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EE" w:rsidRDefault="006874E2" w:rsidP="006874E2">
      <w:pPr>
        <w:pStyle w:val="ListParagraph"/>
        <w:numPr>
          <w:ilvl w:val="0"/>
          <w:numId w:val="2"/>
        </w:numPr>
        <w:rPr>
          <w:b/>
          <w:sz w:val="32"/>
          <w:szCs w:val="32"/>
        </w:rPr>
      </w:pPr>
      <w:r w:rsidRPr="00E12930">
        <w:rPr>
          <w:b/>
          <w:sz w:val="32"/>
          <w:szCs w:val="32"/>
        </w:rPr>
        <w:t>Shirley Trust Construction Defendants</w:t>
      </w:r>
    </w:p>
    <w:p w:rsidR="00E12930" w:rsidRPr="00E12930" w:rsidRDefault="00E12930" w:rsidP="00E12930">
      <w:pPr>
        <w:pStyle w:val="ListParagraph"/>
        <w:ind w:left="360"/>
        <w:rPr>
          <w:b/>
          <w:sz w:val="32"/>
          <w:szCs w:val="32"/>
        </w:rPr>
      </w:pPr>
      <w:bookmarkStart w:id="0" w:name="_GoBack"/>
      <w:bookmarkEnd w:id="0"/>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Tescher &amp; Spallina, P.A., and all Partners Associates and of Counsel;</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Robert L. Spallina, Esq., Personally;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Robert L. Spallina, Esq., Professionally;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Donald R. Tescher, Esq., Personally;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Donald R. Tescher, Esq., Professionally;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 xml:space="preserve">Gutter Chaves </w:t>
      </w:r>
      <w:proofErr w:type="spellStart"/>
      <w:r w:rsidRPr="006874E2">
        <w:rPr>
          <w:rFonts w:ascii="Times New Roman" w:eastAsia="Calibri" w:hAnsi="Times New Roman" w:cs="Times New Roman"/>
          <w:sz w:val="24"/>
          <w:szCs w:val="24"/>
        </w:rPr>
        <w:t>Josepher</w:t>
      </w:r>
      <w:proofErr w:type="spellEnd"/>
      <w:r w:rsidRPr="006874E2">
        <w:rPr>
          <w:rFonts w:ascii="Times New Roman" w:eastAsia="Calibri" w:hAnsi="Times New Roman" w:cs="Times New Roman"/>
          <w:sz w:val="24"/>
          <w:szCs w:val="24"/>
        </w:rPr>
        <w:t xml:space="preserve"> Rubin Forman Fleisher Miller, P.A.;</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Theodore Stuart Bernstein, Individually;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Theodore Stuart Bernstein, as alleged Trustee of the Shirley Trust;</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Theodore Bernstein as Personal Representative of the Shirley Estate;</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Lisa Sue Friedstein, Individually;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Jill Marla Iantoni, Individually;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Pamela Beth Simon, Individually;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Mark Manceri, Esq., Personally;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Mark Manceri, Esq., Professionally;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Mark R. Manceri, P.A., and all Partners, Associates and of Counsel;</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Page, Mrachek, Fitzgerald &amp; Rose, P.A., and all Partners Associates and of Counsel;</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Alan B. Rose, Esq. – Personally;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Alan B. Rose, Esq. – Professionally;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 xml:space="preserve">Pankauski Law Firm PLLC, and all Partners, Associates and of Counsel; </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John J. Pankauski, Esq. – Personally;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John J. Pankauski, Esq. – Professionally;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Kimberly Francis Moran – Personally;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Kimberly Francis Moran – Professionally;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Lindsay Baxley aka Lindsay Giles – Personally;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Lindsay Baxley aka Lindsay Giles – Professionally;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“Simon L. Bernstein Amended and Restated Trust Agreement” Dated July 25, 2012;</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Simon Bernstein Trust Agreement Dated May 20th 2008;</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Shirley Bernstein Trust Agreement Dated May 20th 2008;</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The Estate of Simon Bernstein;</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The Estate of Shirley Bernstein;</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SIMON L. BERNSTEIN IRREVOCABLE TRUST AGREEMENT (2008);</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SIMON BERNSTEIN IRREVOCABLE TRUST U/A 9/7/06;</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SHIRLEY BERNSTEIN IRREVOCABLE TRUST U/A 9/7/06;</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SHIRLEY BERNSTEIN IRREVOCABLE TRUST AGREEMENT (2008);</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SIMON BERNSTEIN IRREVOCABLE INSURANCE TRUST DATED 6/21/1995;</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SIMON BERNSTEIN 2000 INSURANCE TRUST (dated August 15, 2000);</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SHIRLEY BERNSTEIN 2000 INSURANCE TRUST (DATED AUGUST 15, 2000);</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 xml:space="preserve">Trust f/b/o Joshua Bernstein under the Simon L. Bernstein Trust </w:t>
      </w:r>
      <w:proofErr w:type="spellStart"/>
      <w:r w:rsidRPr="006874E2">
        <w:rPr>
          <w:rFonts w:ascii="Times New Roman" w:eastAsia="Calibri" w:hAnsi="Times New Roman" w:cs="Times New Roman"/>
          <w:sz w:val="24"/>
          <w:szCs w:val="24"/>
        </w:rPr>
        <w:t>dtd</w:t>
      </w:r>
      <w:proofErr w:type="spellEnd"/>
      <w:r w:rsidRPr="006874E2">
        <w:rPr>
          <w:rFonts w:ascii="Times New Roman" w:eastAsia="Calibri" w:hAnsi="Times New Roman" w:cs="Times New Roman"/>
          <w:sz w:val="24"/>
          <w:szCs w:val="24"/>
        </w:rPr>
        <w:t xml:space="preserve"> 9/13/2012;</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 xml:space="preserve">Trust f/b/o Daniel Bernstein under the Simon L. Bernstein Trust </w:t>
      </w:r>
      <w:proofErr w:type="spellStart"/>
      <w:r w:rsidRPr="006874E2">
        <w:rPr>
          <w:rFonts w:ascii="Times New Roman" w:eastAsia="Calibri" w:hAnsi="Times New Roman" w:cs="Times New Roman"/>
          <w:sz w:val="24"/>
          <w:szCs w:val="24"/>
        </w:rPr>
        <w:t>dtd</w:t>
      </w:r>
      <w:proofErr w:type="spellEnd"/>
      <w:r w:rsidRPr="006874E2">
        <w:rPr>
          <w:rFonts w:ascii="Times New Roman" w:eastAsia="Calibri" w:hAnsi="Times New Roman" w:cs="Times New Roman"/>
          <w:sz w:val="24"/>
          <w:szCs w:val="24"/>
        </w:rPr>
        <w:t xml:space="preserve"> 9/13/2012;</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 xml:space="preserve">Trust f/b/o Jake Bernstein under the Simon L. Bernstein Trust </w:t>
      </w:r>
      <w:proofErr w:type="spellStart"/>
      <w:r w:rsidRPr="006874E2">
        <w:rPr>
          <w:rFonts w:ascii="Times New Roman" w:eastAsia="Calibri" w:hAnsi="Times New Roman" w:cs="Times New Roman"/>
          <w:sz w:val="24"/>
          <w:szCs w:val="24"/>
        </w:rPr>
        <w:t>dtd</w:t>
      </w:r>
      <w:proofErr w:type="spellEnd"/>
      <w:r w:rsidRPr="006874E2">
        <w:rPr>
          <w:rFonts w:ascii="Times New Roman" w:eastAsia="Calibri" w:hAnsi="Times New Roman" w:cs="Times New Roman"/>
          <w:sz w:val="24"/>
          <w:szCs w:val="24"/>
        </w:rPr>
        <w:t xml:space="preserve"> 9/13/2012;</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ELIOT BERNSTEIN FAMILY TRUST DATED MAY 20, 2008;</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DANIEL BERNSTEIN IRREVOCABLE TRUST DATED SEPTEMBER 7, 2006;</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JAKE BERNSTEIN IRREVOCABLE TRUST DATED SEPTEMBER 7, 2006;</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lastRenderedPageBreak/>
        <w:t>JOSHUA Z. BERNSTEIN IRREVOCABLE TRUST DATED SEPTEMBER 7, 2006;</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DANIEL BERNSTEIN IRREVOCABLE TRUST 07-JUL-10 049738;</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JAKE BERNSTEIN IRREVOCABLE TRUST 07-JUL-10 0497381;</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JOSHUA Z BERNSTEIN IRREVOCABLE TRUST 07-JUL-10 0497381;</w:t>
      </w:r>
    </w:p>
    <w:p w:rsidR="006874E2" w:rsidRPr="006874E2" w:rsidRDefault="006874E2" w:rsidP="006874E2">
      <w:pPr>
        <w:pStyle w:val="ListParagraph"/>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John and Jane Doe’s (1-5000),</w:t>
      </w:r>
    </w:p>
    <w:p w:rsidR="006874E2" w:rsidRPr="004E28D9" w:rsidRDefault="006874E2" w:rsidP="006874E2">
      <w:pPr>
        <w:widowControl w:val="0"/>
        <w:spacing w:after="0" w:line="240" w:lineRule="auto"/>
        <w:ind w:firstLine="720"/>
        <w:rPr>
          <w:rFonts w:ascii="Times New Roman" w:eastAsia="Calibri" w:hAnsi="Times New Roman" w:cs="Times New Roman"/>
          <w:sz w:val="24"/>
          <w:szCs w:val="24"/>
        </w:rPr>
      </w:pPr>
    </w:p>
    <w:p w:rsidR="006874E2" w:rsidRPr="006874E2" w:rsidRDefault="006874E2" w:rsidP="006874E2">
      <w:pPr>
        <w:pStyle w:val="ListParagraph"/>
        <w:widowControl w:val="0"/>
        <w:spacing w:after="0" w:line="240" w:lineRule="auto"/>
        <w:ind w:left="1440"/>
        <w:rPr>
          <w:rFonts w:ascii="Times New Roman" w:eastAsia="Calibri" w:hAnsi="Times New Roman" w:cs="Times New Roman"/>
          <w:sz w:val="24"/>
          <w:szCs w:val="24"/>
        </w:rPr>
      </w:pPr>
      <w:r w:rsidRPr="006874E2">
        <w:rPr>
          <w:rFonts w:ascii="Times New Roman" w:eastAsia="Calibri" w:hAnsi="Times New Roman" w:cs="Times New Roman"/>
          <w:sz w:val="24"/>
          <w:szCs w:val="24"/>
        </w:rPr>
        <w:t>Counter Defendants,</w:t>
      </w:r>
    </w:p>
    <w:p w:rsidR="006874E2" w:rsidRPr="006874E2" w:rsidRDefault="006874E2" w:rsidP="006874E2">
      <w:pPr>
        <w:pStyle w:val="ListParagraph"/>
        <w:rPr>
          <w:rFonts w:ascii="Calibri" w:eastAsia="Calibri" w:hAnsi="Calibri" w:cs="Times New Roman"/>
          <w:sz w:val="24"/>
          <w:szCs w:val="24"/>
        </w:rPr>
      </w:pPr>
      <w:r w:rsidRPr="006874E2">
        <w:rPr>
          <w:rFonts w:ascii="Calibri" w:eastAsia="Calibri" w:hAnsi="Calibri" w:cs="Times New Roman"/>
          <w:sz w:val="24"/>
          <w:szCs w:val="24"/>
        </w:rPr>
        <w:t>_____________________________________/</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Judge Martin Colin, Personally;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 xml:space="preserve">Judge Martin Colin, Professionally; </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Judge David French, personally;</w:t>
      </w:r>
    </w:p>
    <w:p w:rsidR="006874E2" w:rsidRPr="006874E2" w:rsidRDefault="006874E2" w:rsidP="006874E2">
      <w:pPr>
        <w:pStyle w:val="ListParagraph"/>
        <w:numPr>
          <w:ilvl w:val="0"/>
          <w:numId w:val="3"/>
        </w:numPr>
        <w:spacing w:after="0" w:line="240" w:lineRule="auto"/>
        <w:rPr>
          <w:rFonts w:ascii="Times New Roman" w:eastAsia="Calibri" w:hAnsi="Times New Roman" w:cs="Times New Roman"/>
          <w:sz w:val="24"/>
          <w:szCs w:val="24"/>
        </w:rPr>
      </w:pPr>
      <w:r w:rsidRPr="006874E2">
        <w:rPr>
          <w:rFonts w:ascii="Times New Roman" w:eastAsia="Calibri" w:hAnsi="Times New Roman" w:cs="Times New Roman"/>
          <w:sz w:val="24"/>
          <w:szCs w:val="24"/>
        </w:rPr>
        <w:t xml:space="preserve">Judge David French, professionally; </w:t>
      </w:r>
    </w:p>
    <w:p w:rsidR="006874E2" w:rsidRPr="004E28D9" w:rsidRDefault="006874E2" w:rsidP="006874E2">
      <w:pPr>
        <w:widowControl w:val="0"/>
        <w:spacing w:after="0" w:line="240" w:lineRule="auto"/>
        <w:ind w:left="5400" w:hanging="5040"/>
        <w:rPr>
          <w:rFonts w:ascii="Times New Roman" w:eastAsia="Calibri" w:hAnsi="Times New Roman" w:cs="Times New Roman"/>
          <w:sz w:val="24"/>
          <w:szCs w:val="24"/>
        </w:rPr>
      </w:pPr>
    </w:p>
    <w:p w:rsidR="006874E2" w:rsidRPr="004E28D9" w:rsidRDefault="006874E2" w:rsidP="006874E2">
      <w:pPr>
        <w:widowControl w:val="0"/>
        <w:spacing w:after="0" w:line="240" w:lineRule="auto"/>
        <w:ind w:left="5760" w:hanging="5040"/>
        <w:rPr>
          <w:rFonts w:ascii="Times New Roman" w:eastAsia="Calibri" w:hAnsi="Times New Roman" w:cs="Times New Roman"/>
          <w:sz w:val="24"/>
          <w:szCs w:val="24"/>
        </w:rPr>
      </w:pPr>
      <w:r w:rsidRPr="004E28D9">
        <w:rPr>
          <w:rFonts w:ascii="Times New Roman" w:eastAsia="Calibri" w:hAnsi="Times New Roman" w:cs="Times New Roman"/>
          <w:sz w:val="24"/>
          <w:szCs w:val="24"/>
        </w:rPr>
        <w:t xml:space="preserve">Material and Fact Witnesses who may </w:t>
      </w:r>
    </w:p>
    <w:p w:rsidR="006874E2" w:rsidRPr="004E28D9" w:rsidRDefault="006874E2" w:rsidP="006874E2">
      <w:pPr>
        <w:widowControl w:val="0"/>
        <w:spacing w:after="0" w:line="240" w:lineRule="auto"/>
        <w:ind w:left="5760" w:hanging="5040"/>
        <w:rPr>
          <w:rFonts w:ascii="Times New Roman" w:eastAsia="Calibri" w:hAnsi="Times New Roman" w:cs="Times New Roman"/>
          <w:sz w:val="24"/>
          <w:szCs w:val="24"/>
        </w:rPr>
      </w:pPr>
      <w:proofErr w:type="gramStart"/>
      <w:r w:rsidRPr="004E28D9">
        <w:rPr>
          <w:rFonts w:ascii="Times New Roman" w:eastAsia="Calibri" w:hAnsi="Times New Roman" w:cs="Times New Roman"/>
          <w:sz w:val="24"/>
          <w:szCs w:val="24"/>
        </w:rPr>
        <w:t>become</w:t>
      </w:r>
      <w:proofErr w:type="gramEnd"/>
      <w:r w:rsidRPr="004E28D9">
        <w:rPr>
          <w:rFonts w:ascii="Times New Roman" w:eastAsia="Calibri" w:hAnsi="Times New Roman" w:cs="Times New Roman"/>
          <w:sz w:val="24"/>
          <w:szCs w:val="24"/>
        </w:rPr>
        <w:t xml:space="preserve"> Defendants in any amended </w:t>
      </w:r>
    </w:p>
    <w:p w:rsidR="006874E2" w:rsidRPr="004E28D9" w:rsidRDefault="006874E2" w:rsidP="006874E2">
      <w:pPr>
        <w:widowControl w:val="0"/>
        <w:spacing w:after="0" w:line="240" w:lineRule="auto"/>
        <w:ind w:left="5760" w:hanging="5040"/>
        <w:rPr>
          <w:rFonts w:ascii="Times New Roman" w:eastAsia="Calibri" w:hAnsi="Times New Roman" w:cs="Times New Roman"/>
          <w:sz w:val="24"/>
          <w:szCs w:val="24"/>
        </w:rPr>
      </w:pPr>
      <w:proofErr w:type="gramStart"/>
      <w:r w:rsidRPr="004E28D9">
        <w:rPr>
          <w:rFonts w:ascii="Times New Roman" w:eastAsia="Calibri" w:hAnsi="Times New Roman" w:cs="Times New Roman"/>
          <w:sz w:val="24"/>
          <w:szCs w:val="24"/>
        </w:rPr>
        <w:t>complaint</w:t>
      </w:r>
      <w:proofErr w:type="gramEnd"/>
      <w:r w:rsidRPr="004E28D9">
        <w:rPr>
          <w:rFonts w:ascii="Times New Roman" w:eastAsia="Calibri" w:hAnsi="Times New Roman" w:cs="Times New Roman"/>
          <w:sz w:val="24"/>
          <w:szCs w:val="24"/>
        </w:rPr>
        <w:t>.</w:t>
      </w:r>
    </w:p>
    <w:p w:rsidR="006874E2" w:rsidRDefault="006874E2" w:rsidP="006874E2">
      <w:pPr>
        <w:pStyle w:val="ListParagraph"/>
        <w:ind w:left="360"/>
      </w:pPr>
    </w:p>
    <w:p w:rsidR="006874E2" w:rsidRDefault="006874E2" w:rsidP="006874E2">
      <w:pPr>
        <w:pStyle w:val="ListParagraph"/>
        <w:numPr>
          <w:ilvl w:val="0"/>
          <w:numId w:val="2"/>
        </w:numPr>
        <w:rPr>
          <w:b/>
          <w:sz w:val="32"/>
          <w:szCs w:val="32"/>
        </w:rPr>
      </w:pPr>
      <w:r w:rsidRPr="00E12930">
        <w:rPr>
          <w:b/>
          <w:sz w:val="32"/>
          <w:szCs w:val="32"/>
        </w:rPr>
        <w:t>Oppenheimer Defendants</w:t>
      </w:r>
    </w:p>
    <w:p w:rsidR="00E12930" w:rsidRPr="00E12930" w:rsidRDefault="00E12930" w:rsidP="00E12930">
      <w:pPr>
        <w:pStyle w:val="ListParagraph"/>
        <w:ind w:left="360"/>
        <w:rPr>
          <w:b/>
          <w:sz w:val="32"/>
          <w:szCs w:val="32"/>
        </w:rPr>
      </w:pPr>
    </w:p>
    <w:p w:rsidR="006874E2" w:rsidRPr="006874E2" w:rsidRDefault="006874E2" w:rsidP="006874E2">
      <w:pPr>
        <w:pStyle w:val="ListParagraph"/>
        <w:numPr>
          <w:ilvl w:val="0"/>
          <w:numId w:val="4"/>
        </w:numPr>
        <w:spacing w:after="0"/>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Oppenheimer &amp; Co. Inc.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numPr>
          <w:ilvl w:val="0"/>
          <w:numId w:val="4"/>
        </w:numPr>
        <w:spacing w:after="0"/>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oppenheimer trust company of delaware</w:t>
      </w:r>
      <w:r w:rsidRPr="00D2168C">
        <w:t xml:space="preserve"> </w:t>
      </w:r>
      <w:r w:rsidRPr="006874E2">
        <w:rPr>
          <w:rFonts w:ascii="Times New Roman" w:eastAsia="Calibri" w:hAnsi="Times New Roman" w:cs="Times New Roman"/>
          <w:caps/>
          <w:sz w:val="24"/>
          <w:szCs w:val="24"/>
        </w:rPr>
        <w:t>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legacy bank of florida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Stanford Financial Group</w:t>
      </w:r>
      <w:r w:rsidRPr="00D2168C">
        <w:t xml:space="preserve"> </w:t>
      </w:r>
      <w:r w:rsidRPr="006874E2">
        <w:rPr>
          <w:rFonts w:ascii="Times New Roman" w:eastAsia="Calibri" w:hAnsi="Times New Roman" w:cs="Times New Roman"/>
          <w:caps/>
          <w:sz w:val="24"/>
          <w:szCs w:val="24"/>
        </w:rPr>
        <w:t>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JP Morgan Chase &amp; Co. AND ITS CURRENT AND FORMER DIVISIONS, AFFILIATES, SUBSIDIARIES, STOCKHOLDERS, PARENTS, PREDECESSORS, SUCCESSOrS, ASSIGNORS, ASSIGNS, PARTNERS, MEMBERS, OFFICERS, </w:t>
      </w:r>
      <w:r w:rsidRPr="006874E2">
        <w:rPr>
          <w:rFonts w:ascii="Times New Roman" w:eastAsia="Calibri" w:hAnsi="Times New Roman" w:cs="Times New Roman"/>
          <w:caps/>
          <w:sz w:val="24"/>
          <w:szCs w:val="24"/>
        </w:rPr>
        <w:lastRenderedPageBreak/>
        <w:t>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janet craig, individually;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janet craig, professionally;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hunt worth, individually;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hunt worth, professionally;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William mccabe, esq., individually;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william mccabe, esq., Professionally;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theodore stuart bernstein, individually;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Pamela simon, individually;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proofErr w:type="spellStart"/>
      <w:r w:rsidRPr="006874E2">
        <w:rPr>
          <w:rFonts w:ascii="Times New Roman" w:eastAsia="Calibri" w:hAnsi="Times New Roman" w:cs="Times New Roman"/>
          <w:caps/>
          <w:sz w:val="24"/>
          <w:szCs w:val="24"/>
        </w:rPr>
        <w:t>STP</w:t>
      </w:r>
      <w:proofErr w:type="spellEnd"/>
      <w:r w:rsidRPr="006874E2">
        <w:rPr>
          <w:rFonts w:ascii="Times New Roman" w:eastAsia="Calibri" w:hAnsi="Times New Roman" w:cs="Times New Roman"/>
          <w:caps/>
          <w:sz w:val="24"/>
          <w:szCs w:val="24"/>
        </w:rPr>
        <w:t xml:space="preserve"> ENTERPRISES, INC.</w:t>
      </w:r>
      <w:r w:rsidRPr="00D2168C">
        <w:t xml:space="preserve"> </w:t>
      </w:r>
      <w:r w:rsidRPr="006874E2">
        <w:rPr>
          <w:rFonts w:ascii="Times New Roman" w:eastAsia="Calibri" w:hAnsi="Times New Roman" w:cs="Times New Roman"/>
          <w:caps/>
          <w:sz w:val="24"/>
          <w:szCs w:val="24"/>
        </w:rPr>
        <w:t>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robert spallina, esq., individually;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robert spallina, esq., professionally;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DONALD R. TESCHER, ESQ., PERSONALLY;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DONALD R. TESCHER, ESQ., PROFESSIONALLY;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GUTTER CHAVES </w:t>
      </w:r>
      <w:proofErr w:type="spellStart"/>
      <w:r w:rsidRPr="006874E2">
        <w:rPr>
          <w:rFonts w:ascii="Times New Roman" w:eastAsia="Calibri" w:hAnsi="Times New Roman" w:cs="Times New Roman"/>
          <w:caps/>
          <w:sz w:val="24"/>
          <w:szCs w:val="24"/>
        </w:rPr>
        <w:t>JOSEPHER</w:t>
      </w:r>
      <w:proofErr w:type="spellEnd"/>
      <w:r w:rsidRPr="006874E2">
        <w:rPr>
          <w:rFonts w:ascii="Times New Roman" w:eastAsia="Calibri" w:hAnsi="Times New Roman" w:cs="Times New Roman"/>
          <w:caps/>
          <w:sz w:val="24"/>
          <w:szCs w:val="24"/>
        </w:rPr>
        <w:t xml:space="preserve"> RUBIN FORMAN FLEISHER MILLER P.A. </w:t>
      </w:r>
      <w:proofErr w:type="spellStart"/>
      <w:r w:rsidRPr="006874E2">
        <w:rPr>
          <w:rFonts w:ascii="Times New Roman" w:eastAsia="Calibri" w:hAnsi="Times New Roman" w:cs="Times New Roman"/>
          <w:caps/>
          <w:sz w:val="24"/>
          <w:szCs w:val="24"/>
        </w:rPr>
        <w:t>FKA</w:t>
      </w:r>
      <w:proofErr w:type="spellEnd"/>
      <w:r w:rsidRPr="006874E2">
        <w:rPr>
          <w:rFonts w:ascii="Times New Roman" w:eastAsia="Calibri" w:hAnsi="Times New Roman" w:cs="Times New Roman"/>
          <w:caps/>
          <w:sz w:val="24"/>
          <w:szCs w:val="24"/>
        </w:rPr>
        <w:t xml:space="preserve"> TESCHER GUTTER CHAVES </w:t>
      </w:r>
      <w:proofErr w:type="spellStart"/>
      <w:r w:rsidRPr="006874E2">
        <w:rPr>
          <w:rFonts w:ascii="Times New Roman" w:eastAsia="Calibri" w:hAnsi="Times New Roman" w:cs="Times New Roman"/>
          <w:caps/>
          <w:sz w:val="24"/>
          <w:szCs w:val="24"/>
        </w:rPr>
        <w:t>JOSEPHER</w:t>
      </w:r>
      <w:proofErr w:type="spellEnd"/>
      <w:r w:rsidRPr="006874E2">
        <w:rPr>
          <w:rFonts w:ascii="Times New Roman" w:eastAsia="Calibri" w:hAnsi="Times New Roman" w:cs="Times New Roman"/>
          <w:caps/>
          <w:sz w:val="24"/>
          <w:szCs w:val="24"/>
        </w:rPr>
        <w:t xml:space="preserve"> RUBIN RUFFIN &amp; FORMAN AND ITS CURRENT AND FORMER DIVISIONS, AFFILIATES, SUBSIDIARIES, STOCKHOLDERS, PARENTS, PREDECESSORS, SUCCESSORS, ASSIGNORS, ASSIGNS, PARTNERS, associates, of counsel,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TESCHER &amp; SPALLINA, P.A., AND ITS CURRENT AND FORMER DIVISIONS, AFFILIATES, SUBSIDIARIES, STOCKHOLDERS, PARENTS, PREDECESSORS, SUCCESSORS, ASSIGNORS, ASSIGNS, PARTNERS, ASSOCIATES, OF COUNSEL,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MARK MANCERI, ESQ., PERSONALLY;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MARK MANCERI, ESQ., PROFESSIONALLY;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MARK R. MANCERI, P.A. AND ITS CURRENT AND FORMER DIVISIONS, AFFILIATES, SUBSIDIARIES, STOCKHOLDERS, PARENTS, PREDECESSORS, SUCCESSORS, ASSIGNORS, ASSIGNS, PARTNERS, ASSOCIATES, OF COUNSEL,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Page, Mrachek, Fitzgerald &amp; Rose, P.A. AND ITS CURRENT AND FORMER DIVISIONS, AFFILIATES, SUBSIDIARIES, STOCKHOLDERS, PARENTS, PREDECESSORS, SUCCESSORS, ASSIGNORS, ASSIGNS, PARTNERS, ASSOCIATES, OF COUNSEL,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lastRenderedPageBreak/>
        <w:t>Alan b. rose, esq. – personally;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alan b. rose, esq. – professionally;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Pankauski Law Firm PLLC AND ITS CURRENT AND FORMER DIVISIONS, AFFILIATES, SUBSIDIARIES, STOCKHOLDERS, PARENTS, PREDECESSORS, SUCCESSORS, ASSIGNORS, ASSIGNS, PARTNERS, ASSOCIATES, OF COUNSEL,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John J. Pankauski, Esq. – Personally;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John J. Pankauski, Esq. – Professionally;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kimberly francis moran – personally;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Kimberly Francis Moran – professionally;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lindsay baxley aka lindsay giles – personally;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LINDSAY BAXLEY AKA LINDSAY GILES – professionally;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Gerald r. lewin, cpa – personally;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gerald r. lewin, cpa – professionally;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CBIZ, Inc. (NYSE: </w:t>
      </w:r>
      <w:proofErr w:type="spellStart"/>
      <w:r w:rsidRPr="006874E2">
        <w:rPr>
          <w:rFonts w:ascii="Times New Roman" w:eastAsia="Calibri" w:hAnsi="Times New Roman" w:cs="Times New Roman"/>
          <w:caps/>
          <w:sz w:val="24"/>
          <w:szCs w:val="24"/>
        </w:rPr>
        <w:t>CBZ</w:t>
      </w:r>
      <w:proofErr w:type="spellEnd"/>
      <w:r w:rsidRPr="006874E2">
        <w:rPr>
          <w:rFonts w:ascii="Times New Roman" w:eastAsia="Calibri" w:hAnsi="Times New Roman" w:cs="Times New Roman"/>
          <w:caps/>
          <w:sz w:val="24"/>
          <w:szCs w:val="24"/>
        </w:rPr>
        <w:t>) AND ITS CURRENT AND FORMER DIVISIONS, AFFILIATES, SUBSIDIARIES, STOCKHOLDERS, PARENTS, PREDECESSORS, SUCCESSORS, ASSIGNORS, ASSIGNS, PARTNERS, CPA’S, ASSOCIATES, OF COUNSEL,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SIMON L. BERNSTEIN TRUST AGREEMENT (2008)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SIMON L. BERNSTEIN IRREVOCABLE TRUST AGREEMENT (2008)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ESTATE and will of simon bernstein (2008)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Estate and will of simon bernstein (2012)</w:t>
      </w:r>
      <w:r w:rsidRPr="00D2168C">
        <w:t xml:space="preserve"> </w:t>
      </w:r>
      <w:r w:rsidRPr="006874E2">
        <w:rPr>
          <w:rFonts w:ascii="Times New Roman" w:eastAsia="Calibri" w:hAnsi="Times New Roman" w:cs="Times New Roman"/>
          <w:caps/>
          <w:sz w:val="24"/>
          <w:szCs w:val="24"/>
        </w:rPr>
        <w:t>AND ITS CURRENT AND FORMER TRUSTEES, FIDUCIARIES AND COUNSEL (excluding benjamin brown and brian o’connell);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simon L. bernstein amended and restated trust agreement (2012)</w:t>
      </w:r>
      <w:r w:rsidRPr="00D2168C">
        <w:t xml:space="preserve"> </w:t>
      </w:r>
      <w:r w:rsidRPr="006874E2">
        <w:rPr>
          <w:rFonts w:ascii="Times New Roman" w:eastAsia="Calibri" w:hAnsi="Times New Roman" w:cs="Times New Roman"/>
          <w:caps/>
          <w:sz w:val="24"/>
          <w:szCs w:val="24"/>
        </w:rPr>
        <w:t>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SIMON BERNSTEIN IRREVOCABLE TRUST U/A 9/7/06</w:t>
      </w:r>
      <w:r w:rsidRPr="00D2168C">
        <w:t xml:space="preserve"> </w:t>
      </w:r>
      <w:r w:rsidRPr="006874E2">
        <w:rPr>
          <w:rFonts w:ascii="Times New Roman" w:eastAsia="Calibri" w:hAnsi="Times New Roman" w:cs="Times New Roman"/>
          <w:caps/>
          <w:sz w:val="24"/>
          <w:szCs w:val="24"/>
        </w:rPr>
        <w:t>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WILMINGTON TRUST 088949-000 SIMON L BERNSTEIN </w:t>
      </w:r>
      <w:proofErr w:type="spellStart"/>
      <w:r w:rsidRPr="006874E2">
        <w:rPr>
          <w:rFonts w:ascii="Times New Roman" w:eastAsia="Calibri" w:hAnsi="Times New Roman" w:cs="Times New Roman"/>
          <w:caps/>
          <w:sz w:val="24"/>
          <w:szCs w:val="24"/>
        </w:rPr>
        <w:t>IRREVECOBABLE</w:t>
      </w:r>
      <w:proofErr w:type="spellEnd"/>
      <w:r w:rsidRPr="006874E2">
        <w:rPr>
          <w:rFonts w:ascii="Times New Roman" w:eastAsia="Calibri" w:hAnsi="Times New Roman" w:cs="Times New Roman"/>
          <w:caps/>
          <w:sz w:val="24"/>
          <w:szCs w:val="24"/>
        </w:rPr>
        <w:t xml:space="preserve"> TRUST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Wilmington Trust company AND ITS CURRENT AND FORMER DIVISIONS, AFFILIATES, SUBSIDIARIES, STOCKHOLDERS, PARENTS, PREDECESSORS, SUCCESSORS, ASSIGNORS, ASSIGNS, PARTNERS, MEMBERS, OFFICERS, DIRECTORS, TRUSTEES, EMPLOYEES, AGENTS, ADMINISTRATORS, REPRESENTATIVES, ATTORNEYS, INSURERS AND FIDUCIARIES; </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shirley bernstein irrevocable trust u/a 9/7/06</w:t>
      </w:r>
      <w:r w:rsidRPr="00D2168C">
        <w:t xml:space="preserve"> </w:t>
      </w:r>
      <w:r w:rsidRPr="006874E2">
        <w:rPr>
          <w:rFonts w:ascii="Times New Roman" w:eastAsia="Calibri" w:hAnsi="Times New Roman" w:cs="Times New Roman"/>
          <w:caps/>
          <w:sz w:val="24"/>
          <w:szCs w:val="24"/>
        </w:rPr>
        <w:t>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lastRenderedPageBreak/>
        <w:t>ESTATE and WILL OF SHIRLEY BERNSTEIN (2008)</w:t>
      </w:r>
      <w:r w:rsidRPr="00D2168C">
        <w:t xml:space="preserve"> </w:t>
      </w:r>
      <w:r w:rsidRPr="006874E2">
        <w:rPr>
          <w:rFonts w:ascii="Times New Roman" w:eastAsia="Calibri" w:hAnsi="Times New Roman" w:cs="Times New Roman"/>
          <w:caps/>
          <w:sz w:val="24"/>
          <w:szCs w:val="24"/>
        </w:rPr>
        <w:t>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SHIRLEY BERNSTEIN TRUST AGREEMENT (2008)</w:t>
      </w:r>
      <w:r w:rsidRPr="00D2168C">
        <w:t xml:space="preserve"> </w:t>
      </w:r>
      <w:r w:rsidRPr="006874E2">
        <w:rPr>
          <w:rFonts w:ascii="Times New Roman" w:eastAsia="Calibri" w:hAnsi="Times New Roman" w:cs="Times New Roman"/>
          <w:caps/>
          <w:sz w:val="24"/>
          <w:szCs w:val="24"/>
        </w:rPr>
        <w:t>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shirley bernstein irrevocable trust agreement (2008)</w:t>
      </w:r>
      <w:r w:rsidRPr="00D2168C">
        <w:t xml:space="preserve"> </w:t>
      </w:r>
      <w:r w:rsidRPr="006874E2">
        <w:rPr>
          <w:rFonts w:ascii="Times New Roman" w:eastAsia="Calibri" w:hAnsi="Times New Roman" w:cs="Times New Roman"/>
          <w:caps/>
          <w:sz w:val="24"/>
          <w:szCs w:val="24"/>
        </w:rPr>
        <w:t>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Simon Bernstein Irrevocable Insurance Trust dated 6/21/1995 (currently missing and legally nonexistent) AND ITS CURRENT ALLEGED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SIMON BERNSTEIN 2000 INSURANCE TRUST (dated august 15, 2000)</w:t>
      </w:r>
      <w:r w:rsidRPr="00507B68">
        <w:t xml:space="preserve"> </w:t>
      </w:r>
      <w:r w:rsidRPr="006874E2">
        <w:rPr>
          <w:rFonts w:ascii="Times New Roman" w:eastAsia="Calibri" w:hAnsi="Times New Roman" w:cs="Times New Roman"/>
          <w:caps/>
          <w:sz w:val="24"/>
          <w:szCs w:val="24"/>
        </w:rPr>
        <w:t>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shirley bernstein 2000 insurance trust (dated august 15, 2000) AND ITS CURRENT AND FORMER TRUSTEES, FIDUCIARIES AND COUNSEL; </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the 2000 LAST WILL AND TESTAMENT OF SIMON BERNSTEIN</w:t>
      </w:r>
      <w:r w:rsidRPr="00507B68">
        <w:t xml:space="preserve"> </w:t>
      </w:r>
      <w:r w:rsidRPr="006874E2">
        <w:rPr>
          <w:rFonts w:ascii="Times New Roman" w:eastAsia="Calibri" w:hAnsi="Times New Roman" w:cs="Times New Roman"/>
          <w:caps/>
          <w:sz w:val="24"/>
          <w:szCs w:val="24"/>
        </w:rPr>
        <w:t>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the 2000 LAST WILL AND TESTAMENT OF SHIRLEY BERNSTEIN</w:t>
      </w:r>
      <w:r w:rsidRPr="00507B68">
        <w:t xml:space="preserve"> </w:t>
      </w:r>
      <w:r w:rsidRPr="006874E2">
        <w:rPr>
          <w:rFonts w:ascii="Times New Roman" w:eastAsia="Calibri" w:hAnsi="Times New Roman" w:cs="Times New Roman"/>
          <w:caps/>
          <w:sz w:val="24"/>
          <w:szCs w:val="24"/>
        </w:rPr>
        <w:t>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albert </w:t>
      </w:r>
      <w:proofErr w:type="spellStart"/>
      <w:r w:rsidRPr="006874E2">
        <w:rPr>
          <w:rFonts w:ascii="Times New Roman" w:eastAsia="Calibri" w:hAnsi="Times New Roman" w:cs="Times New Roman"/>
          <w:caps/>
          <w:sz w:val="24"/>
          <w:szCs w:val="24"/>
        </w:rPr>
        <w:t>gortz</w:t>
      </w:r>
      <w:proofErr w:type="spellEnd"/>
      <w:r w:rsidRPr="006874E2">
        <w:rPr>
          <w:rFonts w:ascii="Times New Roman" w:eastAsia="Calibri" w:hAnsi="Times New Roman" w:cs="Times New Roman"/>
          <w:caps/>
          <w:sz w:val="24"/>
          <w:szCs w:val="24"/>
        </w:rPr>
        <w:t>, esq. – personally;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albert </w:t>
      </w:r>
      <w:proofErr w:type="spellStart"/>
      <w:r w:rsidRPr="006874E2">
        <w:rPr>
          <w:rFonts w:ascii="Times New Roman" w:eastAsia="Calibri" w:hAnsi="Times New Roman" w:cs="Times New Roman"/>
          <w:caps/>
          <w:sz w:val="24"/>
          <w:szCs w:val="24"/>
        </w:rPr>
        <w:t>gortz</w:t>
      </w:r>
      <w:proofErr w:type="spellEnd"/>
      <w:r w:rsidRPr="006874E2">
        <w:rPr>
          <w:rFonts w:ascii="Times New Roman" w:eastAsia="Calibri" w:hAnsi="Times New Roman" w:cs="Times New Roman"/>
          <w:caps/>
          <w:sz w:val="24"/>
          <w:szCs w:val="24"/>
        </w:rPr>
        <w:t>, esq. – professionally;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proskauer rose, llp AND ITS CURRENT AND FORMER DIVISIONS, AFFILIATES, SUBSIDIARIES, STOCKHOLDERS, PARENTS, PREDECESSORS, SUCCESSORS, ASSIGNORS, ASSIGNS, PARTNERS, ASSOCIATES, OF COUNSEL,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MARITAL TRUST and FAMILY TRUST created by SHIRLEY BERNSTEIN trust (2008)</w:t>
      </w:r>
      <w:r w:rsidRPr="00E83D2C">
        <w:t xml:space="preserve"> </w:t>
      </w:r>
      <w:r w:rsidRPr="006874E2">
        <w:rPr>
          <w:rFonts w:ascii="Times New Roman" w:eastAsia="Calibri" w:hAnsi="Times New Roman" w:cs="Times New Roman"/>
          <w:caps/>
          <w:sz w:val="24"/>
          <w:szCs w:val="24"/>
        </w:rPr>
        <w:t>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BERNSTEIN FAMILY REALTY, LLC AND ITS CURRENT AND FORMER</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BERNSTEIN HOLDINGS, LLC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BERNSTEIN FAMILY INVESTMENTS, </w:t>
      </w:r>
      <w:proofErr w:type="spellStart"/>
      <w:r w:rsidRPr="006874E2">
        <w:rPr>
          <w:rFonts w:ascii="Times New Roman" w:eastAsia="Calibri" w:hAnsi="Times New Roman" w:cs="Times New Roman"/>
          <w:caps/>
          <w:sz w:val="24"/>
          <w:szCs w:val="24"/>
        </w:rPr>
        <w:t>LLLP</w:t>
      </w:r>
      <w:proofErr w:type="spellEnd"/>
      <w:r w:rsidRPr="006874E2">
        <w:rPr>
          <w:rFonts w:ascii="Times New Roman" w:eastAsia="Calibri" w:hAnsi="Times New Roman" w:cs="Times New Roman"/>
          <w:caps/>
          <w:sz w:val="24"/>
          <w:szCs w:val="24"/>
        </w:rPr>
        <w:t xml:space="preserve">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Life Insurance Concepts, Inc.</w:t>
      </w:r>
      <w:r w:rsidRPr="00507B68">
        <w:t xml:space="preserve"> </w:t>
      </w:r>
      <w:r w:rsidRPr="006874E2">
        <w:rPr>
          <w:rFonts w:ascii="Times New Roman" w:eastAsia="Calibri" w:hAnsi="Times New Roman" w:cs="Times New Roman"/>
          <w:caps/>
          <w:sz w:val="24"/>
          <w:szCs w:val="24"/>
        </w:rPr>
        <w:t xml:space="preserve">AND ITS CURRENT AND FORMER </w:t>
      </w:r>
      <w:r w:rsidRPr="006874E2">
        <w:rPr>
          <w:rFonts w:ascii="Times New Roman" w:eastAsia="Calibri" w:hAnsi="Times New Roman" w:cs="Times New Roman"/>
          <w:caps/>
          <w:sz w:val="24"/>
          <w:szCs w:val="24"/>
        </w:rPr>
        <w:lastRenderedPageBreak/>
        <w:t>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proofErr w:type="spellStart"/>
      <w:r w:rsidRPr="006874E2">
        <w:rPr>
          <w:rFonts w:ascii="Times New Roman" w:eastAsia="Calibri" w:hAnsi="Times New Roman" w:cs="Times New Roman"/>
          <w:caps/>
          <w:sz w:val="24"/>
          <w:szCs w:val="24"/>
        </w:rPr>
        <w:t>lic</w:t>
      </w:r>
      <w:proofErr w:type="spellEnd"/>
      <w:r w:rsidRPr="006874E2">
        <w:rPr>
          <w:rFonts w:ascii="Times New Roman" w:eastAsia="Calibri" w:hAnsi="Times New Roman" w:cs="Times New Roman"/>
          <w:caps/>
          <w:sz w:val="24"/>
          <w:szCs w:val="24"/>
        </w:rPr>
        <w:t xml:space="preserve"> holdings, Inc.</w:t>
      </w:r>
      <w:r w:rsidRPr="00507B68">
        <w:t xml:space="preserve"> </w:t>
      </w:r>
      <w:r w:rsidRPr="006874E2">
        <w:rPr>
          <w:rFonts w:ascii="Times New Roman" w:eastAsia="Calibri" w:hAnsi="Times New Roman" w:cs="Times New Roman"/>
          <w:caps/>
          <w:sz w:val="24"/>
          <w:szCs w:val="24"/>
        </w:rPr>
        <w:t>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proofErr w:type="spellStart"/>
      <w:r w:rsidRPr="006874E2">
        <w:rPr>
          <w:rFonts w:ascii="Times New Roman" w:eastAsia="Calibri" w:hAnsi="Times New Roman" w:cs="Times New Roman"/>
          <w:caps/>
          <w:sz w:val="24"/>
          <w:szCs w:val="24"/>
        </w:rPr>
        <w:t>LIC</w:t>
      </w:r>
      <w:proofErr w:type="spellEnd"/>
      <w:r w:rsidRPr="006874E2">
        <w:rPr>
          <w:rFonts w:ascii="Times New Roman" w:eastAsia="Calibri" w:hAnsi="Times New Roman" w:cs="Times New Roman"/>
          <w:caps/>
          <w:sz w:val="24"/>
          <w:szCs w:val="24"/>
        </w:rPr>
        <w:t xml:space="preserve"> HOLDINGS, LLC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proofErr w:type="spellStart"/>
      <w:r w:rsidRPr="006874E2">
        <w:rPr>
          <w:rFonts w:ascii="Times New Roman" w:eastAsia="Calibri" w:hAnsi="Times New Roman" w:cs="Times New Roman"/>
          <w:caps/>
          <w:sz w:val="24"/>
          <w:szCs w:val="24"/>
        </w:rPr>
        <w:t>LIC</w:t>
      </w:r>
      <w:proofErr w:type="spellEnd"/>
      <w:r w:rsidRPr="006874E2">
        <w:rPr>
          <w:rFonts w:ascii="Times New Roman" w:eastAsia="Calibri" w:hAnsi="Times New Roman" w:cs="Times New Roman"/>
          <w:caps/>
          <w:sz w:val="24"/>
          <w:szCs w:val="24"/>
        </w:rPr>
        <w:t xml:space="preserve"> HOLDINGS, INC.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CFC of Delaware, LLC.</w:t>
      </w:r>
      <w:r w:rsidRPr="007112A6">
        <w:t xml:space="preserve"> </w:t>
      </w:r>
      <w:r w:rsidRPr="006874E2">
        <w:rPr>
          <w:rFonts w:ascii="Times New Roman" w:eastAsia="Calibri" w:hAnsi="Times New Roman" w:cs="Times New Roman"/>
          <w:caps/>
          <w:sz w:val="24"/>
          <w:szCs w:val="24"/>
        </w:rPr>
        <w:t>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life insurance connection, inc.</w:t>
      </w:r>
      <w:r w:rsidRPr="00507B68">
        <w:t xml:space="preserve"> </w:t>
      </w:r>
      <w:r w:rsidRPr="006874E2">
        <w:rPr>
          <w:rFonts w:ascii="Times New Roman" w:eastAsia="Calibri" w:hAnsi="Times New Roman" w:cs="Times New Roman"/>
          <w:caps/>
          <w:sz w:val="24"/>
          <w:szCs w:val="24"/>
        </w:rPr>
        <w:t>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tsb holdings, llc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tsb investments </w:t>
      </w:r>
      <w:proofErr w:type="spellStart"/>
      <w:r w:rsidRPr="006874E2">
        <w:rPr>
          <w:rFonts w:ascii="Times New Roman" w:eastAsia="Calibri" w:hAnsi="Times New Roman" w:cs="Times New Roman"/>
          <w:caps/>
          <w:sz w:val="24"/>
          <w:szCs w:val="24"/>
        </w:rPr>
        <w:t>lllp</w:t>
      </w:r>
      <w:proofErr w:type="spellEnd"/>
      <w:r w:rsidRPr="006874E2">
        <w:rPr>
          <w:rFonts w:ascii="Times New Roman" w:eastAsia="Calibri" w:hAnsi="Times New Roman" w:cs="Times New Roman"/>
          <w:caps/>
          <w:sz w:val="24"/>
          <w:szCs w:val="24"/>
        </w:rPr>
        <w:t xml:space="preserve">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life insurance concepts, llc AND ITS CURRENT AND FORMER DIVISIONS, AFFILIATES, SUBSIDIARIES, STOCKHOLDERS, PARENTS, PREDECESSORS, SUCCESSORS, ASSIGNORS, ASSIGNS, PARTNERS, MEMBERS, OFFICERS, DIRECTORS, TRUSTEES, EMPLOYEES, AGENTS, ADMINISTRATORS, REPRESENTATIVES, ATTORNEYS, INSURERS AND </w:t>
      </w:r>
      <w:r w:rsidRPr="006874E2">
        <w:rPr>
          <w:rFonts w:ascii="Times New Roman" w:eastAsia="Calibri" w:hAnsi="Times New Roman" w:cs="Times New Roman"/>
          <w:caps/>
          <w:sz w:val="24"/>
          <w:szCs w:val="24"/>
        </w:rPr>
        <w:lastRenderedPageBreak/>
        <w:t>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Life Insurance Innovations, Inc.</w:t>
      </w:r>
      <w:r w:rsidRPr="00507B68">
        <w:t xml:space="preserve"> </w:t>
      </w:r>
      <w:r w:rsidRPr="006874E2">
        <w:rPr>
          <w:rFonts w:ascii="Times New Roman" w:eastAsia="Calibri" w:hAnsi="Times New Roman" w:cs="Times New Roman"/>
          <w:caps/>
          <w:sz w:val="24"/>
          <w:szCs w:val="24"/>
        </w:rPr>
        <w:t>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Arbitrage International Management LLC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Arbitrage International Marketing, Inc.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Arbitrage International Holdings, LLC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total brokerage solutions llc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cambridge financing company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national service association, inc.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national service corp (FLORIDA) AND ITS CURRENT AND FORMER DIVISIONS, AFFILIATES, SUBSIDIARIES, STOCKHOLDERS, PARENTS, PREDECESSORS, SUCCESSORS, ASSIGNORS, ASSIGNS, PARTNERS, </w:t>
      </w:r>
      <w:r w:rsidRPr="006874E2">
        <w:rPr>
          <w:rFonts w:ascii="Times New Roman" w:eastAsia="Calibri" w:hAnsi="Times New Roman" w:cs="Times New Roman"/>
          <w:caps/>
          <w:sz w:val="24"/>
          <w:szCs w:val="24"/>
        </w:rPr>
        <w:lastRenderedPageBreak/>
        <w:t>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National services pension plan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arbitrage international marketing inc. 401 (k) Plan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proofErr w:type="spellStart"/>
      <w:r w:rsidRPr="006874E2">
        <w:rPr>
          <w:rFonts w:ascii="Times New Roman" w:eastAsia="Calibri" w:hAnsi="Times New Roman" w:cs="Times New Roman"/>
          <w:caps/>
          <w:sz w:val="24"/>
          <w:szCs w:val="24"/>
        </w:rPr>
        <w:t>S.B</w:t>
      </w:r>
      <w:proofErr w:type="spellEnd"/>
      <w:r w:rsidRPr="006874E2">
        <w:rPr>
          <w:rFonts w:ascii="Times New Roman" w:eastAsia="Calibri" w:hAnsi="Times New Roman" w:cs="Times New Roman"/>
          <w:caps/>
          <w:sz w:val="24"/>
          <w:szCs w:val="24"/>
        </w:rPr>
        <w:t xml:space="preserve">. LEXINGTON, INC. 501(C)(9) </w:t>
      </w:r>
      <w:proofErr w:type="spellStart"/>
      <w:r w:rsidRPr="006874E2">
        <w:rPr>
          <w:rFonts w:ascii="Times New Roman" w:eastAsia="Calibri" w:hAnsi="Times New Roman" w:cs="Times New Roman"/>
          <w:caps/>
          <w:sz w:val="24"/>
          <w:szCs w:val="24"/>
        </w:rPr>
        <w:t>VEBA</w:t>
      </w:r>
      <w:proofErr w:type="spellEnd"/>
      <w:r w:rsidRPr="006874E2">
        <w:rPr>
          <w:rFonts w:ascii="Times New Roman" w:eastAsia="Calibri" w:hAnsi="Times New Roman" w:cs="Times New Roman"/>
          <w:caps/>
          <w:sz w:val="24"/>
          <w:szCs w:val="24"/>
        </w:rPr>
        <w:t xml:space="preserve"> TRUST;</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Trust f/b/o Joshua Bernstein under the Simon L. Bernstein Trust dtd 9/13/2012 AND ITS CURRENT AND FORMER TRUSTEES, FIDUCIARIES AND COUNSEL;  </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 xml:space="preserve">Trust f/b/o Daniel Bernstein under the Simon L. Bernstein Trust dtd 9/13/2012 AND ITS CURRENT AND FORMER TRUSTEES, FIDUCIARIES AND COUNSEL; </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Trust f/b/o Jake Bernstein under the Simon L. Bernstein Trust dtd 9/13/2012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ELIOT BERNSTEIN FAMILY TRUST DATED MAY 20, 2008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DANIEL BERNSTEIN IRREVOCABLE TRUST DATED SEPTEMBER 7, 2006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JAKE BERNSTEIN IRREVOCABLE TRUST DATED SEPTEMBER 7, 2006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JOSHUA Z. BERNSTEIN IRREVOCABLE TRUST DATED SEPTEMBER 7, 2006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DANIEL BERNSTEIN IRREVOCABLE TRUST 07-JUL-10 049738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JAKE BERNSTEIN IRREVOCABLE TRUST 07-JUL-10 0497381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JOSHUA Z BERNSTEIN IRREVOCABLE TRUST 07-JUL-10 0497381 AND ITS CURRENT AND FORMER TRUSTEES, FIDUCIARIES AND COUNSEL;</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heritage union life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Lisa friedstein;</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jill iantoni;</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Steven A. Lessne, Esq., personally;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steven a. lessne, esq., professionally;</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proofErr w:type="spellStart"/>
      <w:r w:rsidRPr="006874E2">
        <w:rPr>
          <w:rFonts w:ascii="Times New Roman" w:eastAsia="Calibri" w:hAnsi="Times New Roman" w:cs="Times New Roman"/>
          <w:caps/>
          <w:sz w:val="24"/>
          <w:szCs w:val="24"/>
        </w:rPr>
        <w:t>GrayRobinson</w:t>
      </w:r>
      <w:proofErr w:type="spellEnd"/>
      <w:r w:rsidRPr="006874E2">
        <w:rPr>
          <w:rFonts w:ascii="Times New Roman" w:eastAsia="Calibri" w:hAnsi="Times New Roman" w:cs="Times New Roman"/>
          <w:caps/>
          <w:sz w:val="24"/>
          <w:szCs w:val="24"/>
        </w:rPr>
        <w:t>, P.A. AND ITS CURRENT AND FORMER DIVISIONS, AFFILIATES, SUBSIDIARIES, STOCKHOLDERS, PARENTS, PREDECESSORS, SUCCESSORS, ASSIGNORS, ASSIGNS, PARTNERS, ASSOCIATES, OF COUNSEL,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proofErr w:type="spellStart"/>
      <w:r w:rsidRPr="006874E2">
        <w:rPr>
          <w:rFonts w:ascii="Times New Roman" w:eastAsia="Calibri" w:hAnsi="Times New Roman" w:cs="Times New Roman"/>
          <w:caps/>
          <w:sz w:val="24"/>
          <w:szCs w:val="24"/>
        </w:rPr>
        <w:lastRenderedPageBreak/>
        <w:t>T&amp;S</w:t>
      </w:r>
      <w:proofErr w:type="spellEnd"/>
      <w:r w:rsidRPr="006874E2">
        <w:rPr>
          <w:rFonts w:ascii="Times New Roman" w:eastAsia="Calibri" w:hAnsi="Times New Roman" w:cs="Times New Roman"/>
          <w:caps/>
          <w:sz w:val="24"/>
          <w:szCs w:val="24"/>
        </w:rPr>
        <w:t xml:space="preserve"> REGISTERED AGENTS, LLC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Pr="006874E2" w:rsidRDefault="006874E2" w:rsidP="006874E2">
      <w:pPr>
        <w:pStyle w:val="ListParagraph"/>
        <w:widowControl w:val="0"/>
        <w:numPr>
          <w:ilvl w:val="0"/>
          <w:numId w:val="4"/>
        </w:numPr>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LASALLE NATIONAL TRUST, NA AND ITS CURRENT AND FORMER DIVISIONS, AFFILIATES, SUBSIDIARIES, STOCKHOLDERS, PARENTS, PREDECESSORS, SUCCESSORS, ASSIGNORS, ASSIGNS, PARTNERS, MEMBERS, OFFICERS, DIRECTORS, TRUSTEES, EMPLOYEES, AGENTS, ADMINISTRATORS, REPRESENTATIVES, ATTORNEYS, INSURERS AND FIDUCIARIES;</w:t>
      </w:r>
    </w:p>
    <w:p w:rsidR="006874E2" w:rsidRDefault="006874E2" w:rsidP="006874E2">
      <w:pPr>
        <w:pStyle w:val="ListParagraph"/>
        <w:widowControl w:val="0"/>
        <w:spacing w:after="0" w:line="240" w:lineRule="auto"/>
        <w:rPr>
          <w:rFonts w:ascii="Times New Roman" w:eastAsia="Calibri" w:hAnsi="Times New Roman" w:cs="Times New Roman"/>
          <w:caps/>
          <w:sz w:val="24"/>
          <w:szCs w:val="24"/>
        </w:rPr>
      </w:pPr>
    </w:p>
    <w:p w:rsidR="006874E2" w:rsidRPr="006874E2" w:rsidRDefault="006874E2" w:rsidP="006874E2">
      <w:pPr>
        <w:pStyle w:val="ListParagraph"/>
        <w:widowControl w:val="0"/>
        <w:spacing w:after="0" w:line="240" w:lineRule="auto"/>
        <w:rPr>
          <w:rFonts w:ascii="Times New Roman" w:eastAsia="Calibri" w:hAnsi="Times New Roman" w:cs="Times New Roman"/>
          <w:caps/>
          <w:sz w:val="24"/>
          <w:szCs w:val="24"/>
        </w:rPr>
      </w:pPr>
      <w:r w:rsidRPr="006874E2">
        <w:rPr>
          <w:rFonts w:ascii="Times New Roman" w:eastAsia="Calibri" w:hAnsi="Times New Roman" w:cs="Times New Roman"/>
          <w:caps/>
          <w:sz w:val="24"/>
          <w:szCs w:val="24"/>
        </w:rPr>
        <w:t>JOHN AND JANE DOE’S (1-5000),</w:t>
      </w:r>
    </w:p>
    <w:p w:rsidR="006874E2" w:rsidRDefault="006874E2" w:rsidP="006874E2">
      <w:pPr>
        <w:widowControl w:val="0"/>
        <w:spacing w:after="0" w:line="240" w:lineRule="auto"/>
        <w:ind w:firstLine="720"/>
        <w:rPr>
          <w:rFonts w:ascii="Times New Roman" w:eastAsia="Calibri" w:hAnsi="Times New Roman" w:cs="Times New Roman"/>
          <w:sz w:val="24"/>
          <w:szCs w:val="24"/>
        </w:rPr>
      </w:pPr>
    </w:p>
    <w:p w:rsidR="006874E2" w:rsidRPr="00FD0591" w:rsidRDefault="006874E2" w:rsidP="006874E2">
      <w:pPr>
        <w:widowControl w:val="0"/>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Defendants</w:t>
      </w:r>
      <w:r w:rsidRPr="009A1F4E">
        <w:rPr>
          <w:rFonts w:ascii="Times New Roman" w:eastAsia="Calibri" w:hAnsi="Times New Roman" w:cs="Times New Roman"/>
          <w:sz w:val="24"/>
          <w:szCs w:val="24"/>
        </w:rPr>
        <w:t>,</w:t>
      </w:r>
    </w:p>
    <w:p w:rsidR="006874E2" w:rsidRDefault="006874E2" w:rsidP="006874E2"/>
    <w:p w:rsidR="006874E2" w:rsidRDefault="006874E2" w:rsidP="006874E2">
      <w:pPr>
        <w:pStyle w:val="ListParagraph"/>
        <w:numPr>
          <w:ilvl w:val="0"/>
          <w:numId w:val="2"/>
        </w:numPr>
        <w:rPr>
          <w:b/>
          <w:sz w:val="32"/>
          <w:szCs w:val="32"/>
        </w:rPr>
      </w:pPr>
      <w:r w:rsidRPr="00E12930">
        <w:rPr>
          <w:b/>
          <w:sz w:val="32"/>
          <w:szCs w:val="32"/>
        </w:rPr>
        <w:t>Heritage Jackson Defendants</w:t>
      </w:r>
    </w:p>
    <w:p w:rsidR="00E12930" w:rsidRPr="00E12930" w:rsidRDefault="00E12930" w:rsidP="00E12930">
      <w:pPr>
        <w:pStyle w:val="ListParagraph"/>
        <w:ind w:left="360"/>
        <w:rPr>
          <w:b/>
          <w:sz w:val="32"/>
          <w:szCs w:val="32"/>
        </w:rPr>
      </w:pPr>
    </w:p>
    <w:p w:rsidR="006874E2" w:rsidRPr="006874E2" w:rsidRDefault="006874E2" w:rsidP="006874E2">
      <w:pPr>
        <w:pStyle w:val="ListParagraph"/>
        <w:numPr>
          <w:ilvl w:val="0"/>
          <w:numId w:val="5"/>
        </w:numPr>
        <w:spacing w:after="0" w:line="240" w:lineRule="auto"/>
        <w:rPr>
          <w:rFonts w:ascii="Times New Roman" w:hAnsi="Times New Roman" w:cs="Times New Roman"/>
          <w:sz w:val="24"/>
          <w:szCs w:val="24"/>
        </w:rPr>
      </w:pPr>
      <w:r w:rsidRPr="006874E2">
        <w:rPr>
          <w:rFonts w:ascii="Times New Roman" w:hAnsi="Times New Roman" w:cs="Times New Roman"/>
          <w:sz w:val="24"/>
          <w:szCs w:val="24"/>
        </w:rPr>
        <w:t>SIMON BERNSTEIN IRREVOCABLE</w:t>
      </w:r>
    </w:p>
    <w:p w:rsidR="006874E2" w:rsidRPr="006874E2" w:rsidRDefault="006874E2" w:rsidP="006874E2">
      <w:pPr>
        <w:pStyle w:val="ListParagraph"/>
        <w:spacing w:after="0" w:line="240" w:lineRule="auto"/>
        <w:rPr>
          <w:rFonts w:ascii="Times New Roman" w:hAnsi="Times New Roman" w:cs="Times New Roman"/>
          <w:sz w:val="24"/>
          <w:szCs w:val="24"/>
        </w:rPr>
      </w:pPr>
      <w:r w:rsidRPr="006874E2">
        <w:rPr>
          <w:rFonts w:ascii="Times New Roman" w:hAnsi="Times New Roman" w:cs="Times New Roman"/>
          <w:sz w:val="24"/>
          <w:szCs w:val="24"/>
        </w:rPr>
        <w:t xml:space="preserve">INSURANCE TRUST DTD 6/21/95, </w:t>
      </w:r>
      <w:r w:rsidRPr="006874E2">
        <w:rPr>
          <w:rFonts w:ascii="Times New Roman" w:hAnsi="Times New Roman" w:cs="Times New Roman"/>
          <w:sz w:val="24"/>
          <w:szCs w:val="24"/>
        </w:rPr>
        <w:tab/>
      </w:r>
    </w:p>
    <w:p w:rsidR="006874E2" w:rsidRDefault="006874E2" w:rsidP="006874E2">
      <w:pPr>
        <w:spacing w:after="0" w:line="240" w:lineRule="auto"/>
        <w:ind w:left="360"/>
        <w:rPr>
          <w:rFonts w:ascii="Times New Roman" w:hAnsi="Times New Roman" w:cs="Times New Roman"/>
          <w:sz w:val="24"/>
          <w:szCs w:val="24"/>
        </w:rPr>
      </w:pPr>
    </w:p>
    <w:p w:rsidR="006874E2" w:rsidRPr="006874E2" w:rsidRDefault="006874E2" w:rsidP="006874E2">
      <w:pPr>
        <w:pStyle w:val="ListParagraph"/>
        <w:spacing w:after="0" w:line="240" w:lineRule="auto"/>
        <w:rPr>
          <w:rFonts w:ascii="Times New Roman" w:hAnsi="Times New Roman" w:cs="Times New Roman"/>
          <w:sz w:val="24"/>
          <w:szCs w:val="24"/>
        </w:rPr>
      </w:pPr>
      <w:r w:rsidRPr="006874E2">
        <w:rPr>
          <w:rFonts w:ascii="Times New Roman" w:hAnsi="Times New Roman" w:cs="Times New Roman"/>
          <w:sz w:val="24"/>
          <w:szCs w:val="24"/>
        </w:rPr>
        <w:t xml:space="preserve">Counter-Defendant, </w:t>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Pr="006874E2" w:rsidRDefault="006874E2" w:rsidP="006874E2">
      <w:pPr>
        <w:spacing w:after="0" w:line="240" w:lineRule="auto"/>
        <w:ind w:left="3960" w:firstLine="720"/>
        <w:rPr>
          <w:rFonts w:ascii="Times New Roman" w:hAnsi="Times New Roman" w:cs="Times New Roman"/>
          <w:sz w:val="24"/>
          <w:szCs w:val="24"/>
        </w:rPr>
      </w:pPr>
    </w:p>
    <w:p w:rsidR="006874E2" w:rsidRPr="006874E2" w:rsidRDefault="006874E2" w:rsidP="006874E2">
      <w:pPr>
        <w:pStyle w:val="ListParagraph"/>
        <w:spacing w:after="0" w:line="240" w:lineRule="auto"/>
        <w:rPr>
          <w:rFonts w:ascii="Times New Roman" w:hAnsi="Times New Roman" w:cs="Times New Roman"/>
          <w:sz w:val="24"/>
          <w:szCs w:val="24"/>
        </w:rPr>
      </w:pPr>
      <w:proofErr w:type="gramStart"/>
      <w:r w:rsidRPr="006874E2">
        <w:rPr>
          <w:rFonts w:ascii="Times New Roman" w:hAnsi="Times New Roman" w:cs="Times New Roman"/>
          <w:sz w:val="24"/>
          <w:szCs w:val="24"/>
        </w:rPr>
        <w:t>and</w:t>
      </w:r>
      <w:proofErr w:type="gramEnd"/>
      <w:r w:rsidRPr="006874E2">
        <w:rPr>
          <w:rFonts w:ascii="Times New Roman" w:hAnsi="Times New Roman" w:cs="Times New Roman"/>
          <w:sz w:val="24"/>
          <w:szCs w:val="24"/>
        </w:rPr>
        <w:t xml:space="preserve">, </w:t>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Pr="006874E2" w:rsidRDefault="006874E2" w:rsidP="006874E2">
      <w:pPr>
        <w:spacing w:after="0" w:line="240" w:lineRule="auto"/>
        <w:ind w:left="3960" w:firstLine="720"/>
        <w:rPr>
          <w:rFonts w:ascii="Times New Roman" w:hAnsi="Times New Roman" w:cs="Times New Roman"/>
          <w:sz w:val="24"/>
          <w:szCs w:val="24"/>
        </w:rPr>
      </w:pPr>
    </w:p>
    <w:p w:rsidR="006874E2" w:rsidRPr="006874E2" w:rsidRDefault="006874E2" w:rsidP="006874E2">
      <w:pPr>
        <w:pStyle w:val="ListParagraph"/>
        <w:numPr>
          <w:ilvl w:val="0"/>
          <w:numId w:val="5"/>
        </w:numPr>
        <w:spacing w:after="0" w:line="240" w:lineRule="auto"/>
        <w:rPr>
          <w:rFonts w:ascii="Times New Roman" w:hAnsi="Times New Roman" w:cs="Times New Roman"/>
          <w:sz w:val="24"/>
          <w:szCs w:val="24"/>
        </w:rPr>
      </w:pPr>
      <w:r w:rsidRPr="006874E2">
        <w:rPr>
          <w:rFonts w:ascii="Times New Roman" w:hAnsi="Times New Roman" w:cs="Times New Roman"/>
          <w:sz w:val="24"/>
          <w:szCs w:val="24"/>
        </w:rPr>
        <w:t xml:space="preserve">FIRST ARLINGTON NATIONAL </w:t>
      </w:r>
      <w:r w:rsidRPr="006874E2">
        <w:rPr>
          <w:rFonts w:ascii="Times New Roman" w:hAnsi="Times New Roman" w:cs="Times New Roman"/>
          <w:sz w:val="24"/>
          <w:szCs w:val="24"/>
        </w:rPr>
        <w:tab/>
      </w:r>
    </w:p>
    <w:p w:rsidR="006874E2" w:rsidRPr="006874E2" w:rsidRDefault="006874E2" w:rsidP="00E12930">
      <w:pPr>
        <w:pStyle w:val="ListParagraph"/>
        <w:spacing w:after="0" w:line="240" w:lineRule="auto"/>
        <w:rPr>
          <w:rFonts w:ascii="Times New Roman" w:hAnsi="Times New Roman" w:cs="Times New Roman"/>
          <w:sz w:val="24"/>
          <w:szCs w:val="24"/>
        </w:rPr>
      </w:pPr>
      <w:r w:rsidRPr="006874E2">
        <w:rPr>
          <w:rFonts w:ascii="Times New Roman" w:hAnsi="Times New Roman" w:cs="Times New Roman"/>
          <w:sz w:val="24"/>
          <w:szCs w:val="24"/>
        </w:rPr>
        <w:t xml:space="preserve">BANK,   as Trustee of </w:t>
      </w:r>
      <w:proofErr w:type="spellStart"/>
      <w:r w:rsidRPr="006874E2">
        <w:rPr>
          <w:rFonts w:ascii="Times New Roman" w:hAnsi="Times New Roman" w:cs="Times New Roman"/>
          <w:sz w:val="24"/>
          <w:szCs w:val="24"/>
        </w:rPr>
        <w:t>S.B</w:t>
      </w:r>
      <w:proofErr w:type="spellEnd"/>
      <w:r w:rsidRPr="006874E2">
        <w:rPr>
          <w:rFonts w:ascii="Times New Roman" w:hAnsi="Times New Roman" w:cs="Times New Roman"/>
          <w:sz w:val="24"/>
          <w:szCs w:val="24"/>
        </w:rPr>
        <w:t xml:space="preserve">. Lexington, </w:t>
      </w:r>
    </w:p>
    <w:p w:rsidR="006874E2" w:rsidRPr="006874E2" w:rsidRDefault="006874E2" w:rsidP="00E12930">
      <w:pPr>
        <w:pStyle w:val="ListParagraph"/>
        <w:spacing w:after="0" w:line="240" w:lineRule="auto"/>
        <w:rPr>
          <w:rFonts w:ascii="Times New Roman" w:hAnsi="Times New Roman" w:cs="Times New Roman"/>
          <w:sz w:val="24"/>
          <w:szCs w:val="24"/>
        </w:rPr>
      </w:pPr>
      <w:r w:rsidRPr="006874E2">
        <w:rPr>
          <w:rFonts w:ascii="Times New Roman" w:hAnsi="Times New Roman" w:cs="Times New Roman"/>
          <w:sz w:val="24"/>
          <w:szCs w:val="24"/>
        </w:rPr>
        <w:t xml:space="preserve">Inc. Employee Death Benefit Trust, </w:t>
      </w:r>
      <w:r w:rsidRPr="006874E2">
        <w:rPr>
          <w:rFonts w:ascii="Times New Roman" w:hAnsi="Times New Roman" w:cs="Times New Roman"/>
          <w:sz w:val="24"/>
          <w:szCs w:val="24"/>
        </w:rPr>
        <w:tab/>
      </w:r>
    </w:p>
    <w:p w:rsidR="006874E2" w:rsidRPr="006874E2" w:rsidRDefault="006874E2" w:rsidP="006874E2">
      <w:pPr>
        <w:pStyle w:val="ListParagraph"/>
        <w:numPr>
          <w:ilvl w:val="0"/>
          <w:numId w:val="5"/>
        </w:numPr>
        <w:spacing w:after="0" w:line="240" w:lineRule="auto"/>
        <w:rPr>
          <w:rFonts w:ascii="Times New Roman" w:hAnsi="Times New Roman" w:cs="Times New Roman"/>
          <w:sz w:val="24"/>
          <w:szCs w:val="24"/>
        </w:rPr>
      </w:pPr>
      <w:r w:rsidRPr="006874E2">
        <w:rPr>
          <w:rFonts w:ascii="Times New Roman" w:hAnsi="Times New Roman" w:cs="Times New Roman"/>
          <w:sz w:val="24"/>
          <w:szCs w:val="24"/>
        </w:rPr>
        <w:t>UNITED BANK OF ILLINOI S, BANK</w:t>
      </w:r>
      <w:r w:rsidRPr="006874E2">
        <w:rPr>
          <w:rFonts w:ascii="Times New Roman" w:hAnsi="Times New Roman" w:cs="Times New Roman"/>
          <w:sz w:val="24"/>
          <w:szCs w:val="24"/>
        </w:rPr>
        <w:tab/>
      </w:r>
    </w:p>
    <w:p w:rsidR="006874E2" w:rsidRPr="006874E2" w:rsidRDefault="006874E2" w:rsidP="00E12930">
      <w:pPr>
        <w:pStyle w:val="ListParagraph"/>
        <w:spacing w:after="0" w:line="240" w:lineRule="auto"/>
        <w:rPr>
          <w:rFonts w:ascii="Times New Roman" w:hAnsi="Times New Roman" w:cs="Times New Roman"/>
          <w:sz w:val="24"/>
          <w:szCs w:val="24"/>
        </w:rPr>
      </w:pPr>
      <w:r w:rsidRPr="006874E2">
        <w:rPr>
          <w:rFonts w:ascii="Times New Roman" w:hAnsi="Times New Roman" w:cs="Times New Roman"/>
          <w:sz w:val="24"/>
          <w:szCs w:val="24"/>
        </w:rPr>
        <w:t>OF AMERICA, successor in interest to</w:t>
      </w:r>
      <w:r w:rsidRPr="006874E2">
        <w:rPr>
          <w:rFonts w:ascii="Times New Roman" w:hAnsi="Times New Roman" w:cs="Times New Roman"/>
          <w:sz w:val="24"/>
          <w:szCs w:val="24"/>
        </w:rPr>
        <w:tab/>
      </w:r>
    </w:p>
    <w:p w:rsidR="006874E2" w:rsidRPr="006874E2" w:rsidRDefault="006874E2" w:rsidP="00E12930">
      <w:pPr>
        <w:pStyle w:val="ListParagraph"/>
        <w:spacing w:after="0" w:line="240" w:lineRule="auto"/>
        <w:rPr>
          <w:rFonts w:ascii="Times New Roman" w:hAnsi="Times New Roman" w:cs="Times New Roman"/>
          <w:sz w:val="24"/>
          <w:szCs w:val="24"/>
        </w:rPr>
      </w:pPr>
      <w:r w:rsidRPr="006874E2">
        <w:rPr>
          <w:rFonts w:ascii="Times New Roman" w:hAnsi="Times New Roman" w:cs="Times New Roman"/>
          <w:sz w:val="24"/>
          <w:szCs w:val="24"/>
        </w:rPr>
        <w:t xml:space="preserve">LaSalle National Trust, </w:t>
      </w:r>
      <w:proofErr w:type="spellStart"/>
      <w:r w:rsidRPr="006874E2">
        <w:rPr>
          <w:rFonts w:ascii="Times New Roman" w:hAnsi="Times New Roman" w:cs="Times New Roman"/>
          <w:sz w:val="24"/>
          <w:szCs w:val="24"/>
        </w:rPr>
        <w:t>N.A</w:t>
      </w:r>
      <w:proofErr w:type="spellEnd"/>
      <w:r w:rsidRPr="006874E2">
        <w:rPr>
          <w:rFonts w:ascii="Times New Roman" w:hAnsi="Times New Roman" w:cs="Times New Roman"/>
          <w:sz w:val="24"/>
          <w:szCs w:val="24"/>
        </w:rPr>
        <w:t xml:space="preserve">., </w:t>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Pr="006874E2" w:rsidRDefault="006874E2" w:rsidP="006874E2">
      <w:pPr>
        <w:pStyle w:val="ListParagraph"/>
        <w:numPr>
          <w:ilvl w:val="0"/>
          <w:numId w:val="5"/>
        </w:numPr>
        <w:spacing w:after="0" w:line="240" w:lineRule="auto"/>
        <w:rPr>
          <w:rFonts w:ascii="Times New Roman" w:hAnsi="Times New Roman" w:cs="Times New Roman"/>
          <w:sz w:val="24"/>
          <w:szCs w:val="24"/>
        </w:rPr>
      </w:pPr>
      <w:r w:rsidRPr="006874E2">
        <w:rPr>
          <w:rFonts w:ascii="Times New Roman" w:hAnsi="Times New Roman" w:cs="Times New Roman"/>
          <w:sz w:val="24"/>
          <w:szCs w:val="24"/>
        </w:rPr>
        <w:t xml:space="preserve">SIMON BERNSTEIN TRUST, N. A., </w:t>
      </w:r>
      <w:r w:rsidRPr="006874E2">
        <w:rPr>
          <w:rFonts w:ascii="Times New Roman" w:hAnsi="Times New Roman" w:cs="Times New Roman"/>
          <w:sz w:val="24"/>
          <w:szCs w:val="24"/>
        </w:rPr>
        <w:tab/>
      </w:r>
    </w:p>
    <w:p w:rsidR="006874E2" w:rsidRPr="006874E2" w:rsidRDefault="006874E2" w:rsidP="006874E2">
      <w:pPr>
        <w:pStyle w:val="ListParagraph"/>
        <w:numPr>
          <w:ilvl w:val="0"/>
          <w:numId w:val="5"/>
        </w:numPr>
        <w:spacing w:after="0" w:line="240" w:lineRule="auto"/>
        <w:rPr>
          <w:rFonts w:ascii="Times New Roman" w:hAnsi="Times New Roman" w:cs="Times New Roman"/>
          <w:sz w:val="24"/>
          <w:szCs w:val="24"/>
        </w:rPr>
      </w:pPr>
      <w:r w:rsidRPr="006874E2">
        <w:rPr>
          <w:rFonts w:ascii="Times New Roman" w:hAnsi="Times New Roman" w:cs="Times New Roman"/>
          <w:sz w:val="24"/>
          <w:szCs w:val="24"/>
        </w:rPr>
        <w:t xml:space="preserve">TED BERNSTEIN, individually and </w:t>
      </w:r>
      <w:r w:rsidRPr="006874E2">
        <w:rPr>
          <w:rFonts w:ascii="Times New Roman" w:hAnsi="Times New Roman" w:cs="Times New Roman"/>
          <w:sz w:val="24"/>
          <w:szCs w:val="24"/>
        </w:rPr>
        <w:tab/>
      </w:r>
    </w:p>
    <w:p w:rsidR="006874E2" w:rsidRPr="006874E2" w:rsidRDefault="006874E2" w:rsidP="00E12930">
      <w:pPr>
        <w:pStyle w:val="ListParagraph"/>
        <w:spacing w:after="0" w:line="240" w:lineRule="auto"/>
        <w:rPr>
          <w:rFonts w:ascii="Times New Roman" w:hAnsi="Times New Roman" w:cs="Times New Roman"/>
          <w:sz w:val="24"/>
          <w:szCs w:val="24"/>
        </w:rPr>
      </w:pPr>
      <w:proofErr w:type="gramStart"/>
      <w:r w:rsidRPr="006874E2">
        <w:rPr>
          <w:rFonts w:ascii="Times New Roman" w:hAnsi="Times New Roman" w:cs="Times New Roman"/>
          <w:sz w:val="24"/>
          <w:szCs w:val="24"/>
        </w:rPr>
        <w:t>as</w:t>
      </w:r>
      <w:proofErr w:type="gramEnd"/>
      <w:r w:rsidRPr="006874E2">
        <w:rPr>
          <w:rFonts w:ascii="Times New Roman" w:hAnsi="Times New Roman" w:cs="Times New Roman"/>
          <w:sz w:val="24"/>
          <w:szCs w:val="24"/>
        </w:rPr>
        <w:t xml:space="preserve"> alleged Trustee of the Simon</w:t>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Pr="006874E2" w:rsidRDefault="006874E2" w:rsidP="00E12930">
      <w:pPr>
        <w:pStyle w:val="ListParagraph"/>
        <w:spacing w:after="0" w:line="240" w:lineRule="auto"/>
        <w:rPr>
          <w:rFonts w:ascii="Times New Roman" w:hAnsi="Times New Roman" w:cs="Times New Roman"/>
          <w:sz w:val="24"/>
          <w:szCs w:val="24"/>
        </w:rPr>
      </w:pPr>
      <w:r w:rsidRPr="006874E2">
        <w:rPr>
          <w:rFonts w:ascii="Times New Roman" w:hAnsi="Times New Roman" w:cs="Times New Roman"/>
          <w:sz w:val="24"/>
          <w:szCs w:val="24"/>
        </w:rPr>
        <w:t>Bernstein Irrevocable Insurance Trust</w:t>
      </w:r>
      <w:r w:rsidRPr="006874E2">
        <w:rPr>
          <w:rFonts w:ascii="Times New Roman" w:hAnsi="Times New Roman" w:cs="Times New Roman"/>
          <w:sz w:val="24"/>
          <w:szCs w:val="24"/>
        </w:rPr>
        <w:tab/>
      </w:r>
    </w:p>
    <w:p w:rsidR="006874E2" w:rsidRPr="006874E2" w:rsidRDefault="006874E2" w:rsidP="00E12930">
      <w:pPr>
        <w:pStyle w:val="ListParagraph"/>
        <w:spacing w:after="0" w:line="240" w:lineRule="auto"/>
        <w:rPr>
          <w:rFonts w:ascii="Times New Roman" w:hAnsi="Times New Roman" w:cs="Times New Roman"/>
          <w:sz w:val="24"/>
          <w:szCs w:val="24"/>
        </w:rPr>
      </w:pPr>
      <w:proofErr w:type="spellStart"/>
      <w:r w:rsidRPr="006874E2">
        <w:rPr>
          <w:rFonts w:ascii="Times New Roman" w:hAnsi="Times New Roman" w:cs="Times New Roman"/>
          <w:sz w:val="24"/>
          <w:szCs w:val="24"/>
        </w:rPr>
        <w:t>Dtd</w:t>
      </w:r>
      <w:proofErr w:type="spellEnd"/>
      <w:r w:rsidRPr="006874E2">
        <w:rPr>
          <w:rFonts w:ascii="Times New Roman" w:hAnsi="Times New Roman" w:cs="Times New Roman"/>
          <w:sz w:val="24"/>
          <w:szCs w:val="24"/>
        </w:rPr>
        <w:t xml:space="preserve">. 6/21/95, and ELIOT BERNSTEIN, </w:t>
      </w:r>
      <w:r w:rsidRPr="006874E2">
        <w:rPr>
          <w:rFonts w:ascii="Times New Roman" w:hAnsi="Times New Roman" w:cs="Times New Roman"/>
          <w:sz w:val="24"/>
          <w:szCs w:val="24"/>
        </w:rPr>
        <w:tab/>
      </w:r>
    </w:p>
    <w:p w:rsidR="006874E2" w:rsidRDefault="006874E2" w:rsidP="006874E2">
      <w:pPr>
        <w:spacing w:after="0" w:line="240" w:lineRule="auto"/>
        <w:ind w:left="360"/>
        <w:rPr>
          <w:rFonts w:ascii="Times New Roman" w:hAnsi="Times New Roman" w:cs="Times New Roman"/>
          <w:sz w:val="24"/>
          <w:szCs w:val="24"/>
        </w:rPr>
      </w:pPr>
    </w:p>
    <w:p w:rsidR="006874E2" w:rsidRPr="006874E2" w:rsidRDefault="006874E2" w:rsidP="00E12930">
      <w:pPr>
        <w:pStyle w:val="ListParagraph"/>
        <w:spacing w:after="0" w:line="240" w:lineRule="auto"/>
        <w:rPr>
          <w:rFonts w:ascii="Times New Roman" w:hAnsi="Times New Roman" w:cs="Times New Roman"/>
          <w:sz w:val="24"/>
          <w:szCs w:val="24"/>
        </w:rPr>
      </w:pPr>
      <w:proofErr w:type="gramStart"/>
      <w:r w:rsidRPr="006874E2">
        <w:rPr>
          <w:rFonts w:ascii="Times New Roman" w:hAnsi="Times New Roman" w:cs="Times New Roman"/>
          <w:sz w:val="24"/>
          <w:szCs w:val="24"/>
        </w:rPr>
        <w:t>Third-Party Defendants.</w:t>
      </w:r>
      <w:proofErr w:type="gramEnd"/>
      <w:r w:rsidRPr="006874E2">
        <w:rPr>
          <w:rFonts w:ascii="Times New Roman" w:hAnsi="Times New Roman" w:cs="Times New Roman"/>
          <w:sz w:val="24"/>
          <w:szCs w:val="24"/>
        </w:rPr>
        <w:t xml:space="preserve"> </w:t>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Pr="006874E2" w:rsidRDefault="006874E2" w:rsidP="00E12930">
      <w:pPr>
        <w:pStyle w:val="ListParagraph"/>
        <w:spacing w:after="0" w:line="240" w:lineRule="auto"/>
        <w:rPr>
          <w:rFonts w:ascii="Times New Roman" w:hAnsi="Times New Roman" w:cs="Times New Roman"/>
          <w:sz w:val="24"/>
          <w:szCs w:val="24"/>
        </w:rPr>
      </w:pPr>
      <w:r w:rsidRPr="006874E2">
        <w:rPr>
          <w:rFonts w:ascii="Times New Roman" w:hAnsi="Times New Roman" w:cs="Times New Roman"/>
          <w:sz w:val="24"/>
          <w:szCs w:val="24"/>
        </w:rPr>
        <w:t>----------------------------------------------------</w:t>
      </w:r>
    </w:p>
    <w:p w:rsidR="006874E2" w:rsidRPr="006874E2" w:rsidRDefault="006874E2" w:rsidP="00E12930">
      <w:pPr>
        <w:pStyle w:val="ListParagraph"/>
        <w:spacing w:after="0" w:line="240" w:lineRule="auto"/>
        <w:rPr>
          <w:rFonts w:ascii="Times New Roman" w:hAnsi="Times New Roman" w:cs="Times New Roman"/>
          <w:sz w:val="24"/>
          <w:szCs w:val="24"/>
        </w:rPr>
      </w:pPr>
      <w:r w:rsidRPr="006874E2">
        <w:rPr>
          <w:rFonts w:ascii="Times New Roman Bold" w:hAnsi="Times New Roman Bold" w:cs="Times New Roman"/>
          <w:caps/>
          <w:sz w:val="24"/>
          <w:szCs w:val="24"/>
        </w:rPr>
        <w:t>Eliot Ivan Bernstein</w:t>
      </w:r>
      <w:r w:rsidRPr="006874E2">
        <w:rPr>
          <w:rFonts w:ascii="Times New Roman" w:hAnsi="Times New Roman" w:cs="Times New Roman"/>
          <w:sz w:val="24"/>
          <w:szCs w:val="24"/>
        </w:rPr>
        <w:t>,</w:t>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Pr="006874E2" w:rsidRDefault="006874E2" w:rsidP="006874E2">
      <w:pPr>
        <w:spacing w:after="0" w:line="240" w:lineRule="auto"/>
        <w:ind w:left="3960" w:firstLine="720"/>
        <w:rPr>
          <w:rFonts w:ascii="Times New Roman" w:hAnsi="Times New Roman" w:cs="Times New Roman"/>
          <w:sz w:val="24"/>
          <w:szCs w:val="24"/>
        </w:rPr>
      </w:pPr>
    </w:p>
    <w:p w:rsidR="006874E2" w:rsidRPr="006874E2" w:rsidRDefault="006874E2" w:rsidP="00E12930">
      <w:pPr>
        <w:pStyle w:val="ListParagraph"/>
        <w:spacing w:after="0" w:line="240" w:lineRule="auto"/>
        <w:rPr>
          <w:rFonts w:ascii="Times New Roman" w:hAnsi="Times New Roman" w:cs="Times New Roman"/>
          <w:sz w:val="24"/>
          <w:szCs w:val="24"/>
        </w:rPr>
      </w:pPr>
      <w:r w:rsidRPr="006874E2">
        <w:rPr>
          <w:rFonts w:ascii="Times New Roman" w:hAnsi="Times New Roman" w:cs="Times New Roman"/>
          <w:sz w:val="24"/>
          <w:szCs w:val="24"/>
        </w:rPr>
        <w:t xml:space="preserve">Cross-Plaintiff, </w:t>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Pr="006874E2" w:rsidRDefault="006874E2" w:rsidP="006874E2">
      <w:pPr>
        <w:spacing w:after="0" w:line="240" w:lineRule="auto"/>
        <w:ind w:left="3960" w:firstLine="720"/>
        <w:rPr>
          <w:rFonts w:ascii="Times New Roman" w:hAnsi="Times New Roman" w:cs="Times New Roman"/>
          <w:sz w:val="24"/>
          <w:szCs w:val="24"/>
        </w:rPr>
      </w:pPr>
    </w:p>
    <w:p w:rsidR="006874E2" w:rsidRPr="006874E2" w:rsidRDefault="006874E2" w:rsidP="00E12930">
      <w:pPr>
        <w:pStyle w:val="ListParagraph"/>
        <w:spacing w:after="0" w:line="240" w:lineRule="auto"/>
        <w:rPr>
          <w:rFonts w:ascii="Times New Roman" w:hAnsi="Times New Roman" w:cs="Times New Roman"/>
          <w:sz w:val="24"/>
          <w:szCs w:val="24"/>
        </w:rPr>
      </w:pPr>
      <w:proofErr w:type="gramStart"/>
      <w:r w:rsidRPr="006874E2">
        <w:rPr>
          <w:rFonts w:ascii="Times New Roman" w:hAnsi="Times New Roman" w:cs="Times New Roman"/>
          <w:sz w:val="24"/>
          <w:szCs w:val="24"/>
        </w:rPr>
        <w:lastRenderedPageBreak/>
        <w:t>v</w:t>
      </w:r>
      <w:proofErr w:type="gramEnd"/>
      <w:r w:rsidRPr="006874E2">
        <w:rPr>
          <w:rFonts w:ascii="Times New Roman" w:hAnsi="Times New Roman" w:cs="Times New Roman"/>
          <w:sz w:val="24"/>
          <w:szCs w:val="24"/>
        </w:rPr>
        <w:t xml:space="preserve">. </w:t>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Pr="006874E2" w:rsidRDefault="006874E2" w:rsidP="006874E2">
      <w:pPr>
        <w:spacing w:after="0" w:line="240" w:lineRule="auto"/>
        <w:ind w:left="3960" w:firstLine="720"/>
        <w:rPr>
          <w:rFonts w:ascii="Times New Roman" w:hAnsi="Times New Roman" w:cs="Times New Roman"/>
          <w:sz w:val="24"/>
          <w:szCs w:val="24"/>
        </w:rPr>
      </w:pPr>
    </w:p>
    <w:p w:rsidR="006874E2" w:rsidRPr="006874E2" w:rsidRDefault="006874E2" w:rsidP="006874E2">
      <w:pPr>
        <w:pStyle w:val="ListParagraph"/>
        <w:numPr>
          <w:ilvl w:val="0"/>
          <w:numId w:val="5"/>
        </w:numPr>
        <w:spacing w:after="0" w:line="240" w:lineRule="auto"/>
        <w:rPr>
          <w:rFonts w:ascii="Times New Roman" w:hAnsi="Times New Roman" w:cs="Times New Roman"/>
          <w:sz w:val="24"/>
          <w:szCs w:val="24"/>
        </w:rPr>
      </w:pPr>
      <w:r w:rsidRPr="006874E2">
        <w:rPr>
          <w:rFonts w:ascii="Times New Roman Bold" w:hAnsi="Times New Roman Bold" w:cs="Times New Roman"/>
          <w:caps/>
          <w:sz w:val="24"/>
          <w:szCs w:val="24"/>
        </w:rPr>
        <w:t>TED BERNSTEIN</w:t>
      </w:r>
      <w:r w:rsidRPr="006874E2">
        <w:rPr>
          <w:rFonts w:ascii="Times New Roman" w:hAnsi="Times New Roman" w:cs="Times New Roman"/>
          <w:sz w:val="24"/>
          <w:szCs w:val="24"/>
        </w:rPr>
        <w:t xml:space="preserve"> individually and </w:t>
      </w:r>
    </w:p>
    <w:p w:rsidR="006874E2" w:rsidRPr="006874E2" w:rsidRDefault="006874E2" w:rsidP="00E12930">
      <w:pPr>
        <w:pStyle w:val="ListParagraph"/>
        <w:spacing w:after="0" w:line="240" w:lineRule="auto"/>
        <w:rPr>
          <w:rFonts w:ascii="Times New Roman" w:hAnsi="Times New Roman" w:cs="Times New Roman"/>
          <w:sz w:val="24"/>
          <w:szCs w:val="24"/>
        </w:rPr>
      </w:pPr>
      <w:proofErr w:type="gramStart"/>
      <w:r w:rsidRPr="006874E2">
        <w:rPr>
          <w:rFonts w:ascii="Times New Roman" w:hAnsi="Times New Roman" w:cs="Times New Roman"/>
          <w:sz w:val="24"/>
          <w:szCs w:val="24"/>
        </w:rPr>
        <w:t>as</w:t>
      </w:r>
      <w:proofErr w:type="gramEnd"/>
      <w:r w:rsidRPr="006874E2">
        <w:rPr>
          <w:rFonts w:ascii="Times New Roman" w:hAnsi="Times New Roman" w:cs="Times New Roman"/>
          <w:sz w:val="24"/>
          <w:szCs w:val="24"/>
        </w:rPr>
        <w:t xml:space="preserve"> alleged Trustee of the Simon</w:t>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Pr="006874E2" w:rsidRDefault="006874E2" w:rsidP="00E12930">
      <w:pPr>
        <w:pStyle w:val="ListParagraph"/>
        <w:spacing w:after="0" w:line="240" w:lineRule="auto"/>
        <w:rPr>
          <w:rFonts w:ascii="Times New Roman" w:hAnsi="Times New Roman" w:cs="Times New Roman"/>
          <w:sz w:val="24"/>
          <w:szCs w:val="24"/>
        </w:rPr>
      </w:pPr>
      <w:r w:rsidRPr="006874E2">
        <w:rPr>
          <w:rFonts w:ascii="Times New Roman" w:hAnsi="Times New Roman" w:cs="Times New Roman"/>
          <w:sz w:val="24"/>
          <w:szCs w:val="24"/>
        </w:rPr>
        <w:t>Bernstein Irrevocable Insurance Trust</w:t>
      </w:r>
      <w:r w:rsidRPr="006874E2">
        <w:rPr>
          <w:rFonts w:ascii="Times New Roman" w:hAnsi="Times New Roman" w:cs="Times New Roman"/>
          <w:sz w:val="24"/>
          <w:szCs w:val="24"/>
        </w:rPr>
        <w:tab/>
      </w:r>
    </w:p>
    <w:p w:rsidR="006874E2" w:rsidRPr="006874E2" w:rsidRDefault="006874E2" w:rsidP="00E12930">
      <w:pPr>
        <w:pStyle w:val="ListParagraph"/>
        <w:spacing w:after="0" w:line="240" w:lineRule="auto"/>
        <w:rPr>
          <w:rFonts w:ascii="Times New Roman" w:hAnsi="Times New Roman" w:cs="Times New Roman"/>
          <w:sz w:val="24"/>
          <w:szCs w:val="24"/>
        </w:rPr>
      </w:pPr>
      <w:proofErr w:type="spellStart"/>
      <w:r w:rsidRPr="006874E2">
        <w:rPr>
          <w:rFonts w:ascii="Times New Roman" w:hAnsi="Times New Roman" w:cs="Times New Roman"/>
          <w:sz w:val="24"/>
          <w:szCs w:val="24"/>
        </w:rPr>
        <w:t>Dtd</w:t>
      </w:r>
      <w:proofErr w:type="spellEnd"/>
      <w:r w:rsidRPr="006874E2">
        <w:rPr>
          <w:rFonts w:ascii="Times New Roman" w:hAnsi="Times New Roman" w:cs="Times New Roman"/>
          <w:sz w:val="24"/>
          <w:szCs w:val="24"/>
        </w:rPr>
        <w:t>. 6/21/95</w:t>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Pr="006874E2" w:rsidRDefault="006874E2" w:rsidP="006874E2">
      <w:pPr>
        <w:spacing w:after="0" w:line="240" w:lineRule="auto"/>
        <w:ind w:left="3960" w:firstLine="720"/>
        <w:rPr>
          <w:rFonts w:ascii="Times New Roman" w:hAnsi="Times New Roman" w:cs="Times New Roman"/>
          <w:sz w:val="24"/>
          <w:szCs w:val="24"/>
        </w:rPr>
      </w:pPr>
    </w:p>
    <w:p w:rsidR="006874E2" w:rsidRPr="006874E2" w:rsidRDefault="006874E2" w:rsidP="00E12930">
      <w:pPr>
        <w:pStyle w:val="ListParagraph"/>
        <w:spacing w:after="0" w:line="240" w:lineRule="auto"/>
        <w:rPr>
          <w:rFonts w:ascii="Times New Roman" w:hAnsi="Times New Roman" w:cs="Times New Roman"/>
          <w:sz w:val="24"/>
          <w:szCs w:val="24"/>
        </w:rPr>
      </w:pPr>
      <w:r w:rsidRPr="006874E2">
        <w:rPr>
          <w:rFonts w:ascii="Times New Roman" w:hAnsi="Times New Roman" w:cs="Times New Roman"/>
          <w:sz w:val="24"/>
          <w:szCs w:val="24"/>
        </w:rPr>
        <w:t>Cross-Defendant</w:t>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Pr="006874E2" w:rsidRDefault="006874E2" w:rsidP="006874E2">
      <w:pPr>
        <w:spacing w:after="0" w:line="240" w:lineRule="auto"/>
        <w:ind w:left="3960" w:firstLine="720"/>
        <w:rPr>
          <w:rFonts w:ascii="Times New Roman" w:hAnsi="Times New Roman" w:cs="Times New Roman"/>
          <w:sz w:val="24"/>
          <w:szCs w:val="24"/>
        </w:rPr>
      </w:pPr>
    </w:p>
    <w:p w:rsidR="006874E2" w:rsidRPr="006874E2" w:rsidRDefault="006874E2" w:rsidP="00E12930">
      <w:pPr>
        <w:pStyle w:val="ListParagraph"/>
        <w:spacing w:after="0" w:line="240" w:lineRule="auto"/>
        <w:rPr>
          <w:rFonts w:ascii="Times New Roman" w:hAnsi="Times New Roman" w:cs="Times New Roman"/>
          <w:sz w:val="24"/>
          <w:szCs w:val="24"/>
        </w:rPr>
      </w:pPr>
      <w:proofErr w:type="gramStart"/>
      <w:r w:rsidRPr="006874E2">
        <w:rPr>
          <w:rFonts w:ascii="Times New Roman" w:hAnsi="Times New Roman" w:cs="Times New Roman"/>
          <w:sz w:val="24"/>
          <w:szCs w:val="24"/>
        </w:rPr>
        <w:t>and</w:t>
      </w:r>
      <w:proofErr w:type="gramEnd"/>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Pr="006874E2" w:rsidRDefault="006874E2" w:rsidP="006874E2">
      <w:pPr>
        <w:spacing w:after="0" w:line="240" w:lineRule="auto"/>
        <w:ind w:left="3960" w:firstLine="1800"/>
        <w:rPr>
          <w:rFonts w:ascii="Times New Roman" w:hAnsi="Times New Roman" w:cs="Times New Roman"/>
          <w:sz w:val="24"/>
          <w:szCs w:val="24"/>
        </w:rPr>
      </w:pPr>
    </w:p>
    <w:p w:rsidR="00E12930" w:rsidRPr="00E12930" w:rsidRDefault="006874E2" w:rsidP="006874E2">
      <w:pPr>
        <w:pStyle w:val="ListParagraph"/>
        <w:numPr>
          <w:ilvl w:val="0"/>
          <w:numId w:val="5"/>
        </w:numPr>
        <w:spacing w:after="0" w:line="240" w:lineRule="auto"/>
        <w:rPr>
          <w:rFonts w:ascii="Times New Roman" w:hAnsi="Times New Roman" w:cs="Times New Roman"/>
          <w:sz w:val="24"/>
          <w:szCs w:val="24"/>
        </w:rPr>
      </w:pPr>
      <w:r w:rsidRPr="006874E2">
        <w:rPr>
          <w:rFonts w:ascii="Times New Roman Bold" w:hAnsi="Times New Roman Bold" w:cs="Times New Roman"/>
          <w:caps/>
          <w:sz w:val="24"/>
          <w:szCs w:val="24"/>
        </w:rPr>
        <w:t xml:space="preserve">Pamela B. Simon, </w:t>
      </w:r>
    </w:p>
    <w:p w:rsidR="006874E2" w:rsidRPr="00E12930" w:rsidRDefault="006874E2" w:rsidP="006874E2">
      <w:pPr>
        <w:pStyle w:val="ListParagraph"/>
        <w:numPr>
          <w:ilvl w:val="0"/>
          <w:numId w:val="5"/>
        </w:numPr>
        <w:spacing w:after="0" w:line="240" w:lineRule="auto"/>
        <w:rPr>
          <w:rFonts w:ascii="Times New Roman" w:hAnsi="Times New Roman" w:cs="Times New Roman"/>
          <w:sz w:val="24"/>
          <w:szCs w:val="24"/>
        </w:rPr>
      </w:pPr>
      <w:r w:rsidRPr="00E12930">
        <w:rPr>
          <w:rFonts w:ascii="Times New Roman Bold" w:hAnsi="Times New Roman Bold" w:cs="Times New Roman"/>
          <w:caps/>
          <w:sz w:val="24"/>
          <w:szCs w:val="24"/>
        </w:rPr>
        <w:t xml:space="preserve">David B. Simon </w:t>
      </w:r>
      <w:r w:rsidRPr="00E12930">
        <w:rPr>
          <w:rFonts w:ascii="Times New Roman" w:hAnsi="Times New Roman" w:cs="Times New Roman"/>
          <w:sz w:val="24"/>
          <w:szCs w:val="24"/>
        </w:rPr>
        <w:t>both Professionally and Personally,</w:t>
      </w:r>
      <w:r w:rsidRPr="00E12930">
        <w:rPr>
          <w:rFonts w:ascii="Times New Roman" w:hAnsi="Times New Roman" w:cs="Times New Roman"/>
          <w:sz w:val="24"/>
          <w:szCs w:val="24"/>
        </w:rPr>
        <w:tab/>
      </w:r>
    </w:p>
    <w:p w:rsidR="00E12930" w:rsidRDefault="006874E2" w:rsidP="006874E2">
      <w:pPr>
        <w:pStyle w:val="ListParagraph"/>
        <w:numPr>
          <w:ilvl w:val="0"/>
          <w:numId w:val="5"/>
        </w:numPr>
        <w:spacing w:after="0" w:line="240" w:lineRule="auto"/>
        <w:rPr>
          <w:rFonts w:ascii="Times New Roman" w:hAnsi="Times New Roman" w:cs="Times New Roman"/>
          <w:sz w:val="24"/>
          <w:szCs w:val="24"/>
        </w:rPr>
      </w:pPr>
      <w:r w:rsidRPr="00E12930">
        <w:rPr>
          <w:rFonts w:ascii="Times New Roman Bold" w:hAnsi="Times New Roman Bold" w:cs="Times New Roman"/>
          <w:caps/>
          <w:sz w:val="24"/>
          <w:szCs w:val="24"/>
        </w:rPr>
        <w:t>Adam Simon</w:t>
      </w:r>
      <w:r w:rsidRPr="00E12930">
        <w:rPr>
          <w:rFonts w:ascii="Times New Roman" w:hAnsi="Times New Roman" w:cs="Times New Roman"/>
          <w:sz w:val="24"/>
          <w:szCs w:val="24"/>
        </w:rPr>
        <w:t xml:space="preserve"> both Professionally and</w:t>
      </w:r>
      <w:r w:rsidR="00E12930" w:rsidRPr="00E12930">
        <w:rPr>
          <w:rFonts w:ascii="Times New Roman" w:hAnsi="Times New Roman" w:cs="Times New Roman"/>
          <w:sz w:val="24"/>
          <w:szCs w:val="24"/>
        </w:rPr>
        <w:t xml:space="preserve"> </w:t>
      </w:r>
      <w:r w:rsidRPr="00E12930">
        <w:rPr>
          <w:rFonts w:ascii="Times New Roman" w:hAnsi="Times New Roman" w:cs="Times New Roman"/>
          <w:sz w:val="24"/>
          <w:szCs w:val="24"/>
        </w:rPr>
        <w:t xml:space="preserve">Personally, </w:t>
      </w:r>
    </w:p>
    <w:p w:rsidR="006874E2" w:rsidRPr="00E12930" w:rsidRDefault="006874E2" w:rsidP="006874E2">
      <w:pPr>
        <w:pStyle w:val="ListParagraph"/>
        <w:numPr>
          <w:ilvl w:val="0"/>
          <w:numId w:val="5"/>
        </w:numPr>
        <w:spacing w:after="0" w:line="240" w:lineRule="auto"/>
        <w:rPr>
          <w:rFonts w:ascii="Times New Roman" w:hAnsi="Times New Roman" w:cs="Times New Roman"/>
          <w:sz w:val="24"/>
          <w:szCs w:val="24"/>
        </w:rPr>
      </w:pPr>
      <w:r w:rsidRPr="00E12930">
        <w:rPr>
          <w:rFonts w:ascii="Times New Roman Bold" w:hAnsi="Times New Roman Bold" w:cs="Times New Roman"/>
          <w:caps/>
          <w:sz w:val="24"/>
          <w:szCs w:val="24"/>
        </w:rPr>
        <w:t>The Simon Law Firm</w:t>
      </w:r>
      <w:r w:rsidRPr="00E12930">
        <w:rPr>
          <w:rFonts w:ascii="Times New Roman" w:hAnsi="Times New Roman" w:cs="Times New Roman"/>
          <w:sz w:val="24"/>
          <w:szCs w:val="24"/>
        </w:rPr>
        <w:t>,</w:t>
      </w:r>
      <w:r w:rsidRPr="00E12930">
        <w:rPr>
          <w:rFonts w:ascii="Times New Roman" w:hAnsi="Times New Roman" w:cs="Times New Roman"/>
          <w:sz w:val="24"/>
          <w:szCs w:val="24"/>
        </w:rPr>
        <w:tab/>
      </w:r>
    </w:p>
    <w:p w:rsidR="006874E2" w:rsidRPr="006874E2" w:rsidRDefault="006874E2" w:rsidP="006874E2">
      <w:pPr>
        <w:pStyle w:val="ListParagraph"/>
        <w:numPr>
          <w:ilvl w:val="0"/>
          <w:numId w:val="5"/>
        </w:numPr>
        <w:spacing w:after="0" w:line="240" w:lineRule="auto"/>
        <w:rPr>
          <w:rFonts w:ascii="Times New Roman" w:hAnsi="Times New Roman" w:cs="Times New Roman"/>
          <w:sz w:val="24"/>
          <w:szCs w:val="24"/>
        </w:rPr>
      </w:pPr>
      <w:r w:rsidRPr="006874E2">
        <w:rPr>
          <w:rFonts w:ascii="Times New Roman Bold" w:hAnsi="Times New Roman Bold" w:cs="Times New Roman"/>
          <w:caps/>
          <w:sz w:val="24"/>
          <w:szCs w:val="24"/>
        </w:rPr>
        <w:t>Tescher &amp; Spallina, P.A.</w:t>
      </w:r>
      <w:r w:rsidRPr="006874E2">
        <w:rPr>
          <w:rFonts w:ascii="Times New Roman" w:hAnsi="Times New Roman" w:cs="Times New Roman"/>
          <w:sz w:val="24"/>
          <w:szCs w:val="24"/>
        </w:rPr>
        <w:t xml:space="preserve">, </w:t>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E12930" w:rsidRDefault="006874E2" w:rsidP="006874E2">
      <w:pPr>
        <w:pStyle w:val="ListParagraph"/>
        <w:numPr>
          <w:ilvl w:val="0"/>
          <w:numId w:val="5"/>
        </w:numPr>
        <w:spacing w:after="0" w:line="240" w:lineRule="auto"/>
        <w:rPr>
          <w:rFonts w:ascii="Times New Roman" w:hAnsi="Times New Roman" w:cs="Times New Roman"/>
          <w:sz w:val="24"/>
          <w:szCs w:val="24"/>
        </w:rPr>
      </w:pPr>
      <w:r w:rsidRPr="00E12930">
        <w:rPr>
          <w:rFonts w:ascii="Times New Roman Bold" w:hAnsi="Times New Roman Bold" w:cs="Times New Roman"/>
          <w:caps/>
          <w:sz w:val="24"/>
          <w:szCs w:val="24"/>
        </w:rPr>
        <w:t>Donald Tescher</w:t>
      </w:r>
      <w:r w:rsidRPr="00E12930">
        <w:rPr>
          <w:rFonts w:ascii="Times New Roman" w:hAnsi="Times New Roman" w:cs="Times New Roman"/>
          <w:sz w:val="24"/>
          <w:szCs w:val="24"/>
        </w:rPr>
        <w:t xml:space="preserve"> both Professionally</w:t>
      </w:r>
      <w:r w:rsidR="00E12930" w:rsidRPr="00E12930">
        <w:rPr>
          <w:rFonts w:ascii="Times New Roman" w:hAnsi="Times New Roman" w:cs="Times New Roman"/>
          <w:sz w:val="24"/>
          <w:szCs w:val="24"/>
        </w:rPr>
        <w:t xml:space="preserve"> </w:t>
      </w:r>
      <w:r w:rsidRPr="00E12930">
        <w:rPr>
          <w:rFonts w:ascii="Times New Roman" w:hAnsi="Times New Roman" w:cs="Times New Roman"/>
          <w:sz w:val="24"/>
          <w:szCs w:val="24"/>
        </w:rPr>
        <w:t xml:space="preserve">and Personally, </w:t>
      </w:r>
    </w:p>
    <w:p w:rsidR="006874E2" w:rsidRPr="00E12930" w:rsidRDefault="006874E2" w:rsidP="006874E2">
      <w:pPr>
        <w:pStyle w:val="ListParagraph"/>
        <w:numPr>
          <w:ilvl w:val="0"/>
          <w:numId w:val="5"/>
        </w:numPr>
        <w:spacing w:after="0" w:line="240" w:lineRule="auto"/>
        <w:rPr>
          <w:rFonts w:ascii="Times New Roman" w:hAnsi="Times New Roman" w:cs="Times New Roman"/>
          <w:sz w:val="24"/>
          <w:szCs w:val="24"/>
        </w:rPr>
      </w:pPr>
      <w:r w:rsidRPr="00E12930">
        <w:rPr>
          <w:rFonts w:ascii="Times New Roman Bold" w:hAnsi="Times New Roman Bold" w:cs="Times New Roman"/>
          <w:caps/>
          <w:sz w:val="24"/>
          <w:szCs w:val="24"/>
        </w:rPr>
        <w:t>Robert Spallina</w:t>
      </w:r>
      <w:r w:rsidRPr="00E12930">
        <w:rPr>
          <w:rFonts w:ascii="Times New Roman" w:hAnsi="Times New Roman" w:cs="Times New Roman"/>
          <w:sz w:val="24"/>
          <w:szCs w:val="24"/>
        </w:rPr>
        <w:t xml:space="preserve"> both Professionally and Personally, </w:t>
      </w:r>
      <w:r w:rsidRPr="00E12930">
        <w:rPr>
          <w:rFonts w:ascii="Times New Roman" w:hAnsi="Times New Roman" w:cs="Times New Roman"/>
          <w:sz w:val="24"/>
          <w:szCs w:val="24"/>
        </w:rPr>
        <w:tab/>
      </w:r>
    </w:p>
    <w:p w:rsidR="00E12930" w:rsidRDefault="006874E2" w:rsidP="006874E2">
      <w:pPr>
        <w:pStyle w:val="ListParagraph"/>
        <w:numPr>
          <w:ilvl w:val="0"/>
          <w:numId w:val="5"/>
        </w:numPr>
        <w:spacing w:after="0" w:line="240" w:lineRule="auto"/>
        <w:rPr>
          <w:rFonts w:ascii="Times New Roman" w:hAnsi="Times New Roman" w:cs="Times New Roman"/>
          <w:sz w:val="24"/>
          <w:szCs w:val="24"/>
        </w:rPr>
      </w:pPr>
      <w:r w:rsidRPr="006874E2">
        <w:rPr>
          <w:rFonts w:ascii="Times New Roman Bold" w:hAnsi="Times New Roman Bold" w:cs="Times New Roman"/>
          <w:caps/>
          <w:sz w:val="24"/>
          <w:szCs w:val="24"/>
        </w:rPr>
        <w:t>Lisa Friedstein</w:t>
      </w:r>
      <w:r w:rsidRPr="006874E2">
        <w:rPr>
          <w:rFonts w:ascii="Times New Roman" w:hAnsi="Times New Roman" w:cs="Times New Roman"/>
          <w:sz w:val="24"/>
          <w:szCs w:val="24"/>
        </w:rPr>
        <w:t xml:space="preserve">, </w:t>
      </w:r>
    </w:p>
    <w:p w:rsidR="006874E2" w:rsidRPr="006874E2" w:rsidRDefault="006874E2" w:rsidP="006874E2">
      <w:pPr>
        <w:pStyle w:val="ListParagraph"/>
        <w:numPr>
          <w:ilvl w:val="0"/>
          <w:numId w:val="5"/>
        </w:numPr>
        <w:spacing w:after="0" w:line="240" w:lineRule="auto"/>
        <w:rPr>
          <w:rFonts w:ascii="Times New Roman" w:hAnsi="Times New Roman" w:cs="Times New Roman"/>
          <w:sz w:val="24"/>
          <w:szCs w:val="24"/>
        </w:rPr>
      </w:pPr>
      <w:r w:rsidRPr="006874E2">
        <w:rPr>
          <w:rFonts w:ascii="Times New Roman Bold" w:hAnsi="Times New Roman Bold" w:cs="Times New Roman"/>
          <w:caps/>
          <w:sz w:val="24"/>
          <w:szCs w:val="24"/>
        </w:rPr>
        <w:t>Jill Iantoni</w:t>
      </w:r>
      <w:r w:rsidRPr="006874E2">
        <w:rPr>
          <w:rFonts w:ascii="Times New Roman" w:hAnsi="Times New Roman" w:cs="Times New Roman"/>
          <w:sz w:val="24"/>
          <w:szCs w:val="24"/>
        </w:rPr>
        <w:t xml:space="preserve">, </w:t>
      </w:r>
    </w:p>
    <w:p w:rsidR="00E12930" w:rsidRDefault="006874E2" w:rsidP="00E12930">
      <w:pPr>
        <w:pStyle w:val="ListParagraph"/>
        <w:numPr>
          <w:ilvl w:val="0"/>
          <w:numId w:val="5"/>
        </w:numPr>
        <w:spacing w:after="0" w:line="240" w:lineRule="auto"/>
        <w:rPr>
          <w:rFonts w:ascii="Times New Roman Bold" w:hAnsi="Times New Roman Bold" w:cs="Times New Roman"/>
          <w:caps/>
          <w:sz w:val="24"/>
          <w:szCs w:val="24"/>
        </w:rPr>
      </w:pPr>
      <w:proofErr w:type="spellStart"/>
      <w:r w:rsidRPr="006874E2">
        <w:rPr>
          <w:rFonts w:ascii="Times New Roman Bold" w:hAnsi="Times New Roman Bold" w:cs="Times New Roman"/>
          <w:caps/>
          <w:sz w:val="24"/>
          <w:szCs w:val="24"/>
        </w:rPr>
        <w:t>S.B</w:t>
      </w:r>
      <w:proofErr w:type="spellEnd"/>
      <w:r w:rsidRPr="006874E2">
        <w:rPr>
          <w:rFonts w:ascii="Times New Roman Bold" w:hAnsi="Times New Roman Bold" w:cs="Times New Roman"/>
          <w:caps/>
          <w:sz w:val="24"/>
          <w:szCs w:val="24"/>
        </w:rPr>
        <w:t>. Lexington, Inc. Employee</w:t>
      </w:r>
      <w:r w:rsidR="00E12930">
        <w:rPr>
          <w:rFonts w:ascii="Times New Roman Bold" w:hAnsi="Times New Roman Bold" w:cs="Times New Roman"/>
          <w:caps/>
          <w:sz w:val="24"/>
          <w:szCs w:val="24"/>
        </w:rPr>
        <w:t xml:space="preserve"> </w:t>
      </w:r>
      <w:r w:rsidRPr="00E12930">
        <w:rPr>
          <w:rFonts w:ascii="Times New Roman Bold" w:hAnsi="Times New Roman Bold" w:cs="Times New Roman"/>
          <w:caps/>
          <w:sz w:val="24"/>
          <w:szCs w:val="24"/>
        </w:rPr>
        <w:t xml:space="preserve">Death Benefit Trust, </w:t>
      </w:r>
    </w:p>
    <w:p w:rsidR="006874E2" w:rsidRPr="00E12930" w:rsidRDefault="006874E2" w:rsidP="006874E2">
      <w:pPr>
        <w:pStyle w:val="ListParagraph"/>
        <w:numPr>
          <w:ilvl w:val="0"/>
          <w:numId w:val="5"/>
        </w:numPr>
        <w:spacing w:after="0" w:line="240" w:lineRule="auto"/>
        <w:rPr>
          <w:rFonts w:ascii="Times New Roman Bold" w:hAnsi="Times New Roman Bold" w:cs="Times New Roman"/>
          <w:caps/>
          <w:sz w:val="24"/>
          <w:szCs w:val="24"/>
        </w:rPr>
      </w:pPr>
      <w:proofErr w:type="spellStart"/>
      <w:r w:rsidRPr="00E12930">
        <w:rPr>
          <w:rFonts w:ascii="Times New Roman Bold" w:hAnsi="Times New Roman Bold" w:cs="Times New Roman"/>
          <w:caps/>
          <w:sz w:val="24"/>
          <w:szCs w:val="24"/>
        </w:rPr>
        <w:t>S.T.P</w:t>
      </w:r>
      <w:proofErr w:type="spellEnd"/>
      <w:r w:rsidRPr="00E12930">
        <w:rPr>
          <w:rFonts w:ascii="Times New Roman Bold" w:hAnsi="Times New Roman Bold" w:cs="Times New Roman"/>
          <w:caps/>
          <w:sz w:val="24"/>
          <w:szCs w:val="24"/>
        </w:rPr>
        <w:t>.</w:t>
      </w:r>
      <w:r w:rsidR="00E12930" w:rsidRPr="00E12930">
        <w:rPr>
          <w:rFonts w:ascii="Times New Roman Bold" w:hAnsi="Times New Roman Bold" w:cs="Times New Roman"/>
          <w:caps/>
          <w:sz w:val="24"/>
          <w:szCs w:val="24"/>
        </w:rPr>
        <w:t xml:space="preserve"> </w:t>
      </w:r>
      <w:r w:rsidRPr="00E12930">
        <w:rPr>
          <w:rFonts w:ascii="Times New Roman Bold" w:hAnsi="Times New Roman Bold" w:cs="Times New Roman"/>
          <w:caps/>
          <w:sz w:val="24"/>
          <w:szCs w:val="24"/>
        </w:rPr>
        <w:t xml:space="preserve">Enterprises, Inc., </w:t>
      </w:r>
      <w:r w:rsidRPr="00E12930">
        <w:rPr>
          <w:rFonts w:ascii="Times New Roman Bold" w:hAnsi="Times New Roman Bold" w:cs="Times New Roman"/>
          <w:caps/>
          <w:sz w:val="24"/>
          <w:szCs w:val="24"/>
        </w:rPr>
        <w:tab/>
      </w:r>
      <w:r w:rsidRPr="00E12930">
        <w:rPr>
          <w:rFonts w:ascii="Times New Roman Bold" w:hAnsi="Times New Roman Bold" w:cs="Times New Roman"/>
          <w:caps/>
          <w:sz w:val="24"/>
          <w:szCs w:val="24"/>
        </w:rPr>
        <w:tab/>
      </w:r>
      <w:r w:rsidRPr="00E12930">
        <w:rPr>
          <w:rFonts w:ascii="Times New Roman Bold" w:hAnsi="Times New Roman Bold" w:cs="Times New Roman"/>
          <w:caps/>
          <w:sz w:val="24"/>
          <w:szCs w:val="24"/>
        </w:rPr>
        <w:tab/>
      </w:r>
    </w:p>
    <w:p w:rsidR="00E12930" w:rsidRDefault="006874E2" w:rsidP="006874E2">
      <w:pPr>
        <w:pStyle w:val="ListParagraph"/>
        <w:numPr>
          <w:ilvl w:val="0"/>
          <w:numId w:val="5"/>
        </w:numPr>
        <w:spacing w:after="0" w:line="240" w:lineRule="auto"/>
        <w:rPr>
          <w:rFonts w:ascii="Times New Roman Bold" w:hAnsi="Times New Roman Bold" w:cs="Times New Roman"/>
          <w:caps/>
          <w:sz w:val="24"/>
          <w:szCs w:val="24"/>
        </w:rPr>
      </w:pPr>
      <w:proofErr w:type="spellStart"/>
      <w:r w:rsidRPr="006874E2">
        <w:rPr>
          <w:rFonts w:ascii="Times New Roman Bold" w:hAnsi="Times New Roman Bold" w:cs="Times New Roman"/>
          <w:caps/>
          <w:sz w:val="24"/>
          <w:szCs w:val="24"/>
        </w:rPr>
        <w:t>S.B</w:t>
      </w:r>
      <w:proofErr w:type="spellEnd"/>
      <w:r w:rsidRPr="006874E2">
        <w:rPr>
          <w:rFonts w:ascii="Times New Roman Bold" w:hAnsi="Times New Roman Bold" w:cs="Times New Roman"/>
          <w:caps/>
          <w:sz w:val="24"/>
          <w:szCs w:val="24"/>
        </w:rPr>
        <w:t xml:space="preserve">. Lexington, Inc., </w:t>
      </w:r>
    </w:p>
    <w:p w:rsidR="00E12930" w:rsidRDefault="006874E2" w:rsidP="006874E2">
      <w:pPr>
        <w:pStyle w:val="ListParagraph"/>
        <w:numPr>
          <w:ilvl w:val="0"/>
          <w:numId w:val="5"/>
        </w:numPr>
        <w:spacing w:after="0" w:line="240" w:lineRule="auto"/>
        <w:rPr>
          <w:rFonts w:ascii="Times New Roman Bold" w:hAnsi="Times New Roman Bold" w:cs="Times New Roman"/>
          <w:caps/>
          <w:sz w:val="24"/>
          <w:szCs w:val="24"/>
        </w:rPr>
      </w:pPr>
      <w:r w:rsidRPr="00E12930">
        <w:rPr>
          <w:rFonts w:ascii="Times New Roman Bold" w:hAnsi="Times New Roman Bold" w:cs="Times New Roman"/>
          <w:caps/>
          <w:sz w:val="24"/>
          <w:szCs w:val="24"/>
        </w:rPr>
        <w:t>National</w:t>
      </w:r>
      <w:r w:rsidR="00E12930" w:rsidRPr="00E12930">
        <w:rPr>
          <w:rFonts w:ascii="Times New Roman Bold" w:hAnsi="Times New Roman Bold" w:cs="Times New Roman"/>
          <w:caps/>
          <w:sz w:val="24"/>
          <w:szCs w:val="24"/>
        </w:rPr>
        <w:t xml:space="preserve"> </w:t>
      </w:r>
      <w:r w:rsidRPr="00E12930">
        <w:rPr>
          <w:rFonts w:ascii="Times New Roman Bold" w:hAnsi="Times New Roman Bold" w:cs="Times New Roman"/>
          <w:caps/>
          <w:sz w:val="24"/>
          <w:szCs w:val="24"/>
        </w:rPr>
        <w:t xml:space="preserve">Service Association, Inc.  (of Florida) </w:t>
      </w:r>
    </w:p>
    <w:p w:rsidR="00E12930" w:rsidRDefault="006874E2" w:rsidP="006874E2">
      <w:pPr>
        <w:pStyle w:val="ListParagraph"/>
        <w:numPr>
          <w:ilvl w:val="0"/>
          <w:numId w:val="5"/>
        </w:numPr>
        <w:spacing w:after="0" w:line="240" w:lineRule="auto"/>
        <w:rPr>
          <w:rFonts w:ascii="Times New Roman Bold" w:hAnsi="Times New Roman Bold" w:cs="Times New Roman"/>
          <w:caps/>
          <w:sz w:val="24"/>
          <w:szCs w:val="24"/>
        </w:rPr>
      </w:pPr>
      <w:r w:rsidRPr="00E12930">
        <w:rPr>
          <w:rFonts w:ascii="Times New Roman Bold" w:hAnsi="Times New Roman Bold" w:cs="Times New Roman"/>
          <w:caps/>
          <w:sz w:val="24"/>
          <w:szCs w:val="24"/>
        </w:rPr>
        <w:t xml:space="preserve">National Service Association, Inc. </w:t>
      </w:r>
      <w:r w:rsidR="00E12930">
        <w:rPr>
          <w:rFonts w:ascii="Times New Roman Bold" w:hAnsi="Times New Roman Bold" w:cs="Times New Roman"/>
          <w:caps/>
          <w:sz w:val="24"/>
          <w:szCs w:val="24"/>
        </w:rPr>
        <w:t xml:space="preserve"> </w:t>
      </w:r>
      <w:r w:rsidRPr="00E12930">
        <w:rPr>
          <w:rFonts w:ascii="Times New Roman Bold" w:hAnsi="Times New Roman Bold" w:cs="Times New Roman"/>
          <w:caps/>
          <w:sz w:val="24"/>
          <w:szCs w:val="24"/>
        </w:rPr>
        <w:t xml:space="preserve">(of Illinois) </w:t>
      </w:r>
    </w:p>
    <w:p w:rsidR="00E12930" w:rsidRDefault="00E12930" w:rsidP="00E12930">
      <w:pPr>
        <w:pStyle w:val="ListParagraph"/>
        <w:spacing w:after="0" w:line="240" w:lineRule="auto"/>
        <w:rPr>
          <w:rFonts w:ascii="Times New Roman Bold" w:hAnsi="Times New Roman Bold" w:cs="Times New Roman"/>
          <w:caps/>
          <w:sz w:val="24"/>
          <w:szCs w:val="24"/>
        </w:rPr>
      </w:pPr>
    </w:p>
    <w:p w:rsidR="006874E2" w:rsidRPr="006874E2" w:rsidRDefault="006874E2" w:rsidP="00E12930">
      <w:pPr>
        <w:pStyle w:val="ListParagraph"/>
        <w:spacing w:after="0" w:line="240" w:lineRule="auto"/>
        <w:rPr>
          <w:rFonts w:ascii="Times New Roman" w:hAnsi="Times New Roman" w:cs="Times New Roman"/>
          <w:sz w:val="24"/>
          <w:szCs w:val="24"/>
        </w:rPr>
      </w:pPr>
      <w:r w:rsidRPr="006874E2">
        <w:rPr>
          <w:rFonts w:ascii="Times New Roman Bold" w:hAnsi="Times New Roman Bold" w:cs="Times New Roman"/>
          <w:caps/>
          <w:sz w:val="24"/>
          <w:szCs w:val="24"/>
        </w:rPr>
        <w:t>John and Jane Doe’s</w:t>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Default="006874E2" w:rsidP="006874E2">
      <w:pPr>
        <w:spacing w:after="0" w:line="240" w:lineRule="auto"/>
        <w:ind w:left="360"/>
        <w:rPr>
          <w:rFonts w:ascii="Times New Roman" w:hAnsi="Times New Roman" w:cs="Times New Roman"/>
          <w:sz w:val="24"/>
          <w:szCs w:val="24"/>
        </w:rPr>
      </w:pPr>
    </w:p>
    <w:p w:rsidR="006874E2" w:rsidRPr="006874E2" w:rsidRDefault="006874E2" w:rsidP="00E12930">
      <w:pPr>
        <w:pStyle w:val="ListParagraph"/>
        <w:spacing w:after="0" w:line="240" w:lineRule="auto"/>
        <w:rPr>
          <w:rFonts w:ascii="Times New Roman" w:hAnsi="Times New Roman" w:cs="Times New Roman"/>
          <w:sz w:val="24"/>
          <w:szCs w:val="24"/>
        </w:rPr>
      </w:pPr>
      <w:proofErr w:type="gramStart"/>
      <w:r w:rsidRPr="006874E2">
        <w:rPr>
          <w:rFonts w:ascii="Times New Roman" w:hAnsi="Times New Roman" w:cs="Times New Roman"/>
          <w:sz w:val="24"/>
          <w:szCs w:val="24"/>
        </w:rPr>
        <w:t>Third Party Defendants.</w:t>
      </w:r>
      <w:proofErr w:type="gramEnd"/>
      <w:r w:rsidRPr="006874E2">
        <w:rPr>
          <w:rFonts w:ascii="Times New Roman" w:hAnsi="Times New Roman" w:cs="Times New Roman"/>
          <w:sz w:val="24"/>
          <w:szCs w:val="24"/>
        </w:rPr>
        <w:t xml:space="preserve"> </w:t>
      </w:r>
      <w:r w:rsidRPr="006874E2">
        <w:rPr>
          <w:rFonts w:ascii="Times New Roman" w:hAnsi="Times New Roman" w:cs="Times New Roman"/>
          <w:sz w:val="24"/>
          <w:szCs w:val="24"/>
        </w:rPr>
        <w:tab/>
      </w:r>
      <w:r w:rsidRPr="006874E2">
        <w:rPr>
          <w:rFonts w:ascii="Times New Roman" w:hAnsi="Times New Roman" w:cs="Times New Roman"/>
          <w:sz w:val="24"/>
          <w:szCs w:val="24"/>
        </w:rPr>
        <w:tab/>
      </w:r>
    </w:p>
    <w:p w:rsidR="006874E2" w:rsidRDefault="006874E2" w:rsidP="006874E2">
      <w:pPr>
        <w:pStyle w:val="ListParagraph"/>
        <w:ind w:left="360"/>
      </w:pPr>
      <w:r w:rsidRPr="00AF60A4">
        <w:rPr>
          <w:rFonts w:ascii="Times New Roman" w:hAnsi="Times New Roman" w:cs="Times New Roman"/>
          <w:b/>
          <w:sz w:val="24"/>
          <w:szCs w:val="24"/>
        </w:rPr>
        <w:br w:type="page"/>
      </w:r>
    </w:p>
    <w:p w:rsidR="006874E2" w:rsidRDefault="006874E2" w:rsidP="006874E2"/>
    <w:sectPr w:rsidR="00687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3B10"/>
    <w:multiLevelType w:val="hybridMultilevel"/>
    <w:tmpl w:val="408EF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733FFA"/>
    <w:multiLevelType w:val="hybridMultilevel"/>
    <w:tmpl w:val="2E1422E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A96DE7"/>
    <w:multiLevelType w:val="hybridMultilevel"/>
    <w:tmpl w:val="31620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407C3E"/>
    <w:multiLevelType w:val="hybridMultilevel"/>
    <w:tmpl w:val="596CF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E11FDF"/>
    <w:multiLevelType w:val="hybridMultilevel"/>
    <w:tmpl w:val="5EDA6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4E2"/>
    <w:rsid w:val="005833EE"/>
    <w:rsid w:val="006874E2"/>
    <w:rsid w:val="00E1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4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2015-08-20T08:36:00Z</dcterms:created>
  <dcterms:modified xsi:type="dcterms:W3CDTF">2015-08-20T08:52:00Z</dcterms:modified>
</cp:coreProperties>
</file>