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86" w:rsidRPr="00F152BA" w:rsidRDefault="00F710E3" w:rsidP="00F152BA">
      <w:pPr>
        <w:spacing w:line="360" w:lineRule="auto"/>
        <w:rPr>
          <w:rFonts w:ascii="Times New Roman" w:hAnsi="Times New Roman" w:cs="Times New Roman"/>
          <w:sz w:val="24"/>
          <w:szCs w:val="24"/>
        </w:rPr>
      </w:pPr>
      <w:bookmarkStart w:id="0" w:name="_GoBack"/>
      <w:r w:rsidRPr="00F152BA">
        <w:rPr>
          <w:rFonts w:ascii="Times New Roman" w:hAnsi="Times New Roman" w:cs="Times New Roman"/>
          <w:sz w:val="24"/>
          <w:szCs w:val="24"/>
        </w:rPr>
        <w:t>Candice Schwager</w:t>
      </w:r>
    </w:p>
    <w:p w:rsidR="00F710E3" w:rsidRPr="00F152BA" w:rsidRDefault="00F710E3" w:rsidP="00F152BA">
      <w:pPr>
        <w:spacing w:line="360" w:lineRule="auto"/>
        <w:rPr>
          <w:rFonts w:ascii="Times New Roman" w:hAnsi="Times New Roman" w:cs="Times New Roman"/>
          <w:sz w:val="24"/>
          <w:szCs w:val="24"/>
        </w:rPr>
      </w:pPr>
      <w:r w:rsidRPr="00F152BA">
        <w:rPr>
          <w:rFonts w:ascii="Times New Roman" w:hAnsi="Times New Roman" w:cs="Times New Roman"/>
          <w:sz w:val="24"/>
          <w:szCs w:val="24"/>
          <w:highlight w:val="yellow"/>
        </w:rPr>
        <w:t>October 7, 2017</w:t>
      </w:r>
    </w:p>
    <w:p w:rsidR="00F710E3" w:rsidRPr="00F152BA" w:rsidRDefault="00F710E3" w:rsidP="00F152BA">
      <w:pPr>
        <w:spacing w:line="360" w:lineRule="auto"/>
        <w:rPr>
          <w:rFonts w:ascii="Times New Roman" w:hAnsi="Times New Roman" w:cs="Times New Roman"/>
          <w:sz w:val="24"/>
          <w:szCs w:val="24"/>
        </w:rPr>
      </w:pPr>
      <w:r w:rsidRPr="00F152BA">
        <w:rPr>
          <w:rFonts w:ascii="Times New Roman" w:hAnsi="Times New Roman" w:cs="Times New Roman"/>
          <w:sz w:val="24"/>
          <w:szCs w:val="24"/>
        </w:rPr>
        <w:t>RE: ELIOT BERNSTEIN FAMILY</w:t>
      </w:r>
    </w:p>
    <w:p w:rsidR="00F710E3" w:rsidRPr="00F152BA" w:rsidRDefault="00325250" w:rsidP="00F152BA">
      <w:pPr>
        <w:spacing w:line="360" w:lineRule="auto"/>
        <w:rPr>
          <w:rFonts w:ascii="Times New Roman" w:hAnsi="Times New Roman" w:cs="Times New Roman"/>
          <w:sz w:val="24"/>
          <w:szCs w:val="24"/>
        </w:rPr>
      </w:pPr>
      <w:r w:rsidRPr="00F152BA">
        <w:rPr>
          <w:rFonts w:ascii="Times New Roman" w:hAnsi="Times New Roman" w:cs="Times New Roman"/>
          <w:sz w:val="24"/>
          <w:szCs w:val="24"/>
        </w:rPr>
        <w:t xml:space="preserve">Dear </w:t>
      </w:r>
      <w:r w:rsidR="00334CC9" w:rsidRPr="00F152BA">
        <w:rPr>
          <w:rFonts w:ascii="Times New Roman" w:hAnsi="Times New Roman" w:cs="Times New Roman"/>
          <w:sz w:val="24"/>
          <w:szCs w:val="24"/>
        </w:rPr>
        <w:t xml:space="preserve">Ted Bernstein and </w:t>
      </w:r>
      <w:r w:rsidRPr="00F152BA">
        <w:rPr>
          <w:rFonts w:ascii="Times New Roman" w:hAnsi="Times New Roman" w:cs="Times New Roman"/>
          <w:sz w:val="24"/>
          <w:szCs w:val="24"/>
        </w:rPr>
        <w:t xml:space="preserve">Mr. </w:t>
      </w:r>
      <w:r w:rsidR="00334CC9" w:rsidRPr="00F152BA">
        <w:rPr>
          <w:rFonts w:ascii="Times New Roman" w:hAnsi="Times New Roman" w:cs="Times New Roman"/>
          <w:sz w:val="24"/>
          <w:szCs w:val="24"/>
        </w:rPr>
        <w:t xml:space="preserve">Alan </w:t>
      </w:r>
      <w:r w:rsidRPr="00F152BA">
        <w:rPr>
          <w:rFonts w:ascii="Times New Roman" w:hAnsi="Times New Roman" w:cs="Times New Roman"/>
          <w:sz w:val="24"/>
          <w:szCs w:val="24"/>
        </w:rPr>
        <w:t>Rose,</w:t>
      </w:r>
    </w:p>
    <w:p w:rsidR="00325250" w:rsidRPr="00F152BA" w:rsidRDefault="00325250" w:rsidP="00F152BA">
      <w:pPr>
        <w:spacing w:line="360" w:lineRule="auto"/>
        <w:rPr>
          <w:rFonts w:ascii="Times New Roman" w:hAnsi="Times New Roman" w:cs="Times New Roman"/>
          <w:sz w:val="24"/>
          <w:szCs w:val="24"/>
        </w:rPr>
      </w:pPr>
      <w:r w:rsidRPr="00F152BA">
        <w:rPr>
          <w:rFonts w:ascii="Times New Roman" w:hAnsi="Times New Roman" w:cs="Times New Roman"/>
          <w:sz w:val="24"/>
          <w:szCs w:val="24"/>
        </w:rPr>
        <w:t>As you are aware from our prior correspondences, see attached, I represent the Eliot Ivan Bernstein family, including Joshua (Adult), Jacob (Adult) and Daniel Bernstein (Minor).  I have requested all documents you have pertaining to any/all beneficial interests you claim any of them have in the Estate of Shirley Bernstein and the Trusts of both Simon and Shirley, where your client Ted Bernstein is acting as Personal Representative and Trustee.  Further, I request any information you have on any trusts in Joshua, Jacob and Daniels names and copies of all trusts</w:t>
      </w:r>
      <w:r w:rsidR="00334CC9" w:rsidRPr="00F152BA">
        <w:rPr>
          <w:rFonts w:ascii="Times New Roman" w:hAnsi="Times New Roman" w:cs="Times New Roman"/>
          <w:sz w:val="24"/>
          <w:szCs w:val="24"/>
        </w:rPr>
        <w:t xml:space="preserve"> and any other related information you possess</w:t>
      </w:r>
      <w:r w:rsidRPr="00F152BA">
        <w:rPr>
          <w:rFonts w:ascii="Times New Roman" w:hAnsi="Times New Roman" w:cs="Times New Roman"/>
          <w:sz w:val="24"/>
          <w:szCs w:val="24"/>
        </w:rPr>
        <w:t>.</w:t>
      </w:r>
    </w:p>
    <w:p w:rsidR="00334CC9" w:rsidRPr="00F152BA" w:rsidRDefault="00325250" w:rsidP="00F152BA">
      <w:pPr>
        <w:spacing w:line="360" w:lineRule="auto"/>
        <w:rPr>
          <w:rFonts w:ascii="Times New Roman" w:hAnsi="Times New Roman" w:cs="Times New Roman"/>
          <w:sz w:val="24"/>
          <w:szCs w:val="24"/>
        </w:rPr>
      </w:pPr>
      <w:r w:rsidRPr="00F152BA">
        <w:rPr>
          <w:rFonts w:ascii="Times New Roman" w:hAnsi="Times New Roman" w:cs="Times New Roman"/>
          <w:sz w:val="24"/>
          <w:szCs w:val="24"/>
        </w:rPr>
        <w:t>I will be reviewing the documents and attempting to find the</w:t>
      </w:r>
      <w:r w:rsidR="00334CC9" w:rsidRPr="00F152BA">
        <w:rPr>
          <w:rFonts w:ascii="Times New Roman" w:hAnsi="Times New Roman" w:cs="Times New Roman"/>
          <w:sz w:val="24"/>
          <w:szCs w:val="24"/>
        </w:rPr>
        <w:t xml:space="preserve"> boys</w:t>
      </w:r>
      <w:r w:rsidRPr="00F152BA">
        <w:rPr>
          <w:rFonts w:ascii="Times New Roman" w:hAnsi="Times New Roman" w:cs="Times New Roman"/>
          <w:sz w:val="24"/>
          <w:szCs w:val="24"/>
        </w:rPr>
        <w:t xml:space="preserve"> </w:t>
      </w:r>
      <w:r w:rsidR="00334CC9" w:rsidRPr="00F152BA">
        <w:rPr>
          <w:rFonts w:ascii="Times New Roman" w:hAnsi="Times New Roman" w:cs="Times New Roman"/>
          <w:sz w:val="24"/>
          <w:szCs w:val="24"/>
        </w:rPr>
        <w:t xml:space="preserve">additional </w:t>
      </w:r>
      <w:r w:rsidRPr="00F152BA">
        <w:rPr>
          <w:rFonts w:ascii="Times New Roman" w:hAnsi="Times New Roman" w:cs="Times New Roman"/>
          <w:sz w:val="24"/>
          <w:szCs w:val="24"/>
        </w:rPr>
        <w:t xml:space="preserve">counsel to represent them in all litigations ongoing and those to be forthcoming and your prompt reply as counsel to the fiduciary </w:t>
      </w:r>
      <w:proofErr w:type="gramStart"/>
      <w:r w:rsidRPr="00F152BA">
        <w:rPr>
          <w:rFonts w:ascii="Times New Roman" w:hAnsi="Times New Roman" w:cs="Times New Roman"/>
          <w:sz w:val="24"/>
          <w:szCs w:val="24"/>
        </w:rPr>
        <w:t>is</w:t>
      </w:r>
      <w:proofErr w:type="gramEnd"/>
      <w:r w:rsidR="00334CC9" w:rsidRPr="00F152BA">
        <w:rPr>
          <w:rFonts w:ascii="Times New Roman" w:hAnsi="Times New Roman" w:cs="Times New Roman"/>
          <w:sz w:val="24"/>
          <w:szCs w:val="24"/>
        </w:rPr>
        <w:t xml:space="preserve"> therefore demanded.  As you have refused to tender dispositive documents in the past to beneficiaries on formal request, if you continue to deny my clients rights I will pursue the matters both civilly and criminally against both you and your client.  Already, the refusal in the past has caused my clients a wealth of damages that toll and the sooner we have your cooperation the sooner we can begin to resolve the issues.</w:t>
      </w:r>
    </w:p>
    <w:p w:rsidR="00325250" w:rsidRPr="00F152BA" w:rsidRDefault="00334CC9" w:rsidP="00F152BA">
      <w:pPr>
        <w:spacing w:line="360" w:lineRule="auto"/>
        <w:rPr>
          <w:rFonts w:ascii="Times New Roman" w:hAnsi="Times New Roman" w:cs="Times New Roman"/>
          <w:sz w:val="24"/>
          <w:szCs w:val="24"/>
        </w:rPr>
      </w:pPr>
      <w:r w:rsidRPr="00F152BA">
        <w:rPr>
          <w:rFonts w:ascii="Times New Roman" w:hAnsi="Times New Roman" w:cs="Times New Roman"/>
          <w:sz w:val="24"/>
          <w:szCs w:val="24"/>
        </w:rPr>
        <w:t xml:space="preserve">I have come to learn that over the course of the time you have refused me as counsel the documents necessary and legally due my clients that there has also been a predatory guardianship of an Adult, Joshua through a Guardian Ad Litem proceeding for minors where you knowingly with your client Ted Bernstein advanced to multiple courts that the adult was a minor and evaded any adult proceedings required by law.  Further, that you are aware that another of my clients, Jacob Bernstein turned 18 years old on January 01, 2017 and despite the GAL being legally over at the age of consent, you have continued to make representations to multiple courts and in proceedings and pleadings and settlements that you maintained his consent despite knowing you, nor your client, Ted Bernstein have spoken with him about any of his beneficial rights or any rights and never have had his authorization or consent for any action taken on his behalf by you, </w:t>
      </w:r>
      <w:r w:rsidRPr="00F152BA">
        <w:rPr>
          <w:rFonts w:ascii="Times New Roman" w:hAnsi="Times New Roman" w:cs="Times New Roman"/>
          <w:sz w:val="24"/>
          <w:szCs w:val="24"/>
        </w:rPr>
        <w:lastRenderedPageBreak/>
        <w:t xml:space="preserve">your client Ted Bernstein and predatory Guardian Ad </w:t>
      </w:r>
      <w:r w:rsidR="00F152BA" w:rsidRPr="00F152BA">
        <w:rPr>
          <w:rFonts w:ascii="Times New Roman" w:hAnsi="Times New Roman" w:cs="Times New Roman"/>
          <w:sz w:val="24"/>
          <w:szCs w:val="24"/>
        </w:rPr>
        <w:t xml:space="preserve">Litem former Judge Diana Lewis who refuses to release her Guardianship despite being advised by my clients directly to file for her formal discharge and return all assets, etc. over to them and correct her prior consent she gave on their behalf while they were Adults in any proceedings, pleadings, settlements, etc.  </w:t>
      </w:r>
      <w:proofErr w:type="gramStart"/>
      <w:r w:rsidR="00F152BA" w:rsidRPr="00F152BA">
        <w:rPr>
          <w:rFonts w:ascii="Times New Roman" w:hAnsi="Times New Roman" w:cs="Times New Roman"/>
          <w:sz w:val="24"/>
          <w:szCs w:val="24"/>
        </w:rPr>
        <w:t>and</w:t>
      </w:r>
      <w:proofErr w:type="gramEnd"/>
      <w:r w:rsidR="00F152BA" w:rsidRPr="00F152BA">
        <w:rPr>
          <w:rFonts w:ascii="Times New Roman" w:hAnsi="Times New Roman" w:cs="Times New Roman"/>
          <w:sz w:val="24"/>
          <w:szCs w:val="24"/>
        </w:rPr>
        <w:t xml:space="preserve"> notify all parties and courts of the fraud.</w:t>
      </w:r>
    </w:p>
    <w:bookmarkEnd w:id="0"/>
    <w:p w:rsidR="00F152BA" w:rsidRPr="00F152BA" w:rsidRDefault="00F152BA" w:rsidP="00F152BA">
      <w:pPr>
        <w:spacing w:line="360" w:lineRule="auto"/>
        <w:rPr>
          <w:rFonts w:ascii="Times New Roman" w:hAnsi="Times New Roman" w:cs="Times New Roman"/>
          <w:sz w:val="24"/>
          <w:szCs w:val="24"/>
        </w:rPr>
      </w:pPr>
    </w:p>
    <w:sectPr w:rsidR="00F152BA" w:rsidRPr="00F1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E3"/>
    <w:rsid w:val="00307CBD"/>
    <w:rsid w:val="00325250"/>
    <w:rsid w:val="00334CC9"/>
    <w:rsid w:val="00905486"/>
    <w:rsid w:val="00F152BA"/>
    <w:rsid w:val="00F7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2818</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2017-10-07T19:13:00Z</dcterms:created>
  <dcterms:modified xsi:type="dcterms:W3CDTF">2017-10-09T18:11:00Z</dcterms:modified>
</cp:coreProperties>
</file>