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6AE9C" w14:textId="4A9E0A37" w:rsidR="00C26701" w:rsidRPr="00C26701" w:rsidRDefault="005C2084" w:rsidP="00C26701">
      <w:pPr>
        <w:jc w:val="center"/>
        <w:rPr>
          <w:rFonts w:ascii="Times New Roman" w:hAnsi="Times New Roman" w:cs="Times New Roman"/>
          <w:sz w:val="24"/>
          <w:szCs w:val="24"/>
        </w:rPr>
      </w:pPr>
      <w:r>
        <w:rPr>
          <w:rFonts w:ascii="Times New Roman" w:hAnsi="Times New Roman" w:cs="Times New Roman"/>
          <w:sz w:val="24"/>
          <w:szCs w:val="24"/>
        </w:rPr>
        <w:t xml:space="preserve">SHORT </w:t>
      </w:r>
      <w:bookmarkStart w:id="0" w:name="_GoBack"/>
      <w:bookmarkEnd w:id="0"/>
      <w:r w:rsidR="00C26701" w:rsidRPr="00C26701">
        <w:rPr>
          <w:rFonts w:ascii="Times New Roman" w:hAnsi="Times New Roman" w:cs="Times New Roman"/>
          <w:sz w:val="24"/>
          <w:szCs w:val="24"/>
        </w:rPr>
        <w:t>APPENDIX</w:t>
      </w:r>
    </w:p>
    <w:p w14:paraId="30957169" w14:textId="5116F2CD" w:rsidR="00C26701" w:rsidRDefault="00C26701" w:rsidP="0017715C">
      <w:pPr>
        <w:jc w:val="center"/>
        <w:rPr>
          <w:rFonts w:ascii="Times New Roman" w:hAnsi="Times New Roman" w:cs="Times New Roman"/>
          <w:sz w:val="24"/>
          <w:szCs w:val="24"/>
        </w:rPr>
      </w:pPr>
      <w:r w:rsidRPr="00C26701">
        <w:rPr>
          <w:rFonts w:ascii="Times New Roman" w:hAnsi="Times New Roman" w:cs="Times New Roman"/>
          <w:sz w:val="24"/>
          <w:szCs w:val="24"/>
        </w:rPr>
        <w:t>Table of Contents</w:t>
      </w:r>
    </w:p>
    <w:p w14:paraId="786D7604" w14:textId="470BC60F" w:rsidR="00577247" w:rsidRDefault="00577247" w:rsidP="00577247">
      <w:pPr>
        <w:rPr>
          <w:rFonts w:ascii="Times New Roman" w:hAnsi="Times New Roman" w:cs="Times New Roman"/>
          <w:sz w:val="24"/>
          <w:szCs w:val="24"/>
        </w:rPr>
      </w:pPr>
      <w:r>
        <w:rPr>
          <w:rFonts w:ascii="Times New Roman" w:hAnsi="Times New Roman" w:cs="Times New Roman"/>
          <w:sz w:val="24"/>
          <w:szCs w:val="24"/>
        </w:rPr>
        <w:t>Keep in this format once docs are decided</w:t>
      </w:r>
    </w:p>
    <w:p w14:paraId="604378BA" w14:textId="77777777" w:rsidR="00577247" w:rsidRPr="00C26701" w:rsidRDefault="00577247" w:rsidP="00577247">
      <w:pPr>
        <w:rPr>
          <w:rFonts w:ascii="Times New Roman" w:hAnsi="Times New Roman" w:cs="Times New Roman"/>
          <w:sz w:val="24"/>
          <w:szCs w:val="24"/>
        </w:rPr>
      </w:pPr>
      <w:r w:rsidRPr="00C26701">
        <w:rPr>
          <w:rFonts w:ascii="Times New Roman" w:hAnsi="Times New Roman" w:cs="Times New Roman"/>
          <w:sz w:val="24"/>
          <w:szCs w:val="24"/>
        </w:rPr>
        <w:t>Excerpt from transcript of trial…………………………………………………………</w:t>
      </w:r>
      <w:proofErr w:type="gramStart"/>
      <w:r w:rsidRPr="00C26701">
        <w:rPr>
          <w:rFonts w:ascii="Times New Roman" w:hAnsi="Times New Roman" w:cs="Times New Roman"/>
          <w:sz w:val="24"/>
          <w:szCs w:val="24"/>
        </w:rPr>
        <w:t>….A</w:t>
      </w:r>
      <w:proofErr w:type="gramEnd"/>
      <w:r w:rsidRPr="00C26701">
        <w:rPr>
          <w:rFonts w:ascii="Times New Roman" w:hAnsi="Times New Roman" w:cs="Times New Roman"/>
          <w:sz w:val="24"/>
          <w:szCs w:val="24"/>
        </w:rPr>
        <w:t>1</w:t>
      </w:r>
    </w:p>
    <w:p w14:paraId="177B5C5A" w14:textId="77777777" w:rsidR="00577247" w:rsidRPr="00C26701" w:rsidRDefault="00577247" w:rsidP="00577247">
      <w:pPr>
        <w:rPr>
          <w:rFonts w:ascii="Times New Roman" w:hAnsi="Times New Roman" w:cs="Times New Roman"/>
          <w:sz w:val="24"/>
          <w:szCs w:val="24"/>
        </w:rPr>
      </w:pPr>
      <w:r w:rsidRPr="00C26701">
        <w:rPr>
          <w:rFonts w:ascii="Times New Roman" w:hAnsi="Times New Roman" w:cs="Times New Roman"/>
          <w:sz w:val="24"/>
          <w:szCs w:val="24"/>
        </w:rPr>
        <w:t>Rule 58 Final Judgment…………………………………………………………………</w:t>
      </w:r>
      <w:proofErr w:type="gramStart"/>
      <w:r w:rsidRPr="00C26701">
        <w:rPr>
          <w:rFonts w:ascii="Times New Roman" w:hAnsi="Times New Roman" w:cs="Times New Roman"/>
          <w:sz w:val="24"/>
          <w:szCs w:val="24"/>
        </w:rPr>
        <w:t>….A</w:t>
      </w:r>
      <w:proofErr w:type="gramEnd"/>
      <w:r w:rsidRPr="00C26701">
        <w:rPr>
          <w:rFonts w:ascii="Times New Roman" w:hAnsi="Times New Roman" w:cs="Times New Roman"/>
          <w:sz w:val="24"/>
          <w:szCs w:val="24"/>
        </w:rPr>
        <w:t>8</w:t>
      </w:r>
    </w:p>
    <w:p w14:paraId="7292A7EF" w14:textId="77777777" w:rsidR="00577247" w:rsidRPr="00C26701" w:rsidRDefault="00577247" w:rsidP="00577247">
      <w:pPr>
        <w:rPr>
          <w:rFonts w:ascii="Times New Roman" w:hAnsi="Times New Roman" w:cs="Times New Roman"/>
          <w:sz w:val="24"/>
          <w:szCs w:val="24"/>
        </w:rPr>
      </w:pPr>
      <w:r w:rsidRPr="00C26701">
        <w:rPr>
          <w:rFonts w:ascii="Times New Roman" w:hAnsi="Times New Roman" w:cs="Times New Roman"/>
          <w:sz w:val="24"/>
          <w:szCs w:val="24"/>
        </w:rPr>
        <w:t>District Court’s Order On Plaintiff’s Motion For A New Trial……………………</w:t>
      </w:r>
      <w:proofErr w:type="gramStart"/>
      <w:r w:rsidRPr="00C26701">
        <w:rPr>
          <w:rFonts w:ascii="Times New Roman" w:hAnsi="Times New Roman" w:cs="Times New Roman"/>
          <w:sz w:val="24"/>
          <w:szCs w:val="24"/>
        </w:rPr>
        <w:t>…..</w:t>
      </w:r>
      <w:proofErr w:type="gramEnd"/>
      <w:r w:rsidRPr="00C26701">
        <w:rPr>
          <w:rFonts w:ascii="Times New Roman" w:hAnsi="Times New Roman" w:cs="Times New Roman"/>
          <w:sz w:val="24"/>
          <w:szCs w:val="24"/>
        </w:rPr>
        <w:t>A9</w:t>
      </w:r>
    </w:p>
    <w:p w14:paraId="7F416159" w14:textId="77777777" w:rsidR="00577247" w:rsidRPr="00C26701" w:rsidRDefault="00577247" w:rsidP="00577247">
      <w:pPr>
        <w:rPr>
          <w:rFonts w:ascii="Times New Roman" w:hAnsi="Times New Roman" w:cs="Times New Roman"/>
          <w:sz w:val="24"/>
          <w:szCs w:val="24"/>
        </w:rPr>
      </w:pPr>
      <w:r w:rsidRPr="00C26701">
        <w:rPr>
          <w:rFonts w:ascii="Times New Roman" w:hAnsi="Times New Roman" w:cs="Times New Roman"/>
          <w:sz w:val="24"/>
          <w:szCs w:val="24"/>
        </w:rPr>
        <w:t>United States Court of Appeals for the Seventh Circuit Order…………………</w:t>
      </w:r>
      <w:proofErr w:type="gramStart"/>
      <w:r w:rsidRPr="00C26701">
        <w:rPr>
          <w:rFonts w:ascii="Times New Roman" w:hAnsi="Times New Roman" w:cs="Times New Roman"/>
          <w:sz w:val="24"/>
          <w:szCs w:val="24"/>
        </w:rPr>
        <w:t>…..</w:t>
      </w:r>
      <w:proofErr w:type="gramEnd"/>
      <w:r w:rsidRPr="00C26701">
        <w:rPr>
          <w:rFonts w:ascii="Times New Roman" w:hAnsi="Times New Roman" w:cs="Times New Roman"/>
          <w:sz w:val="24"/>
          <w:szCs w:val="24"/>
        </w:rPr>
        <w:t>A16</w:t>
      </w:r>
    </w:p>
    <w:p w14:paraId="29BA044B" w14:textId="77777777" w:rsidR="00577247" w:rsidRDefault="00577247" w:rsidP="00577247">
      <w:pPr>
        <w:rPr>
          <w:rFonts w:ascii="Times New Roman" w:hAnsi="Times New Roman" w:cs="Times New Roman"/>
          <w:sz w:val="24"/>
          <w:szCs w:val="24"/>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shd w:val="clear" w:color="auto" w:fill="F9F9F9"/>
        <w:tblCellMar>
          <w:top w:w="75" w:type="dxa"/>
          <w:left w:w="75" w:type="dxa"/>
          <w:bottom w:w="75" w:type="dxa"/>
          <w:right w:w="75" w:type="dxa"/>
        </w:tblCellMar>
        <w:tblLook w:val="04A0" w:firstRow="1" w:lastRow="0" w:firstColumn="1" w:lastColumn="0" w:noHBand="0" w:noVBand="1"/>
      </w:tblPr>
      <w:tblGrid>
        <w:gridCol w:w="1470"/>
        <w:gridCol w:w="600"/>
        <w:gridCol w:w="7181"/>
      </w:tblGrid>
      <w:tr w:rsidR="00C26701" w:rsidRPr="00D51EEE" w14:paraId="1FC5ACBA" w14:textId="77777777" w:rsidTr="00577247">
        <w:trPr>
          <w:tblCellSpacing w:w="0" w:type="dxa"/>
          <w:jc w:val="center"/>
        </w:trPr>
        <w:tc>
          <w:tcPr>
            <w:tcW w:w="1440" w:type="dxa"/>
            <w:tcBorders>
              <w:top w:val="outset" w:sz="6" w:space="0" w:color="auto"/>
              <w:left w:val="outset" w:sz="6" w:space="0" w:color="auto"/>
              <w:bottom w:val="outset" w:sz="6" w:space="0" w:color="auto"/>
              <w:right w:val="outset" w:sz="6" w:space="0" w:color="auto"/>
            </w:tcBorders>
            <w:shd w:val="clear" w:color="auto" w:fill="F9F9F9"/>
            <w:noWrap/>
            <w:hideMark/>
          </w:tcPr>
          <w:p w14:paraId="28AF9B1B" w14:textId="77777777" w:rsidR="00C26701" w:rsidRPr="00D51EEE" w:rsidRDefault="00C26701" w:rsidP="00D775B0">
            <w:pPr>
              <w:spacing w:after="0" w:line="240" w:lineRule="auto"/>
              <w:rPr>
                <w:rFonts w:ascii="Times New Roman" w:eastAsia="Times New Roman" w:hAnsi="Times New Roman" w:cs="Times New Roman"/>
                <w:sz w:val="24"/>
                <w:szCs w:val="24"/>
              </w:rPr>
            </w:pPr>
            <w:r w:rsidRPr="00D51EEE">
              <w:rPr>
                <w:rFonts w:ascii="Times New Roman" w:eastAsia="Times New Roman" w:hAnsi="Times New Roman" w:cs="Times New Roman"/>
                <w:sz w:val="24"/>
                <w:szCs w:val="24"/>
              </w:rPr>
              <w:t>03/15/2016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3DE183F" w14:textId="77777777" w:rsidR="00C26701" w:rsidRPr="00190EA1" w:rsidRDefault="00C26701" w:rsidP="00D775B0">
            <w:pPr>
              <w:spacing w:after="0" w:line="240" w:lineRule="auto"/>
              <w:jc w:val="right"/>
              <w:rPr>
                <w:rFonts w:ascii="Times New Roman" w:eastAsia="Times New Roman" w:hAnsi="Times New Roman" w:cs="Times New Roman"/>
                <w:sz w:val="24"/>
                <w:szCs w:val="24"/>
              </w:rPr>
            </w:pPr>
            <w:hyperlink r:id="rId4" w:history="1">
              <w:r w:rsidRPr="00190EA1">
                <w:rPr>
                  <w:rFonts w:ascii="Times New Roman" w:eastAsia="Times New Roman" w:hAnsi="Times New Roman" w:cs="Times New Roman"/>
                  <w:sz w:val="24"/>
                  <w:szCs w:val="24"/>
                  <w:u w:val="single"/>
                </w:rPr>
                <w:t>220</w:t>
              </w:r>
            </w:hyperlink>
            <w:r w:rsidRPr="00190EA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5526FE" w14:textId="77777777" w:rsidR="00C26701" w:rsidRPr="00D51EEE" w:rsidRDefault="00C26701" w:rsidP="00D775B0">
            <w:pPr>
              <w:spacing w:after="0" w:line="240" w:lineRule="auto"/>
              <w:rPr>
                <w:rFonts w:ascii="Times New Roman" w:eastAsia="Times New Roman" w:hAnsi="Times New Roman" w:cs="Times New Roman"/>
                <w:sz w:val="24"/>
                <w:szCs w:val="24"/>
              </w:rPr>
            </w:pPr>
            <w:hyperlink r:id="rId5" w:history="1">
              <w:r w:rsidRPr="00BA4B3B">
                <w:rPr>
                  <w:rStyle w:val="Hyperlink"/>
                  <w:rFonts w:ascii="Times New Roman" w:eastAsia="Times New Roman" w:hAnsi="Times New Roman" w:cs="Times New Roman"/>
                  <w:sz w:val="24"/>
                  <w:szCs w:val="24"/>
                </w:rPr>
                <w:t>MEMORANDUM Opinion and Order</w:t>
              </w:r>
            </w:hyperlink>
            <w:r w:rsidRPr="00D51EEE">
              <w:rPr>
                <w:rFonts w:ascii="Times New Roman" w:eastAsia="Times New Roman" w:hAnsi="Times New Roman" w:cs="Times New Roman"/>
                <w:sz w:val="24"/>
                <w:szCs w:val="24"/>
              </w:rPr>
              <w:t xml:space="preserve"> Signed by the Honorable John Robert Blakey on 3/15/2016. Mailed </w:t>
            </w:r>
            <w:proofErr w:type="gramStart"/>
            <w:r w:rsidRPr="00D51EEE">
              <w:rPr>
                <w:rFonts w:ascii="Times New Roman" w:eastAsia="Times New Roman" w:hAnsi="Times New Roman" w:cs="Times New Roman"/>
                <w:sz w:val="24"/>
                <w:szCs w:val="24"/>
              </w:rPr>
              <w:t>notice(</w:t>
            </w:r>
            <w:proofErr w:type="gramEnd"/>
            <w:r w:rsidRPr="00D51EEE">
              <w:rPr>
                <w:rFonts w:ascii="Times New Roman" w:eastAsia="Times New Roman" w:hAnsi="Times New Roman" w:cs="Times New Roman"/>
                <w:sz w:val="24"/>
                <w:szCs w:val="24"/>
              </w:rPr>
              <w:t>gel, ) (Entered: 03/15/2016)</w:t>
            </w:r>
          </w:p>
        </w:tc>
      </w:tr>
    </w:tbl>
    <w:p w14:paraId="6F5D6A49" w14:textId="7D8015DC" w:rsidR="00C26701" w:rsidRDefault="00C26701" w:rsidP="00C26701">
      <w:pPr>
        <w:rPr>
          <w:rFonts w:ascii="Times New Roman" w:hAnsi="Times New Roman" w:cs="Times New Roman"/>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9F9F9"/>
        <w:tblLayout w:type="fixed"/>
        <w:tblCellMar>
          <w:top w:w="75" w:type="dxa"/>
          <w:left w:w="75" w:type="dxa"/>
          <w:bottom w:w="75" w:type="dxa"/>
          <w:right w:w="75" w:type="dxa"/>
        </w:tblCellMar>
        <w:tblLook w:val="04A0" w:firstRow="1" w:lastRow="0" w:firstColumn="1" w:lastColumn="0" w:noHBand="0" w:noVBand="1"/>
      </w:tblPr>
      <w:tblGrid>
        <w:gridCol w:w="1324"/>
        <w:gridCol w:w="709"/>
        <w:gridCol w:w="7311"/>
      </w:tblGrid>
      <w:tr w:rsidR="00C26701" w:rsidRPr="003E0176" w14:paraId="3E3689E4" w14:textId="77777777" w:rsidTr="00D775B0">
        <w:trPr>
          <w:tblCellSpacing w:w="0" w:type="dxa"/>
          <w:jc w:val="center"/>
        </w:trPr>
        <w:tc>
          <w:tcPr>
            <w:tcW w:w="1350" w:type="dxa"/>
            <w:tcBorders>
              <w:top w:val="outset" w:sz="6" w:space="0" w:color="auto"/>
              <w:left w:val="outset" w:sz="6" w:space="0" w:color="auto"/>
              <w:bottom w:val="outset" w:sz="6" w:space="0" w:color="auto"/>
              <w:right w:val="outset" w:sz="6" w:space="0" w:color="auto"/>
            </w:tcBorders>
            <w:shd w:val="clear" w:color="auto" w:fill="F9F9F9"/>
            <w:noWrap/>
            <w:hideMark/>
          </w:tcPr>
          <w:p w14:paraId="01582211" w14:textId="77777777" w:rsidR="00C26701" w:rsidRPr="003E0176" w:rsidRDefault="00C26701" w:rsidP="00D775B0">
            <w:pPr>
              <w:spacing w:after="0" w:line="240" w:lineRule="auto"/>
              <w:rPr>
                <w:rFonts w:ascii="Times New Roman" w:eastAsia="Times New Roman" w:hAnsi="Times New Roman" w:cs="Times New Roman"/>
                <w:sz w:val="24"/>
                <w:szCs w:val="24"/>
              </w:rPr>
            </w:pPr>
            <w:r w:rsidRPr="003E0176">
              <w:rPr>
                <w:rFonts w:ascii="Times New Roman" w:eastAsia="Times New Roman" w:hAnsi="Times New Roman" w:cs="Times New Roman"/>
                <w:sz w:val="24"/>
                <w:szCs w:val="24"/>
              </w:rPr>
              <w:t>01/30/2017</w:t>
            </w:r>
          </w:p>
        </w:tc>
        <w:tc>
          <w:tcPr>
            <w:tcW w:w="720" w:type="dxa"/>
            <w:tcBorders>
              <w:top w:val="outset" w:sz="6" w:space="0" w:color="auto"/>
              <w:left w:val="outset" w:sz="6" w:space="0" w:color="auto"/>
              <w:bottom w:val="outset" w:sz="6" w:space="0" w:color="auto"/>
              <w:right w:val="outset" w:sz="6" w:space="0" w:color="auto"/>
            </w:tcBorders>
            <w:shd w:val="clear" w:color="auto" w:fill="F9F9F9"/>
            <w:noWrap/>
            <w:hideMark/>
          </w:tcPr>
          <w:p w14:paraId="2D1F84D3" w14:textId="77777777" w:rsidR="00C26701" w:rsidRPr="006758A8" w:rsidRDefault="00C26701" w:rsidP="00D775B0">
            <w:pPr>
              <w:spacing w:after="0" w:line="240" w:lineRule="auto"/>
              <w:jc w:val="right"/>
              <w:rPr>
                <w:rFonts w:ascii="Times New Roman" w:eastAsia="Times New Roman" w:hAnsi="Times New Roman" w:cs="Times New Roman"/>
                <w:sz w:val="24"/>
                <w:szCs w:val="24"/>
              </w:rPr>
            </w:pPr>
            <w:hyperlink r:id="rId6" w:history="1">
              <w:r w:rsidRPr="006758A8">
                <w:rPr>
                  <w:rFonts w:ascii="Times New Roman" w:eastAsia="Times New Roman" w:hAnsi="Times New Roman" w:cs="Times New Roman"/>
                  <w:sz w:val="24"/>
                  <w:szCs w:val="24"/>
                </w:rPr>
                <w:t>273</w:t>
              </w:r>
            </w:hyperlink>
            <w:r w:rsidRPr="006758A8">
              <w:rPr>
                <w:rFonts w:ascii="Times New Roman" w:eastAsia="Times New Roman" w:hAnsi="Times New Roman" w:cs="Times New Roman"/>
                <w:sz w:val="24"/>
                <w:szCs w:val="24"/>
              </w:rPr>
              <w:t> </w:t>
            </w:r>
          </w:p>
        </w:tc>
        <w:tc>
          <w:tcPr>
            <w:tcW w:w="7470" w:type="dxa"/>
            <w:tcBorders>
              <w:top w:val="outset" w:sz="6" w:space="0" w:color="auto"/>
              <w:left w:val="outset" w:sz="6" w:space="0" w:color="auto"/>
              <w:bottom w:val="outset" w:sz="6" w:space="0" w:color="auto"/>
              <w:right w:val="outset" w:sz="6" w:space="0" w:color="auto"/>
            </w:tcBorders>
            <w:shd w:val="clear" w:color="auto" w:fill="F9F9F9"/>
            <w:hideMark/>
          </w:tcPr>
          <w:p w14:paraId="2D37514C" w14:textId="77777777" w:rsidR="00C26701" w:rsidRPr="003E0176" w:rsidRDefault="00C26701" w:rsidP="00D775B0">
            <w:pPr>
              <w:spacing w:after="0" w:line="240" w:lineRule="auto"/>
              <w:rPr>
                <w:rFonts w:ascii="Times New Roman" w:eastAsia="Times New Roman" w:hAnsi="Times New Roman" w:cs="Times New Roman"/>
                <w:sz w:val="24"/>
                <w:szCs w:val="24"/>
              </w:rPr>
            </w:pPr>
            <w:hyperlink r:id="rId7" w:history="1">
              <w:r w:rsidRPr="003C63C1">
                <w:rPr>
                  <w:rStyle w:val="Hyperlink"/>
                  <w:rFonts w:ascii="Times New Roman" w:eastAsia="Times New Roman" w:hAnsi="Times New Roman" w:cs="Times New Roman"/>
                  <w:sz w:val="24"/>
                  <w:szCs w:val="24"/>
                </w:rPr>
                <w:t>MEMORANDUM Opinion and Order</w:t>
              </w:r>
            </w:hyperlink>
            <w:r w:rsidRPr="003E0176">
              <w:rPr>
                <w:rFonts w:ascii="Times New Roman" w:eastAsia="Times New Roman" w:hAnsi="Times New Roman" w:cs="Times New Roman"/>
                <w:sz w:val="24"/>
                <w:szCs w:val="24"/>
              </w:rPr>
              <w:t xml:space="preserve"> Signed by the Honorable John Robert Blakey on 1/30/2017. Mailed </w:t>
            </w:r>
            <w:proofErr w:type="gramStart"/>
            <w:r w:rsidRPr="003E0176">
              <w:rPr>
                <w:rFonts w:ascii="Times New Roman" w:eastAsia="Times New Roman" w:hAnsi="Times New Roman" w:cs="Times New Roman"/>
                <w:sz w:val="24"/>
                <w:szCs w:val="24"/>
              </w:rPr>
              <w:t>notice(</w:t>
            </w:r>
            <w:proofErr w:type="gramEnd"/>
            <w:r w:rsidRPr="003E0176">
              <w:rPr>
                <w:rFonts w:ascii="Times New Roman" w:eastAsia="Times New Roman" w:hAnsi="Times New Roman" w:cs="Times New Roman"/>
                <w:sz w:val="24"/>
                <w:szCs w:val="24"/>
              </w:rPr>
              <w:t>gel, ) (Entered: 01/30/2017)</w:t>
            </w:r>
          </w:p>
        </w:tc>
      </w:tr>
    </w:tbl>
    <w:p w14:paraId="35D3A543" w14:textId="4D54D7A4" w:rsidR="00C26701" w:rsidRDefault="00C26701" w:rsidP="00C26701">
      <w:pPr>
        <w:rPr>
          <w:rFonts w:ascii="Times New Roman" w:hAnsi="Times New Roman" w:cs="Times New Roman"/>
          <w:sz w:val="24"/>
          <w:szCs w:val="24"/>
        </w:rPr>
      </w:pPr>
    </w:p>
    <w:tbl>
      <w:tblPr>
        <w:tblW w:w="5091" w:type="pct"/>
        <w:jc w:val="center"/>
        <w:tblCellSpacing w:w="0" w:type="dxa"/>
        <w:tblBorders>
          <w:top w:val="outset" w:sz="6" w:space="0" w:color="auto"/>
          <w:left w:val="outset" w:sz="6" w:space="0" w:color="auto"/>
          <w:bottom w:val="outset" w:sz="6" w:space="0" w:color="auto"/>
          <w:right w:val="outset" w:sz="6" w:space="0" w:color="auto"/>
        </w:tblBorders>
        <w:shd w:val="clear" w:color="auto" w:fill="F9F9F9"/>
        <w:tblLayout w:type="fixed"/>
        <w:tblCellMar>
          <w:top w:w="75" w:type="dxa"/>
          <w:left w:w="75" w:type="dxa"/>
          <w:bottom w:w="75" w:type="dxa"/>
          <w:right w:w="75" w:type="dxa"/>
        </w:tblCellMar>
        <w:tblLook w:val="04A0" w:firstRow="1" w:lastRow="0" w:firstColumn="1" w:lastColumn="0" w:noHBand="0" w:noVBand="1"/>
      </w:tblPr>
      <w:tblGrid>
        <w:gridCol w:w="1494"/>
        <w:gridCol w:w="709"/>
        <w:gridCol w:w="39"/>
        <w:gridCol w:w="7272"/>
      </w:tblGrid>
      <w:tr w:rsidR="0017715C" w:rsidRPr="003E0176" w14:paraId="7CFEC274"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6070829A" w14:textId="77777777" w:rsidR="0017715C" w:rsidRPr="003E0176" w:rsidRDefault="0017715C" w:rsidP="00D775B0">
            <w:pPr>
              <w:spacing w:after="0" w:line="240" w:lineRule="auto"/>
              <w:rPr>
                <w:rFonts w:ascii="Times New Roman" w:eastAsia="Times New Roman" w:hAnsi="Times New Roman" w:cs="Times New Roman"/>
                <w:sz w:val="24"/>
                <w:szCs w:val="24"/>
              </w:rPr>
            </w:pPr>
            <w:r w:rsidRPr="003E0176">
              <w:rPr>
                <w:rFonts w:ascii="Times New Roman" w:eastAsia="Times New Roman" w:hAnsi="Times New Roman" w:cs="Times New Roman"/>
                <w:sz w:val="24"/>
                <w:szCs w:val="24"/>
              </w:rPr>
              <w:t>07/13/2017</w:t>
            </w:r>
          </w:p>
        </w:tc>
        <w:tc>
          <w:tcPr>
            <w:tcW w:w="748" w:type="dxa"/>
            <w:gridSpan w:val="2"/>
            <w:tcBorders>
              <w:top w:val="outset" w:sz="6" w:space="0" w:color="auto"/>
              <w:left w:val="outset" w:sz="6" w:space="0" w:color="auto"/>
              <w:bottom w:val="outset" w:sz="6" w:space="0" w:color="auto"/>
              <w:right w:val="outset" w:sz="6" w:space="0" w:color="auto"/>
            </w:tcBorders>
            <w:shd w:val="clear" w:color="auto" w:fill="F9F9F9"/>
            <w:noWrap/>
            <w:hideMark/>
          </w:tcPr>
          <w:p w14:paraId="574F2C0E" w14:textId="77777777" w:rsidR="0017715C" w:rsidRPr="006758A8" w:rsidRDefault="0017715C" w:rsidP="00D775B0">
            <w:pPr>
              <w:spacing w:after="0" w:line="240" w:lineRule="auto"/>
              <w:jc w:val="right"/>
              <w:rPr>
                <w:rFonts w:ascii="Times New Roman" w:eastAsia="Times New Roman" w:hAnsi="Times New Roman" w:cs="Times New Roman"/>
                <w:sz w:val="24"/>
                <w:szCs w:val="24"/>
              </w:rPr>
            </w:pPr>
            <w:hyperlink r:id="rId8" w:history="1">
              <w:r w:rsidRPr="006758A8">
                <w:rPr>
                  <w:rFonts w:ascii="Times New Roman" w:eastAsia="Times New Roman" w:hAnsi="Times New Roman" w:cs="Times New Roman"/>
                  <w:sz w:val="24"/>
                  <w:szCs w:val="24"/>
                </w:rPr>
                <w:t>289</w:t>
              </w:r>
            </w:hyperlink>
            <w:r w:rsidRPr="006758A8">
              <w:rPr>
                <w:rFonts w:ascii="Times New Roman" w:eastAsia="Times New Roman" w:hAnsi="Times New Roman" w:cs="Times New Roman"/>
                <w:sz w:val="24"/>
                <w:szCs w:val="24"/>
              </w:rPr>
              <w:t> </w:t>
            </w:r>
          </w:p>
        </w:tc>
        <w:tc>
          <w:tcPr>
            <w:tcW w:w="7272" w:type="dxa"/>
            <w:tcBorders>
              <w:top w:val="outset" w:sz="6" w:space="0" w:color="auto"/>
              <w:left w:val="outset" w:sz="6" w:space="0" w:color="auto"/>
              <w:bottom w:val="outset" w:sz="6" w:space="0" w:color="auto"/>
              <w:right w:val="outset" w:sz="6" w:space="0" w:color="auto"/>
            </w:tcBorders>
            <w:shd w:val="clear" w:color="auto" w:fill="F9F9F9"/>
            <w:hideMark/>
          </w:tcPr>
          <w:p w14:paraId="1359F453" w14:textId="77777777" w:rsidR="0017715C" w:rsidRPr="003E0176" w:rsidRDefault="0017715C" w:rsidP="00D775B0">
            <w:pPr>
              <w:spacing w:after="0" w:line="240" w:lineRule="auto"/>
              <w:rPr>
                <w:rFonts w:ascii="Times New Roman" w:eastAsia="Times New Roman" w:hAnsi="Times New Roman" w:cs="Times New Roman"/>
                <w:sz w:val="24"/>
                <w:szCs w:val="24"/>
              </w:rPr>
            </w:pPr>
            <w:hyperlink r:id="rId9" w:history="1">
              <w:r w:rsidRPr="005474EB">
                <w:rPr>
                  <w:rStyle w:val="Hyperlink"/>
                  <w:rFonts w:ascii="Times New Roman" w:eastAsia="Times New Roman" w:hAnsi="Times New Roman" w:cs="Times New Roman"/>
                  <w:sz w:val="24"/>
                  <w:szCs w:val="24"/>
                </w:rPr>
                <w:t>STATUS Report</w:t>
              </w:r>
            </w:hyperlink>
            <w:r>
              <w:rPr>
                <w:rFonts w:ascii="Times New Roman" w:eastAsia="Times New Roman" w:hAnsi="Times New Roman" w:cs="Times New Roman"/>
                <w:sz w:val="24"/>
                <w:szCs w:val="24"/>
              </w:rPr>
              <w:t xml:space="preserve"> (</w:t>
            </w:r>
            <w:r w:rsidRPr="005474EB">
              <w:rPr>
                <w:rFonts w:ascii="Times New Roman" w:eastAsia="Times New Roman" w:hAnsi="Times New Roman" w:cs="Times New Roman"/>
                <w:sz w:val="24"/>
                <w:szCs w:val="24"/>
                <w:highlight w:val="yellow"/>
              </w:rPr>
              <w:t>ALL EXHIBITS INCLUDED IN FILING</w:t>
            </w:r>
            <w:r>
              <w:rPr>
                <w:rFonts w:ascii="Times New Roman" w:eastAsia="Times New Roman" w:hAnsi="Times New Roman" w:cs="Times New Roman"/>
                <w:sz w:val="24"/>
                <w:szCs w:val="24"/>
              </w:rPr>
              <w:t>)</w:t>
            </w:r>
            <w:r w:rsidRPr="003E0176">
              <w:rPr>
                <w:rFonts w:ascii="Times New Roman" w:eastAsia="Times New Roman" w:hAnsi="Times New Roman" w:cs="Times New Roman"/>
                <w:sz w:val="24"/>
                <w:szCs w:val="24"/>
              </w:rPr>
              <w:t xml:space="preserve"> by Eliot Bernstein Irrevocable Insurance Trust </w:t>
            </w:r>
            <w:proofErr w:type="spellStart"/>
            <w:r w:rsidRPr="003E0176">
              <w:rPr>
                <w:rFonts w:ascii="Times New Roman" w:eastAsia="Times New Roman" w:hAnsi="Times New Roman" w:cs="Times New Roman"/>
                <w:sz w:val="24"/>
                <w:szCs w:val="24"/>
              </w:rPr>
              <w:t>Dtd</w:t>
            </w:r>
            <w:proofErr w:type="spellEnd"/>
            <w:r w:rsidRPr="003E0176">
              <w:rPr>
                <w:rFonts w:ascii="Times New Roman" w:eastAsia="Times New Roman" w:hAnsi="Times New Roman" w:cs="Times New Roman"/>
                <w:sz w:val="24"/>
                <w:szCs w:val="24"/>
              </w:rPr>
              <w:t xml:space="preserve"> 6/21/95 (Attachments: # </w:t>
            </w:r>
            <w:hyperlink r:id="rId10" w:history="1">
              <w:r w:rsidRPr="003E0176">
                <w:rPr>
                  <w:rFonts w:ascii="Times New Roman" w:eastAsia="Times New Roman" w:hAnsi="Times New Roman" w:cs="Times New Roman"/>
                  <w:color w:val="0000FF"/>
                  <w:sz w:val="24"/>
                  <w:szCs w:val="24"/>
                  <w:u w:val="single"/>
                </w:rPr>
                <w:t>1</w:t>
              </w:r>
            </w:hyperlink>
            <w:r w:rsidRPr="003E0176">
              <w:rPr>
                <w:rFonts w:ascii="Times New Roman" w:eastAsia="Times New Roman" w:hAnsi="Times New Roman" w:cs="Times New Roman"/>
                <w:sz w:val="24"/>
                <w:szCs w:val="24"/>
              </w:rPr>
              <w:t> Exhibit 1, # </w:t>
            </w:r>
            <w:hyperlink r:id="rId11" w:history="1">
              <w:r w:rsidRPr="003E0176">
                <w:rPr>
                  <w:rFonts w:ascii="Times New Roman" w:eastAsia="Times New Roman" w:hAnsi="Times New Roman" w:cs="Times New Roman"/>
                  <w:color w:val="0000FF"/>
                  <w:sz w:val="24"/>
                  <w:szCs w:val="24"/>
                  <w:u w:val="single"/>
                </w:rPr>
                <w:t>2</w:t>
              </w:r>
            </w:hyperlink>
            <w:r w:rsidRPr="003E0176">
              <w:rPr>
                <w:rFonts w:ascii="Times New Roman" w:eastAsia="Times New Roman" w:hAnsi="Times New Roman" w:cs="Times New Roman"/>
                <w:sz w:val="24"/>
                <w:szCs w:val="24"/>
              </w:rPr>
              <w:t> Exhibit 2, # </w:t>
            </w:r>
            <w:hyperlink r:id="rId12" w:history="1">
              <w:r w:rsidRPr="003E0176">
                <w:rPr>
                  <w:rFonts w:ascii="Times New Roman" w:eastAsia="Times New Roman" w:hAnsi="Times New Roman" w:cs="Times New Roman"/>
                  <w:color w:val="0000FF"/>
                  <w:sz w:val="24"/>
                  <w:szCs w:val="24"/>
                  <w:u w:val="single"/>
                </w:rPr>
                <w:t>3</w:t>
              </w:r>
            </w:hyperlink>
            <w:r w:rsidRPr="003E0176">
              <w:rPr>
                <w:rFonts w:ascii="Times New Roman" w:eastAsia="Times New Roman" w:hAnsi="Times New Roman" w:cs="Times New Roman"/>
                <w:sz w:val="24"/>
                <w:szCs w:val="24"/>
              </w:rPr>
              <w:t> Exhibit 3, # </w:t>
            </w:r>
            <w:hyperlink r:id="rId13" w:history="1">
              <w:r w:rsidRPr="003E0176">
                <w:rPr>
                  <w:rFonts w:ascii="Times New Roman" w:eastAsia="Times New Roman" w:hAnsi="Times New Roman" w:cs="Times New Roman"/>
                  <w:color w:val="0000FF"/>
                  <w:sz w:val="24"/>
                  <w:szCs w:val="24"/>
                  <w:u w:val="single"/>
                </w:rPr>
                <w:t>4</w:t>
              </w:r>
            </w:hyperlink>
            <w:r w:rsidRPr="003E0176">
              <w:rPr>
                <w:rFonts w:ascii="Times New Roman" w:eastAsia="Times New Roman" w:hAnsi="Times New Roman" w:cs="Times New Roman"/>
                <w:sz w:val="24"/>
                <w:szCs w:val="24"/>
              </w:rPr>
              <w:t> Exhibit 4, # </w:t>
            </w:r>
            <w:hyperlink r:id="rId14" w:history="1">
              <w:r w:rsidRPr="003E0176">
                <w:rPr>
                  <w:rFonts w:ascii="Times New Roman" w:eastAsia="Times New Roman" w:hAnsi="Times New Roman" w:cs="Times New Roman"/>
                  <w:color w:val="0000FF"/>
                  <w:sz w:val="24"/>
                  <w:szCs w:val="24"/>
                  <w:u w:val="single"/>
                </w:rPr>
                <w:t>5</w:t>
              </w:r>
            </w:hyperlink>
            <w:r w:rsidRPr="003E0176">
              <w:rPr>
                <w:rFonts w:ascii="Times New Roman" w:eastAsia="Times New Roman" w:hAnsi="Times New Roman" w:cs="Times New Roman"/>
                <w:sz w:val="24"/>
                <w:szCs w:val="24"/>
              </w:rPr>
              <w:t> Exhibit 5, # </w:t>
            </w:r>
            <w:hyperlink r:id="rId15" w:history="1">
              <w:r w:rsidRPr="003E0176">
                <w:rPr>
                  <w:rFonts w:ascii="Times New Roman" w:eastAsia="Times New Roman" w:hAnsi="Times New Roman" w:cs="Times New Roman"/>
                  <w:color w:val="0000FF"/>
                  <w:sz w:val="24"/>
                  <w:szCs w:val="24"/>
                  <w:u w:val="single"/>
                </w:rPr>
                <w:t>6</w:t>
              </w:r>
            </w:hyperlink>
            <w:r w:rsidRPr="003E0176">
              <w:rPr>
                <w:rFonts w:ascii="Times New Roman" w:eastAsia="Times New Roman" w:hAnsi="Times New Roman" w:cs="Times New Roman"/>
                <w:sz w:val="24"/>
                <w:szCs w:val="24"/>
              </w:rPr>
              <w:t> Exhibit 6)(Bernstein, Eliot) Docket text modified by Clerk's Office on 7/13/2017 (</w:t>
            </w:r>
            <w:proofErr w:type="spellStart"/>
            <w:r w:rsidRPr="003E0176">
              <w:rPr>
                <w:rFonts w:ascii="Times New Roman" w:eastAsia="Times New Roman" w:hAnsi="Times New Roman" w:cs="Times New Roman"/>
                <w:sz w:val="24"/>
                <w:szCs w:val="24"/>
              </w:rPr>
              <w:t>mma</w:t>
            </w:r>
            <w:proofErr w:type="spellEnd"/>
            <w:r w:rsidRPr="003E0176">
              <w:rPr>
                <w:rFonts w:ascii="Times New Roman" w:eastAsia="Times New Roman" w:hAnsi="Times New Roman" w:cs="Times New Roman"/>
                <w:sz w:val="24"/>
                <w:szCs w:val="24"/>
              </w:rPr>
              <w:t>, ) (Entered: 07/13/2017)</w:t>
            </w:r>
          </w:p>
        </w:tc>
      </w:tr>
      <w:tr w:rsidR="0017715C" w:rsidRPr="003E0176" w14:paraId="6CCDB268"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25B7FB4E" w14:textId="77777777" w:rsidR="0017715C" w:rsidRDefault="0017715C" w:rsidP="00D775B0">
            <w:pPr>
              <w:spacing w:after="0" w:line="240" w:lineRule="auto"/>
              <w:rPr>
                <w:rFonts w:ascii="Times New Roman" w:eastAsia="Times New Roman" w:hAnsi="Times New Roman" w:cs="Times New Roman"/>
                <w:sz w:val="24"/>
                <w:szCs w:val="24"/>
              </w:rPr>
            </w:pPr>
            <w:r w:rsidRPr="003E0176">
              <w:rPr>
                <w:rFonts w:ascii="Times New Roman" w:eastAsia="Times New Roman" w:hAnsi="Times New Roman" w:cs="Times New Roman"/>
                <w:sz w:val="24"/>
                <w:szCs w:val="24"/>
              </w:rPr>
              <w:t>08/29/2017</w:t>
            </w:r>
          </w:p>
          <w:p w14:paraId="1E309314" w14:textId="66A6F01D" w:rsidR="0017715C" w:rsidRPr="003E0176" w:rsidRDefault="0017715C" w:rsidP="00D775B0">
            <w:pPr>
              <w:spacing w:after="0" w:line="240" w:lineRule="auto"/>
              <w:rPr>
                <w:rFonts w:ascii="Times New Roman" w:eastAsia="Times New Roman" w:hAnsi="Times New Roman" w:cs="Times New Roman"/>
                <w:sz w:val="24"/>
                <w:szCs w:val="24"/>
              </w:rPr>
            </w:pPr>
            <w:r w:rsidRPr="00577247">
              <w:rPr>
                <w:rFonts w:ascii="Times New Roman" w:eastAsia="Times New Roman" w:hAnsi="Times New Roman" w:cs="Times New Roman"/>
                <w:sz w:val="24"/>
                <w:szCs w:val="24"/>
                <w:highlight w:val="yellow"/>
              </w:rPr>
              <w:t>ELIOT PURPOSELY LEFT OUT OF HEARING</w:t>
            </w:r>
            <w:r w:rsidR="00577247">
              <w:rPr>
                <w:rFonts w:ascii="Times New Roman" w:eastAsia="Times New Roman" w:hAnsi="Times New Roman" w:cs="Times New Roman"/>
                <w:sz w:val="24"/>
                <w:szCs w:val="24"/>
                <w:highlight w:val="yellow"/>
              </w:rPr>
              <w:t>S FORWARD AND SETTLEMENT</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488716C8" w14:textId="77777777" w:rsidR="0017715C" w:rsidRPr="006758A8" w:rsidRDefault="0017715C" w:rsidP="00D775B0">
            <w:pPr>
              <w:spacing w:after="0" w:line="240" w:lineRule="auto"/>
              <w:jc w:val="right"/>
              <w:rPr>
                <w:rFonts w:ascii="Times New Roman" w:eastAsia="Times New Roman" w:hAnsi="Times New Roman" w:cs="Times New Roman"/>
                <w:sz w:val="24"/>
                <w:szCs w:val="24"/>
              </w:rPr>
            </w:pPr>
            <w:hyperlink r:id="rId16" w:history="1">
              <w:r w:rsidRPr="0017715C">
                <w:rPr>
                  <w:rStyle w:val="Hyperlink"/>
                  <w:rFonts w:ascii="Times New Roman" w:eastAsia="Times New Roman" w:hAnsi="Times New Roman" w:cs="Times New Roman"/>
                  <w:sz w:val="24"/>
                  <w:szCs w:val="24"/>
                </w:rPr>
                <w:t>294</w:t>
              </w:r>
            </w:hyperlink>
            <w:r w:rsidRPr="006758A8">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0181D4CF"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17" w:history="1">
              <w:r w:rsidRPr="0017715C">
                <w:rPr>
                  <w:rStyle w:val="Hyperlink"/>
                  <w:rFonts w:ascii="Times New Roman" w:eastAsia="Times New Roman" w:hAnsi="Times New Roman" w:cs="Times New Roman"/>
                  <w:sz w:val="24"/>
                  <w:szCs w:val="24"/>
                </w:rPr>
                <w:t>MINUTE entry</w:t>
              </w:r>
            </w:hyperlink>
            <w:r w:rsidRPr="0017715C">
              <w:rPr>
                <w:rFonts w:ascii="Times New Roman" w:eastAsia="Times New Roman" w:hAnsi="Times New Roman" w:cs="Times New Roman"/>
                <w:color w:val="0000FF"/>
                <w:sz w:val="24"/>
                <w:szCs w:val="24"/>
                <w:u w:val="single"/>
              </w:rPr>
              <w:t xml:space="preserve"> before the Honorable John Robert Blakey: Status hearing held on 8/29/2017 and continued to 12/6/2017 at 9:45 a.m. in Courtroom 1203. Mailed notice (gel</w:t>
            </w:r>
            <w:proofErr w:type="gramStart"/>
            <w:r w:rsidRPr="0017715C">
              <w:rPr>
                <w:rFonts w:ascii="Times New Roman" w:eastAsia="Times New Roman" w:hAnsi="Times New Roman" w:cs="Times New Roman"/>
                <w:color w:val="0000FF"/>
                <w:sz w:val="24"/>
                <w:szCs w:val="24"/>
                <w:u w:val="single"/>
              </w:rPr>
              <w:t>, )</w:t>
            </w:r>
            <w:proofErr w:type="gramEnd"/>
            <w:r w:rsidRPr="0017715C">
              <w:rPr>
                <w:rFonts w:ascii="Times New Roman" w:eastAsia="Times New Roman" w:hAnsi="Times New Roman" w:cs="Times New Roman"/>
                <w:color w:val="0000FF"/>
                <w:sz w:val="24"/>
                <w:szCs w:val="24"/>
                <w:u w:val="single"/>
              </w:rPr>
              <w:t xml:space="preserve"> (Entered: 08/30/2017)</w:t>
            </w:r>
          </w:p>
        </w:tc>
      </w:tr>
      <w:tr w:rsidR="0017715C" w:rsidRPr="003E0176" w14:paraId="17E3CE70"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2A423C3D" w14:textId="77777777" w:rsidR="0017715C" w:rsidRPr="003E0176" w:rsidRDefault="0017715C" w:rsidP="00D775B0">
            <w:pPr>
              <w:spacing w:after="0" w:line="240" w:lineRule="auto"/>
              <w:rPr>
                <w:rFonts w:ascii="Times New Roman" w:eastAsia="Times New Roman" w:hAnsi="Times New Roman" w:cs="Times New Roman"/>
                <w:sz w:val="24"/>
                <w:szCs w:val="24"/>
              </w:rPr>
            </w:pPr>
            <w:r w:rsidRPr="003E0176">
              <w:rPr>
                <w:rFonts w:ascii="Times New Roman" w:eastAsia="Times New Roman" w:hAnsi="Times New Roman" w:cs="Times New Roman"/>
                <w:sz w:val="24"/>
                <w:szCs w:val="24"/>
              </w:rPr>
              <w:t>09/06/2017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4A0DCA4C" w14:textId="77777777" w:rsidR="0017715C" w:rsidRPr="006758A8" w:rsidRDefault="0017715C" w:rsidP="00D775B0">
            <w:pPr>
              <w:spacing w:after="0" w:line="240" w:lineRule="auto"/>
              <w:jc w:val="right"/>
              <w:rPr>
                <w:rFonts w:ascii="Times New Roman" w:eastAsia="Times New Roman" w:hAnsi="Times New Roman" w:cs="Times New Roman"/>
                <w:sz w:val="24"/>
                <w:szCs w:val="24"/>
              </w:rPr>
            </w:pPr>
            <w:hyperlink r:id="rId18" w:history="1">
              <w:r w:rsidRPr="0017715C">
                <w:rPr>
                  <w:rStyle w:val="Hyperlink"/>
                  <w:rFonts w:ascii="Times New Roman" w:eastAsia="Times New Roman" w:hAnsi="Times New Roman" w:cs="Times New Roman"/>
                  <w:sz w:val="24"/>
                  <w:szCs w:val="24"/>
                </w:rPr>
                <w:t>295</w:t>
              </w:r>
            </w:hyperlink>
            <w:r w:rsidRPr="006758A8">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0E16B328"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19" w:history="1">
              <w:r w:rsidRPr="0017715C">
                <w:rPr>
                  <w:rStyle w:val="Hyperlink"/>
                  <w:rFonts w:ascii="Times New Roman" w:eastAsia="Times New Roman" w:hAnsi="Times New Roman" w:cs="Times New Roman"/>
                  <w:sz w:val="24"/>
                  <w:szCs w:val="24"/>
                </w:rPr>
                <w:t>TRANS</w:t>
              </w:r>
              <w:r w:rsidRPr="0017715C">
                <w:rPr>
                  <w:rStyle w:val="Hyperlink"/>
                  <w:rFonts w:ascii="Times New Roman" w:eastAsia="Times New Roman" w:hAnsi="Times New Roman" w:cs="Times New Roman"/>
                  <w:sz w:val="24"/>
                  <w:szCs w:val="24"/>
                </w:rPr>
                <w:t>C</w:t>
              </w:r>
              <w:r w:rsidRPr="0017715C">
                <w:rPr>
                  <w:rStyle w:val="Hyperlink"/>
                  <w:rFonts w:ascii="Times New Roman" w:eastAsia="Times New Roman" w:hAnsi="Times New Roman" w:cs="Times New Roman"/>
                  <w:sz w:val="24"/>
                  <w:szCs w:val="24"/>
                </w:rPr>
                <w:t>RIPT OF PROCEEDINGS</w:t>
              </w:r>
            </w:hyperlink>
            <w:r w:rsidRPr="0017715C">
              <w:rPr>
                <w:rFonts w:ascii="Times New Roman" w:eastAsia="Times New Roman" w:hAnsi="Times New Roman" w:cs="Times New Roman"/>
                <w:color w:val="0000FF"/>
                <w:sz w:val="24"/>
                <w:szCs w:val="24"/>
                <w:u w:val="single"/>
              </w:rPr>
              <w:t xml:space="preserve"> held on 08/29/17 before the Honorable John Robert Blakey. Court Reporter Contact Information: Lisa </w:t>
            </w:r>
            <w:proofErr w:type="spellStart"/>
            <w:r w:rsidRPr="0017715C">
              <w:rPr>
                <w:rFonts w:ascii="Times New Roman" w:eastAsia="Times New Roman" w:hAnsi="Times New Roman" w:cs="Times New Roman"/>
                <w:color w:val="0000FF"/>
                <w:sz w:val="24"/>
                <w:szCs w:val="24"/>
                <w:u w:val="single"/>
              </w:rPr>
              <w:t>Breiter</w:t>
            </w:r>
            <w:proofErr w:type="spellEnd"/>
            <w:r w:rsidRPr="0017715C">
              <w:rPr>
                <w:rFonts w:ascii="Times New Roman" w:eastAsia="Times New Roman" w:hAnsi="Times New Roman" w:cs="Times New Roman"/>
                <w:color w:val="0000FF"/>
                <w:sz w:val="24"/>
                <w:szCs w:val="24"/>
                <w:u w:val="single"/>
              </w:rPr>
              <w:t xml:space="preserve"> lisa_breiter@ilnd.uscourts.gov (312) 818-6683. &lt;P&gt;IMPORTANT: The transcript may be viewed at the court's public terminal or purchased through the Court Reporter/Transcriber before the </w:t>
            </w:r>
            <w:r w:rsidRPr="0017715C">
              <w:rPr>
                <w:rFonts w:ascii="Times New Roman" w:eastAsia="Times New Roman" w:hAnsi="Times New Roman" w:cs="Times New Roman"/>
                <w:color w:val="0000FF"/>
                <w:sz w:val="24"/>
                <w:szCs w:val="24"/>
                <w:u w:val="single"/>
              </w:rPr>
              <w:lastRenderedPageBreak/>
              <w:t xml:space="preserve">deadline for Release of Transcript Restriction. After that date it may be obtained through the Court Reporter/Transcriber or PACER. For further information on the redaction process, see the Court's web site at www.ilnd.uscourts.gov under Quick Links select Policy Regarding the Availability of Transcripts of Court </w:t>
            </w:r>
            <w:proofErr w:type="gramStart"/>
            <w:r w:rsidRPr="0017715C">
              <w:rPr>
                <w:rFonts w:ascii="Times New Roman" w:eastAsia="Times New Roman" w:hAnsi="Times New Roman" w:cs="Times New Roman"/>
                <w:color w:val="0000FF"/>
                <w:sz w:val="24"/>
                <w:szCs w:val="24"/>
                <w:u w:val="single"/>
              </w:rPr>
              <w:t>Proceedings.&lt;</w:t>
            </w:r>
            <w:proofErr w:type="gramEnd"/>
            <w:r w:rsidRPr="0017715C">
              <w:rPr>
                <w:rFonts w:ascii="Times New Roman" w:eastAsia="Times New Roman" w:hAnsi="Times New Roman" w:cs="Times New Roman"/>
                <w:color w:val="0000FF"/>
                <w:sz w:val="24"/>
                <w:szCs w:val="24"/>
                <w:u w:val="single"/>
              </w:rPr>
              <w:t>/P&gt; Redaction Request due 9/27/2017. Redacted Transcript Deadline set for 10/10/2017. Release of Transcript Restriction set for 12/5/2017. (</w:t>
            </w:r>
            <w:proofErr w:type="spellStart"/>
            <w:r w:rsidRPr="0017715C">
              <w:rPr>
                <w:rFonts w:ascii="Times New Roman" w:eastAsia="Times New Roman" w:hAnsi="Times New Roman" w:cs="Times New Roman"/>
                <w:color w:val="0000FF"/>
                <w:sz w:val="24"/>
                <w:szCs w:val="24"/>
                <w:u w:val="single"/>
              </w:rPr>
              <w:t>Breiter</w:t>
            </w:r>
            <w:proofErr w:type="spellEnd"/>
            <w:r w:rsidRPr="0017715C">
              <w:rPr>
                <w:rFonts w:ascii="Times New Roman" w:eastAsia="Times New Roman" w:hAnsi="Times New Roman" w:cs="Times New Roman"/>
                <w:color w:val="0000FF"/>
                <w:sz w:val="24"/>
                <w:szCs w:val="24"/>
                <w:u w:val="single"/>
              </w:rPr>
              <w:t>, Lisa) (Entered: 09/06/2017)</w:t>
            </w:r>
          </w:p>
        </w:tc>
      </w:tr>
      <w:tr w:rsidR="0017715C" w:rsidRPr="00F2076E" w14:paraId="799EC303"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19736E6A"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lastRenderedPageBreak/>
              <w:t>11/07/2017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7C5F962C"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20" w:history="1">
              <w:r w:rsidRPr="0017715C">
                <w:rPr>
                  <w:rStyle w:val="Hyperlink"/>
                  <w:rFonts w:ascii="Times New Roman" w:eastAsia="Times New Roman" w:hAnsi="Times New Roman" w:cs="Times New Roman"/>
                  <w:sz w:val="24"/>
                  <w:szCs w:val="24"/>
                </w:rPr>
                <w:t>296</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7A1102A1"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r w:rsidRPr="0017715C">
              <w:rPr>
                <w:rFonts w:ascii="Times New Roman" w:eastAsia="Times New Roman" w:hAnsi="Times New Roman" w:cs="Times New Roman"/>
                <w:color w:val="0000FF"/>
                <w:sz w:val="24"/>
                <w:szCs w:val="24"/>
                <w:u w:val="single"/>
              </w:rPr>
              <w:t>First MOTION for Interpleader Disbursement (28 U.S.C. Section 1335) and entry of Final Judgment (Attachments: # </w:t>
            </w:r>
            <w:hyperlink r:id="rId21" w:history="1">
              <w:r w:rsidRPr="0017715C">
                <w:rPr>
                  <w:rStyle w:val="Hyperlink"/>
                  <w:rFonts w:ascii="Times New Roman" w:eastAsia="Times New Roman" w:hAnsi="Times New Roman" w:cs="Times New Roman"/>
                  <w:sz w:val="24"/>
                  <w:szCs w:val="24"/>
                </w:rPr>
                <w:t>1</w:t>
              </w:r>
            </w:hyperlink>
            <w:r w:rsidRPr="0017715C">
              <w:rPr>
                <w:rFonts w:ascii="Times New Roman" w:eastAsia="Times New Roman" w:hAnsi="Times New Roman" w:cs="Times New Roman"/>
                <w:color w:val="0000FF"/>
                <w:sz w:val="24"/>
                <w:szCs w:val="24"/>
                <w:u w:val="single"/>
              </w:rPr>
              <w:t xml:space="preserve"> Exhibit </w:t>
            </w:r>
            <w:proofErr w:type="spellStart"/>
            <w:r w:rsidRPr="0017715C">
              <w:rPr>
                <w:rFonts w:ascii="Times New Roman" w:eastAsia="Times New Roman" w:hAnsi="Times New Roman" w:cs="Times New Roman"/>
                <w:color w:val="0000FF"/>
                <w:sz w:val="24"/>
                <w:szCs w:val="24"/>
                <w:u w:val="single"/>
              </w:rPr>
              <w:t>Exh</w:t>
            </w:r>
            <w:proofErr w:type="spellEnd"/>
            <w:r w:rsidRPr="0017715C">
              <w:rPr>
                <w:rFonts w:ascii="Times New Roman" w:eastAsia="Times New Roman" w:hAnsi="Times New Roman" w:cs="Times New Roman"/>
                <w:color w:val="0000FF"/>
                <w:sz w:val="24"/>
                <w:szCs w:val="24"/>
                <w:u w:val="single"/>
              </w:rPr>
              <w:t xml:space="preserve"> 1-Probate Order, # </w:t>
            </w:r>
            <w:hyperlink r:id="rId22" w:history="1">
              <w:r w:rsidRPr="0017715C">
                <w:rPr>
                  <w:rStyle w:val="Hyperlink"/>
                  <w:rFonts w:ascii="Times New Roman" w:eastAsia="Times New Roman" w:hAnsi="Times New Roman" w:cs="Times New Roman"/>
                  <w:sz w:val="24"/>
                  <w:szCs w:val="24"/>
                </w:rPr>
                <w:t>2</w:t>
              </w:r>
            </w:hyperlink>
            <w:r w:rsidRPr="0017715C">
              <w:rPr>
                <w:rFonts w:ascii="Times New Roman" w:eastAsia="Times New Roman" w:hAnsi="Times New Roman" w:cs="Times New Roman"/>
                <w:color w:val="0000FF"/>
                <w:sz w:val="24"/>
                <w:szCs w:val="24"/>
                <w:u w:val="single"/>
              </w:rPr>
              <w:t> Certificate of Service Notice of Mot./Cert Serv)(Simon, Adam) (Entered: 11/07/2017)</w:t>
            </w:r>
          </w:p>
        </w:tc>
      </w:tr>
      <w:tr w:rsidR="0017715C" w:rsidRPr="00F2076E" w14:paraId="5EAAF1B1"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5AAC32EA"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11/09/2017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1B2A1958"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23" w:history="1">
              <w:r w:rsidRPr="0017715C">
                <w:rPr>
                  <w:rStyle w:val="Hyperlink"/>
                  <w:rFonts w:ascii="Times New Roman" w:eastAsia="Times New Roman" w:hAnsi="Times New Roman" w:cs="Times New Roman"/>
                  <w:sz w:val="24"/>
                  <w:szCs w:val="24"/>
                </w:rPr>
                <w:t>297</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391B12BF"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24" w:history="1">
              <w:r w:rsidRPr="0017715C">
                <w:rPr>
                  <w:rStyle w:val="Hyperlink"/>
                  <w:rFonts w:ascii="Times New Roman" w:eastAsia="Times New Roman" w:hAnsi="Times New Roman" w:cs="Times New Roman"/>
                  <w:sz w:val="24"/>
                  <w:szCs w:val="24"/>
                </w:rPr>
                <w:t>MOTION by Third Party Defendants Eliot</w:t>
              </w:r>
            </w:hyperlink>
            <w:r w:rsidRPr="0017715C">
              <w:rPr>
                <w:rFonts w:ascii="Times New Roman" w:eastAsia="Times New Roman" w:hAnsi="Times New Roman" w:cs="Times New Roman"/>
                <w:color w:val="0000FF"/>
                <w:sz w:val="24"/>
                <w:szCs w:val="24"/>
                <w:u w:val="single"/>
              </w:rPr>
              <w:t xml:space="preserve"> (THIS DOC HAS ALL EXHIBITS IN IT) Ivan Bernstein, Eliot Bernstein, </w:t>
            </w:r>
            <w:proofErr w:type="spellStart"/>
            <w:r w:rsidRPr="0017715C">
              <w:rPr>
                <w:rFonts w:ascii="Times New Roman" w:eastAsia="Times New Roman" w:hAnsi="Times New Roman" w:cs="Times New Roman"/>
                <w:color w:val="0000FF"/>
                <w:sz w:val="24"/>
                <w:szCs w:val="24"/>
                <w:u w:val="single"/>
              </w:rPr>
              <w:t>ThirdParty</w:t>
            </w:r>
            <w:proofErr w:type="spellEnd"/>
            <w:r w:rsidRPr="0017715C">
              <w:rPr>
                <w:rFonts w:ascii="Times New Roman" w:eastAsia="Times New Roman" w:hAnsi="Times New Roman" w:cs="Times New Roman"/>
                <w:color w:val="0000FF"/>
                <w:sz w:val="24"/>
                <w:szCs w:val="24"/>
                <w:u w:val="single"/>
              </w:rPr>
              <w:t xml:space="preserve"> Plaintiff Eliot Bernstein, Cross Claimant Eliot Bernstein, Plaintiffs Eliot Bernstein, Eliot Ivan Bernstein to vacate (Attachments: # </w:t>
            </w:r>
            <w:hyperlink r:id="rId25" w:history="1">
              <w:r w:rsidRPr="0017715C">
                <w:rPr>
                  <w:rStyle w:val="Hyperlink"/>
                  <w:rFonts w:ascii="Times New Roman" w:eastAsia="Times New Roman" w:hAnsi="Times New Roman" w:cs="Times New Roman"/>
                  <w:sz w:val="24"/>
                  <w:szCs w:val="24"/>
                </w:rPr>
                <w:t>1Exhibit Exhibit 1</w:t>
              </w:r>
            </w:hyperlink>
            <w:r w:rsidRPr="0017715C">
              <w:rPr>
                <w:rFonts w:ascii="Times New Roman" w:eastAsia="Times New Roman" w:hAnsi="Times New Roman" w:cs="Times New Roman"/>
                <w:color w:val="0000FF"/>
                <w:sz w:val="24"/>
                <w:szCs w:val="24"/>
                <w:u w:val="single"/>
              </w:rPr>
              <w:t>, # </w:t>
            </w:r>
            <w:hyperlink r:id="rId26" w:history="1">
              <w:r w:rsidRPr="0017715C">
                <w:rPr>
                  <w:rStyle w:val="Hyperlink"/>
                  <w:rFonts w:ascii="Times New Roman" w:eastAsia="Times New Roman" w:hAnsi="Times New Roman" w:cs="Times New Roman"/>
                  <w:sz w:val="24"/>
                  <w:szCs w:val="24"/>
                </w:rPr>
                <w:t xml:space="preserve">2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w:t>
              </w:r>
            </w:hyperlink>
            <w:r w:rsidRPr="0017715C">
              <w:rPr>
                <w:rFonts w:ascii="Times New Roman" w:eastAsia="Times New Roman" w:hAnsi="Times New Roman" w:cs="Times New Roman"/>
                <w:color w:val="0000FF"/>
                <w:sz w:val="24"/>
                <w:szCs w:val="24"/>
                <w:u w:val="single"/>
              </w:rPr>
              <w:t>, # </w:t>
            </w:r>
            <w:hyperlink r:id="rId27" w:history="1">
              <w:r w:rsidRPr="0017715C">
                <w:rPr>
                  <w:rStyle w:val="Hyperlink"/>
                  <w:rFonts w:ascii="Times New Roman" w:eastAsia="Times New Roman" w:hAnsi="Times New Roman" w:cs="Times New Roman"/>
                  <w:sz w:val="24"/>
                  <w:szCs w:val="24"/>
                </w:rPr>
                <w:t xml:space="preserve">3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w:t>
              </w:r>
            </w:hyperlink>
            <w:r w:rsidRPr="0017715C">
              <w:rPr>
                <w:rFonts w:ascii="Times New Roman" w:eastAsia="Times New Roman" w:hAnsi="Times New Roman" w:cs="Times New Roman"/>
                <w:color w:val="0000FF"/>
                <w:sz w:val="24"/>
                <w:szCs w:val="24"/>
                <w:u w:val="single"/>
              </w:rPr>
              <w:t>, # </w:t>
            </w:r>
            <w:hyperlink r:id="rId28" w:history="1">
              <w:r w:rsidRPr="0017715C">
                <w:rPr>
                  <w:rStyle w:val="Hyperlink"/>
                  <w:rFonts w:ascii="Times New Roman" w:eastAsia="Times New Roman" w:hAnsi="Times New Roman" w:cs="Times New Roman"/>
                  <w:sz w:val="24"/>
                  <w:szCs w:val="24"/>
                </w:rPr>
                <w:t xml:space="preserve">4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4</w:t>
              </w:r>
            </w:hyperlink>
            <w:r w:rsidRPr="0017715C">
              <w:rPr>
                <w:rFonts w:ascii="Times New Roman" w:eastAsia="Times New Roman" w:hAnsi="Times New Roman" w:cs="Times New Roman"/>
                <w:color w:val="0000FF"/>
                <w:sz w:val="24"/>
                <w:szCs w:val="24"/>
                <w:u w:val="single"/>
              </w:rPr>
              <w:t>, # </w:t>
            </w:r>
            <w:hyperlink r:id="rId29" w:history="1">
              <w:r w:rsidRPr="0017715C">
                <w:rPr>
                  <w:rStyle w:val="Hyperlink"/>
                  <w:rFonts w:ascii="Times New Roman" w:eastAsia="Times New Roman" w:hAnsi="Times New Roman" w:cs="Times New Roman"/>
                  <w:sz w:val="24"/>
                  <w:szCs w:val="24"/>
                </w:rPr>
                <w:t xml:space="preserve">5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5</w:t>
              </w:r>
            </w:hyperlink>
            <w:r w:rsidRPr="0017715C">
              <w:rPr>
                <w:rFonts w:ascii="Times New Roman" w:eastAsia="Times New Roman" w:hAnsi="Times New Roman" w:cs="Times New Roman"/>
                <w:color w:val="0000FF"/>
                <w:sz w:val="24"/>
                <w:szCs w:val="24"/>
                <w:u w:val="single"/>
              </w:rPr>
              <w:t>, # </w:t>
            </w:r>
            <w:hyperlink r:id="rId30" w:history="1">
              <w:r w:rsidRPr="0017715C">
                <w:rPr>
                  <w:rStyle w:val="Hyperlink"/>
                  <w:rFonts w:ascii="Times New Roman" w:eastAsia="Times New Roman" w:hAnsi="Times New Roman" w:cs="Times New Roman"/>
                  <w:sz w:val="24"/>
                  <w:szCs w:val="24"/>
                </w:rPr>
                <w:t xml:space="preserve">6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6</w:t>
              </w:r>
            </w:hyperlink>
            <w:r w:rsidRPr="0017715C">
              <w:rPr>
                <w:rFonts w:ascii="Times New Roman" w:eastAsia="Times New Roman" w:hAnsi="Times New Roman" w:cs="Times New Roman"/>
                <w:color w:val="0000FF"/>
                <w:sz w:val="24"/>
                <w:szCs w:val="24"/>
                <w:u w:val="single"/>
              </w:rPr>
              <w:t>, # </w:t>
            </w:r>
            <w:hyperlink r:id="rId31" w:history="1">
              <w:r w:rsidRPr="0017715C">
                <w:rPr>
                  <w:rStyle w:val="Hyperlink"/>
                  <w:rFonts w:ascii="Times New Roman" w:eastAsia="Times New Roman" w:hAnsi="Times New Roman" w:cs="Times New Roman"/>
                  <w:sz w:val="24"/>
                  <w:szCs w:val="24"/>
                </w:rPr>
                <w:t xml:space="preserve">7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7</w:t>
              </w:r>
            </w:hyperlink>
            <w:r w:rsidRPr="0017715C">
              <w:rPr>
                <w:rFonts w:ascii="Times New Roman" w:eastAsia="Times New Roman" w:hAnsi="Times New Roman" w:cs="Times New Roman"/>
                <w:color w:val="0000FF"/>
                <w:sz w:val="24"/>
                <w:szCs w:val="24"/>
                <w:u w:val="single"/>
              </w:rPr>
              <w:t>, # </w:t>
            </w:r>
            <w:hyperlink r:id="rId32" w:history="1">
              <w:r w:rsidRPr="0017715C">
                <w:rPr>
                  <w:rStyle w:val="Hyperlink"/>
                  <w:rFonts w:ascii="Times New Roman" w:eastAsia="Times New Roman" w:hAnsi="Times New Roman" w:cs="Times New Roman"/>
                  <w:sz w:val="24"/>
                  <w:szCs w:val="24"/>
                </w:rPr>
                <w:t xml:space="preserve">8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8</w:t>
              </w:r>
            </w:hyperlink>
            <w:r w:rsidRPr="0017715C">
              <w:rPr>
                <w:rFonts w:ascii="Times New Roman" w:eastAsia="Times New Roman" w:hAnsi="Times New Roman" w:cs="Times New Roman"/>
                <w:color w:val="0000FF"/>
                <w:sz w:val="24"/>
                <w:szCs w:val="24"/>
                <w:u w:val="single"/>
              </w:rPr>
              <w:t>, # </w:t>
            </w:r>
            <w:hyperlink r:id="rId33" w:history="1">
              <w:r w:rsidRPr="0017715C">
                <w:rPr>
                  <w:rStyle w:val="Hyperlink"/>
                  <w:rFonts w:ascii="Times New Roman" w:eastAsia="Times New Roman" w:hAnsi="Times New Roman" w:cs="Times New Roman"/>
                  <w:sz w:val="24"/>
                  <w:szCs w:val="24"/>
                </w:rPr>
                <w:t xml:space="preserve">9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9</w:t>
              </w:r>
            </w:hyperlink>
            <w:r w:rsidRPr="0017715C">
              <w:rPr>
                <w:rFonts w:ascii="Times New Roman" w:eastAsia="Times New Roman" w:hAnsi="Times New Roman" w:cs="Times New Roman"/>
                <w:color w:val="0000FF"/>
                <w:sz w:val="24"/>
                <w:szCs w:val="24"/>
                <w:u w:val="single"/>
              </w:rPr>
              <w:t>, # </w:t>
            </w:r>
            <w:hyperlink r:id="rId34" w:history="1">
              <w:r w:rsidRPr="0017715C">
                <w:rPr>
                  <w:rStyle w:val="Hyperlink"/>
                  <w:rFonts w:ascii="Times New Roman" w:eastAsia="Times New Roman" w:hAnsi="Times New Roman" w:cs="Times New Roman"/>
                  <w:sz w:val="24"/>
                  <w:szCs w:val="24"/>
                </w:rPr>
                <w:t xml:space="preserve">10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10</w:t>
              </w:r>
            </w:hyperlink>
            <w:r w:rsidRPr="0017715C">
              <w:rPr>
                <w:rFonts w:ascii="Times New Roman" w:eastAsia="Times New Roman" w:hAnsi="Times New Roman" w:cs="Times New Roman"/>
                <w:color w:val="0000FF"/>
                <w:sz w:val="24"/>
                <w:szCs w:val="24"/>
                <w:u w:val="single"/>
              </w:rPr>
              <w:t>, # </w:t>
            </w:r>
            <w:hyperlink r:id="rId35" w:history="1">
              <w:r w:rsidRPr="0017715C">
                <w:rPr>
                  <w:rStyle w:val="Hyperlink"/>
                  <w:rFonts w:ascii="Times New Roman" w:eastAsia="Times New Roman" w:hAnsi="Times New Roman" w:cs="Times New Roman"/>
                  <w:sz w:val="24"/>
                  <w:szCs w:val="24"/>
                </w:rPr>
                <w:t xml:space="preserve">11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11</w:t>
              </w:r>
            </w:hyperlink>
            <w:r w:rsidRPr="0017715C">
              <w:rPr>
                <w:rFonts w:ascii="Times New Roman" w:eastAsia="Times New Roman" w:hAnsi="Times New Roman" w:cs="Times New Roman"/>
                <w:color w:val="0000FF"/>
                <w:sz w:val="24"/>
                <w:szCs w:val="24"/>
                <w:u w:val="single"/>
              </w:rPr>
              <w:t>, # </w:t>
            </w:r>
            <w:hyperlink r:id="rId36" w:history="1">
              <w:r w:rsidRPr="0017715C">
                <w:rPr>
                  <w:rStyle w:val="Hyperlink"/>
                  <w:rFonts w:ascii="Times New Roman" w:eastAsia="Times New Roman" w:hAnsi="Times New Roman" w:cs="Times New Roman"/>
                  <w:sz w:val="24"/>
                  <w:szCs w:val="24"/>
                </w:rPr>
                <w:t xml:space="preserve">12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12</w:t>
              </w:r>
            </w:hyperlink>
            <w:r w:rsidRPr="0017715C">
              <w:rPr>
                <w:rFonts w:ascii="Times New Roman" w:eastAsia="Times New Roman" w:hAnsi="Times New Roman" w:cs="Times New Roman"/>
                <w:color w:val="0000FF"/>
                <w:sz w:val="24"/>
                <w:szCs w:val="24"/>
                <w:u w:val="single"/>
              </w:rPr>
              <w:t>, # </w:t>
            </w:r>
            <w:hyperlink r:id="rId37" w:history="1">
              <w:r w:rsidRPr="0017715C">
                <w:rPr>
                  <w:rStyle w:val="Hyperlink"/>
                  <w:rFonts w:ascii="Times New Roman" w:eastAsia="Times New Roman" w:hAnsi="Times New Roman" w:cs="Times New Roman"/>
                  <w:sz w:val="24"/>
                  <w:szCs w:val="24"/>
                </w:rPr>
                <w:t xml:space="preserve">13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13</w:t>
              </w:r>
            </w:hyperlink>
            <w:r w:rsidRPr="0017715C">
              <w:rPr>
                <w:rFonts w:ascii="Times New Roman" w:eastAsia="Times New Roman" w:hAnsi="Times New Roman" w:cs="Times New Roman"/>
                <w:color w:val="0000FF"/>
                <w:sz w:val="24"/>
                <w:szCs w:val="24"/>
                <w:u w:val="single"/>
              </w:rPr>
              <w:t>, # </w:t>
            </w:r>
            <w:hyperlink r:id="rId38" w:history="1">
              <w:r w:rsidRPr="0017715C">
                <w:rPr>
                  <w:rStyle w:val="Hyperlink"/>
                  <w:rFonts w:ascii="Times New Roman" w:eastAsia="Times New Roman" w:hAnsi="Times New Roman" w:cs="Times New Roman"/>
                  <w:sz w:val="24"/>
                  <w:szCs w:val="24"/>
                </w:rPr>
                <w:t xml:space="preserve">14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14</w:t>
              </w:r>
            </w:hyperlink>
            <w:r w:rsidRPr="0017715C">
              <w:rPr>
                <w:rFonts w:ascii="Times New Roman" w:eastAsia="Times New Roman" w:hAnsi="Times New Roman" w:cs="Times New Roman"/>
                <w:color w:val="0000FF"/>
                <w:sz w:val="24"/>
                <w:szCs w:val="24"/>
                <w:u w:val="single"/>
              </w:rPr>
              <w:t>, # </w:t>
            </w:r>
            <w:hyperlink r:id="rId39" w:history="1">
              <w:r w:rsidRPr="0017715C">
                <w:rPr>
                  <w:rStyle w:val="Hyperlink"/>
                  <w:rFonts w:ascii="Times New Roman" w:eastAsia="Times New Roman" w:hAnsi="Times New Roman" w:cs="Times New Roman"/>
                  <w:sz w:val="24"/>
                  <w:szCs w:val="24"/>
                </w:rPr>
                <w:t xml:space="preserve">15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15</w:t>
              </w:r>
            </w:hyperlink>
            <w:r w:rsidRPr="0017715C">
              <w:rPr>
                <w:rFonts w:ascii="Times New Roman" w:eastAsia="Times New Roman" w:hAnsi="Times New Roman" w:cs="Times New Roman"/>
                <w:color w:val="0000FF"/>
                <w:sz w:val="24"/>
                <w:szCs w:val="24"/>
                <w:u w:val="single"/>
              </w:rPr>
              <w:t>, # </w:t>
            </w:r>
            <w:hyperlink r:id="rId40" w:history="1">
              <w:r w:rsidRPr="0017715C">
                <w:rPr>
                  <w:rStyle w:val="Hyperlink"/>
                  <w:rFonts w:ascii="Times New Roman" w:eastAsia="Times New Roman" w:hAnsi="Times New Roman" w:cs="Times New Roman"/>
                  <w:sz w:val="24"/>
                  <w:szCs w:val="24"/>
                </w:rPr>
                <w:t xml:space="preserve">16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16</w:t>
              </w:r>
            </w:hyperlink>
            <w:r w:rsidRPr="0017715C">
              <w:rPr>
                <w:rFonts w:ascii="Times New Roman" w:eastAsia="Times New Roman" w:hAnsi="Times New Roman" w:cs="Times New Roman"/>
                <w:color w:val="0000FF"/>
                <w:sz w:val="24"/>
                <w:szCs w:val="24"/>
                <w:u w:val="single"/>
              </w:rPr>
              <w:t>, # </w:t>
            </w:r>
            <w:hyperlink r:id="rId41" w:history="1">
              <w:r w:rsidRPr="0017715C">
                <w:rPr>
                  <w:rStyle w:val="Hyperlink"/>
                  <w:rFonts w:ascii="Times New Roman" w:eastAsia="Times New Roman" w:hAnsi="Times New Roman" w:cs="Times New Roman"/>
                  <w:sz w:val="24"/>
                  <w:szCs w:val="24"/>
                </w:rPr>
                <w:t xml:space="preserve">17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17</w:t>
              </w:r>
            </w:hyperlink>
            <w:r w:rsidRPr="0017715C">
              <w:rPr>
                <w:rFonts w:ascii="Times New Roman" w:eastAsia="Times New Roman" w:hAnsi="Times New Roman" w:cs="Times New Roman"/>
                <w:color w:val="0000FF"/>
                <w:sz w:val="24"/>
                <w:szCs w:val="24"/>
                <w:u w:val="single"/>
              </w:rPr>
              <w:t>, # </w:t>
            </w:r>
            <w:hyperlink r:id="rId42" w:history="1">
              <w:r w:rsidRPr="0017715C">
                <w:rPr>
                  <w:rStyle w:val="Hyperlink"/>
                  <w:rFonts w:ascii="Times New Roman" w:eastAsia="Times New Roman" w:hAnsi="Times New Roman" w:cs="Times New Roman"/>
                  <w:sz w:val="24"/>
                  <w:szCs w:val="24"/>
                </w:rPr>
                <w:t xml:space="preserve">18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18</w:t>
              </w:r>
            </w:hyperlink>
            <w:r w:rsidRPr="0017715C">
              <w:rPr>
                <w:rFonts w:ascii="Times New Roman" w:eastAsia="Times New Roman" w:hAnsi="Times New Roman" w:cs="Times New Roman"/>
                <w:color w:val="0000FF"/>
                <w:sz w:val="24"/>
                <w:szCs w:val="24"/>
                <w:u w:val="single"/>
              </w:rPr>
              <w:t>, # </w:t>
            </w:r>
            <w:hyperlink r:id="rId43" w:history="1">
              <w:r w:rsidRPr="0017715C">
                <w:rPr>
                  <w:rStyle w:val="Hyperlink"/>
                  <w:rFonts w:ascii="Times New Roman" w:eastAsia="Times New Roman" w:hAnsi="Times New Roman" w:cs="Times New Roman"/>
                  <w:sz w:val="24"/>
                  <w:szCs w:val="24"/>
                </w:rPr>
                <w:t xml:space="preserve">19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19</w:t>
              </w:r>
            </w:hyperlink>
            <w:r w:rsidRPr="0017715C">
              <w:rPr>
                <w:rFonts w:ascii="Times New Roman" w:eastAsia="Times New Roman" w:hAnsi="Times New Roman" w:cs="Times New Roman"/>
                <w:color w:val="0000FF"/>
                <w:sz w:val="24"/>
                <w:szCs w:val="24"/>
                <w:u w:val="single"/>
              </w:rPr>
              <w:t>, # </w:t>
            </w:r>
            <w:hyperlink r:id="rId44" w:history="1">
              <w:r w:rsidRPr="0017715C">
                <w:rPr>
                  <w:rStyle w:val="Hyperlink"/>
                  <w:rFonts w:ascii="Times New Roman" w:eastAsia="Times New Roman" w:hAnsi="Times New Roman" w:cs="Times New Roman"/>
                  <w:sz w:val="24"/>
                  <w:szCs w:val="24"/>
                </w:rPr>
                <w:t xml:space="preserve">20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20</w:t>
              </w:r>
            </w:hyperlink>
            <w:r w:rsidRPr="0017715C">
              <w:rPr>
                <w:rFonts w:ascii="Times New Roman" w:eastAsia="Times New Roman" w:hAnsi="Times New Roman" w:cs="Times New Roman"/>
                <w:color w:val="0000FF"/>
                <w:sz w:val="24"/>
                <w:szCs w:val="24"/>
                <w:u w:val="single"/>
              </w:rPr>
              <w:t>, # </w:t>
            </w:r>
            <w:hyperlink r:id="rId45" w:history="1">
              <w:r w:rsidRPr="0017715C">
                <w:rPr>
                  <w:rStyle w:val="Hyperlink"/>
                  <w:rFonts w:ascii="Times New Roman" w:eastAsia="Times New Roman" w:hAnsi="Times New Roman" w:cs="Times New Roman"/>
                  <w:sz w:val="24"/>
                  <w:szCs w:val="24"/>
                </w:rPr>
                <w:t xml:space="preserve">21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21</w:t>
              </w:r>
            </w:hyperlink>
            <w:r w:rsidRPr="0017715C">
              <w:rPr>
                <w:rFonts w:ascii="Times New Roman" w:eastAsia="Times New Roman" w:hAnsi="Times New Roman" w:cs="Times New Roman"/>
                <w:color w:val="0000FF"/>
                <w:sz w:val="24"/>
                <w:szCs w:val="24"/>
                <w:u w:val="single"/>
              </w:rPr>
              <w:t>, # </w:t>
            </w:r>
            <w:hyperlink r:id="rId46" w:history="1">
              <w:r w:rsidRPr="0017715C">
                <w:rPr>
                  <w:rStyle w:val="Hyperlink"/>
                  <w:rFonts w:ascii="Times New Roman" w:eastAsia="Times New Roman" w:hAnsi="Times New Roman" w:cs="Times New Roman"/>
                  <w:sz w:val="24"/>
                  <w:szCs w:val="24"/>
                </w:rPr>
                <w:t xml:space="preserve">22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22</w:t>
              </w:r>
            </w:hyperlink>
            <w:r w:rsidRPr="0017715C">
              <w:rPr>
                <w:rFonts w:ascii="Times New Roman" w:eastAsia="Times New Roman" w:hAnsi="Times New Roman" w:cs="Times New Roman"/>
                <w:color w:val="0000FF"/>
                <w:sz w:val="24"/>
                <w:szCs w:val="24"/>
                <w:u w:val="single"/>
              </w:rPr>
              <w:t>, # </w:t>
            </w:r>
            <w:hyperlink r:id="rId47" w:history="1">
              <w:r w:rsidRPr="0017715C">
                <w:rPr>
                  <w:rStyle w:val="Hyperlink"/>
                  <w:rFonts w:ascii="Times New Roman" w:eastAsia="Times New Roman" w:hAnsi="Times New Roman" w:cs="Times New Roman"/>
                  <w:sz w:val="24"/>
                  <w:szCs w:val="24"/>
                </w:rPr>
                <w:t xml:space="preserve">23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23</w:t>
              </w:r>
            </w:hyperlink>
            <w:r w:rsidRPr="0017715C">
              <w:rPr>
                <w:rFonts w:ascii="Times New Roman" w:eastAsia="Times New Roman" w:hAnsi="Times New Roman" w:cs="Times New Roman"/>
                <w:color w:val="0000FF"/>
                <w:sz w:val="24"/>
                <w:szCs w:val="24"/>
                <w:u w:val="single"/>
              </w:rPr>
              <w:t>, # </w:t>
            </w:r>
            <w:hyperlink r:id="rId48" w:history="1">
              <w:r w:rsidRPr="0017715C">
                <w:rPr>
                  <w:rStyle w:val="Hyperlink"/>
                  <w:rFonts w:ascii="Times New Roman" w:eastAsia="Times New Roman" w:hAnsi="Times New Roman" w:cs="Times New Roman"/>
                  <w:sz w:val="24"/>
                  <w:szCs w:val="24"/>
                </w:rPr>
                <w:t xml:space="preserve">24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24</w:t>
              </w:r>
            </w:hyperlink>
            <w:r w:rsidRPr="0017715C">
              <w:rPr>
                <w:rFonts w:ascii="Times New Roman" w:eastAsia="Times New Roman" w:hAnsi="Times New Roman" w:cs="Times New Roman"/>
                <w:color w:val="0000FF"/>
                <w:sz w:val="24"/>
                <w:szCs w:val="24"/>
                <w:u w:val="single"/>
              </w:rPr>
              <w:t>, # </w:t>
            </w:r>
            <w:hyperlink r:id="rId49" w:history="1">
              <w:r w:rsidRPr="0017715C">
                <w:rPr>
                  <w:rStyle w:val="Hyperlink"/>
                  <w:rFonts w:ascii="Times New Roman" w:eastAsia="Times New Roman" w:hAnsi="Times New Roman" w:cs="Times New Roman"/>
                  <w:sz w:val="24"/>
                  <w:szCs w:val="24"/>
                </w:rPr>
                <w:t xml:space="preserve">25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25</w:t>
              </w:r>
            </w:hyperlink>
            <w:r w:rsidRPr="0017715C">
              <w:rPr>
                <w:rFonts w:ascii="Times New Roman" w:eastAsia="Times New Roman" w:hAnsi="Times New Roman" w:cs="Times New Roman"/>
                <w:color w:val="0000FF"/>
                <w:sz w:val="24"/>
                <w:szCs w:val="24"/>
                <w:u w:val="single"/>
              </w:rPr>
              <w:t>, # </w:t>
            </w:r>
            <w:hyperlink r:id="rId50" w:history="1">
              <w:r w:rsidRPr="0017715C">
                <w:rPr>
                  <w:rStyle w:val="Hyperlink"/>
                  <w:rFonts w:ascii="Times New Roman" w:eastAsia="Times New Roman" w:hAnsi="Times New Roman" w:cs="Times New Roman"/>
                  <w:sz w:val="24"/>
                  <w:szCs w:val="24"/>
                </w:rPr>
                <w:t xml:space="preserve">26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26</w:t>
              </w:r>
            </w:hyperlink>
            <w:r w:rsidRPr="0017715C">
              <w:rPr>
                <w:rFonts w:ascii="Times New Roman" w:eastAsia="Times New Roman" w:hAnsi="Times New Roman" w:cs="Times New Roman"/>
                <w:color w:val="0000FF"/>
                <w:sz w:val="24"/>
                <w:szCs w:val="24"/>
                <w:u w:val="single"/>
              </w:rPr>
              <w:t>, # </w:t>
            </w:r>
            <w:hyperlink r:id="rId51" w:history="1">
              <w:r w:rsidRPr="0017715C">
                <w:rPr>
                  <w:rStyle w:val="Hyperlink"/>
                  <w:rFonts w:ascii="Times New Roman" w:eastAsia="Times New Roman" w:hAnsi="Times New Roman" w:cs="Times New Roman"/>
                  <w:sz w:val="24"/>
                  <w:szCs w:val="24"/>
                </w:rPr>
                <w:t xml:space="preserve">27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27</w:t>
              </w:r>
            </w:hyperlink>
            <w:r w:rsidRPr="0017715C">
              <w:rPr>
                <w:rFonts w:ascii="Times New Roman" w:eastAsia="Times New Roman" w:hAnsi="Times New Roman" w:cs="Times New Roman"/>
                <w:color w:val="0000FF"/>
                <w:sz w:val="24"/>
                <w:szCs w:val="24"/>
                <w:u w:val="single"/>
              </w:rPr>
              <w:t>, # </w:t>
            </w:r>
            <w:hyperlink r:id="rId52" w:history="1">
              <w:r w:rsidRPr="0017715C">
                <w:rPr>
                  <w:rStyle w:val="Hyperlink"/>
                  <w:rFonts w:ascii="Times New Roman" w:eastAsia="Times New Roman" w:hAnsi="Times New Roman" w:cs="Times New Roman"/>
                  <w:sz w:val="24"/>
                  <w:szCs w:val="24"/>
                </w:rPr>
                <w:t xml:space="preserve">28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28</w:t>
              </w:r>
            </w:hyperlink>
            <w:r w:rsidRPr="0017715C">
              <w:rPr>
                <w:rFonts w:ascii="Times New Roman" w:eastAsia="Times New Roman" w:hAnsi="Times New Roman" w:cs="Times New Roman"/>
                <w:color w:val="0000FF"/>
                <w:sz w:val="24"/>
                <w:szCs w:val="24"/>
                <w:u w:val="single"/>
              </w:rPr>
              <w:t>, # </w:t>
            </w:r>
            <w:hyperlink r:id="rId53" w:history="1">
              <w:r w:rsidRPr="0017715C">
                <w:rPr>
                  <w:rStyle w:val="Hyperlink"/>
                  <w:rFonts w:ascii="Times New Roman" w:eastAsia="Times New Roman" w:hAnsi="Times New Roman" w:cs="Times New Roman"/>
                  <w:sz w:val="24"/>
                  <w:szCs w:val="24"/>
                </w:rPr>
                <w:t xml:space="preserve">29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29</w:t>
              </w:r>
            </w:hyperlink>
            <w:r w:rsidRPr="0017715C">
              <w:rPr>
                <w:rFonts w:ascii="Times New Roman" w:eastAsia="Times New Roman" w:hAnsi="Times New Roman" w:cs="Times New Roman"/>
                <w:color w:val="0000FF"/>
                <w:sz w:val="24"/>
                <w:szCs w:val="24"/>
                <w:u w:val="single"/>
              </w:rPr>
              <w:t>, # </w:t>
            </w:r>
            <w:hyperlink r:id="rId54" w:history="1">
              <w:r w:rsidRPr="0017715C">
                <w:rPr>
                  <w:rStyle w:val="Hyperlink"/>
                  <w:rFonts w:ascii="Times New Roman" w:eastAsia="Times New Roman" w:hAnsi="Times New Roman" w:cs="Times New Roman"/>
                  <w:sz w:val="24"/>
                  <w:szCs w:val="24"/>
                </w:rPr>
                <w:t xml:space="preserve">30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30</w:t>
              </w:r>
            </w:hyperlink>
            <w:r w:rsidRPr="0017715C">
              <w:rPr>
                <w:rFonts w:ascii="Times New Roman" w:eastAsia="Times New Roman" w:hAnsi="Times New Roman" w:cs="Times New Roman"/>
                <w:color w:val="0000FF"/>
                <w:sz w:val="24"/>
                <w:szCs w:val="24"/>
                <w:u w:val="single"/>
              </w:rPr>
              <w:t>, # </w:t>
            </w:r>
            <w:hyperlink r:id="rId55" w:history="1">
              <w:r w:rsidRPr="0017715C">
                <w:rPr>
                  <w:rStyle w:val="Hyperlink"/>
                  <w:rFonts w:ascii="Times New Roman" w:eastAsia="Times New Roman" w:hAnsi="Times New Roman" w:cs="Times New Roman"/>
                  <w:sz w:val="24"/>
                  <w:szCs w:val="24"/>
                </w:rPr>
                <w:t xml:space="preserve">31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31</w:t>
              </w:r>
            </w:hyperlink>
            <w:r w:rsidRPr="0017715C">
              <w:rPr>
                <w:rFonts w:ascii="Times New Roman" w:eastAsia="Times New Roman" w:hAnsi="Times New Roman" w:cs="Times New Roman"/>
                <w:color w:val="0000FF"/>
                <w:sz w:val="24"/>
                <w:szCs w:val="24"/>
                <w:u w:val="single"/>
              </w:rPr>
              <w:t>, # </w:t>
            </w:r>
            <w:hyperlink r:id="rId56" w:history="1">
              <w:r w:rsidRPr="0017715C">
                <w:rPr>
                  <w:rStyle w:val="Hyperlink"/>
                  <w:rFonts w:ascii="Times New Roman" w:eastAsia="Times New Roman" w:hAnsi="Times New Roman" w:cs="Times New Roman"/>
                  <w:sz w:val="24"/>
                  <w:szCs w:val="24"/>
                </w:rPr>
                <w:t xml:space="preserve">32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32</w:t>
              </w:r>
            </w:hyperlink>
            <w:r w:rsidRPr="0017715C">
              <w:rPr>
                <w:rFonts w:ascii="Times New Roman" w:eastAsia="Times New Roman" w:hAnsi="Times New Roman" w:cs="Times New Roman"/>
                <w:color w:val="0000FF"/>
                <w:sz w:val="24"/>
                <w:szCs w:val="24"/>
                <w:u w:val="single"/>
              </w:rPr>
              <w:t>, # </w:t>
            </w:r>
            <w:hyperlink r:id="rId57" w:history="1">
              <w:r w:rsidRPr="0017715C">
                <w:rPr>
                  <w:rStyle w:val="Hyperlink"/>
                  <w:rFonts w:ascii="Times New Roman" w:eastAsia="Times New Roman" w:hAnsi="Times New Roman" w:cs="Times New Roman"/>
                  <w:sz w:val="24"/>
                  <w:szCs w:val="24"/>
                </w:rPr>
                <w:t xml:space="preserve">33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34</w:t>
              </w:r>
            </w:hyperlink>
            <w:r w:rsidRPr="0017715C">
              <w:rPr>
                <w:rFonts w:ascii="Times New Roman" w:eastAsia="Times New Roman" w:hAnsi="Times New Roman" w:cs="Times New Roman"/>
                <w:color w:val="0000FF"/>
                <w:sz w:val="24"/>
                <w:szCs w:val="24"/>
                <w:u w:val="single"/>
              </w:rPr>
              <w:t>, # </w:t>
            </w:r>
            <w:hyperlink r:id="rId58" w:history="1">
              <w:r w:rsidRPr="0017715C">
                <w:rPr>
                  <w:rStyle w:val="Hyperlink"/>
                  <w:rFonts w:ascii="Times New Roman" w:eastAsia="Times New Roman" w:hAnsi="Times New Roman" w:cs="Times New Roman"/>
                  <w:sz w:val="24"/>
                  <w:szCs w:val="24"/>
                </w:rPr>
                <w:t xml:space="preserve">34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35</w:t>
              </w:r>
            </w:hyperlink>
            <w:r w:rsidRPr="0017715C">
              <w:rPr>
                <w:rFonts w:ascii="Times New Roman" w:eastAsia="Times New Roman" w:hAnsi="Times New Roman" w:cs="Times New Roman"/>
                <w:color w:val="0000FF"/>
                <w:sz w:val="24"/>
                <w:szCs w:val="24"/>
                <w:u w:val="single"/>
              </w:rPr>
              <w:t>, # </w:t>
            </w:r>
            <w:hyperlink r:id="rId59" w:history="1">
              <w:r w:rsidRPr="0017715C">
                <w:rPr>
                  <w:rStyle w:val="Hyperlink"/>
                  <w:rFonts w:ascii="Times New Roman" w:eastAsia="Times New Roman" w:hAnsi="Times New Roman" w:cs="Times New Roman"/>
                  <w:sz w:val="24"/>
                  <w:szCs w:val="24"/>
                </w:rPr>
                <w:t xml:space="preserve">35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36</w:t>
              </w:r>
            </w:hyperlink>
            <w:r w:rsidRPr="0017715C">
              <w:rPr>
                <w:rFonts w:ascii="Times New Roman" w:eastAsia="Times New Roman" w:hAnsi="Times New Roman" w:cs="Times New Roman"/>
                <w:color w:val="0000FF"/>
                <w:sz w:val="24"/>
                <w:szCs w:val="24"/>
                <w:u w:val="single"/>
              </w:rPr>
              <w:t>, # </w:t>
            </w:r>
            <w:hyperlink r:id="rId60" w:history="1">
              <w:r w:rsidRPr="0017715C">
                <w:rPr>
                  <w:rStyle w:val="Hyperlink"/>
                  <w:rFonts w:ascii="Times New Roman" w:eastAsia="Times New Roman" w:hAnsi="Times New Roman" w:cs="Times New Roman"/>
                  <w:sz w:val="24"/>
                  <w:szCs w:val="24"/>
                </w:rPr>
                <w:t xml:space="preserve">36 Exhibit </w:t>
              </w:r>
              <w:proofErr w:type="spellStart"/>
              <w:r w:rsidRPr="0017715C">
                <w:rPr>
                  <w:rStyle w:val="Hyperlink"/>
                  <w:rFonts w:ascii="Times New Roman" w:eastAsia="Times New Roman" w:hAnsi="Times New Roman" w:cs="Times New Roman"/>
                  <w:sz w:val="24"/>
                  <w:szCs w:val="24"/>
                </w:rPr>
                <w:t>Exhibit</w:t>
              </w:r>
              <w:proofErr w:type="spellEnd"/>
              <w:r w:rsidRPr="0017715C">
                <w:rPr>
                  <w:rStyle w:val="Hyperlink"/>
                  <w:rFonts w:ascii="Times New Roman" w:eastAsia="Times New Roman" w:hAnsi="Times New Roman" w:cs="Times New Roman"/>
                  <w:sz w:val="24"/>
                  <w:szCs w:val="24"/>
                </w:rPr>
                <w:t xml:space="preserve"> 37</w:t>
              </w:r>
            </w:hyperlink>
            <w:r w:rsidRPr="0017715C">
              <w:rPr>
                <w:rFonts w:ascii="Times New Roman" w:eastAsia="Times New Roman" w:hAnsi="Times New Roman" w:cs="Times New Roman"/>
                <w:color w:val="0000FF"/>
                <w:sz w:val="24"/>
                <w:szCs w:val="24"/>
                <w:u w:val="single"/>
              </w:rPr>
              <w:t>)(Bernstein, Eliot) (Entered: 11/09/2017)</w:t>
            </w:r>
          </w:p>
        </w:tc>
      </w:tr>
      <w:tr w:rsidR="0017715C" w:rsidRPr="00F2076E" w14:paraId="1D796AB5"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5F06F801"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11/09/2017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29651D00"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61" w:history="1">
              <w:r w:rsidRPr="0017715C">
                <w:rPr>
                  <w:rStyle w:val="Hyperlink"/>
                  <w:rFonts w:ascii="Times New Roman" w:eastAsia="Times New Roman" w:hAnsi="Times New Roman" w:cs="Times New Roman"/>
                  <w:sz w:val="24"/>
                  <w:szCs w:val="24"/>
                </w:rPr>
                <w:t>298</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27164C4A"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62" w:history="1">
              <w:r w:rsidRPr="0017715C">
                <w:rPr>
                  <w:rStyle w:val="Hyperlink"/>
                  <w:rFonts w:ascii="Times New Roman" w:eastAsia="Times New Roman" w:hAnsi="Times New Roman" w:cs="Times New Roman"/>
                  <w:sz w:val="24"/>
                  <w:szCs w:val="24"/>
                </w:rPr>
                <w:t>NOTICE of Motion</w:t>
              </w:r>
            </w:hyperlink>
            <w:r w:rsidRPr="0017715C">
              <w:rPr>
                <w:rFonts w:ascii="Times New Roman" w:eastAsia="Times New Roman" w:hAnsi="Times New Roman" w:cs="Times New Roman"/>
                <w:color w:val="0000FF"/>
                <w:sz w:val="24"/>
                <w:szCs w:val="24"/>
                <w:u w:val="single"/>
              </w:rPr>
              <w:t xml:space="preserve"> by Eliot Ivan Bernstein, Eliot Bernstein for presentment of motion to vacate,,,, </w:t>
            </w:r>
            <w:hyperlink r:id="rId63" w:history="1">
              <w:r w:rsidRPr="0017715C">
                <w:rPr>
                  <w:rStyle w:val="Hyperlink"/>
                  <w:rFonts w:ascii="Times New Roman" w:eastAsia="Times New Roman" w:hAnsi="Times New Roman" w:cs="Times New Roman"/>
                  <w:sz w:val="24"/>
                  <w:szCs w:val="24"/>
                </w:rPr>
                <w:t>297</w:t>
              </w:r>
            </w:hyperlink>
            <w:r w:rsidRPr="0017715C">
              <w:rPr>
                <w:rFonts w:ascii="Times New Roman" w:eastAsia="Times New Roman" w:hAnsi="Times New Roman" w:cs="Times New Roman"/>
                <w:color w:val="0000FF"/>
                <w:sz w:val="24"/>
                <w:szCs w:val="24"/>
                <w:u w:val="single"/>
              </w:rPr>
              <w:t> before Honorable John Robert Blakey on 11/14/2017 at 09:45 AM. (Bernstein, Eliot) (Entered: 11/09/2017)</w:t>
            </w:r>
          </w:p>
        </w:tc>
      </w:tr>
      <w:tr w:rsidR="0017715C" w:rsidRPr="00F2076E" w14:paraId="2290AF36"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55FF6198"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11/09/2017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414FD4C4"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64" w:history="1">
              <w:r w:rsidRPr="0017715C">
                <w:rPr>
                  <w:rStyle w:val="Hyperlink"/>
                  <w:rFonts w:ascii="Times New Roman" w:eastAsia="Times New Roman" w:hAnsi="Times New Roman" w:cs="Times New Roman"/>
                  <w:sz w:val="24"/>
                  <w:szCs w:val="24"/>
                </w:rPr>
                <w:t>299</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2EA24729"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65" w:history="1">
              <w:r w:rsidRPr="0017715C">
                <w:rPr>
                  <w:rStyle w:val="Hyperlink"/>
                  <w:rFonts w:ascii="Times New Roman" w:eastAsia="Times New Roman" w:hAnsi="Times New Roman" w:cs="Times New Roman"/>
                  <w:sz w:val="24"/>
                  <w:szCs w:val="24"/>
                </w:rPr>
                <w:t>MOTION by Third Party Defendants</w:t>
              </w:r>
            </w:hyperlink>
            <w:r w:rsidRPr="0017715C">
              <w:rPr>
                <w:rFonts w:ascii="Times New Roman" w:eastAsia="Times New Roman" w:hAnsi="Times New Roman" w:cs="Times New Roman"/>
                <w:color w:val="0000FF"/>
                <w:sz w:val="24"/>
                <w:szCs w:val="24"/>
                <w:u w:val="single"/>
              </w:rPr>
              <w:t xml:space="preserve"> (THIS IS EXHIBIT 33 of 297 FILING SHOULD NOT HAVE BEEN </w:t>
            </w:r>
            <w:proofErr w:type="spellStart"/>
            <w:r w:rsidRPr="0017715C">
              <w:rPr>
                <w:rFonts w:ascii="Times New Roman" w:eastAsia="Times New Roman" w:hAnsi="Times New Roman" w:cs="Times New Roman"/>
                <w:color w:val="0000FF"/>
                <w:sz w:val="24"/>
                <w:szCs w:val="24"/>
                <w:u w:val="single"/>
              </w:rPr>
              <w:t>STRIKEN</w:t>
            </w:r>
            <w:proofErr w:type="spellEnd"/>
            <w:r w:rsidRPr="0017715C">
              <w:rPr>
                <w:rFonts w:ascii="Times New Roman" w:eastAsia="Times New Roman" w:hAnsi="Times New Roman" w:cs="Times New Roman"/>
                <w:color w:val="0000FF"/>
                <w:sz w:val="24"/>
                <w:szCs w:val="24"/>
                <w:u w:val="single"/>
              </w:rPr>
              <w:t xml:space="preserve">) Eliot Ivan Bernstein, Eliot Bernstein, </w:t>
            </w:r>
            <w:proofErr w:type="spellStart"/>
            <w:r w:rsidRPr="0017715C">
              <w:rPr>
                <w:rFonts w:ascii="Times New Roman" w:eastAsia="Times New Roman" w:hAnsi="Times New Roman" w:cs="Times New Roman"/>
                <w:color w:val="0000FF"/>
                <w:sz w:val="24"/>
                <w:szCs w:val="24"/>
                <w:u w:val="single"/>
              </w:rPr>
              <w:t>ThirdParty</w:t>
            </w:r>
            <w:proofErr w:type="spellEnd"/>
            <w:r w:rsidRPr="0017715C">
              <w:rPr>
                <w:rFonts w:ascii="Times New Roman" w:eastAsia="Times New Roman" w:hAnsi="Times New Roman" w:cs="Times New Roman"/>
                <w:color w:val="0000FF"/>
                <w:sz w:val="24"/>
                <w:szCs w:val="24"/>
                <w:u w:val="single"/>
              </w:rPr>
              <w:t xml:space="preserve"> Plaintiff Eliot Bernstein, Cross Claimant Eliot Bernstein, Plaintiffs Eliot Bernstein, Eliot Ivan Bernstein to amend/correct MOTION by Third Party Defendants Eliot Ivan Bernstein, Eliot Bernstein, </w:t>
            </w:r>
            <w:proofErr w:type="spellStart"/>
            <w:r w:rsidRPr="0017715C">
              <w:rPr>
                <w:rFonts w:ascii="Times New Roman" w:eastAsia="Times New Roman" w:hAnsi="Times New Roman" w:cs="Times New Roman"/>
                <w:color w:val="0000FF"/>
                <w:sz w:val="24"/>
                <w:szCs w:val="24"/>
                <w:u w:val="single"/>
              </w:rPr>
              <w:t>ThirdParty</w:t>
            </w:r>
            <w:proofErr w:type="spellEnd"/>
            <w:r w:rsidRPr="0017715C">
              <w:rPr>
                <w:rFonts w:ascii="Times New Roman" w:eastAsia="Times New Roman" w:hAnsi="Times New Roman" w:cs="Times New Roman"/>
                <w:color w:val="0000FF"/>
                <w:sz w:val="24"/>
                <w:szCs w:val="24"/>
                <w:u w:val="single"/>
              </w:rPr>
              <w:t xml:space="preserve"> Plaintiff Eliot Bernstein, Cross Claimant Eliot Bernstein, Plaintiffs Eliot Bernstein, Eliot Ivan Bernstein to vacate 297 EXHIBIT 33 (Bernstein, Eliot) (Entered: 11/09/2017)</w:t>
            </w:r>
          </w:p>
        </w:tc>
      </w:tr>
      <w:tr w:rsidR="0017715C" w:rsidRPr="00F2076E" w14:paraId="24C9D48F"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239E70C1"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lastRenderedPageBreak/>
              <w:t>11/13/2017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10585031"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66" w:history="1">
              <w:r w:rsidRPr="0017715C">
                <w:rPr>
                  <w:rStyle w:val="Hyperlink"/>
                  <w:rFonts w:ascii="Times New Roman" w:eastAsia="Times New Roman" w:hAnsi="Times New Roman" w:cs="Times New Roman"/>
                  <w:sz w:val="24"/>
                  <w:szCs w:val="24"/>
                </w:rPr>
                <w:t>300</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2709247F"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67" w:history="1">
              <w:r w:rsidRPr="0017715C">
                <w:rPr>
                  <w:rStyle w:val="Hyperlink"/>
                  <w:rFonts w:ascii="Times New Roman" w:eastAsia="Times New Roman" w:hAnsi="Times New Roman" w:cs="Times New Roman"/>
                  <w:sz w:val="24"/>
                  <w:szCs w:val="24"/>
                </w:rPr>
                <w:t>MINUTE entry</w:t>
              </w:r>
            </w:hyperlink>
            <w:r w:rsidRPr="0017715C">
              <w:rPr>
                <w:rFonts w:ascii="Times New Roman" w:eastAsia="Times New Roman" w:hAnsi="Times New Roman" w:cs="Times New Roman"/>
                <w:color w:val="0000FF"/>
                <w:sz w:val="24"/>
                <w:szCs w:val="24"/>
                <w:u w:val="single"/>
              </w:rPr>
              <w:t xml:space="preserve"> before the Honorable John Robert Blakey: Eliot Bernstein's motion for relief pursuant to Rule 60(b)(3) </w:t>
            </w:r>
            <w:hyperlink r:id="rId68" w:history="1">
              <w:r w:rsidRPr="0017715C">
                <w:rPr>
                  <w:rStyle w:val="Hyperlink"/>
                  <w:rFonts w:ascii="Times New Roman" w:eastAsia="Times New Roman" w:hAnsi="Times New Roman" w:cs="Times New Roman"/>
                  <w:sz w:val="24"/>
                  <w:szCs w:val="24"/>
                </w:rPr>
                <w:t>297</w:t>
              </w:r>
            </w:hyperlink>
            <w:r w:rsidRPr="0017715C">
              <w:rPr>
                <w:rFonts w:ascii="Times New Roman" w:eastAsia="Times New Roman" w:hAnsi="Times New Roman" w:cs="Times New Roman"/>
                <w:color w:val="0000FF"/>
                <w:sz w:val="24"/>
                <w:szCs w:val="24"/>
                <w:u w:val="single"/>
              </w:rPr>
              <w:t> is denied. The motion recycles the same arguments made in prior pleadings, and none of the cited evidence alters the Court's prior conclusion that Plaintiffs are entitled to summary judgment on Eliot Bernstein's claims. Docket Entry </w:t>
            </w:r>
            <w:hyperlink r:id="rId69" w:history="1">
              <w:r w:rsidRPr="0017715C">
                <w:rPr>
                  <w:rStyle w:val="Hyperlink"/>
                  <w:rFonts w:ascii="Times New Roman" w:eastAsia="Times New Roman" w:hAnsi="Times New Roman" w:cs="Times New Roman"/>
                  <w:sz w:val="24"/>
                  <w:szCs w:val="24"/>
                </w:rPr>
                <w:t>299</w:t>
              </w:r>
            </w:hyperlink>
            <w:r w:rsidRPr="0017715C">
              <w:rPr>
                <w:rFonts w:ascii="Times New Roman" w:eastAsia="Times New Roman" w:hAnsi="Times New Roman" w:cs="Times New Roman"/>
                <w:color w:val="0000FF"/>
                <w:sz w:val="24"/>
                <w:szCs w:val="24"/>
                <w:u w:val="single"/>
              </w:rPr>
              <w:t xml:space="preserve"> is stricken from the docket, as it appears to be a motion directed to the Florida Circuit Court, Probate Division. The 11/14/17 Notice of Motion date is stricken as to this </w:t>
            </w:r>
            <w:proofErr w:type="gramStart"/>
            <w:r w:rsidRPr="0017715C">
              <w:rPr>
                <w:rFonts w:ascii="Times New Roman" w:eastAsia="Times New Roman" w:hAnsi="Times New Roman" w:cs="Times New Roman"/>
                <w:color w:val="0000FF"/>
                <w:sz w:val="24"/>
                <w:szCs w:val="24"/>
                <w:u w:val="single"/>
              </w:rPr>
              <w:t>motion, but</w:t>
            </w:r>
            <w:proofErr w:type="gramEnd"/>
            <w:r w:rsidRPr="0017715C">
              <w:rPr>
                <w:rFonts w:ascii="Times New Roman" w:eastAsia="Times New Roman" w:hAnsi="Times New Roman" w:cs="Times New Roman"/>
                <w:color w:val="0000FF"/>
                <w:sz w:val="24"/>
                <w:szCs w:val="24"/>
                <w:u w:val="single"/>
              </w:rPr>
              <w:t xml:space="preserve"> remains as to docket entry </w:t>
            </w:r>
            <w:hyperlink r:id="rId70" w:history="1">
              <w:r w:rsidRPr="0017715C">
                <w:rPr>
                  <w:rStyle w:val="Hyperlink"/>
                  <w:rFonts w:ascii="Times New Roman" w:eastAsia="Times New Roman" w:hAnsi="Times New Roman" w:cs="Times New Roman"/>
                  <w:sz w:val="24"/>
                  <w:szCs w:val="24"/>
                </w:rPr>
                <w:t>296</w:t>
              </w:r>
            </w:hyperlink>
            <w:r w:rsidRPr="0017715C">
              <w:rPr>
                <w:rFonts w:ascii="Times New Roman" w:eastAsia="Times New Roman" w:hAnsi="Times New Roman" w:cs="Times New Roman"/>
                <w:color w:val="0000FF"/>
                <w:sz w:val="24"/>
                <w:szCs w:val="24"/>
                <w:u w:val="single"/>
              </w:rPr>
              <w:t> . Mailed notice (gel</w:t>
            </w:r>
            <w:proofErr w:type="gramStart"/>
            <w:r w:rsidRPr="0017715C">
              <w:rPr>
                <w:rFonts w:ascii="Times New Roman" w:eastAsia="Times New Roman" w:hAnsi="Times New Roman" w:cs="Times New Roman"/>
                <w:color w:val="0000FF"/>
                <w:sz w:val="24"/>
                <w:szCs w:val="24"/>
                <w:u w:val="single"/>
              </w:rPr>
              <w:t>, )</w:t>
            </w:r>
            <w:proofErr w:type="gramEnd"/>
            <w:r w:rsidRPr="0017715C">
              <w:rPr>
                <w:rFonts w:ascii="Times New Roman" w:eastAsia="Times New Roman" w:hAnsi="Times New Roman" w:cs="Times New Roman"/>
                <w:color w:val="0000FF"/>
                <w:sz w:val="24"/>
                <w:szCs w:val="24"/>
                <w:u w:val="single"/>
              </w:rPr>
              <w:t xml:space="preserve"> (Entered: 11/13/2017)</w:t>
            </w:r>
          </w:p>
        </w:tc>
      </w:tr>
      <w:tr w:rsidR="0017715C" w:rsidRPr="00F2076E" w14:paraId="0B395F1A"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6DEC432B"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11/14/2017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1BD9C4EE"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71" w:history="1">
              <w:r w:rsidRPr="0017715C">
                <w:rPr>
                  <w:rStyle w:val="Hyperlink"/>
                  <w:rFonts w:ascii="Times New Roman" w:eastAsia="Times New Roman" w:hAnsi="Times New Roman" w:cs="Times New Roman"/>
                  <w:sz w:val="24"/>
                  <w:szCs w:val="24"/>
                </w:rPr>
                <w:t>301</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0C649F21"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72" w:history="1">
              <w:r w:rsidRPr="0017715C">
                <w:rPr>
                  <w:rStyle w:val="Hyperlink"/>
                  <w:rFonts w:ascii="Times New Roman" w:eastAsia="Times New Roman" w:hAnsi="Times New Roman" w:cs="Times New Roman"/>
                  <w:sz w:val="24"/>
                  <w:szCs w:val="24"/>
                </w:rPr>
                <w:t>MINUTE entry</w:t>
              </w:r>
            </w:hyperlink>
            <w:r w:rsidRPr="0017715C">
              <w:rPr>
                <w:rFonts w:ascii="Times New Roman" w:eastAsia="Times New Roman" w:hAnsi="Times New Roman" w:cs="Times New Roman"/>
                <w:color w:val="0000FF"/>
                <w:sz w:val="24"/>
                <w:szCs w:val="24"/>
                <w:u w:val="single"/>
              </w:rPr>
              <w:t xml:space="preserve"> before the Honorable John Robert Blakey: Case called for a motion hearing. First Motion for Interpleader Disbursement </w:t>
            </w:r>
            <w:hyperlink r:id="rId73" w:history="1">
              <w:r w:rsidRPr="0017715C">
                <w:rPr>
                  <w:rStyle w:val="Hyperlink"/>
                  <w:rFonts w:ascii="Times New Roman" w:eastAsia="Times New Roman" w:hAnsi="Times New Roman" w:cs="Times New Roman"/>
                  <w:sz w:val="24"/>
                  <w:szCs w:val="24"/>
                </w:rPr>
                <w:t>296</w:t>
              </w:r>
            </w:hyperlink>
            <w:r w:rsidRPr="0017715C">
              <w:rPr>
                <w:rFonts w:ascii="Times New Roman" w:eastAsia="Times New Roman" w:hAnsi="Times New Roman" w:cs="Times New Roman"/>
                <w:color w:val="0000FF"/>
                <w:sz w:val="24"/>
                <w:szCs w:val="24"/>
                <w:u w:val="single"/>
              </w:rPr>
              <w:t> is entered and continued to 11/21/2017 at 9:45 a.m. in Courtroom 1203. Mailed notice (gel</w:t>
            </w:r>
            <w:proofErr w:type="gramStart"/>
            <w:r w:rsidRPr="0017715C">
              <w:rPr>
                <w:rFonts w:ascii="Times New Roman" w:eastAsia="Times New Roman" w:hAnsi="Times New Roman" w:cs="Times New Roman"/>
                <w:color w:val="0000FF"/>
                <w:sz w:val="24"/>
                <w:szCs w:val="24"/>
                <w:u w:val="single"/>
              </w:rPr>
              <w:t>, )</w:t>
            </w:r>
            <w:proofErr w:type="gramEnd"/>
            <w:r w:rsidRPr="0017715C">
              <w:rPr>
                <w:rFonts w:ascii="Times New Roman" w:eastAsia="Times New Roman" w:hAnsi="Times New Roman" w:cs="Times New Roman"/>
                <w:color w:val="0000FF"/>
                <w:sz w:val="24"/>
                <w:szCs w:val="24"/>
                <w:u w:val="single"/>
              </w:rPr>
              <w:t xml:space="preserve"> (Entered: 11/15/2017)</w:t>
            </w:r>
          </w:p>
        </w:tc>
      </w:tr>
      <w:tr w:rsidR="0017715C" w:rsidRPr="00F2076E" w14:paraId="19114FCE"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33021F12"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11/20/2017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736EB8F9"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74" w:history="1">
              <w:r w:rsidRPr="0017715C">
                <w:rPr>
                  <w:rStyle w:val="Hyperlink"/>
                  <w:rFonts w:ascii="Times New Roman" w:eastAsia="Times New Roman" w:hAnsi="Times New Roman" w:cs="Times New Roman"/>
                  <w:sz w:val="24"/>
                  <w:szCs w:val="24"/>
                </w:rPr>
                <w:t>302</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79BB1493"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75" w:history="1">
              <w:r w:rsidRPr="0017715C">
                <w:rPr>
                  <w:rStyle w:val="Hyperlink"/>
                  <w:rFonts w:ascii="Times New Roman" w:eastAsia="Times New Roman" w:hAnsi="Times New Roman" w:cs="Times New Roman"/>
                  <w:sz w:val="24"/>
                  <w:szCs w:val="24"/>
                </w:rPr>
                <w:t>Agreed Motion for Entry of Orders of Dismissal and Distribution</w:t>
              </w:r>
            </w:hyperlink>
            <w:r w:rsidRPr="0017715C">
              <w:rPr>
                <w:rFonts w:ascii="Times New Roman" w:eastAsia="Times New Roman" w:hAnsi="Times New Roman" w:cs="Times New Roman"/>
                <w:color w:val="0000FF"/>
                <w:sz w:val="24"/>
                <w:szCs w:val="24"/>
                <w:u w:val="single"/>
              </w:rPr>
              <w:t xml:space="preserve"> of Interpleaded Funds Pursuant to Settlement by Brian M. O'Connell (Attachments: # </w:t>
            </w:r>
            <w:hyperlink r:id="rId76" w:history="1">
              <w:r w:rsidRPr="0017715C">
                <w:rPr>
                  <w:rStyle w:val="Hyperlink"/>
                  <w:rFonts w:ascii="Times New Roman" w:eastAsia="Times New Roman" w:hAnsi="Times New Roman" w:cs="Times New Roman"/>
                  <w:sz w:val="24"/>
                  <w:szCs w:val="24"/>
                </w:rPr>
                <w:t>1</w:t>
              </w:r>
            </w:hyperlink>
            <w:r w:rsidRPr="0017715C">
              <w:rPr>
                <w:rFonts w:ascii="Times New Roman" w:eastAsia="Times New Roman" w:hAnsi="Times New Roman" w:cs="Times New Roman"/>
                <w:color w:val="0000FF"/>
                <w:sz w:val="24"/>
                <w:szCs w:val="24"/>
                <w:u w:val="single"/>
              </w:rPr>
              <w:t xml:space="preserve"> Exhibit </w:t>
            </w:r>
            <w:proofErr w:type="spellStart"/>
            <w:r w:rsidRPr="0017715C">
              <w:rPr>
                <w:rFonts w:ascii="Times New Roman" w:eastAsia="Times New Roman" w:hAnsi="Times New Roman" w:cs="Times New Roman"/>
                <w:color w:val="0000FF"/>
                <w:sz w:val="24"/>
                <w:szCs w:val="24"/>
                <w:u w:val="single"/>
              </w:rPr>
              <w:t>Exhibit</w:t>
            </w:r>
            <w:proofErr w:type="spellEnd"/>
            <w:r w:rsidRPr="0017715C">
              <w:rPr>
                <w:rFonts w:ascii="Times New Roman" w:eastAsia="Times New Roman" w:hAnsi="Times New Roman" w:cs="Times New Roman"/>
                <w:color w:val="0000FF"/>
                <w:sz w:val="24"/>
                <w:szCs w:val="24"/>
                <w:u w:val="single"/>
              </w:rPr>
              <w:t xml:space="preserve"> 1)(Stamos, James) (Entered: 11/20/2017)</w:t>
            </w:r>
          </w:p>
        </w:tc>
      </w:tr>
      <w:tr w:rsidR="0017715C" w:rsidRPr="00F2076E" w14:paraId="4C39D21B"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482F43D0"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11/20/2017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58496252"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77" w:history="1">
              <w:r w:rsidRPr="0017715C">
                <w:rPr>
                  <w:rStyle w:val="Hyperlink"/>
                  <w:rFonts w:ascii="Times New Roman" w:eastAsia="Times New Roman" w:hAnsi="Times New Roman" w:cs="Times New Roman"/>
                  <w:sz w:val="24"/>
                  <w:szCs w:val="24"/>
                </w:rPr>
                <w:t>303</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124DC2E0"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78" w:history="1">
              <w:r w:rsidRPr="0017715C">
                <w:rPr>
                  <w:rStyle w:val="Hyperlink"/>
                  <w:rFonts w:ascii="Times New Roman" w:eastAsia="Times New Roman" w:hAnsi="Times New Roman" w:cs="Times New Roman"/>
                  <w:sz w:val="24"/>
                  <w:szCs w:val="24"/>
                </w:rPr>
                <w:t>Notice of Agreed Motion for Entry of Orders</w:t>
              </w:r>
            </w:hyperlink>
            <w:r w:rsidRPr="0017715C">
              <w:rPr>
                <w:rFonts w:ascii="Times New Roman" w:eastAsia="Times New Roman" w:hAnsi="Times New Roman" w:cs="Times New Roman"/>
                <w:color w:val="0000FF"/>
                <w:sz w:val="24"/>
                <w:szCs w:val="24"/>
                <w:u w:val="single"/>
              </w:rPr>
              <w:t xml:space="preserve"> of Dismissal and Distribution of Interpleaded Funds Pursuant to Settlement NOTICE of Motion by James John Stamos for presentment of before Honorable John Robert Blakey on 11/28/2017 at 09:45 AM. (Stamos, James) (Entered: 11/20/2017)</w:t>
            </w:r>
          </w:p>
        </w:tc>
      </w:tr>
      <w:tr w:rsidR="0017715C" w:rsidRPr="00F2076E" w14:paraId="76FB0A81"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613E41A1"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11/21/2017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2C68A5F1"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79" w:history="1">
              <w:r w:rsidRPr="0017715C">
                <w:rPr>
                  <w:rStyle w:val="Hyperlink"/>
                  <w:rFonts w:ascii="Times New Roman" w:eastAsia="Times New Roman" w:hAnsi="Times New Roman" w:cs="Times New Roman"/>
                  <w:sz w:val="24"/>
                  <w:szCs w:val="24"/>
                </w:rPr>
                <w:t>304</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45B2C9F8"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80" w:history="1">
              <w:r w:rsidRPr="0017715C">
                <w:rPr>
                  <w:rStyle w:val="Hyperlink"/>
                  <w:rFonts w:ascii="Times New Roman" w:eastAsia="Times New Roman" w:hAnsi="Times New Roman" w:cs="Times New Roman"/>
                  <w:sz w:val="24"/>
                  <w:szCs w:val="24"/>
                </w:rPr>
                <w:t>MINUTE entry</w:t>
              </w:r>
            </w:hyperlink>
            <w:r w:rsidRPr="0017715C">
              <w:rPr>
                <w:rFonts w:ascii="Times New Roman" w:eastAsia="Times New Roman" w:hAnsi="Times New Roman" w:cs="Times New Roman"/>
                <w:color w:val="0000FF"/>
                <w:sz w:val="24"/>
                <w:szCs w:val="24"/>
                <w:u w:val="single"/>
              </w:rPr>
              <w:t xml:space="preserve"> before the Honorable John Robert Blakey: Motion hearing held. The parties' agreed motion for entry of orders of dismissal and distribution of interpleaded funds pursuant to settlement </w:t>
            </w:r>
            <w:hyperlink r:id="rId81" w:history="1">
              <w:r w:rsidRPr="0017715C">
                <w:rPr>
                  <w:rStyle w:val="Hyperlink"/>
                  <w:rFonts w:ascii="Times New Roman" w:eastAsia="Times New Roman" w:hAnsi="Times New Roman" w:cs="Times New Roman"/>
                  <w:sz w:val="24"/>
                  <w:szCs w:val="24"/>
                </w:rPr>
                <w:t>302</w:t>
              </w:r>
            </w:hyperlink>
            <w:r w:rsidRPr="0017715C">
              <w:rPr>
                <w:rFonts w:ascii="Times New Roman" w:eastAsia="Times New Roman" w:hAnsi="Times New Roman" w:cs="Times New Roman"/>
                <w:color w:val="0000FF"/>
                <w:sz w:val="24"/>
                <w:szCs w:val="24"/>
                <w:u w:val="single"/>
              </w:rPr>
              <w:t> is granted. Enter Disbursement Order. The parties' first motion for disbursement order </w:t>
            </w:r>
            <w:hyperlink r:id="rId82" w:history="1">
              <w:r w:rsidRPr="0017715C">
                <w:rPr>
                  <w:rStyle w:val="Hyperlink"/>
                  <w:rFonts w:ascii="Times New Roman" w:eastAsia="Times New Roman" w:hAnsi="Times New Roman" w:cs="Times New Roman"/>
                  <w:sz w:val="24"/>
                  <w:szCs w:val="24"/>
                </w:rPr>
                <w:t>296</w:t>
              </w:r>
            </w:hyperlink>
            <w:r w:rsidRPr="0017715C">
              <w:rPr>
                <w:rFonts w:ascii="Times New Roman" w:eastAsia="Times New Roman" w:hAnsi="Times New Roman" w:cs="Times New Roman"/>
                <w:color w:val="0000FF"/>
                <w:sz w:val="24"/>
                <w:szCs w:val="24"/>
                <w:u w:val="single"/>
              </w:rPr>
              <w:t> is denied as moot. The parties having reached settlement of this matter on all outstanding claims with this Court having entered an agreed order disbursing all interpleaded funds, this matter is dismissed with prejudice and without costs under Rule 41(a). All set dates and deadlines, including the 11/28/17 motion hearing date, are stricken. Civil case terminated. Mailed notice (gel</w:t>
            </w:r>
            <w:proofErr w:type="gramStart"/>
            <w:r w:rsidRPr="0017715C">
              <w:rPr>
                <w:rFonts w:ascii="Times New Roman" w:eastAsia="Times New Roman" w:hAnsi="Times New Roman" w:cs="Times New Roman"/>
                <w:color w:val="0000FF"/>
                <w:sz w:val="24"/>
                <w:szCs w:val="24"/>
                <w:u w:val="single"/>
              </w:rPr>
              <w:t>, )</w:t>
            </w:r>
            <w:proofErr w:type="gramEnd"/>
            <w:r w:rsidRPr="0017715C">
              <w:rPr>
                <w:rFonts w:ascii="Times New Roman" w:eastAsia="Times New Roman" w:hAnsi="Times New Roman" w:cs="Times New Roman"/>
                <w:color w:val="0000FF"/>
                <w:sz w:val="24"/>
                <w:szCs w:val="24"/>
                <w:u w:val="single"/>
              </w:rPr>
              <w:t xml:space="preserve"> (Entered: 11/21/2017)</w:t>
            </w:r>
          </w:p>
        </w:tc>
      </w:tr>
      <w:tr w:rsidR="0017715C" w:rsidRPr="00F2076E" w14:paraId="3AB6D79C"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17CEE7C8"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11/21/2017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779EB34D"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83" w:history="1">
              <w:r w:rsidRPr="0017715C">
                <w:rPr>
                  <w:rStyle w:val="Hyperlink"/>
                  <w:rFonts w:ascii="Times New Roman" w:eastAsia="Times New Roman" w:hAnsi="Times New Roman" w:cs="Times New Roman"/>
                  <w:sz w:val="24"/>
                  <w:szCs w:val="24"/>
                </w:rPr>
                <w:t>305</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1E519466"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84" w:history="1">
              <w:r w:rsidRPr="0017715C">
                <w:rPr>
                  <w:rStyle w:val="Hyperlink"/>
                  <w:rFonts w:ascii="Times New Roman" w:eastAsia="Times New Roman" w:hAnsi="Times New Roman" w:cs="Times New Roman"/>
                  <w:sz w:val="24"/>
                  <w:szCs w:val="24"/>
                </w:rPr>
                <w:t>DISBURSEMENT ORDER</w:t>
              </w:r>
            </w:hyperlink>
            <w:r w:rsidRPr="0017715C">
              <w:rPr>
                <w:rFonts w:ascii="Times New Roman" w:eastAsia="Times New Roman" w:hAnsi="Times New Roman" w:cs="Times New Roman"/>
                <w:color w:val="0000FF"/>
                <w:sz w:val="24"/>
                <w:szCs w:val="24"/>
                <w:u w:val="single"/>
              </w:rPr>
              <w:t xml:space="preserve"> Signed by the Honorable John Robert Blakey on 11/21/2017. Mailed </w:t>
            </w:r>
            <w:proofErr w:type="gramStart"/>
            <w:r w:rsidRPr="0017715C">
              <w:rPr>
                <w:rFonts w:ascii="Times New Roman" w:eastAsia="Times New Roman" w:hAnsi="Times New Roman" w:cs="Times New Roman"/>
                <w:color w:val="0000FF"/>
                <w:sz w:val="24"/>
                <w:szCs w:val="24"/>
                <w:u w:val="single"/>
              </w:rPr>
              <w:t>notice(</w:t>
            </w:r>
            <w:proofErr w:type="gramEnd"/>
            <w:r w:rsidRPr="0017715C">
              <w:rPr>
                <w:rFonts w:ascii="Times New Roman" w:eastAsia="Times New Roman" w:hAnsi="Times New Roman" w:cs="Times New Roman"/>
                <w:color w:val="0000FF"/>
                <w:sz w:val="24"/>
                <w:szCs w:val="24"/>
                <w:u w:val="single"/>
              </w:rPr>
              <w:t>gel, ) (Entered: 11/21/2017)</w:t>
            </w:r>
          </w:p>
        </w:tc>
      </w:tr>
      <w:tr w:rsidR="0017715C" w:rsidRPr="00F2076E" w14:paraId="25815362"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137A4B40"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t>11/25/2017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55A585FA"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85" w:history="1">
              <w:r w:rsidRPr="0017715C">
                <w:rPr>
                  <w:rStyle w:val="Hyperlink"/>
                  <w:rFonts w:ascii="Times New Roman" w:eastAsia="Times New Roman" w:hAnsi="Times New Roman" w:cs="Times New Roman"/>
                  <w:sz w:val="24"/>
                  <w:szCs w:val="24"/>
                </w:rPr>
                <w:t>306</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4A11BCB5"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86" w:history="1">
              <w:r w:rsidRPr="0017715C">
                <w:rPr>
                  <w:rStyle w:val="Hyperlink"/>
                  <w:rFonts w:ascii="Times New Roman" w:eastAsia="Times New Roman" w:hAnsi="Times New Roman" w:cs="Times New Roman"/>
                  <w:sz w:val="24"/>
                  <w:szCs w:val="24"/>
                </w:rPr>
                <w:t>TRANSCR</w:t>
              </w:r>
              <w:r w:rsidRPr="0017715C">
                <w:rPr>
                  <w:rStyle w:val="Hyperlink"/>
                  <w:rFonts w:ascii="Times New Roman" w:eastAsia="Times New Roman" w:hAnsi="Times New Roman" w:cs="Times New Roman"/>
                  <w:sz w:val="24"/>
                  <w:szCs w:val="24"/>
                </w:rPr>
                <w:t>I</w:t>
              </w:r>
              <w:r w:rsidRPr="0017715C">
                <w:rPr>
                  <w:rStyle w:val="Hyperlink"/>
                  <w:rFonts w:ascii="Times New Roman" w:eastAsia="Times New Roman" w:hAnsi="Times New Roman" w:cs="Times New Roman"/>
                  <w:sz w:val="24"/>
                  <w:szCs w:val="24"/>
                </w:rPr>
                <w:t>PT OF PROCEEDINGS</w:t>
              </w:r>
            </w:hyperlink>
            <w:r w:rsidRPr="0017715C">
              <w:rPr>
                <w:rFonts w:ascii="Times New Roman" w:eastAsia="Times New Roman" w:hAnsi="Times New Roman" w:cs="Times New Roman"/>
                <w:color w:val="0000FF"/>
                <w:sz w:val="24"/>
                <w:szCs w:val="24"/>
                <w:u w:val="single"/>
              </w:rPr>
              <w:t xml:space="preserve"> held on 11/14/17 before the Honorable John Robert Blakey. Order Number: 29035. Court Reporter Contact Information: Lisa </w:t>
            </w:r>
            <w:proofErr w:type="spellStart"/>
            <w:r w:rsidRPr="0017715C">
              <w:rPr>
                <w:rFonts w:ascii="Times New Roman" w:eastAsia="Times New Roman" w:hAnsi="Times New Roman" w:cs="Times New Roman"/>
                <w:color w:val="0000FF"/>
                <w:sz w:val="24"/>
                <w:szCs w:val="24"/>
                <w:u w:val="single"/>
              </w:rPr>
              <w:t>Breiter</w:t>
            </w:r>
            <w:proofErr w:type="spellEnd"/>
            <w:r w:rsidRPr="0017715C">
              <w:rPr>
                <w:rFonts w:ascii="Times New Roman" w:eastAsia="Times New Roman" w:hAnsi="Times New Roman" w:cs="Times New Roman"/>
                <w:color w:val="0000FF"/>
                <w:sz w:val="24"/>
                <w:szCs w:val="24"/>
                <w:u w:val="single"/>
              </w:rPr>
              <w:t xml:space="preserve">, lisa_breiter@ilnd.uscourts.gov (312) 818-6683. &lt;P&gt;IMPORTANT: The transcript may be viewed at the court's public terminal or purchased through the Court Reporter/Transcriber before the deadline for Release of Transcript Restriction. After that date it may be obtained through the Court Reporter/Transcriber or PACER. For further information on the redaction process, see the Court's web site at </w:t>
            </w:r>
            <w:r w:rsidRPr="0017715C">
              <w:rPr>
                <w:rFonts w:ascii="Times New Roman" w:eastAsia="Times New Roman" w:hAnsi="Times New Roman" w:cs="Times New Roman"/>
                <w:color w:val="0000FF"/>
                <w:sz w:val="24"/>
                <w:szCs w:val="24"/>
                <w:u w:val="single"/>
              </w:rPr>
              <w:lastRenderedPageBreak/>
              <w:t xml:space="preserve">www.ilnd.uscourts.gov under Quick Links select Policy Regarding the Availability of Transcripts of Court </w:t>
            </w:r>
            <w:proofErr w:type="gramStart"/>
            <w:r w:rsidRPr="0017715C">
              <w:rPr>
                <w:rFonts w:ascii="Times New Roman" w:eastAsia="Times New Roman" w:hAnsi="Times New Roman" w:cs="Times New Roman"/>
                <w:color w:val="0000FF"/>
                <w:sz w:val="24"/>
                <w:szCs w:val="24"/>
                <w:u w:val="single"/>
              </w:rPr>
              <w:t>Proceedings.&lt;</w:t>
            </w:r>
            <w:proofErr w:type="gramEnd"/>
            <w:r w:rsidRPr="0017715C">
              <w:rPr>
                <w:rFonts w:ascii="Times New Roman" w:eastAsia="Times New Roman" w:hAnsi="Times New Roman" w:cs="Times New Roman"/>
                <w:color w:val="0000FF"/>
                <w:sz w:val="24"/>
                <w:szCs w:val="24"/>
                <w:u w:val="single"/>
              </w:rPr>
              <w:t>/P&gt; Redaction Request due 12/18/2017. Redacted Transcript Deadline set for 12/26/2017. Release of Transcript Restriction set for 2/23/2018. (</w:t>
            </w:r>
            <w:proofErr w:type="spellStart"/>
            <w:r w:rsidRPr="0017715C">
              <w:rPr>
                <w:rFonts w:ascii="Times New Roman" w:eastAsia="Times New Roman" w:hAnsi="Times New Roman" w:cs="Times New Roman"/>
                <w:color w:val="0000FF"/>
                <w:sz w:val="24"/>
                <w:szCs w:val="24"/>
                <w:u w:val="single"/>
              </w:rPr>
              <w:t>Breiter</w:t>
            </w:r>
            <w:proofErr w:type="spellEnd"/>
            <w:r w:rsidRPr="0017715C">
              <w:rPr>
                <w:rFonts w:ascii="Times New Roman" w:eastAsia="Times New Roman" w:hAnsi="Times New Roman" w:cs="Times New Roman"/>
                <w:color w:val="0000FF"/>
                <w:sz w:val="24"/>
                <w:szCs w:val="24"/>
                <w:u w:val="single"/>
              </w:rPr>
              <w:t>, Lisa) (Entered: 11/25/2017)</w:t>
            </w:r>
          </w:p>
        </w:tc>
      </w:tr>
      <w:tr w:rsidR="0017715C" w:rsidRPr="00F2076E" w14:paraId="447BF38F" w14:textId="77777777" w:rsidTr="00577247">
        <w:trPr>
          <w:tblCellSpacing w:w="0" w:type="dxa"/>
          <w:jc w:val="center"/>
        </w:trPr>
        <w:tc>
          <w:tcPr>
            <w:tcW w:w="1494" w:type="dxa"/>
            <w:tcBorders>
              <w:top w:val="outset" w:sz="6" w:space="0" w:color="auto"/>
              <w:left w:val="outset" w:sz="6" w:space="0" w:color="auto"/>
              <w:bottom w:val="outset" w:sz="6" w:space="0" w:color="auto"/>
              <w:right w:val="outset" w:sz="6" w:space="0" w:color="auto"/>
            </w:tcBorders>
            <w:shd w:val="clear" w:color="auto" w:fill="F9F9F9"/>
            <w:noWrap/>
            <w:hideMark/>
          </w:tcPr>
          <w:p w14:paraId="6D689218" w14:textId="77777777" w:rsidR="0017715C" w:rsidRPr="00F2076E" w:rsidRDefault="0017715C" w:rsidP="00D775B0">
            <w:pPr>
              <w:spacing w:after="0" w:line="240" w:lineRule="auto"/>
              <w:rPr>
                <w:rFonts w:ascii="Times New Roman" w:eastAsia="Times New Roman" w:hAnsi="Times New Roman" w:cs="Times New Roman"/>
                <w:sz w:val="24"/>
                <w:szCs w:val="24"/>
              </w:rPr>
            </w:pPr>
            <w:r w:rsidRPr="00F2076E">
              <w:rPr>
                <w:rFonts w:ascii="Times New Roman" w:eastAsia="Times New Roman" w:hAnsi="Times New Roman" w:cs="Times New Roman"/>
                <w:sz w:val="24"/>
                <w:szCs w:val="24"/>
              </w:rPr>
              <w:lastRenderedPageBreak/>
              <w:t>11/25/2017</w:t>
            </w:r>
          </w:p>
        </w:tc>
        <w:tc>
          <w:tcPr>
            <w:tcW w:w="709" w:type="dxa"/>
            <w:tcBorders>
              <w:top w:val="outset" w:sz="6" w:space="0" w:color="auto"/>
              <w:left w:val="outset" w:sz="6" w:space="0" w:color="auto"/>
              <w:bottom w:val="outset" w:sz="6" w:space="0" w:color="auto"/>
              <w:right w:val="outset" w:sz="6" w:space="0" w:color="auto"/>
            </w:tcBorders>
            <w:shd w:val="clear" w:color="auto" w:fill="F9F9F9"/>
            <w:noWrap/>
            <w:hideMark/>
          </w:tcPr>
          <w:p w14:paraId="5FB98519" w14:textId="77777777" w:rsidR="0017715C" w:rsidRPr="0017715C" w:rsidRDefault="0017715C" w:rsidP="00D775B0">
            <w:pPr>
              <w:spacing w:after="0" w:line="240" w:lineRule="auto"/>
              <w:jc w:val="right"/>
              <w:rPr>
                <w:rFonts w:ascii="Times New Roman" w:eastAsia="Times New Roman" w:hAnsi="Times New Roman" w:cs="Times New Roman"/>
                <w:sz w:val="24"/>
                <w:szCs w:val="24"/>
              </w:rPr>
            </w:pPr>
            <w:hyperlink r:id="rId87" w:history="1">
              <w:r w:rsidRPr="0017715C">
                <w:rPr>
                  <w:rStyle w:val="Hyperlink"/>
                  <w:rFonts w:ascii="Times New Roman" w:eastAsia="Times New Roman" w:hAnsi="Times New Roman" w:cs="Times New Roman"/>
                  <w:sz w:val="24"/>
                  <w:szCs w:val="24"/>
                </w:rPr>
                <w:t>307</w:t>
              </w:r>
            </w:hyperlink>
            <w:r w:rsidRPr="0017715C">
              <w:rPr>
                <w:rFonts w:ascii="Times New Roman" w:eastAsia="Times New Roman" w:hAnsi="Times New Roman" w:cs="Times New Roman"/>
                <w:sz w:val="24"/>
                <w:szCs w:val="24"/>
              </w:rPr>
              <w:t> </w:t>
            </w:r>
          </w:p>
        </w:tc>
        <w:tc>
          <w:tcPr>
            <w:tcW w:w="7311" w:type="dxa"/>
            <w:gridSpan w:val="2"/>
            <w:tcBorders>
              <w:top w:val="outset" w:sz="6" w:space="0" w:color="auto"/>
              <w:left w:val="outset" w:sz="6" w:space="0" w:color="auto"/>
              <w:bottom w:val="outset" w:sz="6" w:space="0" w:color="auto"/>
              <w:right w:val="outset" w:sz="6" w:space="0" w:color="auto"/>
            </w:tcBorders>
            <w:shd w:val="clear" w:color="auto" w:fill="F9F9F9"/>
            <w:hideMark/>
          </w:tcPr>
          <w:p w14:paraId="6B33FCF3" w14:textId="77777777" w:rsidR="0017715C" w:rsidRPr="0017715C" w:rsidRDefault="0017715C" w:rsidP="00D775B0">
            <w:pPr>
              <w:spacing w:after="0" w:line="240" w:lineRule="auto"/>
              <w:rPr>
                <w:rFonts w:ascii="Times New Roman" w:eastAsia="Times New Roman" w:hAnsi="Times New Roman" w:cs="Times New Roman"/>
                <w:color w:val="0000FF"/>
                <w:sz w:val="24"/>
                <w:szCs w:val="24"/>
                <w:u w:val="single"/>
              </w:rPr>
            </w:pPr>
            <w:hyperlink r:id="rId88" w:history="1">
              <w:r w:rsidRPr="0017715C">
                <w:rPr>
                  <w:rStyle w:val="Hyperlink"/>
                  <w:rFonts w:ascii="Times New Roman" w:eastAsia="Times New Roman" w:hAnsi="Times New Roman" w:cs="Times New Roman"/>
                  <w:sz w:val="24"/>
                  <w:szCs w:val="24"/>
                </w:rPr>
                <w:t>TRANSCRIPT OF PROCEEDINGS held on 11/21/17</w:t>
              </w:r>
            </w:hyperlink>
            <w:r w:rsidRPr="0017715C">
              <w:rPr>
                <w:rFonts w:ascii="Times New Roman" w:eastAsia="Times New Roman" w:hAnsi="Times New Roman" w:cs="Times New Roman"/>
                <w:color w:val="0000FF"/>
                <w:sz w:val="24"/>
                <w:szCs w:val="24"/>
                <w:u w:val="single"/>
              </w:rPr>
              <w:t xml:space="preserve"> before the Honorable John Robert Blakey. Order Number: 29088. Court Reporter Contact Information: Lisa </w:t>
            </w:r>
            <w:proofErr w:type="spellStart"/>
            <w:r w:rsidRPr="0017715C">
              <w:rPr>
                <w:rFonts w:ascii="Times New Roman" w:eastAsia="Times New Roman" w:hAnsi="Times New Roman" w:cs="Times New Roman"/>
                <w:color w:val="0000FF"/>
                <w:sz w:val="24"/>
                <w:szCs w:val="24"/>
                <w:u w:val="single"/>
              </w:rPr>
              <w:t>Breiter</w:t>
            </w:r>
            <w:proofErr w:type="spellEnd"/>
            <w:r w:rsidRPr="0017715C">
              <w:rPr>
                <w:rFonts w:ascii="Times New Roman" w:eastAsia="Times New Roman" w:hAnsi="Times New Roman" w:cs="Times New Roman"/>
                <w:color w:val="0000FF"/>
                <w:sz w:val="24"/>
                <w:szCs w:val="24"/>
                <w:u w:val="single"/>
              </w:rPr>
              <w:t xml:space="preserve">, lisa_breiter@ilnd.uscourts.gov (312) 818-6683. &lt;P&gt;IMPORTANT: The transcript may be viewed at the court's public terminal or purchased through the Court Reporter/Transcriber before the deadline for Release of Transcript Restriction. After that date it may be obtained through the Court Reporter/Transcriber or PACER. For further information on the redaction process, see the Court's web site at www.ilnd.uscourts.gov under Quick Links select Policy Regarding the Availability of Transcripts of Court </w:t>
            </w:r>
            <w:proofErr w:type="gramStart"/>
            <w:r w:rsidRPr="0017715C">
              <w:rPr>
                <w:rFonts w:ascii="Times New Roman" w:eastAsia="Times New Roman" w:hAnsi="Times New Roman" w:cs="Times New Roman"/>
                <w:color w:val="0000FF"/>
                <w:sz w:val="24"/>
                <w:szCs w:val="24"/>
                <w:u w:val="single"/>
              </w:rPr>
              <w:t>Proceedings.&lt;</w:t>
            </w:r>
            <w:proofErr w:type="gramEnd"/>
            <w:r w:rsidRPr="0017715C">
              <w:rPr>
                <w:rFonts w:ascii="Times New Roman" w:eastAsia="Times New Roman" w:hAnsi="Times New Roman" w:cs="Times New Roman"/>
                <w:color w:val="0000FF"/>
                <w:sz w:val="24"/>
                <w:szCs w:val="24"/>
                <w:u w:val="single"/>
              </w:rPr>
              <w:t>/P&gt; Redaction Request due 12/18/2017. Redacted Transcript Deadline set for 12/26/2017. Release of Transcript Restriction set for 2/23/2018. (</w:t>
            </w:r>
            <w:proofErr w:type="spellStart"/>
            <w:r w:rsidRPr="0017715C">
              <w:rPr>
                <w:rFonts w:ascii="Times New Roman" w:eastAsia="Times New Roman" w:hAnsi="Times New Roman" w:cs="Times New Roman"/>
                <w:color w:val="0000FF"/>
                <w:sz w:val="24"/>
                <w:szCs w:val="24"/>
                <w:u w:val="single"/>
              </w:rPr>
              <w:t>Breiter</w:t>
            </w:r>
            <w:proofErr w:type="spellEnd"/>
            <w:r w:rsidRPr="0017715C">
              <w:rPr>
                <w:rFonts w:ascii="Times New Roman" w:eastAsia="Times New Roman" w:hAnsi="Times New Roman" w:cs="Times New Roman"/>
                <w:color w:val="0000FF"/>
                <w:sz w:val="24"/>
                <w:szCs w:val="24"/>
                <w:u w:val="single"/>
              </w:rPr>
              <w:t>, Lisa) (Entered: 11/25/2017)</w:t>
            </w:r>
          </w:p>
        </w:tc>
      </w:tr>
    </w:tbl>
    <w:p w14:paraId="4AE18EA3" w14:textId="77777777" w:rsidR="00C26701" w:rsidRDefault="00C26701" w:rsidP="00C26701">
      <w:pPr>
        <w:rPr>
          <w:rFonts w:ascii="Times New Roman" w:hAnsi="Times New Roman" w:cs="Times New Roman"/>
          <w:sz w:val="24"/>
          <w:szCs w:val="24"/>
        </w:rPr>
      </w:pPr>
    </w:p>
    <w:p w14:paraId="65EFC44E" w14:textId="77777777" w:rsidR="00E97C12" w:rsidRDefault="00E97C12" w:rsidP="00C26701">
      <w:pPr>
        <w:rPr>
          <w:rFonts w:ascii="Times New Roman" w:hAnsi="Times New Roman" w:cs="Times New Roman"/>
          <w:sz w:val="24"/>
          <w:szCs w:val="24"/>
        </w:rPr>
      </w:pPr>
    </w:p>
    <w:p w14:paraId="702CA1B5" w14:textId="08274787" w:rsidR="00C26701" w:rsidRPr="00C26701" w:rsidRDefault="00C26701" w:rsidP="00C26701">
      <w:pPr>
        <w:rPr>
          <w:rFonts w:ascii="Times New Roman" w:hAnsi="Times New Roman" w:cs="Times New Roman"/>
          <w:sz w:val="24"/>
          <w:szCs w:val="24"/>
        </w:rPr>
      </w:pPr>
      <w:r w:rsidRPr="00C26701">
        <w:rPr>
          <w:rFonts w:ascii="Times New Roman" w:hAnsi="Times New Roman" w:cs="Times New Roman"/>
          <w:sz w:val="24"/>
          <w:szCs w:val="24"/>
        </w:rPr>
        <w:t>Excerpt from transcript of trial…………………………………………………………</w:t>
      </w:r>
      <w:proofErr w:type="gramStart"/>
      <w:r w:rsidRPr="00C26701">
        <w:rPr>
          <w:rFonts w:ascii="Times New Roman" w:hAnsi="Times New Roman" w:cs="Times New Roman"/>
          <w:sz w:val="24"/>
          <w:szCs w:val="24"/>
        </w:rPr>
        <w:t>….A</w:t>
      </w:r>
      <w:proofErr w:type="gramEnd"/>
      <w:r w:rsidRPr="00C26701">
        <w:rPr>
          <w:rFonts w:ascii="Times New Roman" w:hAnsi="Times New Roman" w:cs="Times New Roman"/>
          <w:sz w:val="24"/>
          <w:szCs w:val="24"/>
        </w:rPr>
        <w:t>1</w:t>
      </w:r>
    </w:p>
    <w:p w14:paraId="7B44916A" w14:textId="77777777" w:rsidR="00C26701" w:rsidRPr="00C26701" w:rsidRDefault="00C26701" w:rsidP="00C26701">
      <w:pPr>
        <w:rPr>
          <w:rFonts w:ascii="Times New Roman" w:hAnsi="Times New Roman" w:cs="Times New Roman"/>
          <w:sz w:val="24"/>
          <w:szCs w:val="24"/>
        </w:rPr>
      </w:pPr>
      <w:r w:rsidRPr="00C26701">
        <w:rPr>
          <w:rFonts w:ascii="Times New Roman" w:hAnsi="Times New Roman" w:cs="Times New Roman"/>
          <w:sz w:val="24"/>
          <w:szCs w:val="24"/>
        </w:rPr>
        <w:t>Rule 58 Final Judgment…………………………………………………………………</w:t>
      </w:r>
      <w:proofErr w:type="gramStart"/>
      <w:r w:rsidRPr="00C26701">
        <w:rPr>
          <w:rFonts w:ascii="Times New Roman" w:hAnsi="Times New Roman" w:cs="Times New Roman"/>
          <w:sz w:val="24"/>
          <w:szCs w:val="24"/>
        </w:rPr>
        <w:t>….A</w:t>
      </w:r>
      <w:proofErr w:type="gramEnd"/>
      <w:r w:rsidRPr="00C26701">
        <w:rPr>
          <w:rFonts w:ascii="Times New Roman" w:hAnsi="Times New Roman" w:cs="Times New Roman"/>
          <w:sz w:val="24"/>
          <w:szCs w:val="24"/>
        </w:rPr>
        <w:t>8</w:t>
      </w:r>
    </w:p>
    <w:p w14:paraId="108B88AC" w14:textId="77777777" w:rsidR="00C26701" w:rsidRPr="00C26701" w:rsidRDefault="00C26701" w:rsidP="00C26701">
      <w:pPr>
        <w:rPr>
          <w:rFonts w:ascii="Times New Roman" w:hAnsi="Times New Roman" w:cs="Times New Roman"/>
          <w:sz w:val="24"/>
          <w:szCs w:val="24"/>
        </w:rPr>
      </w:pPr>
      <w:r w:rsidRPr="00C26701">
        <w:rPr>
          <w:rFonts w:ascii="Times New Roman" w:hAnsi="Times New Roman" w:cs="Times New Roman"/>
          <w:sz w:val="24"/>
          <w:szCs w:val="24"/>
        </w:rPr>
        <w:t>District Court’s Order On Plaintiff’s Motion For A New Trial……………………</w:t>
      </w:r>
      <w:proofErr w:type="gramStart"/>
      <w:r w:rsidRPr="00C26701">
        <w:rPr>
          <w:rFonts w:ascii="Times New Roman" w:hAnsi="Times New Roman" w:cs="Times New Roman"/>
          <w:sz w:val="24"/>
          <w:szCs w:val="24"/>
        </w:rPr>
        <w:t>…..</w:t>
      </w:r>
      <w:proofErr w:type="gramEnd"/>
      <w:r w:rsidRPr="00C26701">
        <w:rPr>
          <w:rFonts w:ascii="Times New Roman" w:hAnsi="Times New Roman" w:cs="Times New Roman"/>
          <w:sz w:val="24"/>
          <w:szCs w:val="24"/>
        </w:rPr>
        <w:t>A9</w:t>
      </w:r>
    </w:p>
    <w:p w14:paraId="6BEDB8BF" w14:textId="5406D705" w:rsidR="00AA2EC2" w:rsidRPr="00C26701" w:rsidRDefault="00C26701" w:rsidP="00C26701">
      <w:pPr>
        <w:rPr>
          <w:rFonts w:ascii="Times New Roman" w:hAnsi="Times New Roman" w:cs="Times New Roman"/>
          <w:sz w:val="24"/>
          <w:szCs w:val="24"/>
        </w:rPr>
      </w:pPr>
      <w:r w:rsidRPr="00C26701">
        <w:rPr>
          <w:rFonts w:ascii="Times New Roman" w:hAnsi="Times New Roman" w:cs="Times New Roman"/>
          <w:sz w:val="24"/>
          <w:szCs w:val="24"/>
        </w:rPr>
        <w:t>United States Court of Appeals for the Seventh Circuit Order…………………</w:t>
      </w:r>
      <w:proofErr w:type="gramStart"/>
      <w:r w:rsidRPr="00C26701">
        <w:rPr>
          <w:rFonts w:ascii="Times New Roman" w:hAnsi="Times New Roman" w:cs="Times New Roman"/>
          <w:sz w:val="24"/>
          <w:szCs w:val="24"/>
        </w:rPr>
        <w:t>…..</w:t>
      </w:r>
      <w:proofErr w:type="gramEnd"/>
      <w:r w:rsidRPr="00C26701">
        <w:rPr>
          <w:rFonts w:ascii="Times New Roman" w:hAnsi="Times New Roman" w:cs="Times New Roman"/>
          <w:sz w:val="24"/>
          <w:szCs w:val="24"/>
        </w:rPr>
        <w:t>A16</w:t>
      </w:r>
    </w:p>
    <w:sectPr w:rsidR="00AA2EC2" w:rsidRPr="00C26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01"/>
    <w:rsid w:val="0017715C"/>
    <w:rsid w:val="00577247"/>
    <w:rsid w:val="005C2084"/>
    <w:rsid w:val="00632CEB"/>
    <w:rsid w:val="00AA2EC2"/>
    <w:rsid w:val="00C26701"/>
    <w:rsid w:val="00E9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6728"/>
  <w15:chartTrackingRefBased/>
  <w15:docId w15:val="{6D55F937-DD75-4F42-AFBC-FE230F60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701"/>
    <w:rPr>
      <w:color w:val="0000FF"/>
      <w:u w:val="single"/>
    </w:rPr>
  </w:style>
  <w:style w:type="character" w:styleId="FollowedHyperlink">
    <w:name w:val="FollowedHyperlink"/>
    <w:basedOn w:val="DefaultParagraphFont"/>
    <w:uiPriority w:val="99"/>
    <w:semiHidden/>
    <w:unhideWhenUsed/>
    <w:rsid w:val="00C26701"/>
    <w:rPr>
      <w:color w:val="800080" w:themeColor="followedHyperlink"/>
      <w:u w:val="single"/>
    </w:rPr>
  </w:style>
  <w:style w:type="character" w:styleId="UnresolvedMention">
    <w:name w:val="Unresolved Mention"/>
    <w:basedOn w:val="DefaultParagraphFont"/>
    <w:uiPriority w:val="99"/>
    <w:semiHidden/>
    <w:unhideWhenUsed/>
    <w:rsid w:val="00177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iewit.tv/Simon%20and%20Shirley%20Estate/20171109%20FINAL%20ESIGNED%20Il%20Fed%2013-cv-03643%20MOTION%2060B%20BLAKEY%20ECF%20EXHIBIT%2002%20STAMPED%20COPY.pdf" TargetMode="External"/><Relationship Id="rId21" Type="http://schemas.openxmlformats.org/officeDocument/2006/relationships/hyperlink" Target="https://ecf.ilnd.uscourts.gov/doc1/067119931492" TargetMode="External"/><Relationship Id="rId42" Type="http://schemas.openxmlformats.org/officeDocument/2006/relationships/hyperlink" Target="http://iviewit.tv/Simon%20and%20Shirley%20Estate/20171109%20FINAL%20ESIGNED%20Il%20Fed%2013-cv-03643%20MOTION%2060B%20BLAKEY%20ECF%20EXHIBIT%2018%20STAMPED%20COPY.pdf" TargetMode="External"/><Relationship Id="rId47" Type="http://schemas.openxmlformats.org/officeDocument/2006/relationships/hyperlink" Target="http://iviewit.tv/Simon%20and%20Shirley%20Estate/20171109%20FINAL%20ESIGNED%20Il%20Fed%2013-cv-03643%20MOTION%2060B%20BLAKEY%20ECF%20EXHIBIT%2023%20STAMPED%20COPY.pdf" TargetMode="External"/><Relationship Id="rId63" Type="http://schemas.openxmlformats.org/officeDocument/2006/relationships/hyperlink" Target="https://ecf.ilnd.uscourts.gov/doc1/067019944609" TargetMode="External"/><Relationship Id="rId68" Type="http://schemas.openxmlformats.org/officeDocument/2006/relationships/hyperlink" Target="https://ecf.ilnd.uscourts.gov/doc1/067019944609" TargetMode="External"/><Relationship Id="rId84" Type="http://schemas.openxmlformats.org/officeDocument/2006/relationships/hyperlink" Target="http://iviewit.tv/Simon%20and%20Shirley%20Estate/20171121%20ORDER%20Il%20Fed%2013cv03643%20DOC%20305%20DISBURSEMENT%20ORDER.pdf" TargetMode="External"/><Relationship Id="rId89" Type="http://schemas.openxmlformats.org/officeDocument/2006/relationships/fontTable" Target="fontTable.xml"/><Relationship Id="rId16" Type="http://schemas.openxmlformats.org/officeDocument/2006/relationships/hyperlink" Target="https://ecf.ilnd.uscourts.gov/doc1/067119622506" TargetMode="External"/><Relationship Id="rId11" Type="http://schemas.openxmlformats.org/officeDocument/2006/relationships/hyperlink" Target="https://ecf.ilnd.uscourts.gov/doc1/067119405125" TargetMode="External"/><Relationship Id="rId32" Type="http://schemas.openxmlformats.org/officeDocument/2006/relationships/hyperlink" Target="http://iviewit.tv/Simon%20and%20Shirley%20Estate/20171109%20FINAL%20ESIGNED%20Il%20Fed%2013-cv-03643%20MOTION%2060B%20BLAKEY%20ECF%20EXHIBIT%2008%20STAMPED%20COPY.pdf" TargetMode="External"/><Relationship Id="rId37" Type="http://schemas.openxmlformats.org/officeDocument/2006/relationships/hyperlink" Target="http://iviewit.tv/Simon%20and%20Shirley%20Estate/20171109%20FINAL%20ESIGNED%20Il%20Fed%2013-cv-03643%20MOTION%2060B%20BLAKEY%20ECF%20EXHIBIT%2013%20STAMPED%20COPY.pdf" TargetMode="External"/><Relationship Id="rId53" Type="http://schemas.openxmlformats.org/officeDocument/2006/relationships/hyperlink" Target="http://iviewit.tv/Simon%20and%20Shirley%20Estate/20171109%20FINAL%20ESIGNED%20Il%20Fed%2013-cv-03643%20MOTION%2060B%20BLAKEY%20ECF%20EXHIBIT%2029%20STAMPED%20COPY.pdf" TargetMode="External"/><Relationship Id="rId58" Type="http://schemas.openxmlformats.org/officeDocument/2006/relationships/hyperlink" Target="http://iviewit.tv/Simon%20and%20Shirley%20Estate/20171109%20FINAL%20ESIGNED%20Il%20Fed%2013-cv-03643%20MOTION%2060B%20BLAKEY%20ECF%20EXHIBIT%2034%20STAMPED%20COPY.pdf" TargetMode="External"/><Relationship Id="rId74" Type="http://schemas.openxmlformats.org/officeDocument/2006/relationships/hyperlink" Target="https://ecf.ilnd.uscourts.gov/doc1/067019984394" TargetMode="External"/><Relationship Id="rId79" Type="http://schemas.openxmlformats.org/officeDocument/2006/relationships/hyperlink" Target="https://ecf.ilnd.uscourts.gov/doc1/067119994994" TargetMode="External"/><Relationship Id="rId5" Type="http://schemas.openxmlformats.org/officeDocument/2006/relationships/hyperlink" Target="http://iviewit.tv/Simon%20and%20Shirley%20Estate/20160315%20ORDER%20BLAKEY%20SUMMARY%20JUDGMENT%20DISSMISS%20DENIED.pdf" TargetMode="External"/><Relationship Id="rId90" Type="http://schemas.openxmlformats.org/officeDocument/2006/relationships/theme" Target="theme/theme1.xml"/><Relationship Id="rId14" Type="http://schemas.openxmlformats.org/officeDocument/2006/relationships/hyperlink" Target="https://ecf.ilnd.uscourts.gov/doc1/067119405128" TargetMode="External"/><Relationship Id="rId22" Type="http://schemas.openxmlformats.org/officeDocument/2006/relationships/hyperlink" Target="https://ecf.ilnd.uscourts.gov/doc1/067119931493" TargetMode="External"/><Relationship Id="rId27" Type="http://schemas.openxmlformats.org/officeDocument/2006/relationships/hyperlink" Target="http://iviewit.tv/Simon%20and%20Shirley%20Estate/20171109%20FINAL%20ESIGNED%20Il%20Fed%2013-cv-03643%20MOTION%2060B%20BLAKEY%20ECF%20EXHIBIT%2003%20STAMPED%20COPY.pdf" TargetMode="External"/><Relationship Id="rId30" Type="http://schemas.openxmlformats.org/officeDocument/2006/relationships/hyperlink" Target="http://iviewit.tv/Simon%20and%20Shirley%20Estate/20171109%20FINAL%20ESIGNED%20Il%20Fed%2013-cv-03643%20MOTION%2060B%20BLAKEY%20ECF%20EXHIBIT%2006%20STAMPED%20COPY.pdf" TargetMode="External"/><Relationship Id="rId35" Type="http://schemas.openxmlformats.org/officeDocument/2006/relationships/hyperlink" Target="http://iviewit.tv/Simon%20and%20Shirley%20Estate/20171109%20FINAL%20ESIGNED%20Il%20Fed%2013-cv-03643%20MOTION%2060B%20BLAKEY%20ECF%20EXHIBIT%2011%20STAMPED%20COPY.pdf" TargetMode="External"/><Relationship Id="rId43" Type="http://schemas.openxmlformats.org/officeDocument/2006/relationships/hyperlink" Target="http://iviewit.tv/Simon%20and%20Shirley%20Estate/20171109%20FINAL%20ESIGNED%20Il%20Fed%2013-cv-03643%20MOTION%2060B%20BLAKEY%20ECF%20EXHIBIT%2019%20STAMPED%20COPY.pdf" TargetMode="External"/><Relationship Id="rId48" Type="http://schemas.openxmlformats.org/officeDocument/2006/relationships/hyperlink" Target="http://iviewit.tv/Simon%20and%20Shirley%20Estate/20171109%20FINAL%20ESIGNED%20Il%20Fed%2013-cv-03643%20MOTION%2060B%20BLAKEY%20ECF%20EXHIBIT%2024%20STAMPED%20COPY.pdf" TargetMode="External"/><Relationship Id="rId56" Type="http://schemas.openxmlformats.org/officeDocument/2006/relationships/hyperlink" Target="http://iviewit.tv/Simon%20and%20Shirley%20Estate/20171109%20FINAL%20ESIGNED%20Il%20Fed%2013-cv-03643%20MOTION%2060B%20BLAKEY%20ECF%20EXHIBIT%2032%20STAMPED%20COPY.pdf" TargetMode="External"/><Relationship Id="rId64" Type="http://schemas.openxmlformats.org/officeDocument/2006/relationships/hyperlink" Target="https://ecf.ilnd.uscourts.gov/doc1/067119944759" TargetMode="External"/><Relationship Id="rId69" Type="http://schemas.openxmlformats.org/officeDocument/2006/relationships/hyperlink" Target="https://ecf.ilnd.uscourts.gov/doc1/067119944759" TargetMode="External"/><Relationship Id="rId77" Type="http://schemas.openxmlformats.org/officeDocument/2006/relationships/hyperlink" Target="https://ecf.ilnd.uscourts.gov/doc1/067119984485" TargetMode="External"/><Relationship Id="rId8" Type="http://schemas.openxmlformats.org/officeDocument/2006/relationships/hyperlink" Target="https://ecf.ilnd.uscourts.gov/doc1/067019405123" TargetMode="External"/><Relationship Id="rId51" Type="http://schemas.openxmlformats.org/officeDocument/2006/relationships/hyperlink" Target="http://iviewit.tv/Simon%20and%20Shirley%20Estate/20171109%20FINAL%20ESIGNED%20Il%20Fed%2013-cv-03643%20MOTION%2060B%20BLAKEY%20ECF%20EXHIBIT%2027%20STAMPED%20COPY.pdf" TargetMode="External"/><Relationship Id="rId72" Type="http://schemas.openxmlformats.org/officeDocument/2006/relationships/hyperlink" Target="http://iviewit.tv/Simon%20and%20Shirley%20Estate/20171114%20Blakey%20Minute%20Order%20Docket%20301%2013cv03643%20Motion%20for%20Interpleader%20Disbursement%20etc%20ECF%20STAMPED%20COPY.pdf" TargetMode="External"/><Relationship Id="rId80" Type="http://schemas.openxmlformats.org/officeDocument/2006/relationships/hyperlink" Target="http://iviewit.tv/Simon%20and%20Shirley%20Estate/20171121%20Il%20Fed%2013cv03643%20DOC%20304%20MINUTE%20ENTRY%20ORDER%20CASE%20TERMINATED%20NOTIFICATION%20OF%20DOCKET%20ENTRY.pdf" TargetMode="External"/><Relationship Id="rId85" Type="http://schemas.openxmlformats.org/officeDocument/2006/relationships/hyperlink" Target="https://ecf.ilnd.uscourts.gov/doc1/067120003630" TargetMode="External"/><Relationship Id="rId3" Type="http://schemas.openxmlformats.org/officeDocument/2006/relationships/webSettings" Target="webSettings.xml"/><Relationship Id="rId12" Type="http://schemas.openxmlformats.org/officeDocument/2006/relationships/hyperlink" Target="https://ecf.ilnd.uscourts.gov/doc1/067119405126" TargetMode="External"/><Relationship Id="rId17" Type="http://schemas.openxmlformats.org/officeDocument/2006/relationships/hyperlink" Target="http://iviewit.tv/Simon%20and%20Shirley%20Estate/20170829%20Blakey%20Minute%20Order%20Docket%20294%2013cv03643%20Status%20Hearing%20Held%20ELIOT%20LEFT%20OUT%20ECF%20STAMPED%20COPY.pdf" TargetMode="External"/><Relationship Id="rId25" Type="http://schemas.openxmlformats.org/officeDocument/2006/relationships/hyperlink" Target="http://iviewit.tv/Simon%20and%20Shirley%20Estate/20171109%20FINAL%20ESIGNED%20Il%20Fed%2013-cv-03643%20MOTION%2060B%20BLAKEY%20ECF%20EXHIBIT%2001%20STAMPED%20COPY.pdf" TargetMode="External"/><Relationship Id="rId33" Type="http://schemas.openxmlformats.org/officeDocument/2006/relationships/hyperlink" Target="http://iviewit.tv/Simon%20and%20Shirley%20Estate/20171109%20FINAL%20ESIGNED%20Il%20Fed%2013-cv-03643%20MOTION%2060B%20BLAKEY%20ECF%20EXHIBIT%2009%20STAMPED%20COPY.pdf" TargetMode="External"/><Relationship Id="rId38" Type="http://schemas.openxmlformats.org/officeDocument/2006/relationships/hyperlink" Target="http://iviewit.tv/Simon%20and%20Shirley%20Estate/20171109%20FINAL%20ESIGNED%20Il%20Fed%2013-cv-03643%20MOTION%2060B%20BLAKEY%20ECF%20EXHIBIT%2014%20STAMPED%20COPY.pdf" TargetMode="External"/><Relationship Id="rId46" Type="http://schemas.openxmlformats.org/officeDocument/2006/relationships/hyperlink" Target="http://iviewit.tv/Simon%20and%20Shirley%20Estate/20171109%20FINAL%20ESIGNED%20Il%20Fed%2013-cv-03643%20MOTION%2060B%20BLAKEY%20ECF%20EXHIBIT%2022%20STAMPED%20COPY.pdf" TargetMode="External"/><Relationship Id="rId59" Type="http://schemas.openxmlformats.org/officeDocument/2006/relationships/hyperlink" Target="http://iviewit.tv/Simon%20and%20Shirley%20Estate/20171109%20FINAL%20ESIGNED%20Il%20Fed%2013-cv-03643%20MOTION%2060B%20BLAKEY%20ECF%20EXHIBIT%2035%20STAMPED%20COPY.pdf" TargetMode="External"/><Relationship Id="rId67" Type="http://schemas.openxmlformats.org/officeDocument/2006/relationships/hyperlink" Target="http://iviewit.tv/Simon%20and%20Shirley%20Estate/20171113%20ORDER%20BLAKEY%20DENYING%2060B3%20Motion%20ELIOT%20NOT%20SERVED.pdf" TargetMode="External"/><Relationship Id="rId20" Type="http://schemas.openxmlformats.org/officeDocument/2006/relationships/hyperlink" Target="https://ecf.ilnd.uscourts.gov/doc1/067019931491" TargetMode="External"/><Relationship Id="rId41" Type="http://schemas.openxmlformats.org/officeDocument/2006/relationships/hyperlink" Target="http://iviewit.tv/Simon%20and%20Shirley%20Estate/20171109%20FINAL%20ESIGNED%20Il%20Fed%2013-cv-03643%20MOTION%2060B%20BLAKEY%20ECF%20EXHIBIT%2017%20STAMPED%20COPY.pdf" TargetMode="External"/><Relationship Id="rId54" Type="http://schemas.openxmlformats.org/officeDocument/2006/relationships/hyperlink" Target="http://iviewit.tv/Simon%20and%20Shirley%20Estate/20171109%20FINAL%20ESIGNED%20Il%20Fed%2013-cv-03643%20MOTION%2060B%20BLAKEY%20ECF%20EXHIBIT%2030%20STAMPED%20COPY.pdf" TargetMode="External"/><Relationship Id="rId62" Type="http://schemas.openxmlformats.org/officeDocument/2006/relationships/hyperlink" Target="http://iviewit.tv/Simon%20and%20Shirley%20Estate/20171109%20NOTICE%20OF%20Motion%20Docket%20298%2013cv03643%20STAMPED%20COPY.pdf" TargetMode="External"/><Relationship Id="rId70" Type="http://schemas.openxmlformats.org/officeDocument/2006/relationships/hyperlink" Target="https://ecf.ilnd.uscourts.gov/doc1/067019931491" TargetMode="External"/><Relationship Id="rId75" Type="http://schemas.openxmlformats.org/officeDocument/2006/relationships/hyperlink" Target="http://iviewit.tv/Simon%20and%20Shirley%20Estate/20171120%20Blakey%20Agreed%20Motion%20for%20Entry%20of%20Orders%20of%20Dismissal%20and%20Disbursement%20%20Docket%20302%2013cv03643%20ECF%20STAMPED%20COPY.pdf" TargetMode="External"/><Relationship Id="rId83" Type="http://schemas.openxmlformats.org/officeDocument/2006/relationships/hyperlink" Target="https://ecf.ilnd.uscourts.gov/doc1/067119995073" TargetMode="External"/><Relationship Id="rId88" Type="http://schemas.openxmlformats.org/officeDocument/2006/relationships/hyperlink" Target="http://iviewit.tv/Simon%20and%20Shirley%20Estate/20171121%20BLAKEY%20TRANSCRIPT%20HEARING%20AM_13%20C%2063643%20Simon%20Bernstein%20vs.%20Heritage%20Union%20final.pdf" TargetMode="External"/><Relationship Id="rId1" Type="http://schemas.openxmlformats.org/officeDocument/2006/relationships/styles" Target="styles.xml"/><Relationship Id="rId6" Type="http://schemas.openxmlformats.org/officeDocument/2006/relationships/hyperlink" Target="https://ecf.ilnd.uscourts.gov/doc1/067118647866" TargetMode="External"/><Relationship Id="rId15" Type="http://schemas.openxmlformats.org/officeDocument/2006/relationships/hyperlink" Target="https://ecf.ilnd.uscourts.gov/doc1/067119405129" TargetMode="External"/><Relationship Id="rId23" Type="http://schemas.openxmlformats.org/officeDocument/2006/relationships/hyperlink" Target="https://ecf.ilnd.uscourts.gov/doc1/067019944609" TargetMode="External"/><Relationship Id="rId28" Type="http://schemas.openxmlformats.org/officeDocument/2006/relationships/hyperlink" Target="http://iviewit.tv/Simon%20and%20Shirley%20Estate/20171109%20FINAL%20ESIGNED%20Il%20Fed%2013-cv-03643%20MOTION%2060B%20BLAKEY%20ECF%20EXHIBIT%2004%20STAMPED%20COPY.pdf" TargetMode="External"/><Relationship Id="rId36" Type="http://schemas.openxmlformats.org/officeDocument/2006/relationships/hyperlink" Target="http://iviewit.tv/Simon%20and%20Shirley%20Estate/20171109%20FINAL%20ESIGNED%20Il%20Fed%2013-cv-03643%20MOTION%2060B%20BLAKEY%20ECF%20EXHIBIT%2012%20STAMPED%20COPY.pdf" TargetMode="External"/><Relationship Id="rId49" Type="http://schemas.openxmlformats.org/officeDocument/2006/relationships/hyperlink" Target="http://iviewit.tv/Simon%20and%20Shirley%20Estate/20171109%20FINAL%20ESIGNED%20Il%20Fed%2013-cv-03643%20MOTION%2060B%20BLAKEY%20ECF%20EXHIBIT%2025%20STAMPED%20COPY.pdf" TargetMode="External"/><Relationship Id="rId57" Type="http://schemas.openxmlformats.org/officeDocument/2006/relationships/hyperlink" Target="http://iviewit.tv/Simon%20and%20Shirley%20Estate/20171109%20FINAL%20ESIGNED%20Il%20Fed%2013-cv-03643%20MOTION%2060B%20BLAKEY%20ECF%20EXHIBIT%2034%20STAMPED%20COPY.pdf" TargetMode="External"/><Relationship Id="rId10" Type="http://schemas.openxmlformats.org/officeDocument/2006/relationships/hyperlink" Target="https://ecf.ilnd.uscourts.gov/doc1/067119405124" TargetMode="External"/><Relationship Id="rId31" Type="http://schemas.openxmlformats.org/officeDocument/2006/relationships/hyperlink" Target="http://iviewit.tv/Simon%20and%20Shirley%20Estate/20171109%20FINAL%20ESIGNED%20Il%20Fed%2013-cv-03643%20MOTION%2060B%20BLAKEY%20ECF%20EXHIBIT%2007%20STAMPED%20COPY.pdfhttps:/ecf.ilnd.uscourts.gov/doc1/067119944616" TargetMode="External"/><Relationship Id="rId44" Type="http://schemas.openxmlformats.org/officeDocument/2006/relationships/hyperlink" Target="http://iviewit.tv/Simon%20and%20Shirley%20Estate/20171109%20FINAL%20ESIGNED%20Il%20Fed%2013-cv-03643%20MOTION%2060B%20BLAKEY%20ECF%20EXHIBIT%2020%20STAMPED%20COPY.pdf" TargetMode="External"/><Relationship Id="rId52" Type="http://schemas.openxmlformats.org/officeDocument/2006/relationships/hyperlink" Target="http://iviewit.tv/Simon%20and%20Shirley%20Estate/20171109%20FINAL%20ESIGNED%20Il%20Fed%2013-cv-03643%20MOTION%2060B%20BLAKEY%20ECF%20EXHIBIT%2028%20STAMPED%20COPY.pdf" TargetMode="External"/><Relationship Id="rId60" Type="http://schemas.openxmlformats.org/officeDocument/2006/relationships/hyperlink" Target="http://iviewit.tv/Simon%20and%20Shirley%20Estate/20171109%20FINAL%20ESIGNED%20Il%20Fed%2013-cv-03643%20MOTION%2060B%20BLAKEY%20ECF%20EXHIBIT%2036%20STAMPED%20COPY.pdf" TargetMode="External"/><Relationship Id="rId65" Type="http://schemas.openxmlformats.org/officeDocument/2006/relationships/hyperlink" Target="http://iviewit.tv/Simon%20and%20Shirley%20Estate/20171109%20Motion%20to%20Postpone%20Docket%20299%2013cv03643%20STAMPED%20COPY.pdf" TargetMode="External"/><Relationship Id="rId73" Type="http://schemas.openxmlformats.org/officeDocument/2006/relationships/hyperlink" Target="https://ecf.ilnd.uscourts.gov/doc1/067019931491" TargetMode="External"/><Relationship Id="rId78" Type="http://schemas.openxmlformats.org/officeDocument/2006/relationships/hyperlink" Target="http://iviewit.tv/Simon%20and%20Shirley%20Estate/20171120%20Blakey%20NOTICE%20OF%20Agreed%20Motion%20for%20Entry%20of%20Orders%20of%20Dismissal%20and%20Disbursement%20%20Docket%20303%2013cv03643%20ECF%20STAMPED%20COPY.pdf" TargetMode="External"/><Relationship Id="rId81" Type="http://schemas.openxmlformats.org/officeDocument/2006/relationships/hyperlink" Target="https://ecf.ilnd.uscourts.gov/doc1/067019984394" TargetMode="External"/><Relationship Id="rId86" Type="http://schemas.openxmlformats.org/officeDocument/2006/relationships/hyperlink" Target="http://iviewit.tv/Simon%20and%20Shirley%20Estate/20171114%20TRANSCRIPT%20BLAKEY%20HEARING%20AM_13%20C%203643%20Simon%20Bernstein%20vs,%20Heritage%20Union%20final.pdf" TargetMode="External"/><Relationship Id="rId4" Type="http://schemas.openxmlformats.org/officeDocument/2006/relationships/hyperlink" Target="https://ecf.ilnd.uscourts.gov/doc1/067117182125" TargetMode="External"/><Relationship Id="rId9" Type="http://schemas.openxmlformats.org/officeDocument/2006/relationships/hyperlink" Target="http://iviewit.tv/Simon%20and%20Shirley%20Estate/20170713%20Blakey%20Status%20Report%20COURT%20ECF%20STAMPED%20COPY.pdf" TargetMode="External"/><Relationship Id="rId13" Type="http://schemas.openxmlformats.org/officeDocument/2006/relationships/hyperlink" Target="https://ecf.ilnd.uscourts.gov/doc1/067119405127" TargetMode="External"/><Relationship Id="rId18" Type="http://schemas.openxmlformats.org/officeDocument/2006/relationships/hyperlink" Target="https://ecf.ilnd.uscourts.gov/doc1/067119648307" TargetMode="External"/><Relationship Id="rId39" Type="http://schemas.openxmlformats.org/officeDocument/2006/relationships/hyperlink" Target="http://iviewit.tv/Simon%20and%20Shirley%20Estate/20171109%20FINAL%20ESIGNED%20Il%20Fed%2013-cv-03643%20MOTION%2060B%20BLAKEY%20ECF%20EXHIBIT%2015%20STAMPED%20COPY.pdf" TargetMode="External"/><Relationship Id="rId34" Type="http://schemas.openxmlformats.org/officeDocument/2006/relationships/hyperlink" Target="http://iviewit.tv/Simon%20and%20Shirley%20Estate/20171109%20FINAL%20ESIGNED%20Il%20Fed%2013-cv-03643%20MOTION%2060B%20BLAKEY%20ECF%20EXHIBIT%2010%20STAMPED%20COPY.pdf" TargetMode="External"/><Relationship Id="rId50" Type="http://schemas.openxmlformats.org/officeDocument/2006/relationships/hyperlink" Target="http://iviewit.tv/Simon%20and%20Shirley%20Estate/20171109%20FINAL%20ESIGNED%20Il%20Fed%2013-cv-03643%20MOTION%2060B%20BLAKEY%20ECF%20EXHIBIT%2026%20STAMPED%20COPY.pdf" TargetMode="External"/><Relationship Id="rId55" Type="http://schemas.openxmlformats.org/officeDocument/2006/relationships/hyperlink" Target="http://iviewit.tv/Simon%20and%20Shirley%20Estate/20171109%20FINAL%20ESIGNED%20Il%20Fed%2013-cv-03643%20MOTION%2060B%20BLAKEY%20ECF%20EXHIBIT%2031%20STAMPED%20COPY.pdf" TargetMode="External"/><Relationship Id="rId76" Type="http://schemas.openxmlformats.org/officeDocument/2006/relationships/hyperlink" Target="https://ecf.ilnd.uscourts.gov/doc1/067119984395" TargetMode="External"/><Relationship Id="rId7" Type="http://schemas.openxmlformats.org/officeDocument/2006/relationships/hyperlink" Target="http://iviewit.tv/Simon%20and%20Shirley%20Estate/20170130%20BLAKEY%20MEMORANDUM%20OPINION%20AND%20ORDER%20Case%2013cv03643%20Doc%20273.pdf" TargetMode="External"/><Relationship Id="rId71" Type="http://schemas.openxmlformats.org/officeDocument/2006/relationships/hyperlink" Target="https://ecf.ilnd.uscourts.gov/doc1/067119965033" TargetMode="External"/><Relationship Id="rId2" Type="http://schemas.openxmlformats.org/officeDocument/2006/relationships/settings" Target="settings.xml"/><Relationship Id="rId29" Type="http://schemas.openxmlformats.org/officeDocument/2006/relationships/hyperlink" Target="http://iviewit.tv/Simon%20and%20Shirley%20Estate/20171109%20FINAL%20ESIGNED%20Il%20Fed%2013-cv-03643%20MOTION%2060B%20BLAKEY%20ECF%20EXHIBIT%2005%20STAMPED%20COPY.pdf" TargetMode="External"/><Relationship Id="rId24" Type="http://schemas.openxmlformats.org/officeDocument/2006/relationships/hyperlink" Target="http://iviewit.tv/Simon%20and%20Shirley%20Estate/20171109%20FINAL%20ESIGNED%20Il%20Fed%2013-cv-03643%20MOTION%2060B%20BLAKEY%20ECF%20STAMPED%20COPY%20FULL%20VERSION%20WITH%20EXHIBITS.pdf" TargetMode="External"/><Relationship Id="rId40" Type="http://schemas.openxmlformats.org/officeDocument/2006/relationships/hyperlink" Target="http://iviewit.tv/Simon%20and%20Shirley%20Estate/20171109%20FINAL%20ESIGNED%20Il%20Fed%2013-cv-03643%20MOTION%2060B%20BLAKEY%20ECF%20EXHIBIT%2016%20STAMPED%20COPY.pdf" TargetMode="External"/><Relationship Id="rId45" Type="http://schemas.openxmlformats.org/officeDocument/2006/relationships/hyperlink" Target="http://iviewit.tv/Simon%20and%20Shirley%20Estate/20171109%20FINAL%20ESIGNED%20Il%20Fed%2013-cv-03643%20MOTION%2060B%20BLAKEY%20ECF%20EXHIBIT%2021%20STAMPED%20COPY.pdf" TargetMode="External"/><Relationship Id="rId66" Type="http://schemas.openxmlformats.org/officeDocument/2006/relationships/hyperlink" Target="https://ecf.ilnd.uscourts.gov/doc1/067119949709" TargetMode="External"/><Relationship Id="rId87" Type="http://schemas.openxmlformats.org/officeDocument/2006/relationships/hyperlink" Target="https://ecf.ilnd.uscourts.gov/doc1/067120003633" TargetMode="External"/><Relationship Id="rId61" Type="http://schemas.openxmlformats.org/officeDocument/2006/relationships/hyperlink" Target="https://ecf.ilnd.uscourts.gov/doc1/067119944658" TargetMode="External"/><Relationship Id="rId82" Type="http://schemas.openxmlformats.org/officeDocument/2006/relationships/hyperlink" Target="https://ecf.ilnd.uscourts.gov/doc1/067019931491" TargetMode="External"/><Relationship Id="rId19" Type="http://schemas.openxmlformats.org/officeDocument/2006/relationships/hyperlink" Target="http://iviewit.tv/Simon%20and%20Shirley%20Estate/20170829%20TRANSCRIPT%20BLAKEY%20HEARING%20AM_13%20C%203643%20Simon%20Bernstein%20vs.%20Heritage%20Union%20Life%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3</cp:revision>
  <dcterms:created xsi:type="dcterms:W3CDTF">2018-11-12T13:41:00Z</dcterms:created>
  <dcterms:modified xsi:type="dcterms:W3CDTF">2018-11-12T16:43:00Z</dcterms:modified>
</cp:coreProperties>
</file>