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F8E7C" w14:textId="64904956" w:rsidR="00421B66" w:rsidRDefault="00421B66" w:rsidP="00421B66">
      <w:r>
        <w:t xml:space="preserve">Walt </w:t>
      </w:r>
      <w:proofErr w:type="spellStart"/>
      <w:r>
        <w:t>Sahm</w:t>
      </w:r>
      <w:proofErr w:type="spellEnd"/>
      <w:r>
        <w:t xml:space="preserve"> Foreclosure Case</w:t>
      </w:r>
    </w:p>
    <w:p w14:paraId="572DA309" w14:textId="0E5A653A" w:rsidR="00650FC5" w:rsidRDefault="00421B66" w:rsidP="00421B66">
      <w:pPr>
        <w:jc w:val="center"/>
      </w:pPr>
      <w:r>
        <w:t>Notice of Appearance</w:t>
      </w:r>
    </w:p>
    <w:p w14:paraId="02DE1E02" w14:textId="766AEF4D" w:rsidR="00421B66" w:rsidRDefault="00421B66" w:rsidP="00421B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sz w:val="24"/>
          <w:szCs w:val="24"/>
        </w:rPr>
        <w:t>NOTICE OF APPEARANCE</w:t>
      </w:r>
    </w:p>
    <w:p w14:paraId="7F6B4C8A" w14:textId="77777777" w:rsidR="00421B66" w:rsidRDefault="00421B66" w:rsidP="00421B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sz w:val="24"/>
          <w:szCs w:val="24"/>
        </w:rPr>
      </w:pPr>
    </w:p>
    <w:p w14:paraId="1E31D220" w14:textId="77777777" w:rsidR="00421B66" w:rsidRDefault="00421B66" w:rsidP="00421B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Notice is hereby given that Attorney Arthur J.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Morburger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does hereby appear as counsel</w:t>
      </w:r>
    </w:p>
    <w:p w14:paraId="3CEA14A6" w14:textId="41783333" w:rsidR="00421B66" w:rsidRDefault="00421B66" w:rsidP="00421B66">
      <w:r w:rsidRPr="00421B66">
        <w:rPr>
          <w:rFonts w:ascii="TimesNewRomanPSMT" w:hAnsi="TimesNewRomanPSMT" w:cs="TimesNewRomanPSMT"/>
          <w:sz w:val="24"/>
          <w:szCs w:val="24"/>
        </w:rPr>
        <w:t>for Joshua Bernstein, Jacob Bernstein, Daniel Bernstein</w:t>
      </w:r>
      <w:r>
        <w:rPr>
          <w:rFonts w:ascii="TimesNewRomanPSMT" w:hAnsi="TimesNewRomanPSMT" w:cs="TimesNewRomanPSMT"/>
          <w:sz w:val="24"/>
          <w:szCs w:val="24"/>
        </w:rPr>
        <w:t xml:space="preserve"> and Candice Bernstein, where none of the persons have been </w:t>
      </w:r>
      <w:r w:rsidR="00640B6A">
        <w:rPr>
          <w:rFonts w:ascii="TimesNewRomanPSMT" w:hAnsi="TimesNewRomanPSMT" w:cs="TimesNewRomanPSMT"/>
          <w:sz w:val="24"/>
          <w:szCs w:val="24"/>
        </w:rPr>
        <w:t xml:space="preserve">summoned or </w:t>
      </w:r>
      <w:r>
        <w:rPr>
          <w:rFonts w:ascii="TimesNewRomanPSMT" w:hAnsi="TimesNewRomanPSMT" w:cs="TimesNewRomanPSMT"/>
          <w:sz w:val="24"/>
          <w:szCs w:val="24"/>
        </w:rPr>
        <w:t xml:space="preserve">served </w:t>
      </w:r>
      <w:r w:rsidRPr="00421B66">
        <w:rPr>
          <w:rFonts w:ascii="TimesNewRomanPSMT" w:hAnsi="TimesNewRomanPSMT" w:cs="TimesNewRomanPSMT"/>
          <w:sz w:val="24"/>
          <w:szCs w:val="24"/>
        </w:rPr>
        <w:t>in the above styled action</w:t>
      </w:r>
      <w:r>
        <w:rPr>
          <w:rFonts w:ascii="TimesNewRomanPSMT" w:hAnsi="TimesNewRomanPSMT" w:cs="TimesNewRomanPSMT"/>
          <w:sz w:val="24"/>
          <w:szCs w:val="24"/>
        </w:rPr>
        <w:t xml:space="preserve"> but are interested parties who are injured by the Action</w:t>
      </w:r>
      <w:r w:rsidRPr="00421B66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</w:p>
    <w:sectPr w:rsidR="00421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51FAE"/>
    <w:multiLevelType w:val="hybridMultilevel"/>
    <w:tmpl w:val="24CA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66"/>
    <w:rsid w:val="0003306C"/>
    <w:rsid w:val="00421B66"/>
    <w:rsid w:val="005918A9"/>
    <w:rsid w:val="00640B6A"/>
    <w:rsid w:val="006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DCEB"/>
  <w15:chartTrackingRefBased/>
  <w15:docId w15:val="{4BC67A5B-9083-4010-84B2-FA9E39C1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2</cp:revision>
  <dcterms:created xsi:type="dcterms:W3CDTF">2020-09-12T23:56:00Z</dcterms:created>
  <dcterms:modified xsi:type="dcterms:W3CDTF">2020-09-21T18:58:00Z</dcterms:modified>
</cp:coreProperties>
</file>