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D40" w:rsidRPr="00F36B63" w:rsidRDefault="00306D40" w:rsidP="00F36B63">
      <w:pPr>
        <w:spacing w:line="360" w:lineRule="auto"/>
        <w:jc w:val="center"/>
        <w:rPr>
          <w:rFonts w:ascii="Times New Roman" w:hAnsi="Times New Roman" w:cs="Times New Roman"/>
          <w:caps/>
          <w:sz w:val="28"/>
          <w:szCs w:val="28"/>
        </w:rPr>
      </w:pPr>
      <w:bookmarkStart w:id="0" w:name="_GoBack"/>
      <w:bookmarkEnd w:id="0"/>
      <w:r w:rsidRPr="00F36B63">
        <w:rPr>
          <w:rFonts w:ascii="Times New Roman" w:hAnsi="Times New Roman" w:cs="Times New Roman"/>
          <w:caps/>
          <w:sz w:val="28"/>
          <w:szCs w:val="28"/>
        </w:rPr>
        <w:t>suggested status for Illinois Fed Conference:</w:t>
      </w:r>
    </w:p>
    <w:p w:rsidR="00306D40" w:rsidRPr="00F36B63" w:rsidRDefault="00306D40" w:rsidP="00F36B63">
      <w:pPr>
        <w:spacing w:line="360" w:lineRule="auto"/>
        <w:rPr>
          <w:rFonts w:ascii="Times New Roman" w:hAnsi="Times New Roman" w:cs="Times New Roman"/>
          <w:sz w:val="28"/>
          <w:szCs w:val="28"/>
        </w:rPr>
      </w:pPr>
      <w:r w:rsidRPr="00F36B63">
        <w:rPr>
          <w:rFonts w:ascii="Times New Roman" w:hAnsi="Times New Roman" w:cs="Times New Roman"/>
          <w:sz w:val="28"/>
          <w:szCs w:val="28"/>
        </w:rPr>
        <w:t>*****************************************************************************</w:t>
      </w:r>
    </w:p>
    <w:p w:rsidR="00F36B63" w:rsidRPr="00F36B63" w:rsidRDefault="00306D40" w:rsidP="00F36B63">
      <w:pPr>
        <w:pStyle w:val="ListParagraph"/>
        <w:numPr>
          <w:ilvl w:val="0"/>
          <w:numId w:val="2"/>
        </w:numPr>
        <w:spacing w:line="360" w:lineRule="auto"/>
        <w:rPr>
          <w:rFonts w:ascii="Times New Roman" w:hAnsi="Times New Roman" w:cs="Times New Roman"/>
          <w:sz w:val="28"/>
          <w:szCs w:val="28"/>
        </w:rPr>
      </w:pPr>
      <w:r w:rsidRPr="00F36B63">
        <w:rPr>
          <w:rFonts w:ascii="Times New Roman" w:hAnsi="Times New Roman" w:cs="Times New Roman"/>
          <w:sz w:val="28"/>
          <w:szCs w:val="28"/>
        </w:rPr>
        <w:t>First I want to advise you of two things 1) Ciklin firm that is representing the Estate in this matter lawsuit in federal court and that 15th Judicial found that Ted Bernstein is conflicted in the Illinois insurance litigation which should similarly be determined by this court and then sanctioned.</w:t>
      </w:r>
    </w:p>
    <w:p w:rsidR="00F36B63" w:rsidRPr="00F36B63" w:rsidRDefault="00306D40" w:rsidP="00F36B63">
      <w:pPr>
        <w:pStyle w:val="ListParagraph"/>
        <w:numPr>
          <w:ilvl w:val="0"/>
          <w:numId w:val="2"/>
        </w:numPr>
        <w:spacing w:line="360" w:lineRule="auto"/>
        <w:rPr>
          <w:rFonts w:ascii="Times New Roman" w:hAnsi="Times New Roman" w:cs="Times New Roman"/>
          <w:sz w:val="28"/>
          <w:szCs w:val="28"/>
        </w:rPr>
      </w:pPr>
      <w:r w:rsidRPr="00F36B63">
        <w:rPr>
          <w:rFonts w:ascii="Times New Roman" w:hAnsi="Times New Roman" w:cs="Times New Roman"/>
          <w:sz w:val="28"/>
          <w:szCs w:val="28"/>
        </w:rPr>
        <w:t>Your Honor I first want to advise you of an ongoing Serious Medical Condition that I have been experiencing that has caused several overnight Hospital stays, placing of a Heart Monitor on me</w:t>
      </w:r>
      <w:r w:rsidR="00F36B63">
        <w:rPr>
          <w:rFonts w:ascii="Times New Roman" w:hAnsi="Times New Roman" w:cs="Times New Roman"/>
          <w:sz w:val="28"/>
          <w:szCs w:val="28"/>
        </w:rPr>
        <w:t xml:space="preserve">, two broken ribs and multiple head injuries </w:t>
      </w:r>
      <w:r w:rsidRPr="00F36B63">
        <w:rPr>
          <w:rFonts w:ascii="Times New Roman" w:hAnsi="Times New Roman" w:cs="Times New Roman"/>
          <w:sz w:val="28"/>
          <w:szCs w:val="28"/>
        </w:rPr>
        <w:t xml:space="preserve">and </w:t>
      </w:r>
      <w:r w:rsidR="00F36B63">
        <w:rPr>
          <w:rFonts w:ascii="Times New Roman" w:hAnsi="Times New Roman" w:cs="Times New Roman"/>
          <w:sz w:val="28"/>
          <w:szCs w:val="28"/>
        </w:rPr>
        <w:t>from fainting spells that cause me to</w:t>
      </w:r>
      <w:r w:rsidRPr="00F36B63">
        <w:rPr>
          <w:rFonts w:ascii="Times New Roman" w:hAnsi="Times New Roman" w:cs="Times New Roman"/>
          <w:sz w:val="28"/>
          <w:szCs w:val="28"/>
        </w:rPr>
        <w:t xml:space="preserve"> pass out and fall to the floor </w:t>
      </w:r>
      <w:r w:rsidR="00F36B63">
        <w:rPr>
          <w:rFonts w:ascii="Times New Roman" w:hAnsi="Times New Roman" w:cs="Times New Roman"/>
          <w:sz w:val="28"/>
          <w:szCs w:val="28"/>
        </w:rPr>
        <w:t xml:space="preserve">and </w:t>
      </w:r>
      <w:r w:rsidRPr="00F36B63">
        <w:rPr>
          <w:rFonts w:ascii="Times New Roman" w:hAnsi="Times New Roman" w:cs="Times New Roman"/>
          <w:sz w:val="28"/>
          <w:szCs w:val="28"/>
        </w:rPr>
        <w:t xml:space="preserve">sustain serious injuries such that I am </w:t>
      </w:r>
      <w:r w:rsidR="00F36B63">
        <w:rPr>
          <w:rFonts w:ascii="Times New Roman" w:hAnsi="Times New Roman" w:cs="Times New Roman"/>
          <w:sz w:val="28"/>
          <w:szCs w:val="28"/>
        </w:rPr>
        <w:t xml:space="preserve">now </w:t>
      </w:r>
      <w:r w:rsidRPr="00F36B63">
        <w:rPr>
          <w:rFonts w:ascii="Times New Roman" w:hAnsi="Times New Roman" w:cs="Times New Roman"/>
          <w:sz w:val="28"/>
          <w:szCs w:val="28"/>
        </w:rPr>
        <w:t>under 24 hour watch by my family at home and unable to Sit at a Computer for even 5 to 10 minutes</w:t>
      </w:r>
      <w:r w:rsidR="00F36B63">
        <w:rPr>
          <w:rFonts w:ascii="Times New Roman" w:hAnsi="Times New Roman" w:cs="Times New Roman"/>
          <w:sz w:val="28"/>
          <w:szCs w:val="28"/>
        </w:rPr>
        <w:t xml:space="preserve"> and this whole trauma has lasted from the first day of August until present</w:t>
      </w:r>
      <w:r w:rsidRPr="00F36B63">
        <w:rPr>
          <w:rFonts w:ascii="Times New Roman" w:hAnsi="Times New Roman" w:cs="Times New Roman"/>
          <w:sz w:val="28"/>
          <w:szCs w:val="28"/>
        </w:rPr>
        <w:t xml:space="preserve">. </w:t>
      </w:r>
    </w:p>
    <w:p w:rsidR="00F36B63" w:rsidRPr="00F36B63" w:rsidRDefault="00306D40" w:rsidP="00F36B63">
      <w:pPr>
        <w:pStyle w:val="ListParagraph"/>
        <w:numPr>
          <w:ilvl w:val="0"/>
          <w:numId w:val="2"/>
        </w:numPr>
        <w:spacing w:line="360" w:lineRule="auto"/>
        <w:rPr>
          <w:rFonts w:ascii="Times New Roman" w:hAnsi="Times New Roman" w:cs="Times New Roman"/>
          <w:sz w:val="28"/>
          <w:szCs w:val="28"/>
        </w:rPr>
      </w:pPr>
      <w:r w:rsidRPr="00F36B63">
        <w:rPr>
          <w:rFonts w:ascii="Times New Roman" w:hAnsi="Times New Roman" w:cs="Times New Roman"/>
          <w:sz w:val="28"/>
          <w:szCs w:val="28"/>
        </w:rPr>
        <w:t>I have advised the Florida 15th Judicial Judge Scher about this a week or so ago on a Status Conference and requested that No Hearings be sched</w:t>
      </w:r>
      <w:r w:rsidR="00F36B63">
        <w:rPr>
          <w:rFonts w:ascii="Times New Roman" w:hAnsi="Times New Roman" w:cs="Times New Roman"/>
          <w:sz w:val="28"/>
          <w:szCs w:val="28"/>
        </w:rPr>
        <w:t>uled for at least 3 Weeks.  That</w:t>
      </w:r>
      <w:r w:rsidRPr="00F36B63">
        <w:rPr>
          <w:rFonts w:ascii="Times New Roman" w:hAnsi="Times New Roman" w:cs="Times New Roman"/>
          <w:sz w:val="28"/>
          <w:szCs w:val="28"/>
        </w:rPr>
        <w:t xml:space="preserve"> call was on a Motion by Creditor Stansbury to have Judge Scher Remove Ted Bernstein as Fiduciary on the Court's Own Motion for conflicts of interest and adverse interest in the Illinois action before this Court</w:t>
      </w:r>
      <w:r w:rsidR="00F36B63">
        <w:rPr>
          <w:rFonts w:ascii="Times New Roman" w:hAnsi="Times New Roman" w:cs="Times New Roman"/>
          <w:sz w:val="28"/>
          <w:szCs w:val="28"/>
        </w:rPr>
        <w:t xml:space="preserve"> that she has now issued an order determining that Ted is conflicted in this case before your court.  </w:t>
      </w:r>
      <w:r w:rsidRPr="00F36B63">
        <w:rPr>
          <w:rFonts w:ascii="Times New Roman" w:hAnsi="Times New Roman" w:cs="Times New Roman"/>
          <w:sz w:val="28"/>
          <w:szCs w:val="28"/>
        </w:rPr>
        <w:t>I indicated</w:t>
      </w:r>
      <w:r w:rsidR="00F36B63">
        <w:rPr>
          <w:rFonts w:ascii="Times New Roman" w:hAnsi="Times New Roman" w:cs="Times New Roman"/>
          <w:sz w:val="28"/>
          <w:szCs w:val="28"/>
        </w:rPr>
        <w:t xml:space="preserve"> to Judge Scher that</w:t>
      </w:r>
      <w:r w:rsidRPr="00F36B63">
        <w:rPr>
          <w:rFonts w:ascii="Times New Roman" w:hAnsi="Times New Roman" w:cs="Times New Roman"/>
          <w:sz w:val="28"/>
          <w:szCs w:val="28"/>
        </w:rPr>
        <w:t xml:space="preserve"> I will be Filing a similar more Detailed Motion in the near future once I am able to </w:t>
      </w:r>
      <w:proofErr w:type="gramStart"/>
      <w:r w:rsidRPr="00F36B63">
        <w:rPr>
          <w:rFonts w:ascii="Times New Roman" w:hAnsi="Times New Roman" w:cs="Times New Roman"/>
          <w:sz w:val="28"/>
          <w:szCs w:val="28"/>
        </w:rPr>
        <w:t>Complete</w:t>
      </w:r>
      <w:proofErr w:type="gramEnd"/>
      <w:r w:rsidRPr="00F36B63">
        <w:rPr>
          <w:rFonts w:ascii="Times New Roman" w:hAnsi="Times New Roman" w:cs="Times New Roman"/>
          <w:sz w:val="28"/>
          <w:szCs w:val="28"/>
        </w:rPr>
        <w:t xml:space="preserve"> this work at my Computer. </w:t>
      </w:r>
    </w:p>
    <w:p w:rsidR="00F36B63" w:rsidRPr="00F36B63" w:rsidRDefault="00F36B63" w:rsidP="00F36B63">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Because of my medical malady</w:t>
      </w:r>
      <w:r w:rsidR="00306D40" w:rsidRPr="00F36B63">
        <w:rPr>
          <w:rFonts w:ascii="Times New Roman" w:hAnsi="Times New Roman" w:cs="Times New Roman"/>
          <w:sz w:val="28"/>
          <w:szCs w:val="28"/>
        </w:rPr>
        <w:t xml:space="preserve"> I have also been delayed in Filing a </w:t>
      </w:r>
      <w:proofErr w:type="spellStart"/>
      <w:r w:rsidR="00306D40" w:rsidRPr="00F36B63">
        <w:rPr>
          <w:rFonts w:ascii="Times New Roman" w:hAnsi="Times New Roman" w:cs="Times New Roman"/>
          <w:sz w:val="28"/>
          <w:szCs w:val="28"/>
        </w:rPr>
        <w:t>FRCP</w:t>
      </w:r>
      <w:proofErr w:type="spellEnd"/>
      <w:r w:rsidR="00306D40" w:rsidRPr="00F36B63">
        <w:rPr>
          <w:rFonts w:ascii="Times New Roman" w:hAnsi="Times New Roman" w:cs="Times New Roman"/>
          <w:sz w:val="28"/>
          <w:szCs w:val="28"/>
        </w:rPr>
        <w:t xml:space="preserve"> 60 Motion with Your Honor's Court </w:t>
      </w:r>
      <w:r>
        <w:rPr>
          <w:rFonts w:ascii="Times New Roman" w:hAnsi="Times New Roman" w:cs="Times New Roman"/>
          <w:sz w:val="28"/>
          <w:szCs w:val="28"/>
        </w:rPr>
        <w:t xml:space="preserve">to vacate your order that was based on </w:t>
      </w:r>
      <w:r>
        <w:rPr>
          <w:rFonts w:ascii="Times New Roman" w:hAnsi="Times New Roman" w:cs="Times New Roman"/>
          <w:sz w:val="28"/>
          <w:szCs w:val="28"/>
        </w:rPr>
        <w:lastRenderedPageBreak/>
        <w:t xml:space="preserve">now knowingly false information made by fiduciaries and counsel in these matters to your court as well </w:t>
      </w:r>
      <w:r w:rsidR="00306D40" w:rsidRPr="00F36B63">
        <w:rPr>
          <w:rFonts w:ascii="Times New Roman" w:hAnsi="Times New Roman" w:cs="Times New Roman"/>
          <w:sz w:val="28"/>
          <w:szCs w:val="28"/>
        </w:rPr>
        <w:t xml:space="preserve">but have this Motion and others in Draft Form and simply need to be well enough to Complete these. </w:t>
      </w:r>
    </w:p>
    <w:p w:rsidR="00F36B63" w:rsidRPr="00F36B63" w:rsidRDefault="00306D40" w:rsidP="00F36B63">
      <w:pPr>
        <w:pStyle w:val="ListParagraph"/>
        <w:numPr>
          <w:ilvl w:val="0"/>
          <w:numId w:val="2"/>
        </w:numPr>
        <w:spacing w:line="360" w:lineRule="auto"/>
        <w:rPr>
          <w:rFonts w:ascii="Times New Roman" w:hAnsi="Times New Roman" w:cs="Times New Roman"/>
          <w:sz w:val="28"/>
          <w:szCs w:val="28"/>
        </w:rPr>
      </w:pPr>
      <w:r w:rsidRPr="00F36B63">
        <w:rPr>
          <w:rFonts w:ascii="Times New Roman" w:hAnsi="Times New Roman" w:cs="Times New Roman"/>
          <w:sz w:val="28"/>
          <w:szCs w:val="28"/>
        </w:rPr>
        <w:t>In the Florida 15th Judicial Judge Scher has not even Scheduled any Hearings on this Illegal Settlement Approval and delayed any hearings until Late October and November as she is reviewing the new information regarding the frauds and more</w:t>
      </w:r>
      <w:r w:rsidR="00F36B63">
        <w:rPr>
          <w:rFonts w:ascii="Times New Roman" w:hAnsi="Times New Roman" w:cs="Times New Roman"/>
          <w:sz w:val="28"/>
          <w:szCs w:val="28"/>
        </w:rPr>
        <w:t xml:space="preserve"> and did not want to rush into any settlement decision as was being attempted by counsel in those matters</w:t>
      </w:r>
      <w:r w:rsidRPr="00F36B63">
        <w:rPr>
          <w:rFonts w:ascii="Times New Roman" w:hAnsi="Times New Roman" w:cs="Times New Roman"/>
          <w:sz w:val="28"/>
          <w:szCs w:val="28"/>
        </w:rPr>
        <w:t>.</w:t>
      </w:r>
      <w:r w:rsidR="00F36B63">
        <w:rPr>
          <w:rFonts w:ascii="Times New Roman" w:hAnsi="Times New Roman" w:cs="Times New Roman"/>
          <w:sz w:val="28"/>
          <w:szCs w:val="28"/>
        </w:rPr>
        <w:t xml:space="preserve">  </w:t>
      </w:r>
      <w:r w:rsidRPr="00F36B63">
        <w:rPr>
          <w:rFonts w:ascii="Times New Roman" w:hAnsi="Times New Roman" w:cs="Times New Roman"/>
          <w:sz w:val="28"/>
          <w:szCs w:val="28"/>
        </w:rPr>
        <w:t xml:space="preserve"> </w:t>
      </w:r>
    </w:p>
    <w:p w:rsidR="00F36B63" w:rsidRPr="00F36B63" w:rsidRDefault="00306D40" w:rsidP="00F36B63">
      <w:pPr>
        <w:pStyle w:val="ListParagraph"/>
        <w:numPr>
          <w:ilvl w:val="0"/>
          <w:numId w:val="2"/>
        </w:numPr>
        <w:spacing w:line="360" w:lineRule="auto"/>
        <w:rPr>
          <w:rFonts w:ascii="Times New Roman" w:hAnsi="Times New Roman" w:cs="Times New Roman"/>
          <w:sz w:val="28"/>
          <w:szCs w:val="28"/>
        </w:rPr>
      </w:pPr>
      <w:r w:rsidRPr="00F36B63">
        <w:rPr>
          <w:rFonts w:ascii="Times New Roman" w:hAnsi="Times New Roman" w:cs="Times New Roman"/>
          <w:sz w:val="28"/>
          <w:szCs w:val="28"/>
        </w:rPr>
        <w:t>I also Informed the 15th Judicial that I was on a Call with a Texas Attorney admitted into Federal Court</w:t>
      </w:r>
      <w:r w:rsidR="00F36B63">
        <w:rPr>
          <w:rFonts w:ascii="Times New Roman" w:hAnsi="Times New Roman" w:cs="Times New Roman"/>
          <w:sz w:val="28"/>
          <w:szCs w:val="28"/>
        </w:rPr>
        <w:t xml:space="preserve"> in Texas and</w:t>
      </w:r>
      <w:r w:rsidRPr="00F36B63">
        <w:rPr>
          <w:rFonts w:ascii="Times New Roman" w:hAnsi="Times New Roman" w:cs="Times New Roman"/>
          <w:sz w:val="28"/>
          <w:szCs w:val="28"/>
        </w:rPr>
        <w:t xml:space="preserve"> where related ALLEN STANFORD Trust Litigation is ongoing that I am also involved in with my children and this Attorney represents my Sons Josh, Jake and Danny and the 15th Judicial was advised that action will be taken soon about the Illegal Guardianship that has Wrongfully lead to an alleged Settlement</w:t>
      </w:r>
      <w:r w:rsidR="00F36B63">
        <w:rPr>
          <w:rFonts w:ascii="Times New Roman" w:hAnsi="Times New Roman" w:cs="Times New Roman"/>
          <w:sz w:val="28"/>
          <w:szCs w:val="28"/>
        </w:rPr>
        <w:t xml:space="preserve"> with everyone’s consent when consent was fraudulently obtained for two of my adult children</w:t>
      </w:r>
      <w:r w:rsidRPr="00F36B63">
        <w:rPr>
          <w:rFonts w:ascii="Times New Roman" w:hAnsi="Times New Roman" w:cs="Times New Roman"/>
          <w:sz w:val="28"/>
          <w:szCs w:val="28"/>
        </w:rPr>
        <w:t xml:space="preserve">. </w:t>
      </w:r>
    </w:p>
    <w:p w:rsidR="00F36B63" w:rsidRPr="00F36B63" w:rsidRDefault="00306D40" w:rsidP="00F36B63">
      <w:pPr>
        <w:pStyle w:val="ListParagraph"/>
        <w:numPr>
          <w:ilvl w:val="0"/>
          <w:numId w:val="2"/>
        </w:numPr>
        <w:spacing w:line="360" w:lineRule="auto"/>
        <w:rPr>
          <w:rFonts w:ascii="Times New Roman" w:hAnsi="Times New Roman" w:cs="Times New Roman"/>
          <w:sz w:val="28"/>
          <w:szCs w:val="28"/>
        </w:rPr>
      </w:pPr>
      <w:r w:rsidRPr="00F36B63">
        <w:rPr>
          <w:rFonts w:ascii="Times New Roman" w:hAnsi="Times New Roman" w:cs="Times New Roman"/>
          <w:sz w:val="28"/>
          <w:szCs w:val="28"/>
        </w:rPr>
        <w:t>My Son Josh had Reached age of 18 before the Scheduling Conference for the alleged "Validity Trial"</w:t>
      </w:r>
      <w:r w:rsidR="00F36B63">
        <w:rPr>
          <w:rFonts w:ascii="Times New Roman" w:hAnsi="Times New Roman" w:cs="Times New Roman"/>
          <w:sz w:val="28"/>
          <w:szCs w:val="28"/>
        </w:rPr>
        <w:t xml:space="preserve"> and before any Guardian Ad Litem for minors was placed on him and as such he</w:t>
      </w:r>
      <w:r w:rsidRPr="00F36B63">
        <w:rPr>
          <w:rFonts w:ascii="Times New Roman" w:hAnsi="Times New Roman" w:cs="Times New Roman"/>
          <w:sz w:val="28"/>
          <w:szCs w:val="28"/>
        </w:rPr>
        <w:t xml:space="preserve"> was denied Due Process Notice and Opportunity to be heard both at the Scheduling</w:t>
      </w:r>
      <w:r w:rsidR="00F36B63">
        <w:rPr>
          <w:rFonts w:ascii="Times New Roman" w:hAnsi="Times New Roman" w:cs="Times New Roman"/>
          <w:sz w:val="28"/>
          <w:szCs w:val="28"/>
        </w:rPr>
        <w:t xml:space="preserve"> hearing</w:t>
      </w:r>
      <w:r w:rsidRPr="00F36B63">
        <w:rPr>
          <w:rFonts w:ascii="Times New Roman" w:hAnsi="Times New Roman" w:cs="Times New Roman"/>
          <w:sz w:val="28"/>
          <w:szCs w:val="28"/>
        </w:rPr>
        <w:t xml:space="preserve"> and then </w:t>
      </w:r>
      <w:r w:rsidR="00F36B63">
        <w:rPr>
          <w:rFonts w:ascii="Times New Roman" w:hAnsi="Times New Roman" w:cs="Times New Roman"/>
          <w:sz w:val="28"/>
          <w:szCs w:val="28"/>
        </w:rPr>
        <w:t xml:space="preserve">the validity </w:t>
      </w:r>
      <w:r w:rsidRPr="00F36B63">
        <w:rPr>
          <w:rFonts w:ascii="Times New Roman" w:hAnsi="Times New Roman" w:cs="Times New Roman"/>
          <w:sz w:val="28"/>
          <w:szCs w:val="28"/>
        </w:rPr>
        <w:t>Trial which will be another basis to Undo the Validity Trial and Illegal Settlement and</w:t>
      </w:r>
      <w:r w:rsidR="00F36B63">
        <w:rPr>
          <w:rFonts w:ascii="Times New Roman" w:hAnsi="Times New Roman" w:cs="Times New Roman"/>
          <w:sz w:val="28"/>
          <w:szCs w:val="28"/>
        </w:rPr>
        <w:t xml:space="preserve"> all</w:t>
      </w:r>
      <w:r w:rsidRPr="00F36B63">
        <w:rPr>
          <w:rFonts w:ascii="Times New Roman" w:hAnsi="Times New Roman" w:cs="Times New Roman"/>
          <w:sz w:val="28"/>
          <w:szCs w:val="28"/>
        </w:rPr>
        <w:t xml:space="preserve"> actions that followed</w:t>
      </w:r>
      <w:r w:rsidR="00F36B63">
        <w:rPr>
          <w:rFonts w:ascii="Times New Roman" w:hAnsi="Times New Roman" w:cs="Times New Roman"/>
          <w:sz w:val="28"/>
          <w:szCs w:val="28"/>
        </w:rPr>
        <w:t xml:space="preserve"> this illegal guardianship that were</w:t>
      </w:r>
      <w:r w:rsidRPr="00F36B63">
        <w:rPr>
          <w:rFonts w:ascii="Times New Roman" w:hAnsi="Times New Roman" w:cs="Times New Roman"/>
          <w:sz w:val="28"/>
          <w:szCs w:val="28"/>
        </w:rPr>
        <w:t xml:space="preserve"> based upon it, as well as the fact that it is now determined that I am a beneficiary with standing in</w:t>
      </w:r>
      <w:r w:rsidR="00F36B63">
        <w:rPr>
          <w:rFonts w:ascii="Times New Roman" w:hAnsi="Times New Roman" w:cs="Times New Roman"/>
          <w:sz w:val="28"/>
          <w:szCs w:val="28"/>
        </w:rPr>
        <w:t xml:space="preserve"> my father and mother’s estates in direct</w:t>
      </w:r>
      <w:r w:rsidRPr="00F36B63">
        <w:rPr>
          <w:rFonts w:ascii="Times New Roman" w:hAnsi="Times New Roman" w:cs="Times New Roman"/>
          <w:sz w:val="28"/>
          <w:szCs w:val="28"/>
        </w:rPr>
        <w:t xml:space="preserve"> contradiction to what was pled to your court</w:t>
      </w:r>
      <w:r w:rsidR="00F36B63">
        <w:rPr>
          <w:rFonts w:ascii="Times New Roman" w:hAnsi="Times New Roman" w:cs="Times New Roman"/>
          <w:sz w:val="28"/>
          <w:szCs w:val="28"/>
        </w:rPr>
        <w:t xml:space="preserve"> and</w:t>
      </w:r>
      <w:r w:rsidRPr="00F36B63">
        <w:rPr>
          <w:rFonts w:ascii="Times New Roman" w:hAnsi="Times New Roman" w:cs="Times New Roman"/>
          <w:sz w:val="28"/>
          <w:szCs w:val="28"/>
        </w:rPr>
        <w:t xml:space="preserve"> influenced your summary judgement decision and the also led to the 4th DCA </w:t>
      </w:r>
      <w:r w:rsidR="00F36B63">
        <w:rPr>
          <w:rFonts w:ascii="Times New Roman" w:hAnsi="Times New Roman" w:cs="Times New Roman"/>
          <w:sz w:val="28"/>
          <w:szCs w:val="28"/>
        </w:rPr>
        <w:t xml:space="preserve">making </w:t>
      </w:r>
      <w:r w:rsidRPr="00F36B63">
        <w:rPr>
          <w:rFonts w:ascii="Times New Roman" w:hAnsi="Times New Roman" w:cs="Times New Roman"/>
          <w:sz w:val="28"/>
          <w:szCs w:val="28"/>
        </w:rPr>
        <w:t>decisions</w:t>
      </w:r>
      <w:r w:rsidR="00F36B63">
        <w:rPr>
          <w:rFonts w:ascii="Times New Roman" w:hAnsi="Times New Roman" w:cs="Times New Roman"/>
          <w:sz w:val="28"/>
          <w:szCs w:val="28"/>
        </w:rPr>
        <w:t xml:space="preserve"> on appeal based on the fraudulent claims made by counsel and fiduciaries and </w:t>
      </w:r>
      <w:r w:rsidR="00F36B63">
        <w:rPr>
          <w:rFonts w:ascii="Times New Roman" w:hAnsi="Times New Roman" w:cs="Times New Roman"/>
          <w:sz w:val="28"/>
          <w:szCs w:val="28"/>
        </w:rPr>
        <w:lastRenderedPageBreak/>
        <w:t>where</w:t>
      </w:r>
      <w:r w:rsidRPr="00F36B63">
        <w:rPr>
          <w:rFonts w:ascii="Times New Roman" w:hAnsi="Times New Roman" w:cs="Times New Roman"/>
          <w:sz w:val="28"/>
          <w:szCs w:val="28"/>
        </w:rPr>
        <w:t xml:space="preserve"> all </w:t>
      </w:r>
      <w:r w:rsidR="00F36B63">
        <w:rPr>
          <w:rFonts w:ascii="Times New Roman" w:hAnsi="Times New Roman" w:cs="Times New Roman"/>
          <w:sz w:val="28"/>
          <w:szCs w:val="28"/>
        </w:rPr>
        <w:t xml:space="preserve">these orders </w:t>
      </w:r>
      <w:r w:rsidR="00BB5C93">
        <w:rPr>
          <w:rFonts w:ascii="Times New Roman" w:hAnsi="Times New Roman" w:cs="Times New Roman"/>
          <w:sz w:val="28"/>
          <w:szCs w:val="28"/>
        </w:rPr>
        <w:t xml:space="preserve">now will </w:t>
      </w:r>
      <w:r w:rsidRPr="00F36B63">
        <w:rPr>
          <w:rFonts w:ascii="Times New Roman" w:hAnsi="Times New Roman" w:cs="Times New Roman"/>
          <w:sz w:val="28"/>
          <w:szCs w:val="28"/>
        </w:rPr>
        <w:t>be vacated due to the fraud on the court</w:t>
      </w:r>
      <w:r w:rsidR="00BB5C93">
        <w:rPr>
          <w:rFonts w:ascii="Times New Roman" w:hAnsi="Times New Roman" w:cs="Times New Roman"/>
          <w:sz w:val="28"/>
          <w:szCs w:val="28"/>
        </w:rPr>
        <w:t xml:space="preserve"> caused by these knowingly false claims made</w:t>
      </w:r>
      <w:r w:rsidRPr="00F36B63">
        <w:rPr>
          <w:rFonts w:ascii="Times New Roman" w:hAnsi="Times New Roman" w:cs="Times New Roman"/>
          <w:sz w:val="28"/>
          <w:szCs w:val="28"/>
        </w:rPr>
        <w:t xml:space="preserve"> by the attorneys and fiduciaries involved</w:t>
      </w:r>
      <w:r w:rsidR="00BB5C93">
        <w:rPr>
          <w:rFonts w:ascii="Times New Roman" w:hAnsi="Times New Roman" w:cs="Times New Roman"/>
          <w:sz w:val="28"/>
          <w:szCs w:val="28"/>
        </w:rPr>
        <w:t xml:space="preserve"> and relied upon by the courts</w:t>
      </w:r>
      <w:r w:rsidRPr="00F36B63">
        <w:rPr>
          <w:rFonts w:ascii="Times New Roman" w:hAnsi="Times New Roman" w:cs="Times New Roman"/>
          <w:sz w:val="28"/>
          <w:szCs w:val="28"/>
        </w:rPr>
        <w:t xml:space="preserve">. </w:t>
      </w:r>
    </w:p>
    <w:p w:rsidR="00F36B63" w:rsidRPr="00F36B63" w:rsidRDefault="00BB5C93" w:rsidP="00F36B63">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On a final note, t</w:t>
      </w:r>
      <w:r w:rsidR="00306D40" w:rsidRPr="00F36B63">
        <w:rPr>
          <w:rFonts w:ascii="Times New Roman" w:hAnsi="Times New Roman" w:cs="Times New Roman"/>
          <w:sz w:val="28"/>
          <w:szCs w:val="28"/>
        </w:rPr>
        <w:t>his Court has enough Evidence in the Record from the Prior Filings to at least Restore my ability to file electronically with this Court</w:t>
      </w:r>
      <w:r>
        <w:rPr>
          <w:rFonts w:ascii="Times New Roman" w:hAnsi="Times New Roman" w:cs="Times New Roman"/>
          <w:sz w:val="28"/>
          <w:szCs w:val="28"/>
        </w:rPr>
        <w:t xml:space="preserve"> and </w:t>
      </w:r>
      <w:r w:rsidR="00306D40" w:rsidRPr="00F36B63">
        <w:rPr>
          <w:rFonts w:ascii="Times New Roman" w:hAnsi="Times New Roman" w:cs="Times New Roman"/>
          <w:sz w:val="28"/>
          <w:szCs w:val="28"/>
        </w:rPr>
        <w:t>that no one seems to know exactly why such filing privilege was revoked</w:t>
      </w:r>
      <w:r>
        <w:rPr>
          <w:rFonts w:ascii="Times New Roman" w:hAnsi="Times New Roman" w:cs="Times New Roman"/>
          <w:sz w:val="28"/>
          <w:szCs w:val="28"/>
        </w:rPr>
        <w:t xml:space="preserve"> or by whom,</w:t>
      </w:r>
      <w:r w:rsidR="00306D40" w:rsidRPr="00F36B63">
        <w:rPr>
          <w:rFonts w:ascii="Times New Roman" w:hAnsi="Times New Roman" w:cs="Times New Roman"/>
          <w:sz w:val="28"/>
          <w:szCs w:val="28"/>
        </w:rPr>
        <w:t xml:space="preserve"> which </w:t>
      </w:r>
      <w:r>
        <w:rPr>
          <w:rFonts w:ascii="Times New Roman" w:hAnsi="Times New Roman" w:cs="Times New Roman"/>
          <w:sz w:val="28"/>
          <w:szCs w:val="28"/>
        </w:rPr>
        <w:t>has caused</w:t>
      </w:r>
      <w:r w:rsidR="00306D40" w:rsidRPr="00F36B63">
        <w:rPr>
          <w:rFonts w:ascii="Times New Roman" w:hAnsi="Times New Roman" w:cs="Times New Roman"/>
          <w:sz w:val="28"/>
          <w:szCs w:val="28"/>
        </w:rPr>
        <w:t xml:space="preserve"> further Hardship on me</w:t>
      </w:r>
      <w:r>
        <w:rPr>
          <w:rFonts w:ascii="Times New Roman" w:hAnsi="Times New Roman" w:cs="Times New Roman"/>
          <w:sz w:val="28"/>
          <w:szCs w:val="28"/>
        </w:rPr>
        <w:t xml:space="preserve"> in pleading my case before the Court</w:t>
      </w:r>
      <w:r w:rsidR="00306D40" w:rsidRPr="00F36B63">
        <w:rPr>
          <w:rFonts w:ascii="Times New Roman" w:hAnsi="Times New Roman" w:cs="Times New Roman"/>
          <w:sz w:val="28"/>
          <w:szCs w:val="28"/>
        </w:rPr>
        <w:t xml:space="preserve"> so I ask that at least my Electronic Filing be restored by you if you did not order it to be revoked in the first place and this was just an error.  So if you can restore my </w:t>
      </w:r>
      <w:proofErr w:type="spellStart"/>
      <w:r w:rsidR="00306D40" w:rsidRPr="00F36B63">
        <w:rPr>
          <w:rFonts w:ascii="Times New Roman" w:hAnsi="Times New Roman" w:cs="Times New Roman"/>
          <w:sz w:val="28"/>
          <w:szCs w:val="28"/>
        </w:rPr>
        <w:t>ECF</w:t>
      </w:r>
      <w:proofErr w:type="spellEnd"/>
      <w:r w:rsidR="00306D40" w:rsidRPr="00F36B63">
        <w:rPr>
          <w:rFonts w:ascii="Times New Roman" w:hAnsi="Times New Roman" w:cs="Times New Roman"/>
          <w:sz w:val="28"/>
          <w:szCs w:val="28"/>
        </w:rPr>
        <w:t xml:space="preserve"> privilege I can file the 60 b and supporting documents with much less cost and </w:t>
      </w:r>
      <w:r w:rsidRPr="00F36B63">
        <w:rPr>
          <w:rFonts w:ascii="Times New Roman" w:hAnsi="Times New Roman" w:cs="Times New Roman"/>
          <w:sz w:val="28"/>
          <w:szCs w:val="28"/>
        </w:rPr>
        <w:t>hardship and</w:t>
      </w:r>
      <w:r w:rsidR="00306D40" w:rsidRPr="00F36B63">
        <w:rPr>
          <w:rFonts w:ascii="Times New Roman" w:hAnsi="Times New Roman" w:cs="Times New Roman"/>
          <w:sz w:val="28"/>
          <w:szCs w:val="28"/>
        </w:rPr>
        <w:t xml:space="preserve"> as you know I am indigent due to the theft and intentional delay of my family’s inheritance in these matters.</w:t>
      </w:r>
    </w:p>
    <w:p w:rsidR="00306D40" w:rsidRPr="00F36B63" w:rsidRDefault="00306D40" w:rsidP="00F36B63">
      <w:pPr>
        <w:pStyle w:val="ListParagraph"/>
        <w:numPr>
          <w:ilvl w:val="0"/>
          <w:numId w:val="2"/>
        </w:numPr>
        <w:spacing w:line="360" w:lineRule="auto"/>
        <w:rPr>
          <w:rFonts w:ascii="Times New Roman" w:hAnsi="Times New Roman" w:cs="Times New Roman"/>
          <w:sz w:val="28"/>
          <w:szCs w:val="28"/>
        </w:rPr>
      </w:pPr>
      <w:r w:rsidRPr="00F36B63">
        <w:rPr>
          <w:rFonts w:ascii="Times New Roman" w:hAnsi="Times New Roman" w:cs="Times New Roman"/>
          <w:sz w:val="28"/>
          <w:szCs w:val="28"/>
        </w:rPr>
        <w:t xml:space="preserve">In the record detailed information in the 7th circuit with in </w:t>
      </w:r>
      <w:proofErr w:type="spellStart"/>
      <w:r w:rsidRPr="00F36B63">
        <w:rPr>
          <w:rFonts w:ascii="Times New Roman" w:hAnsi="Times New Roman" w:cs="Times New Roman"/>
          <w:sz w:val="28"/>
          <w:szCs w:val="28"/>
        </w:rPr>
        <w:t>forma</w:t>
      </w:r>
      <w:proofErr w:type="spellEnd"/>
      <w:r w:rsidRPr="00F36B63">
        <w:rPr>
          <w:rFonts w:ascii="Times New Roman" w:hAnsi="Times New Roman" w:cs="Times New Roman"/>
          <w:sz w:val="28"/>
          <w:szCs w:val="28"/>
        </w:rPr>
        <w:t xml:space="preserve"> application that showed the problems and frauds in your court</w:t>
      </w:r>
    </w:p>
    <w:p w:rsidR="00306D40" w:rsidRPr="00F36B63" w:rsidRDefault="00306D40" w:rsidP="00F36B63">
      <w:pPr>
        <w:spacing w:line="360" w:lineRule="auto"/>
        <w:rPr>
          <w:rFonts w:ascii="Times New Roman" w:hAnsi="Times New Roman" w:cs="Times New Roman"/>
          <w:sz w:val="28"/>
          <w:szCs w:val="28"/>
        </w:rPr>
      </w:pPr>
    </w:p>
    <w:p w:rsidR="00306D40" w:rsidRPr="00F36B63" w:rsidRDefault="00306D40" w:rsidP="00F36B63">
      <w:pPr>
        <w:spacing w:line="360" w:lineRule="auto"/>
        <w:rPr>
          <w:rFonts w:ascii="Times New Roman" w:hAnsi="Times New Roman" w:cs="Times New Roman"/>
          <w:sz w:val="28"/>
          <w:szCs w:val="28"/>
        </w:rPr>
      </w:pPr>
    </w:p>
    <w:p w:rsidR="00306D40" w:rsidRPr="00F36B63" w:rsidRDefault="00306D40" w:rsidP="00F36B63">
      <w:pPr>
        <w:spacing w:line="360" w:lineRule="auto"/>
        <w:rPr>
          <w:rFonts w:ascii="Times New Roman" w:hAnsi="Times New Roman" w:cs="Times New Roman"/>
          <w:sz w:val="28"/>
          <w:szCs w:val="28"/>
        </w:rPr>
      </w:pPr>
    </w:p>
    <w:p w:rsidR="00306D40" w:rsidRPr="00F36B63" w:rsidRDefault="00306D40" w:rsidP="00F36B63">
      <w:pPr>
        <w:spacing w:line="360" w:lineRule="auto"/>
        <w:rPr>
          <w:rFonts w:ascii="Times New Roman" w:hAnsi="Times New Roman" w:cs="Times New Roman"/>
          <w:sz w:val="28"/>
          <w:szCs w:val="28"/>
        </w:rPr>
      </w:pPr>
    </w:p>
    <w:p w:rsidR="00306D40" w:rsidRPr="00F36B63" w:rsidRDefault="00306D40" w:rsidP="00F36B63">
      <w:pPr>
        <w:spacing w:line="360" w:lineRule="auto"/>
        <w:rPr>
          <w:rFonts w:ascii="Times New Roman" w:hAnsi="Times New Roman" w:cs="Times New Roman"/>
          <w:sz w:val="28"/>
          <w:szCs w:val="28"/>
        </w:rPr>
      </w:pPr>
    </w:p>
    <w:p w:rsidR="00306D40" w:rsidRPr="00F36B63" w:rsidRDefault="00306D40" w:rsidP="00F36B63">
      <w:pPr>
        <w:spacing w:line="360" w:lineRule="auto"/>
        <w:rPr>
          <w:rFonts w:ascii="Times New Roman" w:hAnsi="Times New Roman" w:cs="Times New Roman"/>
          <w:sz w:val="28"/>
          <w:szCs w:val="28"/>
        </w:rPr>
      </w:pPr>
    </w:p>
    <w:p w:rsidR="00306D40" w:rsidRPr="00F36B63" w:rsidRDefault="00306D40" w:rsidP="00F36B63">
      <w:pPr>
        <w:spacing w:line="360" w:lineRule="auto"/>
        <w:rPr>
          <w:rFonts w:ascii="Times New Roman" w:hAnsi="Times New Roman" w:cs="Times New Roman"/>
          <w:sz w:val="28"/>
          <w:szCs w:val="28"/>
        </w:rPr>
      </w:pPr>
      <w:r w:rsidRPr="00F36B63">
        <w:rPr>
          <w:rFonts w:ascii="Times New Roman" w:hAnsi="Times New Roman" w:cs="Times New Roman"/>
          <w:sz w:val="28"/>
          <w:szCs w:val="28"/>
        </w:rPr>
        <w:t xml:space="preserve"> </w:t>
      </w:r>
    </w:p>
    <w:p w:rsidR="00306D40" w:rsidRPr="00F36B63" w:rsidRDefault="00306D40" w:rsidP="00F36B63">
      <w:pPr>
        <w:spacing w:line="360" w:lineRule="auto"/>
        <w:rPr>
          <w:rFonts w:ascii="Times New Roman" w:hAnsi="Times New Roman" w:cs="Times New Roman"/>
          <w:sz w:val="28"/>
          <w:szCs w:val="28"/>
        </w:rPr>
      </w:pPr>
      <w:r w:rsidRPr="00F36B63">
        <w:rPr>
          <w:rFonts w:ascii="Times New Roman" w:hAnsi="Times New Roman" w:cs="Times New Roman"/>
          <w:sz w:val="28"/>
          <w:szCs w:val="28"/>
        </w:rPr>
        <w:t>Kevin R. Hall</w:t>
      </w:r>
    </w:p>
    <w:p w:rsidR="00306D40" w:rsidRPr="00F36B63" w:rsidRDefault="00306D40" w:rsidP="00F36B63">
      <w:pPr>
        <w:spacing w:line="360" w:lineRule="auto"/>
        <w:rPr>
          <w:rFonts w:ascii="Times New Roman" w:hAnsi="Times New Roman" w:cs="Times New Roman"/>
          <w:sz w:val="28"/>
          <w:szCs w:val="28"/>
        </w:rPr>
      </w:pPr>
      <w:r w:rsidRPr="00F36B63">
        <w:rPr>
          <w:rFonts w:ascii="Times New Roman" w:hAnsi="Times New Roman" w:cs="Times New Roman"/>
          <w:sz w:val="28"/>
          <w:szCs w:val="28"/>
        </w:rPr>
        <w:lastRenderedPageBreak/>
        <w:t xml:space="preserve">IT Consulting Sales Offices </w:t>
      </w:r>
    </w:p>
    <w:p w:rsidR="00306D40" w:rsidRPr="00F36B63" w:rsidRDefault="00306D40" w:rsidP="00F36B63">
      <w:pPr>
        <w:spacing w:line="360" w:lineRule="auto"/>
        <w:rPr>
          <w:rFonts w:ascii="Times New Roman" w:hAnsi="Times New Roman" w:cs="Times New Roman"/>
          <w:sz w:val="28"/>
          <w:szCs w:val="28"/>
        </w:rPr>
      </w:pPr>
      <w:r w:rsidRPr="00F36B63">
        <w:rPr>
          <w:rFonts w:ascii="Times New Roman" w:hAnsi="Times New Roman" w:cs="Times New Roman"/>
          <w:sz w:val="28"/>
          <w:szCs w:val="28"/>
        </w:rPr>
        <w:t>P.O. Box 756</w:t>
      </w:r>
    </w:p>
    <w:p w:rsidR="00306D40" w:rsidRPr="00F36B63" w:rsidRDefault="00306D40" w:rsidP="00F36B63">
      <w:pPr>
        <w:spacing w:line="360" w:lineRule="auto"/>
        <w:rPr>
          <w:rFonts w:ascii="Times New Roman" w:hAnsi="Times New Roman" w:cs="Times New Roman"/>
          <w:sz w:val="28"/>
          <w:szCs w:val="28"/>
        </w:rPr>
      </w:pPr>
      <w:r w:rsidRPr="00F36B63">
        <w:rPr>
          <w:rFonts w:ascii="Times New Roman" w:hAnsi="Times New Roman" w:cs="Times New Roman"/>
          <w:sz w:val="28"/>
          <w:szCs w:val="28"/>
        </w:rPr>
        <w:t>Kinderhook, NY 12106</w:t>
      </w:r>
    </w:p>
    <w:p w:rsidR="00306D40" w:rsidRPr="00F36B63" w:rsidRDefault="00306D40" w:rsidP="00F36B63">
      <w:pPr>
        <w:spacing w:line="360" w:lineRule="auto"/>
        <w:rPr>
          <w:rFonts w:ascii="Times New Roman" w:hAnsi="Times New Roman" w:cs="Times New Roman"/>
          <w:sz w:val="28"/>
          <w:szCs w:val="28"/>
        </w:rPr>
      </w:pPr>
      <w:r w:rsidRPr="00F36B63">
        <w:rPr>
          <w:rFonts w:ascii="Times New Roman" w:hAnsi="Times New Roman" w:cs="Times New Roman"/>
          <w:sz w:val="28"/>
          <w:szCs w:val="28"/>
        </w:rPr>
        <w:t xml:space="preserve">518-755-8128 Cell </w:t>
      </w:r>
    </w:p>
    <w:p w:rsidR="00306D40" w:rsidRPr="00F36B63" w:rsidRDefault="00306D40" w:rsidP="00F36B63">
      <w:pPr>
        <w:spacing w:line="360" w:lineRule="auto"/>
        <w:rPr>
          <w:rFonts w:ascii="Times New Roman" w:hAnsi="Times New Roman" w:cs="Times New Roman"/>
          <w:sz w:val="28"/>
          <w:szCs w:val="28"/>
        </w:rPr>
      </w:pPr>
      <w:r w:rsidRPr="00F36B63">
        <w:rPr>
          <w:rFonts w:ascii="Times New Roman" w:hAnsi="Times New Roman" w:cs="Times New Roman"/>
          <w:sz w:val="28"/>
          <w:szCs w:val="28"/>
        </w:rPr>
        <w:t>347-480-1466 Office</w:t>
      </w:r>
    </w:p>
    <w:p w:rsidR="00306D40" w:rsidRPr="00F36B63" w:rsidRDefault="00306D40" w:rsidP="00F36B63">
      <w:pPr>
        <w:spacing w:line="360" w:lineRule="auto"/>
        <w:rPr>
          <w:rFonts w:ascii="Times New Roman" w:hAnsi="Times New Roman" w:cs="Times New Roman"/>
          <w:sz w:val="28"/>
          <w:szCs w:val="28"/>
        </w:rPr>
      </w:pPr>
      <w:r w:rsidRPr="00F36B63">
        <w:rPr>
          <w:rFonts w:ascii="Times New Roman" w:hAnsi="Times New Roman" w:cs="Times New Roman"/>
          <w:sz w:val="28"/>
          <w:szCs w:val="28"/>
        </w:rPr>
        <w:t xml:space="preserve">Skype ID = </w:t>
      </w:r>
      <w:proofErr w:type="spellStart"/>
      <w:r w:rsidRPr="00F36B63">
        <w:rPr>
          <w:rFonts w:ascii="Times New Roman" w:hAnsi="Times New Roman" w:cs="Times New Roman"/>
          <w:sz w:val="28"/>
          <w:szCs w:val="28"/>
        </w:rPr>
        <w:t>kh.itconsultingsales</w:t>
      </w:r>
      <w:proofErr w:type="spellEnd"/>
    </w:p>
    <w:p w:rsidR="00306D40" w:rsidRPr="00F36B63" w:rsidRDefault="00306D40" w:rsidP="00F36B63">
      <w:pPr>
        <w:spacing w:line="360" w:lineRule="auto"/>
        <w:rPr>
          <w:rFonts w:ascii="Times New Roman" w:hAnsi="Times New Roman" w:cs="Times New Roman"/>
          <w:sz w:val="28"/>
          <w:szCs w:val="28"/>
        </w:rPr>
      </w:pPr>
      <w:r w:rsidRPr="00F36B63">
        <w:rPr>
          <w:rFonts w:ascii="Times New Roman" w:hAnsi="Times New Roman" w:cs="Times New Roman"/>
          <w:sz w:val="28"/>
          <w:szCs w:val="28"/>
        </w:rPr>
        <w:t xml:space="preserve">kh.itconsultingsalesoffices@gmail.com </w:t>
      </w:r>
    </w:p>
    <w:p w:rsidR="00306D40" w:rsidRPr="00F36B63" w:rsidRDefault="00306D40" w:rsidP="00F36B63">
      <w:pPr>
        <w:spacing w:line="360" w:lineRule="auto"/>
        <w:rPr>
          <w:rFonts w:ascii="Times New Roman" w:hAnsi="Times New Roman" w:cs="Times New Roman"/>
          <w:sz w:val="28"/>
          <w:szCs w:val="28"/>
        </w:rPr>
      </w:pPr>
      <w:r w:rsidRPr="00F36B63">
        <w:rPr>
          <w:rFonts w:ascii="Times New Roman" w:hAnsi="Times New Roman" w:cs="Times New Roman"/>
          <w:sz w:val="28"/>
          <w:szCs w:val="28"/>
        </w:rPr>
        <w:t>www.linkedin.com/in/kevin-hall-ba563a14/</w:t>
      </w:r>
    </w:p>
    <w:p w:rsidR="00306D40" w:rsidRPr="00F36B63" w:rsidRDefault="00306D40" w:rsidP="00F36B63">
      <w:pPr>
        <w:spacing w:line="360" w:lineRule="auto"/>
        <w:rPr>
          <w:rFonts w:ascii="Times New Roman" w:hAnsi="Times New Roman" w:cs="Times New Roman"/>
          <w:sz w:val="28"/>
          <w:szCs w:val="28"/>
        </w:rPr>
      </w:pPr>
    </w:p>
    <w:p w:rsidR="00306D40" w:rsidRPr="00F36B63" w:rsidRDefault="00306D40" w:rsidP="00F36B63">
      <w:pPr>
        <w:spacing w:line="360" w:lineRule="auto"/>
        <w:rPr>
          <w:rFonts w:ascii="Times New Roman" w:hAnsi="Times New Roman" w:cs="Times New Roman"/>
          <w:sz w:val="28"/>
          <w:szCs w:val="28"/>
        </w:rPr>
      </w:pPr>
      <w:r w:rsidRPr="00F36B63">
        <w:rPr>
          <w:rFonts w:ascii="Times New Roman" w:hAnsi="Times New Roman" w:cs="Times New Roman"/>
          <w:sz w:val="28"/>
          <w:szCs w:val="28"/>
        </w:rPr>
        <w:t>CONFIDENTIALITY NOTICE:</w:t>
      </w:r>
    </w:p>
    <w:p w:rsidR="00306D40" w:rsidRPr="00F36B63" w:rsidRDefault="00306D40" w:rsidP="00F36B63">
      <w:pPr>
        <w:spacing w:line="360" w:lineRule="auto"/>
        <w:rPr>
          <w:rFonts w:ascii="Times New Roman" w:hAnsi="Times New Roman" w:cs="Times New Roman"/>
          <w:sz w:val="28"/>
          <w:szCs w:val="28"/>
        </w:rPr>
      </w:pPr>
      <w:r w:rsidRPr="00F36B63">
        <w:rPr>
          <w:rFonts w:ascii="Times New Roman" w:hAnsi="Times New Roman" w:cs="Times New Roman"/>
          <w:sz w:val="28"/>
          <w:szCs w:val="28"/>
        </w:rPr>
        <w:t>This message and any attachments are covered by the Electronic Communications Privacy Act, 18 U.S.C. SS 2510-2521.  This e-mail message is intended only for the person or entity to which it is addressed and may contain confidential and/or privileged material. Any unauthorized review, use, disclosure or distribution is prohibited. If you are not the intended recipient, please contact the sender by reply e-mail and destroy all copies of the original message or call (347) 480-1466. If you are the intended recipient but do not wish to receive communications through this medium, please so advise the sender immediately.</w:t>
      </w:r>
    </w:p>
    <w:p w:rsidR="00C841AC" w:rsidRPr="00F36B63" w:rsidRDefault="00C841AC" w:rsidP="00F36B63">
      <w:pPr>
        <w:spacing w:line="360" w:lineRule="auto"/>
        <w:rPr>
          <w:rFonts w:ascii="Times New Roman" w:hAnsi="Times New Roman" w:cs="Times New Roman"/>
          <w:sz w:val="28"/>
          <w:szCs w:val="28"/>
        </w:rPr>
      </w:pPr>
    </w:p>
    <w:sectPr w:rsidR="00C841AC" w:rsidRPr="00F36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279DA"/>
    <w:multiLevelType w:val="hybridMultilevel"/>
    <w:tmpl w:val="B8786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F4469F"/>
    <w:multiLevelType w:val="hybridMultilevel"/>
    <w:tmpl w:val="231EB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D40"/>
    <w:rsid w:val="00306D40"/>
    <w:rsid w:val="00445090"/>
    <w:rsid w:val="00BB5C93"/>
    <w:rsid w:val="00C841AC"/>
    <w:rsid w:val="00F3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B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ETHOME</dc:creator>
  <cp:keywords/>
  <dc:description/>
  <cp:lastModifiedBy>ETHOME</cp:lastModifiedBy>
  <cp:revision>2</cp:revision>
  <dcterms:created xsi:type="dcterms:W3CDTF">2017-08-29T16:11:00Z</dcterms:created>
  <dcterms:modified xsi:type="dcterms:W3CDTF">2017-12-06T17:44:00Z</dcterms:modified>
</cp:coreProperties>
</file>