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7A" w:rsidRDefault="00C60CA8">
      <w:pPr>
        <w:jc w:val="center"/>
        <w:rPr>
          <w:sz w:val="28"/>
          <w:szCs w:val="28"/>
        </w:rPr>
      </w:pPr>
      <w:r>
        <w:rPr>
          <w:sz w:val="28"/>
          <w:szCs w:val="28"/>
        </w:rPr>
        <w:t>IN THE DISTRICT COURT OF APPEAL OF THE STATE OF FLORIDA FOURTH DISTRICT, 1525 PALM BEACH LAKES BLVD., WEST PALM BEACH, FL 33401</w:t>
      </w:r>
    </w:p>
    <w:p w:rsidR="00F2497A" w:rsidRDefault="00C60CA8">
      <w:pPr>
        <w:jc w:val="center"/>
      </w:pPr>
      <w:r>
        <w:t xml:space="preserve"> </w:t>
      </w:r>
    </w:p>
    <w:p w:rsidR="00F2497A" w:rsidRDefault="00C60CA8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CASE NO.: 4D16-0222</w:t>
      </w:r>
    </w:p>
    <w:p w:rsidR="00F2497A" w:rsidRDefault="00C60CA8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>L.T. No.: 2011CP000653XXXXSB</w:t>
      </w:r>
    </w:p>
    <w:p w:rsidR="00F2497A" w:rsidRDefault="00C60CA8">
      <w:pPr>
        <w:ind w:left="5040" w:firstLine="720"/>
        <w:rPr>
          <w:sz w:val="28"/>
          <w:szCs w:val="28"/>
        </w:rPr>
      </w:pPr>
      <w:r>
        <w:rPr>
          <w:sz w:val="28"/>
          <w:szCs w:val="28"/>
        </w:rPr>
        <w:t xml:space="preserve">     2014CP003698XXXXNB</w:t>
      </w:r>
    </w:p>
    <w:p w:rsidR="00F2497A" w:rsidRDefault="00C60C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F2497A" w:rsidRDefault="00C60CA8">
      <w:r>
        <w:t xml:space="preserve"> </w:t>
      </w:r>
    </w:p>
    <w:p w:rsidR="00F2497A" w:rsidRDefault="00C60C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ELIOT IVAN BERNSTEIN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TED BERNSTEIN, AS TRUSTEE,</w:t>
      </w:r>
    </w:p>
    <w:p w:rsidR="00F2497A" w:rsidRDefault="00C60CA8">
      <w:pPr>
        <w:ind w:left="43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ET AL.</w:t>
      </w:r>
      <w:proofErr w:type="gramEnd"/>
    </w:p>
    <w:p w:rsidR="00F2497A" w:rsidRDefault="00364B34">
      <w:pPr>
        <w:rPr>
          <w:sz w:val="28"/>
          <w:szCs w:val="28"/>
        </w:rPr>
      </w:pPr>
      <w:r>
        <w:pict>
          <v:rect id="_x0000_i1025" style="width:0;height:1.5pt" o:hralign="center" o:hrstd="t" o:hr="t" fillcolor="#a0a0a0" stroked="f"/>
        </w:pict>
      </w:r>
    </w:p>
    <w:p w:rsidR="00F2497A" w:rsidRDefault="00C60CA8">
      <w:pPr>
        <w:rPr>
          <w:sz w:val="28"/>
          <w:szCs w:val="28"/>
        </w:rPr>
      </w:pPr>
      <w:r>
        <w:rPr>
          <w:sz w:val="28"/>
          <w:szCs w:val="28"/>
        </w:rPr>
        <w:t xml:space="preserve">Appellant / Petitioner(s)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Appellee / Respondent(s)</w:t>
      </w:r>
    </w:p>
    <w:p w:rsidR="00F2497A" w:rsidRDefault="00F2497A">
      <w:pPr>
        <w:rPr>
          <w:sz w:val="28"/>
          <w:szCs w:val="28"/>
        </w:rPr>
      </w:pPr>
    </w:p>
    <w:p w:rsidR="00F2497A" w:rsidRDefault="00C60CA8">
      <w:r>
        <w:t xml:space="preserve"> </w:t>
      </w:r>
    </w:p>
    <w:p w:rsidR="00F2497A" w:rsidRDefault="00364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REPLACEMENT ORDER EXHIBIT 1 FOR </w:t>
      </w:r>
      <w:r w:rsidR="00C60CA8">
        <w:rPr>
          <w:b/>
          <w:sz w:val="28"/>
          <w:szCs w:val="28"/>
        </w:rPr>
        <w:t>APPELLANT’S NOTICE OF APPEAL TO INVOKE DISCRETIONARY JURISDICTION OF THE FLORIDA SUPREME COURT</w:t>
      </w:r>
    </w:p>
    <w:p w:rsidR="00F2497A" w:rsidRDefault="00C60CA8">
      <w:r>
        <w:t xml:space="preserve"> </w:t>
      </w:r>
    </w:p>
    <w:p w:rsidR="00F2497A" w:rsidRDefault="00C60CA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NOTICE IS GIVEN that Appellant Eliot I. Bernstein hereby</w:t>
      </w:r>
      <w:r w:rsidR="00364B34">
        <w:rPr>
          <w:sz w:val="28"/>
          <w:szCs w:val="28"/>
        </w:rPr>
        <w:t xml:space="preserve"> replaces Exhibit 1 of the “</w:t>
      </w:r>
      <w:r w:rsidR="00364B34" w:rsidRPr="00364B34">
        <w:rPr>
          <w:sz w:val="28"/>
          <w:szCs w:val="28"/>
        </w:rPr>
        <w:t>APPELLANT’S NOTICE OF APPEAL TO INVOKE DISCRETIONARY JURISDICTION OF THE FLORIDA SUPREME COURT</w:t>
      </w:r>
      <w:r w:rsidR="00364B34">
        <w:rPr>
          <w:sz w:val="28"/>
          <w:szCs w:val="28"/>
        </w:rPr>
        <w:t>” with the attached hereto Order dated April 27, 2017 from the Florida Fourth District Court.</w:t>
      </w:r>
    </w:p>
    <w:p w:rsidR="00F2497A" w:rsidRDefault="00C60CA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Dated: July 0</w:t>
      </w:r>
      <w:r w:rsidR="00364B34">
        <w:rPr>
          <w:sz w:val="28"/>
          <w:szCs w:val="28"/>
        </w:rPr>
        <w:t>6</w:t>
      </w:r>
      <w:r>
        <w:rPr>
          <w:sz w:val="28"/>
          <w:szCs w:val="28"/>
        </w:rPr>
        <w:t>, 2017</w:t>
      </w:r>
    </w:p>
    <w:p w:rsidR="00F2497A" w:rsidRDefault="00C60CA8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  <w:u w:val="single"/>
        </w:rPr>
        <w:t>/s/ Eliot Ivan Bernstein</w:t>
      </w:r>
    </w:p>
    <w:p w:rsidR="00F2497A" w:rsidRDefault="00C60C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Eliot Ivan Bernstein, PRO SE</w:t>
      </w:r>
    </w:p>
    <w:p w:rsidR="00F2497A" w:rsidRDefault="00C60CA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                                                       2753 NW 34th St.</w:t>
      </w:r>
    </w:p>
    <w:p w:rsidR="00F2497A" w:rsidRDefault="00C60C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Boca Raton, FL 33434   </w:t>
      </w:r>
      <w:r>
        <w:rPr>
          <w:sz w:val="28"/>
          <w:szCs w:val="28"/>
        </w:rPr>
        <w:tab/>
      </w:r>
    </w:p>
    <w:p w:rsidR="00F2497A" w:rsidRDefault="00C60C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561-245-8588</w:t>
      </w:r>
    </w:p>
    <w:p w:rsidR="00F2497A" w:rsidRDefault="00C60CA8">
      <w:pPr>
        <w:rPr>
          <w:color w:val="1155CC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                                                 </w:t>
      </w:r>
      <w:r w:rsidR="00364B34">
        <w:rPr>
          <w:sz w:val="28"/>
          <w:szCs w:val="28"/>
        </w:rPr>
        <w:tab/>
      </w:r>
      <w:r>
        <w:rPr>
          <w:color w:val="1155CC"/>
          <w:sz w:val="28"/>
          <w:szCs w:val="28"/>
        </w:rPr>
        <w:t>iviewit@iviewit.tv</w:t>
      </w:r>
    </w:p>
    <w:p w:rsidR="00F2497A" w:rsidRDefault="00C60CA8">
      <w:pPr>
        <w:spacing w:line="480" w:lineRule="auto"/>
      </w:pPr>
      <w:r>
        <w:lastRenderedPageBreak/>
        <w:t xml:space="preserve"> </w:t>
      </w:r>
    </w:p>
    <w:p w:rsidR="00F2497A" w:rsidRDefault="00C60CA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CERTIFICATE OF SERVICE I CERTIFY that a copy of the foregoing has been furnished to parties listed on attached Service List by E-mail Electronic Transmission; Court </w:t>
      </w:r>
      <w:proofErr w:type="spellStart"/>
      <w:r>
        <w:rPr>
          <w:sz w:val="28"/>
          <w:szCs w:val="28"/>
        </w:rPr>
        <w:t>ECF</w:t>
      </w:r>
      <w:proofErr w:type="spellEnd"/>
      <w:r>
        <w:rPr>
          <w:sz w:val="28"/>
          <w:szCs w:val="28"/>
        </w:rPr>
        <w:t xml:space="preserve">; this </w:t>
      </w:r>
      <w:r w:rsidR="00364B34">
        <w:rPr>
          <w:sz w:val="28"/>
          <w:szCs w:val="28"/>
        </w:rPr>
        <w:t>6</w:t>
      </w:r>
      <w:r>
        <w:rPr>
          <w:sz w:val="28"/>
          <w:szCs w:val="28"/>
        </w:rPr>
        <w:t>th day of July, 2017.</w:t>
      </w:r>
    </w:p>
    <w:p w:rsidR="00F2497A" w:rsidRDefault="00C60CA8" w:rsidP="00364B34">
      <w:pPr>
        <w:spacing w:line="480" w:lineRule="auto"/>
        <w:rPr>
          <w:b/>
          <w:sz w:val="28"/>
          <w:szCs w:val="28"/>
          <w:u w:val="single"/>
        </w:rPr>
      </w:pPr>
      <w:r>
        <w:t xml:space="preserve"> </w:t>
      </w:r>
      <w:r w:rsidR="00364B34">
        <w:tab/>
      </w:r>
      <w:r w:rsidR="00364B34">
        <w:tab/>
      </w:r>
      <w:r w:rsidR="00364B34">
        <w:tab/>
      </w:r>
      <w:r w:rsidR="00364B34">
        <w:tab/>
      </w:r>
      <w:r w:rsidR="00364B34">
        <w:tab/>
      </w:r>
      <w:r w:rsidR="00364B34">
        <w:tab/>
      </w:r>
      <w:r w:rsidR="00364B34">
        <w:tab/>
      </w:r>
      <w:r>
        <w:rPr>
          <w:b/>
          <w:sz w:val="28"/>
          <w:szCs w:val="28"/>
          <w:u w:val="single"/>
        </w:rPr>
        <w:t>/s/ Eliot Ivan Bernstein</w:t>
      </w:r>
    </w:p>
    <w:p w:rsidR="00F2497A" w:rsidRDefault="00C60CA8">
      <w:pPr>
        <w:ind w:left="5040"/>
        <w:rPr>
          <w:sz w:val="28"/>
          <w:szCs w:val="28"/>
        </w:rPr>
      </w:pPr>
      <w:r>
        <w:rPr>
          <w:sz w:val="28"/>
          <w:szCs w:val="28"/>
        </w:rPr>
        <w:t>Eliot Ivan Bernstein, PRO SE</w:t>
      </w:r>
    </w:p>
    <w:p w:rsidR="00F2497A" w:rsidRDefault="00C60CA8">
      <w:pPr>
        <w:ind w:left="5040"/>
        <w:rPr>
          <w:sz w:val="28"/>
          <w:szCs w:val="28"/>
        </w:rPr>
      </w:pPr>
      <w:r>
        <w:rPr>
          <w:sz w:val="28"/>
          <w:szCs w:val="28"/>
        </w:rPr>
        <w:t>2753 NW 34th St.</w:t>
      </w:r>
    </w:p>
    <w:p w:rsidR="00F2497A" w:rsidRDefault="00C60CA8">
      <w:pPr>
        <w:ind w:left="5040"/>
        <w:rPr>
          <w:sz w:val="28"/>
          <w:szCs w:val="28"/>
        </w:rPr>
      </w:pPr>
      <w:r>
        <w:rPr>
          <w:sz w:val="28"/>
          <w:szCs w:val="28"/>
        </w:rPr>
        <w:t>Boca Raton, FL</w:t>
      </w:r>
    </w:p>
    <w:p w:rsidR="00F2497A" w:rsidRDefault="00C60CA8">
      <w:pPr>
        <w:ind w:left="5040"/>
        <w:rPr>
          <w:sz w:val="28"/>
          <w:szCs w:val="28"/>
        </w:rPr>
      </w:pPr>
      <w:r>
        <w:rPr>
          <w:sz w:val="28"/>
          <w:szCs w:val="28"/>
        </w:rPr>
        <w:t>33434</w:t>
      </w:r>
    </w:p>
    <w:p w:rsidR="00F2497A" w:rsidRDefault="00C60CA8">
      <w:pPr>
        <w:ind w:left="5040"/>
        <w:rPr>
          <w:sz w:val="28"/>
          <w:szCs w:val="28"/>
        </w:rPr>
      </w:pPr>
      <w:r>
        <w:rPr>
          <w:sz w:val="28"/>
          <w:szCs w:val="28"/>
        </w:rPr>
        <w:t>561-245-8588</w:t>
      </w:r>
    </w:p>
    <w:p w:rsidR="00F2497A" w:rsidRDefault="00C60CA8">
      <w:pPr>
        <w:spacing w:line="480" w:lineRule="auto"/>
        <w:ind w:left="5040"/>
        <w:rPr>
          <w:color w:val="1155CC"/>
          <w:sz w:val="28"/>
          <w:szCs w:val="28"/>
        </w:rPr>
      </w:pPr>
      <w:r>
        <w:rPr>
          <w:color w:val="1155CC"/>
          <w:sz w:val="28"/>
          <w:szCs w:val="28"/>
        </w:rPr>
        <w:t>iviewit@iviewit.tv</w:t>
      </w:r>
    </w:p>
    <w:p w:rsidR="00F2497A" w:rsidRDefault="00C60CA8" w:rsidP="00364B34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SERVICE LIST LOWER CASES DEFENDANTS, RESPONDENTS, COUNTER DEFENDANTS</w:t>
      </w:r>
    </w:p>
    <w:tbl>
      <w:tblPr>
        <w:tblStyle w:val="a"/>
        <w:tblW w:w="93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3255"/>
        <w:gridCol w:w="3300"/>
      </w:tblGrid>
      <w:tr w:rsidR="00F2497A">
        <w:trPr>
          <w:trHeight w:val="2900"/>
        </w:trPr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F2497A" w:rsidRDefault="00C60CA8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F2497A" w:rsidRDefault="00C60C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325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Page, Mrachek, Fitzgerald &amp; Rose, P.A.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355-6991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mchandler@mrachek-law.com</w:t>
            </w:r>
          </w:p>
        </w:tc>
        <w:tc>
          <w:tcPr>
            <w:tcW w:w="33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J. Pankauski, Esq.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514-0900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F2497A">
        <w:trPr>
          <w:trHeight w:val="2980"/>
        </w:trPr>
        <w:tc>
          <w:tcPr>
            <w:tcW w:w="27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Robert L. Spallina, Esq.,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rspallina@tescherspallina.com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 ddustin@tescherspallina.com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Irwin J. Block, Esq.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Law Office of Irwin J. Block PL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 South Federal Highway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200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ijb@ijblegal.com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martin@kolawyers.com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2497A">
        <w:trPr>
          <w:trHeight w:val="2900"/>
        </w:trPr>
        <w:tc>
          <w:tcPr>
            <w:tcW w:w="27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mrmlaw1@gmail.com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 Tescher &amp; Spallina, P.A.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 dtescher@tescherspallina.com ddustin@tescherspallina.com  kmoran@tescherspallina.com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F2497A">
        <w:trPr>
          <w:trHeight w:val="1960"/>
        </w:trPr>
        <w:tc>
          <w:tcPr>
            <w:tcW w:w="27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Feaman, Esquire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3615 Boynton Beach Blvd.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pfeaman@feamanlaw.com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service@feamanlaw.com mkoskey@feamanlaw.com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Julia Iantoni, a Minor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c/o Guy and Jill Iantoni,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 Parents and Natural Guardians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 I Magnolia Lane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F2497A">
        <w:trPr>
          <w:trHeight w:val="2920"/>
        </w:trPr>
        <w:tc>
          <w:tcPr>
            <w:tcW w:w="27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Carley &amp; Max Friedstein, Minors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c/o Jeffrey and Lisa Friedstein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Parents and Natural Guardians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aka Lindsay Giles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Brian M. O'Connell, Esq.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Ciklin Lubitz Martens &amp; O'Connell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</w:tr>
    </w:tbl>
    <w:p w:rsidR="00F2497A" w:rsidRDefault="00C60CA8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0"/>
        <w:tblW w:w="93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35"/>
      </w:tblGrid>
      <w:tr w:rsidR="00F2497A">
        <w:trPr>
          <w:trHeight w:val="2220"/>
        </w:trPr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John P. Morrissey, Esq.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(iohn@jrnoiTisseylaw.com)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Gary R. Shendell, Esq.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Kenneth S. Pollock, Esq.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150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estella@shendellpollock.com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</w:tr>
      <w:tr w:rsidR="00F2497A">
        <w:trPr>
          <w:trHeight w:val="132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 Berkeley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SPALLINA,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F2497A">
        <w:trPr>
          <w:trHeight w:val="228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</w:tc>
      </w:tr>
      <w:tr w:rsidR="00F2497A">
        <w:trPr>
          <w:trHeight w:val="184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F2497A">
        <w:trPr>
          <w:trHeight w:val="120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2101 Magnolia Lane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Highland Park</w:t>
            </w:r>
            <w:r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IL 60035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</w:tc>
      </w:tr>
      <w:tr w:rsidR="00F2497A">
        <w:trPr>
          <w:trHeight w:val="216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Lisa Sue Friedstein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 McNamara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 Broad Street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800-221-5588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Dennis.mcnamara@opco.com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2497A">
        <w:trPr>
          <w:trHeight w:val="238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Dennis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 Glades Road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120 West – Executive Office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 Worth, Esq.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302-792-3500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F2497A">
        <w:trPr>
          <w:trHeight w:val="130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JP Morgan Chase &amp; CO.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Jamie.dimon@jpmchase.com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Neil Wolfson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 Trust Company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19890-0001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F2497A">
        <w:trPr>
          <w:trHeight w:val="78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 McCabe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Broad 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Enterprises, Inc.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 East Wacker Drive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210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IL 60601-5210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</w:tr>
      <w:tr w:rsidR="00F2497A">
        <w:trPr>
          <w:trHeight w:val="150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Charles D. Rubin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Gutter Chaves Josepher Rubin Forman Fleisher Miller PA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NW Corporate Blvd., Suite 107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Ralph 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Federal Court Appointed Receiver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Stanford Financial Group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rjanvey@kjllp.com</w:t>
            </w:r>
          </w:p>
        </w:tc>
      </w:tr>
      <w:tr w:rsidR="00F2497A">
        <w:trPr>
          <w:trHeight w:val="132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Kimberly Moran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 aka Lindsay Giles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F2497A">
        <w:trPr>
          <w:trHeight w:val="200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Gerald R. Lewin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 Blvd. South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Cleveland, OH 44131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ATTN: General Counsel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F2497A">
        <w:trPr>
          <w:trHeight w:val="146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Albert Gortz, Esq.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F2497A">
        <w:trPr>
          <w:trHeight w:val="112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 Flagler Drive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F2497A">
        <w:trPr>
          <w:trHeight w:val="210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Byrd F. "Biff" Marshall, Jr.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biff.marshall@gray-robinson.com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A. Lessne, Esq.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Gunster, Yoakley &amp; Stewart, P.A.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 South Flagler Drive, Suite 500 East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Facsimile: (561) 655-5677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 Designations: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F2497A">
        <w:trPr>
          <w:trHeight w:val="176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T&amp;S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TITLE LAND TRUST COMPANY, as Successor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South LaSalle Street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2750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Chicago, IL 60603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F2497A">
        <w:trPr>
          <w:trHeight w:val="116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Joseph 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Eleven Times Square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10036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Moynihan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N Tryon St #170, Charlotte, NC 28202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Phone:(980) 335-3561</w:t>
            </w:r>
          </w:p>
        </w:tc>
      </w:tr>
      <w:tr w:rsidR="00F2497A">
        <w:trPr>
          <w:trHeight w:val="960"/>
        </w:trPr>
        <w:tc>
          <w:tcPr>
            <w:tcW w:w="46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 &amp; MEDIATIONS SERVICES, LLC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Diana Lewis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2765 Tecumseh Drive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33409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758-3017 Telephone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dzlewis@aol.com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(Fla. Bar No. 351350)</w:t>
            </w:r>
          </w:p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497A" w:rsidRDefault="00C60CA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2497A" w:rsidRDefault="00F2497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497A" w:rsidRDefault="00F2497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497A" w:rsidRDefault="00C60CA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F2497A" w:rsidRDefault="00C60CA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EXHIBIT 1 - April 27, 2017 Order</w:t>
      </w:r>
    </w:p>
    <w:p w:rsidR="00F2497A" w:rsidRPr="00364B34" w:rsidRDefault="00F2497A" w:rsidP="00364B3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497A" w:rsidRPr="00364B3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2497A"/>
    <w:rsid w:val="00364B34"/>
    <w:rsid w:val="008F42EF"/>
    <w:rsid w:val="00C60CA8"/>
    <w:rsid w:val="00F2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4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42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3</cp:revision>
  <cp:lastPrinted>2017-07-06T16:45:00Z</cp:lastPrinted>
  <dcterms:created xsi:type="dcterms:W3CDTF">2017-07-06T16:39:00Z</dcterms:created>
  <dcterms:modified xsi:type="dcterms:W3CDTF">2017-07-06T16:47:00Z</dcterms:modified>
</cp:coreProperties>
</file>