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09A" w:rsidRDefault="00D758ED">
      <w:pPr>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 xml:space="preserve">IN THE CIVIL CIRCUIT COURT OF THE 17TH JUDICIAL CIRCUIT </w:t>
      </w:r>
    </w:p>
    <w:p w:rsidR="0082309A" w:rsidRDefault="00D758E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 AND FOR BROWARD BEACH COUNTY FLORIDA </w:t>
      </w:r>
    </w:p>
    <w:p w:rsidR="0082309A" w:rsidRDefault="0082309A">
      <w:pPr>
        <w:jc w:val="center"/>
        <w:rPr>
          <w:rFonts w:ascii="Times New Roman" w:eastAsia="Times New Roman" w:hAnsi="Times New Roman" w:cs="Times New Roman"/>
          <w:sz w:val="24"/>
          <w:szCs w:val="24"/>
        </w:rPr>
      </w:pPr>
    </w:p>
    <w:p w:rsidR="0082309A" w:rsidRDefault="0082309A">
      <w:pPr>
        <w:rPr>
          <w:rFonts w:ascii="Times New Roman" w:eastAsia="Times New Roman" w:hAnsi="Times New Roman" w:cs="Times New Roman"/>
          <w:sz w:val="24"/>
          <w:szCs w:val="24"/>
        </w:rPr>
      </w:pPr>
    </w:p>
    <w:p w:rsidR="0082309A" w:rsidRDefault="00D758E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Julia M. Gonzalez, </w:t>
      </w:r>
    </w:p>
    <w:p w:rsidR="0082309A" w:rsidRDefault="0082309A">
      <w:pPr>
        <w:rPr>
          <w:rFonts w:ascii="Times New Roman" w:eastAsia="Times New Roman" w:hAnsi="Times New Roman" w:cs="Times New Roman"/>
          <w:sz w:val="24"/>
          <w:szCs w:val="24"/>
        </w:rPr>
      </w:pPr>
    </w:p>
    <w:p w:rsidR="0082309A" w:rsidRDefault="00D758E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Plaintiff, </w:t>
      </w:r>
    </w:p>
    <w:p w:rsidR="0082309A" w:rsidRDefault="0082309A">
      <w:pPr>
        <w:rPr>
          <w:rFonts w:ascii="Times New Roman" w:eastAsia="Times New Roman" w:hAnsi="Times New Roman" w:cs="Times New Roman"/>
          <w:sz w:val="24"/>
          <w:szCs w:val="24"/>
        </w:rPr>
      </w:pPr>
    </w:p>
    <w:p w:rsidR="0082309A" w:rsidRDefault="00D758ED">
      <w:pPr>
        <w:rPr>
          <w:rFonts w:ascii="Times New Roman" w:eastAsia="Times New Roman" w:hAnsi="Times New Roman" w:cs="Times New Roman"/>
          <w:b/>
          <w:sz w:val="24"/>
          <w:szCs w:val="24"/>
          <w:u w:val="single"/>
        </w:rPr>
      </w:pPr>
      <w:proofErr w:type="gramStart"/>
      <w:r>
        <w:rPr>
          <w:rFonts w:ascii="Times New Roman" w:eastAsia="Times New Roman" w:hAnsi="Times New Roman" w:cs="Times New Roman"/>
          <w:sz w:val="24"/>
          <w:szCs w:val="24"/>
        </w:rPr>
        <w:t>vs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u w:val="single"/>
        </w:rPr>
        <w:t xml:space="preserve">COMPLAINT </w:t>
      </w:r>
    </w:p>
    <w:p w:rsidR="0082309A" w:rsidRDefault="00D758ED" w:rsidP="000D4DED">
      <w:pPr>
        <w:ind w:left="5040" w:firstLine="72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And Jury Demand</w:t>
      </w:r>
    </w:p>
    <w:p w:rsidR="0082309A" w:rsidRDefault="00D758ED">
      <w:pPr>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                                                                                   </w:t>
      </w:r>
    </w:p>
    <w:p w:rsidR="0082309A" w:rsidRDefault="00D758ED">
      <w:pPr>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Lloyd G. </w:t>
      </w:r>
      <w:proofErr w:type="spellStart"/>
      <w:r>
        <w:rPr>
          <w:rFonts w:ascii="Times New Roman" w:eastAsia="Times New Roman" w:hAnsi="Times New Roman" w:cs="Times New Roman"/>
          <w:sz w:val="24"/>
          <w:szCs w:val="24"/>
        </w:rPr>
        <w:t>Wickboldt</w:t>
      </w:r>
      <w:proofErr w:type="spellEnd"/>
      <w:r>
        <w:rPr>
          <w:rFonts w:ascii="Times New Roman" w:eastAsia="Times New Roman" w:hAnsi="Times New Roman" w:cs="Times New Roman"/>
          <w:sz w:val="24"/>
          <w:szCs w:val="24"/>
        </w:rPr>
        <w:t xml:space="preserve">,   Anthony J. </w:t>
      </w:r>
      <w:proofErr w:type="spellStart"/>
      <w:r>
        <w:rPr>
          <w:rFonts w:ascii="Times New Roman" w:eastAsia="Times New Roman" w:hAnsi="Times New Roman" w:cs="Times New Roman"/>
          <w:sz w:val="24"/>
          <w:szCs w:val="24"/>
        </w:rPr>
        <w:t>Aragona</w:t>
      </w:r>
      <w:proofErr w:type="spellEnd"/>
      <w:r>
        <w:rPr>
          <w:rFonts w:ascii="Times New Roman" w:eastAsia="Times New Roman" w:hAnsi="Times New Roman" w:cs="Times New Roman"/>
          <w:sz w:val="24"/>
          <w:szCs w:val="24"/>
        </w:rPr>
        <w:t xml:space="preserve">, III,       </w:t>
      </w:r>
    </w:p>
    <w:p w:rsidR="0082309A" w:rsidRDefault="00D758ED">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Individually, </w:t>
      </w:r>
      <w:proofErr w:type="gramStart"/>
      <w:r>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highlight w:val="white"/>
        </w:rPr>
        <w:t>Anthony</w:t>
      </w:r>
      <w:proofErr w:type="gramEnd"/>
      <w:r>
        <w:rPr>
          <w:rFonts w:ascii="Times New Roman" w:eastAsia="Times New Roman" w:hAnsi="Times New Roman" w:cs="Times New Roman"/>
          <w:sz w:val="24"/>
          <w:szCs w:val="24"/>
          <w:highlight w:val="white"/>
        </w:rPr>
        <w:t xml:space="preserve"> J. </w:t>
      </w:r>
      <w:proofErr w:type="spellStart"/>
      <w:r>
        <w:rPr>
          <w:rFonts w:ascii="Times New Roman" w:eastAsia="Times New Roman" w:hAnsi="Times New Roman" w:cs="Times New Roman"/>
          <w:sz w:val="24"/>
          <w:szCs w:val="24"/>
          <w:highlight w:val="white"/>
        </w:rPr>
        <w:t>Aragona</w:t>
      </w:r>
      <w:proofErr w:type="spellEnd"/>
      <w:r>
        <w:rPr>
          <w:rFonts w:ascii="Times New Roman" w:eastAsia="Times New Roman" w:hAnsi="Times New Roman" w:cs="Times New Roman"/>
          <w:sz w:val="24"/>
          <w:szCs w:val="24"/>
          <w:highlight w:val="white"/>
        </w:rPr>
        <w:t xml:space="preserve"> III, P.A., </w:t>
      </w:r>
    </w:p>
    <w:p w:rsidR="0082309A" w:rsidRDefault="00D758ED">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Professionally, David M. Ryder, Receiver </w:t>
      </w:r>
    </w:p>
    <w:p w:rsidR="0082309A" w:rsidRDefault="00D758ED">
      <w:pPr>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     </w:t>
      </w:r>
    </w:p>
    <w:p w:rsidR="0082309A" w:rsidRDefault="0082309A">
      <w:pPr>
        <w:rPr>
          <w:rFonts w:ascii="Times New Roman" w:eastAsia="Times New Roman" w:hAnsi="Times New Roman" w:cs="Times New Roman"/>
          <w:b/>
          <w:sz w:val="24"/>
          <w:szCs w:val="24"/>
          <w:u w:val="single"/>
        </w:rPr>
      </w:pPr>
    </w:p>
    <w:p w:rsidR="0082309A" w:rsidRDefault="00D758E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Defendants.</w:t>
      </w:r>
      <w:proofErr w:type="gramEnd"/>
      <w:r>
        <w:rPr>
          <w:rFonts w:ascii="Times New Roman" w:eastAsia="Times New Roman" w:hAnsi="Times New Roman" w:cs="Times New Roman"/>
          <w:sz w:val="24"/>
          <w:szCs w:val="24"/>
        </w:rPr>
        <w:t xml:space="preserve"> </w:t>
      </w:r>
    </w:p>
    <w:p w:rsidR="0082309A" w:rsidRDefault="00D758ED">
      <w:pP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rsidR="0082309A" w:rsidRDefault="0082309A">
      <w:pPr>
        <w:rPr>
          <w:rFonts w:ascii="Times New Roman" w:eastAsia="Times New Roman" w:hAnsi="Times New Roman" w:cs="Times New Roman"/>
          <w:sz w:val="24"/>
          <w:szCs w:val="24"/>
        </w:rPr>
      </w:pPr>
    </w:p>
    <w:p w:rsidR="0082309A" w:rsidRDefault="00D758ED">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COMES NOW, JULIA M. GONZALEZ, PLAINTIFF, who brings this action to Quiet Title to Real Property under FS 65.021 against the Defendants, David M. Ryder, Receiver, Lloyd G</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Wickboldt</w:t>
      </w:r>
      <w:proofErr w:type="spellEnd"/>
      <w:r>
        <w:rPr>
          <w:rFonts w:ascii="Times New Roman" w:eastAsia="Times New Roman" w:hAnsi="Times New Roman" w:cs="Times New Roman"/>
          <w:sz w:val="24"/>
          <w:szCs w:val="24"/>
        </w:rPr>
        <w:t xml:space="preserve">, Anthony J. </w:t>
      </w:r>
      <w:proofErr w:type="spellStart"/>
      <w:r>
        <w:rPr>
          <w:rFonts w:ascii="Times New Roman" w:eastAsia="Times New Roman" w:hAnsi="Times New Roman" w:cs="Times New Roman"/>
          <w:sz w:val="24"/>
          <w:szCs w:val="24"/>
        </w:rPr>
        <w:t>Aragona</w:t>
      </w:r>
      <w:proofErr w:type="spellEnd"/>
      <w:r>
        <w:rPr>
          <w:rFonts w:ascii="Times New Roman" w:eastAsia="Times New Roman" w:hAnsi="Times New Roman" w:cs="Times New Roman"/>
          <w:sz w:val="24"/>
          <w:szCs w:val="24"/>
        </w:rPr>
        <w:t xml:space="preserve">, III, individually, and Anthony J. </w:t>
      </w:r>
      <w:proofErr w:type="spellStart"/>
      <w:r>
        <w:rPr>
          <w:rFonts w:ascii="Times New Roman" w:eastAsia="Times New Roman" w:hAnsi="Times New Roman" w:cs="Times New Roman"/>
          <w:sz w:val="24"/>
          <w:szCs w:val="24"/>
        </w:rPr>
        <w:t>Aragona</w:t>
      </w:r>
      <w:proofErr w:type="spellEnd"/>
      <w:r>
        <w:rPr>
          <w:rFonts w:ascii="Times New Roman" w:eastAsia="Times New Roman" w:hAnsi="Times New Roman" w:cs="Times New Roman"/>
          <w:sz w:val="24"/>
          <w:szCs w:val="24"/>
        </w:rPr>
        <w:t xml:space="preserve"> III, P.A., professionally, and against any unknown heirs, devises, grantees, creditors, unknown persons and unknown spouses, and against any and all John or Jane Doe persons seeking or claiming Title in the subject Homestead property, in support of her affirmative claim for relief and for related damages, respectfully pleads and shows this Court as follows: </w:t>
      </w:r>
    </w:p>
    <w:p w:rsidR="0082309A" w:rsidRDefault="00D758ED">
      <w:pPr>
        <w:spacing w:line="48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JURISDICTION OF THE COURT </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This is an action to quiet title to property under Florida Statutes FS 65.021 with said property located in Palm Beach County of the State of Florida and for related damages herein. </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That the amount in controversy exceeds $350,000.00 and is appropriate for Civil Circuit Court. </w:t>
      </w:r>
    </w:p>
    <w:p w:rsidR="0082309A" w:rsidRDefault="00D758ED">
      <w:pPr>
        <w:spacing w:line="48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THE PARTIES</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lastRenderedPageBreak/>
        <w:t>Julia M. Gonzalez</w:t>
      </w:r>
      <w:proofErr w:type="gramStart"/>
      <w:r>
        <w:rPr>
          <w:rFonts w:ascii="Times New Roman" w:eastAsia="Times New Roman" w:hAnsi="Times New Roman" w:cs="Times New Roman"/>
          <w:sz w:val="24"/>
          <w:szCs w:val="24"/>
        </w:rPr>
        <w:t>,  is</w:t>
      </w:r>
      <w:proofErr w:type="gramEnd"/>
      <w:r>
        <w:rPr>
          <w:rFonts w:ascii="Times New Roman" w:eastAsia="Times New Roman" w:hAnsi="Times New Roman" w:cs="Times New Roman"/>
          <w:sz w:val="24"/>
          <w:szCs w:val="24"/>
        </w:rPr>
        <w:t xml:space="preserve"> the Plaintiff and is a natural person residing in the County of Palm     Beach,  Florida with certain interests in real property both equitable and legal as described further herein. </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Julia M. Gonzalez</w:t>
      </w:r>
      <w:proofErr w:type="gramStart"/>
      <w:r>
        <w:rPr>
          <w:rFonts w:ascii="Times New Roman" w:eastAsia="Times New Roman" w:hAnsi="Times New Roman" w:cs="Times New Roman"/>
          <w:sz w:val="24"/>
          <w:szCs w:val="24"/>
        </w:rPr>
        <w:t>,  is</w:t>
      </w:r>
      <w:proofErr w:type="gramEnd"/>
      <w:r>
        <w:rPr>
          <w:rFonts w:ascii="Times New Roman" w:eastAsia="Times New Roman" w:hAnsi="Times New Roman" w:cs="Times New Roman"/>
          <w:sz w:val="24"/>
          <w:szCs w:val="24"/>
        </w:rPr>
        <w:t xml:space="preserve"> the Plaintiff and is a natural person residing in the County of Broward  Florida and is the Deed “Owner” with certain interests in real property both equitable and legal owned exclusively by Plaintiff as “Homestead” property as described further herein. </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Defendant Lloyd </w:t>
      </w:r>
      <w:proofErr w:type="spellStart"/>
      <w:r>
        <w:rPr>
          <w:rFonts w:ascii="Times New Roman" w:eastAsia="Times New Roman" w:hAnsi="Times New Roman" w:cs="Times New Roman"/>
          <w:sz w:val="24"/>
          <w:szCs w:val="24"/>
        </w:rPr>
        <w:t>Wickboldt</w:t>
      </w:r>
      <w:proofErr w:type="spellEnd"/>
      <w:r>
        <w:rPr>
          <w:rFonts w:ascii="Times New Roman" w:eastAsia="Times New Roman" w:hAnsi="Times New Roman" w:cs="Times New Roman"/>
          <w:sz w:val="24"/>
          <w:szCs w:val="24"/>
        </w:rPr>
        <w:t xml:space="preserve"> is a resident of Palm Beach County with last known address at 840 Virginia Garden Drive, Boynton Beach, Florida 33435 and is a former spouse of short duration with Plaintiff.   </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Defendant Anthony J. </w:t>
      </w:r>
      <w:proofErr w:type="spellStart"/>
      <w:r>
        <w:rPr>
          <w:rFonts w:ascii="Times New Roman" w:eastAsia="Times New Roman" w:hAnsi="Times New Roman" w:cs="Times New Roman"/>
          <w:sz w:val="24"/>
          <w:szCs w:val="24"/>
        </w:rPr>
        <w:t>Aragona</w:t>
      </w:r>
      <w:proofErr w:type="spellEnd"/>
      <w:r>
        <w:rPr>
          <w:rFonts w:ascii="Times New Roman" w:eastAsia="Times New Roman" w:hAnsi="Times New Roman" w:cs="Times New Roman"/>
          <w:sz w:val="24"/>
          <w:szCs w:val="24"/>
        </w:rPr>
        <w:t xml:space="preserve">, III is an individual and attorney with offices in Palm Beach County of Florida at </w:t>
      </w:r>
      <w:r>
        <w:rPr>
          <w:rFonts w:ascii="Times New Roman" w:eastAsia="Times New Roman" w:hAnsi="Times New Roman" w:cs="Times New Roman"/>
          <w:sz w:val="24"/>
          <w:szCs w:val="24"/>
          <w:highlight w:val="white"/>
        </w:rPr>
        <w:t xml:space="preserve">1036 Grove Park Circle, Boynton Beach, Florida 33436 Tel:  (561) 649-1790, sued in his individual capacity </w:t>
      </w:r>
      <w:proofErr w:type="gramStart"/>
      <w:r>
        <w:rPr>
          <w:rFonts w:ascii="Times New Roman" w:eastAsia="Times New Roman" w:hAnsi="Times New Roman" w:cs="Times New Roman"/>
          <w:sz w:val="24"/>
          <w:szCs w:val="24"/>
          <w:highlight w:val="white"/>
        </w:rPr>
        <w:t xml:space="preserve">and </w:t>
      </w:r>
      <w:r>
        <w:rPr>
          <w:rFonts w:ascii="Times New Roman" w:eastAsia="Times New Roman" w:hAnsi="Times New Roman" w:cs="Times New Roman"/>
          <w:sz w:val="24"/>
          <w:szCs w:val="24"/>
        </w:rPr>
        <w:t xml:space="preserve"> who</w:t>
      </w:r>
      <w:proofErr w:type="gramEnd"/>
      <w:r>
        <w:rPr>
          <w:rFonts w:ascii="Times New Roman" w:eastAsia="Times New Roman" w:hAnsi="Times New Roman" w:cs="Times New Roman"/>
          <w:sz w:val="24"/>
          <w:szCs w:val="24"/>
        </w:rPr>
        <w:t xml:space="preserve"> was hired to do work by Defendant Lloyd G. </w:t>
      </w:r>
      <w:proofErr w:type="spellStart"/>
      <w:r>
        <w:rPr>
          <w:rFonts w:ascii="Times New Roman" w:eastAsia="Times New Roman" w:hAnsi="Times New Roman" w:cs="Times New Roman"/>
          <w:sz w:val="24"/>
          <w:szCs w:val="24"/>
        </w:rPr>
        <w:t>Wickboldt</w:t>
      </w:r>
      <w:proofErr w:type="spellEnd"/>
      <w:r>
        <w:rPr>
          <w:rFonts w:ascii="Times New Roman" w:eastAsia="Times New Roman" w:hAnsi="Times New Roman" w:cs="Times New Roman"/>
          <w:sz w:val="24"/>
          <w:szCs w:val="24"/>
        </w:rPr>
        <w:t xml:space="preserve"> in a Matrimonial and Civil action against Plaintiff. </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Defendant Anthony J. </w:t>
      </w:r>
      <w:proofErr w:type="spellStart"/>
      <w:r>
        <w:rPr>
          <w:rFonts w:ascii="Times New Roman" w:eastAsia="Times New Roman" w:hAnsi="Times New Roman" w:cs="Times New Roman"/>
          <w:sz w:val="24"/>
          <w:szCs w:val="24"/>
        </w:rPr>
        <w:t>Aragona</w:t>
      </w:r>
      <w:proofErr w:type="spellEnd"/>
      <w:r>
        <w:rPr>
          <w:rFonts w:ascii="Times New Roman" w:eastAsia="Times New Roman" w:hAnsi="Times New Roman" w:cs="Times New Roman"/>
          <w:sz w:val="24"/>
          <w:szCs w:val="24"/>
        </w:rPr>
        <w:t xml:space="preserve">, III P.A. is a professional corporation owned and managed by Anthony J. </w:t>
      </w:r>
      <w:proofErr w:type="spellStart"/>
      <w:r>
        <w:rPr>
          <w:rFonts w:ascii="Times New Roman" w:eastAsia="Times New Roman" w:hAnsi="Times New Roman" w:cs="Times New Roman"/>
          <w:sz w:val="24"/>
          <w:szCs w:val="24"/>
        </w:rPr>
        <w:t>Aragona</w:t>
      </w:r>
      <w:proofErr w:type="spellEnd"/>
      <w:r>
        <w:rPr>
          <w:rFonts w:ascii="Times New Roman" w:eastAsia="Times New Roman" w:hAnsi="Times New Roman" w:cs="Times New Roman"/>
          <w:sz w:val="24"/>
          <w:szCs w:val="24"/>
        </w:rPr>
        <w:t xml:space="preserve"> III in Palm Beach County with offices at </w:t>
      </w:r>
      <w:r>
        <w:rPr>
          <w:rFonts w:ascii="Times New Roman" w:eastAsia="Times New Roman" w:hAnsi="Times New Roman" w:cs="Times New Roman"/>
          <w:sz w:val="24"/>
          <w:szCs w:val="24"/>
          <w:highlight w:val="white"/>
        </w:rPr>
        <w:t xml:space="preserve">1036 Grove Park Circle, Boynton Beach, Florida 33436 Tel:  (561) 649-1790, sued in its professional capacity and who </w:t>
      </w:r>
      <w:proofErr w:type="spellStart"/>
      <w:r>
        <w:rPr>
          <w:rFonts w:ascii="Times New Roman" w:eastAsia="Times New Roman" w:hAnsi="Times New Roman" w:cs="Times New Roman"/>
          <w:sz w:val="24"/>
          <w:szCs w:val="24"/>
        </w:rPr>
        <w:t>who</w:t>
      </w:r>
      <w:proofErr w:type="spellEnd"/>
      <w:r>
        <w:rPr>
          <w:rFonts w:ascii="Times New Roman" w:eastAsia="Times New Roman" w:hAnsi="Times New Roman" w:cs="Times New Roman"/>
          <w:sz w:val="24"/>
          <w:szCs w:val="24"/>
        </w:rPr>
        <w:t xml:space="preserve"> was hired to do work by Defendant Lloyd G. </w:t>
      </w:r>
      <w:proofErr w:type="spellStart"/>
      <w:r>
        <w:rPr>
          <w:rFonts w:ascii="Times New Roman" w:eastAsia="Times New Roman" w:hAnsi="Times New Roman" w:cs="Times New Roman"/>
          <w:sz w:val="24"/>
          <w:szCs w:val="24"/>
        </w:rPr>
        <w:t>Wickboldt</w:t>
      </w:r>
      <w:proofErr w:type="spellEnd"/>
      <w:r>
        <w:rPr>
          <w:rFonts w:ascii="Times New Roman" w:eastAsia="Times New Roman" w:hAnsi="Times New Roman" w:cs="Times New Roman"/>
          <w:sz w:val="24"/>
          <w:szCs w:val="24"/>
        </w:rPr>
        <w:t xml:space="preserve"> in a Matrimonial and Civil action against Plaintiff.</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Defendant David M. Ryder is an individual appointed as a Receiver with offices at 4613 </w:t>
      </w:r>
      <w:proofErr w:type="gramStart"/>
      <w:r>
        <w:rPr>
          <w:rFonts w:ascii="Times New Roman" w:eastAsia="Times New Roman" w:hAnsi="Times New Roman" w:cs="Times New Roman"/>
          <w:sz w:val="24"/>
          <w:szCs w:val="24"/>
        </w:rPr>
        <w:t>No</w:t>
      </w:r>
      <w:proofErr w:type="gramEnd"/>
      <w:r>
        <w:rPr>
          <w:rFonts w:ascii="Times New Roman" w:eastAsia="Times New Roman" w:hAnsi="Times New Roman" w:cs="Times New Roman"/>
          <w:sz w:val="24"/>
          <w:szCs w:val="24"/>
        </w:rPr>
        <w:t xml:space="preserve">. University Dr. #175, Coral Springs, FL  33067 appointed by one Palm Beach County Judge David E. French to take action against Plaintiff and Plaintiff’s Homestead property according to a Marital Dissolution Judgement dated July 29, 2013 signed by one Judge Howard Harrison.  </w:t>
      </w:r>
      <w:r>
        <w:rPr>
          <w:sz w:val="20"/>
          <w:szCs w:val="20"/>
          <w:highlight w:val="white"/>
        </w:rPr>
        <w:t xml:space="preserve"> </w:t>
      </w:r>
    </w:p>
    <w:p w:rsidR="0082309A" w:rsidRDefault="00D758ED">
      <w:pPr>
        <w:spacing w:line="480" w:lineRule="auto"/>
        <w:jc w:val="center"/>
        <w:rPr>
          <w:rFonts w:ascii="Times New Roman" w:eastAsia="Times New Roman" w:hAnsi="Times New Roman" w:cs="Times New Roman"/>
          <w:b/>
          <w:sz w:val="24"/>
          <w:szCs w:val="24"/>
          <w:highlight w:val="white"/>
          <w:u w:val="single"/>
        </w:rPr>
      </w:pPr>
      <w:r>
        <w:rPr>
          <w:rFonts w:ascii="Times New Roman" w:eastAsia="Times New Roman" w:hAnsi="Times New Roman" w:cs="Times New Roman"/>
          <w:b/>
          <w:sz w:val="24"/>
          <w:szCs w:val="24"/>
          <w:highlight w:val="white"/>
          <w:u w:val="single"/>
        </w:rPr>
        <w:t>THE PROPERTY</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Upon information and belief, the legal description of the property which is the subject of this action is known </w:t>
      </w:r>
      <w:proofErr w:type="gramStart"/>
      <w:r>
        <w:rPr>
          <w:rFonts w:ascii="Times New Roman" w:eastAsia="Times New Roman" w:hAnsi="Times New Roman" w:cs="Times New Roman"/>
          <w:sz w:val="24"/>
          <w:szCs w:val="24"/>
          <w:highlight w:val="white"/>
        </w:rPr>
        <w:t xml:space="preserve">as  </w:t>
      </w:r>
      <w:r>
        <w:rPr>
          <w:rFonts w:ascii="Times New Roman" w:eastAsia="Times New Roman" w:hAnsi="Times New Roman" w:cs="Times New Roman"/>
          <w:b/>
          <w:i/>
          <w:sz w:val="24"/>
          <w:szCs w:val="24"/>
          <w:highlight w:val="white"/>
        </w:rPr>
        <w:t>all</w:t>
      </w:r>
      <w:proofErr w:type="gramEnd"/>
      <w:r>
        <w:rPr>
          <w:rFonts w:ascii="Times New Roman" w:eastAsia="Times New Roman" w:hAnsi="Times New Roman" w:cs="Times New Roman"/>
          <w:b/>
          <w:i/>
          <w:sz w:val="24"/>
          <w:szCs w:val="24"/>
          <w:highlight w:val="white"/>
        </w:rPr>
        <w:t xml:space="preserve"> that certain land situate in BROWARD County, State of </w:t>
      </w:r>
      <w:proofErr w:type="spellStart"/>
      <w:r>
        <w:rPr>
          <w:rFonts w:ascii="Times New Roman" w:eastAsia="Times New Roman" w:hAnsi="Times New Roman" w:cs="Times New Roman"/>
          <w:b/>
          <w:i/>
          <w:sz w:val="24"/>
          <w:szCs w:val="24"/>
          <w:highlight w:val="white"/>
        </w:rPr>
        <w:t>Florida,viz</w:t>
      </w:r>
      <w:proofErr w:type="spellEnd"/>
      <w:r>
        <w:rPr>
          <w:rFonts w:ascii="Times New Roman" w:eastAsia="Times New Roman" w:hAnsi="Times New Roman" w:cs="Times New Roman"/>
          <w:b/>
          <w:i/>
          <w:sz w:val="24"/>
          <w:szCs w:val="24"/>
          <w:highlight w:val="white"/>
        </w:rPr>
        <w:t>: LOT 198, BLOCK E, PARCEL "I" NAUTICA PLAT, ACCORDING TO THE PLAT THEREOF, AS RECORDED IN PLAT BOOK 168, PAGE 26, OF THE PUBLIC RECORDS OF BROWARD COUNTY, FLORIDA.</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That there is a real cloud and controversy on Title to the subject property to be determined under FS </w:t>
      </w:r>
      <w:r>
        <w:rPr>
          <w:rFonts w:ascii="Times New Roman" w:eastAsia="Times New Roman" w:hAnsi="Times New Roman" w:cs="Times New Roman"/>
          <w:sz w:val="24"/>
          <w:szCs w:val="24"/>
        </w:rPr>
        <w:t xml:space="preserve">65.021 based upon wanton, grossly negligent, wrongful, illegal and fraudulent conduct of the Defendants herein seeking to forcibly take and steal and convert illegally Plaintiff’s Homestead property herein situated in Miramar in Broward County. </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That Plaintiff has a claim for a claim for unequal distribution of marital property under FS 61.075 from related Marital Dissolution proceedings in Palm Beach County under Case No. 502010DR003810XXXSB.</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That Plaintiff purchased the subject Homestead property of her own resources and work and equity in 2001 a full 7 years before a very short term marriage to Defendant </w:t>
      </w:r>
      <w:proofErr w:type="spellStart"/>
      <w:r>
        <w:rPr>
          <w:rFonts w:ascii="Times New Roman" w:eastAsia="Times New Roman" w:hAnsi="Times New Roman" w:cs="Times New Roman"/>
          <w:sz w:val="24"/>
          <w:szCs w:val="24"/>
          <w:highlight w:val="white"/>
        </w:rPr>
        <w:t>Wickboldt</w:t>
      </w:r>
      <w:proofErr w:type="spellEnd"/>
      <w:r>
        <w:rPr>
          <w:rFonts w:ascii="Times New Roman" w:eastAsia="Times New Roman" w:hAnsi="Times New Roman" w:cs="Times New Roman"/>
          <w:sz w:val="24"/>
          <w:szCs w:val="24"/>
          <w:highlight w:val="white"/>
        </w:rPr>
        <w:t xml:space="preserve"> of less than 3 years and not being the first marriage for Defendant </w:t>
      </w:r>
      <w:proofErr w:type="spellStart"/>
      <w:r>
        <w:rPr>
          <w:rFonts w:ascii="Times New Roman" w:eastAsia="Times New Roman" w:hAnsi="Times New Roman" w:cs="Times New Roman"/>
          <w:sz w:val="24"/>
          <w:szCs w:val="24"/>
          <w:highlight w:val="white"/>
        </w:rPr>
        <w:t>Wickboldt</w:t>
      </w:r>
      <w:proofErr w:type="spellEnd"/>
      <w:r>
        <w:rPr>
          <w:rFonts w:ascii="Times New Roman" w:eastAsia="Times New Roman" w:hAnsi="Times New Roman" w:cs="Times New Roman"/>
          <w:sz w:val="24"/>
          <w:szCs w:val="24"/>
          <w:highlight w:val="white"/>
        </w:rPr>
        <w:t xml:space="preserve">. </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That a related independent action in equity in Palm Beach County on a Marital Dissolution Judgment to vacate and set aside such Judgment is pending under Case No. _________________</w:t>
      </w:r>
      <w:proofErr w:type="gramStart"/>
      <w:r>
        <w:rPr>
          <w:rFonts w:ascii="Times New Roman" w:eastAsia="Times New Roman" w:hAnsi="Times New Roman" w:cs="Times New Roman"/>
          <w:sz w:val="24"/>
          <w:szCs w:val="24"/>
          <w:highlight w:val="white"/>
        </w:rPr>
        <w:t>_,</w:t>
      </w:r>
      <w:proofErr w:type="gramEnd"/>
      <w:r>
        <w:rPr>
          <w:rFonts w:ascii="Times New Roman" w:eastAsia="Times New Roman" w:hAnsi="Times New Roman" w:cs="Times New Roman"/>
          <w:sz w:val="24"/>
          <w:szCs w:val="24"/>
          <w:highlight w:val="white"/>
        </w:rPr>
        <w:t xml:space="preserve"> filed this date March 28, 2017 in Palm Beach County awaiting case number. </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That the subject property was never used or alleged to be “marital property” and instead of Plaintiff’s own homestead protected by the Florida Constitution. </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Appellant first filed for Homestead protection </w:t>
      </w:r>
      <w:proofErr w:type="gramStart"/>
      <w:r>
        <w:rPr>
          <w:rFonts w:ascii="Times New Roman" w:eastAsia="Times New Roman" w:hAnsi="Times New Roman" w:cs="Times New Roman"/>
          <w:sz w:val="24"/>
          <w:szCs w:val="24"/>
          <w:highlight w:val="white"/>
        </w:rPr>
        <w:t>in  on</w:t>
      </w:r>
      <w:proofErr w:type="gramEnd"/>
      <w:r>
        <w:rPr>
          <w:rFonts w:ascii="Times New Roman" w:eastAsia="Times New Roman" w:hAnsi="Times New Roman" w:cs="Times New Roman"/>
          <w:sz w:val="24"/>
          <w:szCs w:val="24"/>
          <w:highlight w:val="white"/>
        </w:rPr>
        <w:t xml:space="preserve"> or around 2011 after returning to the Home after the Domestic abuse and violence and breakup of the marriage with this becoming effective in 2012.</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Once a home obtains “homestead” status it remains homestead until it is </w:t>
      </w:r>
      <w:proofErr w:type="gramStart"/>
      <w:r>
        <w:rPr>
          <w:rFonts w:ascii="Times New Roman" w:eastAsia="Times New Roman" w:hAnsi="Times New Roman" w:cs="Times New Roman"/>
          <w:sz w:val="24"/>
          <w:szCs w:val="24"/>
          <w:highlight w:val="white"/>
        </w:rPr>
        <w:t>Abandoned</w:t>
      </w:r>
      <w:proofErr w:type="gramEnd"/>
      <w:r>
        <w:rPr>
          <w:rFonts w:ascii="Times New Roman" w:eastAsia="Times New Roman" w:hAnsi="Times New Roman" w:cs="Times New Roman"/>
          <w:sz w:val="24"/>
          <w:szCs w:val="24"/>
          <w:highlight w:val="white"/>
        </w:rPr>
        <w:t xml:space="preserve">. </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That Plaintiff has never abandoned the subject property under the law. </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That the related claims from Palm Beach </w:t>
      </w:r>
      <w:proofErr w:type="gramStart"/>
      <w:r>
        <w:rPr>
          <w:rFonts w:ascii="Times New Roman" w:eastAsia="Times New Roman" w:hAnsi="Times New Roman" w:cs="Times New Roman"/>
          <w:sz w:val="24"/>
          <w:szCs w:val="24"/>
          <w:highlight w:val="white"/>
        </w:rPr>
        <w:t>county</w:t>
      </w:r>
      <w:proofErr w:type="gramEnd"/>
      <w:r>
        <w:rPr>
          <w:rFonts w:ascii="Times New Roman" w:eastAsia="Times New Roman" w:hAnsi="Times New Roman" w:cs="Times New Roman"/>
          <w:sz w:val="24"/>
          <w:szCs w:val="24"/>
          <w:highlight w:val="white"/>
        </w:rPr>
        <w:t xml:space="preserve"> have a direct nexus and clear nexus to the subject property herein rendering the filing of a Lis Pendens appropriate. </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That the subject property should be declared as Plaintiff’s Homestead property. </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That from the related claims the Plaintiff was forced into full time homemaker by Appellee and thus loss the Income for 2.5 years of approximately $50,000 to $75,000.00, approximate.</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That there is the Personal Property of Plaintiff lost and secreted or destroyed by Defendant valued at over $92,000 as listed in the related Palm Beach Dissolution which has never been accounted for or credited to Plaintiff and shall serve as further lien over the subject property. </w:t>
      </w:r>
    </w:p>
    <w:p w:rsidR="0082309A" w:rsidRDefault="00D758ED">
      <w:pPr>
        <w:spacing w:line="480" w:lineRule="auto"/>
        <w:jc w:val="center"/>
        <w:rPr>
          <w:rFonts w:ascii="Times New Roman" w:eastAsia="Times New Roman" w:hAnsi="Times New Roman" w:cs="Times New Roman"/>
          <w:b/>
          <w:sz w:val="24"/>
          <w:szCs w:val="24"/>
          <w:highlight w:val="white"/>
          <w:u w:val="single"/>
        </w:rPr>
      </w:pPr>
      <w:r>
        <w:rPr>
          <w:rFonts w:ascii="Times New Roman" w:eastAsia="Times New Roman" w:hAnsi="Times New Roman" w:cs="Times New Roman"/>
          <w:b/>
          <w:sz w:val="24"/>
          <w:szCs w:val="24"/>
          <w:highlight w:val="white"/>
          <w:u w:val="single"/>
        </w:rPr>
        <w:t>GENERAL FACTUAL ALLEGATIONS</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Upon information and belief, an alleged Matrimonial Dissolution Judgement was issued in Palm Beach County Case No. 502010DR003810XXXSB was signed by one Judge Howard Harrison dated July 29, 2013. </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Plaintiff has brought a related independent action in Palm Beach County “upon the judgment” and seeks to Vacate and set aside such judgment as the product of fraud upon the Court and void as a matter of law and further restrain Defendants from furthering an illegal Sale of such property scheduled to be approved March 28m 2017 and restraining such Defendants from any and all further acts in enforcement of such Judgment.</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The Judgment herein is so defective under FS </w:t>
      </w:r>
      <w:proofErr w:type="gramStart"/>
      <w:r>
        <w:rPr>
          <w:rFonts w:ascii="Times New Roman" w:eastAsia="Times New Roman" w:hAnsi="Times New Roman" w:cs="Times New Roman"/>
          <w:sz w:val="24"/>
          <w:szCs w:val="24"/>
          <w:highlight w:val="white"/>
        </w:rPr>
        <w:t>61.075  as</w:t>
      </w:r>
      <w:proofErr w:type="gramEnd"/>
      <w:r>
        <w:rPr>
          <w:rFonts w:ascii="Times New Roman" w:eastAsia="Times New Roman" w:hAnsi="Times New Roman" w:cs="Times New Roman"/>
          <w:sz w:val="24"/>
          <w:szCs w:val="24"/>
          <w:highlight w:val="white"/>
        </w:rPr>
        <w:t xml:space="preserve"> to never have had legal force and effect and is void. </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 void judgment may be attacked at any time because the judgment creates no binding obligation on the parties, is legally ineffective and is a nullity.</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It is no longer equitable that the judgment or decree should have </w:t>
      </w:r>
      <w:proofErr w:type="gramStart"/>
      <w:r>
        <w:rPr>
          <w:rFonts w:ascii="Times New Roman" w:eastAsia="Times New Roman" w:hAnsi="Times New Roman" w:cs="Times New Roman"/>
          <w:sz w:val="24"/>
          <w:szCs w:val="24"/>
          <w:highlight w:val="white"/>
        </w:rPr>
        <w:t>any  prospective</w:t>
      </w:r>
      <w:proofErr w:type="gramEnd"/>
      <w:r>
        <w:rPr>
          <w:rFonts w:ascii="Times New Roman" w:eastAsia="Times New Roman" w:hAnsi="Times New Roman" w:cs="Times New Roman"/>
          <w:sz w:val="24"/>
          <w:szCs w:val="24"/>
          <w:highlight w:val="white"/>
        </w:rPr>
        <w:t xml:space="preserve"> application and thus must be vacated, set aside and restrained. </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Upon information and belief, the Judgment came out of a Matrimonial Dissolution action between Plaintiff and Defendant Lloyd G. </w:t>
      </w:r>
      <w:proofErr w:type="spellStart"/>
      <w:r>
        <w:rPr>
          <w:rFonts w:ascii="Times New Roman" w:eastAsia="Times New Roman" w:hAnsi="Times New Roman" w:cs="Times New Roman"/>
          <w:sz w:val="24"/>
          <w:szCs w:val="24"/>
          <w:highlight w:val="white"/>
        </w:rPr>
        <w:t>Wickboldt</w:t>
      </w:r>
      <w:proofErr w:type="spellEnd"/>
      <w:r>
        <w:rPr>
          <w:rFonts w:ascii="Times New Roman" w:eastAsia="Times New Roman" w:hAnsi="Times New Roman" w:cs="Times New Roman"/>
          <w:sz w:val="24"/>
          <w:szCs w:val="24"/>
          <w:highlight w:val="white"/>
        </w:rPr>
        <w:t xml:space="preserve"> of very short duration of approximately 2.5 years and thus less than 3 years. </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parties were married on or around April of 2007 and were separated permanently on or around December of 2009.</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No children were born to this marriage and this was not the Defendant Lloyd </w:t>
      </w:r>
      <w:proofErr w:type="spellStart"/>
      <w:r>
        <w:rPr>
          <w:rFonts w:ascii="Times New Roman" w:eastAsia="Times New Roman" w:hAnsi="Times New Roman" w:cs="Times New Roman"/>
          <w:sz w:val="24"/>
          <w:szCs w:val="24"/>
          <w:highlight w:val="white"/>
        </w:rPr>
        <w:t>Wickboldt’s</w:t>
      </w:r>
      <w:proofErr w:type="spellEnd"/>
      <w:r>
        <w:rPr>
          <w:rFonts w:ascii="Times New Roman" w:eastAsia="Times New Roman" w:hAnsi="Times New Roman" w:cs="Times New Roman"/>
          <w:sz w:val="24"/>
          <w:szCs w:val="24"/>
          <w:highlight w:val="white"/>
        </w:rPr>
        <w:t xml:space="preserve"> first marriage. </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Upon information and belief, this was the 3rd marriage for the Appellee Lloyd </w:t>
      </w:r>
      <w:proofErr w:type="spellStart"/>
      <w:r>
        <w:rPr>
          <w:rFonts w:ascii="Times New Roman" w:eastAsia="Times New Roman" w:hAnsi="Times New Roman" w:cs="Times New Roman"/>
          <w:sz w:val="24"/>
          <w:szCs w:val="24"/>
          <w:highlight w:val="white"/>
        </w:rPr>
        <w:t>Wickboldt</w:t>
      </w:r>
      <w:proofErr w:type="spellEnd"/>
      <w:r>
        <w:rPr>
          <w:rFonts w:ascii="Times New Roman" w:eastAsia="Times New Roman" w:hAnsi="Times New Roman" w:cs="Times New Roman"/>
          <w:sz w:val="24"/>
          <w:szCs w:val="24"/>
          <w:highlight w:val="white"/>
        </w:rPr>
        <w:t xml:space="preserve"> who had 5 adult children by prior marriages at the time of the marriage to the Plaintiff.</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Upon information and belief, Defendant </w:t>
      </w:r>
      <w:proofErr w:type="spellStart"/>
      <w:r>
        <w:rPr>
          <w:rFonts w:ascii="Times New Roman" w:eastAsia="Times New Roman" w:hAnsi="Times New Roman" w:cs="Times New Roman"/>
          <w:sz w:val="24"/>
          <w:szCs w:val="24"/>
          <w:highlight w:val="white"/>
        </w:rPr>
        <w:t>Wickboldt’s</w:t>
      </w:r>
      <w:proofErr w:type="spellEnd"/>
      <w:r>
        <w:rPr>
          <w:rFonts w:ascii="Times New Roman" w:eastAsia="Times New Roman" w:hAnsi="Times New Roman" w:cs="Times New Roman"/>
          <w:sz w:val="24"/>
          <w:szCs w:val="24"/>
          <w:highlight w:val="white"/>
        </w:rPr>
        <w:t xml:space="preserve"> adult children refused to attend the Wedding due to strained personal relationships with Defendant. </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Plaintiff was 54 at the time of the marriage and the Defendant </w:t>
      </w:r>
      <w:proofErr w:type="spellStart"/>
      <w:r>
        <w:rPr>
          <w:rFonts w:ascii="Times New Roman" w:eastAsia="Times New Roman" w:hAnsi="Times New Roman" w:cs="Times New Roman"/>
          <w:sz w:val="24"/>
          <w:szCs w:val="24"/>
          <w:highlight w:val="white"/>
        </w:rPr>
        <w:t>Wickboldt</w:t>
      </w:r>
      <w:proofErr w:type="spellEnd"/>
      <w:r>
        <w:rPr>
          <w:rFonts w:ascii="Times New Roman" w:eastAsia="Times New Roman" w:hAnsi="Times New Roman" w:cs="Times New Roman"/>
          <w:sz w:val="24"/>
          <w:szCs w:val="24"/>
          <w:highlight w:val="white"/>
        </w:rPr>
        <w:t xml:space="preserve"> was 55.</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Upon personal knowledge and information and belief, during all relevant times of the short-term marriage, Defendant </w:t>
      </w:r>
      <w:proofErr w:type="spellStart"/>
      <w:r>
        <w:rPr>
          <w:rFonts w:ascii="Times New Roman" w:eastAsia="Times New Roman" w:hAnsi="Times New Roman" w:cs="Times New Roman"/>
          <w:sz w:val="24"/>
          <w:szCs w:val="24"/>
          <w:highlight w:val="white"/>
        </w:rPr>
        <w:t>Wickboldt</w:t>
      </w:r>
      <w:proofErr w:type="spellEnd"/>
      <w:r>
        <w:rPr>
          <w:rFonts w:ascii="Times New Roman" w:eastAsia="Times New Roman" w:hAnsi="Times New Roman" w:cs="Times New Roman"/>
          <w:sz w:val="24"/>
          <w:szCs w:val="24"/>
          <w:highlight w:val="white"/>
        </w:rPr>
        <w:t xml:space="preserve"> was an admitted alcoholic and addict to narcotic pain prescriptions.</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On several occasions during the short-term marriage of less than 3 years, Defendant </w:t>
      </w:r>
      <w:proofErr w:type="spellStart"/>
      <w:r>
        <w:rPr>
          <w:rFonts w:ascii="Times New Roman" w:eastAsia="Times New Roman" w:hAnsi="Times New Roman" w:cs="Times New Roman"/>
          <w:sz w:val="24"/>
          <w:szCs w:val="24"/>
          <w:highlight w:val="white"/>
        </w:rPr>
        <w:t>Wickboldt</w:t>
      </w:r>
      <w:proofErr w:type="spellEnd"/>
      <w:r>
        <w:rPr>
          <w:rFonts w:ascii="Times New Roman" w:eastAsia="Times New Roman" w:hAnsi="Times New Roman" w:cs="Times New Roman"/>
          <w:sz w:val="24"/>
          <w:szCs w:val="24"/>
          <w:highlight w:val="white"/>
        </w:rPr>
        <w:t xml:space="preserve"> was in Rehab services many times due to various addictions. </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Prior to the marriage, the Plaintiff had strong Credit, had bought and paid for her own car and paid her own bills in addition to buying her Homestead property.</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Plaintiff had always worked very hard throughout her lifetime supporting herself economically prior to the marriage.</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Prior to the marriage</w:t>
      </w:r>
      <w:proofErr w:type="gramStart"/>
      <w:r>
        <w:rPr>
          <w:rFonts w:ascii="Times New Roman" w:eastAsia="Times New Roman" w:hAnsi="Times New Roman" w:cs="Times New Roman"/>
          <w:sz w:val="24"/>
          <w:szCs w:val="24"/>
          <w:highlight w:val="white"/>
        </w:rPr>
        <w:t>,  the</w:t>
      </w:r>
      <w:proofErr w:type="gramEnd"/>
      <w:r>
        <w:rPr>
          <w:rFonts w:ascii="Times New Roman" w:eastAsia="Times New Roman" w:hAnsi="Times New Roman" w:cs="Times New Roman"/>
          <w:sz w:val="24"/>
          <w:szCs w:val="24"/>
          <w:highlight w:val="white"/>
        </w:rPr>
        <w:t xml:space="preserve"> Plaintiff had strong Credit, had bought and paid for her own car and paid her own bills in addition to buying her Homestead property.</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Plaintiff had purchased the real property that is Homestead Property in 2001 located in Broward County, Florida approximately 7 years prior to the marriage to Defendant </w:t>
      </w:r>
      <w:proofErr w:type="spellStart"/>
      <w:r>
        <w:rPr>
          <w:rFonts w:ascii="Times New Roman" w:eastAsia="Times New Roman" w:hAnsi="Times New Roman" w:cs="Times New Roman"/>
          <w:sz w:val="24"/>
          <w:szCs w:val="24"/>
          <w:highlight w:val="white"/>
        </w:rPr>
        <w:t>Wickboldt</w:t>
      </w:r>
      <w:proofErr w:type="spellEnd"/>
      <w:r>
        <w:rPr>
          <w:rFonts w:ascii="Times New Roman" w:eastAsia="Times New Roman" w:hAnsi="Times New Roman" w:cs="Times New Roman"/>
          <w:sz w:val="24"/>
          <w:szCs w:val="24"/>
          <w:highlight w:val="white"/>
        </w:rPr>
        <w:t>.</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Plaintiff’s Homestead property purchased substantially prior to the marriage was never used or considered the “marital residence” and instead Defendant </w:t>
      </w:r>
      <w:proofErr w:type="spellStart"/>
      <w:r>
        <w:rPr>
          <w:rFonts w:ascii="Times New Roman" w:eastAsia="Times New Roman" w:hAnsi="Times New Roman" w:cs="Times New Roman"/>
          <w:sz w:val="24"/>
          <w:szCs w:val="24"/>
          <w:highlight w:val="white"/>
        </w:rPr>
        <w:t>Wickboldt</w:t>
      </w:r>
      <w:proofErr w:type="spellEnd"/>
      <w:r>
        <w:rPr>
          <w:rFonts w:ascii="Times New Roman" w:eastAsia="Times New Roman" w:hAnsi="Times New Roman" w:cs="Times New Roman"/>
          <w:sz w:val="24"/>
          <w:szCs w:val="24"/>
          <w:highlight w:val="white"/>
        </w:rPr>
        <w:t xml:space="preserve"> himself determined, alleged and pleaded the “marital residence</w:t>
      </w:r>
      <w:proofErr w:type="gramStart"/>
      <w:r>
        <w:rPr>
          <w:rFonts w:ascii="Times New Roman" w:eastAsia="Times New Roman" w:hAnsi="Times New Roman" w:cs="Times New Roman"/>
          <w:sz w:val="24"/>
          <w:szCs w:val="24"/>
          <w:highlight w:val="white"/>
        </w:rPr>
        <w:t>”  in</w:t>
      </w:r>
      <w:proofErr w:type="gramEnd"/>
      <w:r>
        <w:rPr>
          <w:rFonts w:ascii="Times New Roman" w:eastAsia="Times New Roman" w:hAnsi="Times New Roman" w:cs="Times New Roman"/>
          <w:sz w:val="24"/>
          <w:szCs w:val="24"/>
          <w:highlight w:val="white"/>
        </w:rPr>
        <w:t xml:space="preserve"> the Dissolution case to be at 840 Virginia Garden Drive, Boynton Beach, Florida 33435.</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Plaintiff has been a resident of the State of Florida for 48 years and all proof shows the intent to remain a permanent resident of Florida.</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Plaintiff never “abandoned” her Homestead property located in Miramar in Broward County under the law in Florida and at all times relevant herein such property shall be deemed and was “Homestead property” for the Plaintiff protected by the State Constitution of Florida. </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Plaintiff and Defendant </w:t>
      </w:r>
      <w:proofErr w:type="spellStart"/>
      <w:r>
        <w:rPr>
          <w:rFonts w:ascii="Times New Roman" w:eastAsia="Times New Roman" w:hAnsi="Times New Roman" w:cs="Times New Roman"/>
          <w:sz w:val="24"/>
          <w:szCs w:val="24"/>
          <w:highlight w:val="white"/>
        </w:rPr>
        <w:t>Wickboldt</w:t>
      </w:r>
      <w:proofErr w:type="spellEnd"/>
      <w:r>
        <w:rPr>
          <w:rFonts w:ascii="Times New Roman" w:eastAsia="Times New Roman" w:hAnsi="Times New Roman" w:cs="Times New Roman"/>
          <w:sz w:val="24"/>
          <w:szCs w:val="24"/>
          <w:highlight w:val="white"/>
        </w:rPr>
        <w:t xml:space="preserve"> were working together at the time the relationship</w:t>
      </w:r>
      <w:r>
        <w:rPr>
          <w:rFonts w:ascii="Times New Roman" w:eastAsia="Times New Roman" w:hAnsi="Times New Roman" w:cs="Times New Roman"/>
          <w:sz w:val="24"/>
          <w:szCs w:val="24"/>
          <w:highlight w:val="white"/>
        </w:rPr>
        <w:br/>
        <w:t xml:space="preserve">formed. </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Plaintiff is the only daughter of a Cuban refugee mother who passed away many years before the marriage. </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While Plaintiff always worked hard prior to and during the marriage, Plaintiff has now been rendered Homeless by the wrongful, corrupt, illegal and fraud upon the Court actions of Defendants </w:t>
      </w:r>
      <w:proofErr w:type="spellStart"/>
      <w:r>
        <w:rPr>
          <w:rFonts w:ascii="Times New Roman" w:eastAsia="Times New Roman" w:hAnsi="Times New Roman" w:cs="Times New Roman"/>
          <w:sz w:val="24"/>
          <w:szCs w:val="24"/>
          <w:highlight w:val="white"/>
        </w:rPr>
        <w:t>Wickboldt</w:t>
      </w:r>
      <w:proofErr w:type="spellEnd"/>
      <w:r>
        <w:rPr>
          <w:rFonts w:ascii="Times New Roman" w:eastAsia="Times New Roman" w:hAnsi="Times New Roman" w:cs="Times New Roman"/>
          <w:sz w:val="24"/>
          <w:szCs w:val="24"/>
          <w:highlight w:val="white"/>
        </w:rPr>
        <w:t xml:space="preserve"> and Defendant </w:t>
      </w:r>
      <w:proofErr w:type="spellStart"/>
      <w:r>
        <w:rPr>
          <w:rFonts w:ascii="Times New Roman" w:eastAsia="Times New Roman" w:hAnsi="Times New Roman" w:cs="Times New Roman"/>
          <w:sz w:val="24"/>
          <w:szCs w:val="24"/>
          <w:highlight w:val="white"/>
        </w:rPr>
        <w:t>Aragona</w:t>
      </w:r>
      <w:proofErr w:type="spellEnd"/>
      <w:r>
        <w:rPr>
          <w:rFonts w:ascii="Times New Roman" w:eastAsia="Times New Roman" w:hAnsi="Times New Roman" w:cs="Times New Roman"/>
          <w:sz w:val="24"/>
          <w:szCs w:val="24"/>
          <w:highlight w:val="white"/>
        </w:rPr>
        <w:t xml:space="preserve"> III.  </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Plaintiff has a much worse life style since the marriage to Defendant </w:t>
      </w:r>
      <w:proofErr w:type="spellStart"/>
      <w:r>
        <w:rPr>
          <w:rFonts w:ascii="Times New Roman" w:eastAsia="Times New Roman" w:hAnsi="Times New Roman" w:cs="Times New Roman"/>
          <w:sz w:val="24"/>
          <w:szCs w:val="24"/>
          <w:highlight w:val="white"/>
        </w:rPr>
        <w:t>Wickboldt</w:t>
      </w:r>
      <w:proofErr w:type="spellEnd"/>
      <w:r>
        <w:rPr>
          <w:rFonts w:ascii="Times New Roman" w:eastAsia="Times New Roman" w:hAnsi="Times New Roman" w:cs="Times New Roman"/>
          <w:sz w:val="24"/>
          <w:szCs w:val="24"/>
          <w:highlight w:val="white"/>
        </w:rPr>
        <w:t xml:space="preserve"> and the course of conduct by Defendant </w:t>
      </w:r>
      <w:proofErr w:type="spellStart"/>
      <w:r>
        <w:rPr>
          <w:rFonts w:ascii="Times New Roman" w:eastAsia="Times New Roman" w:hAnsi="Times New Roman" w:cs="Times New Roman"/>
          <w:sz w:val="24"/>
          <w:szCs w:val="24"/>
          <w:highlight w:val="white"/>
        </w:rPr>
        <w:t>Wickboldt</w:t>
      </w:r>
      <w:proofErr w:type="spellEnd"/>
      <w:r>
        <w:rPr>
          <w:rFonts w:ascii="Times New Roman" w:eastAsia="Times New Roman" w:hAnsi="Times New Roman" w:cs="Times New Roman"/>
          <w:sz w:val="24"/>
          <w:szCs w:val="24"/>
          <w:highlight w:val="white"/>
        </w:rPr>
        <w:t xml:space="preserve"> and Defendant </w:t>
      </w:r>
      <w:proofErr w:type="spellStart"/>
      <w:r>
        <w:rPr>
          <w:rFonts w:ascii="Times New Roman" w:eastAsia="Times New Roman" w:hAnsi="Times New Roman" w:cs="Times New Roman"/>
          <w:sz w:val="24"/>
          <w:szCs w:val="24"/>
          <w:highlight w:val="white"/>
        </w:rPr>
        <w:t>Aragona</w:t>
      </w:r>
      <w:proofErr w:type="spellEnd"/>
      <w:r>
        <w:rPr>
          <w:rFonts w:ascii="Times New Roman" w:eastAsia="Times New Roman" w:hAnsi="Times New Roman" w:cs="Times New Roman"/>
          <w:sz w:val="24"/>
          <w:szCs w:val="24"/>
          <w:highlight w:val="white"/>
        </w:rPr>
        <w:t xml:space="preserve">. </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During all relevant times of the Marriage and Dissolution proceedings, the Defendant </w:t>
      </w:r>
      <w:proofErr w:type="spellStart"/>
      <w:r>
        <w:rPr>
          <w:rFonts w:ascii="Times New Roman" w:eastAsia="Times New Roman" w:hAnsi="Times New Roman" w:cs="Times New Roman"/>
          <w:sz w:val="24"/>
          <w:szCs w:val="24"/>
          <w:highlight w:val="white"/>
        </w:rPr>
        <w:t>Wickboldt</w:t>
      </w:r>
      <w:proofErr w:type="spellEnd"/>
      <w:r>
        <w:rPr>
          <w:rFonts w:ascii="Times New Roman" w:eastAsia="Times New Roman" w:hAnsi="Times New Roman" w:cs="Times New Roman"/>
          <w:sz w:val="24"/>
          <w:szCs w:val="24"/>
          <w:highlight w:val="white"/>
        </w:rPr>
        <w:t xml:space="preserve"> is a Medical doctor not able to work due to his disabilities but received significant disability income during the short-lived marriage in excess of $16,000 or more per month while Plaintiff had worked jobs of low wages of $9/</w:t>
      </w:r>
      <w:proofErr w:type="spellStart"/>
      <w:r>
        <w:rPr>
          <w:rFonts w:ascii="Times New Roman" w:eastAsia="Times New Roman" w:hAnsi="Times New Roman" w:cs="Times New Roman"/>
          <w:sz w:val="24"/>
          <w:szCs w:val="24"/>
          <w:highlight w:val="white"/>
        </w:rPr>
        <w:t>hr</w:t>
      </w:r>
      <w:proofErr w:type="spellEnd"/>
      <w:r>
        <w:rPr>
          <w:rFonts w:ascii="Times New Roman" w:eastAsia="Times New Roman" w:hAnsi="Times New Roman" w:cs="Times New Roman"/>
          <w:sz w:val="24"/>
          <w:szCs w:val="24"/>
          <w:highlight w:val="white"/>
        </w:rPr>
        <w:t xml:space="preserve"> or so in the years prior to the marriage perhaps $30,000 per year for Plaintiff. </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Having met Plaintiff while working together, Defendant </w:t>
      </w:r>
      <w:proofErr w:type="spellStart"/>
      <w:r>
        <w:rPr>
          <w:rFonts w:ascii="Times New Roman" w:eastAsia="Times New Roman" w:hAnsi="Times New Roman" w:cs="Times New Roman"/>
          <w:sz w:val="24"/>
          <w:szCs w:val="24"/>
          <w:highlight w:val="white"/>
        </w:rPr>
        <w:t>Wickboldt</w:t>
      </w:r>
      <w:proofErr w:type="spellEnd"/>
      <w:r>
        <w:rPr>
          <w:rFonts w:ascii="Times New Roman" w:eastAsia="Times New Roman" w:hAnsi="Times New Roman" w:cs="Times New Roman"/>
          <w:sz w:val="24"/>
          <w:szCs w:val="24"/>
          <w:highlight w:val="white"/>
        </w:rPr>
        <w:t xml:space="preserve"> at all times relevant herein knew and should have known of the great disparity in Income and Economics between the Plaintiff and Defendant. </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Defendant </w:t>
      </w:r>
      <w:proofErr w:type="spellStart"/>
      <w:r>
        <w:rPr>
          <w:rFonts w:ascii="Times New Roman" w:eastAsia="Times New Roman" w:hAnsi="Times New Roman" w:cs="Times New Roman"/>
          <w:sz w:val="24"/>
          <w:szCs w:val="24"/>
          <w:highlight w:val="white"/>
        </w:rPr>
        <w:t>Wickboldt</w:t>
      </w:r>
      <w:proofErr w:type="spellEnd"/>
      <w:r>
        <w:rPr>
          <w:rFonts w:ascii="Times New Roman" w:eastAsia="Times New Roman" w:hAnsi="Times New Roman" w:cs="Times New Roman"/>
          <w:sz w:val="24"/>
          <w:szCs w:val="24"/>
          <w:highlight w:val="white"/>
        </w:rPr>
        <w:t xml:space="preserve"> had told Plaintiff that she would be the one to turn his life around after his prior bankruptcies, losing homes, not having his adult children in his life, having prior Restraining Orders against him from prior spouses, not being able to take care of his financial</w:t>
      </w:r>
      <w:r>
        <w:rPr>
          <w:rFonts w:ascii="Times New Roman" w:eastAsia="Times New Roman" w:hAnsi="Times New Roman" w:cs="Times New Roman"/>
          <w:sz w:val="24"/>
          <w:szCs w:val="24"/>
          <w:highlight w:val="white"/>
        </w:rPr>
        <w:br/>
        <w:t>affairs, and his addictions.</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Defendant </w:t>
      </w:r>
      <w:proofErr w:type="spellStart"/>
      <w:r>
        <w:rPr>
          <w:rFonts w:ascii="Times New Roman" w:eastAsia="Times New Roman" w:hAnsi="Times New Roman" w:cs="Times New Roman"/>
          <w:sz w:val="24"/>
          <w:szCs w:val="24"/>
          <w:highlight w:val="white"/>
        </w:rPr>
        <w:t>Wickboldt</w:t>
      </w:r>
      <w:proofErr w:type="spellEnd"/>
      <w:r>
        <w:rPr>
          <w:rFonts w:ascii="Times New Roman" w:eastAsia="Times New Roman" w:hAnsi="Times New Roman" w:cs="Times New Roman"/>
          <w:sz w:val="24"/>
          <w:szCs w:val="24"/>
          <w:highlight w:val="white"/>
        </w:rPr>
        <w:t xml:space="preserve"> did not want the Plaintiff to work during the marriage outside the home and instead the Plaintiff was the Home-Maker and caretaker, making meals, taking Plaintiff to Rehabs and doctor’s appointments, ensuring all the household bills were paid although these were paid by funds from Appellee’s disability payments.</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Defendant </w:t>
      </w:r>
      <w:proofErr w:type="spellStart"/>
      <w:r>
        <w:rPr>
          <w:rFonts w:ascii="Times New Roman" w:eastAsia="Times New Roman" w:hAnsi="Times New Roman" w:cs="Times New Roman"/>
          <w:sz w:val="24"/>
          <w:szCs w:val="24"/>
          <w:highlight w:val="white"/>
        </w:rPr>
        <w:t>Wickboldt’s</w:t>
      </w:r>
      <w:proofErr w:type="spellEnd"/>
      <w:r>
        <w:rPr>
          <w:rFonts w:ascii="Times New Roman" w:eastAsia="Times New Roman" w:hAnsi="Times New Roman" w:cs="Times New Roman"/>
          <w:sz w:val="24"/>
          <w:szCs w:val="24"/>
          <w:highlight w:val="white"/>
        </w:rPr>
        <w:t xml:space="preserve"> relationships with his own adult children were so bad that he wanted Plaintiff to help try to repair the relationships.</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Plaintiff later learned of the Restraining Orders and abuse in Defendant </w:t>
      </w:r>
      <w:proofErr w:type="spellStart"/>
      <w:r>
        <w:rPr>
          <w:rFonts w:ascii="Times New Roman" w:eastAsia="Times New Roman" w:hAnsi="Times New Roman" w:cs="Times New Roman"/>
          <w:sz w:val="24"/>
          <w:szCs w:val="24"/>
          <w:highlight w:val="white"/>
        </w:rPr>
        <w:t>Wickboldt’s</w:t>
      </w:r>
      <w:proofErr w:type="spellEnd"/>
      <w:r>
        <w:rPr>
          <w:rFonts w:ascii="Times New Roman" w:eastAsia="Times New Roman" w:hAnsi="Times New Roman" w:cs="Times New Roman"/>
          <w:sz w:val="24"/>
          <w:szCs w:val="24"/>
          <w:highlight w:val="white"/>
        </w:rPr>
        <w:t xml:space="preserve"> prior</w:t>
      </w:r>
      <w:r>
        <w:rPr>
          <w:rFonts w:ascii="Times New Roman" w:eastAsia="Times New Roman" w:hAnsi="Times New Roman" w:cs="Times New Roman"/>
          <w:sz w:val="24"/>
          <w:szCs w:val="24"/>
          <w:highlight w:val="white"/>
        </w:rPr>
        <w:br/>
        <w:t>family relationships.</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Defendant </w:t>
      </w:r>
      <w:proofErr w:type="spellStart"/>
      <w:r>
        <w:rPr>
          <w:rFonts w:ascii="Times New Roman" w:eastAsia="Times New Roman" w:hAnsi="Times New Roman" w:cs="Times New Roman"/>
          <w:sz w:val="24"/>
          <w:szCs w:val="24"/>
          <w:highlight w:val="white"/>
        </w:rPr>
        <w:t>Wickboldt</w:t>
      </w:r>
      <w:proofErr w:type="spellEnd"/>
      <w:r>
        <w:rPr>
          <w:rFonts w:ascii="Times New Roman" w:eastAsia="Times New Roman" w:hAnsi="Times New Roman" w:cs="Times New Roman"/>
          <w:sz w:val="24"/>
          <w:szCs w:val="24"/>
          <w:highlight w:val="white"/>
        </w:rPr>
        <w:t xml:space="preserve"> also had significant Gambling addictions and wanted the Plaintiff to help save his monies away so his life could change around.</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marriage was of very short duration, approximately 2.5 years due to Domestic violence and abuse by Defendant </w:t>
      </w:r>
      <w:proofErr w:type="spellStart"/>
      <w:r>
        <w:rPr>
          <w:rFonts w:ascii="Times New Roman" w:eastAsia="Times New Roman" w:hAnsi="Times New Roman" w:cs="Times New Roman"/>
          <w:sz w:val="24"/>
          <w:szCs w:val="24"/>
          <w:highlight w:val="white"/>
        </w:rPr>
        <w:t>Wickboldt</w:t>
      </w:r>
      <w:proofErr w:type="spellEnd"/>
      <w:r>
        <w:rPr>
          <w:rFonts w:ascii="Times New Roman" w:eastAsia="Times New Roman" w:hAnsi="Times New Roman" w:cs="Times New Roman"/>
          <w:sz w:val="24"/>
          <w:szCs w:val="24"/>
          <w:highlight w:val="white"/>
        </w:rPr>
        <w:t xml:space="preserve"> against the Plaintiff resulting in Plaintiff leaving the marital home and obtaining the protections of the State Address Confidentiality Program </w:t>
      </w:r>
      <w:proofErr w:type="gramStart"/>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ACP</w:t>
      </w:r>
      <w:proofErr w:type="spellEnd"/>
      <w:proofErr w:type="gramEnd"/>
      <w:r>
        <w:rPr>
          <w:rFonts w:ascii="Times New Roman" w:eastAsia="Times New Roman" w:hAnsi="Times New Roman" w:cs="Times New Roman"/>
          <w:sz w:val="24"/>
          <w:szCs w:val="24"/>
          <w:highlight w:val="white"/>
        </w:rPr>
        <w:t xml:space="preserve"> ) program administered by the State Attorney General.</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Plaintiff is still currently and validly registered with the </w:t>
      </w:r>
      <w:proofErr w:type="spellStart"/>
      <w:r>
        <w:rPr>
          <w:rFonts w:ascii="Times New Roman" w:eastAsia="Times New Roman" w:hAnsi="Times New Roman" w:cs="Times New Roman"/>
          <w:sz w:val="24"/>
          <w:szCs w:val="24"/>
          <w:highlight w:val="white"/>
        </w:rPr>
        <w:t>ACP</w:t>
      </w:r>
      <w:proofErr w:type="spellEnd"/>
      <w:r>
        <w:rPr>
          <w:rFonts w:ascii="Times New Roman" w:eastAsia="Times New Roman" w:hAnsi="Times New Roman" w:cs="Times New Roman"/>
          <w:sz w:val="24"/>
          <w:szCs w:val="24"/>
          <w:highlight w:val="white"/>
        </w:rPr>
        <w:t xml:space="preserve"> program and has been throughout the proceedings herein. </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Law enforcement authorities were involved in at least 2 separate Domestic incidents during the very short term marriage due to Domestic incidents by Defendant </w:t>
      </w:r>
      <w:proofErr w:type="spellStart"/>
      <w:r>
        <w:rPr>
          <w:rFonts w:ascii="Times New Roman" w:eastAsia="Times New Roman" w:hAnsi="Times New Roman" w:cs="Times New Roman"/>
          <w:sz w:val="24"/>
          <w:szCs w:val="24"/>
          <w:highlight w:val="white"/>
        </w:rPr>
        <w:t>Wickboldt</w:t>
      </w:r>
      <w:proofErr w:type="spellEnd"/>
      <w:r>
        <w:rPr>
          <w:rFonts w:ascii="Times New Roman" w:eastAsia="Times New Roman" w:hAnsi="Times New Roman" w:cs="Times New Roman"/>
          <w:sz w:val="24"/>
          <w:szCs w:val="24"/>
          <w:highlight w:val="white"/>
        </w:rPr>
        <w:t xml:space="preserve"> committed against Plaintiff. </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On the first incident the </w:t>
      </w:r>
      <w:proofErr w:type="gramStart"/>
      <w:r>
        <w:rPr>
          <w:rFonts w:ascii="Times New Roman" w:eastAsia="Times New Roman" w:hAnsi="Times New Roman" w:cs="Times New Roman"/>
          <w:sz w:val="24"/>
          <w:szCs w:val="24"/>
          <w:highlight w:val="white"/>
        </w:rPr>
        <w:t>Plaintiff  was</w:t>
      </w:r>
      <w:proofErr w:type="gramEnd"/>
      <w:r>
        <w:rPr>
          <w:rFonts w:ascii="Times New Roman" w:eastAsia="Times New Roman" w:hAnsi="Times New Roman" w:cs="Times New Roman"/>
          <w:sz w:val="24"/>
          <w:szCs w:val="24"/>
          <w:highlight w:val="white"/>
        </w:rPr>
        <w:t xml:space="preserve"> provided an option by law enforcement to have the Defendant </w:t>
      </w:r>
      <w:proofErr w:type="spellStart"/>
      <w:r>
        <w:rPr>
          <w:rFonts w:ascii="Times New Roman" w:eastAsia="Times New Roman" w:hAnsi="Times New Roman" w:cs="Times New Roman"/>
          <w:sz w:val="24"/>
          <w:szCs w:val="24"/>
          <w:highlight w:val="white"/>
        </w:rPr>
        <w:t>Wickboldt</w:t>
      </w:r>
      <w:proofErr w:type="spellEnd"/>
      <w:r>
        <w:rPr>
          <w:rFonts w:ascii="Times New Roman" w:eastAsia="Times New Roman" w:hAnsi="Times New Roman" w:cs="Times New Roman"/>
          <w:sz w:val="24"/>
          <w:szCs w:val="24"/>
          <w:highlight w:val="white"/>
        </w:rPr>
        <w:t xml:space="preserve"> arrested or have Defendant </w:t>
      </w:r>
      <w:proofErr w:type="spellStart"/>
      <w:r>
        <w:rPr>
          <w:rFonts w:ascii="Times New Roman" w:eastAsia="Times New Roman" w:hAnsi="Times New Roman" w:cs="Times New Roman"/>
          <w:sz w:val="24"/>
          <w:szCs w:val="24"/>
          <w:highlight w:val="white"/>
        </w:rPr>
        <w:t>Wickboldt</w:t>
      </w:r>
      <w:proofErr w:type="spellEnd"/>
      <w:r>
        <w:rPr>
          <w:rFonts w:ascii="Times New Roman" w:eastAsia="Times New Roman" w:hAnsi="Times New Roman" w:cs="Times New Roman"/>
          <w:sz w:val="24"/>
          <w:szCs w:val="24"/>
          <w:highlight w:val="white"/>
        </w:rPr>
        <w:t xml:space="preserve"> submit to a Rehab facility through PRN.</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Because this incident was so short in time after the marriage and because of Appellant’s caring nature, the Defendant was allowed to leave the home after admission to a Rehab was arranged.</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Defendant </w:t>
      </w:r>
      <w:proofErr w:type="spellStart"/>
      <w:r>
        <w:rPr>
          <w:rFonts w:ascii="Times New Roman" w:eastAsia="Times New Roman" w:hAnsi="Times New Roman" w:cs="Times New Roman"/>
          <w:sz w:val="24"/>
          <w:szCs w:val="24"/>
          <w:highlight w:val="white"/>
        </w:rPr>
        <w:t>Wickboldt</w:t>
      </w:r>
      <w:proofErr w:type="spellEnd"/>
      <w:r>
        <w:rPr>
          <w:rFonts w:ascii="Times New Roman" w:eastAsia="Times New Roman" w:hAnsi="Times New Roman" w:cs="Times New Roman"/>
          <w:sz w:val="24"/>
          <w:szCs w:val="24"/>
          <w:highlight w:val="white"/>
        </w:rPr>
        <w:t xml:space="preserve"> had often carried various knives </w:t>
      </w:r>
      <w:proofErr w:type="gramStart"/>
      <w:r>
        <w:rPr>
          <w:rFonts w:ascii="Times New Roman" w:eastAsia="Times New Roman" w:hAnsi="Times New Roman" w:cs="Times New Roman"/>
          <w:sz w:val="24"/>
          <w:szCs w:val="24"/>
          <w:highlight w:val="white"/>
        </w:rPr>
        <w:t>( weapons</w:t>
      </w:r>
      <w:proofErr w:type="gramEnd"/>
      <w:r>
        <w:rPr>
          <w:rFonts w:ascii="Times New Roman" w:eastAsia="Times New Roman" w:hAnsi="Times New Roman" w:cs="Times New Roman"/>
          <w:sz w:val="24"/>
          <w:szCs w:val="24"/>
          <w:highlight w:val="white"/>
        </w:rPr>
        <w:t xml:space="preserve"> ) around Appellant including in the vehicles and even had trouble taking a cruise for carrying such weapons.</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After other abusive activities by Defendant </w:t>
      </w:r>
      <w:proofErr w:type="spellStart"/>
      <w:r>
        <w:rPr>
          <w:rFonts w:ascii="Times New Roman" w:eastAsia="Times New Roman" w:hAnsi="Times New Roman" w:cs="Times New Roman"/>
          <w:sz w:val="24"/>
          <w:szCs w:val="24"/>
          <w:highlight w:val="white"/>
        </w:rPr>
        <w:t>Wickboldt</w:t>
      </w:r>
      <w:proofErr w:type="spellEnd"/>
      <w:r>
        <w:rPr>
          <w:rFonts w:ascii="Times New Roman" w:eastAsia="Times New Roman" w:hAnsi="Times New Roman" w:cs="Times New Roman"/>
          <w:sz w:val="24"/>
          <w:szCs w:val="24"/>
          <w:highlight w:val="white"/>
        </w:rPr>
        <w:t xml:space="preserve"> including ransacking of the marital home and threats with a baseball bat, Plaintiff left the marital home permanently in Dec. of 2009.  </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Plaintiff feared for her life from Appellee due to physical assault and threats, and the short history and knowledge of what Defendant </w:t>
      </w:r>
      <w:proofErr w:type="spellStart"/>
      <w:r>
        <w:rPr>
          <w:rFonts w:ascii="Times New Roman" w:eastAsia="Times New Roman" w:hAnsi="Times New Roman" w:cs="Times New Roman"/>
          <w:sz w:val="24"/>
          <w:szCs w:val="24"/>
          <w:highlight w:val="white"/>
        </w:rPr>
        <w:t>Wickboldt</w:t>
      </w:r>
      <w:proofErr w:type="spellEnd"/>
      <w:r>
        <w:rPr>
          <w:rFonts w:ascii="Times New Roman" w:eastAsia="Times New Roman" w:hAnsi="Times New Roman" w:cs="Times New Roman"/>
          <w:sz w:val="24"/>
          <w:szCs w:val="24"/>
          <w:highlight w:val="white"/>
        </w:rPr>
        <w:t xml:space="preserve"> did in his other relationships and his controlling abusive nature.</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Defendant filed for Divorce on or around March 2010 and Appellant shortly after Answered and counter-filed for Divorce as well.</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Both the Plaintiff and Defendant </w:t>
      </w:r>
      <w:proofErr w:type="spellStart"/>
      <w:r>
        <w:rPr>
          <w:rFonts w:ascii="Times New Roman" w:eastAsia="Times New Roman" w:hAnsi="Times New Roman" w:cs="Times New Roman"/>
          <w:sz w:val="24"/>
          <w:szCs w:val="24"/>
          <w:highlight w:val="white"/>
        </w:rPr>
        <w:t>Wickboldt</w:t>
      </w:r>
      <w:proofErr w:type="spellEnd"/>
      <w:r>
        <w:rPr>
          <w:rFonts w:ascii="Times New Roman" w:eastAsia="Times New Roman" w:hAnsi="Times New Roman" w:cs="Times New Roman"/>
          <w:sz w:val="24"/>
          <w:szCs w:val="24"/>
          <w:highlight w:val="white"/>
        </w:rPr>
        <w:t xml:space="preserve"> ended up having multiple attorneys during the course of Marital Dissolution proceedings, approximately 3 separate attorneys each over the course of litigation.</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Dissolution proceedings were fairly </w:t>
      </w:r>
      <w:proofErr w:type="gramStart"/>
      <w:r>
        <w:rPr>
          <w:rFonts w:ascii="Times New Roman" w:eastAsia="Times New Roman" w:hAnsi="Times New Roman" w:cs="Times New Roman"/>
          <w:sz w:val="24"/>
          <w:szCs w:val="24"/>
          <w:highlight w:val="white"/>
        </w:rPr>
        <w:t>balanced  for</w:t>
      </w:r>
      <w:proofErr w:type="gramEnd"/>
      <w:r>
        <w:rPr>
          <w:rFonts w:ascii="Times New Roman" w:eastAsia="Times New Roman" w:hAnsi="Times New Roman" w:cs="Times New Roman"/>
          <w:sz w:val="24"/>
          <w:szCs w:val="24"/>
          <w:highlight w:val="white"/>
        </w:rPr>
        <w:t xml:space="preserve"> several years until shortly after Defendant </w:t>
      </w:r>
      <w:proofErr w:type="spellStart"/>
      <w:r>
        <w:rPr>
          <w:rFonts w:ascii="Times New Roman" w:eastAsia="Times New Roman" w:hAnsi="Times New Roman" w:cs="Times New Roman"/>
          <w:sz w:val="24"/>
          <w:szCs w:val="24"/>
          <w:highlight w:val="white"/>
        </w:rPr>
        <w:t>Wickboldt’s</w:t>
      </w:r>
      <w:proofErr w:type="spellEnd"/>
      <w:r>
        <w:rPr>
          <w:rFonts w:ascii="Times New Roman" w:eastAsia="Times New Roman" w:hAnsi="Times New Roman" w:cs="Times New Roman"/>
          <w:sz w:val="24"/>
          <w:szCs w:val="24"/>
          <w:highlight w:val="white"/>
        </w:rPr>
        <w:t xml:space="preserve"> 3rd attorney,  Defendant Anthony J. </w:t>
      </w:r>
      <w:proofErr w:type="spellStart"/>
      <w:r>
        <w:rPr>
          <w:rFonts w:ascii="Times New Roman" w:eastAsia="Times New Roman" w:hAnsi="Times New Roman" w:cs="Times New Roman"/>
          <w:sz w:val="24"/>
          <w:szCs w:val="24"/>
          <w:highlight w:val="white"/>
        </w:rPr>
        <w:t>Aragona</w:t>
      </w:r>
      <w:proofErr w:type="spellEnd"/>
      <w:r>
        <w:rPr>
          <w:rFonts w:ascii="Times New Roman" w:eastAsia="Times New Roman" w:hAnsi="Times New Roman" w:cs="Times New Roman"/>
          <w:sz w:val="24"/>
          <w:szCs w:val="24"/>
          <w:highlight w:val="white"/>
        </w:rPr>
        <w:t xml:space="preserve"> III came into the case shortly after Judge David E. French also became involved with the case.</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Upon information and belief, beginning sometime around entering the Dissolution case on or about Feb. of 2013, Defendant Anthony J. </w:t>
      </w:r>
      <w:proofErr w:type="spellStart"/>
      <w:r>
        <w:rPr>
          <w:rFonts w:ascii="Times New Roman" w:eastAsia="Times New Roman" w:hAnsi="Times New Roman" w:cs="Times New Roman"/>
          <w:sz w:val="24"/>
          <w:szCs w:val="24"/>
          <w:highlight w:val="white"/>
        </w:rPr>
        <w:t>Aragona</w:t>
      </w:r>
      <w:proofErr w:type="spellEnd"/>
      <w:r>
        <w:rPr>
          <w:rFonts w:ascii="Times New Roman" w:eastAsia="Times New Roman" w:hAnsi="Times New Roman" w:cs="Times New Roman"/>
          <w:sz w:val="24"/>
          <w:szCs w:val="24"/>
          <w:highlight w:val="white"/>
        </w:rPr>
        <w:t xml:space="preserve">, III and Defendant </w:t>
      </w:r>
      <w:proofErr w:type="spellStart"/>
      <w:r>
        <w:rPr>
          <w:rFonts w:ascii="Times New Roman" w:eastAsia="Times New Roman" w:hAnsi="Times New Roman" w:cs="Times New Roman"/>
          <w:sz w:val="24"/>
          <w:szCs w:val="24"/>
          <w:highlight w:val="white"/>
        </w:rPr>
        <w:t>Wickboldt</w:t>
      </w:r>
      <w:proofErr w:type="spellEnd"/>
      <w:r>
        <w:rPr>
          <w:rFonts w:ascii="Times New Roman" w:eastAsia="Times New Roman" w:hAnsi="Times New Roman" w:cs="Times New Roman"/>
          <w:sz w:val="24"/>
          <w:szCs w:val="24"/>
          <w:highlight w:val="white"/>
        </w:rPr>
        <w:t xml:space="preserve"> began to </w:t>
      </w:r>
      <w:proofErr w:type="spellStart"/>
      <w:r>
        <w:rPr>
          <w:rFonts w:ascii="Times New Roman" w:eastAsia="Times New Roman" w:hAnsi="Times New Roman" w:cs="Times New Roman"/>
          <w:sz w:val="24"/>
          <w:szCs w:val="24"/>
          <w:highlight w:val="white"/>
        </w:rPr>
        <w:t>sentiently</w:t>
      </w:r>
      <w:proofErr w:type="spellEnd"/>
      <w:r>
        <w:rPr>
          <w:rFonts w:ascii="Times New Roman" w:eastAsia="Times New Roman" w:hAnsi="Times New Roman" w:cs="Times New Roman"/>
          <w:sz w:val="24"/>
          <w:szCs w:val="24"/>
          <w:highlight w:val="white"/>
        </w:rPr>
        <w:t xml:space="preserve"> set in motion some unconscionable scheme calculated to interfere with the judicial system’s ability impartially to adjudicate the Dissolution matter by improperly influencing the trier of fact and unfairly hampering the presentation of the Plaintiff’s claims and defenses. </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Soon thereafter now that Defendant </w:t>
      </w:r>
      <w:proofErr w:type="spellStart"/>
      <w:r>
        <w:rPr>
          <w:rFonts w:ascii="Times New Roman" w:eastAsia="Times New Roman" w:hAnsi="Times New Roman" w:cs="Times New Roman"/>
          <w:sz w:val="24"/>
          <w:szCs w:val="24"/>
          <w:highlight w:val="white"/>
        </w:rPr>
        <w:t>Aragona</w:t>
      </w:r>
      <w:proofErr w:type="spellEnd"/>
      <w:r>
        <w:rPr>
          <w:rFonts w:ascii="Times New Roman" w:eastAsia="Times New Roman" w:hAnsi="Times New Roman" w:cs="Times New Roman"/>
          <w:sz w:val="24"/>
          <w:szCs w:val="24"/>
          <w:highlight w:val="white"/>
        </w:rPr>
        <w:t xml:space="preserve"> III was in the case, Plaintiff’s own attorney </w:t>
      </w:r>
      <w:proofErr w:type="spellStart"/>
      <w:r>
        <w:rPr>
          <w:rFonts w:ascii="Times New Roman" w:eastAsia="Times New Roman" w:hAnsi="Times New Roman" w:cs="Times New Roman"/>
          <w:sz w:val="24"/>
          <w:szCs w:val="24"/>
          <w:highlight w:val="white"/>
        </w:rPr>
        <w:t>Schanz</w:t>
      </w:r>
      <w:proofErr w:type="spellEnd"/>
      <w:r>
        <w:rPr>
          <w:rFonts w:ascii="Times New Roman" w:eastAsia="Times New Roman" w:hAnsi="Times New Roman" w:cs="Times New Roman"/>
          <w:sz w:val="24"/>
          <w:szCs w:val="24"/>
          <w:highlight w:val="white"/>
        </w:rPr>
        <w:t xml:space="preserve"> claimed to be “coerced” / “threatened”/ “pressured” to reveal Plaintiff’s </w:t>
      </w:r>
      <w:proofErr w:type="spellStart"/>
      <w:r>
        <w:rPr>
          <w:rFonts w:ascii="Times New Roman" w:eastAsia="Times New Roman" w:hAnsi="Times New Roman" w:cs="Times New Roman"/>
          <w:sz w:val="24"/>
          <w:szCs w:val="24"/>
          <w:highlight w:val="white"/>
        </w:rPr>
        <w:t>ACP</w:t>
      </w:r>
      <w:proofErr w:type="spellEnd"/>
      <w:r>
        <w:rPr>
          <w:rFonts w:ascii="Times New Roman" w:eastAsia="Times New Roman" w:hAnsi="Times New Roman" w:cs="Times New Roman"/>
          <w:sz w:val="24"/>
          <w:szCs w:val="24"/>
          <w:highlight w:val="white"/>
        </w:rPr>
        <w:t xml:space="preserve"> address by Defendant </w:t>
      </w:r>
      <w:proofErr w:type="spellStart"/>
      <w:r>
        <w:rPr>
          <w:rFonts w:ascii="Times New Roman" w:eastAsia="Times New Roman" w:hAnsi="Times New Roman" w:cs="Times New Roman"/>
          <w:sz w:val="24"/>
          <w:szCs w:val="24"/>
          <w:highlight w:val="white"/>
        </w:rPr>
        <w:t>Aragona</w:t>
      </w:r>
      <w:proofErr w:type="spellEnd"/>
      <w:r>
        <w:rPr>
          <w:rFonts w:ascii="Times New Roman" w:eastAsia="Times New Roman" w:hAnsi="Times New Roman" w:cs="Times New Roman"/>
          <w:sz w:val="24"/>
          <w:szCs w:val="24"/>
          <w:highlight w:val="white"/>
        </w:rPr>
        <w:t xml:space="preserve"> and Judge David French despite Statewide procedures administered by the State Attorney General for such procedures on service and mailing when in the </w:t>
      </w:r>
      <w:proofErr w:type="spellStart"/>
      <w:r>
        <w:rPr>
          <w:rFonts w:ascii="Times New Roman" w:eastAsia="Times New Roman" w:hAnsi="Times New Roman" w:cs="Times New Roman"/>
          <w:sz w:val="24"/>
          <w:szCs w:val="24"/>
          <w:highlight w:val="white"/>
        </w:rPr>
        <w:t>ACP</w:t>
      </w:r>
      <w:proofErr w:type="spellEnd"/>
      <w:r>
        <w:rPr>
          <w:rFonts w:ascii="Times New Roman" w:eastAsia="Times New Roman" w:hAnsi="Times New Roman" w:cs="Times New Roman"/>
          <w:sz w:val="24"/>
          <w:szCs w:val="24"/>
          <w:highlight w:val="white"/>
        </w:rPr>
        <w:t xml:space="preserve"> program.</w:t>
      </w:r>
      <w:r>
        <w:rPr>
          <w:rFonts w:ascii="Times New Roman" w:eastAsia="Times New Roman" w:hAnsi="Times New Roman" w:cs="Times New Roman"/>
          <w:sz w:val="24"/>
          <w:szCs w:val="24"/>
          <w:highlight w:val="white"/>
        </w:rPr>
        <w:br/>
        <w:t xml:space="preserve">Defendant’s </w:t>
      </w:r>
      <w:proofErr w:type="spellStart"/>
      <w:r>
        <w:rPr>
          <w:rFonts w:ascii="Times New Roman" w:eastAsia="Times New Roman" w:hAnsi="Times New Roman" w:cs="Times New Roman"/>
          <w:sz w:val="24"/>
          <w:szCs w:val="24"/>
          <w:highlight w:val="white"/>
        </w:rPr>
        <w:t>Aragona</w:t>
      </w:r>
      <w:proofErr w:type="spellEnd"/>
      <w:r>
        <w:rPr>
          <w:rFonts w:ascii="Times New Roman" w:eastAsia="Times New Roman" w:hAnsi="Times New Roman" w:cs="Times New Roman"/>
          <w:sz w:val="24"/>
          <w:szCs w:val="24"/>
          <w:highlight w:val="white"/>
        </w:rPr>
        <w:t xml:space="preserve"> and </w:t>
      </w:r>
      <w:proofErr w:type="spellStart"/>
      <w:r>
        <w:rPr>
          <w:rFonts w:ascii="Times New Roman" w:eastAsia="Times New Roman" w:hAnsi="Times New Roman" w:cs="Times New Roman"/>
          <w:sz w:val="24"/>
          <w:szCs w:val="24"/>
          <w:highlight w:val="white"/>
        </w:rPr>
        <w:t>Wickboldt</w:t>
      </w:r>
      <w:proofErr w:type="spellEnd"/>
      <w:r>
        <w:rPr>
          <w:rFonts w:ascii="Times New Roman" w:eastAsia="Times New Roman" w:hAnsi="Times New Roman" w:cs="Times New Roman"/>
          <w:sz w:val="24"/>
          <w:szCs w:val="24"/>
          <w:highlight w:val="white"/>
        </w:rPr>
        <w:t xml:space="preserve"> at all times knew or should have known the fear this would cause Plaintiff. </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Plaintiff’s attorney </w:t>
      </w:r>
      <w:proofErr w:type="spellStart"/>
      <w:r>
        <w:rPr>
          <w:rFonts w:ascii="Times New Roman" w:eastAsia="Times New Roman" w:hAnsi="Times New Roman" w:cs="Times New Roman"/>
          <w:sz w:val="24"/>
          <w:szCs w:val="24"/>
          <w:highlight w:val="white"/>
        </w:rPr>
        <w:t>Schanz</w:t>
      </w:r>
      <w:proofErr w:type="spellEnd"/>
      <w:r>
        <w:rPr>
          <w:rFonts w:ascii="Times New Roman" w:eastAsia="Times New Roman" w:hAnsi="Times New Roman" w:cs="Times New Roman"/>
          <w:sz w:val="24"/>
          <w:szCs w:val="24"/>
          <w:highlight w:val="white"/>
        </w:rPr>
        <w:t xml:space="preserve"> then moved to Withdraw.  </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Plaintiff is still a valid member of the </w:t>
      </w:r>
      <w:proofErr w:type="spellStart"/>
      <w:r>
        <w:rPr>
          <w:rFonts w:ascii="Times New Roman" w:eastAsia="Times New Roman" w:hAnsi="Times New Roman" w:cs="Times New Roman"/>
          <w:sz w:val="24"/>
          <w:szCs w:val="24"/>
          <w:highlight w:val="white"/>
        </w:rPr>
        <w:t>ACP</w:t>
      </w:r>
      <w:proofErr w:type="spellEnd"/>
      <w:r>
        <w:rPr>
          <w:rFonts w:ascii="Times New Roman" w:eastAsia="Times New Roman" w:hAnsi="Times New Roman" w:cs="Times New Roman"/>
          <w:sz w:val="24"/>
          <w:szCs w:val="24"/>
          <w:highlight w:val="white"/>
        </w:rPr>
        <w:t xml:space="preserve"> program which by State law under FS §741.403(1</w:t>
      </w:r>
      <w:proofErr w:type="gramStart"/>
      <w:r>
        <w:rPr>
          <w:rFonts w:ascii="Times New Roman" w:eastAsia="Times New Roman" w:hAnsi="Times New Roman" w:cs="Times New Roman"/>
          <w:sz w:val="24"/>
          <w:szCs w:val="24"/>
          <w:highlight w:val="white"/>
        </w:rPr>
        <w:t>)(</w:t>
      </w:r>
      <w:proofErr w:type="gramEnd"/>
      <w:r>
        <w:rPr>
          <w:rFonts w:ascii="Times New Roman" w:eastAsia="Times New Roman" w:hAnsi="Times New Roman" w:cs="Times New Roman"/>
          <w:sz w:val="24"/>
          <w:szCs w:val="24"/>
          <w:highlight w:val="white"/>
        </w:rPr>
        <w:t>b) Designates the Attorney General as a Registered Agent for Service of Process and receipt of Mail.</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Within a week of Judge David E. French granting Plaintiff attorney </w:t>
      </w:r>
      <w:proofErr w:type="spellStart"/>
      <w:r>
        <w:rPr>
          <w:rFonts w:ascii="Times New Roman" w:eastAsia="Times New Roman" w:hAnsi="Times New Roman" w:cs="Times New Roman"/>
          <w:sz w:val="24"/>
          <w:szCs w:val="24"/>
          <w:highlight w:val="white"/>
        </w:rPr>
        <w:t>Schanz’s</w:t>
      </w:r>
      <w:proofErr w:type="spellEnd"/>
      <w:r>
        <w:rPr>
          <w:rFonts w:ascii="Times New Roman" w:eastAsia="Times New Roman" w:hAnsi="Times New Roman" w:cs="Times New Roman"/>
          <w:sz w:val="24"/>
          <w:szCs w:val="24"/>
          <w:highlight w:val="white"/>
        </w:rPr>
        <w:t xml:space="preserve"> motion to withdraw in May of 2013, Defendant </w:t>
      </w:r>
      <w:proofErr w:type="spellStart"/>
      <w:r>
        <w:rPr>
          <w:rFonts w:ascii="Times New Roman" w:eastAsia="Times New Roman" w:hAnsi="Times New Roman" w:cs="Times New Roman"/>
          <w:sz w:val="24"/>
          <w:szCs w:val="24"/>
          <w:highlight w:val="white"/>
        </w:rPr>
        <w:t>Aragona</w:t>
      </w:r>
      <w:proofErr w:type="spellEnd"/>
      <w:r>
        <w:rPr>
          <w:rFonts w:ascii="Times New Roman" w:eastAsia="Times New Roman" w:hAnsi="Times New Roman" w:cs="Times New Roman"/>
          <w:sz w:val="24"/>
          <w:szCs w:val="24"/>
          <w:highlight w:val="white"/>
        </w:rPr>
        <w:t xml:space="preserve"> and </w:t>
      </w:r>
      <w:proofErr w:type="spellStart"/>
      <w:r>
        <w:rPr>
          <w:rFonts w:ascii="Times New Roman" w:eastAsia="Times New Roman" w:hAnsi="Times New Roman" w:cs="Times New Roman"/>
          <w:sz w:val="24"/>
          <w:szCs w:val="24"/>
          <w:highlight w:val="white"/>
        </w:rPr>
        <w:t>Wickboldt</w:t>
      </w:r>
      <w:proofErr w:type="spellEnd"/>
      <w:r>
        <w:rPr>
          <w:rFonts w:ascii="Times New Roman" w:eastAsia="Times New Roman" w:hAnsi="Times New Roman" w:cs="Times New Roman"/>
          <w:sz w:val="24"/>
          <w:szCs w:val="24"/>
          <w:highlight w:val="white"/>
        </w:rPr>
        <w:t xml:space="preserve"> were already moving before Judge French for an Expedited Pre-Trial Conference knowing Plaintiff was without an attorney and her Motion to have Attorney’s Fees paid on her behalf by Defendant </w:t>
      </w:r>
      <w:proofErr w:type="spellStart"/>
      <w:r>
        <w:rPr>
          <w:rFonts w:ascii="Times New Roman" w:eastAsia="Times New Roman" w:hAnsi="Times New Roman" w:cs="Times New Roman"/>
          <w:sz w:val="24"/>
          <w:szCs w:val="24"/>
          <w:highlight w:val="white"/>
        </w:rPr>
        <w:t>Wickboldt</w:t>
      </w:r>
      <w:proofErr w:type="spellEnd"/>
      <w:r>
        <w:rPr>
          <w:rFonts w:ascii="Times New Roman" w:eastAsia="Times New Roman" w:hAnsi="Times New Roman" w:cs="Times New Roman"/>
          <w:sz w:val="24"/>
          <w:szCs w:val="24"/>
          <w:highlight w:val="white"/>
        </w:rPr>
        <w:t xml:space="preserve"> had not been heard. </w:t>
      </w:r>
      <w:r>
        <w:rPr>
          <w:rFonts w:ascii="Times New Roman" w:eastAsia="Times New Roman" w:hAnsi="Times New Roman" w:cs="Times New Roman"/>
          <w:sz w:val="24"/>
          <w:szCs w:val="24"/>
          <w:highlight w:val="white"/>
        </w:rPr>
        <w:br/>
        <w:t xml:space="preserve">Judge French then granted the Motion filed by Defendants </w:t>
      </w:r>
      <w:proofErr w:type="spellStart"/>
      <w:r>
        <w:rPr>
          <w:rFonts w:ascii="Times New Roman" w:eastAsia="Times New Roman" w:hAnsi="Times New Roman" w:cs="Times New Roman"/>
          <w:sz w:val="24"/>
          <w:szCs w:val="24"/>
          <w:highlight w:val="white"/>
        </w:rPr>
        <w:t>Wickboldt</w:t>
      </w:r>
      <w:proofErr w:type="spellEnd"/>
      <w:r>
        <w:rPr>
          <w:rFonts w:ascii="Times New Roman" w:eastAsia="Times New Roman" w:hAnsi="Times New Roman" w:cs="Times New Roman"/>
          <w:sz w:val="24"/>
          <w:szCs w:val="24"/>
          <w:highlight w:val="white"/>
        </w:rPr>
        <w:t xml:space="preserve"> and </w:t>
      </w:r>
      <w:proofErr w:type="spellStart"/>
      <w:r>
        <w:rPr>
          <w:rFonts w:ascii="Times New Roman" w:eastAsia="Times New Roman" w:hAnsi="Times New Roman" w:cs="Times New Roman"/>
          <w:sz w:val="24"/>
          <w:szCs w:val="24"/>
          <w:highlight w:val="white"/>
        </w:rPr>
        <w:t>Aragona</w:t>
      </w:r>
      <w:proofErr w:type="spellEnd"/>
      <w:r>
        <w:rPr>
          <w:rFonts w:ascii="Times New Roman" w:eastAsia="Times New Roman" w:hAnsi="Times New Roman" w:cs="Times New Roman"/>
          <w:sz w:val="24"/>
          <w:szCs w:val="24"/>
          <w:highlight w:val="white"/>
        </w:rPr>
        <w:t xml:space="preserve"> and accelerated the Trial Schedule knowing Plaintiff had no attorney and had moved for payment of Attorney’s Fees before the Court. </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Defendants </w:t>
      </w:r>
      <w:proofErr w:type="spellStart"/>
      <w:r>
        <w:rPr>
          <w:rFonts w:ascii="Times New Roman" w:eastAsia="Times New Roman" w:hAnsi="Times New Roman" w:cs="Times New Roman"/>
          <w:sz w:val="24"/>
          <w:szCs w:val="24"/>
          <w:highlight w:val="white"/>
        </w:rPr>
        <w:t>Aragona</w:t>
      </w:r>
      <w:proofErr w:type="spellEnd"/>
      <w:r>
        <w:rPr>
          <w:rFonts w:ascii="Times New Roman" w:eastAsia="Times New Roman" w:hAnsi="Times New Roman" w:cs="Times New Roman"/>
          <w:sz w:val="24"/>
          <w:szCs w:val="24"/>
          <w:highlight w:val="white"/>
        </w:rPr>
        <w:t xml:space="preserve"> and </w:t>
      </w:r>
      <w:proofErr w:type="spellStart"/>
      <w:r>
        <w:rPr>
          <w:rFonts w:ascii="Times New Roman" w:eastAsia="Times New Roman" w:hAnsi="Times New Roman" w:cs="Times New Roman"/>
          <w:sz w:val="24"/>
          <w:szCs w:val="24"/>
          <w:highlight w:val="white"/>
        </w:rPr>
        <w:t>Wickboldt</w:t>
      </w:r>
      <w:proofErr w:type="spellEnd"/>
      <w:r>
        <w:rPr>
          <w:rFonts w:ascii="Times New Roman" w:eastAsia="Times New Roman" w:hAnsi="Times New Roman" w:cs="Times New Roman"/>
          <w:sz w:val="24"/>
          <w:szCs w:val="24"/>
          <w:highlight w:val="white"/>
        </w:rPr>
        <w:t xml:space="preserve"> furthered the scheme set in motion to Deny and interfere in Plaintiff’s ability to be Heard before the Court and present a Case and Plaintiff then had found out on a Friday about a Pre-trial proceeding from the Palm Beach County Clerk’s Office to be held the following Monday.</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When appearing in the Courtroom, Defendant </w:t>
      </w:r>
      <w:proofErr w:type="spellStart"/>
      <w:proofErr w:type="gramStart"/>
      <w:r>
        <w:rPr>
          <w:rFonts w:ascii="Times New Roman" w:eastAsia="Times New Roman" w:hAnsi="Times New Roman" w:cs="Times New Roman"/>
          <w:sz w:val="24"/>
          <w:szCs w:val="24"/>
          <w:highlight w:val="white"/>
        </w:rPr>
        <w:t>Wickboldt’s</w:t>
      </w:r>
      <w:proofErr w:type="spellEnd"/>
      <w:r>
        <w:rPr>
          <w:rFonts w:ascii="Times New Roman" w:eastAsia="Times New Roman" w:hAnsi="Times New Roman" w:cs="Times New Roman"/>
          <w:sz w:val="24"/>
          <w:szCs w:val="24"/>
          <w:highlight w:val="white"/>
        </w:rPr>
        <w:t xml:space="preserve">  attorney</w:t>
      </w:r>
      <w:proofErr w:type="gramEnd"/>
      <w:r>
        <w:rPr>
          <w:rFonts w:ascii="Times New Roman" w:eastAsia="Times New Roman" w:hAnsi="Times New Roman" w:cs="Times New Roman"/>
          <w:sz w:val="24"/>
          <w:szCs w:val="24"/>
          <w:highlight w:val="white"/>
        </w:rPr>
        <w:t xml:space="preserve"> Defendant </w:t>
      </w:r>
      <w:proofErr w:type="spellStart"/>
      <w:r>
        <w:rPr>
          <w:rFonts w:ascii="Times New Roman" w:eastAsia="Times New Roman" w:hAnsi="Times New Roman" w:cs="Times New Roman"/>
          <w:sz w:val="24"/>
          <w:szCs w:val="24"/>
          <w:highlight w:val="white"/>
        </w:rPr>
        <w:t>Aragona</w:t>
      </w:r>
      <w:proofErr w:type="spellEnd"/>
      <w:r>
        <w:rPr>
          <w:rFonts w:ascii="Times New Roman" w:eastAsia="Times New Roman" w:hAnsi="Times New Roman" w:cs="Times New Roman"/>
          <w:sz w:val="24"/>
          <w:szCs w:val="24"/>
          <w:highlight w:val="white"/>
        </w:rPr>
        <w:t xml:space="preserve"> was present  having Ex Parte communications about the case with Judge David French at the time.</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Defendant </w:t>
      </w:r>
      <w:proofErr w:type="spellStart"/>
      <w:r>
        <w:rPr>
          <w:rFonts w:ascii="Times New Roman" w:eastAsia="Times New Roman" w:hAnsi="Times New Roman" w:cs="Times New Roman"/>
          <w:sz w:val="24"/>
          <w:szCs w:val="24"/>
          <w:highlight w:val="white"/>
        </w:rPr>
        <w:t>Aragona</w:t>
      </w:r>
      <w:proofErr w:type="spellEnd"/>
      <w:r>
        <w:rPr>
          <w:rFonts w:ascii="Times New Roman" w:eastAsia="Times New Roman" w:hAnsi="Times New Roman" w:cs="Times New Roman"/>
          <w:sz w:val="24"/>
          <w:szCs w:val="24"/>
          <w:highlight w:val="white"/>
        </w:rPr>
        <w:t xml:space="preserve"> was even surprised to see Plaintiff there and even asked her how she found out about the proceeding further proving the Fraud </w:t>
      </w:r>
      <w:proofErr w:type="gramStart"/>
      <w:r>
        <w:rPr>
          <w:rFonts w:ascii="Times New Roman" w:eastAsia="Times New Roman" w:hAnsi="Times New Roman" w:cs="Times New Roman"/>
          <w:sz w:val="24"/>
          <w:szCs w:val="24"/>
          <w:highlight w:val="white"/>
        </w:rPr>
        <w:t>Upon</w:t>
      </w:r>
      <w:proofErr w:type="gramEnd"/>
      <w:r>
        <w:rPr>
          <w:rFonts w:ascii="Times New Roman" w:eastAsia="Times New Roman" w:hAnsi="Times New Roman" w:cs="Times New Roman"/>
          <w:sz w:val="24"/>
          <w:szCs w:val="24"/>
          <w:highlight w:val="white"/>
        </w:rPr>
        <w:t xml:space="preserve"> the Court scheme at play in extrinsic fraud upon the Court in hampering and denying Plaintiff’s ability to be heard and present a case. </w:t>
      </w:r>
      <w:r>
        <w:rPr>
          <w:rFonts w:ascii="Times New Roman" w:eastAsia="Times New Roman" w:hAnsi="Times New Roman" w:cs="Times New Roman"/>
          <w:sz w:val="24"/>
          <w:szCs w:val="24"/>
          <w:highlight w:val="white"/>
        </w:rPr>
        <w:br/>
        <w:t xml:space="preserve">Judge French would go so far as only “orally” indicating Plaintiff would be denied her requested Continuance to obtain an attorney for a now expedited Trial while having had Undisclosed Ex Parte communications about the Dissolution Case and Trial with Judge David E. French in a proceeding designed to Deny Plaintiff Notice and an Opportunity to be heard and Due process. </w:t>
      </w:r>
      <w:r>
        <w:rPr>
          <w:rFonts w:ascii="Times New Roman" w:eastAsia="Times New Roman" w:hAnsi="Times New Roman" w:cs="Times New Roman"/>
          <w:sz w:val="24"/>
          <w:szCs w:val="24"/>
          <w:highlight w:val="white"/>
        </w:rPr>
        <w:br/>
      </w:r>
      <w:r>
        <w:rPr>
          <w:rFonts w:ascii="Times New Roman" w:eastAsia="Times New Roman" w:hAnsi="Times New Roman" w:cs="Times New Roman"/>
          <w:sz w:val="24"/>
          <w:szCs w:val="24"/>
          <w:highlight w:val="white"/>
        </w:rPr>
        <w:lastRenderedPageBreak/>
        <w:t xml:space="preserve">Defendants </w:t>
      </w:r>
      <w:proofErr w:type="spellStart"/>
      <w:r>
        <w:rPr>
          <w:rFonts w:ascii="Times New Roman" w:eastAsia="Times New Roman" w:hAnsi="Times New Roman" w:cs="Times New Roman"/>
          <w:sz w:val="24"/>
          <w:szCs w:val="24"/>
          <w:highlight w:val="white"/>
        </w:rPr>
        <w:t>Wickbold</w:t>
      </w:r>
      <w:proofErr w:type="spellEnd"/>
      <w:r>
        <w:rPr>
          <w:rFonts w:ascii="Times New Roman" w:eastAsia="Times New Roman" w:hAnsi="Times New Roman" w:cs="Times New Roman"/>
          <w:sz w:val="24"/>
          <w:szCs w:val="24"/>
          <w:highlight w:val="white"/>
        </w:rPr>
        <w:t xml:space="preserve"> and </w:t>
      </w:r>
      <w:proofErr w:type="spellStart"/>
      <w:r>
        <w:rPr>
          <w:rFonts w:ascii="Times New Roman" w:eastAsia="Times New Roman" w:hAnsi="Times New Roman" w:cs="Times New Roman"/>
          <w:sz w:val="24"/>
          <w:szCs w:val="24"/>
          <w:highlight w:val="white"/>
        </w:rPr>
        <w:t>Arragona</w:t>
      </w:r>
      <w:proofErr w:type="spellEnd"/>
      <w:r>
        <w:rPr>
          <w:rFonts w:ascii="Times New Roman" w:eastAsia="Times New Roman" w:hAnsi="Times New Roman" w:cs="Times New Roman"/>
          <w:sz w:val="24"/>
          <w:szCs w:val="24"/>
          <w:highlight w:val="white"/>
        </w:rPr>
        <w:t xml:space="preserve"> proceeded to continue the scheme and proceeded to a Trial designed to deny Plaintiff from being able to properly present her case by acts of fraud and deception. </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Defendants </w:t>
      </w:r>
      <w:proofErr w:type="spellStart"/>
      <w:r>
        <w:rPr>
          <w:rFonts w:ascii="Times New Roman" w:eastAsia="Times New Roman" w:hAnsi="Times New Roman" w:cs="Times New Roman"/>
          <w:sz w:val="24"/>
          <w:szCs w:val="24"/>
          <w:highlight w:val="white"/>
        </w:rPr>
        <w:t>Wickboldt</w:t>
      </w:r>
      <w:proofErr w:type="spellEnd"/>
      <w:r>
        <w:rPr>
          <w:rFonts w:ascii="Times New Roman" w:eastAsia="Times New Roman" w:hAnsi="Times New Roman" w:cs="Times New Roman"/>
          <w:sz w:val="24"/>
          <w:szCs w:val="24"/>
          <w:highlight w:val="white"/>
        </w:rPr>
        <w:t xml:space="preserve"> and </w:t>
      </w:r>
      <w:proofErr w:type="spellStart"/>
      <w:r>
        <w:rPr>
          <w:rFonts w:ascii="Times New Roman" w:eastAsia="Times New Roman" w:hAnsi="Times New Roman" w:cs="Times New Roman"/>
          <w:sz w:val="24"/>
          <w:szCs w:val="24"/>
          <w:highlight w:val="white"/>
        </w:rPr>
        <w:t>Aragona</w:t>
      </w:r>
      <w:proofErr w:type="spellEnd"/>
      <w:r>
        <w:rPr>
          <w:rFonts w:ascii="Times New Roman" w:eastAsia="Times New Roman" w:hAnsi="Times New Roman" w:cs="Times New Roman"/>
          <w:sz w:val="24"/>
          <w:szCs w:val="24"/>
          <w:highlight w:val="white"/>
        </w:rPr>
        <w:t xml:space="preserve"> continued the extrinsic fraud upon the court before Judge Harrison at Trial in furthering the denial of a “continuance” for Plaintiff to get Counsel and be properly Heard thus furthering the scheme set in motion with Judge French at the illegal ex parte pre-trial conference held without procedural due process notice to Plaintiff.  </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alleged Trial and Marital Dissolution Judgment is the clear product of extensive due process violations against Plaintiff and fraud upon the Court rendering the Judgment void and to be vacated for extrinsic fraud upon the Court. </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Judgment is void as in violation of Florida Statutes 61.075 also. </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At all times since the date of the Judgment on July 29, 2013, Defendant’s </w:t>
      </w:r>
      <w:proofErr w:type="spellStart"/>
      <w:r>
        <w:rPr>
          <w:rFonts w:ascii="Times New Roman" w:eastAsia="Times New Roman" w:hAnsi="Times New Roman" w:cs="Times New Roman"/>
          <w:sz w:val="24"/>
          <w:szCs w:val="24"/>
          <w:highlight w:val="white"/>
        </w:rPr>
        <w:t>Wickboldt</w:t>
      </w:r>
      <w:proofErr w:type="spellEnd"/>
      <w:r>
        <w:rPr>
          <w:rFonts w:ascii="Times New Roman" w:eastAsia="Times New Roman" w:hAnsi="Times New Roman" w:cs="Times New Roman"/>
          <w:sz w:val="24"/>
          <w:szCs w:val="24"/>
          <w:highlight w:val="white"/>
        </w:rPr>
        <w:t xml:space="preserve"> and </w:t>
      </w:r>
      <w:proofErr w:type="spellStart"/>
      <w:r>
        <w:rPr>
          <w:rFonts w:ascii="Times New Roman" w:eastAsia="Times New Roman" w:hAnsi="Times New Roman" w:cs="Times New Roman"/>
          <w:sz w:val="24"/>
          <w:szCs w:val="24"/>
          <w:highlight w:val="white"/>
        </w:rPr>
        <w:t>Aragona</w:t>
      </w:r>
      <w:proofErr w:type="spellEnd"/>
      <w:r>
        <w:rPr>
          <w:rFonts w:ascii="Times New Roman" w:eastAsia="Times New Roman" w:hAnsi="Times New Roman" w:cs="Times New Roman"/>
          <w:sz w:val="24"/>
          <w:szCs w:val="24"/>
          <w:highlight w:val="white"/>
        </w:rPr>
        <w:t xml:space="preserve"> knew and should have known said Judgment was void and defective yet continued an ongoing pattern of Fraud upon the Court to wrongfully take Plaintiff’s Homestead property and other wrongful gains against Plaintiff who has a claim for unequal distribution and this Judgment must be vacated and set aside. </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Defendants </w:t>
      </w:r>
      <w:proofErr w:type="spellStart"/>
      <w:r>
        <w:rPr>
          <w:rFonts w:ascii="Times New Roman" w:eastAsia="Times New Roman" w:hAnsi="Times New Roman" w:cs="Times New Roman"/>
          <w:sz w:val="24"/>
          <w:szCs w:val="24"/>
          <w:highlight w:val="white"/>
        </w:rPr>
        <w:t>Wickboldt</w:t>
      </w:r>
      <w:proofErr w:type="spellEnd"/>
      <w:r>
        <w:rPr>
          <w:rFonts w:ascii="Times New Roman" w:eastAsia="Times New Roman" w:hAnsi="Times New Roman" w:cs="Times New Roman"/>
          <w:sz w:val="24"/>
          <w:szCs w:val="24"/>
          <w:highlight w:val="white"/>
        </w:rPr>
        <w:t xml:space="preserve"> and </w:t>
      </w:r>
      <w:proofErr w:type="spellStart"/>
      <w:r>
        <w:rPr>
          <w:rFonts w:ascii="Times New Roman" w:eastAsia="Times New Roman" w:hAnsi="Times New Roman" w:cs="Times New Roman"/>
          <w:sz w:val="24"/>
          <w:szCs w:val="24"/>
          <w:highlight w:val="white"/>
        </w:rPr>
        <w:t>Aragona</w:t>
      </w:r>
      <w:proofErr w:type="spellEnd"/>
      <w:r>
        <w:rPr>
          <w:rFonts w:ascii="Times New Roman" w:eastAsia="Times New Roman" w:hAnsi="Times New Roman" w:cs="Times New Roman"/>
          <w:sz w:val="24"/>
          <w:szCs w:val="24"/>
          <w:highlight w:val="white"/>
        </w:rPr>
        <w:t xml:space="preserve"> were repeatedly and regularly requested by Plaintiff to cease and </w:t>
      </w:r>
      <w:proofErr w:type="gramStart"/>
      <w:r>
        <w:rPr>
          <w:rFonts w:ascii="Times New Roman" w:eastAsia="Times New Roman" w:hAnsi="Times New Roman" w:cs="Times New Roman"/>
          <w:sz w:val="24"/>
          <w:szCs w:val="24"/>
          <w:highlight w:val="white"/>
        </w:rPr>
        <w:t>desist</w:t>
      </w:r>
      <w:proofErr w:type="gramEnd"/>
      <w:r>
        <w:rPr>
          <w:rFonts w:ascii="Times New Roman" w:eastAsia="Times New Roman" w:hAnsi="Times New Roman" w:cs="Times New Roman"/>
          <w:sz w:val="24"/>
          <w:szCs w:val="24"/>
          <w:highlight w:val="white"/>
        </w:rPr>
        <w:t xml:space="preserve"> the fraudulent conduct and correct the fraud upon the Court. </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defendants have known of Plaintiffs claims of fraud and a defective judgment since at least Sept. of 2016 upon the filing of an Initial Brief on Appeal of the Appointment of Defendant Ryder as Receiver to illegally take Plaintiff’s Homestead property. </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A non-final Order of Judge David French was signed dated June 29, 2016 appointing a Receiver, David Ryder, to forcibly sell real property owned by Appellant which is Homestead property protected by the Florida Constitution.</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Order appointing the Receiver also occurred after a mandatory Disqualification had been filed against Judge French who had interfered in the Attorney-Client relationship between Plaintiff and one attorney Craig Dearr, Esq.</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Defendants are now moving to approve an Illegal Sale of Plaintiff’s Homestead property before Judge Coates today March 28, 2017 which must be stopped, stayed and restrained as the Dissolution Judgment which is on Appeal is further Vacated and set aside herein.</w:t>
      </w:r>
    </w:p>
    <w:p w:rsidR="0082309A" w:rsidRDefault="00D758ED">
      <w:pPr>
        <w:spacing w:line="480" w:lineRule="auto"/>
        <w:rPr>
          <w:rFonts w:ascii="Times New Roman" w:eastAsia="Times New Roman" w:hAnsi="Times New Roman" w:cs="Times New Roman"/>
          <w:b/>
          <w:sz w:val="24"/>
          <w:szCs w:val="24"/>
          <w:highlight w:val="white"/>
          <w:u w:val="single"/>
        </w:rPr>
      </w:pPr>
      <w:r>
        <w:rPr>
          <w:rFonts w:ascii="Times New Roman" w:eastAsia="Times New Roman" w:hAnsi="Times New Roman" w:cs="Times New Roman"/>
          <w:b/>
          <w:sz w:val="24"/>
          <w:szCs w:val="24"/>
          <w:highlight w:val="white"/>
          <w:u w:val="single"/>
        </w:rPr>
        <w:t xml:space="preserve">GENERAL FACTUAL ALLEGATIONS VOID DISSOLUTION JUDGMENT SO DEFECTIVE AS VIOLATIVE OF FLORIDA STATUTES 61.075 </w:t>
      </w:r>
      <w:proofErr w:type="spellStart"/>
      <w:r>
        <w:rPr>
          <w:rFonts w:ascii="Times New Roman" w:eastAsia="Times New Roman" w:hAnsi="Times New Roman" w:cs="Times New Roman"/>
          <w:b/>
          <w:sz w:val="24"/>
          <w:szCs w:val="24"/>
          <w:highlight w:val="white"/>
          <w:u w:val="single"/>
        </w:rPr>
        <w:t>ETC</w:t>
      </w:r>
      <w:proofErr w:type="spellEnd"/>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In violation of FS 61.075(3)</w:t>
      </w:r>
      <w:proofErr w:type="gramStart"/>
      <w:r>
        <w:rPr>
          <w:rFonts w:ascii="Times New Roman" w:eastAsia="Times New Roman" w:hAnsi="Times New Roman" w:cs="Times New Roman"/>
          <w:sz w:val="24"/>
          <w:szCs w:val="24"/>
          <w:highlight w:val="white"/>
        </w:rPr>
        <w:t>,  The</w:t>
      </w:r>
      <w:proofErr w:type="gramEnd"/>
      <w:r>
        <w:rPr>
          <w:rFonts w:ascii="Times New Roman" w:eastAsia="Times New Roman" w:hAnsi="Times New Roman" w:cs="Times New Roman"/>
          <w:sz w:val="24"/>
          <w:szCs w:val="24"/>
          <w:highlight w:val="white"/>
        </w:rPr>
        <w:t xml:space="preserve"> Final Judgment of Dissolution was not supported by competent and substantial evidence and factual findings in the Judgment on any of the issues of the marriage including the distribution of marital assets and marital liabilities and claims to conversion of funds and is thus void.</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Judge French who is relying upon such Judgment to appoint a Receiver knows and should know and Judge Harrison knows and should have known, the Final Judgement of Dissolution is void by statute for failing to determine under F.S</w:t>
      </w:r>
      <w:proofErr w:type="gramStart"/>
      <w:r>
        <w:rPr>
          <w:rFonts w:ascii="Times New Roman" w:eastAsia="Times New Roman" w:hAnsi="Times New Roman" w:cs="Times New Roman"/>
          <w:sz w:val="24"/>
          <w:szCs w:val="24"/>
          <w:highlight w:val="white"/>
        </w:rPr>
        <w:t>.§</w:t>
      </w:r>
      <w:proofErr w:type="gramEnd"/>
      <w:r>
        <w:rPr>
          <w:rFonts w:ascii="Times New Roman" w:eastAsia="Times New Roman" w:hAnsi="Times New Roman" w:cs="Times New Roman"/>
          <w:sz w:val="24"/>
          <w:szCs w:val="24"/>
          <w:highlight w:val="white"/>
        </w:rPr>
        <w:t>61.075:</w:t>
      </w:r>
      <w:r>
        <w:rPr>
          <w:rFonts w:ascii="Times New Roman" w:eastAsia="Times New Roman" w:hAnsi="Times New Roman" w:cs="Times New Roman"/>
          <w:sz w:val="24"/>
          <w:szCs w:val="24"/>
          <w:highlight w:val="white"/>
        </w:rPr>
        <w:br/>
        <w:t>“</w:t>
      </w:r>
      <w:proofErr w:type="spellStart"/>
      <w:r>
        <w:rPr>
          <w:rFonts w:ascii="Times New Roman" w:eastAsia="Times New Roman" w:hAnsi="Times New Roman" w:cs="Times New Roman"/>
          <w:sz w:val="24"/>
          <w:szCs w:val="24"/>
          <w:highlight w:val="white"/>
        </w:rPr>
        <w:t>F.S</w:t>
      </w:r>
      <w:proofErr w:type="spellEnd"/>
      <w:r>
        <w:rPr>
          <w:rFonts w:ascii="Times New Roman" w:eastAsia="Times New Roman" w:hAnsi="Times New Roman" w:cs="Times New Roman"/>
          <w:sz w:val="24"/>
          <w:szCs w:val="24"/>
          <w:highlight w:val="white"/>
        </w:rPr>
        <w:t>. §61.075(1)(a); (a) The contribution to the marriage by each spouse, including contributions to the care and education of the children and services as homemaker.”</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Final Judgment makes no Findings with regard to the contributions to the marriage by Appellant specifically as “services as homemaker”. While there were no children, Appellant contributed to the marriage in numerous ways including but not limited to; making regular meals </w:t>
      </w:r>
      <w:r>
        <w:rPr>
          <w:rFonts w:ascii="Times New Roman" w:eastAsia="Times New Roman" w:hAnsi="Times New Roman" w:cs="Times New Roman"/>
          <w:sz w:val="24"/>
          <w:szCs w:val="24"/>
          <w:highlight w:val="white"/>
        </w:rPr>
        <w:lastRenderedPageBreak/>
        <w:t>and general housekeeping; taking Appellee to medical appointments and Rehab clinics, ensuring that all bills of the marital home were being paid albeit from Appellee’s funds, attempting to keep Appellee on a positive track and away from his serious addictions, providing affection and caring for the Appellee and other services. The Judgment is devoid of any findings on this factor regarding the Appellant.</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F.S</w:t>
      </w:r>
      <w:proofErr w:type="spellEnd"/>
      <w:r>
        <w:rPr>
          <w:rFonts w:ascii="Times New Roman" w:eastAsia="Times New Roman" w:hAnsi="Times New Roman" w:cs="Times New Roman"/>
          <w:sz w:val="24"/>
          <w:szCs w:val="24"/>
          <w:highlight w:val="white"/>
        </w:rPr>
        <w:t xml:space="preserve">. §61.075(1(b), “(b) </w:t>
      </w:r>
      <w:proofErr w:type="gramStart"/>
      <w:r>
        <w:rPr>
          <w:rFonts w:ascii="Times New Roman" w:eastAsia="Times New Roman" w:hAnsi="Times New Roman" w:cs="Times New Roman"/>
          <w:sz w:val="24"/>
          <w:szCs w:val="24"/>
          <w:highlight w:val="white"/>
        </w:rPr>
        <w:t>The</w:t>
      </w:r>
      <w:proofErr w:type="gramEnd"/>
      <w:r>
        <w:rPr>
          <w:rFonts w:ascii="Times New Roman" w:eastAsia="Times New Roman" w:hAnsi="Times New Roman" w:cs="Times New Roman"/>
          <w:sz w:val="24"/>
          <w:szCs w:val="24"/>
          <w:highlight w:val="white"/>
        </w:rPr>
        <w:t xml:space="preserve"> economic circumstances of the </w:t>
      </w:r>
      <w:proofErr w:type="spellStart"/>
      <w:r>
        <w:rPr>
          <w:rFonts w:ascii="Times New Roman" w:eastAsia="Times New Roman" w:hAnsi="Times New Roman" w:cs="Times New Roman"/>
          <w:sz w:val="24"/>
          <w:szCs w:val="24"/>
          <w:highlight w:val="white"/>
        </w:rPr>
        <w:t>parties.”The</w:t>
      </w:r>
      <w:proofErr w:type="spellEnd"/>
      <w:r>
        <w:rPr>
          <w:rFonts w:ascii="Times New Roman" w:eastAsia="Times New Roman" w:hAnsi="Times New Roman" w:cs="Times New Roman"/>
          <w:sz w:val="24"/>
          <w:szCs w:val="24"/>
          <w:highlight w:val="white"/>
        </w:rPr>
        <w:t xml:space="preserve"> Final Judgment is wholly devoid of the required factual findings based on this statutory factor and thus is void. Appellant had worked her entire life prior to the marriage and was forced by Appellee to give up her job to be the homemaker. Appellant would earn up to approximately $30,000.00 a year prior to the marriage. The Final Judgment is wholly devoid and defective on this factor and takes no consideration of the equities in Plaintiff losing out from being able to work as having to work to care for Defendant </w:t>
      </w:r>
      <w:proofErr w:type="spellStart"/>
      <w:r>
        <w:rPr>
          <w:rFonts w:ascii="Times New Roman" w:eastAsia="Times New Roman" w:hAnsi="Times New Roman" w:cs="Times New Roman"/>
          <w:sz w:val="24"/>
          <w:szCs w:val="24"/>
          <w:highlight w:val="white"/>
        </w:rPr>
        <w:t>Wickboldt</w:t>
      </w:r>
      <w:proofErr w:type="spellEnd"/>
      <w:r>
        <w:rPr>
          <w:rFonts w:ascii="Times New Roman" w:eastAsia="Times New Roman" w:hAnsi="Times New Roman" w:cs="Times New Roman"/>
          <w:sz w:val="24"/>
          <w:szCs w:val="24"/>
          <w:highlight w:val="white"/>
        </w:rPr>
        <w:t xml:space="preserve"> and his addictions throughout the marriage and thus is void.</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F.S</w:t>
      </w:r>
      <w:proofErr w:type="spellEnd"/>
      <w:r>
        <w:rPr>
          <w:rFonts w:ascii="Times New Roman" w:eastAsia="Times New Roman" w:hAnsi="Times New Roman" w:cs="Times New Roman"/>
          <w:sz w:val="24"/>
          <w:szCs w:val="24"/>
          <w:highlight w:val="white"/>
        </w:rPr>
        <w:t>. §61.075(1</w:t>
      </w:r>
      <w:proofErr w:type="gramStart"/>
      <w:r>
        <w:rPr>
          <w:rFonts w:ascii="Times New Roman" w:eastAsia="Times New Roman" w:hAnsi="Times New Roman" w:cs="Times New Roman"/>
          <w:sz w:val="24"/>
          <w:szCs w:val="24"/>
          <w:highlight w:val="white"/>
        </w:rPr>
        <w:t>)(</w:t>
      </w:r>
      <w:proofErr w:type="gramEnd"/>
      <w:r>
        <w:rPr>
          <w:rFonts w:ascii="Times New Roman" w:eastAsia="Times New Roman" w:hAnsi="Times New Roman" w:cs="Times New Roman"/>
          <w:sz w:val="24"/>
          <w:szCs w:val="24"/>
          <w:highlight w:val="white"/>
        </w:rPr>
        <w:t xml:space="preserve">c), “the duration of the marriage”. Again the Final Judgment is wholly devoid on this factor and thus is void. The marriage lasted barely 2.5 years which does not account for times when Defendant </w:t>
      </w:r>
      <w:proofErr w:type="spellStart"/>
      <w:r>
        <w:rPr>
          <w:rFonts w:ascii="Times New Roman" w:eastAsia="Times New Roman" w:hAnsi="Times New Roman" w:cs="Times New Roman"/>
          <w:sz w:val="24"/>
          <w:szCs w:val="24"/>
          <w:highlight w:val="white"/>
        </w:rPr>
        <w:t>Wickboldt</w:t>
      </w:r>
      <w:proofErr w:type="spellEnd"/>
      <w:r>
        <w:rPr>
          <w:rFonts w:ascii="Times New Roman" w:eastAsia="Times New Roman" w:hAnsi="Times New Roman" w:cs="Times New Roman"/>
          <w:sz w:val="24"/>
          <w:szCs w:val="24"/>
          <w:highlight w:val="white"/>
        </w:rPr>
        <w:t xml:space="preserve"> was in Rehabs due to his significant addictions. Plaintiff still maintained the marital home during these times. The Final Judgment is devoid of findings on this factor and void. The Judgment is void for having a Dissolution which factually considered this factor in equitable distribution amongst the parties. </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F.S</w:t>
      </w:r>
      <w:proofErr w:type="spellEnd"/>
      <w:r>
        <w:rPr>
          <w:rFonts w:ascii="Times New Roman" w:eastAsia="Times New Roman" w:hAnsi="Times New Roman" w:cs="Times New Roman"/>
          <w:sz w:val="24"/>
          <w:szCs w:val="24"/>
          <w:highlight w:val="white"/>
        </w:rPr>
        <w:t>. §61.075(1</w:t>
      </w:r>
      <w:proofErr w:type="gramStart"/>
      <w:r>
        <w:rPr>
          <w:rFonts w:ascii="Times New Roman" w:eastAsia="Times New Roman" w:hAnsi="Times New Roman" w:cs="Times New Roman"/>
          <w:sz w:val="24"/>
          <w:szCs w:val="24"/>
          <w:highlight w:val="white"/>
        </w:rPr>
        <w:t>)(</w:t>
      </w:r>
      <w:proofErr w:type="gramEnd"/>
      <w:r>
        <w:rPr>
          <w:rFonts w:ascii="Times New Roman" w:eastAsia="Times New Roman" w:hAnsi="Times New Roman" w:cs="Times New Roman"/>
          <w:sz w:val="24"/>
          <w:szCs w:val="24"/>
          <w:highlight w:val="white"/>
        </w:rPr>
        <w:t>d), “Any interruption of personal careers or educational opportunities of either party.” Again the Final Judgment is entirely devoid of any required finding on this factor. Plaintiff had always been a strong, working individual prior to the marriage for years having purchased her own home protected by Homestead years prior to the marriage, purchased her own car and paying her own bills and planning to finish school to become a Registered Nurse.</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Because of the serious domestic abuse in the marriage and the abusive litigation lasting years, Plaintiff’s personal careers and educational opportunities have been severely damaged.  The Judgment is void for failure to make required findings on this factor.</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F.S</w:t>
      </w:r>
      <w:proofErr w:type="spellEnd"/>
      <w:r>
        <w:rPr>
          <w:rFonts w:ascii="Times New Roman" w:eastAsia="Times New Roman" w:hAnsi="Times New Roman" w:cs="Times New Roman"/>
          <w:sz w:val="24"/>
          <w:szCs w:val="24"/>
          <w:highlight w:val="white"/>
        </w:rPr>
        <w:t>. §61.075(1</w:t>
      </w:r>
      <w:proofErr w:type="gramStart"/>
      <w:r>
        <w:rPr>
          <w:rFonts w:ascii="Times New Roman" w:eastAsia="Times New Roman" w:hAnsi="Times New Roman" w:cs="Times New Roman"/>
          <w:sz w:val="24"/>
          <w:szCs w:val="24"/>
          <w:highlight w:val="white"/>
        </w:rPr>
        <w:t>)(</w:t>
      </w:r>
      <w:proofErr w:type="gramEnd"/>
      <w:r>
        <w:rPr>
          <w:rFonts w:ascii="Times New Roman" w:eastAsia="Times New Roman" w:hAnsi="Times New Roman" w:cs="Times New Roman"/>
          <w:sz w:val="24"/>
          <w:szCs w:val="24"/>
          <w:highlight w:val="white"/>
        </w:rPr>
        <w:t xml:space="preserve">g), “(g) The contribution of each spouse to the acquisition, enhancement, and production of income or the improvement of, or the incurring of liabilities to, both the marital assets and the </w:t>
      </w:r>
      <w:proofErr w:type="spellStart"/>
      <w:r>
        <w:rPr>
          <w:rFonts w:ascii="Times New Roman" w:eastAsia="Times New Roman" w:hAnsi="Times New Roman" w:cs="Times New Roman"/>
          <w:sz w:val="24"/>
          <w:szCs w:val="24"/>
          <w:highlight w:val="white"/>
        </w:rPr>
        <w:t>nonmarital</w:t>
      </w:r>
      <w:proofErr w:type="spellEnd"/>
      <w:r>
        <w:rPr>
          <w:rFonts w:ascii="Times New Roman" w:eastAsia="Times New Roman" w:hAnsi="Times New Roman" w:cs="Times New Roman"/>
          <w:sz w:val="24"/>
          <w:szCs w:val="24"/>
          <w:highlight w:val="white"/>
        </w:rPr>
        <w:t xml:space="preserve"> assets of the parties.” The Final Judgment is devoid of any findings regarding the Plaintiff’s contributions on this factor. </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While it is true the funds that were used to maintain and enhance the marital home and assets were funds obtained by Defendant </w:t>
      </w:r>
      <w:proofErr w:type="spellStart"/>
      <w:r>
        <w:rPr>
          <w:rFonts w:ascii="Times New Roman" w:eastAsia="Times New Roman" w:hAnsi="Times New Roman" w:cs="Times New Roman"/>
          <w:sz w:val="24"/>
          <w:szCs w:val="24"/>
          <w:highlight w:val="white"/>
        </w:rPr>
        <w:t>Wickboldt’s</w:t>
      </w:r>
      <w:proofErr w:type="spellEnd"/>
      <w:r>
        <w:rPr>
          <w:rFonts w:ascii="Times New Roman" w:eastAsia="Times New Roman" w:hAnsi="Times New Roman" w:cs="Times New Roman"/>
          <w:sz w:val="24"/>
          <w:szCs w:val="24"/>
          <w:highlight w:val="white"/>
        </w:rPr>
        <w:t xml:space="preserve"> disability payments, but for the contributions of the Plaintiff in ensuring that bills were actually paid and accounts maintained, such assets and properties would be lost. Defendant </w:t>
      </w:r>
      <w:proofErr w:type="spellStart"/>
      <w:r>
        <w:rPr>
          <w:rFonts w:ascii="Times New Roman" w:eastAsia="Times New Roman" w:hAnsi="Times New Roman" w:cs="Times New Roman"/>
          <w:sz w:val="24"/>
          <w:szCs w:val="24"/>
          <w:highlight w:val="white"/>
        </w:rPr>
        <w:t>Wickboldt</w:t>
      </w:r>
      <w:proofErr w:type="spellEnd"/>
      <w:r>
        <w:rPr>
          <w:rFonts w:ascii="Times New Roman" w:eastAsia="Times New Roman" w:hAnsi="Times New Roman" w:cs="Times New Roman"/>
          <w:sz w:val="24"/>
          <w:szCs w:val="24"/>
          <w:highlight w:val="white"/>
        </w:rPr>
        <w:t xml:space="preserve"> already had a history of bankruptcy and losing property by not paying bills.</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Plaintiff’s contributions ensured the marital home and </w:t>
      </w:r>
      <w:proofErr w:type="gramStart"/>
      <w:r>
        <w:rPr>
          <w:rFonts w:ascii="Times New Roman" w:eastAsia="Times New Roman" w:hAnsi="Times New Roman" w:cs="Times New Roman"/>
          <w:sz w:val="24"/>
          <w:szCs w:val="24"/>
          <w:highlight w:val="white"/>
        </w:rPr>
        <w:t>property were</w:t>
      </w:r>
      <w:proofErr w:type="gramEnd"/>
      <w:r>
        <w:rPr>
          <w:rFonts w:ascii="Times New Roman" w:eastAsia="Times New Roman" w:hAnsi="Times New Roman" w:cs="Times New Roman"/>
          <w:sz w:val="24"/>
          <w:szCs w:val="24"/>
          <w:highlight w:val="white"/>
        </w:rPr>
        <w:t xml:space="preserve"> maintained particularly when Defendant </w:t>
      </w:r>
      <w:proofErr w:type="spellStart"/>
      <w:r>
        <w:rPr>
          <w:rFonts w:ascii="Times New Roman" w:eastAsia="Times New Roman" w:hAnsi="Times New Roman" w:cs="Times New Roman"/>
          <w:sz w:val="24"/>
          <w:szCs w:val="24"/>
          <w:highlight w:val="white"/>
        </w:rPr>
        <w:t>Wickboldt</w:t>
      </w:r>
      <w:proofErr w:type="spellEnd"/>
      <w:r>
        <w:rPr>
          <w:rFonts w:ascii="Times New Roman" w:eastAsia="Times New Roman" w:hAnsi="Times New Roman" w:cs="Times New Roman"/>
          <w:sz w:val="24"/>
          <w:szCs w:val="24"/>
          <w:highlight w:val="white"/>
        </w:rPr>
        <w:t xml:space="preserve"> was in Rehabs or off Gambling. The Judgment is void for failure to make findings on this factor.</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F.S</w:t>
      </w:r>
      <w:proofErr w:type="spellEnd"/>
      <w:r>
        <w:rPr>
          <w:rFonts w:ascii="Times New Roman" w:eastAsia="Times New Roman" w:hAnsi="Times New Roman" w:cs="Times New Roman"/>
          <w:sz w:val="24"/>
          <w:szCs w:val="24"/>
          <w:highlight w:val="white"/>
        </w:rPr>
        <w:t>. §61.075(1</w:t>
      </w:r>
      <w:proofErr w:type="gramStart"/>
      <w:r>
        <w:rPr>
          <w:rFonts w:ascii="Times New Roman" w:eastAsia="Times New Roman" w:hAnsi="Times New Roman" w:cs="Times New Roman"/>
          <w:sz w:val="24"/>
          <w:szCs w:val="24"/>
          <w:highlight w:val="white"/>
        </w:rPr>
        <w:t>)(</w:t>
      </w:r>
      <w:proofErr w:type="gramEnd"/>
      <w:r>
        <w:rPr>
          <w:rFonts w:ascii="Times New Roman" w:eastAsia="Times New Roman" w:hAnsi="Times New Roman" w:cs="Times New Roman"/>
          <w:sz w:val="24"/>
          <w:szCs w:val="24"/>
          <w:highlight w:val="white"/>
        </w:rPr>
        <w:t xml:space="preserve">j), “(j) Any other factors necessary to do equity and justice between the parties.”. The Final Judgment failed to properly consider the impacts of domestic violence upon the Plaintiff at the hands of the Defendant </w:t>
      </w:r>
      <w:proofErr w:type="spellStart"/>
      <w:r>
        <w:rPr>
          <w:rFonts w:ascii="Times New Roman" w:eastAsia="Times New Roman" w:hAnsi="Times New Roman" w:cs="Times New Roman"/>
          <w:sz w:val="24"/>
          <w:szCs w:val="24"/>
          <w:highlight w:val="white"/>
        </w:rPr>
        <w:t>Wickboldt</w:t>
      </w:r>
      <w:proofErr w:type="spellEnd"/>
      <w:r>
        <w:rPr>
          <w:rFonts w:ascii="Times New Roman" w:eastAsia="Times New Roman" w:hAnsi="Times New Roman" w:cs="Times New Roman"/>
          <w:sz w:val="24"/>
          <w:szCs w:val="24"/>
          <w:highlight w:val="white"/>
        </w:rPr>
        <w:t xml:space="preserve"> and determine equities due Plaintiff on this factor. The Final Judgment is void based on this failure.</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F.S</w:t>
      </w:r>
      <w:proofErr w:type="spellEnd"/>
      <w:r>
        <w:rPr>
          <w:rFonts w:ascii="Times New Roman" w:eastAsia="Times New Roman" w:hAnsi="Times New Roman" w:cs="Times New Roman"/>
          <w:sz w:val="24"/>
          <w:szCs w:val="24"/>
          <w:highlight w:val="white"/>
        </w:rPr>
        <w:t xml:space="preserve">. §61.075(3) which mandates in part as follows, “any distribution of marital assets or marital liabilities shall be supported by factual findings in the judgment or order based on competent substantial evidence with reference to the factors enumerated in subsection (1). The distribution </w:t>
      </w:r>
      <w:r>
        <w:rPr>
          <w:rFonts w:ascii="Times New Roman" w:eastAsia="Times New Roman" w:hAnsi="Times New Roman" w:cs="Times New Roman"/>
          <w:sz w:val="24"/>
          <w:szCs w:val="24"/>
          <w:highlight w:val="white"/>
        </w:rPr>
        <w:lastRenderedPageBreak/>
        <w:t>of all marital assets and marital liabilities, whether equal or unequal, shall include specific written findings of fact as to the following:</w:t>
      </w:r>
    </w:p>
    <w:p w:rsidR="0082309A" w:rsidRDefault="00D758ED">
      <w:pPr>
        <w:spacing w:line="480" w:lineRule="auto"/>
        <w:ind w:left="1440" w:right="14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(a) Clear identification of </w:t>
      </w:r>
      <w:proofErr w:type="spellStart"/>
      <w:r>
        <w:rPr>
          <w:rFonts w:ascii="Times New Roman" w:eastAsia="Times New Roman" w:hAnsi="Times New Roman" w:cs="Times New Roman"/>
          <w:sz w:val="24"/>
          <w:szCs w:val="24"/>
          <w:highlight w:val="white"/>
        </w:rPr>
        <w:t>nonmarital</w:t>
      </w:r>
      <w:proofErr w:type="spellEnd"/>
      <w:r>
        <w:rPr>
          <w:rFonts w:ascii="Times New Roman" w:eastAsia="Times New Roman" w:hAnsi="Times New Roman" w:cs="Times New Roman"/>
          <w:sz w:val="24"/>
          <w:szCs w:val="24"/>
          <w:highlight w:val="white"/>
        </w:rPr>
        <w:t xml:space="preserve"> assets and ownership interests;” The Final Judgment failed to identify the marital home listed by Defendant </w:t>
      </w:r>
      <w:proofErr w:type="spellStart"/>
      <w:r>
        <w:rPr>
          <w:rFonts w:ascii="Times New Roman" w:eastAsia="Times New Roman" w:hAnsi="Times New Roman" w:cs="Times New Roman"/>
          <w:sz w:val="24"/>
          <w:szCs w:val="24"/>
          <w:highlight w:val="white"/>
        </w:rPr>
        <w:t>Wickboldt</w:t>
      </w:r>
      <w:proofErr w:type="spellEnd"/>
      <w:r>
        <w:rPr>
          <w:rFonts w:ascii="Times New Roman" w:eastAsia="Times New Roman" w:hAnsi="Times New Roman" w:cs="Times New Roman"/>
          <w:sz w:val="24"/>
          <w:szCs w:val="24"/>
          <w:highlight w:val="white"/>
        </w:rPr>
        <w:t xml:space="preserve"> as a marital home in Par. 7 of his original Complaint and Financials and yet further improperly ordered a 50/50 split of Plaintiff’s Homestead home purchased 7 years before this short 2.5 year marriage as if this was “marital property” when such property was never claimed in Pleadings as “marital property” by Defendant </w:t>
      </w:r>
      <w:proofErr w:type="spellStart"/>
      <w:r>
        <w:rPr>
          <w:rFonts w:ascii="Times New Roman" w:eastAsia="Times New Roman" w:hAnsi="Times New Roman" w:cs="Times New Roman"/>
          <w:sz w:val="24"/>
          <w:szCs w:val="24"/>
          <w:highlight w:val="white"/>
        </w:rPr>
        <w:t>Wickboldt</w:t>
      </w:r>
      <w:proofErr w:type="spellEnd"/>
      <w:r>
        <w:rPr>
          <w:rFonts w:ascii="Times New Roman" w:eastAsia="Times New Roman" w:hAnsi="Times New Roman" w:cs="Times New Roman"/>
          <w:sz w:val="24"/>
          <w:szCs w:val="24"/>
          <w:highlight w:val="white"/>
        </w:rPr>
        <w:t xml:space="preserve"> thus depriving Plaintiff of due process notice at Trial.</w:t>
      </w:r>
      <w:r>
        <w:rPr>
          <w:rFonts w:ascii="Times New Roman" w:eastAsia="Times New Roman" w:hAnsi="Times New Roman" w:cs="Times New Roman"/>
          <w:sz w:val="24"/>
          <w:szCs w:val="24"/>
          <w:highlight w:val="white"/>
        </w:rPr>
        <w:br/>
        <w:t xml:space="preserve">(b) Identification of marital assets, including the individual valuation of significant assets, and designation of which spouse shall be entitled to each asset;” The Final Judgment failed to identify how or why the Court was ordering a 50/50 split on Plaintiff’s clearly pre-marital property purchased 7 years in advance of the marriage and protected by Homestead. The Final Judgment references No Specific Financial findings to arrive at this award and this property in </w:t>
      </w:r>
      <w:proofErr w:type="gramStart"/>
      <w:r>
        <w:rPr>
          <w:rFonts w:ascii="Times New Roman" w:eastAsia="Times New Roman" w:hAnsi="Times New Roman" w:cs="Times New Roman"/>
          <w:sz w:val="24"/>
          <w:szCs w:val="24"/>
          <w:highlight w:val="white"/>
        </w:rPr>
        <w:t>Miramar,</w:t>
      </w:r>
      <w:proofErr w:type="gram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Fl</w:t>
      </w:r>
      <w:proofErr w:type="spellEnd"/>
      <w:r>
        <w:rPr>
          <w:rFonts w:ascii="Times New Roman" w:eastAsia="Times New Roman" w:hAnsi="Times New Roman" w:cs="Times New Roman"/>
          <w:sz w:val="24"/>
          <w:szCs w:val="24"/>
          <w:highlight w:val="white"/>
        </w:rPr>
        <w:t xml:space="preserve"> clearly was never claimed by Defendant </w:t>
      </w:r>
      <w:proofErr w:type="spellStart"/>
      <w:r>
        <w:rPr>
          <w:rFonts w:ascii="Times New Roman" w:eastAsia="Times New Roman" w:hAnsi="Times New Roman" w:cs="Times New Roman"/>
          <w:sz w:val="24"/>
          <w:szCs w:val="24"/>
          <w:highlight w:val="white"/>
        </w:rPr>
        <w:t>Wickboldt</w:t>
      </w:r>
      <w:proofErr w:type="spellEnd"/>
      <w:r>
        <w:rPr>
          <w:rFonts w:ascii="Times New Roman" w:eastAsia="Times New Roman" w:hAnsi="Times New Roman" w:cs="Times New Roman"/>
          <w:sz w:val="24"/>
          <w:szCs w:val="24"/>
          <w:highlight w:val="white"/>
        </w:rPr>
        <w:t xml:space="preserve"> as “marital property”. The Final Judgment is void in this regard and has no specific dollar amounts found and determined that went to Plaintiff’s Homestead property </w:t>
      </w:r>
      <w:r>
        <w:rPr>
          <w:rFonts w:ascii="Times New Roman" w:eastAsia="Times New Roman" w:hAnsi="Times New Roman" w:cs="Times New Roman"/>
          <w:sz w:val="24"/>
          <w:szCs w:val="24"/>
          <w:highlight w:val="white"/>
        </w:rPr>
        <w:lastRenderedPageBreak/>
        <w:t xml:space="preserve">from Defendant </w:t>
      </w:r>
      <w:proofErr w:type="spellStart"/>
      <w:r>
        <w:rPr>
          <w:rFonts w:ascii="Times New Roman" w:eastAsia="Times New Roman" w:hAnsi="Times New Roman" w:cs="Times New Roman"/>
          <w:sz w:val="24"/>
          <w:szCs w:val="24"/>
          <w:highlight w:val="white"/>
        </w:rPr>
        <w:t>Wickboldt’s</w:t>
      </w:r>
      <w:proofErr w:type="spellEnd"/>
      <w:r>
        <w:rPr>
          <w:rFonts w:ascii="Times New Roman" w:eastAsia="Times New Roman" w:hAnsi="Times New Roman" w:cs="Times New Roman"/>
          <w:sz w:val="24"/>
          <w:szCs w:val="24"/>
          <w:highlight w:val="white"/>
        </w:rPr>
        <w:t xml:space="preserve"> funds. This part of the Judgment is void and a new trial must be </w:t>
      </w:r>
      <w:proofErr w:type="gramStart"/>
      <w:r>
        <w:rPr>
          <w:rFonts w:ascii="Times New Roman" w:eastAsia="Times New Roman" w:hAnsi="Times New Roman" w:cs="Times New Roman"/>
          <w:sz w:val="24"/>
          <w:szCs w:val="24"/>
          <w:highlight w:val="white"/>
        </w:rPr>
        <w:t>Ordered</w:t>
      </w:r>
      <w:proofErr w:type="gramEnd"/>
      <w:r>
        <w:rPr>
          <w:rFonts w:ascii="Times New Roman" w:eastAsia="Times New Roman" w:hAnsi="Times New Roman" w:cs="Times New Roman"/>
          <w:sz w:val="24"/>
          <w:szCs w:val="24"/>
          <w:highlight w:val="white"/>
        </w:rPr>
        <w:t>.</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one-sided nature of proceedings at “Trial” where Plaintiff was Pro Se seeking a continuance to retain a new attorney as a result of Defendant </w:t>
      </w:r>
      <w:proofErr w:type="spellStart"/>
      <w:r>
        <w:rPr>
          <w:rFonts w:ascii="Times New Roman" w:eastAsia="Times New Roman" w:hAnsi="Times New Roman" w:cs="Times New Roman"/>
          <w:sz w:val="24"/>
          <w:szCs w:val="24"/>
          <w:highlight w:val="white"/>
        </w:rPr>
        <w:t>Wickboldt</w:t>
      </w:r>
      <w:proofErr w:type="spellEnd"/>
      <w:r>
        <w:rPr>
          <w:rFonts w:ascii="Times New Roman" w:eastAsia="Times New Roman" w:hAnsi="Times New Roman" w:cs="Times New Roman"/>
          <w:sz w:val="24"/>
          <w:szCs w:val="24"/>
          <w:highlight w:val="white"/>
        </w:rPr>
        <w:t xml:space="preserve"> and </w:t>
      </w:r>
      <w:proofErr w:type="spellStart"/>
      <w:r>
        <w:rPr>
          <w:rFonts w:ascii="Times New Roman" w:eastAsia="Times New Roman" w:hAnsi="Times New Roman" w:cs="Times New Roman"/>
          <w:sz w:val="24"/>
          <w:szCs w:val="24"/>
          <w:highlight w:val="white"/>
        </w:rPr>
        <w:t>Aragona’s</w:t>
      </w:r>
      <w:proofErr w:type="spellEnd"/>
      <w:r>
        <w:rPr>
          <w:rFonts w:ascii="Times New Roman" w:eastAsia="Times New Roman" w:hAnsi="Times New Roman" w:cs="Times New Roman"/>
          <w:sz w:val="24"/>
          <w:szCs w:val="24"/>
          <w:highlight w:val="white"/>
        </w:rPr>
        <w:t xml:space="preserve"> extrinsic fraud upon the Court scheme shows that contrary to Defendant </w:t>
      </w:r>
      <w:proofErr w:type="spellStart"/>
      <w:r>
        <w:rPr>
          <w:rFonts w:ascii="Times New Roman" w:eastAsia="Times New Roman" w:hAnsi="Times New Roman" w:cs="Times New Roman"/>
          <w:sz w:val="24"/>
          <w:szCs w:val="24"/>
          <w:highlight w:val="white"/>
        </w:rPr>
        <w:t>Wickboldt</w:t>
      </w:r>
      <w:proofErr w:type="spellEnd"/>
      <w:r>
        <w:rPr>
          <w:rFonts w:ascii="Times New Roman" w:eastAsia="Times New Roman" w:hAnsi="Times New Roman" w:cs="Times New Roman"/>
          <w:sz w:val="24"/>
          <w:szCs w:val="24"/>
          <w:highlight w:val="white"/>
        </w:rPr>
        <w:t xml:space="preserve"> and </w:t>
      </w:r>
      <w:proofErr w:type="spellStart"/>
      <w:r>
        <w:rPr>
          <w:rFonts w:ascii="Times New Roman" w:eastAsia="Times New Roman" w:hAnsi="Times New Roman" w:cs="Times New Roman"/>
          <w:sz w:val="24"/>
          <w:szCs w:val="24"/>
          <w:highlight w:val="white"/>
        </w:rPr>
        <w:t>Aragona’s</w:t>
      </w:r>
      <w:proofErr w:type="spellEnd"/>
      <w:r>
        <w:rPr>
          <w:rFonts w:ascii="Times New Roman" w:eastAsia="Times New Roman" w:hAnsi="Times New Roman" w:cs="Times New Roman"/>
          <w:sz w:val="24"/>
          <w:szCs w:val="24"/>
          <w:highlight w:val="white"/>
        </w:rPr>
        <w:t xml:space="preserve">  claims of fraud and a scheme by Plaintiff to marry Defendant out of fraud, in fact it was Defendant </w:t>
      </w:r>
      <w:proofErr w:type="spellStart"/>
      <w:r>
        <w:rPr>
          <w:rFonts w:ascii="Times New Roman" w:eastAsia="Times New Roman" w:hAnsi="Times New Roman" w:cs="Times New Roman"/>
          <w:sz w:val="24"/>
          <w:szCs w:val="24"/>
          <w:highlight w:val="white"/>
        </w:rPr>
        <w:t>Wickboldt</w:t>
      </w:r>
      <w:proofErr w:type="spellEnd"/>
      <w:r>
        <w:rPr>
          <w:rFonts w:ascii="Times New Roman" w:eastAsia="Times New Roman" w:hAnsi="Times New Roman" w:cs="Times New Roman"/>
          <w:sz w:val="24"/>
          <w:szCs w:val="24"/>
          <w:highlight w:val="white"/>
        </w:rPr>
        <w:t xml:space="preserve"> n the week prior to the Marriage who took the Plaintiff to Orlando, Florida allegedly to see his good friend Accountant to invite him to their wedding. </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Instead the Plaintiff was faced with a remarkably uncomfortable solicitation by the Defendant </w:t>
      </w:r>
      <w:proofErr w:type="spellStart"/>
      <w:r>
        <w:rPr>
          <w:rFonts w:ascii="Times New Roman" w:eastAsia="Times New Roman" w:hAnsi="Times New Roman" w:cs="Times New Roman"/>
          <w:sz w:val="24"/>
          <w:szCs w:val="24"/>
          <w:highlight w:val="white"/>
        </w:rPr>
        <w:t>Wickboldt’s</w:t>
      </w:r>
      <w:proofErr w:type="spellEnd"/>
      <w:r>
        <w:rPr>
          <w:rFonts w:ascii="Times New Roman" w:eastAsia="Times New Roman" w:hAnsi="Times New Roman" w:cs="Times New Roman"/>
          <w:sz w:val="24"/>
          <w:szCs w:val="24"/>
          <w:highlight w:val="white"/>
        </w:rPr>
        <w:t xml:space="preserve"> Accountant to use her real property purchased nearly 7 years prior as a way to obtain a second mortgage so the Defendant </w:t>
      </w:r>
      <w:proofErr w:type="spellStart"/>
      <w:proofErr w:type="gramStart"/>
      <w:r>
        <w:rPr>
          <w:rFonts w:ascii="Times New Roman" w:eastAsia="Times New Roman" w:hAnsi="Times New Roman" w:cs="Times New Roman"/>
          <w:sz w:val="24"/>
          <w:szCs w:val="24"/>
          <w:highlight w:val="white"/>
        </w:rPr>
        <w:t>Wickboldt</w:t>
      </w:r>
      <w:proofErr w:type="spellEnd"/>
      <w:r>
        <w:rPr>
          <w:rFonts w:ascii="Times New Roman" w:eastAsia="Times New Roman" w:hAnsi="Times New Roman" w:cs="Times New Roman"/>
          <w:sz w:val="24"/>
          <w:szCs w:val="24"/>
          <w:highlight w:val="white"/>
        </w:rPr>
        <w:t xml:space="preserve">  could</w:t>
      </w:r>
      <w:proofErr w:type="gramEnd"/>
      <w:r>
        <w:rPr>
          <w:rFonts w:ascii="Times New Roman" w:eastAsia="Times New Roman" w:hAnsi="Times New Roman" w:cs="Times New Roman"/>
          <w:sz w:val="24"/>
          <w:szCs w:val="24"/>
          <w:highlight w:val="white"/>
        </w:rPr>
        <w:t xml:space="preserve"> pay off a very large debt to the IRS of over $40,000.00. </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This was very embarrassing and uncomfortable for the Plaintiff and came “out of the blue”.</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 valid Judgment and proper due process proceedings not based in extrinsic fraud on the court would thus show it was the Defendant </w:t>
      </w:r>
      <w:proofErr w:type="spellStart"/>
      <w:r>
        <w:rPr>
          <w:rFonts w:ascii="Times New Roman" w:eastAsia="Times New Roman" w:hAnsi="Times New Roman" w:cs="Times New Roman"/>
          <w:sz w:val="24"/>
          <w:szCs w:val="24"/>
          <w:highlight w:val="white"/>
        </w:rPr>
        <w:t>Wickboldt</w:t>
      </w:r>
      <w:proofErr w:type="spellEnd"/>
      <w:r>
        <w:rPr>
          <w:rFonts w:ascii="Times New Roman" w:eastAsia="Times New Roman" w:hAnsi="Times New Roman" w:cs="Times New Roman"/>
          <w:sz w:val="24"/>
          <w:szCs w:val="24"/>
          <w:highlight w:val="white"/>
        </w:rPr>
        <w:t xml:space="preserve"> and not the Plaintiff who had a pre-marriage plan to take real property of the Plaintiff, property subject to Florida Constitutional Homestead protection.</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Plaintiff was not only denied the opportunity to have Witnesses testify but also denied an opportunity to present her </w:t>
      </w:r>
      <w:proofErr w:type="gramStart"/>
      <w:r>
        <w:rPr>
          <w:rFonts w:ascii="Times New Roman" w:eastAsia="Times New Roman" w:hAnsi="Times New Roman" w:cs="Times New Roman"/>
          <w:sz w:val="24"/>
          <w:szCs w:val="24"/>
          <w:highlight w:val="white"/>
        </w:rPr>
        <w:t>Direct</w:t>
      </w:r>
      <w:proofErr w:type="gramEnd"/>
      <w:r>
        <w:rPr>
          <w:rFonts w:ascii="Times New Roman" w:eastAsia="Times New Roman" w:hAnsi="Times New Roman" w:cs="Times New Roman"/>
          <w:sz w:val="24"/>
          <w:szCs w:val="24"/>
          <w:highlight w:val="white"/>
        </w:rPr>
        <w:t xml:space="preserve"> case and the Trial proceeded despite no confirmation or verification by the Trial Judge Harrison about alleged attempts at some compliance with Uniform Pre-Trial procedures by Defendant’s attorney </w:t>
      </w:r>
      <w:proofErr w:type="spellStart"/>
      <w:r>
        <w:rPr>
          <w:rFonts w:ascii="Times New Roman" w:eastAsia="Times New Roman" w:hAnsi="Times New Roman" w:cs="Times New Roman"/>
          <w:sz w:val="24"/>
          <w:szCs w:val="24"/>
          <w:highlight w:val="white"/>
        </w:rPr>
        <w:t>Aragona.This</w:t>
      </w:r>
      <w:proofErr w:type="spellEnd"/>
      <w:r>
        <w:rPr>
          <w:rFonts w:ascii="Times New Roman" w:eastAsia="Times New Roman" w:hAnsi="Times New Roman" w:cs="Times New Roman"/>
          <w:sz w:val="24"/>
          <w:szCs w:val="24"/>
          <w:highlight w:val="white"/>
        </w:rPr>
        <w:t xml:space="preserve"> violated procedural and substantive due process.</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By Defendant </w:t>
      </w:r>
      <w:proofErr w:type="spellStart"/>
      <w:r>
        <w:rPr>
          <w:rFonts w:ascii="Times New Roman" w:eastAsia="Times New Roman" w:hAnsi="Times New Roman" w:cs="Times New Roman"/>
          <w:sz w:val="24"/>
          <w:szCs w:val="24"/>
          <w:highlight w:val="white"/>
        </w:rPr>
        <w:t>Wickboldt’s</w:t>
      </w:r>
      <w:proofErr w:type="spellEnd"/>
      <w:r>
        <w:rPr>
          <w:rFonts w:ascii="Times New Roman" w:eastAsia="Times New Roman" w:hAnsi="Times New Roman" w:cs="Times New Roman"/>
          <w:sz w:val="24"/>
          <w:szCs w:val="24"/>
          <w:highlight w:val="white"/>
        </w:rPr>
        <w:t xml:space="preserve"> filed own admissions and statements in his financial Disclosures, the</w:t>
      </w:r>
      <w:r>
        <w:rPr>
          <w:rFonts w:ascii="Times New Roman" w:eastAsia="Times New Roman" w:hAnsi="Times New Roman" w:cs="Times New Roman"/>
          <w:sz w:val="24"/>
          <w:szCs w:val="24"/>
          <w:highlight w:val="white"/>
        </w:rPr>
        <w:br/>
        <w:t>numbers adduced at Trial and for the Dissolution Judgment  do not add up nor does the Final Judgment specify with sufficient clarity the financial accounting.</w:t>
      </w:r>
    </w:p>
    <w:p w:rsidR="0082309A" w:rsidRDefault="00D758ED">
      <w:pPr>
        <w:numPr>
          <w:ilvl w:val="0"/>
          <w:numId w:val="1"/>
        </w:numPr>
        <w:spacing w:line="480" w:lineRule="auto"/>
        <w:ind w:left="0"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Judgment is void under FS §61.075. </w:t>
      </w:r>
    </w:p>
    <w:p w:rsidR="0082309A" w:rsidRDefault="00D758ED">
      <w:pPr>
        <w:numPr>
          <w:ilvl w:val="0"/>
          <w:numId w:val="1"/>
        </w:numPr>
        <w:spacing w:line="480" w:lineRule="auto"/>
        <w:ind w:left="0" w:hanging="45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Defendant </w:t>
      </w:r>
      <w:proofErr w:type="spellStart"/>
      <w:r>
        <w:rPr>
          <w:rFonts w:ascii="Times New Roman" w:eastAsia="Times New Roman" w:hAnsi="Times New Roman" w:cs="Times New Roman"/>
          <w:sz w:val="24"/>
          <w:szCs w:val="24"/>
          <w:highlight w:val="white"/>
        </w:rPr>
        <w:t>Wickboldt</w:t>
      </w:r>
      <w:proofErr w:type="spellEnd"/>
      <w:r>
        <w:rPr>
          <w:rFonts w:ascii="Times New Roman" w:eastAsia="Times New Roman" w:hAnsi="Times New Roman" w:cs="Times New Roman"/>
          <w:sz w:val="24"/>
          <w:szCs w:val="24"/>
          <w:highlight w:val="white"/>
        </w:rPr>
        <w:t xml:space="preserve"> stated during proceedings Net Monthly Income of $16,747 and Monthly Expenses of $12,671. </w:t>
      </w:r>
    </w:p>
    <w:p w:rsidR="0082309A" w:rsidRDefault="00D758ED">
      <w:pPr>
        <w:numPr>
          <w:ilvl w:val="0"/>
          <w:numId w:val="1"/>
        </w:numPr>
        <w:spacing w:line="480" w:lineRule="auto"/>
        <w:ind w:left="0" w:hanging="45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This was a document signed under oath by Defendant </w:t>
      </w:r>
      <w:proofErr w:type="spellStart"/>
      <w:r>
        <w:rPr>
          <w:rFonts w:ascii="Times New Roman" w:eastAsia="Times New Roman" w:hAnsi="Times New Roman" w:cs="Times New Roman"/>
          <w:sz w:val="24"/>
          <w:szCs w:val="24"/>
          <w:highlight w:val="white"/>
        </w:rPr>
        <w:t>Wickboldt</w:t>
      </w:r>
      <w:proofErr w:type="spellEnd"/>
      <w:r>
        <w:rPr>
          <w:rFonts w:ascii="Times New Roman" w:eastAsia="Times New Roman" w:hAnsi="Times New Roman" w:cs="Times New Roman"/>
          <w:sz w:val="24"/>
          <w:szCs w:val="24"/>
          <w:highlight w:val="white"/>
        </w:rPr>
        <w:t xml:space="preserve"> in March of 2010. </w:t>
      </w:r>
    </w:p>
    <w:p w:rsidR="0082309A" w:rsidRDefault="00D758ED">
      <w:pPr>
        <w:numPr>
          <w:ilvl w:val="0"/>
          <w:numId w:val="1"/>
        </w:numPr>
        <w:spacing w:line="480" w:lineRule="auto"/>
        <w:ind w:left="0" w:hanging="45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By averaging those amounts over the 2.5 year marriage there was Net Income of approximately $502,410.00 and Net Expenses of approximately $380,130 solely for expenses of Defendant </w:t>
      </w:r>
      <w:proofErr w:type="spellStart"/>
      <w:proofErr w:type="gramStart"/>
      <w:r>
        <w:rPr>
          <w:rFonts w:ascii="Times New Roman" w:eastAsia="Times New Roman" w:hAnsi="Times New Roman" w:cs="Times New Roman"/>
          <w:sz w:val="24"/>
          <w:szCs w:val="24"/>
          <w:highlight w:val="white"/>
        </w:rPr>
        <w:t>Wickboldt</w:t>
      </w:r>
      <w:proofErr w:type="spellEnd"/>
      <w:r>
        <w:rPr>
          <w:rFonts w:ascii="Times New Roman" w:eastAsia="Times New Roman" w:hAnsi="Times New Roman" w:cs="Times New Roman"/>
          <w:sz w:val="24"/>
          <w:szCs w:val="24"/>
          <w:highlight w:val="white"/>
        </w:rPr>
        <w:t xml:space="preserve">  leaving</w:t>
      </w:r>
      <w:proofErr w:type="gramEnd"/>
      <w:r>
        <w:rPr>
          <w:rFonts w:ascii="Times New Roman" w:eastAsia="Times New Roman" w:hAnsi="Times New Roman" w:cs="Times New Roman"/>
          <w:sz w:val="24"/>
          <w:szCs w:val="24"/>
          <w:highlight w:val="white"/>
        </w:rPr>
        <w:t xml:space="preserve"> $122,280.00 in monies not directly identified based on the Sworn Financials to Expenses to benefit the Defendant. </w:t>
      </w:r>
    </w:p>
    <w:p w:rsidR="0082309A" w:rsidRDefault="00D758ED">
      <w:pPr>
        <w:numPr>
          <w:ilvl w:val="0"/>
          <w:numId w:val="1"/>
        </w:numPr>
        <w:spacing w:line="480" w:lineRule="auto"/>
        <w:ind w:left="0" w:hanging="45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expenses did not include the large IRS debt owed by Defendant </w:t>
      </w:r>
      <w:proofErr w:type="spellStart"/>
      <w:proofErr w:type="gramStart"/>
      <w:r>
        <w:rPr>
          <w:rFonts w:ascii="Times New Roman" w:eastAsia="Times New Roman" w:hAnsi="Times New Roman" w:cs="Times New Roman"/>
          <w:sz w:val="24"/>
          <w:szCs w:val="24"/>
          <w:highlight w:val="white"/>
        </w:rPr>
        <w:t>Wickboldt</w:t>
      </w:r>
      <w:proofErr w:type="spellEnd"/>
      <w:r>
        <w:rPr>
          <w:rFonts w:ascii="Times New Roman" w:eastAsia="Times New Roman" w:hAnsi="Times New Roman" w:cs="Times New Roman"/>
          <w:sz w:val="24"/>
          <w:szCs w:val="24"/>
          <w:highlight w:val="white"/>
        </w:rPr>
        <w:t xml:space="preserve">  which</w:t>
      </w:r>
      <w:proofErr w:type="gramEnd"/>
      <w:r>
        <w:rPr>
          <w:rFonts w:ascii="Times New Roman" w:eastAsia="Times New Roman" w:hAnsi="Times New Roman" w:cs="Times New Roman"/>
          <w:sz w:val="24"/>
          <w:szCs w:val="24"/>
          <w:highlight w:val="white"/>
        </w:rPr>
        <w:t xml:space="preserve"> Plaintiff provided the Services to ensure was paid for Defendant </w:t>
      </w:r>
      <w:proofErr w:type="spellStart"/>
      <w:r>
        <w:rPr>
          <w:rFonts w:ascii="Times New Roman" w:eastAsia="Times New Roman" w:hAnsi="Times New Roman" w:cs="Times New Roman"/>
          <w:sz w:val="24"/>
          <w:szCs w:val="24"/>
          <w:highlight w:val="white"/>
        </w:rPr>
        <w:t>Wickboldt</w:t>
      </w:r>
      <w:proofErr w:type="spellEnd"/>
      <w:r>
        <w:rPr>
          <w:rFonts w:ascii="Times New Roman" w:eastAsia="Times New Roman" w:hAnsi="Times New Roman" w:cs="Times New Roman"/>
          <w:sz w:val="24"/>
          <w:szCs w:val="24"/>
          <w:highlight w:val="white"/>
        </w:rPr>
        <w:t xml:space="preserve">. </w:t>
      </w:r>
    </w:p>
    <w:p w:rsidR="0082309A" w:rsidRDefault="00D758ED">
      <w:pPr>
        <w:numPr>
          <w:ilvl w:val="0"/>
          <w:numId w:val="1"/>
        </w:numPr>
        <w:spacing w:line="480" w:lineRule="auto"/>
        <w:ind w:left="0" w:hanging="45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This does not include mutual Vacation expenses and other items. </w:t>
      </w:r>
    </w:p>
    <w:p w:rsidR="0082309A" w:rsidRDefault="00D758ED">
      <w:pPr>
        <w:numPr>
          <w:ilvl w:val="0"/>
          <w:numId w:val="1"/>
        </w:numPr>
        <w:spacing w:line="480" w:lineRule="auto"/>
        <w:ind w:left="0" w:hanging="45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Again further not considered by the Judgment but what must be considered now is also the Plaintiff was forced into full time homemaker by Appellee and thus loss the Income for 2.5</w:t>
      </w:r>
      <w:r>
        <w:rPr>
          <w:rFonts w:ascii="Times New Roman" w:eastAsia="Times New Roman" w:hAnsi="Times New Roman" w:cs="Times New Roman"/>
          <w:sz w:val="24"/>
          <w:szCs w:val="24"/>
          <w:highlight w:val="white"/>
        </w:rPr>
        <w:br/>
        <w:t xml:space="preserve">years of approximately $50,000 to $75,000.00, approximate. </w:t>
      </w:r>
    </w:p>
    <w:p w:rsidR="0082309A" w:rsidRDefault="00D758ED">
      <w:pPr>
        <w:numPr>
          <w:ilvl w:val="0"/>
          <w:numId w:val="1"/>
        </w:numPr>
        <w:spacing w:line="480" w:lineRule="auto"/>
        <w:ind w:left="0" w:hanging="45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Then there is the Personal Property of Plaintiff lost and secreted or destroyed by Defendant </w:t>
      </w:r>
      <w:proofErr w:type="spellStart"/>
      <w:r>
        <w:rPr>
          <w:rFonts w:ascii="Times New Roman" w:eastAsia="Times New Roman" w:hAnsi="Times New Roman" w:cs="Times New Roman"/>
          <w:sz w:val="24"/>
          <w:szCs w:val="24"/>
          <w:highlight w:val="white"/>
        </w:rPr>
        <w:t>Wickboldt</w:t>
      </w:r>
      <w:proofErr w:type="spellEnd"/>
      <w:r>
        <w:rPr>
          <w:rFonts w:ascii="Times New Roman" w:eastAsia="Times New Roman" w:hAnsi="Times New Roman" w:cs="Times New Roman"/>
          <w:sz w:val="24"/>
          <w:szCs w:val="24"/>
          <w:highlight w:val="white"/>
        </w:rPr>
        <w:t xml:space="preserve"> valued at over $92,000 as listed on Plaintiff’s prior Disclosure all not accounted for in the Final Judgment rendering it Void based on Statute. </w:t>
      </w:r>
    </w:p>
    <w:p w:rsidR="0082309A" w:rsidRDefault="00D758ED">
      <w:pPr>
        <w:numPr>
          <w:ilvl w:val="0"/>
          <w:numId w:val="1"/>
        </w:numPr>
        <w:spacing w:line="480" w:lineRule="auto"/>
        <w:ind w:left="0" w:hanging="45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Defendants </w:t>
      </w:r>
      <w:proofErr w:type="spellStart"/>
      <w:r>
        <w:rPr>
          <w:rFonts w:ascii="Times New Roman" w:eastAsia="Times New Roman" w:hAnsi="Times New Roman" w:cs="Times New Roman"/>
          <w:sz w:val="24"/>
          <w:szCs w:val="24"/>
          <w:highlight w:val="white"/>
        </w:rPr>
        <w:t>Wickboldt</w:t>
      </w:r>
      <w:proofErr w:type="spellEnd"/>
      <w:r>
        <w:rPr>
          <w:rFonts w:ascii="Times New Roman" w:eastAsia="Times New Roman" w:hAnsi="Times New Roman" w:cs="Times New Roman"/>
          <w:sz w:val="24"/>
          <w:szCs w:val="24"/>
          <w:highlight w:val="white"/>
        </w:rPr>
        <w:t xml:space="preserve"> and </w:t>
      </w:r>
      <w:proofErr w:type="spellStart"/>
      <w:r>
        <w:rPr>
          <w:rFonts w:ascii="Times New Roman" w:eastAsia="Times New Roman" w:hAnsi="Times New Roman" w:cs="Times New Roman"/>
          <w:sz w:val="24"/>
          <w:szCs w:val="24"/>
          <w:highlight w:val="white"/>
        </w:rPr>
        <w:t>Aragona</w:t>
      </w:r>
      <w:proofErr w:type="spellEnd"/>
      <w:r>
        <w:rPr>
          <w:rFonts w:ascii="Times New Roman" w:eastAsia="Times New Roman" w:hAnsi="Times New Roman" w:cs="Times New Roman"/>
          <w:sz w:val="24"/>
          <w:szCs w:val="24"/>
          <w:highlight w:val="white"/>
        </w:rPr>
        <w:t xml:space="preserve"> furthered the extrinsic fraud by false claims of evidence allegedly available when no official record of such evidence exists in the Certified Records on </w:t>
      </w:r>
      <w:r>
        <w:rPr>
          <w:rFonts w:ascii="Times New Roman" w:eastAsia="Times New Roman" w:hAnsi="Times New Roman" w:cs="Times New Roman"/>
          <w:sz w:val="24"/>
          <w:szCs w:val="24"/>
          <w:highlight w:val="white"/>
        </w:rPr>
        <w:lastRenderedPageBreak/>
        <w:t xml:space="preserve">Appeal by Clerk Sharon Bock of Palm Beach County and such false claims of evidence was used to further Deny Plaintiff’s ability to present her case. </w:t>
      </w:r>
    </w:p>
    <w:p w:rsidR="0082309A" w:rsidRDefault="00D758ED">
      <w:pPr>
        <w:numPr>
          <w:ilvl w:val="0"/>
          <w:numId w:val="1"/>
        </w:numPr>
        <w:spacing w:line="480" w:lineRule="auto"/>
        <w:ind w:left="0" w:hanging="45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Thus there is no clear entitlement to appointment of a Receiver and Judge French knowing or who should have known of these </w:t>
      </w:r>
      <w:proofErr w:type="gramStart"/>
      <w:r>
        <w:rPr>
          <w:rFonts w:ascii="Times New Roman" w:eastAsia="Times New Roman" w:hAnsi="Times New Roman" w:cs="Times New Roman"/>
          <w:sz w:val="24"/>
          <w:szCs w:val="24"/>
          <w:highlight w:val="white"/>
        </w:rPr>
        <w:t>Statutory</w:t>
      </w:r>
      <w:proofErr w:type="gramEnd"/>
      <w:r>
        <w:rPr>
          <w:rFonts w:ascii="Times New Roman" w:eastAsia="Times New Roman" w:hAnsi="Times New Roman" w:cs="Times New Roman"/>
          <w:sz w:val="24"/>
          <w:szCs w:val="24"/>
          <w:highlight w:val="white"/>
        </w:rPr>
        <w:t xml:space="preserve"> deficiencies renders the Order to Appoint a Receiver an Abuse of Discretion and legal nullity.</w:t>
      </w:r>
    </w:p>
    <w:p w:rsidR="0082309A" w:rsidRDefault="00D758ED">
      <w:pPr>
        <w:numPr>
          <w:ilvl w:val="0"/>
          <w:numId w:val="1"/>
        </w:numPr>
        <w:spacing w:line="480" w:lineRule="auto"/>
        <w:ind w:left="0" w:hanging="45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 review of the Final Judgment shows no proof of how the Court came to the numeric conclusions it reached. </w:t>
      </w:r>
    </w:p>
    <w:p w:rsidR="0082309A" w:rsidRDefault="00D758ED">
      <w:pPr>
        <w:numPr>
          <w:ilvl w:val="0"/>
          <w:numId w:val="1"/>
        </w:numPr>
        <w:spacing w:line="480" w:lineRule="auto"/>
        <w:ind w:left="0" w:hanging="45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Defendant Receiver Ryder has been informed of all of these facts and provided the information for due diligence review and has been asked to Cease and Desist by Plaintiff. </w:t>
      </w:r>
      <w:r>
        <w:rPr>
          <w:rFonts w:ascii="Times New Roman" w:eastAsia="Times New Roman" w:hAnsi="Times New Roman" w:cs="Times New Roman"/>
          <w:sz w:val="24"/>
          <w:szCs w:val="24"/>
          <w:highlight w:val="white"/>
        </w:rPr>
        <w:br/>
        <w:t xml:space="preserve">Instead, the Receiver has wantonly and grossly negligently disregarded this information and the basic legal standards of a valid Dissolution Judgment and furthered a wrongful scheme to take Plaintiff’s Homestead property and other damages. </w:t>
      </w:r>
    </w:p>
    <w:p w:rsidR="0082309A" w:rsidRDefault="00D758ED">
      <w:pPr>
        <w:numPr>
          <w:ilvl w:val="0"/>
          <w:numId w:val="1"/>
        </w:numPr>
        <w:spacing w:line="480" w:lineRule="auto"/>
        <w:ind w:left="0" w:hanging="45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appointment of a receiver must now be reversed and vacated or alternatively stayed until proper hearings back at the trial level occur.</w:t>
      </w:r>
    </w:p>
    <w:p w:rsidR="0082309A" w:rsidRDefault="00D758ED">
      <w:pPr>
        <w:spacing w:line="48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AS AND FOR A FIRST CAUSE OF ACTION TO QUIET TITLE</w:t>
      </w:r>
    </w:p>
    <w:p w:rsidR="0082309A" w:rsidRDefault="00D758ED">
      <w:pPr>
        <w:numPr>
          <w:ilvl w:val="0"/>
          <w:numId w:val="1"/>
        </w:numPr>
        <w:spacing w:line="480" w:lineRule="auto"/>
        <w:ind w:left="0" w:hanging="45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Plaintiff repeats and re-alleges each and every allegation in Paragraphs 1 through 112 as if specifically repeated herein. </w:t>
      </w:r>
    </w:p>
    <w:p w:rsidR="0082309A" w:rsidRDefault="00D758ED">
      <w:pPr>
        <w:numPr>
          <w:ilvl w:val="0"/>
          <w:numId w:val="1"/>
        </w:numPr>
        <w:spacing w:line="480" w:lineRule="auto"/>
        <w:ind w:left="0" w:hanging="45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Plaintiff demands a Declaratory Judgment declaring Plaintiff’s ownership and interests in the subject property as Plaintiff’s Homestead Property exclusively and otherwise declaring all rights and Title on the subject property. </w:t>
      </w:r>
    </w:p>
    <w:p w:rsidR="0082309A" w:rsidRDefault="00D758ED">
      <w:pPr>
        <w:spacing w:line="48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AS AND FOR A SECOND CAUSE OF ACTION IN DAMAGES</w:t>
      </w:r>
    </w:p>
    <w:p w:rsidR="0082309A" w:rsidRDefault="00D758ED">
      <w:pPr>
        <w:numPr>
          <w:ilvl w:val="0"/>
          <w:numId w:val="1"/>
        </w:numPr>
        <w:spacing w:line="480" w:lineRule="auto"/>
        <w:ind w:left="0" w:hanging="45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Plaintiff repeats and re-alleges all of the allegations contained in paragraphs 1 through 114 as if specifically re-stated. </w:t>
      </w:r>
    </w:p>
    <w:p w:rsidR="0082309A" w:rsidRDefault="00D758ED">
      <w:pPr>
        <w:numPr>
          <w:ilvl w:val="0"/>
          <w:numId w:val="1"/>
        </w:numPr>
        <w:spacing w:line="480" w:lineRule="auto"/>
        <w:ind w:left="0" w:hanging="45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Plaintiff demands money judgment against Defendants for the first cause of action in wantonly gross negligence interference in Plaintiff’s Homestead property rights in an amount of $2 Million joint and severally plus punitive damages and costs, fees and interest as allowed by law. </w:t>
      </w:r>
    </w:p>
    <w:p w:rsidR="0082309A" w:rsidRDefault="0082309A">
      <w:pPr>
        <w:spacing w:line="480" w:lineRule="auto"/>
        <w:rPr>
          <w:rFonts w:ascii="Times New Roman" w:eastAsia="Times New Roman" w:hAnsi="Times New Roman" w:cs="Times New Roman"/>
          <w:sz w:val="24"/>
          <w:szCs w:val="24"/>
        </w:rPr>
      </w:pPr>
    </w:p>
    <w:p w:rsidR="0082309A" w:rsidRDefault="00D758ED">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WHEREFORE</w:t>
      </w:r>
      <w:r>
        <w:rPr>
          <w:rFonts w:ascii="Times New Roman" w:eastAsia="Times New Roman" w:hAnsi="Times New Roman" w:cs="Times New Roman"/>
          <w:sz w:val="24"/>
          <w:szCs w:val="24"/>
        </w:rPr>
        <w:t>, Plaintiff demands Judgment against the Defendants as follows:</w:t>
      </w:r>
    </w:p>
    <w:p w:rsidR="0082309A" w:rsidRDefault="00D758ED">
      <w:pPr>
        <w:numPr>
          <w:ilvl w:val="0"/>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the first cause of action, Determining and quieting the Title to the subject property herein and declaring Plaintiff’s ownership interests as exclusive Homestead protected property for Plaintiff and other equitable determinations; </w:t>
      </w:r>
    </w:p>
    <w:p w:rsidR="0082309A" w:rsidRDefault="00D758ED">
      <w:pPr>
        <w:numPr>
          <w:ilvl w:val="0"/>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the second cause of action, in money damages for negligence and interference in rights to the subject property no less than $2 million plus punitive damages and together with such costs, interests and fees as may be allowed by law and such other and further relief as may be just and proper. </w:t>
      </w:r>
    </w:p>
    <w:p w:rsidR="0082309A" w:rsidRDefault="0082309A">
      <w:pPr>
        <w:spacing w:line="360" w:lineRule="auto"/>
        <w:rPr>
          <w:rFonts w:ascii="Times New Roman" w:eastAsia="Times New Roman" w:hAnsi="Times New Roman" w:cs="Times New Roman"/>
          <w:sz w:val="24"/>
          <w:szCs w:val="24"/>
        </w:rPr>
      </w:pPr>
    </w:p>
    <w:p w:rsidR="0082309A" w:rsidRDefault="00D758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Dated</w:t>
      </w:r>
      <w:r>
        <w:rPr>
          <w:rFonts w:ascii="Times New Roman" w:eastAsia="Times New Roman" w:hAnsi="Times New Roman" w:cs="Times New Roman"/>
          <w:sz w:val="24"/>
          <w:szCs w:val="24"/>
        </w:rPr>
        <w:t xml:space="preserve">: March 28, 2017   </w:t>
      </w:r>
    </w:p>
    <w:p w:rsidR="0082309A" w:rsidRDefault="0082309A">
      <w:pPr>
        <w:spacing w:line="360" w:lineRule="auto"/>
        <w:rPr>
          <w:rFonts w:ascii="Times New Roman" w:eastAsia="Times New Roman" w:hAnsi="Times New Roman" w:cs="Times New Roman"/>
          <w:sz w:val="24"/>
          <w:szCs w:val="24"/>
        </w:rPr>
      </w:pPr>
    </w:p>
    <w:p w:rsidR="0082309A" w:rsidRDefault="00D758ED">
      <w:pPr>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u w:val="single"/>
        </w:rPr>
        <w:t>/s/Julia M. Gonzalez</w:t>
      </w:r>
    </w:p>
    <w:p w:rsidR="0082309A" w:rsidRDefault="00D758ED">
      <w:pPr>
        <w:spacing w:line="240" w:lineRule="auto"/>
        <w:ind w:left="43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Julia M. Gonzalez, </w:t>
      </w:r>
    </w:p>
    <w:p w:rsidR="0082309A" w:rsidRDefault="00D758E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Plaintiff Pro Se</w:t>
      </w:r>
    </w:p>
    <w:p w:rsidR="0082309A" w:rsidRDefault="00D758ED">
      <w:pPr>
        <w:spacing w:line="240" w:lineRule="auto"/>
      </w:pPr>
      <w:r>
        <w:rPr>
          <w:rFonts w:ascii="Times New Roman" w:eastAsia="Times New Roman" w:hAnsi="Times New Roman" w:cs="Times New Roman"/>
          <w:sz w:val="24"/>
          <w:szCs w:val="24"/>
        </w:rPr>
        <w:t xml:space="preserve">                                                                                    PO 8212911</w:t>
      </w:r>
      <w:r>
        <w:rPr>
          <w:rFonts w:ascii="Times New Roman" w:eastAsia="Times New Roman" w:hAnsi="Times New Roman" w:cs="Times New Roman"/>
          <w:sz w:val="24"/>
          <w:szCs w:val="24"/>
        </w:rPr>
        <w:br/>
        <w:t xml:space="preserve">                                                                                    Pembroke Pines, FL 33082</w:t>
      </w:r>
      <w:r>
        <w:rPr>
          <w:rFonts w:ascii="Times New Roman" w:eastAsia="Times New Roman" w:hAnsi="Times New Roman" w:cs="Times New Roman"/>
          <w:sz w:val="24"/>
          <w:szCs w:val="24"/>
        </w:rPr>
        <w:br/>
        <w:t xml:space="preserve">                                                                                    954-245-4653</w:t>
      </w:r>
      <w:r>
        <w:rPr>
          <w:rFonts w:ascii="Times New Roman" w:eastAsia="Times New Roman" w:hAnsi="Times New Roman" w:cs="Times New Roman"/>
          <w:sz w:val="24"/>
          <w:szCs w:val="24"/>
        </w:rPr>
        <w:br/>
        <w:t xml:space="preserve">                                                                                    </w:t>
      </w:r>
      <w:hyperlink r:id="rId6">
        <w:r>
          <w:rPr>
            <w:rFonts w:ascii="Times New Roman" w:eastAsia="Times New Roman" w:hAnsi="Times New Roman" w:cs="Times New Roman"/>
            <w:color w:val="1155CC"/>
            <w:sz w:val="24"/>
            <w:szCs w:val="24"/>
            <w:u w:val="single"/>
          </w:rPr>
          <w:t>julia.gonzalez85@yahoo.com</w:t>
        </w:r>
      </w:hyperlink>
    </w:p>
    <w:sectPr w:rsidR="0082309A">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250D20"/>
    <w:multiLevelType w:val="multilevel"/>
    <w:tmpl w:val="4C42D450"/>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1">
    <w:nsid w:val="7AC2323E"/>
    <w:multiLevelType w:val="multilevel"/>
    <w:tmpl w:val="65386D2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82309A"/>
    <w:rsid w:val="000255A2"/>
    <w:rsid w:val="000D4DED"/>
    <w:rsid w:val="0082309A"/>
    <w:rsid w:val="00A62F0F"/>
    <w:rsid w:val="00D75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0D4D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D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0D4D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D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ulia.gonzalez85@yaho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4822</Words>
  <Characters>27486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cp:lastPrinted>2017-03-28T13:27:00Z</cp:lastPrinted>
  <dcterms:created xsi:type="dcterms:W3CDTF">2017-03-30T14:17:00Z</dcterms:created>
  <dcterms:modified xsi:type="dcterms:W3CDTF">2017-03-30T14:17:00Z</dcterms:modified>
</cp:coreProperties>
</file>