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4F" w:rsidRDefault="000F3D4F">
      <w:pPr>
        <w:ind w:right="4680"/>
      </w:pPr>
      <w:bookmarkStart w:id="0" w:name="_GoBack"/>
      <w:bookmarkEnd w:id="0"/>
    </w:p>
    <w:p w:rsidR="000F3D4F" w:rsidRDefault="000F3D4F">
      <w:pPr>
        <w:ind w:right="4680"/>
      </w:pPr>
    </w:p>
    <w:p w:rsidR="000F3D4F" w:rsidRDefault="000F3D4F">
      <w:pPr>
        <w:ind w:right="4680"/>
      </w:pPr>
    </w:p>
    <w:p w:rsidR="000F3D4F" w:rsidRDefault="000F3D4F">
      <w:pPr>
        <w:ind w:right="4680"/>
      </w:pPr>
    </w:p>
    <w:p w:rsidR="000F3D4F" w:rsidRDefault="000F3D4F">
      <w:pPr>
        <w:ind w:right="4680"/>
      </w:pPr>
    </w:p>
    <w:p w:rsidR="000F3D4F" w:rsidRDefault="000F3D4F">
      <w:pPr>
        <w:ind w:right="4680"/>
      </w:pPr>
    </w:p>
    <w:p w:rsidR="000F3D4F" w:rsidRDefault="000F3D4F">
      <w:pPr>
        <w:ind w:right="4680"/>
      </w:pPr>
    </w:p>
    <w:p w:rsidR="000F3D4F" w:rsidRDefault="000F3D4F">
      <w:pPr>
        <w:ind w:right="4680"/>
      </w:pPr>
    </w:p>
    <w:p w:rsidR="000F3D4F" w:rsidRDefault="008C3D28">
      <w:pPr>
        <w:ind w:right="468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IN THE CIRCUIT COURT OF THE FIFTEENTH JUDICIAL CIRCUIT IN AND FOR PALM BEACH COUNTY, FLORIDA </w:t>
      </w:r>
    </w:p>
    <w:p w:rsidR="000F3D4F" w:rsidRDefault="000F3D4F"/>
    <w:p w:rsidR="000F3D4F" w:rsidRDefault="008C3D28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Bank of America,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N.A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Civil Division “AW”   </w:t>
      </w:r>
    </w:p>
    <w:p w:rsidR="000F3D4F" w:rsidRDefault="008C3D28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Case No. 502015CAO11261XXXXMB                                                                                      </w:t>
      </w:r>
    </w:p>
    <w:p w:rsidR="000F3D4F" w:rsidRDefault="008C3D28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Appellees- Plaintiff(s),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:rsidR="000F3D4F" w:rsidRDefault="000F3D4F"/>
    <w:p w:rsidR="000F3D4F" w:rsidRDefault="008C3D28">
      <w:r>
        <w:rPr>
          <w:rFonts w:ascii="Times New Roman" w:eastAsia="Times New Roman" w:hAnsi="Times New Roman" w:cs="Times New Roman"/>
          <w:sz w:val="28"/>
          <w:szCs w:val="28"/>
        </w:rPr>
        <w:t xml:space="preserve">v.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NOTICE OF APPEAL</w:t>
      </w:r>
    </w:p>
    <w:p w:rsidR="000F3D4F" w:rsidRDefault="000F3D4F"/>
    <w:p w:rsidR="000F3D4F" w:rsidRDefault="000F3D4F"/>
    <w:p w:rsidR="000F3D4F" w:rsidRDefault="008C3D28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Faton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Kurti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et al, </w:t>
      </w:r>
    </w:p>
    <w:p w:rsidR="000F3D4F" w:rsidRDefault="000F3D4F"/>
    <w:p w:rsidR="000F3D4F" w:rsidRDefault="008C3D28"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Appellants-Defendant(s).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F3D4F" w:rsidRDefault="000F3D4F"/>
    <w:p w:rsidR="000F3D4F" w:rsidRDefault="008C3D28"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0F3D4F" w:rsidRDefault="000F3D4F"/>
    <w:p w:rsidR="000F3D4F" w:rsidRDefault="008C3D28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NOTICE OF APPEAL </w:t>
      </w:r>
    </w:p>
    <w:p w:rsidR="000F3D4F" w:rsidRDefault="008C3D28"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0F3D4F" w:rsidRDefault="000F3D4F"/>
    <w:p w:rsidR="000F3D4F" w:rsidRDefault="008C3D28">
      <w:pPr>
        <w:spacing w:line="48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NOTICE IS GIVEN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that Skender Hoti, as an interested and indispensable party with durable power of attorney with Appellant-Petitioner, hereby appeals to the Fourth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( 4th ) District Court of Appeals from the Order of Palm Beach County Judge Thomas H.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Barkdull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sitting in the Civil Division AW dated January 30, 2017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titled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Order on Defendant Hoti’s Objection To the Order Entered on Jan. 18, 2017 </w:t>
      </w:r>
      <w:r>
        <w:rPr>
          <w:rFonts w:ascii="Times New Roman" w:eastAsia="Times New Roman" w:hAnsi="Times New Roman" w:cs="Times New Roman"/>
          <w:color w:val="4A4A4A"/>
          <w:sz w:val="28"/>
          <w:szCs w:val="28"/>
        </w:rPr>
        <w:lastRenderedPageBreak/>
        <w:t>Granting the Clerk t</w:t>
      </w:r>
      <w:r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o Issue a Certificate of Title and Motion for Hearing” Denied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and hereby appeals from each and every part of said Order. </w:t>
      </w:r>
    </w:p>
    <w:p w:rsidR="000F3D4F" w:rsidRDefault="000F3D4F">
      <w:pPr>
        <w:spacing w:line="240" w:lineRule="auto"/>
      </w:pPr>
    </w:p>
    <w:p w:rsidR="000F3D4F" w:rsidRDefault="008C3D28">
      <w:pPr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Dated: March 2, 2017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0F3D4F" w:rsidRDefault="008C3D28">
      <w:pPr>
        <w:spacing w:line="240" w:lineRule="auto"/>
        <w:ind w:left="5760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/s/Skender Hoti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Skender Hoti</w:t>
      </w:r>
    </w:p>
    <w:p w:rsidR="000F3D4F" w:rsidRDefault="008C3D28">
      <w:pPr>
        <w:tabs>
          <w:tab w:val="left" w:pos="3369"/>
        </w:tabs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3103 Drew Way</w:t>
      </w:r>
    </w:p>
    <w:p w:rsidR="000F3D4F" w:rsidRDefault="008C3D28">
      <w:pPr>
        <w:tabs>
          <w:tab w:val="left" w:pos="3369"/>
        </w:tabs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Palm Springs, Florida 33406</w:t>
      </w:r>
    </w:p>
    <w:p w:rsidR="000F3D4F" w:rsidRDefault="008C3D28">
      <w:pPr>
        <w:tabs>
          <w:tab w:val="left" w:pos="3369"/>
        </w:tabs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Telephone: (561) 385-6390</w:t>
      </w:r>
    </w:p>
    <w:p w:rsidR="000F3D4F" w:rsidRDefault="008C3D28">
      <w:pPr>
        <w:tabs>
          <w:tab w:val="left" w:pos="3369"/>
        </w:tabs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skendertravel@hotmail.com</w:t>
        </w:r>
      </w:hyperlink>
    </w:p>
    <w:p w:rsidR="000F3D4F" w:rsidRDefault="000F3D4F">
      <w:pPr>
        <w:tabs>
          <w:tab w:val="left" w:pos="3369"/>
        </w:tabs>
        <w:spacing w:line="240" w:lineRule="auto"/>
      </w:pPr>
    </w:p>
    <w:p w:rsidR="000F3D4F" w:rsidRDefault="000F3D4F">
      <w:pPr>
        <w:spacing w:line="480" w:lineRule="auto"/>
      </w:pPr>
    </w:p>
    <w:p w:rsidR="000F3D4F" w:rsidRDefault="008C3D28">
      <w:pPr>
        <w:spacing w:line="48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CERTIFICATE OF SERVICE</w:t>
      </w:r>
    </w:p>
    <w:p w:rsidR="000F3D4F" w:rsidRDefault="000F3D4F">
      <w:pPr>
        <w:tabs>
          <w:tab w:val="left" w:pos="3369"/>
        </w:tabs>
        <w:spacing w:after="160" w:line="259" w:lineRule="auto"/>
      </w:pPr>
    </w:p>
    <w:p w:rsidR="000F3D4F" w:rsidRDefault="008C3D28">
      <w:pPr>
        <w:tabs>
          <w:tab w:val="left" w:pos="3369"/>
        </w:tabs>
        <w:spacing w:after="160" w:line="48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I HEREBY CERTIFY that a copy of the foregoing has been served via electronic mail on this 2</w:t>
      </w:r>
      <w:r>
        <w:rPr>
          <w:rFonts w:ascii="Times New Roman" w:eastAsia="Times New Roman" w:hAnsi="Times New Roman" w:cs="Times New Roman"/>
          <w:sz w:val="28"/>
          <w:szCs w:val="28"/>
        </w:rPr>
        <w:t>nd day of March 2017 to the following:</w:t>
      </w:r>
    </w:p>
    <w:p w:rsidR="000F3D4F" w:rsidRDefault="008C3D28">
      <w:pPr>
        <w:tabs>
          <w:tab w:val="left" w:pos="3369"/>
        </w:tabs>
        <w:spacing w:after="160" w:line="480" w:lineRule="auto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>Levine Law Group; Juan G. Mejia, Esq.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jmejia@jsllawgroup.com</w:t>
        </w:r>
      </w:hyperlink>
    </w:p>
    <w:p w:rsidR="000F3D4F" w:rsidRDefault="008C3D28">
      <w:pPr>
        <w:tabs>
          <w:tab w:val="left" w:pos="3369"/>
        </w:tabs>
        <w:spacing w:after="160" w:line="480" w:lineRule="auto"/>
        <w:ind w:left="720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Marinosci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Law Group, PC; Matthew M.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Slowik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Esq,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servicefl@mlg-defaultlaw.com</w:t>
        </w:r>
      </w:hyperlink>
    </w:p>
    <w:p w:rsidR="000F3D4F" w:rsidRDefault="008C3D28">
      <w:pPr>
        <w:tabs>
          <w:tab w:val="left" w:pos="3369"/>
        </w:tabs>
        <w:spacing w:after="160" w:line="480" w:lineRule="auto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Thomas H. Dougherty, Esq.;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thdlaw@bellsouth.net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F3D4F" w:rsidRDefault="008C3D28">
      <w:pPr>
        <w:tabs>
          <w:tab w:val="left" w:pos="3369"/>
        </w:tabs>
        <w:spacing w:after="160" w:line="480" w:lineRule="auto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Robert B. Cook, Esq.,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rbc1960@yahoo.com</w:t>
        </w:r>
      </w:hyperlink>
    </w:p>
    <w:p w:rsidR="000F3D4F" w:rsidRDefault="008C3D28">
      <w:pPr>
        <w:spacing w:line="240" w:lineRule="auto"/>
        <w:ind w:left="5040" w:firstLine="720"/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/s/Skender Hoti</w:t>
      </w:r>
    </w:p>
    <w:p w:rsidR="000F3D4F" w:rsidRDefault="008C3D28">
      <w:pPr>
        <w:spacing w:line="240" w:lineRule="auto"/>
        <w:ind w:left="504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>Skender Hoti, Pro-Se</w:t>
      </w:r>
    </w:p>
    <w:p w:rsidR="000F3D4F" w:rsidRDefault="008C3D28">
      <w:pPr>
        <w:spacing w:line="240" w:lineRule="auto"/>
        <w:ind w:left="504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>Plaintiff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Pro Se</w:t>
      </w:r>
    </w:p>
    <w:p w:rsidR="000F3D4F" w:rsidRDefault="008C3D28">
      <w:pPr>
        <w:spacing w:line="240" w:lineRule="auto"/>
        <w:ind w:left="504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>3103 Drew Way</w:t>
      </w:r>
    </w:p>
    <w:p w:rsidR="000F3D4F" w:rsidRDefault="008C3D28">
      <w:pPr>
        <w:spacing w:line="240" w:lineRule="auto"/>
        <w:ind w:left="504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>Palm Springs, FL 33461</w:t>
      </w:r>
    </w:p>
    <w:p w:rsidR="000F3D4F" w:rsidRDefault="008C3D28">
      <w:pPr>
        <w:spacing w:line="240" w:lineRule="auto"/>
        <w:ind w:left="5040" w:firstLine="720"/>
      </w:pPr>
      <w:r>
        <w:rPr>
          <w:rFonts w:ascii="Times New Roman" w:eastAsia="Times New Roman" w:hAnsi="Times New Roman" w:cs="Times New Roman"/>
          <w:sz w:val="28"/>
          <w:szCs w:val="28"/>
        </w:rPr>
        <w:t>Tel: 561-385-6390</w:t>
      </w:r>
    </w:p>
    <w:p w:rsidR="000F3D4F" w:rsidRDefault="008C3D28">
      <w:pPr>
        <w:tabs>
          <w:tab w:val="left" w:pos="3369"/>
        </w:tabs>
        <w:spacing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skendertravel@hotmail.com</w:t>
        </w:r>
      </w:hyperlink>
    </w:p>
    <w:p w:rsidR="000F3D4F" w:rsidRDefault="000F3D4F">
      <w:pPr>
        <w:spacing w:line="360" w:lineRule="auto"/>
        <w:jc w:val="center"/>
      </w:pPr>
    </w:p>
    <w:p w:rsidR="000F3D4F" w:rsidRDefault="008C3D28">
      <w:r>
        <w:br w:type="page"/>
      </w:r>
    </w:p>
    <w:p w:rsidR="000F3D4F" w:rsidRDefault="000F3D4F">
      <w:pPr>
        <w:spacing w:line="360" w:lineRule="auto"/>
        <w:jc w:val="center"/>
      </w:pPr>
    </w:p>
    <w:p w:rsidR="000F3D4F" w:rsidRDefault="000F3D4F">
      <w:pPr>
        <w:spacing w:line="480" w:lineRule="auto"/>
        <w:jc w:val="center"/>
      </w:pPr>
    </w:p>
    <w:p w:rsidR="000F3D4F" w:rsidRDefault="000F3D4F"/>
    <w:sectPr w:rsidR="000F3D4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F3D4F"/>
    <w:rsid w:val="000F3D4F"/>
    <w:rsid w:val="008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dlaw@bellsouth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cefl@mlg-defaultlaw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mejia@jsllawgroup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kendertravel@hotmail.com" TargetMode="External"/><Relationship Id="rId10" Type="http://schemas.openxmlformats.org/officeDocument/2006/relationships/hyperlink" Target="mailto:skendertravel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bc196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2017-03-03T04:37:00Z</dcterms:created>
  <dcterms:modified xsi:type="dcterms:W3CDTF">2017-03-03T04:37:00Z</dcterms:modified>
</cp:coreProperties>
</file>