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6C3F" w:rsidRDefault="00875F04">
      <w:pPr>
        <w:jc w:val="center"/>
      </w:pPr>
      <w:bookmarkStart w:id="0" w:name="_gjdgxs" w:colFirst="0" w:colLast="0"/>
      <w:bookmarkStart w:id="1" w:name="_GoBack"/>
      <w:bookmarkEnd w:id="0"/>
      <w:bookmarkEnd w:id="1"/>
      <w:r>
        <w:rPr>
          <w:rFonts w:ascii="Times New Roman" w:eastAsia="Times New Roman" w:hAnsi="Times New Roman" w:cs="Times New Roman"/>
          <w:sz w:val="28"/>
          <w:szCs w:val="28"/>
        </w:rPr>
        <w:t>IN THE DISTRICT COURT OF APPEAL OF THE STATE OF FLORIDA</w:t>
      </w:r>
    </w:p>
    <w:p w:rsidR="00CE6C3F" w:rsidRDefault="00875F04">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CE6C3F" w:rsidRDefault="00875F04">
      <w:pPr>
        <w:jc w:val="center"/>
      </w:pPr>
      <w:r>
        <w:rPr>
          <w:rFonts w:ascii="Times New Roman" w:eastAsia="Times New Roman" w:hAnsi="Times New Roman" w:cs="Times New Roman"/>
          <w:sz w:val="28"/>
          <w:szCs w:val="28"/>
        </w:rPr>
        <w:t>WEST PALM BEACH, FL 33401</w:t>
      </w:r>
    </w:p>
    <w:p w:rsidR="00CE6C3F" w:rsidRDefault="00CE6C3F"/>
    <w:p w:rsidR="00CE6C3F" w:rsidRDefault="00875F04">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CASE NO.: 4D16-2249    </w:t>
      </w:r>
    </w:p>
    <w:p w:rsidR="00CE6C3F" w:rsidRDefault="00875F04">
      <w:r>
        <w:rPr>
          <w:rFonts w:ascii="Times New Roman" w:eastAsia="Times New Roman" w:hAnsi="Times New Roman" w:cs="Times New Roman"/>
          <w:sz w:val="28"/>
          <w:szCs w:val="28"/>
        </w:rPr>
        <w:t xml:space="preserve"> </w:t>
      </w:r>
    </w:p>
    <w:p w:rsidR="00CE6C3F" w:rsidRDefault="00875F04">
      <w:r>
        <w:rPr>
          <w:rFonts w:ascii="Times New Roman" w:eastAsia="Times New Roman" w:hAnsi="Times New Roman" w:cs="Times New Roman"/>
          <w:sz w:val="28"/>
          <w:szCs w:val="28"/>
        </w:rPr>
        <w:t xml:space="preserve">                                                                        L.T. No.: 2014CP002815XXXXNB, </w:t>
      </w:r>
    </w:p>
    <w:p w:rsidR="00CE6C3F" w:rsidRDefault="00875F04">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CE6C3F" w:rsidRDefault="00875F04">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OPPENH</w:t>
      </w:r>
      <w:r>
        <w:rPr>
          <w:rFonts w:ascii="Times New Roman" w:eastAsia="Times New Roman" w:hAnsi="Times New Roman" w:cs="Times New Roman"/>
          <w:sz w:val="28"/>
          <w:szCs w:val="28"/>
        </w:rPr>
        <w:t>EIMER TRUST CO.</w:t>
      </w:r>
    </w:p>
    <w:p w:rsidR="00CE6C3F" w:rsidRDefault="00875F04">
      <w:pPr>
        <w:ind w:left="5040" w:firstLine="720"/>
      </w:pPr>
      <w:proofErr w:type="gramStart"/>
      <w:r>
        <w:rPr>
          <w:rFonts w:ascii="Times New Roman" w:eastAsia="Times New Roman" w:hAnsi="Times New Roman" w:cs="Times New Roman"/>
          <w:sz w:val="28"/>
          <w:szCs w:val="28"/>
        </w:rPr>
        <w:t>OF DELAWARE, ET AL.</w:t>
      </w:r>
      <w:proofErr w:type="gramEnd"/>
    </w:p>
    <w:p w:rsidR="00CE6C3F" w:rsidRDefault="00CE6C3F"/>
    <w:p w:rsidR="00CE6C3F" w:rsidRDefault="00875F04">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r>
        <w:pict>
          <v:rect id="_x0000_i1025" style="width:0;height:1.5pt" o:hralign="center" o:hrstd="t" o:hr="t" fillcolor="#a0a0a0" stroked="f"/>
        </w:pict>
      </w:r>
    </w:p>
    <w:p w:rsidR="00CE6C3F" w:rsidRDefault="00875F04">
      <w:pPr>
        <w:spacing w:line="480" w:lineRule="auto"/>
        <w:jc w:val="center"/>
      </w:pPr>
      <w:r>
        <w:rPr>
          <w:rFonts w:ascii="Times New Roman" w:eastAsia="Times New Roman" w:hAnsi="Times New Roman" w:cs="Times New Roman"/>
          <w:b/>
          <w:sz w:val="28"/>
          <w:szCs w:val="28"/>
        </w:rPr>
        <w:t>MOTION FOR EXTENSION OF TIME TO FILE INITIAL BRIEF</w:t>
      </w:r>
    </w:p>
    <w:p w:rsidR="00CE6C3F" w:rsidRDefault="00875F04">
      <w:pPr>
        <w:spacing w:line="480" w:lineRule="auto"/>
      </w:pPr>
      <w:r>
        <w:rPr>
          <w:rFonts w:ascii="Times New Roman" w:eastAsia="Times New Roman" w:hAnsi="Times New Roman" w:cs="Times New Roman"/>
          <w:sz w:val="28"/>
          <w:szCs w:val="28"/>
        </w:rPr>
        <w:t>Comes now, the Appellant, Eliot I. Bernstein, pro se, who respectfully pleads an</w:t>
      </w:r>
      <w:r>
        <w:rPr>
          <w:rFonts w:ascii="Times New Roman" w:eastAsia="Times New Roman" w:hAnsi="Times New Roman" w:cs="Times New Roman"/>
          <w:sz w:val="28"/>
          <w:szCs w:val="28"/>
        </w:rPr>
        <w:t xml:space="preserve">d shows this Court as follows: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previously moved this Court for extensions and stay based on serious ongoing and potentially life threatening medical issues and again move at least for an Extension of Time to file the Ini</w:t>
      </w:r>
      <w:r>
        <w:rPr>
          <w:rFonts w:ascii="Times New Roman" w:eastAsia="Times New Roman" w:hAnsi="Times New Roman" w:cs="Times New Roman"/>
          <w:sz w:val="28"/>
          <w:szCs w:val="28"/>
        </w:rPr>
        <w:t xml:space="preserve">tial Brief on the Merits on  these grounds as well having again received Licensed Doctor’s orders to avoid stress until Dec. 15, 2016 and follow-up care. See Exhibit 1 - Dr. Letter.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There has been a change in circumstances in the Lower Tribunal at least w</w:t>
      </w:r>
      <w:r>
        <w:rPr>
          <w:rFonts w:ascii="Times New Roman" w:eastAsia="Times New Roman" w:hAnsi="Times New Roman" w:cs="Times New Roman"/>
          <w:sz w:val="28"/>
          <w:szCs w:val="28"/>
        </w:rPr>
        <w:t xml:space="preserve">ith respect to the related cases with the Simon Bernstein Estate, Simon Bernstein Trust, Shirley Bernstein Estate and Shirley Bernstein Trust where </w:t>
      </w:r>
      <w:proofErr w:type="gramStart"/>
      <w:r>
        <w:rPr>
          <w:rFonts w:ascii="Times New Roman" w:eastAsia="Times New Roman" w:hAnsi="Times New Roman" w:cs="Times New Roman"/>
          <w:sz w:val="28"/>
          <w:szCs w:val="28"/>
        </w:rPr>
        <w:t>there</w:t>
      </w:r>
      <w:proofErr w:type="gramEnd"/>
      <w:r>
        <w:rPr>
          <w:rFonts w:ascii="Times New Roman" w:eastAsia="Times New Roman" w:hAnsi="Times New Roman" w:cs="Times New Roman"/>
          <w:sz w:val="28"/>
          <w:szCs w:val="28"/>
        </w:rPr>
        <w:t xml:space="preserve"> was a new Judge assigned after Judge John Phillips retired.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Judge Phillips is the Judge who issued th</w:t>
      </w:r>
      <w:r>
        <w:rPr>
          <w:rFonts w:ascii="Times New Roman" w:eastAsia="Times New Roman" w:hAnsi="Times New Roman" w:cs="Times New Roman"/>
          <w:sz w:val="28"/>
          <w:szCs w:val="28"/>
        </w:rPr>
        <w:t xml:space="preserve">e Order and Final Judgment which is the subject of this Appeal.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circumstances which have not changed in the Lower Tribunal are that Ted Bernstein by and through his attorney has continued to mislead the Lower Tribunal in relation to motions filed to c</w:t>
      </w:r>
      <w:r>
        <w:rPr>
          <w:rFonts w:ascii="Times New Roman" w:eastAsia="Times New Roman" w:hAnsi="Times New Roman" w:cs="Times New Roman"/>
          <w:sz w:val="28"/>
          <w:szCs w:val="28"/>
        </w:rPr>
        <w:t xml:space="preserve">lose the Estate of Shirley Bernstein and other motions in the other cases and further continued to make false and fraudulent statements claiming that Guardian Diana Lewis was appointed in certain cases where she was in fact not appointed.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Thus, I have had</w:t>
      </w:r>
      <w:r>
        <w:rPr>
          <w:rFonts w:ascii="Times New Roman" w:eastAsia="Times New Roman" w:hAnsi="Times New Roman" w:cs="Times New Roman"/>
          <w:sz w:val="28"/>
          <w:szCs w:val="28"/>
        </w:rPr>
        <w:t xml:space="preserve"> to continue to take actions in the Lower Tribunal and recently filed both a Motion which was advising the Court of the ongoing medical issues and seeking an extension of time of at least 30 days to file detailed motions showing pervasive fraud and further</w:t>
      </w:r>
      <w:r>
        <w:rPr>
          <w:rFonts w:ascii="Times New Roman" w:eastAsia="Times New Roman" w:hAnsi="Times New Roman" w:cs="Times New Roman"/>
          <w:sz w:val="28"/>
          <w:szCs w:val="28"/>
        </w:rPr>
        <w:t xml:space="preserve"> indicating that many   of the Orders and Judgments in these cases are ripe for motions to vacate under Florida Rules of Civil Procedure 1.540(b) but I would need at least that time of 30 days to file those motions notifying the Lower Tribunal that I also </w:t>
      </w:r>
      <w:r>
        <w:rPr>
          <w:rFonts w:ascii="Times New Roman" w:eastAsia="Times New Roman" w:hAnsi="Times New Roman" w:cs="Times New Roman"/>
          <w:sz w:val="28"/>
          <w:szCs w:val="28"/>
        </w:rPr>
        <w:t xml:space="preserve">have appeals pending to complete at this Court, the Fourth District Court of Appeals.  See Exhibit 2 - “MOTION IN OPPOSITION TO AMENDED RENEWED PETITION TO RE-CLOSE ESTATE AND FOR DISCHARGE OF SUCCESSOR PERSONAL REPRESENTATIVE.”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Once again these motions b</w:t>
      </w:r>
      <w:r>
        <w:rPr>
          <w:rFonts w:ascii="Times New Roman" w:eastAsia="Times New Roman" w:hAnsi="Times New Roman" w:cs="Times New Roman"/>
          <w:sz w:val="28"/>
          <w:szCs w:val="28"/>
        </w:rPr>
        <w:t xml:space="preserve">y Ted Bernstein and Alan Rose were placed on the </w:t>
      </w:r>
      <w:proofErr w:type="spellStart"/>
      <w:r>
        <w:rPr>
          <w:rFonts w:ascii="Times New Roman" w:eastAsia="Times New Roman" w:hAnsi="Times New Roman" w:cs="Times New Roman"/>
          <w:sz w:val="28"/>
          <w:szCs w:val="28"/>
        </w:rPr>
        <w:t>UMC</w:t>
      </w:r>
      <w:proofErr w:type="spellEnd"/>
      <w:r>
        <w:rPr>
          <w:rFonts w:ascii="Times New Roman" w:eastAsia="Times New Roman" w:hAnsi="Times New Roman" w:cs="Times New Roman"/>
          <w:sz w:val="28"/>
          <w:szCs w:val="28"/>
        </w:rPr>
        <w:t xml:space="preserve"> calendar.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new Judge, however, did not grant relief at the </w:t>
      </w:r>
      <w:proofErr w:type="spellStart"/>
      <w:r>
        <w:rPr>
          <w:rFonts w:ascii="Times New Roman" w:eastAsia="Times New Roman" w:hAnsi="Times New Roman" w:cs="Times New Roman"/>
          <w:sz w:val="28"/>
          <w:szCs w:val="28"/>
        </w:rPr>
        <w:t>UMC</w:t>
      </w:r>
      <w:proofErr w:type="spellEnd"/>
      <w:r>
        <w:rPr>
          <w:rFonts w:ascii="Times New Roman" w:eastAsia="Times New Roman" w:hAnsi="Times New Roman" w:cs="Times New Roman"/>
          <w:sz w:val="28"/>
          <w:szCs w:val="28"/>
        </w:rPr>
        <w:t xml:space="preserve"> calendar and instead requested the parties to submit an agenda for a Scheduling Conference and then set a Scheduling Conference which wa</w:t>
      </w:r>
      <w:r>
        <w:rPr>
          <w:rFonts w:ascii="Times New Roman" w:eastAsia="Times New Roman" w:hAnsi="Times New Roman" w:cs="Times New Roman"/>
          <w:sz w:val="28"/>
          <w:szCs w:val="28"/>
        </w:rPr>
        <w:t xml:space="preserve">s just held earlier this week on Tuesday.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submitted a list of issues and motions for the Scheduling conference. See Exhibit 3 - “Nov 29, 2016 Hearing Status Conference - LISTING OF OPEN ISSUES AND PENDING FILINGS.”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At the Scheduling Conference, t</w:t>
      </w:r>
      <w:r>
        <w:rPr>
          <w:rFonts w:ascii="Times New Roman" w:eastAsia="Times New Roman" w:hAnsi="Times New Roman" w:cs="Times New Roman"/>
          <w:sz w:val="28"/>
          <w:szCs w:val="28"/>
        </w:rPr>
        <w:t xml:space="preserve">he Lower Tribunal took note of the complexity of the cases and the voluminous motions and put off any hearings in those cases for over 60 days into February of 2017.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Thus even the Court below has now recognized the complexity of these cases and issues to be sorted out and has put the cases off for a significant time.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While the Oppenheimer case which is part of this Appeal was not heard as part of the recent appearan</w:t>
      </w:r>
      <w:r>
        <w:rPr>
          <w:rFonts w:ascii="Times New Roman" w:eastAsia="Times New Roman" w:hAnsi="Times New Roman" w:cs="Times New Roman"/>
          <w:sz w:val="28"/>
          <w:szCs w:val="28"/>
        </w:rPr>
        <w:t xml:space="preserve">ces in the Lower Tribunal, the Oppenheimer case is likewise ripe for similar motions to vacate as well.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There is strong merit on Appeal and the Appeal should be heard after being fully briefed and thus an extension of time is again respectfully requested</w:t>
      </w:r>
      <w:r>
        <w:rPr>
          <w:rFonts w:ascii="Times New Roman" w:eastAsia="Times New Roman" w:hAnsi="Times New Roman" w:cs="Times New Roman"/>
          <w:sz w:val="28"/>
          <w:szCs w:val="28"/>
        </w:rPr>
        <w:t xml:space="preserve">. </w:t>
      </w:r>
    </w:p>
    <w:p w:rsidR="00CE6C3F" w:rsidRDefault="00875F0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I understand the Court deadlines and am trying to comply but again request the Court note the serious medical issues and then continually having to address fraud and misleading conduct in the related cases with thousands of documents in the Records on </w:t>
      </w:r>
      <w:r>
        <w:rPr>
          <w:rFonts w:ascii="Times New Roman" w:eastAsia="Times New Roman" w:hAnsi="Times New Roman" w:cs="Times New Roman"/>
          <w:sz w:val="28"/>
          <w:szCs w:val="28"/>
        </w:rPr>
        <w:t xml:space="preserve">Appeal to review. </w:t>
      </w:r>
    </w:p>
    <w:p w:rsidR="00CE6C3F" w:rsidRDefault="00CE6C3F">
      <w:pPr>
        <w:spacing w:line="480" w:lineRule="auto"/>
      </w:pPr>
    </w:p>
    <w:p w:rsidR="00CE6C3F" w:rsidRDefault="00CE6C3F"/>
    <w:p w:rsidR="00CE6C3F" w:rsidRDefault="00875F04">
      <w:pPr>
        <w:spacing w:line="480" w:lineRule="auto"/>
        <w:ind w:left="720"/>
      </w:pPr>
      <w:r>
        <w:rPr>
          <w:rFonts w:ascii="Times New Roman" w:eastAsia="Times New Roman" w:hAnsi="Times New Roman" w:cs="Times New Roman"/>
          <w:sz w:val="28"/>
          <w:szCs w:val="28"/>
        </w:rPr>
        <w:t xml:space="preserve">WHEREFORE, it is respectfully prayed for an Order extending the time to complete the Initial Brief on the merits and for such other and further relief as may be just and proper. </w:t>
      </w:r>
    </w:p>
    <w:p w:rsidR="00CE6C3F" w:rsidRDefault="00875F04">
      <w:pPr>
        <w:widowControl w:val="0"/>
        <w:spacing w:before="64" w:line="480" w:lineRule="auto"/>
        <w:ind w:right="124" w:firstLine="720"/>
      </w:pPr>
      <w:r>
        <w:rPr>
          <w:rFonts w:ascii="Times New Roman" w:eastAsia="Times New Roman" w:hAnsi="Times New Roman" w:cs="Times New Roman"/>
          <w:sz w:val="28"/>
          <w:szCs w:val="28"/>
        </w:rPr>
        <w:t>Dated: December 2nd, 2016</w:t>
      </w:r>
    </w:p>
    <w:p w:rsidR="00CE6C3F" w:rsidRDefault="00875F04">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w:t>
      </w:r>
      <w:r>
        <w:rPr>
          <w:rFonts w:ascii="Times New Roman" w:eastAsia="Times New Roman" w:hAnsi="Times New Roman" w:cs="Times New Roman"/>
          <w:b/>
          <w:sz w:val="28"/>
          <w:szCs w:val="28"/>
          <w:u w:val="single"/>
        </w:rPr>
        <w:t>ein</w:t>
      </w:r>
    </w:p>
    <w:p w:rsidR="00CE6C3F" w:rsidRDefault="00875F04">
      <w:pPr>
        <w:spacing w:line="240" w:lineRule="auto"/>
        <w:ind w:left="5760" w:firstLine="720"/>
      </w:pPr>
      <w:r>
        <w:rPr>
          <w:rFonts w:ascii="Times New Roman" w:eastAsia="Times New Roman" w:hAnsi="Times New Roman" w:cs="Times New Roman"/>
          <w:sz w:val="28"/>
          <w:szCs w:val="28"/>
        </w:rPr>
        <w:t>Eliot Ivan Bernstein</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CE6C3F" w:rsidRDefault="00875F04">
      <w:pPr>
        <w:pStyle w:val="Heading1"/>
        <w:contextualSpacing w:val="0"/>
        <w:jc w:val="center"/>
      </w:pPr>
      <w:r>
        <w:rPr>
          <w:rFonts w:ascii="Times New Roman" w:eastAsia="Times New Roman" w:hAnsi="Times New Roman" w:cs="Times New Roman"/>
          <w:b/>
          <w:sz w:val="28"/>
          <w:szCs w:val="28"/>
          <w:u w:val="single"/>
        </w:rPr>
        <w:t>CERTIFICATE OF SERVICE</w:t>
      </w:r>
    </w:p>
    <w:p w:rsidR="00CE6C3F" w:rsidRDefault="00875F04">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and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2nd day of December, 2016.</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CE6C3F" w:rsidRDefault="00875F04">
      <w:pPr>
        <w:spacing w:line="240" w:lineRule="auto"/>
        <w:ind w:left="5760" w:firstLine="720"/>
      </w:pPr>
      <w:r>
        <w:rPr>
          <w:rFonts w:ascii="Times New Roman" w:eastAsia="Times New Roman" w:hAnsi="Times New Roman" w:cs="Times New Roman"/>
          <w:sz w:val="28"/>
          <w:szCs w:val="28"/>
        </w:rPr>
        <w:t>Eliot Ivan Bernstein</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w:t>
      </w:r>
      <w:r>
        <w:rPr>
          <w:rFonts w:ascii="Times New Roman" w:eastAsia="Times New Roman" w:hAnsi="Times New Roman" w:cs="Times New Roman"/>
          <w:sz w:val="28"/>
          <w:szCs w:val="28"/>
        </w:rPr>
        <w:t>oca Raton, FL 33434</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CE6C3F" w:rsidRDefault="00875F0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CE6C3F" w:rsidRDefault="00CE6C3F">
      <w:pPr>
        <w:spacing w:line="480" w:lineRule="auto"/>
        <w:jc w:val="center"/>
      </w:pPr>
    </w:p>
    <w:p w:rsidR="00CE6C3F" w:rsidRDefault="00CE6C3F">
      <w:pPr>
        <w:pStyle w:val="Heading1"/>
        <w:spacing w:line="480" w:lineRule="auto"/>
        <w:contextualSpacing w:val="0"/>
        <w:jc w:val="center"/>
      </w:pPr>
      <w:bookmarkStart w:id="2" w:name="_9bjf8cuve62z" w:colFirst="0" w:colLast="0"/>
      <w:bookmarkEnd w:id="2"/>
    </w:p>
    <w:p w:rsidR="00CE6C3F" w:rsidRDefault="00875F04">
      <w:pPr>
        <w:jc w:val="center"/>
      </w:pPr>
      <w:r>
        <w:rPr>
          <w:rFonts w:ascii="Times New Roman" w:eastAsia="Times New Roman" w:hAnsi="Times New Roman" w:cs="Times New Roman"/>
          <w:b/>
          <w:sz w:val="28"/>
          <w:szCs w:val="28"/>
        </w:rPr>
        <w:t>SERVICE LIST LOWER CASES DEFENDANTS, RESPONDENTS, COUNTER DEFENDANTS</w:t>
      </w:r>
    </w:p>
    <w:p w:rsidR="00CE6C3F" w:rsidRDefault="00875F04">
      <w:r>
        <w:rPr>
          <w:rFonts w:ascii="Times New Roman" w:eastAsia="Times New Roman" w:hAnsi="Times New Roman" w:cs="Times New Roman"/>
          <w:sz w:val="28"/>
          <w:szCs w:val="28"/>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CE6C3F">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John P. Morrissey, Esq.</w:t>
            </w:r>
          </w:p>
          <w:p w:rsidR="00CE6C3F" w:rsidRDefault="00875F04">
            <w:pPr>
              <w:ind w:left="-100"/>
            </w:pPr>
            <w:r>
              <w:rPr>
                <w:rFonts w:ascii="Times New Roman" w:eastAsia="Times New Roman" w:hAnsi="Times New Roman" w:cs="Times New Roman"/>
                <w:sz w:val="28"/>
                <w:szCs w:val="28"/>
              </w:rPr>
              <w:t>330 Clematis Street, Suite 213</w:t>
            </w:r>
          </w:p>
          <w:p w:rsidR="00CE6C3F" w:rsidRDefault="00875F04">
            <w:pPr>
              <w:ind w:left="-100"/>
            </w:pPr>
            <w:r>
              <w:rPr>
                <w:rFonts w:ascii="Times New Roman" w:eastAsia="Times New Roman" w:hAnsi="Times New Roman" w:cs="Times New Roman"/>
                <w:sz w:val="28"/>
                <w:szCs w:val="28"/>
              </w:rPr>
              <w:t>West Palm Beach, FL 33401</w:t>
            </w:r>
          </w:p>
          <w:p w:rsidR="00CE6C3F" w:rsidRDefault="00875F04">
            <w:pPr>
              <w:ind w:left="-100"/>
            </w:pPr>
            <w:r>
              <w:rPr>
                <w:rFonts w:ascii="Times New Roman" w:eastAsia="Times New Roman" w:hAnsi="Times New Roman" w:cs="Times New Roman"/>
                <w:sz w:val="28"/>
                <w:szCs w:val="28"/>
              </w:rPr>
              <w:t>(561) 833-0766-Telephone</w:t>
            </w:r>
          </w:p>
          <w:p w:rsidR="00CE6C3F" w:rsidRDefault="00875F04">
            <w:pPr>
              <w:ind w:left="-100"/>
            </w:pPr>
            <w:r>
              <w:rPr>
                <w:rFonts w:ascii="Times New Roman" w:eastAsia="Times New Roman" w:hAnsi="Times New Roman" w:cs="Times New Roman"/>
                <w:sz w:val="28"/>
                <w:szCs w:val="28"/>
              </w:rPr>
              <w:t>(561) 833-0867 -Facsimile</w:t>
            </w:r>
          </w:p>
          <w:p w:rsidR="00CE6C3F" w:rsidRDefault="00875F04">
            <w:pPr>
              <w:ind w:left="-100"/>
            </w:pPr>
            <w:r>
              <w:rPr>
                <w:rFonts w:ascii="Times New Roman" w:eastAsia="Times New Roman" w:hAnsi="Times New Roman" w:cs="Times New Roman"/>
                <w:sz w:val="28"/>
                <w:szCs w:val="28"/>
              </w:rPr>
              <w:t>Email: John P. Morrissey</w:t>
            </w:r>
          </w:p>
          <w:p w:rsidR="00CE6C3F" w:rsidRDefault="00875F04">
            <w:pPr>
              <w:ind w:left="-100"/>
            </w:pPr>
            <w:r>
              <w:rPr>
                <w:rFonts w:ascii="Times New Roman" w:eastAsia="Times New Roman" w:hAnsi="Times New Roman" w:cs="Times New Roman"/>
                <w:sz w:val="28"/>
                <w:szCs w:val="28"/>
              </w:rPr>
              <w:t>(iohn@jrnoiTisseylaw.com)</w:t>
            </w:r>
          </w:p>
          <w:p w:rsidR="00CE6C3F" w:rsidRDefault="00875F04">
            <w:pPr>
              <w:ind w:left="-100"/>
            </w:pPr>
            <w:r>
              <w:rPr>
                <w:rFonts w:ascii="Times New Roman" w:eastAsia="Times New Roman" w:hAnsi="Times New Roman" w:cs="Times New Roman"/>
                <w:sz w:val="28"/>
                <w:szCs w:val="28"/>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Lisa Friedstein</w:t>
            </w:r>
          </w:p>
          <w:p w:rsidR="00CE6C3F" w:rsidRDefault="00875F04">
            <w:pPr>
              <w:ind w:left="-100"/>
            </w:pPr>
            <w:r>
              <w:rPr>
                <w:rFonts w:ascii="Times New Roman" w:eastAsia="Times New Roman" w:hAnsi="Times New Roman" w:cs="Times New Roman"/>
                <w:sz w:val="28"/>
                <w:szCs w:val="28"/>
              </w:rPr>
              <w:t>2142 Churchill Lane Highland Park, IL 60035</w:t>
            </w:r>
          </w:p>
          <w:p w:rsidR="00CE6C3F" w:rsidRDefault="00875F04">
            <w:pPr>
              <w:ind w:left="-100"/>
            </w:pPr>
            <w:r>
              <w:rPr>
                <w:rFonts w:ascii="Times New Roman" w:eastAsia="Times New Roman" w:hAnsi="Times New Roman" w:cs="Times New Roman"/>
                <w:sz w:val="28"/>
                <w:szCs w:val="28"/>
              </w:rPr>
              <w:t>lisa@friedsteins.com</w:t>
            </w:r>
          </w:p>
          <w:p w:rsidR="00CE6C3F" w:rsidRDefault="00875F04">
            <w:pPr>
              <w:ind w:left="-100"/>
            </w:pPr>
            <w:r>
              <w:rPr>
                <w:rFonts w:ascii="Times New Roman" w:eastAsia="Times New Roman" w:hAnsi="Times New Roman" w:cs="Times New Roman"/>
                <w:sz w:val="28"/>
                <w:szCs w:val="28"/>
              </w:rPr>
              <w:t xml:space="preserve"> </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Peter M. Feaman, Esq.</w:t>
            </w:r>
          </w:p>
          <w:p w:rsidR="00CE6C3F" w:rsidRDefault="00875F04">
            <w:pPr>
              <w:ind w:left="-100"/>
            </w:pPr>
            <w:r>
              <w:rPr>
                <w:rFonts w:ascii="Times New Roman" w:eastAsia="Times New Roman" w:hAnsi="Times New Roman" w:cs="Times New Roman"/>
                <w:sz w:val="28"/>
                <w:szCs w:val="28"/>
              </w:rPr>
              <w:t>Peter M. Feaman, P.A.</w:t>
            </w:r>
          </w:p>
          <w:p w:rsidR="00CE6C3F" w:rsidRDefault="00875F04">
            <w:pPr>
              <w:ind w:left="-100"/>
            </w:pPr>
            <w:r>
              <w:rPr>
                <w:rFonts w:ascii="Times New Roman" w:eastAsia="Times New Roman" w:hAnsi="Times New Roman" w:cs="Times New Roman"/>
                <w:sz w:val="28"/>
                <w:szCs w:val="28"/>
              </w:rPr>
              <w:t>3695 West Boynton Beach Blvd., Suite 9</w:t>
            </w:r>
          </w:p>
          <w:p w:rsidR="00CE6C3F" w:rsidRDefault="00875F04">
            <w:pPr>
              <w:ind w:left="-100"/>
            </w:pPr>
            <w:r>
              <w:rPr>
                <w:rFonts w:ascii="Times New Roman" w:eastAsia="Times New Roman" w:hAnsi="Times New Roman" w:cs="Times New Roman"/>
                <w:sz w:val="28"/>
                <w:szCs w:val="28"/>
              </w:rPr>
              <w:t>Boynton Beach, FL 33436</w:t>
            </w:r>
          </w:p>
          <w:p w:rsidR="00CE6C3F" w:rsidRDefault="00875F04">
            <w:pPr>
              <w:ind w:left="-100"/>
            </w:pPr>
            <w:r>
              <w:rPr>
                <w:rFonts w:ascii="Times New Roman" w:eastAsia="Times New Roman" w:hAnsi="Times New Roman" w:cs="Times New Roman"/>
                <w:sz w:val="28"/>
                <w:szCs w:val="28"/>
              </w:rPr>
              <w:t>(561) 734-5552 -Telephone</w:t>
            </w:r>
          </w:p>
          <w:p w:rsidR="00CE6C3F" w:rsidRDefault="00875F04">
            <w:pPr>
              <w:ind w:left="-100"/>
            </w:pPr>
            <w:r>
              <w:rPr>
                <w:rFonts w:ascii="Times New Roman" w:eastAsia="Times New Roman" w:hAnsi="Times New Roman" w:cs="Times New Roman"/>
                <w:sz w:val="28"/>
                <w:szCs w:val="28"/>
              </w:rPr>
              <w:t>(561) 734-5554 -Facsimile</w:t>
            </w:r>
          </w:p>
          <w:p w:rsidR="00CE6C3F" w:rsidRDefault="00875F04">
            <w:pPr>
              <w:ind w:left="-100"/>
            </w:pPr>
            <w:r>
              <w:rPr>
                <w:rFonts w:ascii="Times New Roman" w:eastAsia="Times New Roman" w:hAnsi="Times New Roman" w:cs="Times New Roman"/>
                <w:sz w:val="28"/>
                <w:szCs w:val="28"/>
              </w:rPr>
              <w:t>Email: service@feamanlaw.com:</w:t>
            </w:r>
          </w:p>
          <w:p w:rsidR="00CE6C3F" w:rsidRDefault="00875F04">
            <w:pPr>
              <w:ind w:left="-100"/>
            </w:pPr>
            <w:r>
              <w:rPr>
                <w:rFonts w:ascii="Times New Roman" w:eastAsia="Times New Roman" w:hAnsi="Times New Roman" w:cs="Times New Roman"/>
                <w:sz w:val="28"/>
                <w:szCs w:val="28"/>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Jill Iantoni</w:t>
            </w:r>
          </w:p>
          <w:p w:rsidR="00CE6C3F" w:rsidRDefault="00875F04">
            <w:pPr>
              <w:ind w:left="-100"/>
            </w:pPr>
            <w:r>
              <w:rPr>
                <w:rFonts w:ascii="Times New Roman" w:eastAsia="Times New Roman" w:hAnsi="Times New Roman" w:cs="Times New Roman"/>
                <w:sz w:val="28"/>
                <w:szCs w:val="28"/>
              </w:rPr>
              <w:t>2101 Magnolia Lane Highland Park, IL 60035</w:t>
            </w:r>
          </w:p>
          <w:p w:rsidR="00CE6C3F" w:rsidRDefault="00875F04">
            <w:pPr>
              <w:ind w:left="-100"/>
            </w:pPr>
            <w:r>
              <w:rPr>
                <w:rFonts w:ascii="Times New Roman" w:eastAsia="Times New Roman" w:hAnsi="Times New Roman" w:cs="Times New Roman"/>
                <w:sz w:val="28"/>
                <w:szCs w:val="28"/>
              </w:rPr>
              <w:t>jilliantoni@gmail.com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Gary R. Shendell, Esq.</w:t>
            </w:r>
          </w:p>
          <w:p w:rsidR="00CE6C3F" w:rsidRDefault="00875F04">
            <w:pPr>
              <w:ind w:left="-100"/>
            </w:pPr>
            <w:r>
              <w:rPr>
                <w:rFonts w:ascii="Times New Roman" w:eastAsia="Times New Roman" w:hAnsi="Times New Roman" w:cs="Times New Roman"/>
                <w:sz w:val="28"/>
                <w:szCs w:val="28"/>
              </w:rPr>
              <w:t>Kenneth S. Pollock, Esq.</w:t>
            </w:r>
          </w:p>
          <w:p w:rsidR="00CE6C3F" w:rsidRDefault="00875F04">
            <w:pPr>
              <w:ind w:left="-100"/>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CE6C3F" w:rsidRDefault="00875F04">
            <w:pPr>
              <w:ind w:left="-100"/>
            </w:pPr>
            <w:r>
              <w:rPr>
                <w:rFonts w:ascii="Times New Roman" w:eastAsia="Times New Roman" w:hAnsi="Times New Roman" w:cs="Times New Roman"/>
                <w:sz w:val="28"/>
                <w:szCs w:val="28"/>
              </w:rPr>
              <w:t>2700 N. Military Trail,</w:t>
            </w:r>
          </w:p>
          <w:p w:rsidR="00CE6C3F" w:rsidRDefault="00875F04">
            <w:pPr>
              <w:ind w:left="-100"/>
            </w:pPr>
            <w:r>
              <w:rPr>
                <w:rFonts w:ascii="Times New Roman" w:eastAsia="Times New Roman" w:hAnsi="Times New Roman" w:cs="Times New Roman"/>
                <w:sz w:val="28"/>
                <w:szCs w:val="28"/>
              </w:rPr>
              <w:t>Suite 150</w:t>
            </w:r>
          </w:p>
          <w:p w:rsidR="00CE6C3F" w:rsidRDefault="00875F04">
            <w:pPr>
              <w:ind w:left="-100"/>
            </w:pPr>
            <w:r>
              <w:rPr>
                <w:rFonts w:ascii="Times New Roman" w:eastAsia="Times New Roman" w:hAnsi="Times New Roman" w:cs="Times New Roman"/>
                <w:sz w:val="28"/>
                <w:szCs w:val="28"/>
              </w:rPr>
              <w:t>Boca Raton, FL 33431</w:t>
            </w:r>
          </w:p>
          <w:p w:rsidR="00CE6C3F" w:rsidRDefault="00875F04">
            <w:pPr>
              <w:ind w:left="-100"/>
            </w:pPr>
            <w:r>
              <w:rPr>
                <w:rFonts w:ascii="Times New Roman" w:eastAsia="Times New Roman" w:hAnsi="Times New Roman" w:cs="Times New Roman"/>
                <w:sz w:val="28"/>
                <w:szCs w:val="28"/>
              </w:rPr>
              <w:t>(561)241-2323 - Telephone (561)241-2330-Facsimile</w:t>
            </w:r>
          </w:p>
          <w:p w:rsidR="00CE6C3F" w:rsidRDefault="00875F04">
            <w:pPr>
              <w:ind w:left="-100"/>
            </w:pPr>
            <w:r>
              <w:rPr>
                <w:rFonts w:ascii="Times New Roman" w:eastAsia="Times New Roman" w:hAnsi="Times New Roman" w:cs="Times New Roman"/>
                <w:sz w:val="28"/>
                <w:szCs w:val="28"/>
              </w:rPr>
              <w:t>Email: gary@shendellpollock.com</w:t>
            </w:r>
          </w:p>
          <w:p w:rsidR="00CE6C3F" w:rsidRDefault="00875F04">
            <w:pPr>
              <w:ind w:left="-100"/>
            </w:pPr>
            <w:r>
              <w:rPr>
                <w:rFonts w:ascii="Times New Roman" w:eastAsia="Times New Roman" w:hAnsi="Times New Roman" w:cs="Times New Roman"/>
                <w:sz w:val="28"/>
                <w:szCs w:val="28"/>
              </w:rPr>
              <w:t>ken@shendellpollock.com</w:t>
            </w:r>
          </w:p>
          <w:p w:rsidR="00CE6C3F" w:rsidRDefault="00875F04">
            <w:pPr>
              <w:ind w:left="-100"/>
            </w:pPr>
            <w:r>
              <w:rPr>
                <w:rFonts w:ascii="Times New Roman" w:eastAsia="Times New Roman" w:hAnsi="Times New Roman" w:cs="Times New Roman"/>
                <w:sz w:val="28"/>
                <w:szCs w:val="28"/>
              </w:rPr>
              <w:t>estella@shendellpollock.com</w:t>
            </w:r>
          </w:p>
          <w:p w:rsidR="00CE6C3F" w:rsidRDefault="00875F04">
            <w:pPr>
              <w:ind w:left="-100"/>
            </w:pPr>
            <w:r>
              <w:rPr>
                <w:rFonts w:ascii="Times New Roman" w:eastAsia="Times New Roman" w:hAnsi="Times New Roman" w:cs="Times New Roman"/>
                <w:sz w:val="28"/>
                <w:szCs w:val="28"/>
              </w:rPr>
              <w:lastRenderedPageBreak/>
              <w:t>britt@shendellpollock.com</w:t>
            </w:r>
          </w:p>
          <w:p w:rsidR="00CE6C3F" w:rsidRDefault="00875F04">
            <w:pPr>
              <w:ind w:left="-100"/>
            </w:pPr>
            <w:r>
              <w:rPr>
                <w:rFonts w:ascii="Times New Roman" w:eastAsia="Times New Roman" w:hAnsi="Times New Roman" w:cs="Times New Roman"/>
                <w:sz w:val="28"/>
                <w:szCs w:val="28"/>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Counter Defendant</w:t>
            </w:r>
          </w:p>
          <w:p w:rsidR="00CE6C3F" w:rsidRDefault="00875F04">
            <w:pPr>
              <w:ind w:left="-100"/>
            </w:pPr>
            <w:r>
              <w:rPr>
                <w:rFonts w:ascii="Times New Roman" w:eastAsia="Times New Roman" w:hAnsi="Times New Roman" w:cs="Times New Roman"/>
                <w:sz w:val="28"/>
                <w:szCs w:val="28"/>
              </w:rPr>
              <w:t>Robert Spallina, Esq.</w:t>
            </w:r>
          </w:p>
          <w:p w:rsidR="00CE6C3F" w:rsidRDefault="00875F04">
            <w:pPr>
              <w:ind w:left="-100"/>
            </w:pPr>
            <w:r>
              <w:rPr>
                <w:rFonts w:ascii="Times New Roman" w:eastAsia="Times New Roman" w:hAnsi="Times New Roman" w:cs="Times New Roman"/>
                <w:sz w:val="28"/>
                <w:szCs w:val="28"/>
              </w:rPr>
              <w:t>Donald Tescher, Esq.</w:t>
            </w:r>
          </w:p>
          <w:p w:rsidR="00CE6C3F" w:rsidRDefault="00875F04">
            <w:pPr>
              <w:ind w:left="-100"/>
            </w:pPr>
            <w:r>
              <w:rPr>
                <w:rFonts w:ascii="Times New Roman" w:eastAsia="Times New Roman" w:hAnsi="Times New Roman" w:cs="Times New Roman"/>
                <w:sz w:val="28"/>
                <w:szCs w:val="28"/>
              </w:rPr>
              <w:t>Tescher &amp; Spallina</w:t>
            </w:r>
          </w:p>
          <w:p w:rsidR="00CE6C3F" w:rsidRDefault="00875F04">
            <w:pPr>
              <w:ind w:left="-100"/>
            </w:pPr>
            <w:r>
              <w:rPr>
                <w:rFonts w:ascii="Times New Roman" w:eastAsia="Times New Roman" w:hAnsi="Times New Roman" w:cs="Times New Roman"/>
                <w:sz w:val="28"/>
                <w:szCs w:val="28"/>
              </w:rPr>
              <w:t>925 South Federal Hwy., Suite 500</w:t>
            </w:r>
          </w:p>
          <w:p w:rsidR="00CE6C3F" w:rsidRDefault="00875F04">
            <w:pPr>
              <w:ind w:left="-100"/>
            </w:pPr>
            <w:r>
              <w:rPr>
                <w:rFonts w:ascii="Times New Roman" w:eastAsia="Times New Roman" w:hAnsi="Times New Roman" w:cs="Times New Roman"/>
                <w:sz w:val="28"/>
                <w:szCs w:val="28"/>
              </w:rPr>
              <w:t>Boca Raton, Florida 33432</w:t>
            </w:r>
          </w:p>
          <w:p w:rsidR="00CE6C3F" w:rsidRDefault="00875F04">
            <w:pPr>
              <w:ind w:left="-100"/>
            </w:pPr>
            <w:r>
              <w:rPr>
                <w:rFonts w:ascii="Times New Roman" w:eastAsia="Times New Roman" w:hAnsi="Times New Roman" w:cs="Times New Roman"/>
                <w:sz w:val="28"/>
                <w:szCs w:val="28"/>
              </w:rPr>
              <w:t xml:space="preserve"> </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Brian M. O'Connell, Esq.</w:t>
            </w:r>
          </w:p>
          <w:p w:rsidR="00CE6C3F" w:rsidRDefault="00875F04">
            <w:pPr>
              <w:ind w:left="-100"/>
            </w:pPr>
            <w:r>
              <w:rPr>
                <w:rFonts w:ascii="Times New Roman" w:eastAsia="Times New Roman" w:hAnsi="Times New Roman" w:cs="Times New Roman"/>
                <w:sz w:val="28"/>
                <w:szCs w:val="28"/>
              </w:rPr>
              <w:t>Joielle A. Foglietta, Esq.</w:t>
            </w:r>
          </w:p>
          <w:p w:rsidR="00CE6C3F" w:rsidRDefault="00875F04">
            <w:pPr>
              <w:ind w:left="-100"/>
            </w:pPr>
            <w:r>
              <w:rPr>
                <w:rFonts w:ascii="Times New Roman" w:eastAsia="Times New Roman" w:hAnsi="Times New Roman" w:cs="Times New Roman"/>
                <w:sz w:val="28"/>
                <w:szCs w:val="28"/>
              </w:rPr>
              <w:t>Ciklin Lubitz Martens &amp; O'Connell</w:t>
            </w:r>
          </w:p>
          <w:p w:rsidR="00CE6C3F" w:rsidRDefault="00875F04">
            <w:pPr>
              <w:ind w:left="-100"/>
            </w:pPr>
            <w:r>
              <w:rPr>
                <w:rFonts w:ascii="Times New Roman" w:eastAsia="Times New Roman" w:hAnsi="Times New Roman" w:cs="Times New Roman"/>
                <w:sz w:val="28"/>
                <w:szCs w:val="28"/>
              </w:rPr>
              <w:t>515 N. Flagler Dr., 20th Floor</w:t>
            </w:r>
          </w:p>
          <w:p w:rsidR="00CE6C3F" w:rsidRDefault="00875F04">
            <w:pPr>
              <w:ind w:left="-100"/>
            </w:pPr>
            <w:r>
              <w:rPr>
                <w:rFonts w:ascii="Times New Roman" w:eastAsia="Times New Roman" w:hAnsi="Times New Roman" w:cs="Times New Roman"/>
                <w:sz w:val="28"/>
                <w:szCs w:val="28"/>
              </w:rPr>
              <w:t>West Palm Beach, FL 33401</w:t>
            </w:r>
          </w:p>
          <w:p w:rsidR="00CE6C3F" w:rsidRDefault="00875F04">
            <w:pPr>
              <w:ind w:left="-100"/>
            </w:pPr>
            <w:r>
              <w:rPr>
                <w:rFonts w:ascii="Times New Roman" w:eastAsia="Times New Roman" w:hAnsi="Times New Roman" w:cs="Times New Roman"/>
                <w:sz w:val="28"/>
                <w:szCs w:val="28"/>
              </w:rPr>
              <w:t>561-832-5900-Telephone</w:t>
            </w:r>
          </w:p>
          <w:p w:rsidR="00CE6C3F" w:rsidRDefault="00875F04">
            <w:pPr>
              <w:ind w:left="-100"/>
            </w:pPr>
            <w:r>
              <w:rPr>
                <w:rFonts w:ascii="Times New Roman" w:eastAsia="Times New Roman" w:hAnsi="Times New Roman" w:cs="Times New Roman"/>
                <w:sz w:val="28"/>
                <w:szCs w:val="28"/>
              </w:rPr>
              <w:t>561-833-4209 - Facsimile</w:t>
            </w:r>
          </w:p>
          <w:p w:rsidR="00CE6C3F" w:rsidRDefault="00875F04">
            <w:pPr>
              <w:ind w:left="-100"/>
            </w:pPr>
            <w:r>
              <w:rPr>
                <w:rFonts w:ascii="Times New Roman" w:eastAsia="Times New Roman" w:hAnsi="Times New Roman" w:cs="Times New Roman"/>
                <w:sz w:val="28"/>
                <w:szCs w:val="28"/>
              </w:rPr>
              <w:t>Email: boconnell@ciklinlubitz.com;</w:t>
            </w:r>
          </w:p>
          <w:p w:rsidR="00CE6C3F" w:rsidRDefault="00875F04">
            <w:pPr>
              <w:ind w:left="-100"/>
            </w:pPr>
            <w:r>
              <w:rPr>
                <w:rFonts w:ascii="Times New Roman" w:eastAsia="Times New Roman" w:hAnsi="Times New Roman" w:cs="Times New Roman"/>
                <w:sz w:val="28"/>
                <w:szCs w:val="28"/>
              </w:rPr>
              <w:t>ifoglietta@ciklinlubitz.com;</w:t>
            </w:r>
          </w:p>
          <w:p w:rsidR="00CE6C3F" w:rsidRDefault="00875F04">
            <w:pPr>
              <w:ind w:left="-100"/>
            </w:pPr>
            <w:r>
              <w:rPr>
                <w:rFonts w:ascii="Times New Roman" w:eastAsia="Times New Roman" w:hAnsi="Times New Roman" w:cs="Times New Roman"/>
                <w:sz w:val="28"/>
                <w:szCs w:val="28"/>
              </w:rPr>
              <w:t>service@ciklinlubitz.com;</w:t>
            </w:r>
          </w:p>
          <w:p w:rsidR="00CE6C3F" w:rsidRDefault="00875F04">
            <w:pPr>
              <w:ind w:left="-100"/>
            </w:pPr>
            <w:r>
              <w:rPr>
                <w:rFonts w:ascii="Times New Roman" w:eastAsia="Times New Roman" w:hAnsi="Times New Roman" w:cs="Times New Roman"/>
                <w:sz w:val="28"/>
                <w:szCs w:val="28"/>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John J. Pankauski, Esq.</w:t>
            </w:r>
          </w:p>
          <w:p w:rsidR="00CE6C3F" w:rsidRDefault="00875F04">
            <w:pPr>
              <w:ind w:left="-100"/>
            </w:pPr>
            <w:r>
              <w:rPr>
                <w:rFonts w:ascii="Times New Roman" w:eastAsia="Times New Roman" w:hAnsi="Times New Roman" w:cs="Times New Roman"/>
                <w:sz w:val="28"/>
                <w:szCs w:val="28"/>
              </w:rPr>
              <w:t>Pankauski Law Firm PLLC</w:t>
            </w:r>
          </w:p>
          <w:p w:rsidR="00CE6C3F" w:rsidRDefault="00875F04">
            <w:pPr>
              <w:ind w:left="-100"/>
            </w:pPr>
            <w:r>
              <w:rPr>
                <w:rFonts w:ascii="Times New Roman" w:eastAsia="Times New Roman" w:hAnsi="Times New Roman" w:cs="Times New Roman"/>
                <w:sz w:val="28"/>
                <w:szCs w:val="28"/>
              </w:rPr>
              <w:t>120 South Olive Avenue</w:t>
            </w:r>
          </w:p>
          <w:p w:rsidR="00CE6C3F" w:rsidRDefault="00875F04">
            <w:pPr>
              <w:ind w:left="-100"/>
            </w:pPr>
            <w:r>
              <w:rPr>
                <w:rFonts w:ascii="Times New Roman" w:eastAsia="Times New Roman" w:hAnsi="Times New Roman" w:cs="Times New Roman"/>
                <w:sz w:val="28"/>
                <w:szCs w:val="28"/>
              </w:rPr>
              <w:t>7t</w:t>
            </w:r>
            <w:r>
              <w:rPr>
                <w:rFonts w:ascii="Times New Roman" w:eastAsia="Times New Roman" w:hAnsi="Times New Roman" w:cs="Times New Roman"/>
                <w:sz w:val="28"/>
                <w:szCs w:val="28"/>
              </w:rPr>
              <w:t>h Floor</w:t>
            </w:r>
          </w:p>
          <w:p w:rsidR="00CE6C3F" w:rsidRDefault="00875F04">
            <w:pPr>
              <w:ind w:left="-100"/>
            </w:pPr>
            <w:r>
              <w:rPr>
                <w:rFonts w:ascii="Times New Roman" w:eastAsia="Times New Roman" w:hAnsi="Times New Roman" w:cs="Times New Roman"/>
                <w:sz w:val="28"/>
                <w:szCs w:val="28"/>
              </w:rPr>
              <w:t>West Palm Beach, FL 33401</w:t>
            </w:r>
          </w:p>
          <w:p w:rsidR="00CE6C3F" w:rsidRDefault="00875F04">
            <w:pPr>
              <w:ind w:left="-100"/>
            </w:pPr>
            <w:r>
              <w:rPr>
                <w:rFonts w:ascii="Times New Roman" w:eastAsia="Times New Roman" w:hAnsi="Times New Roman" w:cs="Times New Roman"/>
                <w:sz w:val="28"/>
                <w:szCs w:val="28"/>
              </w:rPr>
              <w:t>courtfilings@pankauskilawfirm.com</w:t>
            </w:r>
          </w:p>
          <w:p w:rsidR="00CE6C3F" w:rsidRDefault="00875F04">
            <w:pPr>
              <w:ind w:left="-100"/>
            </w:pPr>
            <w:r>
              <w:rPr>
                <w:rFonts w:ascii="Times New Roman" w:eastAsia="Times New Roman" w:hAnsi="Times New Roman" w:cs="Times New Roman"/>
                <w:sz w:val="28"/>
                <w:szCs w:val="28"/>
              </w:rPr>
              <w:t>john@pankauskilawfirm.com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Mark R. Manceri, Esq., and</w:t>
            </w:r>
          </w:p>
          <w:p w:rsidR="00CE6C3F" w:rsidRDefault="00875F04">
            <w:pPr>
              <w:ind w:left="-100"/>
            </w:pPr>
            <w:r>
              <w:rPr>
                <w:rFonts w:ascii="Times New Roman" w:eastAsia="Times New Roman" w:hAnsi="Times New Roman" w:cs="Times New Roman"/>
                <w:sz w:val="28"/>
                <w:szCs w:val="28"/>
              </w:rPr>
              <w:t>Mark R. Manceri, P.A.,</w:t>
            </w:r>
          </w:p>
          <w:p w:rsidR="00CE6C3F" w:rsidRDefault="00875F04">
            <w:pPr>
              <w:ind w:left="-100"/>
            </w:pPr>
            <w:r>
              <w:rPr>
                <w:rFonts w:ascii="Times New Roman" w:eastAsia="Times New Roman" w:hAnsi="Times New Roman" w:cs="Times New Roman"/>
                <w:sz w:val="28"/>
                <w:szCs w:val="28"/>
              </w:rPr>
              <w:t>2929 East Commercial Boulevard</w:t>
            </w:r>
          </w:p>
          <w:p w:rsidR="00CE6C3F" w:rsidRDefault="00875F04">
            <w:pPr>
              <w:ind w:left="-100"/>
            </w:pPr>
            <w:r>
              <w:rPr>
                <w:rFonts w:ascii="Times New Roman" w:eastAsia="Times New Roman" w:hAnsi="Times New Roman" w:cs="Times New Roman"/>
                <w:sz w:val="28"/>
                <w:szCs w:val="28"/>
              </w:rPr>
              <w:t>Suite 702</w:t>
            </w:r>
          </w:p>
          <w:p w:rsidR="00CE6C3F" w:rsidRDefault="00875F04">
            <w:pPr>
              <w:ind w:left="-100"/>
            </w:pPr>
            <w:r>
              <w:rPr>
                <w:rFonts w:ascii="Times New Roman" w:eastAsia="Times New Roman" w:hAnsi="Times New Roman" w:cs="Times New Roman"/>
                <w:sz w:val="28"/>
                <w:szCs w:val="28"/>
              </w:rPr>
              <w:t>Fort Lauderdale, FL 33308</w:t>
            </w:r>
          </w:p>
          <w:p w:rsidR="00CE6C3F" w:rsidRDefault="00875F04">
            <w:pPr>
              <w:ind w:left="-100"/>
            </w:pPr>
            <w:r>
              <w:rPr>
                <w:rFonts w:ascii="Times New Roman" w:eastAsia="Times New Roman" w:hAnsi="Times New Roman" w:cs="Times New Roman"/>
                <w:sz w:val="28"/>
                <w:szCs w:val="28"/>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Donald Tescher, Esq.,</w:t>
            </w:r>
          </w:p>
          <w:p w:rsidR="00CE6C3F" w:rsidRDefault="00875F04">
            <w:pPr>
              <w:ind w:left="-100"/>
            </w:pPr>
            <w:r>
              <w:rPr>
                <w:rFonts w:ascii="Times New Roman" w:eastAsia="Times New Roman" w:hAnsi="Times New Roman" w:cs="Times New Roman"/>
                <w:sz w:val="28"/>
                <w:szCs w:val="28"/>
              </w:rPr>
              <w:t>Tescher &amp; Spallina, P.A.</w:t>
            </w:r>
          </w:p>
          <w:p w:rsidR="00CE6C3F" w:rsidRDefault="00875F04">
            <w:pPr>
              <w:ind w:left="-100"/>
            </w:pPr>
            <w:r>
              <w:rPr>
                <w:rFonts w:ascii="Times New Roman" w:eastAsia="Times New Roman" w:hAnsi="Times New Roman" w:cs="Times New Roman"/>
                <w:sz w:val="28"/>
                <w:szCs w:val="28"/>
              </w:rPr>
              <w:t>Wells Fargo Plaza</w:t>
            </w:r>
          </w:p>
          <w:p w:rsidR="00CE6C3F" w:rsidRDefault="00875F04">
            <w:pPr>
              <w:ind w:left="-100"/>
            </w:pPr>
            <w:r>
              <w:rPr>
                <w:rFonts w:ascii="Times New Roman" w:eastAsia="Times New Roman" w:hAnsi="Times New Roman" w:cs="Times New Roman"/>
                <w:sz w:val="28"/>
                <w:szCs w:val="28"/>
              </w:rPr>
              <w:t>925 South Federal Hwy Suite 500</w:t>
            </w:r>
          </w:p>
          <w:p w:rsidR="00CE6C3F" w:rsidRDefault="00875F04">
            <w:pPr>
              <w:ind w:left="-100"/>
            </w:pPr>
            <w:r>
              <w:rPr>
                <w:rFonts w:ascii="Times New Roman" w:eastAsia="Times New Roman" w:hAnsi="Times New Roman" w:cs="Times New Roman"/>
                <w:sz w:val="28"/>
                <w:szCs w:val="28"/>
              </w:rPr>
              <w:t>Boca Raton, Florida 33432</w:t>
            </w:r>
          </w:p>
          <w:p w:rsidR="00CE6C3F" w:rsidRDefault="00875F04">
            <w:pPr>
              <w:ind w:left="-100"/>
            </w:pPr>
            <w:r>
              <w:rPr>
                <w:rFonts w:ascii="Times New Roman" w:eastAsia="Times New Roman" w:hAnsi="Times New Roman" w:cs="Times New Roman"/>
                <w:sz w:val="28"/>
                <w:szCs w:val="28"/>
              </w:rPr>
              <w:t>dtescher@tescherspallina.com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Theodore Stuart Bernstein</w:t>
            </w:r>
          </w:p>
          <w:p w:rsidR="00CE6C3F" w:rsidRDefault="00875F04">
            <w:pPr>
              <w:ind w:left="-100"/>
            </w:pPr>
            <w:r>
              <w:rPr>
                <w:rFonts w:ascii="Times New Roman" w:eastAsia="Times New Roman" w:hAnsi="Times New Roman" w:cs="Times New Roman"/>
                <w:sz w:val="28"/>
                <w:szCs w:val="28"/>
              </w:rPr>
              <w:t>880 Berkeley</w:t>
            </w:r>
          </w:p>
          <w:p w:rsidR="00CE6C3F" w:rsidRDefault="00875F04">
            <w:pPr>
              <w:ind w:left="-100"/>
            </w:pPr>
            <w:r>
              <w:rPr>
                <w:rFonts w:ascii="Times New Roman" w:eastAsia="Times New Roman" w:hAnsi="Times New Roman" w:cs="Times New Roman"/>
                <w:sz w:val="28"/>
                <w:szCs w:val="28"/>
              </w:rPr>
              <w:t>Boca Raton, FL 33487</w:t>
            </w:r>
          </w:p>
          <w:p w:rsidR="00CE6C3F" w:rsidRDefault="00875F04">
            <w:pPr>
              <w:ind w:left="-10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CE6C3F" w:rsidRDefault="00875F04">
            <w:pPr>
              <w:ind w:left="-100"/>
            </w:pPr>
            <w:r>
              <w:rPr>
                <w:rFonts w:ascii="Times New Roman" w:eastAsia="Times New Roman" w:hAnsi="Times New Roman" w:cs="Times New Roman"/>
                <w:sz w:val="28"/>
                <w:szCs w:val="28"/>
              </w:rPr>
              <w:t>Wells Fargo Plaza</w:t>
            </w:r>
          </w:p>
          <w:p w:rsidR="00CE6C3F" w:rsidRDefault="00875F04">
            <w:pPr>
              <w:ind w:left="-100"/>
            </w:pPr>
            <w:r>
              <w:rPr>
                <w:rFonts w:ascii="Times New Roman" w:eastAsia="Times New Roman" w:hAnsi="Times New Roman" w:cs="Times New Roman"/>
                <w:sz w:val="28"/>
                <w:szCs w:val="28"/>
              </w:rPr>
              <w:t>925 South Federal Hwy Suite 500</w:t>
            </w:r>
          </w:p>
          <w:p w:rsidR="00CE6C3F" w:rsidRDefault="00875F04">
            <w:pPr>
              <w:ind w:left="-100"/>
            </w:pPr>
            <w:r>
              <w:rPr>
                <w:rFonts w:ascii="Times New Roman" w:eastAsia="Times New Roman" w:hAnsi="Times New Roman" w:cs="Times New Roman"/>
                <w:sz w:val="28"/>
                <w:szCs w:val="28"/>
              </w:rPr>
              <w:t>Boca Raton, Florida 33432</w:t>
            </w:r>
          </w:p>
          <w:p w:rsidR="00CE6C3F" w:rsidRDefault="00875F04">
            <w:pPr>
              <w:ind w:left="-100"/>
            </w:pPr>
            <w:r>
              <w:rPr>
                <w:rFonts w:ascii="Times New Roman" w:eastAsia="Times New Roman" w:hAnsi="Times New Roman" w:cs="Times New Roman"/>
                <w:sz w:val="28"/>
                <w:szCs w:val="28"/>
              </w:rPr>
              <w:t>dtescher@tescherspallina.com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Theodore Stuart Bernstein</w:t>
            </w:r>
          </w:p>
          <w:p w:rsidR="00CE6C3F" w:rsidRDefault="00875F04">
            <w:pPr>
              <w:ind w:left="-100"/>
            </w:pPr>
            <w:r>
              <w:rPr>
                <w:rFonts w:ascii="Times New Roman" w:eastAsia="Times New Roman" w:hAnsi="Times New Roman" w:cs="Times New Roman"/>
                <w:sz w:val="28"/>
                <w:szCs w:val="28"/>
              </w:rPr>
              <w:t>Life Insurance Concepts, Inc.</w:t>
            </w:r>
          </w:p>
          <w:p w:rsidR="00CE6C3F" w:rsidRDefault="00875F04">
            <w:pPr>
              <w:ind w:left="-100"/>
            </w:pPr>
            <w:r>
              <w:rPr>
                <w:rFonts w:ascii="Times New Roman" w:eastAsia="Times New Roman" w:hAnsi="Times New Roman" w:cs="Times New Roman"/>
                <w:sz w:val="28"/>
                <w:szCs w:val="28"/>
              </w:rPr>
              <w:t>950 Peninsula</w:t>
            </w:r>
            <w:r>
              <w:rPr>
                <w:rFonts w:ascii="Times New Roman" w:eastAsia="Times New Roman" w:hAnsi="Times New Roman" w:cs="Times New Roman"/>
                <w:sz w:val="28"/>
                <w:szCs w:val="28"/>
              </w:rPr>
              <w:t xml:space="preserve"> Corporate Circle</w:t>
            </w:r>
          </w:p>
          <w:p w:rsidR="00CE6C3F" w:rsidRDefault="00875F04">
            <w:pPr>
              <w:ind w:left="-100"/>
            </w:pPr>
            <w:r>
              <w:rPr>
                <w:rFonts w:ascii="Times New Roman" w:eastAsia="Times New Roman" w:hAnsi="Times New Roman" w:cs="Times New Roman"/>
                <w:sz w:val="28"/>
                <w:szCs w:val="28"/>
              </w:rPr>
              <w:t>Suite 3010</w:t>
            </w:r>
          </w:p>
          <w:p w:rsidR="00CE6C3F" w:rsidRDefault="00875F04">
            <w:pPr>
              <w:ind w:left="-100"/>
            </w:pPr>
            <w:r>
              <w:rPr>
                <w:rFonts w:ascii="Times New Roman" w:eastAsia="Times New Roman" w:hAnsi="Times New Roman" w:cs="Times New Roman"/>
                <w:sz w:val="28"/>
                <w:szCs w:val="28"/>
              </w:rPr>
              <w:t>Boca Raton, FL 33487</w:t>
            </w:r>
          </w:p>
          <w:p w:rsidR="00CE6C3F" w:rsidRDefault="00875F04">
            <w:pPr>
              <w:ind w:left="-10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Alan B. Rose, Esq.</w:t>
            </w:r>
          </w:p>
          <w:p w:rsidR="00CE6C3F" w:rsidRDefault="00875F04">
            <w:pPr>
              <w:ind w:left="-10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KONOPKA, THOMAS &amp; WEISS, P.A.</w:t>
            </w:r>
          </w:p>
          <w:p w:rsidR="00CE6C3F" w:rsidRDefault="00875F04">
            <w:pPr>
              <w:ind w:left="-100"/>
            </w:pPr>
            <w:r>
              <w:rPr>
                <w:rFonts w:ascii="Times New Roman" w:eastAsia="Times New Roman" w:hAnsi="Times New Roman" w:cs="Times New Roman"/>
                <w:sz w:val="28"/>
                <w:szCs w:val="28"/>
              </w:rPr>
              <w:t>505 South Flagler Drive, Suite 600</w:t>
            </w:r>
          </w:p>
          <w:p w:rsidR="00CE6C3F" w:rsidRDefault="00875F04">
            <w:pPr>
              <w:ind w:left="-100"/>
            </w:pPr>
            <w:r>
              <w:rPr>
                <w:rFonts w:ascii="Times New Roman" w:eastAsia="Times New Roman" w:hAnsi="Times New Roman" w:cs="Times New Roman"/>
                <w:sz w:val="28"/>
                <w:szCs w:val="28"/>
              </w:rPr>
              <w:lastRenderedPageBreak/>
              <w:t>West Palm Beach, Florida 33401</w:t>
            </w:r>
          </w:p>
          <w:p w:rsidR="00CE6C3F" w:rsidRDefault="00875F04">
            <w:pPr>
              <w:ind w:left="-100"/>
            </w:pPr>
            <w:r>
              <w:rPr>
                <w:rFonts w:ascii="Times New Roman" w:eastAsia="Times New Roman" w:hAnsi="Times New Roman" w:cs="Times New Roman"/>
                <w:sz w:val="28"/>
                <w:szCs w:val="28"/>
              </w:rPr>
              <w:t>561-355-6991</w:t>
            </w:r>
          </w:p>
          <w:p w:rsidR="00CE6C3F" w:rsidRDefault="00875F04">
            <w:pPr>
              <w:ind w:left="-100"/>
            </w:pPr>
            <w:r>
              <w:rPr>
                <w:rFonts w:ascii="Times New Roman" w:eastAsia="Times New Roman" w:hAnsi="Times New Roman" w:cs="Times New Roman"/>
                <w:sz w:val="28"/>
                <w:szCs w:val="28"/>
              </w:rPr>
              <w:t>arose@pm-law.com</w:t>
            </w:r>
          </w:p>
          <w:p w:rsidR="00CE6C3F" w:rsidRDefault="00875F04">
            <w:pPr>
              <w:ind w:left="-100"/>
            </w:pPr>
            <w:r>
              <w:rPr>
                <w:rFonts w:ascii="Times New Roman" w:eastAsia="Times New Roman" w:hAnsi="Times New Roman" w:cs="Times New Roman"/>
                <w:sz w:val="28"/>
                <w:szCs w:val="28"/>
              </w:rPr>
              <w:t>arose@mrachek-law.com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Pamela Beth Simon</w:t>
            </w:r>
          </w:p>
          <w:p w:rsidR="00CE6C3F" w:rsidRDefault="00875F04">
            <w:pPr>
              <w:ind w:left="-100"/>
            </w:pPr>
            <w:r>
              <w:rPr>
                <w:rFonts w:ascii="Times New Roman" w:eastAsia="Times New Roman" w:hAnsi="Times New Roman" w:cs="Times New Roman"/>
                <w:sz w:val="28"/>
                <w:szCs w:val="28"/>
              </w:rPr>
              <w:t>950 N. Michigan Avenue</w:t>
            </w:r>
          </w:p>
          <w:p w:rsidR="00CE6C3F" w:rsidRDefault="00875F04">
            <w:pPr>
              <w:ind w:left="-100"/>
            </w:pPr>
            <w:r>
              <w:rPr>
                <w:rFonts w:ascii="Times New Roman" w:eastAsia="Times New Roman" w:hAnsi="Times New Roman" w:cs="Times New Roman"/>
                <w:sz w:val="28"/>
                <w:szCs w:val="28"/>
              </w:rPr>
              <w:t>Apartment 2603</w:t>
            </w:r>
          </w:p>
          <w:p w:rsidR="00CE6C3F" w:rsidRDefault="00875F04">
            <w:pPr>
              <w:ind w:left="-100"/>
            </w:pPr>
            <w:r>
              <w:rPr>
                <w:rFonts w:ascii="Times New Roman" w:eastAsia="Times New Roman" w:hAnsi="Times New Roman" w:cs="Times New Roman"/>
                <w:sz w:val="28"/>
                <w:szCs w:val="28"/>
              </w:rPr>
              <w:t>Chicago, IL 60611</w:t>
            </w:r>
          </w:p>
          <w:p w:rsidR="00CE6C3F" w:rsidRDefault="00875F04">
            <w:pPr>
              <w:ind w:left="-100"/>
            </w:pPr>
            <w:r>
              <w:rPr>
                <w:rFonts w:ascii="Times New Roman" w:eastAsia="Times New Roman" w:hAnsi="Times New Roman" w:cs="Times New Roman"/>
                <w:sz w:val="28"/>
                <w:szCs w:val="28"/>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L. Louis Mrachek, Esq.</w:t>
            </w:r>
          </w:p>
          <w:p w:rsidR="00CE6C3F" w:rsidRDefault="00875F04">
            <w:pPr>
              <w:ind w:left="-10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KONOPKA, THOMAS &amp; WEISS, P.A.</w:t>
            </w:r>
          </w:p>
          <w:p w:rsidR="00CE6C3F" w:rsidRDefault="00875F04">
            <w:pPr>
              <w:ind w:left="-100"/>
            </w:pPr>
            <w:r>
              <w:rPr>
                <w:rFonts w:ascii="Times New Roman" w:eastAsia="Times New Roman" w:hAnsi="Times New Roman" w:cs="Times New Roman"/>
                <w:sz w:val="28"/>
                <w:szCs w:val="28"/>
              </w:rPr>
              <w:t>505 So</w:t>
            </w:r>
            <w:r>
              <w:rPr>
                <w:rFonts w:ascii="Times New Roman" w:eastAsia="Times New Roman" w:hAnsi="Times New Roman" w:cs="Times New Roman"/>
                <w:sz w:val="28"/>
                <w:szCs w:val="28"/>
              </w:rPr>
              <w:t>uth Flagler Drive, Suite 600</w:t>
            </w:r>
          </w:p>
          <w:p w:rsidR="00CE6C3F" w:rsidRDefault="00875F04">
            <w:pPr>
              <w:ind w:left="-100"/>
            </w:pPr>
            <w:r>
              <w:rPr>
                <w:rFonts w:ascii="Times New Roman" w:eastAsia="Times New Roman" w:hAnsi="Times New Roman" w:cs="Times New Roman"/>
                <w:sz w:val="28"/>
                <w:szCs w:val="28"/>
              </w:rPr>
              <w:t>West Palm Beach, Florida 33401</w:t>
            </w:r>
          </w:p>
          <w:p w:rsidR="00CE6C3F" w:rsidRDefault="00875F04">
            <w:pPr>
              <w:ind w:left="-100"/>
            </w:pPr>
            <w:r>
              <w:rPr>
                <w:rFonts w:ascii="Times New Roman" w:eastAsia="Times New Roman" w:hAnsi="Times New Roman" w:cs="Times New Roman"/>
                <w:sz w:val="28"/>
                <w:szCs w:val="28"/>
              </w:rPr>
              <w:t>561-355-6991</w:t>
            </w:r>
          </w:p>
          <w:p w:rsidR="00CE6C3F" w:rsidRDefault="00875F04">
            <w:pPr>
              <w:ind w:left="-100"/>
            </w:pPr>
            <w:r>
              <w:rPr>
                <w:rFonts w:ascii="Times New Roman" w:eastAsia="Times New Roman" w:hAnsi="Times New Roman" w:cs="Times New Roman"/>
                <w:sz w:val="28"/>
                <w:szCs w:val="28"/>
              </w:rPr>
              <w:t>lmrachek@mrachek-law.com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Jill Iantoni</w:t>
            </w:r>
          </w:p>
          <w:p w:rsidR="00CE6C3F" w:rsidRDefault="00875F04">
            <w:pPr>
              <w:ind w:left="-100"/>
            </w:pPr>
            <w:r>
              <w:rPr>
                <w:rFonts w:ascii="Times New Roman" w:eastAsia="Times New Roman" w:hAnsi="Times New Roman" w:cs="Times New Roman"/>
                <w:sz w:val="28"/>
                <w:szCs w:val="28"/>
              </w:rPr>
              <w:t>2101 Magnolia Lane</w:t>
            </w:r>
          </w:p>
          <w:p w:rsidR="00CE6C3F" w:rsidRDefault="00875F04">
            <w:pPr>
              <w:ind w:left="-100"/>
            </w:pPr>
            <w:r>
              <w:rPr>
                <w:rFonts w:ascii="Times New Roman" w:eastAsia="Times New Roman" w:hAnsi="Times New Roman" w:cs="Times New Roman"/>
                <w:sz w:val="28"/>
                <w:szCs w:val="28"/>
              </w:rPr>
              <w:t>Highland Park, IL 60035</w:t>
            </w:r>
          </w:p>
          <w:p w:rsidR="00CE6C3F" w:rsidRDefault="00875F04">
            <w:pPr>
              <w:ind w:left="-100"/>
            </w:pPr>
            <w:r>
              <w:rPr>
                <w:rFonts w:ascii="Times New Roman" w:eastAsia="Times New Roman" w:hAnsi="Times New Roman" w:cs="Times New Roman"/>
                <w:sz w:val="28"/>
                <w:szCs w:val="28"/>
              </w:rPr>
              <w:t>jilliantoni@gmail.com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Pankauski Law Firm PLLC</w:t>
            </w:r>
          </w:p>
          <w:p w:rsidR="00CE6C3F" w:rsidRDefault="00875F04">
            <w:pPr>
              <w:ind w:left="-100"/>
            </w:pPr>
            <w:r>
              <w:rPr>
                <w:rFonts w:ascii="Times New Roman" w:eastAsia="Times New Roman" w:hAnsi="Times New Roman" w:cs="Times New Roman"/>
                <w:sz w:val="28"/>
                <w:szCs w:val="28"/>
              </w:rPr>
              <w:t>120 South Olive Avenue</w:t>
            </w:r>
          </w:p>
          <w:p w:rsidR="00CE6C3F" w:rsidRDefault="00875F04">
            <w:pPr>
              <w:ind w:left="-100"/>
            </w:pPr>
            <w:r>
              <w:rPr>
                <w:rFonts w:ascii="Times New Roman" w:eastAsia="Times New Roman" w:hAnsi="Times New Roman" w:cs="Times New Roman"/>
                <w:sz w:val="28"/>
                <w:szCs w:val="28"/>
              </w:rPr>
              <w:t>7th Floor</w:t>
            </w:r>
          </w:p>
          <w:p w:rsidR="00CE6C3F" w:rsidRDefault="00875F04">
            <w:pPr>
              <w:ind w:left="-100"/>
            </w:pPr>
            <w:r>
              <w:rPr>
                <w:rFonts w:ascii="Times New Roman" w:eastAsia="Times New Roman" w:hAnsi="Times New Roman" w:cs="Times New Roman"/>
                <w:sz w:val="28"/>
                <w:szCs w:val="28"/>
              </w:rPr>
              <w:t>West Palm Beach, FL 33401</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Lisa Sue Friedstein</w:t>
            </w:r>
          </w:p>
          <w:p w:rsidR="00CE6C3F" w:rsidRDefault="00875F04">
            <w:pPr>
              <w:ind w:left="-100"/>
            </w:pPr>
            <w:r>
              <w:rPr>
                <w:rFonts w:ascii="Times New Roman" w:eastAsia="Times New Roman" w:hAnsi="Times New Roman" w:cs="Times New Roman"/>
                <w:sz w:val="28"/>
                <w:szCs w:val="28"/>
              </w:rPr>
              <w:t>2142 Churchill Lane</w:t>
            </w:r>
          </w:p>
          <w:p w:rsidR="00CE6C3F" w:rsidRDefault="00875F04">
            <w:pPr>
              <w:ind w:left="-100"/>
            </w:pPr>
            <w:r>
              <w:rPr>
                <w:rFonts w:ascii="Times New Roman" w:eastAsia="Times New Roman" w:hAnsi="Times New Roman" w:cs="Times New Roman"/>
                <w:sz w:val="28"/>
                <w:szCs w:val="28"/>
              </w:rPr>
              <w:t>Highland Park, IL 60035</w:t>
            </w:r>
          </w:p>
          <w:p w:rsidR="00CE6C3F" w:rsidRDefault="00875F04">
            <w:pPr>
              <w:ind w:left="-100"/>
            </w:pPr>
            <w:r>
              <w:rPr>
                <w:rFonts w:ascii="Times New Roman" w:eastAsia="Times New Roman" w:hAnsi="Times New Roman" w:cs="Times New Roman"/>
                <w:sz w:val="28"/>
                <w:szCs w:val="28"/>
              </w:rPr>
              <w:t>lisa.friedstein@gmail.com</w:t>
            </w:r>
          </w:p>
          <w:p w:rsidR="00CE6C3F" w:rsidRDefault="00875F04">
            <w:pPr>
              <w:ind w:left="-100"/>
            </w:pPr>
            <w:r>
              <w:rPr>
                <w:rFonts w:ascii="Times New Roman" w:eastAsia="Times New Roman" w:hAnsi="Times New Roman" w:cs="Times New Roman"/>
                <w:sz w:val="28"/>
                <w:szCs w:val="28"/>
              </w:rPr>
              <w:t>lisa@friedsteins.com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Dennis McNamara</w:t>
            </w:r>
          </w:p>
          <w:p w:rsidR="00CE6C3F" w:rsidRDefault="00875F04">
            <w:pPr>
              <w:ind w:left="-10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CE6C3F" w:rsidRDefault="00875F04">
            <w:pPr>
              <w:ind w:left="-100"/>
            </w:pPr>
            <w:r>
              <w:rPr>
                <w:rFonts w:ascii="Times New Roman" w:eastAsia="Times New Roman" w:hAnsi="Times New Roman" w:cs="Times New Roman"/>
                <w:sz w:val="28"/>
                <w:szCs w:val="28"/>
              </w:rPr>
              <w:t>Oppenheimer &amp; Co. Inc.</w:t>
            </w:r>
          </w:p>
          <w:p w:rsidR="00CE6C3F" w:rsidRDefault="00875F04">
            <w:pPr>
              <w:ind w:left="-100"/>
            </w:pPr>
            <w:r>
              <w:rPr>
                <w:rFonts w:ascii="Times New Roman" w:eastAsia="Times New Roman" w:hAnsi="Times New Roman" w:cs="Times New Roman"/>
                <w:sz w:val="28"/>
                <w:szCs w:val="28"/>
              </w:rPr>
              <w:t>Corporate Headquarters</w:t>
            </w:r>
          </w:p>
          <w:p w:rsidR="00CE6C3F" w:rsidRDefault="00875F04">
            <w:pPr>
              <w:ind w:left="-100"/>
            </w:pPr>
            <w:r>
              <w:rPr>
                <w:rFonts w:ascii="Times New Roman" w:eastAsia="Times New Roman" w:hAnsi="Times New Roman" w:cs="Times New Roman"/>
                <w:sz w:val="28"/>
                <w:szCs w:val="28"/>
              </w:rPr>
              <w:t>125 Broad Street</w:t>
            </w:r>
          </w:p>
          <w:p w:rsidR="00CE6C3F" w:rsidRDefault="00875F04">
            <w:pPr>
              <w:ind w:left="-100"/>
            </w:pPr>
            <w:r>
              <w:rPr>
                <w:rFonts w:ascii="Times New Roman" w:eastAsia="Times New Roman" w:hAnsi="Times New Roman" w:cs="Times New Roman"/>
                <w:sz w:val="28"/>
                <w:szCs w:val="28"/>
              </w:rPr>
              <w:t>New York, NY 10004</w:t>
            </w:r>
          </w:p>
          <w:p w:rsidR="00CE6C3F" w:rsidRDefault="00875F04">
            <w:pPr>
              <w:ind w:left="-100"/>
            </w:pPr>
            <w:r>
              <w:rPr>
                <w:rFonts w:ascii="Times New Roman" w:eastAsia="Times New Roman" w:hAnsi="Times New Roman" w:cs="Times New Roman"/>
                <w:sz w:val="28"/>
                <w:szCs w:val="28"/>
              </w:rPr>
              <w:t>800-221-5588</w:t>
            </w:r>
          </w:p>
          <w:p w:rsidR="00CE6C3F" w:rsidRDefault="00875F04">
            <w:pPr>
              <w:ind w:left="-100"/>
            </w:pPr>
            <w:r>
              <w:rPr>
                <w:rFonts w:ascii="Times New Roman" w:eastAsia="Times New Roman" w:hAnsi="Times New Roman" w:cs="Times New Roman"/>
                <w:sz w:val="28"/>
                <w:szCs w:val="28"/>
              </w:rPr>
              <w:t>Dennis.mcnamara@opco.com</w:t>
            </w:r>
          </w:p>
          <w:p w:rsidR="00CE6C3F" w:rsidRDefault="00875F04">
            <w:pPr>
              <w:ind w:left="-100"/>
            </w:pPr>
            <w:r>
              <w:rPr>
                <w:rFonts w:ascii="Times New Roman" w:eastAsia="Times New Roman" w:hAnsi="Times New Roman" w:cs="Times New Roman"/>
                <w:sz w:val="28"/>
                <w:szCs w:val="28"/>
              </w:rPr>
              <w:t>info@opco.com</w:t>
            </w:r>
          </w:p>
          <w:p w:rsidR="00CE6C3F" w:rsidRDefault="00875F04">
            <w:pPr>
              <w:ind w:left="-100"/>
            </w:pPr>
            <w:r>
              <w:rPr>
                <w:rFonts w:ascii="Times New Roman" w:eastAsia="Times New Roman" w:hAnsi="Times New Roman" w:cs="Times New Roman"/>
                <w:sz w:val="28"/>
                <w:szCs w:val="28"/>
              </w:rPr>
              <w:t xml:space="preserve"> </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 xml:space="preserve">Dennis G. </w:t>
            </w:r>
            <w:proofErr w:type="spellStart"/>
            <w:r>
              <w:rPr>
                <w:rFonts w:ascii="Times New Roman" w:eastAsia="Times New Roman" w:hAnsi="Times New Roman" w:cs="Times New Roman"/>
                <w:sz w:val="28"/>
                <w:szCs w:val="28"/>
              </w:rPr>
              <w:t>Bedley</w:t>
            </w:r>
            <w:proofErr w:type="spellEnd"/>
          </w:p>
          <w:p w:rsidR="00CE6C3F" w:rsidRDefault="00875F04">
            <w:pPr>
              <w:ind w:left="-100"/>
            </w:pPr>
            <w:r>
              <w:rPr>
                <w:rFonts w:ascii="Times New Roman" w:eastAsia="Times New Roman" w:hAnsi="Times New Roman" w:cs="Times New Roman"/>
                <w:sz w:val="28"/>
                <w:szCs w:val="28"/>
              </w:rPr>
              <w:t>Chairman of the Board, Director and Chief Executive Officer</w:t>
            </w:r>
          </w:p>
          <w:p w:rsidR="00CE6C3F" w:rsidRDefault="00875F04">
            <w:pPr>
              <w:ind w:left="-100"/>
            </w:pPr>
            <w:r>
              <w:rPr>
                <w:rFonts w:ascii="Times New Roman" w:eastAsia="Times New Roman" w:hAnsi="Times New Roman" w:cs="Times New Roman"/>
                <w:sz w:val="28"/>
                <w:szCs w:val="28"/>
              </w:rPr>
              <w:lastRenderedPageBreak/>
              <w:t>Legacy Bank of Florida</w:t>
            </w:r>
          </w:p>
          <w:p w:rsidR="00CE6C3F" w:rsidRDefault="00875F04">
            <w:pPr>
              <w:ind w:left="-100"/>
            </w:pPr>
            <w:r>
              <w:rPr>
                <w:rFonts w:ascii="Times New Roman" w:eastAsia="Times New Roman" w:hAnsi="Times New Roman" w:cs="Times New Roman"/>
                <w:sz w:val="28"/>
                <w:szCs w:val="28"/>
              </w:rPr>
              <w:t>Glades Twin Plaza</w:t>
            </w:r>
          </w:p>
          <w:p w:rsidR="00CE6C3F" w:rsidRDefault="00875F04">
            <w:pPr>
              <w:ind w:left="-100"/>
            </w:pPr>
            <w:r>
              <w:rPr>
                <w:rFonts w:ascii="Times New Roman" w:eastAsia="Times New Roman" w:hAnsi="Times New Roman" w:cs="Times New Roman"/>
                <w:sz w:val="28"/>
                <w:szCs w:val="28"/>
              </w:rPr>
              <w:t>2300 Glades Road</w:t>
            </w:r>
          </w:p>
          <w:p w:rsidR="00CE6C3F" w:rsidRDefault="00875F04">
            <w:pPr>
              <w:ind w:left="-100"/>
            </w:pPr>
            <w:r>
              <w:rPr>
                <w:rFonts w:ascii="Times New Roman" w:eastAsia="Times New Roman" w:hAnsi="Times New Roman" w:cs="Times New Roman"/>
                <w:sz w:val="28"/>
                <w:szCs w:val="28"/>
              </w:rPr>
              <w:t>Suite 120 West – Executive Off</w:t>
            </w:r>
            <w:r>
              <w:rPr>
                <w:rFonts w:ascii="Times New Roman" w:eastAsia="Times New Roman" w:hAnsi="Times New Roman" w:cs="Times New Roman"/>
                <w:sz w:val="28"/>
                <w:szCs w:val="28"/>
              </w:rPr>
              <w:t>ice</w:t>
            </w:r>
          </w:p>
          <w:p w:rsidR="00CE6C3F" w:rsidRDefault="00875F04">
            <w:pPr>
              <w:ind w:left="-100"/>
            </w:pPr>
            <w:r>
              <w:rPr>
                <w:rFonts w:ascii="Times New Roman" w:eastAsia="Times New Roman" w:hAnsi="Times New Roman" w:cs="Times New Roman"/>
                <w:sz w:val="28"/>
                <w:szCs w:val="28"/>
              </w:rPr>
              <w:t>Boca Raton, FL 33431</w:t>
            </w:r>
          </w:p>
          <w:p w:rsidR="00CE6C3F" w:rsidRDefault="00875F04">
            <w:pPr>
              <w:ind w:left="-100"/>
            </w:pPr>
            <w:r>
              <w:rPr>
                <w:rFonts w:ascii="Times New Roman" w:eastAsia="Times New Roman" w:hAnsi="Times New Roman" w:cs="Times New Roman"/>
                <w:sz w:val="28"/>
                <w:szCs w:val="28"/>
              </w:rPr>
              <w:t>info@legacybankfl.com</w:t>
            </w:r>
          </w:p>
          <w:p w:rsidR="00CE6C3F" w:rsidRDefault="00875F04">
            <w:pPr>
              <w:ind w:left="-100"/>
            </w:pPr>
            <w:r>
              <w:rPr>
                <w:rFonts w:ascii="Times New Roman" w:eastAsia="Times New Roman" w:hAnsi="Times New Roman" w:cs="Times New Roman"/>
                <w:sz w:val="28"/>
                <w:szCs w:val="28"/>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Hunt Worth, Esq.</w:t>
            </w:r>
          </w:p>
          <w:p w:rsidR="00CE6C3F" w:rsidRDefault="00875F04">
            <w:pPr>
              <w:ind w:left="-100"/>
            </w:pPr>
            <w:r>
              <w:rPr>
                <w:rFonts w:ascii="Times New Roman" w:eastAsia="Times New Roman" w:hAnsi="Times New Roman" w:cs="Times New Roman"/>
                <w:sz w:val="28"/>
                <w:szCs w:val="28"/>
              </w:rPr>
              <w:t>President</w:t>
            </w:r>
          </w:p>
          <w:p w:rsidR="00CE6C3F" w:rsidRDefault="00875F04">
            <w:pPr>
              <w:ind w:left="-100"/>
            </w:pPr>
            <w:r>
              <w:rPr>
                <w:rFonts w:ascii="Times New Roman" w:eastAsia="Times New Roman" w:hAnsi="Times New Roman" w:cs="Times New Roman"/>
                <w:sz w:val="28"/>
                <w:szCs w:val="28"/>
              </w:rPr>
              <w:t xml:space="preserve">Oppenheimer Trust Company of </w:t>
            </w:r>
            <w:r>
              <w:rPr>
                <w:rFonts w:ascii="Times New Roman" w:eastAsia="Times New Roman" w:hAnsi="Times New Roman" w:cs="Times New Roman"/>
                <w:sz w:val="28"/>
                <w:szCs w:val="28"/>
              </w:rPr>
              <w:lastRenderedPageBreak/>
              <w:t>Delaware</w:t>
            </w:r>
          </w:p>
          <w:p w:rsidR="00CE6C3F" w:rsidRDefault="00875F04">
            <w:pPr>
              <w:ind w:left="-100"/>
            </w:pPr>
            <w:r>
              <w:rPr>
                <w:rFonts w:ascii="Times New Roman" w:eastAsia="Times New Roman" w:hAnsi="Times New Roman" w:cs="Times New Roman"/>
                <w:sz w:val="28"/>
                <w:szCs w:val="28"/>
              </w:rPr>
              <w:t>405 Silverside Road</w:t>
            </w:r>
          </w:p>
          <w:p w:rsidR="00CE6C3F" w:rsidRDefault="00875F04">
            <w:pPr>
              <w:ind w:left="-100"/>
            </w:pPr>
            <w:r>
              <w:rPr>
                <w:rFonts w:ascii="Times New Roman" w:eastAsia="Times New Roman" w:hAnsi="Times New Roman" w:cs="Times New Roman"/>
                <w:sz w:val="28"/>
                <w:szCs w:val="28"/>
              </w:rPr>
              <w:t>Wilmington, DE 19809</w:t>
            </w:r>
          </w:p>
          <w:p w:rsidR="00CE6C3F" w:rsidRDefault="00875F04">
            <w:pPr>
              <w:ind w:left="-100"/>
            </w:pPr>
            <w:r>
              <w:rPr>
                <w:rFonts w:ascii="Times New Roman" w:eastAsia="Times New Roman" w:hAnsi="Times New Roman" w:cs="Times New Roman"/>
                <w:sz w:val="28"/>
                <w:szCs w:val="28"/>
              </w:rPr>
              <w:t>302-792-3500</w:t>
            </w:r>
          </w:p>
          <w:p w:rsidR="00CE6C3F" w:rsidRDefault="00875F04">
            <w:pPr>
              <w:ind w:left="-100"/>
            </w:pPr>
            <w:r>
              <w:rPr>
                <w:rFonts w:ascii="Times New Roman" w:eastAsia="Times New Roman" w:hAnsi="Times New Roman" w:cs="Times New Roman"/>
                <w:sz w:val="28"/>
                <w:szCs w:val="28"/>
              </w:rPr>
              <w:t>hunt.worth@opco.com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 xml:space="preserve">James </w:t>
            </w:r>
            <w:proofErr w:type="spellStart"/>
            <w:r>
              <w:rPr>
                <w:rFonts w:ascii="Times New Roman" w:eastAsia="Times New Roman" w:hAnsi="Times New Roman" w:cs="Times New Roman"/>
                <w:sz w:val="28"/>
                <w:szCs w:val="28"/>
              </w:rPr>
              <w:t>Dimon</w:t>
            </w:r>
            <w:proofErr w:type="spellEnd"/>
          </w:p>
          <w:p w:rsidR="00CE6C3F" w:rsidRDefault="00875F04">
            <w:pPr>
              <w:ind w:left="-100"/>
            </w:pPr>
            <w:r>
              <w:rPr>
                <w:rFonts w:ascii="Times New Roman" w:eastAsia="Times New Roman" w:hAnsi="Times New Roman" w:cs="Times New Roman"/>
                <w:sz w:val="28"/>
                <w:szCs w:val="28"/>
              </w:rPr>
              <w:t>Chairman of the Board and Chief Executive Officer</w:t>
            </w:r>
          </w:p>
          <w:p w:rsidR="00CE6C3F" w:rsidRDefault="00875F04">
            <w:pPr>
              <w:ind w:left="-100"/>
            </w:pPr>
            <w:r>
              <w:rPr>
                <w:rFonts w:ascii="Times New Roman" w:eastAsia="Times New Roman" w:hAnsi="Times New Roman" w:cs="Times New Roman"/>
                <w:sz w:val="28"/>
                <w:szCs w:val="28"/>
              </w:rPr>
              <w:t>JP Morgan Chase &amp; CO.</w:t>
            </w:r>
          </w:p>
          <w:p w:rsidR="00CE6C3F" w:rsidRDefault="00875F04">
            <w:pPr>
              <w:ind w:left="-100"/>
            </w:pPr>
            <w:r>
              <w:rPr>
                <w:rFonts w:ascii="Times New Roman" w:eastAsia="Times New Roman" w:hAnsi="Times New Roman" w:cs="Times New Roman"/>
                <w:sz w:val="28"/>
                <w:szCs w:val="28"/>
              </w:rPr>
              <w:t>270 Park Ave. New York, NY 10017-2070</w:t>
            </w:r>
          </w:p>
          <w:p w:rsidR="00CE6C3F" w:rsidRDefault="00875F04">
            <w:pPr>
              <w:ind w:left="-100"/>
            </w:pPr>
            <w:r>
              <w:rPr>
                <w:rFonts w:ascii="Times New Roman" w:eastAsia="Times New Roman" w:hAnsi="Times New Roman" w:cs="Times New Roman"/>
                <w:sz w:val="28"/>
                <w:szCs w:val="28"/>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Neil Wolfson</w:t>
            </w:r>
          </w:p>
          <w:p w:rsidR="00CE6C3F" w:rsidRDefault="00875F04">
            <w:pPr>
              <w:ind w:left="-100"/>
            </w:pPr>
            <w:r>
              <w:rPr>
                <w:rFonts w:ascii="Times New Roman" w:eastAsia="Times New Roman" w:hAnsi="Times New Roman" w:cs="Times New Roman"/>
                <w:sz w:val="28"/>
                <w:szCs w:val="28"/>
              </w:rPr>
              <w:t>President &amp; Chief Executive Officer</w:t>
            </w:r>
          </w:p>
          <w:p w:rsidR="00CE6C3F" w:rsidRDefault="00875F04">
            <w:pPr>
              <w:ind w:left="-100"/>
            </w:pPr>
            <w:r>
              <w:rPr>
                <w:rFonts w:ascii="Times New Roman" w:eastAsia="Times New Roman" w:hAnsi="Times New Roman" w:cs="Times New Roman"/>
                <w:sz w:val="28"/>
                <w:szCs w:val="28"/>
              </w:rPr>
              <w:t>Wilmington Trust Company</w:t>
            </w:r>
          </w:p>
          <w:p w:rsidR="00CE6C3F" w:rsidRDefault="00875F04">
            <w:pPr>
              <w:ind w:left="-100"/>
            </w:pPr>
            <w:r>
              <w:rPr>
                <w:rFonts w:ascii="Times New Roman" w:eastAsia="Times New Roman" w:hAnsi="Times New Roman" w:cs="Times New Roman"/>
                <w:sz w:val="28"/>
                <w:szCs w:val="28"/>
              </w:rPr>
              <w:t>1100 North Market Street</w:t>
            </w:r>
          </w:p>
          <w:p w:rsidR="00CE6C3F" w:rsidRDefault="00875F04">
            <w:pPr>
              <w:ind w:left="-100"/>
            </w:pPr>
            <w:r>
              <w:rPr>
                <w:rFonts w:ascii="Times New Roman" w:eastAsia="Times New Roman" w:hAnsi="Times New Roman" w:cs="Times New Roman"/>
                <w:sz w:val="28"/>
                <w:szCs w:val="28"/>
              </w:rPr>
              <w:t>Wilmington, DE 19890-0</w:t>
            </w:r>
            <w:r>
              <w:rPr>
                <w:rFonts w:ascii="Times New Roman" w:eastAsia="Times New Roman" w:hAnsi="Times New Roman" w:cs="Times New Roman"/>
                <w:sz w:val="28"/>
                <w:szCs w:val="28"/>
              </w:rPr>
              <w:t>001</w:t>
            </w:r>
          </w:p>
          <w:p w:rsidR="00CE6C3F" w:rsidRDefault="00875F04">
            <w:pPr>
              <w:ind w:left="-100"/>
            </w:pPr>
            <w:r>
              <w:rPr>
                <w:rFonts w:ascii="Times New Roman" w:eastAsia="Times New Roman" w:hAnsi="Times New Roman" w:cs="Times New Roman"/>
                <w:sz w:val="28"/>
                <w:szCs w:val="28"/>
              </w:rPr>
              <w:t>nwolfson@wilmingtontrust.com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William McCabe</w:t>
            </w:r>
          </w:p>
          <w:p w:rsidR="00CE6C3F" w:rsidRDefault="00875F04">
            <w:pPr>
              <w:ind w:left="-100"/>
            </w:pPr>
            <w:r>
              <w:rPr>
                <w:rFonts w:ascii="Times New Roman" w:eastAsia="Times New Roman" w:hAnsi="Times New Roman" w:cs="Times New Roman"/>
                <w:sz w:val="28"/>
                <w:szCs w:val="28"/>
              </w:rPr>
              <w:t>Oppenheimer &amp; Co., Inc.</w:t>
            </w:r>
          </w:p>
          <w:p w:rsidR="00CE6C3F" w:rsidRDefault="00875F04">
            <w:pPr>
              <w:ind w:left="-10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CE6C3F" w:rsidRDefault="00875F04">
            <w:pPr>
              <w:ind w:left="-100"/>
            </w:pPr>
            <w:r>
              <w:rPr>
                <w:rFonts w:ascii="Times New Roman" w:eastAsia="Times New Roman" w:hAnsi="Times New Roman" w:cs="Times New Roman"/>
                <w:sz w:val="28"/>
                <w:szCs w:val="28"/>
              </w:rPr>
              <w:t>New York, NY 10004</w:t>
            </w:r>
          </w:p>
          <w:p w:rsidR="00CE6C3F" w:rsidRDefault="00875F04">
            <w:pPr>
              <w:ind w:left="-100"/>
            </w:pPr>
            <w:r>
              <w:rPr>
                <w:rFonts w:ascii="Times New Roman" w:eastAsia="Times New Roman" w:hAnsi="Times New Roman" w:cs="Times New Roman"/>
                <w:sz w:val="28"/>
                <w:szCs w:val="28"/>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CE6C3F" w:rsidRDefault="00875F04">
            <w:pPr>
              <w:ind w:left="-100"/>
            </w:pPr>
            <w:r>
              <w:rPr>
                <w:rFonts w:ascii="Times New Roman" w:eastAsia="Times New Roman" w:hAnsi="Times New Roman" w:cs="Times New Roman"/>
                <w:sz w:val="28"/>
                <w:szCs w:val="28"/>
              </w:rPr>
              <w:t>303 East Wacker Drive</w:t>
            </w:r>
          </w:p>
          <w:p w:rsidR="00CE6C3F" w:rsidRDefault="00875F04">
            <w:pPr>
              <w:ind w:left="-100"/>
            </w:pPr>
            <w:r>
              <w:rPr>
                <w:rFonts w:ascii="Times New Roman" w:eastAsia="Times New Roman" w:hAnsi="Times New Roman" w:cs="Times New Roman"/>
                <w:sz w:val="28"/>
                <w:szCs w:val="28"/>
              </w:rPr>
              <w:t>Suite 210</w:t>
            </w:r>
          </w:p>
          <w:p w:rsidR="00CE6C3F" w:rsidRDefault="00875F04">
            <w:pPr>
              <w:ind w:left="-100"/>
            </w:pPr>
            <w:r>
              <w:rPr>
                <w:rFonts w:ascii="Times New Roman" w:eastAsia="Times New Roman" w:hAnsi="Times New Roman" w:cs="Times New Roman"/>
                <w:sz w:val="28"/>
                <w:szCs w:val="28"/>
              </w:rPr>
              <w:t>Chicago IL 60601-5210</w:t>
            </w:r>
          </w:p>
          <w:p w:rsidR="00CE6C3F" w:rsidRDefault="00875F04">
            <w:pPr>
              <w:ind w:left="-100"/>
            </w:pPr>
            <w:r>
              <w:rPr>
                <w:rFonts w:ascii="Times New Roman" w:eastAsia="Times New Roman" w:hAnsi="Times New Roman" w:cs="Times New Roman"/>
                <w:sz w:val="28"/>
                <w:szCs w:val="28"/>
              </w:rPr>
              <w:t>psimon@stpcorp.com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Charles D. Rubin</w:t>
            </w:r>
          </w:p>
          <w:p w:rsidR="00CE6C3F" w:rsidRDefault="00875F04">
            <w:pPr>
              <w:ind w:left="-100"/>
            </w:pPr>
            <w:r>
              <w:rPr>
                <w:rFonts w:ascii="Times New Roman" w:eastAsia="Times New Roman" w:hAnsi="Times New Roman" w:cs="Times New Roman"/>
                <w:sz w:val="28"/>
                <w:szCs w:val="28"/>
              </w:rPr>
              <w:t>Managing Partner</w:t>
            </w:r>
          </w:p>
          <w:p w:rsidR="00CE6C3F" w:rsidRDefault="00875F04">
            <w:pPr>
              <w:ind w:left="-100"/>
            </w:pPr>
            <w:r>
              <w:rPr>
                <w:rFonts w:ascii="Times New Roman" w:eastAsia="Times New Roman" w:hAnsi="Times New Roman" w:cs="Times New Roman"/>
                <w:sz w:val="28"/>
                <w:szCs w:val="28"/>
              </w:rPr>
              <w:t>Gutter Chaves Josepher Rubin Forman Fleisher Miller PA</w:t>
            </w:r>
          </w:p>
          <w:p w:rsidR="00CE6C3F" w:rsidRDefault="00875F04">
            <w:pPr>
              <w:ind w:left="-100"/>
            </w:pPr>
            <w:r>
              <w:rPr>
                <w:rFonts w:ascii="Times New Roman" w:eastAsia="Times New Roman" w:hAnsi="Times New Roman" w:cs="Times New Roman"/>
                <w:sz w:val="28"/>
                <w:szCs w:val="28"/>
              </w:rPr>
              <w:t>Boca Corporate Center</w:t>
            </w:r>
          </w:p>
          <w:p w:rsidR="00CE6C3F" w:rsidRDefault="00875F04">
            <w:pPr>
              <w:ind w:left="-100"/>
            </w:pPr>
            <w:r>
              <w:rPr>
                <w:rFonts w:ascii="Times New Roman" w:eastAsia="Times New Roman" w:hAnsi="Times New Roman" w:cs="Times New Roman"/>
                <w:sz w:val="28"/>
                <w:szCs w:val="28"/>
              </w:rPr>
              <w:t>2101 NW Corporate Blvd., Suite 107</w:t>
            </w:r>
          </w:p>
          <w:p w:rsidR="00CE6C3F" w:rsidRDefault="00875F04">
            <w:pPr>
              <w:ind w:left="-100"/>
            </w:pPr>
            <w:r>
              <w:rPr>
                <w:rFonts w:ascii="Times New Roman" w:eastAsia="Times New Roman" w:hAnsi="Times New Roman" w:cs="Times New Roman"/>
                <w:sz w:val="28"/>
                <w:szCs w:val="28"/>
              </w:rPr>
              <w:t>Boca Raton, FL 33431-7343</w:t>
            </w:r>
          </w:p>
          <w:p w:rsidR="00CE6C3F" w:rsidRDefault="00875F04">
            <w:pPr>
              <w:ind w:left="-100"/>
            </w:pPr>
            <w:r>
              <w:rPr>
                <w:rFonts w:ascii="Times New Roman" w:eastAsia="Times New Roman" w:hAnsi="Times New Roman" w:cs="Times New Roman"/>
                <w:sz w:val="28"/>
                <w:szCs w:val="28"/>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 xml:space="preserve">Ralph S. </w:t>
            </w:r>
            <w:proofErr w:type="spellStart"/>
            <w:r>
              <w:rPr>
                <w:rFonts w:ascii="Times New Roman" w:eastAsia="Times New Roman" w:hAnsi="Times New Roman" w:cs="Times New Roman"/>
                <w:sz w:val="28"/>
                <w:szCs w:val="28"/>
              </w:rPr>
              <w:t>Janvey</w:t>
            </w:r>
            <w:proofErr w:type="spellEnd"/>
          </w:p>
          <w:p w:rsidR="00CE6C3F" w:rsidRDefault="00875F04">
            <w:pPr>
              <w:ind w:left="-10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CE6C3F" w:rsidRDefault="00875F04">
            <w:pPr>
              <w:ind w:left="-100"/>
            </w:pPr>
            <w:r>
              <w:rPr>
                <w:rFonts w:ascii="Times New Roman" w:eastAsia="Times New Roman" w:hAnsi="Times New Roman" w:cs="Times New Roman"/>
                <w:sz w:val="28"/>
                <w:szCs w:val="28"/>
              </w:rPr>
              <w:t>Federal Court Appointed Receiver</w:t>
            </w:r>
          </w:p>
          <w:p w:rsidR="00CE6C3F" w:rsidRDefault="00875F04">
            <w:pPr>
              <w:ind w:left="-100"/>
            </w:pPr>
            <w:r>
              <w:rPr>
                <w:rFonts w:ascii="Times New Roman" w:eastAsia="Times New Roman" w:hAnsi="Times New Roman" w:cs="Times New Roman"/>
                <w:sz w:val="28"/>
                <w:szCs w:val="28"/>
              </w:rPr>
              <w:t>Stanford Financial Group</w:t>
            </w:r>
          </w:p>
          <w:p w:rsidR="00CE6C3F" w:rsidRDefault="00875F04">
            <w:pPr>
              <w:ind w:left="-100"/>
            </w:pPr>
            <w:r>
              <w:rPr>
                <w:rFonts w:ascii="Times New Roman" w:eastAsia="Times New Roman" w:hAnsi="Times New Roman" w:cs="Times New Roman"/>
                <w:sz w:val="28"/>
                <w:szCs w:val="28"/>
              </w:rPr>
              <w:t>2100 Ross Ave, Dallas, TX 75201</w:t>
            </w:r>
          </w:p>
          <w:p w:rsidR="00CE6C3F" w:rsidRDefault="00875F04">
            <w:pPr>
              <w:ind w:left="-100"/>
            </w:pPr>
            <w:r>
              <w:rPr>
                <w:rFonts w:ascii="Times New Roman" w:eastAsia="Times New Roman" w:hAnsi="Times New Roman" w:cs="Times New Roman"/>
                <w:sz w:val="28"/>
                <w:szCs w:val="28"/>
              </w:rPr>
              <w:t>rjanvey@kjllp.com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Kimberly Moran</w:t>
            </w:r>
          </w:p>
          <w:p w:rsidR="00CE6C3F" w:rsidRDefault="00875F04">
            <w:pPr>
              <w:ind w:left="-100"/>
            </w:pPr>
            <w:r>
              <w:rPr>
                <w:rFonts w:ascii="Times New Roman" w:eastAsia="Times New Roman" w:hAnsi="Times New Roman" w:cs="Times New Roman"/>
                <w:sz w:val="28"/>
                <w:szCs w:val="28"/>
              </w:rPr>
              <w:t>Tescher &amp; Spallina, P.A.</w:t>
            </w:r>
          </w:p>
          <w:p w:rsidR="00CE6C3F" w:rsidRDefault="00875F04">
            <w:pPr>
              <w:ind w:left="-100"/>
            </w:pPr>
            <w:r>
              <w:rPr>
                <w:rFonts w:ascii="Times New Roman" w:eastAsia="Times New Roman" w:hAnsi="Times New Roman" w:cs="Times New Roman"/>
                <w:sz w:val="28"/>
                <w:szCs w:val="28"/>
              </w:rPr>
              <w:t>Wells Fargo Plaza</w:t>
            </w:r>
          </w:p>
          <w:p w:rsidR="00CE6C3F" w:rsidRDefault="00875F04">
            <w:pPr>
              <w:ind w:left="-100"/>
            </w:pPr>
            <w:r>
              <w:rPr>
                <w:rFonts w:ascii="Times New Roman" w:eastAsia="Times New Roman" w:hAnsi="Times New Roman" w:cs="Times New Roman"/>
                <w:sz w:val="28"/>
                <w:szCs w:val="28"/>
              </w:rPr>
              <w:t>925 South Federal Hwy Suite 500</w:t>
            </w:r>
          </w:p>
          <w:p w:rsidR="00CE6C3F" w:rsidRDefault="00875F04">
            <w:pPr>
              <w:ind w:left="-100"/>
            </w:pPr>
            <w:r>
              <w:rPr>
                <w:rFonts w:ascii="Times New Roman" w:eastAsia="Times New Roman" w:hAnsi="Times New Roman" w:cs="Times New Roman"/>
                <w:sz w:val="28"/>
                <w:szCs w:val="28"/>
              </w:rPr>
              <w:t>Boca Raton, Florida 33432</w:t>
            </w:r>
          </w:p>
          <w:p w:rsidR="00CE6C3F" w:rsidRDefault="00875F04">
            <w:pPr>
              <w:ind w:left="-100"/>
            </w:pPr>
            <w:r>
              <w:rPr>
                <w:rFonts w:ascii="Times New Roman" w:eastAsia="Times New Roman" w:hAnsi="Times New Roman" w:cs="Times New Roman"/>
                <w:sz w:val="28"/>
                <w:szCs w:val="28"/>
              </w:rPr>
              <w:lastRenderedPageBreak/>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Lindsay Baxley aka Lindsay Giles</w:t>
            </w:r>
          </w:p>
          <w:p w:rsidR="00CE6C3F" w:rsidRDefault="00875F04">
            <w:pPr>
              <w:ind w:left="-100"/>
            </w:pPr>
            <w:r>
              <w:rPr>
                <w:rFonts w:ascii="Times New Roman" w:eastAsia="Times New Roman" w:hAnsi="Times New Roman" w:cs="Times New Roman"/>
                <w:sz w:val="28"/>
                <w:szCs w:val="28"/>
              </w:rPr>
              <w:t>Life</w:t>
            </w:r>
            <w:r>
              <w:rPr>
                <w:rFonts w:ascii="Times New Roman" w:eastAsia="Times New Roman" w:hAnsi="Times New Roman" w:cs="Times New Roman"/>
                <w:sz w:val="28"/>
                <w:szCs w:val="28"/>
              </w:rPr>
              <w:t xml:space="preserve"> Insurance Concepts</w:t>
            </w:r>
          </w:p>
          <w:p w:rsidR="00CE6C3F" w:rsidRDefault="00875F04">
            <w:pPr>
              <w:ind w:left="-100"/>
            </w:pPr>
            <w:r>
              <w:rPr>
                <w:rFonts w:ascii="Times New Roman" w:eastAsia="Times New Roman" w:hAnsi="Times New Roman" w:cs="Times New Roman"/>
                <w:sz w:val="28"/>
                <w:szCs w:val="28"/>
              </w:rPr>
              <w:t>950 Peninsula Corporate Circle</w:t>
            </w:r>
          </w:p>
          <w:p w:rsidR="00CE6C3F" w:rsidRDefault="00875F04">
            <w:pPr>
              <w:ind w:left="-100"/>
            </w:pPr>
            <w:r>
              <w:rPr>
                <w:rFonts w:ascii="Times New Roman" w:eastAsia="Times New Roman" w:hAnsi="Times New Roman" w:cs="Times New Roman"/>
                <w:sz w:val="28"/>
                <w:szCs w:val="28"/>
              </w:rPr>
              <w:t>Suite 3010</w:t>
            </w:r>
          </w:p>
          <w:p w:rsidR="00CE6C3F" w:rsidRDefault="00875F04">
            <w:pPr>
              <w:ind w:left="-100"/>
            </w:pPr>
            <w:r>
              <w:rPr>
                <w:rFonts w:ascii="Times New Roman" w:eastAsia="Times New Roman" w:hAnsi="Times New Roman" w:cs="Times New Roman"/>
                <w:sz w:val="28"/>
                <w:szCs w:val="28"/>
              </w:rPr>
              <w:t>Boca Raton, FL 33487</w:t>
            </w:r>
          </w:p>
          <w:p w:rsidR="00CE6C3F" w:rsidRDefault="00875F04">
            <w:pPr>
              <w:ind w:left="-100"/>
            </w:pPr>
            <w:r>
              <w:rPr>
                <w:rFonts w:ascii="Times New Roman" w:eastAsia="Times New Roman" w:hAnsi="Times New Roman" w:cs="Times New Roman"/>
                <w:sz w:val="28"/>
                <w:szCs w:val="28"/>
              </w:rPr>
              <w:lastRenderedPageBreak/>
              <w:t>lindsay@lifeinsuranceconcepts.com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lastRenderedPageBreak/>
              <w:t>Gerald R. Lewin</w:t>
            </w:r>
          </w:p>
          <w:p w:rsidR="00CE6C3F" w:rsidRDefault="00875F04">
            <w:pPr>
              <w:ind w:left="-100"/>
            </w:pPr>
            <w:r>
              <w:rPr>
                <w:rFonts w:ascii="Times New Roman" w:eastAsia="Times New Roman" w:hAnsi="Times New Roman" w:cs="Times New Roman"/>
                <w:sz w:val="28"/>
                <w:szCs w:val="28"/>
              </w:rPr>
              <w:t>CBIZ MHM, LLC</w:t>
            </w:r>
          </w:p>
          <w:p w:rsidR="00CE6C3F" w:rsidRDefault="00875F04">
            <w:pPr>
              <w:ind w:left="-100"/>
            </w:pPr>
            <w:r>
              <w:rPr>
                <w:rFonts w:ascii="Times New Roman" w:eastAsia="Times New Roman" w:hAnsi="Times New Roman" w:cs="Times New Roman"/>
                <w:sz w:val="28"/>
                <w:szCs w:val="28"/>
              </w:rPr>
              <w:t>1675 N Military Trail</w:t>
            </w:r>
          </w:p>
          <w:p w:rsidR="00CE6C3F" w:rsidRDefault="00875F04">
            <w:pPr>
              <w:ind w:left="-100"/>
            </w:pPr>
            <w:r>
              <w:rPr>
                <w:rFonts w:ascii="Times New Roman" w:eastAsia="Times New Roman" w:hAnsi="Times New Roman" w:cs="Times New Roman"/>
                <w:sz w:val="28"/>
                <w:szCs w:val="28"/>
              </w:rPr>
              <w:t>Fifth Floor</w:t>
            </w:r>
          </w:p>
          <w:p w:rsidR="00CE6C3F" w:rsidRDefault="00875F04">
            <w:pPr>
              <w:ind w:left="-100"/>
            </w:pPr>
            <w:r>
              <w:rPr>
                <w:rFonts w:ascii="Times New Roman" w:eastAsia="Times New Roman" w:hAnsi="Times New Roman" w:cs="Times New Roman"/>
                <w:sz w:val="28"/>
                <w:szCs w:val="28"/>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CBIZ MHM, LLC</w:t>
            </w:r>
          </w:p>
          <w:p w:rsidR="00CE6C3F" w:rsidRDefault="00875F04">
            <w:pPr>
              <w:ind w:left="-100"/>
            </w:pPr>
            <w:r>
              <w:rPr>
                <w:rFonts w:ascii="Times New Roman" w:eastAsia="Times New Roman" w:hAnsi="Times New Roman" w:cs="Times New Roman"/>
                <w:sz w:val="28"/>
                <w:szCs w:val="28"/>
              </w:rPr>
              <w:t>General Counsel</w:t>
            </w:r>
          </w:p>
          <w:p w:rsidR="00CE6C3F" w:rsidRDefault="00875F04">
            <w:pPr>
              <w:ind w:left="-100"/>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CE6C3F" w:rsidRDefault="00875F04">
            <w:pPr>
              <w:ind w:left="-100"/>
            </w:pPr>
            <w:r>
              <w:rPr>
                <w:rFonts w:ascii="Times New Roman" w:eastAsia="Times New Roman" w:hAnsi="Times New Roman" w:cs="Times New Roman"/>
                <w:sz w:val="28"/>
                <w:szCs w:val="28"/>
              </w:rPr>
              <w:t>Suite 330</w:t>
            </w:r>
          </w:p>
          <w:p w:rsidR="00CE6C3F" w:rsidRDefault="00875F04">
            <w:pPr>
              <w:ind w:left="-100"/>
            </w:pPr>
            <w:r>
              <w:rPr>
                <w:rFonts w:ascii="Times New Roman" w:eastAsia="Times New Roman" w:hAnsi="Times New Roman" w:cs="Times New Roman"/>
                <w:sz w:val="28"/>
                <w:szCs w:val="28"/>
              </w:rPr>
              <w:t>Cleveland, OH 44131</w:t>
            </w:r>
          </w:p>
          <w:p w:rsidR="00CE6C3F" w:rsidRDefault="00875F04">
            <w:pPr>
              <w:ind w:left="-100"/>
            </w:pPr>
            <w:r>
              <w:rPr>
                <w:rFonts w:ascii="Times New Roman" w:eastAsia="Times New Roman" w:hAnsi="Times New Roman" w:cs="Times New Roman"/>
                <w:sz w:val="28"/>
                <w:szCs w:val="28"/>
              </w:rPr>
              <w:t>ATTN: General Counsel</w:t>
            </w:r>
          </w:p>
          <w:p w:rsidR="00CE6C3F" w:rsidRDefault="00875F04">
            <w:pPr>
              <w:ind w:left="-100"/>
            </w:pPr>
            <w:r>
              <w:rPr>
                <w:rFonts w:ascii="Times New Roman" w:eastAsia="Times New Roman" w:hAnsi="Times New Roman" w:cs="Times New Roman"/>
                <w:sz w:val="28"/>
                <w:szCs w:val="28"/>
              </w:rPr>
              <w:t>generalcounsel@cbiz.com</w:t>
            </w:r>
          </w:p>
          <w:p w:rsidR="00CE6C3F" w:rsidRDefault="00875F04">
            <w:pPr>
              <w:ind w:left="-100"/>
            </w:pPr>
            <w:r>
              <w:rPr>
                <w:rFonts w:ascii="Times New Roman" w:eastAsia="Times New Roman" w:hAnsi="Times New Roman" w:cs="Times New Roman"/>
                <w:sz w:val="28"/>
                <w:szCs w:val="28"/>
              </w:rPr>
              <w:t>(216)447-9000</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Albert Gortz, Esq.</w:t>
            </w:r>
          </w:p>
          <w:p w:rsidR="00CE6C3F" w:rsidRDefault="00875F04">
            <w:pPr>
              <w:ind w:left="-100"/>
            </w:pPr>
            <w:r>
              <w:rPr>
                <w:rFonts w:ascii="Times New Roman" w:eastAsia="Times New Roman" w:hAnsi="Times New Roman" w:cs="Times New Roman"/>
                <w:sz w:val="28"/>
                <w:szCs w:val="28"/>
              </w:rPr>
              <w:t>Proskauer Rose LLP</w:t>
            </w:r>
          </w:p>
          <w:p w:rsidR="00CE6C3F" w:rsidRDefault="00875F04">
            <w:pPr>
              <w:ind w:left="-100"/>
            </w:pPr>
            <w:r>
              <w:rPr>
                <w:rFonts w:ascii="Times New Roman" w:eastAsia="Times New Roman" w:hAnsi="Times New Roman" w:cs="Times New Roman"/>
                <w:sz w:val="28"/>
                <w:szCs w:val="28"/>
              </w:rPr>
              <w:t>One Boca Place</w:t>
            </w:r>
          </w:p>
          <w:p w:rsidR="00CE6C3F" w:rsidRDefault="00875F04">
            <w:pPr>
              <w:ind w:left="-100"/>
            </w:pPr>
            <w:r>
              <w:rPr>
                <w:rFonts w:ascii="Times New Roman" w:eastAsia="Times New Roman" w:hAnsi="Times New Roman" w:cs="Times New Roman"/>
                <w:sz w:val="28"/>
                <w:szCs w:val="28"/>
              </w:rPr>
              <w:t>2255 Glades Road</w:t>
            </w:r>
          </w:p>
          <w:p w:rsidR="00CE6C3F" w:rsidRDefault="00875F04">
            <w:pPr>
              <w:ind w:left="-100"/>
            </w:pPr>
            <w:r>
              <w:rPr>
                <w:rFonts w:ascii="Times New Roman" w:eastAsia="Times New Roman" w:hAnsi="Times New Roman" w:cs="Times New Roman"/>
                <w:sz w:val="28"/>
                <w:szCs w:val="28"/>
              </w:rPr>
              <w:t>Suite 421 Atrium</w:t>
            </w:r>
          </w:p>
          <w:p w:rsidR="00CE6C3F" w:rsidRDefault="00875F04">
            <w:pPr>
              <w:ind w:left="-100"/>
            </w:pPr>
            <w:r>
              <w:rPr>
                <w:rFonts w:ascii="Times New Roman" w:eastAsia="Times New Roman" w:hAnsi="Times New Roman" w:cs="Times New Roman"/>
                <w:sz w:val="28"/>
                <w:szCs w:val="28"/>
              </w:rPr>
              <w:t>Boca Raton, FL 33431-7360</w:t>
            </w:r>
          </w:p>
          <w:p w:rsidR="00CE6C3F" w:rsidRDefault="00875F04">
            <w:pPr>
              <w:ind w:left="-100"/>
            </w:pPr>
            <w:r>
              <w:rPr>
                <w:rFonts w:ascii="Times New Roman" w:eastAsia="Times New Roman" w:hAnsi="Times New Roman" w:cs="Times New Roman"/>
                <w:sz w:val="28"/>
                <w:szCs w:val="28"/>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Heritage Union Life Insurance Company</w:t>
            </w:r>
          </w:p>
          <w:p w:rsidR="00CE6C3F" w:rsidRDefault="00875F04">
            <w:pPr>
              <w:ind w:left="-10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CE6C3F" w:rsidRDefault="00875F04">
            <w:pPr>
              <w:ind w:left="-100"/>
            </w:pPr>
            <w:r>
              <w:rPr>
                <w:rFonts w:ascii="Times New Roman" w:eastAsia="Times New Roman" w:hAnsi="Times New Roman" w:cs="Times New Roman"/>
                <w:sz w:val="28"/>
                <w:szCs w:val="28"/>
              </w:rPr>
              <w:t>187 Danbury Road</w:t>
            </w:r>
          </w:p>
          <w:p w:rsidR="00CE6C3F" w:rsidRDefault="00875F04">
            <w:pPr>
              <w:ind w:left="-100"/>
            </w:pPr>
            <w:r>
              <w:rPr>
                <w:rFonts w:ascii="Times New Roman" w:eastAsia="Times New Roman" w:hAnsi="Times New Roman" w:cs="Times New Roman"/>
                <w:sz w:val="28"/>
                <w:szCs w:val="28"/>
              </w:rPr>
              <w:t>Wilton, CT 06897</w:t>
            </w:r>
          </w:p>
          <w:p w:rsidR="00CE6C3F" w:rsidRDefault="00875F04">
            <w:pPr>
              <w:ind w:left="-100"/>
            </w:pPr>
            <w:r>
              <w:rPr>
                <w:rFonts w:ascii="Times New Roman" w:eastAsia="Times New Roman" w:hAnsi="Times New Roman" w:cs="Times New Roman"/>
                <w:sz w:val="28"/>
                <w:szCs w:val="28"/>
              </w:rPr>
              <w:t>cstroup@wiltonre.com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Estate of Simon Bernstein</w:t>
            </w:r>
          </w:p>
          <w:p w:rsidR="00CE6C3F" w:rsidRDefault="00875F04">
            <w:pPr>
              <w:ind w:left="-100"/>
            </w:pPr>
            <w:r>
              <w:rPr>
                <w:rFonts w:ascii="Times New Roman" w:eastAsia="Times New Roman" w:hAnsi="Times New Roman" w:cs="Times New Roman"/>
                <w:sz w:val="28"/>
                <w:szCs w:val="28"/>
              </w:rPr>
              <w:t>Brian M O'Connell Pa</w:t>
            </w:r>
          </w:p>
          <w:p w:rsidR="00CE6C3F" w:rsidRDefault="00875F04">
            <w:pPr>
              <w:ind w:left="-100"/>
            </w:pPr>
            <w:r>
              <w:rPr>
                <w:rFonts w:ascii="Times New Roman" w:eastAsia="Times New Roman" w:hAnsi="Times New Roman" w:cs="Times New Roman"/>
                <w:sz w:val="28"/>
                <w:szCs w:val="28"/>
              </w:rPr>
              <w:t>515 N Flagler Drive</w:t>
            </w:r>
          </w:p>
          <w:p w:rsidR="00CE6C3F" w:rsidRDefault="00875F04">
            <w:pPr>
              <w:ind w:left="-100"/>
            </w:pPr>
            <w:r>
              <w:rPr>
                <w:rFonts w:ascii="Times New Roman" w:eastAsia="Times New Roman" w:hAnsi="Times New Roman" w:cs="Times New Roman"/>
                <w:sz w:val="28"/>
                <w:szCs w:val="28"/>
              </w:rPr>
              <w:t>West Palm Beach, FL 33401</w:t>
            </w:r>
          </w:p>
          <w:p w:rsidR="00CE6C3F" w:rsidRDefault="00875F04">
            <w:pPr>
              <w:ind w:left="-100"/>
            </w:pPr>
            <w:r>
              <w:rPr>
                <w:rFonts w:ascii="Times New Roman" w:eastAsia="Times New Roman" w:hAnsi="Times New Roman" w:cs="Times New Roman"/>
                <w:sz w:val="28"/>
                <w:szCs w:val="28"/>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Counter Defendant</w:t>
            </w:r>
          </w:p>
          <w:p w:rsidR="00CE6C3F" w:rsidRDefault="00875F04">
            <w:pPr>
              <w:ind w:left="-100"/>
            </w:pPr>
            <w:r>
              <w:rPr>
                <w:rFonts w:ascii="Times New Roman" w:eastAsia="Times New Roman" w:hAnsi="Times New Roman" w:cs="Times New Roman"/>
                <w:sz w:val="28"/>
                <w:szCs w:val="28"/>
              </w:rPr>
              <w:t>Steven Lessne, Esq.</w:t>
            </w:r>
          </w:p>
          <w:p w:rsidR="00CE6C3F" w:rsidRDefault="00875F04">
            <w:pPr>
              <w:ind w:left="-100"/>
            </w:pPr>
            <w:r>
              <w:rPr>
                <w:rFonts w:ascii="Times New Roman" w:eastAsia="Times New Roman" w:hAnsi="Times New Roman" w:cs="Times New Roman"/>
                <w:sz w:val="28"/>
                <w:szCs w:val="28"/>
              </w:rPr>
              <w:t>Gray Robinson, PA</w:t>
            </w:r>
          </w:p>
          <w:p w:rsidR="00CE6C3F" w:rsidRDefault="00875F04">
            <w:pPr>
              <w:ind w:left="-10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CE6C3F" w:rsidRDefault="00875F04">
            <w:pPr>
              <w:ind w:left="-100"/>
            </w:pPr>
            <w:r>
              <w:rPr>
                <w:rFonts w:ascii="Times New Roman" w:eastAsia="Times New Roman" w:hAnsi="Times New Roman" w:cs="Times New Roman"/>
                <w:sz w:val="28"/>
                <w:szCs w:val="28"/>
              </w:rPr>
              <w:t>Boca Raton, FL 33432</w:t>
            </w:r>
          </w:p>
          <w:p w:rsidR="00CE6C3F" w:rsidRDefault="00875F04">
            <w:pPr>
              <w:ind w:left="-100"/>
            </w:pPr>
            <w:r>
              <w:rPr>
                <w:rFonts w:ascii="Times New Roman" w:eastAsia="Times New Roman" w:hAnsi="Times New Roman" w:cs="Times New Roman"/>
                <w:sz w:val="28"/>
                <w:szCs w:val="28"/>
              </w:rPr>
              <w:t>steven.lessne@gray-robinson.com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Byrd F. "Biff" Marshall, Jr.</w:t>
            </w:r>
          </w:p>
          <w:p w:rsidR="00CE6C3F" w:rsidRDefault="00875F04">
            <w:pPr>
              <w:ind w:left="-100"/>
            </w:pPr>
            <w:r>
              <w:rPr>
                <w:rFonts w:ascii="Times New Roman" w:eastAsia="Times New Roman" w:hAnsi="Times New Roman" w:cs="Times New Roman"/>
                <w:sz w:val="28"/>
                <w:szCs w:val="28"/>
              </w:rPr>
              <w:t>President &amp; Managing Director</w:t>
            </w:r>
          </w:p>
          <w:p w:rsidR="00CE6C3F" w:rsidRDefault="00875F04">
            <w:pPr>
              <w:ind w:left="-100"/>
            </w:pPr>
            <w:r>
              <w:rPr>
                <w:rFonts w:ascii="Times New Roman" w:eastAsia="Times New Roman" w:hAnsi="Times New Roman" w:cs="Times New Roman"/>
                <w:sz w:val="28"/>
                <w:szCs w:val="28"/>
              </w:rPr>
              <w:t>Gray Robinson, PA</w:t>
            </w:r>
          </w:p>
          <w:p w:rsidR="00CE6C3F" w:rsidRDefault="00875F04">
            <w:pPr>
              <w:ind w:left="-10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CE6C3F" w:rsidRDefault="00875F04">
            <w:pPr>
              <w:ind w:left="-10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CE6C3F" w:rsidRDefault="00875F04">
            <w:pPr>
              <w:ind w:left="-100"/>
            </w:pPr>
            <w:r>
              <w:rPr>
                <w:rFonts w:ascii="Times New Roman" w:eastAsia="Times New Roman" w:hAnsi="Times New Roman" w:cs="Times New Roman"/>
                <w:sz w:val="28"/>
                <w:szCs w:val="28"/>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Steven A. Lessne, Esq.</w:t>
            </w:r>
          </w:p>
          <w:p w:rsidR="00CE6C3F" w:rsidRDefault="00875F04">
            <w:pPr>
              <w:ind w:left="-100"/>
            </w:pPr>
            <w:r>
              <w:rPr>
                <w:rFonts w:ascii="Times New Roman" w:eastAsia="Times New Roman" w:hAnsi="Times New Roman" w:cs="Times New Roman"/>
                <w:sz w:val="28"/>
                <w:szCs w:val="28"/>
              </w:rPr>
              <w:t>Gunster, Yoakley &amp; Stewart, P.A.</w:t>
            </w:r>
          </w:p>
          <w:p w:rsidR="00CE6C3F" w:rsidRDefault="00875F04">
            <w:pPr>
              <w:ind w:left="-100"/>
            </w:pPr>
            <w:r>
              <w:rPr>
                <w:rFonts w:ascii="Times New Roman" w:eastAsia="Times New Roman" w:hAnsi="Times New Roman" w:cs="Times New Roman"/>
                <w:sz w:val="28"/>
                <w:szCs w:val="28"/>
              </w:rPr>
              <w:t>777 South Flagler Drive, Suite 500 East</w:t>
            </w:r>
          </w:p>
          <w:p w:rsidR="00CE6C3F" w:rsidRDefault="00875F04">
            <w:pPr>
              <w:ind w:left="-100"/>
            </w:pPr>
            <w:r>
              <w:rPr>
                <w:rFonts w:ascii="Times New Roman" w:eastAsia="Times New Roman" w:hAnsi="Times New Roman" w:cs="Times New Roman"/>
                <w:sz w:val="28"/>
                <w:szCs w:val="28"/>
              </w:rPr>
              <w:t>West Palm Beach, FL 33401</w:t>
            </w:r>
          </w:p>
          <w:p w:rsidR="00CE6C3F" w:rsidRDefault="00875F04">
            <w:pPr>
              <w:ind w:left="-100"/>
            </w:pPr>
            <w:r>
              <w:rPr>
                <w:rFonts w:ascii="Times New Roman" w:eastAsia="Times New Roman" w:hAnsi="Times New Roman" w:cs="Times New Roman"/>
                <w:sz w:val="28"/>
                <w:szCs w:val="28"/>
              </w:rPr>
              <w:t>Telephone: (561) 650-0545</w:t>
            </w:r>
          </w:p>
          <w:p w:rsidR="00CE6C3F" w:rsidRDefault="00875F04">
            <w:pPr>
              <w:ind w:left="-100"/>
            </w:pPr>
            <w:r>
              <w:rPr>
                <w:rFonts w:ascii="Times New Roman" w:eastAsia="Times New Roman" w:hAnsi="Times New Roman" w:cs="Times New Roman"/>
                <w:sz w:val="28"/>
                <w:szCs w:val="28"/>
              </w:rPr>
              <w:t>Facsimile: (561) 655-5677</w:t>
            </w:r>
          </w:p>
          <w:p w:rsidR="00CE6C3F" w:rsidRDefault="00875F04">
            <w:pPr>
              <w:ind w:left="-100"/>
            </w:pPr>
            <w:r>
              <w:rPr>
                <w:rFonts w:ascii="Times New Roman" w:eastAsia="Times New Roman" w:hAnsi="Times New Roman" w:cs="Times New Roman"/>
                <w:sz w:val="28"/>
                <w:szCs w:val="28"/>
              </w:rPr>
              <w:t>E-Mail Design</w:t>
            </w:r>
            <w:r>
              <w:rPr>
                <w:rFonts w:ascii="Times New Roman" w:eastAsia="Times New Roman" w:hAnsi="Times New Roman" w:cs="Times New Roman"/>
                <w:sz w:val="28"/>
                <w:szCs w:val="28"/>
              </w:rPr>
              <w:t>ations:</w:t>
            </w:r>
          </w:p>
          <w:p w:rsidR="00CE6C3F" w:rsidRDefault="00875F04">
            <w:pPr>
              <w:ind w:left="-100"/>
            </w:pPr>
            <w:r>
              <w:rPr>
                <w:rFonts w:ascii="Times New Roman" w:eastAsia="Times New Roman" w:hAnsi="Times New Roman" w:cs="Times New Roman"/>
                <w:sz w:val="28"/>
                <w:szCs w:val="28"/>
              </w:rPr>
              <w:t>slessne@gunster.com</w:t>
            </w:r>
          </w:p>
          <w:p w:rsidR="00CE6C3F" w:rsidRDefault="00875F04">
            <w:pPr>
              <w:ind w:left="-100"/>
            </w:pPr>
            <w:r>
              <w:rPr>
                <w:rFonts w:ascii="Times New Roman" w:eastAsia="Times New Roman" w:hAnsi="Times New Roman" w:cs="Times New Roman"/>
                <w:sz w:val="28"/>
                <w:szCs w:val="28"/>
              </w:rPr>
              <w:t>jhoppel@gunster.com</w:t>
            </w:r>
          </w:p>
          <w:p w:rsidR="00CE6C3F" w:rsidRDefault="00875F04">
            <w:pPr>
              <w:ind w:left="-100"/>
            </w:pPr>
            <w:r>
              <w:rPr>
                <w:rFonts w:ascii="Times New Roman" w:eastAsia="Times New Roman" w:hAnsi="Times New Roman" w:cs="Times New Roman"/>
                <w:sz w:val="28"/>
                <w:szCs w:val="28"/>
              </w:rPr>
              <w:t>eservice@gunster.com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proofErr w:type="spellStart"/>
            <w:r>
              <w:rPr>
                <w:rFonts w:ascii="Times New Roman" w:eastAsia="Times New Roman" w:hAnsi="Times New Roman" w:cs="Times New Roman"/>
                <w:sz w:val="28"/>
                <w:szCs w:val="28"/>
              </w:rPr>
              <w:lastRenderedPageBreak/>
              <w:t>T&amp;S</w:t>
            </w:r>
            <w:proofErr w:type="spellEnd"/>
            <w:r>
              <w:rPr>
                <w:rFonts w:ascii="Times New Roman" w:eastAsia="Times New Roman" w:hAnsi="Times New Roman" w:cs="Times New Roman"/>
                <w:sz w:val="28"/>
                <w:szCs w:val="28"/>
              </w:rPr>
              <w:t xml:space="preserve"> Registered Agents, LLC</w:t>
            </w:r>
          </w:p>
          <w:p w:rsidR="00CE6C3F" w:rsidRDefault="00875F04">
            <w:pPr>
              <w:ind w:left="-100"/>
            </w:pPr>
            <w:r>
              <w:rPr>
                <w:rFonts w:ascii="Times New Roman" w:eastAsia="Times New Roman" w:hAnsi="Times New Roman" w:cs="Times New Roman"/>
                <w:sz w:val="28"/>
                <w:szCs w:val="28"/>
              </w:rPr>
              <w:t>Wells Fargo Plaza</w:t>
            </w:r>
          </w:p>
          <w:p w:rsidR="00CE6C3F" w:rsidRDefault="00875F04">
            <w:pPr>
              <w:ind w:left="-100"/>
            </w:pPr>
            <w:r>
              <w:rPr>
                <w:rFonts w:ascii="Times New Roman" w:eastAsia="Times New Roman" w:hAnsi="Times New Roman" w:cs="Times New Roman"/>
                <w:sz w:val="28"/>
                <w:szCs w:val="28"/>
              </w:rPr>
              <w:t>925 South Federal Hwy Suite 500</w:t>
            </w:r>
          </w:p>
          <w:p w:rsidR="00CE6C3F" w:rsidRDefault="00875F04">
            <w:pPr>
              <w:ind w:left="-100"/>
            </w:pPr>
            <w:r>
              <w:rPr>
                <w:rFonts w:ascii="Times New Roman" w:eastAsia="Times New Roman" w:hAnsi="Times New Roman" w:cs="Times New Roman"/>
                <w:sz w:val="28"/>
                <w:szCs w:val="28"/>
              </w:rPr>
              <w:t>Boca Raton, Florida 33432</w:t>
            </w:r>
          </w:p>
          <w:p w:rsidR="00CE6C3F" w:rsidRDefault="00875F04">
            <w:pPr>
              <w:ind w:left="-100"/>
            </w:pPr>
            <w:r>
              <w:rPr>
                <w:rFonts w:ascii="Times New Roman" w:eastAsia="Times New Roman" w:hAnsi="Times New Roman" w:cs="Times New Roman"/>
                <w:sz w:val="28"/>
                <w:szCs w:val="28"/>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CE6C3F" w:rsidRDefault="00875F04">
            <w:pPr>
              <w:ind w:left="-100"/>
            </w:pPr>
            <w:r>
              <w:rPr>
                <w:rFonts w:ascii="Times New Roman" w:eastAsia="Times New Roman" w:hAnsi="Times New Roman" w:cs="Times New Roman"/>
                <w:sz w:val="28"/>
                <w:szCs w:val="28"/>
              </w:rPr>
              <w:t>Executive VP and General Counsel</w:t>
            </w:r>
          </w:p>
          <w:p w:rsidR="00CE6C3F" w:rsidRDefault="00875F04">
            <w:pPr>
              <w:ind w:left="-100"/>
            </w:pPr>
            <w:r>
              <w:rPr>
                <w:rFonts w:ascii="Times New Roman" w:eastAsia="Times New Roman" w:hAnsi="Times New Roman" w:cs="Times New Roman"/>
                <w:sz w:val="28"/>
                <w:szCs w:val="28"/>
              </w:rPr>
              <w:t>LaSalle National Trust NA</w:t>
            </w:r>
          </w:p>
          <w:p w:rsidR="00CE6C3F" w:rsidRDefault="00875F04">
            <w:pPr>
              <w:ind w:left="-100"/>
            </w:pPr>
            <w:r>
              <w:rPr>
                <w:rFonts w:ascii="Times New Roman" w:eastAsia="Times New Roman" w:hAnsi="Times New Roman" w:cs="Times New Roman"/>
                <w:sz w:val="28"/>
                <w:szCs w:val="28"/>
              </w:rPr>
              <w:t>CHICAGO TITLE LAND TRUST COMPANY, as Successor</w:t>
            </w:r>
          </w:p>
          <w:p w:rsidR="00CE6C3F" w:rsidRDefault="00875F04">
            <w:pPr>
              <w:ind w:left="-100"/>
            </w:pPr>
            <w:r>
              <w:rPr>
                <w:rFonts w:ascii="Times New Roman" w:eastAsia="Times New Roman" w:hAnsi="Times New Roman" w:cs="Times New Roman"/>
                <w:sz w:val="28"/>
                <w:szCs w:val="28"/>
              </w:rPr>
              <w:t>10 South LaSalle Street</w:t>
            </w:r>
          </w:p>
          <w:p w:rsidR="00CE6C3F" w:rsidRDefault="00875F04">
            <w:pPr>
              <w:ind w:left="-100"/>
            </w:pPr>
            <w:r>
              <w:rPr>
                <w:rFonts w:ascii="Times New Roman" w:eastAsia="Times New Roman" w:hAnsi="Times New Roman" w:cs="Times New Roman"/>
                <w:sz w:val="28"/>
                <w:szCs w:val="28"/>
              </w:rPr>
              <w:t>Suite 2750</w:t>
            </w:r>
          </w:p>
          <w:p w:rsidR="00CE6C3F" w:rsidRDefault="00875F04">
            <w:pPr>
              <w:ind w:left="-100"/>
            </w:pPr>
            <w:r>
              <w:rPr>
                <w:rFonts w:ascii="Times New Roman" w:eastAsia="Times New Roman" w:hAnsi="Times New Roman" w:cs="Times New Roman"/>
                <w:sz w:val="28"/>
                <w:szCs w:val="28"/>
              </w:rPr>
              <w:t>Chicago, IL 60603</w:t>
            </w:r>
          </w:p>
          <w:p w:rsidR="00CE6C3F" w:rsidRDefault="00875F04">
            <w:pPr>
              <w:ind w:left="-100"/>
            </w:pPr>
            <w:r>
              <w:rPr>
                <w:rFonts w:ascii="Times New Roman" w:eastAsia="Times New Roman" w:hAnsi="Times New Roman" w:cs="Times New Roman"/>
                <w:sz w:val="28"/>
                <w:szCs w:val="28"/>
              </w:rPr>
              <w:t>David.Lanciotti@ctt.com</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 xml:space="preserve">Joseph M. </w:t>
            </w:r>
            <w:proofErr w:type="spellStart"/>
            <w:r>
              <w:rPr>
                <w:rFonts w:ascii="Times New Roman" w:eastAsia="Times New Roman" w:hAnsi="Times New Roman" w:cs="Times New Roman"/>
                <w:sz w:val="28"/>
                <w:szCs w:val="28"/>
              </w:rPr>
              <w:t>Leccese</w:t>
            </w:r>
            <w:proofErr w:type="spellEnd"/>
          </w:p>
          <w:p w:rsidR="00CE6C3F" w:rsidRDefault="00875F04">
            <w:pPr>
              <w:ind w:left="-100"/>
            </w:pPr>
            <w:r>
              <w:rPr>
                <w:rFonts w:ascii="Times New Roman" w:eastAsia="Times New Roman" w:hAnsi="Times New Roman" w:cs="Times New Roman"/>
                <w:sz w:val="28"/>
                <w:szCs w:val="28"/>
              </w:rPr>
              <w:t>Chairman</w:t>
            </w:r>
          </w:p>
          <w:p w:rsidR="00CE6C3F" w:rsidRDefault="00875F04">
            <w:pPr>
              <w:ind w:left="-100"/>
            </w:pPr>
            <w:r>
              <w:rPr>
                <w:rFonts w:ascii="Times New Roman" w:eastAsia="Times New Roman" w:hAnsi="Times New Roman" w:cs="Times New Roman"/>
                <w:sz w:val="28"/>
                <w:szCs w:val="28"/>
              </w:rPr>
              <w:t>Proskauer Rose LLP</w:t>
            </w:r>
          </w:p>
          <w:p w:rsidR="00CE6C3F" w:rsidRDefault="00875F04">
            <w:pPr>
              <w:ind w:left="-100"/>
            </w:pPr>
            <w:r>
              <w:rPr>
                <w:rFonts w:ascii="Times New Roman" w:eastAsia="Times New Roman" w:hAnsi="Times New Roman" w:cs="Times New Roman"/>
                <w:sz w:val="28"/>
                <w:szCs w:val="28"/>
              </w:rPr>
              <w:t>Eleven Times Square</w:t>
            </w:r>
          </w:p>
          <w:p w:rsidR="00CE6C3F" w:rsidRDefault="00875F04">
            <w:pPr>
              <w:ind w:left="-100"/>
            </w:pPr>
            <w:r>
              <w:rPr>
                <w:rFonts w:ascii="Times New Roman" w:eastAsia="Times New Roman" w:hAnsi="Times New Roman" w:cs="Times New Roman"/>
                <w:sz w:val="28"/>
                <w:szCs w:val="28"/>
              </w:rPr>
              <w:t>New York, NY 10036</w:t>
            </w:r>
          </w:p>
          <w:p w:rsidR="00CE6C3F" w:rsidRDefault="00875F04">
            <w:pPr>
              <w:ind w:left="-100"/>
            </w:pPr>
            <w:r>
              <w:rPr>
                <w:rFonts w:ascii="Times New Roman" w:eastAsia="Times New Roman" w:hAnsi="Times New Roman" w:cs="Times New Roman"/>
                <w:sz w:val="28"/>
                <w:szCs w:val="28"/>
              </w:rPr>
              <w:t>jleccese@proskauer.com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Brian Moynihan</w:t>
            </w:r>
          </w:p>
          <w:p w:rsidR="00CE6C3F" w:rsidRDefault="00875F04">
            <w:pPr>
              <w:ind w:left="-100"/>
            </w:pPr>
            <w:r>
              <w:rPr>
                <w:rFonts w:ascii="Times New Roman" w:eastAsia="Times New Roman" w:hAnsi="Times New Roman" w:cs="Times New Roman"/>
                <w:sz w:val="28"/>
                <w:szCs w:val="28"/>
              </w:rPr>
              <w:t>Chairman of the Board and Chief Executive Officer</w:t>
            </w:r>
          </w:p>
          <w:p w:rsidR="00CE6C3F" w:rsidRDefault="00875F04">
            <w:pPr>
              <w:ind w:left="-100"/>
            </w:pPr>
            <w:r>
              <w:rPr>
                <w:rFonts w:ascii="Times New Roman" w:eastAsia="Times New Roman" w:hAnsi="Times New Roman" w:cs="Times New Roman"/>
                <w:sz w:val="28"/>
                <w:szCs w:val="28"/>
              </w:rPr>
              <w:t>100 N Tryon St #170, Charlotte, NC 28202</w:t>
            </w:r>
          </w:p>
          <w:p w:rsidR="00CE6C3F" w:rsidRDefault="00875F04">
            <w:pPr>
              <w:ind w:left="-100"/>
            </w:pPr>
            <w:r>
              <w:rPr>
                <w:rFonts w:ascii="Times New Roman" w:eastAsia="Times New Roman" w:hAnsi="Times New Roman" w:cs="Times New Roman"/>
                <w:sz w:val="28"/>
                <w:szCs w:val="28"/>
              </w:rPr>
              <w:t>Phone:(980) 335-3561</w:t>
            </w:r>
          </w:p>
        </w:tc>
      </w:tr>
      <w:tr w:rsidR="00CE6C3F">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E6C3F" w:rsidRDefault="00875F04">
            <w:pPr>
              <w:ind w:left="-100"/>
            </w:pPr>
            <w:r>
              <w:rPr>
                <w:rFonts w:ascii="Times New Roman" w:eastAsia="Times New Roman" w:hAnsi="Times New Roman" w:cs="Times New Roman"/>
                <w:sz w:val="28"/>
                <w:szCs w:val="28"/>
              </w:rPr>
              <w:t>ADR &amp; MEDIATIONS SERVICES, LLC</w:t>
            </w:r>
          </w:p>
          <w:p w:rsidR="00CE6C3F" w:rsidRDefault="00875F04">
            <w:pPr>
              <w:ind w:left="-100"/>
            </w:pPr>
            <w:r>
              <w:rPr>
                <w:rFonts w:ascii="Times New Roman" w:eastAsia="Times New Roman" w:hAnsi="Times New Roman" w:cs="Times New Roman"/>
                <w:sz w:val="28"/>
                <w:szCs w:val="28"/>
              </w:rPr>
              <w:t>Diana Lewis</w:t>
            </w:r>
          </w:p>
          <w:p w:rsidR="00CE6C3F" w:rsidRDefault="00875F04">
            <w:pPr>
              <w:ind w:left="-100"/>
            </w:pPr>
            <w:r>
              <w:rPr>
                <w:rFonts w:ascii="Times New Roman" w:eastAsia="Times New Roman" w:hAnsi="Times New Roman" w:cs="Times New Roman"/>
                <w:sz w:val="28"/>
                <w:szCs w:val="28"/>
              </w:rPr>
              <w:t>2765 Tecumseh Drive</w:t>
            </w:r>
          </w:p>
          <w:p w:rsidR="00CE6C3F" w:rsidRDefault="00875F04">
            <w:pPr>
              <w:ind w:left="-100"/>
            </w:pPr>
            <w:r>
              <w:rPr>
                <w:rFonts w:ascii="Times New Roman" w:eastAsia="Times New Roman" w:hAnsi="Times New Roman" w:cs="Times New Roman"/>
                <w:sz w:val="28"/>
                <w:szCs w:val="28"/>
              </w:rPr>
              <w:t>West Palm Beach, FL 33409</w:t>
            </w:r>
          </w:p>
          <w:p w:rsidR="00CE6C3F" w:rsidRDefault="00875F04">
            <w:pPr>
              <w:ind w:left="-100"/>
            </w:pPr>
            <w:r>
              <w:rPr>
                <w:rFonts w:ascii="Times New Roman" w:eastAsia="Times New Roman" w:hAnsi="Times New Roman" w:cs="Times New Roman"/>
                <w:sz w:val="28"/>
                <w:szCs w:val="28"/>
              </w:rPr>
              <w:t>(561) 758-3017 Telephone</w:t>
            </w:r>
          </w:p>
          <w:p w:rsidR="00CE6C3F" w:rsidRDefault="00875F04">
            <w:pPr>
              <w:ind w:left="-100"/>
            </w:pPr>
            <w:r>
              <w:rPr>
                <w:rFonts w:ascii="Times New Roman" w:eastAsia="Times New Roman" w:hAnsi="Times New Roman" w:cs="Times New Roman"/>
                <w:sz w:val="28"/>
                <w:szCs w:val="28"/>
              </w:rPr>
              <w:t>Email: dzlewis@aol.com</w:t>
            </w:r>
          </w:p>
          <w:p w:rsidR="00CE6C3F" w:rsidRDefault="00875F04">
            <w:pPr>
              <w:ind w:left="-100"/>
            </w:pPr>
            <w:r>
              <w:rPr>
                <w:rFonts w:ascii="Times New Roman" w:eastAsia="Times New Roman" w:hAnsi="Times New Roman" w:cs="Times New Roman"/>
                <w:sz w:val="28"/>
                <w:szCs w:val="28"/>
              </w:rPr>
              <w:t>(Fla. Bar No. 351350)</w:t>
            </w:r>
          </w:p>
          <w:p w:rsidR="00CE6C3F" w:rsidRDefault="00CE6C3F">
            <w:pPr>
              <w:ind w:left="-100"/>
            </w:pPr>
          </w:p>
        </w:tc>
        <w:tc>
          <w:tcPr>
            <w:tcW w:w="4605" w:type="dxa"/>
            <w:tcBorders>
              <w:bottom w:val="single" w:sz="8" w:space="0" w:color="000000"/>
              <w:right w:val="single" w:sz="8" w:space="0" w:color="000000"/>
            </w:tcBorders>
            <w:tcMar>
              <w:top w:w="100" w:type="dxa"/>
              <w:left w:w="100" w:type="dxa"/>
              <w:bottom w:w="100" w:type="dxa"/>
              <w:right w:w="100" w:type="dxa"/>
            </w:tcMar>
          </w:tcPr>
          <w:p w:rsidR="00CE6C3F" w:rsidRDefault="00875F04">
            <w:pPr>
              <w:ind w:left="-100"/>
            </w:pPr>
            <w:r>
              <w:t xml:space="preserve"> </w:t>
            </w:r>
          </w:p>
        </w:tc>
      </w:tr>
    </w:tbl>
    <w:p w:rsidR="00CE6C3F" w:rsidRDefault="00CE6C3F"/>
    <w:p w:rsidR="00CE6C3F" w:rsidRDefault="00875F04">
      <w:r>
        <w:br w:type="page"/>
      </w:r>
    </w:p>
    <w:p w:rsidR="00CE6C3F" w:rsidRDefault="00CE6C3F"/>
    <w:p w:rsidR="00CE6C3F" w:rsidRDefault="00875F04">
      <w:pPr>
        <w:jc w:val="center"/>
      </w:pPr>
      <w:r>
        <w:rPr>
          <w:rFonts w:ascii="Times New Roman" w:eastAsia="Times New Roman" w:hAnsi="Times New Roman" w:cs="Times New Roman"/>
          <w:b/>
          <w:sz w:val="28"/>
          <w:szCs w:val="28"/>
          <w:u w:val="single"/>
        </w:rPr>
        <w:t>EXHIBIT 1</w:t>
      </w:r>
    </w:p>
    <w:p w:rsidR="00CE6C3F" w:rsidRDefault="00CE6C3F">
      <w:pPr>
        <w:jc w:val="center"/>
      </w:pPr>
    </w:p>
    <w:p w:rsidR="00CE6C3F" w:rsidRDefault="00875F04">
      <w:pPr>
        <w:jc w:val="center"/>
      </w:pPr>
      <w:r>
        <w:rPr>
          <w:rFonts w:ascii="Times New Roman" w:eastAsia="Times New Roman" w:hAnsi="Times New Roman" w:cs="Times New Roman"/>
          <w:b/>
          <w:sz w:val="28"/>
          <w:szCs w:val="28"/>
          <w:u w:val="single"/>
        </w:rPr>
        <w:t>Dr, Letter</w:t>
      </w:r>
    </w:p>
    <w:p w:rsidR="00CE6C3F" w:rsidRDefault="00CE6C3F">
      <w:pPr>
        <w:jc w:val="center"/>
      </w:pPr>
    </w:p>
    <w:p w:rsidR="00CE6C3F" w:rsidRDefault="00875F04">
      <w:r>
        <w:br w:type="page"/>
      </w:r>
    </w:p>
    <w:p w:rsidR="00CE6C3F" w:rsidRDefault="00CE6C3F">
      <w:pPr>
        <w:jc w:val="center"/>
      </w:pPr>
    </w:p>
    <w:p w:rsidR="00CE6C3F" w:rsidRDefault="00875F04">
      <w:pPr>
        <w:jc w:val="center"/>
      </w:pPr>
      <w:r>
        <w:rPr>
          <w:rFonts w:ascii="Times New Roman" w:eastAsia="Times New Roman" w:hAnsi="Times New Roman" w:cs="Times New Roman"/>
          <w:b/>
          <w:sz w:val="28"/>
          <w:szCs w:val="28"/>
          <w:u w:val="single"/>
        </w:rPr>
        <w:t>EXHIBIT 2</w:t>
      </w:r>
    </w:p>
    <w:p w:rsidR="00CE6C3F" w:rsidRDefault="00CE6C3F">
      <w:pPr>
        <w:jc w:val="center"/>
      </w:pPr>
    </w:p>
    <w:p w:rsidR="00CE6C3F" w:rsidRDefault="00875F04">
      <w:pPr>
        <w:jc w:val="center"/>
      </w:pPr>
      <w:r>
        <w:rPr>
          <w:rFonts w:ascii="Times New Roman" w:eastAsia="Times New Roman" w:hAnsi="Times New Roman" w:cs="Times New Roman"/>
          <w:sz w:val="28"/>
          <w:szCs w:val="28"/>
        </w:rPr>
        <w:t>MOTION IN OPPOSITION TO AMENDED RENEWED PETITION TO RE-CLOSE ESTATE AND FOR DISCHARGE OF SUCCESSOR PERSONAL REPRESENTATIVE</w:t>
      </w:r>
    </w:p>
    <w:p w:rsidR="00CE6C3F" w:rsidRDefault="00CE6C3F">
      <w:pPr>
        <w:jc w:val="center"/>
      </w:pPr>
    </w:p>
    <w:p w:rsidR="00CE6C3F" w:rsidRDefault="00875F04">
      <w:r>
        <w:br w:type="page"/>
      </w:r>
    </w:p>
    <w:p w:rsidR="00CE6C3F" w:rsidRDefault="00CE6C3F">
      <w:pPr>
        <w:jc w:val="center"/>
      </w:pPr>
    </w:p>
    <w:p w:rsidR="00CE6C3F" w:rsidRDefault="00875F04">
      <w:pPr>
        <w:jc w:val="center"/>
      </w:pPr>
      <w:r>
        <w:rPr>
          <w:rFonts w:ascii="Times New Roman" w:eastAsia="Times New Roman" w:hAnsi="Times New Roman" w:cs="Times New Roman"/>
          <w:b/>
          <w:sz w:val="28"/>
          <w:szCs w:val="28"/>
          <w:u w:val="single"/>
        </w:rPr>
        <w:t>EXHIBIT 3</w:t>
      </w:r>
    </w:p>
    <w:p w:rsidR="00CE6C3F" w:rsidRDefault="00CE6C3F">
      <w:pPr>
        <w:jc w:val="center"/>
      </w:pPr>
    </w:p>
    <w:p w:rsidR="00CE6C3F" w:rsidRDefault="00875F04">
      <w:pPr>
        <w:jc w:val="center"/>
      </w:pPr>
      <w:r>
        <w:rPr>
          <w:rFonts w:ascii="Times New Roman" w:eastAsia="Times New Roman" w:hAnsi="Times New Roman" w:cs="Times New Roman"/>
          <w:sz w:val="28"/>
          <w:szCs w:val="28"/>
        </w:rPr>
        <w:t>Nov 29, 2016 Hearing Status Conference - LISTING OF OPEN ISSUES AND PENDING FILINGS</w:t>
      </w:r>
    </w:p>
    <w:sectPr w:rsidR="00CE6C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BC3"/>
    <w:multiLevelType w:val="multilevel"/>
    <w:tmpl w:val="2CD42E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E6C3F"/>
    <w:rsid w:val="00875F04"/>
    <w:rsid w:val="00CE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2016-12-03T04:04:00Z</dcterms:created>
  <dcterms:modified xsi:type="dcterms:W3CDTF">2016-12-03T04:04:00Z</dcterms:modified>
</cp:coreProperties>
</file>