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10D0" w:rsidRDefault="004C10D0" w:rsidP="004C10D0">
      <w:pPr>
        <w:spacing w:line="240" w:lineRule="auto"/>
        <w:jc w:val="center"/>
      </w:pPr>
      <w:r>
        <w:rPr>
          <w:rFonts w:ascii="Times New Roman" w:eastAsia="Times New Roman" w:hAnsi="Times New Roman" w:cs="Times New Roman"/>
          <w:b/>
          <w:sz w:val="24"/>
          <w:szCs w:val="24"/>
        </w:rPr>
        <w:t>UNITED STATES DISTRICT COURT</w:t>
      </w:r>
      <w:r>
        <w:rPr>
          <w:rFonts w:ascii="Times New Roman" w:eastAsia="Times New Roman" w:hAnsi="Times New Roman" w:cs="Times New Roman"/>
          <w:b/>
          <w:sz w:val="24"/>
          <w:szCs w:val="24"/>
        </w:rPr>
        <w:br/>
        <w:t>FOR THE NORTHERN DISTRICT OF ILLINOIS EASTERN DIVISION</w:t>
      </w:r>
    </w:p>
    <w:p w:rsidR="004C10D0" w:rsidRDefault="004C10D0" w:rsidP="004C10D0">
      <w:pPr>
        <w:spacing w:line="240" w:lineRule="auto"/>
        <w:jc w:val="center"/>
      </w:pPr>
    </w:p>
    <w:p w:rsidR="004C10D0" w:rsidRDefault="004C10D0" w:rsidP="004C10D0">
      <w:pPr>
        <w:spacing w:line="240" w:lineRule="auto"/>
      </w:pPr>
      <w:r>
        <w:rPr>
          <w:noProof/>
        </w:rPr>
        <mc:AlternateContent>
          <mc:Choice Requires="wps">
            <w:drawing>
              <wp:anchor distT="114300" distB="114300" distL="114300" distR="114300" simplePos="0" relativeHeight="251660288" behindDoc="1" locked="0" layoutInCell="0" hidden="0" allowOverlap="1" wp14:anchorId="60FC16FA" wp14:editId="420A71F3">
                <wp:simplePos x="0" y="0"/>
                <wp:positionH relativeFrom="margin">
                  <wp:posOffset>2752725</wp:posOffset>
                </wp:positionH>
                <wp:positionV relativeFrom="paragraph">
                  <wp:posOffset>88900</wp:posOffset>
                </wp:positionV>
                <wp:extent cx="28575" cy="2028825"/>
                <wp:effectExtent l="0" t="0" r="28575" b="28575"/>
                <wp:wrapSquare wrapText="bothSides" distT="114300" distB="114300" distL="114300" distR="114300"/>
                <wp:docPr id="2" name="Straight Arrow Connector 2"/>
                <wp:cNvGraphicFramePr/>
                <a:graphic xmlns:a="http://schemas.openxmlformats.org/drawingml/2006/main">
                  <a:graphicData uri="http://schemas.microsoft.com/office/word/2010/wordprocessingShape">
                    <wps:wsp>
                      <wps:cNvCnPr/>
                      <wps:spPr>
                        <a:xfrm flipH="1">
                          <a:off x="0" y="0"/>
                          <a:ext cx="28575" cy="2028825"/>
                        </a:xfrm>
                        <a:prstGeom prst="straightConnector1">
                          <a:avLst/>
                        </a:prstGeom>
                        <a:noFill/>
                        <a:ln w="9525" cap="flat" cmpd="sng">
                          <a:solidFill>
                            <a:srgbClr val="000000"/>
                          </a:solidFill>
                          <a:prstDash val="solid"/>
                          <a:round/>
                          <a:headEnd type="none" w="lg" len="lg"/>
                          <a:tailEnd type="none" w="lg" len="lg"/>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16.75pt;margin-top:7pt;width:2.25pt;height:159.75pt;flip:x;z-index:-251656192;visibility:visible;mso-wrap-style:square;mso-height-percent:0;mso-wrap-distance-left:9pt;mso-wrap-distance-top:9pt;mso-wrap-distance-right:9pt;mso-wrap-distance-bottom:9pt;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" o:allowincell="f">
                <v:stroke startarrowwidth="wide" startarrowlength="long" endarrowwidth="wide" endarrowlength="long"/>
                <w10:wrap type="square" anchorx="margin"/>
              </v:shape>
            </w:pict>
          </mc:Fallback>
        </mc:AlternateContent>
      </w:r>
    </w:p>
    <w:p w:rsidR="004C10D0" w:rsidRDefault="004C10D0" w:rsidP="004C10D0">
      <w:pPr>
        <w:spacing w:line="240" w:lineRule="auto"/>
      </w:pPr>
      <w:r>
        <w:rPr>
          <w:rFonts w:ascii="Times New Roman" w:eastAsia="Times New Roman" w:hAnsi="Times New Roman" w:cs="Times New Roman"/>
          <w:sz w:val="24"/>
          <w:szCs w:val="24"/>
        </w:rPr>
        <w:t xml:space="preserve">Simon Bernstein Irrevocable </w:t>
      </w:r>
    </w:p>
    <w:p w:rsidR="004C10D0" w:rsidRDefault="004C10D0" w:rsidP="004C10D0">
      <w:pPr>
        <w:spacing w:line="240" w:lineRule="auto"/>
      </w:pPr>
      <w:r>
        <w:rPr>
          <w:rFonts w:ascii="Times New Roman" w:eastAsia="Times New Roman" w:hAnsi="Times New Roman" w:cs="Times New Roman"/>
          <w:sz w:val="24"/>
          <w:szCs w:val="24"/>
        </w:rPr>
        <w:t xml:space="preserve">Insurance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6/21/95,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4C10D0" w:rsidRDefault="004C10D0" w:rsidP="004C10D0">
      <w:pPr>
        <w:spacing w:line="240" w:lineRule="auto"/>
        <w:ind w:firstLine="720"/>
      </w:pPr>
      <w:proofErr w:type="gramStart"/>
      <w:r>
        <w:rPr>
          <w:rFonts w:ascii="Times New Roman" w:eastAsia="Times New Roman" w:hAnsi="Times New Roman" w:cs="Times New Roman"/>
          <w:sz w:val="24"/>
          <w:szCs w:val="24"/>
        </w:rPr>
        <w:t>Plaintiffs,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Case No. 13-cv-3643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Judge John Robert Blakey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v.</w:t>
      </w:r>
      <w:proofErr w:type="gramEnd"/>
      <w:r>
        <w:rPr>
          <w:rFonts w:ascii="Times New Roman" w:eastAsia="Times New Roman" w:hAnsi="Times New Roman" w:cs="Times New Roman"/>
          <w:sz w:val="24"/>
          <w:szCs w:val="24"/>
        </w:rPr>
        <w:br/>
      </w:r>
    </w:p>
    <w:p w:rsidR="004C10D0" w:rsidRDefault="004C10D0" w:rsidP="004C10D0">
      <w:pPr>
        <w:spacing w:line="240" w:lineRule="auto"/>
      </w:pPr>
      <w:r>
        <w:rPr>
          <w:rFonts w:ascii="Times New Roman" w:eastAsia="Times New Roman" w:hAnsi="Times New Roman" w:cs="Times New Roman"/>
          <w:sz w:val="24"/>
          <w:szCs w:val="24"/>
        </w:rPr>
        <w:t xml:space="preserve">Heritage Union Life </w:t>
      </w:r>
    </w:p>
    <w:p w:rsidR="004C10D0" w:rsidRDefault="004C10D0" w:rsidP="004C10D0">
      <w:pPr>
        <w:spacing w:line="240" w:lineRule="auto"/>
      </w:pPr>
      <w:r>
        <w:rPr>
          <w:rFonts w:ascii="Times New Roman" w:eastAsia="Times New Roman" w:hAnsi="Times New Roman" w:cs="Times New Roman"/>
          <w:sz w:val="24"/>
          <w:szCs w:val="24"/>
        </w:rPr>
        <w:t>Insurance Co., et 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Filers:</w:t>
      </w:r>
    </w:p>
    <w:p w:rsidR="004C10D0" w:rsidRDefault="004C10D0" w:rsidP="004C10D0">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Eliot Ivan Bernstein, Pro Se</w:t>
      </w:r>
    </w:p>
    <w:p w:rsidR="004C10D0" w:rsidRDefault="004C10D0" w:rsidP="004C10D0">
      <w:pPr>
        <w:spacing w:line="240" w:lineRule="auto"/>
        <w:ind w:firstLine="720"/>
      </w:pPr>
      <w:proofErr w:type="gramStart"/>
      <w:r>
        <w:rPr>
          <w:rFonts w:ascii="Times New Roman" w:eastAsia="Times New Roman" w:hAnsi="Times New Roman" w:cs="Times New Roman"/>
          <w:sz w:val="24"/>
          <w:szCs w:val="24"/>
        </w:rPr>
        <w:t>Defendants.</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4C10D0" w:rsidRDefault="004C10D0" w:rsidP="004C10D0">
      <w:pPr>
        <w:spacing w:line="240" w:lineRule="auto"/>
      </w:pPr>
    </w:p>
    <w:p w:rsidR="004C10D0" w:rsidRDefault="004C10D0" w:rsidP="004C10D0">
      <w:pPr>
        <w:spacing w:line="240" w:lineRule="auto"/>
      </w:pPr>
    </w:p>
    <w:p w:rsidR="004C10D0" w:rsidRDefault="004C10D0" w:rsidP="004C10D0">
      <w:pPr>
        <w:pBdr>
          <w:top w:val="single" w:sz="4" w:space="1" w:color="auto"/>
        </w:pBdr>
      </w:pPr>
    </w:p>
    <w:p w:rsidR="006920CA" w:rsidRDefault="004C10D0">
      <w:pPr>
        <w:spacing w:line="240" w:lineRule="auto"/>
        <w:jc w:val="center"/>
      </w:pPr>
      <w:r>
        <w:rPr>
          <w:rFonts w:ascii="Times New Roman" w:eastAsia="Times New Roman" w:hAnsi="Times New Roman" w:cs="Times New Roman"/>
          <w:b/>
          <w:sz w:val="24"/>
          <w:szCs w:val="24"/>
          <w:u w:val="single"/>
        </w:rPr>
        <w:t>NOTICE OF MOTION</w:t>
      </w:r>
    </w:p>
    <w:p w:rsidR="006920CA" w:rsidRDefault="006920CA">
      <w:pPr>
        <w:spacing w:line="240" w:lineRule="auto"/>
        <w:jc w:val="center"/>
      </w:pPr>
    </w:p>
    <w:p w:rsidR="006920CA" w:rsidRDefault="004C10D0">
      <w:pPr>
        <w:spacing w:line="240" w:lineRule="auto"/>
        <w:jc w:val="center"/>
      </w:pPr>
      <w:r>
        <w:rPr>
          <w:rFonts w:ascii="Times New Roman" w:eastAsia="Times New Roman" w:hAnsi="Times New Roman" w:cs="Times New Roman"/>
          <w:b/>
          <w:sz w:val="24"/>
          <w:szCs w:val="24"/>
          <w:u w:val="single"/>
        </w:rPr>
        <w:t>For Leave to Amend Counterclaims -Third Party Complaint of Eliot I. Bernstein</w:t>
      </w:r>
    </w:p>
    <w:p w:rsidR="006920CA" w:rsidRDefault="006920CA">
      <w:pPr>
        <w:spacing w:line="240" w:lineRule="auto"/>
        <w:jc w:val="center"/>
      </w:pPr>
    </w:p>
    <w:p w:rsidR="006920CA" w:rsidRDefault="004C10D0">
      <w:pPr>
        <w:spacing w:before="200" w:line="240" w:lineRule="auto"/>
        <w:ind w:left="820"/>
      </w:pPr>
      <w:r>
        <w:rPr>
          <w:rFonts w:ascii="Times New Roman" w:eastAsia="Times New Roman" w:hAnsi="Times New Roman" w:cs="Times New Roman"/>
          <w:sz w:val="24"/>
          <w:szCs w:val="24"/>
        </w:rPr>
        <w:t>To:  See Certificate of Service</w:t>
      </w:r>
    </w:p>
    <w:p w:rsidR="006920CA" w:rsidRDefault="004C10D0">
      <w:pPr>
        <w:spacing w:line="240" w:lineRule="auto"/>
      </w:pPr>
      <w:r>
        <w:rPr>
          <w:rFonts w:ascii="Times New Roman" w:eastAsia="Times New Roman" w:hAnsi="Times New Roman" w:cs="Times New Roman"/>
          <w:sz w:val="24"/>
          <w:szCs w:val="24"/>
        </w:rPr>
        <w:t xml:space="preserve"> </w:t>
      </w:r>
    </w:p>
    <w:p w:rsidR="006920CA" w:rsidRDefault="004C10D0">
      <w:pPr>
        <w:spacing w:line="475" w:lineRule="auto"/>
        <w:ind w:left="100" w:right="120" w:firstLine="720"/>
        <w:jc w:val="both"/>
      </w:pPr>
      <w:r>
        <w:rPr>
          <w:rFonts w:ascii="Times New Roman" w:eastAsia="Times New Roman" w:hAnsi="Times New Roman" w:cs="Times New Roman"/>
          <w:sz w:val="24"/>
          <w:szCs w:val="24"/>
        </w:rPr>
        <w:t xml:space="preserve">PLEASE TAKE NOTICE that on the </w:t>
      </w:r>
      <w:r>
        <w:rPr>
          <w:rFonts w:ascii="Times New Roman" w:eastAsia="Times New Roman" w:hAnsi="Times New Roman" w:cs="Times New Roman"/>
          <w:sz w:val="24"/>
          <w:szCs w:val="24"/>
        </w:rPr>
        <w:t>12th</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day of May, 2016, at 9:45 a.m., or as soon thereafter as counsel may be heard, the undersigned shall appear before the Honorable John Robert Blakey in Room 2201, United States District Courthouse, at 219 South Dearborn Street, Chicago, Illinois, or b</w:t>
      </w:r>
      <w:r>
        <w:rPr>
          <w:rFonts w:ascii="Times New Roman" w:eastAsia="Times New Roman" w:hAnsi="Times New Roman" w:cs="Times New Roman"/>
          <w:sz w:val="24"/>
          <w:szCs w:val="24"/>
        </w:rPr>
        <w:t>efore any other judge that may be sitting in his place and stead and shall then and there present Third Party Defendant Eliot I. Bernstein’s  Motion for Leave to Amend - Supplement a Third Party Complaint / Cross-Claims / Counterclaims herein..</w:t>
      </w:r>
    </w:p>
    <w:p w:rsidR="006920CA" w:rsidRDefault="004C10D0">
      <w:pPr>
        <w:spacing w:before="200" w:line="480" w:lineRule="auto"/>
        <w:ind w:firstLine="720"/>
      </w:pPr>
      <w:r>
        <w:rPr>
          <w:rFonts w:ascii="Times New Roman" w:eastAsia="Times New Roman" w:hAnsi="Times New Roman" w:cs="Times New Roman"/>
          <w:sz w:val="24"/>
          <w:szCs w:val="24"/>
        </w:rPr>
        <w:t>Respectfully submitted,</w:t>
      </w:r>
    </w:p>
    <w:p w:rsidR="006920CA" w:rsidRDefault="004C10D0">
      <w:pPr>
        <w:spacing w:line="480" w:lineRule="auto"/>
      </w:pPr>
      <w:r>
        <w:rPr>
          <w:rFonts w:ascii="Times New Roman" w:eastAsia="Times New Roman" w:hAnsi="Times New Roman" w:cs="Times New Roman"/>
          <w:sz w:val="24"/>
          <w:szCs w:val="24"/>
        </w:rPr>
        <w:t xml:space="preserve"> </w:t>
      </w:r>
    </w:p>
    <w:p w:rsidR="006920CA" w:rsidRDefault="004C10D0" w:rsidP="004C10D0">
      <w:pPr>
        <w:spacing w:line="480" w:lineRule="auto"/>
        <w:ind w:left="120" w:firstLine="600"/>
      </w:pPr>
      <w:bookmarkStart w:id="0" w:name="_GoBack"/>
      <w:bookmarkEnd w:id="0"/>
      <w:r>
        <w:rPr>
          <w:rFonts w:ascii="Times New Roman" w:eastAsia="Times New Roman" w:hAnsi="Times New Roman" w:cs="Times New Roman"/>
          <w:sz w:val="24"/>
          <w:szCs w:val="24"/>
        </w:rPr>
        <w:t>DATED: April 29, 2016</w:t>
      </w:r>
    </w:p>
    <w:p w:rsidR="006920CA" w:rsidRDefault="006920CA">
      <w:pPr>
        <w:pStyle w:val="Heading2"/>
        <w:keepNext w:val="0"/>
        <w:keepLines w:val="0"/>
        <w:spacing w:before="0" w:after="0" w:line="240" w:lineRule="auto"/>
        <w:ind w:left="5340"/>
        <w:contextualSpacing w:val="0"/>
      </w:pPr>
      <w:bookmarkStart w:id="1" w:name="h.xqmxg4ahxhym" w:colFirst="0" w:colLast="0"/>
      <w:bookmarkEnd w:id="1"/>
    </w:p>
    <w:p w:rsidR="006920CA" w:rsidRDefault="004C10D0">
      <w:pPr>
        <w:pStyle w:val="Heading2"/>
        <w:keepNext w:val="0"/>
        <w:keepLines w:val="0"/>
        <w:spacing w:before="0" w:after="0" w:line="240" w:lineRule="auto"/>
        <w:ind w:left="5340"/>
        <w:contextualSpacing w:val="0"/>
      </w:pPr>
      <w:bookmarkStart w:id="2" w:name="h.ln490kgq0ppc" w:colFirst="0" w:colLast="0"/>
      <w:bookmarkEnd w:id="2"/>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s/ Eliot Ivan Bernstein</w:t>
      </w:r>
    </w:p>
    <w:p w:rsidR="006920CA" w:rsidRDefault="004C10D0">
      <w:pPr>
        <w:pStyle w:val="Heading2"/>
        <w:keepNext w:val="0"/>
        <w:keepLines w:val="0"/>
        <w:spacing w:before="0" w:after="0" w:line="240" w:lineRule="auto"/>
        <w:ind w:left="5340"/>
        <w:contextualSpacing w:val="0"/>
      </w:pPr>
      <w:bookmarkStart w:id="3" w:name="h.yvysmag4a6vu" w:colFirst="0" w:colLast="0"/>
      <w:bookmarkEnd w:id="3"/>
      <w:r>
        <w:rPr>
          <w:rFonts w:ascii="Times New Roman" w:eastAsia="Times New Roman" w:hAnsi="Times New Roman" w:cs="Times New Roman"/>
          <w:sz w:val="24"/>
          <w:szCs w:val="24"/>
        </w:rPr>
        <w:t>___________________</w:t>
      </w:r>
    </w:p>
    <w:p w:rsidR="006920CA" w:rsidRDefault="004C10D0">
      <w:pPr>
        <w:pStyle w:val="Heading2"/>
        <w:keepNext w:val="0"/>
        <w:keepLines w:val="0"/>
        <w:spacing w:before="0" w:after="0" w:line="240" w:lineRule="auto"/>
        <w:ind w:left="5340"/>
        <w:contextualSpacing w:val="0"/>
      </w:pPr>
      <w:bookmarkStart w:id="4" w:name="h.4sc653k14g4w" w:colFirst="0" w:colLast="0"/>
      <w:bookmarkEnd w:id="4"/>
      <w:r>
        <w:rPr>
          <w:rFonts w:ascii="Times New Roman" w:eastAsia="Times New Roman" w:hAnsi="Times New Roman" w:cs="Times New Roman"/>
          <w:sz w:val="24"/>
          <w:szCs w:val="24"/>
        </w:rPr>
        <w:lastRenderedPageBreak/>
        <w:t>Eliot Ivan Bernstein</w:t>
      </w:r>
    </w:p>
    <w:p w:rsidR="006920CA" w:rsidRDefault="004C10D0">
      <w:pPr>
        <w:pStyle w:val="Heading2"/>
        <w:keepNext w:val="0"/>
        <w:keepLines w:val="0"/>
        <w:spacing w:before="0" w:after="0" w:line="240" w:lineRule="auto"/>
        <w:ind w:left="5340"/>
        <w:contextualSpacing w:val="0"/>
      </w:pPr>
      <w:bookmarkStart w:id="5" w:name="h.iwv692wq4ttd" w:colFirst="0" w:colLast="0"/>
      <w:bookmarkEnd w:id="5"/>
      <w:r>
        <w:rPr>
          <w:rFonts w:ascii="Times New Roman" w:eastAsia="Times New Roman" w:hAnsi="Times New Roman" w:cs="Times New Roman"/>
          <w:sz w:val="24"/>
          <w:szCs w:val="24"/>
        </w:rPr>
        <w:t>Third Party Defendant/Cross Plaintiff PRO SE</w:t>
      </w:r>
    </w:p>
    <w:p w:rsidR="006920CA" w:rsidRDefault="004C10D0">
      <w:pPr>
        <w:pStyle w:val="Heading2"/>
        <w:keepNext w:val="0"/>
        <w:keepLines w:val="0"/>
        <w:spacing w:before="0" w:after="0" w:line="240" w:lineRule="auto"/>
        <w:ind w:left="5340"/>
        <w:contextualSpacing w:val="0"/>
      </w:pPr>
      <w:bookmarkStart w:id="6" w:name="h.iw08tdtgq4g4" w:colFirst="0" w:colLast="0"/>
      <w:bookmarkEnd w:id="6"/>
      <w:r>
        <w:rPr>
          <w:rFonts w:ascii="Times New Roman" w:eastAsia="Times New Roman" w:hAnsi="Times New Roman" w:cs="Times New Roman"/>
          <w:sz w:val="24"/>
          <w:szCs w:val="24"/>
        </w:rPr>
        <w:t>2753 NW 34th St.</w:t>
      </w:r>
    </w:p>
    <w:p w:rsidR="006920CA" w:rsidRDefault="004C10D0">
      <w:pPr>
        <w:pStyle w:val="Heading2"/>
        <w:keepNext w:val="0"/>
        <w:keepLines w:val="0"/>
        <w:spacing w:before="0" w:after="0" w:line="240" w:lineRule="auto"/>
        <w:ind w:left="5340"/>
        <w:contextualSpacing w:val="0"/>
      </w:pPr>
      <w:bookmarkStart w:id="7" w:name="h.6tf74n7xow1o" w:colFirst="0" w:colLast="0"/>
      <w:bookmarkEnd w:id="7"/>
      <w:r>
        <w:rPr>
          <w:rFonts w:ascii="Times New Roman" w:eastAsia="Times New Roman" w:hAnsi="Times New Roman" w:cs="Times New Roman"/>
          <w:sz w:val="24"/>
          <w:szCs w:val="24"/>
        </w:rPr>
        <w:t xml:space="preserve">Boca Raton, FL 33434 </w:t>
      </w:r>
    </w:p>
    <w:p w:rsidR="006920CA" w:rsidRDefault="004C10D0">
      <w:pPr>
        <w:pStyle w:val="Heading2"/>
        <w:keepNext w:val="0"/>
        <w:keepLines w:val="0"/>
        <w:spacing w:before="0" w:after="0" w:line="240" w:lineRule="auto"/>
        <w:ind w:left="5340"/>
        <w:contextualSpacing w:val="0"/>
      </w:pPr>
      <w:bookmarkStart w:id="8" w:name="h.ian39s7gce0y" w:colFirst="0" w:colLast="0"/>
      <w:bookmarkEnd w:id="8"/>
      <w:r>
        <w:rPr>
          <w:rFonts w:ascii="Times New Roman" w:eastAsia="Times New Roman" w:hAnsi="Times New Roman" w:cs="Times New Roman"/>
          <w:sz w:val="24"/>
          <w:szCs w:val="24"/>
        </w:rPr>
        <w:t xml:space="preserve">Telephone (561) 245-8588  </w:t>
      </w:r>
    </w:p>
    <w:bookmarkStart w:id="9" w:name="h.qu4oh3vv3gc2" w:colFirst="0" w:colLast="0"/>
    <w:bookmarkEnd w:id="9"/>
    <w:p w:rsidR="006920CA" w:rsidRDefault="004C10D0">
      <w:pPr>
        <w:pStyle w:val="Heading2"/>
        <w:keepNext w:val="0"/>
        <w:keepLines w:val="0"/>
        <w:spacing w:before="0" w:after="0" w:line="240" w:lineRule="auto"/>
        <w:ind w:left="5340"/>
        <w:contextualSpacing w:val="0"/>
      </w:pPr>
      <w:r>
        <w:fldChar w:fldCharType="begin"/>
      </w:r>
      <w:r>
        <w:instrText xml:space="preserve"> HYPERLINK "mailto:iviewit@</w:instrText>
      </w:r>
      <w:r>
        <w:instrText xml:space="preserve">iviewit.tv" \h </w:instrText>
      </w:r>
      <w:r>
        <w:fldChar w:fldCharType="separate"/>
      </w:r>
      <w:r>
        <w:rPr>
          <w:rFonts w:ascii="Times New Roman" w:eastAsia="Times New Roman" w:hAnsi="Times New Roman" w:cs="Times New Roman"/>
          <w:color w:val="1155CC"/>
          <w:sz w:val="24"/>
          <w:szCs w:val="24"/>
          <w:u w:val="single"/>
        </w:rPr>
        <w:t>iviewit@iviewit.tv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hyperlink r:id="rId5">
        <w:r>
          <w:rPr>
            <w:rFonts w:ascii="Times New Roman" w:eastAsia="Times New Roman" w:hAnsi="Times New Roman" w:cs="Times New Roman"/>
            <w:sz w:val="24"/>
            <w:szCs w:val="24"/>
          </w:rPr>
          <w:t xml:space="preserve"> </w:t>
        </w:r>
      </w:hyperlink>
    </w:p>
    <w:bookmarkStart w:id="10" w:name="h.otzpwfwu4hjm" w:colFirst="0" w:colLast="0"/>
    <w:bookmarkEnd w:id="10"/>
    <w:p w:rsidR="006920CA" w:rsidRDefault="004C10D0">
      <w:pPr>
        <w:pStyle w:val="Heading2"/>
        <w:keepNext w:val="0"/>
        <w:keepLines w:val="0"/>
        <w:spacing w:before="0" w:after="0" w:line="240" w:lineRule="auto"/>
        <w:ind w:left="5340"/>
        <w:contextualSpacing w:val="0"/>
      </w:pPr>
      <w:r>
        <w:fldChar w:fldCharType="begin"/>
      </w:r>
      <w:r>
        <w:instrText xml:space="preserve"> HYPERLINK "http://www.iviewit.tv" \h </w:instrText>
      </w:r>
      <w:r>
        <w:fldChar w:fldCharType="separate"/>
      </w:r>
      <w:r>
        <w:rPr>
          <w:rFonts w:ascii="Times New Roman" w:eastAsia="Times New Roman" w:hAnsi="Times New Roman" w:cs="Times New Roman"/>
          <w:color w:val="1155CC"/>
          <w:sz w:val="24"/>
          <w:szCs w:val="24"/>
          <w:u w:val="single"/>
        </w:rPr>
        <w:t>www.iviewit.tv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p>
    <w:p w:rsidR="006920CA" w:rsidRDefault="004C10D0">
      <w:pPr>
        <w:spacing w:line="240" w:lineRule="auto"/>
        <w:ind w:left="4620" w:right="2000"/>
      </w:pPr>
      <w:hyperlink r:id="rId6"/>
    </w:p>
    <w:p w:rsidR="006920CA" w:rsidRDefault="004C10D0">
      <w:pPr>
        <w:spacing w:line="480" w:lineRule="auto"/>
        <w:jc w:val="cente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CERTIFICATE OF SERVICE</w:t>
      </w:r>
    </w:p>
    <w:p w:rsidR="006920CA" w:rsidRDefault="004C10D0">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 HEREBY CERTIFY that on April 29, 2016</w:t>
      </w:r>
      <w:r>
        <w:rPr>
          <w:rFonts w:ascii="Times New Roman" w:eastAsia="Times New Roman" w:hAnsi="Times New Roman" w:cs="Times New Roman"/>
          <w:sz w:val="24"/>
          <w:szCs w:val="24"/>
        </w:rPr>
        <w:t xml:space="preserve"> I electronically filed the foregoing with the Clerk of the Court using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I also certify that the foregoing is being served this day on all counsel of record identified below via transmission of Notices of Electronic Filing generated by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or in</w:t>
      </w:r>
      <w:r>
        <w:rPr>
          <w:rFonts w:ascii="Times New Roman" w:eastAsia="Times New Roman" w:hAnsi="Times New Roman" w:cs="Times New Roman"/>
          <w:sz w:val="24"/>
          <w:szCs w:val="24"/>
        </w:rPr>
        <w:t xml:space="preserve"> some other authorized manner.</w:t>
      </w:r>
    </w:p>
    <w:p w:rsidR="006920CA" w:rsidRDefault="004C10D0">
      <w:pPr>
        <w:spacing w:line="480" w:lineRule="auto"/>
      </w:pPr>
      <w:r>
        <w:rPr>
          <w:rFonts w:ascii="Times New Roman" w:eastAsia="Times New Roman" w:hAnsi="Times New Roman" w:cs="Times New Roman"/>
          <w:sz w:val="24"/>
          <w:szCs w:val="24"/>
        </w:rPr>
        <w:t xml:space="preserve"> </w:t>
      </w:r>
    </w:p>
    <w:p w:rsidR="006920CA" w:rsidRDefault="004C10D0">
      <w:pPr>
        <w:pStyle w:val="Heading2"/>
        <w:keepNext w:val="0"/>
        <w:keepLines w:val="0"/>
        <w:spacing w:after="0" w:line="240" w:lineRule="auto"/>
        <w:ind w:left="5340"/>
        <w:contextualSpacing w:val="0"/>
      </w:pPr>
      <w:bookmarkStart w:id="11" w:name="h.pu8ovdczz9vz" w:colFirst="0" w:colLast="0"/>
      <w:bookmarkEnd w:id="11"/>
      <w:r>
        <w:rPr>
          <w:rFonts w:ascii="Times New Roman" w:eastAsia="Times New Roman" w:hAnsi="Times New Roman" w:cs="Times New Roman"/>
          <w:b/>
          <w:i/>
          <w:sz w:val="24"/>
          <w:szCs w:val="24"/>
        </w:rPr>
        <w:t>/s/ Eliot Ivan Bernstein</w:t>
      </w:r>
      <w:r>
        <w:rPr>
          <w:rFonts w:ascii="Times New Roman" w:eastAsia="Times New Roman" w:hAnsi="Times New Roman" w:cs="Times New Roman"/>
          <w:b/>
          <w:i/>
          <w:sz w:val="24"/>
          <w:szCs w:val="24"/>
        </w:rPr>
        <w:br/>
        <w:t>___________________</w:t>
      </w:r>
    </w:p>
    <w:p w:rsidR="006920CA" w:rsidRDefault="004C10D0">
      <w:pPr>
        <w:pStyle w:val="Heading2"/>
        <w:keepNext w:val="0"/>
        <w:keepLines w:val="0"/>
        <w:spacing w:before="0" w:after="0" w:line="240" w:lineRule="auto"/>
        <w:ind w:left="5340"/>
        <w:contextualSpacing w:val="0"/>
      </w:pPr>
      <w:bookmarkStart w:id="12" w:name="h.5sniv2vgifb8" w:colFirst="0" w:colLast="0"/>
      <w:bookmarkEnd w:id="12"/>
      <w:r>
        <w:rPr>
          <w:rFonts w:ascii="Times New Roman" w:eastAsia="Times New Roman" w:hAnsi="Times New Roman" w:cs="Times New Roman"/>
          <w:sz w:val="24"/>
          <w:szCs w:val="24"/>
        </w:rPr>
        <w:t>Eliot Ivan Bernstein</w:t>
      </w:r>
    </w:p>
    <w:p w:rsidR="006920CA" w:rsidRDefault="004C10D0">
      <w:pPr>
        <w:pStyle w:val="Heading2"/>
        <w:keepNext w:val="0"/>
        <w:keepLines w:val="0"/>
        <w:spacing w:before="0" w:after="0" w:line="240" w:lineRule="auto"/>
        <w:ind w:left="5340"/>
        <w:contextualSpacing w:val="0"/>
      </w:pPr>
      <w:bookmarkStart w:id="13" w:name="h.qfhkqgid7lf9" w:colFirst="0" w:colLast="0"/>
      <w:bookmarkEnd w:id="13"/>
      <w:r>
        <w:rPr>
          <w:rFonts w:ascii="Times New Roman" w:eastAsia="Times New Roman" w:hAnsi="Times New Roman" w:cs="Times New Roman"/>
          <w:sz w:val="24"/>
          <w:szCs w:val="24"/>
        </w:rPr>
        <w:t>Third Party Defendant/Cross Plaintiff PRO SE</w:t>
      </w:r>
    </w:p>
    <w:p w:rsidR="006920CA" w:rsidRDefault="004C10D0">
      <w:pPr>
        <w:pStyle w:val="Heading2"/>
        <w:keepNext w:val="0"/>
        <w:keepLines w:val="0"/>
        <w:spacing w:before="0" w:after="0" w:line="240" w:lineRule="auto"/>
        <w:ind w:left="5340"/>
        <w:contextualSpacing w:val="0"/>
      </w:pPr>
      <w:bookmarkStart w:id="14" w:name="h.e7ar12plzknv" w:colFirst="0" w:colLast="0"/>
      <w:bookmarkEnd w:id="14"/>
      <w:r>
        <w:rPr>
          <w:rFonts w:ascii="Times New Roman" w:eastAsia="Times New Roman" w:hAnsi="Times New Roman" w:cs="Times New Roman"/>
          <w:sz w:val="24"/>
          <w:szCs w:val="24"/>
        </w:rPr>
        <w:t>2753 NW 34th St.</w:t>
      </w:r>
    </w:p>
    <w:p w:rsidR="006920CA" w:rsidRDefault="004C10D0">
      <w:pPr>
        <w:pStyle w:val="Heading2"/>
        <w:keepNext w:val="0"/>
        <w:keepLines w:val="0"/>
        <w:spacing w:before="0" w:after="0" w:line="240" w:lineRule="auto"/>
        <w:ind w:left="5340"/>
        <w:contextualSpacing w:val="0"/>
      </w:pPr>
      <w:bookmarkStart w:id="15" w:name="h.55wmpdtexb3a" w:colFirst="0" w:colLast="0"/>
      <w:bookmarkEnd w:id="15"/>
      <w:r>
        <w:rPr>
          <w:rFonts w:ascii="Times New Roman" w:eastAsia="Times New Roman" w:hAnsi="Times New Roman" w:cs="Times New Roman"/>
          <w:sz w:val="24"/>
          <w:szCs w:val="24"/>
        </w:rPr>
        <w:t xml:space="preserve">Boca Raton, FL 33434 </w:t>
      </w:r>
    </w:p>
    <w:p w:rsidR="006920CA" w:rsidRDefault="004C10D0">
      <w:pPr>
        <w:pStyle w:val="Heading2"/>
        <w:keepNext w:val="0"/>
        <w:keepLines w:val="0"/>
        <w:spacing w:before="0" w:after="0" w:line="240" w:lineRule="auto"/>
        <w:ind w:left="5340"/>
        <w:contextualSpacing w:val="0"/>
      </w:pPr>
      <w:bookmarkStart w:id="16" w:name="h.dh00j571u9s2" w:colFirst="0" w:colLast="0"/>
      <w:bookmarkEnd w:id="16"/>
      <w:r>
        <w:rPr>
          <w:rFonts w:ascii="Times New Roman" w:eastAsia="Times New Roman" w:hAnsi="Times New Roman" w:cs="Times New Roman"/>
          <w:sz w:val="24"/>
          <w:szCs w:val="24"/>
        </w:rPr>
        <w:t xml:space="preserve">Telephone (561) 245-8588  </w:t>
      </w:r>
    </w:p>
    <w:bookmarkStart w:id="17" w:name="h.q2lr3kfq1ae9" w:colFirst="0" w:colLast="0"/>
    <w:bookmarkEnd w:id="17"/>
    <w:p w:rsidR="006920CA" w:rsidRDefault="004C10D0">
      <w:pPr>
        <w:pStyle w:val="Heading2"/>
        <w:keepNext w:val="0"/>
        <w:keepLines w:val="0"/>
        <w:spacing w:before="0" w:after="0" w:line="240" w:lineRule="auto"/>
        <w:ind w:left="5340"/>
        <w:contextualSpacing w:val="0"/>
      </w:pPr>
      <w:r>
        <w:fldChar w:fldCharType="begin"/>
      </w:r>
      <w:r>
        <w:instrText xml:space="preserve"> HYPERLINK "mailto:iviewit@iviewit.tv" \h </w:instrText>
      </w:r>
      <w:r>
        <w:fldChar w:fldCharType="separate"/>
      </w:r>
      <w:r>
        <w:rPr>
          <w:rFonts w:ascii="Times New Roman" w:eastAsia="Times New Roman" w:hAnsi="Times New Roman" w:cs="Times New Roman"/>
          <w:color w:val="1155CC"/>
          <w:sz w:val="24"/>
          <w:szCs w:val="24"/>
          <w:u w:val="single"/>
        </w:rPr>
        <w:t>iviewit@iviewit.tv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sz w:val="24"/>
            <w:szCs w:val="24"/>
          </w:rPr>
          <w:t xml:space="preserve"> </w:t>
        </w:r>
      </w:hyperlink>
    </w:p>
    <w:bookmarkStart w:id="18" w:name="h.qq0svb589h79" w:colFirst="0" w:colLast="0"/>
    <w:bookmarkEnd w:id="18"/>
    <w:p w:rsidR="006920CA" w:rsidRDefault="004C10D0">
      <w:pPr>
        <w:pStyle w:val="Heading2"/>
        <w:keepNext w:val="0"/>
        <w:keepLines w:val="0"/>
        <w:spacing w:before="0" w:after="0" w:line="240" w:lineRule="auto"/>
        <w:ind w:left="5340"/>
        <w:contextualSpacing w:val="0"/>
      </w:pPr>
      <w:r>
        <w:fldChar w:fldCharType="begin"/>
      </w:r>
      <w:r>
        <w:instrText xml:space="preserve"> HYPERLINK "http://www.iviewit.tv" \h </w:instrText>
      </w:r>
      <w:r>
        <w:fldChar w:fldCharType="separate"/>
      </w:r>
      <w:r>
        <w:rPr>
          <w:rFonts w:ascii="Times New Roman" w:eastAsia="Times New Roman" w:hAnsi="Times New Roman" w:cs="Times New Roman"/>
          <w:color w:val="1155CC"/>
          <w:sz w:val="24"/>
          <w:szCs w:val="24"/>
          <w:u w:val="single"/>
        </w:rPr>
        <w:t>www.iviewit.tv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p>
    <w:p w:rsidR="006920CA" w:rsidRDefault="004C10D0">
      <w:pPr>
        <w:spacing w:line="480" w:lineRule="auto"/>
        <w:ind w:left="4440" w:right="2000"/>
      </w:pPr>
      <w:r>
        <w:rPr>
          <w:rFonts w:ascii="Times New Roman" w:eastAsia="Times New Roman" w:hAnsi="Times New Roman" w:cs="Times New Roman"/>
          <w:b/>
          <w:sz w:val="24"/>
          <w:szCs w:val="24"/>
        </w:rPr>
        <w:t xml:space="preserve"> </w:t>
      </w:r>
    </w:p>
    <w:p w:rsidR="006920CA" w:rsidRDefault="004C10D0">
      <w:pPr>
        <w:spacing w:line="480" w:lineRule="auto"/>
        <w:jc w:val="center"/>
      </w:pPr>
      <w:r>
        <w:rPr>
          <w:rFonts w:ascii="Times New Roman" w:eastAsia="Times New Roman" w:hAnsi="Times New Roman" w:cs="Times New Roman"/>
          <w:b/>
          <w:sz w:val="24"/>
          <w:szCs w:val="24"/>
        </w:rPr>
        <w:t>SERVICE LIST</w:t>
      </w:r>
    </w:p>
    <w:p w:rsidR="006920CA" w:rsidRDefault="004C10D0">
      <w:pPr>
        <w:spacing w:line="480" w:lineRule="auto"/>
        <w:jc w:val="center"/>
      </w:pPr>
      <w:r>
        <w:rPr>
          <w:rFonts w:ascii="Times New Roman" w:eastAsia="Times New Roman" w:hAnsi="Times New Roman" w:cs="Times New Roman"/>
          <w:sz w:val="24"/>
          <w:szCs w:val="24"/>
        </w:rPr>
        <w:t xml:space="preserve"> </w:t>
      </w:r>
    </w:p>
    <w:tbl>
      <w:tblPr>
        <w:tblStyle w:val="a"/>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40"/>
        <w:gridCol w:w="2625"/>
        <w:gridCol w:w="3465"/>
      </w:tblGrid>
      <w:tr w:rsidR="006920CA">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0CA" w:rsidRDefault="004C10D0">
            <w:pPr>
              <w:spacing w:line="240" w:lineRule="auto"/>
              <w:jc w:val="both"/>
            </w:pPr>
            <w:r>
              <w:rPr>
                <w:rFonts w:ascii="Times New Roman" w:eastAsia="Times New Roman" w:hAnsi="Times New Roman" w:cs="Times New Roman"/>
                <w:sz w:val="20"/>
                <w:szCs w:val="20"/>
              </w:rPr>
              <w:t>James J. Stamos and</w:t>
            </w:r>
          </w:p>
          <w:p w:rsidR="006920CA" w:rsidRDefault="004C10D0">
            <w:pPr>
              <w:spacing w:line="240" w:lineRule="auto"/>
              <w:jc w:val="both"/>
            </w:pPr>
            <w:r>
              <w:rPr>
                <w:rFonts w:ascii="Times New Roman" w:eastAsia="Times New Roman" w:hAnsi="Times New Roman" w:cs="Times New Roman"/>
                <w:sz w:val="20"/>
                <w:szCs w:val="20"/>
              </w:rPr>
              <w:t xml:space="preserve">STAMOS &amp; </w:t>
            </w:r>
            <w:proofErr w:type="spellStart"/>
            <w:r>
              <w:rPr>
                <w:rFonts w:ascii="Times New Roman" w:eastAsia="Times New Roman" w:hAnsi="Times New Roman" w:cs="Times New Roman"/>
                <w:sz w:val="20"/>
                <w:szCs w:val="20"/>
              </w:rPr>
              <w:t>TRUCCO</w:t>
            </w:r>
            <w:proofErr w:type="spellEnd"/>
            <w:r>
              <w:rPr>
                <w:rFonts w:ascii="Times New Roman" w:eastAsia="Times New Roman" w:hAnsi="Times New Roman" w:cs="Times New Roman"/>
                <w:sz w:val="20"/>
                <w:szCs w:val="20"/>
              </w:rPr>
              <w:t xml:space="preserve"> LLP</w:t>
            </w:r>
          </w:p>
          <w:p w:rsidR="006920CA" w:rsidRDefault="004C10D0">
            <w:pPr>
              <w:spacing w:line="240" w:lineRule="auto"/>
              <w:jc w:val="both"/>
            </w:pPr>
            <w:r>
              <w:rPr>
                <w:rFonts w:ascii="Times New Roman" w:eastAsia="Times New Roman" w:hAnsi="Times New Roman" w:cs="Times New Roman"/>
                <w:sz w:val="20"/>
                <w:szCs w:val="20"/>
              </w:rPr>
              <w:t>One East Wacker Drive, Third Floor</w:t>
            </w:r>
          </w:p>
          <w:p w:rsidR="006920CA" w:rsidRDefault="004C10D0">
            <w:pPr>
              <w:spacing w:line="240" w:lineRule="auto"/>
              <w:jc w:val="both"/>
            </w:pPr>
            <w:r>
              <w:rPr>
                <w:rFonts w:ascii="Times New Roman" w:eastAsia="Times New Roman" w:hAnsi="Times New Roman" w:cs="Times New Roman"/>
                <w:sz w:val="20"/>
                <w:szCs w:val="20"/>
              </w:rPr>
              <w:t>Chicago, IL 60601</w:t>
            </w:r>
          </w:p>
          <w:p w:rsidR="006920CA" w:rsidRDefault="004C10D0">
            <w:pPr>
              <w:spacing w:line="240" w:lineRule="auto"/>
              <w:jc w:val="both"/>
            </w:pPr>
            <w:r>
              <w:rPr>
                <w:rFonts w:ascii="Times New Roman" w:eastAsia="Times New Roman" w:hAnsi="Times New Roman" w:cs="Times New Roman"/>
                <w:sz w:val="20"/>
                <w:szCs w:val="20"/>
              </w:rPr>
              <w:t>Attorney for Intervenor,</w:t>
            </w:r>
          </w:p>
          <w:p w:rsidR="006920CA" w:rsidRDefault="004C10D0">
            <w:pPr>
              <w:spacing w:line="240" w:lineRule="auto"/>
              <w:jc w:val="both"/>
            </w:pPr>
            <w:r>
              <w:rPr>
                <w:rFonts w:ascii="Times New Roman" w:eastAsia="Times New Roman" w:hAnsi="Times New Roman" w:cs="Times New Roman"/>
                <w:sz w:val="20"/>
                <w:szCs w:val="20"/>
              </w:rPr>
              <w:t>Estate of Simon Bernstein</w:t>
            </w:r>
          </w:p>
          <w:p w:rsidR="006920CA" w:rsidRDefault="004C10D0">
            <w:pPr>
              <w:widowControl w:val="0"/>
            </w:pPr>
            <w:r>
              <w:rPr>
                <w:rFonts w:ascii="Calibri" w:eastAsia="Calibri" w:hAnsi="Calibri" w:cs="Calibri"/>
                <w:color w:val="222222"/>
                <w:sz w:val="20"/>
                <w:szCs w:val="20"/>
                <w:highlight w:val="white"/>
              </w:rPr>
              <w:t xml:space="preserve">jstamos@stamostrucco.com, </w:t>
            </w:r>
            <w:hyperlink r:id="rId8">
              <w:r>
                <w:rPr>
                  <w:rFonts w:ascii="Calibri" w:eastAsia="Calibri" w:hAnsi="Calibri" w:cs="Calibri"/>
                  <w:color w:val="1155CC"/>
                  <w:sz w:val="20"/>
                  <w:szCs w:val="20"/>
                  <w:highlight w:val="white"/>
                  <w:u w:val="single"/>
                </w:rPr>
                <w:t>dvasquez@stamostrucco.com</w:t>
              </w:r>
            </w:hyperlink>
          </w:p>
          <w:p w:rsidR="006920CA" w:rsidRDefault="004C10D0">
            <w:pPr>
              <w:widowControl w:val="0"/>
            </w:pPr>
            <w:r>
              <w:rPr>
                <w:rFonts w:ascii="Calibri" w:eastAsia="Calibri" w:hAnsi="Calibri" w:cs="Calibri"/>
                <w:color w:val="222222"/>
                <w:sz w:val="20"/>
                <w:szCs w:val="20"/>
                <w:highlight w:val="white"/>
              </w:rPr>
              <w:t>and</w:t>
            </w:r>
          </w:p>
          <w:p w:rsidR="006920CA" w:rsidRDefault="004C10D0">
            <w:pPr>
              <w:widowControl w:val="0"/>
            </w:pPr>
            <w:r>
              <w:rPr>
                <w:rFonts w:ascii="Calibri" w:eastAsia="Calibri" w:hAnsi="Calibri" w:cs="Calibri"/>
                <w:color w:val="222222"/>
                <w:sz w:val="20"/>
                <w:szCs w:val="20"/>
                <w:highlight w:val="white"/>
              </w:rPr>
              <w:lastRenderedPageBreak/>
              <w:t>Kevin Patrick Horan sberkin@stamostrucco.com, khoran@stamostrucco.com</w:t>
            </w:r>
          </w:p>
        </w:tc>
        <w:tc>
          <w:tcPr>
            <w:tcW w:w="26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20CA" w:rsidRDefault="004C10D0">
            <w:pPr>
              <w:spacing w:line="240" w:lineRule="auto"/>
            </w:pPr>
            <w:r>
              <w:rPr>
                <w:rFonts w:ascii="Times New Roman" w:eastAsia="Times New Roman" w:hAnsi="Times New Roman" w:cs="Times New Roman"/>
                <w:sz w:val="20"/>
                <w:szCs w:val="20"/>
              </w:rPr>
              <w:lastRenderedPageBreak/>
              <w:t>Adam Michael Simon, Esq.</w:t>
            </w:r>
          </w:p>
          <w:p w:rsidR="006920CA" w:rsidRDefault="004C10D0">
            <w:pPr>
              <w:widowControl w:val="0"/>
              <w:spacing w:line="240" w:lineRule="auto"/>
            </w:pPr>
            <w:r>
              <w:rPr>
                <w:rFonts w:ascii="Times New Roman" w:eastAsia="Times New Roman" w:hAnsi="Times New Roman" w:cs="Times New Roman"/>
                <w:sz w:val="20"/>
                <w:szCs w:val="20"/>
              </w:rPr>
              <w:t>#6205304</w:t>
            </w:r>
          </w:p>
          <w:p w:rsidR="006920CA" w:rsidRDefault="004C10D0">
            <w:pPr>
              <w:widowControl w:val="0"/>
            </w:pPr>
            <w:r>
              <w:rPr>
                <w:rFonts w:ascii="Times New Roman" w:eastAsia="Times New Roman" w:hAnsi="Times New Roman" w:cs="Times New Roman"/>
                <w:sz w:val="20"/>
                <w:szCs w:val="20"/>
              </w:rPr>
              <w:t>303 East Wacker Drive, Suite 2725</w:t>
            </w:r>
          </w:p>
          <w:p w:rsidR="006920CA" w:rsidRDefault="004C10D0">
            <w:pPr>
              <w:widowControl w:val="0"/>
            </w:pPr>
            <w:r>
              <w:rPr>
                <w:rFonts w:ascii="Times New Roman" w:eastAsia="Times New Roman" w:hAnsi="Times New Roman" w:cs="Times New Roman"/>
                <w:sz w:val="20"/>
                <w:szCs w:val="20"/>
              </w:rPr>
              <w:t>Chicago, Illinois 60601</w:t>
            </w:r>
          </w:p>
          <w:p w:rsidR="006920CA" w:rsidRDefault="004C10D0">
            <w:pPr>
              <w:widowControl w:val="0"/>
            </w:pPr>
            <w:r>
              <w:rPr>
                <w:rFonts w:ascii="Times New Roman" w:eastAsia="Times New Roman" w:hAnsi="Times New Roman" w:cs="Times New Roman"/>
                <w:sz w:val="20"/>
                <w:szCs w:val="20"/>
              </w:rPr>
              <w:t>Attorney for Plaintiffs</w:t>
            </w:r>
          </w:p>
          <w:p w:rsidR="006920CA" w:rsidRDefault="004C10D0">
            <w:pPr>
              <w:widowControl w:val="0"/>
            </w:pPr>
            <w:r>
              <w:rPr>
                <w:rFonts w:ascii="Times New Roman" w:eastAsia="Times New Roman" w:hAnsi="Times New Roman" w:cs="Times New Roman"/>
                <w:sz w:val="20"/>
                <w:szCs w:val="20"/>
              </w:rPr>
              <w:t>(312) 819-0730</w:t>
            </w:r>
          </w:p>
          <w:p w:rsidR="006920CA" w:rsidRDefault="004C10D0">
            <w:pPr>
              <w:widowControl w:val="0"/>
            </w:pPr>
            <w:r>
              <w:rPr>
                <w:rFonts w:ascii="Calibri" w:eastAsia="Calibri" w:hAnsi="Calibri" w:cs="Calibri"/>
                <w:color w:val="222222"/>
                <w:sz w:val="20"/>
                <w:szCs w:val="20"/>
                <w:highlight w:val="white"/>
              </w:rPr>
              <w:t>asimon@chicago-law.com</w:t>
            </w:r>
          </w:p>
        </w:tc>
        <w:tc>
          <w:tcPr>
            <w:tcW w:w="34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920CA" w:rsidRDefault="004C10D0">
            <w:pPr>
              <w:widowControl w:val="0"/>
            </w:pPr>
            <w:r>
              <w:rPr>
                <w:rFonts w:ascii="Times New Roman" w:eastAsia="Times New Roman" w:hAnsi="Times New Roman" w:cs="Times New Roman"/>
                <w:sz w:val="20"/>
                <w:szCs w:val="20"/>
              </w:rPr>
              <w:t>Ted Bernstein,</w:t>
            </w:r>
          </w:p>
          <w:p w:rsidR="006920CA" w:rsidRDefault="004C10D0">
            <w:pPr>
              <w:widowControl w:val="0"/>
            </w:pPr>
            <w:r>
              <w:rPr>
                <w:rFonts w:ascii="Times New Roman" w:eastAsia="Times New Roman" w:hAnsi="Times New Roman" w:cs="Times New Roman"/>
                <w:sz w:val="20"/>
                <w:szCs w:val="20"/>
              </w:rPr>
              <w:t>880 Berkeley</w:t>
            </w:r>
          </w:p>
          <w:p w:rsidR="006920CA" w:rsidRDefault="004C10D0">
            <w:pPr>
              <w:widowControl w:val="0"/>
            </w:pPr>
            <w:r>
              <w:rPr>
                <w:rFonts w:ascii="Times New Roman" w:eastAsia="Times New Roman" w:hAnsi="Times New Roman" w:cs="Times New Roman"/>
                <w:sz w:val="20"/>
                <w:szCs w:val="20"/>
              </w:rPr>
              <w:t>Boca Raton, FL 33487</w:t>
            </w:r>
          </w:p>
          <w:p w:rsidR="006920CA" w:rsidRDefault="004C10D0">
            <w:pPr>
              <w:widowControl w:val="0"/>
            </w:pPr>
            <w:r>
              <w:rPr>
                <w:rFonts w:ascii="Times New Roman" w:eastAsia="Times New Roman" w:hAnsi="Times New Roman" w:cs="Times New Roman"/>
                <w:sz w:val="20"/>
                <w:szCs w:val="20"/>
              </w:rPr>
              <w:t>tbernstein@lifeinsuranceconcepts.com</w:t>
            </w:r>
          </w:p>
        </w:tc>
      </w:tr>
      <w:tr w:rsidR="006920CA">
        <w:tc>
          <w:tcPr>
            <w:tcW w:w="32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920CA" w:rsidRDefault="004C10D0">
            <w:pPr>
              <w:spacing w:line="240" w:lineRule="auto"/>
              <w:jc w:val="both"/>
            </w:pPr>
            <w:r>
              <w:rPr>
                <w:rFonts w:ascii="Times New Roman" w:eastAsia="Times New Roman" w:hAnsi="Times New Roman" w:cs="Times New Roman"/>
                <w:sz w:val="20"/>
                <w:szCs w:val="20"/>
              </w:rPr>
              <w:lastRenderedPageBreak/>
              <w:t>Alan B. Rose, Esq.</w:t>
            </w:r>
          </w:p>
          <w:p w:rsidR="006920CA" w:rsidRDefault="004C10D0">
            <w:pPr>
              <w:spacing w:line="240" w:lineRule="auto"/>
              <w:jc w:val="both"/>
            </w:pPr>
            <w:proofErr w:type="spellStart"/>
            <w:r>
              <w:rPr>
                <w:rFonts w:ascii="Times New Roman" w:eastAsia="Times New Roman" w:hAnsi="Times New Roman" w:cs="Times New Roman"/>
                <w:sz w:val="20"/>
                <w:szCs w:val="20"/>
              </w:rPr>
              <w:t>PAGE</w:t>
            </w:r>
            <w:proofErr w:type="gramStart"/>
            <w:r>
              <w:rPr>
                <w:rFonts w:ascii="Times New Roman" w:eastAsia="Times New Roman" w:hAnsi="Times New Roman" w:cs="Times New Roman"/>
                <w:sz w:val="20"/>
                <w:szCs w:val="20"/>
              </w:rPr>
              <w:t>,MRACHEK,FITZGERALD</w:t>
            </w:r>
            <w:proofErr w:type="spellEnd"/>
            <w:proofErr w:type="gramEnd"/>
            <w:r>
              <w:rPr>
                <w:rFonts w:ascii="Times New Roman" w:eastAsia="Times New Roman" w:hAnsi="Times New Roman" w:cs="Times New Roman"/>
                <w:sz w:val="20"/>
                <w:szCs w:val="20"/>
              </w:rPr>
              <w:t>, ROSE,</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p>
          <w:p w:rsidR="006920CA" w:rsidRDefault="004C10D0">
            <w:pPr>
              <w:spacing w:line="240" w:lineRule="auto"/>
              <w:jc w:val="both"/>
            </w:pPr>
            <w:r>
              <w:rPr>
                <w:rFonts w:ascii="Times New Roman" w:eastAsia="Times New Roman" w:hAnsi="Times New Roman" w:cs="Times New Roman"/>
                <w:sz w:val="20"/>
                <w:szCs w:val="20"/>
              </w:rPr>
              <w:t>505 South Flagler Drive, Suite 600</w:t>
            </w:r>
          </w:p>
          <w:p w:rsidR="006920CA" w:rsidRDefault="004C10D0">
            <w:pPr>
              <w:spacing w:line="240" w:lineRule="auto"/>
              <w:jc w:val="both"/>
            </w:pPr>
            <w:r>
              <w:rPr>
                <w:rFonts w:ascii="Times New Roman" w:eastAsia="Times New Roman" w:hAnsi="Times New Roman" w:cs="Times New Roman"/>
                <w:sz w:val="20"/>
                <w:szCs w:val="20"/>
              </w:rPr>
              <w:t>West Palm Beach, Florida 33401</w:t>
            </w:r>
          </w:p>
          <w:p w:rsidR="006920CA" w:rsidRDefault="004C10D0">
            <w:pPr>
              <w:spacing w:line="240" w:lineRule="auto"/>
              <w:jc w:val="both"/>
            </w:pPr>
            <w:r>
              <w:rPr>
                <w:rFonts w:ascii="Times New Roman" w:eastAsia="Times New Roman" w:hAnsi="Times New Roman" w:cs="Times New Roman"/>
                <w:sz w:val="20"/>
                <w:szCs w:val="20"/>
              </w:rPr>
              <w:t>arose@pm-law.com</w:t>
            </w:r>
          </w:p>
          <w:p w:rsidR="006920CA" w:rsidRDefault="004C10D0">
            <w:pPr>
              <w:spacing w:line="240" w:lineRule="auto"/>
              <w:jc w:val="both"/>
            </w:pPr>
            <w:r>
              <w:rPr>
                <w:rFonts w:ascii="Times New Roman" w:eastAsia="Times New Roman" w:hAnsi="Times New Roman" w:cs="Times New Roman"/>
                <w:sz w:val="20"/>
                <w:szCs w:val="20"/>
              </w:rPr>
              <w:t>and</w:t>
            </w:r>
          </w:p>
          <w:p w:rsidR="006920CA" w:rsidRDefault="004C10D0">
            <w:pPr>
              <w:spacing w:line="240" w:lineRule="auto"/>
              <w:jc w:val="both"/>
            </w:pPr>
            <w:r>
              <w:rPr>
                <w:rFonts w:ascii="Times New Roman" w:eastAsia="Times New Roman" w:hAnsi="Times New Roman" w:cs="Times New Roman"/>
                <w:sz w:val="20"/>
                <w:szCs w:val="20"/>
              </w:rPr>
              <w:t>arose@mrachek-law.com</w:t>
            </w:r>
          </w:p>
        </w:tc>
        <w:tc>
          <w:tcPr>
            <w:tcW w:w="2625" w:type="dxa"/>
            <w:tcBorders>
              <w:bottom w:val="single" w:sz="8" w:space="0" w:color="000000"/>
              <w:right w:val="single" w:sz="8" w:space="0" w:color="000000"/>
            </w:tcBorders>
            <w:tcMar>
              <w:top w:w="100" w:type="dxa"/>
              <w:left w:w="100" w:type="dxa"/>
              <w:bottom w:w="100" w:type="dxa"/>
              <w:right w:w="100" w:type="dxa"/>
            </w:tcMar>
          </w:tcPr>
          <w:p w:rsidR="006920CA" w:rsidRDefault="004C10D0">
            <w:pPr>
              <w:spacing w:line="240" w:lineRule="auto"/>
            </w:pPr>
            <w:r>
              <w:rPr>
                <w:rFonts w:ascii="Times New Roman" w:eastAsia="Times New Roman" w:hAnsi="Times New Roman" w:cs="Times New Roman"/>
                <w:sz w:val="20"/>
                <w:szCs w:val="20"/>
              </w:rPr>
              <w:t>Pamela Simon</w:t>
            </w:r>
          </w:p>
          <w:p w:rsidR="006920CA" w:rsidRDefault="004C10D0">
            <w:pPr>
              <w:widowControl w:val="0"/>
              <w:spacing w:line="240" w:lineRule="auto"/>
            </w:pPr>
            <w:r>
              <w:rPr>
                <w:rFonts w:ascii="Times New Roman" w:eastAsia="Times New Roman" w:hAnsi="Times New Roman" w:cs="Times New Roman"/>
                <w:sz w:val="20"/>
                <w:szCs w:val="20"/>
              </w:rPr>
              <w:t>President</w:t>
            </w:r>
          </w:p>
          <w:p w:rsidR="006920CA" w:rsidRDefault="004C10D0">
            <w:pPr>
              <w:widowControl w:val="0"/>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6920CA" w:rsidRDefault="004C10D0">
            <w:pPr>
              <w:widowControl w:val="0"/>
            </w:pPr>
            <w:r>
              <w:rPr>
                <w:rFonts w:ascii="Times New Roman" w:eastAsia="Times New Roman" w:hAnsi="Times New Roman" w:cs="Times New Roman"/>
                <w:sz w:val="20"/>
                <w:szCs w:val="20"/>
              </w:rPr>
              <w:t>303 East Wacker Drive</w:t>
            </w:r>
          </w:p>
          <w:p w:rsidR="006920CA" w:rsidRDefault="004C10D0">
            <w:pPr>
              <w:widowControl w:val="0"/>
            </w:pPr>
            <w:r>
              <w:rPr>
                <w:rFonts w:ascii="Times New Roman" w:eastAsia="Times New Roman" w:hAnsi="Times New Roman" w:cs="Times New Roman"/>
                <w:sz w:val="20"/>
                <w:szCs w:val="20"/>
              </w:rPr>
              <w:t>Suite 210</w:t>
            </w:r>
          </w:p>
          <w:p w:rsidR="006920CA" w:rsidRDefault="004C10D0">
            <w:pPr>
              <w:widowControl w:val="0"/>
            </w:pPr>
            <w:r>
              <w:rPr>
                <w:rFonts w:ascii="Times New Roman" w:eastAsia="Times New Roman" w:hAnsi="Times New Roman" w:cs="Times New Roman"/>
                <w:sz w:val="20"/>
                <w:szCs w:val="20"/>
              </w:rPr>
              <w:t>Chicago IL 60601-5210</w:t>
            </w:r>
          </w:p>
          <w:p w:rsidR="006920CA" w:rsidRDefault="004C10D0">
            <w:pPr>
              <w:widowControl w:val="0"/>
            </w:pPr>
            <w:r>
              <w:rPr>
                <w:rFonts w:ascii="Times New Roman" w:eastAsia="Times New Roman" w:hAnsi="Times New Roman" w:cs="Times New Roman"/>
                <w:sz w:val="20"/>
                <w:szCs w:val="20"/>
              </w:rPr>
              <w:t>psimon@stpcorp.com</w:t>
            </w:r>
          </w:p>
          <w:p w:rsidR="006920CA" w:rsidRDefault="004C10D0">
            <w:pPr>
              <w:widowControl w:val="0"/>
            </w:pPr>
            <w:r>
              <w:rPr>
                <w:rFonts w:ascii="Times New Roman" w:eastAsia="Times New Roman" w:hAnsi="Times New Roman" w:cs="Times New Roman"/>
                <w:sz w:val="24"/>
                <w:szCs w:val="24"/>
              </w:rPr>
              <w:t xml:space="preserve"> </w:t>
            </w:r>
          </w:p>
        </w:tc>
        <w:tc>
          <w:tcPr>
            <w:tcW w:w="3465" w:type="dxa"/>
            <w:tcBorders>
              <w:bottom w:val="single" w:sz="8" w:space="0" w:color="000000"/>
              <w:right w:val="single" w:sz="8" w:space="0" w:color="000000"/>
            </w:tcBorders>
            <w:tcMar>
              <w:top w:w="100" w:type="dxa"/>
              <w:left w:w="100" w:type="dxa"/>
              <w:bottom w:w="100" w:type="dxa"/>
              <w:right w:w="100" w:type="dxa"/>
            </w:tcMar>
          </w:tcPr>
          <w:p w:rsidR="006920CA" w:rsidRDefault="004C10D0">
            <w:pPr>
              <w:widowControl w:val="0"/>
            </w:pPr>
            <w:r>
              <w:rPr>
                <w:rFonts w:ascii="Calibri" w:eastAsia="Calibri" w:hAnsi="Calibri" w:cs="Calibri"/>
                <w:color w:val="222222"/>
                <w:sz w:val="20"/>
                <w:szCs w:val="20"/>
                <w:highlight w:val="white"/>
              </w:rPr>
              <w:t>Estate of Simon Bernstein</w:t>
            </w:r>
          </w:p>
          <w:p w:rsidR="006920CA" w:rsidRDefault="004C10D0">
            <w:pPr>
              <w:widowControl w:val="0"/>
            </w:pPr>
            <w:r>
              <w:rPr>
                <w:rFonts w:ascii="Calibri" w:eastAsia="Calibri" w:hAnsi="Calibri" w:cs="Calibri"/>
                <w:color w:val="222222"/>
                <w:sz w:val="20"/>
                <w:szCs w:val="20"/>
                <w:highlight w:val="white"/>
              </w:rPr>
              <w:t>Personal Representative</w:t>
            </w:r>
          </w:p>
          <w:p w:rsidR="006920CA" w:rsidRDefault="004C10D0">
            <w:pPr>
              <w:widowControl w:val="0"/>
            </w:pPr>
            <w:r>
              <w:rPr>
                <w:rFonts w:ascii="Calibri" w:eastAsia="Calibri" w:hAnsi="Calibri" w:cs="Calibri"/>
                <w:color w:val="222222"/>
                <w:sz w:val="20"/>
                <w:szCs w:val="20"/>
                <w:highlight w:val="white"/>
              </w:rPr>
              <w:t>Brian M. O'Connell, Partner and</w:t>
            </w:r>
          </w:p>
          <w:p w:rsidR="006920CA" w:rsidRDefault="004C10D0">
            <w:pPr>
              <w:widowControl w:val="0"/>
            </w:pPr>
            <w:r>
              <w:rPr>
                <w:rFonts w:ascii="Calibri" w:eastAsia="Calibri" w:hAnsi="Calibri" w:cs="Calibri"/>
                <w:color w:val="222222"/>
                <w:sz w:val="20"/>
                <w:szCs w:val="20"/>
                <w:highlight w:val="white"/>
              </w:rPr>
              <w:t>Joielle Foglietta, Esq.</w:t>
            </w:r>
          </w:p>
          <w:p w:rsidR="006920CA" w:rsidRDefault="004C10D0">
            <w:pPr>
              <w:widowControl w:val="0"/>
            </w:pPr>
            <w:proofErr w:type="spellStart"/>
            <w:r>
              <w:rPr>
                <w:rFonts w:ascii="Calibri" w:eastAsia="Calibri" w:hAnsi="Calibri" w:cs="Calibri"/>
                <w:color w:val="222222"/>
                <w:sz w:val="20"/>
                <w:szCs w:val="20"/>
                <w:highlight w:val="white"/>
              </w:rPr>
              <w:t>Ciklin</w:t>
            </w:r>
            <w:proofErr w:type="spellEnd"/>
            <w:r>
              <w:rPr>
                <w:rFonts w:ascii="Calibri" w:eastAsia="Calibri" w:hAnsi="Calibri" w:cs="Calibri"/>
                <w:color w:val="222222"/>
                <w:sz w:val="20"/>
                <w:szCs w:val="20"/>
                <w:highlight w:val="white"/>
              </w:rPr>
              <w:t xml:space="preserve"> Lubitz Martens &amp; O’Connell</w:t>
            </w:r>
          </w:p>
          <w:p w:rsidR="006920CA" w:rsidRDefault="004C10D0">
            <w:pPr>
              <w:widowControl w:val="0"/>
            </w:pPr>
            <w:r>
              <w:rPr>
                <w:rFonts w:ascii="Calibri" w:eastAsia="Calibri" w:hAnsi="Calibri" w:cs="Calibri"/>
                <w:color w:val="222222"/>
                <w:sz w:val="20"/>
                <w:szCs w:val="20"/>
                <w:highlight w:val="white"/>
              </w:rPr>
              <w:t>515 N Flagler Drive</w:t>
            </w:r>
          </w:p>
          <w:p w:rsidR="006920CA" w:rsidRDefault="004C10D0">
            <w:pPr>
              <w:widowControl w:val="0"/>
            </w:pPr>
            <w:r>
              <w:rPr>
                <w:rFonts w:ascii="Calibri" w:eastAsia="Calibri" w:hAnsi="Calibri" w:cs="Calibri"/>
                <w:color w:val="222222"/>
                <w:sz w:val="20"/>
                <w:szCs w:val="20"/>
                <w:highlight w:val="white"/>
              </w:rPr>
              <w:t>20th Floor</w:t>
            </w:r>
          </w:p>
          <w:p w:rsidR="006920CA" w:rsidRDefault="004C10D0">
            <w:pPr>
              <w:widowControl w:val="0"/>
            </w:pPr>
            <w:r>
              <w:rPr>
                <w:rFonts w:ascii="Calibri" w:eastAsia="Calibri" w:hAnsi="Calibri" w:cs="Calibri"/>
                <w:color w:val="222222"/>
                <w:sz w:val="20"/>
                <w:szCs w:val="20"/>
                <w:highlight w:val="white"/>
              </w:rPr>
              <w:t>West Palm Beach, FL 33401</w:t>
            </w:r>
          </w:p>
          <w:p w:rsidR="006920CA" w:rsidRDefault="004C10D0">
            <w:pPr>
              <w:widowControl w:val="0"/>
            </w:pPr>
            <w:r>
              <w:rPr>
                <w:rFonts w:ascii="Calibri" w:eastAsia="Calibri" w:hAnsi="Calibri" w:cs="Calibri"/>
                <w:color w:val="222222"/>
                <w:sz w:val="20"/>
                <w:szCs w:val="20"/>
                <w:highlight w:val="white"/>
              </w:rPr>
              <w:t>boconnell@ciklinlubitz.com</w:t>
            </w:r>
          </w:p>
          <w:p w:rsidR="006920CA" w:rsidRDefault="004C10D0">
            <w:pPr>
              <w:widowControl w:val="0"/>
            </w:pPr>
            <w:r>
              <w:rPr>
                <w:rFonts w:ascii="Times New Roman" w:eastAsia="Times New Roman" w:hAnsi="Times New Roman" w:cs="Times New Roman"/>
                <w:sz w:val="24"/>
                <w:szCs w:val="24"/>
              </w:rPr>
              <w:t xml:space="preserve"> </w:t>
            </w:r>
          </w:p>
        </w:tc>
      </w:tr>
      <w:tr w:rsidR="006920CA">
        <w:tc>
          <w:tcPr>
            <w:tcW w:w="32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920CA" w:rsidRDefault="004C10D0">
            <w:pPr>
              <w:widowControl w:val="0"/>
            </w:pPr>
            <w:r>
              <w:rPr>
                <w:rFonts w:ascii="Calibri" w:eastAsia="Calibri" w:hAnsi="Calibri" w:cs="Calibri"/>
                <w:color w:val="222222"/>
                <w:sz w:val="20"/>
                <w:szCs w:val="20"/>
                <w:highlight w:val="white"/>
              </w:rPr>
              <w:t>Jill Iantoni</w:t>
            </w:r>
          </w:p>
          <w:p w:rsidR="006920CA" w:rsidRDefault="004C10D0">
            <w:pPr>
              <w:widowControl w:val="0"/>
            </w:pPr>
            <w:r>
              <w:rPr>
                <w:rFonts w:ascii="Calibri" w:eastAsia="Calibri" w:hAnsi="Calibri" w:cs="Calibri"/>
                <w:color w:val="222222"/>
                <w:sz w:val="20"/>
                <w:szCs w:val="20"/>
                <w:highlight w:val="white"/>
              </w:rPr>
              <w:t>2101 Magnolia Lane</w:t>
            </w:r>
          </w:p>
          <w:p w:rsidR="006920CA" w:rsidRDefault="004C10D0">
            <w:pPr>
              <w:widowControl w:val="0"/>
            </w:pPr>
            <w:r>
              <w:rPr>
                <w:rFonts w:ascii="Calibri" w:eastAsia="Calibri" w:hAnsi="Calibri" w:cs="Calibri"/>
                <w:color w:val="222222"/>
                <w:sz w:val="20"/>
                <w:szCs w:val="20"/>
                <w:highlight w:val="white"/>
              </w:rPr>
              <w:t>Highland Park, IL 60035</w:t>
            </w:r>
          </w:p>
          <w:p w:rsidR="006920CA" w:rsidRDefault="004C10D0">
            <w:pPr>
              <w:widowControl w:val="0"/>
            </w:pPr>
            <w:r>
              <w:rPr>
                <w:rFonts w:ascii="Calibri" w:eastAsia="Calibri" w:hAnsi="Calibri" w:cs="Calibri"/>
                <w:color w:val="222222"/>
                <w:sz w:val="20"/>
                <w:szCs w:val="20"/>
                <w:highlight w:val="white"/>
              </w:rPr>
              <w:t>jilliantoni@gmail.com</w:t>
            </w:r>
          </w:p>
        </w:tc>
        <w:tc>
          <w:tcPr>
            <w:tcW w:w="2625" w:type="dxa"/>
            <w:tcBorders>
              <w:bottom w:val="single" w:sz="8" w:space="0" w:color="000000"/>
              <w:right w:val="single" w:sz="8" w:space="0" w:color="000000"/>
            </w:tcBorders>
            <w:tcMar>
              <w:top w:w="100" w:type="dxa"/>
              <w:left w:w="100" w:type="dxa"/>
              <w:bottom w:w="100" w:type="dxa"/>
              <w:right w:w="100" w:type="dxa"/>
            </w:tcMar>
          </w:tcPr>
          <w:p w:rsidR="006920CA" w:rsidRDefault="004C10D0">
            <w:pPr>
              <w:widowControl w:val="0"/>
            </w:pPr>
            <w:r>
              <w:rPr>
                <w:rFonts w:ascii="Calibri" w:eastAsia="Calibri" w:hAnsi="Calibri" w:cs="Calibri"/>
                <w:color w:val="222222"/>
                <w:sz w:val="20"/>
                <w:szCs w:val="20"/>
                <w:highlight w:val="white"/>
              </w:rPr>
              <w:t>Lisa Friedstein</w:t>
            </w:r>
          </w:p>
          <w:p w:rsidR="006920CA" w:rsidRDefault="004C10D0">
            <w:pPr>
              <w:widowControl w:val="0"/>
            </w:pPr>
            <w:r>
              <w:rPr>
                <w:rFonts w:ascii="Calibri" w:eastAsia="Calibri" w:hAnsi="Calibri" w:cs="Calibri"/>
                <w:color w:val="222222"/>
                <w:sz w:val="20"/>
                <w:szCs w:val="20"/>
                <w:highlight w:val="white"/>
              </w:rPr>
              <w:t>2142 Churchill Lane</w:t>
            </w:r>
          </w:p>
          <w:p w:rsidR="006920CA" w:rsidRDefault="004C10D0">
            <w:pPr>
              <w:widowControl w:val="0"/>
            </w:pPr>
            <w:r>
              <w:rPr>
                <w:rFonts w:ascii="Calibri" w:eastAsia="Calibri" w:hAnsi="Calibri" w:cs="Calibri"/>
                <w:color w:val="222222"/>
                <w:sz w:val="20"/>
                <w:szCs w:val="20"/>
                <w:highlight w:val="white"/>
              </w:rPr>
              <w:t>Highland Park, IL 60035</w:t>
            </w:r>
          </w:p>
          <w:p w:rsidR="006920CA" w:rsidRDefault="004C10D0">
            <w:pPr>
              <w:widowControl w:val="0"/>
            </w:pPr>
            <w:r>
              <w:rPr>
                <w:rFonts w:ascii="Calibri" w:eastAsia="Calibri" w:hAnsi="Calibri" w:cs="Calibri"/>
                <w:color w:val="222222"/>
                <w:sz w:val="20"/>
                <w:szCs w:val="20"/>
                <w:highlight w:val="white"/>
              </w:rPr>
              <w:t>Lisa@friedsteins.com</w:t>
            </w:r>
          </w:p>
          <w:p w:rsidR="006920CA" w:rsidRDefault="004C10D0">
            <w:pPr>
              <w:widowControl w:val="0"/>
            </w:pPr>
            <w:r>
              <w:rPr>
                <w:rFonts w:ascii="Calibri" w:eastAsia="Calibri" w:hAnsi="Calibri" w:cs="Calibri"/>
                <w:color w:val="222222"/>
                <w:sz w:val="20"/>
                <w:szCs w:val="20"/>
                <w:highlight w:val="white"/>
              </w:rPr>
              <w:t>lisa.friedstein@gmail.com</w:t>
            </w:r>
          </w:p>
          <w:p w:rsidR="006920CA" w:rsidRDefault="004C10D0">
            <w:pPr>
              <w:widowControl w:val="0"/>
            </w:pPr>
            <w:r>
              <w:rPr>
                <w:rFonts w:ascii="Calibri" w:eastAsia="Calibri" w:hAnsi="Calibri" w:cs="Calibri"/>
                <w:color w:val="222222"/>
                <w:sz w:val="20"/>
                <w:szCs w:val="20"/>
                <w:highlight w:val="white"/>
              </w:rPr>
              <w:t>lisa@friedsteins.com</w:t>
            </w:r>
          </w:p>
        </w:tc>
        <w:tc>
          <w:tcPr>
            <w:tcW w:w="3465" w:type="dxa"/>
            <w:tcBorders>
              <w:bottom w:val="single" w:sz="8" w:space="0" w:color="000000"/>
              <w:right w:val="single" w:sz="8" w:space="0" w:color="000000"/>
            </w:tcBorders>
            <w:tcMar>
              <w:top w:w="100" w:type="dxa"/>
              <w:left w:w="100" w:type="dxa"/>
              <w:bottom w:w="100" w:type="dxa"/>
              <w:right w:w="100" w:type="dxa"/>
            </w:tcMar>
          </w:tcPr>
          <w:p w:rsidR="006920CA" w:rsidRDefault="004C10D0">
            <w:pPr>
              <w:widowControl w:val="0"/>
            </w:pPr>
            <w:r>
              <w:rPr>
                <w:rFonts w:ascii="Times New Roman" w:eastAsia="Times New Roman" w:hAnsi="Times New Roman" w:cs="Times New Roman"/>
                <w:sz w:val="20"/>
                <w:szCs w:val="20"/>
              </w:rPr>
              <w:t>David B. Simon, Esq.</w:t>
            </w:r>
          </w:p>
          <w:p w:rsidR="006920CA" w:rsidRDefault="004C10D0">
            <w:pPr>
              <w:widowControl w:val="0"/>
            </w:pPr>
            <w:r>
              <w:rPr>
                <w:rFonts w:ascii="Times New Roman" w:eastAsia="Times New Roman" w:hAnsi="Times New Roman" w:cs="Times New Roman"/>
                <w:sz w:val="20"/>
                <w:szCs w:val="20"/>
              </w:rPr>
              <w:t>#6205304</w:t>
            </w:r>
          </w:p>
          <w:p w:rsidR="006920CA" w:rsidRDefault="004C10D0">
            <w:pPr>
              <w:widowControl w:val="0"/>
            </w:pPr>
            <w:r>
              <w:rPr>
                <w:rFonts w:ascii="Times New Roman" w:eastAsia="Times New Roman" w:hAnsi="Times New Roman" w:cs="Times New Roman"/>
                <w:sz w:val="20"/>
                <w:szCs w:val="20"/>
              </w:rPr>
              <w:t>303 East Wacker Driv</w:t>
            </w:r>
            <w:r>
              <w:rPr>
                <w:rFonts w:ascii="Times New Roman" w:eastAsia="Times New Roman" w:hAnsi="Times New Roman" w:cs="Times New Roman"/>
                <w:sz w:val="20"/>
                <w:szCs w:val="20"/>
              </w:rPr>
              <w:t>e, Suite 2725</w:t>
            </w:r>
          </w:p>
          <w:p w:rsidR="006920CA" w:rsidRDefault="004C10D0">
            <w:pPr>
              <w:widowControl w:val="0"/>
            </w:pPr>
            <w:r>
              <w:rPr>
                <w:rFonts w:ascii="Times New Roman" w:eastAsia="Times New Roman" w:hAnsi="Times New Roman" w:cs="Times New Roman"/>
                <w:sz w:val="20"/>
                <w:szCs w:val="20"/>
              </w:rPr>
              <w:t>Chicago, Illinois 60601</w:t>
            </w:r>
          </w:p>
          <w:p w:rsidR="006920CA" w:rsidRDefault="004C10D0">
            <w:pPr>
              <w:widowControl w:val="0"/>
            </w:pPr>
            <w:r>
              <w:rPr>
                <w:rFonts w:ascii="Times New Roman" w:eastAsia="Times New Roman" w:hAnsi="Times New Roman" w:cs="Times New Roman"/>
                <w:sz w:val="20"/>
                <w:szCs w:val="20"/>
              </w:rPr>
              <w:t>Attorney for Plaintiffs</w:t>
            </w:r>
          </w:p>
          <w:p w:rsidR="006920CA" w:rsidRDefault="004C10D0">
            <w:pPr>
              <w:widowControl w:val="0"/>
            </w:pPr>
            <w:r>
              <w:rPr>
                <w:rFonts w:ascii="Times New Roman" w:eastAsia="Times New Roman" w:hAnsi="Times New Roman" w:cs="Times New Roman"/>
                <w:sz w:val="20"/>
                <w:szCs w:val="20"/>
              </w:rPr>
              <w:t>(312) 819-0730</w:t>
            </w:r>
          </w:p>
        </w:tc>
      </w:tr>
      <w:tr w:rsidR="006920CA">
        <w:tc>
          <w:tcPr>
            <w:tcW w:w="32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920CA" w:rsidRDefault="004C10D0">
            <w:pPr>
              <w:widowControl w:val="0"/>
            </w:pPr>
            <w:r>
              <w:rPr>
                <w:rFonts w:ascii="Calibri" w:eastAsia="Calibri" w:hAnsi="Calibri" w:cs="Calibri"/>
                <w:color w:val="222222"/>
                <w:sz w:val="20"/>
                <w:szCs w:val="20"/>
                <w:highlight w:val="white"/>
              </w:rPr>
              <w:t>Michael Duane Sanders mds@pw-law.com, sjohnson@pw-law.com</w:t>
            </w:r>
          </w:p>
        </w:tc>
        <w:tc>
          <w:tcPr>
            <w:tcW w:w="2625" w:type="dxa"/>
            <w:tcBorders>
              <w:bottom w:val="single" w:sz="8" w:space="0" w:color="000000"/>
              <w:right w:val="single" w:sz="8" w:space="0" w:color="000000"/>
            </w:tcBorders>
            <w:tcMar>
              <w:top w:w="100" w:type="dxa"/>
              <w:left w:w="100" w:type="dxa"/>
              <w:bottom w:w="100" w:type="dxa"/>
              <w:right w:w="100" w:type="dxa"/>
            </w:tcMar>
          </w:tcPr>
          <w:p w:rsidR="006920CA" w:rsidRDefault="004C10D0">
            <w:pPr>
              <w:widowControl w:val="0"/>
            </w:pPr>
            <w:r>
              <w:rPr>
                <w:rFonts w:ascii="Calibri" w:eastAsia="Calibri" w:hAnsi="Calibri" w:cs="Calibri"/>
                <w:color w:val="222222"/>
                <w:sz w:val="20"/>
                <w:szCs w:val="20"/>
                <w:highlight w:val="white"/>
              </w:rPr>
              <w:t xml:space="preserve">Glenn E. </w:t>
            </w:r>
            <w:proofErr w:type="spellStart"/>
            <w:r>
              <w:rPr>
                <w:rFonts w:ascii="Calibri" w:eastAsia="Calibri" w:hAnsi="Calibri" w:cs="Calibri"/>
                <w:color w:val="222222"/>
                <w:sz w:val="20"/>
                <w:szCs w:val="20"/>
                <w:highlight w:val="white"/>
              </w:rPr>
              <w:t>Heilizer</w:t>
            </w:r>
            <w:proofErr w:type="spellEnd"/>
            <w:r>
              <w:rPr>
                <w:rFonts w:ascii="Calibri" w:eastAsia="Calibri" w:hAnsi="Calibri" w:cs="Calibri"/>
                <w:color w:val="222222"/>
                <w:sz w:val="20"/>
                <w:szCs w:val="20"/>
                <w:highlight w:val="white"/>
              </w:rPr>
              <w:t xml:space="preserve"> glenn@heilizer.com</w:t>
            </w:r>
          </w:p>
        </w:tc>
        <w:tc>
          <w:tcPr>
            <w:tcW w:w="3465" w:type="dxa"/>
            <w:tcBorders>
              <w:bottom w:val="single" w:sz="8" w:space="0" w:color="000000"/>
              <w:right w:val="single" w:sz="8" w:space="0" w:color="000000"/>
            </w:tcBorders>
            <w:tcMar>
              <w:top w:w="100" w:type="dxa"/>
              <w:left w:w="100" w:type="dxa"/>
              <w:bottom w:w="100" w:type="dxa"/>
              <w:right w:w="100" w:type="dxa"/>
            </w:tcMar>
          </w:tcPr>
          <w:p w:rsidR="006920CA" w:rsidRDefault="004C10D0">
            <w:pPr>
              <w:widowControl w:val="0"/>
            </w:pPr>
            <w:r>
              <w:rPr>
                <w:rFonts w:ascii="Calibri" w:eastAsia="Calibri" w:hAnsi="Calibri" w:cs="Calibri"/>
                <w:color w:val="222222"/>
                <w:sz w:val="20"/>
                <w:szCs w:val="20"/>
                <w:highlight w:val="white"/>
              </w:rPr>
              <w:t>John M. O'Halloran joh@mcveyparsky-law.com</w:t>
            </w:r>
          </w:p>
        </w:tc>
      </w:tr>
    </w:tbl>
    <w:p w:rsidR="006920CA" w:rsidRDefault="006920CA">
      <w:pPr>
        <w:spacing w:line="480" w:lineRule="auto"/>
        <w:jc w:val="both"/>
      </w:pPr>
    </w:p>
    <w:p w:rsidR="006920CA" w:rsidRDefault="006920CA"/>
    <w:sectPr w:rsidR="006920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920CA"/>
    <w:rsid w:val="004C10D0"/>
    <w:rsid w:val="0069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vasquez@stamostrucco.com" TargetMode="External"/><Relationship Id="rId3" Type="http://schemas.openxmlformats.org/officeDocument/2006/relationships/settings" Target="settings.xml"/><Relationship Id="rId7" Type="http://schemas.openxmlformats.org/officeDocument/2006/relationships/hyperlink" Target="http://www.iviewit.t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viewit.tv/" TargetMode="External"/><Relationship Id="rId5" Type="http://schemas.openxmlformats.org/officeDocument/2006/relationships/hyperlink" Target="http://www.iviewit.t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2016-04-30T03:59:00Z</dcterms:created>
  <dcterms:modified xsi:type="dcterms:W3CDTF">2016-04-30T03:59:00Z</dcterms:modified>
</cp:coreProperties>
</file>