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C85" w:rsidRDefault="00E43C85">
      <w:pPr>
        <w:rPr>
          <w:rFonts w:ascii="Times New Roman" w:eastAsia="Times New Roman" w:hAnsi="Times New Roman" w:cs="Times New Roman"/>
          <w:sz w:val="20"/>
          <w:szCs w:val="20"/>
        </w:rPr>
      </w:pPr>
    </w:p>
    <w:p w:rsidR="00E43C85" w:rsidRDefault="00E43C85">
      <w:pPr>
        <w:rPr>
          <w:rFonts w:ascii="Times New Roman" w:eastAsia="Times New Roman" w:hAnsi="Times New Roman" w:cs="Times New Roman"/>
          <w:sz w:val="20"/>
          <w:szCs w:val="20"/>
        </w:rPr>
      </w:pPr>
    </w:p>
    <w:p w:rsidR="00E43C85" w:rsidRDefault="00E43C85">
      <w:pPr>
        <w:rPr>
          <w:rFonts w:ascii="Times New Roman" w:eastAsia="Times New Roman" w:hAnsi="Times New Roman" w:cs="Times New Roman"/>
          <w:sz w:val="20"/>
          <w:szCs w:val="20"/>
        </w:rPr>
      </w:pPr>
    </w:p>
    <w:p w:rsidR="00E43C85" w:rsidRDefault="00E43C85">
      <w:pPr>
        <w:rPr>
          <w:rFonts w:ascii="Times New Roman" w:eastAsia="Times New Roman" w:hAnsi="Times New Roman" w:cs="Times New Roman"/>
          <w:sz w:val="20"/>
          <w:szCs w:val="20"/>
        </w:rPr>
      </w:pPr>
    </w:p>
    <w:p w:rsidR="00BD290A" w:rsidRPr="00BD290A" w:rsidRDefault="00BD290A" w:rsidP="00BD290A">
      <w:pPr>
        <w:spacing w:before="70" w:line="254" w:lineRule="auto"/>
        <w:ind w:left="1273" w:right="988"/>
        <w:outlineLvl w:val="0"/>
        <w:rPr>
          <w:rFonts w:ascii="Times New Roman" w:eastAsia="Times New Roman" w:hAnsi="Times New Roman"/>
          <w:b/>
          <w:bCs/>
          <w:color w:val="C00000"/>
          <w:sz w:val="23"/>
          <w:szCs w:val="23"/>
        </w:rPr>
      </w:pPr>
      <w:r w:rsidRPr="00BD290A">
        <w:rPr>
          <w:rFonts w:ascii="Times New Roman" w:eastAsia="Times New Roman" w:hAnsi="Times New Roman"/>
          <w:b/>
          <w:bCs/>
          <w:color w:val="C00000"/>
          <w:sz w:val="23"/>
          <w:szCs w:val="23"/>
        </w:rPr>
        <w:t xml:space="preserve">Eliot Bernstein’s Comments to Alan Rose Proposed </w:t>
      </w:r>
      <w:r>
        <w:rPr>
          <w:rFonts w:ascii="Times New Roman" w:eastAsia="Times New Roman" w:hAnsi="Times New Roman"/>
          <w:b/>
          <w:bCs/>
          <w:color w:val="C00000"/>
          <w:sz w:val="23"/>
          <w:szCs w:val="23"/>
        </w:rPr>
        <w:t>Bench Memorandum</w:t>
      </w:r>
      <w:r w:rsidRPr="00BD290A">
        <w:rPr>
          <w:rFonts w:ascii="Times New Roman" w:eastAsia="Times New Roman" w:hAnsi="Times New Roman"/>
          <w:b/>
          <w:bCs/>
          <w:color w:val="C00000"/>
          <w:sz w:val="23"/>
          <w:szCs w:val="23"/>
        </w:rPr>
        <w:t>, Eliot’s comments in Red and prefaced with “Eliot Comment:”</w:t>
      </w:r>
    </w:p>
    <w:p w:rsidR="00BD290A" w:rsidRPr="00BD290A" w:rsidRDefault="00BD290A" w:rsidP="00BD290A">
      <w:pPr>
        <w:spacing w:before="70" w:line="254" w:lineRule="auto"/>
        <w:ind w:left="1273" w:right="988"/>
        <w:outlineLvl w:val="0"/>
        <w:rPr>
          <w:rFonts w:ascii="Times New Roman" w:eastAsia="Times New Roman" w:hAnsi="Times New Roman"/>
          <w:b/>
          <w:bCs/>
          <w:color w:val="C00000"/>
          <w:sz w:val="23"/>
          <w:szCs w:val="23"/>
        </w:rPr>
      </w:pPr>
    </w:p>
    <w:p w:rsidR="00BD290A" w:rsidRPr="00BD290A" w:rsidRDefault="00BD290A" w:rsidP="00BD290A">
      <w:pPr>
        <w:spacing w:before="70" w:line="254" w:lineRule="auto"/>
        <w:ind w:left="1273" w:right="988"/>
        <w:outlineLvl w:val="0"/>
        <w:rPr>
          <w:rFonts w:ascii="Times New Roman" w:eastAsia="Times New Roman" w:hAnsi="Times New Roman"/>
          <w:b/>
          <w:bCs/>
          <w:color w:val="C00000"/>
          <w:sz w:val="23"/>
          <w:szCs w:val="23"/>
        </w:rPr>
      </w:pPr>
      <w:r w:rsidRPr="00BD290A">
        <w:rPr>
          <w:rFonts w:ascii="Times New Roman" w:eastAsia="Times New Roman" w:hAnsi="Times New Roman"/>
          <w:b/>
          <w:bCs/>
          <w:color w:val="C00000"/>
          <w:sz w:val="23"/>
          <w:szCs w:val="23"/>
        </w:rPr>
        <w:t xml:space="preserve">(ELIOT COMMENT: I OBJECT AND DO NOT CONSENT TO A SINGLE WORD IN THE PROPOSED </w:t>
      </w:r>
      <w:r>
        <w:rPr>
          <w:rFonts w:ascii="Times New Roman" w:eastAsia="Times New Roman" w:hAnsi="Times New Roman"/>
          <w:b/>
          <w:bCs/>
          <w:color w:val="C00000"/>
          <w:sz w:val="23"/>
          <w:szCs w:val="23"/>
        </w:rPr>
        <w:t xml:space="preserve">BENCH MEMORANDUM </w:t>
      </w:r>
      <w:r w:rsidRPr="00BD290A">
        <w:rPr>
          <w:rFonts w:ascii="Times New Roman" w:eastAsia="Times New Roman" w:hAnsi="Times New Roman"/>
          <w:b/>
          <w:bCs/>
          <w:color w:val="C00000"/>
          <w:sz w:val="23"/>
          <w:szCs w:val="23"/>
        </w:rPr>
        <w:t>AND BELIEVE IT IS PART OF AN ONGOING FRAUD ON AND BY THIS COURT BY ALAN ROSE, TED BERNSTEIN, ROBERT SPALLINA, DONALD TESCHER, STEVEN LESSNE, JUDGE MARTIN COLIN, JUDGE DAVID E FRENCH AND JUDGE JOHN PHILLIPS et al.)</w:t>
      </w:r>
    </w:p>
    <w:p w:rsidR="00BD290A" w:rsidRPr="00BD290A" w:rsidRDefault="00BD290A" w:rsidP="00BD290A">
      <w:pPr>
        <w:spacing w:before="70" w:line="254" w:lineRule="auto"/>
        <w:ind w:left="1273" w:right="988"/>
        <w:outlineLvl w:val="0"/>
        <w:rPr>
          <w:rFonts w:ascii="Times New Roman" w:eastAsia="Times New Roman" w:hAnsi="Times New Roman"/>
          <w:b/>
          <w:bCs/>
          <w:color w:val="C00000"/>
          <w:sz w:val="23"/>
          <w:szCs w:val="23"/>
        </w:rPr>
      </w:pPr>
    </w:p>
    <w:p w:rsidR="00E43C85" w:rsidRDefault="00FC2AC4">
      <w:pPr>
        <w:pStyle w:val="Heading2"/>
        <w:spacing w:before="70" w:line="261" w:lineRule="auto"/>
        <w:ind w:left="3463" w:right="2261"/>
        <w:rPr>
          <w:b w:val="0"/>
          <w:bCs w:val="0"/>
        </w:rPr>
      </w:pPr>
      <w:r>
        <w:rPr>
          <w:color w:val="2D2D2D"/>
        </w:rPr>
        <w:t>IN</w:t>
      </w:r>
      <w:r>
        <w:rPr>
          <w:color w:val="2D2D2D"/>
          <w:spacing w:val="12"/>
        </w:rPr>
        <w:t xml:space="preserve"> </w:t>
      </w:r>
      <w:r>
        <w:rPr>
          <w:color w:val="2D2D2D"/>
        </w:rPr>
        <w:t>THE</w:t>
      </w:r>
      <w:r>
        <w:rPr>
          <w:color w:val="2D2D2D"/>
          <w:spacing w:val="17"/>
        </w:rPr>
        <w:t xml:space="preserve"> </w:t>
      </w:r>
      <w:r>
        <w:rPr>
          <w:color w:val="2D2D2D"/>
        </w:rPr>
        <w:t>CIRCUIT</w:t>
      </w:r>
      <w:r>
        <w:rPr>
          <w:color w:val="2D2D2D"/>
          <w:spacing w:val="41"/>
        </w:rPr>
        <w:t xml:space="preserve"> </w:t>
      </w:r>
      <w:r>
        <w:rPr>
          <w:color w:val="2D2D2D"/>
        </w:rPr>
        <w:t>COURT</w:t>
      </w:r>
      <w:r>
        <w:rPr>
          <w:color w:val="2D2D2D"/>
          <w:spacing w:val="22"/>
        </w:rPr>
        <w:t xml:space="preserve"> </w:t>
      </w:r>
      <w:r>
        <w:rPr>
          <w:color w:val="2D2D2D"/>
        </w:rPr>
        <w:t>OF</w:t>
      </w:r>
      <w:r>
        <w:rPr>
          <w:color w:val="2D2D2D"/>
          <w:spacing w:val="18"/>
        </w:rPr>
        <w:t xml:space="preserve"> </w:t>
      </w:r>
      <w:r>
        <w:rPr>
          <w:color w:val="2D2D2D"/>
        </w:rPr>
        <w:t>THE</w:t>
      </w:r>
      <w:r>
        <w:rPr>
          <w:color w:val="2D2D2D"/>
          <w:spacing w:val="18"/>
        </w:rPr>
        <w:t xml:space="preserve"> </w:t>
      </w:r>
      <w:r>
        <w:rPr>
          <w:color w:val="2D2D2D"/>
        </w:rPr>
        <w:t>FIFTEENTH</w:t>
      </w:r>
      <w:r>
        <w:rPr>
          <w:color w:val="2D2D2D"/>
          <w:spacing w:val="55"/>
        </w:rPr>
        <w:t xml:space="preserve"> </w:t>
      </w:r>
      <w:r>
        <w:rPr>
          <w:color w:val="2D2D2D"/>
        </w:rPr>
        <w:t>JUDICIAL</w:t>
      </w:r>
      <w:r>
        <w:rPr>
          <w:color w:val="2D2D2D"/>
          <w:spacing w:val="50"/>
        </w:rPr>
        <w:t xml:space="preserve"> </w:t>
      </w:r>
      <w:r>
        <w:rPr>
          <w:color w:val="2D2D2D"/>
        </w:rPr>
        <w:t>CIRCUIT</w:t>
      </w:r>
      <w:r>
        <w:rPr>
          <w:color w:val="2D2D2D"/>
          <w:w w:val="101"/>
        </w:rPr>
        <w:t xml:space="preserve"> </w:t>
      </w:r>
      <w:r>
        <w:rPr>
          <w:color w:val="2D2D2D"/>
        </w:rPr>
        <w:t>IN</w:t>
      </w:r>
      <w:r>
        <w:rPr>
          <w:color w:val="2D2D2D"/>
          <w:spacing w:val="20"/>
        </w:rPr>
        <w:t xml:space="preserve"> </w:t>
      </w:r>
      <w:r>
        <w:rPr>
          <w:color w:val="2D2D2D"/>
        </w:rPr>
        <w:t>AND</w:t>
      </w:r>
      <w:r>
        <w:rPr>
          <w:color w:val="2D2D2D"/>
          <w:spacing w:val="17"/>
        </w:rPr>
        <w:t xml:space="preserve"> </w:t>
      </w:r>
      <w:r>
        <w:rPr>
          <w:color w:val="2D2D2D"/>
        </w:rPr>
        <w:t>FOR</w:t>
      </w:r>
      <w:r>
        <w:rPr>
          <w:color w:val="2D2D2D"/>
          <w:spacing w:val="16"/>
        </w:rPr>
        <w:t xml:space="preserve"> </w:t>
      </w:r>
      <w:r>
        <w:rPr>
          <w:color w:val="2D2D2D"/>
        </w:rPr>
        <w:t>P</w:t>
      </w:r>
      <w:r>
        <w:rPr>
          <w:color w:val="2D2D2D"/>
          <w:spacing w:val="27"/>
        </w:rPr>
        <w:t>A</w:t>
      </w:r>
      <w:r>
        <w:rPr>
          <w:color w:val="2D2D2D"/>
        </w:rPr>
        <w:t>LM</w:t>
      </w:r>
      <w:r>
        <w:rPr>
          <w:color w:val="2D2D2D"/>
          <w:spacing w:val="16"/>
        </w:rPr>
        <w:t xml:space="preserve"> </w:t>
      </w:r>
      <w:r>
        <w:rPr>
          <w:color w:val="2D2D2D"/>
        </w:rPr>
        <w:t>BEACH</w:t>
      </w:r>
      <w:r>
        <w:rPr>
          <w:color w:val="2D2D2D"/>
          <w:spacing w:val="37"/>
        </w:rPr>
        <w:t xml:space="preserve"> </w:t>
      </w:r>
      <w:r>
        <w:rPr>
          <w:color w:val="2D2D2D"/>
        </w:rPr>
        <w:t>COUNTY,</w:t>
      </w:r>
      <w:r>
        <w:rPr>
          <w:color w:val="2D2D2D"/>
          <w:spacing w:val="22"/>
        </w:rPr>
        <w:t xml:space="preserve"> </w:t>
      </w:r>
      <w:r>
        <w:rPr>
          <w:color w:val="2D2D2D"/>
        </w:rPr>
        <w:t>FLORIDA</w:t>
      </w:r>
    </w:p>
    <w:p w:rsidR="00E43C85" w:rsidRDefault="00E43C85">
      <w:pPr>
        <w:spacing w:before="1"/>
        <w:rPr>
          <w:rFonts w:ascii="Times New Roman" w:eastAsia="Times New Roman" w:hAnsi="Times New Roman" w:cs="Times New Roman"/>
          <w:b/>
          <w:bCs/>
          <w:sz w:val="17"/>
          <w:szCs w:val="17"/>
        </w:rPr>
      </w:pPr>
    </w:p>
    <w:p w:rsidR="00E43C85" w:rsidRDefault="00E43C85">
      <w:pPr>
        <w:rPr>
          <w:rFonts w:ascii="Times New Roman" w:eastAsia="Times New Roman" w:hAnsi="Times New Roman" w:cs="Times New Roman"/>
          <w:sz w:val="17"/>
          <w:szCs w:val="17"/>
        </w:rPr>
        <w:sectPr w:rsidR="00E43C85">
          <w:type w:val="continuous"/>
          <w:pgSz w:w="12240" w:h="15840"/>
          <w:pgMar w:top="100" w:right="0" w:bottom="280" w:left="0" w:header="0" w:footer="720" w:gutter="0"/>
          <w:cols w:space="720"/>
        </w:sectPr>
      </w:pPr>
    </w:p>
    <w:p w:rsidR="00E43C85" w:rsidRDefault="00FC2AC4">
      <w:pPr>
        <w:pStyle w:val="BodyText"/>
        <w:spacing w:before="70"/>
        <w:ind w:left="1512"/>
      </w:pPr>
      <w:r>
        <w:rPr>
          <w:color w:val="2D2D2D"/>
          <w:w w:val="105"/>
        </w:rPr>
        <w:lastRenderedPageBreak/>
        <w:t>TED</w:t>
      </w:r>
      <w:r>
        <w:rPr>
          <w:color w:val="2D2D2D"/>
          <w:spacing w:val="-24"/>
          <w:w w:val="105"/>
        </w:rPr>
        <w:t xml:space="preserve"> </w:t>
      </w:r>
      <w:r>
        <w:rPr>
          <w:color w:val="2D2D2D"/>
          <w:w w:val="105"/>
        </w:rPr>
        <w:t>BERNSTEIN,</w:t>
      </w:r>
      <w:r>
        <w:rPr>
          <w:color w:val="2D2D2D"/>
          <w:spacing w:val="-10"/>
          <w:w w:val="105"/>
        </w:rPr>
        <w:t xml:space="preserve"> </w:t>
      </w:r>
      <w:r>
        <w:rPr>
          <w:color w:val="2D2D2D"/>
          <w:w w:val="105"/>
        </w:rPr>
        <w:t>as</w:t>
      </w:r>
      <w:r>
        <w:rPr>
          <w:color w:val="2D2D2D"/>
          <w:spacing w:val="-23"/>
          <w:w w:val="105"/>
        </w:rPr>
        <w:t xml:space="preserve"> </w:t>
      </w:r>
      <w:r>
        <w:rPr>
          <w:color w:val="2D2D2D"/>
          <w:w w:val="105"/>
        </w:rPr>
        <w:t>Trustee</w:t>
      </w:r>
    </w:p>
    <w:p w:rsidR="00E43C85" w:rsidRDefault="00FC2AC4">
      <w:pPr>
        <w:pStyle w:val="BodyText"/>
        <w:spacing w:before="16" w:line="261" w:lineRule="auto"/>
        <w:ind w:left="1512"/>
        <w:rPr>
          <w:color w:val="C00000"/>
        </w:rPr>
      </w:pPr>
      <w:r>
        <w:rPr>
          <w:color w:val="2D2D2D"/>
        </w:rPr>
        <w:t>of</w:t>
      </w:r>
      <w:r>
        <w:rPr>
          <w:color w:val="2D2D2D"/>
          <w:spacing w:val="15"/>
        </w:rPr>
        <w:t xml:space="preserve"> </w:t>
      </w:r>
      <w:r>
        <w:rPr>
          <w:color w:val="2D2D2D"/>
        </w:rPr>
        <w:t>the</w:t>
      </w:r>
      <w:r>
        <w:rPr>
          <w:color w:val="2D2D2D"/>
          <w:spacing w:val="30"/>
        </w:rPr>
        <w:t xml:space="preserve"> </w:t>
      </w:r>
      <w:r>
        <w:rPr>
          <w:color w:val="2D2D2D"/>
        </w:rPr>
        <w:t>Shirley</w:t>
      </w:r>
      <w:r>
        <w:rPr>
          <w:color w:val="2D2D2D"/>
          <w:spacing w:val="7"/>
        </w:rPr>
        <w:t xml:space="preserve"> </w:t>
      </w:r>
      <w:r>
        <w:rPr>
          <w:color w:val="2D2D2D"/>
        </w:rPr>
        <w:t>Bernstein</w:t>
      </w:r>
      <w:r>
        <w:rPr>
          <w:color w:val="2D2D2D"/>
          <w:spacing w:val="35"/>
        </w:rPr>
        <w:t xml:space="preserve"> </w:t>
      </w:r>
      <w:r>
        <w:rPr>
          <w:color w:val="2D2D2D"/>
        </w:rPr>
        <w:t>Trust</w:t>
      </w:r>
      <w:r>
        <w:rPr>
          <w:color w:val="2D2D2D"/>
          <w:spacing w:val="13"/>
        </w:rPr>
        <w:t xml:space="preserve"> </w:t>
      </w:r>
      <w:r>
        <w:rPr>
          <w:color w:val="2D2D2D"/>
        </w:rPr>
        <w:t>Agreement</w:t>
      </w:r>
      <w:r>
        <w:rPr>
          <w:color w:val="2D2D2D"/>
          <w:w w:val="102"/>
        </w:rPr>
        <w:t xml:space="preserve"> </w:t>
      </w:r>
      <w:r>
        <w:rPr>
          <w:color w:val="2D2D2D"/>
        </w:rPr>
        <w:t>dated</w:t>
      </w:r>
      <w:r>
        <w:rPr>
          <w:color w:val="2D2D2D"/>
          <w:spacing w:val="26"/>
        </w:rPr>
        <w:t xml:space="preserve"> </w:t>
      </w:r>
      <w:r>
        <w:rPr>
          <w:color w:val="2D2D2D"/>
        </w:rPr>
        <w:t>May</w:t>
      </w:r>
      <w:r>
        <w:rPr>
          <w:color w:val="2D2D2D"/>
          <w:spacing w:val="25"/>
        </w:rPr>
        <w:t xml:space="preserve"> </w:t>
      </w:r>
      <w:r>
        <w:rPr>
          <w:color w:val="2D2D2D"/>
        </w:rPr>
        <w:t>20,</w:t>
      </w:r>
      <w:r>
        <w:rPr>
          <w:color w:val="2D2D2D"/>
          <w:spacing w:val="17"/>
        </w:rPr>
        <w:t xml:space="preserve"> </w:t>
      </w:r>
      <w:r>
        <w:rPr>
          <w:color w:val="2D2D2D"/>
        </w:rPr>
        <w:t>2008,</w:t>
      </w:r>
      <w:r>
        <w:rPr>
          <w:color w:val="2D2D2D"/>
          <w:spacing w:val="24"/>
        </w:rPr>
        <w:t xml:space="preserve"> </w:t>
      </w:r>
      <w:r>
        <w:rPr>
          <w:color w:val="2D2D2D"/>
        </w:rPr>
        <w:t>as</w:t>
      </w:r>
      <w:r>
        <w:rPr>
          <w:color w:val="2D2D2D"/>
          <w:spacing w:val="13"/>
        </w:rPr>
        <w:t xml:space="preserve"> </w:t>
      </w:r>
      <w:r>
        <w:rPr>
          <w:color w:val="2D2D2D"/>
          <w:spacing w:val="1"/>
        </w:rPr>
        <w:t>amended</w:t>
      </w:r>
      <w:r>
        <w:rPr>
          <w:color w:val="4F4F4F"/>
          <w:spacing w:val="1"/>
        </w:rPr>
        <w:t>,</w:t>
      </w:r>
      <w:r w:rsidR="00BD290A" w:rsidRPr="00BD290A">
        <w:rPr>
          <w:color w:val="C00000"/>
        </w:rPr>
        <w:t xml:space="preserve"> </w:t>
      </w:r>
      <w:r w:rsidR="00BD290A" w:rsidRPr="00025AB3">
        <w:rPr>
          <w:color w:val="C00000"/>
        </w:rPr>
        <w:t>(ELIOT COMMENT: The language of the Shirley Trust Agreement states that TED BERNSTEIN IS CONSIDERED PREDECEASED FOR ALL PURPOSES OF DISPOSITIONS and this filing is regarding disposition of the Shirley Trust)</w:t>
      </w:r>
    </w:p>
    <w:p w:rsidR="004E4C7E" w:rsidRDefault="004E4C7E">
      <w:pPr>
        <w:pStyle w:val="BodyText"/>
        <w:spacing w:before="16" w:line="261" w:lineRule="auto"/>
        <w:ind w:left="1512"/>
      </w:pPr>
    </w:p>
    <w:p w:rsidR="00E43C85" w:rsidRDefault="00FC2AC4">
      <w:pPr>
        <w:pStyle w:val="BodyText"/>
        <w:spacing w:before="77"/>
        <w:ind w:left="1054"/>
      </w:pPr>
      <w:r>
        <w:br w:type="column"/>
      </w:r>
      <w:r>
        <w:rPr>
          <w:color w:val="2D2D2D"/>
        </w:rPr>
        <w:lastRenderedPageBreak/>
        <w:t>Probate</w:t>
      </w:r>
      <w:r>
        <w:rPr>
          <w:color w:val="2D2D2D"/>
          <w:spacing w:val="40"/>
        </w:rPr>
        <w:t xml:space="preserve"> </w:t>
      </w:r>
      <w:r>
        <w:rPr>
          <w:color w:val="2D2D2D"/>
        </w:rPr>
        <w:t>Division</w:t>
      </w:r>
    </w:p>
    <w:p w:rsidR="00E43C85" w:rsidRDefault="00FC2AC4">
      <w:pPr>
        <w:pStyle w:val="BodyText"/>
        <w:spacing w:before="9"/>
        <w:ind w:left="1068"/>
      </w:pPr>
      <w:r>
        <w:rPr>
          <w:color w:val="2D2D2D"/>
        </w:rPr>
        <w:t>Case</w:t>
      </w:r>
      <w:r>
        <w:rPr>
          <w:color w:val="2D2D2D"/>
          <w:spacing w:val="17"/>
        </w:rPr>
        <w:t xml:space="preserve"> </w:t>
      </w:r>
      <w:r>
        <w:rPr>
          <w:color w:val="2D2D2D"/>
        </w:rPr>
        <w:t>No.:</w:t>
      </w:r>
      <w:r>
        <w:rPr>
          <w:color w:val="2D2D2D"/>
          <w:spacing w:val="55"/>
        </w:rPr>
        <w:t xml:space="preserve"> </w:t>
      </w:r>
      <w:r>
        <w:rPr>
          <w:color w:val="2D2D2D"/>
        </w:rPr>
        <w:t>502014CP003698XXXXNB</w:t>
      </w:r>
    </w:p>
    <w:p w:rsidR="00E43C85" w:rsidRDefault="00E43C85"/>
    <w:p w:rsidR="004E4C7E" w:rsidRDefault="004E4C7E">
      <w:pPr>
        <w:sectPr w:rsidR="004E4C7E">
          <w:type w:val="continuous"/>
          <w:pgSz w:w="12240" w:h="15840"/>
          <w:pgMar w:top="100" w:right="0" w:bottom="280" w:left="0" w:header="720" w:footer="720" w:gutter="0"/>
          <w:cols w:num="2" w:space="720" w:equalWidth="0">
            <w:col w:w="5458" w:space="40"/>
            <w:col w:w="6742"/>
          </w:cols>
        </w:sectPr>
      </w:pPr>
    </w:p>
    <w:p w:rsidR="00E43C85" w:rsidRDefault="00E43C85">
      <w:pPr>
        <w:spacing w:before="4"/>
        <w:rPr>
          <w:rFonts w:ascii="Times New Roman" w:eastAsia="Times New Roman" w:hAnsi="Times New Roman" w:cs="Times New Roman"/>
          <w:sz w:val="18"/>
          <w:szCs w:val="18"/>
        </w:rPr>
      </w:pPr>
    </w:p>
    <w:p w:rsidR="00E43C85" w:rsidRDefault="00FC2AC4">
      <w:pPr>
        <w:pStyle w:val="BodyText"/>
        <w:spacing w:before="70"/>
        <w:ind w:left="2232"/>
      </w:pPr>
      <w:r>
        <w:rPr>
          <w:color w:val="2D2D2D"/>
          <w:w w:val="105"/>
        </w:rPr>
        <w:t>Plaintif</w:t>
      </w:r>
      <w:r>
        <w:rPr>
          <w:color w:val="2D2D2D"/>
          <w:spacing w:val="24"/>
          <w:w w:val="105"/>
        </w:rPr>
        <w:t>f</w:t>
      </w:r>
      <w:r>
        <w:rPr>
          <w:color w:val="4F4F4F"/>
          <w:w w:val="105"/>
        </w:rPr>
        <w:t>,</w:t>
      </w:r>
    </w:p>
    <w:p w:rsidR="00E43C85" w:rsidRDefault="00E43C85">
      <w:pPr>
        <w:spacing w:before="1"/>
        <w:rPr>
          <w:rFonts w:ascii="Times New Roman" w:eastAsia="Times New Roman" w:hAnsi="Times New Roman" w:cs="Times New Roman"/>
          <w:sz w:val="21"/>
          <w:szCs w:val="21"/>
        </w:rPr>
      </w:pPr>
    </w:p>
    <w:p w:rsidR="00E43C85" w:rsidRDefault="00FC2AC4">
      <w:pPr>
        <w:pStyle w:val="Heading1"/>
        <w:spacing w:before="76"/>
        <w:rPr>
          <w:rFonts w:ascii="Courier New" w:eastAsia="Courier New" w:hAnsi="Courier New" w:cs="Courier New"/>
          <w:u w:val="none"/>
        </w:rPr>
      </w:pPr>
      <w:proofErr w:type="gramStart"/>
      <w:r>
        <w:rPr>
          <w:rFonts w:ascii="Courier New"/>
          <w:color w:val="2D2D2D"/>
          <w:spacing w:val="12"/>
          <w:w w:val="85"/>
          <w:u w:val="none"/>
        </w:rPr>
        <w:t>v</w:t>
      </w:r>
      <w:proofErr w:type="gramEnd"/>
      <w:r>
        <w:rPr>
          <w:rFonts w:ascii="Courier New"/>
          <w:color w:val="2D2D2D"/>
          <w:spacing w:val="12"/>
          <w:w w:val="85"/>
          <w:u w:val="none"/>
        </w:rPr>
        <w:t>.</w:t>
      </w:r>
    </w:p>
    <w:p w:rsidR="00E43C85" w:rsidRDefault="00E43C85">
      <w:pPr>
        <w:spacing w:before="3"/>
        <w:rPr>
          <w:rFonts w:ascii="Courier New" w:eastAsia="Courier New" w:hAnsi="Courier New" w:cs="Courier New"/>
          <w:sz w:val="24"/>
          <w:szCs w:val="24"/>
        </w:rPr>
      </w:pPr>
    </w:p>
    <w:p w:rsidR="00E43C85" w:rsidRDefault="00FC2AC4">
      <w:pPr>
        <w:pStyle w:val="BodyText"/>
        <w:ind w:left="1512"/>
        <w:rPr>
          <w:rFonts w:ascii="Arial" w:eastAsia="Arial" w:hAnsi="Arial" w:cs="Arial"/>
          <w:sz w:val="21"/>
          <w:szCs w:val="21"/>
        </w:rPr>
      </w:pPr>
      <w:proofErr w:type="gramStart"/>
      <w:r>
        <w:rPr>
          <w:color w:val="2D2D2D"/>
        </w:rPr>
        <w:t>ALEXANDRA</w:t>
      </w:r>
      <w:r>
        <w:rPr>
          <w:color w:val="2D2D2D"/>
          <w:spacing w:val="37"/>
        </w:rPr>
        <w:t xml:space="preserve"> </w:t>
      </w:r>
      <w:r>
        <w:rPr>
          <w:color w:val="2D2D2D"/>
        </w:rPr>
        <w:t>BERNSTEIN;</w:t>
      </w:r>
      <w:r>
        <w:rPr>
          <w:color w:val="2D2D2D"/>
          <w:spacing w:val="43"/>
        </w:rPr>
        <w:t xml:space="preserve"> </w:t>
      </w:r>
      <w:r>
        <w:rPr>
          <w:color w:val="2D2D2D"/>
        </w:rPr>
        <w:t>et</w:t>
      </w:r>
      <w:r>
        <w:rPr>
          <w:color w:val="2D2D2D"/>
          <w:spacing w:val="19"/>
        </w:rPr>
        <w:t xml:space="preserve"> </w:t>
      </w:r>
      <w:r>
        <w:rPr>
          <w:rFonts w:ascii="Arial"/>
          <w:color w:val="2D2D2D"/>
          <w:sz w:val="21"/>
        </w:rPr>
        <w:t>al.</w:t>
      </w:r>
      <w:proofErr w:type="gramEnd"/>
    </w:p>
    <w:p w:rsidR="00E43C85" w:rsidRDefault="00E43C85">
      <w:pPr>
        <w:spacing w:before="10"/>
        <w:rPr>
          <w:rFonts w:ascii="Arial" w:eastAsia="Arial" w:hAnsi="Arial" w:cs="Arial"/>
          <w:sz w:val="25"/>
          <w:szCs w:val="25"/>
        </w:rPr>
      </w:pPr>
    </w:p>
    <w:p w:rsidR="00E43C85" w:rsidRDefault="00FC2AC4">
      <w:pPr>
        <w:pStyle w:val="BodyText"/>
        <w:ind w:left="2232"/>
      </w:pPr>
      <w:proofErr w:type="gramStart"/>
      <w:r>
        <w:rPr>
          <w:color w:val="2D2D2D"/>
        </w:rPr>
        <w:t>Defendants.</w:t>
      </w:r>
      <w:proofErr w:type="gramEnd"/>
    </w:p>
    <w:p w:rsidR="00E43C85" w:rsidRDefault="00FC2AC4">
      <w:pPr>
        <w:tabs>
          <w:tab w:val="left" w:pos="5758"/>
        </w:tabs>
        <w:spacing w:before="22"/>
        <w:ind w:left="1497"/>
        <w:rPr>
          <w:rFonts w:ascii="Arial" w:eastAsia="Arial" w:hAnsi="Arial" w:cs="Arial"/>
          <w:sz w:val="23"/>
          <w:szCs w:val="23"/>
        </w:rPr>
      </w:pPr>
      <w:r>
        <w:rPr>
          <w:rFonts w:ascii="Arial"/>
          <w:i/>
          <w:color w:val="646464"/>
          <w:w w:val="99"/>
          <w:sz w:val="23"/>
          <w:u w:val="single" w:color="000000"/>
        </w:rPr>
        <w:t xml:space="preserve"> </w:t>
      </w:r>
      <w:r>
        <w:rPr>
          <w:rFonts w:ascii="Arial"/>
          <w:i/>
          <w:color w:val="646464"/>
          <w:sz w:val="23"/>
          <w:u w:val="single" w:color="000000"/>
        </w:rPr>
        <w:tab/>
      </w:r>
      <w:r>
        <w:rPr>
          <w:rFonts w:ascii="Arial"/>
          <w:i/>
          <w:color w:val="646464"/>
          <w:w w:val="110"/>
          <w:sz w:val="23"/>
        </w:rPr>
        <w:t>I</w:t>
      </w:r>
    </w:p>
    <w:p w:rsidR="00E43C85" w:rsidRDefault="00E43C85">
      <w:pPr>
        <w:spacing w:before="6"/>
        <w:rPr>
          <w:rFonts w:ascii="Arial" w:eastAsia="Arial" w:hAnsi="Arial" w:cs="Arial"/>
          <w:i/>
          <w:sz w:val="26"/>
          <w:szCs w:val="26"/>
        </w:rPr>
      </w:pPr>
    </w:p>
    <w:p w:rsidR="00E43C85" w:rsidRDefault="00FC2AC4">
      <w:pPr>
        <w:pStyle w:val="Heading2"/>
        <w:spacing w:line="254" w:lineRule="auto"/>
        <w:ind w:right="2594" w:firstLine="23"/>
        <w:jc w:val="center"/>
        <w:rPr>
          <w:b w:val="0"/>
          <w:bCs w:val="0"/>
        </w:rPr>
      </w:pPr>
      <w:r>
        <w:rPr>
          <w:color w:val="2D2D2D"/>
          <w:u w:val="single" w:color="000000"/>
        </w:rPr>
        <w:t>SUCCESSOR</w:t>
      </w:r>
      <w:r>
        <w:rPr>
          <w:color w:val="2D2D2D"/>
          <w:spacing w:val="37"/>
          <w:u w:val="single" w:color="000000"/>
        </w:rPr>
        <w:t xml:space="preserve"> </w:t>
      </w:r>
      <w:r>
        <w:rPr>
          <w:color w:val="2D2D2D"/>
          <w:u w:val="single" w:color="000000"/>
        </w:rPr>
        <w:t>TRUSTEE'S</w:t>
      </w:r>
      <w:r>
        <w:rPr>
          <w:color w:val="2D2D2D"/>
          <w:spacing w:val="42"/>
          <w:u w:val="single" w:color="000000"/>
        </w:rPr>
        <w:t xml:space="preserve"> </w:t>
      </w:r>
      <w:r>
        <w:rPr>
          <w:color w:val="2D2D2D"/>
          <w:u w:val="single" w:color="000000"/>
        </w:rPr>
        <w:t>BENCH</w:t>
      </w:r>
      <w:r>
        <w:rPr>
          <w:color w:val="2D2D2D"/>
          <w:spacing w:val="43"/>
          <w:u w:val="single" w:color="000000"/>
        </w:rPr>
        <w:t xml:space="preserve"> </w:t>
      </w:r>
      <w:proofErr w:type="gramStart"/>
      <w:r>
        <w:rPr>
          <w:color w:val="2D2D2D"/>
          <w:u w:val="single" w:color="000000"/>
        </w:rPr>
        <w:t xml:space="preserve">MEMORANDUM </w:t>
      </w:r>
      <w:r>
        <w:rPr>
          <w:color w:val="2D2D2D"/>
          <w:spacing w:val="56"/>
          <w:u w:val="single" w:color="000000"/>
        </w:rPr>
        <w:t xml:space="preserve"> </w:t>
      </w:r>
      <w:r>
        <w:rPr>
          <w:color w:val="2D2D2D"/>
          <w:u w:val="single" w:color="000000"/>
        </w:rPr>
        <w:t>RE</w:t>
      </w:r>
      <w:proofErr w:type="gramEnd"/>
      <w:r>
        <w:rPr>
          <w:color w:val="2D2D2D"/>
          <w:u w:val="single" w:color="000000"/>
        </w:rPr>
        <w:t>:</w:t>
      </w:r>
      <w:r>
        <w:rPr>
          <w:color w:val="2D2D2D"/>
          <w:w w:val="102"/>
        </w:rPr>
        <w:t xml:space="preserve"> </w:t>
      </w:r>
      <w:r>
        <w:rPr>
          <w:color w:val="2D2D2D"/>
        </w:rPr>
        <w:t xml:space="preserve">APPOINTMENT </w:t>
      </w:r>
      <w:r>
        <w:rPr>
          <w:color w:val="2D2D2D"/>
          <w:spacing w:val="4"/>
        </w:rPr>
        <w:t xml:space="preserve"> </w:t>
      </w:r>
      <w:r>
        <w:rPr>
          <w:color w:val="2D2D2D"/>
        </w:rPr>
        <w:t>OF A</w:t>
      </w:r>
      <w:r>
        <w:rPr>
          <w:color w:val="2D2D2D"/>
          <w:spacing w:val="27"/>
        </w:rPr>
        <w:t xml:space="preserve"> </w:t>
      </w:r>
      <w:r>
        <w:rPr>
          <w:color w:val="2D2D2D"/>
        </w:rPr>
        <w:t>GUARD</w:t>
      </w:r>
      <w:r>
        <w:rPr>
          <w:color w:val="2D2D2D"/>
          <w:spacing w:val="27"/>
        </w:rPr>
        <w:t>I</w:t>
      </w:r>
      <w:r>
        <w:rPr>
          <w:color w:val="2D2D2D"/>
        </w:rPr>
        <w:t>AN</w:t>
      </w:r>
      <w:r>
        <w:rPr>
          <w:color w:val="2D2D2D"/>
          <w:spacing w:val="17"/>
        </w:rPr>
        <w:t xml:space="preserve"> </w:t>
      </w:r>
      <w:r>
        <w:rPr>
          <w:color w:val="2D2D2D"/>
        </w:rPr>
        <w:t>AD</w:t>
      </w:r>
      <w:r>
        <w:rPr>
          <w:color w:val="2D2D2D"/>
          <w:spacing w:val="12"/>
        </w:rPr>
        <w:t xml:space="preserve"> </w:t>
      </w:r>
      <w:r>
        <w:rPr>
          <w:color w:val="2D2D2D"/>
        </w:rPr>
        <w:t>LITEM</w:t>
      </w:r>
      <w:r>
        <w:rPr>
          <w:color w:val="2D2D2D"/>
          <w:spacing w:val="22"/>
        </w:rPr>
        <w:t xml:space="preserve"> </w:t>
      </w:r>
      <w:r>
        <w:rPr>
          <w:color w:val="2D2D2D"/>
        </w:rPr>
        <w:t>TO</w:t>
      </w:r>
      <w:r>
        <w:rPr>
          <w:color w:val="2D2D2D"/>
          <w:spacing w:val="25"/>
        </w:rPr>
        <w:t xml:space="preserve"> </w:t>
      </w:r>
      <w:r>
        <w:rPr>
          <w:color w:val="2D2D2D"/>
        </w:rPr>
        <w:t>REPRESENT</w:t>
      </w:r>
      <w:r>
        <w:rPr>
          <w:color w:val="2D2D2D"/>
          <w:spacing w:val="56"/>
          <w:w w:val="101"/>
        </w:rPr>
        <w:t xml:space="preserve"> </w:t>
      </w:r>
      <w:r>
        <w:rPr>
          <w:color w:val="2D2D2D"/>
        </w:rPr>
        <w:t>THE</w:t>
      </w:r>
      <w:r>
        <w:rPr>
          <w:color w:val="2D2D2D"/>
          <w:spacing w:val="24"/>
        </w:rPr>
        <w:t xml:space="preserve"> </w:t>
      </w:r>
      <w:r>
        <w:rPr>
          <w:color w:val="2D2D2D"/>
        </w:rPr>
        <w:t>INTERESTS</w:t>
      </w:r>
      <w:r>
        <w:rPr>
          <w:color w:val="2D2D2D"/>
          <w:spacing w:val="52"/>
        </w:rPr>
        <w:t xml:space="preserve"> </w:t>
      </w:r>
      <w:r>
        <w:rPr>
          <w:color w:val="2D2D2D"/>
        </w:rPr>
        <w:t>OF</w:t>
      </w:r>
      <w:r>
        <w:rPr>
          <w:color w:val="2D2D2D"/>
          <w:spacing w:val="26"/>
        </w:rPr>
        <w:t xml:space="preserve"> </w:t>
      </w:r>
      <w:r>
        <w:rPr>
          <w:color w:val="2D2D2D"/>
        </w:rPr>
        <w:t>ELIOT</w:t>
      </w:r>
      <w:r>
        <w:rPr>
          <w:color w:val="2D2D2D"/>
          <w:spacing w:val="36"/>
        </w:rPr>
        <w:t xml:space="preserve"> </w:t>
      </w:r>
      <w:r>
        <w:rPr>
          <w:color w:val="2D2D2D"/>
        </w:rPr>
        <w:t xml:space="preserve">BERNSTEIN'S </w:t>
      </w:r>
      <w:r>
        <w:rPr>
          <w:color w:val="2D2D2D"/>
          <w:spacing w:val="6"/>
        </w:rPr>
        <w:t xml:space="preserve"> </w:t>
      </w:r>
      <w:r>
        <w:rPr>
          <w:color w:val="2D2D2D"/>
        </w:rPr>
        <w:t>CHILDREN</w:t>
      </w:r>
    </w:p>
    <w:p w:rsidR="00E43C85" w:rsidRDefault="00E43C85">
      <w:pPr>
        <w:spacing w:before="5"/>
        <w:rPr>
          <w:rFonts w:ascii="Times New Roman" w:eastAsia="Times New Roman" w:hAnsi="Times New Roman" w:cs="Times New Roman"/>
          <w:b/>
          <w:bCs/>
          <w:sz w:val="24"/>
          <w:szCs w:val="24"/>
        </w:rPr>
      </w:pPr>
    </w:p>
    <w:p w:rsidR="00E43C85" w:rsidRDefault="00FC2AC4">
      <w:pPr>
        <w:pStyle w:val="BodyText"/>
        <w:spacing w:line="512" w:lineRule="auto"/>
        <w:ind w:left="1497" w:right="1366" w:firstLine="734"/>
        <w:jc w:val="both"/>
      </w:pPr>
      <w:r>
        <w:rPr>
          <w:color w:val="2D2D2D"/>
        </w:rPr>
        <w:t>Successor</w:t>
      </w:r>
      <w:r>
        <w:rPr>
          <w:color w:val="2D2D2D"/>
          <w:spacing w:val="17"/>
        </w:rPr>
        <w:t xml:space="preserve"> </w:t>
      </w:r>
      <w:r>
        <w:rPr>
          <w:color w:val="2D2D2D"/>
        </w:rPr>
        <w:t>Trustee,</w:t>
      </w:r>
      <w:r>
        <w:rPr>
          <w:color w:val="2D2D2D"/>
          <w:spacing w:val="17"/>
        </w:rPr>
        <w:t xml:space="preserve"> </w:t>
      </w:r>
      <w:r>
        <w:rPr>
          <w:color w:val="2D2D2D"/>
        </w:rPr>
        <w:t>Ted</w:t>
      </w:r>
      <w:r>
        <w:rPr>
          <w:color w:val="2D2D2D"/>
          <w:spacing w:val="31"/>
        </w:rPr>
        <w:t xml:space="preserve"> </w:t>
      </w:r>
      <w:r>
        <w:rPr>
          <w:color w:val="2D2D2D"/>
        </w:rPr>
        <w:t>S.</w:t>
      </w:r>
      <w:r>
        <w:rPr>
          <w:color w:val="2D2D2D"/>
          <w:spacing w:val="-1"/>
        </w:rPr>
        <w:t xml:space="preserve"> </w:t>
      </w:r>
      <w:r>
        <w:rPr>
          <w:color w:val="2D2D2D"/>
        </w:rPr>
        <w:t>Bernstein</w:t>
      </w:r>
      <w:r>
        <w:rPr>
          <w:color w:val="2D2D2D"/>
          <w:spacing w:val="34"/>
        </w:rPr>
        <w:t xml:space="preserve"> </w:t>
      </w:r>
      <w:r>
        <w:rPr>
          <w:color w:val="2D2D2D"/>
        </w:rPr>
        <w:t>(the</w:t>
      </w:r>
      <w:r>
        <w:rPr>
          <w:color w:val="2D2D2D"/>
          <w:spacing w:val="31"/>
        </w:rPr>
        <w:t xml:space="preserve"> </w:t>
      </w:r>
      <w:r>
        <w:rPr>
          <w:color w:val="2D2D2D"/>
        </w:rPr>
        <w:t>"Trustee"),</w:t>
      </w:r>
      <w:r>
        <w:rPr>
          <w:color w:val="2D2D2D"/>
          <w:spacing w:val="30"/>
        </w:rPr>
        <w:t xml:space="preserve"> </w:t>
      </w:r>
      <w:r w:rsidR="00C152C6" w:rsidRPr="00025AB3">
        <w:rPr>
          <w:color w:val="C00000"/>
        </w:rPr>
        <w:t>(ELIOT COMMENT: The language of the Shirley Trust Agreement states that TED BERNSTEIN IS CONSIDERED PREDECEASED FOR ALL PURPOSES OF DISPOSITIONS and this filing is regarding disposition of the Shirley Trust)</w:t>
      </w:r>
      <w:r w:rsidR="00C152C6">
        <w:rPr>
          <w:color w:val="C00000"/>
        </w:rPr>
        <w:t xml:space="preserve"> </w:t>
      </w:r>
      <w:r>
        <w:rPr>
          <w:color w:val="2D2D2D"/>
        </w:rPr>
        <w:t>submits</w:t>
      </w:r>
      <w:r>
        <w:rPr>
          <w:color w:val="2D2D2D"/>
          <w:spacing w:val="21"/>
        </w:rPr>
        <w:t xml:space="preserve"> </w:t>
      </w:r>
      <w:r>
        <w:rPr>
          <w:color w:val="2D2D2D"/>
        </w:rPr>
        <w:t>this</w:t>
      </w:r>
      <w:r>
        <w:rPr>
          <w:color w:val="2D2D2D"/>
          <w:spacing w:val="19"/>
        </w:rPr>
        <w:t xml:space="preserve"> </w:t>
      </w:r>
      <w:r>
        <w:rPr>
          <w:color w:val="2D2D2D"/>
        </w:rPr>
        <w:t>Bench</w:t>
      </w:r>
      <w:r>
        <w:rPr>
          <w:color w:val="2D2D2D"/>
          <w:spacing w:val="31"/>
        </w:rPr>
        <w:t xml:space="preserve"> </w:t>
      </w:r>
      <w:r>
        <w:rPr>
          <w:color w:val="2D2D2D"/>
        </w:rPr>
        <w:t>Memorandum</w:t>
      </w:r>
      <w:r>
        <w:rPr>
          <w:color w:val="2D2D2D"/>
          <w:spacing w:val="52"/>
        </w:rPr>
        <w:t xml:space="preserve"> </w:t>
      </w:r>
      <w:r>
        <w:rPr>
          <w:color w:val="2D2D2D"/>
        </w:rPr>
        <w:t>on</w:t>
      </w:r>
      <w:r>
        <w:rPr>
          <w:color w:val="2D2D2D"/>
          <w:w w:val="99"/>
        </w:rPr>
        <w:t xml:space="preserve"> </w:t>
      </w:r>
      <w:r>
        <w:rPr>
          <w:color w:val="2D2D2D"/>
        </w:rPr>
        <w:t>the</w:t>
      </w:r>
      <w:r>
        <w:rPr>
          <w:color w:val="2D2D2D"/>
          <w:spacing w:val="30"/>
        </w:rPr>
        <w:t xml:space="preserve"> </w:t>
      </w:r>
      <w:r>
        <w:rPr>
          <w:color w:val="2D2D2D"/>
        </w:rPr>
        <w:t>issues</w:t>
      </w:r>
      <w:r>
        <w:rPr>
          <w:color w:val="2D2D2D"/>
          <w:spacing w:val="9"/>
        </w:rPr>
        <w:t xml:space="preserve"> </w:t>
      </w:r>
      <w:r>
        <w:rPr>
          <w:color w:val="2D2D2D"/>
        </w:rPr>
        <w:t>to</w:t>
      </w:r>
      <w:r>
        <w:rPr>
          <w:color w:val="2D2D2D"/>
          <w:spacing w:val="7"/>
        </w:rPr>
        <w:t xml:space="preserve"> </w:t>
      </w:r>
      <w:r>
        <w:rPr>
          <w:color w:val="2D2D2D"/>
        </w:rPr>
        <w:t>be</w:t>
      </w:r>
      <w:r>
        <w:rPr>
          <w:color w:val="2D2D2D"/>
          <w:spacing w:val="13"/>
        </w:rPr>
        <w:t xml:space="preserve"> </w:t>
      </w:r>
      <w:r>
        <w:rPr>
          <w:color w:val="2D2D2D"/>
        </w:rPr>
        <w:t>addressed</w:t>
      </w:r>
      <w:r>
        <w:rPr>
          <w:color w:val="2D2D2D"/>
          <w:spacing w:val="28"/>
        </w:rPr>
        <w:t xml:space="preserve"> </w:t>
      </w:r>
      <w:r>
        <w:rPr>
          <w:color w:val="2D2D2D"/>
        </w:rPr>
        <w:t>in</w:t>
      </w:r>
      <w:r>
        <w:rPr>
          <w:color w:val="2D2D2D"/>
          <w:spacing w:val="-5"/>
        </w:rPr>
        <w:t xml:space="preserve"> </w:t>
      </w:r>
      <w:r>
        <w:rPr>
          <w:color w:val="2D2D2D"/>
        </w:rPr>
        <w:t>regard</w:t>
      </w:r>
      <w:r>
        <w:rPr>
          <w:color w:val="2D2D2D"/>
          <w:spacing w:val="15"/>
        </w:rPr>
        <w:t xml:space="preserve"> </w:t>
      </w:r>
      <w:r>
        <w:rPr>
          <w:color w:val="2D2D2D"/>
        </w:rPr>
        <w:t>to</w:t>
      </w:r>
      <w:r>
        <w:rPr>
          <w:color w:val="2D2D2D"/>
          <w:spacing w:val="15"/>
        </w:rPr>
        <w:t xml:space="preserve"> </w:t>
      </w:r>
      <w:r>
        <w:rPr>
          <w:color w:val="2D2D2D"/>
        </w:rPr>
        <w:t>the</w:t>
      </w:r>
      <w:r>
        <w:rPr>
          <w:color w:val="2D2D2D"/>
          <w:spacing w:val="20"/>
        </w:rPr>
        <w:t xml:space="preserve"> </w:t>
      </w:r>
      <w:r>
        <w:rPr>
          <w:color w:val="2D2D2D"/>
        </w:rPr>
        <w:t>evidentiary</w:t>
      </w:r>
      <w:r>
        <w:rPr>
          <w:color w:val="2D2D2D"/>
          <w:spacing w:val="10"/>
        </w:rPr>
        <w:t xml:space="preserve"> </w:t>
      </w:r>
      <w:r>
        <w:rPr>
          <w:color w:val="2D2D2D"/>
          <w:spacing w:val="-1"/>
        </w:rPr>
        <w:t>hea</w:t>
      </w:r>
      <w:r>
        <w:rPr>
          <w:color w:val="4F4F4F"/>
          <w:spacing w:val="-1"/>
        </w:rPr>
        <w:t>r</w:t>
      </w:r>
      <w:r>
        <w:rPr>
          <w:color w:val="2D2D2D"/>
          <w:spacing w:val="-1"/>
        </w:rPr>
        <w:t>ing</w:t>
      </w:r>
      <w:r>
        <w:rPr>
          <w:color w:val="2D2D2D"/>
          <w:spacing w:val="1"/>
        </w:rPr>
        <w:t xml:space="preserve"> </w:t>
      </w:r>
      <w:r>
        <w:rPr>
          <w:color w:val="2D2D2D"/>
        </w:rPr>
        <w:t>on</w:t>
      </w:r>
      <w:r>
        <w:rPr>
          <w:color w:val="2D2D2D"/>
          <w:spacing w:val="20"/>
        </w:rPr>
        <w:t xml:space="preserve"> </w:t>
      </w:r>
      <w:r>
        <w:rPr>
          <w:color w:val="2D2D2D"/>
        </w:rPr>
        <w:t>the</w:t>
      </w:r>
      <w:r>
        <w:rPr>
          <w:color w:val="2D2D2D"/>
          <w:spacing w:val="30"/>
        </w:rPr>
        <w:t xml:space="preserve"> </w:t>
      </w:r>
      <w:r>
        <w:rPr>
          <w:color w:val="2D2D2D"/>
        </w:rPr>
        <w:t>Motion</w:t>
      </w:r>
      <w:r>
        <w:rPr>
          <w:color w:val="2D2D2D"/>
          <w:spacing w:val="34"/>
        </w:rPr>
        <w:t xml:space="preserve"> </w:t>
      </w:r>
      <w:r>
        <w:rPr>
          <w:color w:val="2D2D2D"/>
        </w:rPr>
        <w:t>for</w:t>
      </w:r>
      <w:r>
        <w:rPr>
          <w:color w:val="2D2D2D"/>
          <w:spacing w:val="5"/>
        </w:rPr>
        <w:t xml:space="preserve"> </w:t>
      </w:r>
      <w:r>
        <w:rPr>
          <w:color w:val="2D2D2D"/>
        </w:rPr>
        <w:t>Appointment</w:t>
      </w:r>
      <w:r>
        <w:rPr>
          <w:color w:val="2D2D2D"/>
          <w:spacing w:val="29"/>
        </w:rPr>
        <w:t xml:space="preserve"> </w:t>
      </w:r>
      <w:r>
        <w:rPr>
          <w:color w:val="2D2D2D"/>
        </w:rPr>
        <w:t>of</w:t>
      </w:r>
      <w:r>
        <w:rPr>
          <w:color w:val="2D2D2D"/>
          <w:spacing w:val="6"/>
        </w:rPr>
        <w:t xml:space="preserve"> </w:t>
      </w:r>
      <w:r>
        <w:rPr>
          <w:color w:val="2D2D2D"/>
        </w:rPr>
        <w:t>a</w:t>
      </w:r>
      <w:r>
        <w:rPr>
          <w:color w:val="2D2D2D"/>
          <w:spacing w:val="24"/>
          <w:w w:val="112"/>
        </w:rPr>
        <w:t xml:space="preserve"> </w:t>
      </w:r>
      <w:r>
        <w:rPr>
          <w:color w:val="2D2D2D"/>
        </w:rPr>
        <w:t>Guardian</w:t>
      </w:r>
      <w:r>
        <w:rPr>
          <w:color w:val="2D2D2D"/>
          <w:spacing w:val="16"/>
        </w:rPr>
        <w:t xml:space="preserve"> </w:t>
      </w:r>
      <w:r>
        <w:rPr>
          <w:color w:val="2D2D2D"/>
        </w:rPr>
        <w:t>Ad</w:t>
      </w:r>
      <w:r>
        <w:rPr>
          <w:color w:val="2D2D2D"/>
          <w:spacing w:val="38"/>
        </w:rPr>
        <w:t xml:space="preserve"> </w:t>
      </w:r>
      <w:r>
        <w:rPr>
          <w:color w:val="2D2D2D"/>
        </w:rPr>
        <w:t>Litem</w:t>
      </w:r>
      <w:r>
        <w:rPr>
          <w:color w:val="2D2D2D"/>
          <w:spacing w:val="25"/>
        </w:rPr>
        <w:t xml:space="preserve"> </w:t>
      </w:r>
      <w:r>
        <w:rPr>
          <w:color w:val="2D2D2D"/>
        </w:rPr>
        <w:t>to</w:t>
      </w:r>
      <w:r>
        <w:rPr>
          <w:color w:val="2D2D2D"/>
          <w:spacing w:val="20"/>
        </w:rPr>
        <w:t xml:space="preserve"> </w:t>
      </w:r>
      <w:r>
        <w:rPr>
          <w:color w:val="2D2D2D"/>
        </w:rPr>
        <w:t>Represent</w:t>
      </w:r>
      <w:r>
        <w:rPr>
          <w:color w:val="2D2D2D"/>
          <w:spacing w:val="27"/>
        </w:rPr>
        <w:t xml:space="preserve"> </w:t>
      </w:r>
      <w:r>
        <w:rPr>
          <w:color w:val="2D2D2D"/>
        </w:rPr>
        <w:t>the</w:t>
      </w:r>
      <w:r>
        <w:rPr>
          <w:color w:val="2D2D2D"/>
          <w:spacing w:val="14"/>
        </w:rPr>
        <w:t xml:space="preserve"> </w:t>
      </w:r>
      <w:r>
        <w:rPr>
          <w:color w:val="2D2D2D"/>
        </w:rPr>
        <w:t>Interests</w:t>
      </w:r>
      <w:r>
        <w:rPr>
          <w:color w:val="2D2D2D"/>
          <w:spacing w:val="17"/>
        </w:rPr>
        <w:t xml:space="preserve"> </w:t>
      </w:r>
      <w:r>
        <w:rPr>
          <w:color w:val="2D2D2D"/>
        </w:rPr>
        <w:t>of</w:t>
      </w:r>
      <w:r>
        <w:rPr>
          <w:color w:val="2D2D2D"/>
          <w:spacing w:val="2"/>
        </w:rPr>
        <w:t xml:space="preserve"> </w:t>
      </w:r>
      <w:r>
        <w:rPr>
          <w:color w:val="2D2D2D"/>
        </w:rPr>
        <w:t>Eliot</w:t>
      </w:r>
      <w:r>
        <w:rPr>
          <w:color w:val="2D2D2D"/>
          <w:spacing w:val="23"/>
        </w:rPr>
        <w:t xml:space="preserve"> </w:t>
      </w:r>
      <w:r>
        <w:rPr>
          <w:color w:val="2D2D2D"/>
        </w:rPr>
        <w:t>Bernstein's</w:t>
      </w:r>
      <w:r>
        <w:rPr>
          <w:color w:val="2D2D2D"/>
          <w:spacing w:val="36"/>
        </w:rPr>
        <w:t xml:space="preserve"> </w:t>
      </w:r>
      <w:r>
        <w:rPr>
          <w:color w:val="2D2D2D"/>
        </w:rPr>
        <w:t>Children.</w:t>
      </w:r>
    </w:p>
    <w:p w:rsidR="00C152C6" w:rsidRDefault="00FC2AC4" w:rsidP="00C152C6">
      <w:pPr>
        <w:pStyle w:val="BodyText"/>
        <w:spacing w:before="70" w:line="515" w:lineRule="auto"/>
        <w:ind w:left="1479" w:right="1368" w:firstLine="752"/>
        <w:jc w:val="both"/>
        <w:rPr>
          <w:color w:val="C00000"/>
          <w:w w:val="105"/>
        </w:rPr>
      </w:pPr>
      <w:r>
        <w:rPr>
          <w:color w:val="2D2D2D"/>
          <w:w w:val="105"/>
        </w:rPr>
        <w:t>This</w:t>
      </w:r>
      <w:r>
        <w:rPr>
          <w:color w:val="2D2D2D"/>
          <w:spacing w:val="-12"/>
          <w:w w:val="105"/>
        </w:rPr>
        <w:t xml:space="preserve"> </w:t>
      </w:r>
      <w:r>
        <w:rPr>
          <w:color w:val="2D2D2D"/>
          <w:w w:val="105"/>
        </w:rPr>
        <w:t>Court</w:t>
      </w:r>
      <w:r>
        <w:rPr>
          <w:color w:val="2D2D2D"/>
          <w:spacing w:val="-10"/>
          <w:w w:val="105"/>
        </w:rPr>
        <w:t xml:space="preserve"> </w:t>
      </w:r>
      <w:r>
        <w:rPr>
          <w:color w:val="2D2D2D"/>
          <w:w w:val="105"/>
        </w:rPr>
        <w:t>determined</w:t>
      </w:r>
      <w:r>
        <w:rPr>
          <w:color w:val="2D2D2D"/>
          <w:spacing w:val="-5"/>
          <w:w w:val="105"/>
        </w:rPr>
        <w:t xml:space="preserve"> </w:t>
      </w:r>
      <w:r>
        <w:rPr>
          <w:color w:val="2D2D2D"/>
          <w:w w:val="105"/>
        </w:rPr>
        <w:t>after</w:t>
      </w:r>
      <w:r>
        <w:rPr>
          <w:color w:val="2D2D2D"/>
          <w:spacing w:val="-12"/>
          <w:w w:val="105"/>
        </w:rPr>
        <w:t xml:space="preserve"> </w:t>
      </w:r>
      <w:r>
        <w:rPr>
          <w:color w:val="2D2D2D"/>
          <w:w w:val="105"/>
        </w:rPr>
        <w:t>a</w:t>
      </w:r>
      <w:r>
        <w:rPr>
          <w:color w:val="2D2D2D"/>
          <w:spacing w:val="-28"/>
          <w:w w:val="105"/>
        </w:rPr>
        <w:t xml:space="preserve"> </w:t>
      </w:r>
      <w:r>
        <w:rPr>
          <w:color w:val="2D2D2D"/>
          <w:w w:val="105"/>
        </w:rPr>
        <w:t>trial</w:t>
      </w:r>
      <w:r>
        <w:rPr>
          <w:color w:val="2D2D2D"/>
          <w:spacing w:val="-5"/>
          <w:w w:val="105"/>
        </w:rPr>
        <w:t xml:space="preserve"> </w:t>
      </w:r>
      <w:r>
        <w:rPr>
          <w:color w:val="2D2D2D"/>
          <w:w w:val="105"/>
        </w:rPr>
        <w:t>held</w:t>
      </w:r>
      <w:r>
        <w:rPr>
          <w:color w:val="2D2D2D"/>
          <w:spacing w:val="-6"/>
          <w:w w:val="105"/>
        </w:rPr>
        <w:t xml:space="preserve"> </w:t>
      </w:r>
      <w:r>
        <w:rPr>
          <w:color w:val="2D2D2D"/>
          <w:w w:val="105"/>
        </w:rPr>
        <w:t>on</w:t>
      </w:r>
      <w:r>
        <w:rPr>
          <w:color w:val="2D2D2D"/>
          <w:spacing w:val="-15"/>
          <w:w w:val="105"/>
        </w:rPr>
        <w:t xml:space="preserve"> </w:t>
      </w:r>
      <w:r>
        <w:rPr>
          <w:color w:val="2D2D2D"/>
          <w:w w:val="105"/>
        </w:rPr>
        <w:t>December</w:t>
      </w:r>
      <w:r>
        <w:rPr>
          <w:color w:val="2D2D2D"/>
          <w:spacing w:val="10"/>
          <w:w w:val="105"/>
        </w:rPr>
        <w:t xml:space="preserve"> </w:t>
      </w:r>
      <w:r>
        <w:rPr>
          <w:color w:val="2D2D2D"/>
          <w:w w:val="105"/>
        </w:rPr>
        <w:t>15,</w:t>
      </w:r>
      <w:r>
        <w:rPr>
          <w:color w:val="2D2D2D"/>
          <w:spacing w:val="-38"/>
          <w:w w:val="105"/>
        </w:rPr>
        <w:t xml:space="preserve"> </w:t>
      </w:r>
      <w:r>
        <w:rPr>
          <w:color w:val="2D2D2D"/>
          <w:w w:val="105"/>
        </w:rPr>
        <w:t>2015</w:t>
      </w:r>
      <w:r>
        <w:rPr>
          <w:color w:val="2D2D2D"/>
          <w:spacing w:val="-8"/>
          <w:w w:val="105"/>
        </w:rPr>
        <w:t xml:space="preserve"> </w:t>
      </w:r>
      <w:r>
        <w:rPr>
          <w:color w:val="2D2D2D"/>
          <w:w w:val="105"/>
        </w:rPr>
        <w:t>that</w:t>
      </w:r>
      <w:r>
        <w:rPr>
          <w:color w:val="2D2D2D"/>
          <w:spacing w:val="-8"/>
          <w:w w:val="105"/>
        </w:rPr>
        <w:t xml:space="preserve"> </w:t>
      </w:r>
      <w:r>
        <w:rPr>
          <w:color w:val="2D2D2D"/>
          <w:w w:val="105"/>
        </w:rPr>
        <w:t>beneficiaries</w:t>
      </w:r>
      <w:r>
        <w:rPr>
          <w:color w:val="2D2D2D"/>
          <w:spacing w:val="4"/>
          <w:w w:val="105"/>
        </w:rPr>
        <w:t xml:space="preserve"> </w:t>
      </w:r>
      <w:r>
        <w:rPr>
          <w:color w:val="2D2D2D"/>
          <w:w w:val="105"/>
        </w:rPr>
        <w:t>of</w:t>
      </w:r>
      <w:r>
        <w:rPr>
          <w:color w:val="2D2D2D"/>
          <w:w w:val="102"/>
        </w:rPr>
        <w:t xml:space="preserve"> </w:t>
      </w:r>
      <w:r>
        <w:rPr>
          <w:color w:val="2D2D2D"/>
          <w:w w:val="105"/>
        </w:rPr>
        <w:t>The</w:t>
      </w:r>
      <w:r>
        <w:rPr>
          <w:color w:val="2D2D2D"/>
          <w:spacing w:val="-5"/>
          <w:w w:val="105"/>
        </w:rPr>
        <w:t xml:space="preserve"> </w:t>
      </w:r>
      <w:r>
        <w:rPr>
          <w:color w:val="2D2D2D"/>
          <w:w w:val="105"/>
        </w:rPr>
        <w:t>Shirley</w:t>
      </w:r>
      <w:r>
        <w:rPr>
          <w:color w:val="2D2D2D"/>
          <w:spacing w:val="-3"/>
          <w:w w:val="105"/>
        </w:rPr>
        <w:t xml:space="preserve"> </w:t>
      </w:r>
      <w:r>
        <w:rPr>
          <w:color w:val="2D2D2D"/>
          <w:w w:val="105"/>
        </w:rPr>
        <w:t>Bernstein</w:t>
      </w:r>
      <w:r>
        <w:rPr>
          <w:color w:val="2D2D2D"/>
          <w:spacing w:val="3"/>
          <w:w w:val="105"/>
        </w:rPr>
        <w:t xml:space="preserve"> </w:t>
      </w:r>
      <w:r>
        <w:rPr>
          <w:color w:val="2D2D2D"/>
          <w:w w:val="105"/>
        </w:rPr>
        <w:t>Trust</w:t>
      </w:r>
      <w:r>
        <w:rPr>
          <w:color w:val="2D2D2D"/>
          <w:spacing w:val="3"/>
          <w:w w:val="105"/>
        </w:rPr>
        <w:t xml:space="preserve"> </w:t>
      </w:r>
      <w:r>
        <w:rPr>
          <w:color w:val="2D2D2D"/>
          <w:w w:val="105"/>
        </w:rPr>
        <w:t>are</w:t>
      </w:r>
      <w:r>
        <w:rPr>
          <w:color w:val="2D2D2D"/>
          <w:spacing w:val="5"/>
          <w:w w:val="105"/>
        </w:rPr>
        <w:t xml:space="preserve"> </w:t>
      </w:r>
      <w:r>
        <w:rPr>
          <w:color w:val="2D2D2D"/>
          <w:w w:val="105"/>
        </w:rPr>
        <w:t>Simon</w:t>
      </w:r>
      <w:r>
        <w:rPr>
          <w:color w:val="2D2D2D"/>
          <w:spacing w:val="6"/>
          <w:w w:val="105"/>
        </w:rPr>
        <w:t xml:space="preserve"> </w:t>
      </w:r>
      <w:r>
        <w:rPr>
          <w:color w:val="2D2D2D"/>
          <w:w w:val="105"/>
        </w:rPr>
        <w:t>Bernstein's then</w:t>
      </w:r>
      <w:r>
        <w:rPr>
          <w:color w:val="2D2D2D"/>
          <w:spacing w:val="1"/>
          <w:w w:val="105"/>
        </w:rPr>
        <w:t xml:space="preserve"> </w:t>
      </w:r>
      <w:r>
        <w:rPr>
          <w:color w:val="2D2D2D"/>
          <w:w w:val="105"/>
        </w:rPr>
        <w:t>living grandchildren.</w:t>
      </w:r>
      <w:r>
        <w:rPr>
          <w:color w:val="2D2D2D"/>
          <w:spacing w:val="10"/>
          <w:w w:val="105"/>
        </w:rPr>
        <w:t xml:space="preserve"> </w:t>
      </w:r>
      <w:r w:rsidR="00C152C6">
        <w:rPr>
          <w:color w:val="C00000"/>
          <w:w w:val="105"/>
        </w:rPr>
        <w:t>(ELIOT COMMENT: No information was given at the December 15, 2015 (SEE EXHIBIT DEC 15 2015 Hearing Transcript) hearing regarding who the beneficiaries were as it was merely a trust validity hearing and under the trust this court alleges to be valid Eliot Bernstein Family Trust and Eliot Bernstein are direct beneficiaries under Shirley Bernstein’s Trust Agreement (see Exhibit 1 – Shirley Trust Language on Beneficiaries) that is IRREVOCABLE, thus Alan Rose has misled the Court and this wholly contradicts the record of what transpired in the December 15, 2015 hearing (as the resulting order that was also prefabricated by role prior to the hearing and thus could not have accurately reflected the record, which it does not, see exhibited transcript versus order.)</w:t>
      </w:r>
      <w:r w:rsidR="00C152C6">
        <w:rPr>
          <w:color w:val="C00000"/>
          <w:w w:val="105"/>
        </w:rPr>
        <w:t xml:space="preserve"> </w:t>
      </w:r>
      <w:r>
        <w:rPr>
          <w:color w:val="2D2D2D"/>
          <w:w w:val="105"/>
        </w:rPr>
        <w:t>Under</w:t>
      </w:r>
      <w:r>
        <w:rPr>
          <w:color w:val="2D2D2D"/>
          <w:spacing w:val="6"/>
          <w:w w:val="105"/>
        </w:rPr>
        <w:t xml:space="preserve"> </w:t>
      </w:r>
      <w:r>
        <w:rPr>
          <w:color w:val="2D2D2D"/>
          <w:w w:val="105"/>
        </w:rPr>
        <w:t xml:space="preserve">that </w:t>
      </w:r>
      <w:proofErr w:type="gramStart"/>
      <w:r>
        <w:rPr>
          <w:color w:val="2D2D2D"/>
          <w:w w:val="105"/>
        </w:rPr>
        <w:t>ruling</w:t>
      </w:r>
      <w:r>
        <w:rPr>
          <w:color w:val="2D2D2D"/>
          <w:spacing w:val="-39"/>
          <w:w w:val="105"/>
        </w:rPr>
        <w:t xml:space="preserve"> </w:t>
      </w:r>
      <w:r>
        <w:rPr>
          <w:color w:val="4F4F4F"/>
          <w:w w:val="105"/>
        </w:rPr>
        <w:t>,</w:t>
      </w:r>
      <w:proofErr w:type="gramEnd"/>
      <w:r>
        <w:rPr>
          <w:color w:val="4F4F4F"/>
          <w:w w:val="105"/>
        </w:rPr>
        <w:t xml:space="preserve"> </w:t>
      </w:r>
      <w:r>
        <w:rPr>
          <w:color w:val="2D2D2D"/>
          <w:w w:val="105"/>
        </w:rPr>
        <w:t>Simon's</w:t>
      </w:r>
      <w:r>
        <w:rPr>
          <w:color w:val="2D2D2D"/>
          <w:spacing w:val="1"/>
          <w:w w:val="105"/>
        </w:rPr>
        <w:t xml:space="preserve"> </w:t>
      </w:r>
      <w:r>
        <w:rPr>
          <w:color w:val="2D2D2D"/>
          <w:w w:val="105"/>
        </w:rPr>
        <w:t>children</w:t>
      </w:r>
      <w:r>
        <w:rPr>
          <w:color w:val="2D2D2D"/>
          <w:spacing w:val="-5"/>
          <w:w w:val="105"/>
        </w:rPr>
        <w:t xml:space="preserve"> </w:t>
      </w:r>
      <w:r>
        <w:rPr>
          <w:color w:val="2D2D2D"/>
          <w:w w:val="205"/>
        </w:rPr>
        <w:t>-</w:t>
      </w:r>
      <w:r>
        <w:rPr>
          <w:color w:val="2D2D2D"/>
          <w:spacing w:val="-99"/>
          <w:w w:val="205"/>
        </w:rPr>
        <w:t xml:space="preserve"> </w:t>
      </w:r>
      <w:r>
        <w:rPr>
          <w:color w:val="2D2D2D"/>
          <w:w w:val="105"/>
        </w:rPr>
        <w:t>including</w:t>
      </w:r>
      <w:r>
        <w:rPr>
          <w:color w:val="2D2D2D"/>
          <w:spacing w:val="10"/>
          <w:w w:val="105"/>
        </w:rPr>
        <w:t xml:space="preserve"> </w:t>
      </w:r>
      <w:r>
        <w:rPr>
          <w:color w:val="2D2D2D"/>
          <w:w w:val="105"/>
        </w:rPr>
        <w:t>Eliot</w:t>
      </w:r>
      <w:r>
        <w:rPr>
          <w:color w:val="2D2D2D"/>
          <w:spacing w:val="4"/>
          <w:w w:val="105"/>
        </w:rPr>
        <w:t xml:space="preserve"> </w:t>
      </w:r>
      <w:r>
        <w:rPr>
          <w:color w:val="2D2D2D"/>
          <w:w w:val="105"/>
        </w:rPr>
        <w:t>Bernstein</w:t>
      </w:r>
      <w:r>
        <w:rPr>
          <w:color w:val="2D2D2D"/>
          <w:spacing w:val="4"/>
          <w:w w:val="105"/>
        </w:rPr>
        <w:t xml:space="preserve"> </w:t>
      </w:r>
      <w:r>
        <w:rPr>
          <w:color w:val="2D2D2D"/>
          <w:w w:val="205"/>
        </w:rPr>
        <w:t>-</w:t>
      </w:r>
      <w:r>
        <w:rPr>
          <w:color w:val="2D2D2D"/>
          <w:spacing w:val="-87"/>
          <w:w w:val="205"/>
        </w:rPr>
        <w:t xml:space="preserve"> </w:t>
      </w:r>
      <w:r>
        <w:rPr>
          <w:color w:val="2D2D2D"/>
          <w:w w:val="105"/>
        </w:rPr>
        <w:t>are</w:t>
      </w:r>
      <w:r>
        <w:rPr>
          <w:color w:val="2D2D2D"/>
          <w:spacing w:val="-9"/>
          <w:w w:val="105"/>
        </w:rPr>
        <w:t xml:space="preserve"> </w:t>
      </w:r>
      <w:r>
        <w:rPr>
          <w:color w:val="2D2D2D"/>
          <w:w w:val="105"/>
        </w:rPr>
        <w:t>not</w:t>
      </w:r>
      <w:r>
        <w:rPr>
          <w:color w:val="2D2D2D"/>
          <w:spacing w:val="3"/>
          <w:w w:val="105"/>
        </w:rPr>
        <w:t xml:space="preserve"> </w:t>
      </w:r>
      <w:r>
        <w:rPr>
          <w:color w:val="2D2D2D"/>
          <w:w w:val="105"/>
        </w:rPr>
        <w:t>beneficiaries</w:t>
      </w:r>
      <w:r>
        <w:rPr>
          <w:color w:val="2D2D2D"/>
          <w:spacing w:val="16"/>
          <w:w w:val="105"/>
        </w:rPr>
        <w:t xml:space="preserve"> </w:t>
      </w:r>
      <w:r>
        <w:rPr>
          <w:color w:val="2D2D2D"/>
          <w:w w:val="105"/>
        </w:rPr>
        <w:t>of</w:t>
      </w:r>
      <w:r>
        <w:rPr>
          <w:color w:val="2D2D2D"/>
          <w:spacing w:val="-7"/>
          <w:w w:val="105"/>
        </w:rPr>
        <w:t xml:space="preserve"> </w:t>
      </w:r>
      <w:r>
        <w:rPr>
          <w:color w:val="2D2D2D"/>
          <w:w w:val="105"/>
        </w:rPr>
        <w:t>the</w:t>
      </w:r>
      <w:r>
        <w:rPr>
          <w:color w:val="2D2D2D"/>
          <w:spacing w:val="-5"/>
          <w:w w:val="105"/>
        </w:rPr>
        <w:t xml:space="preserve"> </w:t>
      </w:r>
      <w:r>
        <w:rPr>
          <w:color w:val="2D2D2D"/>
          <w:w w:val="105"/>
        </w:rPr>
        <w:t>Trust.</w:t>
      </w:r>
      <w:r w:rsidR="00C152C6">
        <w:rPr>
          <w:color w:val="2D2D2D"/>
          <w:w w:val="105"/>
        </w:rPr>
        <w:t xml:space="preserve">  </w:t>
      </w:r>
      <w:r>
        <w:rPr>
          <w:color w:val="2D2D2D"/>
          <w:spacing w:val="53"/>
          <w:w w:val="105"/>
        </w:rPr>
        <w:t xml:space="preserve"> </w:t>
      </w:r>
      <w:r>
        <w:rPr>
          <w:color w:val="2D2D2D"/>
          <w:w w:val="105"/>
        </w:rPr>
        <w:t>This</w:t>
      </w:r>
      <w:r>
        <w:rPr>
          <w:color w:val="2D2D2D"/>
          <w:spacing w:val="5"/>
          <w:w w:val="105"/>
        </w:rPr>
        <w:t xml:space="preserve"> </w:t>
      </w:r>
      <w:r>
        <w:rPr>
          <w:color w:val="2D2D2D"/>
          <w:w w:val="105"/>
        </w:rPr>
        <w:t>Court</w:t>
      </w:r>
      <w:r>
        <w:rPr>
          <w:color w:val="2D2D2D"/>
          <w:spacing w:val="-6"/>
          <w:w w:val="105"/>
        </w:rPr>
        <w:t xml:space="preserve"> </w:t>
      </w:r>
      <w:r>
        <w:rPr>
          <w:color w:val="2D2D2D"/>
          <w:w w:val="105"/>
        </w:rPr>
        <w:t>has</w:t>
      </w:r>
      <w:r>
        <w:rPr>
          <w:color w:val="2D2D2D"/>
          <w:w w:val="101"/>
        </w:rPr>
        <w:t xml:space="preserve"> </w:t>
      </w:r>
      <w:r>
        <w:rPr>
          <w:color w:val="2D2D2D"/>
          <w:w w:val="105"/>
        </w:rPr>
        <w:t>ruled</w:t>
      </w:r>
      <w:r>
        <w:rPr>
          <w:color w:val="2D2D2D"/>
          <w:spacing w:val="8"/>
          <w:w w:val="105"/>
        </w:rPr>
        <w:t xml:space="preserve"> </w:t>
      </w:r>
      <w:r>
        <w:rPr>
          <w:color w:val="2D2D2D"/>
          <w:w w:val="105"/>
        </w:rPr>
        <w:t>that</w:t>
      </w:r>
      <w:r>
        <w:rPr>
          <w:color w:val="2D2D2D"/>
          <w:spacing w:val="4"/>
          <w:w w:val="105"/>
        </w:rPr>
        <w:t xml:space="preserve"> </w:t>
      </w:r>
      <w:r>
        <w:rPr>
          <w:color w:val="2D2D2D"/>
          <w:w w:val="105"/>
        </w:rPr>
        <w:t>as</w:t>
      </w:r>
      <w:r>
        <w:rPr>
          <w:color w:val="2D2D2D"/>
          <w:spacing w:val="-10"/>
          <w:w w:val="105"/>
        </w:rPr>
        <w:t xml:space="preserve"> </w:t>
      </w:r>
      <w:r>
        <w:rPr>
          <w:color w:val="2D2D2D"/>
          <w:w w:val="105"/>
        </w:rPr>
        <w:t>an</w:t>
      </w:r>
      <w:r>
        <w:rPr>
          <w:color w:val="2D2D2D"/>
          <w:spacing w:val="-9"/>
          <w:w w:val="105"/>
        </w:rPr>
        <w:t xml:space="preserve"> </w:t>
      </w:r>
      <w:r>
        <w:rPr>
          <w:color w:val="2D2D2D"/>
          <w:w w:val="105"/>
        </w:rPr>
        <w:t>individual</w:t>
      </w:r>
      <w:r>
        <w:rPr>
          <w:color w:val="2D2D2D"/>
          <w:spacing w:val="14"/>
          <w:w w:val="105"/>
        </w:rPr>
        <w:t xml:space="preserve"> </w:t>
      </w:r>
      <w:r>
        <w:rPr>
          <w:color w:val="2D2D2D"/>
          <w:w w:val="105"/>
        </w:rPr>
        <w:t>Eliot</w:t>
      </w:r>
      <w:r>
        <w:rPr>
          <w:color w:val="2D2D2D"/>
          <w:spacing w:val="-1"/>
          <w:w w:val="105"/>
        </w:rPr>
        <w:t xml:space="preserve"> </w:t>
      </w:r>
      <w:r>
        <w:rPr>
          <w:color w:val="2D2D2D"/>
          <w:w w:val="105"/>
        </w:rPr>
        <w:t>lacks</w:t>
      </w:r>
      <w:r>
        <w:rPr>
          <w:color w:val="2D2D2D"/>
          <w:spacing w:val="-6"/>
          <w:w w:val="105"/>
        </w:rPr>
        <w:t xml:space="preserve"> </w:t>
      </w:r>
      <w:r>
        <w:rPr>
          <w:color w:val="2D2D2D"/>
          <w:w w:val="105"/>
        </w:rPr>
        <w:t>standing</w:t>
      </w:r>
      <w:r>
        <w:rPr>
          <w:color w:val="2D2D2D"/>
          <w:spacing w:val="-8"/>
          <w:w w:val="105"/>
        </w:rPr>
        <w:t xml:space="preserve"> </w:t>
      </w:r>
      <w:r>
        <w:rPr>
          <w:color w:val="2D2D2D"/>
          <w:w w:val="105"/>
        </w:rPr>
        <w:t>to</w:t>
      </w:r>
      <w:r>
        <w:rPr>
          <w:color w:val="2D2D2D"/>
          <w:spacing w:val="1"/>
          <w:w w:val="105"/>
        </w:rPr>
        <w:t xml:space="preserve"> </w:t>
      </w:r>
      <w:r>
        <w:rPr>
          <w:color w:val="2D2D2D"/>
          <w:w w:val="105"/>
        </w:rPr>
        <w:t>participate</w:t>
      </w:r>
      <w:r>
        <w:rPr>
          <w:color w:val="2D2D2D"/>
          <w:spacing w:val="11"/>
          <w:w w:val="105"/>
        </w:rPr>
        <w:t xml:space="preserve"> </w:t>
      </w:r>
      <w:r>
        <w:rPr>
          <w:color w:val="2D2D2D"/>
          <w:w w:val="105"/>
        </w:rPr>
        <w:t>in</w:t>
      </w:r>
      <w:r>
        <w:rPr>
          <w:color w:val="2D2D2D"/>
          <w:spacing w:val="-3"/>
          <w:w w:val="105"/>
        </w:rPr>
        <w:t xml:space="preserve"> </w:t>
      </w:r>
      <w:r>
        <w:rPr>
          <w:color w:val="2D2D2D"/>
          <w:w w:val="105"/>
        </w:rPr>
        <w:t>this</w:t>
      </w:r>
      <w:r>
        <w:rPr>
          <w:color w:val="2D2D2D"/>
          <w:spacing w:val="2"/>
          <w:w w:val="105"/>
        </w:rPr>
        <w:t xml:space="preserve"> </w:t>
      </w:r>
      <w:r>
        <w:rPr>
          <w:color w:val="2D2D2D"/>
          <w:w w:val="105"/>
        </w:rPr>
        <w:t>proceed</w:t>
      </w:r>
      <w:r w:rsidR="00C152C6">
        <w:rPr>
          <w:color w:val="2D2D2D"/>
          <w:w w:val="105"/>
        </w:rPr>
        <w:t>i</w:t>
      </w:r>
      <w:r>
        <w:rPr>
          <w:color w:val="2D2D2D"/>
          <w:w w:val="105"/>
        </w:rPr>
        <w:t>ng.</w:t>
      </w:r>
      <w:r w:rsidR="00C152C6">
        <w:rPr>
          <w:color w:val="2D2D2D"/>
          <w:w w:val="105"/>
        </w:rPr>
        <w:t xml:space="preserve">  </w:t>
      </w:r>
      <w:r w:rsidR="00C152C6" w:rsidRPr="00987E1D">
        <w:rPr>
          <w:color w:val="C00000"/>
          <w:w w:val="105"/>
        </w:rPr>
        <w:t>(ELIOT COMMENT: the Court again erred and is being appealed on this issue as Eliot has standing individually as he was sued individually</w:t>
      </w:r>
      <w:r w:rsidR="00C152C6">
        <w:rPr>
          <w:color w:val="C00000"/>
          <w:w w:val="105"/>
        </w:rPr>
        <w:t xml:space="preserve"> and counter sued individually</w:t>
      </w:r>
      <w:r w:rsidR="00C152C6" w:rsidRPr="00987E1D">
        <w:rPr>
          <w:color w:val="C00000"/>
          <w:w w:val="105"/>
        </w:rPr>
        <w:t xml:space="preserve"> and has standing </w:t>
      </w:r>
      <w:r w:rsidR="00C152C6" w:rsidRPr="00987E1D">
        <w:rPr>
          <w:color w:val="C00000"/>
          <w:w w:val="105"/>
        </w:rPr>
        <w:lastRenderedPageBreak/>
        <w:t>as a beneficiary of Shirley’s irrevocable trust</w:t>
      </w:r>
      <w:r w:rsidR="00C152C6">
        <w:rPr>
          <w:color w:val="C00000"/>
          <w:w w:val="105"/>
        </w:rPr>
        <w:t>,</w:t>
      </w:r>
      <w:r w:rsidR="00C152C6" w:rsidRPr="00987E1D">
        <w:rPr>
          <w:color w:val="C00000"/>
          <w:w w:val="105"/>
        </w:rPr>
        <w:t xml:space="preserve"> as well as standing as the Trustee of the Trust for his children as </w:t>
      </w:r>
      <w:r w:rsidR="00C152C6">
        <w:rPr>
          <w:color w:val="C00000"/>
          <w:w w:val="105"/>
        </w:rPr>
        <w:t>stated in the Complaint heading (</w:t>
      </w:r>
      <w:r w:rsidR="00C152C6" w:rsidRPr="00987E1D">
        <w:rPr>
          <w:color w:val="C00000"/>
          <w:w w:val="105"/>
        </w:rPr>
        <w:t>a trust</w:t>
      </w:r>
      <w:r w:rsidR="00C152C6">
        <w:rPr>
          <w:color w:val="C00000"/>
          <w:w w:val="105"/>
        </w:rPr>
        <w:t xml:space="preserve"> Eliot</w:t>
      </w:r>
      <w:r w:rsidR="00C152C6" w:rsidRPr="00987E1D">
        <w:rPr>
          <w:color w:val="C00000"/>
          <w:w w:val="105"/>
        </w:rPr>
        <w:t xml:space="preserve"> has never seen</w:t>
      </w:r>
      <w:r w:rsidR="00C152C6">
        <w:rPr>
          <w:color w:val="C00000"/>
          <w:w w:val="105"/>
        </w:rPr>
        <w:t>, never been given copy of</w:t>
      </w:r>
      <w:r w:rsidR="00C152C6" w:rsidRPr="00987E1D">
        <w:rPr>
          <w:color w:val="C00000"/>
          <w:w w:val="105"/>
        </w:rPr>
        <w:t xml:space="preserve"> and was not produced ever by Tescher and Spallina who were court ordered to turn over all records to the Curator Benjamin Brown</w:t>
      </w:r>
      <w:r w:rsidR="00C152C6">
        <w:rPr>
          <w:color w:val="C00000"/>
          <w:w w:val="105"/>
        </w:rPr>
        <w:t xml:space="preserve"> when they resigned after admitting FRAUDULENTLY CREATING AND DISTRIBUTING A FRAUDULENT SHIRLEY BERNSTEIN TRUST AND SENDING IT TO ELIOT’S CHILDREN’S COUNSEL and their LAW FIRM WAS FOUND TO HAVE SUBMITTED MULTIPLE FORGED AND FRAUDULENTLY NOTARIZED FALSE INSTRUMENTS TO THE COURT AND OTHERS, INCLUDING FORGING DEAD PERSONS SIGNATURES)</w:t>
      </w:r>
      <w:r w:rsidR="00C152C6" w:rsidRPr="00987E1D">
        <w:rPr>
          <w:color w:val="C00000"/>
          <w:w w:val="105"/>
        </w:rPr>
        <w:t xml:space="preserve"> and these</w:t>
      </w:r>
      <w:r w:rsidR="00C152C6">
        <w:rPr>
          <w:color w:val="C00000"/>
          <w:w w:val="105"/>
        </w:rPr>
        <w:t xml:space="preserve"> ALLEGED </w:t>
      </w:r>
      <w:r w:rsidR="00C152C6" w:rsidRPr="00987E1D">
        <w:rPr>
          <w:color w:val="C00000"/>
          <w:w w:val="105"/>
        </w:rPr>
        <w:t>trusts</w:t>
      </w:r>
      <w:r w:rsidR="00C152C6">
        <w:rPr>
          <w:color w:val="C00000"/>
          <w:w w:val="105"/>
        </w:rPr>
        <w:t xml:space="preserve"> he is sued under have NO</w:t>
      </w:r>
      <w:r w:rsidR="00C152C6" w:rsidRPr="00987E1D">
        <w:rPr>
          <w:color w:val="C00000"/>
          <w:w w:val="105"/>
        </w:rPr>
        <w:t xml:space="preserve"> originals</w:t>
      </w:r>
      <w:r w:rsidR="00C152C6">
        <w:rPr>
          <w:color w:val="C00000"/>
          <w:w w:val="105"/>
        </w:rPr>
        <w:t xml:space="preserve"> possessed by TED BERNSTEIN who admitted in the December 15, 2015 hearing to not having ever seen the original trusts he is operating under and these alleged grandchildren trusts created on the day Simon died, September 13, 2012 have been refused to be turned over to Eliot or his counsel Candice Schwager despite repeated requests and were not made part of this Complaint filed by Ted suing Eliot in such capacity).  Further, Brian O’Connell has order of this Court to have ALL of Tescher and Spallina’s records turned over to him, including ALL ORIGINALS and O’Connell only has one original document in his possession turned over and thus no ORIGINAL DOCUMENTS WERE TURNED OVER and the COURT IS OPERATING ON ALLEGED FRAUDULENT RECREATIONS and PRODUCTION OF ALL ORIGINAL ESTATE AND TRUST AND PROPERTY RECORDS OF SIMON MUST BE TURNED OVER FOR INSPECTION IMMEDIATELY BY WHOMEVER POSSESSES THEM.</w:t>
      </w:r>
      <w:r w:rsidR="00C152C6" w:rsidRPr="00987E1D">
        <w:rPr>
          <w:color w:val="C00000"/>
          <w:w w:val="105"/>
        </w:rPr>
        <w:t xml:space="preserve"> </w:t>
      </w:r>
    </w:p>
    <w:p w:rsidR="00C152C6" w:rsidRDefault="00C152C6" w:rsidP="00C152C6">
      <w:pPr>
        <w:pStyle w:val="BodyText"/>
        <w:spacing w:before="70" w:line="515" w:lineRule="auto"/>
        <w:ind w:left="1479" w:right="1368" w:firstLine="752"/>
        <w:jc w:val="both"/>
        <w:rPr>
          <w:color w:val="C00000"/>
          <w:w w:val="105"/>
        </w:rPr>
      </w:pPr>
      <w:r w:rsidRPr="00987E1D">
        <w:rPr>
          <w:color w:val="C00000"/>
          <w:w w:val="105"/>
        </w:rPr>
        <w:t xml:space="preserve">Mr. Rose and his client Ted Bernstein have stated they have never seen the original trust documents and do not possess them for any trusts and thus this Court ruled to make copies of the trust valid </w:t>
      </w:r>
      <w:r>
        <w:rPr>
          <w:color w:val="C00000"/>
          <w:w w:val="105"/>
        </w:rPr>
        <w:t xml:space="preserve">at a VALIDITY HEARING </w:t>
      </w:r>
      <w:r w:rsidRPr="00987E1D">
        <w:rPr>
          <w:color w:val="C00000"/>
          <w:w w:val="105"/>
        </w:rPr>
        <w:t>when the only witness brought to validate them was Robert Spallina who is under an SEC consent order, which he violated as witness when denying his plea to CRIMINAL MISCONDUCT and admitted new crimes</w:t>
      </w:r>
      <w:r>
        <w:rPr>
          <w:color w:val="C00000"/>
          <w:w w:val="105"/>
        </w:rPr>
        <w:t xml:space="preserve"> of Fraud on the Court, mail fraud and other crimes he stated he never made any party aware of prior to December 15, 2015 </w:t>
      </w:r>
      <w:r>
        <w:rPr>
          <w:color w:val="C00000"/>
          <w:w w:val="105"/>
        </w:rPr>
        <w:lastRenderedPageBreak/>
        <w:t>hearing before Phillips who now has had knowledge of felony admissions and possible SEC consent violation by SPALLINA an Officer of the Court and former Court Appointed Fiduciary and since learning of these crimes and evidence submitted in filings has taken no steps proper a judge or party with information regarding felony misconduct</w:t>
      </w:r>
      <w:r w:rsidRPr="00987E1D">
        <w:rPr>
          <w:color w:val="C00000"/>
          <w:w w:val="105"/>
        </w:rPr>
        <w:t xml:space="preserve"> </w:t>
      </w:r>
      <w:r>
        <w:rPr>
          <w:color w:val="C00000"/>
          <w:w w:val="105"/>
        </w:rPr>
        <w:t>to report to the proper state and federal tribunals.</w:t>
      </w:r>
    </w:p>
    <w:p w:rsidR="00E43C85" w:rsidRDefault="00C152C6" w:rsidP="00C152C6">
      <w:pPr>
        <w:pStyle w:val="BodyText"/>
        <w:numPr>
          <w:ilvl w:val="0"/>
          <w:numId w:val="1"/>
        </w:numPr>
        <w:tabs>
          <w:tab w:val="left" w:pos="2938"/>
        </w:tabs>
        <w:spacing w:before="7" w:line="511" w:lineRule="auto"/>
        <w:ind w:right="1363" w:firstLine="749"/>
        <w:jc w:val="both"/>
      </w:pPr>
      <w:r w:rsidRPr="00987E1D">
        <w:rPr>
          <w:color w:val="C00000"/>
          <w:w w:val="105"/>
        </w:rPr>
        <w:t>Eliot has standing however in regards to any trusts alleged to exist</w:t>
      </w:r>
      <w:r>
        <w:rPr>
          <w:color w:val="C00000"/>
          <w:w w:val="105"/>
        </w:rPr>
        <w:t xml:space="preserve"> as he is a beneficiary in all but one trust of Simon and was a beneficiary in that trust until a few days before Simon’s death.  The</w:t>
      </w:r>
      <w:r w:rsidRPr="00987E1D">
        <w:rPr>
          <w:color w:val="C00000"/>
          <w:w w:val="105"/>
        </w:rPr>
        <w:t xml:space="preserve"> trusts for the children</w:t>
      </w:r>
      <w:r>
        <w:rPr>
          <w:color w:val="C00000"/>
          <w:w w:val="105"/>
        </w:rPr>
        <w:t xml:space="preserve"> that Ted and Rose allege the beneficiaries </w:t>
      </w:r>
      <w:r w:rsidRPr="00987E1D">
        <w:rPr>
          <w:color w:val="C00000"/>
          <w:w w:val="105"/>
        </w:rPr>
        <w:t>have never been produced to this court or any party that Eliot is aware of.  Eliot is also natural guardian to his children and if they are beneficiaries he is fully qualified to represent them as has already been determined by this court</w:t>
      </w:r>
      <w:r>
        <w:rPr>
          <w:color w:val="C00000"/>
          <w:w w:val="105"/>
        </w:rPr>
        <w:t xml:space="preserve"> by Order repeatedly competent</w:t>
      </w:r>
      <w:r w:rsidRPr="00987E1D">
        <w:rPr>
          <w:color w:val="C00000"/>
          <w:w w:val="105"/>
        </w:rPr>
        <w:t xml:space="preserve"> and</w:t>
      </w:r>
      <w:r>
        <w:rPr>
          <w:color w:val="C00000"/>
          <w:w w:val="105"/>
        </w:rPr>
        <w:t xml:space="preserve"> thus it is established </w:t>
      </w:r>
      <w:r w:rsidRPr="00987E1D">
        <w:rPr>
          <w:color w:val="C00000"/>
          <w:w w:val="105"/>
        </w:rPr>
        <w:t xml:space="preserve">law of the case already as given to </w:t>
      </w:r>
      <w:r>
        <w:rPr>
          <w:color w:val="C00000"/>
          <w:w w:val="105"/>
        </w:rPr>
        <w:t>J</w:t>
      </w:r>
      <w:r w:rsidRPr="00987E1D">
        <w:rPr>
          <w:color w:val="C00000"/>
          <w:w w:val="105"/>
        </w:rPr>
        <w:t>udge</w:t>
      </w:r>
      <w:r>
        <w:rPr>
          <w:color w:val="C00000"/>
          <w:w w:val="105"/>
        </w:rPr>
        <w:t xml:space="preserve"> Phillips </w:t>
      </w:r>
      <w:r w:rsidRPr="00987E1D">
        <w:rPr>
          <w:color w:val="C00000"/>
          <w:w w:val="105"/>
        </w:rPr>
        <w:t xml:space="preserve">in the hearing </w:t>
      </w:r>
      <w:proofErr w:type="gramStart"/>
      <w:r>
        <w:rPr>
          <w:color w:val="C00000"/>
          <w:w w:val="105"/>
        </w:rPr>
        <w:t>who</w:t>
      </w:r>
      <w:proofErr w:type="gramEnd"/>
      <w:r>
        <w:rPr>
          <w:color w:val="C00000"/>
          <w:w w:val="105"/>
        </w:rPr>
        <w:t xml:space="preserve"> </w:t>
      </w:r>
      <w:r w:rsidRPr="00987E1D">
        <w:rPr>
          <w:color w:val="C00000"/>
          <w:w w:val="105"/>
        </w:rPr>
        <w:t>refused to be admitted</w:t>
      </w:r>
      <w:r>
        <w:rPr>
          <w:color w:val="C00000"/>
          <w:w w:val="105"/>
        </w:rPr>
        <w:t xml:space="preserve"> it</w:t>
      </w:r>
      <w:r w:rsidRPr="00987E1D">
        <w:rPr>
          <w:color w:val="C00000"/>
          <w:w w:val="105"/>
        </w:rPr>
        <w:t xml:space="preserve"> in evidence.  See exhibits ______)</w:t>
      </w:r>
      <w:r>
        <w:rPr>
          <w:color w:val="C00000"/>
          <w:w w:val="105"/>
        </w:rPr>
        <w:t>.  These Orders are based on virtually identical filings that were heard in the past but with Phillips signing prefabricated Orders done before the hearings with virtually everything stated by Rose in the accepted prior Orders issued that also were pre written and then blindly Ordered by Phillips who claims to have checked the record but as reflected in the records none of the Orders are factually correct to the record.  It is obvious the outcome was preordained and prefabricated and the Orders are thus false and misleading and do not establish the truth of the record and each is being appealed and Eliot will continue to do so.</w:t>
      </w:r>
      <w:r>
        <w:rPr>
          <w:color w:val="C00000"/>
          <w:w w:val="105"/>
        </w:rPr>
        <w:t>)</w:t>
      </w:r>
      <w:r w:rsidR="00FC2AC4">
        <w:rPr>
          <w:color w:val="2D2D2D"/>
          <w:spacing w:val="-1"/>
          <w:w w:val="105"/>
        </w:rPr>
        <w:t xml:space="preserve"> </w:t>
      </w:r>
      <w:r w:rsidR="00FC2AC4">
        <w:rPr>
          <w:color w:val="2D2D2D"/>
          <w:w w:val="105"/>
        </w:rPr>
        <w:t>But</w:t>
      </w:r>
      <w:r w:rsidR="00FC2AC4">
        <w:rPr>
          <w:color w:val="2D2D2D"/>
          <w:spacing w:val="-3"/>
          <w:w w:val="105"/>
        </w:rPr>
        <w:t xml:space="preserve"> </w:t>
      </w:r>
      <w:r w:rsidR="00FC2AC4">
        <w:rPr>
          <w:color w:val="2D2D2D"/>
          <w:w w:val="105"/>
        </w:rPr>
        <w:t>Eliot's</w:t>
      </w:r>
      <w:r w:rsidR="00FC2AC4">
        <w:rPr>
          <w:color w:val="2D2D2D"/>
          <w:spacing w:val="-2"/>
          <w:w w:val="105"/>
        </w:rPr>
        <w:t xml:space="preserve"> </w:t>
      </w:r>
      <w:r w:rsidR="00FC2AC4">
        <w:rPr>
          <w:color w:val="2D2D2D"/>
          <w:w w:val="105"/>
        </w:rPr>
        <w:t>three</w:t>
      </w:r>
      <w:r w:rsidR="00FC2AC4">
        <w:rPr>
          <w:color w:val="2D2D2D"/>
          <w:w w:val="103"/>
        </w:rPr>
        <w:t xml:space="preserve"> </w:t>
      </w:r>
      <w:r w:rsidR="00FC2AC4">
        <w:rPr>
          <w:color w:val="2D2D2D"/>
          <w:w w:val="105"/>
        </w:rPr>
        <w:t>children</w:t>
      </w:r>
      <w:r w:rsidR="00FC2AC4">
        <w:rPr>
          <w:color w:val="2D2D2D"/>
          <w:spacing w:val="-15"/>
          <w:w w:val="105"/>
        </w:rPr>
        <w:t xml:space="preserve"> </w:t>
      </w:r>
      <w:r w:rsidR="00FC2AC4">
        <w:rPr>
          <w:color w:val="2D2D2D"/>
          <w:w w:val="105"/>
        </w:rPr>
        <w:t>are</w:t>
      </w:r>
      <w:r w:rsidR="00FC2AC4">
        <w:rPr>
          <w:color w:val="2D2D2D"/>
          <w:spacing w:val="-29"/>
          <w:w w:val="105"/>
        </w:rPr>
        <w:t xml:space="preserve"> </w:t>
      </w:r>
      <w:r w:rsidR="00FC2AC4">
        <w:rPr>
          <w:color w:val="2D2D2D"/>
          <w:w w:val="105"/>
        </w:rPr>
        <w:t>among</w:t>
      </w:r>
      <w:r w:rsidR="00FC2AC4">
        <w:rPr>
          <w:color w:val="2D2D2D"/>
          <w:spacing w:val="-18"/>
          <w:w w:val="105"/>
        </w:rPr>
        <w:t xml:space="preserve"> </w:t>
      </w:r>
      <w:r w:rsidR="00FC2AC4">
        <w:rPr>
          <w:color w:val="2D2D2D"/>
          <w:w w:val="105"/>
        </w:rPr>
        <w:t>the</w:t>
      </w:r>
      <w:r w:rsidR="00FC2AC4">
        <w:rPr>
          <w:color w:val="2D2D2D"/>
          <w:spacing w:val="-13"/>
          <w:w w:val="105"/>
        </w:rPr>
        <w:t xml:space="preserve"> </w:t>
      </w:r>
      <w:r w:rsidR="00FC2AC4">
        <w:rPr>
          <w:color w:val="2D2D2D"/>
          <w:w w:val="105"/>
        </w:rPr>
        <w:t>class</w:t>
      </w:r>
      <w:r w:rsidR="00FC2AC4">
        <w:rPr>
          <w:color w:val="2D2D2D"/>
          <w:spacing w:val="-23"/>
          <w:w w:val="105"/>
        </w:rPr>
        <w:t xml:space="preserve"> </w:t>
      </w:r>
      <w:r w:rsidR="00FC2AC4">
        <w:rPr>
          <w:color w:val="2D2D2D"/>
          <w:w w:val="105"/>
        </w:rPr>
        <w:t>of</w:t>
      </w:r>
      <w:r w:rsidR="00FC2AC4">
        <w:rPr>
          <w:color w:val="2D2D2D"/>
          <w:spacing w:val="-27"/>
          <w:w w:val="105"/>
        </w:rPr>
        <w:t xml:space="preserve"> </w:t>
      </w:r>
      <w:r w:rsidR="00FC2AC4">
        <w:rPr>
          <w:color w:val="2D2D2D"/>
          <w:w w:val="105"/>
        </w:rPr>
        <w:t>the</w:t>
      </w:r>
      <w:r w:rsidR="00FC2AC4">
        <w:rPr>
          <w:color w:val="2D2D2D"/>
          <w:spacing w:val="-18"/>
          <w:w w:val="105"/>
        </w:rPr>
        <w:t xml:space="preserve"> </w:t>
      </w:r>
      <w:r w:rsidR="00FC2AC4">
        <w:rPr>
          <w:color w:val="2D2D2D"/>
          <w:w w:val="105"/>
        </w:rPr>
        <w:t>Trust</w:t>
      </w:r>
      <w:r w:rsidR="00FC2AC4">
        <w:rPr>
          <w:color w:val="2D2D2D"/>
          <w:spacing w:val="-13"/>
          <w:w w:val="105"/>
        </w:rPr>
        <w:t xml:space="preserve"> </w:t>
      </w:r>
      <w:r w:rsidR="00FC2AC4">
        <w:rPr>
          <w:color w:val="2D2D2D"/>
          <w:w w:val="105"/>
        </w:rPr>
        <w:t>beneficiaries,</w:t>
      </w:r>
      <w:r w:rsidR="00FC2AC4">
        <w:rPr>
          <w:color w:val="2D2D2D"/>
          <w:spacing w:val="5"/>
          <w:w w:val="105"/>
        </w:rPr>
        <w:t xml:space="preserve"> </w:t>
      </w:r>
      <w:r w:rsidR="00FC2AC4">
        <w:rPr>
          <w:color w:val="2D2D2D"/>
          <w:w w:val="105"/>
        </w:rPr>
        <w:t>and</w:t>
      </w:r>
      <w:r w:rsidR="00FC2AC4">
        <w:rPr>
          <w:color w:val="2D2D2D"/>
          <w:spacing w:val="-17"/>
          <w:w w:val="105"/>
        </w:rPr>
        <w:t xml:space="preserve"> </w:t>
      </w:r>
      <w:r w:rsidR="00FC2AC4">
        <w:rPr>
          <w:color w:val="2D2D2D"/>
          <w:w w:val="105"/>
        </w:rPr>
        <w:t>he</w:t>
      </w:r>
      <w:r w:rsidR="00FC2AC4">
        <w:rPr>
          <w:color w:val="2D2D2D"/>
          <w:spacing w:val="-18"/>
          <w:w w:val="105"/>
        </w:rPr>
        <w:t xml:space="preserve"> </w:t>
      </w:r>
      <w:r w:rsidR="00FC2AC4">
        <w:rPr>
          <w:color w:val="2D2D2D"/>
          <w:w w:val="105"/>
        </w:rPr>
        <w:t>is</w:t>
      </w:r>
      <w:r w:rsidR="00FC2AC4">
        <w:rPr>
          <w:color w:val="2D2D2D"/>
          <w:spacing w:val="-20"/>
          <w:w w:val="105"/>
        </w:rPr>
        <w:t xml:space="preserve"> </w:t>
      </w:r>
      <w:r w:rsidR="00FC2AC4">
        <w:rPr>
          <w:color w:val="2D2D2D"/>
          <w:w w:val="105"/>
        </w:rPr>
        <w:t>attempting</w:t>
      </w:r>
      <w:r w:rsidR="00FC2AC4">
        <w:rPr>
          <w:color w:val="2D2D2D"/>
          <w:spacing w:val="-19"/>
          <w:w w:val="105"/>
        </w:rPr>
        <w:t xml:space="preserve"> </w:t>
      </w:r>
      <w:r w:rsidR="00FC2AC4">
        <w:rPr>
          <w:color w:val="2D2D2D"/>
          <w:w w:val="105"/>
        </w:rPr>
        <w:t>to</w:t>
      </w:r>
      <w:r w:rsidR="00FC2AC4">
        <w:rPr>
          <w:color w:val="2D2D2D"/>
          <w:spacing w:val="-22"/>
          <w:w w:val="105"/>
        </w:rPr>
        <w:t xml:space="preserve"> </w:t>
      </w:r>
      <w:r w:rsidR="00FC2AC4">
        <w:rPr>
          <w:color w:val="2D2D2D"/>
          <w:w w:val="105"/>
        </w:rPr>
        <w:t>use</w:t>
      </w:r>
      <w:r w:rsidR="00FC2AC4">
        <w:rPr>
          <w:color w:val="2D2D2D"/>
          <w:spacing w:val="-29"/>
          <w:w w:val="105"/>
        </w:rPr>
        <w:t xml:space="preserve"> </w:t>
      </w:r>
      <w:r w:rsidR="00FC2AC4">
        <w:rPr>
          <w:color w:val="2D2D2D"/>
          <w:w w:val="105"/>
        </w:rPr>
        <w:t>his</w:t>
      </w:r>
      <w:r w:rsidR="00FC2AC4">
        <w:rPr>
          <w:color w:val="2D2D2D"/>
          <w:spacing w:val="-26"/>
          <w:w w:val="105"/>
        </w:rPr>
        <w:t xml:space="preserve"> </w:t>
      </w:r>
      <w:r w:rsidR="00FC2AC4">
        <w:rPr>
          <w:color w:val="2D2D2D"/>
          <w:w w:val="105"/>
        </w:rPr>
        <w:t>role</w:t>
      </w:r>
      <w:r w:rsidR="00FC2AC4">
        <w:rPr>
          <w:color w:val="2D2D2D"/>
          <w:spacing w:val="-11"/>
          <w:w w:val="105"/>
        </w:rPr>
        <w:t xml:space="preserve"> </w:t>
      </w:r>
      <w:r w:rsidR="00FC2AC4">
        <w:rPr>
          <w:color w:val="2D2D2D"/>
          <w:w w:val="105"/>
        </w:rPr>
        <w:t>as</w:t>
      </w:r>
      <w:r w:rsidR="00FC2AC4">
        <w:rPr>
          <w:color w:val="2D2D2D"/>
          <w:spacing w:val="-32"/>
          <w:w w:val="105"/>
        </w:rPr>
        <w:t xml:space="preserve"> </w:t>
      </w:r>
      <w:r w:rsidR="00FC2AC4">
        <w:rPr>
          <w:color w:val="2D2D2D"/>
          <w:w w:val="105"/>
        </w:rPr>
        <w:t>parent</w:t>
      </w:r>
      <w:r w:rsidR="00FC2AC4">
        <w:rPr>
          <w:color w:val="2D2D2D"/>
          <w:w w:val="102"/>
        </w:rPr>
        <w:t xml:space="preserve"> </w:t>
      </w:r>
      <w:r w:rsidR="00FC2AC4">
        <w:rPr>
          <w:color w:val="2D2D2D"/>
          <w:w w:val="105"/>
        </w:rPr>
        <w:t>and</w:t>
      </w:r>
      <w:r w:rsidR="00FC2AC4">
        <w:rPr>
          <w:color w:val="2D2D2D"/>
          <w:spacing w:val="7"/>
          <w:w w:val="105"/>
        </w:rPr>
        <w:t xml:space="preserve"> </w:t>
      </w:r>
      <w:r w:rsidR="00FC2AC4">
        <w:rPr>
          <w:color w:val="2D2D2D"/>
          <w:w w:val="105"/>
        </w:rPr>
        <w:t>natural</w:t>
      </w:r>
      <w:r w:rsidR="00FC2AC4">
        <w:rPr>
          <w:color w:val="2D2D2D"/>
          <w:spacing w:val="12"/>
          <w:w w:val="105"/>
        </w:rPr>
        <w:t xml:space="preserve"> </w:t>
      </w:r>
      <w:r w:rsidR="00FC2AC4">
        <w:rPr>
          <w:color w:val="2D2D2D"/>
          <w:w w:val="105"/>
        </w:rPr>
        <w:t>guardian</w:t>
      </w:r>
      <w:r w:rsidR="00FC2AC4">
        <w:rPr>
          <w:color w:val="2D2D2D"/>
          <w:spacing w:val="13"/>
          <w:w w:val="105"/>
        </w:rPr>
        <w:t xml:space="preserve"> </w:t>
      </w:r>
      <w:r w:rsidR="00FC2AC4">
        <w:rPr>
          <w:color w:val="2D2D2D"/>
          <w:w w:val="105"/>
        </w:rPr>
        <w:t>of</w:t>
      </w:r>
      <w:r w:rsidR="00FC2AC4">
        <w:rPr>
          <w:color w:val="2D2D2D"/>
          <w:spacing w:val="1"/>
          <w:w w:val="105"/>
        </w:rPr>
        <w:t xml:space="preserve"> </w:t>
      </w:r>
      <w:r w:rsidR="00FC2AC4">
        <w:rPr>
          <w:color w:val="2D2D2D"/>
          <w:w w:val="105"/>
        </w:rPr>
        <w:t>three</w:t>
      </w:r>
      <w:r w:rsidR="00FC2AC4">
        <w:rPr>
          <w:color w:val="2D2D2D"/>
          <w:spacing w:val="2"/>
          <w:w w:val="105"/>
        </w:rPr>
        <w:t xml:space="preserve"> </w:t>
      </w:r>
      <w:r w:rsidR="00FC2AC4">
        <w:rPr>
          <w:color w:val="2D2D2D"/>
          <w:w w:val="105"/>
        </w:rPr>
        <w:t>trust</w:t>
      </w:r>
      <w:r w:rsidR="00FC2AC4">
        <w:rPr>
          <w:color w:val="2D2D2D"/>
          <w:spacing w:val="13"/>
          <w:w w:val="105"/>
        </w:rPr>
        <w:t xml:space="preserve"> </w:t>
      </w:r>
      <w:r w:rsidR="00FC2AC4">
        <w:rPr>
          <w:color w:val="2D2D2D"/>
          <w:w w:val="105"/>
        </w:rPr>
        <w:t>beneficiaries</w:t>
      </w:r>
      <w:r w:rsidR="00FC2AC4">
        <w:rPr>
          <w:color w:val="2D2D2D"/>
          <w:spacing w:val="20"/>
          <w:w w:val="105"/>
        </w:rPr>
        <w:t xml:space="preserve"> </w:t>
      </w:r>
      <w:r w:rsidR="00FC2AC4">
        <w:rPr>
          <w:color w:val="2D2D2D"/>
          <w:w w:val="105"/>
        </w:rPr>
        <w:t>to</w:t>
      </w:r>
      <w:r w:rsidR="00FC2AC4">
        <w:rPr>
          <w:color w:val="2D2D2D"/>
          <w:spacing w:val="-11"/>
          <w:w w:val="105"/>
        </w:rPr>
        <w:t xml:space="preserve"> </w:t>
      </w:r>
      <w:r w:rsidR="00FC2AC4">
        <w:rPr>
          <w:color w:val="2D2D2D"/>
          <w:w w:val="105"/>
        </w:rPr>
        <w:t>justify</w:t>
      </w:r>
      <w:r w:rsidR="00FC2AC4">
        <w:rPr>
          <w:color w:val="2D2D2D"/>
          <w:spacing w:val="29"/>
          <w:w w:val="105"/>
        </w:rPr>
        <w:t xml:space="preserve"> </w:t>
      </w:r>
      <w:r w:rsidR="00FC2AC4">
        <w:rPr>
          <w:color w:val="2D2D2D"/>
          <w:w w:val="105"/>
        </w:rPr>
        <w:t>his</w:t>
      </w:r>
      <w:r w:rsidR="00FC2AC4">
        <w:rPr>
          <w:color w:val="2D2D2D"/>
          <w:spacing w:val="10"/>
          <w:w w:val="105"/>
        </w:rPr>
        <w:t xml:space="preserve"> </w:t>
      </w:r>
      <w:r w:rsidR="00FC2AC4">
        <w:rPr>
          <w:color w:val="2D2D2D"/>
          <w:w w:val="105"/>
        </w:rPr>
        <w:t>standing</w:t>
      </w:r>
      <w:r w:rsidR="00FC2AC4">
        <w:rPr>
          <w:color w:val="2D2D2D"/>
          <w:spacing w:val="5"/>
          <w:w w:val="105"/>
        </w:rPr>
        <w:t xml:space="preserve"> </w:t>
      </w:r>
      <w:r w:rsidR="00FC2AC4">
        <w:rPr>
          <w:color w:val="2D2D2D"/>
          <w:w w:val="105"/>
        </w:rPr>
        <w:t>to</w:t>
      </w:r>
      <w:r w:rsidR="00FC2AC4">
        <w:rPr>
          <w:color w:val="2D2D2D"/>
          <w:spacing w:val="14"/>
          <w:w w:val="105"/>
        </w:rPr>
        <w:t xml:space="preserve"> </w:t>
      </w:r>
      <w:r w:rsidR="00FC2AC4">
        <w:rPr>
          <w:color w:val="2D2D2D"/>
          <w:w w:val="105"/>
        </w:rPr>
        <w:t>continue</w:t>
      </w:r>
      <w:r w:rsidR="00FC2AC4">
        <w:rPr>
          <w:color w:val="2D2D2D"/>
          <w:spacing w:val="7"/>
          <w:w w:val="105"/>
        </w:rPr>
        <w:t xml:space="preserve"> </w:t>
      </w:r>
      <w:r w:rsidR="00FC2AC4">
        <w:rPr>
          <w:color w:val="2D2D2D"/>
          <w:w w:val="105"/>
        </w:rPr>
        <w:t>his</w:t>
      </w:r>
      <w:r w:rsidR="00FC2AC4">
        <w:rPr>
          <w:color w:val="2D2D2D"/>
          <w:spacing w:val="15"/>
          <w:w w:val="105"/>
        </w:rPr>
        <w:t xml:space="preserve"> </w:t>
      </w:r>
      <w:r w:rsidR="00FC2AC4">
        <w:rPr>
          <w:color w:val="2D2D2D"/>
          <w:w w:val="105"/>
        </w:rPr>
        <w:t>irrational</w:t>
      </w:r>
      <w:r w:rsidR="00FC2AC4">
        <w:rPr>
          <w:color w:val="2D2D2D"/>
          <w:w w:val="99"/>
        </w:rPr>
        <w:t xml:space="preserve"> </w:t>
      </w:r>
      <w:r w:rsidR="00FC2AC4">
        <w:rPr>
          <w:color w:val="2D2D2D"/>
          <w:w w:val="105"/>
        </w:rPr>
        <w:t>challenges</w:t>
      </w:r>
      <w:r w:rsidR="00FC2AC4">
        <w:rPr>
          <w:color w:val="2D2D2D"/>
          <w:spacing w:val="-9"/>
          <w:w w:val="105"/>
        </w:rPr>
        <w:t xml:space="preserve"> </w:t>
      </w:r>
      <w:r w:rsidR="00FC2AC4">
        <w:rPr>
          <w:color w:val="2D2D2D"/>
          <w:w w:val="105"/>
        </w:rPr>
        <w:t>to</w:t>
      </w:r>
      <w:r w:rsidR="00FC2AC4">
        <w:rPr>
          <w:color w:val="2D2D2D"/>
          <w:spacing w:val="-16"/>
          <w:w w:val="105"/>
        </w:rPr>
        <w:t xml:space="preserve"> </w:t>
      </w:r>
      <w:r w:rsidR="00FC2AC4">
        <w:rPr>
          <w:color w:val="2D2D2D"/>
          <w:w w:val="105"/>
        </w:rPr>
        <w:t>everything</w:t>
      </w:r>
      <w:r w:rsidR="00FC2AC4">
        <w:rPr>
          <w:color w:val="2D2D2D"/>
          <w:spacing w:val="-15"/>
          <w:w w:val="105"/>
        </w:rPr>
        <w:t xml:space="preserve"> </w:t>
      </w:r>
      <w:r w:rsidR="00FC2AC4">
        <w:rPr>
          <w:color w:val="2D2D2D"/>
          <w:w w:val="105"/>
        </w:rPr>
        <w:t>and</w:t>
      </w:r>
      <w:r w:rsidR="00FC2AC4">
        <w:rPr>
          <w:color w:val="2D2D2D"/>
          <w:spacing w:val="-17"/>
          <w:w w:val="105"/>
        </w:rPr>
        <w:t xml:space="preserve"> </w:t>
      </w:r>
      <w:r w:rsidR="00FC2AC4">
        <w:rPr>
          <w:color w:val="2D2D2D"/>
          <w:w w:val="105"/>
        </w:rPr>
        <w:t>his</w:t>
      </w:r>
      <w:r w:rsidR="00FC2AC4">
        <w:rPr>
          <w:color w:val="2D2D2D"/>
          <w:spacing w:val="-15"/>
          <w:w w:val="105"/>
        </w:rPr>
        <w:t xml:space="preserve"> </w:t>
      </w:r>
      <w:r w:rsidR="00FC2AC4">
        <w:rPr>
          <w:color w:val="2D2D2D"/>
          <w:w w:val="105"/>
        </w:rPr>
        <w:t>intentional</w:t>
      </w:r>
      <w:r w:rsidR="00FC2AC4">
        <w:rPr>
          <w:color w:val="2D2D2D"/>
          <w:spacing w:val="-8"/>
          <w:w w:val="105"/>
        </w:rPr>
        <w:t xml:space="preserve"> </w:t>
      </w:r>
      <w:r w:rsidR="00FC2AC4">
        <w:rPr>
          <w:color w:val="2D2D2D"/>
          <w:w w:val="105"/>
        </w:rPr>
        <w:t>harassment</w:t>
      </w:r>
      <w:r w:rsidR="00FC2AC4">
        <w:rPr>
          <w:color w:val="2D2D2D"/>
          <w:spacing w:val="-2"/>
          <w:w w:val="105"/>
        </w:rPr>
        <w:t xml:space="preserve"> </w:t>
      </w:r>
      <w:r w:rsidR="00FC2AC4">
        <w:rPr>
          <w:color w:val="2D2D2D"/>
          <w:w w:val="105"/>
        </w:rPr>
        <w:t>of</w:t>
      </w:r>
      <w:r w:rsidR="00FC2AC4">
        <w:rPr>
          <w:color w:val="2D2D2D"/>
          <w:spacing w:val="-28"/>
          <w:w w:val="105"/>
        </w:rPr>
        <w:t xml:space="preserve"> </w:t>
      </w:r>
      <w:r w:rsidR="00FC2AC4">
        <w:rPr>
          <w:color w:val="2D2D2D"/>
          <w:w w:val="105"/>
        </w:rPr>
        <w:t>the</w:t>
      </w:r>
      <w:r w:rsidR="00FC2AC4">
        <w:rPr>
          <w:color w:val="2D2D2D"/>
          <w:spacing w:val="-15"/>
          <w:w w:val="105"/>
        </w:rPr>
        <w:t xml:space="preserve"> </w:t>
      </w:r>
      <w:r w:rsidR="00FC2AC4">
        <w:rPr>
          <w:color w:val="2D2D2D"/>
          <w:w w:val="105"/>
        </w:rPr>
        <w:t>court</w:t>
      </w:r>
      <w:r w:rsidR="00FC2AC4">
        <w:rPr>
          <w:color w:val="2D2D2D"/>
          <w:spacing w:val="-16"/>
          <w:w w:val="105"/>
        </w:rPr>
        <w:t xml:space="preserve"> </w:t>
      </w:r>
      <w:r w:rsidR="00FC2AC4">
        <w:rPr>
          <w:color w:val="2D2D2D"/>
          <w:w w:val="105"/>
        </w:rPr>
        <w:t>and</w:t>
      </w:r>
      <w:r w:rsidR="00FC2AC4">
        <w:rPr>
          <w:color w:val="2D2D2D"/>
          <w:spacing w:val="-12"/>
          <w:w w:val="105"/>
        </w:rPr>
        <w:t xml:space="preserve"> </w:t>
      </w:r>
      <w:r w:rsidR="00FC2AC4">
        <w:rPr>
          <w:color w:val="2D2D2D"/>
          <w:w w:val="105"/>
        </w:rPr>
        <w:t>fiduciaries.</w:t>
      </w:r>
      <w:r w:rsidR="002D3EE3">
        <w:rPr>
          <w:color w:val="2D2D2D"/>
          <w:w w:val="105"/>
        </w:rPr>
        <w:t xml:space="preserve"> </w:t>
      </w:r>
      <w:r w:rsidR="002D3EE3" w:rsidRPr="0038751C">
        <w:rPr>
          <w:color w:val="C00000"/>
          <w:w w:val="105"/>
        </w:rPr>
        <w:t xml:space="preserve">(ELIOT COMMENT: Eliot’s efforts have led to the uncovering of multiple criminal acts by the Fiduciaries and Legal Counsel involved  in his parents Estates and Trusts and for exposing these crimes, especially the Fraud on the Court and now Fraud by the Court, the Court has retaliated viciously on him to silence him as illustrated in this wholly fraudulent attempt to gain a predatory guardian, especially after Eliot forced Robert Spallina to confess multiple new criminal acts, including mail fraud and Fraud on the Court, in a December 15, 2015 staged </w:t>
      </w:r>
      <w:r w:rsidR="002D3EE3" w:rsidRPr="0038751C">
        <w:rPr>
          <w:color w:val="C00000"/>
          <w:w w:val="105"/>
        </w:rPr>
        <w:lastRenderedPageBreak/>
        <w:t xml:space="preserve">hearing , where 3 minor children were denied and extension to get counsel that was waiting to come in Pro </w:t>
      </w:r>
      <w:proofErr w:type="spellStart"/>
      <w:r w:rsidR="002D3EE3" w:rsidRPr="0038751C">
        <w:rPr>
          <w:color w:val="C00000"/>
          <w:w w:val="105"/>
        </w:rPr>
        <w:t>Hac</w:t>
      </w:r>
      <w:proofErr w:type="spellEnd"/>
      <w:r w:rsidR="002D3EE3" w:rsidRPr="0038751C">
        <w:rPr>
          <w:color w:val="C00000"/>
          <w:w w:val="105"/>
        </w:rPr>
        <w:t xml:space="preserve"> Vice to defend them and a validity hearing was conducted with the only witness being Robert Spallina, whose law firm filed Fraudulent and Forged documents into the Court, who admitted before Judge Phillips that he created a Fraudulent Shirley Trust (one of the documents he earlier had testified to its validity) and sent it to Eliot’s children’s counsel and this Court wonders why Eliot is upset and exposing the criminal acts to the proper authorities and more upset that Judge Phillips has done nothing to report the Fraud on the Court or the Mail Fraud that he became aware of in the hearing and instead has retaliated in every hearing against Eliot and his children, even denying minors a stay to allow counsel to come in represent them after taking Eliot’s rights to standing away as a Beneficiary of his mother’s trust and approving Orders that were all written prior to the hearings and not shown to Eliot until after the hearing where they were submitted to the Judge.  Judge Phillips is covering up the fraud of Martin Colin who he has openly on the record professed “love” for and stated he would not look at any alleged wrongdoings of Colin thus predetermining the case and prejudicing it and then further covering up criminal acts of fiduciaries and counsel appointed by the Court that has admitted criminal acts.  It is not that Spallina, Tescher and Ted came forward with their crimes for their consciences called to them, </w:t>
      </w:r>
      <w:proofErr w:type="gramStart"/>
      <w:r w:rsidR="002D3EE3" w:rsidRPr="0038751C">
        <w:rPr>
          <w:color w:val="C00000"/>
          <w:w w:val="105"/>
        </w:rPr>
        <w:t>no,</w:t>
      </w:r>
      <w:proofErr w:type="gramEnd"/>
      <w:r w:rsidR="002D3EE3" w:rsidRPr="0038751C">
        <w:rPr>
          <w:color w:val="C00000"/>
          <w:w w:val="105"/>
        </w:rPr>
        <w:t xml:space="preserve"> it was because the Sheriff contacted them due to Eliot and his family’s excellent investigative work with the Sheriff.  </w:t>
      </w:r>
      <w:r w:rsidR="0038751C" w:rsidRPr="0038751C">
        <w:rPr>
          <w:color w:val="C00000"/>
          <w:w w:val="105"/>
        </w:rPr>
        <w:t>The Court should be elated that Eliot exposed these criminals with legal degrees, instead both Colin and now Phillips have covered up their crimes and instead held multiple contempt hearings and guardian hearings against Eliot and his family, including by those attorneys whose firm committed criminal acts after Colin knew of their crimes.  Phillips has known of crimes in his court admitted by Spallina who claimed he had not told anyone of the crimes until that point and Phillips since has done nothing to protect the integrity of the Court or the beneficiaries harmed, he in fact is using the Court to further retaliate and suppress rights.  Judge Phillips therefore for all these reasons should instantly disqualify in addition to all the reasons in his pending disqualification appeal.  See Dec. 15, 2015 Hearing Transcript for Admission to Crimes by Spallina to Phillips.)</w:t>
      </w:r>
      <w:r w:rsidR="002D3EE3">
        <w:rPr>
          <w:color w:val="2D2D2D"/>
          <w:w w:val="105"/>
        </w:rPr>
        <w:t xml:space="preserve"> </w:t>
      </w:r>
    </w:p>
    <w:p w:rsidR="00E43C85" w:rsidRDefault="00FC2AC4" w:rsidP="00BD290A">
      <w:pPr>
        <w:pStyle w:val="BodyText"/>
        <w:numPr>
          <w:ilvl w:val="0"/>
          <w:numId w:val="1"/>
        </w:numPr>
        <w:tabs>
          <w:tab w:val="left" w:pos="2938"/>
        </w:tabs>
        <w:spacing w:before="23" w:line="519" w:lineRule="auto"/>
        <w:ind w:right="1383" w:firstLine="720"/>
        <w:jc w:val="both"/>
      </w:pPr>
      <w:r>
        <w:rPr>
          <w:color w:val="2D2D2D"/>
        </w:rPr>
        <w:t>Despite</w:t>
      </w:r>
      <w:r>
        <w:rPr>
          <w:color w:val="2D2D2D"/>
          <w:spacing w:val="-4"/>
        </w:rPr>
        <w:t xml:space="preserve"> </w:t>
      </w:r>
      <w:r>
        <w:rPr>
          <w:color w:val="2D2D2D"/>
        </w:rPr>
        <w:t>his</w:t>
      </w:r>
      <w:r>
        <w:rPr>
          <w:color w:val="2D2D2D"/>
          <w:spacing w:val="-6"/>
        </w:rPr>
        <w:t xml:space="preserve"> </w:t>
      </w:r>
      <w:r>
        <w:rPr>
          <w:color w:val="2D2D2D"/>
        </w:rPr>
        <w:t>status</w:t>
      </w:r>
      <w:r>
        <w:rPr>
          <w:color w:val="2D2D2D"/>
          <w:spacing w:val="-10"/>
        </w:rPr>
        <w:t xml:space="preserve"> </w:t>
      </w:r>
      <w:r>
        <w:rPr>
          <w:color w:val="2D2D2D"/>
        </w:rPr>
        <w:t>as</w:t>
      </w:r>
      <w:r>
        <w:rPr>
          <w:color w:val="2D2D2D"/>
          <w:spacing w:val="-25"/>
        </w:rPr>
        <w:t xml:space="preserve"> </w:t>
      </w:r>
      <w:r>
        <w:rPr>
          <w:color w:val="2D2D2D"/>
        </w:rPr>
        <w:t>natural</w:t>
      </w:r>
      <w:r>
        <w:rPr>
          <w:color w:val="2D2D2D"/>
          <w:spacing w:val="23"/>
        </w:rPr>
        <w:t xml:space="preserve"> </w:t>
      </w:r>
      <w:r>
        <w:rPr>
          <w:color w:val="2D2D2D"/>
        </w:rPr>
        <w:t>guardian,</w:t>
      </w:r>
      <w:r>
        <w:rPr>
          <w:color w:val="2D2D2D"/>
          <w:spacing w:val="9"/>
        </w:rPr>
        <w:t xml:space="preserve"> </w:t>
      </w:r>
      <w:r>
        <w:rPr>
          <w:color w:val="2D2D2D"/>
        </w:rPr>
        <w:t>Eliot</w:t>
      </w:r>
      <w:r>
        <w:rPr>
          <w:color w:val="2D2D2D"/>
          <w:spacing w:val="-1"/>
        </w:rPr>
        <w:t xml:space="preserve"> </w:t>
      </w:r>
      <w:r>
        <w:rPr>
          <w:color w:val="2D2D2D"/>
        </w:rPr>
        <w:t>has</w:t>
      </w:r>
      <w:r>
        <w:rPr>
          <w:color w:val="2D2D2D"/>
          <w:spacing w:val="-2"/>
        </w:rPr>
        <w:t xml:space="preserve"> </w:t>
      </w:r>
      <w:r>
        <w:rPr>
          <w:color w:val="2D2D2D"/>
        </w:rPr>
        <w:t>a</w:t>
      </w:r>
      <w:r>
        <w:rPr>
          <w:color w:val="2D2D2D"/>
          <w:spacing w:val="-8"/>
        </w:rPr>
        <w:t xml:space="preserve"> </w:t>
      </w:r>
      <w:r>
        <w:rPr>
          <w:color w:val="2D2D2D"/>
        </w:rPr>
        <w:t>conflict</w:t>
      </w:r>
      <w:r>
        <w:rPr>
          <w:color w:val="2D2D2D"/>
          <w:spacing w:val="-2"/>
        </w:rPr>
        <w:t xml:space="preserve"> </w:t>
      </w:r>
      <w:r>
        <w:rPr>
          <w:color w:val="2D2D2D"/>
        </w:rPr>
        <w:t>of</w:t>
      </w:r>
      <w:r>
        <w:rPr>
          <w:color w:val="2D2D2D"/>
          <w:spacing w:val="-9"/>
        </w:rPr>
        <w:t xml:space="preserve"> </w:t>
      </w:r>
      <w:r>
        <w:rPr>
          <w:color w:val="2D2D2D"/>
        </w:rPr>
        <w:t>interest</w:t>
      </w:r>
      <w:r>
        <w:rPr>
          <w:color w:val="2D2D2D"/>
          <w:spacing w:val="4"/>
        </w:rPr>
        <w:t xml:space="preserve"> </w:t>
      </w:r>
      <w:r>
        <w:rPr>
          <w:color w:val="2D2D2D"/>
        </w:rPr>
        <w:t>with</w:t>
      </w:r>
      <w:r>
        <w:rPr>
          <w:color w:val="2D2D2D"/>
          <w:spacing w:val="7"/>
        </w:rPr>
        <w:t xml:space="preserve"> </w:t>
      </w:r>
      <w:r>
        <w:rPr>
          <w:color w:val="2D2D2D"/>
        </w:rPr>
        <w:t>his</w:t>
      </w:r>
      <w:r>
        <w:rPr>
          <w:color w:val="2D2D2D"/>
          <w:spacing w:val="3"/>
        </w:rPr>
        <w:t xml:space="preserve"> </w:t>
      </w:r>
      <w:r>
        <w:rPr>
          <w:color w:val="2D2D2D"/>
        </w:rPr>
        <w:t>children</w:t>
      </w:r>
      <w:r>
        <w:rPr>
          <w:color w:val="2D2D2D"/>
          <w:w w:val="101"/>
        </w:rPr>
        <w:t xml:space="preserve"> </w:t>
      </w:r>
      <w:r>
        <w:rPr>
          <w:color w:val="2D2D2D"/>
        </w:rPr>
        <w:lastRenderedPageBreak/>
        <w:t>and</w:t>
      </w:r>
      <w:r>
        <w:rPr>
          <w:color w:val="2D2D2D"/>
          <w:spacing w:val="14"/>
        </w:rPr>
        <w:t xml:space="preserve"> </w:t>
      </w:r>
      <w:r>
        <w:rPr>
          <w:color w:val="2D2D2D"/>
        </w:rPr>
        <w:t>has</w:t>
      </w:r>
      <w:r>
        <w:rPr>
          <w:color w:val="2D2D2D"/>
          <w:spacing w:val="34"/>
        </w:rPr>
        <w:t xml:space="preserve"> </w:t>
      </w:r>
      <w:r>
        <w:rPr>
          <w:color w:val="2D2D2D"/>
        </w:rPr>
        <w:t>proven</w:t>
      </w:r>
      <w:r>
        <w:rPr>
          <w:color w:val="2D2D2D"/>
          <w:spacing w:val="34"/>
        </w:rPr>
        <w:t xml:space="preserve"> </w:t>
      </w:r>
      <w:r>
        <w:rPr>
          <w:color w:val="2D2D2D"/>
        </w:rPr>
        <w:t>to</w:t>
      </w:r>
      <w:r>
        <w:rPr>
          <w:color w:val="2D2D2D"/>
          <w:spacing w:val="23"/>
        </w:rPr>
        <w:t xml:space="preserve"> </w:t>
      </w:r>
      <w:r>
        <w:rPr>
          <w:color w:val="2D2D2D"/>
        </w:rPr>
        <w:t>be</w:t>
      </w:r>
      <w:r>
        <w:rPr>
          <w:color w:val="2D2D2D"/>
          <w:spacing w:val="28"/>
        </w:rPr>
        <w:t xml:space="preserve"> </w:t>
      </w:r>
      <w:r>
        <w:rPr>
          <w:color w:val="2D2D2D"/>
        </w:rPr>
        <w:t>an</w:t>
      </w:r>
      <w:r>
        <w:rPr>
          <w:color w:val="2D2D2D"/>
          <w:spacing w:val="25"/>
        </w:rPr>
        <w:t xml:space="preserve"> </w:t>
      </w:r>
      <w:r>
        <w:rPr>
          <w:color w:val="2D2D2D"/>
        </w:rPr>
        <w:t>inadequate</w:t>
      </w:r>
      <w:r>
        <w:rPr>
          <w:color w:val="2D2D2D"/>
          <w:spacing w:val="32"/>
        </w:rPr>
        <w:t xml:space="preserve"> </w:t>
      </w:r>
      <w:r>
        <w:rPr>
          <w:color w:val="2D2D2D"/>
        </w:rPr>
        <w:t>representative</w:t>
      </w:r>
      <w:r>
        <w:rPr>
          <w:color w:val="2D2D2D"/>
          <w:spacing w:val="52"/>
        </w:rPr>
        <w:t xml:space="preserve"> </w:t>
      </w:r>
      <w:r>
        <w:rPr>
          <w:color w:val="2D2D2D"/>
        </w:rPr>
        <w:t>of</w:t>
      </w:r>
      <w:r>
        <w:rPr>
          <w:color w:val="2D2D2D"/>
          <w:spacing w:val="13"/>
        </w:rPr>
        <w:t xml:space="preserve"> </w:t>
      </w:r>
      <w:r>
        <w:rPr>
          <w:color w:val="2D2D2D"/>
        </w:rPr>
        <w:t>their</w:t>
      </w:r>
      <w:r>
        <w:rPr>
          <w:color w:val="2D2D2D"/>
          <w:spacing w:val="32"/>
        </w:rPr>
        <w:t xml:space="preserve"> </w:t>
      </w:r>
      <w:r>
        <w:rPr>
          <w:color w:val="2D2D2D"/>
        </w:rPr>
        <w:t>best</w:t>
      </w:r>
      <w:r>
        <w:rPr>
          <w:color w:val="2D2D2D"/>
          <w:spacing w:val="32"/>
        </w:rPr>
        <w:t xml:space="preserve"> </w:t>
      </w:r>
      <w:r>
        <w:rPr>
          <w:color w:val="2D2D2D"/>
        </w:rPr>
        <w:t>interests.</w:t>
      </w:r>
      <w:r>
        <w:rPr>
          <w:color w:val="2D2D2D"/>
          <w:spacing w:val="40"/>
        </w:rPr>
        <w:t xml:space="preserve"> </w:t>
      </w:r>
      <w:r w:rsidR="0038751C" w:rsidRPr="0038751C">
        <w:rPr>
          <w:color w:val="C00000"/>
          <w:spacing w:val="40"/>
        </w:rPr>
        <w:t>(ELIOT COMMENT: No proof or witnesses of these claims were put forth and this is obviously the claim of Alan Rose offered with no proof whatsoever, in fact prior rulings on similar harassing filings by Rose and Ted have proved that Eliot is a competent parent to represent his children, See EXHIBIT ORDERS</w:t>
      </w:r>
      <w:r w:rsidR="0038751C">
        <w:rPr>
          <w:color w:val="C00000"/>
          <w:spacing w:val="40"/>
        </w:rPr>
        <w:t>.  Also if Eliot is conflict with his minor children this would mean all parents in this case with minor children would have conflict and why is Alan Rose only seeking predatory guardianship for Eliot’s children, again proving his intent is not as stated herein to resolve conflict but rather to use guardianship as a weapon to further cover up and suppress the rights of minors.</w:t>
      </w:r>
      <w:r w:rsidR="0038751C" w:rsidRPr="0038751C">
        <w:rPr>
          <w:color w:val="C00000"/>
          <w:spacing w:val="40"/>
        </w:rPr>
        <w:t>)</w:t>
      </w:r>
      <w:r w:rsidR="0038751C">
        <w:rPr>
          <w:color w:val="2D2D2D"/>
          <w:spacing w:val="40"/>
        </w:rPr>
        <w:t xml:space="preserve"> </w:t>
      </w:r>
      <w:r>
        <w:rPr>
          <w:color w:val="2D2D2D"/>
        </w:rPr>
        <w:t>First,</w:t>
      </w:r>
      <w:r>
        <w:rPr>
          <w:color w:val="2D2D2D"/>
          <w:spacing w:val="40"/>
        </w:rPr>
        <w:t xml:space="preserve"> </w:t>
      </w:r>
      <w:r>
        <w:rPr>
          <w:color w:val="2D2D2D"/>
        </w:rPr>
        <w:t>as</w:t>
      </w:r>
      <w:r>
        <w:rPr>
          <w:color w:val="2D2D2D"/>
          <w:spacing w:val="16"/>
        </w:rPr>
        <w:t xml:space="preserve"> </w:t>
      </w:r>
      <w:r>
        <w:rPr>
          <w:color w:val="2D2D2D"/>
        </w:rPr>
        <w:t>to</w:t>
      </w:r>
      <w:r>
        <w:rPr>
          <w:color w:val="2D2D2D"/>
          <w:spacing w:val="30"/>
        </w:rPr>
        <w:t xml:space="preserve"> </w:t>
      </w:r>
      <w:r>
        <w:rPr>
          <w:color w:val="2D2D2D"/>
        </w:rPr>
        <w:t>the</w:t>
      </w:r>
      <w:r>
        <w:rPr>
          <w:color w:val="2D2D2D"/>
          <w:spacing w:val="36"/>
        </w:rPr>
        <w:t xml:space="preserve"> </w:t>
      </w:r>
      <w:r>
        <w:rPr>
          <w:color w:val="2D2D2D"/>
        </w:rPr>
        <w:t>conflict,</w:t>
      </w:r>
      <w:r>
        <w:rPr>
          <w:color w:val="2D2D2D"/>
          <w:w w:val="103"/>
        </w:rPr>
        <w:t xml:space="preserve"> </w:t>
      </w:r>
      <w:r>
        <w:rPr>
          <w:color w:val="2D2D2D"/>
        </w:rPr>
        <w:t>Eliot's</w:t>
      </w:r>
      <w:r>
        <w:rPr>
          <w:color w:val="2D2D2D"/>
          <w:spacing w:val="43"/>
        </w:rPr>
        <w:t xml:space="preserve"> </w:t>
      </w:r>
      <w:r>
        <w:rPr>
          <w:color w:val="2D2D2D"/>
        </w:rPr>
        <w:t>position</w:t>
      </w:r>
      <w:r>
        <w:rPr>
          <w:color w:val="2D2D2D"/>
          <w:spacing w:val="43"/>
        </w:rPr>
        <w:t xml:space="preserve"> </w:t>
      </w:r>
      <w:proofErr w:type="gramStart"/>
      <w:r>
        <w:rPr>
          <w:color w:val="2D2D2D"/>
        </w:rPr>
        <w:t xml:space="preserve">throughout </w:t>
      </w:r>
      <w:r>
        <w:rPr>
          <w:color w:val="2D2D2D"/>
          <w:spacing w:val="6"/>
        </w:rPr>
        <w:t xml:space="preserve"> </w:t>
      </w:r>
      <w:r>
        <w:rPr>
          <w:color w:val="2D2D2D"/>
        </w:rPr>
        <w:t>the</w:t>
      </w:r>
      <w:proofErr w:type="gramEnd"/>
      <w:r>
        <w:rPr>
          <w:color w:val="2D2D2D"/>
          <w:spacing w:val="41"/>
        </w:rPr>
        <w:t xml:space="preserve"> </w:t>
      </w:r>
      <w:r>
        <w:rPr>
          <w:color w:val="2D2D2D"/>
        </w:rPr>
        <w:t>case</w:t>
      </w:r>
      <w:r>
        <w:rPr>
          <w:color w:val="2D2D2D"/>
          <w:spacing w:val="35"/>
        </w:rPr>
        <w:t xml:space="preserve"> </w:t>
      </w:r>
      <w:r>
        <w:rPr>
          <w:color w:val="2D2D2D"/>
        </w:rPr>
        <w:t>and</w:t>
      </w:r>
      <w:r>
        <w:rPr>
          <w:color w:val="2D2D2D"/>
          <w:spacing w:val="36"/>
        </w:rPr>
        <w:t xml:space="preserve"> </w:t>
      </w:r>
      <w:r>
        <w:rPr>
          <w:color w:val="2D2D2D"/>
        </w:rPr>
        <w:t>at</w:t>
      </w:r>
      <w:r>
        <w:rPr>
          <w:color w:val="2D2D2D"/>
          <w:spacing w:val="30"/>
        </w:rPr>
        <w:t xml:space="preserve"> </w:t>
      </w:r>
      <w:r>
        <w:rPr>
          <w:color w:val="2D2D2D"/>
        </w:rPr>
        <w:t>trial</w:t>
      </w:r>
      <w:r>
        <w:rPr>
          <w:color w:val="2D2D2D"/>
          <w:spacing w:val="44"/>
        </w:rPr>
        <w:t xml:space="preserve"> </w:t>
      </w:r>
      <w:r>
        <w:rPr>
          <w:color w:val="2D2D2D"/>
        </w:rPr>
        <w:t>was</w:t>
      </w:r>
      <w:r>
        <w:rPr>
          <w:color w:val="2D2D2D"/>
          <w:spacing w:val="50"/>
        </w:rPr>
        <w:t xml:space="preserve"> </w:t>
      </w:r>
      <w:r>
        <w:rPr>
          <w:color w:val="2D2D2D"/>
        </w:rPr>
        <w:t>that</w:t>
      </w:r>
      <w:r>
        <w:rPr>
          <w:color w:val="2D2D2D"/>
          <w:spacing w:val="50"/>
        </w:rPr>
        <w:t xml:space="preserve"> </w:t>
      </w:r>
      <w:r>
        <w:rPr>
          <w:color w:val="2D2D2D"/>
        </w:rPr>
        <w:t>he</w:t>
      </w:r>
      <w:r>
        <w:rPr>
          <w:color w:val="2D2D2D"/>
          <w:spacing w:val="39"/>
        </w:rPr>
        <w:t xml:space="preserve"> </w:t>
      </w:r>
      <w:r>
        <w:rPr>
          <w:color w:val="2D2D2D"/>
        </w:rPr>
        <w:t>was</w:t>
      </w:r>
      <w:r>
        <w:rPr>
          <w:color w:val="2D2D2D"/>
          <w:spacing w:val="47"/>
        </w:rPr>
        <w:t xml:space="preserve"> </w:t>
      </w:r>
      <w:r>
        <w:rPr>
          <w:color w:val="2D2D2D"/>
        </w:rPr>
        <w:t>a</w:t>
      </w:r>
      <w:r>
        <w:rPr>
          <w:color w:val="2D2D2D"/>
          <w:spacing w:val="27"/>
        </w:rPr>
        <w:t xml:space="preserve"> </w:t>
      </w:r>
      <w:r>
        <w:rPr>
          <w:color w:val="2D2D2D"/>
        </w:rPr>
        <w:t xml:space="preserve">beneficiary </w:t>
      </w:r>
      <w:r>
        <w:rPr>
          <w:color w:val="2D2D2D"/>
          <w:spacing w:val="2"/>
        </w:rPr>
        <w:t xml:space="preserve"> </w:t>
      </w:r>
      <w:r>
        <w:rPr>
          <w:color w:val="2D2D2D"/>
        </w:rPr>
        <w:t>of</w:t>
      </w:r>
      <w:r>
        <w:rPr>
          <w:color w:val="2D2D2D"/>
          <w:spacing w:val="34"/>
        </w:rPr>
        <w:t xml:space="preserve"> </w:t>
      </w:r>
      <w:r>
        <w:rPr>
          <w:color w:val="2D2D2D"/>
        </w:rPr>
        <w:t>the</w:t>
      </w:r>
      <w:r>
        <w:rPr>
          <w:color w:val="2D2D2D"/>
          <w:spacing w:val="46"/>
        </w:rPr>
        <w:t xml:space="preserve"> </w:t>
      </w:r>
      <w:r>
        <w:rPr>
          <w:color w:val="2D2D2D"/>
        </w:rPr>
        <w:t>Trust.</w:t>
      </w:r>
      <w:r w:rsidR="0038751C">
        <w:rPr>
          <w:color w:val="2D2D2D"/>
        </w:rPr>
        <w:t xml:space="preserve">  </w:t>
      </w:r>
      <w:r w:rsidR="0038751C" w:rsidRPr="00D53B85">
        <w:rPr>
          <w:color w:val="C00000"/>
        </w:rPr>
        <w:t>(ELIOT COMMENT: Despite the Courts void ruling gained in fraud and deceit that is being appealed, one merely needs to read the trust that this Court ruled valid in Shirley’s Trust to see that Eliot is a named beneficiary and this comment by Rose is further FRAUD ON THE COURT and OBSTRUCTION through knowingly false pleadings but with a new judge who has signed Orders all prepared prior to the hearing without any change to them, accepting anything Alan Rose states as true and who blocks Eliot’</w:t>
      </w:r>
      <w:r w:rsidR="00D53B85" w:rsidRPr="00D53B85">
        <w:rPr>
          <w:color w:val="C00000"/>
        </w:rPr>
        <w:t>s filing and responses, a pattern and practice is now established of further Fraud on the Court and aiding and abetting by now Judge John L. Phillips who Eliot and Candice had such high hopes he would be ethical and follow court procedures, especially after fiduciaries confess to him in court about FEDERAL MAIL FRAUD and FRAUD ON THE COURT but instead he has acted to protect the criminals and FURTHER VICTIMIZE THE VICTIMS of the COURT, including minor children and this is like pedophile behavior or child abuse and this predatory guardianship attempt is further proof.)</w:t>
      </w:r>
      <w:r>
        <w:rPr>
          <w:color w:val="2D2D2D"/>
          <w:spacing w:val="44"/>
        </w:rPr>
        <w:t xml:space="preserve"> </w:t>
      </w:r>
      <w:r>
        <w:rPr>
          <w:color w:val="2D2D2D"/>
        </w:rPr>
        <w:t>He</w:t>
      </w:r>
      <w:r w:rsidR="00BD290A">
        <w:t xml:space="preserve"> </w:t>
      </w:r>
      <w:r w:rsidRPr="00BD290A">
        <w:rPr>
          <w:color w:val="2D2D2D"/>
        </w:rPr>
        <w:t>continues</w:t>
      </w:r>
      <w:r w:rsidRPr="00BD290A">
        <w:rPr>
          <w:color w:val="2D2D2D"/>
          <w:spacing w:val="44"/>
        </w:rPr>
        <w:t xml:space="preserve"> </w:t>
      </w:r>
      <w:r w:rsidRPr="00BD290A">
        <w:rPr>
          <w:color w:val="2D2D2D"/>
        </w:rPr>
        <w:t>advancing</w:t>
      </w:r>
      <w:r w:rsidRPr="00BD290A">
        <w:rPr>
          <w:color w:val="2D2D2D"/>
          <w:spacing w:val="36"/>
        </w:rPr>
        <w:t xml:space="preserve"> </w:t>
      </w:r>
      <w:r w:rsidRPr="00BD290A">
        <w:rPr>
          <w:color w:val="2D2D2D"/>
        </w:rPr>
        <w:t>that</w:t>
      </w:r>
      <w:r w:rsidRPr="00BD290A">
        <w:rPr>
          <w:color w:val="2D2D2D"/>
          <w:spacing w:val="24"/>
        </w:rPr>
        <w:t xml:space="preserve"> </w:t>
      </w:r>
      <w:r w:rsidRPr="00BD290A">
        <w:rPr>
          <w:color w:val="2D2D2D"/>
        </w:rPr>
        <w:t>position</w:t>
      </w:r>
      <w:r w:rsidRPr="00BD290A">
        <w:rPr>
          <w:color w:val="2D2D2D"/>
          <w:spacing w:val="51"/>
        </w:rPr>
        <w:t xml:space="preserve"> </w:t>
      </w:r>
      <w:r w:rsidRPr="00BD290A">
        <w:rPr>
          <w:color w:val="2D2D2D"/>
        </w:rPr>
        <w:t>after</w:t>
      </w:r>
      <w:r w:rsidRPr="00BD290A">
        <w:rPr>
          <w:color w:val="2D2D2D"/>
          <w:spacing w:val="23"/>
        </w:rPr>
        <w:t xml:space="preserve"> </w:t>
      </w:r>
      <w:r w:rsidRPr="00BD290A">
        <w:rPr>
          <w:color w:val="2D2D2D"/>
        </w:rPr>
        <w:t>trial</w:t>
      </w:r>
      <w:r w:rsidRPr="00BD290A">
        <w:rPr>
          <w:color w:val="2D2D2D"/>
          <w:spacing w:val="43"/>
        </w:rPr>
        <w:t xml:space="preserve"> </w:t>
      </w:r>
      <w:r w:rsidRPr="00BD290A">
        <w:rPr>
          <w:color w:val="2D2D2D"/>
        </w:rPr>
        <w:t>by</w:t>
      </w:r>
      <w:r w:rsidRPr="00BD290A">
        <w:rPr>
          <w:color w:val="2D2D2D"/>
          <w:spacing w:val="32"/>
        </w:rPr>
        <w:t xml:space="preserve"> </w:t>
      </w:r>
      <w:r w:rsidRPr="00BD290A">
        <w:rPr>
          <w:color w:val="2D2D2D"/>
        </w:rPr>
        <w:t>prosecuting</w:t>
      </w:r>
      <w:r w:rsidRPr="00BD290A">
        <w:rPr>
          <w:color w:val="2D2D2D"/>
          <w:spacing w:val="51"/>
        </w:rPr>
        <w:t xml:space="preserve"> </w:t>
      </w:r>
      <w:r w:rsidRPr="00BD290A">
        <w:rPr>
          <w:color w:val="2D2D2D"/>
        </w:rPr>
        <w:t>an</w:t>
      </w:r>
      <w:r w:rsidRPr="00BD290A">
        <w:rPr>
          <w:color w:val="2D2D2D"/>
          <w:spacing w:val="29"/>
        </w:rPr>
        <w:t xml:space="preserve"> </w:t>
      </w:r>
      <w:r w:rsidRPr="00BD290A">
        <w:rPr>
          <w:color w:val="2D2D2D"/>
        </w:rPr>
        <w:t>appeal</w:t>
      </w:r>
      <w:r w:rsidRPr="00BD290A">
        <w:rPr>
          <w:color w:val="2D2D2D"/>
          <w:spacing w:val="43"/>
        </w:rPr>
        <w:t xml:space="preserve"> </w:t>
      </w:r>
      <w:r w:rsidRPr="00BD290A">
        <w:rPr>
          <w:color w:val="2D2D2D"/>
        </w:rPr>
        <w:t>of</w:t>
      </w:r>
      <w:r w:rsidRPr="00BD290A">
        <w:rPr>
          <w:color w:val="2D2D2D"/>
          <w:spacing w:val="11"/>
        </w:rPr>
        <w:t xml:space="preserve"> </w:t>
      </w:r>
      <w:r w:rsidRPr="00BD290A">
        <w:rPr>
          <w:color w:val="2D2D2D"/>
        </w:rPr>
        <w:t>the</w:t>
      </w:r>
      <w:r w:rsidRPr="00BD290A">
        <w:rPr>
          <w:color w:val="2D2D2D"/>
          <w:spacing w:val="21"/>
        </w:rPr>
        <w:t xml:space="preserve"> </w:t>
      </w:r>
      <w:r w:rsidRPr="00BD290A">
        <w:rPr>
          <w:color w:val="2D2D2D"/>
        </w:rPr>
        <w:t>December</w:t>
      </w:r>
      <w:r w:rsidRPr="00BD290A">
        <w:rPr>
          <w:color w:val="2D2D2D"/>
          <w:spacing w:val="11"/>
        </w:rPr>
        <w:t xml:space="preserve"> </w:t>
      </w:r>
      <w:r w:rsidRPr="00BD290A">
        <w:rPr>
          <w:color w:val="2D2D2D"/>
        </w:rPr>
        <w:t>16,</w:t>
      </w:r>
      <w:r w:rsidRPr="00BD290A">
        <w:rPr>
          <w:color w:val="2D2D2D"/>
          <w:spacing w:val="4"/>
        </w:rPr>
        <w:t xml:space="preserve"> </w:t>
      </w:r>
      <w:r w:rsidRPr="00BD290A">
        <w:rPr>
          <w:color w:val="2D2D2D"/>
        </w:rPr>
        <w:t>2015</w:t>
      </w:r>
      <w:r w:rsidRPr="00BD290A">
        <w:rPr>
          <w:color w:val="2D2D2D"/>
          <w:w w:val="101"/>
        </w:rPr>
        <w:t xml:space="preserve"> </w:t>
      </w:r>
      <w:r w:rsidRPr="00BD290A">
        <w:rPr>
          <w:color w:val="2D2D2D"/>
        </w:rPr>
        <w:t>Final</w:t>
      </w:r>
      <w:r w:rsidRPr="00BD290A">
        <w:rPr>
          <w:color w:val="2D2D2D"/>
          <w:spacing w:val="39"/>
        </w:rPr>
        <w:t xml:space="preserve"> </w:t>
      </w:r>
      <w:r w:rsidRPr="00BD290A">
        <w:rPr>
          <w:color w:val="2D2D2D"/>
        </w:rPr>
        <w:t>Judgment.</w:t>
      </w:r>
      <w:r w:rsidRPr="00BD290A">
        <w:rPr>
          <w:color w:val="2D2D2D"/>
          <w:spacing w:val="57"/>
        </w:rPr>
        <w:t xml:space="preserve"> </w:t>
      </w:r>
      <w:r w:rsidRPr="00BD290A">
        <w:rPr>
          <w:color w:val="2D2D2D"/>
        </w:rPr>
        <w:t>Under</w:t>
      </w:r>
      <w:r w:rsidRPr="00BD290A">
        <w:rPr>
          <w:color w:val="2D2D2D"/>
          <w:spacing w:val="40"/>
        </w:rPr>
        <w:t xml:space="preserve"> </w:t>
      </w:r>
      <w:r w:rsidRPr="00BD290A">
        <w:rPr>
          <w:color w:val="2D2D2D"/>
        </w:rPr>
        <w:t>Florida</w:t>
      </w:r>
      <w:r w:rsidRPr="00BD290A">
        <w:rPr>
          <w:color w:val="2D2D2D"/>
          <w:spacing w:val="38"/>
        </w:rPr>
        <w:t xml:space="preserve"> </w:t>
      </w:r>
      <w:r w:rsidRPr="00BD290A">
        <w:rPr>
          <w:color w:val="2D2D2D"/>
        </w:rPr>
        <w:t>law,</w:t>
      </w:r>
      <w:r w:rsidRPr="00BD290A">
        <w:rPr>
          <w:color w:val="2D2D2D"/>
          <w:spacing w:val="22"/>
        </w:rPr>
        <w:t xml:space="preserve"> </w:t>
      </w:r>
      <w:r w:rsidRPr="00BD290A">
        <w:rPr>
          <w:color w:val="2D2D2D"/>
        </w:rPr>
        <w:t>a</w:t>
      </w:r>
      <w:r w:rsidRPr="00BD290A">
        <w:rPr>
          <w:color w:val="2D2D2D"/>
          <w:spacing w:val="21"/>
        </w:rPr>
        <w:t xml:space="preserve"> </w:t>
      </w:r>
      <w:r w:rsidRPr="00BD290A">
        <w:rPr>
          <w:color w:val="2D2D2D"/>
        </w:rPr>
        <w:t>court</w:t>
      </w:r>
      <w:r w:rsidRPr="00BD290A">
        <w:rPr>
          <w:color w:val="2D2D2D"/>
          <w:spacing w:val="39"/>
        </w:rPr>
        <w:t xml:space="preserve"> </w:t>
      </w:r>
      <w:r w:rsidRPr="00BD290A">
        <w:rPr>
          <w:color w:val="2D2D2D"/>
        </w:rPr>
        <w:t>should</w:t>
      </w:r>
      <w:r w:rsidRPr="00BD290A">
        <w:rPr>
          <w:color w:val="2D2D2D"/>
          <w:spacing w:val="36"/>
        </w:rPr>
        <w:t xml:space="preserve"> </w:t>
      </w:r>
      <w:r w:rsidRPr="00BD290A">
        <w:rPr>
          <w:color w:val="2D2D2D"/>
        </w:rPr>
        <w:t>appoint</w:t>
      </w:r>
      <w:r w:rsidRPr="00BD290A">
        <w:rPr>
          <w:color w:val="2D2D2D"/>
          <w:spacing w:val="24"/>
        </w:rPr>
        <w:t xml:space="preserve"> </w:t>
      </w:r>
      <w:r w:rsidRPr="00BD290A">
        <w:rPr>
          <w:color w:val="2D2D2D"/>
        </w:rPr>
        <w:t>a</w:t>
      </w:r>
      <w:r w:rsidRPr="00BD290A">
        <w:rPr>
          <w:color w:val="2D2D2D"/>
          <w:spacing w:val="20"/>
        </w:rPr>
        <w:t xml:space="preserve"> </w:t>
      </w:r>
      <w:r w:rsidRPr="00BD290A">
        <w:rPr>
          <w:color w:val="2D2D2D"/>
        </w:rPr>
        <w:t>guardian</w:t>
      </w:r>
      <w:r w:rsidRPr="00BD290A">
        <w:rPr>
          <w:color w:val="2D2D2D"/>
          <w:spacing w:val="46"/>
        </w:rPr>
        <w:t xml:space="preserve"> </w:t>
      </w:r>
      <w:proofErr w:type="gramStart"/>
      <w:r w:rsidRPr="00BD290A">
        <w:rPr>
          <w:color w:val="2D2D2D"/>
        </w:rPr>
        <w:t>ad</w:t>
      </w:r>
      <w:r w:rsidRPr="00BD290A">
        <w:rPr>
          <w:color w:val="2D2D2D"/>
          <w:spacing w:val="33"/>
        </w:rPr>
        <w:t xml:space="preserve"> </w:t>
      </w:r>
      <w:r w:rsidRPr="00BD290A">
        <w:rPr>
          <w:color w:val="2D2D2D"/>
        </w:rPr>
        <w:t>]item</w:t>
      </w:r>
      <w:proofErr w:type="gramEnd"/>
      <w:r w:rsidRPr="00BD290A">
        <w:rPr>
          <w:color w:val="2D2D2D"/>
          <w:spacing w:val="26"/>
        </w:rPr>
        <w:t xml:space="preserve"> </w:t>
      </w:r>
      <w:r w:rsidRPr="00BD290A">
        <w:rPr>
          <w:color w:val="2D2D2D"/>
        </w:rPr>
        <w:t>when</w:t>
      </w:r>
      <w:r w:rsidRPr="00BD290A">
        <w:rPr>
          <w:color w:val="2D2D2D"/>
          <w:spacing w:val="41"/>
        </w:rPr>
        <w:t xml:space="preserve"> </w:t>
      </w:r>
      <w:r w:rsidRPr="00BD290A">
        <w:rPr>
          <w:color w:val="2D2D2D"/>
        </w:rPr>
        <w:t>a</w:t>
      </w:r>
      <w:r w:rsidRPr="00BD290A">
        <w:rPr>
          <w:color w:val="2D2D2D"/>
          <w:spacing w:val="-3"/>
        </w:rPr>
        <w:t xml:space="preserve"> </w:t>
      </w:r>
      <w:r w:rsidRPr="00BD290A">
        <w:rPr>
          <w:color w:val="2D2D2D"/>
        </w:rPr>
        <w:t>parent's</w:t>
      </w:r>
      <w:r w:rsidRPr="00BD290A">
        <w:rPr>
          <w:color w:val="2D2D2D"/>
          <w:w w:val="102"/>
        </w:rPr>
        <w:t xml:space="preserve"> </w:t>
      </w:r>
      <w:r w:rsidRPr="00BD290A">
        <w:rPr>
          <w:color w:val="2D2D2D"/>
        </w:rPr>
        <w:t>interest</w:t>
      </w:r>
      <w:r w:rsidRPr="00BD290A">
        <w:rPr>
          <w:color w:val="2D2D2D"/>
          <w:spacing w:val="19"/>
        </w:rPr>
        <w:t xml:space="preserve"> </w:t>
      </w:r>
      <w:r w:rsidRPr="00BD290A">
        <w:rPr>
          <w:color w:val="2D2D2D"/>
        </w:rPr>
        <w:t>conflicts</w:t>
      </w:r>
      <w:r w:rsidRPr="00BD290A">
        <w:rPr>
          <w:color w:val="2D2D2D"/>
          <w:spacing w:val="7"/>
        </w:rPr>
        <w:t xml:space="preserve"> </w:t>
      </w:r>
      <w:r w:rsidRPr="00BD290A">
        <w:rPr>
          <w:color w:val="2D2D2D"/>
        </w:rPr>
        <w:t>with</w:t>
      </w:r>
      <w:r w:rsidRPr="00BD290A">
        <w:rPr>
          <w:color w:val="2D2D2D"/>
          <w:spacing w:val="18"/>
        </w:rPr>
        <w:t xml:space="preserve"> </w:t>
      </w:r>
      <w:r w:rsidRPr="00BD290A">
        <w:rPr>
          <w:color w:val="2D2D2D"/>
        </w:rPr>
        <w:t>the</w:t>
      </w:r>
      <w:r w:rsidRPr="00BD290A">
        <w:rPr>
          <w:color w:val="2D2D2D"/>
          <w:spacing w:val="14"/>
        </w:rPr>
        <w:t xml:space="preserve"> </w:t>
      </w:r>
      <w:r w:rsidRPr="00BD290A">
        <w:rPr>
          <w:color w:val="2D2D2D"/>
        </w:rPr>
        <w:t>interest</w:t>
      </w:r>
      <w:r w:rsidRPr="00BD290A">
        <w:rPr>
          <w:color w:val="2D2D2D"/>
          <w:spacing w:val="29"/>
        </w:rPr>
        <w:t xml:space="preserve"> </w:t>
      </w:r>
      <w:r w:rsidRPr="00BD290A">
        <w:rPr>
          <w:color w:val="2D2D2D"/>
        </w:rPr>
        <w:t>of</w:t>
      </w:r>
      <w:r w:rsidRPr="00BD290A">
        <w:rPr>
          <w:color w:val="2D2D2D"/>
          <w:spacing w:val="-1"/>
        </w:rPr>
        <w:t xml:space="preserve"> </w:t>
      </w:r>
      <w:r w:rsidRPr="00BD290A">
        <w:rPr>
          <w:color w:val="2D2D2D"/>
        </w:rPr>
        <w:t>her</w:t>
      </w:r>
      <w:r w:rsidRPr="00BD290A">
        <w:rPr>
          <w:color w:val="2D2D2D"/>
          <w:spacing w:val="17"/>
        </w:rPr>
        <w:t xml:space="preserve"> </w:t>
      </w:r>
      <w:r w:rsidRPr="00BD290A">
        <w:rPr>
          <w:color w:val="2D2D2D"/>
        </w:rPr>
        <w:t>or</w:t>
      </w:r>
      <w:r w:rsidRPr="00BD290A">
        <w:rPr>
          <w:color w:val="2D2D2D"/>
          <w:spacing w:val="-3"/>
        </w:rPr>
        <w:t xml:space="preserve"> </w:t>
      </w:r>
      <w:r w:rsidRPr="00BD290A">
        <w:rPr>
          <w:color w:val="2D2D2D"/>
        </w:rPr>
        <w:t>her</w:t>
      </w:r>
      <w:r w:rsidRPr="00BD290A">
        <w:rPr>
          <w:color w:val="2D2D2D"/>
          <w:spacing w:val="6"/>
        </w:rPr>
        <w:t xml:space="preserve"> </w:t>
      </w:r>
      <w:r w:rsidRPr="00BD290A">
        <w:rPr>
          <w:color w:val="2D2D2D"/>
        </w:rPr>
        <w:t>minor</w:t>
      </w:r>
      <w:r w:rsidRPr="00BD290A">
        <w:rPr>
          <w:color w:val="2D2D2D"/>
          <w:spacing w:val="21"/>
        </w:rPr>
        <w:t xml:space="preserve"> </w:t>
      </w:r>
      <w:r w:rsidRPr="00BD290A">
        <w:rPr>
          <w:color w:val="2D2D2D"/>
        </w:rPr>
        <w:t>child.</w:t>
      </w:r>
      <w:r w:rsidRPr="00BD290A">
        <w:rPr>
          <w:color w:val="2D2D2D"/>
          <w:spacing w:val="4"/>
        </w:rPr>
        <w:t xml:space="preserve"> </w:t>
      </w:r>
      <w:proofErr w:type="spellStart"/>
      <w:proofErr w:type="gramStart"/>
      <w:r w:rsidRPr="00BD290A">
        <w:rPr>
          <w:i/>
          <w:color w:val="2D2D2D"/>
          <w:sz w:val="22"/>
        </w:rPr>
        <w:t>Afistretta</w:t>
      </w:r>
      <w:proofErr w:type="spellEnd"/>
      <w:r w:rsidRPr="00BD290A">
        <w:rPr>
          <w:i/>
          <w:color w:val="2D2D2D"/>
          <w:spacing w:val="52"/>
          <w:sz w:val="22"/>
        </w:rPr>
        <w:t xml:space="preserve"> </w:t>
      </w:r>
      <w:r w:rsidRPr="00BD290A">
        <w:rPr>
          <w:i/>
          <w:color w:val="2D2D2D"/>
          <w:sz w:val="22"/>
        </w:rPr>
        <w:t>v.</w:t>
      </w:r>
      <w:r w:rsidRPr="00BD290A">
        <w:rPr>
          <w:i/>
          <w:color w:val="2D2D2D"/>
          <w:spacing w:val="6"/>
          <w:sz w:val="22"/>
        </w:rPr>
        <w:t xml:space="preserve"> </w:t>
      </w:r>
      <w:r w:rsidRPr="00BD290A">
        <w:rPr>
          <w:i/>
          <w:color w:val="2D2D2D"/>
          <w:spacing w:val="-79"/>
          <w:sz w:val="22"/>
        </w:rPr>
        <w:t>"</w:t>
      </w:r>
      <w:proofErr w:type="spellStart"/>
      <w:r w:rsidRPr="00BD290A">
        <w:rPr>
          <w:i/>
          <w:color w:val="2D2D2D"/>
          <w:sz w:val="22"/>
        </w:rPr>
        <w:t>Mistretta</w:t>
      </w:r>
      <w:proofErr w:type="spellEnd"/>
      <w:r w:rsidRPr="00BD290A">
        <w:rPr>
          <w:i/>
          <w:color w:val="2D2D2D"/>
          <w:sz w:val="22"/>
        </w:rPr>
        <w:t>,</w:t>
      </w:r>
      <w:r w:rsidRPr="00BD290A">
        <w:rPr>
          <w:i/>
          <w:color w:val="2D2D2D"/>
          <w:spacing w:val="40"/>
          <w:sz w:val="22"/>
        </w:rPr>
        <w:t xml:space="preserve"> </w:t>
      </w:r>
      <w:r w:rsidRPr="00BD290A">
        <w:rPr>
          <w:color w:val="2D2D2D"/>
        </w:rPr>
        <w:t>566</w:t>
      </w:r>
      <w:r w:rsidRPr="00BD290A">
        <w:rPr>
          <w:color w:val="2D2D2D"/>
          <w:spacing w:val="11"/>
        </w:rPr>
        <w:t xml:space="preserve"> </w:t>
      </w:r>
      <w:r w:rsidRPr="00BD290A">
        <w:rPr>
          <w:color w:val="2D2D2D"/>
        </w:rPr>
        <w:t>So.</w:t>
      </w:r>
      <w:proofErr w:type="gramEnd"/>
      <w:r w:rsidRPr="00BD290A">
        <w:rPr>
          <w:color w:val="2D2D2D"/>
          <w:spacing w:val="-6"/>
        </w:rPr>
        <w:t xml:space="preserve"> </w:t>
      </w:r>
      <w:r w:rsidRPr="00BD290A">
        <w:rPr>
          <w:color w:val="444444"/>
        </w:rPr>
        <w:t>2d</w:t>
      </w:r>
      <w:r w:rsidRPr="00BD290A">
        <w:rPr>
          <w:color w:val="444444"/>
          <w:spacing w:val="26"/>
        </w:rPr>
        <w:t xml:space="preserve"> </w:t>
      </w:r>
      <w:r w:rsidRPr="00BD290A">
        <w:rPr>
          <w:color w:val="2D2D2D"/>
        </w:rPr>
        <w:t>836,</w:t>
      </w:r>
      <w:r w:rsidRPr="00BD290A">
        <w:rPr>
          <w:color w:val="2D2D2D"/>
          <w:w w:val="105"/>
        </w:rPr>
        <w:t xml:space="preserve"> </w:t>
      </w:r>
      <w:r w:rsidRPr="00BD290A">
        <w:rPr>
          <w:color w:val="2D2D2D"/>
        </w:rPr>
        <w:t>837-38</w:t>
      </w:r>
      <w:r w:rsidRPr="00BD290A">
        <w:rPr>
          <w:color w:val="2D2D2D"/>
          <w:spacing w:val="12"/>
        </w:rPr>
        <w:t xml:space="preserve"> </w:t>
      </w:r>
      <w:r w:rsidRPr="00BD290A">
        <w:rPr>
          <w:color w:val="2D2D2D"/>
        </w:rPr>
        <w:t>(Fla.</w:t>
      </w:r>
      <w:r w:rsidRPr="00BD290A">
        <w:rPr>
          <w:color w:val="2D2D2D"/>
          <w:spacing w:val="41"/>
        </w:rPr>
        <w:t xml:space="preserve"> </w:t>
      </w:r>
      <w:r w:rsidRPr="00BD290A">
        <w:rPr>
          <w:color w:val="2D2D2D"/>
        </w:rPr>
        <w:t>1st</w:t>
      </w:r>
      <w:r w:rsidRPr="00BD290A">
        <w:rPr>
          <w:color w:val="2D2D2D"/>
          <w:spacing w:val="7"/>
        </w:rPr>
        <w:t xml:space="preserve"> </w:t>
      </w:r>
      <w:proofErr w:type="spellStart"/>
      <w:r w:rsidRPr="00BD290A">
        <w:rPr>
          <w:color w:val="2D2D2D"/>
        </w:rPr>
        <w:t>DCA</w:t>
      </w:r>
      <w:proofErr w:type="spellEnd"/>
      <w:r w:rsidRPr="00BD290A">
        <w:rPr>
          <w:color w:val="2D2D2D"/>
          <w:spacing w:val="49"/>
        </w:rPr>
        <w:t xml:space="preserve"> </w:t>
      </w:r>
      <w:r w:rsidRPr="00BD290A">
        <w:rPr>
          <w:color w:val="2D2D2D"/>
        </w:rPr>
        <w:t>1990</w:t>
      </w:r>
      <w:proofErr w:type="gramStart"/>
      <w:r w:rsidRPr="00BD290A">
        <w:rPr>
          <w:color w:val="2D2D2D"/>
        </w:rPr>
        <w:t>)(</w:t>
      </w:r>
      <w:proofErr w:type="gramEnd"/>
      <w:r w:rsidRPr="00BD290A">
        <w:rPr>
          <w:color w:val="2D2D2D"/>
        </w:rPr>
        <w:t>best</w:t>
      </w:r>
      <w:r w:rsidRPr="00BD290A">
        <w:rPr>
          <w:color w:val="2D2D2D"/>
          <w:spacing w:val="12"/>
        </w:rPr>
        <w:t xml:space="preserve"> </w:t>
      </w:r>
      <w:r w:rsidRPr="00BD290A">
        <w:rPr>
          <w:color w:val="2D2D2D"/>
        </w:rPr>
        <w:lastRenderedPageBreak/>
        <w:t>interests</w:t>
      </w:r>
      <w:r w:rsidRPr="00BD290A">
        <w:rPr>
          <w:color w:val="2D2D2D"/>
          <w:spacing w:val="18"/>
        </w:rPr>
        <w:t xml:space="preserve"> </w:t>
      </w:r>
      <w:r w:rsidRPr="00BD290A">
        <w:rPr>
          <w:color w:val="2D2D2D"/>
        </w:rPr>
        <w:t>of</w:t>
      </w:r>
      <w:r w:rsidRPr="00BD290A">
        <w:rPr>
          <w:color w:val="2D2D2D"/>
          <w:spacing w:val="5"/>
        </w:rPr>
        <w:t xml:space="preserve"> </w:t>
      </w:r>
      <w:r w:rsidRPr="00BD290A">
        <w:rPr>
          <w:color w:val="2D2D2D"/>
        </w:rPr>
        <w:t>a</w:t>
      </w:r>
      <w:r w:rsidRPr="00BD290A">
        <w:rPr>
          <w:color w:val="2D2D2D"/>
          <w:spacing w:val="7"/>
        </w:rPr>
        <w:t xml:space="preserve"> </w:t>
      </w:r>
      <w:r w:rsidRPr="00BD290A">
        <w:rPr>
          <w:color w:val="2D2D2D"/>
        </w:rPr>
        <w:t>minor</w:t>
      </w:r>
      <w:r w:rsidRPr="00BD290A">
        <w:rPr>
          <w:color w:val="2D2D2D"/>
          <w:spacing w:val="32"/>
        </w:rPr>
        <w:t xml:space="preserve"> </w:t>
      </w:r>
      <w:r w:rsidRPr="00BD290A">
        <w:rPr>
          <w:color w:val="2D2D2D"/>
        </w:rPr>
        <w:t>are</w:t>
      </w:r>
      <w:r w:rsidRPr="00BD290A">
        <w:rPr>
          <w:color w:val="2D2D2D"/>
          <w:spacing w:val="10"/>
        </w:rPr>
        <w:t xml:space="preserve"> </w:t>
      </w:r>
      <w:r w:rsidRPr="00BD290A">
        <w:rPr>
          <w:b/>
          <w:i/>
          <w:color w:val="2D2D2D"/>
        </w:rPr>
        <w:t>not</w:t>
      </w:r>
      <w:r w:rsidRPr="00BD290A">
        <w:rPr>
          <w:b/>
          <w:i/>
          <w:color w:val="2D2D2D"/>
          <w:spacing w:val="27"/>
        </w:rPr>
        <w:t xml:space="preserve"> </w:t>
      </w:r>
      <w:proofErr w:type="spellStart"/>
      <w:r w:rsidRPr="00BD290A">
        <w:rPr>
          <w:color w:val="2D2D2D"/>
        </w:rPr>
        <w:t>folly</w:t>
      </w:r>
      <w:proofErr w:type="spellEnd"/>
      <w:r w:rsidRPr="00BD290A">
        <w:rPr>
          <w:color w:val="2D2D2D"/>
          <w:spacing w:val="22"/>
        </w:rPr>
        <w:t xml:space="preserve"> </w:t>
      </w:r>
      <w:r w:rsidRPr="00BD290A">
        <w:rPr>
          <w:color w:val="2D2D2D"/>
        </w:rPr>
        <w:t>protected</w:t>
      </w:r>
      <w:r w:rsidRPr="00BD290A">
        <w:rPr>
          <w:color w:val="2D2D2D"/>
          <w:spacing w:val="49"/>
        </w:rPr>
        <w:t xml:space="preserve"> </w:t>
      </w:r>
      <w:r w:rsidRPr="00BD290A">
        <w:rPr>
          <w:color w:val="2D2D2D"/>
        </w:rPr>
        <w:t>when</w:t>
      </w:r>
      <w:r w:rsidRPr="00BD290A">
        <w:rPr>
          <w:color w:val="2D2D2D"/>
          <w:spacing w:val="45"/>
        </w:rPr>
        <w:t xml:space="preserve"> </w:t>
      </w:r>
      <w:r w:rsidRPr="00BD290A">
        <w:rPr>
          <w:color w:val="2D2D2D"/>
        </w:rPr>
        <w:t>adverse</w:t>
      </w:r>
      <w:r w:rsidRPr="00BD290A">
        <w:rPr>
          <w:color w:val="2D2D2D"/>
          <w:spacing w:val="28"/>
        </w:rPr>
        <w:t xml:space="preserve"> </w:t>
      </w:r>
      <w:r w:rsidRPr="00BD290A">
        <w:rPr>
          <w:color w:val="2D2D2D"/>
        </w:rPr>
        <w:t>to</w:t>
      </w:r>
      <w:r w:rsidRPr="00BD290A">
        <w:rPr>
          <w:color w:val="2D2D2D"/>
          <w:spacing w:val="23"/>
        </w:rPr>
        <w:t xml:space="preserve"> </w:t>
      </w:r>
      <w:r w:rsidRPr="00BD290A">
        <w:rPr>
          <w:color w:val="2D2D2D"/>
        </w:rPr>
        <w:t>the</w:t>
      </w:r>
      <w:r w:rsidRPr="00BD290A">
        <w:rPr>
          <w:color w:val="2D2D2D"/>
          <w:w w:val="103"/>
        </w:rPr>
        <w:t xml:space="preserve"> </w:t>
      </w:r>
      <w:r w:rsidRPr="00BD290A">
        <w:rPr>
          <w:color w:val="2D2D2D"/>
        </w:rPr>
        <w:t>interests</w:t>
      </w:r>
      <w:r w:rsidRPr="00BD290A">
        <w:rPr>
          <w:color w:val="2D2D2D"/>
          <w:spacing w:val="29"/>
        </w:rPr>
        <w:t xml:space="preserve"> </w:t>
      </w:r>
      <w:r w:rsidRPr="00BD290A">
        <w:rPr>
          <w:color w:val="2D2D2D"/>
        </w:rPr>
        <w:t>of</w:t>
      </w:r>
      <w:r w:rsidRPr="00BD290A">
        <w:rPr>
          <w:color w:val="2D2D2D"/>
          <w:spacing w:val="3"/>
        </w:rPr>
        <w:t xml:space="preserve"> </w:t>
      </w:r>
      <w:r w:rsidRPr="00BD290A">
        <w:rPr>
          <w:color w:val="2D2D2D"/>
        </w:rPr>
        <w:t>the</w:t>
      </w:r>
      <w:r w:rsidRPr="00BD290A">
        <w:rPr>
          <w:color w:val="2D2D2D"/>
          <w:spacing w:val="-1"/>
        </w:rPr>
        <w:t xml:space="preserve"> </w:t>
      </w:r>
      <w:r w:rsidRPr="00BD290A">
        <w:rPr>
          <w:color w:val="2D2D2D"/>
        </w:rPr>
        <w:t>parent);</w:t>
      </w:r>
      <w:r w:rsidRPr="00BD290A">
        <w:rPr>
          <w:color w:val="2D2D2D"/>
          <w:spacing w:val="22"/>
        </w:rPr>
        <w:t xml:space="preserve"> </w:t>
      </w:r>
      <w:r w:rsidRPr="00BD290A">
        <w:rPr>
          <w:i/>
          <w:color w:val="2D2D2D"/>
          <w:sz w:val="22"/>
        </w:rPr>
        <w:t>Florida</w:t>
      </w:r>
      <w:r w:rsidRPr="00BD290A">
        <w:rPr>
          <w:i/>
          <w:color w:val="2D2D2D"/>
          <w:spacing w:val="37"/>
          <w:sz w:val="22"/>
        </w:rPr>
        <w:t xml:space="preserve"> </w:t>
      </w:r>
      <w:r w:rsidRPr="00BD290A">
        <w:rPr>
          <w:i/>
          <w:color w:val="2D2D2D"/>
          <w:sz w:val="22"/>
        </w:rPr>
        <w:t>Nat.</w:t>
      </w:r>
      <w:r w:rsidRPr="00BD290A">
        <w:rPr>
          <w:i/>
          <w:color w:val="2D2D2D"/>
          <w:spacing w:val="46"/>
          <w:sz w:val="22"/>
        </w:rPr>
        <w:t xml:space="preserve"> </w:t>
      </w:r>
      <w:r w:rsidRPr="00BD290A">
        <w:rPr>
          <w:i/>
          <w:color w:val="2D2D2D"/>
          <w:sz w:val="22"/>
        </w:rPr>
        <w:t>Bank</w:t>
      </w:r>
      <w:r w:rsidRPr="00BD290A">
        <w:rPr>
          <w:i/>
          <w:color w:val="2D2D2D"/>
          <w:spacing w:val="49"/>
          <w:sz w:val="22"/>
        </w:rPr>
        <w:t xml:space="preserve"> </w:t>
      </w:r>
      <w:r w:rsidRPr="00BD290A">
        <w:rPr>
          <w:rFonts w:ascii="Arial"/>
          <w:i/>
          <w:color w:val="2D2D2D"/>
          <w:sz w:val="21"/>
        </w:rPr>
        <w:t>&amp;</w:t>
      </w:r>
      <w:r w:rsidRPr="00BD290A">
        <w:rPr>
          <w:rFonts w:ascii="Arial"/>
          <w:i/>
          <w:color w:val="2D2D2D"/>
          <w:spacing w:val="21"/>
          <w:sz w:val="21"/>
        </w:rPr>
        <w:t xml:space="preserve"> </w:t>
      </w:r>
      <w:r w:rsidRPr="00BD290A">
        <w:rPr>
          <w:i/>
          <w:color w:val="2D2D2D"/>
          <w:sz w:val="22"/>
        </w:rPr>
        <w:t>Trust</w:t>
      </w:r>
      <w:r w:rsidRPr="00BD290A">
        <w:rPr>
          <w:i/>
          <w:color w:val="2D2D2D"/>
          <w:spacing w:val="32"/>
          <w:sz w:val="22"/>
        </w:rPr>
        <w:t xml:space="preserve"> </w:t>
      </w:r>
      <w:r w:rsidRPr="00BD290A">
        <w:rPr>
          <w:i/>
          <w:color w:val="2D2D2D"/>
          <w:sz w:val="22"/>
        </w:rPr>
        <w:t>Co.</w:t>
      </w:r>
      <w:r w:rsidRPr="00BD290A">
        <w:rPr>
          <w:i/>
          <w:color w:val="2D2D2D"/>
          <w:spacing w:val="3"/>
          <w:sz w:val="22"/>
        </w:rPr>
        <w:t xml:space="preserve"> </w:t>
      </w:r>
      <w:r w:rsidRPr="00BD290A">
        <w:rPr>
          <w:i/>
          <w:color w:val="2D2D2D"/>
          <w:sz w:val="22"/>
        </w:rPr>
        <w:t>at</w:t>
      </w:r>
      <w:r w:rsidRPr="00BD290A">
        <w:rPr>
          <w:i/>
          <w:color w:val="2D2D2D"/>
          <w:spacing w:val="21"/>
          <w:sz w:val="22"/>
        </w:rPr>
        <w:t xml:space="preserve"> </w:t>
      </w:r>
      <w:proofErr w:type="spellStart"/>
      <w:r w:rsidRPr="00BD290A">
        <w:rPr>
          <w:i/>
          <w:color w:val="2D2D2D"/>
          <w:sz w:val="22"/>
        </w:rPr>
        <w:t>Afiami</w:t>
      </w:r>
      <w:proofErr w:type="spellEnd"/>
      <w:r w:rsidRPr="00BD290A">
        <w:rPr>
          <w:i/>
          <w:color w:val="2D2D2D"/>
          <w:spacing w:val="47"/>
          <w:sz w:val="22"/>
        </w:rPr>
        <w:t xml:space="preserve"> </w:t>
      </w:r>
      <w:r w:rsidRPr="00BD290A">
        <w:rPr>
          <w:i/>
          <w:color w:val="2D2D2D"/>
          <w:sz w:val="22"/>
        </w:rPr>
        <w:t>v.</w:t>
      </w:r>
      <w:r w:rsidRPr="00BD290A">
        <w:rPr>
          <w:i/>
          <w:color w:val="2D2D2D"/>
          <w:spacing w:val="24"/>
          <w:sz w:val="22"/>
        </w:rPr>
        <w:t xml:space="preserve"> </w:t>
      </w:r>
      <w:r w:rsidRPr="00BD290A">
        <w:rPr>
          <w:i/>
          <w:color w:val="2D2D2D"/>
          <w:sz w:val="22"/>
        </w:rPr>
        <w:t>Blake,</w:t>
      </w:r>
      <w:r w:rsidRPr="00BD290A">
        <w:rPr>
          <w:i/>
          <w:color w:val="2D2D2D"/>
          <w:spacing w:val="33"/>
          <w:sz w:val="22"/>
        </w:rPr>
        <w:t xml:space="preserve"> </w:t>
      </w:r>
      <w:r w:rsidRPr="00BD290A">
        <w:rPr>
          <w:color w:val="2D2D2D"/>
        </w:rPr>
        <w:t>155</w:t>
      </w:r>
      <w:r w:rsidRPr="00BD290A">
        <w:rPr>
          <w:color w:val="2D2D2D"/>
          <w:spacing w:val="2"/>
        </w:rPr>
        <w:t xml:space="preserve"> </w:t>
      </w:r>
      <w:r w:rsidRPr="00BD290A">
        <w:rPr>
          <w:color w:val="2D2D2D"/>
        </w:rPr>
        <w:t>So.</w:t>
      </w:r>
      <w:r w:rsidRPr="00BD290A">
        <w:rPr>
          <w:color w:val="2D2D2D"/>
          <w:spacing w:val="-1"/>
        </w:rPr>
        <w:t xml:space="preserve"> </w:t>
      </w:r>
      <w:r w:rsidRPr="00BD290A">
        <w:rPr>
          <w:color w:val="2D2D2D"/>
        </w:rPr>
        <w:t>2d</w:t>
      </w:r>
      <w:r w:rsidRPr="00BD290A">
        <w:rPr>
          <w:color w:val="2D2D2D"/>
          <w:spacing w:val="25"/>
        </w:rPr>
        <w:t xml:space="preserve"> </w:t>
      </w:r>
      <w:r w:rsidRPr="00BD290A">
        <w:rPr>
          <w:color w:val="2D2D2D"/>
        </w:rPr>
        <w:t>798</w:t>
      </w:r>
      <w:r w:rsidRPr="00BD290A">
        <w:rPr>
          <w:color w:val="2D2D2D"/>
          <w:spacing w:val="12"/>
        </w:rPr>
        <w:t xml:space="preserve"> </w:t>
      </w:r>
      <w:r w:rsidRPr="00BD290A">
        <w:rPr>
          <w:color w:val="2D2D2D"/>
        </w:rPr>
        <w:t>(Fla.</w:t>
      </w:r>
      <w:r w:rsidRPr="00BD290A">
        <w:rPr>
          <w:color w:val="2D2D2D"/>
          <w:spacing w:val="16"/>
        </w:rPr>
        <w:t xml:space="preserve"> </w:t>
      </w:r>
      <w:r w:rsidRPr="00BD290A">
        <w:rPr>
          <w:color w:val="2D2D2D"/>
        </w:rPr>
        <w:t>3d</w:t>
      </w:r>
      <w:r w:rsidRPr="00BD290A">
        <w:rPr>
          <w:color w:val="2D2D2D"/>
          <w:w w:val="102"/>
        </w:rPr>
        <w:t xml:space="preserve"> </w:t>
      </w:r>
      <w:proofErr w:type="spellStart"/>
      <w:r w:rsidRPr="00BD290A">
        <w:rPr>
          <w:color w:val="2D2D2D"/>
        </w:rPr>
        <w:t>DCA</w:t>
      </w:r>
      <w:proofErr w:type="spellEnd"/>
      <w:r w:rsidRPr="00BD290A">
        <w:rPr>
          <w:color w:val="2D2D2D"/>
          <w:spacing w:val="42"/>
        </w:rPr>
        <w:t xml:space="preserve"> </w:t>
      </w:r>
      <w:r w:rsidRPr="00BD290A">
        <w:rPr>
          <w:color w:val="2D2D2D"/>
        </w:rPr>
        <w:t>1963)</w:t>
      </w:r>
      <w:r w:rsidRPr="00BD290A">
        <w:rPr>
          <w:color w:val="2D2D2D"/>
          <w:spacing w:val="-11"/>
        </w:rPr>
        <w:t xml:space="preserve"> </w:t>
      </w:r>
      <w:r w:rsidRPr="00BD290A">
        <w:rPr>
          <w:color w:val="2D2D2D"/>
        </w:rPr>
        <w:t>(court</w:t>
      </w:r>
      <w:r w:rsidRPr="00BD290A">
        <w:rPr>
          <w:color w:val="2D2D2D"/>
          <w:spacing w:val="8"/>
        </w:rPr>
        <w:t xml:space="preserve"> </w:t>
      </w:r>
      <w:r w:rsidRPr="00BD290A">
        <w:rPr>
          <w:color w:val="2D2D2D"/>
        </w:rPr>
        <w:t>should</w:t>
      </w:r>
      <w:r w:rsidRPr="00BD290A">
        <w:rPr>
          <w:color w:val="2D2D2D"/>
          <w:spacing w:val="15"/>
        </w:rPr>
        <w:t xml:space="preserve"> </w:t>
      </w:r>
      <w:r w:rsidRPr="00BD290A">
        <w:rPr>
          <w:color w:val="2D2D2D"/>
        </w:rPr>
        <w:t>have</w:t>
      </w:r>
      <w:r w:rsidRPr="00BD290A">
        <w:rPr>
          <w:color w:val="2D2D2D"/>
          <w:spacing w:val="5"/>
        </w:rPr>
        <w:t xml:space="preserve"> </w:t>
      </w:r>
      <w:r w:rsidRPr="00BD290A">
        <w:rPr>
          <w:color w:val="2D2D2D"/>
        </w:rPr>
        <w:t>appointed</w:t>
      </w:r>
      <w:r w:rsidRPr="00BD290A">
        <w:rPr>
          <w:color w:val="2D2D2D"/>
          <w:spacing w:val="35"/>
        </w:rPr>
        <w:t xml:space="preserve"> </w:t>
      </w:r>
      <w:r w:rsidRPr="00BD290A">
        <w:rPr>
          <w:color w:val="2D2D2D"/>
        </w:rPr>
        <w:t>a</w:t>
      </w:r>
      <w:r w:rsidRPr="00BD290A">
        <w:rPr>
          <w:color w:val="2D2D2D"/>
          <w:spacing w:val="7"/>
        </w:rPr>
        <w:t xml:space="preserve"> </w:t>
      </w:r>
      <w:r w:rsidRPr="00BD290A">
        <w:rPr>
          <w:color w:val="2D2D2D"/>
        </w:rPr>
        <w:t>guardian</w:t>
      </w:r>
      <w:r w:rsidRPr="00BD290A">
        <w:rPr>
          <w:color w:val="2D2D2D"/>
          <w:spacing w:val="15"/>
        </w:rPr>
        <w:t xml:space="preserve"> </w:t>
      </w:r>
      <w:r w:rsidRPr="00BD290A">
        <w:rPr>
          <w:color w:val="2D2D2D"/>
        </w:rPr>
        <w:t>ad</w:t>
      </w:r>
      <w:r w:rsidRPr="00BD290A">
        <w:rPr>
          <w:color w:val="2D2D2D"/>
          <w:spacing w:val="3"/>
        </w:rPr>
        <w:t xml:space="preserve"> </w:t>
      </w:r>
      <w:proofErr w:type="spellStart"/>
      <w:r w:rsidRPr="00BD290A">
        <w:rPr>
          <w:color w:val="2D2D2D"/>
        </w:rPr>
        <w:t>litcm</w:t>
      </w:r>
      <w:proofErr w:type="spellEnd"/>
      <w:r w:rsidRPr="00BD290A">
        <w:rPr>
          <w:color w:val="2D2D2D"/>
        </w:rPr>
        <w:t xml:space="preserve"> for</w:t>
      </w:r>
      <w:r w:rsidRPr="00BD290A">
        <w:rPr>
          <w:color w:val="2D2D2D"/>
          <w:spacing w:val="-6"/>
        </w:rPr>
        <w:t xml:space="preserve"> </w:t>
      </w:r>
      <w:r w:rsidRPr="00BD290A">
        <w:rPr>
          <w:color w:val="2D2D2D"/>
        </w:rPr>
        <w:t>minor</w:t>
      </w:r>
      <w:r w:rsidRPr="00BD290A">
        <w:rPr>
          <w:color w:val="2D2D2D"/>
          <w:spacing w:val="17"/>
        </w:rPr>
        <w:t xml:space="preserve"> </w:t>
      </w:r>
      <w:r w:rsidRPr="00BD290A">
        <w:rPr>
          <w:color w:val="2D2D2D"/>
        </w:rPr>
        <w:t>child</w:t>
      </w:r>
      <w:r w:rsidRPr="00BD290A">
        <w:rPr>
          <w:color w:val="2D2D2D"/>
          <w:spacing w:val="13"/>
        </w:rPr>
        <w:t xml:space="preserve"> </w:t>
      </w:r>
      <w:r w:rsidRPr="00BD290A">
        <w:rPr>
          <w:color w:val="2D2D2D"/>
        </w:rPr>
        <w:t>when</w:t>
      </w:r>
      <w:r w:rsidRPr="00BD290A">
        <w:rPr>
          <w:color w:val="2D2D2D"/>
          <w:spacing w:val="23"/>
        </w:rPr>
        <w:t xml:space="preserve"> </w:t>
      </w:r>
      <w:r w:rsidRPr="00BD290A">
        <w:rPr>
          <w:color w:val="2D2D2D"/>
        </w:rPr>
        <w:t>it</w:t>
      </w:r>
      <w:r w:rsidRPr="00BD290A">
        <w:rPr>
          <w:color w:val="2D2D2D"/>
          <w:spacing w:val="1"/>
        </w:rPr>
        <w:t xml:space="preserve"> </w:t>
      </w:r>
      <w:r w:rsidRPr="00BD290A">
        <w:rPr>
          <w:color w:val="2D2D2D"/>
        </w:rPr>
        <w:t>was</w:t>
      </w:r>
      <w:r w:rsidRPr="00BD290A">
        <w:rPr>
          <w:color w:val="2D2D2D"/>
          <w:spacing w:val="5"/>
        </w:rPr>
        <w:t xml:space="preserve"> </w:t>
      </w:r>
      <w:r w:rsidRPr="00BD290A">
        <w:rPr>
          <w:color w:val="2D2D2D"/>
        </w:rPr>
        <w:t>apparent</w:t>
      </w:r>
      <w:r w:rsidRPr="00BD290A">
        <w:rPr>
          <w:color w:val="2D2D2D"/>
          <w:w w:val="102"/>
        </w:rPr>
        <w:t xml:space="preserve"> </w:t>
      </w:r>
      <w:r w:rsidRPr="00BD290A">
        <w:rPr>
          <w:color w:val="2D2D2D"/>
        </w:rPr>
        <w:t>that</w:t>
      </w:r>
      <w:r w:rsidRPr="00BD290A">
        <w:rPr>
          <w:color w:val="2D2D2D"/>
          <w:spacing w:val="24"/>
        </w:rPr>
        <w:t xml:space="preserve"> </w:t>
      </w:r>
      <w:r w:rsidRPr="00BD290A">
        <w:rPr>
          <w:color w:val="2D2D2D"/>
        </w:rPr>
        <w:t>the</w:t>
      </w:r>
      <w:r w:rsidRPr="00BD290A">
        <w:rPr>
          <w:color w:val="2D2D2D"/>
          <w:spacing w:val="23"/>
        </w:rPr>
        <w:t xml:space="preserve"> </w:t>
      </w:r>
      <w:r w:rsidRPr="00BD290A">
        <w:rPr>
          <w:color w:val="2D2D2D"/>
        </w:rPr>
        <w:t>interests</w:t>
      </w:r>
      <w:r w:rsidRPr="00BD290A">
        <w:rPr>
          <w:color w:val="2D2D2D"/>
          <w:spacing w:val="14"/>
        </w:rPr>
        <w:t xml:space="preserve"> </w:t>
      </w:r>
      <w:r w:rsidRPr="00BD290A">
        <w:rPr>
          <w:color w:val="2D2D2D"/>
        </w:rPr>
        <w:t>of</w:t>
      </w:r>
      <w:r w:rsidRPr="00BD290A">
        <w:rPr>
          <w:color w:val="2D2D2D"/>
          <w:spacing w:val="1"/>
        </w:rPr>
        <w:t xml:space="preserve"> </w:t>
      </w:r>
      <w:r w:rsidRPr="00BD290A">
        <w:rPr>
          <w:color w:val="2D2D2D"/>
        </w:rPr>
        <w:t>the</w:t>
      </w:r>
      <w:r w:rsidRPr="00BD290A">
        <w:rPr>
          <w:color w:val="2D2D2D"/>
          <w:spacing w:val="13"/>
        </w:rPr>
        <w:t xml:space="preserve"> </w:t>
      </w:r>
      <w:r w:rsidRPr="00BD290A">
        <w:rPr>
          <w:color w:val="2D2D2D"/>
        </w:rPr>
        <w:t>minor</w:t>
      </w:r>
      <w:r w:rsidRPr="00BD290A">
        <w:rPr>
          <w:color w:val="2D2D2D"/>
          <w:spacing w:val="30"/>
        </w:rPr>
        <w:t xml:space="preserve"> </w:t>
      </w:r>
      <w:r w:rsidRPr="00BD290A">
        <w:rPr>
          <w:color w:val="2D2D2D"/>
        </w:rPr>
        <w:t>conflicted</w:t>
      </w:r>
      <w:r w:rsidRPr="00BD290A">
        <w:rPr>
          <w:color w:val="2D2D2D"/>
          <w:spacing w:val="26"/>
        </w:rPr>
        <w:t xml:space="preserve"> </w:t>
      </w:r>
      <w:r w:rsidRPr="00BD290A">
        <w:rPr>
          <w:color w:val="2D2D2D"/>
        </w:rPr>
        <w:t>with</w:t>
      </w:r>
      <w:r w:rsidRPr="00BD290A">
        <w:rPr>
          <w:color w:val="2D2D2D"/>
          <w:spacing w:val="24"/>
        </w:rPr>
        <w:t xml:space="preserve"> </w:t>
      </w:r>
      <w:r w:rsidRPr="00BD290A">
        <w:rPr>
          <w:color w:val="2D2D2D"/>
        </w:rPr>
        <w:t>the</w:t>
      </w:r>
      <w:r w:rsidRPr="00BD290A">
        <w:rPr>
          <w:color w:val="2D2D2D"/>
          <w:spacing w:val="22"/>
        </w:rPr>
        <w:t xml:space="preserve"> </w:t>
      </w:r>
      <w:r w:rsidRPr="00BD290A">
        <w:rPr>
          <w:color w:val="2D2D2D"/>
        </w:rPr>
        <w:t>interests</w:t>
      </w:r>
      <w:r w:rsidRPr="00BD290A">
        <w:rPr>
          <w:color w:val="2D2D2D"/>
          <w:spacing w:val="24"/>
        </w:rPr>
        <w:t xml:space="preserve"> </w:t>
      </w:r>
      <w:r w:rsidRPr="00BD290A">
        <w:rPr>
          <w:color w:val="2D2D2D"/>
        </w:rPr>
        <w:t>of</w:t>
      </w:r>
      <w:r w:rsidRPr="00BD290A">
        <w:rPr>
          <w:color w:val="2D2D2D"/>
          <w:spacing w:val="8"/>
        </w:rPr>
        <w:t xml:space="preserve"> </w:t>
      </w:r>
      <w:r w:rsidRPr="00BD290A">
        <w:rPr>
          <w:color w:val="2D2D2D"/>
        </w:rPr>
        <w:t>the</w:t>
      </w:r>
      <w:r w:rsidRPr="00BD290A">
        <w:rPr>
          <w:color w:val="2D2D2D"/>
          <w:spacing w:val="23"/>
        </w:rPr>
        <w:t xml:space="preserve"> </w:t>
      </w:r>
      <w:r w:rsidRPr="00BD290A">
        <w:rPr>
          <w:color w:val="2D2D2D"/>
        </w:rPr>
        <w:t>mother</w:t>
      </w:r>
      <w:r w:rsidRPr="00BD290A">
        <w:rPr>
          <w:color w:val="2D2D2D"/>
          <w:spacing w:val="33"/>
        </w:rPr>
        <w:t xml:space="preserve"> </w:t>
      </w:r>
      <w:r w:rsidRPr="00BD290A">
        <w:rPr>
          <w:color w:val="2D2D2D"/>
        </w:rPr>
        <w:t>and</w:t>
      </w:r>
      <w:r w:rsidRPr="00BD290A">
        <w:rPr>
          <w:color w:val="2D2D2D"/>
          <w:spacing w:val="19"/>
        </w:rPr>
        <w:t xml:space="preserve"> </w:t>
      </w:r>
      <w:r w:rsidRPr="00BD290A">
        <w:rPr>
          <w:color w:val="2D2D2D"/>
        </w:rPr>
        <w:t>father);</w:t>
      </w:r>
      <w:r w:rsidRPr="00BD290A">
        <w:rPr>
          <w:color w:val="2D2D2D"/>
          <w:spacing w:val="31"/>
        </w:rPr>
        <w:t xml:space="preserve"> </w:t>
      </w:r>
      <w:r w:rsidRPr="00BD290A">
        <w:rPr>
          <w:i/>
          <w:color w:val="2D2D2D"/>
          <w:sz w:val="22"/>
        </w:rPr>
        <w:t>Gilbertson</w:t>
      </w:r>
      <w:r w:rsidRPr="00BD290A">
        <w:rPr>
          <w:i/>
          <w:color w:val="2D2D2D"/>
          <w:spacing w:val="21"/>
          <w:sz w:val="22"/>
        </w:rPr>
        <w:t xml:space="preserve"> </w:t>
      </w:r>
      <w:r w:rsidRPr="00BD290A">
        <w:rPr>
          <w:rFonts w:ascii="Arial"/>
          <w:i/>
          <w:color w:val="2D2D2D"/>
          <w:sz w:val="20"/>
        </w:rPr>
        <w:t>v.</w:t>
      </w:r>
      <w:r w:rsidRPr="00BD290A">
        <w:rPr>
          <w:rFonts w:ascii="Arial"/>
          <w:i/>
          <w:color w:val="2D2D2D"/>
          <w:w w:val="105"/>
          <w:sz w:val="20"/>
        </w:rPr>
        <w:t xml:space="preserve"> </w:t>
      </w:r>
      <w:r w:rsidRPr="00BD290A">
        <w:rPr>
          <w:i/>
          <w:color w:val="2D2D2D"/>
          <w:sz w:val="22"/>
        </w:rPr>
        <w:t>Boggs,</w:t>
      </w:r>
      <w:r w:rsidRPr="00BD290A">
        <w:rPr>
          <w:i/>
          <w:color w:val="2D2D2D"/>
          <w:spacing w:val="29"/>
          <w:sz w:val="22"/>
        </w:rPr>
        <w:t xml:space="preserve"> </w:t>
      </w:r>
      <w:r w:rsidRPr="00BD290A">
        <w:rPr>
          <w:color w:val="2D2D2D"/>
        </w:rPr>
        <w:t>743</w:t>
      </w:r>
      <w:r w:rsidRPr="00BD290A">
        <w:rPr>
          <w:color w:val="2D2D2D"/>
          <w:spacing w:val="15"/>
        </w:rPr>
        <w:t xml:space="preserve"> </w:t>
      </w:r>
      <w:r w:rsidRPr="00BD290A">
        <w:rPr>
          <w:color w:val="2D2D2D"/>
        </w:rPr>
        <w:t>So.</w:t>
      </w:r>
      <w:r w:rsidRPr="00BD290A">
        <w:rPr>
          <w:color w:val="2D2D2D"/>
          <w:spacing w:val="-15"/>
        </w:rPr>
        <w:t xml:space="preserve"> </w:t>
      </w:r>
      <w:r w:rsidRPr="00BD290A">
        <w:rPr>
          <w:color w:val="2D2D2D"/>
        </w:rPr>
        <w:t>2d</w:t>
      </w:r>
      <w:r w:rsidRPr="00BD290A">
        <w:rPr>
          <w:color w:val="2D2D2D"/>
          <w:spacing w:val="38"/>
        </w:rPr>
        <w:t xml:space="preserve"> </w:t>
      </w:r>
      <w:r w:rsidRPr="00BD290A">
        <w:rPr>
          <w:color w:val="2D2D2D"/>
        </w:rPr>
        <w:t>123</w:t>
      </w:r>
      <w:r w:rsidRPr="00BD290A">
        <w:rPr>
          <w:color w:val="2D2D2D"/>
          <w:spacing w:val="-13"/>
        </w:rPr>
        <w:t xml:space="preserve"> </w:t>
      </w:r>
      <w:r w:rsidRPr="00BD290A">
        <w:rPr>
          <w:color w:val="2D2D2D"/>
        </w:rPr>
        <w:t>(Fla.</w:t>
      </w:r>
      <w:r w:rsidRPr="00BD290A">
        <w:rPr>
          <w:color w:val="2D2D2D"/>
          <w:spacing w:val="-15"/>
        </w:rPr>
        <w:t xml:space="preserve"> </w:t>
      </w:r>
      <w:r w:rsidRPr="00BD290A">
        <w:rPr>
          <w:color w:val="2D2D2D"/>
        </w:rPr>
        <w:t xml:space="preserve">4th </w:t>
      </w:r>
      <w:proofErr w:type="spellStart"/>
      <w:r w:rsidRPr="00BD290A">
        <w:rPr>
          <w:color w:val="2D2D2D"/>
        </w:rPr>
        <w:t>DCA</w:t>
      </w:r>
      <w:proofErr w:type="spellEnd"/>
      <w:r w:rsidRPr="00BD290A">
        <w:rPr>
          <w:color w:val="2D2D2D"/>
          <w:spacing w:val="32"/>
        </w:rPr>
        <w:t xml:space="preserve"> </w:t>
      </w:r>
      <w:r w:rsidRPr="00BD290A">
        <w:rPr>
          <w:color w:val="2D2D2D"/>
        </w:rPr>
        <w:t>1999)</w:t>
      </w:r>
      <w:r w:rsidRPr="00BD290A">
        <w:rPr>
          <w:color w:val="2D2D2D"/>
          <w:spacing w:val="-16"/>
        </w:rPr>
        <w:t xml:space="preserve"> </w:t>
      </w:r>
      <w:r w:rsidRPr="00BD290A">
        <w:rPr>
          <w:color w:val="2D2D2D"/>
        </w:rPr>
        <w:t>(guardian</w:t>
      </w:r>
      <w:r w:rsidRPr="00BD290A">
        <w:rPr>
          <w:color w:val="2D2D2D"/>
          <w:spacing w:val="10"/>
        </w:rPr>
        <w:t xml:space="preserve"> </w:t>
      </w:r>
      <w:r w:rsidRPr="00BD290A">
        <w:rPr>
          <w:color w:val="2D2D2D"/>
        </w:rPr>
        <w:t>ad</w:t>
      </w:r>
      <w:r w:rsidRPr="00BD290A">
        <w:rPr>
          <w:color w:val="2D2D2D"/>
          <w:spacing w:val="3"/>
        </w:rPr>
        <w:t xml:space="preserve"> </w:t>
      </w:r>
      <w:r w:rsidRPr="00BD290A">
        <w:rPr>
          <w:color w:val="2D2D2D"/>
        </w:rPr>
        <w:t>litem</w:t>
      </w:r>
      <w:r w:rsidRPr="00BD290A">
        <w:rPr>
          <w:color w:val="2D2D2D"/>
          <w:spacing w:val="15"/>
        </w:rPr>
        <w:t xml:space="preserve"> </w:t>
      </w:r>
      <w:r w:rsidRPr="00BD290A">
        <w:rPr>
          <w:color w:val="2D2D2D"/>
        </w:rPr>
        <w:t>should</w:t>
      </w:r>
      <w:r w:rsidRPr="00BD290A">
        <w:rPr>
          <w:color w:val="2D2D2D"/>
          <w:spacing w:val="-2"/>
        </w:rPr>
        <w:t xml:space="preserve"> </w:t>
      </w:r>
      <w:r w:rsidRPr="00BD290A">
        <w:rPr>
          <w:color w:val="2D2D2D"/>
        </w:rPr>
        <w:t>have</w:t>
      </w:r>
      <w:r w:rsidRPr="00BD290A">
        <w:rPr>
          <w:color w:val="2D2D2D"/>
          <w:spacing w:val="-10"/>
        </w:rPr>
        <w:t xml:space="preserve"> </w:t>
      </w:r>
      <w:r w:rsidRPr="00BD290A">
        <w:rPr>
          <w:color w:val="2D2D2D"/>
        </w:rPr>
        <w:t>been</w:t>
      </w:r>
      <w:r w:rsidRPr="00BD290A">
        <w:rPr>
          <w:color w:val="2D2D2D"/>
          <w:spacing w:val="5"/>
        </w:rPr>
        <w:t xml:space="preserve"> </w:t>
      </w:r>
      <w:r w:rsidRPr="00BD290A">
        <w:rPr>
          <w:color w:val="2D2D2D"/>
        </w:rPr>
        <w:t>appointed</w:t>
      </w:r>
      <w:r w:rsidRPr="00BD290A">
        <w:rPr>
          <w:color w:val="2D2D2D"/>
          <w:spacing w:val="19"/>
        </w:rPr>
        <w:t xml:space="preserve"> </w:t>
      </w:r>
      <w:r w:rsidRPr="00BD290A">
        <w:rPr>
          <w:color w:val="2D2D2D"/>
        </w:rPr>
        <w:t>then</w:t>
      </w:r>
      <w:r w:rsidRPr="00BD290A">
        <w:rPr>
          <w:color w:val="2D2D2D"/>
          <w:spacing w:val="1"/>
        </w:rPr>
        <w:t xml:space="preserve"> </w:t>
      </w:r>
      <w:r w:rsidRPr="00BD290A">
        <w:rPr>
          <w:color w:val="2D2D2D"/>
        </w:rPr>
        <w:t>the parents'</w:t>
      </w:r>
      <w:r w:rsidRPr="00BD290A">
        <w:rPr>
          <w:color w:val="2D2D2D"/>
          <w:spacing w:val="40"/>
        </w:rPr>
        <w:t xml:space="preserve"> </w:t>
      </w:r>
      <w:r w:rsidRPr="00BD290A">
        <w:rPr>
          <w:color w:val="2D2D2D"/>
        </w:rPr>
        <w:t>interests</w:t>
      </w:r>
      <w:r w:rsidRPr="00BD290A">
        <w:rPr>
          <w:color w:val="2D2D2D"/>
          <w:spacing w:val="11"/>
        </w:rPr>
        <w:t xml:space="preserve"> </w:t>
      </w:r>
      <w:r w:rsidRPr="00BD290A">
        <w:rPr>
          <w:color w:val="2D2D2D"/>
        </w:rPr>
        <w:t>were</w:t>
      </w:r>
      <w:r w:rsidRPr="00BD290A">
        <w:rPr>
          <w:color w:val="2D2D2D"/>
          <w:spacing w:val="24"/>
        </w:rPr>
        <w:t xml:space="preserve"> </w:t>
      </w:r>
      <w:r w:rsidRPr="00BD290A">
        <w:rPr>
          <w:color w:val="2D2D2D"/>
        </w:rPr>
        <w:t>adverse</w:t>
      </w:r>
      <w:r w:rsidRPr="00BD290A">
        <w:rPr>
          <w:color w:val="2D2D2D"/>
          <w:spacing w:val="19"/>
        </w:rPr>
        <w:t xml:space="preserve"> </w:t>
      </w:r>
      <w:r w:rsidRPr="00BD290A">
        <w:rPr>
          <w:color w:val="2D2D2D"/>
        </w:rPr>
        <w:t>to</w:t>
      </w:r>
      <w:r w:rsidRPr="00BD290A">
        <w:rPr>
          <w:color w:val="2D2D2D"/>
          <w:spacing w:val="17"/>
        </w:rPr>
        <w:t xml:space="preserve"> </w:t>
      </w:r>
      <w:r w:rsidRPr="00BD290A">
        <w:rPr>
          <w:color w:val="2D2D2D"/>
        </w:rPr>
        <w:t>the</w:t>
      </w:r>
      <w:r w:rsidRPr="00BD290A">
        <w:rPr>
          <w:color w:val="2D2D2D"/>
          <w:spacing w:val="11"/>
        </w:rPr>
        <w:t xml:space="preserve"> </w:t>
      </w:r>
      <w:r w:rsidRPr="00BD290A">
        <w:rPr>
          <w:color w:val="2D2D2D"/>
        </w:rPr>
        <w:t>minor</w:t>
      </w:r>
      <w:r w:rsidRPr="00BD290A">
        <w:rPr>
          <w:color w:val="2D2D2D"/>
          <w:spacing w:val="36"/>
        </w:rPr>
        <w:t xml:space="preserve"> </w:t>
      </w:r>
      <w:proofErr w:type="spellStart"/>
      <w:r w:rsidRPr="00BD290A">
        <w:rPr>
          <w:color w:val="2D2D2D"/>
        </w:rPr>
        <w:t>childs</w:t>
      </w:r>
      <w:proofErr w:type="spellEnd"/>
      <w:r w:rsidRPr="00BD290A">
        <w:rPr>
          <w:color w:val="2D2D2D"/>
        </w:rPr>
        <w:t>).</w:t>
      </w:r>
      <w:r w:rsidR="00D53B85">
        <w:rPr>
          <w:color w:val="2D2D2D"/>
        </w:rPr>
        <w:t xml:space="preserve">  </w:t>
      </w:r>
      <w:r w:rsidR="00D53B85" w:rsidRPr="00D53B85">
        <w:rPr>
          <w:color w:val="C00000"/>
        </w:rPr>
        <w:t>(ELIOT COMMENT: These cases cited are for children in danger where a guardian is necessary to save the child from abuse, the only people abusing the children are those committing Fraud against them and their counsel, including the Court who is covering up and aiding criminals who confess to Phillips like Spallina, who stated in the Dec. 15 hearing that he created a fraudulent Shirley Trust and sent it to Eliot’s children’s counsel and then Phillips held a guardian hearing for Eliot not a PRISON GUARDIAN hearing for those officers and fiduciaries of his Court that committed the crimes.)</w:t>
      </w:r>
      <w:r w:rsidR="00D53B85">
        <w:rPr>
          <w:color w:val="2D2D2D"/>
        </w:rPr>
        <w:t xml:space="preserve"> </w:t>
      </w:r>
    </w:p>
    <w:p w:rsidR="00E43C85" w:rsidRDefault="00FC2AC4">
      <w:pPr>
        <w:pStyle w:val="BodyText"/>
        <w:numPr>
          <w:ilvl w:val="0"/>
          <w:numId w:val="1"/>
        </w:numPr>
        <w:tabs>
          <w:tab w:val="left" w:pos="2967"/>
        </w:tabs>
        <w:spacing w:before="6" w:line="509" w:lineRule="auto"/>
        <w:ind w:left="1512" w:right="1359" w:firstLine="734"/>
        <w:jc w:val="both"/>
      </w:pPr>
      <w:r>
        <w:rPr>
          <w:color w:val="2D2D2D"/>
        </w:rPr>
        <w:t>Second,</w:t>
      </w:r>
      <w:r>
        <w:rPr>
          <w:color w:val="2D2D2D"/>
          <w:spacing w:val="10"/>
        </w:rPr>
        <w:t xml:space="preserve"> </w:t>
      </w:r>
      <w:r>
        <w:rPr>
          <w:color w:val="2D2D2D"/>
        </w:rPr>
        <w:t>Fla.</w:t>
      </w:r>
      <w:r>
        <w:rPr>
          <w:color w:val="2D2D2D"/>
          <w:spacing w:val="30"/>
        </w:rPr>
        <w:t xml:space="preserve"> </w:t>
      </w:r>
      <w:r>
        <w:rPr>
          <w:color w:val="2D2D2D"/>
        </w:rPr>
        <w:t>Stat.</w:t>
      </w:r>
      <w:r>
        <w:rPr>
          <w:color w:val="2D2D2D"/>
          <w:spacing w:val="6"/>
        </w:rPr>
        <w:t xml:space="preserve"> </w:t>
      </w:r>
      <w:r>
        <w:rPr>
          <w:color w:val="2D2D2D"/>
        </w:rPr>
        <w:t>731.303(4)</w:t>
      </w:r>
      <w:r>
        <w:rPr>
          <w:color w:val="2D2D2D"/>
          <w:spacing w:val="17"/>
        </w:rPr>
        <w:t xml:space="preserve"> </w:t>
      </w:r>
      <w:r>
        <w:rPr>
          <w:color w:val="2D2D2D"/>
        </w:rPr>
        <w:t>provides:</w:t>
      </w:r>
      <w:r>
        <w:rPr>
          <w:color w:val="2D2D2D"/>
          <w:spacing w:val="2"/>
        </w:rPr>
        <w:t xml:space="preserve"> </w:t>
      </w:r>
      <w:r>
        <w:rPr>
          <w:color w:val="2D2D2D"/>
          <w:sz w:val="22"/>
        </w:rPr>
        <w:t>"If</w:t>
      </w:r>
      <w:r>
        <w:rPr>
          <w:color w:val="2D2D2D"/>
          <w:spacing w:val="4"/>
          <w:sz w:val="22"/>
        </w:rPr>
        <w:t xml:space="preserve"> </w:t>
      </w:r>
      <w:r>
        <w:rPr>
          <w:color w:val="2D2D2D"/>
        </w:rPr>
        <w:t>the</w:t>
      </w:r>
      <w:r>
        <w:rPr>
          <w:color w:val="2D2D2D"/>
          <w:spacing w:val="23"/>
        </w:rPr>
        <w:t xml:space="preserve"> </w:t>
      </w:r>
      <w:r>
        <w:rPr>
          <w:color w:val="2D2D2D"/>
        </w:rPr>
        <w:t>court</w:t>
      </w:r>
      <w:r>
        <w:rPr>
          <w:color w:val="2D2D2D"/>
          <w:spacing w:val="21"/>
        </w:rPr>
        <w:t xml:space="preserve"> </w:t>
      </w:r>
      <w:r>
        <w:rPr>
          <w:color w:val="2D2D2D"/>
        </w:rPr>
        <w:t>determines</w:t>
      </w:r>
      <w:r>
        <w:rPr>
          <w:color w:val="2D2D2D"/>
          <w:spacing w:val="27"/>
        </w:rPr>
        <w:t xml:space="preserve"> </w:t>
      </w:r>
      <w:r>
        <w:rPr>
          <w:color w:val="2D2D2D"/>
        </w:rPr>
        <w:t>that</w:t>
      </w:r>
      <w:r>
        <w:rPr>
          <w:color w:val="2D2D2D"/>
          <w:spacing w:val="33"/>
        </w:rPr>
        <w:t xml:space="preserve"> </w:t>
      </w:r>
      <w:r>
        <w:rPr>
          <w:color w:val="2D2D2D"/>
        </w:rPr>
        <w:t>representation</w:t>
      </w:r>
      <w:r>
        <w:rPr>
          <w:color w:val="2D2D2D"/>
          <w:w w:val="101"/>
        </w:rPr>
        <w:t xml:space="preserve"> </w:t>
      </w:r>
      <w:r>
        <w:rPr>
          <w:color w:val="2D2D2D"/>
        </w:rPr>
        <w:t>of</w:t>
      </w:r>
      <w:r>
        <w:rPr>
          <w:color w:val="2D2D2D"/>
          <w:spacing w:val="-19"/>
        </w:rPr>
        <w:t xml:space="preserve"> </w:t>
      </w:r>
      <w:r>
        <w:rPr>
          <w:color w:val="2D2D2D"/>
        </w:rPr>
        <w:t>the</w:t>
      </w:r>
      <w:r>
        <w:rPr>
          <w:color w:val="2D2D2D"/>
          <w:spacing w:val="-4"/>
        </w:rPr>
        <w:t xml:space="preserve"> </w:t>
      </w:r>
      <w:r>
        <w:rPr>
          <w:color w:val="2D2D2D"/>
        </w:rPr>
        <w:t>interest</w:t>
      </w:r>
      <w:r>
        <w:rPr>
          <w:color w:val="2D2D2D"/>
          <w:spacing w:val="9"/>
        </w:rPr>
        <w:t xml:space="preserve"> </w:t>
      </w:r>
      <w:r>
        <w:rPr>
          <w:color w:val="2D2D2D"/>
        </w:rPr>
        <w:t>would</w:t>
      </w:r>
      <w:r>
        <w:rPr>
          <w:color w:val="2D2D2D"/>
          <w:spacing w:val="2"/>
        </w:rPr>
        <w:t xml:space="preserve"> </w:t>
      </w:r>
      <w:r>
        <w:rPr>
          <w:color w:val="2D2D2D"/>
        </w:rPr>
        <w:t>otherwise</w:t>
      </w:r>
      <w:r>
        <w:rPr>
          <w:color w:val="2D2D2D"/>
          <w:spacing w:val="-7"/>
        </w:rPr>
        <w:t xml:space="preserve"> </w:t>
      </w:r>
      <w:r>
        <w:rPr>
          <w:color w:val="2D2D2D"/>
        </w:rPr>
        <w:t>be</w:t>
      </w:r>
      <w:r>
        <w:rPr>
          <w:color w:val="2D2D2D"/>
          <w:spacing w:val="-4"/>
        </w:rPr>
        <w:t xml:space="preserve"> </w:t>
      </w:r>
      <w:r>
        <w:rPr>
          <w:color w:val="2D2D2D"/>
        </w:rPr>
        <w:t>inadequate,</w:t>
      </w:r>
      <w:r>
        <w:rPr>
          <w:color w:val="2D2D2D"/>
          <w:spacing w:val="14"/>
        </w:rPr>
        <w:t xml:space="preserve"> </w:t>
      </w:r>
      <w:r>
        <w:rPr>
          <w:color w:val="2D2D2D"/>
        </w:rPr>
        <w:t>the</w:t>
      </w:r>
      <w:r>
        <w:rPr>
          <w:color w:val="2D2D2D"/>
          <w:spacing w:val="-14"/>
        </w:rPr>
        <w:t xml:space="preserve"> </w:t>
      </w:r>
      <w:r>
        <w:rPr>
          <w:color w:val="2D2D2D"/>
        </w:rPr>
        <w:t>court</w:t>
      </w:r>
      <w:r>
        <w:rPr>
          <w:color w:val="2D2D2D"/>
          <w:spacing w:val="-6"/>
        </w:rPr>
        <w:t xml:space="preserve"> </w:t>
      </w:r>
      <w:r>
        <w:rPr>
          <w:color w:val="2D2D2D"/>
        </w:rPr>
        <w:t>may,</w:t>
      </w:r>
      <w:r>
        <w:rPr>
          <w:color w:val="2D2D2D"/>
          <w:spacing w:val="11"/>
        </w:rPr>
        <w:t xml:space="preserve"> </w:t>
      </w:r>
      <w:r>
        <w:rPr>
          <w:color w:val="2D2D2D"/>
        </w:rPr>
        <w:t>at</w:t>
      </w:r>
      <w:r>
        <w:rPr>
          <w:color w:val="2D2D2D"/>
          <w:spacing w:val="-14"/>
        </w:rPr>
        <w:t xml:space="preserve"> </w:t>
      </w:r>
      <w:r>
        <w:rPr>
          <w:color w:val="2D2D2D"/>
        </w:rPr>
        <w:t>any</w:t>
      </w:r>
      <w:r>
        <w:rPr>
          <w:color w:val="2D2D2D"/>
          <w:spacing w:val="3"/>
        </w:rPr>
        <w:t xml:space="preserve"> </w:t>
      </w:r>
      <w:r>
        <w:rPr>
          <w:color w:val="2D2D2D"/>
        </w:rPr>
        <w:t>time,</w:t>
      </w:r>
      <w:r>
        <w:rPr>
          <w:color w:val="2D2D2D"/>
          <w:spacing w:val="-8"/>
        </w:rPr>
        <w:t xml:space="preserve"> </w:t>
      </w:r>
      <w:r>
        <w:rPr>
          <w:color w:val="2D2D2D"/>
        </w:rPr>
        <w:t>appoint</w:t>
      </w:r>
      <w:r>
        <w:rPr>
          <w:color w:val="2D2D2D"/>
          <w:spacing w:val="-7"/>
        </w:rPr>
        <w:t xml:space="preserve"> </w:t>
      </w:r>
      <w:r>
        <w:rPr>
          <w:color w:val="2D2D2D"/>
        </w:rPr>
        <w:t>a</w:t>
      </w:r>
      <w:r>
        <w:rPr>
          <w:color w:val="2D2D2D"/>
          <w:spacing w:val="-25"/>
        </w:rPr>
        <w:t xml:space="preserve"> </w:t>
      </w:r>
      <w:r>
        <w:rPr>
          <w:color w:val="2D2D2D"/>
        </w:rPr>
        <w:t>guardian</w:t>
      </w:r>
      <w:r>
        <w:rPr>
          <w:color w:val="2D2D2D"/>
          <w:spacing w:val="8"/>
        </w:rPr>
        <w:t xml:space="preserve"> </w:t>
      </w:r>
      <w:r>
        <w:rPr>
          <w:color w:val="2D2D2D"/>
        </w:rPr>
        <w:t>ad</w:t>
      </w:r>
      <w:r>
        <w:rPr>
          <w:color w:val="2D2D2D"/>
          <w:spacing w:val="-6"/>
        </w:rPr>
        <w:t xml:space="preserve"> </w:t>
      </w:r>
      <w:r>
        <w:rPr>
          <w:color w:val="2D2D2D"/>
        </w:rPr>
        <w:t>litem</w:t>
      </w:r>
      <w:r>
        <w:rPr>
          <w:color w:val="2D2D2D"/>
          <w:w w:val="101"/>
        </w:rPr>
        <w:t xml:space="preserve"> </w:t>
      </w:r>
      <w:r>
        <w:rPr>
          <w:color w:val="2D2D2D"/>
        </w:rPr>
        <w:t>to</w:t>
      </w:r>
      <w:r>
        <w:rPr>
          <w:color w:val="2D2D2D"/>
          <w:spacing w:val="8"/>
        </w:rPr>
        <w:t xml:space="preserve"> </w:t>
      </w:r>
      <w:r>
        <w:rPr>
          <w:color w:val="2D2D2D"/>
        </w:rPr>
        <w:t>represent</w:t>
      </w:r>
      <w:r>
        <w:rPr>
          <w:color w:val="2D2D2D"/>
          <w:spacing w:val="31"/>
        </w:rPr>
        <w:t xml:space="preserve"> </w:t>
      </w:r>
      <w:r>
        <w:rPr>
          <w:color w:val="2D2D2D"/>
        </w:rPr>
        <w:t>the</w:t>
      </w:r>
      <w:r>
        <w:rPr>
          <w:color w:val="2D2D2D"/>
          <w:spacing w:val="12"/>
        </w:rPr>
        <w:t xml:space="preserve"> </w:t>
      </w:r>
      <w:r>
        <w:rPr>
          <w:color w:val="2D2D2D"/>
        </w:rPr>
        <w:t>interests</w:t>
      </w:r>
      <w:r>
        <w:rPr>
          <w:color w:val="2D2D2D"/>
          <w:spacing w:val="21"/>
        </w:rPr>
        <w:t xml:space="preserve"> </w:t>
      </w:r>
      <w:r>
        <w:rPr>
          <w:color w:val="2D2D2D"/>
        </w:rPr>
        <w:t>of</w:t>
      </w:r>
      <w:r>
        <w:rPr>
          <w:color w:val="2D2D2D"/>
          <w:spacing w:val="16"/>
        </w:rPr>
        <w:t xml:space="preserve"> </w:t>
      </w:r>
      <w:r>
        <w:rPr>
          <w:color w:val="2D2D2D"/>
        </w:rPr>
        <w:t>...</w:t>
      </w:r>
      <w:r>
        <w:rPr>
          <w:color w:val="2D2D2D"/>
          <w:spacing w:val="5"/>
        </w:rPr>
        <w:t xml:space="preserve"> </w:t>
      </w:r>
      <w:r>
        <w:rPr>
          <w:color w:val="2D2D2D"/>
        </w:rPr>
        <w:t>a</w:t>
      </w:r>
      <w:r>
        <w:rPr>
          <w:color w:val="2D2D2D"/>
          <w:spacing w:val="11"/>
        </w:rPr>
        <w:t xml:space="preserve"> </w:t>
      </w:r>
      <w:r>
        <w:rPr>
          <w:color w:val="2D2D2D"/>
        </w:rPr>
        <w:t>minor</w:t>
      </w:r>
      <w:r>
        <w:rPr>
          <w:color w:val="2D2D2D"/>
          <w:spacing w:val="43"/>
        </w:rPr>
        <w:t xml:space="preserve"> </w:t>
      </w:r>
      <w:r>
        <w:rPr>
          <w:color w:val="2D2D2D"/>
          <w:spacing w:val="-1"/>
        </w:rPr>
        <w:t>..."</w:t>
      </w:r>
      <w:r>
        <w:rPr>
          <w:rFonts w:ascii="Arial"/>
          <w:color w:val="2D2D2D"/>
          <w:spacing w:val="-1"/>
          <w:position w:val="9"/>
          <w:sz w:val="14"/>
        </w:rPr>
        <w:t>1</w:t>
      </w:r>
      <w:r>
        <w:rPr>
          <w:rFonts w:ascii="Arial"/>
          <w:color w:val="2D2D2D"/>
          <w:spacing w:val="20"/>
          <w:position w:val="9"/>
          <w:sz w:val="14"/>
        </w:rPr>
        <w:t xml:space="preserve"> </w:t>
      </w:r>
      <w:r>
        <w:rPr>
          <w:color w:val="2D2D2D"/>
        </w:rPr>
        <w:t>Here,</w:t>
      </w:r>
      <w:r>
        <w:rPr>
          <w:color w:val="2D2D2D"/>
          <w:spacing w:val="19"/>
        </w:rPr>
        <w:t xml:space="preserve"> </w:t>
      </w:r>
      <w:r>
        <w:rPr>
          <w:color w:val="2D2D2D"/>
        </w:rPr>
        <w:t>Eliot</w:t>
      </w:r>
      <w:r>
        <w:rPr>
          <w:color w:val="2D2D2D"/>
          <w:spacing w:val="22"/>
        </w:rPr>
        <w:t xml:space="preserve"> </w:t>
      </w:r>
      <w:r>
        <w:rPr>
          <w:color w:val="2D2D2D"/>
        </w:rPr>
        <w:t>is</w:t>
      </w:r>
      <w:r>
        <w:rPr>
          <w:color w:val="2D2D2D"/>
          <w:spacing w:val="12"/>
        </w:rPr>
        <w:t xml:space="preserve"> </w:t>
      </w:r>
      <w:r>
        <w:rPr>
          <w:color w:val="2D2D2D"/>
        </w:rPr>
        <w:t>an</w:t>
      </w:r>
      <w:r>
        <w:rPr>
          <w:color w:val="2D2D2D"/>
          <w:spacing w:val="12"/>
        </w:rPr>
        <w:t xml:space="preserve"> </w:t>
      </w:r>
      <w:r>
        <w:rPr>
          <w:color w:val="2D2D2D"/>
        </w:rPr>
        <w:t>inadequate</w:t>
      </w:r>
      <w:r>
        <w:rPr>
          <w:color w:val="2D2D2D"/>
          <w:spacing w:val="34"/>
        </w:rPr>
        <w:t xml:space="preserve"> </w:t>
      </w:r>
      <w:r>
        <w:rPr>
          <w:color w:val="2D2D2D"/>
        </w:rPr>
        <w:t>(if</w:t>
      </w:r>
      <w:r>
        <w:rPr>
          <w:color w:val="2D2D2D"/>
          <w:spacing w:val="8"/>
        </w:rPr>
        <w:t xml:space="preserve"> </w:t>
      </w:r>
      <w:r>
        <w:rPr>
          <w:color w:val="2D2D2D"/>
        </w:rPr>
        <w:t>not</w:t>
      </w:r>
      <w:r>
        <w:rPr>
          <w:color w:val="2D2D2D"/>
          <w:spacing w:val="15"/>
        </w:rPr>
        <w:t xml:space="preserve"> </w:t>
      </w:r>
      <w:r>
        <w:rPr>
          <w:color w:val="2D2D2D"/>
        </w:rPr>
        <w:t>reckless)</w:t>
      </w:r>
      <w:r>
        <w:rPr>
          <w:color w:val="2D2D2D"/>
          <w:spacing w:val="20"/>
          <w:w w:val="103"/>
        </w:rPr>
        <w:t xml:space="preserve"> </w:t>
      </w:r>
      <w:r>
        <w:rPr>
          <w:color w:val="2D2D2D"/>
        </w:rPr>
        <w:t>representative</w:t>
      </w:r>
      <w:r>
        <w:rPr>
          <w:color w:val="2D2D2D"/>
          <w:spacing w:val="35"/>
        </w:rPr>
        <w:t xml:space="preserve"> </w:t>
      </w:r>
      <w:r>
        <w:rPr>
          <w:color w:val="2D2D2D"/>
        </w:rPr>
        <w:t>of</w:t>
      </w:r>
      <w:r>
        <w:rPr>
          <w:color w:val="2D2D2D"/>
          <w:spacing w:val="14"/>
        </w:rPr>
        <w:t xml:space="preserve"> </w:t>
      </w:r>
      <w:r>
        <w:rPr>
          <w:color w:val="2D2D2D"/>
        </w:rPr>
        <w:t>the</w:t>
      </w:r>
      <w:r>
        <w:rPr>
          <w:color w:val="2D2D2D"/>
          <w:spacing w:val="18"/>
        </w:rPr>
        <w:t xml:space="preserve"> </w:t>
      </w:r>
      <w:r>
        <w:rPr>
          <w:color w:val="2D2D2D"/>
        </w:rPr>
        <w:t>best</w:t>
      </w:r>
      <w:r>
        <w:rPr>
          <w:color w:val="2D2D2D"/>
          <w:spacing w:val="23"/>
        </w:rPr>
        <w:t xml:space="preserve"> </w:t>
      </w:r>
      <w:r>
        <w:rPr>
          <w:color w:val="2D2D2D"/>
        </w:rPr>
        <w:t>interests</w:t>
      </w:r>
      <w:r>
        <w:rPr>
          <w:color w:val="2D2D2D"/>
          <w:spacing w:val="27"/>
        </w:rPr>
        <w:t xml:space="preserve"> </w:t>
      </w:r>
      <w:r>
        <w:rPr>
          <w:color w:val="2D2D2D"/>
        </w:rPr>
        <w:t>of</w:t>
      </w:r>
      <w:r>
        <w:rPr>
          <w:color w:val="2D2D2D"/>
          <w:spacing w:val="13"/>
        </w:rPr>
        <w:t xml:space="preserve"> </w:t>
      </w:r>
      <w:r>
        <w:rPr>
          <w:color w:val="2D2D2D"/>
        </w:rPr>
        <w:t>his</w:t>
      </w:r>
      <w:r>
        <w:rPr>
          <w:color w:val="2D2D2D"/>
          <w:spacing w:val="17"/>
        </w:rPr>
        <w:t xml:space="preserve"> </w:t>
      </w:r>
      <w:r>
        <w:rPr>
          <w:color w:val="2D2D2D"/>
        </w:rPr>
        <w:t>children.</w:t>
      </w:r>
      <w:r>
        <w:rPr>
          <w:color w:val="2D2D2D"/>
          <w:spacing w:val="33"/>
        </w:rPr>
        <w:t xml:space="preserve"> </w:t>
      </w:r>
      <w:r>
        <w:rPr>
          <w:color w:val="2D2D2D"/>
        </w:rPr>
        <w:t>He</w:t>
      </w:r>
      <w:r>
        <w:rPr>
          <w:color w:val="2D2D2D"/>
          <w:spacing w:val="10"/>
        </w:rPr>
        <w:t xml:space="preserve"> </w:t>
      </w:r>
      <w:r>
        <w:rPr>
          <w:color w:val="2D2D2D"/>
        </w:rPr>
        <w:t>has</w:t>
      </w:r>
      <w:r>
        <w:rPr>
          <w:color w:val="2D2D2D"/>
          <w:spacing w:val="1"/>
        </w:rPr>
        <w:t xml:space="preserve"> </w:t>
      </w:r>
      <w:r>
        <w:rPr>
          <w:color w:val="2D2D2D"/>
        </w:rPr>
        <w:t>pursued</w:t>
      </w:r>
      <w:r>
        <w:rPr>
          <w:color w:val="2D2D2D"/>
          <w:spacing w:val="37"/>
        </w:rPr>
        <w:t xml:space="preserve"> </w:t>
      </w:r>
      <w:r>
        <w:rPr>
          <w:color w:val="2D2D2D"/>
        </w:rPr>
        <w:t>his</w:t>
      </w:r>
      <w:r>
        <w:rPr>
          <w:color w:val="2D2D2D"/>
          <w:spacing w:val="9"/>
        </w:rPr>
        <w:t xml:space="preserve"> </w:t>
      </w:r>
      <w:r>
        <w:rPr>
          <w:color w:val="2D2D2D"/>
        </w:rPr>
        <w:t>own</w:t>
      </w:r>
      <w:r>
        <w:rPr>
          <w:color w:val="2D2D2D"/>
          <w:spacing w:val="12"/>
        </w:rPr>
        <w:t xml:space="preserve"> </w:t>
      </w:r>
      <w:r>
        <w:rPr>
          <w:color w:val="2D2D2D"/>
        </w:rPr>
        <w:t>agenda</w:t>
      </w:r>
      <w:r>
        <w:rPr>
          <w:color w:val="2D2D2D"/>
          <w:spacing w:val="13"/>
        </w:rPr>
        <w:t xml:space="preserve"> </w:t>
      </w:r>
      <w:r>
        <w:rPr>
          <w:color w:val="2D2D2D"/>
        </w:rPr>
        <w:t>to</w:t>
      </w:r>
      <w:r>
        <w:rPr>
          <w:color w:val="2D2D2D"/>
          <w:spacing w:val="14"/>
        </w:rPr>
        <w:t xml:space="preserve"> </w:t>
      </w:r>
      <w:r>
        <w:rPr>
          <w:color w:val="2D2D2D"/>
        </w:rPr>
        <w:t>rid</w:t>
      </w:r>
      <w:r>
        <w:rPr>
          <w:color w:val="2D2D2D"/>
          <w:spacing w:val="27"/>
        </w:rPr>
        <w:t xml:space="preserve"> </w:t>
      </w:r>
      <w:r>
        <w:rPr>
          <w:color w:val="2D2D2D"/>
        </w:rPr>
        <w:t>the</w:t>
      </w:r>
      <w:r>
        <w:rPr>
          <w:color w:val="2D2D2D"/>
          <w:spacing w:val="28"/>
        </w:rPr>
        <w:t xml:space="preserve"> </w:t>
      </w:r>
      <w:r>
        <w:rPr>
          <w:color w:val="2D2D2D"/>
        </w:rPr>
        <w:t>court</w:t>
      </w:r>
      <w:r>
        <w:rPr>
          <w:color w:val="2D2D2D"/>
          <w:w w:val="101"/>
        </w:rPr>
        <w:t xml:space="preserve"> </w:t>
      </w:r>
      <w:r>
        <w:rPr>
          <w:color w:val="2D2D2D"/>
        </w:rPr>
        <w:t xml:space="preserve">system </w:t>
      </w:r>
      <w:r>
        <w:rPr>
          <w:color w:val="2D2D2D"/>
        </w:rPr>
        <w:t>of</w:t>
      </w:r>
      <w:r>
        <w:rPr>
          <w:color w:val="2D2D2D"/>
          <w:spacing w:val="33"/>
        </w:rPr>
        <w:t xml:space="preserve"> </w:t>
      </w:r>
      <w:r>
        <w:rPr>
          <w:color w:val="2D2D2D"/>
        </w:rPr>
        <w:t xml:space="preserve">corruption, </w:t>
      </w:r>
      <w:proofErr w:type="gramStart"/>
      <w:r>
        <w:rPr>
          <w:color w:val="2D2D2D"/>
        </w:rPr>
        <w:t xml:space="preserve">regardless </w:t>
      </w:r>
      <w:r>
        <w:rPr>
          <w:color w:val="2D2D2D"/>
          <w:spacing w:val="5"/>
        </w:rPr>
        <w:t xml:space="preserve"> </w:t>
      </w:r>
      <w:r>
        <w:rPr>
          <w:color w:val="2D2D2D"/>
        </w:rPr>
        <w:t>of</w:t>
      </w:r>
      <w:proofErr w:type="gramEnd"/>
      <w:r>
        <w:rPr>
          <w:color w:val="2D2D2D"/>
          <w:spacing w:val="42"/>
        </w:rPr>
        <w:t xml:space="preserve"> </w:t>
      </w:r>
      <w:r>
        <w:rPr>
          <w:color w:val="2D2D2D"/>
        </w:rPr>
        <w:t>how</w:t>
      </w:r>
      <w:r>
        <w:rPr>
          <w:color w:val="2D2D2D"/>
          <w:spacing w:val="47"/>
        </w:rPr>
        <w:t xml:space="preserve"> </w:t>
      </w:r>
      <w:r>
        <w:rPr>
          <w:color w:val="2D2D2D"/>
        </w:rPr>
        <w:t xml:space="preserve">much </w:t>
      </w:r>
      <w:r>
        <w:rPr>
          <w:color w:val="2D2D2D"/>
          <w:spacing w:val="1"/>
        </w:rPr>
        <w:t xml:space="preserve"> </w:t>
      </w:r>
      <w:r>
        <w:rPr>
          <w:color w:val="2D2D2D"/>
        </w:rPr>
        <w:t>his</w:t>
      </w:r>
      <w:r>
        <w:rPr>
          <w:color w:val="2D2D2D"/>
          <w:spacing w:val="54"/>
        </w:rPr>
        <w:t xml:space="preserve"> </w:t>
      </w:r>
      <w:r>
        <w:rPr>
          <w:color w:val="2D2D2D"/>
        </w:rPr>
        <w:t>crusade</w:t>
      </w:r>
      <w:r>
        <w:rPr>
          <w:color w:val="2D2D2D"/>
          <w:spacing w:val="57"/>
        </w:rPr>
        <w:t xml:space="preserve"> </w:t>
      </w:r>
      <w:r>
        <w:rPr>
          <w:color w:val="2D2D2D"/>
        </w:rPr>
        <w:t>costs</w:t>
      </w:r>
      <w:r>
        <w:rPr>
          <w:color w:val="2D2D2D"/>
          <w:spacing w:val="42"/>
        </w:rPr>
        <w:t xml:space="preserve"> </w:t>
      </w:r>
      <w:r>
        <w:rPr>
          <w:color w:val="2D2D2D"/>
        </w:rPr>
        <w:t>the</w:t>
      </w:r>
      <w:r>
        <w:rPr>
          <w:color w:val="2D2D2D"/>
          <w:spacing w:val="47"/>
        </w:rPr>
        <w:t xml:space="preserve"> </w:t>
      </w:r>
      <w:r>
        <w:rPr>
          <w:color w:val="2D2D2D"/>
        </w:rPr>
        <w:t xml:space="preserve">beneficiaries. </w:t>
      </w:r>
      <w:r w:rsidR="00D53B85" w:rsidRPr="00D53B85">
        <w:rPr>
          <w:color w:val="C00000"/>
        </w:rPr>
        <w:t xml:space="preserve">(ELIOT COMMENT: In regard to seeking the truth and protecting the assets that Eliot as a beneficiary and his children as possible beneficiaries in the Shirley Trust, Eliot has exposed criminal acts in protecting his children by Alan’s client Ted and his counsel, from crimes that benefited Alan, Ted, Spallina and Tescher and others and where upon his resignation steeped in admissions of FRAUD, Tescher stated how he wanted to make amends for the harms he has caused the Bernstein family, and all these costs should be </w:t>
      </w:r>
      <w:proofErr w:type="spellStart"/>
      <w:r w:rsidR="00D53B85" w:rsidRPr="00D53B85">
        <w:rPr>
          <w:color w:val="C00000"/>
        </w:rPr>
        <w:t>born</w:t>
      </w:r>
      <w:proofErr w:type="spellEnd"/>
      <w:r w:rsidR="00D53B85" w:rsidRPr="00D53B85">
        <w:rPr>
          <w:color w:val="C00000"/>
        </w:rPr>
        <w:t xml:space="preserve"> by those who committed the FRAUD yet Phillips allows those involved in the Fraud including Alan Rose and Ted Bernstein to try and further damage the minor children and Eliot for costs associated and directly due to their crimes.</w:t>
      </w:r>
      <w:r>
        <w:rPr>
          <w:color w:val="2D2D2D"/>
          <w:spacing w:val="7"/>
        </w:rPr>
        <w:t xml:space="preserve"> </w:t>
      </w:r>
      <w:r>
        <w:rPr>
          <w:color w:val="2D2D2D"/>
        </w:rPr>
        <w:t>He</w:t>
      </w:r>
      <w:r>
        <w:rPr>
          <w:color w:val="2D2D2D"/>
          <w:spacing w:val="45"/>
        </w:rPr>
        <w:t xml:space="preserve"> </w:t>
      </w:r>
      <w:r>
        <w:rPr>
          <w:color w:val="2D2D2D"/>
        </w:rPr>
        <w:t>also</w:t>
      </w:r>
      <w:r>
        <w:rPr>
          <w:color w:val="2D2D2D"/>
          <w:spacing w:val="32"/>
        </w:rPr>
        <w:t xml:space="preserve"> </w:t>
      </w:r>
      <w:r>
        <w:rPr>
          <w:color w:val="2D2D2D"/>
        </w:rPr>
        <w:t>has</w:t>
      </w:r>
    </w:p>
    <w:p w:rsidR="00E43C85" w:rsidRDefault="00FC2AC4" w:rsidP="00D20ADD">
      <w:pPr>
        <w:pStyle w:val="BodyText"/>
        <w:spacing w:before="11" w:line="512" w:lineRule="auto"/>
        <w:ind w:left="1512" w:right="1367"/>
      </w:pPr>
      <w:r>
        <w:rPr>
          <w:color w:val="2D2D2D"/>
        </w:rPr>
        <w:t>(</w:t>
      </w:r>
      <w:proofErr w:type="spellStart"/>
      <w:r>
        <w:rPr>
          <w:color w:val="2D2D2D"/>
        </w:rPr>
        <w:t>i</w:t>
      </w:r>
      <w:proofErr w:type="spellEnd"/>
      <w:r>
        <w:rPr>
          <w:color w:val="2D2D2D"/>
        </w:rPr>
        <w:t>)</w:t>
      </w:r>
      <w:r>
        <w:rPr>
          <w:color w:val="2D2D2D"/>
          <w:spacing w:val="18"/>
        </w:rPr>
        <w:t xml:space="preserve"> </w:t>
      </w:r>
      <w:r>
        <w:rPr>
          <w:color w:val="2D2D2D"/>
        </w:rPr>
        <w:t>ref</w:t>
      </w:r>
      <w:r w:rsidR="00D20ADD">
        <w:rPr>
          <w:color w:val="2D2D2D"/>
        </w:rPr>
        <w:t>u</w:t>
      </w:r>
      <w:r>
        <w:rPr>
          <w:color w:val="2D2D2D"/>
        </w:rPr>
        <w:t>sed</w:t>
      </w:r>
      <w:r>
        <w:rPr>
          <w:color w:val="2D2D2D"/>
          <w:spacing w:val="53"/>
        </w:rPr>
        <w:t xml:space="preserve"> </w:t>
      </w:r>
      <w:r>
        <w:rPr>
          <w:color w:val="2D2D2D"/>
        </w:rPr>
        <w:t>to</w:t>
      </w:r>
      <w:r>
        <w:rPr>
          <w:color w:val="2D2D2D"/>
          <w:spacing w:val="45"/>
        </w:rPr>
        <w:t xml:space="preserve"> </w:t>
      </w:r>
      <w:r>
        <w:rPr>
          <w:color w:val="2D2D2D"/>
        </w:rPr>
        <w:t>negotiate  in</w:t>
      </w:r>
      <w:r>
        <w:rPr>
          <w:color w:val="2D2D2D"/>
          <w:spacing w:val="40"/>
        </w:rPr>
        <w:t xml:space="preserve"> </w:t>
      </w:r>
      <w:r>
        <w:rPr>
          <w:color w:val="2D2D2D"/>
        </w:rPr>
        <w:t>good</w:t>
      </w:r>
      <w:r>
        <w:rPr>
          <w:color w:val="2D2D2D"/>
          <w:spacing w:val="48"/>
        </w:rPr>
        <w:t xml:space="preserve"> </w:t>
      </w:r>
      <w:r>
        <w:rPr>
          <w:color w:val="2D2D2D"/>
        </w:rPr>
        <w:t>faith</w:t>
      </w:r>
      <w:r>
        <w:rPr>
          <w:color w:val="2D2D2D"/>
          <w:spacing w:val="34"/>
        </w:rPr>
        <w:t xml:space="preserve"> </w:t>
      </w:r>
      <w:r>
        <w:rPr>
          <w:color w:val="2D2D2D"/>
        </w:rPr>
        <w:t>to</w:t>
      </w:r>
      <w:r>
        <w:rPr>
          <w:color w:val="2D2D2D"/>
          <w:spacing w:val="45"/>
        </w:rPr>
        <w:t xml:space="preserve"> </w:t>
      </w:r>
      <w:r>
        <w:rPr>
          <w:color w:val="2D2D2D"/>
        </w:rPr>
        <w:t>resolve</w:t>
      </w:r>
      <w:r>
        <w:rPr>
          <w:color w:val="2D2D2D"/>
          <w:spacing w:val="44"/>
        </w:rPr>
        <w:t xml:space="preserve"> </w:t>
      </w:r>
      <w:r>
        <w:rPr>
          <w:color w:val="2D2D2D"/>
        </w:rPr>
        <w:t>this</w:t>
      </w:r>
      <w:r>
        <w:rPr>
          <w:color w:val="2D2D2D"/>
          <w:spacing w:val="33"/>
        </w:rPr>
        <w:t xml:space="preserve"> </w:t>
      </w:r>
      <w:r>
        <w:rPr>
          <w:color w:val="2D2D2D"/>
        </w:rPr>
        <w:t>matter,</w:t>
      </w:r>
      <w:r>
        <w:rPr>
          <w:color w:val="2D2D2D"/>
          <w:spacing w:val="35"/>
        </w:rPr>
        <w:t xml:space="preserve"> </w:t>
      </w:r>
      <w:r>
        <w:rPr>
          <w:color w:val="2D2D2D"/>
        </w:rPr>
        <w:t>claiming</w:t>
      </w:r>
      <w:r>
        <w:rPr>
          <w:color w:val="2D2D2D"/>
          <w:spacing w:val="36"/>
        </w:rPr>
        <w:t xml:space="preserve"> </w:t>
      </w:r>
      <w:r>
        <w:rPr>
          <w:color w:val="2D2D2D"/>
        </w:rPr>
        <w:t>he</w:t>
      </w:r>
      <w:r>
        <w:rPr>
          <w:color w:val="2D2D2D"/>
          <w:spacing w:val="23"/>
        </w:rPr>
        <w:t xml:space="preserve"> </w:t>
      </w:r>
      <w:r>
        <w:rPr>
          <w:color w:val="2D2D2D"/>
        </w:rPr>
        <w:t>will</w:t>
      </w:r>
      <w:r>
        <w:rPr>
          <w:color w:val="2D2D2D"/>
          <w:spacing w:val="36"/>
        </w:rPr>
        <w:t xml:space="preserve"> </w:t>
      </w:r>
      <w:r>
        <w:rPr>
          <w:color w:val="2D2D2D"/>
        </w:rPr>
        <w:t>not</w:t>
      </w:r>
      <w:r>
        <w:rPr>
          <w:color w:val="2D2D2D"/>
          <w:spacing w:val="32"/>
        </w:rPr>
        <w:t xml:space="preserve"> </w:t>
      </w:r>
      <w:r>
        <w:rPr>
          <w:color w:val="2D2D2D"/>
        </w:rPr>
        <w:t xml:space="preserve">negotiate </w:t>
      </w:r>
      <w:r>
        <w:rPr>
          <w:color w:val="2D2D2D"/>
          <w:spacing w:val="7"/>
        </w:rPr>
        <w:t xml:space="preserve"> </w:t>
      </w:r>
      <w:r>
        <w:rPr>
          <w:color w:val="2D2D2D"/>
        </w:rPr>
        <w:t>with terrorists;</w:t>
      </w:r>
      <w:r w:rsidR="00710003">
        <w:rPr>
          <w:color w:val="2D2D2D"/>
        </w:rPr>
        <w:t xml:space="preserve"> </w:t>
      </w:r>
      <w:r>
        <w:rPr>
          <w:color w:val="2D2D2D"/>
          <w:spacing w:val="41"/>
        </w:rPr>
        <w:t xml:space="preserve"> </w:t>
      </w:r>
      <w:r>
        <w:rPr>
          <w:color w:val="2D2D2D"/>
        </w:rPr>
        <w:t>(ii)</w:t>
      </w:r>
      <w:r>
        <w:rPr>
          <w:color w:val="2D2D2D"/>
          <w:spacing w:val="35"/>
        </w:rPr>
        <w:t xml:space="preserve"> </w:t>
      </w:r>
      <w:r>
        <w:rPr>
          <w:color w:val="2D2D2D"/>
        </w:rPr>
        <w:t>expressed</w:t>
      </w:r>
      <w:r>
        <w:rPr>
          <w:color w:val="2D2D2D"/>
          <w:spacing w:val="39"/>
        </w:rPr>
        <w:t xml:space="preserve"> </w:t>
      </w:r>
      <w:r>
        <w:rPr>
          <w:color w:val="2D2D2D"/>
        </w:rPr>
        <w:t>that</w:t>
      </w:r>
      <w:r>
        <w:rPr>
          <w:color w:val="2D2D2D"/>
          <w:spacing w:val="31"/>
        </w:rPr>
        <w:t xml:space="preserve"> </w:t>
      </w:r>
      <w:r>
        <w:rPr>
          <w:color w:val="2D2D2D"/>
        </w:rPr>
        <w:t>the</w:t>
      </w:r>
      <w:r>
        <w:rPr>
          <w:color w:val="2D2D2D"/>
          <w:spacing w:val="27"/>
        </w:rPr>
        <w:t xml:space="preserve"> </w:t>
      </w:r>
      <w:r>
        <w:rPr>
          <w:color w:val="2D2D2D"/>
        </w:rPr>
        <w:t>trial</w:t>
      </w:r>
      <w:r>
        <w:rPr>
          <w:color w:val="2D2D2D"/>
          <w:spacing w:val="27"/>
        </w:rPr>
        <w:t xml:space="preserve"> </w:t>
      </w:r>
      <w:r>
        <w:rPr>
          <w:color w:val="2D2D2D"/>
        </w:rPr>
        <w:t>judge,</w:t>
      </w:r>
      <w:r>
        <w:rPr>
          <w:color w:val="2D2D2D"/>
          <w:spacing w:val="51"/>
        </w:rPr>
        <w:t xml:space="preserve"> </w:t>
      </w:r>
      <w:r>
        <w:rPr>
          <w:color w:val="2D2D2D"/>
        </w:rPr>
        <w:t>the</w:t>
      </w:r>
      <w:r>
        <w:rPr>
          <w:color w:val="2D2D2D"/>
          <w:spacing w:val="27"/>
        </w:rPr>
        <w:t xml:space="preserve"> </w:t>
      </w:r>
      <w:r>
        <w:rPr>
          <w:color w:val="2D2D2D"/>
        </w:rPr>
        <w:t>Florida</w:t>
      </w:r>
      <w:r>
        <w:rPr>
          <w:color w:val="2D2D2D"/>
          <w:spacing w:val="35"/>
        </w:rPr>
        <w:t xml:space="preserve"> </w:t>
      </w:r>
      <w:r>
        <w:rPr>
          <w:color w:val="2D2D2D"/>
        </w:rPr>
        <w:t>Bar,</w:t>
      </w:r>
      <w:r>
        <w:rPr>
          <w:color w:val="2D2D2D"/>
          <w:spacing w:val="31"/>
        </w:rPr>
        <w:t xml:space="preserve"> </w:t>
      </w:r>
      <w:r>
        <w:rPr>
          <w:color w:val="2D2D2D"/>
        </w:rPr>
        <w:t>lawyers,</w:t>
      </w:r>
      <w:r>
        <w:rPr>
          <w:color w:val="2D2D2D"/>
          <w:spacing w:val="39"/>
        </w:rPr>
        <w:t xml:space="preserve"> </w:t>
      </w:r>
      <w:r>
        <w:rPr>
          <w:color w:val="2D2D2D"/>
        </w:rPr>
        <w:t>law</w:t>
      </w:r>
      <w:r>
        <w:rPr>
          <w:color w:val="2D2D2D"/>
          <w:spacing w:val="22"/>
        </w:rPr>
        <w:t xml:space="preserve"> </w:t>
      </w:r>
      <w:r>
        <w:rPr>
          <w:color w:val="2D2D2D"/>
        </w:rPr>
        <w:t>firms,</w:t>
      </w:r>
      <w:r>
        <w:rPr>
          <w:color w:val="2D2D2D"/>
          <w:spacing w:val="39"/>
        </w:rPr>
        <w:t xml:space="preserve"> </w:t>
      </w:r>
      <w:r>
        <w:rPr>
          <w:color w:val="2D2D2D"/>
        </w:rPr>
        <w:t>fiduciaries,</w:t>
      </w:r>
      <w:r>
        <w:rPr>
          <w:color w:val="2D2D2D"/>
          <w:spacing w:val="51"/>
        </w:rPr>
        <w:t xml:space="preserve"> </w:t>
      </w:r>
      <w:r>
        <w:rPr>
          <w:color w:val="2D2D2D"/>
        </w:rPr>
        <w:t>and</w:t>
      </w:r>
      <w:r>
        <w:rPr>
          <w:color w:val="2D2D2D"/>
          <w:w w:val="97"/>
        </w:rPr>
        <w:t xml:space="preserve"> </w:t>
      </w:r>
      <w:r>
        <w:rPr>
          <w:color w:val="2D2D2D"/>
        </w:rPr>
        <w:lastRenderedPageBreak/>
        <w:t>others</w:t>
      </w:r>
      <w:r>
        <w:rPr>
          <w:color w:val="2D2D2D"/>
          <w:spacing w:val="-2"/>
        </w:rPr>
        <w:t xml:space="preserve"> </w:t>
      </w:r>
      <w:r>
        <w:rPr>
          <w:color w:val="2D2D2D"/>
        </w:rPr>
        <w:t>within</w:t>
      </w:r>
      <w:r>
        <w:rPr>
          <w:color w:val="2D2D2D"/>
          <w:spacing w:val="22"/>
        </w:rPr>
        <w:t xml:space="preserve"> </w:t>
      </w:r>
      <w:r>
        <w:rPr>
          <w:color w:val="2D2D2D"/>
        </w:rPr>
        <w:t>the</w:t>
      </w:r>
      <w:r>
        <w:rPr>
          <w:color w:val="2D2D2D"/>
          <w:spacing w:val="4"/>
        </w:rPr>
        <w:t xml:space="preserve"> </w:t>
      </w:r>
      <w:r>
        <w:rPr>
          <w:color w:val="2D2D2D"/>
        </w:rPr>
        <w:t>litigation</w:t>
      </w:r>
      <w:r>
        <w:rPr>
          <w:color w:val="2D2D2D"/>
          <w:spacing w:val="21"/>
        </w:rPr>
        <w:t xml:space="preserve"> </w:t>
      </w:r>
      <w:r>
        <w:rPr>
          <w:color w:val="2D2D2D"/>
        </w:rPr>
        <w:t>are</w:t>
      </w:r>
      <w:r>
        <w:rPr>
          <w:color w:val="2D2D2D"/>
          <w:spacing w:val="-2"/>
        </w:rPr>
        <w:t xml:space="preserve"> </w:t>
      </w:r>
      <w:r>
        <w:rPr>
          <w:color w:val="2D2D2D"/>
        </w:rPr>
        <w:t>corrupt;</w:t>
      </w:r>
      <w:r w:rsidR="00710003">
        <w:rPr>
          <w:color w:val="2D2D2D"/>
        </w:rPr>
        <w:t xml:space="preserve"> </w:t>
      </w:r>
      <w:r w:rsidR="00710003" w:rsidRPr="00D20ADD">
        <w:rPr>
          <w:color w:val="C00000"/>
        </w:rPr>
        <w:t xml:space="preserve">(ELIOT COMMENT: ELIOT HAS PROVEN THIS ALREADY IN THESE MATTERS RELATING TO TED AND HIS COUNSEL, despite knowing this Alan Rose a SPIN </w:t>
      </w:r>
      <w:proofErr w:type="spellStart"/>
      <w:r w:rsidR="00710003" w:rsidRPr="00D20ADD">
        <w:rPr>
          <w:color w:val="C00000"/>
        </w:rPr>
        <w:t>MIESTER</w:t>
      </w:r>
      <w:proofErr w:type="spellEnd"/>
      <w:r w:rsidR="00710003" w:rsidRPr="00D20ADD">
        <w:rPr>
          <w:color w:val="C00000"/>
        </w:rPr>
        <w:t xml:space="preserve"> OF FRAUD AND DECEIT tries to spin the truth and make it appear that Eliot’s efforts to expose and have prosecuted Fiduciaries, Attorneys and Judges who are involved DIRECTLY in FRAUD ON THE COURT AND FRAUD BY THE COURT makes Eliot a bad person not worthy of representing his children and this can only be accepted by a Judge like John L. Phillips who repeatedly calls himself “Stupid” and claims he is “Doodling” at the December 15, 2015 hearing where Attorney Spallina admitted to new crimes and Phillips appeared to be daydreaming and thinking about boats and</w:t>
      </w:r>
      <w:r w:rsidR="00D20ADD" w:rsidRPr="00D20ADD">
        <w:rPr>
          <w:color w:val="C00000"/>
        </w:rPr>
        <w:t xml:space="preserve"> a</w:t>
      </w:r>
      <w:r w:rsidR="00710003" w:rsidRPr="00D20ADD">
        <w:rPr>
          <w:color w:val="C00000"/>
        </w:rPr>
        <w:t xml:space="preserve"> Bentley’s involv</w:t>
      </w:r>
      <w:r w:rsidR="00D20ADD" w:rsidRPr="00D20ADD">
        <w:rPr>
          <w:color w:val="C00000"/>
        </w:rPr>
        <w:t>ed in the Estate as the record reflects instead of calling Spallina to show cause and then reporting his FELONY FEDERAL AND STATE CRIMES and admitted FRAUD ON THE COURT and ADMITTED FRAUD ON THE BENEFICIARIES TO THE PROPER AUTHORITIES AS REQUIRED BY JUDICIAL CANON AND LAW</w:t>
      </w:r>
      <w:r w:rsidR="00710003" w:rsidRPr="00D20ADD">
        <w:rPr>
          <w:color w:val="C00000"/>
        </w:rPr>
        <w:t>)</w:t>
      </w:r>
      <w:r>
        <w:rPr>
          <w:color w:val="2D2D2D"/>
          <w:spacing w:val="8"/>
        </w:rPr>
        <w:t xml:space="preserve"> </w:t>
      </w:r>
      <w:r>
        <w:rPr>
          <w:color w:val="2D2D2D"/>
        </w:rPr>
        <w:t>and</w:t>
      </w:r>
      <w:r>
        <w:rPr>
          <w:color w:val="2D2D2D"/>
          <w:spacing w:val="17"/>
        </w:rPr>
        <w:t xml:space="preserve"> </w:t>
      </w:r>
      <w:r>
        <w:rPr>
          <w:color w:val="2D2D2D"/>
        </w:rPr>
        <w:t>(iii)</w:t>
      </w:r>
      <w:r>
        <w:rPr>
          <w:color w:val="2D2D2D"/>
          <w:spacing w:val="2"/>
        </w:rPr>
        <w:t xml:space="preserve"> </w:t>
      </w:r>
      <w:r>
        <w:rPr>
          <w:color w:val="2D2D2D"/>
        </w:rPr>
        <w:t>caused</w:t>
      </w:r>
      <w:r>
        <w:rPr>
          <w:color w:val="2D2D2D"/>
          <w:spacing w:val="12"/>
        </w:rPr>
        <w:t xml:space="preserve"> </w:t>
      </w:r>
      <w:r>
        <w:rPr>
          <w:color w:val="2D2D2D"/>
        </w:rPr>
        <w:t>excessive</w:t>
      </w:r>
      <w:r>
        <w:rPr>
          <w:color w:val="2D2D2D"/>
          <w:spacing w:val="10"/>
        </w:rPr>
        <w:t xml:space="preserve"> </w:t>
      </w:r>
      <w:r>
        <w:rPr>
          <w:color w:val="2D2D2D"/>
        </w:rPr>
        <w:t>waste</w:t>
      </w:r>
      <w:r>
        <w:rPr>
          <w:color w:val="2D2D2D"/>
          <w:spacing w:val="18"/>
        </w:rPr>
        <w:t xml:space="preserve"> </w:t>
      </w:r>
      <w:r>
        <w:rPr>
          <w:color w:val="2D2D2D"/>
        </w:rPr>
        <w:t>of</w:t>
      </w:r>
      <w:r>
        <w:rPr>
          <w:color w:val="2D2D2D"/>
          <w:spacing w:val="-1"/>
        </w:rPr>
        <w:t xml:space="preserve"> </w:t>
      </w:r>
      <w:r>
        <w:rPr>
          <w:color w:val="2D2D2D"/>
        </w:rPr>
        <w:t>Trust</w:t>
      </w:r>
      <w:r>
        <w:rPr>
          <w:color w:val="2D2D2D"/>
          <w:spacing w:val="13"/>
        </w:rPr>
        <w:t xml:space="preserve"> </w:t>
      </w:r>
      <w:r>
        <w:rPr>
          <w:color w:val="2D2D2D"/>
        </w:rPr>
        <w:t>assets</w:t>
      </w:r>
      <w:r>
        <w:rPr>
          <w:color w:val="2D2D2D"/>
          <w:spacing w:val="4"/>
        </w:rPr>
        <w:t xml:space="preserve"> </w:t>
      </w:r>
      <w:r>
        <w:rPr>
          <w:color w:val="2D2D2D"/>
        </w:rPr>
        <w:t>pursuing</w:t>
      </w:r>
      <w:r>
        <w:rPr>
          <w:color w:val="2D2D2D"/>
          <w:spacing w:val="25"/>
        </w:rPr>
        <w:t xml:space="preserve"> </w:t>
      </w:r>
      <w:r>
        <w:rPr>
          <w:color w:val="2D2D2D"/>
        </w:rPr>
        <w:t>his</w:t>
      </w:r>
    </w:p>
    <w:p w:rsidR="00E43C85" w:rsidRDefault="00E43C85">
      <w:pPr>
        <w:spacing w:before="7"/>
        <w:rPr>
          <w:rFonts w:ascii="Times New Roman" w:eastAsia="Times New Roman" w:hAnsi="Times New Roman" w:cs="Times New Roman"/>
          <w:sz w:val="25"/>
          <w:szCs w:val="25"/>
        </w:rPr>
      </w:pPr>
    </w:p>
    <w:p w:rsidR="00E43C85" w:rsidRDefault="00BD290A">
      <w:pPr>
        <w:pStyle w:val="BodyText"/>
        <w:spacing w:line="259" w:lineRule="auto"/>
        <w:ind w:left="1497" w:right="1357" w:firstLine="1454"/>
        <w:jc w:val="both"/>
      </w:pPr>
      <w:r>
        <w:rPr>
          <w:color w:val="2D2D2D"/>
          <w:w w:val="105"/>
        </w:rPr>
        <w:t>I</w:t>
      </w:r>
      <w:r w:rsidR="00FC2AC4">
        <w:rPr>
          <w:color w:val="2D2D2D"/>
          <w:w w:val="105"/>
        </w:rPr>
        <w:t>n</w:t>
      </w:r>
      <w:r w:rsidR="00FC2AC4">
        <w:rPr>
          <w:color w:val="2D2D2D"/>
          <w:spacing w:val="13"/>
          <w:w w:val="105"/>
        </w:rPr>
        <w:t xml:space="preserve"> </w:t>
      </w:r>
      <w:r w:rsidR="00FC2AC4">
        <w:rPr>
          <w:color w:val="2D2D2D"/>
          <w:w w:val="105"/>
        </w:rPr>
        <w:t>addition,</w:t>
      </w:r>
      <w:r w:rsidR="00FC2AC4">
        <w:rPr>
          <w:color w:val="2D2D2D"/>
          <w:spacing w:val="-2"/>
          <w:w w:val="105"/>
        </w:rPr>
        <w:t xml:space="preserve"> </w:t>
      </w:r>
      <w:r w:rsidR="00FC2AC4">
        <w:rPr>
          <w:color w:val="2D2D2D"/>
          <w:w w:val="105"/>
        </w:rPr>
        <w:t>under</w:t>
      </w:r>
      <w:r w:rsidR="00FC2AC4">
        <w:rPr>
          <w:color w:val="2D2D2D"/>
          <w:spacing w:val="8"/>
          <w:w w:val="105"/>
        </w:rPr>
        <w:t xml:space="preserve"> </w:t>
      </w:r>
      <w:r w:rsidR="00FC2AC4">
        <w:rPr>
          <w:color w:val="2D2D2D"/>
          <w:w w:val="105"/>
        </w:rPr>
        <w:t>section</w:t>
      </w:r>
      <w:r w:rsidR="00FC2AC4">
        <w:rPr>
          <w:color w:val="2D2D2D"/>
          <w:spacing w:val="10"/>
          <w:w w:val="105"/>
        </w:rPr>
        <w:t xml:space="preserve"> </w:t>
      </w:r>
      <w:r w:rsidR="00FC2AC4">
        <w:rPr>
          <w:color w:val="2D2D2D"/>
          <w:w w:val="105"/>
        </w:rPr>
        <w:t>744.3025, the</w:t>
      </w:r>
      <w:r w:rsidR="00FC2AC4">
        <w:rPr>
          <w:color w:val="2D2D2D"/>
          <w:spacing w:val="7"/>
          <w:w w:val="105"/>
        </w:rPr>
        <w:t xml:space="preserve"> </w:t>
      </w:r>
      <w:r w:rsidR="00FC2AC4">
        <w:rPr>
          <w:color w:val="2D2D2D"/>
          <w:w w:val="105"/>
        </w:rPr>
        <w:t>court</w:t>
      </w:r>
      <w:r w:rsidR="00FC2AC4">
        <w:rPr>
          <w:color w:val="2D2D2D"/>
          <w:spacing w:val="4"/>
          <w:w w:val="105"/>
        </w:rPr>
        <w:t xml:space="preserve"> </w:t>
      </w:r>
      <w:r w:rsidR="00FC2AC4">
        <w:rPr>
          <w:i/>
          <w:color w:val="2D2D2D"/>
          <w:w w:val="105"/>
          <w:sz w:val="22"/>
        </w:rPr>
        <w:t>may</w:t>
      </w:r>
      <w:r w:rsidR="00FC2AC4">
        <w:rPr>
          <w:i/>
          <w:color w:val="2D2D2D"/>
          <w:spacing w:val="4"/>
          <w:w w:val="105"/>
          <w:sz w:val="22"/>
        </w:rPr>
        <w:t xml:space="preserve"> </w:t>
      </w:r>
      <w:r w:rsidR="00FC2AC4">
        <w:rPr>
          <w:color w:val="2D2D2D"/>
          <w:w w:val="105"/>
        </w:rPr>
        <w:t>appoint</w:t>
      </w:r>
      <w:r w:rsidR="00FC2AC4">
        <w:rPr>
          <w:color w:val="2D2D2D"/>
          <w:spacing w:val="6"/>
          <w:w w:val="105"/>
        </w:rPr>
        <w:t xml:space="preserve"> </w:t>
      </w:r>
      <w:r w:rsidR="00FC2AC4">
        <w:rPr>
          <w:color w:val="2D2D2D"/>
          <w:w w:val="105"/>
        </w:rPr>
        <w:t>a</w:t>
      </w:r>
      <w:r w:rsidR="00FC2AC4">
        <w:rPr>
          <w:color w:val="2D2D2D"/>
          <w:spacing w:val="-8"/>
          <w:w w:val="105"/>
        </w:rPr>
        <w:t xml:space="preserve"> </w:t>
      </w:r>
      <w:r w:rsidR="00FC2AC4">
        <w:rPr>
          <w:color w:val="2D2D2D"/>
          <w:w w:val="105"/>
        </w:rPr>
        <w:t>guardian</w:t>
      </w:r>
      <w:r w:rsidR="00FC2AC4">
        <w:rPr>
          <w:color w:val="2D2D2D"/>
          <w:spacing w:val="15"/>
          <w:w w:val="105"/>
        </w:rPr>
        <w:t xml:space="preserve"> </w:t>
      </w:r>
      <w:r w:rsidR="00FC2AC4">
        <w:rPr>
          <w:color w:val="2D2D2D"/>
          <w:w w:val="105"/>
        </w:rPr>
        <w:t>ad litem</w:t>
      </w:r>
      <w:r w:rsidR="00FC2AC4">
        <w:rPr>
          <w:color w:val="2D2D2D"/>
          <w:spacing w:val="16"/>
          <w:w w:val="105"/>
        </w:rPr>
        <w:t xml:space="preserve"> </w:t>
      </w:r>
      <w:r w:rsidR="00FC2AC4">
        <w:rPr>
          <w:color w:val="2D2D2D"/>
          <w:w w:val="105"/>
        </w:rPr>
        <w:t>to</w:t>
      </w:r>
      <w:r w:rsidR="00FC2AC4">
        <w:rPr>
          <w:color w:val="2D2D2D"/>
          <w:w w:val="95"/>
        </w:rPr>
        <w:t xml:space="preserve"> </w:t>
      </w:r>
      <w:r w:rsidR="00FC2AC4">
        <w:rPr>
          <w:color w:val="2D2D2D"/>
          <w:w w:val="105"/>
        </w:rPr>
        <w:t>represent</w:t>
      </w:r>
      <w:r w:rsidR="00FC2AC4">
        <w:rPr>
          <w:color w:val="2D2D2D"/>
          <w:spacing w:val="19"/>
          <w:w w:val="105"/>
        </w:rPr>
        <w:t xml:space="preserve"> </w:t>
      </w:r>
      <w:r w:rsidR="00FC2AC4">
        <w:rPr>
          <w:color w:val="2D2D2D"/>
          <w:w w:val="105"/>
        </w:rPr>
        <w:t>a</w:t>
      </w:r>
      <w:r w:rsidR="00FC2AC4">
        <w:rPr>
          <w:color w:val="2D2D2D"/>
          <w:spacing w:val="-8"/>
          <w:w w:val="105"/>
        </w:rPr>
        <w:t xml:space="preserve"> </w:t>
      </w:r>
      <w:r w:rsidR="00FC2AC4">
        <w:rPr>
          <w:color w:val="2D2D2D"/>
          <w:w w:val="105"/>
        </w:rPr>
        <w:t>minor's</w:t>
      </w:r>
      <w:r w:rsidR="00FC2AC4">
        <w:rPr>
          <w:color w:val="2D2D2D"/>
          <w:spacing w:val="-9"/>
          <w:w w:val="105"/>
        </w:rPr>
        <w:t xml:space="preserve"> </w:t>
      </w:r>
      <w:r w:rsidR="00FC2AC4">
        <w:rPr>
          <w:color w:val="2D2D2D"/>
          <w:w w:val="105"/>
        </w:rPr>
        <w:t>interest</w:t>
      </w:r>
      <w:r w:rsidR="00FC2AC4">
        <w:rPr>
          <w:color w:val="2D2D2D"/>
          <w:spacing w:val="5"/>
          <w:w w:val="105"/>
        </w:rPr>
        <w:t xml:space="preserve"> </w:t>
      </w:r>
      <w:r w:rsidR="00FC2AC4">
        <w:rPr>
          <w:color w:val="2D2D2D"/>
          <w:w w:val="105"/>
        </w:rPr>
        <w:t>before</w:t>
      </w:r>
      <w:r w:rsidR="00FC2AC4">
        <w:rPr>
          <w:color w:val="2D2D2D"/>
          <w:spacing w:val="21"/>
          <w:w w:val="105"/>
        </w:rPr>
        <w:t xml:space="preserve"> </w:t>
      </w:r>
      <w:r w:rsidR="00FC2AC4">
        <w:rPr>
          <w:color w:val="2D2D2D"/>
          <w:w w:val="105"/>
        </w:rPr>
        <w:t>approving</w:t>
      </w:r>
      <w:r w:rsidR="00FC2AC4">
        <w:rPr>
          <w:color w:val="2D2D2D"/>
          <w:spacing w:val="9"/>
          <w:w w:val="105"/>
        </w:rPr>
        <w:t xml:space="preserve"> </w:t>
      </w:r>
      <w:r w:rsidR="00FC2AC4">
        <w:rPr>
          <w:color w:val="2D2D2D"/>
          <w:w w:val="105"/>
        </w:rPr>
        <w:t>a</w:t>
      </w:r>
      <w:r w:rsidR="00FC2AC4">
        <w:rPr>
          <w:color w:val="2D2D2D"/>
          <w:spacing w:val="-3"/>
          <w:w w:val="105"/>
        </w:rPr>
        <w:t xml:space="preserve"> </w:t>
      </w:r>
      <w:r w:rsidR="00FC2AC4">
        <w:rPr>
          <w:color w:val="2D2D2D"/>
          <w:w w:val="105"/>
        </w:rPr>
        <w:t>settlement</w:t>
      </w:r>
      <w:r w:rsidR="00FC2AC4">
        <w:rPr>
          <w:color w:val="2D2D2D"/>
          <w:spacing w:val="15"/>
          <w:w w:val="105"/>
        </w:rPr>
        <w:t xml:space="preserve"> </w:t>
      </w:r>
      <w:r w:rsidR="00FC2AC4">
        <w:rPr>
          <w:color w:val="2D2D2D"/>
          <w:w w:val="105"/>
        </w:rPr>
        <w:t>of</w:t>
      </w:r>
      <w:r w:rsidR="00FC2AC4">
        <w:rPr>
          <w:color w:val="2D2D2D"/>
          <w:spacing w:val="-5"/>
          <w:w w:val="105"/>
        </w:rPr>
        <w:t xml:space="preserve"> </w:t>
      </w:r>
      <w:r w:rsidR="00FC2AC4">
        <w:rPr>
          <w:color w:val="2D2D2D"/>
          <w:w w:val="105"/>
        </w:rPr>
        <w:t>the</w:t>
      </w:r>
      <w:r w:rsidR="00FC2AC4">
        <w:rPr>
          <w:color w:val="2D2D2D"/>
          <w:spacing w:val="7"/>
          <w:w w:val="105"/>
        </w:rPr>
        <w:t xml:space="preserve"> </w:t>
      </w:r>
      <w:r w:rsidR="00FC2AC4">
        <w:rPr>
          <w:color w:val="2D2D2D"/>
          <w:w w:val="105"/>
        </w:rPr>
        <w:t>minor's</w:t>
      </w:r>
      <w:r w:rsidR="00FC2AC4">
        <w:rPr>
          <w:color w:val="2D2D2D"/>
          <w:spacing w:val="7"/>
          <w:w w:val="105"/>
        </w:rPr>
        <w:t xml:space="preserve"> </w:t>
      </w:r>
      <w:r w:rsidR="00FC2AC4">
        <w:rPr>
          <w:color w:val="2D2D2D"/>
          <w:w w:val="105"/>
        </w:rPr>
        <w:t>portion</w:t>
      </w:r>
      <w:r w:rsidR="00FC2AC4">
        <w:rPr>
          <w:color w:val="2D2D2D"/>
          <w:spacing w:val="25"/>
          <w:w w:val="105"/>
        </w:rPr>
        <w:t xml:space="preserve"> </w:t>
      </w:r>
      <w:r w:rsidR="00FC2AC4">
        <w:rPr>
          <w:color w:val="2D2D2D"/>
          <w:w w:val="105"/>
        </w:rPr>
        <w:t>of</w:t>
      </w:r>
      <w:r w:rsidR="00FC2AC4">
        <w:rPr>
          <w:color w:val="2D2D2D"/>
          <w:spacing w:val="2"/>
          <w:w w:val="105"/>
        </w:rPr>
        <w:t xml:space="preserve"> </w:t>
      </w:r>
      <w:r w:rsidR="00FC2AC4">
        <w:rPr>
          <w:color w:val="2D2D2D"/>
          <w:w w:val="105"/>
        </w:rPr>
        <w:t>any cause</w:t>
      </w:r>
      <w:r w:rsidR="00FC2AC4">
        <w:rPr>
          <w:color w:val="2D2D2D"/>
          <w:spacing w:val="9"/>
          <w:w w:val="105"/>
        </w:rPr>
        <w:t xml:space="preserve"> </w:t>
      </w:r>
      <w:r w:rsidR="00FC2AC4">
        <w:rPr>
          <w:color w:val="2D2D2D"/>
          <w:w w:val="105"/>
        </w:rPr>
        <w:t>of</w:t>
      </w:r>
      <w:r w:rsidR="00FC2AC4">
        <w:rPr>
          <w:color w:val="2D2D2D"/>
          <w:spacing w:val="25"/>
          <w:w w:val="102"/>
        </w:rPr>
        <w:t xml:space="preserve"> </w:t>
      </w:r>
      <w:r w:rsidR="00FC2AC4">
        <w:rPr>
          <w:color w:val="2D2D2D"/>
          <w:w w:val="105"/>
        </w:rPr>
        <w:t>action</w:t>
      </w:r>
      <w:r w:rsidR="00FC2AC4">
        <w:rPr>
          <w:color w:val="2D2D2D"/>
          <w:spacing w:val="7"/>
          <w:w w:val="105"/>
        </w:rPr>
        <w:t xml:space="preserve"> </w:t>
      </w:r>
      <w:r w:rsidR="00FC2AC4">
        <w:rPr>
          <w:color w:val="444444"/>
          <w:w w:val="105"/>
        </w:rPr>
        <w:t>in</w:t>
      </w:r>
      <w:r w:rsidR="00FC2AC4">
        <w:rPr>
          <w:color w:val="444444"/>
          <w:spacing w:val="-13"/>
          <w:w w:val="105"/>
        </w:rPr>
        <w:t xml:space="preserve"> </w:t>
      </w:r>
      <w:r w:rsidR="00FC2AC4">
        <w:rPr>
          <w:color w:val="2D2D2D"/>
          <w:w w:val="105"/>
        </w:rPr>
        <w:t>which</w:t>
      </w:r>
      <w:r w:rsidR="00FC2AC4">
        <w:rPr>
          <w:color w:val="2D2D2D"/>
          <w:spacing w:val="-2"/>
          <w:w w:val="105"/>
        </w:rPr>
        <w:t xml:space="preserve"> </w:t>
      </w:r>
      <w:r w:rsidR="00FC2AC4">
        <w:rPr>
          <w:color w:val="2D2D2D"/>
          <w:w w:val="105"/>
        </w:rPr>
        <w:t>the</w:t>
      </w:r>
      <w:r w:rsidR="00FC2AC4">
        <w:rPr>
          <w:color w:val="2D2D2D"/>
          <w:spacing w:val="-7"/>
          <w:w w:val="105"/>
        </w:rPr>
        <w:t xml:space="preserve"> </w:t>
      </w:r>
      <w:r w:rsidR="00FC2AC4">
        <w:rPr>
          <w:color w:val="2D2D2D"/>
          <w:w w:val="105"/>
        </w:rPr>
        <w:t>gross</w:t>
      </w:r>
      <w:r w:rsidR="00FC2AC4">
        <w:rPr>
          <w:color w:val="2D2D2D"/>
          <w:spacing w:val="-5"/>
          <w:w w:val="105"/>
        </w:rPr>
        <w:t xml:space="preserve"> </w:t>
      </w:r>
      <w:r w:rsidR="00FC2AC4">
        <w:rPr>
          <w:color w:val="2D2D2D"/>
          <w:w w:val="105"/>
        </w:rPr>
        <w:t>settlement</w:t>
      </w:r>
      <w:r w:rsidR="00FC2AC4">
        <w:rPr>
          <w:color w:val="2D2D2D"/>
          <w:spacing w:val="6"/>
          <w:w w:val="105"/>
        </w:rPr>
        <w:t xml:space="preserve"> </w:t>
      </w:r>
      <w:r w:rsidR="00FC2AC4">
        <w:rPr>
          <w:color w:val="2D2D2D"/>
          <w:w w:val="105"/>
        </w:rPr>
        <w:t>of</w:t>
      </w:r>
      <w:r w:rsidR="00FC2AC4">
        <w:rPr>
          <w:color w:val="2D2D2D"/>
          <w:spacing w:val="-17"/>
          <w:w w:val="105"/>
        </w:rPr>
        <w:t xml:space="preserve"> </w:t>
      </w:r>
      <w:r w:rsidR="00FC2AC4">
        <w:rPr>
          <w:color w:val="2D2D2D"/>
          <w:w w:val="105"/>
        </w:rPr>
        <w:t>the</w:t>
      </w:r>
      <w:r w:rsidR="00FC2AC4">
        <w:rPr>
          <w:color w:val="2D2D2D"/>
          <w:spacing w:val="-7"/>
          <w:w w:val="105"/>
        </w:rPr>
        <w:t xml:space="preserve"> </w:t>
      </w:r>
      <w:r w:rsidR="00FC2AC4">
        <w:rPr>
          <w:color w:val="2D2D2D"/>
          <w:w w:val="105"/>
        </w:rPr>
        <w:t>claim</w:t>
      </w:r>
      <w:r w:rsidR="00FC2AC4">
        <w:rPr>
          <w:color w:val="2D2D2D"/>
          <w:spacing w:val="-6"/>
          <w:w w:val="105"/>
        </w:rPr>
        <w:t xml:space="preserve"> </w:t>
      </w:r>
      <w:r w:rsidR="00FC2AC4">
        <w:rPr>
          <w:color w:val="2D2D2D"/>
          <w:w w:val="105"/>
        </w:rPr>
        <w:t>exceeds</w:t>
      </w:r>
      <w:r w:rsidR="00FC2AC4">
        <w:rPr>
          <w:color w:val="2D2D2D"/>
          <w:spacing w:val="7"/>
          <w:w w:val="105"/>
        </w:rPr>
        <w:t xml:space="preserve"> </w:t>
      </w:r>
      <w:r w:rsidR="00FC2AC4">
        <w:rPr>
          <w:color w:val="2D2D2D"/>
          <w:w w:val="105"/>
        </w:rPr>
        <w:t>$15,000</w:t>
      </w:r>
      <w:r w:rsidR="00FC2AC4">
        <w:rPr>
          <w:color w:val="2D2D2D"/>
          <w:spacing w:val="-9"/>
          <w:w w:val="105"/>
        </w:rPr>
        <w:t xml:space="preserve"> </w:t>
      </w:r>
      <w:r w:rsidR="00FC2AC4">
        <w:rPr>
          <w:color w:val="2D2D2D"/>
          <w:w w:val="105"/>
        </w:rPr>
        <w:t>if</w:t>
      </w:r>
      <w:r w:rsidR="00FC2AC4">
        <w:rPr>
          <w:color w:val="2D2D2D"/>
          <w:spacing w:val="-17"/>
          <w:w w:val="105"/>
        </w:rPr>
        <w:t xml:space="preserve"> </w:t>
      </w:r>
      <w:r w:rsidR="00FC2AC4">
        <w:rPr>
          <w:color w:val="2D2D2D"/>
          <w:w w:val="105"/>
        </w:rPr>
        <w:t>the</w:t>
      </w:r>
      <w:r w:rsidR="00FC2AC4">
        <w:rPr>
          <w:color w:val="2D2D2D"/>
          <w:spacing w:val="-7"/>
          <w:w w:val="105"/>
        </w:rPr>
        <w:t xml:space="preserve"> </w:t>
      </w:r>
      <w:r w:rsidR="00FC2AC4">
        <w:rPr>
          <w:color w:val="2D2D2D"/>
          <w:w w:val="105"/>
        </w:rPr>
        <w:t>court</w:t>
      </w:r>
      <w:r w:rsidR="00FC2AC4">
        <w:rPr>
          <w:color w:val="2D2D2D"/>
          <w:spacing w:val="-13"/>
          <w:w w:val="105"/>
        </w:rPr>
        <w:t xml:space="preserve"> </w:t>
      </w:r>
      <w:r w:rsidR="00FC2AC4">
        <w:rPr>
          <w:color w:val="2D2D2D"/>
          <w:w w:val="105"/>
        </w:rPr>
        <w:t>believes</w:t>
      </w:r>
      <w:r w:rsidR="00FC2AC4">
        <w:rPr>
          <w:color w:val="2D2D2D"/>
          <w:spacing w:val="9"/>
          <w:w w:val="105"/>
        </w:rPr>
        <w:t xml:space="preserve"> </w:t>
      </w:r>
      <w:r w:rsidR="00FC2AC4">
        <w:rPr>
          <w:color w:val="2D2D2D"/>
          <w:w w:val="105"/>
        </w:rPr>
        <w:t>a</w:t>
      </w:r>
      <w:r w:rsidR="00FC2AC4">
        <w:rPr>
          <w:color w:val="2D2D2D"/>
          <w:spacing w:val="-14"/>
          <w:w w:val="105"/>
        </w:rPr>
        <w:t xml:space="preserve"> </w:t>
      </w:r>
      <w:r w:rsidR="00FC2AC4">
        <w:rPr>
          <w:color w:val="2D2D2D"/>
          <w:w w:val="105"/>
        </w:rPr>
        <w:t>guardian</w:t>
      </w:r>
      <w:r w:rsidR="00FC2AC4">
        <w:rPr>
          <w:color w:val="2D2D2D"/>
          <w:w w:val="102"/>
        </w:rPr>
        <w:t xml:space="preserve"> </w:t>
      </w:r>
      <w:r w:rsidR="00FC2AC4">
        <w:rPr>
          <w:color w:val="2D2D2D"/>
          <w:w w:val="105"/>
        </w:rPr>
        <w:t>ad</w:t>
      </w:r>
      <w:r w:rsidR="00FC2AC4">
        <w:rPr>
          <w:color w:val="2D2D2D"/>
          <w:spacing w:val="25"/>
          <w:w w:val="105"/>
        </w:rPr>
        <w:t xml:space="preserve"> </w:t>
      </w:r>
      <w:r w:rsidR="00FC2AC4">
        <w:rPr>
          <w:color w:val="2D2D2D"/>
          <w:w w:val="105"/>
        </w:rPr>
        <w:t>litem</w:t>
      </w:r>
      <w:r w:rsidR="00FC2AC4">
        <w:rPr>
          <w:color w:val="2D2D2D"/>
          <w:spacing w:val="17"/>
          <w:w w:val="105"/>
        </w:rPr>
        <w:t xml:space="preserve"> </w:t>
      </w:r>
      <w:r w:rsidR="00FC2AC4">
        <w:rPr>
          <w:color w:val="2D2D2D"/>
          <w:w w:val="105"/>
        </w:rPr>
        <w:t>is</w:t>
      </w:r>
      <w:r w:rsidR="00FC2AC4">
        <w:rPr>
          <w:color w:val="2D2D2D"/>
          <w:spacing w:val="6"/>
          <w:w w:val="105"/>
        </w:rPr>
        <w:t xml:space="preserve"> </w:t>
      </w:r>
      <w:r w:rsidR="00FC2AC4">
        <w:rPr>
          <w:color w:val="2D2D2D"/>
          <w:w w:val="105"/>
        </w:rPr>
        <w:t>necessary</w:t>
      </w:r>
      <w:r w:rsidR="00FC2AC4">
        <w:rPr>
          <w:color w:val="2D2D2D"/>
          <w:spacing w:val="31"/>
          <w:w w:val="105"/>
        </w:rPr>
        <w:t xml:space="preserve"> </w:t>
      </w:r>
      <w:r w:rsidR="00FC2AC4">
        <w:rPr>
          <w:color w:val="2D2D2D"/>
          <w:w w:val="105"/>
        </w:rPr>
        <w:t>to</w:t>
      </w:r>
      <w:r w:rsidR="00FC2AC4">
        <w:rPr>
          <w:color w:val="2D2D2D"/>
          <w:spacing w:val="10"/>
          <w:w w:val="105"/>
        </w:rPr>
        <w:t xml:space="preserve"> </w:t>
      </w:r>
      <w:r w:rsidR="00FC2AC4">
        <w:rPr>
          <w:color w:val="2D2D2D"/>
          <w:w w:val="105"/>
        </w:rPr>
        <w:t>protect</w:t>
      </w:r>
      <w:r w:rsidR="00FC2AC4">
        <w:rPr>
          <w:color w:val="2D2D2D"/>
          <w:spacing w:val="27"/>
          <w:w w:val="105"/>
        </w:rPr>
        <w:t xml:space="preserve"> </w:t>
      </w:r>
      <w:r w:rsidR="00FC2AC4">
        <w:rPr>
          <w:color w:val="2D2D2D"/>
          <w:w w:val="105"/>
        </w:rPr>
        <w:t>the</w:t>
      </w:r>
      <w:r w:rsidR="00FC2AC4">
        <w:rPr>
          <w:color w:val="2D2D2D"/>
          <w:spacing w:val="24"/>
          <w:w w:val="105"/>
        </w:rPr>
        <w:t xml:space="preserve"> </w:t>
      </w:r>
      <w:r w:rsidR="00FC2AC4">
        <w:rPr>
          <w:color w:val="2D2D2D"/>
          <w:w w:val="105"/>
        </w:rPr>
        <w:t>m</w:t>
      </w:r>
      <w:r w:rsidR="00FC2AC4">
        <w:rPr>
          <w:color w:val="2D2D2D"/>
          <w:spacing w:val="28"/>
          <w:w w:val="105"/>
        </w:rPr>
        <w:t>i</w:t>
      </w:r>
      <w:r w:rsidR="00FC2AC4">
        <w:rPr>
          <w:color w:val="2D2D2D"/>
          <w:w w:val="105"/>
        </w:rPr>
        <w:t>nor's</w:t>
      </w:r>
      <w:r w:rsidR="00FC2AC4">
        <w:rPr>
          <w:color w:val="2D2D2D"/>
          <w:spacing w:val="26"/>
          <w:w w:val="105"/>
        </w:rPr>
        <w:t xml:space="preserve"> </w:t>
      </w:r>
      <w:r w:rsidR="00FC2AC4">
        <w:rPr>
          <w:color w:val="2D2D2D"/>
          <w:w w:val="105"/>
        </w:rPr>
        <w:t>interest,</w:t>
      </w:r>
      <w:r w:rsidR="00FC2AC4">
        <w:rPr>
          <w:color w:val="2D2D2D"/>
          <w:spacing w:val="23"/>
          <w:w w:val="105"/>
        </w:rPr>
        <w:t xml:space="preserve"> </w:t>
      </w:r>
      <w:r w:rsidR="00FC2AC4">
        <w:rPr>
          <w:color w:val="2D2D2D"/>
          <w:w w:val="105"/>
        </w:rPr>
        <w:t>and</w:t>
      </w:r>
      <w:r w:rsidR="00FC2AC4">
        <w:rPr>
          <w:color w:val="2D2D2D"/>
          <w:spacing w:val="33"/>
          <w:w w:val="105"/>
        </w:rPr>
        <w:t xml:space="preserve"> </w:t>
      </w:r>
      <w:r w:rsidR="00FC2AC4">
        <w:rPr>
          <w:color w:val="2D2D2D"/>
          <w:w w:val="105"/>
        </w:rPr>
        <w:t>"shall</w:t>
      </w:r>
      <w:r w:rsidR="00FC2AC4">
        <w:rPr>
          <w:color w:val="2D2D2D"/>
          <w:spacing w:val="14"/>
          <w:w w:val="105"/>
        </w:rPr>
        <w:t xml:space="preserve"> </w:t>
      </w:r>
      <w:r w:rsidR="00FC2AC4">
        <w:rPr>
          <w:color w:val="2D2D2D"/>
          <w:w w:val="105"/>
        </w:rPr>
        <w:t>appoint</w:t>
      </w:r>
      <w:r w:rsidR="00FC2AC4">
        <w:rPr>
          <w:color w:val="2D2D2D"/>
          <w:spacing w:val="19"/>
          <w:w w:val="105"/>
        </w:rPr>
        <w:t xml:space="preserve"> </w:t>
      </w:r>
      <w:r w:rsidR="00FC2AC4">
        <w:rPr>
          <w:color w:val="2D2D2D"/>
          <w:w w:val="105"/>
        </w:rPr>
        <w:t>a</w:t>
      </w:r>
      <w:r w:rsidR="00FC2AC4">
        <w:rPr>
          <w:color w:val="2D2D2D"/>
          <w:spacing w:val="10"/>
          <w:w w:val="105"/>
        </w:rPr>
        <w:t xml:space="preserve"> </w:t>
      </w:r>
      <w:r w:rsidR="00FC2AC4">
        <w:rPr>
          <w:color w:val="2D2D2D"/>
          <w:w w:val="105"/>
        </w:rPr>
        <w:t>guardian</w:t>
      </w:r>
      <w:r w:rsidR="00FC2AC4">
        <w:rPr>
          <w:color w:val="2D2D2D"/>
          <w:spacing w:val="35"/>
          <w:w w:val="105"/>
        </w:rPr>
        <w:t xml:space="preserve"> </w:t>
      </w:r>
      <w:r w:rsidR="00FC2AC4">
        <w:rPr>
          <w:color w:val="2D2D2D"/>
          <w:w w:val="105"/>
        </w:rPr>
        <w:t>ad</w:t>
      </w:r>
      <w:r w:rsidR="00FC2AC4">
        <w:rPr>
          <w:color w:val="2D2D2D"/>
          <w:spacing w:val="31"/>
          <w:w w:val="105"/>
        </w:rPr>
        <w:t xml:space="preserve"> </w:t>
      </w:r>
      <w:r w:rsidR="00FC2AC4">
        <w:rPr>
          <w:color w:val="2D2D2D"/>
          <w:w w:val="105"/>
        </w:rPr>
        <w:t>litem</w:t>
      </w:r>
      <w:r w:rsidR="00FC2AC4">
        <w:rPr>
          <w:color w:val="2D2D2D"/>
          <w:spacing w:val="18"/>
          <w:w w:val="105"/>
        </w:rPr>
        <w:t xml:space="preserve"> </w:t>
      </w:r>
      <w:r w:rsidR="00FC2AC4">
        <w:rPr>
          <w:color w:val="2D2D2D"/>
          <w:w w:val="105"/>
        </w:rPr>
        <w:t>to</w:t>
      </w:r>
      <w:r w:rsidR="00FC2AC4">
        <w:rPr>
          <w:color w:val="2D2D2D"/>
          <w:spacing w:val="52"/>
          <w:w w:val="99"/>
        </w:rPr>
        <w:t xml:space="preserve"> </w:t>
      </w:r>
      <w:r w:rsidR="00FC2AC4">
        <w:rPr>
          <w:color w:val="2D2D2D"/>
          <w:w w:val="105"/>
        </w:rPr>
        <w:t>represent</w:t>
      </w:r>
      <w:r w:rsidR="00FC2AC4">
        <w:rPr>
          <w:color w:val="2D2D2D"/>
          <w:spacing w:val="-8"/>
          <w:w w:val="105"/>
        </w:rPr>
        <w:t xml:space="preserve"> </w:t>
      </w:r>
      <w:r w:rsidR="00FC2AC4">
        <w:rPr>
          <w:color w:val="2D2D2D"/>
          <w:w w:val="105"/>
        </w:rPr>
        <w:t>the</w:t>
      </w:r>
      <w:r w:rsidR="00FC2AC4">
        <w:rPr>
          <w:color w:val="2D2D2D"/>
          <w:spacing w:val="-10"/>
          <w:w w:val="105"/>
        </w:rPr>
        <w:t xml:space="preserve"> </w:t>
      </w:r>
      <w:r w:rsidR="00FC2AC4">
        <w:rPr>
          <w:color w:val="2D2D2D"/>
          <w:w w:val="105"/>
        </w:rPr>
        <w:t>minor's</w:t>
      </w:r>
      <w:r w:rsidR="00FC2AC4">
        <w:rPr>
          <w:color w:val="2D2D2D"/>
          <w:spacing w:val="-9"/>
          <w:w w:val="105"/>
        </w:rPr>
        <w:t xml:space="preserve"> </w:t>
      </w:r>
      <w:r w:rsidR="00FC2AC4">
        <w:rPr>
          <w:color w:val="2D2D2D"/>
          <w:w w:val="105"/>
        </w:rPr>
        <w:t>interest</w:t>
      </w:r>
      <w:r w:rsidR="00FC2AC4">
        <w:rPr>
          <w:color w:val="2D2D2D"/>
          <w:spacing w:val="-5"/>
          <w:w w:val="105"/>
        </w:rPr>
        <w:t xml:space="preserve"> </w:t>
      </w:r>
      <w:r w:rsidR="00FC2AC4">
        <w:rPr>
          <w:color w:val="2D2D2D"/>
          <w:w w:val="105"/>
        </w:rPr>
        <w:t>before</w:t>
      </w:r>
      <w:r w:rsidR="00FC2AC4">
        <w:rPr>
          <w:color w:val="2D2D2D"/>
          <w:spacing w:val="-9"/>
          <w:w w:val="105"/>
        </w:rPr>
        <w:t xml:space="preserve"> </w:t>
      </w:r>
      <w:r w:rsidR="00FC2AC4">
        <w:rPr>
          <w:color w:val="2D2D2D"/>
          <w:w w:val="105"/>
        </w:rPr>
        <w:t>approving</w:t>
      </w:r>
      <w:r w:rsidR="00FC2AC4">
        <w:rPr>
          <w:color w:val="2D2D2D"/>
          <w:spacing w:val="-10"/>
          <w:w w:val="105"/>
        </w:rPr>
        <w:t xml:space="preserve"> </w:t>
      </w:r>
      <w:r w:rsidR="00FC2AC4">
        <w:rPr>
          <w:color w:val="2D2D2D"/>
          <w:w w:val="105"/>
        </w:rPr>
        <w:t>a</w:t>
      </w:r>
      <w:r w:rsidR="00FC2AC4">
        <w:rPr>
          <w:color w:val="2D2D2D"/>
          <w:spacing w:val="-24"/>
          <w:w w:val="105"/>
        </w:rPr>
        <w:t xml:space="preserve"> </w:t>
      </w:r>
      <w:r w:rsidR="00FC2AC4">
        <w:rPr>
          <w:color w:val="2D2D2D"/>
          <w:w w:val="105"/>
        </w:rPr>
        <w:t>settlement</w:t>
      </w:r>
      <w:r w:rsidR="00FC2AC4">
        <w:rPr>
          <w:color w:val="2D2D2D"/>
          <w:spacing w:val="-12"/>
          <w:w w:val="105"/>
        </w:rPr>
        <w:t xml:space="preserve"> </w:t>
      </w:r>
      <w:r w:rsidR="00FC2AC4">
        <w:rPr>
          <w:color w:val="2D2D2D"/>
          <w:w w:val="105"/>
        </w:rPr>
        <w:t>of</w:t>
      </w:r>
      <w:r w:rsidR="00FC2AC4">
        <w:rPr>
          <w:color w:val="2D2D2D"/>
          <w:spacing w:val="-19"/>
          <w:w w:val="105"/>
        </w:rPr>
        <w:t xml:space="preserve"> </w:t>
      </w:r>
      <w:r w:rsidR="00FC2AC4">
        <w:rPr>
          <w:color w:val="2D2D2D"/>
          <w:w w:val="105"/>
        </w:rPr>
        <w:t>the</w:t>
      </w:r>
      <w:r w:rsidR="00FC2AC4">
        <w:rPr>
          <w:color w:val="2D2D2D"/>
          <w:spacing w:val="-14"/>
          <w:w w:val="105"/>
        </w:rPr>
        <w:t xml:space="preserve"> </w:t>
      </w:r>
      <w:r w:rsidR="00FC2AC4">
        <w:rPr>
          <w:color w:val="2D2D2D"/>
          <w:w w:val="105"/>
        </w:rPr>
        <w:t>minor's</w:t>
      </w:r>
      <w:r w:rsidR="00FC2AC4">
        <w:rPr>
          <w:color w:val="2D2D2D"/>
          <w:spacing w:val="-9"/>
          <w:w w:val="105"/>
        </w:rPr>
        <w:t xml:space="preserve"> </w:t>
      </w:r>
      <w:r w:rsidR="00FC2AC4">
        <w:rPr>
          <w:color w:val="2D2D2D"/>
          <w:w w:val="105"/>
        </w:rPr>
        <w:t>claim</w:t>
      </w:r>
      <w:r w:rsidR="00FC2AC4">
        <w:rPr>
          <w:color w:val="2D2D2D"/>
          <w:spacing w:val="-12"/>
          <w:w w:val="105"/>
        </w:rPr>
        <w:t xml:space="preserve"> </w:t>
      </w:r>
      <w:r w:rsidR="00FC2AC4">
        <w:rPr>
          <w:color w:val="2D2D2D"/>
          <w:w w:val="105"/>
        </w:rPr>
        <w:t>in</w:t>
      </w:r>
      <w:r w:rsidR="00FC2AC4">
        <w:rPr>
          <w:color w:val="2D2D2D"/>
          <w:spacing w:val="-15"/>
          <w:w w:val="105"/>
        </w:rPr>
        <w:t xml:space="preserve"> </w:t>
      </w:r>
      <w:r w:rsidR="00FC2AC4">
        <w:rPr>
          <w:color w:val="2D2D2D"/>
          <w:w w:val="105"/>
        </w:rPr>
        <w:t>a</w:t>
      </w:r>
      <w:r w:rsidR="00FC2AC4">
        <w:rPr>
          <w:color w:val="2D2D2D"/>
          <w:spacing w:val="-24"/>
          <w:w w:val="105"/>
        </w:rPr>
        <w:t xml:space="preserve"> </w:t>
      </w:r>
      <w:r w:rsidR="00FC2AC4">
        <w:rPr>
          <w:color w:val="2D2D2D"/>
          <w:w w:val="105"/>
        </w:rPr>
        <w:t>case</w:t>
      </w:r>
      <w:r w:rsidR="00FC2AC4">
        <w:rPr>
          <w:color w:val="2D2D2D"/>
          <w:spacing w:val="-13"/>
          <w:w w:val="105"/>
        </w:rPr>
        <w:t xml:space="preserve"> </w:t>
      </w:r>
      <w:r w:rsidR="00FC2AC4">
        <w:rPr>
          <w:color w:val="2D2D2D"/>
          <w:w w:val="105"/>
        </w:rPr>
        <w:t>in</w:t>
      </w:r>
      <w:r w:rsidR="00FC2AC4">
        <w:rPr>
          <w:color w:val="2D2D2D"/>
          <w:spacing w:val="-10"/>
          <w:w w:val="105"/>
        </w:rPr>
        <w:t xml:space="preserve"> </w:t>
      </w:r>
      <w:r w:rsidR="00FC2AC4">
        <w:rPr>
          <w:color w:val="2D2D2D"/>
          <w:w w:val="105"/>
        </w:rPr>
        <w:t>which</w:t>
      </w:r>
      <w:r w:rsidR="00FC2AC4">
        <w:rPr>
          <w:color w:val="2D2D2D"/>
        </w:rPr>
        <w:t xml:space="preserve"> </w:t>
      </w:r>
      <w:r w:rsidR="00FC2AC4">
        <w:rPr>
          <w:color w:val="2D2D2D"/>
          <w:w w:val="105"/>
        </w:rPr>
        <w:t>the</w:t>
      </w:r>
      <w:r w:rsidR="00FC2AC4">
        <w:rPr>
          <w:color w:val="2D2D2D"/>
          <w:spacing w:val="-14"/>
          <w:w w:val="105"/>
        </w:rPr>
        <w:t xml:space="preserve"> </w:t>
      </w:r>
      <w:r w:rsidR="00FC2AC4">
        <w:rPr>
          <w:color w:val="2D2D2D"/>
          <w:w w:val="105"/>
        </w:rPr>
        <w:t>gross</w:t>
      </w:r>
      <w:r w:rsidR="00FC2AC4">
        <w:rPr>
          <w:color w:val="2D2D2D"/>
          <w:spacing w:val="-11"/>
          <w:w w:val="105"/>
        </w:rPr>
        <w:t xml:space="preserve"> </w:t>
      </w:r>
      <w:r w:rsidR="00FC2AC4">
        <w:rPr>
          <w:color w:val="2D2D2D"/>
          <w:w w:val="105"/>
        </w:rPr>
        <w:t>settlement</w:t>
      </w:r>
      <w:r w:rsidR="00FC2AC4">
        <w:rPr>
          <w:color w:val="2D2D2D"/>
          <w:spacing w:val="-2"/>
          <w:w w:val="105"/>
        </w:rPr>
        <w:t xml:space="preserve"> </w:t>
      </w:r>
      <w:r w:rsidR="00FC2AC4">
        <w:rPr>
          <w:color w:val="2D2D2D"/>
          <w:w w:val="105"/>
        </w:rPr>
        <w:t>involving</w:t>
      </w:r>
      <w:r w:rsidR="00FC2AC4">
        <w:rPr>
          <w:color w:val="2D2D2D"/>
          <w:spacing w:val="-4"/>
          <w:w w:val="105"/>
        </w:rPr>
        <w:t xml:space="preserve"> </w:t>
      </w:r>
      <w:r w:rsidR="00FC2AC4">
        <w:rPr>
          <w:color w:val="2D2D2D"/>
          <w:w w:val="105"/>
        </w:rPr>
        <w:t>a</w:t>
      </w:r>
      <w:r w:rsidR="00FC2AC4">
        <w:rPr>
          <w:color w:val="2D2D2D"/>
          <w:spacing w:val="-28"/>
          <w:w w:val="105"/>
        </w:rPr>
        <w:t xml:space="preserve"> </w:t>
      </w:r>
      <w:r w:rsidR="00FC2AC4">
        <w:rPr>
          <w:color w:val="2D2D2D"/>
          <w:w w:val="105"/>
        </w:rPr>
        <w:t>minor</w:t>
      </w:r>
      <w:r w:rsidR="00FC2AC4">
        <w:rPr>
          <w:color w:val="2D2D2D"/>
          <w:spacing w:val="-10"/>
          <w:w w:val="105"/>
        </w:rPr>
        <w:t xml:space="preserve"> </w:t>
      </w:r>
      <w:r w:rsidR="00FC2AC4">
        <w:rPr>
          <w:color w:val="2D2D2D"/>
          <w:w w:val="105"/>
        </w:rPr>
        <w:t>equals</w:t>
      </w:r>
      <w:r w:rsidR="00FC2AC4">
        <w:rPr>
          <w:color w:val="2D2D2D"/>
          <w:spacing w:val="-11"/>
          <w:w w:val="105"/>
        </w:rPr>
        <w:t xml:space="preserve"> </w:t>
      </w:r>
      <w:r w:rsidR="00FC2AC4">
        <w:rPr>
          <w:color w:val="2D2D2D"/>
          <w:w w:val="105"/>
        </w:rPr>
        <w:t>or</w:t>
      </w:r>
      <w:r w:rsidR="00FC2AC4">
        <w:rPr>
          <w:color w:val="2D2D2D"/>
          <w:spacing w:val="-14"/>
          <w:w w:val="105"/>
        </w:rPr>
        <w:t xml:space="preserve"> </w:t>
      </w:r>
      <w:r w:rsidR="00FC2AC4">
        <w:rPr>
          <w:color w:val="2D2D2D"/>
          <w:w w:val="105"/>
        </w:rPr>
        <w:t>exceeds</w:t>
      </w:r>
      <w:r w:rsidR="00FC2AC4">
        <w:rPr>
          <w:color w:val="2D2D2D"/>
          <w:spacing w:val="-1"/>
          <w:w w:val="105"/>
        </w:rPr>
        <w:t xml:space="preserve"> </w:t>
      </w:r>
      <w:r w:rsidR="00FC2AC4">
        <w:rPr>
          <w:color w:val="2D2D2D"/>
          <w:w w:val="105"/>
        </w:rPr>
        <w:t>$50,000."</w:t>
      </w:r>
      <w:r w:rsidR="00FC2AC4">
        <w:rPr>
          <w:color w:val="2D2D2D"/>
          <w:spacing w:val="-14"/>
          <w:w w:val="105"/>
        </w:rPr>
        <w:t xml:space="preserve"> </w:t>
      </w:r>
      <w:r w:rsidR="00FC2AC4">
        <w:rPr>
          <w:color w:val="2D2D2D"/>
          <w:w w:val="105"/>
        </w:rPr>
        <w:t>Here,</w:t>
      </w:r>
      <w:r w:rsidR="00FC2AC4">
        <w:rPr>
          <w:color w:val="2D2D2D"/>
          <w:spacing w:val="-11"/>
          <w:w w:val="105"/>
        </w:rPr>
        <w:t xml:space="preserve"> </w:t>
      </w:r>
      <w:r w:rsidR="00FC2AC4">
        <w:rPr>
          <w:color w:val="2D2D2D"/>
          <w:w w:val="105"/>
        </w:rPr>
        <w:t>it</w:t>
      </w:r>
      <w:r w:rsidR="00FC2AC4">
        <w:rPr>
          <w:color w:val="2D2D2D"/>
          <w:spacing w:val="-14"/>
          <w:w w:val="105"/>
        </w:rPr>
        <w:t xml:space="preserve"> </w:t>
      </w:r>
      <w:r w:rsidR="00FC2AC4">
        <w:rPr>
          <w:color w:val="2D2D2D"/>
          <w:w w:val="105"/>
        </w:rPr>
        <w:t>is</w:t>
      </w:r>
      <w:r w:rsidR="00FC2AC4">
        <w:rPr>
          <w:color w:val="2D2D2D"/>
          <w:spacing w:val="-16"/>
          <w:w w:val="105"/>
        </w:rPr>
        <w:t xml:space="preserve"> </w:t>
      </w:r>
      <w:r w:rsidR="00FC2AC4">
        <w:rPr>
          <w:color w:val="2D2D2D"/>
          <w:w w:val="105"/>
        </w:rPr>
        <w:t>likely</w:t>
      </w:r>
      <w:r w:rsidR="00FC2AC4">
        <w:rPr>
          <w:color w:val="2D2D2D"/>
          <w:spacing w:val="-18"/>
          <w:w w:val="105"/>
        </w:rPr>
        <w:t xml:space="preserve"> </w:t>
      </w:r>
      <w:r w:rsidR="00FC2AC4">
        <w:rPr>
          <w:color w:val="2D2D2D"/>
          <w:w w:val="105"/>
        </w:rPr>
        <w:t>that</w:t>
      </w:r>
      <w:r w:rsidR="00FC2AC4">
        <w:rPr>
          <w:color w:val="2D2D2D"/>
          <w:spacing w:val="-13"/>
          <w:w w:val="105"/>
        </w:rPr>
        <w:t xml:space="preserve"> </w:t>
      </w:r>
      <w:r w:rsidR="00FC2AC4">
        <w:rPr>
          <w:color w:val="2D2D2D"/>
          <w:w w:val="105"/>
        </w:rPr>
        <w:t>there</w:t>
      </w:r>
      <w:r w:rsidR="00FC2AC4">
        <w:rPr>
          <w:color w:val="2D2D2D"/>
          <w:spacing w:val="-12"/>
          <w:w w:val="105"/>
        </w:rPr>
        <w:t xml:space="preserve"> </w:t>
      </w:r>
      <w:r w:rsidR="00FC2AC4">
        <w:rPr>
          <w:color w:val="2D2D2D"/>
          <w:w w:val="105"/>
        </w:rPr>
        <w:t>will</w:t>
      </w:r>
      <w:r w:rsidR="00FC2AC4">
        <w:rPr>
          <w:color w:val="2D2D2D"/>
          <w:w w:val="99"/>
        </w:rPr>
        <w:t xml:space="preserve"> </w:t>
      </w:r>
      <w:r w:rsidR="00FC2AC4">
        <w:rPr>
          <w:color w:val="2D2D2D"/>
          <w:w w:val="105"/>
        </w:rPr>
        <w:t>be</w:t>
      </w:r>
      <w:r w:rsidR="00FC2AC4">
        <w:rPr>
          <w:color w:val="2D2D2D"/>
          <w:spacing w:val="-4"/>
          <w:w w:val="105"/>
        </w:rPr>
        <w:t xml:space="preserve"> </w:t>
      </w:r>
      <w:r w:rsidR="00FC2AC4">
        <w:rPr>
          <w:color w:val="2D2D2D"/>
          <w:w w:val="105"/>
        </w:rPr>
        <w:t>a</w:t>
      </w:r>
      <w:r w:rsidR="00FC2AC4">
        <w:rPr>
          <w:color w:val="2D2D2D"/>
          <w:spacing w:val="-1"/>
          <w:w w:val="105"/>
        </w:rPr>
        <w:t xml:space="preserve"> </w:t>
      </w:r>
      <w:r w:rsidR="00FC2AC4">
        <w:rPr>
          <w:color w:val="2D2D2D"/>
          <w:w w:val="105"/>
        </w:rPr>
        <w:t>settlement at</w:t>
      </w:r>
      <w:r w:rsidR="00FC2AC4">
        <w:rPr>
          <w:color w:val="2D2D2D"/>
          <w:spacing w:val="-5"/>
          <w:w w:val="105"/>
        </w:rPr>
        <w:t xml:space="preserve"> </w:t>
      </w:r>
      <w:r w:rsidR="00FC2AC4">
        <w:rPr>
          <w:color w:val="2D2D2D"/>
          <w:w w:val="105"/>
        </w:rPr>
        <w:t>some</w:t>
      </w:r>
      <w:r w:rsidR="00FC2AC4">
        <w:rPr>
          <w:color w:val="2D2D2D"/>
          <w:spacing w:val="-10"/>
          <w:w w:val="105"/>
        </w:rPr>
        <w:t xml:space="preserve"> </w:t>
      </w:r>
      <w:r w:rsidR="00FC2AC4">
        <w:rPr>
          <w:color w:val="2D2D2D"/>
          <w:w w:val="105"/>
        </w:rPr>
        <w:t>point</w:t>
      </w:r>
      <w:r w:rsidR="00FC2AC4">
        <w:rPr>
          <w:color w:val="2D2D2D"/>
          <w:spacing w:val="8"/>
          <w:w w:val="105"/>
        </w:rPr>
        <w:t xml:space="preserve"> </w:t>
      </w:r>
      <w:r w:rsidR="00FC2AC4">
        <w:rPr>
          <w:color w:val="2D2D2D"/>
          <w:w w:val="105"/>
        </w:rPr>
        <w:t>in</w:t>
      </w:r>
      <w:r w:rsidR="00FC2AC4">
        <w:rPr>
          <w:color w:val="2D2D2D"/>
          <w:spacing w:val="-10"/>
          <w:w w:val="105"/>
        </w:rPr>
        <w:t xml:space="preserve"> </w:t>
      </w:r>
      <w:r w:rsidR="00FC2AC4">
        <w:rPr>
          <w:color w:val="2D2D2D"/>
          <w:w w:val="105"/>
        </w:rPr>
        <w:t>which each</w:t>
      </w:r>
      <w:r w:rsidR="00FC2AC4">
        <w:rPr>
          <w:color w:val="2D2D2D"/>
          <w:spacing w:val="-9"/>
          <w:w w:val="105"/>
        </w:rPr>
        <w:t xml:space="preserve"> </w:t>
      </w:r>
      <w:r w:rsidR="00FC2AC4">
        <w:rPr>
          <w:color w:val="2D2D2D"/>
          <w:w w:val="105"/>
        </w:rPr>
        <w:t>of</w:t>
      </w:r>
      <w:r w:rsidR="00FC2AC4">
        <w:rPr>
          <w:color w:val="2D2D2D"/>
          <w:spacing w:val="-15"/>
          <w:w w:val="105"/>
        </w:rPr>
        <w:t xml:space="preserve"> </w:t>
      </w:r>
      <w:r w:rsidR="00FC2AC4">
        <w:rPr>
          <w:color w:val="2D2D2D"/>
          <w:w w:val="105"/>
        </w:rPr>
        <w:t>minors</w:t>
      </w:r>
      <w:r w:rsidR="00FC2AC4">
        <w:rPr>
          <w:color w:val="2D2D2D"/>
          <w:spacing w:val="2"/>
          <w:w w:val="105"/>
        </w:rPr>
        <w:t xml:space="preserve"> </w:t>
      </w:r>
      <w:r w:rsidR="00FC2AC4">
        <w:rPr>
          <w:color w:val="2D2D2D"/>
          <w:w w:val="105"/>
        </w:rPr>
        <w:t>receives</w:t>
      </w:r>
      <w:r w:rsidR="00FC2AC4">
        <w:rPr>
          <w:color w:val="2D2D2D"/>
          <w:spacing w:val="1"/>
          <w:w w:val="105"/>
        </w:rPr>
        <w:t xml:space="preserve"> </w:t>
      </w:r>
      <w:r w:rsidR="00FC2AC4">
        <w:rPr>
          <w:color w:val="2D2D2D"/>
          <w:w w:val="105"/>
        </w:rPr>
        <w:t>a</w:t>
      </w:r>
      <w:r w:rsidR="00FC2AC4">
        <w:rPr>
          <w:color w:val="2D2D2D"/>
          <w:spacing w:val="-8"/>
          <w:w w:val="105"/>
        </w:rPr>
        <w:t xml:space="preserve"> </w:t>
      </w:r>
      <w:r w:rsidR="00FC2AC4">
        <w:rPr>
          <w:color w:val="2D2D2D"/>
          <w:w w:val="105"/>
        </w:rPr>
        <w:t>substantial</w:t>
      </w:r>
      <w:r w:rsidR="00FC2AC4">
        <w:rPr>
          <w:color w:val="2D2D2D"/>
          <w:spacing w:val="4"/>
          <w:w w:val="105"/>
        </w:rPr>
        <w:t xml:space="preserve"> </w:t>
      </w:r>
      <w:r w:rsidR="00FC2AC4">
        <w:rPr>
          <w:color w:val="2D2D2D"/>
          <w:w w:val="105"/>
        </w:rPr>
        <w:t>distribution,</w:t>
      </w:r>
      <w:r w:rsidR="00FC2AC4">
        <w:rPr>
          <w:color w:val="2D2D2D"/>
          <w:spacing w:val="2"/>
          <w:w w:val="105"/>
        </w:rPr>
        <w:t xml:space="preserve"> </w:t>
      </w:r>
      <w:r w:rsidR="00FC2AC4">
        <w:rPr>
          <w:color w:val="2D2D2D"/>
          <w:w w:val="105"/>
        </w:rPr>
        <w:t>and</w:t>
      </w:r>
      <w:r w:rsidR="00FC2AC4">
        <w:rPr>
          <w:color w:val="2D2D2D"/>
          <w:spacing w:val="-3"/>
          <w:w w:val="105"/>
        </w:rPr>
        <w:t xml:space="preserve"> </w:t>
      </w:r>
      <w:r w:rsidR="00FC2AC4">
        <w:rPr>
          <w:color w:val="2D2D2D"/>
          <w:w w:val="105"/>
        </w:rPr>
        <w:t>it</w:t>
      </w:r>
      <w:r w:rsidR="00FC2AC4">
        <w:rPr>
          <w:color w:val="2D2D2D"/>
          <w:spacing w:val="-11"/>
          <w:w w:val="105"/>
        </w:rPr>
        <w:t xml:space="preserve"> </w:t>
      </w:r>
      <w:r w:rsidR="00FC2AC4">
        <w:rPr>
          <w:color w:val="2D2D2D"/>
          <w:w w:val="105"/>
        </w:rPr>
        <w:t>is</w:t>
      </w:r>
      <w:r w:rsidR="00FC2AC4">
        <w:rPr>
          <w:color w:val="2D2D2D"/>
          <w:w w:val="106"/>
        </w:rPr>
        <w:t xml:space="preserve"> </w:t>
      </w:r>
      <w:r w:rsidR="00FC2AC4">
        <w:rPr>
          <w:color w:val="2D2D2D"/>
          <w:w w:val="105"/>
        </w:rPr>
        <w:t>likely</w:t>
      </w:r>
      <w:r w:rsidR="00FC2AC4">
        <w:rPr>
          <w:color w:val="2D2D2D"/>
          <w:spacing w:val="-15"/>
          <w:w w:val="105"/>
        </w:rPr>
        <w:t xml:space="preserve"> </w:t>
      </w:r>
      <w:r w:rsidR="00FC2AC4">
        <w:rPr>
          <w:color w:val="2D2D2D"/>
          <w:w w:val="105"/>
        </w:rPr>
        <w:t>Eliot</w:t>
      </w:r>
      <w:r w:rsidR="00FC2AC4">
        <w:rPr>
          <w:color w:val="2D2D2D"/>
          <w:spacing w:val="-14"/>
          <w:w w:val="105"/>
        </w:rPr>
        <w:t xml:space="preserve"> </w:t>
      </w:r>
      <w:r w:rsidR="00FC2AC4">
        <w:rPr>
          <w:color w:val="2D2D2D"/>
          <w:w w:val="105"/>
        </w:rPr>
        <w:t>will</w:t>
      </w:r>
      <w:r w:rsidR="00FC2AC4">
        <w:rPr>
          <w:color w:val="2D2D2D"/>
          <w:spacing w:val="-5"/>
          <w:w w:val="105"/>
        </w:rPr>
        <w:t xml:space="preserve"> </w:t>
      </w:r>
      <w:r w:rsidR="00FC2AC4">
        <w:rPr>
          <w:color w:val="2D2D2D"/>
          <w:w w:val="105"/>
        </w:rPr>
        <w:t>oppose</w:t>
      </w:r>
      <w:r w:rsidR="00FC2AC4">
        <w:rPr>
          <w:color w:val="2D2D2D"/>
          <w:spacing w:val="-12"/>
          <w:w w:val="105"/>
        </w:rPr>
        <w:t xml:space="preserve"> </w:t>
      </w:r>
      <w:r w:rsidR="00FC2AC4">
        <w:rPr>
          <w:color w:val="2D2D2D"/>
          <w:w w:val="105"/>
        </w:rPr>
        <w:t>any</w:t>
      </w:r>
      <w:r w:rsidR="00FC2AC4">
        <w:rPr>
          <w:color w:val="2D2D2D"/>
          <w:spacing w:val="-20"/>
          <w:w w:val="105"/>
        </w:rPr>
        <w:t xml:space="preserve"> </w:t>
      </w:r>
      <w:r w:rsidR="00FC2AC4">
        <w:rPr>
          <w:color w:val="2D2D2D"/>
          <w:w w:val="105"/>
        </w:rPr>
        <w:t>such</w:t>
      </w:r>
      <w:r w:rsidR="00FC2AC4">
        <w:rPr>
          <w:color w:val="2D2D2D"/>
          <w:spacing w:val="-18"/>
          <w:w w:val="105"/>
        </w:rPr>
        <w:t xml:space="preserve"> </w:t>
      </w:r>
      <w:r w:rsidR="00FC2AC4">
        <w:rPr>
          <w:color w:val="2D2D2D"/>
          <w:w w:val="105"/>
        </w:rPr>
        <w:t>settlement.</w:t>
      </w:r>
      <w:r w:rsidR="00710003">
        <w:rPr>
          <w:color w:val="2D2D2D"/>
          <w:w w:val="105"/>
        </w:rPr>
        <w:t xml:space="preserve">  </w:t>
      </w:r>
    </w:p>
    <w:p w:rsidR="00E43C85" w:rsidRDefault="00E43C85">
      <w:pPr>
        <w:spacing w:before="1"/>
        <w:rPr>
          <w:rFonts w:ascii="Times New Roman" w:eastAsia="Times New Roman" w:hAnsi="Times New Roman" w:cs="Times New Roman"/>
          <w:sz w:val="21"/>
          <w:szCs w:val="21"/>
        </w:rPr>
      </w:pPr>
    </w:p>
    <w:p w:rsidR="00E43C85" w:rsidRDefault="00FC2AC4" w:rsidP="00BD290A">
      <w:pPr>
        <w:ind w:left="4587" w:right="4445"/>
        <w:jc w:val="center"/>
        <w:rPr>
          <w:rFonts w:ascii="Times New Roman" w:eastAsia="Times New Roman" w:hAnsi="Times New Roman" w:cs="Times New Roman"/>
          <w:sz w:val="7"/>
          <w:szCs w:val="7"/>
        </w:rPr>
      </w:pPr>
      <w:r>
        <w:rPr>
          <w:rFonts w:ascii="Times New Roman"/>
          <w:color w:val="2D2D2D"/>
          <w:w w:val="105"/>
        </w:rPr>
        <w:t>2</w:t>
      </w:r>
    </w:p>
    <w:p w:rsidR="00E43C85" w:rsidRDefault="00E43C85">
      <w:pPr>
        <w:spacing w:before="10"/>
        <w:rPr>
          <w:rFonts w:ascii="Times New Roman" w:eastAsia="Times New Roman" w:hAnsi="Times New Roman" w:cs="Times New Roman"/>
          <w:sz w:val="16"/>
          <w:szCs w:val="16"/>
        </w:rPr>
      </w:pPr>
    </w:p>
    <w:p w:rsidR="00E43C85" w:rsidRDefault="00FC2AC4" w:rsidP="00D20ADD">
      <w:pPr>
        <w:spacing w:before="73" w:line="522" w:lineRule="auto"/>
        <w:ind w:left="1497" w:right="1363" w:firstLine="14"/>
      </w:pPr>
      <w:r>
        <w:rPr>
          <w:rFonts w:ascii="Times New Roman"/>
          <w:color w:val="2F2F2F"/>
          <w:w w:val="105"/>
          <w:sz w:val="21"/>
        </w:rPr>
        <w:t>"</w:t>
      </w:r>
      <w:proofErr w:type="gramStart"/>
      <w:r>
        <w:rPr>
          <w:rFonts w:ascii="Times New Roman"/>
          <w:color w:val="2F2F2F"/>
          <w:w w:val="105"/>
          <w:sz w:val="21"/>
        </w:rPr>
        <w:t>causes</w:t>
      </w:r>
      <w:proofErr w:type="gramEnd"/>
      <w:r>
        <w:rPr>
          <w:rFonts w:ascii="Times New Roman"/>
          <w:color w:val="2F2F2F"/>
          <w:w w:val="105"/>
          <w:sz w:val="21"/>
        </w:rPr>
        <w:t>,"</w:t>
      </w:r>
      <w:r>
        <w:rPr>
          <w:rFonts w:ascii="Times New Roman"/>
          <w:color w:val="2F2F2F"/>
          <w:spacing w:val="31"/>
          <w:w w:val="105"/>
          <w:sz w:val="21"/>
        </w:rPr>
        <w:t xml:space="preserve"> </w:t>
      </w:r>
      <w:r>
        <w:rPr>
          <w:rFonts w:ascii="Times New Roman"/>
          <w:color w:val="2F2F2F"/>
          <w:w w:val="105"/>
          <w:sz w:val="21"/>
        </w:rPr>
        <w:t>most</w:t>
      </w:r>
      <w:r>
        <w:rPr>
          <w:rFonts w:ascii="Times New Roman"/>
          <w:color w:val="2F2F2F"/>
          <w:spacing w:val="41"/>
          <w:w w:val="105"/>
          <w:sz w:val="21"/>
        </w:rPr>
        <w:t xml:space="preserve"> </w:t>
      </w:r>
      <w:r>
        <w:rPr>
          <w:rFonts w:ascii="Times New Roman"/>
          <w:color w:val="2F2F2F"/>
          <w:w w:val="105"/>
          <w:sz w:val="21"/>
        </w:rPr>
        <w:t>recently</w:t>
      </w:r>
      <w:r>
        <w:rPr>
          <w:rFonts w:ascii="Times New Roman"/>
          <w:color w:val="2F2F2F"/>
          <w:spacing w:val="51"/>
          <w:w w:val="105"/>
          <w:sz w:val="21"/>
        </w:rPr>
        <w:t xml:space="preserve"> </w:t>
      </w:r>
      <w:r>
        <w:rPr>
          <w:rFonts w:ascii="Times New Roman"/>
          <w:color w:val="2F2F2F"/>
          <w:w w:val="105"/>
          <w:sz w:val="21"/>
        </w:rPr>
        <w:t>causing</w:t>
      </w:r>
      <w:r>
        <w:rPr>
          <w:rFonts w:ascii="Times New Roman"/>
          <w:color w:val="2F2F2F"/>
          <w:spacing w:val="36"/>
          <w:w w:val="105"/>
          <w:sz w:val="21"/>
        </w:rPr>
        <w:t xml:space="preserve"> </w:t>
      </w:r>
      <w:r>
        <w:rPr>
          <w:rFonts w:ascii="Times New Roman"/>
          <w:color w:val="2F2F2F"/>
          <w:w w:val="105"/>
          <w:sz w:val="21"/>
        </w:rPr>
        <w:t>the</w:t>
      </w:r>
      <w:r>
        <w:rPr>
          <w:rFonts w:ascii="Times New Roman"/>
          <w:color w:val="2F2F2F"/>
          <w:spacing w:val="46"/>
          <w:w w:val="105"/>
          <w:sz w:val="21"/>
        </w:rPr>
        <w:t xml:space="preserve"> </w:t>
      </w:r>
      <w:r>
        <w:rPr>
          <w:rFonts w:ascii="Times New Roman"/>
          <w:color w:val="2F2F2F"/>
          <w:w w:val="105"/>
          <w:sz w:val="21"/>
        </w:rPr>
        <w:t>Trust</w:t>
      </w:r>
      <w:r>
        <w:rPr>
          <w:rFonts w:ascii="Times New Roman"/>
          <w:color w:val="2F2F2F"/>
          <w:spacing w:val="21"/>
          <w:w w:val="105"/>
          <w:sz w:val="21"/>
        </w:rPr>
        <w:t xml:space="preserve"> </w:t>
      </w:r>
      <w:r>
        <w:rPr>
          <w:rFonts w:ascii="Times New Roman"/>
          <w:color w:val="2F2F2F"/>
          <w:w w:val="105"/>
          <w:sz w:val="21"/>
        </w:rPr>
        <w:t>to</w:t>
      </w:r>
      <w:r>
        <w:rPr>
          <w:rFonts w:ascii="Times New Roman"/>
          <w:color w:val="2F2F2F"/>
          <w:spacing w:val="53"/>
          <w:w w:val="105"/>
          <w:sz w:val="21"/>
        </w:rPr>
        <w:t xml:space="preserve"> </w:t>
      </w:r>
      <w:r>
        <w:rPr>
          <w:rFonts w:ascii="Times New Roman"/>
          <w:color w:val="2F2F2F"/>
          <w:w w:val="105"/>
          <w:sz w:val="21"/>
        </w:rPr>
        <w:t>suffer</w:t>
      </w:r>
      <w:r>
        <w:rPr>
          <w:rFonts w:ascii="Times New Roman"/>
          <w:color w:val="2F2F2F"/>
          <w:spacing w:val="33"/>
          <w:w w:val="105"/>
          <w:sz w:val="21"/>
        </w:rPr>
        <w:t xml:space="preserve"> </w:t>
      </w:r>
      <w:r>
        <w:rPr>
          <w:rFonts w:ascii="Times New Roman"/>
          <w:color w:val="2F2F2F"/>
          <w:w w:val="105"/>
          <w:sz w:val="21"/>
        </w:rPr>
        <w:t>losses</w:t>
      </w:r>
      <w:r>
        <w:rPr>
          <w:rFonts w:ascii="Times New Roman"/>
          <w:color w:val="2F2F2F"/>
          <w:spacing w:val="45"/>
          <w:w w:val="105"/>
          <w:sz w:val="21"/>
        </w:rPr>
        <w:t xml:space="preserve"> </w:t>
      </w:r>
      <w:r>
        <w:rPr>
          <w:rFonts w:ascii="Times New Roman"/>
          <w:color w:val="2F2F2F"/>
          <w:w w:val="105"/>
          <w:sz w:val="21"/>
        </w:rPr>
        <w:t>of</w:t>
      </w:r>
      <w:r>
        <w:rPr>
          <w:rFonts w:ascii="Times New Roman"/>
          <w:color w:val="2F2F2F"/>
          <w:spacing w:val="29"/>
          <w:w w:val="105"/>
          <w:sz w:val="21"/>
        </w:rPr>
        <w:t xml:space="preserve"> </w:t>
      </w:r>
      <w:r>
        <w:rPr>
          <w:rFonts w:ascii="Times New Roman"/>
          <w:color w:val="2F2F2F"/>
          <w:w w:val="105"/>
          <w:sz w:val="21"/>
        </w:rPr>
        <w:t>more</w:t>
      </w:r>
      <w:r>
        <w:rPr>
          <w:rFonts w:ascii="Times New Roman"/>
          <w:color w:val="2F2F2F"/>
          <w:spacing w:val="40"/>
          <w:w w:val="105"/>
          <w:sz w:val="21"/>
        </w:rPr>
        <w:t xml:space="preserve"> </w:t>
      </w:r>
      <w:r>
        <w:rPr>
          <w:rFonts w:ascii="Times New Roman"/>
          <w:color w:val="2F2F2F"/>
          <w:w w:val="105"/>
          <w:sz w:val="21"/>
        </w:rPr>
        <w:t xml:space="preserve">than </w:t>
      </w:r>
      <w:r>
        <w:rPr>
          <w:rFonts w:ascii="Times New Roman"/>
          <w:color w:val="2F2F2F"/>
          <w:spacing w:val="1"/>
          <w:w w:val="105"/>
          <w:sz w:val="21"/>
        </w:rPr>
        <w:t xml:space="preserve"> </w:t>
      </w:r>
      <w:r>
        <w:rPr>
          <w:rFonts w:ascii="Times New Roman"/>
          <w:color w:val="2F2F2F"/>
          <w:w w:val="105"/>
          <w:sz w:val="21"/>
        </w:rPr>
        <w:t>$200,000</w:t>
      </w:r>
      <w:r>
        <w:rPr>
          <w:rFonts w:ascii="Times New Roman"/>
          <w:color w:val="2F2F2F"/>
          <w:spacing w:val="46"/>
          <w:w w:val="105"/>
          <w:sz w:val="21"/>
        </w:rPr>
        <w:t xml:space="preserve"> </w:t>
      </w:r>
      <w:r>
        <w:rPr>
          <w:rFonts w:ascii="Times New Roman"/>
          <w:color w:val="2F2F2F"/>
          <w:w w:val="105"/>
          <w:sz w:val="21"/>
        </w:rPr>
        <w:t xml:space="preserve">to </w:t>
      </w:r>
      <w:r>
        <w:rPr>
          <w:rFonts w:ascii="Times New Roman"/>
          <w:color w:val="2F2F2F"/>
          <w:spacing w:val="9"/>
          <w:w w:val="105"/>
          <w:sz w:val="21"/>
        </w:rPr>
        <w:t xml:space="preserve"> </w:t>
      </w:r>
      <w:r>
        <w:rPr>
          <w:rFonts w:ascii="Times New Roman"/>
          <w:color w:val="2F2F2F"/>
          <w:w w:val="105"/>
          <w:sz w:val="21"/>
        </w:rPr>
        <w:t>sell</w:t>
      </w:r>
      <w:r>
        <w:rPr>
          <w:rFonts w:ascii="Times New Roman"/>
          <w:color w:val="2F2F2F"/>
          <w:spacing w:val="26"/>
          <w:w w:val="105"/>
          <w:sz w:val="21"/>
        </w:rPr>
        <w:t xml:space="preserve"> </w:t>
      </w:r>
      <w:r>
        <w:rPr>
          <w:rFonts w:ascii="Times New Roman"/>
          <w:color w:val="2F2F2F"/>
          <w:w w:val="105"/>
          <w:sz w:val="21"/>
        </w:rPr>
        <w:t>the</w:t>
      </w:r>
      <w:r>
        <w:rPr>
          <w:rFonts w:ascii="Times New Roman"/>
          <w:color w:val="2F2F2F"/>
          <w:spacing w:val="36"/>
          <w:w w:val="105"/>
          <w:sz w:val="21"/>
        </w:rPr>
        <w:t xml:space="preserve"> </w:t>
      </w:r>
      <w:r>
        <w:rPr>
          <w:rFonts w:ascii="Times New Roman"/>
          <w:color w:val="2F2F2F"/>
          <w:w w:val="105"/>
          <w:sz w:val="21"/>
        </w:rPr>
        <w:t>Trust's</w:t>
      </w:r>
      <w:r>
        <w:rPr>
          <w:rFonts w:ascii="Times New Roman"/>
          <w:color w:val="2F2F2F"/>
          <w:w w:val="112"/>
          <w:sz w:val="21"/>
        </w:rPr>
        <w:t xml:space="preserve"> </w:t>
      </w:r>
      <w:r>
        <w:rPr>
          <w:rFonts w:ascii="Times New Roman"/>
          <w:color w:val="2F2F2F"/>
          <w:w w:val="105"/>
          <w:sz w:val="23"/>
        </w:rPr>
        <w:t>remaining</w:t>
      </w:r>
      <w:r>
        <w:rPr>
          <w:rFonts w:ascii="Times New Roman"/>
          <w:color w:val="2F2F2F"/>
          <w:spacing w:val="-30"/>
          <w:w w:val="105"/>
          <w:sz w:val="23"/>
        </w:rPr>
        <w:t xml:space="preserve"> </w:t>
      </w:r>
      <w:r>
        <w:rPr>
          <w:rFonts w:ascii="Times New Roman"/>
          <w:color w:val="2F2F2F"/>
          <w:w w:val="105"/>
          <w:sz w:val="23"/>
        </w:rPr>
        <w:t>property</w:t>
      </w:r>
      <w:r>
        <w:rPr>
          <w:rFonts w:ascii="Times New Roman"/>
          <w:color w:val="2F2F2F"/>
          <w:spacing w:val="-26"/>
          <w:w w:val="105"/>
          <w:sz w:val="23"/>
        </w:rPr>
        <w:t xml:space="preserve"> </w:t>
      </w:r>
      <w:r>
        <w:rPr>
          <w:rFonts w:ascii="Times New Roman"/>
          <w:color w:val="2F2F2F"/>
          <w:w w:val="105"/>
          <w:sz w:val="23"/>
        </w:rPr>
        <w:t>over</w:t>
      </w:r>
      <w:r>
        <w:rPr>
          <w:rFonts w:ascii="Times New Roman"/>
          <w:color w:val="2F2F2F"/>
          <w:spacing w:val="-38"/>
          <w:w w:val="105"/>
          <w:sz w:val="23"/>
        </w:rPr>
        <w:t xml:space="preserve"> </w:t>
      </w:r>
      <w:r>
        <w:rPr>
          <w:rFonts w:ascii="Times New Roman"/>
          <w:color w:val="2F2F2F"/>
          <w:w w:val="105"/>
          <w:sz w:val="23"/>
        </w:rPr>
        <w:t>Eliot's</w:t>
      </w:r>
      <w:r>
        <w:rPr>
          <w:rFonts w:ascii="Times New Roman"/>
          <w:color w:val="2F2F2F"/>
          <w:spacing w:val="-36"/>
          <w:w w:val="105"/>
          <w:sz w:val="23"/>
        </w:rPr>
        <w:t xml:space="preserve"> </w:t>
      </w:r>
      <w:r>
        <w:rPr>
          <w:rFonts w:ascii="Times New Roman"/>
          <w:color w:val="2F2F2F"/>
          <w:w w:val="105"/>
          <w:sz w:val="23"/>
        </w:rPr>
        <w:t>objection</w:t>
      </w:r>
      <w:r>
        <w:rPr>
          <w:rFonts w:ascii="Times New Roman"/>
          <w:color w:val="2F2F2F"/>
          <w:spacing w:val="-31"/>
          <w:w w:val="105"/>
          <w:sz w:val="23"/>
        </w:rPr>
        <w:t xml:space="preserve"> </w:t>
      </w:r>
      <w:r>
        <w:rPr>
          <w:rFonts w:ascii="Times New Roman"/>
          <w:color w:val="2F2F2F"/>
          <w:w w:val="105"/>
          <w:sz w:val="23"/>
        </w:rPr>
        <w:t>and</w:t>
      </w:r>
      <w:r>
        <w:rPr>
          <w:rFonts w:ascii="Times New Roman"/>
          <w:color w:val="2F2F2F"/>
          <w:spacing w:val="-38"/>
          <w:w w:val="105"/>
          <w:sz w:val="23"/>
        </w:rPr>
        <w:t xml:space="preserve"> </w:t>
      </w:r>
      <w:r>
        <w:rPr>
          <w:rFonts w:ascii="Times New Roman"/>
          <w:color w:val="2F2F2F"/>
          <w:w w:val="105"/>
          <w:sz w:val="23"/>
        </w:rPr>
        <w:t>his</w:t>
      </w:r>
      <w:r>
        <w:rPr>
          <w:rFonts w:ascii="Times New Roman"/>
          <w:color w:val="2F2F2F"/>
          <w:spacing w:val="-41"/>
          <w:w w:val="105"/>
          <w:sz w:val="23"/>
        </w:rPr>
        <w:t xml:space="preserve"> </w:t>
      </w:r>
      <w:r>
        <w:rPr>
          <w:rFonts w:ascii="Times New Roman"/>
          <w:color w:val="2F2F2F"/>
          <w:w w:val="105"/>
          <w:sz w:val="23"/>
        </w:rPr>
        <w:t>Petition</w:t>
      </w:r>
      <w:r>
        <w:rPr>
          <w:rFonts w:ascii="Times New Roman"/>
          <w:color w:val="2F2F2F"/>
          <w:spacing w:val="-34"/>
          <w:w w:val="105"/>
          <w:sz w:val="23"/>
        </w:rPr>
        <w:t xml:space="preserve"> </w:t>
      </w:r>
      <w:r>
        <w:rPr>
          <w:rFonts w:ascii="Times New Roman"/>
          <w:color w:val="2F2F2F"/>
          <w:w w:val="105"/>
          <w:sz w:val="23"/>
        </w:rPr>
        <w:t>for</w:t>
      </w:r>
      <w:r>
        <w:rPr>
          <w:rFonts w:ascii="Times New Roman"/>
          <w:color w:val="2F2F2F"/>
          <w:spacing w:val="-35"/>
          <w:w w:val="105"/>
          <w:sz w:val="23"/>
        </w:rPr>
        <w:t xml:space="preserve"> </w:t>
      </w:r>
      <w:r>
        <w:rPr>
          <w:rFonts w:ascii="Times New Roman"/>
          <w:color w:val="2F2F2F"/>
          <w:w w:val="105"/>
          <w:sz w:val="23"/>
        </w:rPr>
        <w:t>All</w:t>
      </w:r>
      <w:r>
        <w:rPr>
          <w:rFonts w:ascii="Times New Roman"/>
          <w:color w:val="2F2F2F"/>
          <w:spacing w:val="-30"/>
          <w:w w:val="105"/>
          <w:sz w:val="23"/>
        </w:rPr>
        <w:t xml:space="preserve"> </w:t>
      </w:r>
      <w:r>
        <w:rPr>
          <w:rFonts w:ascii="Times New Roman"/>
          <w:color w:val="2F2F2F"/>
          <w:w w:val="105"/>
          <w:sz w:val="23"/>
        </w:rPr>
        <w:t>Writs</w:t>
      </w:r>
      <w:r>
        <w:rPr>
          <w:rFonts w:ascii="Times New Roman"/>
          <w:color w:val="2F2F2F"/>
          <w:spacing w:val="-35"/>
          <w:w w:val="105"/>
          <w:sz w:val="23"/>
        </w:rPr>
        <w:t xml:space="preserve"> </w:t>
      </w:r>
      <w:r>
        <w:rPr>
          <w:rFonts w:ascii="Times New Roman"/>
          <w:color w:val="2F2F2F"/>
          <w:w w:val="105"/>
          <w:sz w:val="23"/>
        </w:rPr>
        <w:t>to</w:t>
      </w:r>
      <w:r>
        <w:rPr>
          <w:rFonts w:ascii="Times New Roman"/>
          <w:color w:val="2F2F2F"/>
          <w:spacing w:val="-33"/>
          <w:w w:val="105"/>
          <w:sz w:val="23"/>
        </w:rPr>
        <w:t xml:space="preserve"> </w:t>
      </w:r>
      <w:r>
        <w:rPr>
          <w:rFonts w:ascii="Times New Roman"/>
          <w:color w:val="2F2F2F"/>
          <w:w w:val="105"/>
          <w:sz w:val="23"/>
        </w:rPr>
        <w:t>the</w:t>
      </w:r>
      <w:r>
        <w:rPr>
          <w:rFonts w:ascii="Times New Roman"/>
          <w:color w:val="2F2F2F"/>
          <w:spacing w:val="-36"/>
          <w:w w:val="105"/>
          <w:sz w:val="23"/>
        </w:rPr>
        <w:t xml:space="preserve"> </w:t>
      </w:r>
      <w:r>
        <w:rPr>
          <w:rFonts w:ascii="Times New Roman"/>
          <w:color w:val="2F2F2F"/>
          <w:w w:val="105"/>
          <w:sz w:val="23"/>
        </w:rPr>
        <w:t>Florida</w:t>
      </w:r>
      <w:r>
        <w:rPr>
          <w:rFonts w:ascii="Times New Roman"/>
          <w:color w:val="2F2F2F"/>
          <w:spacing w:val="-28"/>
          <w:w w:val="105"/>
          <w:sz w:val="23"/>
        </w:rPr>
        <w:t xml:space="preserve"> </w:t>
      </w:r>
      <w:r>
        <w:rPr>
          <w:rFonts w:ascii="Times New Roman"/>
          <w:color w:val="2F2F2F"/>
          <w:w w:val="105"/>
          <w:sz w:val="23"/>
        </w:rPr>
        <w:t>Supreme</w:t>
      </w:r>
      <w:r>
        <w:rPr>
          <w:rFonts w:ascii="Times New Roman"/>
          <w:color w:val="2F2F2F"/>
          <w:spacing w:val="-29"/>
          <w:w w:val="105"/>
          <w:sz w:val="23"/>
        </w:rPr>
        <w:t xml:space="preserve"> </w:t>
      </w:r>
      <w:r>
        <w:rPr>
          <w:rFonts w:ascii="Times New Roman"/>
          <w:color w:val="2F2F2F"/>
          <w:w w:val="105"/>
          <w:sz w:val="23"/>
        </w:rPr>
        <w:t>Court.</w:t>
      </w:r>
      <w:r>
        <w:rPr>
          <w:rFonts w:ascii="Times New Roman"/>
          <w:color w:val="2F2F2F"/>
          <w:w w:val="101"/>
          <w:sz w:val="23"/>
        </w:rPr>
        <w:t xml:space="preserve"> </w:t>
      </w:r>
      <w:r w:rsidR="00D20ADD" w:rsidRPr="00D20ADD">
        <w:rPr>
          <w:rFonts w:ascii="Times New Roman"/>
          <w:color w:val="C00000"/>
          <w:w w:val="101"/>
          <w:sz w:val="23"/>
        </w:rPr>
        <w:t>(ELIOT COMMENT: The real Estate sale of the 7020 Lions Head Lane, Boca Raton, FL 33434 home of Simon now presents even more FRAUD ON THE COURT and OTHER ALLEGED CRIMINAL ACTS and on the 23</w:t>
      </w:r>
      <w:r w:rsidR="00D20ADD" w:rsidRPr="00D20ADD">
        <w:rPr>
          <w:rFonts w:ascii="Times New Roman"/>
          <w:color w:val="C00000"/>
          <w:w w:val="101"/>
          <w:sz w:val="23"/>
          <w:vertAlign w:val="superscript"/>
        </w:rPr>
        <w:t>rd</w:t>
      </w:r>
      <w:r w:rsidR="00D20ADD" w:rsidRPr="00D20ADD">
        <w:rPr>
          <w:rFonts w:ascii="Times New Roman"/>
          <w:color w:val="C00000"/>
          <w:w w:val="101"/>
          <w:sz w:val="23"/>
        </w:rPr>
        <w:t xml:space="preserve"> of February 2016, only weeks after taking possession of the home, the undisclosed buyer to Eliot of the home is mysteriously found DEAD with a GUNSHOT TO THE HEAD in the garage of the home.  This after Eliot exposed the sale as fraudulent and authorities, including the most Honorable John Robert Blakey in Federal Court papers filed, SEE EXHIBIT </w:t>
      </w:r>
      <w:r w:rsidR="00D20ADD" w:rsidRPr="00D20ADD">
        <w:rPr>
          <w:rFonts w:ascii="Times New Roman"/>
          <w:color w:val="C00000"/>
          <w:w w:val="101"/>
          <w:sz w:val="23"/>
        </w:rPr>
        <w:t>–</w:t>
      </w:r>
      <w:r w:rsidR="00D20ADD" w:rsidRPr="00D20ADD">
        <w:rPr>
          <w:rFonts w:ascii="Times New Roman"/>
          <w:color w:val="C00000"/>
          <w:w w:val="101"/>
          <w:sz w:val="23"/>
        </w:rPr>
        <w:t xml:space="preserve"> FEDERAL COURT FILING, where Alan Rose gave Judge Phillips Exhibit A of this </w:t>
      </w:r>
      <w:r w:rsidR="00D20ADD" w:rsidRPr="00D20ADD">
        <w:rPr>
          <w:rFonts w:ascii="Times New Roman"/>
          <w:color w:val="C00000"/>
          <w:w w:val="101"/>
          <w:sz w:val="23"/>
        </w:rPr>
        <w:lastRenderedPageBreak/>
        <w:t>filing, a list of NEW defendants Eliot is seeking to have added to the ongoing insurance litigation related to these matters, steeped again in fraud and under investigation, Judge John Phillips as a Material and Fact witness and Counter Defendant for his aiding and abetting the crimes proven and admitted and a multitude of other acts Phillips has committed OUTSIDE THE COLOR OF LAW, with Eliot seeking to sue him both professionally and personally, again this should have caused Phillips to voluntarily disqualify but again he ignores all the rules and laws he is bound to under oath.)</w:t>
      </w:r>
      <w:r w:rsidR="00D20ADD">
        <w:rPr>
          <w:rFonts w:ascii="Times New Roman"/>
          <w:color w:val="2F2F2F"/>
          <w:w w:val="101"/>
          <w:sz w:val="23"/>
        </w:rPr>
        <w:t xml:space="preserve"> </w:t>
      </w:r>
      <w:r>
        <w:rPr>
          <w:rFonts w:ascii="Times New Roman"/>
          <w:color w:val="2F2F2F"/>
          <w:w w:val="105"/>
          <w:sz w:val="23"/>
        </w:rPr>
        <w:t>These</w:t>
      </w:r>
      <w:r>
        <w:rPr>
          <w:rFonts w:ascii="Times New Roman"/>
          <w:color w:val="2F2F2F"/>
          <w:spacing w:val="-19"/>
          <w:w w:val="105"/>
          <w:sz w:val="23"/>
        </w:rPr>
        <w:t xml:space="preserve"> </w:t>
      </w:r>
      <w:r>
        <w:rPr>
          <w:rFonts w:ascii="Times New Roman"/>
          <w:color w:val="2F2F2F"/>
          <w:w w:val="105"/>
          <w:sz w:val="23"/>
        </w:rPr>
        <w:t>actions</w:t>
      </w:r>
      <w:r>
        <w:rPr>
          <w:rFonts w:ascii="Times New Roman"/>
          <w:color w:val="2F2F2F"/>
          <w:spacing w:val="-11"/>
          <w:w w:val="105"/>
          <w:sz w:val="23"/>
        </w:rPr>
        <w:t xml:space="preserve"> </w:t>
      </w:r>
      <w:r>
        <w:rPr>
          <w:rFonts w:ascii="Times New Roman"/>
          <w:color w:val="2F2F2F"/>
          <w:spacing w:val="2"/>
          <w:w w:val="105"/>
          <w:sz w:val="23"/>
        </w:rPr>
        <w:t>are</w:t>
      </w:r>
      <w:r w:rsidR="00C152C6">
        <w:rPr>
          <w:rFonts w:ascii="Times New Roman"/>
          <w:color w:val="2F2F2F"/>
          <w:spacing w:val="2"/>
          <w:w w:val="105"/>
          <w:sz w:val="23"/>
        </w:rPr>
        <w:t xml:space="preserve"> </w:t>
      </w:r>
      <w:r>
        <w:rPr>
          <w:rFonts w:ascii="Times New Roman"/>
          <w:color w:val="2F2F2F"/>
          <w:spacing w:val="2"/>
          <w:w w:val="105"/>
          <w:sz w:val="23"/>
        </w:rPr>
        <w:t>just</w:t>
      </w:r>
      <w:r>
        <w:rPr>
          <w:rFonts w:ascii="Times New Roman"/>
          <w:color w:val="2F2F2F"/>
          <w:spacing w:val="-2"/>
          <w:w w:val="105"/>
          <w:sz w:val="23"/>
        </w:rPr>
        <w:t xml:space="preserve"> </w:t>
      </w:r>
      <w:r>
        <w:rPr>
          <w:rFonts w:ascii="Times New Roman"/>
          <w:color w:val="2F2F2F"/>
          <w:w w:val="105"/>
          <w:sz w:val="23"/>
        </w:rPr>
        <w:t>examples</w:t>
      </w:r>
      <w:r>
        <w:rPr>
          <w:rFonts w:ascii="Times New Roman"/>
          <w:color w:val="2F2F2F"/>
          <w:spacing w:val="-17"/>
          <w:w w:val="105"/>
          <w:sz w:val="23"/>
        </w:rPr>
        <w:t xml:space="preserve"> </w:t>
      </w:r>
      <w:r>
        <w:rPr>
          <w:rFonts w:ascii="Times New Roman"/>
          <w:color w:val="2F2F2F"/>
          <w:w w:val="105"/>
          <w:sz w:val="23"/>
        </w:rPr>
        <w:t>of</w:t>
      </w:r>
      <w:r>
        <w:rPr>
          <w:rFonts w:ascii="Times New Roman"/>
          <w:color w:val="2F2F2F"/>
          <w:spacing w:val="-26"/>
          <w:w w:val="105"/>
          <w:sz w:val="23"/>
        </w:rPr>
        <w:t xml:space="preserve"> </w:t>
      </w:r>
      <w:r>
        <w:rPr>
          <w:rFonts w:ascii="Times New Roman"/>
          <w:color w:val="2F2F2F"/>
          <w:w w:val="105"/>
          <w:sz w:val="23"/>
        </w:rPr>
        <w:t>Eliot's</w:t>
      </w:r>
      <w:r>
        <w:rPr>
          <w:rFonts w:ascii="Times New Roman"/>
          <w:color w:val="2F2F2F"/>
          <w:spacing w:val="-24"/>
          <w:w w:val="105"/>
          <w:sz w:val="23"/>
        </w:rPr>
        <w:t xml:space="preserve"> </w:t>
      </w:r>
      <w:r>
        <w:rPr>
          <w:rFonts w:ascii="Times New Roman"/>
          <w:color w:val="2F2F2F"/>
          <w:w w:val="105"/>
          <w:sz w:val="23"/>
        </w:rPr>
        <w:t>continued</w:t>
      </w:r>
      <w:r>
        <w:rPr>
          <w:rFonts w:ascii="Times New Roman"/>
          <w:color w:val="2F2F2F"/>
          <w:spacing w:val="-13"/>
          <w:w w:val="105"/>
          <w:sz w:val="23"/>
        </w:rPr>
        <w:t xml:space="preserve"> </w:t>
      </w:r>
      <w:r>
        <w:rPr>
          <w:rFonts w:ascii="Times New Roman"/>
          <w:color w:val="2F2F2F"/>
          <w:w w:val="105"/>
          <w:sz w:val="23"/>
        </w:rPr>
        <w:t>attack</w:t>
      </w:r>
      <w:r>
        <w:rPr>
          <w:rFonts w:ascii="Times New Roman"/>
          <w:color w:val="2F2F2F"/>
          <w:spacing w:val="-16"/>
          <w:w w:val="105"/>
          <w:sz w:val="23"/>
        </w:rPr>
        <w:t xml:space="preserve"> </w:t>
      </w:r>
      <w:r>
        <w:rPr>
          <w:rFonts w:ascii="Times New Roman"/>
          <w:color w:val="2F2F2F"/>
          <w:w w:val="105"/>
          <w:sz w:val="23"/>
        </w:rPr>
        <w:t>on</w:t>
      </w:r>
      <w:r>
        <w:rPr>
          <w:rFonts w:ascii="Times New Roman"/>
          <w:color w:val="2F2F2F"/>
          <w:spacing w:val="-23"/>
          <w:w w:val="105"/>
          <w:sz w:val="23"/>
        </w:rPr>
        <w:t xml:space="preserve"> </w:t>
      </w:r>
      <w:r>
        <w:rPr>
          <w:rFonts w:ascii="Times New Roman"/>
          <w:color w:val="2F2F2F"/>
          <w:w w:val="105"/>
          <w:sz w:val="23"/>
        </w:rPr>
        <w:t>this</w:t>
      </w:r>
      <w:r>
        <w:rPr>
          <w:rFonts w:ascii="Times New Roman"/>
          <w:color w:val="2F2F2F"/>
          <w:spacing w:val="-18"/>
          <w:w w:val="105"/>
          <w:sz w:val="23"/>
        </w:rPr>
        <w:t xml:space="preserve"> </w:t>
      </w:r>
      <w:r>
        <w:rPr>
          <w:rFonts w:ascii="Times New Roman"/>
          <w:color w:val="2F2F2F"/>
          <w:w w:val="105"/>
          <w:sz w:val="23"/>
        </w:rPr>
        <w:t>Trust</w:t>
      </w:r>
      <w:r>
        <w:rPr>
          <w:rFonts w:ascii="Times New Roman"/>
          <w:color w:val="2F2F2F"/>
          <w:spacing w:val="-25"/>
          <w:w w:val="105"/>
          <w:sz w:val="23"/>
        </w:rPr>
        <w:t xml:space="preserve"> </w:t>
      </w:r>
      <w:r>
        <w:rPr>
          <w:rFonts w:ascii="Times New Roman"/>
          <w:color w:val="2F2F2F"/>
          <w:w w:val="105"/>
          <w:sz w:val="23"/>
        </w:rPr>
        <w:t>and</w:t>
      </w:r>
      <w:r>
        <w:rPr>
          <w:rFonts w:ascii="Times New Roman"/>
          <w:color w:val="2F2F2F"/>
          <w:spacing w:val="-30"/>
          <w:w w:val="105"/>
          <w:sz w:val="23"/>
        </w:rPr>
        <w:t xml:space="preserve"> </w:t>
      </w:r>
      <w:r>
        <w:rPr>
          <w:rFonts w:ascii="Times New Roman"/>
          <w:color w:val="2F2F2F"/>
          <w:w w:val="105"/>
          <w:sz w:val="23"/>
        </w:rPr>
        <w:t>these</w:t>
      </w:r>
      <w:r>
        <w:rPr>
          <w:rFonts w:ascii="Times New Roman"/>
          <w:color w:val="2F2F2F"/>
          <w:spacing w:val="-21"/>
          <w:w w:val="105"/>
          <w:sz w:val="23"/>
        </w:rPr>
        <w:t xml:space="preserve"> </w:t>
      </w:r>
      <w:proofErr w:type="gramStart"/>
      <w:r>
        <w:rPr>
          <w:rFonts w:ascii="Times New Roman"/>
          <w:color w:val="2F2F2F"/>
          <w:w w:val="105"/>
          <w:sz w:val="23"/>
        </w:rPr>
        <w:t>proceedings</w:t>
      </w:r>
      <w:r>
        <w:rPr>
          <w:rFonts w:ascii="Times New Roman"/>
          <w:color w:val="2F2F2F"/>
          <w:spacing w:val="-37"/>
          <w:w w:val="105"/>
          <w:sz w:val="23"/>
        </w:rPr>
        <w:t xml:space="preserve"> </w:t>
      </w:r>
      <w:r>
        <w:rPr>
          <w:rFonts w:ascii="Times New Roman"/>
          <w:color w:val="606060"/>
          <w:w w:val="105"/>
          <w:sz w:val="23"/>
        </w:rPr>
        <w:t>,</w:t>
      </w:r>
      <w:proofErr w:type="gramEnd"/>
      <w:r>
        <w:rPr>
          <w:rFonts w:ascii="Times New Roman"/>
          <w:color w:val="606060"/>
          <w:spacing w:val="-41"/>
          <w:w w:val="105"/>
          <w:sz w:val="23"/>
        </w:rPr>
        <w:t xml:space="preserve"> </w:t>
      </w:r>
      <w:r>
        <w:rPr>
          <w:rFonts w:ascii="Times New Roman"/>
          <w:color w:val="2F2F2F"/>
          <w:w w:val="105"/>
          <w:sz w:val="23"/>
        </w:rPr>
        <w:t>and</w:t>
      </w:r>
      <w:r>
        <w:rPr>
          <w:rFonts w:ascii="Times New Roman"/>
          <w:color w:val="2F2F2F"/>
          <w:spacing w:val="25"/>
          <w:w w:val="101"/>
          <w:sz w:val="23"/>
        </w:rPr>
        <w:t xml:space="preserve"> </w:t>
      </w:r>
      <w:r>
        <w:rPr>
          <w:rFonts w:ascii="Times New Roman"/>
          <w:color w:val="2F2F2F"/>
          <w:w w:val="105"/>
          <w:sz w:val="23"/>
        </w:rPr>
        <w:t>demonstrate</w:t>
      </w:r>
      <w:r>
        <w:rPr>
          <w:rFonts w:ascii="Times New Roman"/>
          <w:color w:val="2F2F2F"/>
          <w:spacing w:val="-26"/>
          <w:w w:val="105"/>
          <w:sz w:val="23"/>
        </w:rPr>
        <w:t xml:space="preserve"> </w:t>
      </w:r>
      <w:r>
        <w:rPr>
          <w:rFonts w:ascii="Times New Roman"/>
          <w:color w:val="2F2F2F"/>
          <w:w w:val="105"/>
          <w:sz w:val="23"/>
        </w:rPr>
        <w:t>that</w:t>
      </w:r>
      <w:r>
        <w:rPr>
          <w:rFonts w:ascii="Times New Roman"/>
          <w:color w:val="2F2F2F"/>
          <w:spacing w:val="-18"/>
          <w:w w:val="105"/>
          <w:sz w:val="23"/>
        </w:rPr>
        <w:t xml:space="preserve"> </w:t>
      </w:r>
      <w:r>
        <w:rPr>
          <w:rFonts w:ascii="Times New Roman"/>
          <w:color w:val="2F2F2F"/>
          <w:w w:val="105"/>
          <w:sz w:val="23"/>
        </w:rPr>
        <w:t>Eliot</w:t>
      </w:r>
      <w:r>
        <w:rPr>
          <w:rFonts w:ascii="Times New Roman"/>
          <w:color w:val="2F2F2F"/>
          <w:spacing w:val="-25"/>
          <w:w w:val="105"/>
          <w:sz w:val="23"/>
        </w:rPr>
        <w:t xml:space="preserve"> </w:t>
      </w:r>
      <w:r>
        <w:rPr>
          <w:rFonts w:ascii="Times New Roman"/>
          <w:color w:val="2F2F2F"/>
          <w:w w:val="105"/>
          <w:sz w:val="23"/>
        </w:rPr>
        <w:t>is</w:t>
      </w:r>
      <w:r>
        <w:rPr>
          <w:rFonts w:ascii="Times New Roman"/>
          <w:color w:val="2F2F2F"/>
          <w:spacing w:val="-26"/>
          <w:w w:val="105"/>
          <w:sz w:val="23"/>
        </w:rPr>
        <w:t xml:space="preserve"> </w:t>
      </w:r>
      <w:r>
        <w:rPr>
          <w:rFonts w:ascii="Times New Roman"/>
          <w:color w:val="2F2F2F"/>
          <w:w w:val="105"/>
          <w:sz w:val="23"/>
        </w:rPr>
        <w:t>not</w:t>
      </w:r>
      <w:r>
        <w:rPr>
          <w:rFonts w:ascii="Times New Roman"/>
          <w:color w:val="2F2F2F"/>
          <w:spacing w:val="-19"/>
          <w:w w:val="105"/>
          <w:sz w:val="23"/>
        </w:rPr>
        <w:t xml:space="preserve"> </w:t>
      </w:r>
      <w:r>
        <w:rPr>
          <w:rFonts w:ascii="Times New Roman"/>
          <w:color w:val="2F2F2F"/>
          <w:w w:val="105"/>
          <w:sz w:val="23"/>
        </w:rPr>
        <w:t>adequately</w:t>
      </w:r>
      <w:r>
        <w:rPr>
          <w:rFonts w:ascii="Times New Roman"/>
          <w:color w:val="2F2F2F"/>
          <w:spacing w:val="-17"/>
          <w:w w:val="105"/>
          <w:sz w:val="23"/>
        </w:rPr>
        <w:t xml:space="preserve"> </w:t>
      </w:r>
      <w:r>
        <w:rPr>
          <w:rFonts w:ascii="Times New Roman"/>
          <w:color w:val="2F2F2F"/>
          <w:w w:val="105"/>
          <w:sz w:val="23"/>
        </w:rPr>
        <w:t>and</w:t>
      </w:r>
      <w:r>
        <w:rPr>
          <w:rFonts w:ascii="Times New Roman"/>
          <w:color w:val="2F2F2F"/>
          <w:spacing w:val="-27"/>
          <w:w w:val="105"/>
          <w:sz w:val="23"/>
        </w:rPr>
        <w:t xml:space="preserve"> </w:t>
      </w:r>
      <w:r>
        <w:rPr>
          <w:rFonts w:ascii="Times New Roman"/>
          <w:color w:val="2F2F2F"/>
          <w:w w:val="105"/>
          <w:sz w:val="23"/>
        </w:rPr>
        <w:t>properly</w:t>
      </w:r>
      <w:r>
        <w:rPr>
          <w:rFonts w:ascii="Times New Roman"/>
          <w:color w:val="2F2F2F"/>
          <w:spacing w:val="-20"/>
          <w:w w:val="105"/>
          <w:sz w:val="23"/>
        </w:rPr>
        <w:t xml:space="preserve"> </w:t>
      </w:r>
      <w:r>
        <w:rPr>
          <w:rFonts w:ascii="Times New Roman"/>
          <w:color w:val="2F2F2F"/>
          <w:w w:val="105"/>
          <w:sz w:val="23"/>
        </w:rPr>
        <w:t>representing</w:t>
      </w:r>
      <w:r>
        <w:rPr>
          <w:rFonts w:ascii="Times New Roman"/>
          <w:color w:val="2F2F2F"/>
          <w:spacing w:val="-14"/>
          <w:w w:val="105"/>
          <w:sz w:val="23"/>
        </w:rPr>
        <w:t xml:space="preserve"> </w:t>
      </w:r>
      <w:r>
        <w:rPr>
          <w:rFonts w:ascii="Times New Roman"/>
          <w:color w:val="2F2F2F"/>
          <w:w w:val="105"/>
          <w:sz w:val="23"/>
        </w:rPr>
        <w:t>the</w:t>
      </w:r>
      <w:r>
        <w:rPr>
          <w:rFonts w:ascii="Times New Roman"/>
          <w:color w:val="2F2F2F"/>
          <w:spacing w:val="-20"/>
          <w:w w:val="105"/>
          <w:sz w:val="23"/>
        </w:rPr>
        <w:t xml:space="preserve"> </w:t>
      </w:r>
      <w:r>
        <w:rPr>
          <w:rFonts w:ascii="Times New Roman"/>
          <w:color w:val="2F2F2F"/>
          <w:w w:val="105"/>
          <w:sz w:val="23"/>
        </w:rPr>
        <w:t>best</w:t>
      </w:r>
      <w:r>
        <w:rPr>
          <w:rFonts w:ascii="Times New Roman"/>
          <w:color w:val="2F2F2F"/>
          <w:spacing w:val="-12"/>
          <w:w w:val="105"/>
          <w:sz w:val="23"/>
        </w:rPr>
        <w:t xml:space="preserve"> </w:t>
      </w:r>
      <w:r>
        <w:rPr>
          <w:rFonts w:ascii="Times New Roman"/>
          <w:color w:val="2F2F2F"/>
          <w:w w:val="105"/>
          <w:sz w:val="23"/>
        </w:rPr>
        <w:t>interests</w:t>
      </w:r>
      <w:r>
        <w:rPr>
          <w:rFonts w:ascii="Times New Roman"/>
          <w:color w:val="2F2F2F"/>
          <w:spacing w:val="-14"/>
          <w:w w:val="105"/>
          <w:sz w:val="23"/>
        </w:rPr>
        <w:t xml:space="preserve"> </w:t>
      </w:r>
      <w:r>
        <w:rPr>
          <w:rFonts w:ascii="Times New Roman"/>
          <w:color w:val="2F2F2F"/>
          <w:w w:val="105"/>
          <w:sz w:val="23"/>
        </w:rPr>
        <w:t>of</w:t>
      </w:r>
      <w:r>
        <w:rPr>
          <w:rFonts w:ascii="Times New Roman"/>
          <w:color w:val="2F2F2F"/>
          <w:spacing w:val="-28"/>
          <w:w w:val="105"/>
          <w:sz w:val="23"/>
        </w:rPr>
        <w:t xml:space="preserve"> </w:t>
      </w:r>
      <w:r>
        <w:rPr>
          <w:rFonts w:ascii="Times New Roman"/>
          <w:color w:val="2F2F2F"/>
          <w:w w:val="105"/>
          <w:sz w:val="23"/>
        </w:rPr>
        <w:t>his</w:t>
      </w:r>
      <w:r>
        <w:rPr>
          <w:rFonts w:ascii="Times New Roman"/>
          <w:color w:val="2F2F2F"/>
          <w:spacing w:val="-26"/>
          <w:w w:val="105"/>
          <w:sz w:val="23"/>
        </w:rPr>
        <w:t xml:space="preserve"> </w:t>
      </w:r>
      <w:r>
        <w:rPr>
          <w:rFonts w:ascii="Times New Roman"/>
          <w:color w:val="2F2F2F"/>
          <w:w w:val="105"/>
          <w:sz w:val="23"/>
        </w:rPr>
        <w:t>children.</w:t>
      </w:r>
      <w:r>
        <w:rPr>
          <w:rFonts w:ascii="Times New Roman"/>
          <w:color w:val="2F2F2F"/>
          <w:w w:val="102"/>
          <w:sz w:val="23"/>
        </w:rPr>
        <w:t xml:space="preserve"> </w:t>
      </w:r>
      <w:r>
        <w:rPr>
          <w:rFonts w:ascii="Times New Roman"/>
          <w:color w:val="2F2F2F"/>
          <w:w w:val="105"/>
          <w:sz w:val="23"/>
        </w:rPr>
        <w:t>WHEREFORE,</w:t>
      </w:r>
      <w:r>
        <w:rPr>
          <w:rFonts w:ascii="Times New Roman"/>
          <w:color w:val="2F2F2F"/>
          <w:spacing w:val="20"/>
          <w:w w:val="105"/>
          <w:sz w:val="23"/>
        </w:rPr>
        <w:t xml:space="preserve"> </w:t>
      </w:r>
      <w:r>
        <w:rPr>
          <w:rFonts w:ascii="Times New Roman"/>
          <w:color w:val="2F2F2F"/>
          <w:w w:val="105"/>
          <w:sz w:val="23"/>
        </w:rPr>
        <w:t>the</w:t>
      </w:r>
      <w:r>
        <w:rPr>
          <w:rFonts w:ascii="Times New Roman"/>
          <w:color w:val="2F2F2F"/>
          <w:spacing w:val="3"/>
          <w:w w:val="105"/>
          <w:sz w:val="23"/>
        </w:rPr>
        <w:t xml:space="preserve"> </w:t>
      </w:r>
      <w:r>
        <w:rPr>
          <w:rFonts w:ascii="Times New Roman"/>
          <w:color w:val="2F2F2F"/>
          <w:w w:val="105"/>
          <w:sz w:val="23"/>
        </w:rPr>
        <w:t>Trustee</w:t>
      </w:r>
      <w:r>
        <w:rPr>
          <w:rFonts w:ascii="Times New Roman"/>
          <w:color w:val="2F2F2F"/>
          <w:spacing w:val="8"/>
          <w:w w:val="105"/>
          <w:sz w:val="23"/>
        </w:rPr>
        <w:t xml:space="preserve"> </w:t>
      </w:r>
      <w:r>
        <w:rPr>
          <w:rFonts w:ascii="Times New Roman"/>
          <w:color w:val="2F2F2F"/>
          <w:w w:val="105"/>
          <w:sz w:val="23"/>
        </w:rPr>
        <w:t>respectfully</w:t>
      </w:r>
      <w:r>
        <w:rPr>
          <w:rFonts w:ascii="Times New Roman"/>
          <w:color w:val="2F2F2F"/>
          <w:spacing w:val="28"/>
          <w:w w:val="105"/>
          <w:sz w:val="23"/>
        </w:rPr>
        <w:t xml:space="preserve"> </w:t>
      </w:r>
      <w:r>
        <w:rPr>
          <w:rFonts w:ascii="Times New Roman"/>
          <w:color w:val="2F2F2F"/>
          <w:w w:val="105"/>
          <w:sz w:val="23"/>
        </w:rPr>
        <w:t>suggests</w:t>
      </w:r>
      <w:r>
        <w:rPr>
          <w:rFonts w:ascii="Times New Roman"/>
          <w:color w:val="2F2F2F"/>
          <w:spacing w:val="9"/>
          <w:w w:val="105"/>
          <w:sz w:val="23"/>
        </w:rPr>
        <w:t xml:space="preserve"> </w:t>
      </w:r>
      <w:r>
        <w:rPr>
          <w:rFonts w:ascii="Times New Roman"/>
          <w:color w:val="2F2F2F"/>
          <w:w w:val="105"/>
          <w:sz w:val="23"/>
        </w:rPr>
        <w:t>that</w:t>
      </w:r>
      <w:r>
        <w:rPr>
          <w:rFonts w:ascii="Times New Roman"/>
          <w:color w:val="2F2F2F"/>
          <w:spacing w:val="9"/>
          <w:w w:val="105"/>
          <w:sz w:val="23"/>
        </w:rPr>
        <w:t xml:space="preserve"> </w:t>
      </w:r>
      <w:r>
        <w:rPr>
          <w:rFonts w:ascii="Times New Roman"/>
          <w:color w:val="2F2F2F"/>
          <w:w w:val="105"/>
          <w:sz w:val="23"/>
        </w:rPr>
        <w:t>this</w:t>
      </w:r>
      <w:r>
        <w:rPr>
          <w:rFonts w:ascii="Times New Roman"/>
          <w:color w:val="2F2F2F"/>
          <w:spacing w:val="12"/>
          <w:w w:val="105"/>
          <w:sz w:val="23"/>
        </w:rPr>
        <w:t xml:space="preserve"> </w:t>
      </w:r>
      <w:r>
        <w:rPr>
          <w:rFonts w:ascii="Times New Roman"/>
          <w:color w:val="2F2F2F"/>
          <w:w w:val="105"/>
          <w:sz w:val="23"/>
        </w:rPr>
        <w:t>Court</w:t>
      </w:r>
      <w:r>
        <w:rPr>
          <w:rFonts w:ascii="Times New Roman"/>
          <w:color w:val="2F2F2F"/>
          <w:spacing w:val="11"/>
          <w:w w:val="105"/>
          <w:sz w:val="23"/>
        </w:rPr>
        <w:t xml:space="preserve"> </w:t>
      </w:r>
      <w:r>
        <w:rPr>
          <w:rFonts w:ascii="Times New Roman"/>
          <w:color w:val="2F2F2F"/>
          <w:w w:val="105"/>
          <w:sz w:val="23"/>
        </w:rPr>
        <w:t>appoint</w:t>
      </w:r>
      <w:r>
        <w:rPr>
          <w:rFonts w:ascii="Times New Roman"/>
          <w:color w:val="2F2F2F"/>
          <w:spacing w:val="2"/>
          <w:w w:val="105"/>
          <w:sz w:val="23"/>
        </w:rPr>
        <w:t xml:space="preserve"> </w:t>
      </w:r>
      <w:r>
        <w:rPr>
          <w:rFonts w:ascii="Times New Roman"/>
          <w:color w:val="2F2F2F"/>
          <w:w w:val="105"/>
          <w:sz w:val="23"/>
        </w:rPr>
        <w:t>a</w:t>
      </w:r>
      <w:r>
        <w:rPr>
          <w:rFonts w:ascii="Times New Roman"/>
          <w:color w:val="2F2F2F"/>
          <w:spacing w:val="-6"/>
          <w:w w:val="105"/>
          <w:sz w:val="23"/>
        </w:rPr>
        <w:t xml:space="preserve"> </w:t>
      </w:r>
      <w:r>
        <w:rPr>
          <w:rFonts w:ascii="Times New Roman"/>
          <w:color w:val="2F2F2F"/>
          <w:w w:val="105"/>
          <w:sz w:val="23"/>
        </w:rPr>
        <w:t>Guardian</w:t>
      </w:r>
      <w:r>
        <w:rPr>
          <w:rFonts w:ascii="Times New Roman"/>
          <w:color w:val="2F2F2F"/>
          <w:spacing w:val="-4"/>
          <w:w w:val="105"/>
          <w:sz w:val="23"/>
        </w:rPr>
        <w:t xml:space="preserve"> </w:t>
      </w:r>
      <w:r>
        <w:rPr>
          <w:rFonts w:ascii="Times New Roman"/>
          <w:color w:val="2F2F2F"/>
          <w:w w:val="105"/>
          <w:sz w:val="23"/>
        </w:rPr>
        <w:t>Ad</w:t>
      </w:r>
      <w:r w:rsidR="00D20ADD">
        <w:rPr>
          <w:rFonts w:ascii="Times New Roman"/>
          <w:color w:val="2F2F2F"/>
          <w:w w:val="105"/>
          <w:sz w:val="23"/>
        </w:rPr>
        <w:t xml:space="preserve"> </w:t>
      </w:r>
      <w:r>
        <w:rPr>
          <w:color w:val="2F2F2F"/>
        </w:rPr>
        <w:t>Litem</w:t>
      </w:r>
      <w:r>
        <w:rPr>
          <w:color w:val="2F2F2F"/>
          <w:spacing w:val="25"/>
        </w:rPr>
        <w:t xml:space="preserve"> </w:t>
      </w:r>
      <w:r>
        <w:rPr>
          <w:color w:val="2F2F2F"/>
        </w:rPr>
        <w:t>for</w:t>
      </w:r>
      <w:r>
        <w:rPr>
          <w:color w:val="2F2F2F"/>
          <w:spacing w:val="14"/>
        </w:rPr>
        <w:t xml:space="preserve"> </w:t>
      </w:r>
      <w:r>
        <w:rPr>
          <w:color w:val="2F2F2F"/>
        </w:rPr>
        <w:t>Eliot's</w:t>
      </w:r>
      <w:r>
        <w:rPr>
          <w:color w:val="2F2F2F"/>
          <w:spacing w:val="1"/>
        </w:rPr>
        <w:t xml:space="preserve"> </w:t>
      </w:r>
      <w:r>
        <w:rPr>
          <w:color w:val="2F2F2F"/>
        </w:rPr>
        <w:t>three</w:t>
      </w:r>
      <w:r>
        <w:rPr>
          <w:color w:val="2F2F2F"/>
          <w:spacing w:val="18"/>
        </w:rPr>
        <w:t xml:space="preserve"> </w:t>
      </w:r>
      <w:r>
        <w:rPr>
          <w:color w:val="2F2F2F"/>
        </w:rPr>
        <w:t>children,</w:t>
      </w:r>
      <w:r>
        <w:rPr>
          <w:color w:val="2F2F2F"/>
          <w:spacing w:val="19"/>
        </w:rPr>
        <w:t xml:space="preserve"> </w:t>
      </w:r>
      <w:r>
        <w:rPr>
          <w:color w:val="2F2F2F"/>
        </w:rPr>
        <w:t>and</w:t>
      </w:r>
      <w:r>
        <w:rPr>
          <w:color w:val="2F2F2F"/>
          <w:spacing w:val="18"/>
        </w:rPr>
        <w:t xml:space="preserve"> </w:t>
      </w:r>
      <w:r>
        <w:rPr>
          <w:color w:val="2F2F2F"/>
        </w:rPr>
        <w:t>grant</w:t>
      </w:r>
      <w:r>
        <w:rPr>
          <w:color w:val="2F2F2F"/>
          <w:spacing w:val="30"/>
        </w:rPr>
        <w:t xml:space="preserve"> </w:t>
      </w:r>
      <w:r>
        <w:rPr>
          <w:color w:val="2F2F2F"/>
        </w:rPr>
        <w:t>such</w:t>
      </w:r>
      <w:r>
        <w:rPr>
          <w:color w:val="2F2F2F"/>
          <w:spacing w:val="13"/>
        </w:rPr>
        <w:t xml:space="preserve"> </w:t>
      </w:r>
      <w:r>
        <w:rPr>
          <w:color w:val="2F2F2F"/>
        </w:rPr>
        <w:t>other</w:t>
      </w:r>
      <w:r>
        <w:rPr>
          <w:color w:val="2F2F2F"/>
          <w:spacing w:val="30"/>
        </w:rPr>
        <w:t xml:space="preserve"> </w:t>
      </w:r>
      <w:r>
        <w:rPr>
          <w:color w:val="2F2F2F"/>
        </w:rPr>
        <w:t>relief</w:t>
      </w:r>
      <w:r>
        <w:rPr>
          <w:color w:val="2F2F2F"/>
          <w:spacing w:val="33"/>
        </w:rPr>
        <w:t xml:space="preserve"> </w:t>
      </w:r>
      <w:r>
        <w:rPr>
          <w:color w:val="2F2F2F"/>
        </w:rPr>
        <w:t>as</w:t>
      </w:r>
      <w:r>
        <w:rPr>
          <w:color w:val="2F2F2F"/>
          <w:spacing w:val="-6"/>
        </w:rPr>
        <w:t xml:space="preserve"> </w:t>
      </w:r>
      <w:r>
        <w:rPr>
          <w:color w:val="2F2F2F"/>
        </w:rPr>
        <w:t>the</w:t>
      </w:r>
      <w:r>
        <w:rPr>
          <w:color w:val="2F2F2F"/>
          <w:spacing w:val="29"/>
        </w:rPr>
        <w:t xml:space="preserve"> </w:t>
      </w:r>
      <w:r>
        <w:rPr>
          <w:color w:val="2F2F2F"/>
        </w:rPr>
        <w:t>Court</w:t>
      </w:r>
      <w:r>
        <w:rPr>
          <w:color w:val="2F2F2F"/>
          <w:spacing w:val="15"/>
        </w:rPr>
        <w:t xml:space="preserve"> </w:t>
      </w:r>
      <w:r>
        <w:rPr>
          <w:color w:val="2F2F2F"/>
        </w:rPr>
        <w:t>deems</w:t>
      </w:r>
      <w:r>
        <w:rPr>
          <w:color w:val="2F2F2F"/>
          <w:spacing w:val="13"/>
        </w:rPr>
        <w:t xml:space="preserve"> </w:t>
      </w:r>
      <w:r>
        <w:rPr>
          <w:color w:val="2F2F2F"/>
        </w:rPr>
        <w:t>appropriate.</w:t>
      </w:r>
      <w:r w:rsidR="00D20ADD">
        <w:rPr>
          <w:color w:val="2F2F2F"/>
        </w:rPr>
        <w:t xml:space="preserve">  </w:t>
      </w:r>
      <w:bookmarkStart w:id="0" w:name="_GoBack"/>
      <w:r w:rsidR="00D20ADD" w:rsidRPr="00053593">
        <w:rPr>
          <w:color w:val="C00000"/>
        </w:rPr>
        <w:t>(ELIOT COMMENT: If this Court grants such relief Eliot will be filing criminal child abuse charges and more against all parties involved in this continuing and ongoing FRAUD ON THE COURT AND FRAUD BY THE COURT that wholly jeopardizes the integrity of the Courts and Guardian programs, which are under fire and investigation by the Palm Beach Post and such abuses have recently forced legislative changes, yet Judge John L. Phillips has obviously missed that his “love” Judge Martin Colin is being alleged to have been in conflict in hundreds of cases he recused from after the Post exposed him publically with his Guard</w:t>
      </w:r>
      <w:r w:rsidR="00053593" w:rsidRPr="00053593">
        <w:rPr>
          <w:color w:val="C00000"/>
        </w:rPr>
        <w:t xml:space="preserve">ian wife Elizabeth </w:t>
      </w:r>
      <w:proofErr w:type="spellStart"/>
      <w:r w:rsidR="00053593" w:rsidRPr="00053593">
        <w:rPr>
          <w:color w:val="C00000"/>
        </w:rPr>
        <w:t>Savitt</w:t>
      </w:r>
      <w:proofErr w:type="spellEnd"/>
      <w:r w:rsidR="00053593" w:rsidRPr="00053593">
        <w:rPr>
          <w:color w:val="C00000"/>
        </w:rPr>
        <w:t xml:space="preserve"> Colin running what is described as a </w:t>
      </w:r>
      <w:proofErr w:type="spellStart"/>
      <w:r w:rsidR="00053593" w:rsidRPr="00053593">
        <w:rPr>
          <w:color w:val="C00000"/>
        </w:rPr>
        <w:t>philfering</w:t>
      </w:r>
      <w:proofErr w:type="spellEnd"/>
      <w:r w:rsidR="00053593" w:rsidRPr="00053593">
        <w:rPr>
          <w:color w:val="C00000"/>
        </w:rPr>
        <w:t xml:space="preserve"> of estates of those they have in predatory guardianships.  Eliot fears that he cannot get a fair hearing in the 15</w:t>
      </w:r>
      <w:r w:rsidR="00053593" w:rsidRPr="00053593">
        <w:rPr>
          <w:color w:val="C00000"/>
          <w:vertAlign w:val="superscript"/>
        </w:rPr>
        <w:t>th</w:t>
      </w:r>
      <w:r w:rsidR="00053593" w:rsidRPr="00053593">
        <w:rPr>
          <w:color w:val="C00000"/>
        </w:rPr>
        <w:t xml:space="preserve"> Judicial by Judge Phillips as he is pursuing several current and former Judges of this Court including Jorge </w:t>
      </w:r>
      <w:proofErr w:type="spellStart"/>
      <w:r w:rsidR="00053593" w:rsidRPr="00053593">
        <w:rPr>
          <w:color w:val="C00000"/>
        </w:rPr>
        <w:t>Labarga</w:t>
      </w:r>
      <w:proofErr w:type="spellEnd"/>
      <w:r w:rsidR="00053593" w:rsidRPr="00053593">
        <w:rPr>
          <w:color w:val="C00000"/>
        </w:rPr>
        <w:t xml:space="preserve"> who Eliot is still pursuing for damages caused years ago and who is central to several ongoing investigations.)</w:t>
      </w:r>
      <w:bookmarkEnd w:id="0"/>
    </w:p>
    <w:p w:rsidR="00E43C85" w:rsidRDefault="00E43C85">
      <w:pPr>
        <w:spacing w:before="1"/>
        <w:rPr>
          <w:rFonts w:ascii="Times New Roman" w:eastAsia="Times New Roman" w:hAnsi="Times New Roman" w:cs="Times New Roman"/>
          <w:sz w:val="27"/>
          <w:szCs w:val="27"/>
        </w:rPr>
      </w:pPr>
    </w:p>
    <w:p w:rsidR="00E43C85" w:rsidRDefault="00FC2AC4">
      <w:pPr>
        <w:pStyle w:val="Heading2"/>
        <w:ind w:left="4587" w:right="4467" w:firstLine="0"/>
        <w:jc w:val="center"/>
        <w:rPr>
          <w:b w:val="0"/>
          <w:bCs w:val="0"/>
        </w:rPr>
      </w:pPr>
      <w:r>
        <w:rPr>
          <w:color w:val="2F2F2F"/>
          <w:u w:val="single" w:color="000000"/>
        </w:rPr>
        <w:t>CERTIFICATE</w:t>
      </w:r>
      <w:r>
        <w:rPr>
          <w:color w:val="2F2F2F"/>
          <w:spacing w:val="56"/>
          <w:u w:val="single" w:color="000000"/>
        </w:rPr>
        <w:t xml:space="preserve"> </w:t>
      </w:r>
      <w:r>
        <w:rPr>
          <w:color w:val="2F2F2F"/>
          <w:u w:val="single" w:color="000000"/>
        </w:rPr>
        <w:t>OF</w:t>
      </w:r>
      <w:r>
        <w:rPr>
          <w:color w:val="2F2F2F"/>
          <w:spacing w:val="34"/>
          <w:u w:val="single" w:color="000000"/>
        </w:rPr>
        <w:t xml:space="preserve"> </w:t>
      </w:r>
      <w:r>
        <w:rPr>
          <w:color w:val="2F2F2F"/>
          <w:u w:val="single" w:color="000000"/>
        </w:rPr>
        <w:t>SERVICE</w:t>
      </w:r>
    </w:p>
    <w:p w:rsidR="00E43C85" w:rsidRDefault="00E43C85">
      <w:pPr>
        <w:spacing w:before="2"/>
        <w:rPr>
          <w:rFonts w:ascii="Times New Roman" w:eastAsia="Times New Roman" w:hAnsi="Times New Roman" w:cs="Times New Roman"/>
          <w:b/>
          <w:bCs/>
          <w:sz w:val="25"/>
          <w:szCs w:val="25"/>
        </w:rPr>
      </w:pPr>
    </w:p>
    <w:p w:rsidR="00E43C85" w:rsidRDefault="00FC2AC4">
      <w:pPr>
        <w:pStyle w:val="BodyText"/>
        <w:spacing w:line="516" w:lineRule="auto"/>
        <w:ind w:left="1497" w:right="1384" w:firstLine="720"/>
        <w:jc w:val="both"/>
      </w:pPr>
      <w:r>
        <w:rPr>
          <w:color w:val="2F2F2F"/>
          <w:w w:val="105"/>
        </w:rPr>
        <w:t>I</w:t>
      </w:r>
      <w:r>
        <w:rPr>
          <w:color w:val="2F2F2F"/>
          <w:spacing w:val="1"/>
          <w:w w:val="105"/>
        </w:rPr>
        <w:t xml:space="preserve"> </w:t>
      </w:r>
      <w:r>
        <w:rPr>
          <w:color w:val="2F2F2F"/>
          <w:w w:val="105"/>
        </w:rPr>
        <w:t>CERTIFY</w:t>
      </w:r>
      <w:r>
        <w:rPr>
          <w:color w:val="2F2F2F"/>
          <w:spacing w:val="11"/>
          <w:w w:val="105"/>
        </w:rPr>
        <w:t xml:space="preserve"> </w:t>
      </w:r>
      <w:r>
        <w:rPr>
          <w:color w:val="2F2F2F"/>
          <w:w w:val="105"/>
        </w:rPr>
        <w:t>that</w:t>
      </w:r>
      <w:r>
        <w:rPr>
          <w:color w:val="2F2F2F"/>
          <w:spacing w:val="13"/>
          <w:w w:val="105"/>
        </w:rPr>
        <w:t xml:space="preserve"> </w:t>
      </w:r>
      <w:r>
        <w:rPr>
          <w:color w:val="2F2F2F"/>
          <w:w w:val="105"/>
        </w:rPr>
        <w:t>a</w:t>
      </w:r>
      <w:r>
        <w:rPr>
          <w:color w:val="2F2F2F"/>
          <w:spacing w:val="-8"/>
          <w:w w:val="105"/>
        </w:rPr>
        <w:t xml:space="preserve"> </w:t>
      </w:r>
      <w:r>
        <w:rPr>
          <w:color w:val="2F2F2F"/>
          <w:w w:val="105"/>
        </w:rPr>
        <w:t>copy</w:t>
      </w:r>
      <w:r>
        <w:rPr>
          <w:color w:val="2F2F2F"/>
          <w:spacing w:val="10"/>
          <w:w w:val="105"/>
        </w:rPr>
        <w:t xml:space="preserve"> </w:t>
      </w:r>
      <w:r>
        <w:rPr>
          <w:color w:val="2F2F2F"/>
          <w:w w:val="105"/>
        </w:rPr>
        <w:t>of</w:t>
      </w:r>
      <w:r>
        <w:rPr>
          <w:color w:val="2F2F2F"/>
          <w:spacing w:val="3"/>
          <w:w w:val="105"/>
        </w:rPr>
        <w:t xml:space="preserve"> </w:t>
      </w:r>
      <w:r>
        <w:rPr>
          <w:color w:val="2F2F2F"/>
          <w:w w:val="105"/>
        </w:rPr>
        <w:t>the</w:t>
      </w:r>
      <w:r>
        <w:rPr>
          <w:color w:val="2F2F2F"/>
          <w:spacing w:val="13"/>
          <w:w w:val="105"/>
        </w:rPr>
        <w:t xml:space="preserve"> </w:t>
      </w:r>
      <w:r>
        <w:rPr>
          <w:color w:val="2F2F2F"/>
          <w:w w:val="105"/>
        </w:rPr>
        <w:t>foregoing</w:t>
      </w:r>
      <w:r>
        <w:rPr>
          <w:color w:val="2F2F2F"/>
          <w:spacing w:val="13"/>
          <w:w w:val="105"/>
        </w:rPr>
        <w:t xml:space="preserve"> </w:t>
      </w:r>
      <w:r>
        <w:rPr>
          <w:color w:val="2F2F2F"/>
          <w:w w:val="105"/>
        </w:rPr>
        <w:t>has</w:t>
      </w:r>
      <w:r>
        <w:rPr>
          <w:color w:val="2F2F2F"/>
          <w:spacing w:val="6"/>
          <w:w w:val="105"/>
        </w:rPr>
        <w:t xml:space="preserve"> </w:t>
      </w:r>
      <w:r>
        <w:rPr>
          <w:color w:val="2F2F2F"/>
          <w:w w:val="105"/>
        </w:rPr>
        <w:t>been</w:t>
      </w:r>
      <w:r>
        <w:rPr>
          <w:color w:val="2F2F2F"/>
          <w:spacing w:val="16"/>
          <w:w w:val="105"/>
        </w:rPr>
        <w:t xml:space="preserve"> </w:t>
      </w:r>
      <w:r>
        <w:rPr>
          <w:color w:val="2F2F2F"/>
          <w:w w:val="105"/>
        </w:rPr>
        <w:t>furnished</w:t>
      </w:r>
      <w:r>
        <w:rPr>
          <w:color w:val="2F2F2F"/>
          <w:spacing w:val="4"/>
          <w:w w:val="105"/>
        </w:rPr>
        <w:t xml:space="preserve"> </w:t>
      </w:r>
      <w:r>
        <w:rPr>
          <w:color w:val="2F2F2F"/>
          <w:w w:val="105"/>
        </w:rPr>
        <w:t>to</w:t>
      </w:r>
      <w:r>
        <w:rPr>
          <w:color w:val="2F2F2F"/>
          <w:spacing w:val="9"/>
          <w:w w:val="105"/>
        </w:rPr>
        <w:t xml:space="preserve"> </w:t>
      </w:r>
      <w:r>
        <w:rPr>
          <w:color w:val="2F2F2F"/>
          <w:w w:val="105"/>
        </w:rPr>
        <w:t>parties</w:t>
      </w:r>
      <w:r>
        <w:rPr>
          <w:color w:val="2F2F2F"/>
          <w:spacing w:val="17"/>
          <w:w w:val="105"/>
        </w:rPr>
        <w:t xml:space="preserve"> </w:t>
      </w:r>
      <w:r>
        <w:rPr>
          <w:color w:val="2F2F2F"/>
          <w:w w:val="105"/>
        </w:rPr>
        <w:t>listed</w:t>
      </w:r>
      <w:r>
        <w:rPr>
          <w:color w:val="2F2F2F"/>
          <w:spacing w:val="10"/>
          <w:w w:val="105"/>
        </w:rPr>
        <w:t xml:space="preserve"> </w:t>
      </w:r>
      <w:r>
        <w:rPr>
          <w:color w:val="2F2F2F"/>
          <w:w w:val="105"/>
        </w:rPr>
        <w:t>on</w:t>
      </w:r>
      <w:r>
        <w:rPr>
          <w:color w:val="2F2F2F"/>
          <w:spacing w:val="5"/>
          <w:w w:val="105"/>
        </w:rPr>
        <w:t xml:space="preserve"> </w:t>
      </w:r>
      <w:r>
        <w:rPr>
          <w:color w:val="2F2F2F"/>
          <w:w w:val="105"/>
        </w:rPr>
        <w:t>attached</w:t>
      </w:r>
      <w:r>
        <w:rPr>
          <w:color w:val="2F2F2F"/>
          <w:w w:val="102"/>
        </w:rPr>
        <w:t xml:space="preserve"> </w:t>
      </w:r>
      <w:r>
        <w:rPr>
          <w:color w:val="2F2F2F"/>
          <w:w w:val="105"/>
        </w:rPr>
        <w:t>Service</w:t>
      </w:r>
      <w:r>
        <w:rPr>
          <w:color w:val="2F2F2F"/>
          <w:spacing w:val="-2"/>
          <w:w w:val="105"/>
        </w:rPr>
        <w:t xml:space="preserve"> </w:t>
      </w:r>
      <w:r>
        <w:rPr>
          <w:color w:val="2F2F2F"/>
          <w:w w:val="105"/>
        </w:rPr>
        <w:t>List</w:t>
      </w:r>
      <w:r>
        <w:rPr>
          <w:color w:val="2F2F2F"/>
          <w:spacing w:val="6"/>
          <w:w w:val="105"/>
        </w:rPr>
        <w:t xml:space="preserve"> </w:t>
      </w:r>
      <w:r>
        <w:rPr>
          <w:color w:val="2F2F2F"/>
          <w:w w:val="105"/>
        </w:rPr>
        <w:t>by:</w:t>
      </w:r>
      <w:r>
        <w:rPr>
          <w:color w:val="2F2F2F"/>
          <w:spacing w:val="17"/>
          <w:w w:val="105"/>
        </w:rPr>
        <w:t xml:space="preserve"> </w:t>
      </w:r>
      <w:r>
        <w:rPr>
          <w:color w:val="2F2F2F"/>
          <w:w w:val="145"/>
        </w:rPr>
        <w:t>0</w:t>
      </w:r>
      <w:r>
        <w:rPr>
          <w:color w:val="2F2F2F"/>
          <w:spacing w:val="-36"/>
          <w:w w:val="145"/>
        </w:rPr>
        <w:t xml:space="preserve"> </w:t>
      </w:r>
      <w:r>
        <w:rPr>
          <w:color w:val="2F2F2F"/>
          <w:w w:val="105"/>
        </w:rPr>
        <w:t>Facsimile</w:t>
      </w:r>
      <w:r>
        <w:rPr>
          <w:color w:val="2F2F2F"/>
          <w:spacing w:val="19"/>
          <w:w w:val="105"/>
        </w:rPr>
        <w:t xml:space="preserve"> </w:t>
      </w:r>
      <w:r>
        <w:rPr>
          <w:b/>
          <w:color w:val="2F2F2F"/>
          <w:w w:val="105"/>
          <w:u w:val="single" w:color="000000"/>
        </w:rPr>
        <w:t>and</w:t>
      </w:r>
      <w:r>
        <w:rPr>
          <w:b/>
          <w:color w:val="2F2F2F"/>
          <w:spacing w:val="2"/>
          <w:w w:val="105"/>
          <w:u w:val="single" w:color="000000"/>
        </w:rPr>
        <w:t xml:space="preserve"> </w:t>
      </w:r>
      <w:r>
        <w:rPr>
          <w:color w:val="2F2F2F"/>
          <w:w w:val="105"/>
        </w:rPr>
        <w:t>U.S.</w:t>
      </w:r>
      <w:r>
        <w:rPr>
          <w:color w:val="2F2F2F"/>
          <w:spacing w:val="13"/>
          <w:w w:val="105"/>
        </w:rPr>
        <w:t xml:space="preserve"> </w:t>
      </w:r>
      <w:r>
        <w:rPr>
          <w:color w:val="2F2F2F"/>
          <w:w w:val="105"/>
        </w:rPr>
        <w:t>Mail;</w:t>
      </w:r>
      <w:r>
        <w:rPr>
          <w:color w:val="2F2F2F"/>
          <w:spacing w:val="54"/>
          <w:w w:val="105"/>
        </w:rPr>
        <w:t xml:space="preserve"> </w:t>
      </w:r>
      <w:r>
        <w:rPr>
          <w:color w:val="2F2F2F"/>
          <w:w w:val="105"/>
        </w:rPr>
        <w:t>U.S.</w:t>
      </w:r>
      <w:r>
        <w:rPr>
          <w:color w:val="2F2F2F"/>
          <w:spacing w:val="7"/>
          <w:w w:val="105"/>
        </w:rPr>
        <w:t xml:space="preserve"> </w:t>
      </w:r>
      <w:r>
        <w:rPr>
          <w:color w:val="2F2F2F"/>
          <w:w w:val="105"/>
        </w:rPr>
        <w:t>Mail;</w:t>
      </w:r>
      <w:r>
        <w:rPr>
          <w:color w:val="2F2F2F"/>
          <w:spacing w:val="46"/>
          <w:w w:val="105"/>
        </w:rPr>
        <w:t xml:space="preserve"> </w:t>
      </w:r>
      <w:r>
        <w:rPr>
          <w:color w:val="2F2F2F"/>
          <w:w w:val="105"/>
        </w:rPr>
        <w:t>Hand</w:t>
      </w:r>
      <w:r>
        <w:rPr>
          <w:color w:val="2F2F2F"/>
          <w:spacing w:val="16"/>
          <w:w w:val="105"/>
        </w:rPr>
        <w:t xml:space="preserve"> </w:t>
      </w:r>
      <w:r>
        <w:rPr>
          <w:color w:val="2F2F2F"/>
          <w:w w:val="105"/>
        </w:rPr>
        <w:t>Delivery;</w:t>
      </w:r>
      <w:r>
        <w:rPr>
          <w:color w:val="2F2F2F"/>
          <w:spacing w:val="17"/>
          <w:w w:val="105"/>
        </w:rPr>
        <w:t xml:space="preserve"> </w:t>
      </w:r>
      <w:r>
        <w:rPr>
          <w:color w:val="2F2F2F"/>
          <w:w w:val="145"/>
        </w:rPr>
        <w:t>0</w:t>
      </w:r>
      <w:r>
        <w:rPr>
          <w:color w:val="2F2F2F"/>
          <w:spacing w:val="-44"/>
          <w:w w:val="145"/>
        </w:rPr>
        <w:t xml:space="preserve"> </w:t>
      </w:r>
      <w:r>
        <w:rPr>
          <w:color w:val="2F2F2F"/>
          <w:w w:val="105"/>
        </w:rPr>
        <w:t>FedEx;</w:t>
      </w:r>
      <w:r>
        <w:rPr>
          <w:color w:val="2F2F2F"/>
          <w:spacing w:val="16"/>
          <w:w w:val="105"/>
        </w:rPr>
        <w:t xml:space="preserve"> </w:t>
      </w:r>
      <w:r>
        <w:rPr>
          <w:color w:val="2F2F2F"/>
          <w:w w:val="145"/>
        </w:rPr>
        <w:t>0</w:t>
      </w:r>
      <w:r>
        <w:rPr>
          <w:color w:val="2F2F2F"/>
          <w:spacing w:val="-29"/>
          <w:w w:val="145"/>
        </w:rPr>
        <w:t xml:space="preserve"> </w:t>
      </w:r>
      <w:r>
        <w:rPr>
          <w:color w:val="2F2F2F"/>
          <w:w w:val="105"/>
        </w:rPr>
        <w:t>Email</w:t>
      </w:r>
      <w:r>
        <w:rPr>
          <w:color w:val="2F2F2F"/>
        </w:rPr>
        <w:t xml:space="preserve"> </w:t>
      </w:r>
      <w:r>
        <w:rPr>
          <w:color w:val="2F2F2F"/>
          <w:w w:val="105"/>
        </w:rPr>
        <w:t>Electronic</w:t>
      </w:r>
      <w:r>
        <w:rPr>
          <w:color w:val="2F2F2F"/>
          <w:spacing w:val="-12"/>
          <w:w w:val="105"/>
        </w:rPr>
        <w:t xml:space="preserve"> </w:t>
      </w:r>
      <w:r>
        <w:rPr>
          <w:color w:val="2F2F2F"/>
          <w:w w:val="105"/>
        </w:rPr>
        <w:t>Transmission</w:t>
      </w:r>
      <w:r>
        <w:rPr>
          <w:color w:val="2F2F2F"/>
          <w:spacing w:val="-5"/>
          <w:w w:val="105"/>
        </w:rPr>
        <w:t xml:space="preserve"> </w:t>
      </w:r>
      <w:r>
        <w:rPr>
          <w:color w:val="2F2F2F"/>
          <w:w w:val="105"/>
        </w:rPr>
        <w:t>this</w:t>
      </w:r>
      <w:r>
        <w:rPr>
          <w:color w:val="2F2F2F"/>
          <w:spacing w:val="-18"/>
          <w:w w:val="105"/>
        </w:rPr>
        <w:t xml:space="preserve"> </w:t>
      </w:r>
      <w:r>
        <w:rPr>
          <w:color w:val="2F2F2F"/>
          <w:w w:val="105"/>
        </w:rPr>
        <w:t>25th</w:t>
      </w:r>
      <w:r>
        <w:rPr>
          <w:color w:val="2F2F2F"/>
          <w:spacing w:val="-16"/>
          <w:w w:val="105"/>
        </w:rPr>
        <w:t xml:space="preserve"> </w:t>
      </w:r>
      <w:r>
        <w:rPr>
          <w:color w:val="2F2F2F"/>
          <w:w w:val="105"/>
        </w:rPr>
        <w:t>day</w:t>
      </w:r>
      <w:r>
        <w:rPr>
          <w:color w:val="2F2F2F"/>
          <w:spacing w:val="-18"/>
          <w:w w:val="105"/>
        </w:rPr>
        <w:t xml:space="preserve"> </w:t>
      </w:r>
      <w:r>
        <w:rPr>
          <w:color w:val="2F2F2F"/>
          <w:w w:val="105"/>
        </w:rPr>
        <w:t>of</w:t>
      </w:r>
      <w:r>
        <w:rPr>
          <w:color w:val="2F2F2F"/>
          <w:spacing w:val="-21"/>
          <w:w w:val="105"/>
        </w:rPr>
        <w:t xml:space="preserve"> </w:t>
      </w:r>
      <w:r>
        <w:rPr>
          <w:color w:val="2F2F2F"/>
          <w:w w:val="105"/>
        </w:rPr>
        <w:t>February,</w:t>
      </w:r>
      <w:r>
        <w:rPr>
          <w:color w:val="2F2F2F"/>
          <w:spacing w:val="-9"/>
          <w:w w:val="105"/>
        </w:rPr>
        <w:t xml:space="preserve"> </w:t>
      </w:r>
      <w:r>
        <w:rPr>
          <w:color w:val="464646"/>
          <w:w w:val="105"/>
        </w:rPr>
        <w:t>2016.</w:t>
      </w:r>
    </w:p>
    <w:p w:rsidR="00E43C85" w:rsidRDefault="00FC2AC4">
      <w:pPr>
        <w:pStyle w:val="BodyText"/>
        <w:spacing w:before="4" w:line="261" w:lineRule="auto"/>
        <w:ind w:left="5342" w:right="2261" w:hanging="245"/>
      </w:pPr>
      <w:r>
        <w:rPr>
          <w:color w:val="2F2F2F"/>
          <w:w w:val="105"/>
        </w:rPr>
        <w:t>MRACHEK,</w:t>
      </w:r>
      <w:r>
        <w:rPr>
          <w:color w:val="2F2F2F"/>
          <w:spacing w:val="-32"/>
          <w:w w:val="105"/>
        </w:rPr>
        <w:t xml:space="preserve"> </w:t>
      </w:r>
      <w:r>
        <w:rPr>
          <w:color w:val="2F2F2F"/>
          <w:w w:val="105"/>
        </w:rPr>
        <w:t>FITZGERALD,</w:t>
      </w:r>
      <w:r>
        <w:rPr>
          <w:color w:val="2F2F2F"/>
          <w:spacing w:val="-33"/>
          <w:w w:val="105"/>
        </w:rPr>
        <w:t xml:space="preserve"> </w:t>
      </w:r>
      <w:proofErr w:type="gramStart"/>
      <w:r>
        <w:rPr>
          <w:color w:val="2F2F2F"/>
          <w:w w:val="105"/>
        </w:rPr>
        <w:t>ROSE</w:t>
      </w:r>
      <w:proofErr w:type="gramEnd"/>
      <w:r>
        <w:rPr>
          <w:color w:val="2F2F2F"/>
          <w:w w:val="105"/>
        </w:rPr>
        <w:t>,</w:t>
      </w:r>
      <w:r>
        <w:rPr>
          <w:color w:val="2F2F2F"/>
          <w:spacing w:val="-36"/>
          <w:w w:val="105"/>
        </w:rPr>
        <w:t xml:space="preserve"> </w:t>
      </w:r>
      <w:proofErr w:type="spellStart"/>
      <w:r>
        <w:rPr>
          <w:color w:val="2F2F2F"/>
          <w:w w:val="105"/>
        </w:rPr>
        <w:t>KONOPKA</w:t>
      </w:r>
      <w:proofErr w:type="spellEnd"/>
      <w:r>
        <w:rPr>
          <w:color w:val="2F2F2F"/>
          <w:w w:val="105"/>
        </w:rPr>
        <w:t>,</w:t>
      </w:r>
      <w:r>
        <w:rPr>
          <w:color w:val="2F2F2F"/>
          <w:w w:val="102"/>
        </w:rPr>
        <w:t xml:space="preserve"> </w:t>
      </w:r>
      <w:r>
        <w:rPr>
          <w:color w:val="2F2F2F"/>
          <w:w w:val="105"/>
        </w:rPr>
        <w:t>THOMAS</w:t>
      </w:r>
      <w:r>
        <w:rPr>
          <w:color w:val="2F2F2F"/>
          <w:spacing w:val="7"/>
          <w:w w:val="105"/>
        </w:rPr>
        <w:t xml:space="preserve"> </w:t>
      </w:r>
      <w:r>
        <w:rPr>
          <w:rFonts w:ascii="Arial"/>
          <w:color w:val="2F2F2F"/>
          <w:w w:val="105"/>
          <w:sz w:val="21"/>
        </w:rPr>
        <w:t>&amp;</w:t>
      </w:r>
      <w:r>
        <w:rPr>
          <w:rFonts w:ascii="Arial"/>
          <w:color w:val="2F2F2F"/>
          <w:spacing w:val="-13"/>
          <w:w w:val="105"/>
          <w:sz w:val="21"/>
        </w:rPr>
        <w:t xml:space="preserve"> </w:t>
      </w:r>
      <w:r>
        <w:rPr>
          <w:color w:val="2F2F2F"/>
          <w:w w:val="105"/>
        </w:rPr>
        <w:t>WEISS,</w:t>
      </w:r>
      <w:r>
        <w:rPr>
          <w:color w:val="2F2F2F"/>
          <w:spacing w:val="1"/>
          <w:w w:val="105"/>
        </w:rPr>
        <w:t xml:space="preserve"> </w:t>
      </w:r>
      <w:r>
        <w:rPr>
          <w:color w:val="2F2F2F"/>
          <w:w w:val="105"/>
        </w:rPr>
        <w:t>P.A.</w:t>
      </w:r>
    </w:p>
    <w:p w:rsidR="00E43C85" w:rsidRDefault="00FC2AC4">
      <w:pPr>
        <w:pStyle w:val="BodyText"/>
        <w:spacing w:line="254" w:lineRule="auto"/>
        <w:ind w:left="5097" w:right="3349" w:firstLine="14"/>
      </w:pPr>
      <w:r>
        <w:rPr>
          <w:color w:val="2F2F2F"/>
        </w:rPr>
        <w:lastRenderedPageBreak/>
        <w:t>505</w:t>
      </w:r>
      <w:r>
        <w:rPr>
          <w:color w:val="2F2F2F"/>
          <w:spacing w:val="23"/>
        </w:rPr>
        <w:t xml:space="preserve"> </w:t>
      </w:r>
      <w:r>
        <w:rPr>
          <w:color w:val="2F2F2F"/>
        </w:rPr>
        <w:t>South Flagler</w:t>
      </w:r>
      <w:r>
        <w:rPr>
          <w:color w:val="2F2F2F"/>
          <w:spacing w:val="30"/>
        </w:rPr>
        <w:t xml:space="preserve"> </w:t>
      </w:r>
      <w:r>
        <w:rPr>
          <w:color w:val="2F2F2F"/>
        </w:rPr>
        <w:t>Drive,</w:t>
      </w:r>
      <w:r>
        <w:rPr>
          <w:color w:val="2F2F2F"/>
          <w:spacing w:val="34"/>
        </w:rPr>
        <w:t xml:space="preserve"> </w:t>
      </w:r>
      <w:r>
        <w:rPr>
          <w:color w:val="2F2F2F"/>
        </w:rPr>
        <w:t>Suite</w:t>
      </w:r>
      <w:r>
        <w:rPr>
          <w:color w:val="2F2F2F"/>
          <w:spacing w:val="18"/>
        </w:rPr>
        <w:t xml:space="preserve"> </w:t>
      </w:r>
      <w:r>
        <w:rPr>
          <w:color w:val="2F2F2F"/>
        </w:rPr>
        <w:t>600</w:t>
      </w:r>
      <w:r>
        <w:rPr>
          <w:color w:val="2F2F2F"/>
          <w:w w:val="102"/>
        </w:rPr>
        <w:t xml:space="preserve"> </w:t>
      </w:r>
      <w:r>
        <w:rPr>
          <w:color w:val="2F2F2F"/>
        </w:rPr>
        <w:t>West</w:t>
      </w:r>
      <w:r>
        <w:rPr>
          <w:color w:val="2F2F2F"/>
          <w:spacing w:val="28"/>
        </w:rPr>
        <w:t xml:space="preserve"> </w:t>
      </w:r>
      <w:r>
        <w:rPr>
          <w:color w:val="2F2F2F"/>
        </w:rPr>
        <w:t>Palm</w:t>
      </w:r>
      <w:r>
        <w:rPr>
          <w:color w:val="2F2F2F"/>
          <w:spacing w:val="17"/>
        </w:rPr>
        <w:t xml:space="preserve"> </w:t>
      </w:r>
      <w:r>
        <w:rPr>
          <w:color w:val="2F2F2F"/>
        </w:rPr>
        <w:t>Beach,</w:t>
      </w:r>
      <w:r>
        <w:rPr>
          <w:color w:val="2F2F2F"/>
          <w:spacing w:val="18"/>
        </w:rPr>
        <w:t xml:space="preserve"> </w:t>
      </w:r>
      <w:r>
        <w:rPr>
          <w:color w:val="2F2F2F"/>
        </w:rPr>
        <w:t>FL</w:t>
      </w:r>
      <w:r>
        <w:rPr>
          <w:color w:val="2F2F2F"/>
          <w:spacing w:val="23"/>
        </w:rPr>
        <w:t xml:space="preserve"> </w:t>
      </w:r>
      <w:r>
        <w:rPr>
          <w:color w:val="2F2F2F"/>
        </w:rPr>
        <w:t>33401</w:t>
      </w:r>
    </w:p>
    <w:p w:rsidR="00E43C85" w:rsidRDefault="00FC2AC4">
      <w:pPr>
        <w:pStyle w:val="BodyText"/>
        <w:spacing w:before="7" w:line="248" w:lineRule="auto"/>
        <w:ind w:left="5097" w:right="1393"/>
      </w:pPr>
      <w:r>
        <w:rPr>
          <w:color w:val="2F2F2F"/>
        </w:rPr>
        <w:t>(561)</w:t>
      </w:r>
      <w:r>
        <w:rPr>
          <w:color w:val="2F2F2F"/>
          <w:spacing w:val="28"/>
        </w:rPr>
        <w:t xml:space="preserve"> </w:t>
      </w:r>
      <w:r>
        <w:rPr>
          <w:color w:val="2F2F2F"/>
        </w:rPr>
        <w:t>655-2250</w:t>
      </w:r>
      <w:r>
        <w:rPr>
          <w:color w:val="2F2F2F"/>
          <w:spacing w:val="38"/>
        </w:rPr>
        <w:t xml:space="preserve"> </w:t>
      </w:r>
      <w:r>
        <w:rPr>
          <w:color w:val="2F2F2F"/>
        </w:rPr>
        <w:t>Telephone</w:t>
      </w:r>
      <w:r>
        <w:rPr>
          <w:color w:val="2F2F2F"/>
          <w:spacing w:val="24"/>
        </w:rPr>
        <w:t xml:space="preserve"> </w:t>
      </w:r>
      <w:proofErr w:type="gramStart"/>
      <w:r>
        <w:rPr>
          <w:color w:val="464646"/>
        </w:rPr>
        <w:t>/(</w:t>
      </w:r>
      <w:proofErr w:type="gramEnd"/>
      <w:r>
        <w:rPr>
          <w:color w:val="464646"/>
        </w:rPr>
        <w:t>561)</w:t>
      </w:r>
      <w:r>
        <w:rPr>
          <w:color w:val="464646"/>
          <w:spacing w:val="49"/>
        </w:rPr>
        <w:t xml:space="preserve"> </w:t>
      </w:r>
      <w:r>
        <w:rPr>
          <w:color w:val="2F2F2F"/>
        </w:rPr>
        <w:t>655-5537</w:t>
      </w:r>
      <w:r>
        <w:rPr>
          <w:color w:val="2F2F2F"/>
          <w:spacing w:val="39"/>
        </w:rPr>
        <w:t xml:space="preserve"> </w:t>
      </w:r>
      <w:r>
        <w:rPr>
          <w:color w:val="2F2F2F"/>
        </w:rPr>
        <w:t>Facsimile</w:t>
      </w:r>
      <w:r>
        <w:rPr>
          <w:color w:val="2F2F2F"/>
          <w:w w:val="101"/>
        </w:rPr>
        <w:t xml:space="preserve"> </w:t>
      </w:r>
      <w:r>
        <w:rPr>
          <w:color w:val="2F2F2F"/>
        </w:rPr>
        <w:t>Email:</w:t>
      </w:r>
      <w:r>
        <w:rPr>
          <w:color w:val="2F2F2F"/>
          <w:spacing w:val="6"/>
        </w:rPr>
        <w:t xml:space="preserve"> </w:t>
      </w:r>
      <w:r>
        <w:rPr>
          <w:color w:val="2F2F2F"/>
        </w:rPr>
        <w:t>arose(a)mrachek-law.com</w:t>
      </w:r>
    </w:p>
    <w:p w:rsidR="00E43C85" w:rsidRDefault="00FC2AC4">
      <w:pPr>
        <w:pStyle w:val="BodyText"/>
        <w:spacing w:before="15" w:line="254" w:lineRule="auto"/>
        <w:ind w:left="5097" w:right="2261" w:firstLine="14"/>
      </w:pPr>
      <w:r>
        <w:rPr>
          <w:color w:val="2F2F2F"/>
        </w:rPr>
        <w:t>Secondary:</w:t>
      </w:r>
      <w:r>
        <w:rPr>
          <w:color w:val="2F2F2F"/>
          <w:spacing w:val="49"/>
        </w:rPr>
        <w:t xml:space="preserve"> </w:t>
      </w:r>
      <w:hyperlink r:id="rId8">
        <w:r>
          <w:rPr>
            <w:color w:val="2F2F2F"/>
          </w:rPr>
          <w:t>mchandler@mrachek-law.com</w:t>
        </w:r>
      </w:hyperlink>
      <w:r>
        <w:rPr>
          <w:color w:val="2F2F2F"/>
          <w:w w:val="101"/>
        </w:rPr>
        <w:t xml:space="preserve"> </w:t>
      </w:r>
      <w:r>
        <w:rPr>
          <w:color w:val="2F2F2F"/>
        </w:rPr>
        <w:t>Attorneys</w:t>
      </w:r>
      <w:r>
        <w:rPr>
          <w:color w:val="2F2F2F"/>
          <w:spacing w:val="32"/>
        </w:rPr>
        <w:t xml:space="preserve"> </w:t>
      </w:r>
      <w:r>
        <w:rPr>
          <w:color w:val="2F2F2F"/>
        </w:rPr>
        <w:t>for</w:t>
      </w:r>
      <w:r>
        <w:rPr>
          <w:color w:val="2F2F2F"/>
          <w:spacing w:val="10"/>
        </w:rPr>
        <w:t xml:space="preserve"> </w:t>
      </w:r>
      <w:r>
        <w:rPr>
          <w:color w:val="2F2F2F"/>
        </w:rPr>
        <w:t>Ted</w:t>
      </w:r>
      <w:r>
        <w:rPr>
          <w:color w:val="2F2F2F"/>
          <w:spacing w:val="28"/>
        </w:rPr>
        <w:t xml:space="preserve"> </w:t>
      </w:r>
      <w:r>
        <w:rPr>
          <w:color w:val="2F2F2F"/>
        </w:rPr>
        <w:t>S.</w:t>
      </w:r>
      <w:r>
        <w:rPr>
          <w:color w:val="2F2F2F"/>
          <w:spacing w:val="7"/>
        </w:rPr>
        <w:t xml:space="preserve"> </w:t>
      </w:r>
      <w:r>
        <w:rPr>
          <w:color w:val="2F2F2F"/>
        </w:rPr>
        <w:t>Bernstein</w:t>
      </w:r>
    </w:p>
    <w:p w:rsidR="00E43C85" w:rsidRDefault="00FC2AC4">
      <w:pPr>
        <w:tabs>
          <w:tab w:val="left" w:pos="777"/>
        </w:tabs>
        <w:ind w:right="1132"/>
        <w:jc w:val="center"/>
        <w:rPr>
          <w:rFonts w:ascii="Times New Roman" w:eastAsia="Times New Roman" w:hAnsi="Times New Roman" w:cs="Times New Roman"/>
          <w:sz w:val="23"/>
          <w:szCs w:val="23"/>
        </w:rPr>
      </w:pPr>
      <w:r>
        <w:rPr>
          <w:rFonts w:ascii="Times New Roman"/>
          <w:color w:val="2F2F2F"/>
          <w:w w:val="95"/>
          <w:sz w:val="23"/>
        </w:rPr>
        <w:t>By:</w:t>
      </w:r>
      <w:r>
        <w:rPr>
          <w:rFonts w:ascii="Times New Roman"/>
          <w:color w:val="2F2F2F"/>
          <w:w w:val="95"/>
          <w:sz w:val="23"/>
        </w:rPr>
        <w:tab/>
      </w:r>
      <w:proofErr w:type="spellStart"/>
      <w:r>
        <w:rPr>
          <w:rFonts w:ascii="Times New Roman"/>
          <w:i/>
          <w:color w:val="2F2F2F"/>
          <w:sz w:val="23"/>
          <w:u w:val="single" w:color="000000"/>
        </w:rPr>
        <w:t>Isl</w:t>
      </w:r>
      <w:proofErr w:type="spellEnd"/>
      <w:r>
        <w:rPr>
          <w:rFonts w:ascii="Times New Roman"/>
          <w:i/>
          <w:color w:val="2F2F2F"/>
          <w:spacing w:val="19"/>
          <w:sz w:val="23"/>
          <w:u w:val="single" w:color="000000"/>
        </w:rPr>
        <w:t xml:space="preserve"> </w:t>
      </w:r>
      <w:proofErr w:type="gramStart"/>
      <w:r>
        <w:rPr>
          <w:rFonts w:ascii="Times New Roman"/>
          <w:color w:val="2F2F2F"/>
          <w:sz w:val="23"/>
          <w:u w:val="single" w:color="000000"/>
        </w:rPr>
        <w:t xml:space="preserve">Alan </w:t>
      </w:r>
      <w:r>
        <w:rPr>
          <w:rFonts w:ascii="Times New Roman"/>
          <w:color w:val="2F2F2F"/>
          <w:spacing w:val="19"/>
          <w:sz w:val="23"/>
          <w:u w:val="single" w:color="000000"/>
        </w:rPr>
        <w:t xml:space="preserve"> </w:t>
      </w:r>
      <w:r>
        <w:rPr>
          <w:rFonts w:ascii="Arial"/>
          <w:color w:val="2F2F2F"/>
          <w:u w:val="single" w:color="000000"/>
        </w:rPr>
        <w:t>B</w:t>
      </w:r>
      <w:proofErr w:type="gramEnd"/>
      <w:r>
        <w:rPr>
          <w:rFonts w:ascii="Arial"/>
          <w:color w:val="2F2F2F"/>
          <w:u w:val="single" w:color="000000"/>
        </w:rPr>
        <w:t>.</w:t>
      </w:r>
      <w:r>
        <w:rPr>
          <w:rFonts w:ascii="Arial"/>
          <w:color w:val="2F2F2F"/>
          <w:spacing w:val="-16"/>
          <w:u w:val="single" w:color="000000"/>
        </w:rPr>
        <w:t xml:space="preserve"> </w:t>
      </w:r>
      <w:r>
        <w:rPr>
          <w:rFonts w:ascii="Times New Roman"/>
          <w:color w:val="2F2F2F"/>
          <w:sz w:val="23"/>
          <w:u w:val="single" w:color="000000"/>
        </w:rPr>
        <w:t>Rose</w:t>
      </w:r>
    </w:p>
    <w:p w:rsidR="00E43C85" w:rsidRDefault="00FC2AC4">
      <w:pPr>
        <w:pStyle w:val="BodyText"/>
        <w:spacing w:before="23"/>
        <w:ind w:left="5097"/>
      </w:pPr>
      <w:r>
        <w:rPr>
          <w:color w:val="2F2F2F"/>
          <w:w w:val="105"/>
        </w:rPr>
        <w:t>Alan</w:t>
      </w:r>
      <w:r>
        <w:rPr>
          <w:color w:val="2F2F2F"/>
          <w:spacing w:val="-6"/>
          <w:w w:val="105"/>
        </w:rPr>
        <w:t xml:space="preserve"> </w:t>
      </w:r>
      <w:r>
        <w:rPr>
          <w:rFonts w:ascii="Arial"/>
          <w:color w:val="2F2F2F"/>
          <w:w w:val="105"/>
          <w:sz w:val="21"/>
        </w:rPr>
        <w:t>B.</w:t>
      </w:r>
      <w:r>
        <w:rPr>
          <w:rFonts w:ascii="Arial"/>
          <w:color w:val="2F2F2F"/>
          <w:spacing w:val="-17"/>
          <w:w w:val="105"/>
          <w:sz w:val="21"/>
        </w:rPr>
        <w:t xml:space="preserve"> </w:t>
      </w:r>
      <w:r>
        <w:rPr>
          <w:color w:val="2F2F2F"/>
          <w:w w:val="105"/>
        </w:rPr>
        <w:t>Rose</w:t>
      </w:r>
      <w:r>
        <w:rPr>
          <w:color w:val="2F2F2F"/>
          <w:spacing w:val="8"/>
          <w:w w:val="105"/>
        </w:rPr>
        <w:t xml:space="preserve"> </w:t>
      </w:r>
      <w:r>
        <w:rPr>
          <w:color w:val="2F2F2F"/>
          <w:w w:val="105"/>
        </w:rPr>
        <w:t>(Fla.</w:t>
      </w:r>
      <w:r>
        <w:rPr>
          <w:color w:val="2F2F2F"/>
          <w:spacing w:val="-15"/>
          <w:w w:val="105"/>
        </w:rPr>
        <w:t xml:space="preserve"> </w:t>
      </w:r>
      <w:proofErr w:type="gramStart"/>
      <w:r>
        <w:rPr>
          <w:color w:val="2F2F2F"/>
          <w:w w:val="105"/>
        </w:rPr>
        <w:t>Bar</w:t>
      </w:r>
      <w:proofErr w:type="gramEnd"/>
      <w:r>
        <w:rPr>
          <w:color w:val="2F2F2F"/>
          <w:spacing w:val="-6"/>
          <w:w w:val="105"/>
        </w:rPr>
        <w:t xml:space="preserve"> </w:t>
      </w:r>
      <w:r>
        <w:rPr>
          <w:color w:val="2F2F2F"/>
          <w:w w:val="105"/>
        </w:rPr>
        <w:t>No.</w:t>
      </w:r>
      <w:r>
        <w:rPr>
          <w:color w:val="2F2F2F"/>
          <w:spacing w:val="53"/>
          <w:w w:val="105"/>
        </w:rPr>
        <w:t xml:space="preserve"> </w:t>
      </w:r>
      <w:r>
        <w:rPr>
          <w:color w:val="2F2F2F"/>
          <w:w w:val="105"/>
        </w:rPr>
        <w:t>961825)</w:t>
      </w:r>
    </w:p>
    <w:p w:rsidR="00E43C85" w:rsidRDefault="00E43C85">
      <w:pPr>
        <w:rPr>
          <w:rFonts w:ascii="Times New Roman" w:eastAsia="Times New Roman" w:hAnsi="Times New Roman" w:cs="Times New Roman"/>
        </w:rPr>
      </w:pPr>
    </w:p>
    <w:p w:rsidR="00E43C85" w:rsidRDefault="00E43C85">
      <w:pPr>
        <w:rPr>
          <w:rFonts w:ascii="Times New Roman" w:eastAsia="Times New Roman" w:hAnsi="Times New Roman" w:cs="Times New Roman"/>
        </w:rPr>
      </w:pPr>
    </w:p>
    <w:p w:rsidR="00E43C85" w:rsidRDefault="00E43C85">
      <w:pPr>
        <w:rPr>
          <w:rFonts w:ascii="Times New Roman" w:eastAsia="Times New Roman" w:hAnsi="Times New Roman" w:cs="Times New Roman"/>
        </w:rPr>
      </w:pPr>
    </w:p>
    <w:p w:rsidR="00E43C85" w:rsidRDefault="00E43C85">
      <w:pPr>
        <w:rPr>
          <w:rFonts w:ascii="Times New Roman" w:eastAsia="Times New Roman" w:hAnsi="Times New Roman" w:cs="Times New Roman"/>
        </w:rPr>
      </w:pPr>
    </w:p>
    <w:p w:rsidR="00E43C85" w:rsidRDefault="00E43C85">
      <w:pPr>
        <w:rPr>
          <w:rFonts w:ascii="Times New Roman" w:eastAsia="Times New Roman" w:hAnsi="Times New Roman" w:cs="Times New Roman"/>
        </w:rPr>
      </w:pPr>
    </w:p>
    <w:p w:rsidR="00E43C85" w:rsidRDefault="00E43C85">
      <w:pPr>
        <w:rPr>
          <w:rFonts w:ascii="Times New Roman" w:eastAsia="Times New Roman" w:hAnsi="Times New Roman" w:cs="Times New Roman"/>
        </w:rPr>
      </w:pPr>
    </w:p>
    <w:p w:rsidR="00E43C85" w:rsidRDefault="00E43C85">
      <w:pPr>
        <w:rPr>
          <w:rFonts w:ascii="Times New Roman" w:eastAsia="Times New Roman" w:hAnsi="Times New Roman" w:cs="Times New Roman"/>
        </w:rPr>
      </w:pPr>
    </w:p>
    <w:p w:rsidR="00E43C85" w:rsidRDefault="00E43C85">
      <w:pPr>
        <w:rPr>
          <w:rFonts w:ascii="Times New Roman" w:eastAsia="Times New Roman" w:hAnsi="Times New Roman" w:cs="Times New Roman"/>
        </w:rPr>
      </w:pPr>
    </w:p>
    <w:p w:rsidR="00E43C85" w:rsidRDefault="00E43C85">
      <w:pPr>
        <w:rPr>
          <w:rFonts w:ascii="Times New Roman" w:eastAsia="Times New Roman" w:hAnsi="Times New Roman" w:cs="Times New Roman"/>
        </w:rPr>
      </w:pPr>
    </w:p>
    <w:p w:rsidR="00E43C85" w:rsidRDefault="00E43C85">
      <w:pPr>
        <w:rPr>
          <w:rFonts w:ascii="Times New Roman" w:eastAsia="Times New Roman" w:hAnsi="Times New Roman" w:cs="Times New Roman"/>
        </w:rPr>
      </w:pPr>
    </w:p>
    <w:p w:rsidR="00E43C85" w:rsidRDefault="00E43C85">
      <w:pPr>
        <w:rPr>
          <w:rFonts w:ascii="Times New Roman" w:eastAsia="Times New Roman" w:hAnsi="Times New Roman" w:cs="Times New Roman"/>
        </w:rPr>
      </w:pPr>
    </w:p>
    <w:p w:rsidR="00E43C85" w:rsidRDefault="00E43C85">
      <w:pPr>
        <w:rPr>
          <w:rFonts w:ascii="Times New Roman" w:eastAsia="Times New Roman" w:hAnsi="Times New Roman" w:cs="Times New Roman"/>
        </w:rPr>
      </w:pPr>
    </w:p>
    <w:p w:rsidR="00E43C85" w:rsidRDefault="00E43C85">
      <w:pPr>
        <w:rPr>
          <w:rFonts w:ascii="Times New Roman" w:eastAsia="Times New Roman" w:hAnsi="Times New Roman" w:cs="Times New Roman"/>
        </w:rPr>
      </w:pPr>
    </w:p>
    <w:p w:rsidR="00E43C85" w:rsidRDefault="00E43C85">
      <w:pPr>
        <w:rPr>
          <w:rFonts w:ascii="Times New Roman" w:eastAsia="Times New Roman" w:hAnsi="Times New Roman" w:cs="Times New Roman"/>
        </w:rPr>
      </w:pPr>
    </w:p>
    <w:p w:rsidR="00E43C85" w:rsidRDefault="00E43C85">
      <w:pPr>
        <w:rPr>
          <w:rFonts w:ascii="Times New Roman" w:eastAsia="Times New Roman" w:hAnsi="Times New Roman" w:cs="Times New Roman"/>
        </w:rPr>
      </w:pPr>
    </w:p>
    <w:p w:rsidR="00E43C85" w:rsidRDefault="00E43C85">
      <w:pPr>
        <w:spacing w:before="4"/>
        <w:rPr>
          <w:rFonts w:ascii="Times New Roman" w:eastAsia="Times New Roman" w:hAnsi="Times New Roman" w:cs="Times New Roman"/>
          <w:sz w:val="24"/>
          <w:szCs w:val="24"/>
        </w:rPr>
      </w:pPr>
    </w:p>
    <w:p w:rsidR="00E43C85" w:rsidRDefault="00FC2AC4">
      <w:pPr>
        <w:spacing w:line="233" w:lineRule="exact"/>
        <w:ind w:left="4555" w:right="4467"/>
        <w:jc w:val="center"/>
        <w:rPr>
          <w:rFonts w:ascii="Times New Roman" w:eastAsia="Times New Roman" w:hAnsi="Times New Roman" w:cs="Times New Roman"/>
          <w:sz w:val="21"/>
          <w:szCs w:val="21"/>
        </w:rPr>
      </w:pPr>
      <w:r>
        <w:rPr>
          <w:rFonts w:ascii="Times New Roman"/>
          <w:color w:val="2F2F2F"/>
          <w:w w:val="65"/>
          <w:sz w:val="21"/>
        </w:rPr>
        <w:t>,.,</w:t>
      </w:r>
    </w:p>
    <w:p w:rsidR="00E43C85" w:rsidRDefault="00FC2AC4">
      <w:pPr>
        <w:spacing w:line="107" w:lineRule="exact"/>
        <w:ind w:left="4570" w:right="4467"/>
        <w:jc w:val="center"/>
        <w:rPr>
          <w:rFonts w:ascii="Times New Roman" w:eastAsia="Times New Roman" w:hAnsi="Times New Roman" w:cs="Times New Roman"/>
          <w:sz w:val="10"/>
          <w:szCs w:val="10"/>
        </w:rPr>
      </w:pPr>
      <w:r>
        <w:rPr>
          <w:rFonts w:ascii="Times New Roman"/>
          <w:i/>
          <w:color w:val="2F2F2F"/>
          <w:w w:val="180"/>
          <w:sz w:val="10"/>
        </w:rPr>
        <w:t>.)</w:t>
      </w:r>
    </w:p>
    <w:p w:rsidR="00E43C85" w:rsidRDefault="00E43C85">
      <w:pPr>
        <w:spacing w:line="107" w:lineRule="exact"/>
        <w:jc w:val="center"/>
        <w:rPr>
          <w:rFonts w:ascii="Times New Roman" w:eastAsia="Times New Roman" w:hAnsi="Times New Roman" w:cs="Times New Roman"/>
          <w:sz w:val="10"/>
          <w:szCs w:val="10"/>
        </w:rPr>
        <w:sectPr w:rsidR="00E43C85">
          <w:headerReference w:type="default" r:id="rId9"/>
          <w:pgSz w:w="12240" w:h="15840"/>
          <w:pgMar w:top="20" w:right="0" w:bottom="280" w:left="0" w:header="0" w:footer="0" w:gutter="0"/>
          <w:cols w:space="720"/>
        </w:sectPr>
      </w:pPr>
    </w:p>
    <w:p w:rsidR="00E43C85" w:rsidRDefault="00E43C85">
      <w:pPr>
        <w:spacing w:before="10"/>
        <w:rPr>
          <w:rFonts w:ascii="Times New Roman" w:eastAsia="Times New Roman" w:hAnsi="Times New Roman" w:cs="Times New Roman"/>
          <w:i/>
          <w:sz w:val="7"/>
          <w:szCs w:val="7"/>
        </w:rPr>
      </w:pPr>
    </w:p>
    <w:p w:rsidR="00E43C85" w:rsidRDefault="00E43C85">
      <w:pPr>
        <w:spacing w:line="20" w:lineRule="atLeast"/>
        <w:ind w:left="102"/>
        <w:rPr>
          <w:rFonts w:ascii="Times New Roman" w:eastAsia="Times New Roman" w:hAnsi="Times New Roman" w:cs="Times New Roman"/>
          <w:sz w:val="2"/>
          <w:szCs w:val="2"/>
        </w:rPr>
      </w:pPr>
    </w:p>
    <w:p w:rsidR="00E43C85" w:rsidRDefault="00E43C85">
      <w:pPr>
        <w:rPr>
          <w:rFonts w:ascii="Times New Roman" w:eastAsia="Times New Roman" w:hAnsi="Times New Roman" w:cs="Times New Roman"/>
          <w:i/>
          <w:sz w:val="20"/>
          <w:szCs w:val="20"/>
        </w:rPr>
      </w:pPr>
    </w:p>
    <w:p w:rsidR="00E43C85" w:rsidRDefault="00E43C85">
      <w:pPr>
        <w:rPr>
          <w:rFonts w:ascii="Times New Roman" w:eastAsia="Times New Roman" w:hAnsi="Times New Roman" w:cs="Times New Roman"/>
          <w:i/>
          <w:sz w:val="20"/>
          <w:szCs w:val="20"/>
        </w:rPr>
      </w:pPr>
    </w:p>
    <w:p w:rsidR="00E43C85" w:rsidRDefault="00E43C85">
      <w:pPr>
        <w:rPr>
          <w:rFonts w:ascii="Times New Roman" w:eastAsia="Times New Roman" w:hAnsi="Times New Roman" w:cs="Times New Roman"/>
          <w:i/>
          <w:sz w:val="20"/>
          <w:szCs w:val="20"/>
        </w:rPr>
      </w:pPr>
    </w:p>
    <w:p w:rsidR="00E43C85" w:rsidRDefault="00E43C85">
      <w:pPr>
        <w:rPr>
          <w:rFonts w:ascii="Times New Roman" w:eastAsia="Times New Roman" w:hAnsi="Times New Roman" w:cs="Times New Roman"/>
          <w:i/>
          <w:sz w:val="20"/>
          <w:szCs w:val="20"/>
        </w:rPr>
      </w:pPr>
    </w:p>
    <w:p w:rsidR="00E43C85" w:rsidRDefault="00E43C85">
      <w:pPr>
        <w:rPr>
          <w:rFonts w:ascii="Times New Roman" w:eastAsia="Times New Roman" w:hAnsi="Times New Roman" w:cs="Times New Roman"/>
          <w:i/>
          <w:sz w:val="20"/>
          <w:szCs w:val="20"/>
        </w:rPr>
      </w:pPr>
    </w:p>
    <w:p w:rsidR="00E43C85" w:rsidRDefault="00E43C85">
      <w:pPr>
        <w:rPr>
          <w:rFonts w:ascii="Times New Roman" w:eastAsia="Times New Roman" w:hAnsi="Times New Roman" w:cs="Times New Roman"/>
          <w:i/>
          <w:sz w:val="20"/>
          <w:szCs w:val="20"/>
        </w:rPr>
      </w:pPr>
    </w:p>
    <w:p w:rsidR="00E43C85" w:rsidRDefault="00E43C85">
      <w:pPr>
        <w:spacing w:before="1"/>
        <w:rPr>
          <w:rFonts w:ascii="Times New Roman" w:eastAsia="Times New Roman" w:hAnsi="Times New Roman" w:cs="Times New Roman"/>
          <w:i/>
          <w:sz w:val="20"/>
          <w:szCs w:val="20"/>
        </w:rPr>
      </w:pPr>
    </w:p>
    <w:p w:rsidR="00E43C85" w:rsidRDefault="00FC2AC4">
      <w:pPr>
        <w:pStyle w:val="Heading1"/>
        <w:ind w:left="2568"/>
        <w:rPr>
          <w:u w:val="none"/>
        </w:rPr>
      </w:pPr>
      <w:r>
        <w:rPr>
          <w:color w:val="3B3B3B"/>
          <w:w w:val="105"/>
          <w:u w:color="000000"/>
        </w:rPr>
        <w:t>SERVICE</w:t>
      </w:r>
      <w:r>
        <w:rPr>
          <w:color w:val="3B3B3B"/>
          <w:spacing w:val="-22"/>
          <w:w w:val="105"/>
          <w:u w:color="000000"/>
        </w:rPr>
        <w:t xml:space="preserve"> </w:t>
      </w:r>
      <w:r>
        <w:rPr>
          <w:color w:val="3B3B3B"/>
          <w:w w:val="105"/>
          <w:u w:color="000000"/>
        </w:rPr>
        <w:t>LIST</w:t>
      </w:r>
      <w:r>
        <w:rPr>
          <w:color w:val="3B3B3B"/>
          <w:spacing w:val="28"/>
          <w:w w:val="105"/>
          <w:u w:color="000000"/>
        </w:rPr>
        <w:t xml:space="preserve"> </w:t>
      </w:r>
      <w:r>
        <w:rPr>
          <w:color w:val="505050"/>
          <w:w w:val="105"/>
          <w:u w:val="none"/>
        </w:rPr>
        <w:t>Case</w:t>
      </w:r>
      <w:r>
        <w:rPr>
          <w:color w:val="505050"/>
          <w:spacing w:val="-24"/>
          <w:w w:val="105"/>
          <w:u w:val="none"/>
        </w:rPr>
        <w:t xml:space="preserve"> </w:t>
      </w:r>
      <w:r>
        <w:rPr>
          <w:color w:val="3B3B3B"/>
          <w:w w:val="105"/>
          <w:u w:val="none"/>
        </w:rPr>
        <w:t>No</w:t>
      </w:r>
      <w:r>
        <w:rPr>
          <w:color w:val="3B3B3B"/>
          <w:spacing w:val="13"/>
          <w:w w:val="105"/>
          <w:u w:val="none"/>
        </w:rPr>
        <w:t>.</w:t>
      </w:r>
      <w:r>
        <w:rPr>
          <w:color w:val="3B3B3B"/>
          <w:w w:val="105"/>
          <w:u w:val="none"/>
        </w:rPr>
        <w:t>:</w:t>
      </w:r>
      <w:r>
        <w:rPr>
          <w:color w:val="3B3B3B"/>
          <w:spacing w:val="-49"/>
          <w:w w:val="105"/>
          <w:u w:val="none"/>
        </w:rPr>
        <w:t xml:space="preserve"> </w:t>
      </w:r>
      <w:r>
        <w:rPr>
          <w:color w:val="3B3B3B"/>
          <w:spacing w:val="-21"/>
          <w:w w:val="105"/>
          <w:u w:val="none"/>
        </w:rPr>
        <w:t>5</w:t>
      </w:r>
      <w:r>
        <w:rPr>
          <w:color w:val="3B3B3B"/>
          <w:w w:val="105"/>
          <w:u w:val="none"/>
        </w:rPr>
        <w:t>020</w:t>
      </w:r>
      <w:r>
        <w:rPr>
          <w:color w:val="3B3B3B"/>
          <w:spacing w:val="-9"/>
          <w:w w:val="105"/>
          <w:u w:val="none"/>
        </w:rPr>
        <w:t>1</w:t>
      </w:r>
      <w:r>
        <w:rPr>
          <w:color w:val="3B3B3B"/>
          <w:w w:val="105"/>
          <w:u w:val="none"/>
        </w:rPr>
        <w:t>4CP003698XXXXNBU</w:t>
      </w:r>
    </w:p>
    <w:p w:rsidR="00E43C85" w:rsidRDefault="00E43C85">
      <w:pPr>
        <w:sectPr w:rsidR="00E43C85">
          <w:headerReference w:type="default" r:id="rId10"/>
          <w:pgSz w:w="12240" w:h="15840"/>
          <w:pgMar w:top="0" w:right="1720" w:bottom="280" w:left="700" w:header="0" w:footer="0" w:gutter="0"/>
          <w:cols w:space="720"/>
        </w:sectPr>
      </w:pPr>
    </w:p>
    <w:p w:rsidR="00E43C85" w:rsidRDefault="00FC2AC4">
      <w:pPr>
        <w:pStyle w:val="BodyText"/>
        <w:spacing w:before="129"/>
        <w:ind w:left="884"/>
        <w:jc w:val="both"/>
      </w:pPr>
      <w:r>
        <w:rPr>
          <w:color w:val="505050"/>
          <w:w w:val="105"/>
        </w:rPr>
        <w:lastRenderedPageBreak/>
        <w:t>Eliot</w:t>
      </w:r>
      <w:r>
        <w:rPr>
          <w:color w:val="505050"/>
          <w:spacing w:val="-30"/>
          <w:w w:val="105"/>
        </w:rPr>
        <w:t xml:space="preserve"> </w:t>
      </w:r>
      <w:r>
        <w:rPr>
          <w:color w:val="3B3B3B"/>
          <w:w w:val="105"/>
        </w:rPr>
        <w:t>B</w:t>
      </w:r>
      <w:r>
        <w:rPr>
          <w:color w:val="676767"/>
          <w:spacing w:val="-15"/>
          <w:w w:val="105"/>
        </w:rPr>
        <w:t>e</w:t>
      </w:r>
      <w:r>
        <w:rPr>
          <w:color w:val="3B3B3B"/>
          <w:w w:val="105"/>
        </w:rPr>
        <w:t>r</w:t>
      </w:r>
      <w:r>
        <w:rPr>
          <w:color w:val="3B3B3B"/>
          <w:spacing w:val="15"/>
          <w:w w:val="105"/>
        </w:rPr>
        <w:t>n</w:t>
      </w:r>
      <w:r>
        <w:rPr>
          <w:color w:val="676767"/>
          <w:spacing w:val="-6"/>
          <w:w w:val="105"/>
        </w:rPr>
        <w:t>s</w:t>
      </w:r>
      <w:r>
        <w:rPr>
          <w:color w:val="3B3B3B"/>
          <w:w w:val="105"/>
        </w:rPr>
        <w:t>te</w:t>
      </w:r>
      <w:r>
        <w:rPr>
          <w:color w:val="3B3B3B"/>
          <w:spacing w:val="30"/>
          <w:w w:val="105"/>
        </w:rPr>
        <w:t>i</w:t>
      </w:r>
      <w:r>
        <w:rPr>
          <w:color w:val="3B3B3B"/>
          <w:spacing w:val="7"/>
          <w:w w:val="105"/>
        </w:rPr>
        <w:t>n</w:t>
      </w:r>
      <w:r>
        <w:rPr>
          <w:color w:val="676767"/>
          <w:w w:val="105"/>
        </w:rPr>
        <w:t>,</w:t>
      </w:r>
      <w:r>
        <w:rPr>
          <w:color w:val="676767"/>
          <w:spacing w:val="-39"/>
          <w:w w:val="105"/>
        </w:rPr>
        <w:t xml:space="preserve"> </w:t>
      </w:r>
      <w:r>
        <w:rPr>
          <w:color w:val="3B3B3B"/>
          <w:w w:val="105"/>
        </w:rPr>
        <w:t>individually</w:t>
      </w:r>
    </w:p>
    <w:p w:rsidR="00E43C85" w:rsidRDefault="00FC2AC4">
      <w:pPr>
        <w:pStyle w:val="BodyText"/>
        <w:spacing w:before="23"/>
        <w:ind w:left="898"/>
        <w:jc w:val="both"/>
      </w:pPr>
      <w:proofErr w:type="gramStart"/>
      <w:r>
        <w:rPr>
          <w:color w:val="3B3B3B"/>
          <w:w w:val="105"/>
        </w:rPr>
        <w:t>and</w:t>
      </w:r>
      <w:proofErr w:type="gramEnd"/>
      <w:r>
        <w:rPr>
          <w:color w:val="3B3B3B"/>
          <w:spacing w:val="-7"/>
          <w:w w:val="105"/>
        </w:rPr>
        <w:t xml:space="preserve"> </w:t>
      </w:r>
      <w:r>
        <w:rPr>
          <w:color w:val="505050"/>
          <w:w w:val="105"/>
        </w:rPr>
        <w:t>Eliot</w:t>
      </w:r>
      <w:r>
        <w:rPr>
          <w:color w:val="505050"/>
          <w:spacing w:val="-17"/>
          <w:w w:val="105"/>
        </w:rPr>
        <w:t xml:space="preserve"> </w:t>
      </w:r>
      <w:r>
        <w:rPr>
          <w:color w:val="3B3B3B"/>
          <w:w w:val="105"/>
        </w:rPr>
        <w:t>and</w:t>
      </w:r>
      <w:r>
        <w:rPr>
          <w:color w:val="3B3B3B"/>
          <w:spacing w:val="-6"/>
          <w:w w:val="105"/>
        </w:rPr>
        <w:t xml:space="preserve"> </w:t>
      </w:r>
      <w:r>
        <w:rPr>
          <w:color w:val="505050"/>
          <w:w w:val="105"/>
        </w:rPr>
        <w:t>Candice</w:t>
      </w:r>
      <w:r>
        <w:rPr>
          <w:color w:val="505050"/>
          <w:spacing w:val="-19"/>
          <w:w w:val="105"/>
        </w:rPr>
        <w:t xml:space="preserve"> </w:t>
      </w:r>
      <w:r>
        <w:rPr>
          <w:color w:val="3B3B3B"/>
          <w:w w:val="105"/>
        </w:rPr>
        <w:t>Bernstein</w:t>
      </w:r>
      <w:r>
        <w:rPr>
          <w:color w:val="3B3B3B"/>
          <w:spacing w:val="-41"/>
          <w:w w:val="105"/>
        </w:rPr>
        <w:t xml:space="preserve"> </w:t>
      </w:r>
      <w:r>
        <w:rPr>
          <w:color w:val="676767"/>
          <w:w w:val="105"/>
        </w:rPr>
        <w:t>,</w:t>
      </w:r>
    </w:p>
    <w:p w:rsidR="00E43C85" w:rsidRDefault="00FC2AC4">
      <w:pPr>
        <w:pStyle w:val="BodyText"/>
        <w:spacing w:before="23" w:line="254" w:lineRule="auto"/>
        <w:ind w:left="1128" w:right="819" w:hanging="58"/>
      </w:pPr>
      <w:proofErr w:type="gramStart"/>
      <w:r>
        <w:rPr>
          <w:color w:val="3B3B3B"/>
          <w:w w:val="105"/>
        </w:rPr>
        <w:t>as</w:t>
      </w:r>
      <w:proofErr w:type="gramEnd"/>
      <w:r>
        <w:rPr>
          <w:color w:val="3B3B3B"/>
          <w:spacing w:val="-18"/>
          <w:w w:val="105"/>
        </w:rPr>
        <w:t xml:space="preserve"> </w:t>
      </w:r>
      <w:r>
        <w:rPr>
          <w:color w:val="3B3B3B"/>
          <w:w w:val="105"/>
        </w:rPr>
        <w:t>Parents</w:t>
      </w:r>
      <w:r>
        <w:rPr>
          <w:color w:val="3B3B3B"/>
          <w:spacing w:val="-13"/>
          <w:w w:val="105"/>
        </w:rPr>
        <w:t xml:space="preserve"> </w:t>
      </w:r>
      <w:r>
        <w:rPr>
          <w:color w:val="505050"/>
          <w:w w:val="105"/>
        </w:rPr>
        <w:t>and</w:t>
      </w:r>
      <w:r>
        <w:rPr>
          <w:color w:val="505050"/>
          <w:spacing w:val="-12"/>
          <w:w w:val="105"/>
        </w:rPr>
        <w:t xml:space="preserve"> </w:t>
      </w:r>
      <w:r>
        <w:rPr>
          <w:color w:val="505050"/>
          <w:w w:val="105"/>
        </w:rPr>
        <w:t>Natural</w:t>
      </w:r>
      <w:r>
        <w:rPr>
          <w:color w:val="505050"/>
          <w:spacing w:val="5"/>
          <w:w w:val="105"/>
        </w:rPr>
        <w:t xml:space="preserve"> </w:t>
      </w:r>
      <w:r>
        <w:rPr>
          <w:color w:val="3B3B3B"/>
          <w:w w:val="105"/>
        </w:rPr>
        <w:t>Guardians</w:t>
      </w:r>
      <w:r>
        <w:rPr>
          <w:color w:val="3B3B3B"/>
          <w:spacing w:val="-14"/>
          <w:w w:val="105"/>
        </w:rPr>
        <w:t xml:space="preserve"> </w:t>
      </w:r>
      <w:r>
        <w:rPr>
          <w:color w:val="505050"/>
          <w:w w:val="105"/>
        </w:rPr>
        <w:t>of</w:t>
      </w:r>
      <w:r>
        <w:rPr>
          <w:color w:val="505050"/>
          <w:w w:val="106"/>
        </w:rPr>
        <w:t xml:space="preserve"> </w:t>
      </w:r>
      <w:proofErr w:type="spellStart"/>
      <w:r>
        <w:rPr>
          <w:color w:val="3B3B3B"/>
          <w:w w:val="105"/>
        </w:rPr>
        <w:t>D.B</w:t>
      </w:r>
      <w:proofErr w:type="spellEnd"/>
      <w:r>
        <w:rPr>
          <w:color w:val="3B3B3B"/>
          <w:w w:val="105"/>
        </w:rPr>
        <w:t>.,</w:t>
      </w:r>
      <w:r>
        <w:rPr>
          <w:color w:val="3B3B3B"/>
          <w:spacing w:val="-7"/>
          <w:w w:val="105"/>
        </w:rPr>
        <w:t xml:space="preserve"> </w:t>
      </w:r>
      <w:r>
        <w:rPr>
          <w:color w:val="3B3B3B"/>
          <w:w w:val="105"/>
        </w:rPr>
        <w:t>Ja.</w:t>
      </w:r>
      <w:r>
        <w:rPr>
          <w:color w:val="3B3B3B"/>
          <w:spacing w:val="-8"/>
          <w:w w:val="105"/>
        </w:rPr>
        <w:t xml:space="preserve"> </w:t>
      </w:r>
      <w:proofErr w:type="gramStart"/>
      <w:r>
        <w:rPr>
          <w:color w:val="3B3B3B"/>
          <w:w w:val="105"/>
        </w:rPr>
        <w:t>B.</w:t>
      </w:r>
      <w:r>
        <w:rPr>
          <w:color w:val="3B3B3B"/>
          <w:spacing w:val="-3"/>
          <w:w w:val="105"/>
        </w:rPr>
        <w:t xml:space="preserve"> </w:t>
      </w:r>
      <w:r>
        <w:rPr>
          <w:color w:val="3B3B3B"/>
          <w:w w:val="105"/>
        </w:rPr>
        <w:t>and</w:t>
      </w:r>
      <w:r>
        <w:rPr>
          <w:color w:val="3B3B3B"/>
          <w:spacing w:val="-1"/>
          <w:w w:val="105"/>
        </w:rPr>
        <w:t xml:space="preserve"> </w:t>
      </w:r>
      <w:r>
        <w:rPr>
          <w:color w:val="3B3B3B"/>
          <w:w w:val="105"/>
        </w:rPr>
        <w:t>Jo.</w:t>
      </w:r>
      <w:proofErr w:type="gramEnd"/>
      <w:r>
        <w:rPr>
          <w:color w:val="3B3B3B"/>
          <w:spacing w:val="-16"/>
          <w:w w:val="105"/>
        </w:rPr>
        <w:t xml:space="preserve"> </w:t>
      </w:r>
      <w:r>
        <w:rPr>
          <w:color w:val="3B3B3B"/>
          <w:w w:val="105"/>
        </w:rPr>
        <w:t>B,</w:t>
      </w:r>
      <w:r>
        <w:rPr>
          <w:color w:val="3B3B3B"/>
          <w:spacing w:val="-12"/>
          <w:w w:val="105"/>
        </w:rPr>
        <w:t xml:space="preserve"> </w:t>
      </w:r>
      <w:r>
        <w:rPr>
          <w:color w:val="3B3B3B"/>
          <w:w w:val="105"/>
        </w:rPr>
        <w:t>Minors</w:t>
      </w:r>
    </w:p>
    <w:p w:rsidR="00E43C85" w:rsidRDefault="00FC2AC4">
      <w:pPr>
        <w:pStyle w:val="BodyText"/>
        <w:spacing w:line="261" w:lineRule="auto"/>
        <w:ind w:left="898" w:right="1971"/>
      </w:pPr>
      <w:r>
        <w:rPr>
          <w:color w:val="3B3B3B"/>
        </w:rPr>
        <w:t>2753</w:t>
      </w:r>
      <w:r>
        <w:rPr>
          <w:color w:val="3B3B3B"/>
          <w:spacing w:val="3"/>
        </w:rPr>
        <w:t xml:space="preserve"> </w:t>
      </w:r>
      <w:r>
        <w:rPr>
          <w:color w:val="3B3B3B"/>
        </w:rPr>
        <w:t>NW</w:t>
      </w:r>
      <w:r>
        <w:rPr>
          <w:color w:val="3B3B3B"/>
          <w:spacing w:val="34"/>
        </w:rPr>
        <w:t xml:space="preserve"> </w:t>
      </w:r>
      <w:r>
        <w:rPr>
          <w:color w:val="505050"/>
        </w:rPr>
        <w:t>34th</w:t>
      </w:r>
      <w:r>
        <w:rPr>
          <w:color w:val="505050"/>
          <w:spacing w:val="28"/>
        </w:rPr>
        <w:t xml:space="preserve"> </w:t>
      </w:r>
      <w:r>
        <w:rPr>
          <w:color w:val="505050"/>
        </w:rPr>
        <w:t>Street</w:t>
      </w:r>
      <w:r>
        <w:rPr>
          <w:color w:val="505050"/>
          <w:w w:val="103"/>
        </w:rPr>
        <w:t xml:space="preserve"> </w:t>
      </w:r>
      <w:r>
        <w:rPr>
          <w:color w:val="3B3B3B"/>
        </w:rPr>
        <w:t>Boca</w:t>
      </w:r>
      <w:r>
        <w:rPr>
          <w:color w:val="3B3B3B"/>
          <w:spacing w:val="23"/>
        </w:rPr>
        <w:t xml:space="preserve"> </w:t>
      </w:r>
      <w:r>
        <w:rPr>
          <w:color w:val="3B3B3B"/>
          <w:spacing w:val="3"/>
        </w:rPr>
        <w:t>Raton</w:t>
      </w:r>
      <w:r>
        <w:rPr>
          <w:color w:val="757575"/>
          <w:spacing w:val="2"/>
        </w:rPr>
        <w:t>,</w:t>
      </w:r>
      <w:r>
        <w:rPr>
          <w:color w:val="757575"/>
          <w:spacing w:val="5"/>
        </w:rPr>
        <w:t xml:space="preserve"> </w:t>
      </w:r>
      <w:r>
        <w:rPr>
          <w:color w:val="505050"/>
        </w:rPr>
        <w:t>FL</w:t>
      </w:r>
      <w:r>
        <w:rPr>
          <w:color w:val="505050"/>
          <w:spacing w:val="10"/>
        </w:rPr>
        <w:t xml:space="preserve"> </w:t>
      </w:r>
      <w:r>
        <w:rPr>
          <w:color w:val="505050"/>
        </w:rPr>
        <w:t>33434</w:t>
      </w:r>
    </w:p>
    <w:p w:rsidR="00E43C85" w:rsidRDefault="00FC2AC4">
      <w:pPr>
        <w:pStyle w:val="BodyText"/>
        <w:spacing w:line="254" w:lineRule="auto"/>
        <w:ind w:left="891" w:right="1249"/>
      </w:pPr>
      <w:r>
        <w:rPr>
          <w:color w:val="505050"/>
          <w:w w:val="105"/>
        </w:rPr>
        <w:t>(561)</w:t>
      </w:r>
      <w:r>
        <w:rPr>
          <w:color w:val="505050"/>
          <w:spacing w:val="-14"/>
          <w:w w:val="105"/>
        </w:rPr>
        <w:t xml:space="preserve"> </w:t>
      </w:r>
      <w:r>
        <w:rPr>
          <w:color w:val="505050"/>
          <w:w w:val="105"/>
        </w:rPr>
        <w:t>245-8588</w:t>
      </w:r>
      <w:r>
        <w:rPr>
          <w:color w:val="505050"/>
          <w:spacing w:val="-7"/>
          <w:w w:val="105"/>
        </w:rPr>
        <w:t xml:space="preserve"> </w:t>
      </w:r>
      <w:r>
        <w:rPr>
          <w:color w:val="505050"/>
          <w:w w:val="105"/>
        </w:rPr>
        <w:t>-</w:t>
      </w:r>
      <w:r>
        <w:rPr>
          <w:color w:val="505050"/>
          <w:spacing w:val="-29"/>
          <w:w w:val="105"/>
        </w:rPr>
        <w:t xml:space="preserve"> </w:t>
      </w:r>
      <w:r>
        <w:rPr>
          <w:color w:val="505050"/>
          <w:w w:val="105"/>
        </w:rPr>
        <w:t>Telephone</w:t>
      </w:r>
      <w:r>
        <w:rPr>
          <w:color w:val="505050"/>
          <w:w w:val="102"/>
        </w:rPr>
        <w:t xml:space="preserve"> </w:t>
      </w:r>
      <w:r>
        <w:rPr>
          <w:color w:val="505050"/>
          <w:w w:val="110"/>
        </w:rPr>
        <w:t>(561)</w:t>
      </w:r>
      <w:r>
        <w:rPr>
          <w:color w:val="505050"/>
          <w:spacing w:val="-38"/>
          <w:w w:val="110"/>
        </w:rPr>
        <w:t xml:space="preserve"> </w:t>
      </w:r>
      <w:r>
        <w:rPr>
          <w:color w:val="3B3B3B"/>
          <w:w w:val="110"/>
        </w:rPr>
        <w:t>886-7628</w:t>
      </w:r>
      <w:r>
        <w:rPr>
          <w:color w:val="3B3B3B"/>
          <w:spacing w:val="-40"/>
          <w:w w:val="110"/>
        </w:rPr>
        <w:t xml:space="preserve"> </w:t>
      </w:r>
      <w:r>
        <w:rPr>
          <w:color w:val="3B3B3B"/>
          <w:w w:val="110"/>
        </w:rPr>
        <w:t>-</w:t>
      </w:r>
      <w:r>
        <w:rPr>
          <w:color w:val="3B3B3B"/>
          <w:spacing w:val="-47"/>
          <w:w w:val="110"/>
        </w:rPr>
        <w:t xml:space="preserve"> </w:t>
      </w:r>
      <w:r>
        <w:rPr>
          <w:color w:val="3B3B3B"/>
          <w:w w:val="110"/>
        </w:rPr>
        <w:t>Cell</w:t>
      </w:r>
    </w:p>
    <w:p w:rsidR="00E43C85" w:rsidRDefault="00FC2AC4">
      <w:pPr>
        <w:pStyle w:val="BodyText"/>
        <w:ind w:left="884"/>
        <w:jc w:val="both"/>
      </w:pPr>
      <w:r>
        <w:rPr>
          <w:color w:val="505050"/>
          <w:w w:val="105"/>
        </w:rPr>
        <w:t>(561)</w:t>
      </w:r>
      <w:r>
        <w:rPr>
          <w:color w:val="505050"/>
          <w:spacing w:val="-11"/>
          <w:w w:val="105"/>
        </w:rPr>
        <w:t xml:space="preserve"> </w:t>
      </w:r>
      <w:r>
        <w:rPr>
          <w:color w:val="505050"/>
          <w:spacing w:val="-1"/>
          <w:w w:val="105"/>
        </w:rPr>
        <w:t>245</w:t>
      </w:r>
      <w:r>
        <w:rPr>
          <w:color w:val="232323"/>
          <w:spacing w:val="-1"/>
          <w:w w:val="105"/>
        </w:rPr>
        <w:t>-8</w:t>
      </w:r>
      <w:r>
        <w:rPr>
          <w:color w:val="505050"/>
          <w:spacing w:val="-1"/>
          <w:w w:val="105"/>
        </w:rPr>
        <w:t>644</w:t>
      </w:r>
      <w:r>
        <w:rPr>
          <w:color w:val="505050"/>
          <w:spacing w:val="-18"/>
          <w:w w:val="105"/>
        </w:rPr>
        <w:t xml:space="preserve"> </w:t>
      </w:r>
      <w:r>
        <w:rPr>
          <w:color w:val="232323"/>
          <w:w w:val="105"/>
        </w:rPr>
        <w:t>-</w:t>
      </w:r>
      <w:r>
        <w:rPr>
          <w:color w:val="232323"/>
          <w:spacing w:val="-6"/>
          <w:w w:val="105"/>
        </w:rPr>
        <w:t xml:space="preserve"> </w:t>
      </w:r>
      <w:r>
        <w:rPr>
          <w:color w:val="505050"/>
          <w:w w:val="105"/>
        </w:rPr>
        <w:t>Facsimile</w:t>
      </w:r>
    </w:p>
    <w:p w:rsidR="00E43C85" w:rsidRDefault="00FC2AC4">
      <w:pPr>
        <w:pStyle w:val="BodyText"/>
        <w:spacing w:before="22"/>
        <w:ind w:left="884"/>
        <w:jc w:val="both"/>
      </w:pPr>
      <w:r>
        <w:rPr>
          <w:color w:val="505050"/>
          <w:w w:val="105"/>
        </w:rPr>
        <w:t>Email:</w:t>
      </w:r>
      <w:r>
        <w:rPr>
          <w:color w:val="505050"/>
          <w:spacing w:val="-5"/>
          <w:w w:val="105"/>
        </w:rPr>
        <w:t xml:space="preserve"> </w:t>
      </w:r>
      <w:r>
        <w:rPr>
          <w:color w:val="505050"/>
          <w:w w:val="105"/>
        </w:rPr>
        <w:t>Eliot</w:t>
      </w:r>
      <w:r>
        <w:rPr>
          <w:color w:val="505050"/>
          <w:spacing w:val="-13"/>
          <w:w w:val="105"/>
        </w:rPr>
        <w:t xml:space="preserve"> </w:t>
      </w:r>
      <w:r>
        <w:rPr>
          <w:rFonts w:ascii="Arial"/>
          <w:color w:val="3B3B3B"/>
          <w:w w:val="105"/>
        </w:rPr>
        <w:t>I.</w:t>
      </w:r>
      <w:r>
        <w:rPr>
          <w:rFonts w:ascii="Arial"/>
          <w:color w:val="3B3B3B"/>
          <w:spacing w:val="-50"/>
          <w:w w:val="105"/>
        </w:rPr>
        <w:t xml:space="preserve"> </w:t>
      </w:r>
      <w:r>
        <w:rPr>
          <w:color w:val="505050"/>
          <w:w w:val="105"/>
        </w:rPr>
        <w:t xml:space="preserve">Bernstein </w:t>
      </w:r>
      <w:r>
        <w:rPr>
          <w:color w:val="3B3B3B"/>
          <w:w w:val="105"/>
        </w:rPr>
        <w:t>(iviewit</w:t>
      </w:r>
      <w:r>
        <w:rPr>
          <w:color w:val="676767"/>
          <w:w w:val="105"/>
        </w:rPr>
        <w:t>@iv</w:t>
      </w:r>
      <w:r>
        <w:rPr>
          <w:color w:val="3B3B3B"/>
          <w:w w:val="105"/>
        </w:rPr>
        <w:t>iewit.tv)</w:t>
      </w:r>
    </w:p>
    <w:p w:rsidR="00E43C85" w:rsidRDefault="00E43C85">
      <w:pPr>
        <w:spacing w:before="10"/>
        <w:rPr>
          <w:rFonts w:ascii="Times New Roman" w:eastAsia="Times New Roman" w:hAnsi="Times New Roman" w:cs="Times New Roman"/>
          <w:sz w:val="25"/>
          <w:szCs w:val="25"/>
        </w:rPr>
      </w:pPr>
    </w:p>
    <w:p w:rsidR="00E43C85" w:rsidRDefault="00FC2AC4">
      <w:pPr>
        <w:pStyle w:val="BodyText"/>
        <w:ind w:left="884"/>
        <w:jc w:val="both"/>
      </w:pPr>
      <w:proofErr w:type="gramStart"/>
      <w:r>
        <w:rPr>
          <w:color w:val="3B3B3B"/>
        </w:rPr>
        <w:t>John</w:t>
      </w:r>
      <w:r>
        <w:rPr>
          <w:color w:val="3B3B3B"/>
          <w:spacing w:val="17"/>
        </w:rPr>
        <w:t xml:space="preserve"> </w:t>
      </w:r>
      <w:r>
        <w:rPr>
          <w:color w:val="3B3B3B"/>
        </w:rPr>
        <w:t>P.</w:t>
      </w:r>
      <w:r>
        <w:rPr>
          <w:color w:val="3B3B3B"/>
          <w:spacing w:val="20"/>
        </w:rPr>
        <w:t xml:space="preserve"> </w:t>
      </w:r>
      <w:proofErr w:type="spellStart"/>
      <w:r>
        <w:rPr>
          <w:color w:val="3B3B3B"/>
        </w:rPr>
        <w:t>Morri</w:t>
      </w:r>
      <w:proofErr w:type="spellEnd"/>
      <w:r>
        <w:rPr>
          <w:color w:val="3B3B3B"/>
          <w:spacing w:val="-23"/>
        </w:rPr>
        <w:t xml:space="preserve"> </w:t>
      </w:r>
      <w:proofErr w:type="spellStart"/>
      <w:r>
        <w:rPr>
          <w:color w:val="676767"/>
        </w:rPr>
        <w:t>ssey</w:t>
      </w:r>
      <w:proofErr w:type="spellEnd"/>
      <w:r>
        <w:rPr>
          <w:color w:val="676767"/>
        </w:rPr>
        <w:t>,</w:t>
      </w:r>
      <w:r>
        <w:rPr>
          <w:color w:val="676767"/>
          <w:spacing w:val="4"/>
        </w:rPr>
        <w:t xml:space="preserve"> </w:t>
      </w:r>
      <w:r>
        <w:rPr>
          <w:color w:val="505050"/>
        </w:rPr>
        <w:t>Esq.</w:t>
      </w:r>
      <w:proofErr w:type="gramEnd"/>
    </w:p>
    <w:p w:rsidR="00E43C85" w:rsidRDefault="00FC2AC4">
      <w:pPr>
        <w:pStyle w:val="BodyText"/>
        <w:spacing w:before="16" w:line="254" w:lineRule="auto"/>
        <w:ind w:left="884" w:right="1332"/>
      </w:pPr>
      <w:r>
        <w:rPr>
          <w:color w:val="3B3B3B"/>
        </w:rPr>
        <w:t>330</w:t>
      </w:r>
      <w:r>
        <w:rPr>
          <w:color w:val="3B3B3B"/>
          <w:spacing w:val="22"/>
        </w:rPr>
        <w:t xml:space="preserve"> </w:t>
      </w:r>
      <w:r>
        <w:rPr>
          <w:color w:val="3B3B3B"/>
        </w:rPr>
        <w:t>Clematis</w:t>
      </w:r>
      <w:r>
        <w:rPr>
          <w:color w:val="3B3B3B"/>
          <w:spacing w:val="41"/>
        </w:rPr>
        <w:t xml:space="preserve"> </w:t>
      </w:r>
      <w:r>
        <w:rPr>
          <w:color w:val="505050"/>
        </w:rPr>
        <w:t>Street,</w:t>
      </w:r>
      <w:r>
        <w:rPr>
          <w:color w:val="505050"/>
          <w:spacing w:val="16"/>
        </w:rPr>
        <w:t xml:space="preserve"> </w:t>
      </w:r>
      <w:r>
        <w:rPr>
          <w:color w:val="3B3B3B"/>
        </w:rPr>
        <w:t>Suite</w:t>
      </w:r>
      <w:r>
        <w:rPr>
          <w:color w:val="3B3B3B"/>
          <w:spacing w:val="25"/>
        </w:rPr>
        <w:t xml:space="preserve"> </w:t>
      </w:r>
      <w:r>
        <w:rPr>
          <w:color w:val="505050"/>
        </w:rPr>
        <w:t>213</w:t>
      </w:r>
      <w:r>
        <w:rPr>
          <w:color w:val="505050"/>
          <w:w w:val="101"/>
        </w:rPr>
        <w:t xml:space="preserve"> </w:t>
      </w:r>
      <w:r>
        <w:rPr>
          <w:color w:val="3B3B3B"/>
        </w:rPr>
        <w:t>West</w:t>
      </w:r>
      <w:r>
        <w:rPr>
          <w:color w:val="3B3B3B"/>
          <w:spacing w:val="18"/>
        </w:rPr>
        <w:t xml:space="preserve"> </w:t>
      </w:r>
      <w:r>
        <w:rPr>
          <w:color w:val="3B3B3B"/>
        </w:rPr>
        <w:t>Palm</w:t>
      </w:r>
      <w:r>
        <w:rPr>
          <w:color w:val="3B3B3B"/>
          <w:spacing w:val="24"/>
        </w:rPr>
        <w:t xml:space="preserve"> </w:t>
      </w:r>
      <w:r>
        <w:rPr>
          <w:color w:val="3B3B3B"/>
        </w:rPr>
        <w:t>Beach,</w:t>
      </w:r>
      <w:r>
        <w:rPr>
          <w:color w:val="3B3B3B"/>
          <w:spacing w:val="22"/>
        </w:rPr>
        <w:t xml:space="preserve"> </w:t>
      </w:r>
      <w:r>
        <w:rPr>
          <w:color w:val="3B3B3B"/>
        </w:rPr>
        <w:t>FL</w:t>
      </w:r>
      <w:r>
        <w:rPr>
          <w:color w:val="3B3B3B"/>
          <w:spacing w:val="13"/>
        </w:rPr>
        <w:t xml:space="preserve"> </w:t>
      </w:r>
      <w:r>
        <w:rPr>
          <w:color w:val="505050"/>
        </w:rPr>
        <w:t>33401</w:t>
      </w:r>
    </w:p>
    <w:p w:rsidR="00E43C85" w:rsidRDefault="00FC2AC4">
      <w:pPr>
        <w:pStyle w:val="BodyText"/>
        <w:ind w:left="884"/>
        <w:jc w:val="both"/>
      </w:pPr>
      <w:r>
        <w:rPr>
          <w:color w:val="505050"/>
          <w:w w:val="105"/>
        </w:rPr>
        <w:t>(561)</w:t>
      </w:r>
      <w:r>
        <w:rPr>
          <w:color w:val="505050"/>
          <w:spacing w:val="-9"/>
          <w:w w:val="105"/>
        </w:rPr>
        <w:t xml:space="preserve"> </w:t>
      </w:r>
      <w:r>
        <w:rPr>
          <w:color w:val="505050"/>
          <w:w w:val="105"/>
        </w:rPr>
        <w:t>833-0866</w:t>
      </w:r>
      <w:r>
        <w:rPr>
          <w:color w:val="505050"/>
          <w:spacing w:val="-12"/>
          <w:w w:val="105"/>
        </w:rPr>
        <w:t xml:space="preserve"> </w:t>
      </w:r>
      <w:r>
        <w:rPr>
          <w:color w:val="505050"/>
          <w:w w:val="105"/>
        </w:rPr>
        <w:t>-</w:t>
      </w:r>
      <w:r>
        <w:rPr>
          <w:color w:val="505050"/>
          <w:spacing w:val="-29"/>
          <w:w w:val="105"/>
        </w:rPr>
        <w:t xml:space="preserve"> </w:t>
      </w:r>
      <w:r>
        <w:rPr>
          <w:color w:val="3B3B3B"/>
          <w:w w:val="105"/>
        </w:rPr>
        <w:t>Telephone</w:t>
      </w:r>
    </w:p>
    <w:p w:rsidR="00E43C85" w:rsidRDefault="00FC2AC4">
      <w:pPr>
        <w:pStyle w:val="BodyText"/>
        <w:spacing w:before="23" w:line="254" w:lineRule="auto"/>
        <w:ind w:left="884" w:right="1332"/>
      </w:pPr>
      <w:r>
        <w:rPr>
          <w:color w:val="505050"/>
          <w:w w:val="105"/>
        </w:rPr>
        <w:t>(561)</w:t>
      </w:r>
      <w:r>
        <w:rPr>
          <w:color w:val="505050"/>
          <w:spacing w:val="-8"/>
          <w:w w:val="105"/>
        </w:rPr>
        <w:t xml:space="preserve"> </w:t>
      </w:r>
      <w:r>
        <w:rPr>
          <w:color w:val="3B3B3B"/>
          <w:w w:val="105"/>
        </w:rPr>
        <w:t>833-0867</w:t>
      </w:r>
      <w:r>
        <w:rPr>
          <w:color w:val="3B3B3B"/>
          <w:spacing w:val="-12"/>
          <w:w w:val="105"/>
        </w:rPr>
        <w:t xml:space="preserve"> </w:t>
      </w:r>
      <w:r>
        <w:rPr>
          <w:color w:val="232323"/>
          <w:w w:val="105"/>
        </w:rPr>
        <w:t>-</w:t>
      </w:r>
      <w:r>
        <w:rPr>
          <w:color w:val="232323"/>
          <w:spacing w:val="-28"/>
          <w:w w:val="105"/>
        </w:rPr>
        <w:t xml:space="preserve"> </w:t>
      </w:r>
      <w:r>
        <w:rPr>
          <w:color w:val="505050"/>
          <w:w w:val="105"/>
        </w:rPr>
        <w:t>Facsimile</w:t>
      </w:r>
      <w:r>
        <w:rPr>
          <w:color w:val="505050"/>
          <w:w w:val="102"/>
        </w:rPr>
        <w:t xml:space="preserve"> </w:t>
      </w:r>
      <w:r>
        <w:rPr>
          <w:color w:val="3B3B3B"/>
          <w:w w:val="105"/>
        </w:rPr>
        <w:t>Email:</w:t>
      </w:r>
      <w:r>
        <w:rPr>
          <w:color w:val="3B3B3B"/>
          <w:spacing w:val="-17"/>
          <w:w w:val="105"/>
        </w:rPr>
        <w:t xml:space="preserve"> </w:t>
      </w:r>
      <w:r>
        <w:rPr>
          <w:color w:val="3B3B3B"/>
          <w:w w:val="105"/>
        </w:rPr>
        <w:t>John</w:t>
      </w:r>
      <w:r>
        <w:rPr>
          <w:color w:val="3B3B3B"/>
          <w:spacing w:val="-6"/>
          <w:w w:val="105"/>
        </w:rPr>
        <w:t xml:space="preserve"> </w:t>
      </w:r>
      <w:r>
        <w:rPr>
          <w:color w:val="505050"/>
          <w:w w:val="105"/>
        </w:rPr>
        <w:t>P.</w:t>
      </w:r>
      <w:r>
        <w:rPr>
          <w:color w:val="505050"/>
          <w:spacing w:val="-9"/>
          <w:w w:val="105"/>
        </w:rPr>
        <w:t xml:space="preserve"> </w:t>
      </w:r>
      <w:r>
        <w:rPr>
          <w:color w:val="3B3B3B"/>
          <w:w w:val="105"/>
        </w:rPr>
        <w:t>Morr</w:t>
      </w:r>
      <w:r>
        <w:rPr>
          <w:color w:val="3B3B3B"/>
          <w:spacing w:val="14"/>
          <w:w w:val="105"/>
        </w:rPr>
        <w:t>i</w:t>
      </w:r>
      <w:r>
        <w:rPr>
          <w:color w:val="676767"/>
          <w:spacing w:val="-20"/>
          <w:w w:val="105"/>
        </w:rPr>
        <w:t>s</w:t>
      </w:r>
      <w:r>
        <w:rPr>
          <w:color w:val="3B3B3B"/>
          <w:w w:val="105"/>
        </w:rPr>
        <w:t>sey</w:t>
      </w:r>
      <w:r>
        <w:rPr>
          <w:color w:val="3B3B3B"/>
          <w:w w:val="102"/>
        </w:rPr>
        <w:t xml:space="preserve"> </w:t>
      </w:r>
      <w:r>
        <w:rPr>
          <w:rFonts w:ascii="Arial"/>
          <w:color w:val="3B3B3B"/>
          <w:spacing w:val="-1"/>
          <w:sz w:val="22"/>
          <w:u w:val="single" w:color="000000"/>
        </w:rPr>
        <w:t>(</w:t>
      </w:r>
      <w:proofErr w:type="spellStart"/>
      <w:r>
        <w:rPr>
          <w:rFonts w:ascii="Arial"/>
          <w:color w:val="3B3B3B"/>
          <w:spacing w:val="-1"/>
          <w:sz w:val="22"/>
          <w:u w:val="single" w:color="000000"/>
        </w:rPr>
        <w:t>j</w:t>
      </w:r>
      <w:r>
        <w:rPr>
          <w:color w:val="3B3B3B"/>
          <w:spacing w:val="-1"/>
          <w:u w:val="single" w:color="000000"/>
        </w:rPr>
        <w:t>ohn</w:t>
      </w:r>
      <w:r>
        <w:rPr>
          <w:color w:val="757575"/>
          <w:spacing w:val="-1"/>
          <w:u w:val="single" w:color="000000"/>
        </w:rPr>
        <w:t>@</w:t>
      </w:r>
      <w:r>
        <w:rPr>
          <w:color w:val="3B3B3B"/>
          <w:spacing w:val="-2"/>
          <w:u w:val="single" w:color="000000"/>
        </w:rPr>
        <w:t>j</w:t>
      </w:r>
      <w:proofErr w:type="spellEnd"/>
      <w:r>
        <w:rPr>
          <w:color w:val="3B3B3B"/>
          <w:spacing w:val="12"/>
          <w:u w:val="single" w:color="000000"/>
        </w:rPr>
        <w:t xml:space="preserve"> </w:t>
      </w:r>
      <w:proofErr w:type="spellStart"/>
      <w:r>
        <w:rPr>
          <w:color w:val="3B3B3B"/>
          <w:u w:val="single" w:color="000000"/>
        </w:rPr>
        <w:t>morris</w:t>
      </w:r>
      <w:proofErr w:type="spellEnd"/>
      <w:r>
        <w:rPr>
          <w:color w:val="3B3B3B"/>
          <w:spacing w:val="-20"/>
          <w:u w:val="single" w:color="000000"/>
        </w:rPr>
        <w:t xml:space="preserve"> </w:t>
      </w:r>
      <w:r>
        <w:rPr>
          <w:color w:val="676767"/>
          <w:spacing w:val="-1"/>
          <w:u w:val="single" w:color="000000"/>
        </w:rPr>
        <w:t>sey</w:t>
      </w:r>
      <w:r>
        <w:rPr>
          <w:color w:val="3B3B3B"/>
          <w:spacing w:val="-1"/>
          <w:u w:val="single" w:color="000000"/>
        </w:rPr>
        <w:t>law.com</w:t>
      </w:r>
      <w:r>
        <w:rPr>
          <w:color w:val="3B3B3B"/>
          <w:spacing w:val="-1"/>
        </w:rPr>
        <w:t>)</w:t>
      </w:r>
    </w:p>
    <w:p w:rsidR="00E43C85" w:rsidRDefault="00FC2AC4">
      <w:pPr>
        <w:pStyle w:val="BodyText"/>
        <w:spacing w:before="7" w:line="248" w:lineRule="auto"/>
        <w:ind w:left="869" w:firstLine="14"/>
      </w:pPr>
      <w:r>
        <w:rPr>
          <w:color w:val="3B3B3B"/>
          <w:spacing w:val="1"/>
        </w:rPr>
        <w:t>Coun</w:t>
      </w:r>
      <w:r>
        <w:rPr>
          <w:color w:val="676767"/>
        </w:rPr>
        <w:t>se</w:t>
      </w:r>
      <w:r>
        <w:rPr>
          <w:color w:val="3B3B3B"/>
          <w:spacing w:val="1"/>
        </w:rPr>
        <w:t>l</w:t>
      </w:r>
      <w:r>
        <w:rPr>
          <w:color w:val="3B3B3B"/>
          <w:spacing w:val="-9"/>
        </w:rPr>
        <w:t xml:space="preserve"> </w:t>
      </w:r>
      <w:r>
        <w:rPr>
          <w:color w:val="505050"/>
        </w:rPr>
        <w:t>for</w:t>
      </w:r>
      <w:r>
        <w:rPr>
          <w:color w:val="505050"/>
          <w:spacing w:val="-16"/>
        </w:rPr>
        <w:t xml:space="preserve"> </w:t>
      </w:r>
      <w:r>
        <w:rPr>
          <w:color w:val="3B3B3B"/>
        </w:rPr>
        <w:t>Molly</w:t>
      </w:r>
      <w:r>
        <w:rPr>
          <w:color w:val="3B3B3B"/>
          <w:spacing w:val="3"/>
        </w:rPr>
        <w:t xml:space="preserve"> </w:t>
      </w:r>
      <w:r>
        <w:rPr>
          <w:color w:val="3B3B3B"/>
        </w:rPr>
        <w:t>Simon,</w:t>
      </w:r>
      <w:r>
        <w:rPr>
          <w:color w:val="3B3B3B"/>
          <w:spacing w:val="-12"/>
        </w:rPr>
        <w:t xml:space="preserve"> </w:t>
      </w:r>
      <w:r>
        <w:rPr>
          <w:color w:val="3B3B3B"/>
        </w:rPr>
        <w:t>Alexandra</w:t>
      </w:r>
      <w:r>
        <w:rPr>
          <w:color w:val="3B3B3B"/>
          <w:spacing w:val="8"/>
        </w:rPr>
        <w:t xml:space="preserve"> </w:t>
      </w:r>
      <w:r>
        <w:rPr>
          <w:color w:val="505050"/>
        </w:rPr>
        <w:t>Bernstein,</w:t>
      </w:r>
      <w:r>
        <w:rPr>
          <w:color w:val="505050"/>
          <w:spacing w:val="26"/>
          <w:w w:val="102"/>
        </w:rPr>
        <w:t xml:space="preserve"> </w:t>
      </w:r>
      <w:r>
        <w:rPr>
          <w:color w:val="3B3B3B"/>
        </w:rPr>
        <w:t>Eric</w:t>
      </w:r>
      <w:r>
        <w:rPr>
          <w:color w:val="3B3B3B"/>
          <w:spacing w:val="11"/>
        </w:rPr>
        <w:t xml:space="preserve"> </w:t>
      </w:r>
      <w:r>
        <w:rPr>
          <w:color w:val="3B3B3B"/>
        </w:rPr>
        <w:t>Ber</w:t>
      </w:r>
      <w:r>
        <w:rPr>
          <w:color w:val="3B3B3B"/>
          <w:spacing w:val="24"/>
        </w:rPr>
        <w:t>n</w:t>
      </w:r>
      <w:r>
        <w:rPr>
          <w:color w:val="676767"/>
          <w:spacing w:val="-4"/>
        </w:rPr>
        <w:t>s</w:t>
      </w:r>
      <w:r>
        <w:rPr>
          <w:color w:val="3B3B3B"/>
        </w:rPr>
        <w:t>tei</w:t>
      </w:r>
      <w:r>
        <w:rPr>
          <w:color w:val="3B3B3B"/>
          <w:spacing w:val="27"/>
        </w:rPr>
        <w:t>n</w:t>
      </w:r>
      <w:r>
        <w:rPr>
          <w:color w:val="676767"/>
        </w:rPr>
        <w:t>,</w:t>
      </w:r>
      <w:r>
        <w:rPr>
          <w:color w:val="676767"/>
          <w:spacing w:val="-8"/>
        </w:rPr>
        <w:t xml:space="preserve"> </w:t>
      </w:r>
      <w:r>
        <w:rPr>
          <w:color w:val="3B3B3B"/>
        </w:rPr>
        <w:t>Michael</w:t>
      </w:r>
      <w:r>
        <w:rPr>
          <w:color w:val="3B3B3B"/>
          <w:spacing w:val="39"/>
        </w:rPr>
        <w:t xml:space="preserve"> </w:t>
      </w:r>
      <w:r>
        <w:rPr>
          <w:color w:val="3B3B3B"/>
        </w:rPr>
        <w:t>Bernstein</w:t>
      </w:r>
    </w:p>
    <w:p w:rsidR="00E43C85" w:rsidRDefault="00E43C85">
      <w:pPr>
        <w:rPr>
          <w:rFonts w:ascii="Times New Roman" w:eastAsia="Times New Roman" w:hAnsi="Times New Roman" w:cs="Times New Roman"/>
        </w:rPr>
      </w:pPr>
    </w:p>
    <w:p w:rsidR="00E43C85" w:rsidRDefault="00E43C85">
      <w:pPr>
        <w:spacing w:before="2"/>
        <w:rPr>
          <w:rFonts w:ascii="Times New Roman" w:eastAsia="Times New Roman" w:hAnsi="Times New Roman" w:cs="Times New Roman"/>
          <w:sz w:val="28"/>
          <w:szCs w:val="28"/>
        </w:rPr>
      </w:pPr>
    </w:p>
    <w:p w:rsidR="00E43C85" w:rsidRDefault="00FC2AC4">
      <w:pPr>
        <w:pStyle w:val="BodyText"/>
        <w:spacing w:line="254" w:lineRule="auto"/>
        <w:ind w:left="869"/>
        <w:jc w:val="both"/>
      </w:pPr>
      <w:r>
        <w:rPr>
          <w:color w:val="3B3B3B"/>
          <w:w w:val="105"/>
        </w:rPr>
        <w:t>Lisa</w:t>
      </w:r>
      <w:r>
        <w:rPr>
          <w:color w:val="3B3B3B"/>
          <w:spacing w:val="2"/>
          <w:w w:val="105"/>
        </w:rPr>
        <w:t xml:space="preserve"> </w:t>
      </w:r>
      <w:r>
        <w:rPr>
          <w:color w:val="505050"/>
          <w:w w:val="105"/>
        </w:rPr>
        <w:t>Friedstein,</w:t>
      </w:r>
      <w:r>
        <w:rPr>
          <w:color w:val="505050"/>
          <w:spacing w:val="4"/>
          <w:w w:val="105"/>
        </w:rPr>
        <w:t xml:space="preserve"> </w:t>
      </w:r>
      <w:r>
        <w:rPr>
          <w:color w:val="3B3B3B"/>
          <w:w w:val="105"/>
        </w:rPr>
        <w:t>individually</w:t>
      </w:r>
      <w:r>
        <w:rPr>
          <w:color w:val="3B3B3B"/>
          <w:spacing w:val="2"/>
          <w:w w:val="105"/>
        </w:rPr>
        <w:t xml:space="preserve"> </w:t>
      </w:r>
      <w:r>
        <w:rPr>
          <w:color w:val="505050"/>
          <w:w w:val="105"/>
        </w:rPr>
        <w:t>and</w:t>
      </w:r>
      <w:r>
        <w:rPr>
          <w:color w:val="505050"/>
          <w:spacing w:val="5"/>
          <w:w w:val="105"/>
        </w:rPr>
        <w:t xml:space="preserve"> </w:t>
      </w:r>
      <w:r>
        <w:rPr>
          <w:color w:val="676767"/>
          <w:w w:val="105"/>
        </w:rPr>
        <w:t>as</w:t>
      </w:r>
      <w:r>
        <w:rPr>
          <w:color w:val="676767"/>
          <w:spacing w:val="-10"/>
          <w:w w:val="105"/>
        </w:rPr>
        <w:t xml:space="preserve"> </w:t>
      </w:r>
      <w:r>
        <w:rPr>
          <w:color w:val="505050"/>
          <w:w w:val="105"/>
        </w:rPr>
        <w:t>trustee</w:t>
      </w:r>
      <w:r>
        <w:rPr>
          <w:color w:val="505050"/>
          <w:spacing w:val="3"/>
          <w:w w:val="105"/>
        </w:rPr>
        <w:t xml:space="preserve"> </w:t>
      </w:r>
      <w:r>
        <w:rPr>
          <w:color w:val="3B3B3B"/>
          <w:w w:val="105"/>
        </w:rPr>
        <w:t>for</w:t>
      </w:r>
      <w:r>
        <w:rPr>
          <w:color w:val="3B3B3B"/>
          <w:w w:val="103"/>
        </w:rPr>
        <w:t xml:space="preserve"> </w:t>
      </w:r>
      <w:r>
        <w:rPr>
          <w:color w:val="3B3B3B"/>
          <w:w w:val="105"/>
        </w:rPr>
        <w:t>her</w:t>
      </w:r>
      <w:r>
        <w:rPr>
          <w:color w:val="3B3B3B"/>
          <w:spacing w:val="4"/>
          <w:w w:val="105"/>
        </w:rPr>
        <w:t xml:space="preserve"> </w:t>
      </w:r>
      <w:r>
        <w:rPr>
          <w:color w:val="505050"/>
          <w:spacing w:val="1"/>
          <w:w w:val="105"/>
        </w:rPr>
        <w:t>children</w:t>
      </w:r>
      <w:r>
        <w:rPr>
          <w:color w:val="959595"/>
          <w:w w:val="105"/>
        </w:rPr>
        <w:t>,</w:t>
      </w:r>
      <w:r>
        <w:rPr>
          <w:color w:val="959595"/>
          <w:spacing w:val="-6"/>
          <w:w w:val="105"/>
        </w:rPr>
        <w:t xml:space="preserve"> </w:t>
      </w:r>
      <w:r>
        <w:rPr>
          <w:color w:val="3B3B3B"/>
          <w:w w:val="105"/>
        </w:rPr>
        <w:t>and</w:t>
      </w:r>
      <w:r>
        <w:rPr>
          <w:color w:val="3B3B3B"/>
          <w:spacing w:val="7"/>
          <w:w w:val="105"/>
        </w:rPr>
        <w:t xml:space="preserve"> </w:t>
      </w:r>
      <w:r>
        <w:rPr>
          <w:color w:val="3B3B3B"/>
          <w:w w:val="105"/>
        </w:rPr>
        <w:t>as</w:t>
      </w:r>
      <w:r>
        <w:rPr>
          <w:color w:val="3B3B3B"/>
          <w:spacing w:val="2"/>
          <w:w w:val="105"/>
        </w:rPr>
        <w:t xml:space="preserve"> </w:t>
      </w:r>
      <w:r>
        <w:rPr>
          <w:color w:val="3B3B3B"/>
          <w:w w:val="105"/>
        </w:rPr>
        <w:t>natural</w:t>
      </w:r>
      <w:r>
        <w:rPr>
          <w:color w:val="3B3B3B"/>
          <w:spacing w:val="18"/>
          <w:w w:val="105"/>
        </w:rPr>
        <w:t xml:space="preserve"> </w:t>
      </w:r>
      <w:r>
        <w:rPr>
          <w:color w:val="505050"/>
          <w:w w:val="105"/>
        </w:rPr>
        <w:t>guardian</w:t>
      </w:r>
      <w:r>
        <w:rPr>
          <w:color w:val="505050"/>
          <w:spacing w:val="13"/>
          <w:w w:val="105"/>
        </w:rPr>
        <w:t xml:space="preserve"> </w:t>
      </w:r>
      <w:r>
        <w:rPr>
          <w:color w:val="505050"/>
          <w:w w:val="105"/>
        </w:rPr>
        <w:t>for</w:t>
      </w:r>
      <w:r>
        <w:rPr>
          <w:color w:val="505050"/>
          <w:spacing w:val="-2"/>
          <w:w w:val="105"/>
        </w:rPr>
        <w:t xml:space="preserve"> </w:t>
      </w:r>
      <w:proofErr w:type="spellStart"/>
      <w:r>
        <w:rPr>
          <w:color w:val="505050"/>
          <w:w w:val="105"/>
        </w:rPr>
        <w:t>M.F</w:t>
      </w:r>
      <w:proofErr w:type="spellEnd"/>
      <w:r>
        <w:rPr>
          <w:color w:val="505050"/>
          <w:w w:val="105"/>
        </w:rPr>
        <w:t>.</w:t>
      </w:r>
      <w:r>
        <w:rPr>
          <w:color w:val="505050"/>
          <w:spacing w:val="27"/>
          <w:w w:val="104"/>
        </w:rPr>
        <w:t xml:space="preserve"> </w:t>
      </w:r>
      <w:r>
        <w:rPr>
          <w:color w:val="3B3B3B"/>
          <w:w w:val="105"/>
        </w:rPr>
        <w:t>and</w:t>
      </w:r>
      <w:r>
        <w:rPr>
          <w:color w:val="3B3B3B"/>
          <w:spacing w:val="-6"/>
          <w:w w:val="105"/>
        </w:rPr>
        <w:t xml:space="preserve"> </w:t>
      </w:r>
      <w:r>
        <w:rPr>
          <w:color w:val="505050"/>
          <w:spacing w:val="-2"/>
          <w:w w:val="105"/>
        </w:rPr>
        <w:t>C.F.,</w:t>
      </w:r>
      <w:r>
        <w:rPr>
          <w:color w:val="505050"/>
          <w:spacing w:val="-29"/>
          <w:w w:val="105"/>
        </w:rPr>
        <w:t xml:space="preserve"> </w:t>
      </w:r>
      <w:r>
        <w:rPr>
          <w:color w:val="3B3B3B"/>
          <w:spacing w:val="1"/>
          <w:w w:val="105"/>
        </w:rPr>
        <w:t>Minor</w:t>
      </w:r>
      <w:r>
        <w:rPr>
          <w:color w:val="676767"/>
          <w:w w:val="105"/>
        </w:rPr>
        <w:t>s;</w:t>
      </w:r>
      <w:r>
        <w:rPr>
          <w:color w:val="676767"/>
          <w:spacing w:val="-29"/>
          <w:w w:val="105"/>
        </w:rPr>
        <w:t xml:space="preserve"> </w:t>
      </w:r>
      <w:r>
        <w:rPr>
          <w:color w:val="3B3B3B"/>
          <w:w w:val="105"/>
        </w:rPr>
        <w:t>and</w:t>
      </w:r>
      <w:r>
        <w:rPr>
          <w:color w:val="3B3B3B"/>
          <w:spacing w:val="1"/>
          <w:w w:val="105"/>
        </w:rPr>
        <w:t xml:space="preserve"> </w:t>
      </w:r>
      <w:r>
        <w:rPr>
          <w:color w:val="3B3B3B"/>
          <w:w w:val="105"/>
        </w:rPr>
        <w:t>Max</w:t>
      </w:r>
      <w:r>
        <w:rPr>
          <w:color w:val="3B3B3B"/>
          <w:spacing w:val="-5"/>
          <w:w w:val="105"/>
        </w:rPr>
        <w:t xml:space="preserve"> </w:t>
      </w:r>
      <w:r>
        <w:rPr>
          <w:color w:val="505050"/>
          <w:w w:val="105"/>
        </w:rPr>
        <w:t>Friedstein</w:t>
      </w:r>
    </w:p>
    <w:p w:rsidR="00E43C85" w:rsidRDefault="00FC2AC4">
      <w:pPr>
        <w:pStyle w:val="BodyText"/>
        <w:ind w:left="869"/>
        <w:jc w:val="both"/>
      </w:pPr>
      <w:proofErr w:type="spellStart"/>
      <w:r>
        <w:rPr>
          <w:color w:val="3B3B3B"/>
          <w:spacing w:val="3"/>
        </w:rPr>
        <w:t>li</w:t>
      </w:r>
      <w:r>
        <w:rPr>
          <w:color w:val="676767"/>
          <w:spacing w:val="2"/>
        </w:rPr>
        <w:t>sa.frieds</w:t>
      </w:r>
      <w:r>
        <w:rPr>
          <w:color w:val="3B3B3B"/>
          <w:spacing w:val="3"/>
        </w:rPr>
        <w:t>t</w:t>
      </w:r>
      <w:r>
        <w:rPr>
          <w:color w:val="676767"/>
          <w:spacing w:val="2"/>
        </w:rPr>
        <w:t>e</w:t>
      </w:r>
      <w:r>
        <w:rPr>
          <w:color w:val="3B3B3B"/>
          <w:spacing w:val="3"/>
        </w:rPr>
        <w:t>in</w:t>
      </w:r>
      <w:proofErr w:type="spellEnd"/>
      <w:r>
        <w:rPr>
          <w:color w:val="757575"/>
          <w:spacing w:val="4"/>
        </w:rPr>
        <w:t>&lt;@</w:t>
      </w:r>
      <w:r>
        <w:rPr>
          <w:color w:val="505050"/>
          <w:spacing w:val="3"/>
        </w:rPr>
        <w:t>gmail</w:t>
      </w:r>
      <w:r>
        <w:rPr>
          <w:color w:val="232323"/>
          <w:spacing w:val="2"/>
        </w:rPr>
        <w:t>.com</w:t>
      </w:r>
    </w:p>
    <w:p w:rsidR="00E43C85" w:rsidRDefault="00E43C85">
      <w:pPr>
        <w:rPr>
          <w:rFonts w:ascii="Times New Roman" w:eastAsia="Times New Roman" w:hAnsi="Times New Roman" w:cs="Times New Roman"/>
        </w:rPr>
      </w:pPr>
    </w:p>
    <w:p w:rsidR="00E43C85" w:rsidRDefault="00E43C85">
      <w:pPr>
        <w:spacing w:before="6"/>
        <w:rPr>
          <w:rFonts w:ascii="Times New Roman" w:eastAsia="Times New Roman" w:hAnsi="Times New Roman" w:cs="Times New Roman"/>
          <w:sz w:val="29"/>
          <w:szCs w:val="29"/>
        </w:rPr>
      </w:pPr>
    </w:p>
    <w:p w:rsidR="00E43C85" w:rsidRDefault="00FC2AC4">
      <w:pPr>
        <w:pStyle w:val="BodyText"/>
        <w:spacing w:line="251" w:lineRule="auto"/>
        <w:ind w:left="869" w:right="12"/>
        <w:jc w:val="both"/>
      </w:pPr>
      <w:r>
        <w:pict>
          <v:group id="_x0000_s1026" style="position:absolute;left:0;text-align:left;margin-left:78.5pt;margin-top:40.1pt;width:108.4pt;height:.1pt;z-index:-6040;mso-position-horizontal-relative:page" coordorigin="1570,802" coordsize="2168,2">
            <v:shape id="_x0000_s1027" style="position:absolute;left:1570;top:802;width:2168;height:2" coordorigin="1570,802" coordsize="2168,0" path="m1570,802r2167,e" filled="f" strokeweight="1.08pt">
              <v:path arrowok="t"/>
            </v:shape>
            <w10:wrap anchorx="page"/>
          </v:group>
        </w:pict>
      </w:r>
      <w:r>
        <w:rPr>
          <w:color w:val="232323"/>
        </w:rPr>
        <w:t>Jill</w:t>
      </w:r>
      <w:r>
        <w:rPr>
          <w:color w:val="232323"/>
          <w:spacing w:val="31"/>
        </w:rPr>
        <w:t xml:space="preserve"> </w:t>
      </w:r>
      <w:proofErr w:type="spellStart"/>
      <w:r>
        <w:rPr>
          <w:color w:val="3B3B3B"/>
        </w:rPr>
        <w:t>lantoni</w:t>
      </w:r>
      <w:proofErr w:type="spellEnd"/>
      <w:r>
        <w:rPr>
          <w:color w:val="3B3B3B"/>
        </w:rPr>
        <w:t>,</w:t>
      </w:r>
      <w:r>
        <w:rPr>
          <w:color w:val="3B3B3B"/>
          <w:spacing w:val="46"/>
        </w:rPr>
        <w:t xml:space="preserve"> </w:t>
      </w:r>
      <w:r>
        <w:rPr>
          <w:color w:val="505050"/>
        </w:rPr>
        <w:t>individually</w:t>
      </w:r>
      <w:r>
        <w:rPr>
          <w:color w:val="505050"/>
          <w:spacing w:val="51"/>
        </w:rPr>
        <w:t xml:space="preserve"> </w:t>
      </w:r>
      <w:r>
        <w:rPr>
          <w:color w:val="3B3B3B"/>
        </w:rPr>
        <w:t>and</w:t>
      </w:r>
      <w:r>
        <w:rPr>
          <w:color w:val="3B3B3B"/>
          <w:spacing w:val="34"/>
        </w:rPr>
        <w:t xml:space="preserve"> </w:t>
      </w:r>
      <w:r>
        <w:rPr>
          <w:color w:val="505050"/>
        </w:rPr>
        <w:t>as</w:t>
      </w:r>
      <w:r>
        <w:rPr>
          <w:color w:val="505050"/>
          <w:spacing w:val="26"/>
        </w:rPr>
        <w:t xml:space="preserve"> </w:t>
      </w:r>
      <w:r>
        <w:rPr>
          <w:color w:val="3B3B3B"/>
        </w:rPr>
        <w:t>trustee</w:t>
      </w:r>
      <w:r>
        <w:rPr>
          <w:color w:val="3B3B3B"/>
          <w:spacing w:val="36"/>
        </w:rPr>
        <w:t xml:space="preserve"> </w:t>
      </w:r>
      <w:r>
        <w:rPr>
          <w:color w:val="3B3B3B"/>
        </w:rPr>
        <w:t>for</w:t>
      </w:r>
      <w:r>
        <w:rPr>
          <w:color w:val="3B3B3B"/>
          <w:spacing w:val="12"/>
        </w:rPr>
        <w:t xml:space="preserve"> </w:t>
      </w:r>
      <w:r>
        <w:rPr>
          <w:color w:val="3B3B3B"/>
        </w:rPr>
        <w:t>her</w:t>
      </w:r>
      <w:r>
        <w:rPr>
          <w:color w:val="3B3B3B"/>
          <w:w w:val="103"/>
        </w:rPr>
        <w:t xml:space="preserve"> </w:t>
      </w:r>
      <w:r>
        <w:rPr>
          <w:color w:val="3B3B3B"/>
        </w:rPr>
        <w:t>childre</w:t>
      </w:r>
      <w:r>
        <w:rPr>
          <w:color w:val="3B3B3B"/>
          <w:spacing w:val="15"/>
        </w:rPr>
        <w:t>n</w:t>
      </w:r>
      <w:r>
        <w:rPr>
          <w:color w:val="676767"/>
        </w:rPr>
        <w:t>,</w:t>
      </w:r>
      <w:r>
        <w:rPr>
          <w:color w:val="676767"/>
          <w:spacing w:val="-12"/>
        </w:rPr>
        <w:t xml:space="preserve"> </w:t>
      </w:r>
      <w:r>
        <w:rPr>
          <w:color w:val="505050"/>
        </w:rPr>
        <w:t>and</w:t>
      </w:r>
      <w:r>
        <w:rPr>
          <w:color w:val="505050"/>
          <w:spacing w:val="12"/>
        </w:rPr>
        <w:t xml:space="preserve"> </w:t>
      </w:r>
      <w:r>
        <w:rPr>
          <w:color w:val="505050"/>
        </w:rPr>
        <w:t>as</w:t>
      </w:r>
      <w:r>
        <w:rPr>
          <w:color w:val="505050"/>
          <w:spacing w:val="-5"/>
        </w:rPr>
        <w:t xml:space="preserve"> </w:t>
      </w:r>
      <w:r>
        <w:rPr>
          <w:color w:val="3B3B3B"/>
        </w:rPr>
        <w:t>natural</w:t>
      </w:r>
      <w:r>
        <w:rPr>
          <w:color w:val="3B3B3B"/>
          <w:spacing w:val="18"/>
        </w:rPr>
        <w:t xml:space="preserve"> </w:t>
      </w:r>
      <w:r>
        <w:rPr>
          <w:color w:val="3B3B3B"/>
        </w:rPr>
        <w:t>guardian</w:t>
      </w:r>
      <w:r>
        <w:rPr>
          <w:color w:val="3B3B3B"/>
          <w:spacing w:val="13"/>
        </w:rPr>
        <w:t xml:space="preserve"> </w:t>
      </w:r>
      <w:r>
        <w:rPr>
          <w:color w:val="505050"/>
        </w:rPr>
        <w:t>for</w:t>
      </w:r>
      <w:r>
        <w:rPr>
          <w:color w:val="505050"/>
          <w:spacing w:val="-1"/>
        </w:rPr>
        <w:t xml:space="preserve"> </w:t>
      </w:r>
      <w:r>
        <w:rPr>
          <w:color w:val="3B3B3B"/>
        </w:rPr>
        <w:t>J</w:t>
      </w:r>
      <w:r>
        <w:rPr>
          <w:color w:val="3B3B3B"/>
          <w:spacing w:val="-12"/>
        </w:rPr>
        <w:t xml:space="preserve"> </w:t>
      </w:r>
      <w:r>
        <w:rPr>
          <w:rFonts w:ascii="Arial"/>
          <w:color w:val="505050"/>
          <w:spacing w:val="-29"/>
          <w:sz w:val="22"/>
        </w:rPr>
        <w:t>.</w:t>
      </w:r>
      <w:proofErr w:type="spellStart"/>
      <w:r>
        <w:rPr>
          <w:rFonts w:ascii="Arial"/>
          <w:color w:val="505050"/>
          <w:sz w:val="22"/>
        </w:rPr>
        <w:t>I</w:t>
      </w:r>
      <w:r>
        <w:rPr>
          <w:rFonts w:ascii="Arial"/>
          <w:color w:val="505050"/>
          <w:spacing w:val="1"/>
          <w:sz w:val="22"/>
        </w:rPr>
        <w:t>.</w:t>
      </w:r>
      <w:r>
        <w:rPr>
          <w:color w:val="505050"/>
        </w:rPr>
        <w:t>a</w:t>
      </w:r>
      <w:proofErr w:type="spellEnd"/>
      <w:r>
        <w:rPr>
          <w:color w:val="505050"/>
          <w:spacing w:val="-8"/>
        </w:rPr>
        <w:t xml:space="preserve"> </w:t>
      </w:r>
      <w:r>
        <w:rPr>
          <w:color w:val="3B3B3B"/>
        </w:rPr>
        <w:t>minor</w:t>
      </w:r>
      <w:r>
        <w:rPr>
          <w:color w:val="3B3B3B"/>
          <w:w w:val="101"/>
        </w:rPr>
        <w:t xml:space="preserve"> </w:t>
      </w:r>
      <w:r>
        <w:rPr>
          <w:rFonts w:ascii="Arial"/>
          <w:color w:val="3B3B3B"/>
          <w:w w:val="90"/>
          <w:sz w:val="22"/>
        </w:rPr>
        <w:t>j</w:t>
      </w:r>
      <w:r>
        <w:rPr>
          <w:rFonts w:ascii="Arial"/>
          <w:color w:val="3B3B3B"/>
          <w:spacing w:val="35"/>
          <w:w w:val="90"/>
          <w:sz w:val="22"/>
        </w:rPr>
        <w:t xml:space="preserve"> </w:t>
      </w:r>
      <w:proofErr w:type="spellStart"/>
      <w:proofErr w:type="gramStart"/>
      <w:r>
        <w:rPr>
          <w:color w:val="3B3B3B"/>
          <w:w w:val="90"/>
        </w:rPr>
        <w:t>il</w:t>
      </w:r>
      <w:r>
        <w:rPr>
          <w:color w:val="3B3B3B"/>
          <w:spacing w:val="20"/>
          <w:w w:val="90"/>
        </w:rPr>
        <w:t>l</w:t>
      </w:r>
      <w:r>
        <w:rPr>
          <w:color w:val="3B3B3B"/>
          <w:w w:val="90"/>
        </w:rPr>
        <w:t>ianton</w:t>
      </w:r>
      <w:r>
        <w:rPr>
          <w:color w:val="3B3B3B"/>
          <w:spacing w:val="21"/>
          <w:w w:val="90"/>
        </w:rPr>
        <w:t>i</w:t>
      </w:r>
      <w:proofErr w:type="spellEnd"/>
      <w:r>
        <w:rPr>
          <w:color w:val="757575"/>
          <w:w w:val="90"/>
        </w:rPr>
        <w:t>(</w:t>
      </w:r>
      <w:proofErr w:type="gramEnd"/>
      <w:r>
        <w:rPr>
          <w:color w:val="757575"/>
          <w:w w:val="90"/>
        </w:rPr>
        <w:t>@</w:t>
      </w:r>
      <w:r>
        <w:rPr>
          <w:color w:val="757575"/>
          <w:spacing w:val="11"/>
          <w:w w:val="90"/>
        </w:rPr>
        <w:t>,</w:t>
      </w:r>
      <w:r>
        <w:rPr>
          <w:color w:val="505050"/>
          <w:w w:val="90"/>
        </w:rPr>
        <w:t>gmaiI.com</w:t>
      </w:r>
    </w:p>
    <w:p w:rsidR="00E43C85" w:rsidRDefault="00FC2AC4">
      <w:pPr>
        <w:pStyle w:val="BodyText"/>
        <w:spacing w:before="143"/>
      </w:pPr>
      <w:r>
        <w:rPr>
          <w:w w:val="105"/>
        </w:rPr>
        <w:br w:type="column"/>
      </w:r>
      <w:r>
        <w:rPr>
          <w:color w:val="3B3B3B"/>
          <w:w w:val="105"/>
        </w:rPr>
        <w:lastRenderedPageBreak/>
        <w:t>Alan</w:t>
      </w:r>
      <w:r>
        <w:rPr>
          <w:color w:val="3B3B3B"/>
          <w:spacing w:val="5"/>
          <w:w w:val="105"/>
        </w:rPr>
        <w:t xml:space="preserve"> </w:t>
      </w:r>
      <w:r>
        <w:rPr>
          <w:color w:val="3B3B3B"/>
          <w:spacing w:val="-1"/>
          <w:w w:val="105"/>
        </w:rPr>
        <w:t>Rose</w:t>
      </w:r>
      <w:r>
        <w:rPr>
          <w:color w:val="676767"/>
          <w:spacing w:val="-1"/>
          <w:w w:val="105"/>
        </w:rPr>
        <w:t>,</w:t>
      </w:r>
      <w:r>
        <w:rPr>
          <w:color w:val="676767"/>
          <w:spacing w:val="-30"/>
          <w:w w:val="105"/>
        </w:rPr>
        <w:t xml:space="preserve"> </w:t>
      </w:r>
      <w:r>
        <w:rPr>
          <w:color w:val="676767"/>
          <w:spacing w:val="5"/>
          <w:w w:val="105"/>
        </w:rPr>
        <w:t>Esq</w:t>
      </w:r>
      <w:r>
        <w:rPr>
          <w:color w:val="3B3B3B"/>
          <w:spacing w:val="4"/>
          <w:w w:val="105"/>
        </w:rPr>
        <w:t>.</w:t>
      </w:r>
    </w:p>
    <w:p w:rsidR="00E43C85" w:rsidRDefault="00FC2AC4">
      <w:pPr>
        <w:pStyle w:val="BodyText"/>
        <w:spacing w:before="16" w:line="257" w:lineRule="auto"/>
        <w:ind w:right="1016"/>
      </w:pPr>
      <w:r>
        <w:rPr>
          <w:color w:val="3B3B3B"/>
        </w:rPr>
        <w:t>Mrachek</w:t>
      </w:r>
      <w:r>
        <w:rPr>
          <w:color w:val="3B3B3B"/>
          <w:spacing w:val="30"/>
        </w:rPr>
        <w:t xml:space="preserve"> </w:t>
      </w:r>
      <w:r>
        <w:rPr>
          <w:color w:val="505050"/>
        </w:rPr>
        <w:t>Fitzgerald</w:t>
      </w:r>
      <w:r>
        <w:rPr>
          <w:color w:val="505050"/>
          <w:spacing w:val="45"/>
        </w:rPr>
        <w:t xml:space="preserve"> </w:t>
      </w:r>
      <w:r>
        <w:rPr>
          <w:color w:val="3B3B3B"/>
        </w:rPr>
        <w:t>Rose</w:t>
      </w:r>
      <w:r>
        <w:rPr>
          <w:color w:val="3B3B3B"/>
          <w:w w:val="103"/>
        </w:rPr>
        <w:t xml:space="preserve"> </w:t>
      </w:r>
      <w:proofErr w:type="spellStart"/>
      <w:r>
        <w:rPr>
          <w:color w:val="3B3B3B"/>
        </w:rPr>
        <w:t>Konopka</w:t>
      </w:r>
      <w:proofErr w:type="spellEnd"/>
      <w:r>
        <w:rPr>
          <w:color w:val="3B3B3B"/>
          <w:spacing w:val="41"/>
        </w:rPr>
        <w:t xml:space="preserve"> </w:t>
      </w:r>
      <w:r>
        <w:rPr>
          <w:color w:val="505050"/>
        </w:rPr>
        <w:t>Thomas</w:t>
      </w:r>
      <w:r>
        <w:rPr>
          <w:color w:val="505050"/>
          <w:spacing w:val="37"/>
        </w:rPr>
        <w:t xml:space="preserve"> </w:t>
      </w:r>
      <w:r>
        <w:rPr>
          <w:rFonts w:ascii="Arial"/>
          <w:color w:val="505050"/>
          <w:w w:val="110"/>
          <w:sz w:val="21"/>
        </w:rPr>
        <w:t>&amp;</w:t>
      </w:r>
      <w:r>
        <w:rPr>
          <w:rFonts w:ascii="Arial"/>
          <w:color w:val="505050"/>
          <w:spacing w:val="5"/>
          <w:w w:val="110"/>
          <w:sz w:val="21"/>
        </w:rPr>
        <w:t xml:space="preserve"> </w:t>
      </w:r>
      <w:r>
        <w:rPr>
          <w:color w:val="3B3B3B"/>
        </w:rPr>
        <w:t>Weiss,</w:t>
      </w:r>
      <w:r>
        <w:rPr>
          <w:color w:val="3B3B3B"/>
          <w:spacing w:val="53"/>
        </w:rPr>
        <w:t xml:space="preserve"> </w:t>
      </w:r>
      <w:r>
        <w:rPr>
          <w:color w:val="3B3B3B"/>
          <w:spacing w:val="2"/>
        </w:rPr>
        <w:t>P.A</w:t>
      </w:r>
      <w:r>
        <w:rPr>
          <w:color w:val="676767"/>
          <w:spacing w:val="2"/>
        </w:rPr>
        <w:t>.</w:t>
      </w:r>
      <w:r>
        <w:rPr>
          <w:color w:val="676767"/>
          <w:spacing w:val="23"/>
          <w:w w:val="114"/>
        </w:rPr>
        <w:t xml:space="preserve"> </w:t>
      </w:r>
      <w:r>
        <w:rPr>
          <w:color w:val="3B3B3B"/>
        </w:rPr>
        <w:t>505</w:t>
      </w:r>
      <w:r>
        <w:rPr>
          <w:color w:val="3B3B3B"/>
          <w:spacing w:val="25"/>
        </w:rPr>
        <w:t xml:space="preserve"> </w:t>
      </w:r>
      <w:r>
        <w:rPr>
          <w:color w:val="3B3B3B"/>
        </w:rPr>
        <w:t>S</w:t>
      </w:r>
      <w:r>
        <w:rPr>
          <w:color w:val="3B3B3B"/>
          <w:spacing w:val="4"/>
        </w:rPr>
        <w:t xml:space="preserve"> </w:t>
      </w:r>
      <w:r>
        <w:rPr>
          <w:color w:val="3B3B3B"/>
        </w:rPr>
        <w:t>Flagler</w:t>
      </w:r>
      <w:r>
        <w:rPr>
          <w:color w:val="3B3B3B"/>
          <w:spacing w:val="30"/>
        </w:rPr>
        <w:t xml:space="preserve"> </w:t>
      </w:r>
      <w:r>
        <w:rPr>
          <w:color w:val="505050"/>
        </w:rPr>
        <w:t>Drive,</w:t>
      </w:r>
      <w:r>
        <w:rPr>
          <w:color w:val="505050"/>
          <w:spacing w:val="22"/>
        </w:rPr>
        <w:t xml:space="preserve"> </w:t>
      </w:r>
      <w:r>
        <w:rPr>
          <w:color w:val="3B3B3B"/>
        </w:rPr>
        <w:t>Suite</w:t>
      </w:r>
      <w:r>
        <w:rPr>
          <w:color w:val="3B3B3B"/>
          <w:spacing w:val="12"/>
        </w:rPr>
        <w:t xml:space="preserve"> </w:t>
      </w:r>
      <w:r>
        <w:rPr>
          <w:color w:val="3B3B3B"/>
        </w:rPr>
        <w:t>600</w:t>
      </w:r>
      <w:r>
        <w:rPr>
          <w:color w:val="3B3B3B"/>
          <w:w w:val="104"/>
        </w:rPr>
        <w:t xml:space="preserve"> </w:t>
      </w:r>
      <w:r>
        <w:rPr>
          <w:color w:val="3B3B3B"/>
        </w:rPr>
        <w:t>West</w:t>
      </w:r>
      <w:r>
        <w:rPr>
          <w:color w:val="3B3B3B"/>
          <w:spacing w:val="29"/>
        </w:rPr>
        <w:t xml:space="preserve"> </w:t>
      </w:r>
      <w:r>
        <w:rPr>
          <w:color w:val="3B3B3B"/>
        </w:rPr>
        <w:t>Palm</w:t>
      </w:r>
      <w:r>
        <w:rPr>
          <w:color w:val="3B3B3B"/>
          <w:spacing w:val="18"/>
        </w:rPr>
        <w:t xml:space="preserve"> </w:t>
      </w:r>
      <w:r>
        <w:rPr>
          <w:color w:val="505050"/>
        </w:rPr>
        <w:t>Beach,</w:t>
      </w:r>
      <w:r>
        <w:rPr>
          <w:color w:val="505050"/>
          <w:spacing w:val="25"/>
        </w:rPr>
        <w:t xml:space="preserve"> </w:t>
      </w:r>
      <w:r>
        <w:rPr>
          <w:color w:val="505050"/>
        </w:rPr>
        <w:t>FL</w:t>
      </w:r>
      <w:r>
        <w:rPr>
          <w:color w:val="505050"/>
          <w:spacing w:val="16"/>
        </w:rPr>
        <w:t xml:space="preserve"> </w:t>
      </w:r>
      <w:r>
        <w:rPr>
          <w:color w:val="3B3B3B"/>
        </w:rPr>
        <w:t>33401</w:t>
      </w:r>
    </w:p>
    <w:p w:rsidR="00E43C85" w:rsidRDefault="00FC2AC4">
      <w:pPr>
        <w:pStyle w:val="BodyText"/>
        <w:spacing w:before="5"/>
      </w:pPr>
      <w:r>
        <w:rPr>
          <w:color w:val="505050"/>
          <w:w w:val="105"/>
        </w:rPr>
        <w:t>(561)</w:t>
      </w:r>
      <w:r>
        <w:rPr>
          <w:color w:val="505050"/>
          <w:spacing w:val="-16"/>
          <w:w w:val="105"/>
        </w:rPr>
        <w:t xml:space="preserve"> </w:t>
      </w:r>
      <w:r>
        <w:rPr>
          <w:color w:val="505050"/>
          <w:w w:val="105"/>
        </w:rPr>
        <w:t>655-2250</w:t>
      </w:r>
      <w:r>
        <w:rPr>
          <w:color w:val="505050"/>
          <w:spacing w:val="-8"/>
          <w:w w:val="105"/>
        </w:rPr>
        <w:t xml:space="preserve"> </w:t>
      </w:r>
      <w:r>
        <w:rPr>
          <w:color w:val="3B3B3B"/>
          <w:w w:val="105"/>
        </w:rPr>
        <w:t>-</w:t>
      </w:r>
      <w:r>
        <w:rPr>
          <w:color w:val="3B3B3B"/>
          <w:spacing w:val="-26"/>
          <w:w w:val="105"/>
        </w:rPr>
        <w:t xml:space="preserve"> </w:t>
      </w:r>
      <w:r>
        <w:rPr>
          <w:color w:val="3B3B3B"/>
          <w:w w:val="105"/>
        </w:rPr>
        <w:t>Telephone</w:t>
      </w:r>
    </w:p>
    <w:p w:rsidR="00E43C85" w:rsidRDefault="00FC2AC4">
      <w:pPr>
        <w:pStyle w:val="BodyText"/>
        <w:spacing w:before="16" w:line="254" w:lineRule="auto"/>
        <w:ind w:right="1016"/>
      </w:pPr>
      <w:r>
        <w:rPr>
          <w:color w:val="505050"/>
        </w:rPr>
        <w:t>(561)</w:t>
      </w:r>
      <w:r>
        <w:rPr>
          <w:color w:val="505050"/>
          <w:spacing w:val="27"/>
        </w:rPr>
        <w:t xml:space="preserve"> </w:t>
      </w:r>
      <w:r>
        <w:rPr>
          <w:color w:val="3B3B3B"/>
        </w:rPr>
        <w:t>655-5537</w:t>
      </w:r>
      <w:r>
        <w:rPr>
          <w:color w:val="3B3B3B"/>
          <w:spacing w:val="39"/>
        </w:rPr>
        <w:t xml:space="preserve"> </w:t>
      </w:r>
      <w:r>
        <w:rPr>
          <w:color w:val="232323"/>
        </w:rPr>
        <w:t>-</w:t>
      </w:r>
      <w:r>
        <w:rPr>
          <w:color w:val="232323"/>
          <w:spacing w:val="12"/>
        </w:rPr>
        <w:t xml:space="preserve"> </w:t>
      </w:r>
      <w:r>
        <w:rPr>
          <w:color w:val="3B3B3B"/>
        </w:rPr>
        <w:t>Facsimile</w:t>
      </w:r>
      <w:r>
        <w:rPr>
          <w:color w:val="3B3B3B"/>
          <w:w w:val="101"/>
        </w:rPr>
        <w:t xml:space="preserve"> </w:t>
      </w:r>
      <w:r>
        <w:rPr>
          <w:color w:val="3B3B3B"/>
        </w:rPr>
        <w:t xml:space="preserve">Email:  </w:t>
      </w:r>
      <w:r>
        <w:rPr>
          <w:color w:val="3B3B3B"/>
          <w:spacing w:val="4"/>
        </w:rPr>
        <w:t xml:space="preserve"> </w:t>
      </w:r>
      <w:hyperlink r:id="rId11">
        <w:r>
          <w:rPr>
            <w:color w:val="505050"/>
            <w:spacing w:val="-1"/>
          </w:rPr>
          <w:t>arose</w:t>
        </w:r>
        <w:r>
          <w:rPr>
            <w:color w:val="757575"/>
            <w:spacing w:val="-1"/>
          </w:rPr>
          <w:t>@</w:t>
        </w:r>
        <w:r>
          <w:rPr>
            <w:color w:val="3B3B3B"/>
            <w:spacing w:val="-1"/>
          </w:rPr>
          <w:t>mrachek-law.com</w:t>
        </w:r>
      </w:hyperlink>
    </w:p>
    <w:p w:rsidR="00E43C85" w:rsidRDefault="00E43C85">
      <w:pPr>
        <w:spacing w:before="1"/>
        <w:rPr>
          <w:rFonts w:ascii="Times New Roman" w:eastAsia="Times New Roman" w:hAnsi="Times New Roman" w:cs="Times New Roman"/>
          <w:sz w:val="25"/>
          <w:szCs w:val="25"/>
        </w:rPr>
      </w:pPr>
    </w:p>
    <w:p w:rsidR="00E43C85" w:rsidRDefault="00FC2AC4">
      <w:pPr>
        <w:pStyle w:val="BodyText"/>
      </w:pPr>
      <w:r>
        <w:rPr>
          <w:color w:val="3B3B3B"/>
        </w:rPr>
        <w:t>Pamela</w:t>
      </w:r>
      <w:r>
        <w:rPr>
          <w:color w:val="3B3B3B"/>
          <w:spacing w:val="25"/>
        </w:rPr>
        <w:t xml:space="preserve"> </w:t>
      </w:r>
      <w:r>
        <w:rPr>
          <w:color w:val="505050"/>
        </w:rPr>
        <w:t>Beth</w:t>
      </w:r>
      <w:r>
        <w:rPr>
          <w:color w:val="505050"/>
          <w:spacing w:val="38"/>
        </w:rPr>
        <w:t xml:space="preserve"> </w:t>
      </w:r>
      <w:r>
        <w:rPr>
          <w:color w:val="505050"/>
        </w:rPr>
        <w:t>Simon</w:t>
      </w:r>
    </w:p>
    <w:p w:rsidR="00E43C85" w:rsidRDefault="00FC2AC4">
      <w:pPr>
        <w:pStyle w:val="BodyText"/>
        <w:spacing w:before="9"/>
      </w:pPr>
      <w:r>
        <w:rPr>
          <w:color w:val="3B3B3B"/>
        </w:rPr>
        <w:t>303</w:t>
      </w:r>
      <w:r>
        <w:rPr>
          <w:color w:val="3B3B3B"/>
          <w:spacing w:val="14"/>
        </w:rPr>
        <w:t xml:space="preserve"> </w:t>
      </w:r>
      <w:r>
        <w:rPr>
          <w:color w:val="505050"/>
        </w:rPr>
        <w:t>E.</w:t>
      </w:r>
      <w:r>
        <w:rPr>
          <w:color w:val="505050"/>
          <w:spacing w:val="14"/>
        </w:rPr>
        <w:t xml:space="preserve"> </w:t>
      </w:r>
      <w:r>
        <w:rPr>
          <w:color w:val="3B3B3B"/>
        </w:rPr>
        <w:t>Wacker</w:t>
      </w:r>
      <w:r>
        <w:rPr>
          <w:color w:val="3B3B3B"/>
          <w:spacing w:val="42"/>
        </w:rPr>
        <w:t xml:space="preserve"> </w:t>
      </w:r>
      <w:r>
        <w:rPr>
          <w:color w:val="3B3B3B"/>
          <w:spacing w:val="1"/>
        </w:rPr>
        <w:t>Drive</w:t>
      </w:r>
      <w:r>
        <w:rPr>
          <w:color w:val="676767"/>
        </w:rPr>
        <w:t>,</w:t>
      </w:r>
      <w:r>
        <w:rPr>
          <w:color w:val="676767"/>
          <w:spacing w:val="9"/>
        </w:rPr>
        <w:t xml:space="preserve"> </w:t>
      </w:r>
      <w:r>
        <w:rPr>
          <w:color w:val="3B3B3B"/>
        </w:rPr>
        <w:t>Suite</w:t>
      </w:r>
      <w:r>
        <w:rPr>
          <w:color w:val="3B3B3B"/>
          <w:spacing w:val="14"/>
        </w:rPr>
        <w:t xml:space="preserve"> </w:t>
      </w:r>
      <w:r>
        <w:rPr>
          <w:color w:val="505050"/>
        </w:rPr>
        <w:t>2725</w:t>
      </w:r>
    </w:p>
    <w:p w:rsidR="00E43C85" w:rsidRDefault="00FC2AC4">
      <w:pPr>
        <w:pStyle w:val="BodyText"/>
        <w:spacing w:before="23"/>
      </w:pPr>
      <w:r>
        <w:rPr>
          <w:color w:val="3B3B3B"/>
          <w:spacing w:val="1"/>
        </w:rPr>
        <w:t>Chicago</w:t>
      </w:r>
      <w:r>
        <w:rPr>
          <w:color w:val="676767"/>
        </w:rPr>
        <w:t>,</w:t>
      </w:r>
      <w:r>
        <w:rPr>
          <w:color w:val="676767"/>
          <w:spacing w:val="-1"/>
        </w:rPr>
        <w:t xml:space="preserve"> </w:t>
      </w:r>
      <w:r>
        <w:rPr>
          <w:color w:val="3B3B3B"/>
        </w:rPr>
        <w:t>IL</w:t>
      </w:r>
      <w:r>
        <w:rPr>
          <w:color w:val="3B3B3B"/>
          <w:spacing w:val="23"/>
        </w:rPr>
        <w:t xml:space="preserve"> </w:t>
      </w:r>
      <w:r>
        <w:rPr>
          <w:color w:val="505050"/>
        </w:rPr>
        <w:t>60601</w:t>
      </w:r>
    </w:p>
    <w:p w:rsidR="00E43C85" w:rsidRDefault="00FC2AC4">
      <w:pPr>
        <w:pStyle w:val="BodyText"/>
        <w:spacing w:before="16"/>
        <w:ind w:left="209" w:firstLine="7"/>
      </w:pPr>
      <w:r>
        <w:rPr>
          <w:color w:val="3B3B3B"/>
          <w:spacing w:val="3"/>
        </w:rPr>
        <w:t>Email</w:t>
      </w:r>
      <w:r>
        <w:rPr>
          <w:color w:val="676767"/>
          <w:spacing w:val="2"/>
        </w:rPr>
        <w:t>:</w:t>
      </w:r>
      <w:r>
        <w:rPr>
          <w:color w:val="676767"/>
        </w:rPr>
        <w:t xml:space="preserve"> </w:t>
      </w:r>
      <w:r>
        <w:rPr>
          <w:color w:val="676767"/>
          <w:spacing w:val="5"/>
        </w:rPr>
        <w:t xml:space="preserve"> </w:t>
      </w:r>
      <w:proofErr w:type="spellStart"/>
      <w:r>
        <w:rPr>
          <w:color w:val="505050"/>
        </w:rPr>
        <w:t>psimon</w:t>
      </w:r>
      <w:proofErr w:type="spellEnd"/>
      <w:r>
        <w:rPr>
          <w:color w:val="505050"/>
          <w:spacing w:val="-13"/>
        </w:rPr>
        <w:t xml:space="preserve"> </w:t>
      </w:r>
      <w:r>
        <w:rPr>
          <w:color w:val="757575"/>
          <w:spacing w:val="-1"/>
        </w:rPr>
        <w:t>@</w:t>
      </w:r>
      <w:r>
        <w:rPr>
          <w:color w:val="505050"/>
          <w:spacing w:val="-1"/>
        </w:rPr>
        <w:t>stpcorp.com</w:t>
      </w:r>
    </w:p>
    <w:p w:rsidR="00E43C85" w:rsidRDefault="00E43C85">
      <w:pPr>
        <w:spacing w:before="10"/>
        <w:rPr>
          <w:rFonts w:ascii="Times New Roman" w:eastAsia="Times New Roman" w:hAnsi="Times New Roman" w:cs="Times New Roman"/>
          <w:sz w:val="25"/>
          <w:szCs w:val="25"/>
        </w:rPr>
      </w:pPr>
    </w:p>
    <w:p w:rsidR="00E43C85" w:rsidRDefault="00FC2AC4">
      <w:pPr>
        <w:pStyle w:val="BodyText"/>
        <w:spacing w:line="254" w:lineRule="auto"/>
        <w:ind w:left="202" w:right="1478" w:firstLine="7"/>
      </w:pPr>
      <w:proofErr w:type="gramStart"/>
      <w:r>
        <w:rPr>
          <w:color w:val="3B3B3B"/>
          <w:w w:val="105"/>
        </w:rPr>
        <w:t>Brian</w:t>
      </w:r>
      <w:r>
        <w:rPr>
          <w:color w:val="3B3B3B"/>
          <w:spacing w:val="8"/>
          <w:w w:val="105"/>
        </w:rPr>
        <w:t xml:space="preserve"> </w:t>
      </w:r>
      <w:r>
        <w:rPr>
          <w:color w:val="3B3B3B"/>
          <w:spacing w:val="3"/>
          <w:w w:val="105"/>
        </w:rPr>
        <w:t>M</w:t>
      </w:r>
      <w:r>
        <w:rPr>
          <w:color w:val="676767"/>
          <w:spacing w:val="3"/>
          <w:w w:val="105"/>
        </w:rPr>
        <w:t>.</w:t>
      </w:r>
      <w:r>
        <w:rPr>
          <w:color w:val="676767"/>
          <w:spacing w:val="-17"/>
          <w:w w:val="105"/>
        </w:rPr>
        <w:t xml:space="preserve"> </w:t>
      </w:r>
      <w:r>
        <w:rPr>
          <w:color w:val="505050"/>
          <w:w w:val="105"/>
        </w:rPr>
        <w:t>O'Connell,</w:t>
      </w:r>
      <w:r>
        <w:rPr>
          <w:color w:val="505050"/>
          <w:spacing w:val="2"/>
          <w:w w:val="105"/>
        </w:rPr>
        <w:t xml:space="preserve"> </w:t>
      </w:r>
      <w:r>
        <w:rPr>
          <w:color w:val="3B3B3B"/>
          <w:w w:val="105"/>
        </w:rPr>
        <w:t>Esq.</w:t>
      </w:r>
      <w:r>
        <w:rPr>
          <w:color w:val="3B3B3B"/>
          <w:spacing w:val="21"/>
          <w:w w:val="105"/>
        </w:rPr>
        <w:t xml:space="preserve"> </w:t>
      </w:r>
      <w:r>
        <w:rPr>
          <w:color w:val="3B3B3B"/>
          <w:spacing w:val="2"/>
          <w:w w:val="105"/>
        </w:rPr>
        <w:t>Joi</w:t>
      </w:r>
      <w:r>
        <w:rPr>
          <w:color w:val="676767"/>
          <w:spacing w:val="2"/>
          <w:w w:val="105"/>
        </w:rPr>
        <w:t>e</w:t>
      </w:r>
      <w:r>
        <w:rPr>
          <w:color w:val="3B3B3B"/>
          <w:spacing w:val="2"/>
          <w:w w:val="105"/>
        </w:rPr>
        <w:t>lle</w:t>
      </w:r>
      <w:r>
        <w:rPr>
          <w:color w:val="3B3B3B"/>
          <w:spacing w:val="-16"/>
          <w:w w:val="105"/>
        </w:rPr>
        <w:t xml:space="preserve"> </w:t>
      </w:r>
      <w:r>
        <w:rPr>
          <w:color w:val="505050"/>
          <w:w w:val="105"/>
          <w:sz w:val="22"/>
        </w:rPr>
        <w:t>A.</w:t>
      </w:r>
      <w:r>
        <w:rPr>
          <w:color w:val="505050"/>
          <w:spacing w:val="-7"/>
          <w:w w:val="105"/>
          <w:sz w:val="22"/>
        </w:rPr>
        <w:t xml:space="preserve"> </w:t>
      </w:r>
      <w:r>
        <w:rPr>
          <w:color w:val="505050"/>
          <w:w w:val="105"/>
        </w:rPr>
        <w:t>Fogliett</w:t>
      </w:r>
      <w:r>
        <w:rPr>
          <w:color w:val="505050"/>
          <w:spacing w:val="23"/>
          <w:w w:val="105"/>
        </w:rPr>
        <w:t>a</w:t>
      </w:r>
      <w:r>
        <w:rPr>
          <w:color w:val="757575"/>
          <w:w w:val="105"/>
        </w:rPr>
        <w:t>,</w:t>
      </w:r>
      <w:r>
        <w:rPr>
          <w:color w:val="757575"/>
          <w:spacing w:val="-32"/>
          <w:w w:val="105"/>
        </w:rPr>
        <w:t xml:space="preserve"> </w:t>
      </w:r>
      <w:r>
        <w:rPr>
          <w:color w:val="505050"/>
          <w:w w:val="105"/>
        </w:rPr>
        <w:t>Esq.</w:t>
      </w:r>
      <w:proofErr w:type="gramEnd"/>
    </w:p>
    <w:p w:rsidR="00E43C85" w:rsidRDefault="00FC2AC4">
      <w:pPr>
        <w:pStyle w:val="BodyText"/>
        <w:spacing w:before="7" w:line="254" w:lineRule="auto"/>
        <w:ind w:left="202" w:right="473"/>
      </w:pPr>
      <w:proofErr w:type="spellStart"/>
      <w:r>
        <w:rPr>
          <w:color w:val="505050"/>
          <w:w w:val="105"/>
        </w:rPr>
        <w:t>Ciklin</w:t>
      </w:r>
      <w:proofErr w:type="spellEnd"/>
      <w:r>
        <w:rPr>
          <w:color w:val="505050"/>
          <w:spacing w:val="1"/>
          <w:w w:val="105"/>
        </w:rPr>
        <w:t xml:space="preserve"> </w:t>
      </w:r>
      <w:r>
        <w:rPr>
          <w:color w:val="505050"/>
          <w:w w:val="105"/>
        </w:rPr>
        <w:t>Lubitz</w:t>
      </w:r>
      <w:r>
        <w:rPr>
          <w:color w:val="505050"/>
          <w:spacing w:val="4"/>
          <w:w w:val="105"/>
        </w:rPr>
        <w:t xml:space="preserve"> </w:t>
      </w:r>
      <w:r>
        <w:rPr>
          <w:color w:val="3B3B3B"/>
          <w:w w:val="105"/>
        </w:rPr>
        <w:t>Martens</w:t>
      </w:r>
      <w:r>
        <w:rPr>
          <w:color w:val="3B3B3B"/>
          <w:spacing w:val="3"/>
          <w:w w:val="105"/>
        </w:rPr>
        <w:t xml:space="preserve"> </w:t>
      </w:r>
      <w:r>
        <w:rPr>
          <w:rFonts w:ascii="Arial"/>
          <w:color w:val="3B3B3B"/>
          <w:w w:val="115"/>
          <w:sz w:val="21"/>
        </w:rPr>
        <w:t>&amp;</w:t>
      </w:r>
      <w:r>
        <w:rPr>
          <w:rFonts w:ascii="Arial"/>
          <w:color w:val="3B3B3B"/>
          <w:spacing w:val="-16"/>
          <w:w w:val="115"/>
          <w:sz w:val="21"/>
        </w:rPr>
        <w:t xml:space="preserve"> </w:t>
      </w:r>
      <w:r>
        <w:rPr>
          <w:color w:val="3B3B3B"/>
          <w:w w:val="105"/>
        </w:rPr>
        <w:t xml:space="preserve">O'Connell </w:t>
      </w:r>
      <w:r>
        <w:rPr>
          <w:color w:val="505050"/>
          <w:w w:val="105"/>
        </w:rPr>
        <w:t>515</w:t>
      </w:r>
      <w:r>
        <w:rPr>
          <w:color w:val="505050"/>
          <w:spacing w:val="-33"/>
          <w:w w:val="105"/>
        </w:rPr>
        <w:t xml:space="preserve"> </w:t>
      </w:r>
      <w:r>
        <w:rPr>
          <w:color w:val="505050"/>
          <w:w w:val="105"/>
        </w:rPr>
        <w:t>N.</w:t>
      </w:r>
      <w:r>
        <w:rPr>
          <w:color w:val="505050"/>
          <w:spacing w:val="-4"/>
          <w:w w:val="105"/>
        </w:rPr>
        <w:t xml:space="preserve"> </w:t>
      </w:r>
      <w:r>
        <w:rPr>
          <w:color w:val="505050"/>
          <w:w w:val="105"/>
        </w:rPr>
        <w:t>Flagler</w:t>
      </w:r>
      <w:r>
        <w:rPr>
          <w:color w:val="505050"/>
          <w:spacing w:val="-8"/>
          <w:w w:val="105"/>
        </w:rPr>
        <w:t xml:space="preserve"> </w:t>
      </w:r>
      <w:r>
        <w:rPr>
          <w:color w:val="3B3B3B"/>
          <w:w w:val="105"/>
        </w:rPr>
        <w:t>Dr.,</w:t>
      </w:r>
      <w:r>
        <w:rPr>
          <w:color w:val="3B3B3B"/>
          <w:spacing w:val="-13"/>
          <w:w w:val="105"/>
        </w:rPr>
        <w:t xml:space="preserve"> </w:t>
      </w:r>
      <w:r>
        <w:rPr>
          <w:color w:val="505050"/>
          <w:w w:val="105"/>
        </w:rPr>
        <w:t>20th</w:t>
      </w:r>
      <w:r>
        <w:rPr>
          <w:color w:val="505050"/>
          <w:spacing w:val="2"/>
          <w:w w:val="105"/>
        </w:rPr>
        <w:t xml:space="preserve"> </w:t>
      </w:r>
      <w:r>
        <w:rPr>
          <w:color w:val="3B3B3B"/>
          <w:w w:val="105"/>
        </w:rPr>
        <w:t>Floor</w:t>
      </w:r>
    </w:p>
    <w:p w:rsidR="00E43C85" w:rsidRDefault="00FC2AC4">
      <w:pPr>
        <w:pStyle w:val="BodyText"/>
        <w:spacing w:line="261" w:lineRule="auto"/>
        <w:ind w:left="202" w:right="1478"/>
      </w:pPr>
      <w:r>
        <w:rPr>
          <w:color w:val="3B3B3B"/>
          <w:spacing w:val="2"/>
        </w:rPr>
        <w:t>We</w:t>
      </w:r>
      <w:r>
        <w:rPr>
          <w:color w:val="676767"/>
          <w:spacing w:val="2"/>
        </w:rPr>
        <w:t>s</w:t>
      </w:r>
      <w:r>
        <w:rPr>
          <w:color w:val="3B3B3B"/>
          <w:spacing w:val="3"/>
        </w:rPr>
        <w:t>t</w:t>
      </w:r>
      <w:r>
        <w:rPr>
          <w:color w:val="3B3B3B"/>
          <w:spacing w:val="16"/>
        </w:rPr>
        <w:t xml:space="preserve"> </w:t>
      </w:r>
      <w:r>
        <w:rPr>
          <w:color w:val="3B3B3B"/>
        </w:rPr>
        <w:t>Palm</w:t>
      </w:r>
      <w:r>
        <w:rPr>
          <w:color w:val="3B3B3B"/>
          <w:spacing w:val="19"/>
        </w:rPr>
        <w:t xml:space="preserve"> </w:t>
      </w:r>
      <w:r>
        <w:rPr>
          <w:color w:val="505050"/>
        </w:rPr>
        <w:t>Beach,</w:t>
      </w:r>
      <w:r>
        <w:rPr>
          <w:color w:val="505050"/>
          <w:spacing w:val="20"/>
        </w:rPr>
        <w:t xml:space="preserve"> </w:t>
      </w:r>
      <w:r>
        <w:rPr>
          <w:color w:val="3B3B3B"/>
        </w:rPr>
        <w:t>FL</w:t>
      </w:r>
      <w:r>
        <w:rPr>
          <w:color w:val="3B3B3B"/>
          <w:spacing w:val="12"/>
        </w:rPr>
        <w:t xml:space="preserve"> </w:t>
      </w:r>
      <w:r>
        <w:rPr>
          <w:color w:val="3B3B3B"/>
        </w:rPr>
        <w:t>33401</w:t>
      </w:r>
      <w:r>
        <w:rPr>
          <w:color w:val="3B3B3B"/>
          <w:spacing w:val="21"/>
          <w:w w:val="102"/>
        </w:rPr>
        <w:t xml:space="preserve"> </w:t>
      </w:r>
      <w:r>
        <w:rPr>
          <w:color w:val="3B3B3B"/>
        </w:rPr>
        <w:t>561-832-</w:t>
      </w:r>
      <w:proofErr w:type="gramStart"/>
      <w:r>
        <w:rPr>
          <w:color w:val="3B3B3B"/>
        </w:rPr>
        <w:t xml:space="preserve">5900 </w:t>
      </w:r>
      <w:r>
        <w:rPr>
          <w:color w:val="3B3B3B"/>
          <w:spacing w:val="1"/>
        </w:rPr>
        <w:t xml:space="preserve"> </w:t>
      </w:r>
      <w:r>
        <w:rPr>
          <w:color w:val="3B3B3B"/>
        </w:rPr>
        <w:t>-</w:t>
      </w:r>
      <w:proofErr w:type="gramEnd"/>
      <w:r>
        <w:rPr>
          <w:color w:val="3B3B3B"/>
          <w:spacing w:val="19"/>
        </w:rPr>
        <w:t xml:space="preserve"> </w:t>
      </w:r>
      <w:r>
        <w:rPr>
          <w:color w:val="3B3B3B"/>
        </w:rPr>
        <w:t>Telephone</w:t>
      </w:r>
    </w:p>
    <w:p w:rsidR="00E43C85" w:rsidRDefault="00FC2AC4">
      <w:pPr>
        <w:pStyle w:val="BodyText"/>
        <w:spacing w:line="258" w:lineRule="exact"/>
        <w:ind w:left="202"/>
      </w:pPr>
      <w:r>
        <w:rPr>
          <w:color w:val="3B3B3B"/>
        </w:rPr>
        <w:t>561-833-4</w:t>
      </w:r>
      <w:r>
        <w:rPr>
          <w:color w:val="676767"/>
        </w:rPr>
        <w:t>2</w:t>
      </w:r>
      <w:r>
        <w:rPr>
          <w:color w:val="3B3B3B"/>
        </w:rPr>
        <w:t xml:space="preserve">09  </w:t>
      </w:r>
      <w:r>
        <w:rPr>
          <w:color w:val="3B3B3B"/>
          <w:spacing w:val="1"/>
        </w:rPr>
        <w:t xml:space="preserve"> </w:t>
      </w:r>
      <w:r>
        <w:rPr>
          <w:color w:val="505050"/>
        </w:rPr>
        <w:t>-</w:t>
      </w:r>
      <w:r>
        <w:rPr>
          <w:color w:val="505050"/>
          <w:spacing w:val="19"/>
        </w:rPr>
        <w:t xml:space="preserve"> </w:t>
      </w:r>
      <w:r>
        <w:rPr>
          <w:color w:val="505050"/>
        </w:rPr>
        <w:t>Facs</w:t>
      </w:r>
      <w:r>
        <w:rPr>
          <w:color w:val="232323"/>
        </w:rPr>
        <w:t>imile</w:t>
      </w:r>
    </w:p>
    <w:p w:rsidR="00E43C85" w:rsidRDefault="00FC2AC4">
      <w:pPr>
        <w:pStyle w:val="BodyText"/>
        <w:spacing w:before="16" w:line="254" w:lineRule="auto"/>
        <w:ind w:left="202" w:right="473"/>
      </w:pPr>
      <w:r>
        <w:rPr>
          <w:color w:val="3B3B3B"/>
        </w:rPr>
        <w:t xml:space="preserve">Email: </w:t>
      </w:r>
      <w:r>
        <w:rPr>
          <w:color w:val="3B3B3B"/>
          <w:spacing w:val="41"/>
        </w:rPr>
        <w:t xml:space="preserve"> </w:t>
      </w:r>
      <w:proofErr w:type="spellStart"/>
      <w:r>
        <w:rPr>
          <w:color w:val="505050"/>
        </w:rPr>
        <w:t>boconnell@ciklinl</w:t>
      </w:r>
      <w:proofErr w:type="spellEnd"/>
      <w:r>
        <w:rPr>
          <w:color w:val="505050"/>
          <w:spacing w:val="17"/>
        </w:rPr>
        <w:t xml:space="preserve"> </w:t>
      </w:r>
      <w:r>
        <w:rPr>
          <w:color w:val="505050"/>
        </w:rPr>
        <w:t>ubitz.com;</w:t>
      </w:r>
      <w:r>
        <w:rPr>
          <w:color w:val="505050"/>
          <w:spacing w:val="25"/>
          <w:w w:val="104"/>
        </w:rPr>
        <w:t xml:space="preserve"> </w:t>
      </w:r>
      <w:proofErr w:type="spellStart"/>
      <w:r>
        <w:rPr>
          <w:color w:val="3B3B3B"/>
        </w:rPr>
        <w:t>jfogli</w:t>
      </w:r>
      <w:proofErr w:type="spellEnd"/>
      <w:r>
        <w:rPr>
          <w:color w:val="3B3B3B"/>
          <w:spacing w:val="-40"/>
        </w:rPr>
        <w:t xml:space="preserve"> </w:t>
      </w:r>
      <w:r>
        <w:rPr>
          <w:color w:val="676767"/>
        </w:rPr>
        <w:t>etta@ci</w:t>
      </w:r>
      <w:r>
        <w:rPr>
          <w:color w:val="676767"/>
          <w:spacing w:val="25"/>
        </w:rPr>
        <w:t>k</w:t>
      </w:r>
      <w:r>
        <w:rPr>
          <w:color w:val="3B3B3B"/>
        </w:rPr>
        <w:t>l</w:t>
      </w:r>
      <w:r>
        <w:rPr>
          <w:color w:val="3B3B3B"/>
          <w:spacing w:val="20"/>
        </w:rPr>
        <w:t>i</w:t>
      </w:r>
      <w:r>
        <w:rPr>
          <w:color w:val="3B3B3B"/>
        </w:rPr>
        <w:t>nlubitz.com;</w:t>
      </w:r>
      <w:r>
        <w:rPr>
          <w:color w:val="3B3B3B"/>
          <w:spacing w:val="88"/>
          <w:w w:val="102"/>
        </w:rPr>
        <w:t xml:space="preserve"> </w:t>
      </w:r>
      <w:r>
        <w:rPr>
          <w:color w:val="505050"/>
          <w:spacing w:val="-1"/>
        </w:rPr>
        <w:t>service</w:t>
      </w:r>
      <w:r>
        <w:rPr>
          <w:color w:val="757575"/>
          <w:spacing w:val="-1"/>
        </w:rPr>
        <w:t>@</w:t>
      </w:r>
      <w:r>
        <w:rPr>
          <w:color w:val="505050"/>
          <w:spacing w:val="-1"/>
        </w:rPr>
        <w:t>ciklinlubitz.com;</w:t>
      </w:r>
    </w:p>
    <w:p w:rsidR="00E43C85" w:rsidRDefault="00FC2AC4">
      <w:pPr>
        <w:pStyle w:val="BodyText"/>
        <w:ind w:left="202"/>
      </w:pPr>
      <w:proofErr w:type="spellStart"/>
      <w:proofErr w:type="gramStart"/>
      <w:r>
        <w:rPr>
          <w:color w:val="505050"/>
          <w:w w:val="95"/>
        </w:rPr>
        <w:t>slobdell</w:t>
      </w:r>
      <w:proofErr w:type="spellEnd"/>
      <w:proofErr w:type="gramEnd"/>
      <w:r>
        <w:rPr>
          <w:color w:val="505050"/>
          <w:spacing w:val="-18"/>
          <w:w w:val="95"/>
        </w:rPr>
        <w:t xml:space="preserve"> </w:t>
      </w:r>
      <w:r>
        <w:rPr>
          <w:color w:val="757575"/>
          <w:w w:val="95"/>
        </w:rPr>
        <w:t>(@,</w:t>
      </w:r>
      <w:r>
        <w:rPr>
          <w:color w:val="505050"/>
          <w:w w:val="95"/>
        </w:rPr>
        <w:t>ciklinlubitz.com</w:t>
      </w:r>
    </w:p>
    <w:p w:rsidR="00E43C85" w:rsidRDefault="00E43C85">
      <w:pPr>
        <w:sectPr w:rsidR="00E43C85">
          <w:type w:val="continuous"/>
          <w:pgSz w:w="12240" w:h="15840"/>
          <w:pgMar w:top="100" w:right="1720" w:bottom="280" w:left="700" w:header="720" w:footer="720" w:gutter="0"/>
          <w:cols w:num="2" w:space="720" w:equalWidth="0">
            <w:col w:w="5351" w:space="40"/>
            <w:col w:w="4429"/>
          </w:cols>
        </w:sectPr>
      </w:pPr>
    </w:p>
    <w:p w:rsidR="00E43C85" w:rsidRDefault="00E43C85">
      <w:pPr>
        <w:rPr>
          <w:rFonts w:ascii="Times New Roman" w:eastAsia="Times New Roman" w:hAnsi="Times New Roman" w:cs="Times New Roman"/>
          <w:sz w:val="20"/>
          <w:szCs w:val="20"/>
        </w:rPr>
      </w:pPr>
    </w:p>
    <w:p w:rsidR="00E43C85" w:rsidRDefault="00E43C85">
      <w:pPr>
        <w:rPr>
          <w:rFonts w:ascii="Times New Roman" w:eastAsia="Times New Roman" w:hAnsi="Times New Roman" w:cs="Times New Roman"/>
          <w:sz w:val="20"/>
          <w:szCs w:val="20"/>
        </w:rPr>
      </w:pPr>
    </w:p>
    <w:p w:rsidR="00E43C85" w:rsidRDefault="00E43C85">
      <w:pPr>
        <w:rPr>
          <w:rFonts w:ascii="Times New Roman" w:eastAsia="Times New Roman" w:hAnsi="Times New Roman" w:cs="Times New Roman"/>
          <w:sz w:val="20"/>
          <w:szCs w:val="20"/>
        </w:rPr>
      </w:pPr>
    </w:p>
    <w:p w:rsidR="00E43C85" w:rsidRDefault="00E43C85">
      <w:pPr>
        <w:rPr>
          <w:rFonts w:ascii="Times New Roman" w:eastAsia="Times New Roman" w:hAnsi="Times New Roman" w:cs="Times New Roman"/>
          <w:sz w:val="20"/>
          <w:szCs w:val="20"/>
        </w:rPr>
      </w:pPr>
    </w:p>
    <w:p w:rsidR="00E43C85" w:rsidRDefault="00E43C85">
      <w:pPr>
        <w:rPr>
          <w:rFonts w:ascii="Times New Roman" w:eastAsia="Times New Roman" w:hAnsi="Times New Roman" w:cs="Times New Roman"/>
          <w:sz w:val="20"/>
          <w:szCs w:val="20"/>
        </w:rPr>
      </w:pPr>
    </w:p>
    <w:p w:rsidR="00E43C85" w:rsidRDefault="00E43C85">
      <w:pPr>
        <w:rPr>
          <w:rFonts w:ascii="Times New Roman" w:eastAsia="Times New Roman" w:hAnsi="Times New Roman" w:cs="Times New Roman"/>
          <w:sz w:val="20"/>
          <w:szCs w:val="20"/>
        </w:rPr>
      </w:pPr>
    </w:p>
    <w:p w:rsidR="00E43C85" w:rsidRDefault="00E43C85">
      <w:pPr>
        <w:rPr>
          <w:rFonts w:ascii="Times New Roman" w:eastAsia="Times New Roman" w:hAnsi="Times New Roman" w:cs="Times New Roman"/>
          <w:sz w:val="20"/>
          <w:szCs w:val="20"/>
        </w:rPr>
      </w:pPr>
    </w:p>
    <w:p w:rsidR="00E43C85" w:rsidRDefault="00E43C85">
      <w:pPr>
        <w:rPr>
          <w:rFonts w:ascii="Times New Roman" w:eastAsia="Times New Roman" w:hAnsi="Times New Roman" w:cs="Times New Roman"/>
          <w:sz w:val="20"/>
          <w:szCs w:val="20"/>
        </w:rPr>
      </w:pPr>
    </w:p>
    <w:p w:rsidR="00E43C85" w:rsidRDefault="00E43C85">
      <w:pPr>
        <w:rPr>
          <w:rFonts w:ascii="Times New Roman" w:eastAsia="Times New Roman" w:hAnsi="Times New Roman" w:cs="Times New Roman"/>
          <w:sz w:val="20"/>
          <w:szCs w:val="20"/>
        </w:rPr>
      </w:pPr>
    </w:p>
    <w:p w:rsidR="00E43C85" w:rsidRDefault="00E43C85">
      <w:pPr>
        <w:rPr>
          <w:rFonts w:ascii="Times New Roman" w:eastAsia="Times New Roman" w:hAnsi="Times New Roman" w:cs="Times New Roman"/>
          <w:sz w:val="20"/>
          <w:szCs w:val="20"/>
        </w:rPr>
      </w:pPr>
    </w:p>
    <w:p w:rsidR="00E43C85" w:rsidRDefault="00E43C85">
      <w:pPr>
        <w:rPr>
          <w:rFonts w:ascii="Times New Roman" w:eastAsia="Times New Roman" w:hAnsi="Times New Roman" w:cs="Times New Roman"/>
          <w:sz w:val="20"/>
          <w:szCs w:val="20"/>
        </w:rPr>
      </w:pPr>
    </w:p>
    <w:p w:rsidR="00E43C85" w:rsidRDefault="00E43C85">
      <w:pPr>
        <w:rPr>
          <w:rFonts w:ascii="Times New Roman" w:eastAsia="Times New Roman" w:hAnsi="Times New Roman" w:cs="Times New Roman"/>
          <w:sz w:val="20"/>
          <w:szCs w:val="20"/>
        </w:rPr>
      </w:pPr>
    </w:p>
    <w:p w:rsidR="00E43C85" w:rsidRDefault="00E43C85">
      <w:pPr>
        <w:rPr>
          <w:rFonts w:ascii="Times New Roman" w:eastAsia="Times New Roman" w:hAnsi="Times New Roman" w:cs="Times New Roman"/>
          <w:sz w:val="20"/>
          <w:szCs w:val="20"/>
        </w:rPr>
      </w:pPr>
    </w:p>
    <w:p w:rsidR="00E43C85" w:rsidRDefault="00E43C85">
      <w:pPr>
        <w:spacing w:before="10"/>
        <w:rPr>
          <w:rFonts w:ascii="Times New Roman" w:eastAsia="Times New Roman" w:hAnsi="Times New Roman" w:cs="Times New Roman"/>
          <w:sz w:val="20"/>
          <w:szCs w:val="20"/>
        </w:rPr>
      </w:pPr>
    </w:p>
    <w:p w:rsidR="00E43C85" w:rsidRDefault="00FC2AC4">
      <w:pPr>
        <w:pStyle w:val="BodyText"/>
        <w:ind w:left="1080"/>
        <w:jc w:val="center"/>
      </w:pPr>
      <w:r>
        <w:rPr>
          <w:color w:val="3B3B3B"/>
          <w:w w:val="105"/>
        </w:rPr>
        <w:t>4</w:t>
      </w:r>
    </w:p>
    <w:sectPr w:rsidR="00E43C85">
      <w:type w:val="continuous"/>
      <w:pgSz w:w="12240" w:h="15840"/>
      <w:pgMar w:top="100" w:right="172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AC4" w:rsidRDefault="00FC2AC4">
      <w:r>
        <w:separator/>
      </w:r>
    </w:p>
  </w:endnote>
  <w:endnote w:type="continuationSeparator" w:id="0">
    <w:p w:rsidR="00FC2AC4" w:rsidRDefault="00FC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AC4" w:rsidRDefault="00FC2AC4">
      <w:r>
        <w:separator/>
      </w:r>
    </w:p>
  </w:footnote>
  <w:footnote w:type="continuationSeparator" w:id="0">
    <w:p w:rsidR="00FC2AC4" w:rsidRDefault="00FC2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C85" w:rsidRDefault="00E43C85">
    <w:pPr>
      <w:spacing w:line="14"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C85" w:rsidRDefault="00E43C85">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00FC1"/>
    <w:multiLevelType w:val="hybridMultilevel"/>
    <w:tmpl w:val="40FC92FA"/>
    <w:lvl w:ilvl="0" w:tplc="FAFC3910">
      <w:start w:val="8"/>
      <w:numFmt w:val="decimal"/>
      <w:lvlText w:val="%1."/>
      <w:lvlJc w:val="left"/>
      <w:pPr>
        <w:ind w:left="1501" w:hanging="709"/>
      </w:pPr>
      <w:rPr>
        <w:rFonts w:ascii="Times New Roman" w:eastAsia="Times New Roman" w:hAnsi="Times New Roman" w:hint="default"/>
        <w:color w:val="363636"/>
        <w:w w:val="110"/>
        <w:sz w:val="23"/>
        <w:szCs w:val="23"/>
      </w:rPr>
    </w:lvl>
    <w:lvl w:ilvl="1" w:tplc="8CC6FD80">
      <w:start w:val="1"/>
      <w:numFmt w:val="bullet"/>
      <w:lvlText w:val="•"/>
      <w:lvlJc w:val="left"/>
      <w:pPr>
        <w:ind w:left="2574" w:hanging="709"/>
      </w:pPr>
      <w:rPr>
        <w:rFonts w:hint="default"/>
      </w:rPr>
    </w:lvl>
    <w:lvl w:ilvl="2" w:tplc="C9069276">
      <w:start w:val="1"/>
      <w:numFmt w:val="bullet"/>
      <w:lvlText w:val="•"/>
      <w:lvlJc w:val="left"/>
      <w:pPr>
        <w:ind w:left="3648" w:hanging="709"/>
      </w:pPr>
      <w:rPr>
        <w:rFonts w:hint="default"/>
      </w:rPr>
    </w:lvl>
    <w:lvl w:ilvl="3" w:tplc="65584D36">
      <w:start w:val="1"/>
      <w:numFmt w:val="bullet"/>
      <w:lvlText w:val="•"/>
      <w:lvlJc w:val="left"/>
      <w:pPr>
        <w:ind w:left="4722" w:hanging="709"/>
      </w:pPr>
      <w:rPr>
        <w:rFonts w:hint="default"/>
      </w:rPr>
    </w:lvl>
    <w:lvl w:ilvl="4" w:tplc="9294A812">
      <w:start w:val="1"/>
      <w:numFmt w:val="bullet"/>
      <w:lvlText w:val="•"/>
      <w:lvlJc w:val="left"/>
      <w:pPr>
        <w:ind w:left="5796" w:hanging="709"/>
      </w:pPr>
      <w:rPr>
        <w:rFonts w:hint="default"/>
      </w:rPr>
    </w:lvl>
    <w:lvl w:ilvl="5" w:tplc="64C8D5FE">
      <w:start w:val="1"/>
      <w:numFmt w:val="bullet"/>
      <w:lvlText w:val="•"/>
      <w:lvlJc w:val="left"/>
      <w:pPr>
        <w:ind w:left="6870" w:hanging="709"/>
      </w:pPr>
      <w:rPr>
        <w:rFonts w:hint="default"/>
      </w:rPr>
    </w:lvl>
    <w:lvl w:ilvl="6" w:tplc="1812DFD0">
      <w:start w:val="1"/>
      <w:numFmt w:val="bullet"/>
      <w:lvlText w:val="•"/>
      <w:lvlJc w:val="left"/>
      <w:pPr>
        <w:ind w:left="7944" w:hanging="709"/>
      </w:pPr>
      <w:rPr>
        <w:rFonts w:hint="default"/>
      </w:rPr>
    </w:lvl>
    <w:lvl w:ilvl="7" w:tplc="F16C42C0">
      <w:start w:val="1"/>
      <w:numFmt w:val="bullet"/>
      <w:lvlText w:val="•"/>
      <w:lvlJc w:val="left"/>
      <w:pPr>
        <w:ind w:left="9018" w:hanging="709"/>
      </w:pPr>
      <w:rPr>
        <w:rFonts w:hint="default"/>
      </w:rPr>
    </w:lvl>
    <w:lvl w:ilvl="8" w:tplc="4FC0CF26">
      <w:start w:val="1"/>
      <w:numFmt w:val="bullet"/>
      <w:lvlText w:val="•"/>
      <w:lvlJc w:val="left"/>
      <w:pPr>
        <w:ind w:left="10092" w:hanging="709"/>
      </w:pPr>
      <w:rPr>
        <w:rFonts w:hint="default"/>
      </w:rPr>
    </w:lvl>
  </w:abstractNum>
  <w:abstractNum w:abstractNumId="1">
    <w:nsid w:val="6BC1116C"/>
    <w:multiLevelType w:val="hybridMultilevel"/>
    <w:tmpl w:val="08D4079A"/>
    <w:lvl w:ilvl="0" w:tplc="0C6CEEE6">
      <w:start w:val="1"/>
      <w:numFmt w:val="decimal"/>
      <w:lvlText w:val="%1."/>
      <w:lvlJc w:val="left"/>
      <w:pPr>
        <w:ind w:left="1497" w:hanging="692"/>
        <w:jc w:val="left"/>
      </w:pPr>
      <w:rPr>
        <w:rFonts w:ascii="Times New Roman" w:eastAsia="Times New Roman" w:hAnsi="Times New Roman" w:hint="default"/>
        <w:color w:val="2D2D2D"/>
        <w:w w:val="104"/>
        <w:sz w:val="23"/>
        <w:szCs w:val="23"/>
      </w:rPr>
    </w:lvl>
    <w:lvl w:ilvl="1" w:tplc="956CF390">
      <w:start w:val="1"/>
      <w:numFmt w:val="bullet"/>
      <w:lvlText w:val="•"/>
      <w:lvlJc w:val="left"/>
      <w:pPr>
        <w:ind w:left="2571" w:hanging="692"/>
      </w:pPr>
      <w:rPr>
        <w:rFonts w:hint="default"/>
      </w:rPr>
    </w:lvl>
    <w:lvl w:ilvl="2" w:tplc="94C28100">
      <w:start w:val="1"/>
      <w:numFmt w:val="bullet"/>
      <w:lvlText w:val="•"/>
      <w:lvlJc w:val="left"/>
      <w:pPr>
        <w:ind w:left="3646" w:hanging="692"/>
      </w:pPr>
      <w:rPr>
        <w:rFonts w:hint="default"/>
      </w:rPr>
    </w:lvl>
    <w:lvl w:ilvl="3" w:tplc="6E18274C">
      <w:start w:val="1"/>
      <w:numFmt w:val="bullet"/>
      <w:lvlText w:val="•"/>
      <w:lvlJc w:val="left"/>
      <w:pPr>
        <w:ind w:left="4720" w:hanging="692"/>
      </w:pPr>
      <w:rPr>
        <w:rFonts w:hint="default"/>
      </w:rPr>
    </w:lvl>
    <w:lvl w:ilvl="4" w:tplc="065071BE">
      <w:start w:val="1"/>
      <w:numFmt w:val="bullet"/>
      <w:lvlText w:val="•"/>
      <w:lvlJc w:val="left"/>
      <w:pPr>
        <w:ind w:left="5794" w:hanging="692"/>
      </w:pPr>
      <w:rPr>
        <w:rFonts w:hint="default"/>
      </w:rPr>
    </w:lvl>
    <w:lvl w:ilvl="5" w:tplc="03A40296">
      <w:start w:val="1"/>
      <w:numFmt w:val="bullet"/>
      <w:lvlText w:val="•"/>
      <w:lvlJc w:val="left"/>
      <w:pPr>
        <w:ind w:left="6868" w:hanging="692"/>
      </w:pPr>
      <w:rPr>
        <w:rFonts w:hint="default"/>
      </w:rPr>
    </w:lvl>
    <w:lvl w:ilvl="6" w:tplc="A8425DFE">
      <w:start w:val="1"/>
      <w:numFmt w:val="bullet"/>
      <w:lvlText w:val="•"/>
      <w:lvlJc w:val="left"/>
      <w:pPr>
        <w:ind w:left="7943" w:hanging="692"/>
      </w:pPr>
      <w:rPr>
        <w:rFonts w:hint="default"/>
      </w:rPr>
    </w:lvl>
    <w:lvl w:ilvl="7" w:tplc="3B6613BC">
      <w:start w:val="1"/>
      <w:numFmt w:val="bullet"/>
      <w:lvlText w:val="•"/>
      <w:lvlJc w:val="left"/>
      <w:pPr>
        <w:ind w:left="9017" w:hanging="692"/>
      </w:pPr>
      <w:rPr>
        <w:rFonts w:hint="default"/>
      </w:rPr>
    </w:lvl>
    <w:lvl w:ilvl="8" w:tplc="98B6E752">
      <w:start w:val="1"/>
      <w:numFmt w:val="bullet"/>
      <w:lvlText w:val="•"/>
      <w:lvlJc w:val="left"/>
      <w:pPr>
        <w:ind w:left="10091" w:hanging="69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E43C85"/>
    <w:rsid w:val="00053593"/>
    <w:rsid w:val="002D3EE3"/>
    <w:rsid w:val="0038751C"/>
    <w:rsid w:val="004E4C7E"/>
    <w:rsid w:val="00710003"/>
    <w:rsid w:val="00BD290A"/>
    <w:rsid w:val="00C152C6"/>
    <w:rsid w:val="00D20ADD"/>
    <w:rsid w:val="00D53B85"/>
    <w:rsid w:val="00E43C85"/>
    <w:rsid w:val="00FC2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1512"/>
      <w:outlineLvl w:val="0"/>
    </w:pPr>
    <w:rPr>
      <w:rFonts w:ascii="Times New Roman" w:eastAsia="Times New Roman" w:hAnsi="Times New Roman"/>
      <w:sz w:val="24"/>
      <w:szCs w:val="24"/>
      <w:u w:val="single"/>
    </w:rPr>
  </w:style>
  <w:style w:type="paragraph" w:styleId="Heading2">
    <w:name w:val="heading 2"/>
    <w:basedOn w:val="Normal"/>
    <w:uiPriority w:val="1"/>
    <w:qFormat/>
    <w:pPr>
      <w:ind w:left="2707" w:hanging="1059"/>
      <w:outlineLvl w:val="1"/>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D290A"/>
    <w:pPr>
      <w:tabs>
        <w:tab w:val="center" w:pos="4680"/>
        <w:tab w:val="right" w:pos="9360"/>
      </w:tabs>
    </w:pPr>
  </w:style>
  <w:style w:type="character" w:customStyle="1" w:styleId="HeaderChar">
    <w:name w:val="Header Char"/>
    <w:basedOn w:val="DefaultParagraphFont"/>
    <w:link w:val="Header"/>
    <w:uiPriority w:val="99"/>
    <w:rsid w:val="00BD290A"/>
  </w:style>
  <w:style w:type="paragraph" w:styleId="Footer">
    <w:name w:val="footer"/>
    <w:basedOn w:val="Normal"/>
    <w:link w:val="FooterChar"/>
    <w:uiPriority w:val="99"/>
    <w:unhideWhenUsed/>
    <w:rsid w:val="00BD290A"/>
    <w:pPr>
      <w:tabs>
        <w:tab w:val="center" w:pos="4680"/>
        <w:tab w:val="right" w:pos="9360"/>
      </w:tabs>
    </w:pPr>
  </w:style>
  <w:style w:type="character" w:customStyle="1" w:styleId="FooterChar">
    <w:name w:val="Footer Char"/>
    <w:basedOn w:val="DefaultParagraphFont"/>
    <w:link w:val="Footer"/>
    <w:uiPriority w:val="99"/>
    <w:rsid w:val="00BD29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chandler@mrachek-law.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rose@mrachek-law.com"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666</TotalTime>
  <Pages>11</Pages>
  <Words>3288</Words>
  <Characters>18746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ETHOME</cp:lastModifiedBy>
  <cp:revision>2</cp:revision>
  <dcterms:created xsi:type="dcterms:W3CDTF">2016-02-27T20:26:00Z</dcterms:created>
  <dcterms:modified xsi:type="dcterms:W3CDTF">2016-02-29T12:22:00Z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2016-02-25T00:00:00Z</vt:filetime>
  </property>
  <property fmtid="{D5CDD505-2E9C-101B-9397-08002B2CF9AE}" pid="3" name="LastSaved">
    <vt:filetime>2016-02-28T00:00:00Z</vt:filetime>
  </property>
</Properties>
</file>