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IN THE CIRCUIT COURT OF THE FIFTEENTH JUDICIAL CIRCUIT, IN AND FOR PALM BEACH COUNTY, FLORIDA.</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ESTATE OF SIMON L. BERNSTEIN.</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w:t>
      </w:r>
      <w:r w:rsidR="00144B92" w:rsidRPr="00AB10DF">
        <w:rPr>
          <w:rFonts w:ascii="Times New Roman" w:hAnsi="Times New Roman" w:cs="Times New Roman"/>
          <w:b/>
          <w:bCs/>
          <w:sz w:val="24"/>
          <w:szCs w:val="24"/>
          <w:highlight w:val="yellow"/>
          <w:u w:val="single"/>
        </w:rPr>
        <w:t>AND PETITION FOR SANCTIONS AND CONTEMPT AGAINST ALAN B. ROSE, ESQ. AND BREACH OF FIDUCIARY DUTIES BY THEODORE (TED) S. BERNSTEIN</w:t>
      </w:r>
    </w:p>
    <w:p w:rsidR="00AB10D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and defamatory</w:t>
      </w:r>
      <w:r w:rsidR="00AB10DF">
        <w:rPr>
          <w:rFonts w:ascii="Times New Roman" w:hAnsi="Times New Roman" w:cs="Times New Roman"/>
          <w:sz w:val="24"/>
          <w:szCs w:val="24"/>
        </w:rPr>
        <w:t xml:space="preserve"> Omnibus Status Report</w:t>
      </w:r>
      <w:r>
        <w:rPr>
          <w:rFonts w:ascii="Times New Roman" w:hAnsi="Times New Roman" w:cs="Times New Roman"/>
          <w:sz w:val="24"/>
          <w:szCs w:val="24"/>
        </w:rPr>
        <w:t xml:space="preserve"> fil</w:t>
      </w:r>
      <w:r w:rsidR="00AB10DF">
        <w:rPr>
          <w:rFonts w:ascii="Times New Roman" w:hAnsi="Times New Roman" w:cs="Times New Roman"/>
          <w:sz w:val="24"/>
          <w:szCs w:val="24"/>
        </w:rPr>
        <w:t>ed</w:t>
      </w:r>
      <w:r>
        <w:rPr>
          <w:rFonts w:ascii="Times New Roman" w:hAnsi="Times New Roman" w:cs="Times New Roman"/>
          <w:sz w:val="24"/>
          <w:szCs w:val="24"/>
        </w:rPr>
        <w:t xml:space="preserve"> by Alan B. Rose, Esq. on behalf of his client</w:t>
      </w:r>
      <w:r w:rsidR="00AB10DF">
        <w:rPr>
          <w:rFonts w:ascii="Times New Roman" w:hAnsi="Times New Roman" w:cs="Times New Roman"/>
          <w:sz w:val="24"/>
          <w:szCs w:val="24"/>
        </w:rPr>
        <w:t>, Theodore Stuart Bernstein,</w:t>
      </w:r>
      <w:r>
        <w:rPr>
          <w:rFonts w:ascii="Times New Roman" w:hAnsi="Times New Roman" w:cs="Times New Roman"/>
          <w:sz w:val="24"/>
          <w:szCs w:val="24"/>
        </w:rPr>
        <w:t xml:space="preserve"> the alleged Trustee of the alleged Simon Bernstein Revocable Trust dated ____, 2008</w:t>
      </w:r>
      <w:r w:rsidR="00C7593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as alleged Amended &amp; Restated Simon Bernstein Trust dated ______, 2012</w:t>
      </w:r>
      <w:r w:rsidR="00C7593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due to the volume of misstatements to the Court, each paragraph in the pleading will be addressed </w:t>
      </w:r>
      <w:r w:rsidR="005902F5">
        <w:rPr>
          <w:rFonts w:ascii="Times New Roman" w:hAnsi="Times New Roman" w:cs="Times New Roman"/>
          <w:sz w:val="24"/>
          <w:szCs w:val="24"/>
        </w:rPr>
        <w:t>paragraph by paragraph</w:t>
      </w:r>
      <w:r w:rsidR="00056D2B">
        <w:rPr>
          <w:rFonts w:ascii="Times New Roman" w:hAnsi="Times New Roman" w:cs="Times New Roman"/>
          <w:sz w:val="24"/>
          <w:szCs w:val="24"/>
        </w:rPr>
        <w:t xml:space="preserv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 xml:space="preserve">The </w:t>
      </w:r>
      <w:r w:rsidR="005902F5">
        <w:rPr>
          <w:rFonts w:ascii="Times New Roman" w:hAnsi="Times New Roman" w:cs="Times New Roman"/>
          <w:sz w:val="24"/>
          <w:szCs w:val="24"/>
        </w:rPr>
        <w:t xml:space="preserve">Omnibus </w:t>
      </w:r>
      <w:r w:rsidR="00056D2B">
        <w:rPr>
          <w:rFonts w:ascii="Times New Roman" w:hAnsi="Times New Roman" w:cs="Times New Roman"/>
          <w:sz w:val="24"/>
          <w:szCs w:val="24"/>
        </w:rPr>
        <w:t>filing paragraphs are italicized and indented herein and the responses are regular type font.</w:t>
      </w:r>
    </w:p>
    <w:p w:rsidR="00F1569E" w:rsidRDefault="00F1569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REFERENCES TO ANY DOCUMENTS HEREIN ARE NOT VALIDATION OR CONFIRMATION OF THE DOCUMENTS AUTHENTICITY OR FORCE.</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r w:rsidR="00F1569E">
        <w:rPr>
          <w:rFonts w:ascii="Times New Roman" w:hAnsi="Times New Roman" w:cs="Times New Roman"/>
          <w:sz w:val="24"/>
          <w:szCs w:val="24"/>
          <w:highlight w:val="yellow"/>
        </w:rPr>
        <w:t xml:space="preserve"> OPENING STATEMENT</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 xml:space="preserve">That </w:t>
      </w:r>
      <w:r w:rsidR="00C72EB6">
        <w:rPr>
          <w:rFonts w:ascii="Times New Roman" w:hAnsi="Times New Roman" w:cs="Times New Roman"/>
          <w:sz w:val="24"/>
          <w:szCs w:val="24"/>
          <w:highlight w:val="yellow"/>
        </w:rPr>
        <w:t xml:space="preserve">Alan B. </w:t>
      </w:r>
      <w:r w:rsidRPr="00056D2B">
        <w:rPr>
          <w:rFonts w:ascii="Times New Roman" w:hAnsi="Times New Roman" w:cs="Times New Roman"/>
          <w:sz w:val="24"/>
          <w:szCs w:val="24"/>
          <w:highlight w:val="yellow"/>
        </w:rPr>
        <w:t>Rose</w:t>
      </w:r>
      <w:r w:rsidR="00C72EB6">
        <w:rPr>
          <w:rFonts w:ascii="Times New Roman" w:hAnsi="Times New Roman" w:cs="Times New Roman"/>
          <w:sz w:val="24"/>
          <w:szCs w:val="24"/>
          <w:highlight w:val="yellow"/>
        </w:rPr>
        <w:t xml:space="preserve"> (“Rose”)</w:t>
      </w:r>
      <w:r w:rsidRPr="00056D2B">
        <w:rPr>
          <w:rFonts w:ascii="Times New Roman" w:hAnsi="Times New Roman" w:cs="Times New Roman"/>
          <w:sz w:val="24"/>
          <w:szCs w:val="24"/>
          <w:highlight w:val="yellow"/>
        </w:rPr>
        <w:t xml:space="preserve"> filed</w:t>
      </w:r>
      <w:r w:rsidR="00C72EB6">
        <w:rPr>
          <w:rFonts w:ascii="Times New Roman" w:hAnsi="Times New Roman" w:cs="Times New Roman"/>
          <w:sz w:val="24"/>
          <w:szCs w:val="24"/>
          <w:highlight w:val="yellow"/>
        </w:rPr>
        <w:t xml:space="preserve"> his Omnibus Status Report after 5pm on the </w:t>
      </w:r>
      <w:r w:rsidRPr="00056D2B">
        <w:rPr>
          <w:rFonts w:ascii="Times New Roman" w:hAnsi="Times New Roman" w:cs="Times New Roman"/>
          <w:sz w:val="24"/>
          <w:szCs w:val="24"/>
          <w:highlight w:val="yellow"/>
        </w:rPr>
        <w:t xml:space="preserve">night before </w:t>
      </w:r>
      <w:r w:rsidR="00C72EB6">
        <w:rPr>
          <w:rFonts w:ascii="Times New Roman" w:hAnsi="Times New Roman" w:cs="Times New Roman"/>
          <w:sz w:val="24"/>
          <w:szCs w:val="24"/>
          <w:highlight w:val="yellow"/>
        </w:rPr>
        <w:t xml:space="preserve">the </w:t>
      </w:r>
      <w:r w:rsidRPr="00056D2B">
        <w:rPr>
          <w:rFonts w:ascii="Times New Roman" w:hAnsi="Times New Roman" w:cs="Times New Roman"/>
          <w:sz w:val="24"/>
          <w:szCs w:val="24"/>
          <w:highlight w:val="yellow"/>
        </w:rPr>
        <w:lastRenderedPageBreak/>
        <w:t>hearing</w:t>
      </w:r>
      <w:r w:rsidR="00C72EB6">
        <w:rPr>
          <w:rFonts w:ascii="Times New Roman" w:hAnsi="Times New Roman" w:cs="Times New Roman"/>
          <w:sz w:val="24"/>
          <w:szCs w:val="24"/>
          <w:highlight w:val="yellow"/>
        </w:rPr>
        <w:t xml:space="preserve"> after having over a month to file and giving no one but Judge Phillips an opportunity to read or respond to it.  Yet, Judge Phillips conducted the hearing, scheduled not by Rose but by the PR of Simon’s Estate, Brian O’Connell, Esq., based on Rose’s late night filing, giving no one an opportunity to oppose it.  In Phillips own words,</w:t>
      </w:r>
    </w:p>
    <w:p w:rsidR="00C72EB6" w:rsidRPr="00D615AC" w:rsidRDefault="00C72EB6" w:rsidP="00C72EB6">
      <w:pPr>
        <w:pStyle w:val="ListParagraph"/>
        <w:ind w:left="720"/>
        <w:rPr>
          <w:rFonts w:ascii="Times New Roman" w:hAnsi="Times New Roman" w:cs="Times New Roman"/>
          <w:sz w:val="20"/>
          <w:szCs w:val="20"/>
        </w:rPr>
      </w:pPr>
      <w:r>
        <w:rPr>
          <w:rFonts w:ascii="Times New Roman" w:hAnsi="Times New Roman" w:cs="Times New Roman"/>
          <w:sz w:val="24"/>
          <w:szCs w:val="24"/>
        </w:rPr>
        <w:t xml:space="preserve"> </w:t>
      </w:r>
      <w:r w:rsidRPr="00D615AC">
        <w:rPr>
          <w:rFonts w:ascii="Times New Roman" w:hAnsi="Times New Roman" w:cs="Times New Roman"/>
          <w:sz w:val="20"/>
          <w:szCs w:val="20"/>
        </w:rPr>
        <w:t>18       THE COURT:  We'll go to the next step.</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This is a case management conference.  What </w:t>
      </w:r>
      <w:proofErr w:type="gramStart"/>
      <w:r w:rsidRPr="00D615AC">
        <w:rPr>
          <w:rFonts w:ascii="Times New Roman" w:hAnsi="Times New Roman" w:cs="Times New Roman"/>
          <w:sz w:val="20"/>
          <w:szCs w:val="20"/>
        </w:rPr>
        <w:t>is</w:t>
      </w:r>
      <w:proofErr w:type="gramEnd"/>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20       it that I need to do to manage the case?</w:t>
      </w:r>
      <w:proofErr w:type="gramEnd"/>
      <w:r w:rsidRPr="00D615AC">
        <w:rPr>
          <w:rFonts w:ascii="Times New Roman" w:hAnsi="Times New Roman" w:cs="Times New Roman"/>
          <w:sz w:val="20"/>
          <w:szCs w:val="20"/>
        </w:rPr>
        <w:t xml:space="preserve">  I</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21       received the trustees' status report which is</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22       lengthy and comprehensive.</w:t>
      </w:r>
      <w:proofErr w:type="gramEnd"/>
      <w:r w:rsidRPr="00D615AC">
        <w:rPr>
          <w:rFonts w:ascii="Times New Roman" w:hAnsi="Times New Roman" w:cs="Times New Roman"/>
          <w:sz w:val="20"/>
          <w:szCs w:val="20"/>
        </w:rPr>
        <w:t xml:space="preserve">  I've read that.</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Other than being brought up to speed by</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24       having read that report what else needs to be</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resolved to get this case done?</w:t>
      </w:r>
      <w:r w:rsidR="007106A5">
        <w:rPr>
          <w:rStyle w:val="FootnoteReference"/>
          <w:rFonts w:ascii="Times New Roman" w:hAnsi="Times New Roman" w:cs="Times New Roman"/>
          <w:sz w:val="20"/>
          <w:szCs w:val="20"/>
        </w:rPr>
        <w:footnoteReference w:id="3"/>
      </w:r>
    </w:p>
    <w:p w:rsidR="00C72EB6" w:rsidRDefault="00C72EB6" w:rsidP="00C72EB6">
      <w:pPr>
        <w:pStyle w:val="ListParagraph"/>
        <w:ind w:left="720"/>
        <w:rPr>
          <w:rFonts w:ascii="Times New Roman" w:hAnsi="Times New Roman" w:cs="Times New Roman"/>
          <w:sz w:val="24"/>
          <w:szCs w:val="24"/>
          <w:highlight w:val="yellow"/>
        </w:rPr>
      </w:pPr>
    </w:p>
    <w:p w:rsidR="00C72EB6" w:rsidRDefault="00C72EB6"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there is an All Writs Petition</w:t>
      </w:r>
      <w:r w:rsidR="0012764E">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that was filed with the Florida Supreme Court that was recently transferred to the 4</w:t>
      </w:r>
      <w:r w:rsidRPr="00C72EB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DCA</w:t>
      </w:r>
      <w:proofErr w:type="spellEnd"/>
      <w:r>
        <w:rPr>
          <w:rFonts w:ascii="Times New Roman" w:hAnsi="Times New Roman" w:cs="Times New Roman"/>
          <w:sz w:val="24"/>
          <w:szCs w:val="24"/>
        </w:rPr>
        <w:t>, which alleges that the cases were improperly transferred by Judge Martin Colin’s</w:t>
      </w:r>
      <w:r w:rsidR="0012764E">
        <w:rPr>
          <w:rFonts w:ascii="Times New Roman" w:hAnsi="Times New Roman" w:cs="Times New Roman"/>
          <w:sz w:val="24"/>
          <w:szCs w:val="24"/>
        </w:rPr>
        <w:t xml:space="preserve"> (“Colin”)</w:t>
      </w:r>
      <w:r>
        <w:rPr>
          <w:rFonts w:ascii="Times New Roman" w:hAnsi="Times New Roman" w:cs="Times New Roman"/>
          <w:sz w:val="24"/>
          <w:szCs w:val="24"/>
        </w:rPr>
        <w:t xml:space="preserve"> interference upon his recusal</w:t>
      </w:r>
      <w:r w:rsidR="0012764E">
        <w:rPr>
          <w:rFonts w:ascii="Times New Roman" w:hAnsi="Times New Roman" w:cs="Times New Roman"/>
          <w:sz w:val="24"/>
          <w:szCs w:val="24"/>
        </w:rPr>
        <w:t xml:space="preserve"> (a day after denying a Petition for his Disqualification and Voiding his Orders for FRAUD ON THE COURT and FRAUD BY THE COURT)</w:t>
      </w:r>
      <w:r>
        <w:rPr>
          <w:rFonts w:ascii="Times New Roman" w:hAnsi="Times New Roman" w:cs="Times New Roman"/>
          <w:sz w:val="24"/>
          <w:szCs w:val="24"/>
        </w:rPr>
        <w:t xml:space="preserve"> and steered</w:t>
      </w:r>
      <w:r w:rsidR="0012764E">
        <w:rPr>
          <w:rFonts w:ascii="Times New Roman" w:hAnsi="Times New Roman" w:cs="Times New Roman"/>
          <w:sz w:val="24"/>
          <w:szCs w:val="24"/>
        </w:rPr>
        <w:t xml:space="preserve"> the cases improperly with scienter</w:t>
      </w:r>
      <w:r>
        <w:rPr>
          <w:rFonts w:ascii="Times New Roman" w:hAnsi="Times New Roman" w:cs="Times New Roman"/>
          <w:sz w:val="24"/>
          <w:szCs w:val="24"/>
        </w:rPr>
        <w:t xml:space="preserve"> first to Judge </w:t>
      </w:r>
      <w:r w:rsidR="0012764E">
        <w:rPr>
          <w:rFonts w:ascii="Times New Roman" w:hAnsi="Times New Roman" w:cs="Times New Roman"/>
          <w:sz w:val="24"/>
          <w:szCs w:val="24"/>
        </w:rPr>
        <w:t xml:space="preserve">Howard </w:t>
      </w:r>
      <w:r>
        <w:rPr>
          <w:rFonts w:ascii="Times New Roman" w:hAnsi="Times New Roman" w:cs="Times New Roman"/>
          <w:sz w:val="24"/>
          <w:szCs w:val="24"/>
        </w:rPr>
        <w:t>Coates</w:t>
      </w:r>
      <w:r w:rsidR="0012764E">
        <w:rPr>
          <w:rFonts w:ascii="Times New Roman" w:hAnsi="Times New Roman" w:cs="Times New Roman"/>
          <w:sz w:val="24"/>
          <w:szCs w:val="24"/>
        </w:rPr>
        <w:t xml:space="preserve"> (“Coates”)</w:t>
      </w:r>
      <w:r>
        <w:rPr>
          <w:rFonts w:ascii="Times New Roman" w:hAnsi="Times New Roman" w:cs="Times New Roman"/>
          <w:sz w:val="24"/>
          <w:szCs w:val="24"/>
        </w:rPr>
        <w:t xml:space="preserve"> with knowledge that he would be forced to recuse and with the ultimate target of the improper transfer by Colin to Judge</w:t>
      </w:r>
      <w:r w:rsidR="0012764E">
        <w:rPr>
          <w:rFonts w:ascii="Times New Roman" w:hAnsi="Times New Roman" w:cs="Times New Roman"/>
          <w:sz w:val="24"/>
          <w:szCs w:val="24"/>
        </w:rPr>
        <w:t xml:space="preserve"> L.</w:t>
      </w:r>
      <w:r>
        <w:rPr>
          <w:rFonts w:ascii="Times New Roman" w:hAnsi="Times New Roman" w:cs="Times New Roman"/>
          <w:sz w:val="24"/>
          <w:szCs w:val="24"/>
        </w:rPr>
        <w:t xml:space="preserve"> Phillips</w:t>
      </w:r>
      <w:r w:rsidR="0012764E">
        <w:rPr>
          <w:rFonts w:ascii="Times New Roman" w:hAnsi="Times New Roman" w:cs="Times New Roman"/>
          <w:sz w:val="24"/>
          <w:szCs w:val="24"/>
        </w:rPr>
        <w:t xml:space="preserve"> (“Phillips”)</w:t>
      </w:r>
      <w:r>
        <w:rPr>
          <w:rFonts w:ascii="Times New Roman" w:hAnsi="Times New Roman" w:cs="Times New Roman"/>
          <w:sz w:val="24"/>
          <w:szCs w:val="24"/>
        </w:rPr>
        <w:t>, as part of an elaborate plan to continue the Fraud on the Court and Fraud BY the Court that have marred these cases for over three years</w:t>
      </w:r>
      <w:r w:rsidR="00975734">
        <w:rPr>
          <w:rFonts w:ascii="Times New Roman" w:hAnsi="Times New Roman" w:cs="Times New Roman"/>
          <w:sz w:val="24"/>
          <w:szCs w:val="24"/>
        </w:rPr>
        <w:t>.</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at the hearing for the Status Conference, Attorney at Law Peter Feaman, Esq. stated the following to Judge Phillips, who should not have conducted a hearing without first finding if the cases were transferred improperly to him by Colin </w:t>
      </w:r>
      <w:r w:rsidR="0012764E">
        <w:rPr>
          <w:rFonts w:ascii="Times New Roman" w:hAnsi="Times New Roman" w:cs="Times New Roman"/>
          <w:sz w:val="24"/>
          <w:szCs w:val="24"/>
        </w:rPr>
        <w:t xml:space="preserve">by waiting for the appeal of the cases transfers to be determined </w:t>
      </w:r>
      <w:r>
        <w:rPr>
          <w:rFonts w:ascii="Times New Roman" w:hAnsi="Times New Roman" w:cs="Times New Roman"/>
          <w:sz w:val="24"/>
          <w:szCs w:val="24"/>
        </w:rPr>
        <w:t xml:space="preserve">by the Florida Supreme Court but </w:t>
      </w:r>
      <w:r w:rsidR="0012764E">
        <w:rPr>
          <w:rFonts w:ascii="Times New Roman" w:hAnsi="Times New Roman" w:cs="Times New Roman"/>
          <w:sz w:val="24"/>
          <w:szCs w:val="24"/>
        </w:rPr>
        <w:t xml:space="preserve">Phillips </w:t>
      </w:r>
      <w:r>
        <w:rPr>
          <w:rFonts w:ascii="Times New Roman" w:hAnsi="Times New Roman" w:cs="Times New Roman"/>
          <w:sz w:val="24"/>
          <w:szCs w:val="24"/>
        </w:rPr>
        <w:t>ignored such appeal by Eliot Ivan Bernstein (“Eliot”) that not only challenge</w:t>
      </w:r>
      <w:r w:rsidR="0012764E">
        <w:rPr>
          <w:rFonts w:ascii="Times New Roman" w:hAnsi="Times New Roman" w:cs="Times New Roman"/>
          <w:sz w:val="24"/>
          <w:szCs w:val="24"/>
        </w:rPr>
        <w:t>s</w:t>
      </w:r>
      <w:r>
        <w:rPr>
          <w:rFonts w:ascii="Times New Roman" w:hAnsi="Times New Roman" w:cs="Times New Roman"/>
          <w:sz w:val="24"/>
          <w:szCs w:val="24"/>
        </w:rPr>
        <w:t xml:space="preserve"> the transfer but seeks to </w:t>
      </w:r>
      <w:r w:rsidR="0012764E">
        <w:rPr>
          <w:rFonts w:ascii="Times New Roman" w:hAnsi="Times New Roman" w:cs="Times New Roman"/>
          <w:sz w:val="24"/>
          <w:szCs w:val="24"/>
        </w:rPr>
        <w:t>VOID</w:t>
      </w:r>
      <w:r>
        <w:rPr>
          <w:rFonts w:ascii="Times New Roman" w:hAnsi="Times New Roman" w:cs="Times New Roman"/>
          <w:sz w:val="24"/>
          <w:szCs w:val="24"/>
        </w:rPr>
        <w:t xml:space="preserve"> all Orders of Judge </w:t>
      </w:r>
      <w:r>
        <w:rPr>
          <w:rFonts w:ascii="Times New Roman" w:hAnsi="Times New Roman" w:cs="Times New Roman"/>
          <w:sz w:val="24"/>
          <w:szCs w:val="24"/>
        </w:rPr>
        <w:lastRenderedPageBreak/>
        <w:t>Colin as part of a</w:t>
      </w:r>
      <w:r w:rsidR="0012764E">
        <w:rPr>
          <w:rFonts w:ascii="Times New Roman" w:hAnsi="Times New Roman" w:cs="Times New Roman"/>
          <w:sz w:val="24"/>
          <w:szCs w:val="24"/>
        </w:rPr>
        <w:t xml:space="preserve"> proven</w:t>
      </w:r>
      <w:r>
        <w:rPr>
          <w:rFonts w:ascii="Times New Roman" w:hAnsi="Times New Roman" w:cs="Times New Roman"/>
          <w:sz w:val="24"/>
          <w:szCs w:val="24"/>
        </w:rPr>
        <w:t xml:space="preserve"> FRAUD ON THE COURT and </w:t>
      </w:r>
      <w:r w:rsidR="0012764E">
        <w:rPr>
          <w:rFonts w:ascii="Times New Roman" w:hAnsi="Times New Roman" w:cs="Times New Roman"/>
          <w:sz w:val="24"/>
          <w:szCs w:val="24"/>
        </w:rPr>
        <w:t xml:space="preserve">alleged </w:t>
      </w:r>
      <w:r>
        <w:rPr>
          <w:rFonts w:ascii="Times New Roman" w:hAnsi="Times New Roman" w:cs="Times New Roman"/>
          <w:sz w:val="24"/>
          <w:szCs w:val="24"/>
        </w:rPr>
        <w:t>FRAUD by the COURT, whereby Feaman stated to Phillips,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r w:rsidRPr="00D615AC">
        <w:rPr>
          <w:rFonts w:ascii="Times New Roman" w:hAnsi="Times New Roman" w:cs="Times New Roman"/>
          <w:sz w:val="20"/>
          <w:szCs w:val="20"/>
        </w:rPr>
        <w:t>11            THE COURT:  This ended up in this division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12       of the Court because of a recusal from somebody</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13       else in another division of the Court, right?</w:t>
      </w:r>
      <w:proofErr w:type="gramEnd"/>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14            MR. FEAMAN:  That </w:t>
      </w:r>
      <w:proofErr w:type="gramStart"/>
      <w:r w:rsidRPr="00D615AC">
        <w:rPr>
          <w:rFonts w:ascii="Times New Roman" w:hAnsi="Times New Roman" w:cs="Times New Roman"/>
          <w:sz w:val="20"/>
          <w:szCs w:val="20"/>
        </w:rPr>
        <w:t>raises</w:t>
      </w:r>
      <w:proofErr w:type="gramEnd"/>
      <w:r w:rsidRPr="00D615AC">
        <w:rPr>
          <w:rFonts w:ascii="Times New Roman" w:hAnsi="Times New Roman" w:cs="Times New Roman"/>
          <w:sz w:val="20"/>
          <w:szCs w:val="20"/>
        </w:rPr>
        <w:t xml:space="preserve"> an interesting</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15       point.</w:t>
      </w:r>
      <w:proofErr w:type="gramEnd"/>
      <w:r w:rsidRPr="00D615AC">
        <w:rPr>
          <w:rFonts w:ascii="Times New Roman" w:hAnsi="Times New Roman" w:cs="Times New Roman"/>
          <w:sz w:val="20"/>
          <w:szCs w:val="20"/>
        </w:rPr>
        <w:t xml:space="preserve">  Peter Feaman on behalf of William</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16       Stansbury, a creditor of the estate.  I was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17       late coming in.</w:t>
      </w:r>
      <w:proofErr w:type="gramEnd"/>
      <w:r w:rsidRPr="00D615AC">
        <w:rPr>
          <w:rFonts w:ascii="Times New Roman" w:hAnsi="Times New Roman" w:cs="Times New Roman"/>
          <w:sz w:val="20"/>
          <w:szCs w:val="20"/>
        </w:rPr>
        <w:t xml:space="preserve">  Mr. O'Connell is late.  All</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18       the attorneys and the litigants are either in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West Palm or south.  I respectfully don't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20       understand how we ended up here in the north</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21       branch</w:t>
      </w:r>
      <w:proofErr w:type="gramEnd"/>
      <w:r w:rsidRPr="00D615AC">
        <w:rPr>
          <w:rFonts w:ascii="Times New Roman" w:hAnsi="Times New Roman" w:cs="Times New Roman"/>
          <w:sz w:val="20"/>
          <w:szCs w:val="20"/>
        </w:rPr>
        <w:t xml:space="preserve">.  Should we set it back to the </w:t>
      </w:r>
      <w:proofErr w:type="gramStart"/>
      <w:r w:rsidRPr="00D615AC">
        <w:rPr>
          <w:rFonts w:ascii="Times New Roman" w:hAnsi="Times New Roman" w:cs="Times New Roman"/>
          <w:sz w:val="20"/>
          <w:szCs w:val="20"/>
        </w:rPr>
        <w:t>main</w:t>
      </w:r>
      <w:proofErr w:type="gramEnd"/>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22       branch</w:t>
      </w:r>
      <w:proofErr w:type="gramEnd"/>
      <w:r w:rsidRPr="00D615AC">
        <w:rPr>
          <w:rFonts w:ascii="Times New Roman" w:hAnsi="Times New Roman" w:cs="Times New Roman"/>
          <w:sz w:val="20"/>
          <w:szCs w:val="20"/>
        </w:rPr>
        <w: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THE COURT:  No.  That would be judge</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24       shopping.</w:t>
      </w:r>
      <w:proofErr w:type="gramEnd"/>
      <w:r w:rsidRPr="00D615AC">
        <w:rPr>
          <w:rFonts w:ascii="Times New Roman" w:hAnsi="Times New Roman" w:cs="Times New Roman"/>
          <w:sz w:val="20"/>
          <w:szCs w:val="20"/>
        </w:rPr>
        <w:t xml:space="preserve">  When somebody recuses themselves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then it's randomly reassigned.  I was verifying</w:t>
      </w:r>
    </w:p>
    <w:p w:rsidR="00975734" w:rsidRPr="00D615AC" w:rsidRDefault="00975734" w:rsidP="00975734">
      <w:pPr>
        <w:pStyle w:val="ListParagraph"/>
        <w:ind w:left="720"/>
        <w:rPr>
          <w:rFonts w:ascii="Times New Roman" w:hAnsi="Times New Roman" w:cs="Times New Roman"/>
          <w:sz w:val="20"/>
          <w:szCs w:val="20"/>
        </w:rPr>
      </w:pP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00004</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        this isn't a case that started out with me.</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        It's a case that started out with somebody</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3        else.</w:t>
      </w:r>
      <w:proofErr w:type="gramEnd"/>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sz w:val="20"/>
          <w:szCs w:val="20"/>
        </w:rPr>
        <w:t xml:space="preserve"> 4             MR. FEAMAN:  </w:t>
      </w:r>
      <w:r w:rsidRPr="00D615AC">
        <w:rPr>
          <w:rFonts w:ascii="Times New Roman" w:hAnsi="Times New Roman" w:cs="Times New Roman"/>
          <w:b/>
          <w:sz w:val="20"/>
          <w:szCs w:val="20"/>
        </w:rPr>
        <w:t>Judge Colin, actually,</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b/>
          <w:sz w:val="20"/>
          <w:szCs w:val="20"/>
        </w:rPr>
        <w:t xml:space="preserve"> 5        specifically said in his recusal order north</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b/>
          <w:sz w:val="20"/>
          <w:szCs w:val="20"/>
        </w:rPr>
        <w:t xml:space="preserve"> </w:t>
      </w:r>
      <w:proofErr w:type="gramStart"/>
      <w:r w:rsidRPr="00D615AC">
        <w:rPr>
          <w:rFonts w:ascii="Times New Roman" w:hAnsi="Times New Roman" w:cs="Times New Roman"/>
          <w:b/>
          <w:sz w:val="20"/>
          <w:szCs w:val="20"/>
        </w:rPr>
        <w:t>6        branch</w:t>
      </w:r>
      <w:proofErr w:type="gramEnd"/>
      <w:r w:rsidRPr="00D615AC">
        <w:rPr>
          <w:rFonts w:ascii="Times New Roman" w:hAnsi="Times New Roman" w:cs="Times New Roman"/>
          <w:b/>
          <w:sz w:val="20"/>
          <w:szCs w:val="20"/>
        </w:rPr>
        <w:t>, which I didn't understand.</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7             THE COURT:  That's what the 4th </w:t>
      </w:r>
      <w:proofErr w:type="spellStart"/>
      <w:r w:rsidRPr="00D615AC">
        <w:rPr>
          <w:rFonts w:ascii="Times New Roman" w:hAnsi="Times New Roman" w:cs="Times New Roman"/>
          <w:sz w:val="20"/>
          <w:szCs w:val="20"/>
        </w:rPr>
        <w:t>DCA</w:t>
      </w:r>
      <w:proofErr w:type="spellEnd"/>
      <w:r w:rsidRPr="00D615AC">
        <w:rPr>
          <w:rFonts w:ascii="Times New Roman" w:hAnsi="Times New Roman" w:cs="Times New Roman"/>
          <w:sz w:val="20"/>
          <w:szCs w:val="20"/>
        </w:rPr>
        <w:t xml:space="preserve"> is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8        for.</w:t>
      </w:r>
      <w:proofErr w:type="gramEnd"/>
      <w:r w:rsidRPr="00D615AC">
        <w:rPr>
          <w:rFonts w:ascii="Times New Roman" w:hAnsi="Times New Roman" w:cs="Times New Roman"/>
          <w:sz w:val="20"/>
          <w:szCs w:val="20"/>
        </w:rPr>
        <w:t xml:space="preserve">  I'm not here to question some other</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9        judge's order.</w:t>
      </w:r>
      <w:proofErr w:type="gramEnd"/>
      <w:r w:rsidRPr="00D615AC">
        <w:rPr>
          <w:rFonts w:ascii="Times New Roman" w:hAnsi="Times New Roman" w:cs="Times New Roman"/>
          <w:sz w:val="20"/>
          <w:szCs w:val="20"/>
        </w:rPr>
        <w:t xml:space="preserve">  You won't have me saying he was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10       wrong.  I'm not the appellate judge.  If</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11       somebody</w:t>
      </w:r>
      <w:proofErr w:type="gramEnd"/>
      <w:r w:rsidRPr="00D615AC">
        <w:rPr>
          <w:rFonts w:ascii="Times New Roman" w:hAnsi="Times New Roman" w:cs="Times New Roman"/>
          <w:sz w:val="20"/>
          <w:szCs w:val="20"/>
        </w:rPr>
        <w:t xml:space="preserve"> made a mistake and you all think</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12       there's relief that should be granted to</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13       correct his mistake that's what the 4th is for.</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14       Please have a seat.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15            We're here because somebody else is not</w:t>
      </w:r>
    </w:p>
    <w:p w:rsidR="00975734" w:rsidRPr="00C72EB6" w:rsidRDefault="00975734" w:rsidP="00975734">
      <w:pPr>
        <w:pStyle w:val="ListParagraph"/>
        <w:ind w:left="720"/>
        <w:rPr>
          <w:rFonts w:ascii="Times New Roman" w:hAnsi="Times New Roman" w:cs="Times New Roman"/>
          <w:sz w:val="24"/>
          <w:szCs w:val="24"/>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16       the judge in the case anymore and I am, right?</w:t>
      </w:r>
      <w:proofErr w:type="gramEnd"/>
    </w:p>
    <w:p w:rsidR="00975734" w:rsidRDefault="00975734" w:rsidP="00975734">
      <w:pPr>
        <w:pStyle w:val="ListParagraph"/>
        <w:spacing w:line="480" w:lineRule="auto"/>
        <w:rPr>
          <w:rFonts w:ascii="Times New Roman" w:hAnsi="Times New Roman" w:cs="Times New Roman"/>
          <w:sz w:val="24"/>
          <w:szCs w:val="24"/>
        </w:rPr>
      </w:pP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despite knowing that Eliot had sought an appeal of the transfer to the Florida Supreme Court</w:t>
      </w:r>
      <w:r w:rsidR="0012764E">
        <w:rPr>
          <w:rFonts w:ascii="Times New Roman" w:hAnsi="Times New Roman" w:cs="Times New Roman"/>
          <w:sz w:val="24"/>
          <w:szCs w:val="24"/>
        </w:rPr>
        <w:t>, a higher appellate court than the 4</w:t>
      </w:r>
      <w:r w:rsidR="0012764E" w:rsidRPr="0012764E">
        <w:rPr>
          <w:rFonts w:ascii="Times New Roman" w:hAnsi="Times New Roman" w:cs="Times New Roman"/>
          <w:sz w:val="24"/>
          <w:szCs w:val="24"/>
          <w:vertAlign w:val="superscript"/>
        </w:rPr>
        <w:t>th</w:t>
      </w:r>
      <w:r w:rsidR="0012764E">
        <w:rPr>
          <w:rFonts w:ascii="Times New Roman" w:hAnsi="Times New Roman" w:cs="Times New Roman"/>
          <w:sz w:val="24"/>
          <w:szCs w:val="24"/>
        </w:rPr>
        <w:t xml:space="preserve"> </w:t>
      </w:r>
      <w:proofErr w:type="spellStart"/>
      <w:r w:rsidR="0012764E">
        <w:rPr>
          <w:rFonts w:ascii="Times New Roman" w:hAnsi="Times New Roman" w:cs="Times New Roman"/>
          <w:sz w:val="24"/>
          <w:szCs w:val="24"/>
        </w:rPr>
        <w:t>DCA</w:t>
      </w:r>
      <w:proofErr w:type="spellEnd"/>
      <w:r w:rsidR="0012764E">
        <w:rPr>
          <w:rFonts w:ascii="Times New Roman" w:hAnsi="Times New Roman" w:cs="Times New Roman"/>
          <w:sz w:val="24"/>
          <w:szCs w:val="24"/>
        </w:rPr>
        <w:t>,</w:t>
      </w:r>
      <w:r>
        <w:rPr>
          <w:rFonts w:ascii="Times New Roman" w:hAnsi="Times New Roman" w:cs="Times New Roman"/>
          <w:sz w:val="24"/>
          <w:szCs w:val="24"/>
        </w:rPr>
        <w:t xml:space="preserve"> that remains undecided, Philli</w:t>
      </w:r>
      <w:r w:rsidR="0012764E">
        <w:rPr>
          <w:rFonts w:ascii="Times New Roman" w:hAnsi="Times New Roman" w:cs="Times New Roman"/>
          <w:sz w:val="24"/>
          <w:szCs w:val="24"/>
        </w:rPr>
        <w:t xml:space="preserve">ps ignored the pending All Writs </w:t>
      </w:r>
      <w:r>
        <w:rPr>
          <w:rFonts w:ascii="Times New Roman" w:hAnsi="Times New Roman" w:cs="Times New Roman"/>
          <w:sz w:val="24"/>
          <w:szCs w:val="24"/>
        </w:rPr>
        <w:t>and held the improper hearing anyway, knowing the transfer to him was already being questioned as fraudulent and that he would be a material and fact witness to if he had conversations with Colin prior to the improper transfer to him.</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Judge Coates who had the case prior to Phillips had already wasted everyone’s time and </w:t>
      </w:r>
      <w:r>
        <w:rPr>
          <w:rFonts w:ascii="Times New Roman" w:hAnsi="Times New Roman" w:cs="Times New Roman"/>
          <w:sz w:val="24"/>
          <w:szCs w:val="24"/>
        </w:rPr>
        <w:lastRenderedPageBreak/>
        <w:t>monies to hold a hearing in which he recused himself in the first hearing due to outrageous conflicts of interest and adversity in the matters, in which his former law firm, Proskauer Rose, LLP is a Counter Defendant</w:t>
      </w:r>
      <w:r w:rsidR="0012764E">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due to the fact that Eliot is pursuing Proskauer for a host of a very serious criminal and civil violations of his rights over the last 14 years.  Despite knowing full well of the conflicts, Coates took the cases and case files from Colin and this is alleged to have been to give Proskauer Rose the files</w:t>
      </w:r>
      <w:r w:rsidR="0012764E">
        <w:rPr>
          <w:rFonts w:ascii="Times New Roman" w:hAnsi="Times New Roman" w:cs="Times New Roman"/>
          <w:sz w:val="24"/>
          <w:szCs w:val="24"/>
        </w:rPr>
        <w:t xml:space="preserve"> to gain advantage over Eliot.</w:t>
      </w:r>
    </w:p>
    <w:p w:rsidR="00722DBF" w:rsidRPr="00B04EEA" w:rsidRDefault="00722DBF"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Alan Rose weaves a complex set of lies in this Omnibus Motion to perpetrate</w:t>
      </w:r>
      <w:r w:rsidR="0012764E">
        <w:rPr>
          <w:rFonts w:ascii="Times New Roman" w:hAnsi="Times New Roman" w:cs="Times New Roman"/>
          <w:sz w:val="24"/>
          <w:szCs w:val="24"/>
        </w:rPr>
        <w:t xml:space="preserve"> a continuing F</w:t>
      </w:r>
      <w:r w:rsidRPr="00B04EEA">
        <w:rPr>
          <w:rFonts w:ascii="Times New Roman" w:hAnsi="Times New Roman" w:cs="Times New Roman"/>
          <w:sz w:val="24"/>
          <w:szCs w:val="24"/>
        </w:rPr>
        <w:t xml:space="preserve">raud on </w:t>
      </w:r>
      <w:r w:rsidR="0012764E">
        <w:rPr>
          <w:rFonts w:ascii="Times New Roman" w:hAnsi="Times New Roman" w:cs="Times New Roman"/>
          <w:sz w:val="24"/>
          <w:szCs w:val="24"/>
        </w:rPr>
        <w:t>the</w:t>
      </w:r>
      <w:r w:rsidRPr="00B04EEA">
        <w:rPr>
          <w:rFonts w:ascii="Times New Roman" w:hAnsi="Times New Roman" w:cs="Times New Roman"/>
          <w:sz w:val="24"/>
          <w:szCs w:val="24"/>
        </w:rPr>
        <w:t xml:space="preserve"> new court and </w:t>
      </w:r>
      <w:r w:rsidR="0012764E">
        <w:rPr>
          <w:rFonts w:ascii="Times New Roman" w:hAnsi="Times New Roman" w:cs="Times New Roman"/>
          <w:sz w:val="24"/>
          <w:szCs w:val="24"/>
        </w:rPr>
        <w:t xml:space="preserve">the </w:t>
      </w:r>
      <w:r w:rsidRPr="00B04EEA">
        <w:rPr>
          <w:rFonts w:ascii="Times New Roman" w:hAnsi="Times New Roman" w:cs="Times New Roman"/>
          <w:sz w:val="24"/>
          <w:szCs w:val="24"/>
        </w:rPr>
        <w:t xml:space="preserve">new Judge </w:t>
      </w:r>
      <w:r w:rsidR="0012764E">
        <w:rPr>
          <w:rFonts w:ascii="Times New Roman" w:hAnsi="Times New Roman" w:cs="Times New Roman"/>
          <w:sz w:val="24"/>
          <w:szCs w:val="24"/>
        </w:rPr>
        <w:t xml:space="preserve">Phillips </w:t>
      </w:r>
      <w:r w:rsidRPr="00B04EEA">
        <w:rPr>
          <w:rFonts w:ascii="Times New Roman" w:hAnsi="Times New Roman" w:cs="Times New Roman"/>
          <w:sz w:val="24"/>
          <w:szCs w:val="24"/>
        </w:rPr>
        <w:t xml:space="preserve">and </w:t>
      </w:r>
      <w:r w:rsidR="0012764E">
        <w:rPr>
          <w:rFonts w:ascii="Times New Roman" w:hAnsi="Times New Roman" w:cs="Times New Roman"/>
          <w:sz w:val="24"/>
          <w:szCs w:val="24"/>
        </w:rPr>
        <w:t>s</w:t>
      </w:r>
      <w:r w:rsidRPr="00B04EEA">
        <w:rPr>
          <w:rFonts w:ascii="Times New Roman" w:hAnsi="Times New Roman" w:cs="Times New Roman"/>
          <w:sz w:val="24"/>
          <w:szCs w:val="24"/>
        </w:rPr>
        <w:t>pin</w:t>
      </w:r>
      <w:r w:rsidR="0012764E">
        <w:rPr>
          <w:rFonts w:ascii="Times New Roman" w:hAnsi="Times New Roman" w:cs="Times New Roman"/>
          <w:sz w:val="24"/>
          <w:szCs w:val="24"/>
        </w:rPr>
        <w:t>s</w:t>
      </w:r>
      <w:r w:rsidRPr="00B04EEA">
        <w:rPr>
          <w:rFonts w:ascii="Times New Roman" w:hAnsi="Times New Roman" w:cs="Times New Roman"/>
          <w:sz w:val="24"/>
          <w:szCs w:val="24"/>
        </w:rPr>
        <w:t xml:space="preserve"> the truth </w:t>
      </w:r>
      <w:r w:rsidR="0012764E">
        <w:rPr>
          <w:rFonts w:ascii="Times New Roman" w:hAnsi="Times New Roman" w:cs="Times New Roman"/>
          <w:sz w:val="24"/>
          <w:szCs w:val="24"/>
        </w:rPr>
        <w:t xml:space="preserve">of the status of the cases in efforts </w:t>
      </w:r>
      <w:r w:rsidRPr="00B04EEA">
        <w:rPr>
          <w:rFonts w:ascii="Times New Roman" w:hAnsi="Times New Roman" w:cs="Times New Roman"/>
          <w:sz w:val="24"/>
          <w:szCs w:val="24"/>
        </w:rPr>
        <w:t xml:space="preserve">to avoid prosecution of his client, himself and those that brought </w:t>
      </w:r>
      <w:r w:rsidR="0012764E">
        <w:rPr>
          <w:rFonts w:ascii="Times New Roman" w:hAnsi="Times New Roman" w:cs="Times New Roman"/>
          <w:sz w:val="24"/>
          <w:szCs w:val="24"/>
        </w:rPr>
        <w:t xml:space="preserve">Rose </w:t>
      </w:r>
      <w:r w:rsidRPr="00B04EEA">
        <w:rPr>
          <w:rFonts w:ascii="Times New Roman" w:hAnsi="Times New Roman" w:cs="Times New Roman"/>
          <w:sz w:val="24"/>
          <w:szCs w:val="24"/>
        </w:rPr>
        <w:t xml:space="preserve">into these matters, the </w:t>
      </w:r>
      <w:r w:rsidR="0012764E">
        <w:rPr>
          <w:rFonts w:ascii="Times New Roman" w:hAnsi="Times New Roman" w:cs="Times New Roman"/>
          <w:sz w:val="24"/>
          <w:szCs w:val="24"/>
        </w:rPr>
        <w:t>prior F</w:t>
      </w:r>
      <w:r w:rsidRPr="00B04EEA">
        <w:rPr>
          <w:rFonts w:ascii="Times New Roman" w:hAnsi="Times New Roman" w:cs="Times New Roman"/>
          <w:sz w:val="24"/>
          <w:szCs w:val="24"/>
        </w:rPr>
        <w:t>iduciaries in th</w:t>
      </w:r>
      <w:r w:rsidR="0012764E">
        <w:rPr>
          <w:rFonts w:ascii="Times New Roman" w:hAnsi="Times New Roman" w:cs="Times New Roman"/>
          <w:sz w:val="24"/>
          <w:szCs w:val="24"/>
        </w:rPr>
        <w:t>e Simon Estate and Simon Trust</w:t>
      </w:r>
      <w:r w:rsidRPr="00B04EEA">
        <w:rPr>
          <w:rFonts w:ascii="Times New Roman" w:hAnsi="Times New Roman" w:cs="Times New Roman"/>
          <w:sz w:val="24"/>
          <w:szCs w:val="24"/>
        </w:rPr>
        <w:t xml:space="preserve"> case</w:t>
      </w:r>
      <w:r w:rsidR="0012764E">
        <w:rPr>
          <w:rFonts w:ascii="Times New Roman" w:hAnsi="Times New Roman" w:cs="Times New Roman"/>
          <w:sz w:val="24"/>
          <w:szCs w:val="24"/>
        </w:rPr>
        <w:t>s, Theodore’s former Counsel as well,</w:t>
      </w:r>
      <w:r w:rsidRPr="00B04EEA">
        <w:rPr>
          <w:rFonts w:ascii="Times New Roman" w:hAnsi="Times New Roman" w:cs="Times New Roman"/>
          <w:sz w:val="24"/>
          <w:szCs w:val="24"/>
        </w:rPr>
        <w:t xml:space="preserve"> who have already been proven to have committed multiple frauds</w:t>
      </w:r>
      <w:r w:rsidR="0012764E">
        <w:rPr>
          <w:rFonts w:ascii="Times New Roman" w:hAnsi="Times New Roman" w:cs="Times New Roman"/>
          <w:sz w:val="24"/>
          <w:szCs w:val="24"/>
        </w:rPr>
        <w:t>, including Fraud on the Court and Fraud on the Beneficiaries</w:t>
      </w:r>
      <w:r w:rsidR="00C75935">
        <w:rPr>
          <w:rFonts w:ascii="Times New Roman" w:hAnsi="Times New Roman" w:cs="Times New Roman"/>
          <w:sz w:val="24"/>
          <w:szCs w:val="24"/>
        </w:rPr>
        <w:t>, Robert L. Spallina, Esq. (“Spallina”) and Donald R. Tescher, Esq. (“Tescher”)</w:t>
      </w:r>
      <w:r w:rsidR="00C75935" w:rsidRPr="00C75935">
        <w:rPr>
          <w:rFonts w:ascii="Times New Roman" w:hAnsi="Times New Roman" w:cs="Times New Roman"/>
          <w:sz w:val="24"/>
          <w:szCs w:val="24"/>
          <w:vertAlign w:val="superscript"/>
        </w:rPr>
        <w:t xml:space="preserve"> </w:t>
      </w:r>
      <w:r w:rsidR="00C75935" w:rsidRPr="0019156F">
        <w:rPr>
          <w:rFonts w:ascii="Times New Roman" w:hAnsi="Times New Roman" w:cs="Times New Roman"/>
          <w:sz w:val="24"/>
          <w:szCs w:val="24"/>
          <w:vertAlign w:val="superscript"/>
        </w:rPr>
        <w:footnoteReference w:id="5"/>
      </w:r>
      <w:r w:rsidR="00C75935" w:rsidRPr="0019156F">
        <w:rPr>
          <w:rFonts w:ascii="Times New Roman" w:hAnsi="Times New Roman" w:cs="Times New Roman"/>
          <w:sz w:val="24"/>
          <w:szCs w:val="24"/>
        </w:rPr>
        <w:t xml:space="preserve"> </w:t>
      </w:r>
      <w:r w:rsidR="0096331B">
        <w:rPr>
          <w:rFonts w:ascii="Times New Roman" w:hAnsi="Times New Roman" w:cs="Times New Roman"/>
          <w:sz w:val="24"/>
          <w:szCs w:val="24"/>
        </w:rPr>
        <w:t xml:space="preserve">  It</w:t>
      </w:r>
      <w:r w:rsidRPr="00B04EEA">
        <w:rPr>
          <w:rFonts w:ascii="Times New Roman" w:hAnsi="Times New Roman" w:cs="Times New Roman"/>
          <w:sz w:val="24"/>
          <w:szCs w:val="24"/>
        </w:rPr>
        <w:t xml:space="preserve"> will be the job of </w:t>
      </w:r>
      <w:r w:rsidR="0096331B">
        <w:rPr>
          <w:rFonts w:ascii="Times New Roman" w:hAnsi="Times New Roman" w:cs="Times New Roman"/>
          <w:sz w:val="24"/>
          <w:szCs w:val="24"/>
        </w:rPr>
        <w:t>Eliot herein</w:t>
      </w:r>
      <w:r w:rsidRPr="00B04EEA">
        <w:rPr>
          <w:rFonts w:ascii="Times New Roman" w:hAnsi="Times New Roman" w:cs="Times New Roman"/>
          <w:sz w:val="24"/>
          <w:szCs w:val="24"/>
        </w:rPr>
        <w:t xml:space="preserve"> to unweave the pack of lies, so dense as to make it thick as a brick and thus requiring great lengths to unravel</w:t>
      </w:r>
      <w:r w:rsidR="00C75935">
        <w:rPr>
          <w:rFonts w:ascii="Times New Roman" w:hAnsi="Times New Roman" w:cs="Times New Roman"/>
          <w:sz w:val="24"/>
          <w:szCs w:val="24"/>
        </w:rPr>
        <w:t xml:space="preserve"> the Fraud contained in the pleading</w:t>
      </w:r>
      <w:r w:rsidRPr="00B04EEA">
        <w:rPr>
          <w:rFonts w:ascii="Times New Roman" w:hAnsi="Times New Roman" w:cs="Times New Roman"/>
          <w:sz w:val="24"/>
          <w:szCs w:val="24"/>
        </w:rPr>
        <w:t>.</w:t>
      </w:r>
    </w:p>
    <w:p w:rsidR="0019156F" w:rsidRPr="0019156F" w:rsidRDefault="0019156F" w:rsidP="0019156F">
      <w:pPr>
        <w:pStyle w:val="ListParagraph"/>
        <w:ind w:left="360"/>
        <w:rPr>
          <w:rFonts w:ascii="Times New Roman" w:hAnsi="Times New Roman" w:cs="Times New Roman"/>
          <w:sz w:val="24"/>
          <w:szCs w:val="24"/>
        </w:rPr>
      </w:pP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TRUSTEE'S OMNIBUS STATUS REPORT AND REQUEST FOR CASE MANAGEMENT CONFERENCE</w:t>
      </w:r>
      <w:r w:rsidR="0096331B" w:rsidRPr="00D615AC">
        <w:rPr>
          <w:rStyle w:val="FootnoteReference"/>
          <w:rFonts w:ascii="Times New Roman" w:hAnsi="Times New Roman" w:cs="Times New Roman"/>
          <w:b/>
          <w:bCs/>
          <w:i/>
          <w:sz w:val="20"/>
          <w:szCs w:val="20"/>
          <w:u w:val="single"/>
        </w:rPr>
        <w:footnoteReference w:id="6"/>
      </w:r>
    </w:p>
    <w:p w:rsidR="0019156F" w:rsidRPr="0019156F" w:rsidRDefault="006F4ABF" w:rsidP="0019156F">
      <w:pPr>
        <w:ind w:left="720" w:right="720"/>
        <w:rPr>
          <w:rFonts w:ascii="Times New Roman" w:hAnsi="Times New Roman" w:cs="Times New Roman"/>
          <w:i/>
          <w:sz w:val="24"/>
          <w:szCs w:val="24"/>
        </w:rPr>
      </w:pP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w:t>
      </w:r>
      <w:r w:rsidR="0019156F" w:rsidRPr="00D615AC">
        <w:rPr>
          <w:rFonts w:ascii="Times New Roman" w:hAnsi="Times New Roman" w:cs="Times New Roman"/>
          <w:i/>
          <w:sz w:val="20"/>
          <w:szCs w:val="20"/>
        </w:rPr>
        <w:lastRenderedPageBreak/>
        <w:t>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B04EEA"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Bernstein has not been confirmed as the Successor Trustee of the Shirley Bernstein Trust</w:t>
      </w:r>
      <w:r w:rsidR="00C75935">
        <w:rPr>
          <w:rStyle w:val="FootnoteReference"/>
          <w:rFonts w:ascii="Times New Roman" w:hAnsi="Times New Roman" w:cs="Times New Roman"/>
          <w:sz w:val="24"/>
          <w:szCs w:val="24"/>
        </w:rPr>
        <w:footnoteReference w:id="7"/>
      </w:r>
      <w:r w:rsidR="0019156F" w:rsidRPr="0019156F">
        <w:rPr>
          <w:rFonts w:ascii="Times New Roman" w:hAnsi="Times New Roman" w:cs="Times New Roman"/>
          <w:sz w:val="24"/>
          <w:szCs w:val="24"/>
        </w:rPr>
        <w:t xml:space="preserve"> and Successor Trustee of the S</w:t>
      </w:r>
      <w:r w:rsidR="00B04EEA">
        <w:rPr>
          <w:rFonts w:ascii="Times New Roman" w:hAnsi="Times New Roman" w:cs="Times New Roman"/>
          <w:sz w:val="24"/>
          <w:szCs w:val="24"/>
        </w:rPr>
        <w:t xml:space="preserve">imon </w:t>
      </w:r>
      <w:r w:rsidR="0019156F" w:rsidRPr="0019156F">
        <w:rPr>
          <w:rFonts w:ascii="Times New Roman" w:hAnsi="Times New Roman" w:cs="Times New Roman"/>
          <w:sz w:val="24"/>
          <w:szCs w:val="24"/>
        </w:rPr>
        <w:t>Bernstein</w:t>
      </w:r>
      <w:r w:rsidR="00B04EEA">
        <w:rPr>
          <w:rFonts w:ascii="Times New Roman" w:hAnsi="Times New Roman" w:cs="Times New Roman"/>
          <w:sz w:val="24"/>
          <w:szCs w:val="24"/>
        </w:rPr>
        <w:t xml:space="preserve"> Amended and Restated</w:t>
      </w:r>
      <w:r w:rsidR="0019156F" w:rsidRPr="0019156F">
        <w:rPr>
          <w:rFonts w:ascii="Times New Roman" w:hAnsi="Times New Roman" w:cs="Times New Roman"/>
          <w:sz w:val="24"/>
          <w:szCs w:val="24"/>
        </w:rPr>
        <w:t xml:space="preserve"> Trust and </w:t>
      </w:r>
      <w:r>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Bernstein is not legally qualified to be</w:t>
      </w:r>
      <w:r w:rsidR="00B04EEA">
        <w:rPr>
          <w:rFonts w:ascii="Times New Roman" w:hAnsi="Times New Roman" w:cs="Times New Roman"/>
          <w:sz w:val="24"/>
          <w:szCs w:val="24"/>
        </w:rPr>
        <w:t xml:space="preserve"> Successor Trustee of the Shirley Bernstein Trust or</w:t>
      </w:r>
      <w:r w:rsidR="0019156F" w:rsidRPr="0019156F">
        <w:rPr>
          <w:rFonts w:ascii="Times New Roman" w:hAnsi="Times New Roman" w:cs="Times New Roman"/>
          <w:sz w:val="24"/>
          <w:szCs w:val="24"/>
        </w:rPr>
        <w:t xml:space="preserve"> Successor Trustee of the Simon Bernstein Trust as he is precluded in the</w:t>
      </w:r>
      <w:r w:rsidR="0096331B">
        <w:rPr>
          <w:rFonts w:ascii="Times New Roman" w:hAnsi="Times New Roman" w:cs="Times New Roman"/>
          <w:sz w:val="24"/>
          <w:szCs w:val="24"/>
        </w:rPr>
        <w:t xml:space="preserve"> very</w:t>
      </w:r>
      <w:r w:rsidR="0019156F" w:rsidRPr="0019156F">
        <w:rPr>
          <w:rFonts w:ascii="Times New Roman" w:hAnsi="Times New Roman" w:cs="Times New Roman"/>
          <w:sz w:val="24"/>
          <w:szCs w:val="24"/>
        </w:rPr>
        <w:t xml:space="preserve"> language of the alleged Simon Bernstein Amended &amp; Restated Trust document</w:t>
      </w:r>
      <w:r w:rsidR="0096331B">
        <w:rPr>
          <w:rFonts w:ascii="Times New Roman" w:hAnsi="Times New Roman" w:cs="Times New Roman"/>
          <w:sz w:val="24"/>
          <w:szCs w:val="24"/>
        </w:rPr>
        <w:t xml:space="preserve"> from being a successor trustee, which precludes a s</w:t>
      </w:r>
      <w:r w:rsidR="0019156F" w:rsidRPr="0019156F">
        <w:rPr>
          <w:rFonts w:ascii="Times New Roman" w:hAnsi="Times New Roman" w:cs="Times New Roman"/>
          <w:sz w:val="24"/>
          <w:szCs w:val="24"/>
        </w:rPr>
        <w:t xml:space="preserve">uccessor from being related to the issuer, </w:t>
      </w:r>
      <w:r w:rsidR="0096331B">
        <w:rPr>
          <w:rFonts w:ascii="Times New Roman" w:hAnsi="Times New Roman" w:cs="Times New Roman"/>
          <w:sz w:val="24"/>
          <w:szCs w:val="24"/>
        </w:rPr>
        <w:t xml:space="preserve">Theodore’s </w:t>
      </w:r>
      <w:r w:rsidR="0019156F" w:rsidRPr="0019156F">
        <w:rPr>
          <w:rFonts w:ascii="Times New Roman" w:hAnsi="Times New Roman" w:cs="Times New Roman"/>
          <w:sz w:val="24"/>
          <w:szCs w:val="24"/>
        </w:rPr>
        <w:t xml:space="preserve">father Simon Bernstein.  </w:t>
      </w:r>
    </w:p>
    <w:p w:rsidR="00C75935"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6331B">
        <w:rPr>
          <w:rFonts w:ascii="Times New Roman" w:hAnsi="Times New Roman" w:cs="Times New Roman"/>
          <w:sz w:val="24"/>
          <w:szCs w:val="24"/>
        </w:rPr>
        <w:t xml:space="preserve"> in both the Simon and Shirley T</w:t>
      </w:r>
      <w:r w:rsidR="0019156F" w:rsidRPr="0019156F">
        <w:rPr>
          <w:rFonts w:ascii="Times New Roman" w:hAnsi="Times New Roman" w:cs="Times New Roman"/>
          <w:sz w:val="24"/>
          <w:szCs w:val="24"/>
        </w:rPr>
        <w:t xml:space="preserve">rusts, along with his lineal descendants </w:t>
      </w:r>
      <w:r w:rsidR="00B04EEA">
        <w:rPr>
          <w:rFonts w:ascii="Times New Roman" w:hAnsi="Times New Roman" w:cs="Times New Roman"/>
          <w:sz w:val="24"/>
          <w:szCs w:val="24"/>
        </w:rPr>
        <w:t>are</w:t>
      </w:r>
      <w:r w:rsidR="0019156F" w:rsidRPr="0019156F">
        <w:rPr>
          <w:rFonts w:ascii="Times New Roman" w:hAnsi="Times New Roman" w:cs="Times New Roman"/>
          <w:sz w:val="24"/>
          <w:szCs w:val="24"/>
        </w:rPr>
        <w:t xml:space="preserve"> considered PREDECEASED for all purposes of the Trust</w:t>
      </w:r>
      <w:r w:rsidR="0096331B">
        <w:rPr>
          <w:rFonts w:ascii="Times New Roman" w:hAnsi="Times New Roman" w:cs="Times New Roman"/>
          <w:sz w:val="24"/>
          <w:szCs w:val="24"/>
        </w:rPr>
        <w:t>s</w:t>
      </w:r>
      <w:r w:rsidR="0019156F" w:rsidRPr="0019156F">
        <w:rPr>
          <w:rFonts w:ascii="Times New Roman" w:hAnsi="Times New Roman" w:cs="Times New Roman"/>
          <w:sz w:val="24"/>
          <w:szCs w:val="24"/>
        </w:rPr>
        <w:t xml:space="preserve"> including for disposition of trust assets</w:t>
      </w:r>
      <w:r w:rsidR="00C75935">
        <w:rPr>
          <w:rFonts w:ascii="Times New Roman" w:hAnsi="Times New Roman" w:cs="Times New Roman"/>
          <w:sz w:val="24"/>
          <w:szCs w:val="24"/>
        </w:rPr>
        <w:t xml:space="preserve"> as further defined herein</w:t>
      </w:r>
      <w:r w:rsidR="0019156F" w:rsidRPr="0019156F">
        <w:rPr>
          <w:rFonts w:ascii="Times New Roman" w:hAnsi="Times New Roman" w:cs="Times New Roman"/>
          <w:sz w:val="24"/>
          <w:szCs w:val="24"/>
        </w:rPr>
        <w:t xml:space="preserve">.  </w:t>
      </w:r>
    </w:p>
    <w:p w:rsidR="0096331B"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it is alleged that as part of the Fraud on the Court and Fraud on the Beneficiaries already proven in these matters</w:t>
      </w:r>
      <w:r w:rsidR="0096331B">
        <w:rPr>
          <w:rFonts w:ascii="Times New Roman" w:hAnsi="Times New Roman" w:cs="Times New Roman"/>
          <w:sz w:val="24"/>
          <w:szCs w:val="24"/>
        </w:rPr>
        <w:t xml:space="preserve"> that was</w:t>
      </w:r>
      <w:r w:rsidRPr="0019156F">
        <w:rPr>
          <w:rFonts w:ascii="Times New Roman" w:hAnsi="Times New Roman" w:cs="Times New Roman"/>
          <w:sz w:val="24"/>
          <w:szCs w:val="24"/>
        </w:rPr>
        <w:t xml:space="preserve"> committed by </w:t>
      </w:r>
      <w:r w:rsidR="006F4ABF">
        <w:rPr>
          <w:rFonts w:ascii="Times New Roman" w:hAnsi="Times New Roman" w:cs="Times New Roman"/>
          <w:sz w:val="24"/>
          <w:szCs w:val="24"/>
        </w:rPr>
        <w:t>Theodore</w:t>
      </w:r>
      <w:r w:rsidRPr="0019156F">
        <w:rPr>
          <w:rFonts w:ascii="Times New Roman" w:hAnsi="Times New Roman" w:cs="Times New Roman"/>
          <w:sz w:val="24"/>
          <w:szCs w:val="24"/>
        </w:rPr>
        <w:t>’s business partners, friends and counsel, Tescher</w:t>
      </w:r>
      <w:r w:rsidR="00C75935">
        <w:rPr>
          <w:rFonts w:ascii="Times New Roman" w:hAnsi="Times New Roman" w:cs="Times New Roman"/>
          <w:sz w:val="24"/>
          <w:szCs w:val="24"/>
        </w:rPr>
        <w:t xml:space="preserve"> (the Primary Partner on the Bernstein accounts)</w:t>
      </w:r>
      <w:r w:rsidRPr="0019156F">
        <w:rPr>
          <w:rFonts w:ascii="Times New Roman" w:hAnsi="Times New Roman" w:cs="Times New Roman"/>
          <w:sz w:val="24"/>
          <w:szCs w:val="24"/>
        </w:rPr>
        <w:t xml:space="preserve"> and Spallina</w:t>
      </w:r>
      <w:r w:rsidR="00C75935">
        <w:rPr>
          <w:rFonts w:ascii="Times New Roman" w:hAnsi="Times New Roman" w:cs="Times New Roman"/>
          <w:sz w:val="24"/>
          <w:szCs w:val="24"/>
        </w:rPr>
        <w:t xml:space="preserve"> (Tescher’s underling)</w:t>
      </w:r>
      <w:r w:rsidRPr="0019156F">
        <w:rPr>
          <w:rFonts w:ascii="Times New Roman" w:hAnsi="Times New Roman" w:cs="Times New Roman"/>
          <w:sz w:val="24"/>
          <w:szCs w:val="24"/>
        </w:rPr>
        <w:t xml:space="preserve"> who were acting as Simon’s Co-Personal Representatives, </w:t>
      </w:r>
      <w:r w:rsidR="0096331B">
        <w:rPr>
          <w:rFonts w:ascii="Times New Roman" w:hAnsi="Times New Roman" w:cs="Times New Roman"/>
          <w:sz w:val="24"/>
          <w:szCs w:val="24"/>
        </w:rPr>
        <w:t xml:space="preserve">Simon’s </w:t>
      </w:r>
      <w:r w:rsidRPr="0019156F">
        <w:rPr>
          <w:rFonts w:ascii="Times New Roman" w:hAnsi="Times New Roman" w:cs="Times New Roman"/>
          <w:sz w:val="24"/>
          <w:szCs w:val="24"/>
        </w:rPr>
        <w:t>Co-Trustees</w:t>
      </w:r>
      <w:r w:rsidR="0096331B">
        <w:rPr>
          <w:rFonts w:ascii="Times New Roman" w:hAnsi="Times New Roman" w:cs="Times New Roman"/>
          <w:sz w:val="24"/>
          <w:szCs w:val="24"/>
        </w:rPr>
        <w:t xml:space="preserve">, </w:t>
      </w:r>
      <w:r w:rsidRPr="0019156F">
        <w:rPr>
          <w:rFonts w:ascii="Times New Roman" w:hAnsi="Times New Roman" w:cs="Times New Roman"/>
          <w:sz w:val="24"/>
          <w:szCs w:val="24"/>
        </w:rPr>
        <w:t xml:space="preserve">Counsel to themselves as </w:t>
      </w:r>
      <w:r w:rsidR="0096331B">
        <w:rPr>
          <w:rFonts w:ascii="Times New Roman" w:hAnsi="Times New Roman" w:cs="Times New Roman"/>
          <w:sz w:val="24"/>
          <w:szCs w:val="24"/>
        </w:rPr>
        <w:t>F</w:t>
      </w:r>
      <w:r w:rsidRPr="0019156F">
        <w:rPr>
          <w:rFonts w:ascii="Times New Roman" w:hAnsi="Times New Roman" w:cs="Times New Roman"/>
          <w:sz w:val="24"/>
          <w:szCs w:val="24"/>
        </w:rPr>
        <w:t>iduciaries</w:t>
      </w:r>
      <w:r w:rsidR="0096331B">
        <w:rPr>
          <w:rFonts w:ascii="Times New Roman" w:hAnsi="Times New Roman" w:cs="Times New Roman"/>
          <w:sz w:val="24"/>
          <w:szCs w:val="24"/>
        </w:rPr>
        <w:t xml:space="preserve"> in Simon’s Estate and Trusts and counsel to Theodore as PR of the Estate of Shirley and ALLEGED Trustee of Shirley’s Trust</w:t>
      </w:r>
      <w:r w:rsidRPr="0019156F">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was inserted </w:t>
      </w:r>
      <w:proofErr w:type="gramStart"/>
      <w:r w:rsidRPr="0019156F">
        <w:rPr>
          <w:rFonts w:ascii="Times New Roman" w:hAnsi="Times New Roman" w:cs="Times New Roman"/>
          <w:sz w:val="24"/>
          <w:szCs w:val="24"/>
        </w:rPr>
        <w:t>illegally</w:t>
      </w:r>
      <w:proofErr w:type="gramEnd"/>
      <w:r w:rsidRPr="0019156F">
        <w:rPr>
          <w:rFonts w:ascii="Times New Roman" w:hAnsi="Times New Roman" w:cs="Times New Roman"/>
          <w:sz w:val="24"/>
          <w:szCs w:val="24"/>
        </w:rPr>
        <w:t xml:space="preserve"> into the dispositive documents of Shirley</w:t>
      </w:r>
      <w:r w:rsidR="00B04EEA">
        <w:rPr>
          <w:rFonts w:ascii="Times New Roman" w:hAnsi="Times New Roman" w:cs="Times New Roman"/>
          <w:sz w:val="24"/>
          <w:szCs w:val="24"/>
        </w:rPr>
        <w:t xml:space="preserve"> and Simon</w:t>
      </w:r>
      <w:r w:rsidR="0096331B">
        <w:rPr>
          <w:rFonts w:ascii="Times New Roman" w:hAnsi="Times New Roman" w:cs="Times New Roman"/>
          <w:sz w:val="24"/>
          <w:szCs w:val="24"/>
        </w:rPr>
        <w:t xml:space="preserve"> by Tescher and Spallina and that</w:t>
      </w:r>
      <w:r w:rsidRPr="0019156F">
        <w:rPr>
          <w:rFonts w:ascii="Times New Roman" w:hAnsi="Times New Roman" w:cs="Times New Roman"/>
          <w:sz w:val="24"/>
          <w:szCs w:val="24"/>
        </w:rPr>
        <w:t xml:space="preserve"> the dispositive documents of both Simon and Shirley are fraudulent</w:t>
      </w:r>
      <w:r w:rsidR="00B04EEA">
        <w:rPr>
          <w:rFonts w:ascii="Times New Roman" w:hAnsi="Times New Roman" w:cs="Times New Roman"/>
          <w:sz w:val="24"/>
          <w:szCs w:val="24"/>
        </w:rPr>
        <w:t>ly altered</w:t>
      </w:r>
      <w:r w:rsidR="0096331B">
        <w:rPr>
          <w:rFonts w:ascii="Times New Roman" w:hAnsi="Times New Roman" w:cs="Times New Roman"/>
          <w:sz w:val="24"/>
          <w:szCs w:val="24"/>
        </w:rPr>
        <w:t>.</w:t>
      </w:r>
    </w:p>
    <w:p w:rsidR="0019156F" w:rsidRPr="005902F5" w:rsidRDefault="0096331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hat</w:t>
      </w:r>
      <w:r>
        <w:rPr>
          <w:rFonts w:ascii="Times New Roman" w:hAnsi="Times New Roman" w:cs="Times New Roman"/>
          <w:sz w:val="24"/>
          <w:szCs w:val="24"/>
        </w:rPr>
        <w:t xml:space="preserve"> it is also alleged that</w:t>
      </w:r>
      <w:r w:rsidR="0019156F" w:rsidRPr="0019156F">
        <w:rPr>
          <w:rFonts w:ascii="Times New Roman" w:hAnsi="Times New Roman" w:cs="Times New Roman"/>
          <w:sz w:val="24"/>
          <w:szCs w:val="24"/>
        </w:rPr>
        <w:t xml:space="preserve"> Tescher and Spallina also inserted themselves illegally into Simon</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dispositive documents</w:t>
      </w:r>
      <w:r w:rsidR="00B04EEA">
        <w:rPr>
          <w:rFonts w:ascii="Times New Roman" w:hAnsi="Times New Roman" w:cs="Times New Roman"/>
          <w:sz w:val="24"/>
          <w:szCs w:val="24"/>
        </w:rPr>
        <w:t xml:space="preserve"> as Co-Trustees and Co-Personal Representatives and they </w:t>
      </w:r>
      <w:r w:rsidR="00B04EEA" w:rsidRPr="005902F5">
        <w:rPr>
          <w:rFonts w:ascii="Times New Roman" w:hAnsi="Times New Roman" w:cs="Times New Roman"/>
          <w:sz w:val="24"/>
          <w:szCs w:val="24"/>
        </w:rPr>
        <w:t>have already been removed by the Court</w:t>
      </w:r>
      <w:r>
        <w:rPr>
          <w:rFonts w:ascii="Times New Roman" w:hAnsi="Times New Roman" w:cs="Times New Roman"/>
          <w:sz w:val="24"/>
          <w:szCs w:val="24"/>
        </w:rPr>
        <w:t xml:space="preserve"> after admitting to their part in fraudulently altering documents</w:t>
      </w:r>
      <w:r w:rsidR="0019156F" w:rsidRPr="005902F5">
        <w:rPr>
          <w:rFonts w:ascii="Times New Roman" w:hAnsi="Times New Roman" w:cs="Times New Roman"/>
          <w:sz w:val="24"/>
          <w:szCs w:val="24"/>
        </w:rPr>
        <w:t xml:space="preserve">.  </w:t>
      </w:r>
    </w:p>
    <w:p w:rsidR="0096331B" w:rsidRDefault="005902F5" w:rsidP="00CB2189">
      <w:pPr>
        <w:pStyle w:val="ListParagraph"/>
        <w:numPr>
          <w:ilvl w:val="0"/>
          <w:numId w:val="4"/>
        </w:numPr>
        <w:spacing w:line="480" w:lineRule="auto"/>
        <w:ind w:left="0" w:hanging="540"/>
        <w:rPr>
          <w:rFonts w:ascii="Times New Roman" w:hAnsi="Times New Roman" w:cs="Times New Roman"/>
          <w:sz w:val="24"/>
          <w:szCs w:val="24"/>
        </w:rPr>
      </w:pPr>
      <w:r w:rsidRPr="005902F5">
        <w:rPr>
          <w:rFonts w:ascii="Times New Roman" w:hAnsi="Times New Roman" w:cs="Times New Roman"/>
          <w:sz w:val="24"/>
          <w:szCs w:val="24"/>
        </w:rPr>
        <w:lastRenderedPageBreak/>
        <w:t xml:space="preserve">Rose represents a client, </w:t>
      </w:r>
      <w:r w:rsidR="006F4ABF">
        <w:rPr>
          <w:rFonts w:ascii="Times New Roman" w:hAnsi="Times New Roman" w:cs="Times New Roman"/>
          <w:sz w:val="24"/>
          <w:szCs w:val="24"/>
        </w:rPr>
        <w:t>Theodore</w:t>
      </w:r>
      <w:r w:rsidRPr="005902F5">
        <w:rPr>
          <w:rFonts w:ascii="Times New Roman" w:hAnsi="Times New Roman" w:cs="Times New Roman"/>
          <w:sz w:val="24"/>
          <w:szCs w:val="24"/>
        </w:rPr>
        <w:t xml:space="preserve"> Bernstein</w:t>
      </w:r>
      <w:r w:rsidR="0096331B">
        <w:rPr>
          <w:rFonts w:ascii="Times New Roman" w:hAnsi="Times New Roman" w:cs="Times New Roman"/>
          <w:sz w:val="24"/>
          <w:szCs w:val="24"/>
        </w:rPr>
        <w:t>,</w:t>
      </w:r>
      <w:r>
        <w:rPr>
          <w:rFonts w:ascii="Times New Roman" w:hAnsi="Times New Roman" w:cs="Times New Roman"/>
          <w:sz w:val="24"/>
          <w:szCs w:val="24"/>
        </w:rPr>
        <w:t xml:space="preserve"> who is acting as a Successor Trustee in the ALLEGED Simon Bernstein Amended and Restated Trust (allegedly executed only days before his death)</w:t>
      </w:r>
      <w:r w:rsidRPr="005902F5">
        <w:rPr>
          <w:rFonts w:ascii="Times New Roman" w:hAnsi="Times New Roman" w:cs="Times New Roman"/>
          <w:sz w:val="24"/>
          <w:szCs w:val="24"/>
        </w:rPr>
        <w:t>, yet it is alleged by the new Successor Personal Representative of the Estate</w:t>
      </w:r>
      <w:r>
        <w:rPr>
          <w:rFonts w:ascii="Times New Roman" w:hAnsi="Times New Roman" w:cs="Times New Roman"/>
          <w:sz w:val="24"/>
          <w:szCs w:val="24"/>
        </w:rPr>
        <w:t xml:space="preserve"> of Simon</w:t>
      </w:r>
      <w:r w:rsidRPr="005902F5">
        <w:rPr>
          <w:rFonts w:ascii="Times New Roman" w:hAnsi="Times New Roman" w:cs="Times New Roman"/>
          <w:sz w:val="24"/>
          <w:szCs w:val="24"/>
        </w:rPr>
        <w:t>, Brian O’Connell, Esq.</w:t>
      </w:r>
      <w:r w:rsidR="0096331B">
        <w:rPr>
          <w:rStyle w:val="FootnoteReference"/>
          <w:rFonts w:ascii="Times New Roman" w:hAnsi="Times New Roman" w:cs="Times New Roman"/>
          <w:sz w:val="24"/>
          <w:szCs w:val="24"/>
        </w:rPr>
        <w:footnoteReference w:id="8"/>
      </w:r>
      <w:r w:rsidRPr="005902F5">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Pr="005902F5">
        <w:rPr>
          <w:rFonts w:ascii="Times New Roman" w:hAnsi="Times New Roman" w:cs="Times New Roman"/>
          <w:sz w:val="24"/>
          <w:szCs w:val="24"/>
        </w:rPr>
        <w:t xml:space="preserve"> is NOT A VALID TRUSTEE by the language in the alleged Trust</w:t>
      </w:r>
      <w:r w:rsidR="0096331B">
        <w:rPr>
          <w:rFonts w:ascii="Times New Roman" w:hAnsi="Times New Roman" w:cs="Times New Roman"/>
          <w:sz w:val="24"/>
          <w:szCs w:val="24"/>
        </w:rPr>
        <w:t xml:space="preserve">. </w:t>
      </w:r>
    </w:p>
    <w:p w:rsidR="005902F5" w:rsidRDefault="0096331B" w:rsidP="0096331B">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EXCERPT FROM SIMON BERNSTEIN AMENDED &amp; RESTATED TRUST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3.</w:t>
      </w:r>
      <w:r w:rsidRPr="00D615AC">
        <w:rPr>
          <w:rFonts w:ascii="Times New Roman" w:hAnsi="Times New Roman" w:cs="Times New Roman"/>
          <w:sz w:val="20"/>
          <w:szCs w:val="20"/>
        </w:rPr>
        <w:tab/>
        <w:t xml:space="preserve">Successor Trustees Not Provided For. Whenever a successor Trustee or co- Trustee is required and no successor or other functioning mechanism for succession is provided for under the terms of this Trust </w:t>
      </w:r>
      <w:proofErr w:type="gramStart"/>
      <w:r w:rsidRPr="00D615AC">
        <w:rPr>
          <w:rFonts w:ascii="Times New Roman" w:hAnsi="Times New Roman" w:cs="Times New Roman"/>
          <w:sz w:val="20"/>
          <w:szCs w:val="20"/>
        </w:rPr>
        <w:t>Agreement ,</w:t>
      </w:r>
      <w:proofErr w:type="gramEnd"/>
      <w:r w:rsidRPr="00D615AC">
        <w:rPr>
          <w:rFonts w:ascii="Times New Roman" w:hAnsi="Times New Roman" w:cs="Times New Roman"/>
          <w:sz w:val="20"/>
          <w:szCs w:val="20"/>
        </w:rPr>
        <w:t xml:space="preserve"> the last serving Trustee or the last person or entity designated to serve as Trustee of the applicable trust may appoint his or her successor, and if none is so appointed, the following persons shall appoint a successo</w:t>
      </w:r>
      <w:r w:rsidR="00996CAD" w:rsidRPr="00D615AC">
        <w:rPr>
          <w:rFonts w:ascii="Times New Roman" w:hAnsi="Times New Roman" w:cs="Times New Roman"/>
          <w:sz w:val="20"/>
          <w:szCs w:val="20"/>
        </w:rPr>
        <w:t xml:space="preserve">r </w:t>
      </w:r>
      <w:r w:rsidRPr="00D615AC">
        <w:rPr>
          <w:rFonts w:ascii="Times New Roman" w:hAnsi="Times New Roman" w:cs="Times New Roman"/>
          <w:sz w:val="20"/>
          <w:szCs w:val="20"/>
        </w:rPr>
        <w:t>Trustee (who may be one of the persons making the appointment):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a.</w:t>
      </w:r>
      <w:r w:rsidRPr="00D615AC">
        <w:rPr>
          <w:rFonts w:ascii="Times New Roman" w:hAnsi="Times New Roman" w:cs="Times New Roman"/>
          <w:sz w:val="20"/>
          <w:szCs w:val="20"/>
        </w:rPr>
        <w:tab/>
        <w:t>The remaining Trustees, if any; otherwise,</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b.</w:t>
      </w:r>
      <w:r w:rsidRPr="00D615AC">
        <w:rPr>
          <w:rFonts w:ascii="Times New Roman" w:hAnsi="Times New Roman" w:cs="Times New Roman"/>
          <w:sz w:val="20"/>
          <w:szCs w:val="20"/>
        </w:rPr>
        <w:tab/>
        <w:t>A majority of</w:t>
      </w:r>
      <w:r w:rsidR="00996CAD" w:rsidRPr="00D615AC">
        <w:rPr>
          <w:rFonts w:ascii="Times New Roman" w:hAnsi="Times New Roman" w:cs="Times New Roman"/>
          <w:sz w:val="20"/>
          <w:szCs w:val="20"/>
        </w:rPr>
        <w:t xml:space="preserve"> </w:t>
      </w:r>
      <w:r w:rsidRPr="00D615AC">
        <w:rPr>
          <w:rFonts w:ascii="Times New Roman" w:hAnsi="Times New Roman" w:cs="Times New Roman"/>
          <w:sz w:val="20"/>
          <w:szCs w:val="20"/>
        </w:rPr>
        <w:t>the permissible current mandatory or discretionary income beneficiaries, including the natural or legal gu</w:t>
      </w:r>
      <w:r w:rsidR="00996CAD" w:rsidRPr="00D615AC">
        <w:rPr>
          <w:rFonts w:ascii="Times New Roman" w:hAnsi="Times New Roman" w:cs="Times New Roman"/>
          <w:sz w:val="20"/>
          <w:szCs w:val="20"/>
        </w:rPr>
        <w:t>ar</w:t>
      </w:r>
      <w:r w:rsidRPr="00D615AC">
        <w:rPr>
          <w:rFonts w:ascii="Times New Roman" w:hAnsi="Times New Roman" w:cs="Times New Roman"/>
          <w:sz w:val="20"/>
          <w:szCs w:val="20"/>
        </w:rPr>
        <w:t xml:space="preserve">dians of any beneficiaries who are </w:t>
      </w:r>
      <w:proofErr w:type="gramStart"/>
      <w:r w:rsidRPr="00D615AC">
        <w:rPr>
          <w:rFonts w:ascii="Times New Roman" w:hAnsi="Times New Roman" w:cs="Times New Roman"/>
          <w:sz w:val="20"/>
          <w:szCs w:val="20"/>
        </w:rPr>
        <w:t>Disabled</w:t>
      </w:r>
      <w:proofErr w:type="gramEnd"/>
      <w:r w:rsidRPr="00D615AC">
        <w:rPr>
          <w:rFonts w:ascii="Times New Roman" w:hAnsi="Times New Roman" w:cs="Times New Roman"/>
          <w:sz w:val="20"/>
          <w:szCs w:val="20"/>
        </w:rPr>
        <w:t>.</w:t>
      </w:r>
    </w:p>
    <w:p w:rsidR="005902F5" w:rsidRDefault="005902F5" w:rsidP="00996CAD">
      <w:pPr>
        <w:pStyle w:val="ListParagraph"/>
        <w:ind w:left="720" w:right="720"/>
        <w:rPr>
          <w:rFonts w:ascii="Times New Roman" w:hAnsi="Times New Roman" w:cs="Times New Roman"/>
          <w:sz w:val="24"/>
          <w:szCs w:val="24"/>
        </w:rPr>
      </w:pPr>
      <w:r w:rsidRPr="00D615AC">
        <w:rPr>
          <w:rFonts w:ascii="Times New Roman" w:hAnsi="Times New Roman" w:cs="Times New Roman"/>
          <w:b/>
          <w:sz w:val="20"/>
          <w:szCs w:val="20"/>
          <w:u w:val="single"/>
        </w:rPr>
        <w:t>A successor Trustee appointed under this subparagraph shall not be a Related or Subordinate Party of the trust.</w:t>
      </w:r>
      <w:r w:rsidR="0096331B" w:rsidRPr="00D615AC">
        <w:rPr>
          <w:rFonts w:ascii="Times New Roman" w:hAnsi="Times New Roman" w:cs="Times New Roman"/>
          <w:b/>
          <w:sz w:val="20"/>
          <w:szCs w:val="20"/>
          <w:u w:val="single"/>
        </w:rPr>
        <w:t xml:space="preserve"> [Emphasis Added]</w:t>
      </w:r>
      <w:r w:rsidRPr="00D615AC">
        <w:rPr>
          <w:rFonts w:ascii="Times New Roman" w:hAnsi="Times New Roman" w:cs="Times New Roman"/>
          <w:sz w:val="20"/>
          <w:szCs w:val="20"/>
        </w:rPr>
        <w:t xml:space="preserve"> The appointment will be by a written document executed by such person in the presence of two witnesses and acknowledged before a notary public delivered to the appointed Trustee and to me if</w:t>
      </w:r>
      <w:r w:rsidR="00996CAD" w:rsidRPr="00D615AC">
        <w:rPr>
          <w:rFonts w:ascii="Times New Roman" w:hAnsi="Times New Roman" w:cs="Times New Roman"/>
          <w:sz w:val="20"/>
          <w:szCs w:val="20"/>
        </w:rPr>
        <w:t xml:space="preserve"> I</w:t>
      </w:r>
      <w:r w:rsidRPr="00D615AC">
        <w:rPr>
          <w:rFonts w:ascii="Times New Roman" w:hAnsi="Times New Roman" w:cs="Times New Roman"/>
          <w:sz w:val="20"/>
          <w:szCs w:val="20"/>
        </w:rPr>
        <w:t xml:space="preserve"> am living and not </w:t>
      </w:r>
      <w:proofErr w:type="gramStart"/>
      <w:r w:rsidRPr="00D615AC">
        <w:rPr>
          <w:rFonts w:ascii="Times New Roman" w:hAnsi="Times New Roman" w:cs="Times New Roman"/>
          <w:sz w:val="20"/>
          <w:szCs w:val="20"/>
        </w:rPr>
        <w:t>Disabled</w:t>
      </w:r>
      <w:proofErr w:type="gramEnd"/>
      <w:r w:rsidRPr="00D615AC">
        <w:rPr>
          <w:rFonts w:ascii="Times New Roman" w:hAnsi="Times New Roman" w:cs="Times New Roman"/>
          <w:sz w:val="20"/>
          <w:szCs w:val="20"/>
        </w:rPr>
        <w:t xml:space="preserve"> or in a valid last Will. Notwithstanding the foregoing, a designation under this Subparagraph of a successor trustee to a corporate or entity trustee shall be limited to a corporate or entity trustee authorized to serve as such under Florida law with assets under trust management of no less than one billion dollars.</w:t>
      </w:r>
    </w:p>
    <w:p w:rsidR="00D615AC" w:rsidRDefault="00D615AC" w:rsidP="00D615AC">
      <w:pPr>
        <w:pStyle w:val="ListParagraph"/>
        <w:spacing w:line="480" w:lineRule="auto"/>
        <w:rPr>
          <w:rFonts w:ascii="Times New Roman" w:hAnsi="Times New Roman" w:cs="Times New Roman"/>
          <w:sz w:val="24"/>
          <w:szCs w:val="24"/>
        </w:rPr>
      </w:pPr>
    </w:p>
    <w:p w:rsidR="0096331B"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language clearly </w:t>
      </w:r>
      <w:r w:rsidR="005902F5" w:rsidRPr="005902F5">
        <w:rPr>
          <w:rFonts w:ascii="Times New Roman" w:hAnsi="Times New Roman" w:cs="Times New Roman"/>
          <w:sz w:val="24"/>
          <w:szCs w:val="24"/>
        </w:rPr>
        <w:t xml:space="preserve">precludes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5902F5">
        <w:rPr>
          <w:rFonts w:ascii="Times New Roman" w:hAnsi="Times New Roman" w:cs="Times New Roman"/>
          <w:sz w:val="24"/>
          <w:szCs w:val="24"/>
        </w:rPr>
        <w:t>from being</w:t>
      </w:r>
      <w:r>
        <w:rPr>
          <w:rFonts w:ascii="Times New Roman" w:hAnsi="Times New Roman" w:cs="Times New Roman"/>
          <w:sz w:val="24"/>
          <w:szCs w:val="24"/>
        </w:rPr>
        <w:t xml:space="preserve"> a Successor Trustee</w:t>
      </w:r>
      <w:r w:rsidR="005902F5">
        <w:rPr>
          <w:rFonts w:ascii="Times New Roman" w:hAnsi="Times New Roman" w:cs="Times New Roman"/>
          <w:sz w:val="24"/>
          <w:szCs w:val="24"/>
        </w:rPr>
        <w:t xml:space="preserve"> as he is related to the issuer of the trust</w:t>
      </w:r>
      <w:r w:rsidR="0096331B">
        <w:rPr>
          <w:rFonts w:ascii="Times New Roman" w:hAnsi="Times New Roman" w:cs="Times New Roman"/>
          <w:sz w:val="24"/>
          <w:szCs w:val="24"/>
        </w:rPr>
        <w:t xml:space="preserve"> Simon Bernstein</w:t>
      </w:r>
      <w:r w:rsidR="005902F5" w:rsidRPr="005902F5">
        <w:rPr>
          <w:rFonts w:ascii="Times New Roman" w:hAnsi="Times New Roman" w:cs="Times New Roman"/>
          <w:sz w:val="24"/>
          <w:szCs w:val="24"/>
        </w:rPr>
        <w:t xml:space="preserve">.  </w:t>
      </w:r>
    </w:p>
    <w:p w:rsidR="005902F5" w:rsidRPr="005902F5" w:rsidRDefault="005902F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this is not Eliot claiming </w:t>
      </w:r>
      <w:r w:rsidR="006F4ABF">
        <w:rPr>
          <w:rFonts w:ascii="Times New Roman" w:hAnsi="Times New Roman" w:cs="Times New Roman"/>
          <w:sz w:val="24"/>
          <w:szCs w:val="24"/>
        </w:rPr>
        <w:t>Theodore</w:t>
      </w:r>
      <w:r>
        <w:rPr>
          <w:rFonts w:ascii="Times New Roman" w:hAnsi="Times New Roman" w:cs="Times New Roman"/>
          <w:sz w:val="24"/>
          <w:szCs w:val="24"/>
        </w:rPr>
        <w:t xml:space="preserve"> is </w:t>
      </w:r>
      <w:r w:rsidR="0096331B">
        <w:rPr>
          <w:rFonts w:ascii="Times New Roman" w:hAnsi="Times New Roman" w:cs="Times New Roman"/>
          <w:sz w:val="24"/>
          <w:szCs w:val="24"/>
        </w:rPr>
        <w:t>NOT</w:t>
      </w:r>
      <w:r>
        <w:rPr>
          <w:rFonts w:ascii="Times New Roman" w:hAnsi="Times New Roman" w:cs="Times New Roman"/>
          <w:sz w:val="24"/>
          <w:szCs w:val="24"/>
        </w:rPr>
        <w:t xml:space="preserve"> </w:t>
      </w:r>
      <w:r w:rsidR="00384E06">
        <w:rPr>
          <w:rFonts w:ascii="Times New Roman" w:hAnsi="Times New Roman" w:cs="Times New Roman"/>
          <w:sz w:val="24"/>
          <w:szCs w:val="24"/>
        </w:rPr>
        <w:t xml:space="preserve">a </w:t>
      </w:r>
      <w:r w:rsidR="0096331B">
        <w:rPr>
          <w:rFonts w:ascii="Times New Roman" w:hAnsi="Times New Roman" w:cs="Times New Roman"/>
          <w:sz w:val="24"/>
          <w:szCs w:val="24"/>
        </w:rPr>
        <w:t>VALID</w:t>
      </w:r>
      <w:r w:rsidR="00384E06">
        <w:rPr>
          <w:rFonts w:ascii="Times New Roman" w:hAnsi="Times New Roman" w:cs="Times New Roman"/>
          <w:sz w:val="24"/>
          <w:szCs w:val="24"/>
        </w:rPr>
        <w:t xml:space="preserve"> legally serving Trustee</w:t>
      </w:r>
      <w:r>
        <w:rPr>
          <w:rFonts w:ascii="Times New Roman" w:hAnsi="Times New Roman" w:cs="Times New Roman"/>
          <w:sz w:val="24"/>
          <w:szCs w:val="24"/>
        </w:rPr>
        <w:t xml:space="preserve"> but rather a licensed Florida Attorney</w:t>
      </w:r>
      <w:r w:rsidR="00384E06">
        <w:rPr>
          <w:rFonts w:ascii="Times New Roman" w:hAnsi="Times New Roman" w:cs="Times New Roman"/>
          <w:sz w:val="24"/>
          <w:szCs w:val="24"/>
        </w:rPr>
        <w:t>, Brian O’Connell, Esq.</w:t>
      </w:r>
      <w:r w:rsidR="0096331B">
        <w:rPr>
          <w:rFonts w:ascii="Times New Roman" w:hAnsi="Times New Roman" w:cs="Times New Roman"/>
          <w:sz w:val="24"/>
          <w:szCs w:val="24"/>
        </w:rPr>
        <w:t>,</w:t>
      </w:r>
      <w:r w:rsidR="00384E06">
        <w:rPr>
          <w:rFonts w:ascii="Times New Roman" w:hAnsi="Times New Roman" w:cs="Times New Roman"/>
          <w:sz w:val="24"/>
          <w:szCs w:val="24"/>
        </w:rPr>
        <w:t xml:space="preserve"> the Personal Representative of the Estate of Simon</w:t>
      </w:r>
      <w:r w:rsidR="0096331B">
        <w:rPr>
          <w:rFonts w:ascii="Times New Roman" w:hAnsi="Times New Roman" w:cs="Times New Roman"/>
          <w:sz w:val="24"/>
          <w:szCs w:val="24"/>
        </w:rPr>
        <w:t>,</w:t>
      </w:r>
      <w:r>
        <w:rPr>
          <w:rFonts w:ascii="Times New Roman" w:hAnsi="Times New Roman" w:cs="Times New Roman"/>
          <w:sz w:val="24"/>
          <w:szCs w:val="24"/>
        </w:rPr>
        <w:t xml:space="preserve"> who cannot do his job as a </w:t>
      </w:r>
      <w:r w:rsidR="0096331B">
        <w:rPr>
          <w:rFonts w:ascii="Times New Roman" w:hAnsi="Times New Roman" w:cs="Times New Roman"/>
          <w:sz w:val="24"/>
          <w:szCs w:val="24"/>
        </w:rPr>
        <w:t>F</w:t>
      </w:r>
      <w:r>
        <w:rPr>
          <w:rFonts w:ascii="Times New Roman" w:hAnsi="Times New Roman" w:cs="Times New Roman"/>
          <w:sz w:val="24"/>
          <w:szCs w:val="24"/>
        </w:rPr>
        <w:t>iduciary</w:t>
      </w:r>
      <w:r w:rsidR="00996CAD">
        <w:rPr>
          <w:rFonts w:ascii="Times New Roman" w:hAnsi="Times New Roman" w:cs="Times New Roman"/>
          <w:sz w:val="24"/>
          <w:szCs w:val="24"/>
        </w:rPr>
        <w:t xml:space="preserve"> in the Simon Estate</w:t>
      </w:r>
      <w:r>
        <w:rPr>
          <w:rFonts w:ascii="Times New Roman" w:hAnsi="Times New Roman" w:cs="Times New Roman"/>
          <w:sz w:val="24"/>
          <w:szCs w:val="24"/>
        </w:rPr>
        <w:t xml:space="preserve"> and interact with the </w:t>
      </w:r>
      <w:r w:rsidR="00996CAD">
        <w:rPr>
          <w:rFonts w:ascii="Times New Roman" w:hAnsi="Times New Roman" w:cs="Times New Roman"/>
          <w:sz w:val="24"/>
          <w:szCs w:val="24"/>
        </w:rPr>
        <w:t xml:space="preserve">alleged Trustee </w:t>
      </w:r>
      <w:r>
        <w:rPr>
          <w:rFonts w:ascii="Times New Roman" w:hAnsi="Times New Roman" w:cs="Times New Roman"/>
          <w:sz w:val="24"/>
          <w:szCs w:val="24"/>
        </w:rPr>
        <w:t xml:space="preserve">where he knows the alleged Trustee </w:t>
      </w:r>
      <w:r w:rsidR="006F4ABF">
        <w:rPr>
          <w:rFonts w:ascii="Times New Roman" w:hAnsi="Times New Roman" w:cs="Times New Roman"/>
          <w:sz w:val="24"/>
          <w:szCs w:val="24"/>
        </w:rPr>
        <w:t>Theodore</w:t>
      </w:r>
      <w:r>
        <w:rPr>
          <w:rFonts w:ascii="Times New Roman" w:hAnsi="Times New Roman" w:cs="Times New Roman"/>
          <w:sz w:val="24"/>
          <w:szCs w:val="24"/>
        </w:rPr>
        <w:t xml:space="preserve"> is acting knowingly illegally</w:t>
      </w:r>
      <w:r w:rsidR="00D615AC">
        <w:rPr>
          <w:rFonts w:ascii="Times New Roman" w:hAnsi="Times New Roman" w:cs="Times New Roman"/>
          <w:sz w:val="24"/>
          <w:szCs w:val="24"/>
        </w:rPr>
        <w:t xml:space="preserve"> as a not valid trustee as further defined herein</w:t>
      </w:r>
      <w:r>
        <w:rPr>
          <w:rFonts w:ascii="Times New Roman" w:hAnsi="Times New Roman" w:cs="Times New Roman"/>
          <w:sz w:val="24"/>
          <w:szCs w:val="24"/>
        </w:rPr>
        <w:t xml:space="preserve">.  </w:t>
      </w:r>
    </w:p>
    <w:p w:rsidR="00996CA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384E06">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is alleged to have been appointed as the Trustee to the Simon Bernstein </w:t>
      </w:r>
      <w:r>
        <w:rPr>
          <w:rFonts w:ascii="Times New Roman" w:hAnsi="Times New Roman" w:cs="Times New Roman"/>
          <w:sz w:val="24"/>
          <w:szCs w:val="24"/>
        </w:rPr>
        <w:lastRenderedPageBreak/>
        <w:t>Amended and Restated Trust by Tescher and Spallina upon their removal</w:t>
      </w:r>
      <w:r w:rsidR="0096331B">
        <w:rPr>
          <w:rFonts w:ascii="Times New Roman" w:hAnsi="Times New Roman" w:cs="Times New Roman"/>
          <w:sz w:val="24"/>
          <w:szCs w:val="24"/>
        </w:rPr>
        <w:t xml:space="preserve"> as Trustees</w:t>
      </w:r>
      <w:r>
        <w:rPr>
          <w:rFonts w:ascii="Times New Roman" w:hAnsi="Times New Roman" w:cs="Times New Roman"/>
          <w:sz w:val="24"/>
          <w:szCs w:val="24"/>
        </w:rPr>
        <w:t xml:space="preserve"> after admitting to fraudulently altering dispositive documents and more.</w:t>
      </w:r>
    </w:p>
    <w:p w:rsidR="002F1AE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a licensed Florida attorney knows his client</w:t>
      </w:r>
      <w:r w:rsidR="0096331B">
        <w:rPr>
          <w:rFonts w:ascii="Times New Roman" w:hAnsi="Times New Roman" w:cs="Times New Roman"/>
          <w:sz w:val="24"/>
          <w:szCs w:val="24"/>
        </w:rPr>
        <w:t xml:space="preserve"> Theodore</w:t>
      </w:r>
      <w:r>
        <w:rPr>
          <w:rFonts w:ascii="Times New Roman" w:hAnsi="Times New Roman" w:cs="Times New Roman"/>
          <w:sz w:val="24"/>
          <w:szCs w:val="24"/>
        </w:rPr>
        <w:t xml:space="preserve"> is not qualified </w:t>
      </w:r>
      <w:r w:rsidR="00384E06">
        <w:rPr>
          <w:rFonts w:ascii="Times New Roman" w:hAnsi="Times New Roman" w:cs="Times New Roman"/>
          <w:sz w:val="24"/>
          <w:szCs w:val="24"/>
        </w:rPr>
        <w:t xml:space="preserve">as Trustee </w:t>
      </w:r>
      <w:r>
        <w:rPr>
          <w:rFonts w:ascii="Times New Roman" w:hAnsi="Times New Roman" w:cs="Times New Roman"/>
          <w:sz w:val="24"/>
          <w:szCs w:val="24"/>
        </w:rPr>
        <w:t>and</w:t>
      </w:r>
      <w:r w:rsidR="00384E06">
        <w:rPr>
          <w:rFonts w:ascii="Times New Roman" w:hAnsi="Times New Roman" w:cs="Times New Roman"/>
          <w:sz w:val="24"/>
          <w:szCs w:val="24"/>
        </w:rPr>
        <w:t xml:space="preserve"> yet</w:t>
      </w:r>
      <w:r>
        <w:rPr>
          <w:rFonts w:ascii="Times New Roman" w:hAnsi="Times New Roman" w:cs="Times New Roman"/>
          <w:sz w:val="24"/>
          <w:szCs w:val="24"/>
        </w:rPr>
        <w:t xml:space="preserve"> continues to advance </w:t>
      </w:r>
      <w:r w:rsidR="006F4ABF">
        <w:rPr>
          <w:rFonts w:ascii="Times New Roman" w:hAnsi="Times New Roman" w:cs="Times New Roman"/>
          <w:sz w:val="24"/>
          <w:szCs w:val="24"/>
        </w:rPr>
        <w:t>Theodore</w:t>
      </w:r>
      <w:r>
        <w:rPr>
          <w:rFonts w:ascii="Times New Roman" w:hAnsi="Times New Roman" w:cs="Times New Roman"/>
          <w:sz w:val="24"/>
          <w:szCs w:val="24"/>
        </w:rPr>
        <w:t xml:space="preserve"> as a valid Trustee, as </w:t>
      </w:r>
      <w:r w:rsidR="005902F5" w:rsidRPr="00B04EEA">
        <w:rPr>
          <w:rFonts w:ascii="Times New Roman" w:hAnsi="Times New Roman" w:cs="Times New Roman"/>
          <w:sz w:val="24"/>
          <w:szCs w:val="24"/>
        </w:rPr>
        <w:t>Rose</w:t>
      </w:r>
      <w:r>
        <w:rPr>
          <w:rFonts w:ascii="Times New Roman" w:hAnsi="Times New Roman" w:cs="Times New Roman"/>
          <w:sz w:val="24"/>
          <w:szCs w:val="24"/>
        </w:rPr>
        <w:t xml:space="preserve"> along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are</w:t>
      </w:r>
      <w:r w:rsidR="005902F5" w:rsidRPr="00B04EEA">
        <w:rPr>
          <w:rFonts w:ascii="Times New Roman" w:hAnsi="Times New Roman" w:cs="Times New Roman"/>
          <w:sz w:val="24"/>
          <w:szCs w:val="24"/>
        </w:rPr>
        <w:t xml:space="preserve"> alleged to be a part of the </w:t>
      </w:r>
      <w:r>
        <w:rPr>
          <w:rFonts w:ascii="Times New Roman" w:hAnsi="Times New Roman" w:cs="Times New Roman"/>
          <w:sz w:val="24"/>
          <w:szCs w:val="24"/>
        </w:rPr>
        <w:t>initial</w:t>
      </w:r>
      <w:r w:rsidR="00384E06">
        <w:rPr>
          <w:rFonts w:ascii="Times New Roman" w:hAnsi="Times New Roman" w:cs="Times New Roman"/>
          <w:sz w:val="24"/>
          <w:szCs w:val="24"/>
        </w:rPr>
        <w:t xml:space="preserve"> and continued</w:t>
      </w:r>
      <w:r>
        <w:rPr>
          <w:rFonts w:ascii="Times New Roman" w:hAnsi="Times New Roman" w:cs="Times New Roman"/>
          <w:sz w:val="24"/>
          <w:szCs w:val="24"/>
        </w:rPr>
        <w:t xml:space="preserve"> </w:t>
      </w:r>
      <w:r w:rsidR="00D755A7">
        <w:rPr>
          <w:rFonts w:ascii="Times New Roman" w:hAnsi="Times New Roman" w:cs="Times New Roman"/>
          <w:sz w:val="24"/>
          <w:szCs w:val="24"/>
        </w:rPr>
        <w:t>F</w:t>
      </w:r>
      <w:r w:rsidR="005902F5" w:rsidRPr="00B04EEA">
        <w:rPr>
          <w:rFonts w:ascii="Times New Roman" w:hAnsi="Times New Roman" w:cs="Times New Roman"/>
          <w:sz w:val="24"/>
          <w:szCs w:val="24"/>
        </w:rPr>
        <w:t xml:space="preserve">rauds on the Court </w:t>
      </w:r>
      <w:r w:rsidR="00384E06">
        <w:rPr>
          <w:rFonts w:ascii="Times New Roman" w:hAnsi="Times New Roman" w:cs="Times New Roman"/>
          <w:sz w:val="24"/>
          <w:szCs w:val="24"/>
        </w:rPr>
        <w:t xml:space="preserve">and </w:t>
      </w:r>
      <w:r w:rsidR="00D755A7">
        <w:rPr>
          <w:rFonts w:ascii="Times New Roman" w:hAnsi="Times New Roman" w:cs="Times New Roman"/>
          <w:sz w:val="24"/>
          <w:szCs w:val="24"/>
        </w:rPr>
        <w:t>F</w:t>
      </w:r>
      <w:r w:rsidR="00384E06">
        <w:rPr>
          <w:rFonts w:ascii="Times New Roman" w:hAnsi="Times New Roman" w:cs="Times New Roman"/>
          <w:sz w:val="24"/>
          <w:szCs w:val="24"/>
        </w:rPr>
        <w:t xml:space="preserve">raud on the Beneficiaries </w:t>
      </w:r>
      <w:r>
        <w:rPr>
          <w:rFonts w:ascii="Times New Roman" w:hAnsi="Times New Roman" w:cs="Times New Roman"/>
          <w:sz w:val="24"/>
          <w:szCs w:val="24"/>
        </w:rPr>
        <w:t>and thus knows</w:t>
      </w:r>
      <w:r w:rsidR="00D755A7">
        <w:rPr>
          <w:rFonts w:ascii="Times New Roman" w:hAnsi="Times New Roman" w:cs="Times New Roman"/>
          <w:sz w:val="24"/>
          <w:szCs w:val="24"/>
        </w:rPr>
        <w:t xml:space="preserve"> that</w:t>
      </w:r>
      <w:r>
        <w:rPr>
          <w:rFonts w:ascii="Times New Roman" w:hAnsi="Times New Roman" w:cs="Times New Roman"/>
          <w:sz w:val="24"/>
          <w:szCs w:val="24"/>
        </w:rPr>
        <w:t xml:space="preserve">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removed the whole scheme will be exposed as legitimate fiduciaries will replace </w:t>
      </w:r>
      <w:r w:rsidR="00D755A7">
        <w:rPr>
          <w:rFonts w:ascii="Times New Roman" w:hAnsi="Times New Roman" w:cs="Times New Roman"/>
          <w:sz w:val="24"/>
          <w:szCs w:val="24"/>
        </w:rPr>
        <w:t xml:space="preserve">Theodore </w:t>
      </w:r>
      <w:r>
        <w:rPr>
          <w:rFonts w:ascii="Times New Roman" w:hAnsi="Times New Roman" w:cs="Times New Roman"/>
          <w:sz w:val="24"/>
          <w:szCs w:val="24"/>
        </w:rPr>
        <w:t>and have access to documents, records and other materials that have been suppressed</w:t>
      </w:r>
      <w:r w:rsidR="002F1AED">
        <w:rPr>
          <w:rFonts w:ascii="Times New Roman" w:hAnsi="Times New Roman" w:cs="Times New Roman"/>
          <w:sz w:val="24"/>
          <w:szCs w:val="24"/>
        </w:rPr>
        <w:t>, denied and/</w:t>
      </w:r>
      <w:r>
        <w:rPr>
          <w:rFonts w:ascii="Times New Roman" w:hAnsi="Times New Roman" w:cs="Times New Roman"/>
          <w:sz w:val="24"/>
          <w:szCs w:val="24"/>
        </w:rPr>
        <w:t>or destroyed</w:t>
      </w:r>
      <w:r w:rsidR="00D755A7">
        <w:rPr>
          <w:rFonts w:ascii="Times New Roman" w:hAnsi="Times New Roman" w:cs="Times New Roman"/>
          <w:sz w:val="24"/>
          <w:szCs w:val="24"/>
        </w:rPr>
        <w:t xml:space="preserve"> by Theodore</w:t>
      </w:r>
      <w:r>
        <w:rPr>
          <w:rFonts w:ascii="Times New Roman" w:hAnsi="Times New Roman" w:cs="Times New Roman"/>
          <w:sz w:val="24"/>
          <w:szCs w:val="24"/>
        </w:rPr>
        <w:t xml:space="preserve"> to continue the cover up of the crimes</w:t>
      </w:r>
      <w:r w:rsidR="002F1AED">
        <w:rPr>
          <w:rFonts w:ascii="Times New Roman" w:hAnsi="Times New Roman" w:cs="Times New Roman"/>
          <w:sz w:val="24"/>
          <w:szCs w:val="24"/>
        </w:rPr>
        <w:t xml:space="preserve"> and continuation of other crimes</w:t>
      </w:r>
      <w:r w:rsidR="00D755A7">
        <w:rPr>
          <w:rFonts w:ascii="Times New Roman" w:hAnsi="Times New Roman" w:cs="Times New Roman"/>
          <w:sz w:val="24"/>
          <w:szCs w:val="24"/>
        </w:rPr>
        <w:t xml:space="preserve"> committed by himself and his former counsel</w:t>
      </w:r>
      <w:r w:rsidR="005902F5" w:rsidRPr="00B04EEA">
        <w:rPr>
          <w:rFonts w:ascii="Times New Roman" w:hAnsi="Times New Roman" w:cs="Times New Roman"/>
          <w:sz w:val="24"/>
          <w:szCs w:val="24"/>
        </w:rPr>
        <w:t xml:space="preserve">.  </w:t>
      </w:r>
    </w:p>
    <w:p w:rsidR="005902F5" w:rsidRPr="005902F5"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not only does Eliot see Rose as acting in violation of ethics and law but again, another Florida Attorney at Law, Peter Feaman, Esq. has also written a letter to Brian O’Connell, </w:t>
      </w:r>
      <w:r w:rsidR="002F1AED">
        <w:rPr>
          <w:rFonts w:ascii="Times New Roman" w:hAnsi="Times New Roman" w:cs="Times New Roman"/>
          <w:sz w:val="24"/>
          <w:szCs w:val="24"/>
        </w:rPr>
        <w:t>Esq.</w:t>
      </w:r>
      <w:r w:rsidR="00D755A7">
        <w:rPr>
          <w:rStyle w:val="FootnoteReference"/>
          <w:rFonts w:ascii="Times New Roman" w:hAnsi="Times New Roman" w:cs="Times New Roman"/>
          <w:sz w:val="24"/>
          <w:szCs w:val="24"/>
        </w:rPr>
        <w:footnoteReference w:id="9"/>
      </w:r>
      <w:r w:rsidR="002F1AED">
        <w:rPr>
          <w:rFonts w:ascii="Times New Roman" w:hAnsi="Times New Roman" w:cs="Times New Roman"/>
          <w:sz w:val="24"/>
          <w:szCs w:val="24"/>
        </w:rPr>
        <w:t xml:space="preserve"> </w:t>
      </w:r>
      <w:r>
        <w:rPr>
          <w:rFonts w:ascii="Times New Roman" w:hAnsi="Times New Roman" w:cs="Times New Roman"/>
          <w:sz w:val="24"/>
          <w:szCs w:val="24"/>
        </w:rPr>
        <w:t xml:space="preserve">tendered to the Court by Eliot that claims 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Rose are acting outside their </w:t>
      </w:r>
      <w:r w:rsidR="00D755A7">
        <w:rPr>
          <w:rFonts w:ascii="Times New Roman" w:hAnsi="Times New Roman" w:cs="Times New Roman"/>
          <w:sz w:val="24"/>
          <w:szCs w:val="24"/>
        </w:rPr>
        <w:t>F</w:t>
      </w:r>
      <w:r>
        <w:rPr>
          <w:rFonts w:ascii="Times New Roman" w:hAnsi="Times New Roman" w:cs="Times New Roman"/>
          <w:sz w:val="24"/>
          <w:szCs w:val="24"/>
        </w:rPr>
        <w:t>iduciary duties</w:t>
      </w:r>
      <w:r w:rsidR="005E5562">
        <w:rPr>
          <w:rFonts w:ascii="Times New Roman" w:hAnsi="Times New Roman" w:cs="Times New Roman"/>
          <w:sz w:val="24"/>
          <w:szCs w:val="24"/>
        </w:rPr>
        <w:t xml:space="preserve"> regarding the Illinois Federal Lawsuit that the Estate has been allowed to intervene in</w:t>
      </w:r>
      <w:r>
        <w:rPr>
          <w:rFonts w:ascii="Times New Roman" w:hAnsi="Times New Roman" w:cs="Times New Roman"/>
          <w:sz w:val="24"/>
          <w:szCs w:val="24"/>
        </w:rPr>
        <w:t xml:space="preserve"> and </w:t>
      </w:r>
      <w:r w:rsidR="00D755A7">
        <w:rPr>
          <w:rFonts w:ascii="Times New Roman" w:hAnsi="Times New Roman" w:cs="Times New Roman"/>
          <w:sz w:val="24"/>
          <w:szCs w:val="24"/>
        </w:rPr>
        <w:t xml:space="preserve">that </w:t>
      </w:r>
      <w:r>
        <w:rPr>
          <w:rFonts w:ascii="Times New Roman" w:hAnsi="Times New Roman" w:cs="Times New Roman"/>
          <w:sz w:val="24"/>
          <w:szCs w:val="24"/>
        </w:rPr>
        <w:t>Rose</w:t>
      </w:r>
      <w:r w:rsidR="005E5562">
        <w:rPr>
          <w:rFonts w:ascii="Times New Roman" w:hAnsi="Times New Roman" w:cs="Times New Roman"/>
          <w:sz w:val="24"/>
          <w:szCs w:val="24"/>
        </w:rPr>
        <w:t xml:space="preserve"> in fact</w:t>
      </w:r>
      <w:r>
        <w:rPr>
          <w:rFonts w:ascii="Times New Roman" w:hAnsi="Times New Roman" w:cs="Times New Roman"/>
          <w:sz w:val="24"/>
          <w:szCs w:val="24"/>
        </w:rPr>
        <w:t xml:space="preserve"> may be violating the rules of professional conduct. </w:t>
      </w:r>
    </w:p>
    <w:p w:rsidR="00996CA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law firm of Tescher &amp; Spallina, PA was found to have submitted to the Court and other parties, via </w:t>
      </w:r>
      <w:r w:rsidR="005E5562">
        <w:rPr>
          <w:rFonts w:ascii="Times New Roman" w:hAnsi="Times New Roman" w:cs="Times New Roman"/>
          <w:sz w:val="24"/>
          <w:szCs w:val="24"/>
        </w:rPr>
        <w:t>M</w:t>
      </w:r>
      <w:r w:rsidRPr="0019156F">
        <w:rPr>
          <w:rFonts w:ascii="Times New Roman" w:hAnsi="Times New Roman" w:cs="Times New Roman"/>
          <w:sz w:val="24"/>
          <w:szCs w:val="24"/>
        </w:rPr>
        <w:t xml:space="preserve">ail and </w:t>
      </w:r>
      <w:r w:rsidR="005E5562">
        <w:rPr>
          <w:rFonts w:ascii="Times New Roman" w:hAnsi="Times New Roman" w:cs="Times New Roman"/>
          <w:sz w:val="24"/>
          <w:szCs w:val="24"/>
        </w:rPr>
        <w:t>W</w:t>
      </w:r>
      <w:r w:rsidRPr="0019156F">
        <w:rPr>
          <w:rFonts w:ascii="Times New Roman" w:hAnsi="Times New Roman" w:cs="Times New Roman"/>
          <w:sz w:val="24"/>
          <w:szCs w:val="24"/>
        </w:rPr>
        <w:t xml:space="preserve">ire </w:t>
      </w:r>
      <w:r w:rsidR="005E5562">
        <w:rPr>
          <w:rFonts w:ascii="Times New Roman" w:hAnsi="Times New Roman" w:cs="Times New Roman"/>
          <w:sz w:val="24"/>
          <w:szCs w:val="24"/>
        </w:rPr>
        <w:t>F</w:t>
      </w:r>
      <w:r w:rsidRPr="0019156F">
        <w:rPr>
          <w:rFonts w:ascii="Times New Roman" w:hAnsi="Times New Roman" w:cs="Times New Roman"/>
          <w:sz w:val="24"/>
          <w:szCs w:val="24"/>
        </w:rPr>
        <w:t>raud, a series of documents, including a WAIVER OF ACCOUNTING AND PORTIONS OF PETITION FOR DISCHARGE; WAIVER OF SERVICE OF PETITION FOR DISCHARGE; AND RECEIPT OF BENEFICIARY AND CONSENT TO DISCHARGE for six parties, which were fraudulently created, fraudulently notarized and forged for each party, including POST MORTEM FORGERY of Simon’s signature</w:t>
      </w:r>
      <w:r w:rsidR="005E5562">
        <w:rPr>
          <w:rFonts w:ascii="Times New Roman" w:hAnsi="Times New Roman" w:cs="Times New Roman"/>
          <w:sz w:val="24"/>
          <w:szCs w:val="24"/>
        </w:rPr>
        <w:t xml:space="preserve"> and used as part of an elaborate Fraud on the Court to further a Fraud on Beneficiaries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the law firm Notary Public, a one Kimberly Moran was arrested and convicted for her part </w:t>
      </w:r>
      <w:r w:rsidRPr="0019156F">
        <w:rPr>
          <w:rFonts w:ascii="Times New Roman" w:hAnsi="Times New Roman" w:cs="Times New Roman"/>
          <w:sz w:val="24"/>
          <w:szCs w:val="24"/>
        </w:rPr>
        <w:lastRenderedPageBreak/>
        <w:t xml:space="preserve">in the crime and at the time of her interview with the Palm Beach County Sheriff investigators and in court before Judge Martin Colin, Spallina claimed he knew of no other problems in the </w:t>
      </w:r>
      <w:r w:rsidR="005E5562">
        <w:rPr>
          <w:rFonts w:ascii="Times New Roman" w:hAnsi="Times New Roman" w:cs="Times New Roman"/>
          <w:sz w:val="24"/>
          <w:szCs w:val="24"/>
        </w:rPr>
        <w:t>E</w:t>
      </w:r>
      <w:r w:rsidRPr="0019156F">
        <w:rPr>
          <w:rFonts w:ascii="Times New Roman" w:hAnsi="Times New Roman" w:cs="Times New Roman"/>
          <w:sz w:val="24"/>
          <w:szCs w:val="24"/>
        </w:rPr>
        <w:t xml:space="preserve">states </w:t>
      </w:r>
      <w:r w:rsidR="005E5562">
        <w:rPr>
          <w:rFonts w:ascii="Times New Roman" w:hAnsi="Times New Roman" w:cs="Times New Roman"/>
          <w:sz w:val="24"/>
          <w:szCs w:val="24"/>
        </w:rPr>
        <w:t>and</w:t>
      </w:r>
      <w:r w:rsidRPr="0019156F">
        <w:rPr>
          <w:rFonts w:ascii="Times New Roman" w:hAnsi="Times New Roman" w:cs="Times New Roman"/>
          <w:sz w:val="24"/>
          <w:szCs w:val="24"/>
        </w:rPr>
        <w:t xml:space="preserve"> </w:t>
      </w:r>
      <w:r w:rsidR="005E5562">
        <w:rPr>
          <w:rFonts w:ascii="Times New Roman" w:hAnsi="Times New Roman" w:cs="Times New Roman"/>
          <w:sz w:val="24"/>
          <w:szCs w:val="24"/>
        </w:rPr>
        <w:t>T</w:t>
      </w:r>
      <w:r w:rsidRPr="0019156F">
        <w:rPr>
          <w:rFonts w:ascii="Times New Roman" w:hAnsi="Times New Roman" w:cs="Times New Roman"/>
          <w:sz w:val="24"/>
          <w:szCs w:val="24"/>
        </w:rPr>
        <w:t>rusts</w:t>
      </w:r>
      <w:r w:rsidR="005E5562">
        <w:rPr>
          <w:rFonts w:ascii="Times New Roman" w:hAnsi="Times New Roman" w:cs="Times New Roman"/>
          <w:sz w:val="24"/>
          <w:szCs w:val="24"/>
        </w:rPr>
        <w:t xml:space="preserve"> of Simon and Shirley Bernstein</w:t>
      </w:r>
      <w:r w:rsidR="00996CAD">
        <w:rPr>
          <w:rFonts w:ascii="Times New Roman" w:hAnsi="Times New Roman" w:cs="Times New Roman"/>
          <w:sz w:val="24"/>
          <w:szCs w:val="24"/>
        </w:rPr>
        <w:t xml:space="preserve"> at that time</w:t>
      </w:r>
      <w:r w:rsidRPr="0019156F">
        <w:rPr>
          <w:rFonts w:ascii="Times New Roman" w:hAnsi="Times New Roman" w:cs="Times New Roman"/>
          <w:sz w:val="24"/>
          <w:szCs w:val="24"/>
        </w:rPr>
        <w:t>.</w:t>
      </w:r>
    </w:p>
    <w:p w:rsidR="00D615AC"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Several months later</w:t>
      </w:r>
      <w:r w:rsidR="002F1AED" w:rsidRPr="005E5562">
        <w:rPr>
          <w:rFonts w:ascii="Times New Roman" w:hAnsi="Times New Roman" w:cs="Times New Roman"/>
          <w:sz w:val="24"/>
          <w:szCs w:val="24"/>
        </w:rPr>
        <w:t xml:space="preserve"> however</w:t>
      </w:r>
      <w:r w:rsidRPr="005E5562">
        <w:rPr>
          <w:rFonts w:ascii="Times New Roman" w:hAnsi="Times New Roman" w:cs="Times New Roman"/>
          <w:sz w:val="24"/>
          <w:szCs w:val="24"/>
        </w:rPr>
        <w:t xml:space="preserve">, after Colin allowed Tescher and Spallina to continue to operate as </w:t>
      </w:r>
      <w:r w:rsidR="005E5562" w:rsidRPr="005E5562">
        <w:rPr>
          <w:rFonts w:ascii="Times New Roman" w:hAnsi="Times New Roman" w:cs="Times New Roman"/>
          <w:sz w:val="24"/>
          <w:szCs w:val="24"/>
        </w:rPr>
        <w:t>his Court Appointed F</w:t>
      </w:r>
      <w:r w:rsidRPr="005E5562">
        <w:rPr>
          <w:rFonts w:ascii="Times New Roman" w:hAnsi="Times New Roman" w:cs="Times New Roman"/>
          <w:sz w:val="24"/>
          <w:szCs w:val="24"/>
        </w:rPr>
        <w:t xml:space="preserve">iduciaries and </w:t>
      </w:r>
      <w:r w:rsidR="005E5562" w:rsidRPr="005E5562">
        <w:rPr>
          <w:rFonts w:ascii="Times New Roman" w:hAnsi="Times New Roman" w:cs="Times New Roman"/>
          <w:sz w:val="24"/>
          <w:szCs w:val="24"/>
        </w:rPr>
        <w:t>C</w:t>
      </w:r>
      <w:r w:rsidRPr="005E5562">
        <w:rPr>
          <w:rFonts w:ascii="Times New Roman" w:hAnsi="Times New Roman" w:cs="Times New Roman"/>
          <w:sz w:val="24"/>
          <w:szCs w:val="24"/>
        </w:rPr>
        <w:t>ounsel</w:t>
      </w:r>
      <w:r w:rsidR="005E5562" w:rsidRPr="005E5562">
        <w:rPr>
          <w:rFonts w:ascii="Times New Roman" w:hAnsi="Times New Roman" w:cs="Times New Roman"/>
          <w:sz w:val="24"/>
          <w:szCs w:val="24"/>
        </w:rPr>
        <w:t xml:space="preserve"> in the matters</w:t>
      </w:r>
      <w:r w:rsidRPr="005E5562">
        <w:rPr>
          <w:rFonts w:ascii="Times New Roman" w:hAnsi="Times New Roman" w:cs="Times New Roman"/>
          <w:sz w:val="24"/>
          <w:szCs w:val="24"/>
        </w:rPr>
        <w:t xml:space="preserve"> despite their law firm</w:t>
      </w:r>
      <w:r w:rsidR="002F1AED" w:rsidRPr="005E5562">
        <w:rPr>
          <w:rFonts w:ascii="Times New Roman" w:hAnsi="Times New Roman" w:cs="Times New Roman"/>
          <w:sz w:val="24"/>
          <w:szCs w:val="24"/>
        </w:rPr>
        <w:t>’</w:t>
      </w:r>
      <w:r w:rsidRPr="005E5562">
        <w:rPr>
          <w:rFonts w:ascii="Times New Roman" w:hAnsi="Times New Roman" w:cs="Times New Roman"/>
          <w:sz w:val="24"/>
          <w:szCs w:val="24"/>
        </w:rPr>
        <w:t>s proven criminal acts before his Court and</w:t>
      </w:r>
      <w:r w:rsidR="005E5562"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allowed them to </w:t>
      </w:r>
      <w:r w:rsidR="005E5562" w:rsidRPr="005E5562">
        <w:rPr>
          <w:rFonts w:ascii="Times New Roman" w:hAnsi="Times New Roman" w:cs="Times New Roman"/>
          <w:sz w:val="24"/>
          <w:szCs w:val="24"/>
        </w:rPr>
        <w:t>continue to</w:t>
      </w:r>
      <w:r w:rsidRPr="005E5562">
        <w:rPr>
          <w:rFonts w:ascii="Times New Roman" w:hAnsi="Times New Roman" w:cs="Times New Roman"/>
          <w:sz w:val="24"/>
          <w:szCs w:val="24"/>
        </w:rPr>
        <w:t xml:space="preserve"> file repeated slanderous, toxic, vexatious pleadings to smear and defame Eliot for his exposing their crimes, Spallina, in a second interrogatio</w:t>
      </w:r>
      <w:r w:rsidR="005E5562" w:rsidRPr="005E5562">
        <w:rPr>
          <w:rFonts w:ascii="Times New Roman" w:hAnsi="Times New Roman" w:cs="Times New Roman"/>
          <w:sz w:val="24"/>
          <w:szCs w:val="24"/>
        </w:rPr>
        <w:t>n by Palm Beach County Sheriff I</w:t>
      </w:r>
      <w:r w:rsidRPr="005E5562">
        <w:rPr>
          <w:rFonts w:ascii="Times New Roman" w:hAnsi="Times New Roman" w:cs="Times New Roman"/>
          <w:sz w:val="24"/>
          <w:szCs w:val="24"/>
        </w:rPr>
        <w:t>nvestigators</w:t>
      </w:r>
      <w:r w:rsidR="005E5562">
        <w:rPr>
          <w:rStyle w:val="FootnoteReference"/>
          <w:rFonts w:ascii="Times New Roman" w:hAnsi="Times New Roman" w:cs="Times New Roman"/>
          <w:sz w:val="24"/>
          <w:szCs w:val="24"/>
        </w:rPr>
        <w:footnoteReference w:id="10"/>
      </w:r>
      <w:r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then </w:t>
      </w:r>
      <w:r w:rsidRPr="005E5562">
        <w:rPr>
          <w:rFonts w:ascii="Times New Roman" w:hAnsi="Times New Roman" w:cs="Times New Roman"/>
          <w:sz w:val="24"/>
          <w:szCs w:val="24"/>
        </w:rPr>
        <w:t xml:space="preserve">admitted that he and his partner discussed how to make their client, friend and business partner </w:t>
      </w:r>
      <w:r w:rsidR="006F4ABF" w:rsidRPr="005E5562">
        <w:rPr>
          <w:rFonts w:ascii="Times New Roman" w:hAnsi="Times New Roman" w:cs="Times New Roman"/>
          <w:sz w:val="24"/>
          <w:szCs w:val="24"/>
        </w:rPr>
        <w:t>Theodore</w:t>
      </w:r>
      <w:r w:rsidRPr="005E5562">
        <w:rPr>
          <w:rFonts w:ascii="Times New Roman" w:hAnsi="Times New Roman" w:cs="Times New Roman"/>
          <w:sz w:val="24"/>
          <w:szCs w:val="24"/>
        </w:rPr>
        <w:t xml:space="preserve"> and his family beneficiaries of Shirley’s Trust</w:t>
      </w:r>
      <w:r w:rsidR="00D615AC">
        <w:rPr>
          <w:rFonts w:ascii="Times New Roman" w:hAnsi="Times New Roman" w:cs="Times New Roman"/>
          <w:sz w:val="24"/>
          <w:szCs w:val="24"/>
        </w:rPr>
        <w:t>.  W</w:t>
      </w:r>
      <w:r w:rsidRPr="005E5562">
        <w:rPr>
          <w:rFonts w:ascii="Times New Roman" w:hAnsi="Times New Roman" w:cs="Times New Roman"/>
          <w:sz w:val="24"/>
          <w:szCs w:val="24"/>
        </w:rPr>
        <w:t xml:space="preserve">hen they determined due to the </w:t>
      </w:r>
      <w:r w:rsidR="005E5562" w:rsidRPr="005E5562">
        <w:rPr>
          <w:rFonts w:ascii="Times New Roman" w:hAnsi="Times New Roman" w:cs="Times New Roman"/>
          <w:sz w:val="24"/>
          <w:szCs w:val="24"/>
        </w:rPr>
        <w:t>IRREVOCABLE nature</w:t>
      </w:r>
      <w:r w:rsidRPr="005E5562">
        <w:rPr>
          <w:rFonts w:ascii="Times New Roman" w:hAnsi="Times New Roman" w:cs="Times New Roman"/>
          <w:sz w:val="24"/>
          <w:szCs w:val="24"/>
        </w:rPr>
        <w:t xml:space="preserve"> of her </w:t>
      </w:r>
      <w:r w:rsidR="005E5562" w:rsidRPr="005E5562">
        <w:rPr>
          <w:rFonts w:ascii="Times New Roman" w:hAnsi="Times New Roman" w:cs="Times New Roman"/>
          <w:sz w:val="24"/>
          <w:szCs w:val="24"/>
        </w:rPr>
        <w:t>T</w:t>
      </w:r>
      <w:r w:rsidRPr="005E5562">
        <w:rPr>
          <w:rFonts w:ascii="Times New Roman" w:hAnsi="Times New Roman" w:cs="Times New Roman"/>
          <w:sz w:val="24"/>
          <w:szCs w:val="24"/>
        </w:rPr>
        <w:t xml:space="preserve">rust </w:t>
      </w:r>
      <w:r w:rsidR="00996CAD" w:rsidRPr="005E5562">
        <w:rPr>
          <w:rFonts w:ascii="Times New Roman" w:hAnsi="Times New Roman" w:cs="Times New Roman"/>
          <w:sz w:val="24"/>
          <w:szCs w:val="24"/>
        </w:rPr>
        <w:t>once she had died t</w:t>
      </w:r>
      <w:r w:rsidRPr="005E5562">
        <w:rPr>
          <w:rFonts w:ascii="Times New Roman" w:hAnsi="Times New Roman" w:cs="Times New Roman"/>
          <w:sz w:val="24"/>
          <w:szCs w:val="24"/>
        </w:rPr>
        <w:t xml:space="preserve">hat it could not legally be done, Spallina took it upon himself </w:t>
      </w:r>
      <w:r w:rsidR="005E5562" w:rsidRPr="005E5562">
        <w:rPr>
          <w:rFonts w:ascii="Times New Roman" w:hAnsi="Times New Roman" w:cs="Times New Roman"/>
          <w:sz w:val="24"/>
          <w:szCs w:val="24"/>
        </w:rPr>
        <w:t xml:space="preserve">after consult with Tescher </w:t>
      </w:r>
      <w:r w:rsidRPr="005E5562">
        <w:rPr>
          <w:rFonts w:ascii="Times New Roman" w:hAnsi="Times New Roman" w:cs="Times New Roman"/>
          <w:sz w:val="24"/>
          <w:szCs w:val="24"/>
        </w:rPr>
        <w:t xml:space="preserve">to then ILLEGALLY and FRAUDULENTLY ALTER a Shirley Trust document in efforts to include </w:t>
      </w:r>
      <w:r w:rsidR="006F4ABF" w:rsidRPr="005E5562">
        <w:rPr>
          <w:rFonts w:ascii="Times New Roman" w:hAnsi="Times New Roman" w:cs="Times New Roman"/>
          <w:sz w:val="24"/>
          <w:szCs w:val="24"/>
        </w:rPr>
        <w:t>Theodore</w:t>
      </w:r>
      <w:r w:rsidR="009A47F7" w:rsidRPr="005E5562">
        <w:rPr>
          <w:rFonts w:ascii="Times New Roman" w:hAnsi="Times New Roman" w:cs="Times New Roman"/>
          <w:sz w:val="24"/>
          <w:szCs w:val="24"/>
        </w:rPr>
        <w:t xml:space="preserve"> and his sister Pamela’s families </w:t>
      </w:r>
      <w:r w:rsidRPr="005E5562">
        <w:rPr>
          <w:rFonts w:ascii="Times New Roman" w:hAnsi="Times New Roman" w:cs="Times New Roman"/>
          <w:sz w:val="24"/>
          <w:szCs w:val="24"/>
        </w:rPr>
        <w:t xml:space="preserve">as </w:t>
      </w:r>
      <w:r w:rsidR="005E5562" w:rsidRPr="005E5562">
        <w:rPr>
          <w:rFonts w:ascii="Times New Roman" w:hAnsi="Times New Roman" w:cs="Times New Roman"/>
          <w:sz w:val="24"/>
          <w:szCs w:val="24"/>
        </w:rPr>
        <w:t>B</w:t>
      </w:r>
      <w:r w:rsidRPr="005E5562">
        <w:rPr>
          <w:rFonts w:ascii="Times New Roman" w:hAnsi="Times New Roman" w:cs="Times New Roman"/>
          <w:sz w:val="24"/>
          <w:szCs w:val="24"/>
        </w:rPr>
        <w:t xml:space="preserve">eneficiaries and propounded this fraud on Eliot, his children’s counsel, Christine Yates of Tripp Scott law firm and the </w:t>
      </w:r>
      <w:r w:rsidR="009A47F7" w:rsidRPr="005E5562">
        <w:rPr>
          <w:rFonts w:ascii="Times New Roman" w:hAnsi="Times New Roman" w:cs="Times New Roman"/>
          <w:sz w:val="24"/>
          <w:szCs w:val="24"/>
        </w:rPr>
        <w:t>C</w:t>
      </w:r>
      <w:r w:rsidRPr="005E5562">
        <w:rPr>
          <w:rFonts w:ascii="Times New Roman" w:hAnsi="Times New Roman" w:cs="Times New Roman"/>
          <w:sz w:val="24"/>
          <w:szCs w:val="24"/>
        </w:rPr>
        <w:t>ourt.</w:t>
      </w:r>
      <w:r w:rsidR="002F1AED" w:rsidRPr="005E5562">
        <w:rPr>
          <w:rFonts w:ascii="Times New Roman" w:hAnsi="Times New Roman" w:cs="Times New Roman"/>
          <w:sz w:val="24"/>
          <w:szCs w:val="24"/>
        </w:rPr>
        <w:t xml:space="preserve">  </w:t>
      </w:r>
    </w:p>
    <w:p w:rsidR="002F1AED" w:rsidRPr="005E556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 xml:space="preserve">That the Florida Governor Rick Scott’s Notary Division has already found that the </w:t>
      </w:r>
      <w:r w:rsidR="002F1AED" w:rsidRPr="005E5562">
        <w:rPr>
          <w:rFonts w:ascii="Times New Roman" w:hAnsi="Times New Roman" w:cs="Times New Roman"/>
          <w:sz w:val="24"/>
          <w:szCs w:val="24"/>
        </w:rPr>
        <w:t>ALLEGED 2012</w:t>
      </w:r>
      <w:r w:rsidRPr="005E5562">
        <w:rPr>
          <w:rFonts w:ascii="Times New Roman" w:hAnsi="Times New Roman" w:cs="Times New Roman"/>
          <w:sz w:val="24"/>
          <w:szCs w:val="24"/>
        </w:rPr>
        <w:t xml:space="preserve"> Will and alleged Amended and Restated Trust of Simon (both done allegedly 48 days prior to his death)</w:t>
      </w:r>
      <w:r w:rsidR="002F1AED" w:rsidRPr="005E5562">
        <w:rPr>
          <w:rFonts w:ascii="Times New Roman" w:hAnsi="Times New Roman" w:cs="Times New Roman"/>
          <w:sz w:val="24"/>
          <w:szCs w:val="24"/>
        </w:rPr>
        <w:t xml:space="preserve"> by Tescher &amp; Spallina, PA</w:t>
      </w:r>
      <w:r w:rsidRPr="005E5562">
        <w:rPr>
          <w:rFonts w:ascii="Times New Roman" w:hAnsi="Times New Roman" w:cs="Times New Roman"/>
          <w:sz w:val="24"/>
          <w:szCs w:val="24"/>
        </w:rPr>
        <w:t xml:space="preserve"> are</w:t>
      </w:r>
      <w:r w:rsidR="002F1AED" w:rsidRPr="005E5562">
        <w:rPr>
          <w:rFonts w:ascii="Times New Roman" w:hAnsi="Times New Roman" w:cs="Times New Roman"/>
          <w:sz w:val="24"/>
          <w:szCs w:val="24"/>
        </w:rPr>
        <w:t xml:space="preserve"> also</w:t>
      </w:r>
      <w:r w:rsidRPr="005E5562">
        <w:rPr>
          <w:rFonts w:ascii="Times New Roman" w:hAnsi="Times New Roman" w:cs="Times New Roman"/>
          <w:sz w:val="24"/>
          <w:szCs w:val="24"/>
        </w:rPr>
        <w:t xml:space="preserve"> improperly notarized</w:t>
      </w:r>
      <w:r w:rsidR="002F1AED" w:rsidRPr="005E5562">
        <w:rPr>
          <w:rFonts w:ascii="Times New Roman" w:hAnsi="Times New Roman" w:cs="Times New Roman"/>
          <w:sz w:val="24"/>
          <w:szCs w:val="24"/>
        </w:rPr>
        <w:t xml:space="preserve"> and disciplinary actions were taken against another Notary, </w:t>
      </w:r>
      <w:r w:rsidR="006F4ABF" w:rsidRPr="005E5562">
        <w:rPr>
          <w:rFonts w:ascii="Times New Roman" w:hAnsi="Times New Roman" w:cs="Times New Roman"/>
          <w:sz w:val="24"/>
          <w:szCs w:val="24"/>
        </w:rPr>
        <w:t>Theodore</w:t>
      </w:r>
      <w:r w:rsidR="002F1AED" w:rsidRPr="005E5562">
        <w:rPr>
          <w:rFonts w:ascii="Times New Roman" w:hAnsi="Times New Roman" w:cs="Times New Roman"/>
          <w:sz w:val="24"/>
          <w:szCs w:val="24"/>
        </w:rPr>
        <w:t>’s personal assistant, a one Lindsay Baxley aka Lindsay Giles</w:t>
      </w:r>
      <w:r w:rsidRPr="005E5562">
        <w:rPr>
          <w:rFonts w:ascii="Times New Roman" w:hAnsi="Times New Roman" w:cs="Times New Roman"/>
          <w:sz w:val="24"/>
          <w:szCs w:val="24"/>
        </w:rPr>
        <w:t xml:space="preserve">.  </w:t>
      </w:r>
    </w:p>
    <w:p w:rsidR="0019156F" w:rsidRP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has filed pleadings for hearings to determine the </w:t>
      </w:r>
      <w:r w:rsidR="00D615AC">
        <w:rPr>
          <w:rFonts w:ascii="Times New Roman" w:hAnsi="Times New Roman" w:cs="Times New Roman"/>
          <w:sz w:val="24"/>
          <w:szCs w:val="24"/>
        </w:rPr>
        <w:t>V</w:t>
      </w:r>
      <w:r w:rsidR="0019156F" w:rsidRPr="0019156F">
        <w:rPr>
          <w:rFonts w:ascii="Times New Roman" w:hAnsi="Times New Roman" w:cs="Times New Roman"/>
          <w:sz w:val="24"/>
          <w:szCs w:val="24"/>
        </w:rPr>
        <w:t xml:space="preserve">alidity and </w:t>
      </w:r>
      <w:r w:rsidR="00D615AC">
        <w:rPr>
          <w:rFonts w:ascii="Times New Roman" w:hAnsi="Times New Roman" w:cs="Times New Roman"/>
          <w:sz w:val="24"/>
          <w:szCs w:val="24"/>
        </w:rPr>
        <w:t>C</w:t>
      </w:r>
      <w:r w:rsidR="0019156F" w:rsidRPr="0019156F">
        <w:rPr>
          <w:rFonts w:ascii="Times New Roman" w:hAnsi="Times New Roman" w:cs="Times New Roman"/>
          <w:sz w:val="24"/>
          <w:szCs w:val="24"/>
        </w:rPr>
        <w:t>onstruction of the dispositive documents</w:t>
      </w:r>
      <w:r>
        <w:rPr>
          <w:rFonts w:ascii="Times New Roman" w:hAnsi="Times New Roman" w:cs="Times New Roman"/>
          <w:sz w:val="24"/>
          <w:szCs w:val="24"/>
        </w:rPr>
        <w:t xml:space="preserve"> dating back to May of 2013 in his initial pleadings with the Court</w:t>
      </w:r>
      <w:r w:rsidR="0019156F" w:rsidRPr="0019156F">
        <w:rPr>
          <w:rFonts w:ascii="Times New Roman" w:hAnsi="Times New Roman" w:cs="Times New Roman"/>
          <w:sz w:val="24"/>
          <w:szCs w:val="24"/>
        </w:rPr>
        <w:t xml:space="preserve"> and it is </w:t>
      </w:r>
      <w:r w:rsidR="0019156F" w:rsidRPr="0019156F">
        <w:rPr>
          <w:rFonts w:ascii="Times New Roman" w:hAnsi="Times New Roman" w:cs="Times New Roman"/>
          <w:sz w:val="24"/>
          <w:szCs w:val="24"/>
        </w:rPr>
        <w:lastRenderedPageBreak/>
        <w:t xml:space="preserve">alleged that </w:t>
      </w:r>
      <w:r>
        <w:rPr>
          <w:rFonts w:ascii="Times New Roman" w:hAnsi="Times New Roman" w:cs="Times New Roman"/>
          <w:sz w:val="24"/>
          <w:szCs w:val="24"/>
        </w:rPr>
        <w:t xml:space="preserve">the dispositive documents and other documents </w:t>
      </w:r>
      <w:r w:rsidR="0019156F" w:rsidRPr="0019156F">
        <w:rPr>
          <w:rFonts w:ascii="Times New Roman" w:hAnsi="Times New Roman" w:cs="Times New Roman"/>
          <w:sz w:val="24"/>
          <w:szCs w:val="24"/>
        </w:rPr>
        <w:t xml:space="preserve">are not only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raudulently cr</w:t>
      </w:r>
      <w:r w:rsidR="00B3073B">
        <w:rPr>
          <w:rFonts w:ascii="Times New Roman" w:hAnsi="Times New Roman" w:cs="Times New Roman"/>
          <w:sz w:val="24"/>
          <w:szCs w:val="24"/>
        </w:rPr>
        <w:t>eated and Forged to change B</w:t>
      </w:r>
      <w:r w:rsidR="0019156F" w:rsidRPr="0019156F">
        <w:rPr>
          <w:rFonts w:ascii="Times New Roman" w:hAnsi="Times New Roman" w:cs="Times New Roman"/>
          <w:sz w:val="24"/>
          <w:szCs w:val="24"/>
        </w:rPr>
        <w:t xml:space="preserve">eneficiaries but more importantly were altered to change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 xml:space="preserve">iduciaries to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enabling </w:t>
      </w:r>
      <w:r w:rsidR="0019156F" w:rsidRPr="0019156F">
        <w:rPr>
          <w:rFonts w:ascii="Times New Roman" w:hAnsi="Times New Roman" w:cs="Times New Roman"/>
          <w:sz w:val="24"/>
          <w:szCs w:val="24"/>
        </w:rPr>
        <w:t xml:space="preserve">them to </w:t>
      </w:r>
      <w:r>
        <w:rPr>
          <w:rFonts w:ascii="Times New Roman" w:hAnsi="Times New Roman" w:cs="Times New Roman"/>
          <w:sz w:val="24"/>
          <w:szCs w:val="24"/>
        </w:rPr>
        <w:t xml:space="preserve">illegally </w:t>
      </w:r>
      <w:r w:rsidR="0019156F" w:rsidRPr="0019156F">
        <w:rPr>
          <w:rFonts w:ascii="Times New Roman" w:hAnsi="Times New Roman" w:cs="Times New Roman"/>
          <w:sz w:val="24"/>
          <w:szCs w:val="24"/>
        </w:rPr>
        <w:t xml:space="preserve">seize Dominion and Control of the Fiduciary roles illegally </w:t>
      </w:r>
      <w:r>
        <w:rPr>
          <w:rFonts w:ascii="Times New Roman" w:hAnsi="Times New Roman" w:cs="Times New Roman"/>
          <w:sz w:val="24"/>
          <w:szCs w:val="24"/>
        </w:rPr>
        <w:t xml:space="preserve">and </w:t>
      </w:r>
      <w:r w:rsidR="0019156F" w:rsidRPr="0019156F">
        <w:rPr>
          <w:rFonts w:ascii="Times New Roman" w:hAnsi="Times New Roman" w:cs="Times New Roman"/>
          <w:sz w:val="24"/>
          <w:szCs w:val="24"/>
        </w:rPr>
        <w:t>begin to loot the estates in a host of cri</w:t>
      </w:r>
      <w:r w:rsidR="00B3073B">
        <w:rPr>
          <w:rFonts w:ascii="Times New Roman" w:hAnsi="Times New Roman" w:cs="Times New Roman"/>
          <w:sz w:val="24"/>
          <w:szCs w:val="24"/>
        </w:rPr>
        <w:t>minal acts to deny whoever the B</w:t>
      </w:r>
      <w:r w:rsidR="0019156F" w:rsidRPr="0019156F">
        <w:rPr>
          <w:rFonts w:ascii="Times New Roman" w:hAnsi="Times New Roman" w:cs="Times New Roman"/>
          <w:sz w:val="24"/>
          <w:szCs w:val="24"/>
        </w:rPr>
        <w:t>eneficiaries are determined to be of their inheritances.  The Court should understand th</w:t>
      </w:r>
      <w:r w:rsidR="00B3073B">
        <w:rPr>
          <w:rFonts w:ascii="Times New Roman" w:hAnsi="Times New Roman" w:cs="Times New Roman"/>
          <w:sz w:val="24"/>
          <w:szCs w:val="24"/>
        </w:rPr>
        <w:t>at it is not important who the B</w:t>
      </w:r>
      <w:r w:rsidR="0019156F" w:rsidRPr="0019156F">
        <w:rPr>
          <w:rFonts w:ascii="Times New Roman" w:hAnsi="Times New Roman" w:cs="Times New Roman"/>
          <w:sz w:val="24"/>
          <w:szCs w:val="24"/>
        </w:rPr>
        <w:t>eneficiaries are if the alleged fiduciaries have robbed the estates and</w:t>
      </w:r>
      <w:r>
        <w:rPr>
          <w:rFonts w:ascii="Times New Roman" w:hAnsi="Times New Roman" w:cs="Times New Roman"/>
          <w:sz w:val="24"/>
          <w:szCs w:val="24"/>
        </w:rPr>
        <w:t xml:space="preserve"> trusts and left nothing to the beneficiaries</w:t>
      </w:r>
      <w:r w:rsidR="0019156F" w:rsidRPr="0019156F">
        <w:rPr>
          <w:rFonts w:ascii="Times New Roman" w:hAnsi="Times New Roman" w:cs="Times New Roman"/>
          <w:sz w:val="24"/>
          <w:szCs w:val="24"/>
        </w:rPr>
        <w:t>.</w:t>
      </w:r>
      <w:r w:rsidR="00B3073B">
        <w:rPr>
          <w:rFonts w:ascii="Times New Roman" w:hAnsi="Times New Roman" w:cs="Times New Roman"/>
          <w:sz w:val="24"/>
          <w:szCs w:val="24"/>
        </w:rPr>
        <w:t xml:space="preserve">  Once the Fiduciary roles were locked up there was no accountability of the Fiduciaries and no accounting from the Fiduciaries.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w:t>
      </w:r>
      <w:proofErr w:type="gramStart"/>
      <w:r w:rsidRPr="00D615AC">
        <w:rPr>
          <w:rFonts w:ascii="Times New Roman" w:hAnsi="Times New Roman" w:cs="Times New Roman"/>
          <w:i/>
          <w:sz w:val="20"/>
          <w:szCs w:val="20"/>
        </w:rPr>
        <w:t>not their own</w:t>
      </w:r>
      <w:proofErr w:type="gramEnd"/>
      <w:r w:rsidRPr="00D615AC">
        <w:rPr>
          <w:rFonts w:ascii="Times New Roman" w:hAnsi="Times New Roman" w:cs="Times New Roman"/>
          <w:i/>
          <w:sz w:val="20"/>
          <w:szCs w:val="20"/>
        </w:rPr>
        <w:t>. With regard to Judge Colin's final action before recusing himself, Eliot's delay of the Trust's sale of real estate is going on six months, and already his objections and "appeal" to the Florida Supreme Court have cost the Trust more than $125,000. These sums are not insignificant in this case – these are relatively small trusts and 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overarching issue with the cases is not Eliot Bernstein but rather the </w:t>
      </w:r>
      <w:r w:rsidR="00B3073B">
        <w:rPr>
          <w:rFonts w:ascii="Times New Roman" w:hAnsi="Times New Roman" w:cs="Times New Roman"/>
          <w:sz w:val="24"/>
          <w:szCs w:val="24"/>
        </w:rPr>
        <w:t>F</w:t>
      </w:r>
      <w:r w:rsidRPr="0019156F">
        <w:rPr>
          <w:rFonts w:ascii="Times New Roman" w:hAnsi="Times New Roman" w:cs="Times New Roman"/>
          <w:sz w:val="24"/>
          <w:szCs w:val="24"/>
        </w:rPr>
        <w:t>raud</w:t>
      </w:r>
      <w:r w:rsidR="00B3073B">
        <w:rPr>
          <w:rFonts w:ascii="Times New Roman" w:hAnsi="Times New Roman" w:cs="Times New Roman"/>
          <w:sz w:val="24"/>
          <w:szCs w:val="24"/>
        </w:rPr>
        <w:t>s</w:t>
      </w:r>
      <w:r w:rsidRPr="0019156F">
        <w:rPr>
          <w:rFonts w:ascii="Times New Roman" w:hAnsi="Times New Roman" w:cs="Times New Roman"/>
          <w:sz w:val="24"/>
          <w:szCs w:val="24"/>
        </w:rPr>
        <w:t xml:space="preserve"> committed by the action of Alan B. Rose’s client,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the alleged Trustee and his former counsel, Tescher and Spallina and those they engaged and retained</w:t>
      </w:r>
      <w:r w:rsidR="002F1AED">
        <w:rPr>
          <w:rFonts w:ascii="Times New Roman" w:hAnsi="Times New Roman" w:cs="Times New Roman"/>
          <w:sz w:val="24"/>
          <w:szCs w:val="24"/>
        </w:rPr>
        <w:t xml:space="preserve">, including but not limited to, Rose, John Pankauski, Esq., Mark Manceri, Esq., Jon </w:t>
      </w:r>
      <w:proofErr w:type="spellStart"/>
      <w:r w:rsidR="002F1AED">
        <w:rPr>
          <w:rFonts w:ascii="Times New Roman" w:hAnsi="Times New Roman" w:cs="Times New Roman"/>
          <w:sz w:val="24"/>
          <w:szCs w:val="24"/>
        </w:rPr>
        <w:t>Swergold</w:t>
      </w:r>
      <w:proofErr w:type="spellEnd"/>
      <w:r w:rsidR="002F1AED">
        <w:rPr>
          <w:rFonts w:ascii="Times New Roman" w:hAnsi="Times New Roman" w:cs="Times New Roman"/>
          <w:sz w:val="24"/>
          <w:szCs w:val="24"/>
        </w:rPr>
        <w:t>, Esq. and John Morrissey, Esq.</w:t>
      </w:r>
      <w:r w:rsidRPr="0019156F">
        <w:rPr>
          <w:rFonts w:ascii="Times New Roman" w:hAnsi="Times New Roman" w:cs="Times New Roman"/>
          <w:sz w:val="24"/>
          <w:szCs w:val="24"/>
        </w:rPr>
        <w:t xml:space="preserve"> </w:t>
      </w:r>
      <w:r w:rsidR="00B3073B">
        <w:rPr>
          <w:rFonts w:ascii="Times New Roman" w:hAnsi="Times New Roman" w:cs="Times New Roman"/>
          <w:sz w:val="24"/>
          <w:szCs w:val="24"/>
        </w:rPr>
        <w:t xml:space="preserve">all recruited </w:t>
      </w:r>
      <w:r w:rsidRPr="0019156F">
        <w:rPr>
          <w:rFonts w:ascii="Times New Roman" w:hAnsi="Times New Roman" w:cs="Times New Roman"/>
          <w:sz w:val="24"/>
          <w:szCs w:val="24"/>
        </w:rPr>
        <w:t xml:space="preserve">to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id and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bet in the </w:t>
      </w:r>
      <w:r w:rsidR="00B3073B">
        <w:rPr>
          <w:rFonts w:ascii="Times New Roman" w:hAnsi="Times New Roman" w:cs="Times New Roman"/>
          <w:sz w:val="24"/>
          <w:szCs w:val="24"/>
        </w:rPr>
        <w:t>F</w:t>
      </w:r>
      <w:r w:rsidRPr="0019156F">
        <w:rPr>
          <w:rFonts w:ascii="Times New Roman" w:hAnsi="Times New Roman" w:cs="Times New Roman"/>
          <w:sz w:val="24"/>
          <w:szCs w:val="24"/>
        </w:rPr>
        <w:t>raudulent activity.  The Court can see</w:t>
      </w:r>
      <w:r w:rsidR="002F1AED">
        <w:rPr>
          <w:rFonts w:ascii="Times New Roman" w:hAnsi="Times New Roman" w:cs="Times New Roman"/>
          <w:sz w:val="24"/>
          <w:szCs w:val="24"/>
        </w:rPr>
        <w:t xml:space="preserve"> from review of the Colin court record</w:t>
      </w:r>
      <w:r w:rsidRPr="0019156F">
        <w:rPr>
          <w:rFonts w:ascii="Times New Roman" w:hAnsi="Times New Roman" w:cs="Times New Roman"/>
          <w:sz w:val="24"/>
          <w:szCs w:val="24"/>
        </w:rPr>
        <w:t xml:space="preserve"> that without the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raudulent activity, including Fraud on the Court, Fraud on the Beneficiaries and Fraud on the Interested Parties, including Creditor William Stansbury, none of these cases would be necessary and the </w:t>
      </w:r>
      <w:r w:rsidR="00B3073B">
        <w:rPr>
          <w:rFonts w:ascii="Times New Roman" w:hAnsi="Times New Roman" w:cs="Times New Roman"/>
          <w:sz w:val="24"/>
          <w:szCs w:val="24"/>
        </w:rPr>
        <w:t>E</w:t>
      </w:r>
      <w:r w:rsidRPr="0019156F">
        <w:rPr>
          <w:rFonts w:ascii="Times New Roman" w:hAnsi="Times New Roman" w:cs="Times New Roman"/>
          <w:sz w:val="24"/>
          <w:szCs w:val="24"/>
        </w:rPr>
        <w:t xml:space="preserve">states and </w:t>
      </w:r>
      <w:r w:rsidR="00B3073B">
        <w:rPr>
          <w:rFonts w:ascii="Times New Roman" w:hAnsi="Times New Roman" w:cs="Times New Roman"/>
          <w:sz w:val="24"/>
          <w:szCs w:val="24"/>
        </w:rPr>
        <w:t>T</w:t>
      </w:r>
      <w:r w:rsidRPr="0019156F">
        <w:rPr>
          <w:rFonts w:ascii="Times New Roman" w:hAnsi="Times New Roman" w:cs="Times New Roman"/>
          <w:sz w:val="24"/>
          <w:szCs w:val="24"/>
        </w:rPr>
        <w:t xml:space="preserve">rusts would have been disbursed legally.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lastRenderedPageBreak/>
        <w:t>That all costs, time and efforts of all injured parties is directly due to these crimes, of which Eliot Bernstein had nothing to d</w:t>
      </w:r>
      <w:r w:rsidR="00B3073B">
        <w:rPr>
          <w:rFonts w:ascii="Times New Roman" w:hAnsi="Times New Roman" w:cs="Times New Roman"/>
          <w:sz w:val="24"/>
          <w:szCs w:val="24"/>
        </w:rPr>
        <w:t>o with other than exposing the L</w:t>
      </w:r>
      <w:r w:rsidRPr="0019156F">
        <w:rPr>
          <w:rFonts w:ascii="Times New Roman" w:hAnsi="Times New Roman" w:cs="Times New Roman"/>
          <w:sz w:val="24"/>
          <w:szCs w:val="24"/>
        </w:rPr>
        <w:t xml:space="preserve">awyers,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ourt </w:t>
      </w:r>
      <w:r w:rsidR="00B3073B">
        <w:rPr>
          <w:rFonts w:ascii="Times New Roman" w:hAnsi="Times New Roman" w:cs="Times New Roman"/>
          <w:sz w:val="24"/>
          <w:szCs w:val="24"/>
        </w:rPr>
        <w:t>O</w:t>
      </w:r>
      <w:r w:rsidRPr="0019156F">
        <w:rPr>
          <w:rFonts w:ascii="Times New Roman" w:hAnsi="Times New Roman" w:cs="Times New Roman"/>
          <w:sz w:val="24"/>
          <w:szCs w:val="24"/>
        </w:rPr>
        <w:t>fficials involved</w:t>
      </w:r>
      <w:r w:rsidR="00B3073B">
        <w:rPr>
          <w:rFonts w:ascii="Times New Roman" w:hAnsi="Times New Roman" w:cs="Times New Roman"/>
          <w:sz w:val="24"/>
          <w:szCs w:val="24"/>
        </w:rPr>
        <w:t>, including Rose</w:t>
      </w:r>
      <w:r w:rsidRPr="0019156F">
        <w:rPr>
          <w:rFonts w:ascii="Times New Roman" w:hAnsi="Times New Roman" w:cs="Times New Roman"/>
          <w:sz w:val="24"/>
          <w:szCs w:val="24"/>
        </w:rPr>
        <w:t>.</w:t>
      </w:r>
    </w:p>
    <w:p w:rsidR="002F1AED" w:rsidRDefault="005B7D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w:t>
      </w:r>
      <w:r w:rsidR="002F1AED">
        <w:rPr>
          <w:rFonts w:ascii="Times New Roman" w:hAnsi="Times New Roman" w:cs="Times New Roman"/>
          <w:sz w:val="24"/>
          <w:szCs w:val="24"/>
        </w:rPr>
        <w:t>s in his Omnibus Status</w:t>
      </w:r>
      <w:r w:rsidR="0019156F" w:rsidRPr="0019156F">
        <w:rPr>
          <w:rFonts w:ascii="Times New Roman" w:hAnsi="Times New Roman" w:cs="Times New Roman"/>
          <w:sz w:val="24"/>
          <w:szCs w:val="24"/>
        </w:rPr>
        <w:t xml:space="preserve">, Eliot Bernstein is named a Beneficiary of the Shirley Trust through the Eliot Bernstein Family Trust that is a one-third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of the Shirley Trust, along with two </w:t>
      </w:r>
      <w:r w:rsidR="002F1AED">
        <w:rPr>
          <w:rFonts w:ascii="Times New Roman" w:hAnsi="Times New Roman" w:cs="Times New Roman"/>
          <w:sz w:val="24"/>
          <w:szCs w:val="24"/>
        </w:rPr>
        <w:t xml:space="preserve">out of three of his </w:t>
      </w:r>
      <w:r w:rsidR="0019156F" w:rsidRPr="0019156F">
        <w:rPr>
          <w:rFonts w:ascii="Times New Roman" w:hAnsi="Times New Roman" w:cs="Times New Roman"/>
          <w:sz w:val="24"/>
          <w:szCs w:val="24"/>
        </w:rPr>
        <w:t>sisters</w:t>
      </w:r>
      <w:r w:rsidR="00B3073B">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and his sister Pamela Simon were both wholly disinherited</w:t>
      </w:r>
      <w:r w:rsidR="002F1AED">
        <w:rPr>
          <w:rFonts w:ascii="Times New Roman" w:hAnsi="Times New Roman" w:cs="Times New Roman"/>
          <w:sz w:val="24"/>
          <w:szCs w:val="24"/>
        </w:rPr>
        <w:t xml:space="preserve"> and considered PREDECEASED</w:t>
      </w:r>
      <w:r w:rsidR="00B3073B">
        <w:rPr>
          <w:rFonts w:ascii="Times New Roman" w:hAnsi="Times New Roman" w:cs="Times New Roman"/>
          <w:sz w:val="24"/>
          <w:szCs w:val="24"/>
        </w:rPr>
        <w:t xml:space="preserve"> with their L</w:t>
      </w:r>
      <w:r w:rsidR="0019156F" w:rsidRPr="0019156F">
        <w:rPr>
          <w:rFonts w:ascii="Times New Roman" w:hAnsi="Times New Roman" w:cs="Times New Roman"/>
          <w:sz w:val="24"/>
          <w:szCs w:val="24"/>
        </w:rPr>
        <w:t xml:space="preserve">ineal </w:t>
      </w:r>
      <w:r w:rsidR="00B3073B">
        <w:rPr>
          <w:rFonts w:ascii="Times New Roman" w:hAnsi="Times New Roman" w:cs="Times New Roman"/>
          <w:sz w:val="24"/>
          <w:szCs w:val="24"/>
        </w:rPr>
        <w:t>D</w:t>
      </w:r>
      <w:r w:rsidR="0019156F" w:rsidRPr="0019156F">
        <w:rPr>
          <w:rFonts w:ascii="Times New Roman" w:hAnsi="Times New Roman" w:cs="Times New Roman"/>
          <w:sz w:val="24"/>
          <w:szCs w:val="24"/>
        </w:rPr>
        <w:t xml:space="preserve">escendants at the time of Shirley’s death when her trust became </w:t>
      </w:r>
      <w:r w:rsidR="002F1AED">
        <w:rPr>
          <w:rFonts w:ascii="Times New Roman" w:hAnsi="Times New Roman" w:cs="Times New Roman"/>
          <w:sz w:val="24"/>
          <w:szCs w:val="24"/>
        </w:rPr>
        <w:t>IRREVOCABLE</w:t>
      </w:r>
      <w:r w:rsidR="0019156F" w:rsidRPr="0019156F">
        <w:rPr>
          <w:rFonts w:ascii="Times New Roman" w:hAnsi="Times New Roman" w:cs="Times New Roman"/>
          <w:sz w:val="24"/>
          <w:szCs w:val="24"/>
        </w:rPr>
        <w:t xml:space="preserve">.  </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Eliot Bernstein through the Eliot Bernstein Family Trust is also a one-third beneficiary of the Simon </w:t>
      </w:r>
      <w:r w:rsidR="002F1AED">
        <w:rPr>
          <w:rFonts w:ascii="Times New Roman" w:hAnsi="Times New Roman" w:cs="Times New Roman"/>
          <w:sz w:val="24"/>
          <w:szCs w:val="24"/>
        </w:rPr>
        <w:t>Bernstein Trust created in 2008</w:t>
      </w:r>
      <w:r w:rsidRPr="0019156F">
        <w:rPr>
          <w:rFonts w:ascii="Times New Roman" w:hAnsi="Times New Roman" w:cs="Times New Roman"/>
          <w:sz w:val="24"/>
          <w:szCs w:val="24"/>
        </w:rPr>
        <w:t xml:space="preserve">, as again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and his sister Pamela Simon and their lineal descendants were considered PREDECEASED</w:t>
      </w:r>
      <w:r w:rsidR="002F1AED">
        <w:rPr>
          <w:rFonts w:ascii="Times New Roman" w:hAnsi="Times New Roman" w:cs="Times New Roman"/>
          <w:sz w:val="24"/>
          <w:szCs w:val="24"/>
        </w:rPr>
        <w:t>.</w:t>
      </w:r>
    </w:p>
    <w:p w:rsid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was not attempted to be carved out as a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until the </w:t>
      </w:r>
      <w:r>
        <w:rPr>
          <w:rFonts w:ascii="Times New Roman" w:hAnsi="Times New Roman" w:cs="Times New Roman"/>
          <w:sz w:val="24"/>
          <w:szCs w:val="24"/>
        </w:rPr>
        <w:t>ALLEGED and</w:t>
      </w:r>
      <w:r w:rsidR="0019156F" w:rsidRPr="0019156F">
        <w:rPr>
          <w:rFonts w:ascii="Times New Roman" w:hAnsi="Times New Roman" w:cs="Times New Roman"/>
          <w:sz w:val="24"/>
          <w:szCs w:val="24"/>
        </w:rPr>
        <w:t xml:space="preserve"> challenged 2012 Will and Amended &amp; Restated Trust of Simon, allegedly executed 48 days prior to Simon’s death</w:t>
      </w:r>
      <w:r>
        <w:rPr>
          <w:rFonts w:ascii="Times New Roman" w:hAnsi="Times New Roman" w:cs="Times New Roman"/>
          <w:sz w:val="24"/>
          <w:szCs w:val="24"/>
        </w:rPr>
        <w:t xml:space="preserve"> when his mental and physical state are questioned </w:t>
      </w:r>
      <w:r w:rsidR="007E7B1F">
        <w:rPr>
          <w:rFonts w:ascii="Times New Roman" w:hAnsi="Times New Roman" w:cs="Times New Roman"/>
          <w:sz w:val="24"/>
          <w:szCs w:val="24"/>
        </w:rPr>
        <w:t>as well</w:t>
      </w:r>
      <w:r w:rsidR="00B3073B">
        <w:rPr>
          <w:rFonts w:ascii="Times New Roman" w:hAnsi="Times New Roman" w:cs="Times New Roman"/>
          <w:sz w:val="24"/>
          <w:szCs w:val="24"/>
        </w:rPr>
        <w:t xml:space="preserve"> if he even signed these documents or they are further Fraudulently created</w:t>
      </w:r>
      <w:r w:rsidR="0019156F" w:rsidRPr="0019156F">
        <w:rPr>
          <w:rFonts w:ascii="Times New Roman" w:hAnsi="Times New Roman" w:cs="Times New Roman"/>
          <w:sz w:val="24"/>
          <w:szCs w:val="24"/>
        </w:rPr>
        <w:t>.</w:t>
      </w:r>
    </w:p>
    <w:p w:rsid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From the 2008 Will of Shirley Bernstein, Eliot is a child of Shirley that is a Personal Property Beneficiary</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00B3073B">
        <w:rPr>
          <w:rFonts w:ascii="Times New Roman" w:hAnsi="Times New Roman" w:cs="Times New Roman"/>
          <w:sz w:val="24"/>
          <w:szCs w:val="24"/>
        </w:rPr>
        <w:t xml:space="preserve"> with scienter</w:t>
      </w:r>
      <w:r>
        <w:rPr>
          <w:rFonts w:ascii="Times New Roman" w:hAnsi="Times New Roman" w:cs="Times New Roman"/>
          <w:sz w:val="24"/>
          <w:szCs w:val="24"/>
        </w:rPr>
        <w:t>.</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WILL OF SHIRLEY BERNSTEIN</w:t>
      </w:r>
      <w:r w:rsidR="007106A5">
        <w:rPr>
          <w:rStyle w:val="FootnoteReference"/>
          <w:rFonts w:ascii="Times New Roman" w:hAnsi="Times New Roman" w:cs="Times New Roman"/>
          <w:b/>
          <w:sz w:val="24"/>
          <w:szCs w:val="24"/>
          <w:u w:val="single"/>
        </w:rPr>
        <w:footnoteReference w:id="11"/>
      </w:r>
    </w:p>
    <w:p w:rsidR="007054C1" w:rsidRPr="00D615AC" w:rsidRDefault="007054C1"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I, SHIRLEY BERNSTEIN, of Palm Beach County, Florida, hereby revoke all my prior Wills and Codicils and make this Will</w:t>
      </w:r>
      <w:r w:rsidR="00DC6594" w:rsidRPr="00D615AC">
        <w:rPr>
          <w:rFonts w:ascii="Times New Roman" w:hAnsi="Times New Roman" w:cs="Times New Roman"/>
          <w:sz w:val="20"/>
          <w:szCs w:val="20"/>
        </w:rPr>
        <w:t>. My spouse is SIMON L. BERNSTEI</w:t>
      </w:r>
      <w:r w:rsidRPr="00D615AC">
        <w:rPr>
          <w:rFonts w:ascii="Times New Roman" w:hAnsi="Times New Roman" w:cs="Times New Roman"/>
          <w:sz w:val="20"/>
          <w:szCs w:val="20"/>
        </w:rPr>
        <w:t xml:space="preserve">N ("SIMON'').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7054C1" w:rsidRPr="00D615AC" w:rsidRDefault="007054C1"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7054C1" w:rsidRPr="00D615AC" w:rsidRDefault="007054C1" w:rsidP="00182341">
      <w:pPr>
        <w:pStyle w:val="ListParagraph"/>
        <w:ind w:left="1080" w:firstLine="360"/>
        <w:rPr>
          <w:rFonts w:ascii="Times New Roman" w:hAnsi="Times New Roman" w:cs="Times New Roman"/>
          <w:sz w:val="20"/>
          <w:szCs w:val="20"/>
          <w:highlight w:val="yellow"/>
        </w:rPr>
      </w:pPr>
      <w:r w:rsidRPr="00D615AC">
        <w:rPr>
          <w:rFonts w:ascii="Times New Roman" w:hAnsi="Times New Roman" w:cs="Times New Roman"/>
          <w:sz w:val="20"/>
          <w:szCs w:val="20"/>
        </w:rPr>
        <w:lastRenderedPageBreak/>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if SIMON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SIMON nor any child of mine survives me, this property shall pass with the residue of my estate.</w:t>
      </w:r>
    </w:p>
    <w:p w:rsidR="007E7B1F" w:rsidRDefault="007E7B1F" w:rsidP="007E7B1F">
      <w:pPr>
        <w:pStyle w:val="ListParagraph"/>
        <w:spacing w:line="480" w:lineRule="auto"/>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From the 2008 Shirley 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 xml:space="preserve">Eliot is a child of Shirley 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SHIRLEY BERNSTEIN TRUST AGREEMENT</w:t>
      </w:r>
      <w:r w:rsidR="007106A5">
        <w:rPr>
          <w:rStyle w:val="FootnoteReference"/>
          <w:rFonts w:ascii="Times New Roman" w:hAnsi="Times New Roman" w:cs="Times New Roman"/>
          <w:b/>
          <w:sz w:val="24"/>
          <w:szCs w:val="24"/>
          <w:u w:val="single"/>
        </w:rPr>
        <w:footnoteReference w:id="12"/>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182341" w:rsidRPr="00D615AC" w:rsidRDefault="00182341" w:rsidP="00182341">
      <w:pPr>
        <w:pStyle w:val="ListParagraph"/>
        <w:ind w:left="1080"/>
        <w:rPr>
          <w:rFonts w:ascii="Times New Roman" w:hAnsi="Times New Roman" w:cs="Times New Roman"/>
          <w:sz w:val="20"/>
          <w:szCs w:val="20"/>
        </w:rPr>
      </w:pPr>
    </w:p>
    <w:p w:rsidR="007054C1"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w:t>
      </w:r>
      <w:proofErr w:type="spellStart"/>
      <w:r w:rsidRPr="00D615AC">
        <w:rPr>
          <w:rFonts w:ascii="Times New Roman" w:hAnsi="Times New Roman" w:cs="Times New Roman"/>
          <w:sz w:val="20"/>
          <w:szCs w:val="20"/>
        </w:rPr>
        <w:t>i</w:t>
      </w:r>
      <w:proofErr w:type="spellEnd"/>
      <w:r w:rsidRPr="00D615AC">
        <w:rPr>
          <w:rFonts w:ascii="Times New Roman" w:hAnsi="Times New Roman" w:cs="Times New Roman"/>
          <w:sz w:val="20"/>
          <w:szCs w:val="20"/>
        </w:rPr>
        <w:t xml:space="preserve">)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t xml:space="preserve">Disposition of Trusts </w:t>
      </w:r>
      <w:proofErr w:type="gramStart"/>
      <w:r w:rsidRPr="00D615AC">
        <w:rPr>
          <w:rFonts w:ascii="Times New Roman" w:hAnsi="Times New Roman" w:cs="Times New Roman"/>
          <w:sz w:val="20"/>
          <w:szCs w:val="20"/>
        </w:rPr>
        <w:t>Upon</w:t>
      </w:r>
      <w:proofErr w:type="gramEnd"/>
      <w:r w:rsidRPr="00D615AC">
        <w:rPr>
          <w:rFonts w:ascii="Times New Roman" w:hAnsi="Times New Roman" w:cs="Times New Roman"/>
          <w:sz w:val="20"/>
          <w:szCs w:val="20"/>
        </w:rPr>
        <w:t xml:space="preserve"> Death of Survivor of My Spouse and Me. Upon the death of the survivor of my spouse and me,</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w:t>
      </w:r>
      <w:proofErr w:type="spellStart"/>
      <w:r w:rsidRPr="00D615AC">
        <w:rPr>
          <w:rFonts w:ascii="Times New Roman" w:hAnsi="Times New Roman" w:cs="Times New Roman"/>
          <w:sz w:val="20"/>
          <w:szCs w:val="20"/>
        </w:rPr>
        <w:t>II.D</w:t>
      </w:r>
      <w:proofErr w:type="spellEnd"/>
      <w:r w:rsidRPr="00D615AC">
        <w:rPr>
          <w:rFonts w:ascii="Times New Roman" w:hAnsi="Times New Roman" w:cs="Times New Roman"/>
          <w:sz w:val="20"/>
          <w:szCs w:val="20"/>
        </w:rPr>
        <w:t xml:space="preserve">.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w:t>
      </w:r>
      <w:r w:rsidRPr="00D615AC">
        <w:rPr>
          <w:rFonts w:ascii="Times New Roman" w:hAnsi="Times New Roman" w:cs="Times New Roman"/>
          <w:sz w:val="20"/>
          <w:szCs w:val="20"/>
        </w:rPr>
        <w:lastRenderedPageBreak/>
        <w:t xml:space="preserve">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w:t>
      </w:r>
      <w:proofErr w:type="spellStart"/>
      <w:r w:rsidRPr="00D615AC">
        <w:rPr>
          <w:rFonts w:ascii="Times New Roman" w:hAnsi="Times New Roman" w:cs="Times New Roman"/>
          <w:sz w:val="20"/>
          <w:szCs w:val="20"/>
        </w:rPr>
        <w:t>II.E</w:t>
      </w:r>
      <w:proofErr w:type="spellEnd"/>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 xml:space="preserve">.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w:t>
      </w:r>
    </w:p>
    <w:p w:rsidR="007E7B1F" w:rsidRPr="00D615AC" w:rsidRDefault="007E7B1F" w:rsidP="00182341">
      <w:pPr>
        <w:pStyle w:val="ListParagraph"/>
        <w:ind w:left="1080"/>
        <w:rPr>
          <w:rFonts w:ascii="Times New Roman" w:hAnsi="Times New Roman" w:cs="Times New Roman"/>
          <w:sz w:val="20"/>
          <w:szCs w:val="20"/>
        </w:rPr>
      </w:pP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F.</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F1569E" w:rsidRPr="00D615AC" w:rsidRDefault="00F1569E" w:rsidP="00182341">
      <w:pPr>
        <w:pStyle w:val="ListParagraph"/>
        <w:ind w:left="1080"/>
        <w:rPr>
          <w:rFonts w:ascii="Times New Roman" w:hAnsi="Times New Roman" w:cs="Times New Roman"/>
          <w:sz w:val="20"/>
          <w:szCs w:val="20"/>
        </w:rPr>
      </w:pPr>
      <w:proofErr w:type="gramStart"/>
      <w:r w:rsidRPr="00D615AC">
        <w:rPr>
          <w:rFonts w:ascii="Times New Roman" w:hAnsi="Times New Roman" w:cs="Times New Roman"/>
          <w:sz w:val="20"/>
          <w:szCs w:val="20"/>
        </w:rPr>
        <w:t>l .</w:t>
      </w:r>
      <w:r w:rsidRPr="00D615AC">
        <w:rPr>
          <w:rFonts w:ascii="Times New Roman" w:hAnsi="Times New Roman" w:cs="Times New Roman"/>
          <w:sz w:val="20"/>
          <w:szCs w:val="20"/>
        </w:rPr>
        <w:tab/>
        <w:t>for</w:t>
      </w:r>
      <w:proofErr w:type="gramEnd"/>
      <w:r w:rsidRPr="00D615AC">
        <w:rPr>
          <w:rFonts w:ascii="Times New Roman" w:hAnsi="Times New Roman" w:cs="Times New Roman"/>
          <w:sz w:val="20"/>
          <w:szCs w:val="20"/>
        </w:rPr>
        <w:t xml:space="preserve"> his or her lineal descendants then living, per stirpes; or</w:t>
      </w: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F1569E" w:rsidRPr="00D615AC" w:rsidRDefault="00F1569E"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182341" w:rsidRDefault="00182341" w:rsidP="00182341">
      <w:pPr>
        <w:pStyle w:val="ListParagraph"/>
        <w:spacing w:line="480" w:lineRule="auto"/>
        <w:ind w:left="360"/>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Will of 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Simon’s </w:t>
      </w:r>
      <w:r w:rsidRPr="00182341">
        <w:rPr>
          <w:rFonts w:ascii="Times New Roman" w:hAnsi="Times New Roman" w:cs="Times New Roman"/>
          <w:sz w:val="24"/>
          <w:szCs w:val="24"/>
        </w:rPr>
        <w:t xml:space="preserve">that 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sidRPr="00371DE6">
        <w:rPr>
          <w:rFonts w:ascii="Times New Roman" w:hAnsi="Times New Roman" w:cs="Times New Roman"/>
          <w:sz w:val="24"/>
          <w:szCs w:val="24"/>
          <w:u w:val="single"/>
        </w:rPr>
        <w:t xml:space="preserve">2008 </w:t>
      </w:r>
      <w:r w:rsidR="00207344">
        <w:rPr>
          <w:rFonts w:ascii="Times New Roman" w:hAnsi="Times New Roman" w:cs="Times New Roman"/>
          <w:sz w:val="24"/>
          <w:szCs w:val="24"/>
          <w:u w:val="single"/>
        </w:rPr>
        <w:t xml:space="preserve">WILL OF </w:t>
      </w:r>
      <w:r w:rsidR="00F1569E" w:rsidRPr="00371DE6">
        <w:rPr>
          <w:rFonts w:ascii="Times New Roman" w:hAnsi="Times New Roman" w:cs="Times New Roman"/>
          <w:sz w:val="24"/>
          <w:szCs w:val="24"/>
          <w:u w:val="single"/>
        </w:rPr>
        <w:t xml:space="preserve">SIMON </w:t>
      </w:r>
      <w:r w:rsidR="00207344">
        <w:rPr>
          <w:rFonts w:ascii="Times New Roman" w:hAnsi="Times New Roman" w:cs="Times New Roman"/>
          <w:sz w:val="24"/>
          <w:szCs w:val="24"/>
          <w:u w:val="single"/>
        </w:rPr>
        <w:t>L. BERNSTEIN</w:t>
      </w:r>
      <w:r w:rsidR="007106A5">
        <w:rPr>
          <w:rStyle w:val="FootnoteReference"/>
          <w:rFonts w:ascii="Times New Roman" w:hAnsi="Times New Roman" w:cs="Times New Roman"/>
          <w:sz w:val="24"/>
          <w:szCs w:val="24"/>
          <w:u w:val="single"/>
        </w:rPr>
        <w:footnoteReference w:id="13"/>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hereby revoke all my prior Wills and Codicils and make this Will. My spouse is SHIRLEY BERNSTEIN ("SHIRLEY'').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207344" w:rsidRPr="00D615AC" w:rsidRDefault="00207344"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 I other non-business tangible personal property other than cash, not effectively disposed of by such </w:t>
      </w:r>
      <w:r w:rsidRPr="00D615AC">
        <w:rPr>
          <w:rFonts w:ascii="Times New Roman" w:hAnsi="Times New Roman" w:cs="Times New Roman"/>
          <w:sz w:val="20"/>
          <w:szCs w:val="20"/>
        </w:rPr>
        <w:lastRenderedPageBreak/>
        <w:t xml:space="preserve">memorandum, and if SHIRLEY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82341" w:rsidRDefault="00182341" w:rsidP="00182341">
      <w:pPr>
        <w:spacing w:line="480" w:lineRule="auto"/>
        <w:rPr>
          <w:rFonts w:ascii="Times New Roman" w:hAnsi="Times New Roman" w:cs="Times New Roman"/>
          <w:sz w:val="24"/>
          <w:szCs w:val="24"/>
          <w:u w:val="single"/>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w:t>
      </w:r>
      <w:r>
        <w:rPr>
          <w:rFonts w:ascii="Times New Roman" w:hAnsi="Times New Roman" w:cs="Times New Roman"/>
          <w:sz w:val="24"/>
          <w:szCs w:val="24"/>
        </w:rPr>
        <w:t>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Will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imon’s that </w:t>
      </w:r>
      <w:r w:rsidRPr="00182341">
        <w:rPr>
          <w:rFonts w:ascii="Times New Roman" w:hAnsi="Times New Roman" w:cs="Times New Roman"/>
          <w:sz w:val="24"/>
          <w:szCs w:val="24"/>
        </w:rPr>
        <w:t xml:space="preserve">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roofErr w:type="gramStart"/>
      <w:r w:rsidR="007E7B1F">
        <w:rPr>
          <w:rFonts w:ascii="Times New Roman" w:hAnsi="Times New Roman" w:cs="Times New Roman"/>
          <w:sz w:val="24"/>
          <w:szCs w:val="24"/>
        </w:rPr>
        <w:t>.</w:t>
      </w:r>
      <w:r w:rsidRPr="00182341">
        <w:rPr>
          <w:rFonts w:ascii="Times New Roman" w:hAnsi="Times New Roman" w:cs="Times New Roman"/>
          <w:sz w:val="24"/>
          <w:szCs w:val="24"/>
        </w:rPr>
        <w:t>.</w:t>
      </w:r>
      <w:proofErr w:type="gramEnd"/>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2012 </w:t>
      </w:r>
      <w:r w:rsidR="00207344">
        <w:rPr>
          <w:rFonts w:ascii="Times New Roman" w:hAnsi="Times New Roman" w:cs="Times New Roman"/>
          <w:sz w:val="24"/>
          <w:szCs w:val="24"/>
          <w:u w:val="single"/>
        </w:rPr>
        <w:t>WILL OF SIMON BERNSTEIN</w:t>
      </w:r>
      <w:r w:rsidR="007106A5">
        <w:rPr>
          <w:rStyle w:val="FootnoteReference"/>
          <w:rFonts w:ascii="Times New Roman" w:hAnsi="Times New Roman" w:cs="Times New Roman"/>
          <w:sz w:val="24"/>
          <w:szCs w:val="24"/>
          <w:u w:val="single"/>
        </w:rPr>
        <w:footnoteReference w:id="14"/>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 by revoke all my prior Wills and Codicils and make this Will. I am a widower, but in the event that I marry subsequent to the execution of this Will, I specifically make no provision for my spouse. My children are TED S. BERNSTEIN,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207344">
      <w:pPr>
        <w:pStyle w:val="ListParagraph"/>
        <w:spacing w:line="480" w:lineRule="auto"/>
        <w:ind w:left="1080"/>
        <w:rPr>
          <w:rFonts w:ascii="Times New Roman" w:hAnsi="Times New Roman" w:cs="Times New Roman"/>
          <w:b/>
          <w:sz w:val="20"/>
          <w:szCs w:val="20"/>
          <w:u w:val="single"/>
        </w:rPr>
      </w:pPr>
    </w:p>
    <w:p w:rsidR="00207344" w:rsidRPr="00D615AC" w:rsidRDefault="00207344" w:rsidP="00207344">
      <w:pPr>
        <w:pStyle w:val="ListParagraph"/>
        <w:spacing w:line="480" w:lineRule="auto"/>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371DE6"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w:t>
      </w:r>
      <w:r w:rsidRPr="00D615AC">
        <w:rPr>
          <w:rFonts w:ascii="Times New Roman" w:hAnsi="Times New Roman" w:cs="Times New Roman"/>
          <w:b/>
          <w:sz w:val="20"/>
          <w:szCs w:val="20"/>
          <w:u w:val="single"/>
        </w:rPr>
        <w:t>I give to my children who survive me</w:t>
      </w:r>
      <w:r w:rsidRPr="00D615AC">
        <w:rPr>
          <w:rFonts w:ascii="Times New Roman" w:hAnsi="Times New Roman" w:cs="Times New Roman"/>
          <w:sz w:val="20"/>
          <w:szCs w:val="20"/>
        </w:rPr>
        <w:t xml:space="preserve">, divided among them as they agree, or if they fail to agree, divided among them by my Personal Representatives in as nearly equal shares as practical my personal effects, jewelry, collections, household furnishings and equipment, automobiles and all other non-business tangible personal property other than cash, not. </w:t>
      </w:r>
      <w:proofErr w:type="gramStart"/>
      <w:r w:rsidRPr="00D615AC">
        <w:rPr>
          <w:rFonts w:ascii="Times New Roman" w:hAnsi="Times New Roman" w:cs="Times New Roman"/>
          <w:sz w:val="20"/>
          <w:szCs w:val="20"/>
        </w:rPr>
        <w:t>effectively</w:t>
      </w:r>
      <w:proofErr w:type="gramEnd"/>
      <w:r w:rsidRPr="00D615AC">
        <w:rPr>
          <w:rFonts w:ascii="Times New Roman" w:hAnsi="Times New Roman" w:cs="Times New Roman"/>
          <w:sz w:val="20"/>
          <w:szCs w:val="20"/>
        </w:rPr>
        <w:t xml:space="preserve"> disposed of by such memorandum, and if no child of mine survives me, this property shall pass with the residue of my estate.</w:t>
      </w:r>
    </w:p>
    <w:p w:rsidR="00182341" w:rsidRDefault="00182341" w:rsidP="00A871B8">
      <w:pPr>
        <w:pStyle w:val="ListParagraph"/>
        <w:spacing w:line="480" w:lineRule="auto"/>
        <w:ind w:left="1080"/>
        <w:jc w:val="center"/>
        <w:rPr>
          <w:rFonts w:ascii="Times New Roman" w:hAnsi="Times New Roman" w:cs="Times New Roman"/>
          <w:b/>
          <w:sz w:val="24"/>
          <w:szCs w:val="24"/>
          <w:u w:val="single"/>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 xml:space="preserve">Simon L. </w:t>
      </w:r>
      <w:r w:rsidRPr="00182341">
        <w:rPr>
          <w:rFonts w:ascii="Times New Roman" w:hAnsi="Times New Roman" w:cs="Times New Roman"/>
          <w:sz w:val="24"/>
          <w:szCs w:val="24"/>
        </w:rPr>
        <w:t>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207344" w:rsidRDefault="00A871B8" w:rsidP="00A871B8">
      <w:pPr>
        <w:pStyle w:val="ListParagraph"/>
        <w:spacing w:line="480" w:lineRule="auto"/>
        <w:ind w:left="1080"/>
        <w:jc w:val="center"/>
        <w:rPr>
          <w:rFonts w:ascii="Times New Roman" w:hAnsi="Times New Roman" w:cs="Times New Roman"/>
          <w:b/>
          <w:sz w:val="24"/>
          <w:szCs w:val="24"/>
          <w:u w:val="single"/>
        </w:rPr>
      </w:pPr>
      <w:r w:rsidRPr="00A871B8">
        <w:rPr>
          <w:rFonts w:ascii="Times New Roman" w:hAnsi="Times New Roman" w:cs="Times New Roman"/>
          <w:b/>
          <w:sz w:val="24"/>
          <w:szCs w:val="24"/>
          <w:u w:val="single"/>
        </w:rPr>
        <w:t>2008 SIMON L. BERNSTEIN TRUST AGREEMENT</w:t>
      </w:r>
      <w:r w:rsidR="004672DA">
        <w:rPr>
          <w:rStyle w:val="FootnoteReference"/>
          <w:rFonts w:ascii="Times New Roman" w:hAnsi="Times New Roman" w:cs="Times New Roman"/>
          <w:b/>
          <w:sz w:val="24"/>
          <w:szCs w:val="24"/>
          <w:u w:val="single"/>
        </w:rPr>
        <w:footnoteReference w:id="15"/>
      </w:r>
    </w:p>
    <w:p w:rsidR="00A871B8" w:rsidRPr="00D615AC" w:rsidRDefault="00A871B8"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This Trust Agreement is dated this 20</w:t>
      </w:r>
      <w:r w:rsidRPr="00D615AC">
        <w:rPr>
          <w:rFonts w:ascii="Times New Roman" w:hAnsi="Times New Roman" w:cs="Times New Roman"/>
          <w:sz w:val="20"/>
          <w:szCs w:val="20"/>
          <w:vertAlign w:val="superscript"/>
        </w:rPr>
        <w:t>th</w:t>
      </w:r>
      <w:r w:rsidRPr="00D615AC">
        <w:rPr>
          <w:rFonts w:ascii="Times New Roman" w:hAnsi="Times New Roman" w:cs="Times New Roman"/>
          <w:sz w:val="20"/>
          <w:szCs w:val="20"/>
        </w:rPr>
        <w:t xml:space="preserve"> day of May, 2008, and is between SIMON</w:t>
      </w:r>
    </w:p>
    <w:p w:rsidR="00A871B8" w:rsidRPr="00D615AC" w:rsidRDefault="00A871B8"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L. BERNSTEIN, of Palm Beach County, Florida referred to in the first person, as settler, and SIMON L. BERNSTEIN, of Palm Beach County, and SIMON L. BERNSTEIN'S successors, as trustee (referred to as the "Trustee," which term more particularly refers to all individuals and entities serving as trustee of a trust created hereunder during the time of such service, whether alone or as co-trustees, and whether originally serving or as a successor trustee). Said Trustee acknowledges receipt of the property described in the Attachment to this Agreement, and agrees to hold said property and all additions, in trust, as provided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lastRenderedPageBreak/>
        <w:t>E.</w:t>
      </w:r>
      <w:r w:rsidRPr="00D615AC">
        <w:rPr>
          <w:rFonts w:ascii="Times New Roman" w:hAnsi="Times New Roman" w:cs="Times New Roman"/>
          <w:sz w:val="20"/>
          <w:szCs w:val="20"/>
        </w:rPr>
        <w:tab/>
        <w:t>Definitions.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w:t>
      </w:r>
      <w:proofErr w:type="spellStart"/>
      <w:r w:rsidRPr="00D615AC">
        <w:rPr>
          <w:rFonts w:ascii="Times New Roman" w:hAnsi="Times New Roman" w:cs="Times New Roman"/>
          <w:sz w:val="20"/>
          <w:szCs w:val="20"/>
        </w:rPr>
        <w:t>i</w:t>
      </w:r>
      <w:proofErr w:type="spellEnd"/>
      <w:r w:rsidRPr="00D615AC">
        <w:rPr>
          <w:rFonts w:ascii="Times New Roman" w:hAnsi="Times New Roman" w:cs="Times New Roman"/>
          <w:sz w:val="20"/>
          <w:szCs w:val="20"/>
        </w:rPr>
        <w:t xml:space="preserve">)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D.</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 xml:space="preserve">Disposition of Trusts </w:t>
      </w:r>
      <w:proofErr w:type="gramStart"/>
      <w:r w:rsidRPr="00D615AC">
        <w:rPr>
          <w:rFonts w:ascii="Times New Roman" w:hAnsi="Times New Roman" w:cs="Times New Roman"/>
          <w:b/>
          <w:sz w:val="20"/>
          <w:szCs w:val="20"/>
          <w:u w:val="single"/>
        </w:rPr>
        <w:t>Upon</w:t>
      </w:r>
      <w:proofErr w:type="gramEnd"/>
      <w:r w:rsidRPr="00D615AC">
        <w:rPr>
          <w:rFonts w:ascii="Times New Roman" w:hAnsi="Times New Roman" w:cs="Times New Roman"/>
          <w:b/>
          <w:sz w:val="20"/>
          <w:szCs w:val="20"/>
          <w:u w:val="single"/>
        </w:rPr>
        <w:t xml:space="preserve"> Death of Survivor of My Spouse and Me.</w:t>
      </w:r>
      <w:r w:rsidRPr="00D615AC">
        <w:rPr>
          <w:rFonts w:ascii="Times New Roman" w:hAnsi="Times New Roman" w:cs="Times New Roman"/>
          <w:sz w:val="20"/>
          <w:szCs w:val="20"/>
        </w:rPr>
        <w:t xml:space="preserve"> Upon the death of the survivor of my spouse and me,</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w:t>
      </w:r>
      <w:proofErr w:type="spellStart"/>
      <w:r w:rsidRPr="00D615AC">
        <w:rPr>
          <w:rFonts w:ascii="Times New Roman" w:hAnsi="Times New Roman" w:cs="Times New Roman"/>
          <w:sz w:val="20"/>
          <w:szCs w:val="20"/>
        </w:rPr>
        <w:t>II.D</w:t>
      </w:r>
      <w:proofErr w:type="spellEnd"/>
      <w:r w:rsidRPr="00D615AC">
        <w:rPr>
          <w:rFonts w:ascii="Times New Roman" w:hAnsi="Times New Roman" w:cs="Times New Roman"/>
          <w:sz w:val="20"/>
          <w:szCs w:val="20"/>
        </w:rPr>
        <w:t xml:space="preserve">.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w:t>
      </w:r>
      <w:proofErr w:type="spellStart"/>
      <w:r w:rsidRPr="00D615AC">
        <w:rPr>
          <w:rFonts w:ascii="Times New Roman" w:hAnsi="Times New Roman" w:cs="Times New Roman"/>
          <w:sz w:val="20"/>
          <w:szCs w:val="20"/>
        </w:rPr>
        <w:t>II.E</w:t>
      </w:r>
      <w:proofErr w:type="spellEnd"/>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 xml:space="preserve">.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81480C" w:rsidRPr="00D615AC" w:rsidRDefault="0081480C" w:rsidP="00182341">
      <w:pPr>
        <w:pStyle w:val="ListParagraph"/>
        <w:ind w:left="1080"/>
        <w:rPr>
          <w:rFonts w:ascii="Times New Roman" w:hAnsi="Times New Roman" w:cs="Times New Roman"/>
          <w:sz w:val="20"/>
          <w:szCs w:val="20"/>
        </w:rPr>
      </w:pPr>
      <w:proofErr w:type="gramStart"/>
      <w:r w:rsidRPr="00D615AC">
        <w:rPr>
          <w:rFonts w:ascii="Times New Roman" w:hAnsi="Times New Roman" w:cs="Times New Roman"/>
          <w:sz w:val="20"/>
          <w:szCs w:val="20"/>
        </w:rPr>
        <w:lastRenderedPageBreak/>
        <w:t>l .</w:t>
      </w:r>
      <w:r w:rsidRPr="00D615AC">
        <w:rPr>
          <w:rFonts w:ascii="Times New Roman" w:hAnsi="Times New Roman" w:cs="Times New Roman"/>
          <w:sz w:val="20"/>
          <w:szCs w:val="20"/>
        </w:rPr>
        <w:tab/>
        <w:t>for</w:t>
      </w:r>
      <w:proofErr w:type="gramEnd"/>
      <w:r w:rsidRPr="00D615AC">
        <w:rPr>
          <w:rFonts w:ascii="Times New Roman" w:hAnsi="Times New Roman" w:cs="Times New Roman"/>
          <w:sz w:val="20"/>
          <w:szCs w:val="20"/>
        </w:rPr>
        <w:t xml:space="preserve"> his or her lineal descendants then living, per stirpes; or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81480C" w:rsidRDefault="0081480C" w:rsidP="00182341">
      <w:pPr>
        <w:pStyle w:val="ListParagraph"/>
        <w:ind w:left="1080"/>
        <w:rPr>
          <w:rFonts w:ascii="Times New Roman" w:hAnsi="Times New Roman" w:cs="Times New Roman"/>
          <w:sz w:val="24"/>
          <w:szCs w:val="24"/>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81480C" w:rsidRDefault="0081480C" w:rsidP="00A871B8">
      <w:pPr>
        <w:pStyle w:val="ListParagraph"/>
        <w:spacing w:line="480" w:lineRule="auto"/>
        <w:ind w:left="1080"/>
        <w:rPr>
          <w:rFonts w:ascii="Times New Roman" w:hAnsi="Times New Roman" w:cs="Times New Roman"/>
          <w:sz w:val="24"/>
          <w:szCs w:val="24"/>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S</w:t>
      </w:r>
      <w:r>
        <w:rPr>
          <w:rFonts w:ascii="Times New Roman" w:hAnsi="Times New Roman" w:cs="Times New Roman"/>
          <w:sz w:val="24"/>
          <w:szCs w:val="24"/>
        </w:rPr>
        <w:t>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Amended and Restated Trust Agreement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claimed to be Predeceased and not a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along with all of his siblings</w:t>
      </w:r>
      <w:r w:rsidR="00B3073B">
        <w:rPr>
          <w:rFonts w:ascii="Times New Roman" w:hAnsi="Times New Roman" w:cs="Times New Roman"/>
          <w:sz w:val="24"/>
          <w:szCs w:val="24"/>
        </w:rPr>
        <w:t>, however his children would be 1/3</w:t>
      </w:r>
      <w:r w:rsidR="00B3073B" w:rsidRPr="00B3073B">
        <w:rPr>
          <w:rFonts w:ascii="Times New Roman" w:hAnsi="Times New Roman" w:cs="Times New Roman"/>
          <w:sz w:val="24"/>
          <w:szCs w:val="24"/>
          <w:vertAlign w:val="superscript"/>
        </w:rPr>
        <w:t>rd</w:t>
      </w:r>
      <w:r w:rsidR="00B3073B">
        <w:rPr>
          <w:rFonts w:ascii="Times New Roman" w:hAnsi="Times New Roman" w:cs="Times New Roman"/>
          <w:sz w:val="24"/>
          <w:szCs w:val="24"/>
        </w:rPr>
        <w:t xml:space="preserve"> Beneficiaries approximately if these documents are proven Valid</w:t>
      </w:r>
      <w:r w:rsidRPr="00182341">
        <w:rPr>
          <w:rFonts w:ascii="Times New Roman" w:hAnsi="Times New Roman" w:cs="Times New Roman"/>
          <w:sz w:val="24"/>
          <w:szCs w:val="24"/>
        </w:rPr>
        <w:t>.</w:t>
      </w:r>
    </w:p>
    <w:p w:rsidR="0081480C" w:rsidRPr="0081480C" w:rsidRDefault="0081480C" w:rsidP="00182341">
      <w:pPr>
        <w:pStyle w:val="ListParagraph"/>
        <w:spacing w:line="480" w:lineRule="auto"/>
        <w:ind w:left="1080"/>
        <w:jc w:val="center"/>
        <w:rPr>
          <w:rFonts w:ascii="Times New Roman" w:hAnsi="Times New Roman" w:cs="Times New Roman"/>
          <w:b/>
          <w:sz w:val="24"/>
          <w:szCs w:val="24"/>
          <w:u w:val="single"/>
        </w:rPr>
      </w:pPr>
      <w:r w:rsidRPr="0081480C">
        <w:rPr>
          <w:rFonts w:ascii="Times New Roman" w:hAnsi="Times New Roman" w:cs="Times New Roman"/>
          <w:b/>
          <w:sz w:val="24"/>
          <w:szCs w:val="24"/>
          <w:u w:val="single"/>
        </w:rPr>
        <w:t>2012 SIMON L. BERNSTEIN AMENDED AND RESTATED TRUST</w:t>
      </w:r>
      <w:r w:rsidR="004672DA">
        <w:rPr>
          <w:rStyle w:val="FootnoteReference"/>
          <w:rFonts w:ascii="Times New Roman" w:hAnsi="Times New Roman" w:cs="Times New Roman"/>
          <w:b/>
          <w:sz w:val="24"/>
          <w:szCs w:val="24"/>
          <w:u w:val="single"/>
        </w:rPr>
        <w:footnoteReference w:id="16"/>
      </w:r>
    </w:p>
    <w:p w:rsidR="00182341" w:rsidRPr="00D615AC" w:rsidRDefault="00182341"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253652" w:rsidRPr="00D615AC" w:rsidRDefault="00182341"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w:t>
      </w:r>
      <w:proofErr w:type="gramStart"/>
      <w:r w:rsidRPr="00D615AC">
        <w:rPr>
          <w:rFonts w:ascii="Times New Roman" w:hAnsi="Times New Roman" w:cs="Times New Roman"/>
          <w:sz w:val="20"/>
          <w:szCs w:val="20"/>
        </w:rPr>
        <w:t>Lineal Descendants.</w:t>
      </w:r>
      <w:proofErr w:type="gramEnd"/>
      <w:r w:rsidRPr="00D615AC">
        <w:rPr>
          <w:rFonts w:ascii="Times New Roman" w:hAnsi="Times New Roman" w:cs="Times New Roman"/>
          <w:sz w:val="20"/>
          <w:szCs w:val="20"/>
        </w:rPr>
        <w:t xml:space="preserve">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w:t>
      </w:r>
      <w:proofErr w:type="spellStart"/>
      <w:r w:rsidRPr="00D615AC">
        <w:rPr>
          <w:rFonts w:ascii="Times New Roman" w:hAnsi="Times New Roman" w:cs="Times New Roman"/>
          <w:sz w:val="20"/>
          <w:szCs w:val="20"/>
        </w:rPr>
        <w:t>i</w:t>
      </w:r>
      <w:proofErr w:type="spellEnd"/>
      <w:r w:rsidRPr="00D615AC">
        <w:rPr>
          <w:rFonts w:ascii="Times New Roman" w:hAnsi="Times New Roman" w:cs="Times New Roman"/>
          <w:sz w:val="20"/>
          <w:szCs w:val="20"/>
        </w:rPr>
        <w:t xml:space="preserve">)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 provided, however, if my children, </w:t>
      </w:r>
      <w:r w:rsidRPr="00D615AC">
        <w:rPr>
          <w:rFonts w:ascii="Times New Roman" w:hAnsi="Times New Roman" w:cs="Times New Roman"/>
          <w:b/>
          <w:sz w:val="20"/>
          <w:szCs w:val="20"/>
          <w:u w:val="single"/>
        </w:rPr>
        <w:t>ELIOT BERNSTEIN</w:t>
      </w:r>
      <w:r w:rsidR="007E7B1F" w:rsidRPr="00D615AC">
        <w:rPr>
          <w:rFonts w:ascii="Times New Roman" w:hAnsi="Times New Roman" w:cs="Times New Roman"/>
          <w:sz w:val="20"/>
          <w:szCs w:val="20"/>
        </w:rPr>
        <w:t>, JILL I</w:t>
      </w:r>
      <w:r w:rsidRPr="00D615AC">
        <w:rPr>
          <w:rFonts w:ascii="Times New Roman" w:hAnsi="Times New Roman" w:cs="Times New Roman"/>
          <w:sz w:val="20"/>
          <w:szCs w:val="20"/>
        </w:rP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B04EEA" w:rsidRDefault="00B04EEA" w:rsidP="00B04EEA">
      <w:pPr>
        <w:pStyle w:val="ListParagraph"/>
        <w:spacing w:line="480" w:lineRule="auto"/>
        <w:rPr>
          <w:rFonts w:ascii="Times New Roman" w:hAnsi="Times New Roman" w:cs="Times New Roman"/>
          <w:sz w:val="24"/>
          <w:szCs w:val="24"/>
        </w:rPr>
      </w:pPr>
    </w:p>
    <w:p w:rsidR="00E30541" w:rsidRPr="00B04EEA" w:rsidRDefault="00E30541"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one can see that in virtually every case, Eliot is</w:t>
      </w:r>
      <w:r w:rsidR="00B3073B">
        <w:rPr>
          <w:rFonts w:ascii="Times New Roman" w:hAnsi="Times New Roman" w:cs="Times New Roman"/>
          <w:sz w:val="24"/>
          <w:szCs w:val="24"/>
        </w:rPr>
        <w:t xml:space="preserve"> and always was</w:t>
      </w:r>
      <w:r w:rsidRPr="00B04EEA">
        <w:rPr>
          <w:rFonts w:ascii="Times New Roman" w:hAnsi="Times New Roman" w:cs="Times New Roman"/>
          <w:sz w:val="24"/>
          <w:szCs w:val="24"/>
        </w:rPr>
        <w:t xml:space="preserve"> a </w:t>
      </w:r>
      <w:r w:rsidR="00B3073B">
        <w:rPr>
          <w:rFonts w:ascii="Times New Roman" w:hAnsi="Times New Roman" w:cs="Times New Roman"/>
          <w:sz w:val="24"/>
          <w:szCs w:val="24"/>
        </w:rPr>
        <w:t>B</w:t>
      </w:r>
      <w:r w:rsidRPr="00B04EEA">
        <w:rPr>
          <w:rFonts w:ascii="Times New Roman" w:hAnsi="Times New Roman" w:cs="Times New Roman"/>
          <w:sz w:val="24"/>
          <w:szCs w:val="24"/>
        </w:rPr>
        <w:t xml:space="preserve">eneficiary but Rose must attempt to mislead the Court that somehow Eliot is not a </w:t>
      </w:r>
      <w:r w:rsidR="00B3073B">
        <w:rPr>
          <w:rFonts w:ascii="Times New Roman" w:hAnsi="Times New Roman" w:cs="Times New Roman"/>
          <w:sz w:val="24"/>
          <w:szCs w:val="24"/>
        </w:rPr>
        <w:t>B</w:t>
      </w:r>
      <w:r w:rsidRPr="00B04EEA">
        <w:rPr>
          <w:rFonts w:ascii="Times New Roman" w:hAnsi="Times New Roman" w:cs="Times New Roman"/>
          <w:sz w:val="24"/>
          <w:szCs w:val="24"/>
        </w:rPr>
        <w:t>eneficiary</w:t>
      </w:r>
      <w:r w:rsidR="00B04EEA">
        <w:rPr>
          <w:rFonts w:ascii="Times New Roman" w:hAnsi="Times New Roman" w:cs="Times New Roman"/>
          <w:sz w:val="24"/>
          <w:szCs w:val="24"/>
        </w:rPr>
        <w:t xml:space="preserve"> to try and have his rights removed</w:t>
      </w:r>
      <w:r w:rsidRPr="00B04EEA">
        <w:rPr>
          <w:rFonts w:ascii="Times New Roman" w:hAnsi="Times New Roman" w:cs="Times New Roman"/>
          <w:sz w:val="24"/>
          <w:szCs w:val="24"/>
        </w:rPr>
        <w:t xml:space="preserve"> and so pleads </w:t>
      </w:r>
      <w:r w:rsidR="00B3073B">
        <w:rPr>
          <w:rFonts w:ascii="Times New Roman" w:hAnsi="Times New Roman" w:cs="Times New Roman"/>
          <w:sz w:val="24"/>
          <w:szCs w:val="24"/>
        </w:rPr>
        <w:t xml:space="preserve">repeated </w:t>
      </w:r>
      <w:r w:rsidRPr="00B04EEA">
        <w:rPr>
          <w:rFonts w:ascii="Times New Roman" w:hAnsi="Times New Roman" w:cs="Times New Roman"/>
          <w:sz w:val="24"/>
          <w:szCs w:val="24"/>
        </w:rPr>
        <w:t xml:space="preserve">falsities on the Court and </w:t>
      </w:r>
      <w:r w:rsidR="00B04EEA">
        <w:rPr>
          <w:rFonts w:ascii="Times New Roman" w:hAnsi="Times New Roman" w:cs="Times New Roman"/>
          <w:sz w:val="24"/>
          <w:szCs w:val="24"/>
        </w:rPr>
        <w:t xml:space="preserve">continues to </w:t>
      </w:r>
      <w:r w:rsidRPr="00B04EEA">
        <w:rPr>
          <w:rFonts w:ascii="Times New Roman" w:hAnsi="Times New Roman" w:cs="Times New Roman"/>
          <w:sz w:val="24"/>
          <w:szCs w:val="24"/>
        </w:rPr>
        <w:t>pervert the record with scienter</w:t>
      </w:r>
      <w:r w:rsidR="007E7B1F">
        <w:rPr>
          <w:rFonts w:ascii="Times New Roman" w:hAnsi="Times New Roman" w:cs="Times New Roman"/>
          <w:sz w:val="24"/>
          <w:szCs w:val="24"/>
        </w:rPr>
        <w:t xml:space="preserve"> in efforts to perpetrate further the FRAUD ON THE COURT and FRAUD ON THE BENEFICIARIES</w:t>
      </w:r>
      <w:r w:rsidR="00B3073B">
        <w:rPr>
          <w:rFonts w:ascii="Times New Roman" w:hAnsi="Times New Roman" w:cs="Times New Roman"/>
          <w:sz w:val="24"/>
          <w:szCs w:val="24"/>
        </w:rPr>
        <w:t xml:space="preserve"> of his predecessors Tescher and Spallina et al</w:t>
      </w:r>
      <w:r w:rsidRPr="00B04EEA">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7E7B1F">
        <w:rPr>
          <w:rFonts w:ascii="Times New Roman" w:hAnsi="Times New Roman" w:cs="Times New Roman"/>
          <w:sz w:val="24"/>
          <w:szCs w:val="24"/>
        </w:rPr>
        <w:t xml:space="preserve"> contrary to Rose’s claim</w:t>
      </w:r>
      <w:r w:rsidR="00B3073B">
        <w:rPr>
          <w:rFonts w:ascii="Times New Roman" w:hAnsi="Times New Roman" w:cs="Times New Roman"/>
          <w:sz w:val="24"/>
          <w:szCs w:val="24"/>
        </w:rPr>
        <w:t xml:space="preserve"> that Eliot is to blame for the delay and costs in the proceedings,</w:t>
      </w:r>
      <w:r w:rsidRPr="0019156F">
        <w:rPr>
          <w:rFonts w:ascii="Times New Roman" w:hAnsi="Times New Roman" w:cs="Times New Roman"/>
          <w:sz w:val="24"/>
          <w:szCs w:val="24"/>
        </w:rPr>
        <w:t xml:space="preserve"> </w:t>
      </w:r>
      <w:r w:rsidRPr="0019156F">
        <w:rPr>
          <w:rFonts w:ascii="Times New Roman" w:hAnsi="Times New Roman" w:cs="Times New Roman"/>
          <w:sz w:val="24"/>
          <w:szCs w:val="24"/>
        </w:rPr>
        <w:lastRenderedPageBreak/>
        <w:t>Eliot is NOT the cause of the three years of litigation</w:t>
      </w:r>
      <w:r w:rsidR="007E7B1F">
        <w:rPr>
          <w:rFonts w:ascii="Times New Roman" w:hAnsi="Times New Roman" w:cs="Times New Roman"/>
          <w:sz w:val="24"/>
          <w:szCs w:val="24"/>
        </w:rPr>
        <w:t xml:space="preserve"> that has resulted in the Estate</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and Trust</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cases, yet</w:t>
      </w:r>
      <w:r w:rsidRPr="0019156F">
        <w:rPr>
          <w:rFonts w:ascii="Times New Roman" w:hAnsi="Times New Roman" w:cs="Times New Roman"/>
          <w:sz w:val="24"/>
          <w:szCs w:val="24"/>
        </w:rPr>
        <w:t xml:space="preserve"> Rose attempts to </w:t>
      </w:r>
      <w:r w:rsidR="007E7B1F">
        <w:rPr>
          <w:rFonts w:ascii="Times New Roman" w:hAnsi="Times New Roman" w:cs="Times New Roman"/>
          <w:sz w:val="24"/>
          <w:szCs w:val="24"/>
        </w:rPr>
        <w:t xml:space="preserve">further </w:t>
      </w:r>
      <w:r w:rsidRPr="0019156F">
        <w:rPr>
          <w:rFonts w:ascii="Times New Roman" w:hAnsi="Times New Roman" w:cs="Times New Roman"/>
          <w:sz w:val="24"/>
          <w:szCs w:val="24"/>
        </w:rPr>
        <w:t>mislead the Court in his pleading</w:t>
      </w:r>
      <w:r w:rsidR="007E7B1F">
        <w:rPr>
          <w:rFonts w:ascii="Times New Roman" w:hAnsi="Times New Roman" w:cs="Times New Roman"/>
          <w:sz w:val="24"/>
          <w:szCs w:val="24"/>
        </w:rPr>
        <w:t>.</w:t>
      </w:r>
    </w:p>
    <w:p w:rsidR="00B04EEA"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Eliot’s “attacks” on the lawyers and judges has led to the exposure of crimes committed by the law firm</w:t>
      </w:r>
      <w:r>
        <w:rPr>
          <w:rFonts w:ascii="Times New Roman" w:hAnsi="Times New Roman" w:cs="Times New Roman"/>
          <w:sz w:val="24"/>
          <w:szCs w:val="24"/>
        </w:rPr>
        <w:t>’s</w:t>
      </w:r>
      <w:r w:rsidR="00B3073B">
        <w:rPr>
          <w:rFonts w:ascii="Times New Roman" w:hAnsi="Times New Roman" w:cs="Times New Roman"/>
          <w:sz w:val="24"/>
          <w:szCs w:val="24"/>
        </w:rPr>
        <w:t xml:space="preserve"> he</w:t>
      </w:r>
      <w:r w:rsidR="0019156F" w:rsidRPr="0019156F">
        <w:rPr>
          <w:rFonts w:ascii="Times New Roman" w:hAnsi="Times New Roman" w:cs="Times New Roman"/>
          <w:sz w:val="24"/>
          <w:szCs w:val="24"/>
        </w:rPr>
        <w:t xml:space="preserve"> attacked</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leading to </w:t>
      </w:r>
      <w:r>
        <w:rPr>
          <w:rFonts w:ascii="Times New Roman" w:hAnsi="Times New Roman" w:cs="Times New Roman"/>
          <w:sz w:val="24"/>
          <w:szCs w:val="24"/>
        </w:rPr>
        <w:t xml:space="preserve">the removal of </w:t>
      </w:r>
      <w:r w:rsidR="00B3073B">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B3073B">
        <w:rPr>
          <w:rFonts w:ascii="Times New Roman" w:hAnsi="Times New Roman" w:cs="Times New Roman"/>
          <w:sz w:val="24"/>
          <w:szCs w:val="24"/>
        </w:rPr>
        <w:t>C</w:t>
      </w:r>
      <w:r>
        <w:rPr>
          <w:rFonts w:ascii="Times New Roman" w:hAnsi="Times New Roman" w:cs="Times New Roman"/>
          <w:sz w:val="24"/>
          <w:szCs w:val="24"/>
        </w:rPr>
        <w:t>ounsel</w:t>
      </w:r>
      <w:r w:rsidR="0019156F" w:rsidRPr="0019156F">
        <w:rPr>
          <w:rFonts w:ascii="Times New Roman" w:hAnsi="Times New Roman" w:cs="Times New Roman"/>
          <w:sz w:val="24"/>
          <w:szCs w:val="24"/>
        </w:rPr>
        <w:t xml:space="preserve"> but</w:t>
      </w:r>
      <w:r>
        <w:rPr>
          <w:rFonts w:ascii="Times New Roman" w:hAnsi="Times New Roman" w:cs="Times New Roman"/>
          <w:sz w:val="24"/>
          <w:szCs w:val="24"/>
        </w:rPr>
        <w:t xml:space="preserve"> again</w:t>
      </w:r>
      <w:r w:rsidR="0019156F" w:rsidRPr="0019156F">
        <w:rPr>
          <w:rFonts w:ascii="Times New Roman" w:hAnsi="Times New Roman" w:cs="Times New Roman"/>
          <w:sz w:val="24"/>
          <w:szCs w:val="24"/>
        </w:rPr>
        <w:t xml:space="preserve"> Rose attempts to twist the truth and further mislead the Court and attempt to continue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 on the Court</w:t>
      </w:r>
      <w:r w:rsidR="00B04EEA">
        <w:rPr>
          <w:rFonts w:ascii="Times New Roman" w:hAnsi="Times New Roman" w:cs="Times New Roman"/>
          <w:sz w:val="24"/>
          <w:szCs w:val="24"/>
        </w:rPr>
        <w:t xml:space="preserve"> by stating Eliot is the cause</w:t>
      </w:r>
      <w:r>
        <w:rPr>
          <w:rFonts w:ascii="Times New Roman" w:hAnsi="Times New Roman" w:cs="Times New Roman"/>
          <w:sz w:val="24"/>
          <w:szCs w:val="24"/>
        </w:rPr>
        <w:t xml:space="preserve"> of the problems in these matters</w:t>
      </w:r>
      <w:r w:rsidR="00B04EEA">
        <w:rPr>
          <w:rFonts w:ascii="Times New Roman" w:hAnsi="Times New Roman" w:cs="Times New Roman"/>
          <w:sz w:val="24"/>
          <w:szCs w:val="24"/>
        </w:rPr>
        <w:t xml:space="preserve"> not the </w:t>
      </w:r>
      <w:r w:rsidR="00B3073B">
        <w:rPr>
          <w:rFonts w:ascii="Times New Roman" w:hAnsi="Times New Roman" w:cs="Times New Roman"/>
          <w:sz w:val="24"/>
          <w:szCs w:val="24"/>
        </w:rPr>
        <w:t>F</w:t>
      </w:r>
      <w:r w:rsidR="00B04EEA">
        <w:rPr>
          <w:rFonts w:ascii="Times New Roman" w:hAnsi="Times New Roman" w:cs="Times New Roman"/>
          <w:sz w:val="24"/>
          <w:szCs w:val="24"/>
        </w:rPr>
        <w:t xml:space="preserve">rauds of </w:t>
      </w:r>
      <w:r w:rsidR="006F4ABF">
        <w:rPr>
          <w:rFonts w:ascii="Times New Roman" w:hAnsi="Times New Roman" w:cs="Times New Roman"/>
          <w:sz w:val="24"/>
          <w:szCs w:val="24"/>
        </w:rPr>
        <w:t>Theodore</w:t>
      </w:r>
      <w:r w:rsidR="00B04EEA">
        <w:rPr>
          <w:rFonts w:ascii="Times New Roman" w:hAnsi="Times New Roman" w:cs="Times New Roman"/>
          <w:sz w:val="24"/>
          <w:szCs w:val="24"/>
        </w:rPr>
        <w:t>, Spallina, Tescher</w:t>
      </w:r>
      <w:r>
        <w:rPr>
          <w:rFonts w:ascii="Times New Roman" w:hAnsi="Times New Roman" w:cs="Times New Roman"/>
          <w:sz w:val="24"/>
          <w:szCs w:val="24"/>
        </w:rPr>
        <w:t>, Rose, Pankauski, Manceri, Morrissey</w:t>
      </w:r>
      <w:r w:rsidR="00B04EEA">
        <w:rPr>
          <w:rFonts w:ascii="Times New Roman" w:hAnsi="Times New Roman" w:cs="Times New Roman"/>
          <w:sz w:val="24"/>
          <w:szCs w:val="24"/>
        </w:rPr>
        <w:t xml:space="preserve"> et al</w:t>
      </w:r>
      <w:r w:rsidR="0019156F" w:rsidRPr="0019156F">
        <w:rPr>
          <w:rFonts w:ascii="Times New Roman" w:hAnsi="Times New Roman" w:cs="Times New Roman"/>
          <w:sz w:val="24"/>
          <w:szCs w:val="24"/>
        </w:rPr>
        <w:t xml:space="preserve">.  </w:t>
      </w:r>
    </w:p>
    <w:p w:rsidR="0019156F" w:rsidRPr="0019156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B3073B">
        <w:rPr>
          <w:rFonts w:ascii="Times New Roman" w:hAnsi="Times New Roman" w:cs="Times New Roman"/>
          <w:sz w:val="24"/>
          <w:szCs w:val="24"/>
        </w:rPr>
        <w:t>“</w:t>
      </w:r>
      <w:r>
        <w:rPr>
          <w:rFonts w:ascii="Times New Roman" w:hAnsi="Times New Roman" w:cs="Times New Roman"/>
          <w:sz w:val="24"/>
          <w:szCs w:val="24"/>
        </w:rPr>
        <w:t>Exhibit</w:t>
      </w:r>
      <w:r w:rsidR="00B3073B">
        <w:rPr>
          <w:rFonts w:ascii="Times New Roman" w:hAnsi="Times New Roman" w:cs="Times New Roman"/>
          <w:sz w:val="24"/>
          <w:szCs w:val="24"/>
        </w:rPr>
        <w:t xml:space="preserve"> A”</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blog post that </w:t>
      </w:r>
      <w:r>
        <w:rPr>
          <w:rFonts w:ascii="Times New Roman" w:hAnsi="Times New Roman" w:cs="Times New Roman"/>
          <w:sz w:val="24"/>
          <w:szCs w:val="24"/>
        </w:rPr>
        <w:t>Rose r</w:t>
      </w:r>
      <w:r w:rsidR="0019156F" w:rsidRPr="0019156F">
        <w:rPr>
          <w:rFonts w:ascii="Times New Roman" w:hAnsi="Times New Roman" w:cs="Times New Roman"/>
          <w:sz w:val="24"/>
          <w:szCs w:val="24"/>
        </w:rPr>
        <w:t xml:space="preserve">efers to </w:t>
      </w:r>
      <w:r w:rsidR="00B04EEA">
        <w:rPr>
          <w:rFonts w:ascii="Times New Roman" w:hAnsi="Times New Roman" w:cs="Times New Roman"/>
          <w:sz w:val="24"/>
          <w:szCs w:val="24"/>
        </w:rPr>
        <w:t xml:space="preserve">in the above paragraph </w:t>
      </w:r>
      <w:r w:rsidR="0019156F" w:rsidRPr="0019156F">
        <w:rPr>
          <w:rFonts w:ascii="Times New Roman" w:hAnsi="Times New Roman" w:cs="Times New Roman"/>
          <w:sz w:val="24"/>
          <w:szCs w:val="24"/>
        </w:rPr>
        <w:t>is not written by Eliot Bernstein and Rose is fully aware of this but again tries to claim that it written and hosted by Eliot</w:t>
      </w:r>
      <w:r w:rsidR="00B04EEA">
        <w:rPr>
          <w:rFonts w:ascii="Times New Roman" w:hAnsi="Times New Roman" w:cs="Times New Roman"/>
          <w:sz w:val="24"/>
          <w:szCs w:val="24"/>
        </w:rPr>
        <w:t xml:space="preserve"> to mislead the Court with scienter</w:t>
      </w:r>
      <w:r w:rsidR="0019156F" w:rsidRPr="0019156F">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Eliot’s actions did not lead to the need for a Curator or Successor Trustee or the costs associated</w:t>
      </w:r>
      <w:r w:rsidR="007E7B1F">
        <w:rPr>
          <w:rFonts w:ascii="Times New Roman" w:hAnsi="Times New Roman" w:cs="Times New Roman"/>
          <w:sz w:val="24"/>
          <w:szCs w:val="24"/>
        </w:rPr>
        <w:t xml:space="preserve"> with having them enter the cases</w:t>
      </w:r>
      <w:r w:rsidRPr="0019156F">
        <w:rPr>
          <w:rFonts w:ascii="Times New Roman" w:hAnsi="Times New Roman" w:cs="Times New Roman"/>
          <w:sz w:val="24"/>
          <w:szCs w:val="24"/>
        </w:rPr>
        <w:t>, it was</w:t>
      </w:r>
      <w:r w:rsidR="007E7B1F">
        <w:rPr>
          <w:rFonts w:ascii="Times New Roman" w:hAnsi="Times New Roman" w:cs="Times New Roman"/>
          <w:sz w:val="24"/>
          <w:szCs w:val="24"/>
        </w:rPr>
        <w:t xml:space="preserve"> directly due to</w:t>
      </w:r>
      <w:r w:rsidRPr="0019156F">
        <w:rPr>
          <w:rFonts w:ascii="Times New Roman" w:hAnsi="Times New Roman" w:cs="Times New Roman"/>
          <w:sz w:val="24"/>
          <w:szCs w:val="24"/>
        </w:rPr>
        <w:t xml:space="preserve"> Tescher and Spallina’s being removed from the proceedings as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ounsel and </w:t>
      </w:r>
      <w:r w:rsidR="00B3073B">
        <w:rPr>
          <w:rFonts w:ascii="Times New Roman" w:hAnsi="Times New Roman" w:cs="Times New Roman"/>
          <w:sz w:val="24"/>
          <w:szCs w:val="24"/>
        </w:rPr>
        <w:t>F</w:t>
      </w:r>
      <w:r w:rsidRPr="0019156F">
        <w:rPr>
          <w:rFonts w:ascii="Times New Roman" w:hAnsi="Times New Roman" w:cs="Times New Roman"/>
          <w:sz w:val="24"/>
          <w:szCs w:val="24"/>
        </w:rPr>
        <w:t>iduciaries, after ADMITTING to FRAUD</w:t>
      </w:r>
      <w:r w:rsidR="007E7B1F">
        <w:rPr>
          <w:rFonts w:ascii="Times New Roman" w:hAnsi="Times New Roman" w:cs="Times New Roman"/>
          <w:sz w:val="24"/>
          <w:szCs w:val="24"/>
        </w:rPr>
        <w:t>.</w:t>
      </w:r>
    </w:p>
    <w:p w:rsidR="007E7B1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w:t>
      </w:r>
      <w:r w:rsidR="00B3073B">
        <w:rPr>
          <w:rFonts w:ascii="Times New Roman" w:hAnsi="Times New Roman" w:cs="Times New Roman"/>
          <w:sz w:val="24"/>
          <w:szCs w:val="24"/>
        </w:rPr>
        <w:t xml:space="preserve">Tescher and Spallina’s </w:t>
      </w:r>
      <w:r>
        <w:rPr>
          <w:rFonts w:ascii="Times New Roman" w:hAnsi="Times New Roman" w:cs="Times New Roman"/>
          <w:sz w:val="24"/>
          <w:szCs w:val="24"/>
        </w:rPr>
        <w:t>removal it was necessary to have a Curator and new PR and Trustee involved</w:t>
      </w:r>
      <w:r w:rsidR="007106A5">
        <w:rPr>
          <w:rFonts w:ascii="Times New Roman" w:hAnsi="Times New Roman" w:cs="Times New Roman"/>
          <w:sz w:val="24"/>
          <w:szCs w:val="24"/>
        </w:rPr>
        <w:t xml:space="preserve"> in both Simon and Shirley’s Estate matters</w:t>
      </w:r>
      <w:r>
        <w:rPr>
          <w:rFonts w:ascii="Times New Roman" w:hAnsi="Times New Roman" w:cs="Times New Roman"/>
          <w:sz w:val="24"/>
          <w:szCs w:val="24"/>
        </w:rPr>
        <w:t>, which</w:t>
      </w:r>
      <w:r w:rsidR="0019156F" w:rsidRPr="0019156F">
        <w:rPr>
          <w:rFonts w:ascii="Times New Roman" w:hAnsi="Times New Roman" w:cs="Times New Roman"/>
          <w:sz w:val="24"/>
          <w:szCs w:val="24"/>
        </w:rPr>
        <w:t xml:space="preserve"> led to many hearings </w:t>
      </w:r>
      <w:r>
        <w:rPr>
          <w:rFonts w:ascii="Times New Roman" w:hAnsi="Times New Roman" w:cs="Times New Roman"/>
          <w:sz w:val="24"/>
          <w:szCs w:val="24"/>
        </w:rPr>
        <w:t xml:space="preserve">at </w:t>
      </w:r>
      <w:r w:rsidR="0019156F" w:rsidRPr="0019156F">
        <w:rPr>
          <w:rFonts w:ascii="Times New Roman" w:hAnsi="Times New Roman" w:cs="Times New Roman"/>
          <w:sz w:val="24"/>
          <w:szCs w:val="24"/>
        </w:rPr>
        <w:t>m</w:t>
      </w:r>
      <w:r>
        <w:rPr>
          <w:rFonts w:ascii="Times New Roman" w:hAnsi="Times New Roman" w:cs="Times New Roman"/>
          <w:sz w:val="24"/>
          <w:szCs w:val="24"/>
        </w:rPr>
        <w:t xml:space="preserve">assive </w:t>
      </w:r>
      <w:r w:rsidR="0019156F" w:rsidRPr="0019156F">
        <w:rPr>
          <w:rFonts w:ascii="Times New Roman" w:hAnsi="Times New Roman" w:cs="Times New Roman"/>
          <w:sz w:val="24"/>
          <w:szCs w:val="24"/>
        </w:rPr>
        <w:t>cost</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to the injured parties</w:t>
      </w:r>
      <w:r>
        <w:rPr>
          <w:rFonts w:ascii="Times New Roman" w:hAnsi="Times New Roman" w:cs="Times New Roman"/>
          <w:sz w:val="24"/>
          <w:szCs w:val="24"/>
        </w:rPr>
        <w:t xml:space="preserve">, the </w:t>
      </w:r>
      <w:r w:rsidR="007106A5">
        <w:rPr>
          <w:rFonts w:ascii="Times New Roman" w:hAnsi="Times New Roman" w:cs="Times New Roman"/>
          <w:sz w:val="24"/>
          <w:szCs w:val="24"/>
        </w:rPr>
        <w:t>T</w:t>
      </w:r>
      <w:r>
        <w:rPr>
          <w:rFonts w:ascii="Times New Roman" w:hAnsi="Times New Roman" w:cs="Times New Roman"/>
          <w:sz w:val="24"/>
          <w:szCs w:val="24"/>
        </w:rPr>
        <w:t xml:space="preserve">rusts and </w:t>
      </w:r>
      <w:r w:rsidR="007106A5">
        <w:rPr>
          <w:rFonts w:ascii="Times New Roman" w:hAnsi="Times New Roman" w:cs="Times New Roman"/>
          <w:sz w:val="24"/>
          <w:szCs w:val="24"/>
        </w:rPr>
        <w:t>E</w:t>
      </w:r>
      <w:r>
        <w:rPr>
          <w:rFonts w:ascii="Times New Roman" w:hAnsi="Times New Roman" w:cs="Times New Roman"/>
          <w:sz w:val="24"/>
          <w:szCs w:val="24"/>
        </w:rPr>
        <w:t>states, in order</w:t>
      </w:r>
      <w:r w:rsidR="0019156F" w:rsidRPr="0019156F">
        <w:rPr>
          <w:rFonts w:ascii="Times New Roman" w:hAnsi="Times New Roman" w:cs="Times New Roman"/>
          <w:sz w:val="24"/>
          <w:szCs w:val="24"/>
        </w:rPr>
        <w:t xml:space="preserve"> to replace them with a Curator and then new PR in the Simon Estate case</w:t>
      </w:r>
      <w:r w:rsidR="007106A5">
        <w:rPr>
          <w:rFonts w:ascii="Times New Roman" w:hAnsi="Times New Roman" w:cs="Times New Roman"/>
          <w:sz w:val="24"/>
          <w:szCs w:val="24"/>
        </w:rPr>
        <w:t>, a new Simon Trustee and new counsel, Rose, for Theodore in the Estate and Trust of Shirley</w:t>
      </w:r>
      <w:r w:rsidR="0019156F"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Much of the work</w:t>
      </w:r>
      <w:r w:rsidR="007E7B1F">
        <w:rPr>
          <w:rFonts w:ascii="Times New Roman" w:hAnsi="Times New Roman" w:cs="Times New Roman"/>
          <w:sz w:val="24"/>
          <w:szCs w:val="24"/>
        </w:rPr>
        <w:t xml:space="preserve"> done </w:t>
      </w:r>
      <w:r w:rsidRPr="0019156F">
        <w:rPr>
          <w:rFonts w:ascii="Times New Roman" w:hAnsi="Times New Roman" w:cs="Times New Roman"/>
          <w:sz w:val="24"/>
          <w:szCs w:val="24"/>
        </w:rPr>
        <w:t>since th</w:t>
      </w:r>
      <w:r w:rsidR="007E7B1F">
        <w:rPr>
          <w:rFonts w:ascii="Times New Roman" w:hAnsi="Times New Roman" w:cs="Times New Roman"/>
          <w:sz w:val="24"/>
          <w:szCs w:val="24"/>
        </w:rPr>
        <w:t>e</w:t>
      </w:r>
      <w:r w:rsidRPr="0019156F">
        <w:rPr>
          <w:rFonts w:ascii="Times New Roman" w:hAnsi="Times New Roman" w:cs="Times New Roman"/>
          <w:sz w:val="24"/>
          <w:szCs w:val="24"/>
        </w:rPr>
        <w:t xml:space="preserve"> time</w:t>
      </w:r>
      <w:r w:rsidR="00522522">
        <w:rPr>
          <w:rFonts w:ascii="Times New Roman" w:hAnsi="Times New Roman" w:cs="Times New Roman"/>
          <w:sz w:val="24"/>
          <w:szCs w:val="24"/>
        </w:rPr>
        <w:t xml:space="preserve"> the Curator and new PR became involved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and work done </w:t>
      </w:r>
      <w:r w:rsidRPr="0019156F">
        <w:rPr>
          <w:rFonts w:ascii="Times New Roman" w:hAnsi="Times New Roman" w:cs="Times New Roman"/>
          <w:sz w:val="24"/>
          <w:szCs w:val="24"/>
        </w:rPr>
        <w:t>by Eliot</w:t>
      </w:r>
      <w:r w:rsidR="00522522">
        <w:rPr>
          <w:rFonts w:ascii="Times New Roman" w:hAnsi="Times New Roman" w:cs="Times New Roman"/>
          <w:sz w:val="24"/>
          <w:szCs w:val="24"/>
        </w:rPr>
        <w:t xml:space="preserve"> and Peter Feaman, Esq. h</w:t>
      </w:r>
      <w:r w:rsidRPr="0019156F">
        <w:rPr>
          <w:rFonts w:ascii="Times New Roman" w:hAnsi="Times New Roman" w:cs="Times New Roman"/>
          <w:sz w:val="24"/>
          <w:szCs w:val="24"/>
        </w:rPr>
        <w:t>a</w:t>
      </w:r>
      <w:r w:rsidR="00522522">
        <w:rPr>
          <w:rFonts w:ascii="Times New Roman" w:hAnsi="Times New Roman" w:cs="Times New Roman"/>
          <w:sz w:val="24"/>
          <w:szCs w:val="24"/>
        </w:rPr>
        <w:t>ve</w:t>
      </w:r>
      <w:r w:rsidRPr="0019156F">
        <w:rPr>
          <w:rFonts w:ascii="Times New Roman" w:hAnsi="Times New Roman" w:cs="Times New Roman"/>
          <w:sz w:val="24"/>
          <w:szCs w:val="24"/>
        </w:rPr>
        <w:t xml:space="preserve"> been in efforts to have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removed as alleged Successor Trustee of Simon’s Trust</w:t>
      </w:r>
      <w:r w:rsidR="00522522">
        <w:rPr>
          <w:rFonts w:ascii="Times New Roman" w:hAnsi="Times New Roman" w:cs="Times New Roman"/>
          <w:sz w:val="24"/>
          <w:szCs w:val="24"/>
        </w:rPr>
        <w:t xml:space="preserve"> and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alleged Successor of Shirley’s Trust.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he new PR of the Estate</w:t>
      </w:r>
      <w:r>
        <w:rPr>
          <w:rFonts w:ascii="Times New Roman" w:hAnsi="Times New Roman" w:cs="Times New Roman"/>
          <w:sz w:val="24"/>
          <w:szCs w:val="24"/>
        </w:rPr>
        <w:t xml:space="preserve"> Brain O’Connell, Esq., Peter Feaman, Esq. and Eliot</w:t>
      </w:r>
      <w:r w:rsidR="0019156F" w:rsidRPr="0019156F">
        <w:rPr>
          <w:rFonts w:ascii="Times New Roman" w:hAnsi="Times New Roman" w:cs="Times New Roman"/>
          <w:sz w:val="24"/>
          <w:szCs w:val="24"/>
        </w:rPr>
        <w:t xml:space="preserve"> ha</w:t>
      </w:r>
      <w:r>
        <w:rPr>
          <w:rFonts w:ascii="Times New Roman" w:hAnsi="Times New Roman" w:cs="Times New Roman"/>
          <w:sz w:val="24"/>
          <w:szCs w:val="24"/>
        </w:rPr>
        <w:t>ve repeatedly</w:t>
      </w:r>
      <w:r w:rsidR="0019156F" w:rsidRPr="0019156F">
        <w:rPr>
          <w:rFonts w:ascii="Times New Roman" w:hAnsi="Times New Roman" w:cs="Times New Roman"/>
          <w:sz w:val="24"/>
          <w:szCs w:val="24"/>
        </w:rPr>
        <w:t xml:space="preserve"> Petitioned and informed the Court that </w:t>
      </w:r>
      <w:r w:rsidR="006F4ABF">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is acting as a NOT VALID Trustee of the </w:t>
      </w:r>
      <w:r w:rsidR="0019156F" w:rsidRPr="0019156F">
        <w:rPr>
          <w:rFonts w:ascii="Times New Roman" w:hAnsi="Times New Roman" w:cs="Times New Roman"/>
          <w:sz w:val="24"/>
          <w:szCs w:val="24"/>
        </w:rPr>
        <w:lastRenderedPageBreak/>
        <w:t>Simon Amended &amp; Restated Trust</w:t>
      </w:r>
      <w:r>
        <w:rPr>
          <w:rFonts w:ascii="Times New Roman" w:hAnsi="Times New Roman" w:cs="Times New Roman"/>
          <w:sz w:val="24"/>
          <w:szCs w:val="24"/>
        </w:rPr>
        <w:t xml:space="preserve"> and may have been fraudulently inserted into the dispositive documents of Shirley.  I</w:t>
      </w:r>
      <w:r w:rsidR="0019156F" w:rsidRPr="0019156F">
        <w:rPr>
          <w:rFonts w:ascii="Times New Roman" w:hAnsi="Times New Roman" w:cs="Times New Roman"/>
          <w:sz w:val="24"/>
          <w:szCs w:val="24"/>
        </w:rPr>
        <w:t xml:space="preserve">n other words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19156F" w:rsidRPr="0019156F">
        <w:rPr>
          <w:rFonts w:ascii="Times New Roman" w:hAnsi="Times New Roman" w:cs="Times New Roman"/>
          <w:sz w:val="24"/>
          <w:szCs w:val="24"/>
        </w:rPr>
        <w:t>is acting fraudulently as a</w:t>
      </w:r>
      <w:r>
        <w:rPr>
          <w:rFonts w:ascii="Times New Roman" w:hAnsi="Times New Roman" w:cs="Times New Roman"/>
          <w:sz w:val="24"/>
          <w:szCs w:val="24"/>
        </w:rPr>
        <w:t>n imposter</w:t>
      </w:r>
      <w:r w:rsidR="0019156F" w:rsidRPr="0019156F">
        <w:rPr>
          <w:rFonts w:ascii="Times New Roman" w:hAnsi="Times New Roman" w:cs="Times New Roman"/>
          <w:sz w:val="24"/>
          <w:szCs w:val="24"/>
        </w:rPr>
        <w:t xml:space="preserve"> Trustee</w:t>
      </w:r>
      <w:r>
        <w:rPr>
          <w:rFonts w:ascii="Times New Roman" w:hAnsi="Times New Roman" w:cs="Times New Roman"/>
          <w:sz w:val="24"/>
          <w:szCs w:val="24"/>
        </w:rPr>
        <w:t xml:space="preserve"> who is not now qualified to be a Trustee</w:t>
      </w:r>
      <w:r w:rsidR="0019156F" w:rsidRPr="0019156F">
        <w:rPr>
          <w:rFonts w:ascii="Times New Roman" w:hAnsi="Times New Roman" w:cs="Times New Roman"/>
          <w:sz w:val="24"/>
          <w:szCs w:val="24"/>
        </w:rPr>
        <w:t xml:space="preserve"> and thus making it impossible to administer the Estate of Simon </w:t>
      </w:r>
      <w:r w:rsidRPr="0019156F">
        <w:rPr>
          <w:rFonts w:ascii="Times New Roman" w:hAnsi="Times New Roman" w:cs="Times New Roman"/>
          <w:sz w:val="24"/>
          <w:szCs w:val="24"/>
        </w:rPr>
        <w:t>for all parties involved</w:t>
      </w:r>
      <w:r w:rsidR="007106A5">
        <w:rPr>
          <w:rFonts w:ascii="Times New Roman" w:hAnsi="Times New Roman" w:cs="Times New Roman"/>
          <w:sz w:val="24"/>
          <w:szCs w:val="24"/>
        </w:rPr>
        <w:t xml:space="preserve"> having to deal </w:t>
      </w:r>
      <w:r w:rsidR="0019156F" w:rsidRPr="0019156F">
        <w:rPr>
          <w:rFonts w:ascii="Times New Roman" w:hAnsi="Times New Roman" w:cs="Times New Roman"/>
          <w:sz w:val="24"/>
          <w:szCs w:val="24"/>
        </w:rPr>
        <w:t>with a</w:t>
      </w:r>
      <w:r w:rsidR="007106A5">
        <w:rPr>
          <w:rFonts w:ascii="Times New Roman" w:hAnsi="Times New Roman" w:cs="Times New Roman"/>
          <w:sz w:val="24"/>
          <w:szCs w:val="24"/>
        </w:rPr>
        <w:t xml:space="preserve"> knowingly</w:t>
      </w:r>
      <w:r w:rsidR="0019156F" w:rsidRPr="0019156F">
        <w:rPr>
          <w:rFonts w:ascii="Times New Roman" w:hAnsi="Times New Roman" w:cs="Times New Roman"/>
          <w:sz w:val="24"/>
          <w:szCs w:val="24"/>
        </w:rPr>
        <w:t xml:space="preserve"> fraudulent actor </w:t>
      </w:r>
      <w:r>
        <w:rPr>
          <w:rFonts w:ascii="Times New Roman" w:hAnsi="Times New Roman" w:cs="Times New Roman"/>
          <w:sz w:val="24"/>
          <w:szCs w:val="24"/>
        </w:rPr>
        <w:t>as Trustee</w:t>
      </w:r>
      <w:r w:rsidR="007106A5">
        <w:rPr>
          <w:rFonts w:ascii="Times New Roman" w:hAnsi="Times New Roman" w:cs="Times New Roman"/>
          <w:sz w:val="24"/>
          <w:szCs w:val="24"/>
        </w:rPr>
        <w:t xml:space="preserve"> violating the very terms of the Trust</w:t>
      </w:r>
      <w:r w:rsidR="0019156F" w:rsidRPr="0019156F">
        <w:rPr>
          <w:rFonts w:ascii="Times New Roman" w:hAnsi="Times New Roman" w:cs="Times New Roman"/>
          <w:sz w:val="24"/>
          <w:szCs w:val="24"/>
        </w:rPr>
        <w:t xml:space="preserve">.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contrary to Rose’s claims about Eliot wasting time and monies of the Curator and new PR, it is clear from the record that </w:t>
      </w:r>
      <w:r w:rsidR="0019156F" w:rsidRPr="0019156F">
        <w:rPr>
          <w:rFonts w:ascii="Times New Roman" w:hAnsi="Times New Roman" w:cs="Times New Roman"/>
          <w:sz w:val="24"/>
          <w:szCs w:val="24"/>
        </w:rPr>
        <w:t xml:space="preserve">Eliot’s interactions with both the Curator and Successor Trustee are primarily attempting to secure records and accounting information that remains secreted and denied to Eliot </w:t>
      </w:r>
      <w:r>
        <w:rPr>
          <w:rFonts w:ascii="Times New Roman" w:hAnsi="Times New Roman" w:cs="Times New Roman"/>
          <w:sz w:val="24"/>
          <w:szCs w:val="24"/>
        </w:rPr>
        <w:t xml:space="preserve">and the PR </w:t>
      </w:r>
      <w:r w:rsidR="0019156F" w:rsidRPr="0019156F">
        <w:rPr>
          <w:rFonts w:ascii="Times New Roman" w:hAnsi="Times New Roman" w:cs="Times New Roman"/>
          <w:sz w:val="24"/>
          <w:szCs w:val="24"/>
        </w:rPr>
        <w:t>as of this date</w:t>
      </w:r>
      <w:r w:rsidR="007106A5">
        <w:rPr>
          <w:rFonts w:ascii="Times New Roman" w:hAnsi="Times New Roman" w:cs="Times New Roman"/>
          <w:sz w:val="24"/>
          <w:szCs w:val="24"/>
        </w:rPr>
        <w:t>, due to Theodore’s continued involvement and Theodore’s continued violations of Probate Rules and Statutes.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Much of the </w:t>
      </w:r>
      <w:r w:rsidR="00522522" w:rsidRPr="0019156F">
        <w:rPr>
          <w:rFonts w:ascii="Times New Roman" w:hAnsi="Times New Roman" w:cs="Times New Roman"/>
          <w:sz w:val="24"/>
          <w:szCs w:val="24"/>
        </w:rPr>
        <w:t>cost</w:t>
      </w:r>
      <w:r w:rsidR="00522522">
        <w:rPr>
          <w:rFonts w:ascii="Times New Roman" w:hAnsi="Times New Roman" w:cs="Times New Roman"/>
          <w:sz w:val="24"/>
          <w:szCs w:val="24"/>
        </w:rPr>
        <w:t>s of the Curator and Successor PR have</w:t>
      </w:r>
      <w:r w:rsidRPr="0019156F">
        <w:rPr>
          <w:rFonts w:ascii="Times New Roman" w:hAnsi="Times New Roman" w:cs="Times New Roman"/>
          <w:sz w:val="24"/>
          <w:szCs w:val="24"/>
        </w:rPr>
        <w:t xml:space="preserve"> been wasted in conversations with Alan Rose on behalf of his client </w:t>
      </w:r>
      <w:r w:rsidR="006F4ABF">
        <w:rPr>
          <w:rFonts w:ascii="Times New Roman" w:hAnsi="Times New Roman" w:cs="Times New Roman"/>
          <w:sz w:val="24"/>
          <w:szCs w:val="24"/>
        </w:rPr>
        <w:t>Theodore</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and in the case of the Successor PR Brian O’Connell, </w:t>
      </w:r>
      <w:r w:rsidR="00522522">
        <w:rPr>
          <w:rFonts w:ascii="Times New Roman" w:hAnsi="Times New Roman" w:cs="Times New Roman"/>
          <w:sz w:val="24"/>
          <w:szCs w:val="24"/>
        </w:rPr>
        <w:t xml:space="preserve">Esq. and </w:t>
      </w:r>
      <w:r w:rsidRPr="0019156F">
        <w:rPr>
          <w:rFonts w:ascii="Times New Roman" w:hAnsi="Times New Roman" w:cs="Times New Roman"/>
          <w:sz w:val="24"/>
          <w:szCs w:val="24"/>
        </w:rPr>
        <w:t xml:space="preserve">these costs are </w:t>
      </w:r>
      <w:r w:rsidR="00522522">
        <w:rPr>
          <w:rFonts w:ascii="Times New Roman" w:hAnsi="Times New Roman" w:cs="Times New Roman"/>
          <w:sz w:val="24"/>
          <w:szCs w:val="24"/>
        </w:rPr>
        <w:t xml:space="preserve">incurred </w:t>
      </w:r>
      <w:r w:rsidRPr="0019156F">
        <w:rPr>
          <w:rFonts w:ascii="Times New Roman" w:hAnsi="Times New Roman" w:cs="Times New Roman"/>
          <w:sz w:val="24"/>
          <w:szCs w:val="24"/>
        </w:rPr>
        <w:t>through interaction</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 with a NOT VALID Trustee</w:t>
      </w:r>
      <w:r w:rsidR="00522522">
        <w:rPr>
          <w:rFonts w:ascii="Times New Roman" w:hAnsi="Times New Roman" w:cs="Times New Roman"/>
          <w:sz w:val="24"/>
          <w:szCs w:val="24"/>
        </w:rPr>
        <w:t xml:space="preserve"> according to O’Connell</w:t>
      </w:r>
      <w:r w:rsidRPr="0019156F">
        <w:rPr>
          <w:rFonts w:ascii="Times New Roman" w:hAnsi="Times New Roman" w:cs="Times New Roman"/>
          <w:sz w:val="24"/>
          <w:szCs w:val="24"/>
        </w:rPr>
        <w:t>.</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had failed to notify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eneficiaries and </w:t>
      </w:r>
      <w:r w:rsidR="007106A5">
        <w:rPr>
          <w:rFonts w:ascii="Times New Roman" w:hAnsi="Times New Roman" w:cs="Times New Roman"/>
          <w:sz w:val="24"/>
          <w:szCs w:val="24"/>
        </w:rPr>
        <w:t>I</w:t>
      </w:r>
      <w:r w:rsidRPr="0019156F">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Pr="0019156F">
        <w:rPr>
          <w:rFonts w:ascii="Times New Roman" w:hAnsi="Times New Roman" w:cs="Times New Roman"/>
          <w:sz w:val="24"/>
          <w:szCs w:val="24"/>
        </w:rPr>
        <w:t>arties of the sale of Simon’s home in an undisclosed transaction with undisclosed terms and conditions of the sale and Judge Colin</w:t>
      </w:r>
      <w:r w:rsidR="00522522">
        <w:rPr>
          <w:rFonts w:ascii="Times New Roman" w:hAnsi="Times New Roman" w:cs="Times New Roman"/>
          <w:sz w:val="24"/>
          <w:szCs w:val="24"/>
        </w:rPr>
        <w:t>, not Eliot,</w:t>
      </w:r>
      <w:r w:rsidRPr="0019156F">
        <w:rPr>
          <w:rFonts w:ascii="Times New Roman" w:hAnsi="Times New Roman" w:cs="Times New Roman"/>
          <w:sz w:val="24"/>
          <w:szCs w:val="24"/>
        </w:rPr>
        <w:t xml:space="preserve"> ceased the proposed sale.  </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Again</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all these costs that resulted</w:t>
      </w:r>
      <w:r w:rsidR="00522522">
        <w:rPr>
          <w:rFonts w:ascii="Times New Roman" w:hAnsi="Times New Roman" w:cs="Times New Roman"/>
          <w:sz w:val="24"/>
          <w:szCs w:val="24"/>
        </w:rPr>
        <w:t xml:space="preserve"> from the attempted home sale</w:t>
      </w:r>
      <w:r w:rsidRPr="0019156F">
        <w:rPr>
          <w:rFonts w:ascii="Times New Roman" w:hAnsi="Times New Roman" w:cs="Times New Roman"/>
          <w:sz w:val="24"/>
          <w:szCs w:val="24"/>
        </w:rPr>
        <w:t xml:space="preserve"> are solely incurred by the failure of the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 xml:space="preserve">Theodore </w:t>
      </w:r>
      <w:r w:rsidRPr="0019156F">
        <w:rPr>
          <w:rFonts w:ascii="Times New Roman" w:hAnsi="Times New Roman" w:cs="Times New Roman"/>
          <w:sz w:val="24"/>
          <w:szCs w:val="24"/>
        </w:rPr>
        <w:t>and his counsel</w:t>
      </w:r>
      <w:r w:rsidR="007106A5">
        <w:rPr>
          <w:rFonts w:ascii="Times New Roman" w:hAnsi="Times New Roman" w:cs="Times New Roman"/>
          <w:sz w:val="24"/>
          <w:szCs w:val="24"/>
        </w:rPr>
        <w:t xml:space="preserve"> Rose</w:t>
      </w:r>
      <w:r w:rsidRPr="0019156F">
        <w:rPr>
          <w:rFonts w:ascii="Times New Roman" w:hAnsi="Times New Roman" w:cs="Times New Roman"/>
          <w:sz w:val="24"/>
          <w:szCs w:val="24"/>
        </w:rPr>
        <w:t xml:space="preserve"> to follow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w:t>
      </w:r>
      <w:r w:rsidR="00522522">
        <w:rPr>
          <w:rFonts w:ascii="Times New Roman" w:hAnsi="Times New Roman" w:cs="Times New Roman"/>
          <w:sz w:val="24"/>
          <w:szCs w:val="24"/>
        </w:rPr>
        <w:t xml:space="preserve"> and continu</w:t>
      </w:r>
      <w:r w:rsidR="007106A5">
        <w:rPr>
          <w:rFonts w:ascii="Times New Roman" w:hAnsi="Times New Roman" w:cs="Times New Roman"/>
          <w:sz w:val="24"/>
          <w:szCs w:val="24"/>
        </w:rPr>
        <w:t>ing B</w:t>
      </w:r>
      <w:r w:rsidR="00522522">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00522522">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00522522">
        <w:rPr>
          <w:rFonts w:ascii="Times New Roman" w:hAnsi="Times New Roman" w:cs="Times New Roman"/>
          <w:sz w:val="24"/>
          <w:szCs w:val="24"/>
        </w:rPr>
        <w:t>uties</w:t>
      </w:r>
      <w:r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Rose’s estimation</w:t>
      </w:r>
      <w:r w:rsidR="00522522">
        <w:rPr>
          <w:rFonts w:ascii="Times New Roman" w:hAnsi="Times New Roman" w:cs="Times New Roman"/>
          <w:sz w:val="24"/>
          <w:szCs w:val="24"/>
        </w:rPr>
        <w:t xml:space="preserve"> in his statement above of the</w:t>
      </w:r>
      <w:r w:rsidRPr="0019156F">
        <w:rPr>
          <w:rFonts w:ascii="Times New Roman" w:hAnsi="Times New Roman" w:cs="Times New Roman"/>
          <w:sz w:val="24"/>
          <w:szCs w:val="24"/>
        </w:rPr>
        <w:t xml:space="preserve"> value of the Estates and Trusts</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years after the </w:t>
      </w:r>
      <w:r w:rsidRPr="0019156F">
        <w:rPr>
          <w:rFonts w:ascii="Times New Roman" w:hAnsi="Times New Roman" w:cs="Times New Roman"/>
          <w:sz w:val="24"/>
          <w:szCs w:val="24"/>
        </w:rPr>
        <w:lastRenderedPageBreak/>
        <w:t>decedents deaths</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exhibits another glaring </w:t>
      </w:r>
      <w:r w:rsidR="007106A5">
        <w:rPr>
          <w:rFonts w:ascii="Times New Roman" w:hAnsi="Times New Roman" w:cs="Times New Roman"/>
          <w:sz w:val="24"/>
          <w:szCs w:val="24"/>
        </w:rPr>
        <w:t>V</w:t>
      </w:r>
      <w:r w:rsidRPr="0019156F">
        <w:rPr>
          <w:rFonts w:ascii="Times New Roman" w:hAnsi="Times New Roman" w:cs="Times New Roman"/>
          <w:sz w:val="24"/>
          <w:szCs w:val="24"/>
        </w:rPr>
        <w:t xml:space="preserve">iolation of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tatutes by the alleged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and the former </w:t>
      </w:r>
      <w:r w:rsidR="007106A5">
        <w:rPr>
          <w:rFonts w:ascii="Times New Roman" w:hAnsi="Times New Roman" w:cs="Times New Roman"/>
          <w:sz w:val="24"/>
          <w:szCs w:val="24"/>
        </w:rPr>
        <w:t>F</w:t>
      </w:r>
      <w:r w:rsidRPr="0019156F">
        <w:rPr>
          <w:rFonts w:ascii="Times New Roman" w:hAnsi="Times New Roman" w:cs="Times New Roman"/>
          <w:sz w:val="24"/>
          <w:szCs w:val="24"/>
        </w:rPr>
        <w:t>iduciaries</w:t>
      </w:r>
      <w:r w:rsidR="00522522">
        <w:rPr>
          <w:rFonts w:ascii="Times New Roman" w:hAnsi="Times New Roman" w:cs="Times New Roman"/>
          <w:sz w:val="24"/>
          <w:szCs w:val="24"/>
        </w:rPr>
        <w:t>, Tescher and Spallina,</w:t>
      </w:r>
      <w:r w:rsidRPr="0019156F">
        <w:rPr>
          <w:rFonts w:ascii="Times New Roman" w:hAnsi="Times New Roman" w:cs="Times New Roman"/>
          <w:sz w:val="24"/>
          <w:szCs w:val="24"/>
        </w:rPr>
        <w:t xml:space="preserve"> in that NO ACCOUNTINGS have been provided for Shirley’s Trust</w:t>
      </w:r>
      <w:r w:rsidR="00522522">
        <w:rPr>
          <w:rFonts w:ascii="Times New Roman" w:hAnsi="Times New Roman" w:cs="Times New Roman"/>
          <w:sz w:val="24"/>
          <w:szCs w:val="24"/>
        </w:rPr>
        <w:t xml:space="preserve"> or Shirley’s Estate</w:t>
      </w:r>
      <w:r w:rsidR="007106A5">
        <w:rPr>
          <w:rFonts w:ascii="Times New Roman" w:hAnsi="Times New Roman" w:cs="Times New Roman"/>
          <w:sz w:val="24"/>
          <w:szCs w:val="24"/>
        </w:rPr>
        <w:t xml:space="preserve"> in almost five years</w:t>
      </w:r>
      <w:r w:rsidR="00522522">
        <w:rPr>
          <w:rFonts w:ascii="Times New Roman" w:hAnsi="Times New Roman" w:cs="Times New Roman"/>
          <w:sz w:val="24"/>
          <w:szCs w:val="24"/>
        </w:rPr>
        <w:t xml:space="preserve"> as required</w:t>
      </w:r>
      <w:r w:rsidRPr="0019156F">
        <w:rPr>
          <w:rFonts w:ascii="Times New Roman" w:hAnsi="Times New Roman" w:cs="Times New Roman"/>
          <w:sz w:val="24"/>
          <w:szCs w:val="24"/>
        </w:rPr>
        <w:t xml:space="preserve"> and in Simon Trust</w:t>
      </w:r>
      <w:r w:rsidR="007106A5">
        <w:rPr>
          <w:rFonts w:ascii="Times New Roman" w:hAnsi="Times New Roman" w:cs="Times New Roman"/>
          <w:sz w:val="24"/>
          <w:szCs w:val="24"/>
        </w:rPr>
        <w:t xml:space="preserve"> three years</w:t>
      </w:r>
      <w:r w:rsidR="00AF52C4">
        <w:rPr>
          <w:rFonts w:ascii="Times New Roman" w:hAnsi="Times New Roman" w:cs="Times New Roman"/>
          <w:sz w:val="24"/>
          <w:szCs w:val="24"/>
        </w:rPr>
        <w:t xml:space="preserve"> and thus there is no accurate</w:t>
      </w:r>
      <w:r w:rsidR="007106A5">
        <w:rPr>
          <w:rFonts w:ascii="Times New Roman" w:hAnsi="Times New Roman" w:cs="Times New Roman"/>
          <w:sz w:val="24"/>
          <w:szCs w:val="24"/>
        </w:rPr>
        <w:t xml:space="preserve"> precise</w:t>
      </w:r>
      <w:r w:rsidR="00AF52C4">
        <w:rPr>
          <w:rFonts w:ascii="Times New Roman" w:hAnsi="Times New Roman" w:cs="Times New Roman"/>
          <w:sz w:val="24"/>
          <w:szCs w:val="24"/>
        </w:rPr>
        <w:t xml:space="preserve"> number to the value of the Estates and Trusts</w:t>
      </w:r>
      <w:r w:rsidR="007106A5">
        <w:rPr>
          <w:rFonts w:ascii="Times New Roman" w:hAnsi="Times New Roman" w:cs="Times New Roman"/>
          <w:sz w:val="24"/>
          <w:szCs w:val="24"/>
        </w:rPr>
        <w:t xml:space="preserve">.  </w:t>
      </w:r>
    </w:p>
    <w:p w:rsidR="007106A5" w:rsidRDefault="007106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AF52C4">
        <w:rPr>
          <w:rFonts w:ascii="Times New Roman" w:hAnsi="Times New Roman" w:cs="Times New Roman"/>
          <w:sz w:val="24"/>
          <w:szCs w:val="24"/>
        </w:rPr>
        <w:t>n fact</w:t>
      </w:r>
      <w:r>
        <w:rPr>
          <w:rFonts w:ascii="Times New Roman" w:hAnsi="Times New Roman" w:cs="Times New Roman"/>
          <w:sz w:val="24"/>
          <w:szCs w:val="24"/>
        </w:rPr>
        <w:t>,</w:t>
      </w:r>
      <w:r w:rsidR="00AF52C4">
        <w:rPr>
          <w:rFonts w:ascii="Times New Roman" w:hAnsi="Times New Roman" w:cs="Times New Roman"/>
          <w:sz w:val="24"/>
          <w:szCs w:val="24"/>
        </w:rPr>
        <w:t xml:space="preserve"> in the one </w:t>
      </w:r>
      <w:r w:rsidR="0019156F" w:rsidRPr="0019156F">
        <w:rPr>
          <w:rFonts w:ascii="Times New Roman" w:hAnsi="Times New Roman" w:cs="Times New Roman"/>
          <w:sz w:val="24"/>
          <w:szCs w:val="24"/>
        </w:rPr>
        <w:t>accounting</w:t>
      </w:r>
      <w:r w:rsidR="00AF52C4">
        <w:rPr>
          <w:rFonts w:ascii="Times New Roman" w:hAnsi="Times New Roman" w:cs="Times New Roman"/>
          <w:sz w:val="24"/>
          <w:szCs w:val="24"/>
        </w:rPr>
        <w:t xml:space="preserve"> for Simon’s Trust recently submitted by </w:t>
      </w:r>
      <w:r w:rsidR="006F4ABF">
        <w:rPr>
          <w:rFonts w:ascii="Times New Roman" w:hAnsi="Times New Roman" w:cs="Times New Roman"/>
          <w:sz w:val="24"/>
          <w:szCs w:val="24"/>
        </w:rPr>
        <w:t>Theodore</w:t>
      </w:r>
      <w:r w:rsidR="00AF52C4">
        <w:rPr>
          <w:rFonts w:ascii="Times New Roman" w:hAnsi="Times New Roman" w:cs="Times New Roman"/>
          <w:sz w:val="24"/>
          <w:szCs w:val="24"/>
        </w:rPr>
        <w:t xml:space="preserve"> Bernstein after almost three years, the accounting</w:t>
      </w:r>
      <w:r w:rsidR="0019156F" w:rsidRPr="0019156F">
        <w:rPr>
          <w:rFonts w:ascii="Times New Roman" w:hAnsi="Times New Roman" w:cs="Times New Roman"/>
          <w:sz w:val="24"/>
          <w:szCs w:val="24"/>
        </w:rPr>
        <w:t xml:space="preserve"> does not start with an opening balance done after the decedent's death </w:t>
      </w:r>
      <w:r w:rsidR="00522522">
        <w:rPr>
          <w:rFonts w:ascii="Times New Roman" w:hAnsi="Times New Roman" w:cs="Times New Roman"/>
          <w:sz w:val="24"/>
          <w:szCs w:val="24"/>
        </w:rPr>
        <w:t xml:space="preserve">and instead starts </w:t>
      </w:r>
      <w:r w:rsidR="00AF52C4">
        <w:rPr>
          <w:rFonts w:ascii="Times New Roman" w:hAnsi="Times New Roman" w:cs="Times New Roman"/>
          <w:sz w:val="24"/>
          <w:szCs w:val="24"/>
        </w:rPr>
        <w:t>almost three</w:t>
      </w:r>
      <w:r w:rsidR="0019156F" w:rsidRPr="0019156F">
        <w:rPr>
          <w:rFonts w:ascii="Times New Roman" w:hAnsi="Times New Roman" w:cs="Times New Roman"/>
          <w:sz w:val="24"/>
          <w:szCs w:val="24"/>
        </w:rPr>
        <w:t xml:space="preserve"> years </w:t>
      </w:r>
      <w:r w:rsidR="00522522">
        <w:rPr>
          <w:rFonts w:ascii="Times New Roman" w:hAnsi="Times New Roman" w:cs="Times New Roman"/>
          <w:sz w:val="24"/>
          <w:szCs w:val="24"/>
        </w:rPr>
        <w:t>after his death</w:t>
      </w:r>
      <w:r w:rsidR="00AF52C4">
        <w:rPr>
          <w:rFonts w:ascii="Times New Roman" w:hAnsi="Times New Roman" w:cs="Times New Roman"/>
          <w:sz w:val="24"/>
          <w:szCs w:val="24"/>
        </w:rPr>
        <w:t xml:space="preserve">.  </w:t>
      </w:r>
    </w:p>
    <w:p w:rsidR="007106A5"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 xml:space="preserve">he prior accountings by Tescher and Spallina that were </w:t>
      </w:r>
      <w:r w:rsidRPr="0019156F">
        <w:rPr>
          <w:rFonts w:ascii="Times New Roman" w:hAnsi="Times New Roman" w:cs="Times New Roman"/>
          <w:sz w:val="24"/>
          <w:szCs w:val="24"/>
        </w:rPr>
        <w:t xml:space="preserve">required </w:t>
      </w:r>
      <w:r>
        <w:rPr>
          <w:rFonts w:ascii="Times New Roman" w:hAnsi="Times New Roman" w:cs="Times New Roman"/>
          <w:sz w:val="24"/>
          <w:szCs w:val="24"/>
        </w:rPr>
        <w:t xml:space="preserve">60 days after </w:t>
      </w:r>
      <w:r w:rsidR="0019156F" w:rsidRPr="0019156F">
        <w:rPr>
          <w:rFonts w:ascii="Times New Roman" w:hAnsi="Times New Roman" w:cs="Times New Roman"/>
          <w:sz w:val="24"/>
          <w:szCs w:val="24"/>
        </w:rPr>
        <w:t xml:space="preserve">their removal for </w:t>
      </w:r>
      <w:r>
        <w:rPr>
          <w:rFonts w:ascii="Times New Roman" w:hAnsi="Times New Roman" w:cs="Times New Roman"/>
          <w:sz w:val="24"/>
          <w:szCs w:val="24"/>
        </w:rPr>
        <w:t xml:space="preserve">the </w:t>
      </w:r>
      <w:r w:rsidR="0019156F" w:rsidRPr="0019156F">
        <w:rPr>
          <w:rFonts w:ascii="Times New Roman" w:hAnsi="Times New Roman" w:cs="Times New Roman"/>
          <w:sz w:val="24"/>
          <w:szCs w:val="24"/>
        </w:rPr>
        <w:t>fraud were never done and</w:t>
      </w:r>
      <w:r>
        <w:rPr>
          <w:rFonts w:ascii="Times New Roman" w:hAnsi="Times New Roman" w:cs="Times New Roman"/>
          <w:sz w:val="24"/>
          <w:szCs w:val="24"/>
        </w:rPr>
        <w:t xml:space="preserve"> when </w:t>
      </w:r>
      <w:r w:rsidR="006F4ABF">
        <w:rPr>
          <w:rFonts w:ascii="Times New Roman" w:hAnsi="Times New Roman" w:cs="Times New Roman"/>
          <w:sz w:val="24"/>
          <w:szCs w:val="24"/>
        </w:rPr>
        <w:t>Theodore</w:t>
      </w:r>
      <w:r>
        <w:rPr>
          <w:rFonts w:ascii="Times New Roman" w:hAnsi="Times New Roman" w:cs="Times New Roman"/>
          <w:sz w:val="24"/>
          <w:szCs w:val="24"/>
        </w:rPr>
        <w:t xml:space="preserve"> supposedly was anointed as Successor Trustee to Spallina and Tescher by Tescher and Spallina as they were removed was</w:t>
      </w:r>
      <w:r w:rsidR="0019156F" w:rsidRPr="0019156F">
        <w:rPr>
          <w:rFonts w:ascii="Times New Roman" w:hAnsi="Times New Roman" w:cs="Times New Roman"/>
          <w:sz w:val="24"/>
          <w:szCs w:val="24"/>
        </w:rPr>
        <w:t xml:space="preserve"> never requested by </w:t>
      </w:r>
      <w:r w:rsidR="006F4ABF">
        <w:rPr>
          <w:rFonts w:ascii="Times New Roman" w:hAnsi="Times New Roman" w:cs="Times New Roman"/>
          <w:sz w:val="24"/>
          <w:szCs w:val="24"/>
        </w:rPr>
        <w:t>Theodore</w:t>
      </w:r>
      <w:r>
        <w:rPr>
          <w:rFonts w:ascii="Times New Roman" w:hAnsi="Times New Roman" w:cs="Times New Roman"/>
          <w:sz w:val="24"/>
          <w:szCs w:val="24"/>
        </w:rPr>
        <w:t xml:space="preserve"> in order to cover up for his former counsels thefts and fraud.  </w:t>
      </w:r>
    </w:p>
    <w:p w:rsidR="0015314F"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5314F">
        <w:rPr>
          <w:rFonts w:ascii="Times New Roman" w:hAnsi="Times New Roman" w:cs="Times New Roman"/>
          <w:sz w:val="24"/>
          <w:szCs w:val="24"/>
        </w:rPr>
        <w:t>he accounting</w:t>
      </w:r>
      <w:r w:rsidR="0019156F" w:rsidRPr="0019156F">
        <w:rPr>
          <w:rFonts w:ascii="Times New Roman" w:hAnsi="Times New Roman" w:cs="Times New Roman"/>
          <w:sz w:val="24"/>
          <w:szCs w:val="24"/>
        </w:rPr>
        <w:t xml:space="preserve"> </w:t>
      </w:r>
      <w:r w:rsidR="0015314F">
        <w:rPr>
          <w:rFonts w:ascii="Times New Roman" w:hAnsi="Times New Roman" w:cs="Times New Roman"/>
          <w:sz w:val="24"/>
          <w:szCs w:val="24"/>
        </w:rPr>
        <w:t xml:space="preserve">violations are </w:t>
      </w:r>
      <w:r>
        <w:rPr>
          <w:rFonts w:ascii="Times New Roman" w:hAnsi="Times New Roman" w:cs="Times New Roman"/>
          <w:sz w:val="24"/>
          <w:szCs w:val="24"/>
        </w:rPr>
        <w:t xml:space="preserve">serious </w:t>
      </w:r>
      <w:r w:rsidR="007106A5">
        <w:rPr>
          <w:rFonts w:ascii="Times New Roman" w:hAnsi="Times New Roman" w:cs="Times New Roman"/>
          <w:sz w:val="24"/>
          <w:szCs w:val="24"/>
        </w:rPr>
        <w:t>V</w:t>
      </w:r>
      <w:r w:rsidR="0019156F" w:rsidRPr="0019156F">
        <w:rPr>
          <w:rFonts w:ascii="Times New Roman" w:hAnsi="Times New Roman" w:cs="Times New Roman"/>
          <w:sz w:val="24"/>
          <w:szCs w:val="24"/>
        </w:rPr>
        <w:t>iolation</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 of </w:t>
      </w:r>
      <w:r w:rsidR="0015314F">
        <w:rPr>
          <w:rFonts w:ascii="Times New Roman" w:hAnsi="Times New Roman" w:cs="Times New Roman"/>
          <w:sz w:val="24"/>
          <w:szCs w:val="24"/>
        </w:rPr>
        <w:t>P</w:t>
      </w:r>
      <w:r w:rsidR="0019156F" w:rsidRPr="0019156F">
        <w:rPr>
          <w:rFonts w:ascii="Times New Roman" w:hAnsi="Times New Roman" w:cs="Times New Roman"/>
          <w:sz w:val="24"/>
          <w:szCs w:val="24"/>
        </w:rPr>
        <w:t xml:space="preserve">robate </w:t>
      </w:r>
      <w:r w:rsidR="0015314F">
        <w:rPr>
          <w:rFonts w:ascii="Times New Roman" w:hAnsi="Times New Roman" w:cs="Times New Roman"/>
          <w:sz w:val="24"/>
          <w:szCs w:val="24"/>
        </w:rPr>
        <w:t>R</w:t>
      </w:r>
      <w:r w:rsidR="0019156F" w:rsidRPr="0019156F">
        <w:rPr>
          <w:rFonts w:ascii="Times New Roman" w:hAnsi="Times New Roman" w:cs="Times New Roman"/>
          <w:sz w:val="24"/>
          <w:szCs w:val="24"/>
        </w:rPr>
        <w:t xml:space="preserve">ules and </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tatutes and </w:t>
      </w:r>
      <w:r w:rsidR="007106A5">
        <w:rPr>
          <w:rFonts w:ascii="Times New Roman" w:hAnsi="Times New Roman" w:cs="Times New Roman"/>
          <w:sz w:val="24"/>
          <w:szCs w:val="24"/>
        </w:rPr>
        <w:t>G</w:t>
      </w:r>
      <w:r w:rsidR="0015314F">
        <w:rPr>
          <w:rFonts w:ascii="Times New Roman" w:hAnsi="Times New Roman" w:cs="Times New Roman"/>
          <w:sz w:val="24"/>
          <w:szCs w:val="24"/>
        </w:rPr>
        <w:t xml:space="preserve">enerally </w:t>
      </w:r>
      <w:r w:rsidR="007106A5">
        <w:rPr>
          <w:rFonts w:ascii="Times New Roman" w:hAnsi="Times New Roman" w:cs="Times New Roman"/>
          <w:sz w:val="24"/>
          <w:szCs w:val="24"/>
        </w:rPr>
        <w:t>A</w:t>
      </w:r>
      <w:r w:rsidR="0015314F">
        <w:rPr>
          <w:rFonts w:ascii="Times New Roman" w:hAnsi="Times New Roman" w:cs="Times New Roman"/>
          <w:sz w:val="24"/>
          <w:szCs w:val="24"/>
        </w:rPr>
        <w:t xml:space="preserve">ccepted </w:t>
      </w:r>
      <w:r w:rsidR="007106A5">
        <w:rPr>
          <w:rFonts w:ascii="Times New Roman" w:hAnsi="Times New Roman" w:cs="Times New Roman"/>
          <w:sz w:val="24"/>
          <w:szCs w:val="24"/>
        </w:rPr>
        <w:t>A</w:t>
      </w:r>
      <w:r w:rsidR="0019156F" w:rsidRPr="0019156F">
        <w:rPr>
          <w:rFonts w:ascii="Times New Roman" w:hAnsi="Times New Roman" w:cs="Times New Roman"/>
          <w:sz w:val="24"/>
          <w:szCs w:val="24"/>
        </w:rPr>
        <w:t xml:space="preserve">ccounting </w:t>
      </w:r>
      <w:r w:rsidR="007106A5">
        <w:rPr>
          <w:rFonts w:ascii="Times New Roman" w:hAnsi="Times New Roman" w:cs="Times New Roman"/>
          <w:sz w:val="24"/>
          <w:szCs w:val="24"/>
        </w:rPr>
        <w:t>Principles</w:t>
      </w:r>
      <w:r>
        <w:rPr>
          <w:rFonts w:ascii="Times New Roman" w:hAnsi="Times New Roman" w:cs="Times New Roman"/>
          <w:sz w:val="24"/>
          <w:szCs w:val="24"/>
        </w:rPr>
        <w:t xml:space="preserve"> and a</w:t>
      </w:r>
      <w:r w:rsidR="007106A5">
        <w:rPr>
          <w:rFonts w:ascii="Times New Roman" w:hAnsi="Times New Roman" w:cs="Times New Roman"/>
          <w:sz w:val="24"/>
          <w:szCs w:val="24"/>
        </w:rPr>
        <w:t>re a</w:t>
      </w:r>
      <w:r>
        <w:rPr>
          <w:rFonts w:ascii="Times New Roman" w:hAnsi="Times New Roman" w:cs="Times New Roman"/>
          <w:sz w:val="24"/>
          <w:szCs w:val="24"/>
        </w:rPr>
        <w:t xml:space="preserve"> major </w:t>
      </w:r>
      <w:r w:rsidR="007106A5">
        <w:rPr>
          <w:rFonts w:ascii="Times New Roman" w:hAnsi="Times New Roman" w:cs="Times New Roman"/>
          <w:sz w:val="24"/>
          <w:szCs w:val="24"/>
        </w:rPr>
        <w:t>B</w:t>
      </w:r>
      <w:r>
        <w:rPr>
          <w:rFonts w:ascii="Times New Roman" w:hAnsi="Times New Roman" w:cs="Times New Roman"/>
          <w:sz w:val="24"/>
          <w:szCs w:val="24"/>
        </w:rPr>
        <w:t xml:space="preserve">reach of </w:t>
      </w:r>
      <w:r w:rsidR="007106A5">
        <w:rPr>
          <w:rFonts w:ascii="Times New Roman" w:hAnsi="Times New Roman" w:cs="Times New Roman"/>
          <w:sz w:val="24"/>
          <w:szCs w:val="24"/>
        </w:rPr>
        <w:t>F</w:t>
      </w:r>
      <w:r>
        <w:rPr>
          <w:rFonts w:ascii="Times New Roman" w:hAnsi="Times New Roman" w:cs="Times New Roman"/>
          <w:sz w:val="24"/>
          <w:szCs w:val="24"/>
        </w:rPr>
        <w:t xml:space="preserve">iduciary </w:t>
      </w:r>
      <w:r w:rsidR="007106A5">
        <w:rPr>
          <w:rFonts w:ascii="Times New Roman" w:hAnsi="Times New Roman" w:cs="Times New Roman"/>
          <w:sz w:val="24"/>
          <w:szCs w:val="24"/>
        </w:rPr>
        <w:t>D</w:t>
      </w:r>
      <w:r>
        <w:rPr>
          <w:rFonts w:ascii="Times New Roman" w:hAnsi="Times New Roman" w:cs="Times New Roman"/>
          <w:sz w:val="24"/>
          <w:szCs w:val="24"/>
        </w:rPr>
        <w:t xml:space="preserve">uties of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all resulting in further </w:t>
      </w:r>
      <w:r w:rsidR="007106A5">
        <w:rPr>
          <w:rFonts w:ascii="Times New Roman" w:hAnsi="Times New Roman" w:cs="Times New Roman"/>
          <w:sz w:val="24"/>
          <w:szCs w:val="24"/>
        </w:rPr>
        <w:t xml:space="preserve">and ongoing </w:t>
      </w:r>
      <w:r>
        <w:rPr>
          <w:rFonts w:ascii="Times New Roman" w:hAnsi="Times New Roman" w:cs="Times New Roman"/>
          <w:sz w:val="24"/>
          <w:szCs w:val="24"/>
        </w:rPr>
        <w:t>damages to the injured parties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the hearings that followed Colin’s Order to stay the sale</w:t>
      </w:r>
      <w:r w:rsidR="00AF52C4">
        <w:rPr>
          <w:rFonts w:ascii="Times New Roman" w:hAnsi="Times New Roman" w:cs="Times New Roman"/>
          <w:sz w:val="24"/>
          <w:szCs w:val="24"/>
        </w:rPr>
        <w:t xml:space="preserve"> of the Primary Residence</w:t>
      </w:r>
      <w:r w:rsidRPr="0019156F">
        <w:rPr>
          <w:rFonts w:ascii="Times New Roman" w:hAnsi="Times New Roman" w:cs="Times New Roman"/>
          <w:sz w:val="24"/>
          <w:szCs w:val="24"/>
        </w:rPr>
        <w:t xml:space="preserve"> were due to the </w:t>
      </w:r>
      <w:r w:rsidR="00AF52C4">
        <w:rPr>
          <w:rFonts w:ascii="Times New Roman" w:hAnsi="Times New Roman" w:cs="Times New Roman"/>
          <w:sz w:val="24"/>
          <w:szCs w:val="24"/>
        </w:rPr>
        <w:t xml:space="preserve">attempt to </w:t>
      </w:r>
      <w:r w:rsidRPr="0019156F">
        <w:rPr>
          <w:rFonts w:ascii="Times New Roman" w:hAnsi="Times New Roman" w:cs="Times New Roman"/>
          <w:sz w:val="24"/>
          <w:szCs w:val="24"/>
        </w:rPr>
        <w:t>s</w:t>
      </w:r>
      <w:r w:rsidR="00AF52C4">
        <w:rPr>
          <w:rFonts w:ascii="Times New Roman" w:hAnsi="Times New Roman" w:cs="Times New Roman"/>
          <w:sz w:val="24"/>
          <w:szCs w:val="24"/>
        </w:rPr>
        <w:t>e</w:t>
      </w:r>
      <w:r w:rsidRPr="0019156F">
        <w:rPr>
          <w:rFonts w:ascii="Times New Roman" w:hAnsi="Times New Roman" w:cs="Times New Roman"/>
          <w:sz w:val="24"/>
          <w:szCs w:val="24"/>
        </w:rPr>
        <w:t>l</w:t>
      </w:r>
      <w:r w:rsidR="00AF52C4">
        <w:rPr>
          <w:rFonts w:ascii="Times New Roman" w:hAnsi="Times New Roman" w:cs="Times New Roman"/>
          <w:sz w:val="24"/>
          <w:szCs w:val="24"/>
        </w:rPr>
        <w:t xml:space="preserve">l the house without notice to </w:t>
      </w:r>
      <w:r w:rsidR="007106A5">
        <w:rPr>
          <w:rFonts w:ascii="Times New Roman" w:hAnsi="Times New Roman" w:cs="Times New Roman"/>
          <w:sz w:val="24"/>
          <w:szCs w:val="24"/>
        </w:rPr>
        <w:t>B</w:t>
      </w:r>
      <w:r w:rsidR="00AF52C4">
        <w:rPr>
          <w:rFonts w:ascii="Times New Roman" w:hAnsi="Times New Roman" w:cs="Times New Roman"/>
          <w:sz w:val="24"/>
          <w:szCs w:val="24"/>
        </w:rPr>
        <w:t xml:space="preserve">eneficiaries or </w:t>
      </w:r>
      <w:r w:rsidR="007106A5">
        <w:rPr>
          <w:rFonts w:ascii="Times New Roman" w:hAnsi="Times New Roman" w:cs="Times New Roman"/>
          <w:sz w:val="24"/>
          <w:szCs w:val="24"/>
        </w:rPr>
        <w:t>I</w:t>
      </w:r>
      <w:r w:rsidR="00AF52C4">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00AF52C4">
        <w:rPr>
          <w:rFonts w:ascii="Times New Roman" w:hAnsi="Times New Roman" w:cs="Times New Roman"/>
          <w:sz w:val="24"/>
          <w:szCs w:val="24"/>
        </w:rPr>
        <w:t>arties and with removal proceedings pending and this resulted in the need for hearings ordered by Colin</w:t>
      </w:r>
      <w:r w:rsidR="007106A5">
        <w:rPr>
          <w:rFonts w:ascii="Times New Roman" w:hAnsi="Times New Roman" w:cs="Times New Roman"/>
          <w:sz w:val="24"/>
          <w:szCs w:val="24"/>
        </w:rPr>
        <w:t>.  A</w:t>
      </w:r>
      <w:r w:rsidRPr="0019156F">
        <w:rPr>
          <w:rFonts w:ascii="Times New Roman" w:hAnsi="Times New Roman" w:cs="Times New Roman"/>
          <w:sz w:val="24"/>
          <w:szCs w:val="24"/>
        </w:rPr>
        <w:t>gain all these cost</w:t>
      </w:r>
      <w:r w:rsidR="00AF52C4">
        <w:rPr>
          <w:rFonts w:ascii="Times New Roman" w:hAnsi="Times New Roman" w:cs="Times New Roman"/>
          <w:sz w:val="24"/>
          <w:szCs w:val="24"/>
        </w:rPr>
        <w: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due</w:t>
      </w:r>
      <w:r w:rsidRPr="0019156F">
        <w:rPr>
          <w:rFonts w:ascii="Times New Roman" w:hAnsi="Times New Roman" w:cs="Times New Roman"/>
          <w:sz w:val="24"/>
          <w:szCs w:val="24"/>
        </w:rPr>
        <w:t xml:space="preserve"> to </w:t>
      </w:r>
      <w:r w:rsidR="00AF52C4">
        <w:rPr>
          <w:rFonts w:ascii="Times New Roman" w:hAnsi="Times New Roman" w:cs="Times New Roman"/>
          <w:sz w:val="24"/>
          <w:szCs w:val="24"/>
        </w:rPr>
        <w:t>further</w:t>
      </w:r>
      <w:r w:rsidR="007106A5">
        <w:rPr>
          <w:rFonts w:ascii="Times New Roman" w:hAnsi="Times New Roman" w:cs="Times New Roman"/>
          <w:sz w:val="24"/>
          <w:szCs w:val="24"/>
        </w:rPr>
        <w:t xml:space="preserve"> 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Pr="0019156F">
        <w:rPr>
          <w:rFonts w:ascii="Times New Roman" w:hAnsi="Times New Roman" w:cs="Times New Roman"/>
          <w:sz w:val="24"/>
          <w:szCs w:val="24"/>
        </w:rPr>
        <w:t xml:space="preserve">uties by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and </w:t>
      </w:r>
      <w:r w:rsidR="007106A5">
        <w:rPr>
          <w:rFonts w:ascii="Times New Roman" w:hAnsi="Times New Roman" w:cs="Times New Roman"/>
          <w:sz w:val="24"/>
          <w:szCs w:val="24"/>
        </w:rPr>
        <w:t>L</w:t>
      </w:r>
      <w:r w:rsidRPr="0019156F">
        <w:rPr>
          <w:rFonts w:ascii="Times New Roman" w:hAnsi="Times New Roman" w:cs="Times New Roman"/>
          <w:sz w:val="24"/>
          <w:szCs w:val="24"/>
        </w:rPr>
        <w:t xml:space="preserve">egal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E</w:t>
      </w:r>
      <w:r w:rsidRPr="0019156F">
        <w:rPr>
          <w:rFonts w:ascii="Times New Roman" w:hAnsi="Times New Roman" w:cs="Times New Roman"/>
          <w:sz w:val="24"/>
          <w:szCs w:val="24"/>
        </w:rPr>
        <w:t xml:space="preserve">thics and </w:t>
      </w:r>
      <w:r w:rsidR="007106A5">
        <w:rPr>
          <w:rFonts w:ascii="Times New Roman" w:hAnsi="Times New Roman" w:cs="Times New Roman"/>
          <w:sz w:val="24"/>
          <w:szCs w:val="24"/>
        </w:rPr>
        <w:t>L</w:t>
      </w:r>
      <w:r w:rsidRPr="0019156F">
        <w:rPr>
          <w:rFonts w:ascii="Times New Roman" w:hAnsi="Times New Roman" w:cs="Times New Roman"/>
          <w:sz w:val="24"/>
          <w:szCs w:val="24"/>
        </w:rPr>
        <w:t>aw by Rose</w:t>
      </w:r>
      <w:r w:rsidR="007106A5">
        <w:rPr>
          <w:rFonts w:ascii="Times New Roman" w:hAnsi="Times New Roman" w:cs="Times New Roman"/>
          <w:sz w:val="24"/>
          <w:szCs w:val="24"/>
        </w:rPr>
        <w:t>, for his involvement in</w:t>
      </w:r>
      <w:r w:rsidR="00AF52C4">
        <w:rPr>
          <w:rFonts w:ascii="Times New Roman" w:hAnsi="Times New Roman" w:cs="Times New Roman"/>
          <w:sz w:val="24"/>
          <w:szCs w:val="24"/>
        </w:rPr>
        <w:t xml:space="preserve"> advancing these continued Frauds on the Court and Frauds on the Beneficiaries</w:t>
      </w:r>
      <w:r w:rsidRPr="0019156F">
        <w:rPr>
          <w:rFonts w:ascii="Times New Roman" w:hAnsi="Times New Roman" w:cs="Times New Roman"/>
          <w:sz w:val="24"/>
          <w:szCs w:val="24"/>
        </w:rPr>
        <w:t xml:space="preserve">.  The record </w:t>
      </w:r>
      <w:r w:rsidR="00AF52C4">
        <w:rPr>
          <w:rFonts w:ascii="Times New Roman" w:hAnsi="Times New Roman" w:cs="Times New Roman"/>
          <w:sz w:val="24"/>
          <w:szCs w:val="24"/>
        </w:rPr>
        <w:t xml:space="preserve">of the hearings </w:t>
      </w:r>
      <w:r w:rsidRPr="0019156F">
        <w:rPr>
          <w:rFonts w:ascii="Times New Roman" w:hAnsi="Times New Roman" w:cs="Times New Roman"/>
          <w:sz w:val="24"/>
          <w:szCs w:val="24"/>
        </w:rPr>
        <w:t>reflect these as the facts around the case but yet Rose attempts again to spin and blame it on Eliot</w:t>
      </w:r>
      <w:r w:rsidR="00AF52C4">
        <w:rPr>
          <w:rFonts w:ascii="Times New Roman" w:hAnsi="Times New Roman" w:cs="Times New Roman"/>
          <w:sz w:val="24"/>
          <w:szCs w:val="24"/>
        </w:rPr>
        <w:t xml:space="preserve"> with no evidence or without putting forth the record and transcripts of the hearings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lastRenderedPageBreak/>
        <w:t xml:space="preserve">Further, Colin himself when confronted by Alan at the first hearing on the </w:t>
      </w:r>
      <w:r w:rsidR="007106A5">
        <w:rPr>
          <w:rFonts w:ascii="Times New Roman" w:hAnsi="Times New Roman" w:cs="Times New Roman"/>
          <w:sz w:val="24"/>
          <w:szCs w:val="24"/>
        </w:rPr>
        <w:t xml:space="preserve">sale of the </w:t>
      </w:r>
      <w:r w:rsidRPr="0019156F">
        <w:rPr>
          <w:rFonts w:ascii="Times New Roman" w:hAnsi="Times New Roman" w:cs="Times New Roman"/>
          <w:sz w:val="24"/>
          <w:szCs w:val="24"/>
        </w:rPr>
        <w:t>property about allowing for a sale stated the following: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13 MR. ROSE: We didn't share the appraisal</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14 because, frankly, we were concerned it would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15 public and that would defeat their chance of</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16 selling it.</w:t>
      </w:r>
      <w:proofErr w:type="gramEnd"/>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17 THE COURT: I'm not -- look, nothing is easy</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18 here.</w:t>
      </w:r>
      <w:proofErr w:type="gramEnd"/>
      <w:r w:rsidRPr="00D615AC">
        <w:rPr>
          <w:rFonts w:ascii="Times New Roman" w:hAnsi="Times New Roman" w:cs="Times New Roman"/>
          <w:sz w:val="20"/>
          <w:szCs w:val="20"/>
        </w:rPr>
        <w:t xml:space="preserve"> It's not going to get easier until we can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19 get hearings where I can start to knock off some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20 of the issues, which is what I have been saying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21 now like a broken record.</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22 At some point, either Eliot is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23 sustained on his positions or he's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24 overruled, but one way or the other, we can put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sz w:val="20"/>
          <w:szCs w:val="20"/>
        </w:rPr>
        <w:t xml:space="preserve">25 some of this stuff to rest. </w:t>
      </w:r>
      <w:r w:rsidRPr="00D615AC">
        <w:rPr>
          <w:rFonts w:ascii="Times New Roman" w:hAnsi="Times New Roman" w:cs="Times New Roman"/>
          <w:b/>
          <w:sz w:val="20"/>
          <w:szCs w:val="20"/>
        </w:rPr>
        <w:t>The problem is we're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1 doing all of this business with some of the metes [matters]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2 of the case still up in the air where I haven't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3 been able to adjudicate; the claims that </w:t>
      </w:r>
      <w:r w:rsidR="006F4ABF" w:rsidRPr="00D615AC">
        <w:rPr>
          <w:rFonts w:ascii="Times New Roman" w:hAnsi="Times New Roman" w:cs="Times New Roman"/>
          <w:b/>
          <w:sz w:val="20"/>
          <w:szCs w:val="20"/>
        </w:rPr>
        <w:t>Theodore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4 should be removed; the claims that there's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5 </w:t>
      </w:r>
      <w:proofErr w:type="gramStart"/>
      <w:r w:rsidRPr="00D615AC">
        <w:rPr>
          <w:rFonts w:ascii="Times New Roman" w:hAnsi="Times New Roman" w:cs="Times New Roman"/>
          <w:b/>
          <w:sz w:val="20"/>
          <w:szCs w:val="20"/>
        </w:rPr>
        <w:t>wrongdoing</w:t>
      </w:r>
      <w:proofErr w:type="gramEnd"/>
      <w:r w:rsidRPr="00D615AC">
        <w:rPr>
          <w:rFonts w:ascii="Times New Roman" w:hAnsi="Times New Roman" w:cs="Times New Roman"/>
          <w:b/>
          <w:sz w:val="20"/>
          <w:szCs w:val="20"/>
        </w:rPr>
        <w:t xml:space="preserve"> beyond Spallina and Tescher, the trust</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b/>
          <w:sz w:val="20"/>
          <w:szCs w:val="20"/>
        </w:rPr>
        <w:t xml:space="preserve">6 </w:t>
      </w:r>
      <w:proofErr w:type="gramStart"/>
      <w:r w:rsidRPr="00D615AC">
        <w:rPr>
          <w:rFonts w:ascii="Times New Roman" w:hAnsi="Times New Roman" w:cs="Times New Roman"/>
          <w:b/>
          <w:sz w:val="20"/>
          <w:szCs w:val="20"/>
        </w:rPr>
        <w:t>is</w:t>
      </w:r>
      <w:proofErr w:type="gramEnd"/>
      <w:r w:rsidRPr="00D615AC">
        <w:rPr>
          <w:rFonts w:ascii="Times New Roman" w:hAnsi="Times New Roman" w:cs="Times New Roman"/>
          <w:b/>
          <w:sz w:val="20"/>
          <w:szCs w:val="20"/>
        </w:rPr>
        <w:t xml:space="preserve"> not valid.</w:t>
      </w:r>
      <w:r w:rsidRPr="00D615AC">
        <w:rPr>
          <w:rFonts w:ascii="Times New Roman" w:hAnsi="Times New Roman" w:cs="Times New Roman"/>
          <w:sz w:val="20"/>
          <w:szCs w:val="20"/>
        </w:rPr>
        <w:t xml:space="preserve"> I mean, give me a chance to rule on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7 that, because once I rule on that, then the matter</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8 is over with on those and you'll know one way or</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9 the other what to do.</w:t>
      </w:r>
      <w:proofErr w:type="gramEnd"/>
      <w:r w:rsidR="007106A5">
        <w:rPr>
          <w:rStyle w:val="FootnoteReference"/>
          <w:rFonts w:ascii="Times New Roman" w:hAnsi="Times New Roman" w:cs="Times New Roman"/>
          <w:sz w:val="20"/>
          <w:szCs w:val="20"/>
        </w:rPr>
        <w:footnoteReference w:id="17"/>
      </w:r>
    </w:p>
    <w:p w:rsidR="0019156F" w:rsidRPr="0019156F" w:rsidRDefault="0019156F" w:rsidP="0019156F">
      <w:pPr>
        <w:rPr>
          <w:rFonts w:ascii="Times New Roman" w:hAnsi="Times New Roman" w:cs="Times New Roman"/>
          <w:sz w:val="24"/>
          <w:szCs w:val="24"/>
        </w:rPr>
      </w:pP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w:t>
      </w:r>
      <w:r w:rsidR="002A53DC">
        <w:rPr>
          <w:rFonts w:ascii="Times New Roman" w:hAnsi="Times New Roman" w:cs="Times New Roman"/>
          <w:sz w:val="24"/>
          <w:szCs w:val="24"/>
        </w:rPr>
        <w:t xml:space="preserve">further </w:t>
      </w:r>
      <w:r w:rsidRPr="0019156F">
        <w:rPr>
          <w:rFonts w:ascii="Times New Roman" w:hAnsi="Times New Roman" w:cs="Times New Roman"/>
          <w:sz w:val="24"/>
          <w:szCs w:val="24"/>
        </w:rPr>
        <w:t>business</w:t>
      </w:r>
      <w:r w:rsidR="002A53DC">
        <w:rPr>
          <w:rFonts w:ascii="Times New Roman" w:hAnsi="Times New Roman" w:cs="Times New Roman"/>
          <w:sz w:val="24"/>
          <w:szCs w:val="24"/>
        </w:rPr>
        <w:t>, stating he sounded like a broken record</w:t>
      </w:r>
      <w:r w:rsidRPr="0019156F">
        <w:rPr>
          <w:rFonts w:ascii="Times New Roman" w:hAnsi="Times New Roman" w:cs="Times New Roman"/>
          <w:sz w:val="24"/>
          <w:szCs w:val="24"/>
        </w:rPr>
        <w:t xml:space="preserve"> that included REMOVING TED, FURTHER FRAUD BEYOND TESCHER AND SPALLINA already proven, that the very trust that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is operating under is NOT VALID, etc.  Despite making such proclamation on the record of the order that things legally ha</w:t>
      </w:r>
      <w:r w:rsidR="002A53DC">
        <w:rPr>
          <w:rFonts w:ascii="Times New Roman" w:hAnsi="Times New Roman" w:cs="Times New Roman"/>
          <w:sz w:val="24"/>
          <w:szCs w:val="24"/>
        </w:rPr>
        <w:t xml:space="preserve">d </w:t>
      </w:r>
      <w:r w:rsidRPr="0019156F">
        <w:rPr>
          <w:rFonts w:ascii="Times New Roman" w:hAnsi="Times New Roman" w:cs="Times New Roman"/>
          <w:sz w:val="24"/>
          <w:szCs w:val="24"/>
        </w:rPr>
        <w:t>to be done</w:t>
      </w:r>
      <w:r w:rsidR="002A53DC">
        <w:rPr>
          <w:rFonts w:ascii="Times New Roman" w:hAnsi="Times New Roman" w:cs="Times New Roman"/>
          <w:sz w:val="24"/>
          <w:szCs w:val="24"/>
        </w:rPr>
        <w:t xml:space="preserve"> and heard</w:t>
      </w:r>
      <w:r w:rsidRPr="0019156F">
        <w:rPr>
          <w:rFonts w:ascii="Times New Roman" w:hAnsi="Times New Roman" w:cs="Times New Roman"/>
          <w:sz w:val="24"/>
          <w:szCs w:val="24"/>
        </w:rPr>
        <w:t xml:space="preserve">, coming three years into </w:t>
      </w:r>
      <w:r w:rsidR="002A53DC">
        <w:rPr>
          <w:rFonts w:ascii="Times New Roman" w:hAnsi="Times New Roman" w:cs="Times New Roman"/>
          <w:sz w:val="24"/>
          <w:szCs w:val="24"/>
        </w:rPr>
        <w:t xml:space="preserve">Colin’s </w:t>
      </w:r>
      <w:r w:rsidRPr="0019156F">
        <w:rPr>
          <w:rFonts w:ascii="Times New Roman" w:hAnsi="Times New Roman" w:cs="Times New Roman"/>
          <w:sz w:val="24"/>
          <w:szCs w:val="24"/>
        </w:rPr>
        <w:t xml:space="preserve">continued cover up and allowance of all sorts of </w:t>
      </w:r>
      <w:r w:rsidR="002A53DC">
        <w:rPr>
          <w:rFonts w:ascii="Times New Roman" w:hAnsi="Times New Roman" w:cs="Times New Roman"/>
          <w:sz w:val="24"/>
          <w:szCs w:val="24"/>
        </w:rPr>
        <w:t xml:space="preserve">financial </w:t>
      </w:r>
      <w:r w:rsidRPr="0019156F">
        <w:rPr>
          <w:rFonts w:ascii="Times New Roman" w:hAnsi="Times New Roman" w:cs="Times New Roman"/>
          <w:sz w:val="24"/>
          <w:szCs w:val="24"/>
        </w:rPr>
        <w:t>transactions, hearings, etc. to be had without first determining the issues</w:t>
      </w:r>
      <w:r w:rsidR="002A53DC">
        <w:rPr>
          <w:rFonts w:ascii="Times New Roman" w:hAnsi="Times New Roman" w:cs="Times New Roman"/>
          <w:sz w:val="24"/>
          <w:szCs w:val="24"/>
        </w:rPr>
        <w:t xml:space="preserve"> he claims must be heard first and which would make logical sense</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such as, </w:t>
      </w:r>
      <w:r w:rsidRPr="0019156F">
        <w:rPr>
          <w:rFonts w:ascii="Times New Roman" w:hAnsi="Times New Roman" w:cs="Times New Roman"/>
          <w:sz w:val="24"/>
          <w:szCs w:val="24"/>
        </w:rPr>
        <w:t>correcting the fraud, having validity hearings, removal proceedings,</w:t>
      </w:r>
      <w:r w:rsidR="002A53DC">
        <w:rPr>
          <w:rFonts w:ascii="Times New Roman" w:hAnsi="Times New Roman" w:cs="Times New Roman"/>
          <w:sz w:val="24"/>
          <w:szCs w:val="24"/>
        </w:rPr>
        <w:t xml:space="preserve"> etc.  All of these items </w:t>
      </w:r>
      <w:r w:rsidRPr="0019156F">
        <w:rPr>
          <w:rFonts w:ascii="Times New Roman" w:hAnsi="Times New Roman" w:cs="Times New Roman"/>
          <w:sz w:val="24"/>
          <w:szCs w:val="24"/>
        </w:rPr>
        <w:t xml:space="preserve">must be done before transactions </w:t>
      </w:r>
      <w:r w:rsidR="002A53DC">
        <w:rPr>
          <w:rFonts w:ascii="Times New Roman" w:hAnsi="Times New Roman" w:cs="Times New Roman"/>
          <w:sz w:val="24"/>
          <w:szCs w:val="24"/>
        </w:rPr>
        <w:t xml:space="preserve">and distributions </w:t>
      </w:r>
      <w:r w:rsidRPr="0019156F">
        <w:rPr>
          <w:rFonts w:ascii="Times New Roman" w:hAnsi="Times New Roman" w:cs="Times New Roman"/>
          <w:sz w:val="24"/>
          <w:szCs w:val="24"/>
        </w:rPr>
        <w:t>are consummated</w:t>
      </w:r>
      <w:r w:rsidR="002A53DC">
        <w:rPr>
          <w:rFonts w:ascii="Times New Roman" w:hAnsi="Times New Roman" w:cs="Times New Roman"/>
          <w:sz w:val="24"/>
          <w:szCs w:val="24"/>
        </w:rPr>
        <w:t xml:space="preserve"> and despite his own wisdom</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Colin </w:t>
      </w:r>
      <w:r w:rsidRPr="0019156F">
        <w:rPr>
          <w:rFonts w:ascii="Times New Roman" w:hAnsi="Times New Roman" w:cs="Times New Roman"/>
          <w:sz w:val="24"/>
          <w:szCs w:val="24"/>
        </w:rPr>
        <w:t>then</w:t>
      </w:r>
      <w:r w:rsidR="002A53DC">
        <w:rPr>
          <w:rFonts w:ascii="Times New Roman" w:hAnsi="Times New Roman" w:cs="Times New Roman"/>
          <w:sz w:val="24"/>
          <w:szCs w:val="24"/>
        </w:rPr>
        <w:t xml:space="preserve"> remarkably</w:t>
      </w:r>
      <w:r w:rsidRPr="0019156F">
        <w:rPr>
          <w:rFonts w:ascii="Times New Roman" w:hAnsi="Times New Roman" w:cs="Times New Roman"/>
          <w:sz w:val="24"/>
          <w:szCs w:val="24"/>
        </w:rPr>
        <w:t xml:space="preserve"> went against his own words on the record and in the next </w:t>
      </w:r>
      <w:r w:rsidRPr="0019156F">
        <w:rPr>
          <w:rFonts w:ascii="Times New Roman" w:hAnsi="Times New Roman" w:cs="Times New Roman"/>
          <w:sz w:val="24"/>
          <w:szCs w:val="24"/>
        </w:rPr>
        <w:lastRenderedPageBreak/>
        <w:t xml:space="preserve">hearing regarding Simon’s home, allowed for the sale of the home without holding any of the necessary hearings </w:t>
      </w:r>
      <w:r w:rsidR="002A53DC">
        <w:rPr>
          <w:rFonts w:ascii="Times New Roman" w:hAnsi="Times New Roman" w:cs="Times New Roman"/>
          <w:sz w:val="24"/>
          <w:szCs w:val="24"/>
        </w:rPr>
        <w:t xml:space="preserve">first </w:t>
      </w:r>
      <w:r w:rsidRPr="0019156F">
        <w:rPr>
          <w:rFonts w:ascii="Times New Roman" w:hAnsi="Times New Roman" w:cs="Times New Roman"/>
          <w:sz w:val="24"/>
          <w:szCs w:val="24"/>
        </w:rPr>
        <w:t>to make such transaction legal</w:t>
      </w:r>
      <w:r w:rsidR="002A53DC">
        <w:rPr>
          <w:rFonts w:ascii="Times New Roman" w:hAnsi="Times New Roman" w:cs="Times New Roman"/>
          <w:sz w:val="24"/>
          <w:szCs w:val="24"/>
        </w:rPr>
        <w:t xml:space="preserve"> and proper</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These were part of the reasons that Colin’s disqualification was immediately sought for, which led to his Sua Sponte Recusal the day after denying his disqualification, all before the 4</w:t>
      </w:r>
      <w:r w:rsidR="002A53DC" w:rsidRPr="002A53DC">
        <w:rPr>
          <w:rFonts w:ascii="Times New Roman" w:hAnsi="Times New Roman" w:cs="Times New Roman"/>
          <w:sz w:val="24"/>
          <w:szCs w:val="24"/>
          <w:vertAlign w:val="superscript"/>
        </w:rPr>
        <w:t>th</w:t>
      </w:r>
      <w:r w:rsidR="002A53DC">
        <w:rPr>
          <w:rFonts w:ascii="Times New Roman" w:hAnsi="Times New Roman" w:cs="Times New Roman"/>
          <w:sz w:val="24"/>
          <w:szCs w:val="24"/>
        </w:rPr>
        <w:t xml:space="preserve"> </w:t>
      </w:r>
      <w:proofErr w:type="spellStart"/>
      <w:r w:rsidR="002A53DC">
        <w:rPr>
          <w:rFonts w:ascii="Times New Roman" w:hAnsi="Times New Roman" w:cs="Times New Roman"/>
          <w:sz w:val="24"/>
          <w:szCs w:val="24"/>
        </w:rPr>
        <w:t>DCA</w:t>
      </w:r>
      <w:proofErr w:type="spellEnd"/>
      <w:r w:rsidR="002A53DC">
        <w:rPr>
          <w:rFonts w:ascii="Times New Roman" w:hAnsi="Times New Roman" w:cs="Times New Roman"/>
          <w:sz w:val="24"/>
          <w:szCs w:val="24"/>
        </w:rPr>
        <w:t xml:space="preserve"> as of an October 13, 2015 transfer from the Supreme Court of Florida.</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w:t>
      </w:r>
      <w:r w:rsidR="002A53DC">
        <w:rPr>
          <w:rFonts w:ascii="Times New Roman" w:hAnsi="Times New Roman" w:cs="Times New Roman"/>
          <w:sz w:val="24"/>
          <w:szCs w:val="24"/>
        </w:rPr>
        <w:t>S</w:t>
      </w:r>
      <w:r w:rsidRPr="0019156F">
        <w:rPr>
          <w:rFonts w:ascii="Times New Roman" w:hAnsi="Times New Roman" w:cs="Times New Roman"/>
          <w:sz w:val="24"/>
          <w:szCs w:val="24"/>
        </w:rPr>
        <w:t>ua Sponte Recusal</w:t>
      </w:r>
      <w:r w:rsidR="002A53DC">
        <w:rPr>
          <w:rFonts w:ascii="Times New Roman" w:hAnsi="Times New Roman" w:cs="Times New Roman"/>
          <w:sz w:val="24"/>
          <w:szCs w:val="24"/>
        </w:rPr>
        <w:t xml:space="preserve"> and demand Disqualification and Voiding All Prior Orders issued as part of a Fraud on the Court and Fraud by the Court</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w:t>
      </w:r>
      <w:r w:rsidR="002A53DC">
        <w:rPr>
          <w:rFonts w:ascii="Times New Roman" w:hAnsi="Times New Roman" w:cs="Times New Roman"/>
          <w:sz w:val="24"/>
          <w:szCs w:val="24"/>
        </w:rPr>
        <w:t xml:space="preserve"> above</w:t>
      </w:r>
      <w:r w:rsidRPr="0019156F">
        <w:rPr>
          <w:rFonts w:ascii="Times New Roman" w:hAnsi="Times New Roman" w:cs="Times New Roman"/>
          <w:sz w:val="24"/>
          <w:szCs w:val="24"/>
        </w:rPr>
        <w:t xml:space="preserve"> that the “final act” of Judge Colin before his Sua Sponte recusal was regarding Simon’s home sale,</w:t>
      </w:r>
      <w:r w:rsidR="002A53DC">
        <w:rPr>
          <w:rFonts w:ascii="Times New Roman" w:hAnsi="Times New Roman" w:cs="Times New Roman"/>
          <w:sz w:val="24"/>
          <w:szCs w:val="24"/>
        </w:rPr>
        <w:t xml:space="preserve"> in reality</w:t>
      </w:r>
      <w:r w:rsidRPr="0019156F">
        <w:rPr>
          <w:rFonts w:ascii="Times New Roman" w:hAnsi="Times New Roman" w:cs="Times New Roman"/>
          <w:sz w:val="24"/>
          <w:szCs w:val="24"/>
        </w:rPr>
        <w:t xml:space="preserve"> the “final act” was actually the day before his recusal denying </w:t>
      </w:r>
      <w:r w:rsidR="002A53DC">
        <w:rPr>
          <w:rFonts w:ascii="Times New Roman" w:hAnsi="Times New Roman" w:cs="Times New Roman"/>
          <w:sz w:val="24"/>
          <w:szCs w:val="24"/>
        </w:rPr>
        <w:t>the</w:t>
      </w:r>
      <w:r w:rsidRPr="0019156F">
        <w:rPr>
          <w:rFonts w:ascii="Times New Roman" w:hAnsi="Times New Roman" w:cs="Times New Roman"/>
          <w:sz w:val="24"/>
          <w:szCs w:val="24"/>
        </w:rPr>
        <w:t xml:space="preserve"> Petition for Disqualification of himself based on allegations of Fraud on the Court, Fraud by the Court and Fraud on the Beneficiaries and Interested Parties that occurred in his Court</w:t>
      </w:r>
      <w:r w:rsidR="002A53DC">
        <w:rPr>
          <w:rFonts w:ascii="Times New Roman" w:hAnsi="Times New Roman" w:cs="Times New Roman"/>
          <w:sz w:val="24"/>
          <w:szCs w:val="24"/>
        </w:rPr>
        <w:t>. Fraud</w:t>
      </w:r>
      <w:r w:rsidRPr="0019156F">
        <w:rPr>
          <w:rFonts w:ascii="Times New Roman" w:hAnsi="Times New Roman" w:cs="Times New Roman"/>
          <w:sz w:val="24"/>
          <w:szCs w:val="24"/>
        </w:rPr>
        <w:t xml:space="preserve"> that he not only failed to act upon and rectify but continued aiding and abetting the frauds using the Court </w:t>
      </w:r>
      <w:r w:rsidR="002A53DC">
        <w:rPr>
          <w:rFonts w:ascii="Times New Roman" w:hAnsi="Times New Roman" w:cs="Times New Roman"/>
          <w:sz w:val="24"/>
          <w:szCs w:val="24"/>
        </w:rPr>
        <w:t xml:space="preserve">to Deny Eliot Due Process </w:t>
      </w:r>
      <w:r w:rsidRPr="0019156F">
        <w:rPr>
          <w:rFonts w:ascii="Times New Roman" w:hAnsi="Times New Roman" w:cs="Times New Roman"/>
          <w:sz w:val="24"/>
          <w:szCs w:val="24"/>
        </w:rPr>
        <w:t xml:space="preserve">and </w:t>
      </w:r>
      <w:r w:rsidR="002A53DC">
        <w:rPr>
          <w:rFonts w:ascii="Times New Roman" w:hAnsi="Times New Roman" w:cs="Times New Roman"/>
          <w:sz w:val="24"/>
          <w:szCs w:val="24"/>
        </w:rPr>
        <w:t>p</w:t>
      </w:r>
      <w:r w:rsidRPr="0019156F">
        <w:rPr>
          <w:rFonts w:ascii="Times New Roman" w:hAnsi="Times New Roman" w:cs="Times New Roman"/>
          <w:sz w:val="24"/>
          <w:szCs w:val="24"/>
        </w:rPr>
        <w:t>rotecting his Court Officials</w:t>
      </w:r>
      <w:r w:rsidR="002A53DC">
        <w:rPr>
          <w:rFonts w:ascii="Times New Roman" w:hAnsi="Times New Roman" w:cs="Times New Roman"/>
          <w:sz w:val="24"/>
          <w:szCs w:val="24"/>
        </w:rPr>
        <w:t xml:space="preserve"> instead</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including his Court </w:t>
      </w:r>
      <w:r w:rsidRPr="0019156F">
        <w:rPr>
          <w:rFonts w:ascii="Times New Roman" w:hAnsi="Times New Roman" w:cs="Times New Roman"/>
          <w:sz w:val="24"/>
          <w:szCs w:val="24"/>
        </w:rPr>
        <w:t xml:space="preserve">appointed </w:t>
      </w:r>
      <w:r w:rsidR="002A53DC">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2A53DC">
        <w:rPr>
          <w:rFonts w:ascii="Times New Roman" w:hAnsi="Times New Roman" w:cs="Times New Roman"/>
          <w:sz w:val="24"/>
          <w:szCs w:val="24"/>
        </w:rPr>
        <w:t>L</w:t>
      </w:r>
      <w:r w:rsidRPr="0019156F">
        <w:rPr>
          <w:rFonts w:ascii="Times New Roman" w:hAnsi="Times New Roman" w:cs="Times New Roman"/>
          <w:sz w:val="24"/>
          <w:szCs w:val="24"/>
        </w:rPr>
        <w:t xml:space="preserve">aw and </w:t>
      </w:r>
      <w:r w:rsidR="002A53DC">
        <w:rPr>
          <w:rFonts w:ascii="Times New Roman" w:hAnsi="Times New Roman" w:cs="Times New Roman"/>
          <w:sz w:val="24"/>
          <w:szCs w:val="24"/>
        </w:rPr>
        <w:t>F</w:t>
      </w:r>
      <w:r w:rsidRPr="0019156F">
        <w:rPr>
          <w:rFonts w:ascii="Times New Roman" w:hAnsi="Times New Roman" w:cs="Times New Roman"/>
          <w:sz w:val="24"/>
          <w:szCs w:val="24"/>
        </w:rPr>
        <w:t>iduciaries who committed the criminal acts</w:t>
      </w:r>
      <w:r w:rsidR="002A53DC">
        <w:rPr>
          <w:rFonts w:ascii="Times New Roman" w:hAnsi="Times New Roman" w:cs="Times New Roman"/>
          <w:sz w:val="24"/>
          <w:szCs w:val="24"/>
        </w:rPr>
        <w:t xml:space="preserve">.  Colin even </w:t>
      </w:r>
      <w:r w:rsidRPr="0019156F">
        <w:rPr>
          <w:rFonts w:ascii="Times New Roman" w:hAnsi="Times New Roman" w:cs="Times New Roman"/>
          <w:sz w:val="24"/>
          <w:szCs w:val="24"/>
        </w:rPr>
        <w:t>allowing the case to move forward  without first dealing with the fraud and fraudsters and getting the proper documents, fiduciaries, beneficiaries and asset information determined before ANY transactions or distributions were made or any other hearings were held.</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 That Rose fails to inform the Court that </w:t>
      </w:r>
      <w:r w:rsidR="00200D7A">
        <w:rPr>
          <w:rFonts w:ascii="Times New Roman" w:hAnsi="Times New Roman" w:cs="Times New Roman"/>
          <w:sz w:val="24"/>
          <w:szCs w:val="24"/>
        </w:rPr>
        <w:t>ALL</w:t>
      </w:r>
      <w:r w:rsidRPr="0019156F">
        <w:rPr>
          <w:rFonts w:ascii="Times New Roman" w:hAnsi="Times New Roman" w:cs="Times New Roman"/>
          <w:sz w:val="24"/>
          <w:szCs w:val="24"/>
        </w:rPr>
        <w:t xml:space="preserve"> c</w:t>
      </w:r>
      <w:r w:rsidR="00D2048D">
        <w:rPr>
          <w:rFonts w:ascii="Times New Roman" w:hAnsi="Times New Roman" w:cs="Times New Roman"/>
          <w:sz w:val="24"/>
          <w:szCs w:val="24"/>
        </w:rPr>
        <w:t xml:space="preserve">osts that are </w:t>
      </w:r>
      <w:r w:rsidR="00200D7A">
        <w:rPr>
          <w:rFonts w:ascii="Times New Roman" w:hAnsi="Times New Roman" w:cs="Times New Roman"/>
          <w:sz w:val="24"/>
          <w:szCs w:val="24"/>
        </w:rPr>
        <w:t>being incurred</w:t>
      </w:r>
      <w:r w:rsidR="00D2048D">
        <w:rPr>
          <w:rFonts w:ascii="Times New Roman" w:hAnsi="Times New Roman" w:cs="Times New Roman"/>
          <w:sz w:val="24"/>
          <w:szCs w:val="24"/>
        </w:rPr>
        <w:t xml:space="preserve"> to the T</w:t>
      </w:r>
      <w:r w:rsidRPr="0019156F">
        <w:rPr>
          <w:rFonts w:ascii="Times New Roman" w:hAnsi="Times New Roman" w:cs="Times New Roman"/>
          <w:sz w:val="24"/>
          <w:szCs w:val="24"/>
        </w:rPr>
        <w:t>rust</w:t>
      </w:r>
      <w:r w:rsidR="00D2048D">
        <w:rPr>
          <w:rFonts w:ascii="Times New Roman" w:hAnsi="Times New Roman" w:cs="Times New Roman"/>
          <w:sz w:val="24"/>
          <w:szCs w:val="24"/>
        </w:rPr>
        <w:t>s, Estates, Beneficiaries and other interested parties</w:t>
      </w:r>
      <w:r w:rsidRPr="0019156F">
        <w:rPr>
          <w:rFonts w:ascii="Times New Roman" w:hAnsi="Times New Roman" w:cs="Times New Roman"/>
          <w:sz w:val="24"/>
          <w:szCs w:val="24"/>
        </w:rPr>
        <w:t xml:space="preserve"> are considered to be due to the damage caused by the fraud</w:t>
      </w:r>
      <w:r w:rsidR="00D2048D">
        <w:rPr>
          <w:rFonts w:ascii="Times New Roman" w:hAnsi="Times New Roman" w:cs="Times New Roman"/>
          <w:sz w:val="24"/>
          <w:szCs w:val="24"/>
        </w:rPr>
        <w:t>s committed</w:t>
      </w:r>
      <w:r w:rsidRPr="0019156F">
        <w:rPr>
          <w:rFonts w:ascii="Times New Roman" w:hAnsi="Times New Roman" w:cs="Times New Roman"/>
          <w:sz w:val="24"/>
          <w:szCs w:val="24"/>
        </w:rPr>
        <w:t xml:space="preserve"> by the </w:t>
      </w:r>
      <w:r w:rsidR="00D2048D">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D2048D">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D2048D">
        <w:rPr>
          <w:rFonts w:ascii="Times New Roman" w:hAnsi="Times New Roman" w:cs="Times New Roman"/>
          <w:sz w:val="24"/>
          <w:szCs w:val="24"/>
        </w:rPr>
        <w:t>L</w:t>
      </w:r>
      <w:r w:rsidRPr="0019156F">
        <w:rPr>
          <w:rFonts w:ascii="Times New Roman" w:hAnsi="Times New Roman" w:cs="Times New Roman"/>
          <w:sz w:val="24"/>
          <w:szCs w:val="24"/>
        </w:rPr>
        <w:t>aw that committed the</w:t>
      </w:r>
      <w:r w:rsidR="00D2048D">
        <w:rPr>
          <w:rFonts w:ascii="Times New Roman" w:hAnsi="Times New Roman" w:cs="Times New Roman"/>
          <w:sz w:val="24"/>
          <w:szCs w:val="24"/>
        </w:rPr>
        <w:t xml:space="preserve"> crimes</w:t>
      </w:r>
      <w:r w:rsidRPr="0019156F">
        <w:rPr>
          <w:rFonts w:ascii="Times New Roman" w:hAnsi="Times New Roman" w:cs="Times New Roman"/>
          <w:sz w:val="24"/>
          <w:szCs w:val="24"/>
        </w:rPr>
        <w:t xml:space="preserve"> and </w:t>
      </w:r>
      <w:r w:rsidR="00D2048D">
        <w:rPr>
          <w:rFonts w:ascii="Times New Roman" w:hAnsi="Times New Roman" w:cs="Times New Roman"/>
          <w:sz w:val="24"/>
          <w:szCs w:val="24"/>
        </w:rPr>
        <w:t xml:space="preserve">this is </w:t>
      </w:r>
      <w:r w:rsidR="00D2048D">
        <w:rPr>
          <w:rFonts w:ascii="Times New Roman" w:hAnsi="Times New Roman" w:cs="Times New Roman"/>
          <w:sz w:val="24"/>
          <w:szCs w:val="24"/>
        </w:rPr>
        <w:lastRenderedPageBreak/>
        <w:t xml:space="preserve">the reason for </w:t>
      </w:r>
      <w:r w:rsidRPr="0019156F">
        <w:rPr>
          <w:rFonts w:ascii="Times New Roman" w:hAnsi="Times New Roman" w:cs="Times New Roman"/>
          <w:sz w:val="24"/>
          <w:szCs w:val="24"/>
        </w:rPr>
        <w:t xml:space="preserve">the resulting need for </w:t>
      </w:r>
      <w:r w:rsidR="00D2048D">
        <w:rPr>
          <w:rFonts w:ascii="Times New Roman" w:hAnsi="Times New Roman" w:cs="Times New Roman"/>
          <w:sz w:val="24"/>
          <w:szCs w:val="24"/>
        </w:rPr>
        <w:t>B</w:t>
      </w:r>
      <w:r w:rsidRPr="0019156F">
        <w:rPr>
          <w:rFonts w:ascii="Times New Roman" w:hAnsi="Times New Roman" w:cs="Times New Roman"/>
          <w:sz w:val="24"/>
          <w:szCs w:val="24"/>
        </w:rPr>
        <w:t xml:space="preserve">eneficiaries </w:t>
      </w:r>
      <w:r w:rsidR="00D2048D">
        <w:rPr>
          <w:rFonts w:ascii="Times New Roman" w:hAnsi="Times New Roman" w:cs="Times New Roman"/>
          <w:sz w:val="24"/>
          <w:szCs w:val="24"/>
        </w:rPr>
        <w:t xml:space="preserve">and others </w:t>
      </w:r>
      <w:r w:rsidRPr="0019156F">
        <w:rPr>
          <w:rFonts w:ascii="Times New Roman" w:hAnsi="Times New Roman" w:cs="Times New Roman"/>
          <w:sz w:val="24"/>
          <w:szCs w:val="24"/>
        </w:rPr>
        <w:t xml:space="preserve">to get counsel, </w:t>
      </w:r>
      <w:r w:rsidR="00D2048D">
        <w:rPr>
          <w:rFonts w:ascii="Times New Roman" w:hAnsi="Times New Roman" w:cs="Times New Roman"/>
          <w:sz w:val="24"/>
          <w:szCs w:val="24"/>
        </w:rPr>
        <w:t xml:space="preserve">the reason for the </w:t>
      </w:r>
      <w:r w:rsidRPr="0019156F">
        <w:rPr>
          <w:rFonts w:ascii="Times New Roman" w:hAnsi="Times New Roman" w:cs="Times New Roman"/>
          <w:sz w:val="24"/>
          <w:szCs w:val="24"/>
        </w:rPr>
        <w:t>courts to be used for hearing</w:t>
      </w:r>
      <w:r w:rsidR="00D2048D">
        <w:rPr>
          <w:rFonts w:ascii="Times New Roman" w:hAnsi="Times New Roman" w:cs="Times New Roman"/>
          <w:sz w:val="24"/>
          <w:szCs w:val="24"/>
        </w:rPr>
        <w:t xml:space="preserve"> after hearing, etc.  </w:t>
      </w:r>
    </w:p>
    <w:p w:rsidR="0019156F" w:rsidRPr="0019156F"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w:t>
      </w:r>
      <w:r w:rsidR="00D2048D">
        <w:rPr>
          <w:rFonts w:ascii="Times New Roman" w:hAnsi="Times New Roman" w:cs="Times New Roman"/>
          <w:sz w:val="24"/>
          <w:szCs w:val="24"/>
        </w:rPr>
        <w:t>he</w:t>
      </w:r>
      <w:r w:rsidR="0019156F" w:rsidRPr="0019156F">
        <w:rPr>
          <w:rFonts w:ascii="Times New Roman" w:hAnsi="Times New Roman" w:cs="Times New Roman"/>
          <w:sz w:val="24"/>
          <w:szCs w:val="24"/>
        </w:rPr>
        <w:t xml:space="preserve"> </w:t>
      </w:r>
      <w:r w:rsidR="00D2048D">
        <w:rPr>
          <w:rFonts w:ascii="Times New Roman" w:hAnsi="Times New Roman" w:cs="Times New Roman"/>
          <w:sz w:val="24"/>
          <w:szCs w:val="24"/>
        </w:rPr>
        <w:t>A</w:t>
      </w:r>
      <w:r w:rsidR="0019156F" w:rsidRPr="0019156F">
        <w:rPr>
          <w:rFonts w:ascii="Times New Roman" w:hAnsi="Times New Roman" w:cs="Times New Roman"/>
          <w:sz w:val="24"/>
          <w:szCs w:val="24"/>
        </w:rPr>
        <w:t xml:space="preserve">ttorney’s fees </w:t>
      </w:r>
      <w:r w:rsidR="00D2048D">
        <w:rPr>
          <w:rFonts w:ascii="Times New Roman" w:hAnsi="Times New Roman" w:cs="Times New Roman"/>
          <w:sz w:val="24"/>
          <w:szCs w:val="24"/>
        </w:rPr>
        <w:t xml:space="preserve">already </w:t>
      </w:r>
      <w:r w:rsidR="0019156F" w:rsidRPr="0019156F">
        <w:rPr>
          <w:rFonts w:ascii="Times New Roman" w:hAnsi="Times New Roman" w:cs="Times New Roman"/>
          <w:sz w:val="24"/>
          <w:szCs w:val="24"/>
        </w:rPr>
        <w:t>billed to the estate to commit fraudulent acts will be expunged from the parties who billed the estates and trusts as already put forth in pleadings filed</w:t>
      </w:r>
      <w:r>
        <w:rPr>
          <w:rFonts w:ascii="Times New Roman" w:hAnsi="Times New Roman" w:cs="Times New Roman"/>
          <w:sz w:val="24"/>
          <w:szCs w:val="24"/>
        </w:rPr>
        <w:t xml:space="preserve"> by Brian O’Connell Esq., Eliot and others in objections to accounting and inventories provided</w:t>
      </w:r>
      <w:r w:rsidR="0019156F" w:rsidRPr="0019156F">
        <w:rPr>
          <w:rFonts w:ascii="Times New Roman" w:hAnsi="Times New Roman" w:cs="Times New Roman"/>
          <w:sz w:val="24"/>
          <w:szCs w:val="24"/>
        </w:rPr>
        <w:t xml:space="preserve"> and unheard at this time and all these costs are further damages to the injured parties</w:t>
      </w:r>
      <w:r>
        <w:rPr>
          <w:rFonts w:ascii="Times New Roman" w:hAnsi="Times New Roman" w:cs="Times New Roman"/>
          <w:sz w:val="24"/>
          <w:szCs w:val="24"/>
        </w:rPr>
        <w:t>.  I</w:t>
      </w:r>
      <w:r w:rsidR="0019156F" w:rsidRPr="0019156F">
        <w:rPr>
          <w:rFonts w:ascii="Times New Roman" w:hAnsi="Times New Roman" w:cs="Times New Roman"/>
          <w:sz w:val="24"/>
          <w:szCs w:val="24"/>
        </w:rPr>
        <w:t xml:space="preserve">n no way has Eliot been </w:t>
      </w:r>
      <w:r>
        <w:rPr>
          <w:rFonts w:ascii="Times New Roman" w:hAnsi="Times New Roman" w:cs="Times New Roman"/>
          <w:sz w:val="24"/>
          <w:szCs w:val="24"/>
        </w:rPr>
        <w:t xml:space="preserve">the cause </w:t>
      </w:r>
      <w:r w:rsidR="0019156F" w:rsidRPr="0019156F">
        <w:rPr>
          <w:rFonts w:ascii="Times New Roman" w:hAnsi="Times New Roman" w:cs="Times New Roman"/>
          <w:sz w:val="24"/>
          <w:szCs w:val="24"/>
        </w:rPr>
        <w:t>for any of the costs</w:t>
      </w:r>
      <w:r>
        <w:rPr>
          <w:rFonts w:ascii="Times New Roman" w:hAnsi="Times New Roman" w:cs="Times New Roman"/>
          <w:sz w:val="24"/>
          <w:szCs w:val="24"/>
        </w:rPr>
        <w:t>, he is merely an injured party</w:t>
      </w:r>
      <w:r w:rsidR="0019156F" w:rsidRPr="0019156F">
        <w:rPr>
          <w:rFonts w:ascii="Times New Roman" w:hAnsi="Times New Roman" w:cs="Times New Roman"/>
          <w:sz w:val="24"/>
          <w:szCs w:val="24"/>
        </w:rPr>
        <w:t>.</w:t>
      </w:r>
    </w:p>
    <w:p w:rsidR="005B7D35" w:rsidRPr="005B7D35" w:rsidRDefault="0019156F" w:rsidP="00CB2189">
      <w:pPr>
        <w:pStyle w:val="ListParagraph"/>
        <w:numPr>
          <w:ilvl w:val="0"/>
          <w:numId w:val="4"/>
        </w:numPr>
        <w:spacing w:line="480" w:lineRule="auto"/>
        <w:ind w:left="0" w:hanging="540"/>
        <w:rPr>
          <w:rFonts w:ascii="Times New Roman" w:hAnsi="Times New Roman" w:cs="Times New Roman"/>
          <w:i/>
          <w:sz w:val="24"/>
          <w:szCs w:val="24"/>
        </w:rPr>
      </w:pPr>
      <w:r w:rsidRPr="005B7D35">
        <w:rPr>
          <w:rFonts w:ascii="Times New Roman" w:hAnsi="Times New Roman" w:cs="Times New Roman"/>
          <w:sz w:val="24"/>
          <w:szCs w:val="24"/>
        </w:rPr>
        <w:t xml:space="preserve">Further, Rose as a served Counter Defendant in these matters is alleged in Counter Complaints filed to be an integral part of committing the </w:t>
      </w:r>
      <w:r w:rsidR="00200D7A">
        <w:rPr>
          <w:rFonts w:ascii="Times New Roman" w:hAnsi="Times New Roman" w:cs="Times New Roman"/>
          <w:sz w:val="24"/>
          <w:szCs w:val="24"/>
        </w:rPr>
        <w:t>F</w:t>
      </w:r>
      <w:r w:rsidRPr="005B7D35">
        <w:rPr>
          <w:rFonts w:ascii="Times New Roman" w:hAnsi="Times New Roman" w:cs="Times New Roman"/>
          <w:sz w:val="24"/>
          <w:szCs w:val="24"/>
        </w:rPr>
        <w:t xml:space="preserve">rauds on the </w:t>
      </w:r>
      <w:r w:rsidR="00200D7A">
        <w:rPr>
          <w:rFonts w:ascii="Times New Roman" w:hAnsi="Times New Roman" w:cs="Times New Roman"/>
          <w:sz w:val="24"/>
          <w:szCs w:val="24"/>
        </w:rPr>
        <w:t>C</w:t>
      </w:r>
      <w:r w:rsidRPr="005B7D35">
        <w:rPr>
          <w:rFonts w:ascii="Times New Roman" w:hAnsi="Times New Roman" w:cs="Times New Roman"/>
          <w:sz w:val="24"/>
          <w:szCs w:val="24"/>
        </w:rPr>
        <w:t>ourt</w:t>
      </w:r>
      <w:r w:rsidR="00200D7A">
        <w:rPr>
          <w:rFonts w:ascii="Times New Roman" w:hAnsi="Times New Roman" w:cs="Times New Roman"/>
          <w:sz w:val="24"/>
          <w:szCs w:val="24"/>
        </w:rPr>
        <w:t>, Fraud on the Beneficiaries and others</w:t>
      </w:r>
      <w:r w:rsidRPr="005B7D35">
        <w:rPr>
          <w:rFonts w:ascii="Times New Roman" w:hAnsi="Times New Roman" w:cs="Times New Roman"/>
          <w:sz w:val="24"/>
          <w:szCs w:val="24"/>
        </w:rPr>
        <w:t xml:space="preserve"> already proven</w:t>
      </w:r>
      <w:r w:rsidR="00200D7A">
        <w:rPr>
          <w:rFonts w:ascii="Times New Roman" w:hAnsi="Times New Roman" w:cs="Times New Roman"/>
          <w:sz w:val="24"/>
          <w:szCs w:val="24"/>
        </w:rPr>
        <w:t xml:space="preserve"> in these cases</w:t>
      </w:r>
      <w:r w:rsidRPr="005B7D35">
        <w:rPr>
          <w:rFonts w:ascii="Times New Roman" w:hAnsi="Times New Roman" w:cs="Times New Roman"/>
          <w:sz w:val="24"/>
          <w:szCs w:val="24"/>
        </w:rPr>
        <w:t xml:space="preserve"> and those </w:t>
      </w:r>
      <w:r w:rsidR="00200D7A">
        <w:rPr>
          <w:rFonts w:ascii="Times New Roman" w:hAnsi="Times New Roman" w:cs="Times New Roman"/>
          <w:sz w:val="24"/>
          <w:szCs w:val="24"/>
        </w:rPr>
        <w:t xml:space="preserve">further </w:t>
      </w:r>
      <w:r w:rsidRPr="005B7D35">
        <w:rPr>
          <w:rFonts w:ascii="Times New Roman" w:hAnsi="Times New Roman" w:cs="Times New Roman"/>
          <w:sz w:val="24"/>
          <w:szCs w:val="24"/>
        </w:rPr>
        <w:t xml:space="preserve">alleged and under ongoing investigations and thus all </w:t>
      </w:r>
      <w:r w:rsidR="00200D7A">
        <w:rPr>
          <w:rFonts w:ascii="Times New Roman" w:hAnsi="Times New Roman" w:cs="Times New Roman"/>
          <w:sz w:val="24"/>
          <w:szCs w:val="24"/>
        </w:rPr>
        <w:t>Rose’s</w:t>
      </w:r>
      <w:r w:rsidRPr="005B7D35">
        <w:rPr>
          <w:rFonts w:ascii="Times New Roman" w:hAnsi="Times New Roman" w:cs="Times New Roman"/>
          <w:sz w:val="24"/>
          <w:szCs w:val="24"/>
        </w:rPr>
        <w:t xml:space="preserve"> costs will also be recovered and damages assessed for his role in the conspiratorial criminal acts that have taken place and the frauds he continues to try</w:t>
      </w:r>
      <w:r w:rsidR="00200D7A">
        <w:rPr>
          <w:rFonts w:ascii="Times New Roman" w:hAnsi="Times New Roman" w:cs="Times New Roman"/>
          <w:sz w:val="24"/>
          <w:szCs w:val="24"/>
        </w:rPr>
        <w:t xml:space="preserve"> to deploy misusing the Courts and violating Probate Rules &amp; Statutes, Law and Ethical Rules</w:t>
      </w:r>
      <w:r w:rsidRPr="005B7D35">
        <w:rPr>
          <w:rFonts w:ascii="Times New Roman" w:hAnsi="Times New Roman" w:cs="Times New Roman"/>
          <w:sz w:val="24"/>
          <w:szCs w:val="24"/>
        </w:rPr>
        <w:t>.</w:t>
      </w:r>
    </w:p>
    <w:p w:rsidR="0019156F" w:rsidRPr="005B7D35" w:rsidRDefault="0019156F" w:rsidP="005B7D35">
      <w:pPr>
        <w:ind w:left="720" w:right="720"/>
        <w:rPr>
          <w:rFonts w:ascii="Times New Roman" w:hAnsi="Times New Roman" w:cs="Times New Roman"/>
          <w:i/>
          <w:sz w:val="24"/>
          <w:szCs w:val="24"/>
        </w:rPr>
      </w:pPr>
      <w:r w:rsidRPr="00D615AC">
        <w:rPr>
          <w:rFonts w:ascii="Times New Roman" w:hAnsi="Times New Roman" w:cs="Times New Roman"/>
          <w:i/>
          <w:sz w:val="20"/>
          <w:szCs w:val="20"/>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r w:rsidRPr="005B7D35">
        <w:rPr>
          <w:rFonts w:ascii="Times New Roman" w:hAnsi="Times New Roman" w:cs="Times New Roman"/>
          <w:i/>
          <w:sz w:val="24"/>
          <w:szCs w:val="24"/>
        </w:rPr>
        <w: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First off Eliot is not a disinherited son by Shirley Bernstein as when she died the Eliot Bernstein Family Trust was a one-third beneficiary of the Shirley Trust, which became irrevocable upon her death</w:t>
      </w:r>
      <w:r w:rsidR="00200D7A">
        <w:rPr>
          <w:rFonts w:ascii="Times New Roman" w:hAnsi="Times New Roman" w:cs="Times New Roman"/>
          <w:sz w:val="24"/>
          <w:szCs w:val="24"/>
        </w:rPr>
        <w:t>, as already illustrated herein</w:t>
      </w:r>
      <w:r w:rsidR="000B0BB7" w:rsidRPr="000B0BB7">
        <w:rPr>
          <w:rFonts w:ascii="Times New Roman" w:hAnsi="Times New Roman" w:cs="Times New Roman"/>
          <w:sz w:val="24"/>
          <w:szCs w:val="24"/>
        </w:rPr>
        <w:t xml:space="preserve"> and only due to the frauds proven and alleged and through fraudulent documents submitted in the matters to the </w:t>
      </w:r>
      <w:r w:rsidR="00200D7A">
        <w:rPr>
          <w:rFonts w:ascii="Times New Roman" w:hAnsi="Times New Roman" w:cs="Times New Roman"/>
          <w:sz w:val="24"/>
          <w:szCs w:val="24"/>
        </w:rPr>
        <w:t>C</w:t>
      </w:r>
      <w:r w:rsidR="000B0BB7" w:rsidRPr="000B0BB7">
        <w:rPr>
          <w:rFonts w:ascii="Times New Roman" w:hAnsi="Times New Roman" w:cs="Times New Roman"/>
          <w:sz w:val="24"/>
          <w:szCs w:val="24"/>
        </w:rPr>
        <w:t>ourt</w:t>
      </w:r>
      <w:r w:rsidR="00200D7A">
        <w:rPr>
          <w:rFonts w:ascii="Times New Roman" w:hAnsi="Times New Roman" w:cs="Times New Roman"/>
          <w:sz w:val="24"/>
          <w:szCs w:val="24"/>
        </w:rPr>
        <w:t xml:space="preserve"> have</w:t>
      </w:r>
      <w:r w:rsidR="000B0BB7" w:rsidRPr="000B0BB7">
        <w:rPr>
          <w:rFonts w:ascii="Times New Roman" w:hAnsi="Times New Roman" w:cs="Times New Roman"/>
          <w:sz w:val="24"/>
          <w:szCs w:val="24"/>
        </w:rPr>
        <w:t xml:space="preserve"> the beneficiaries come into question, the fiduciaries </w:t>
      </w:r>
      <w:r w:rsidR="00200D7A">
        <w:rPr>
          <w:rFonts w:ascii="Times New Roman" w:hAnsi="Times New Roman" w:cs="Times New Roman"/>
          <w:sz w:val="24"/>
          <w:szCs w:val="24"/>
        </w:rPr>
        <w:t xml:space="preserve">come into </w:t>
      </w:r>
      <w:r w:rsidR="000B0BB7" w:rsidRPr="000B0BB7">
        <w:rPr>
          <w:rFonts w:ascii="Times New Roman" w:hAnsi="Times New Roman" w:cs="Times New Roman"/>
          <w:sz w:val="24"/>
          <w:szCs w:val="24"/>
        </w:rPr>
        <w:t>question, as well as</w:t>
      </w:r>
      <w:r w:rsidR="00200D7A">
        <w:rPr>
          <w:rFonts w:ascii="Times New Roman" w:hAnsi="Times New Roman" w:cs="Times New Roman"/>
          <w:sz w:val="24"/>
          <w:szCs w:val="24"/>
        </w:rPr>
        <w:t>,</w:t>
      </w:r>
      <w:r w:rsidR="000B0BB7" w:rsidRPr="000B0BB7">
        <w:rPr>
          <w:rFonts w:ascii="Times New Roman" w:hAnsi="Times New Roman" w:cs="Times New Roman"/>
          <w:sz w:val="24"/>
          <w:szCs w:val="24"/>
        </w:rPr>
        <w:t xml:space="preserve"> the</w:t>
      </w:r>
      <w:r w:rsidR="00200D7A">
        <w:rPr>
          <w:rFonts w:ascii="Times New Roman" w:hAnsi="Times New Roman" w:cs="Times New Roman"/>
          <w:sz w:val="24"/>
          <w:szCs w:val="24"/>
        </w:rPr>
        <w:t xml:space="preserve"> very</w:t>
      </w:r>
      <w:r w:rsidR="000B0BB7" w:rsidRPr="000B0BB7">
        <w:rPr>
          <w:rFonts w:ascii="Times New Roman" w:hAnsi="Times New Roman" w:cs="Times New Roman"/>
          <w:sz w:val="24"/>
          <w:szCs w:val="24"/>
        </w:rPr>
        <w:t xml:space="preserve"> validity</w:t>
      </w:r>
      <w:r w:rsidR="00200D7A">
        <w:rPr>
          <w:rFonts w:ascii="Times New Roman" w:hAnsi="Times New Roman" w:cs="Times New Roman"/>
          <w:sz w:val="24"/>
          <w:szCs w:val="24"/>
        </w:rPr>
        <w:t>, authenticity</w:t>
      </w:r>
      <w:r w:rsidR="000B0BB7"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and construction </w:t>
      </w:r>
      <w:r w:rsidR="000B0BB7" w:rsidRPr="000B0BB7">
        <w:rPr>
          <w:rFonts w:ascii="Times New Roman" w:hAnsi="Times New Roman" w:cs="Times New Roman"/>
          <w:sz w:val="24"/>
          <w:szCs w:val="24"/>
        </w:rPr>
        <w:t xml:space="preserve">of the dispositive documents.  </w:t>
      </w:r>
    </w:p>
    <w:p w:rsidR="00200D7A"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 xml:space="preserve">Where the Governor Rick Scott has already found that documents attempting to disinherit Eliot </w:t>
      </w:r>
      <w:r w:rsidRPr="000B0BB7">
        <w:rPr>
          <w:rFonts w:ascii="Times New Roman" w:hAnsi="Times New Roman" w:cs="Times New Roman"/>
          <w:sz w:val="24"/>
          <w:szCs w:val="24"/>
        </w:rPr>
        <w:lastRenderedPageBreak/>
        <w:t>in Simon</w:t>
      </w:r>
      <w:r w:rsidR="00200D7A">
        <w:rPr>
          <w:rFonts w:ascii="Times New Roman" w:hAnsi="Times New Roman" w:cs="Times New Roman"/>
          <w:sz w:val="24"/>
          <w:szCs w:val="24"/>
        </w:rPr>
        <w:t>’s</w:t>
      </w:r>
      <w:r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ALLEGED 2012 </w:t>
      </w:r>
      <w:r w:rsidRPr="000B0BB7">
        <w:rPr>
          <w:rFonts w:ascii="Times New Roman" w:hAnsi="Times New Roman" w:cs="Times New Roman"/>
          <w:sz w:val="24"/>
          <w:szCs w:val="24"/>
        </w:rPr>
        <w:t xml:space="preserve">Amended </w:t>
      </w:r>
      <w:r w:rsidR="00200D7A">
        <w:rPr>
          <w:rFonts w:ascii="Times New Roman" w:hAnsi="Times New Roman" w:cs="Times New Roman"/>
          <w:sz w:val="24"/>
          <w:szCs w:val="24"/>
        </w:rPr>
        <w:t xml:space="preserve">&amp; Restated </w:t>
      </w:r>
      <w:r w:rsidRPr="000B0BB7">
        <w:rPr>
          <w:rFonts w:ascii="Times New Roman" w:hAnsi="Times New Roman" w:cs="Times New Roman"/>
          <w:sz w:val="24"/>
          <w:szCs w:val="24"/>
        </w:rPr>
        <w:t>Trust allegedly signed 48 days prior to Simon’s death,</w:t>
      </w:r>
      <w:r w:rsidR="00200D7A">
        <w:rPr>
          <w:rFonts w:ascii="Times New Roman" w:hAnsi="Times New Roman" w:cs="Times New Roman"/>
          <w:sz w:val="24"/>
          <w:szCs w:val="24"/>
        </w:rPr>
        <w:t xml:space="preserve"> with Spallina and Moran as </w:t>
      </w:r>
      <w:r w:rsidR="008F6DC1">
        <w:rPr>
          <w:rFonts w:ascii="Times New Roman" w:hAnsi="Times New Roman" w:cs="Times New Roman"/>
          <w:sz w:val="24"/>
          <w:szCs w:val="24"/>
        </w:rPr>
        <w:t xml:space="preserve">the only </w:t>
      </w:r>
      <w:r w:rsidR="00200D7A">
        <w:rPr>
          <w:rFonts w:ascii="Times New Roman" w:hAnsi="Times New Roman" w:cs="Times New Roman"/>
          <w:sz w:val="24"/>
          <w:szCs w:val="24"/>
        </w:rPr>
        <w:t xml:space="preserve">witnesses, both who have admitted to fraud </w:t>
      </w:r>
      <w:r w:rsidR="008F6DC1">
        <w:rPr>
          <w:rFonts w:ascii="Times New Roman" w:hAnsi="Times New Roman" w:cs="Times New Roman"/>
          <w:sz w:val="24"/>
          <w:szCs w:val="24"/>
        </w:rPr>
        <w:t xml:space="preserve">and Spallina recently guilty of Felony Insider Trading on a client’s information </w:t>
      </w:r>
      <w:r w:rsidR="00200D7A">
        <w:rPr>
          <w:rFonts w:ascii="Times New Roman" w:hAnsi="Times New Roman" w:cs="Times New Roman"/>
          <w:sz w:val="24"/>
          <w:szCs w:val="24"/>
        </w:rPr>
        <w:t>and</w:t>
      </w:r>
      <w:r w:rsidRPr="000B0BB7">
        <w:rPr>
          <w:rFonts w:ascii="Times New Roman" w:hAnsi="Times New Roman" w:cs="Times New Roman"/>
          <w:sz w:val="24"/>
          <w:szCs w:val="24"/>
        </w:rPr>
        <w:t xml:space="preserve"> </w:t>
      </w:r>
      <w:r w:rsidR="008F6DC1">
        <w:rPr>
          <w:rFonts w:ascii="Times New Roman" w:hAnsi="Times New Roman" w:cs="Times New Roman"/>
          <w:sz w:val="24"/>
          <w:szCs w:val="24"/>
        </w:rPr>
        <w:t xml:space="preserve">the documents unbelievably </w:t>
      </w:r>
      <w:r w:rsidRPr="000B0BB7">
        <w:rPr>
          <w:rFonts w:ascii="Times New Roman" w:hAnsi="Times New Roman" w:cs="Times New Roman"/>
          <w:sz w:val="24"/>
          <w:szCs w:val="24"/>
        </w:rPr>
        <w:t>are again improperly notarized</w:t>
      </w:r>
      <w:r w:rsidR="008F6DC1">
        <w:rPr>
          <w:rFonts w:ascii="Times New Roman" w:hAnsi="Times New Roman" w:cs="Times New Roman"/>
          <w:sz w:val="24"/>
          <w:szCs w:val="24"/>
        </w:rPr>
        <w:t>,</w:t>
      </w:r>
      <w:r w:rsidR="00200D7A">
        <w:rPr>
          <w:rFonts w:ascii="Times New Roman" w:hAnsi="Times New Roman" w:cs="Times New Roman"/>
          <w:sz w:val="24"/>
          <w:szCs w:val="24"/>
        </w:rPr>
        <w:t xml:space="preserve"> this time by Baxley aka Giles</w:t>
      </w:r>
      <w:r w:rsidRPr="000B0BB7">
        <w:rPr>
          <w:rFonts w:ascii="Times New Roman" w:hAnsi="Times New Roman" w:cs="Times New Roman"/>
          <w:sz w:val="24"/>
          <w:szCs w:val="24"/>
        </w:rPr>
        <w:t xml:space="preserve"> and the Governor’s office has taken action against </w:t>
      </w:r>
      <w:r w:rsidR="00200D7A">
        <w:rPr>
          <w:rFonts w:ascii="Times New Roman" w:hAnsi="Times New Roman" w:cs="Times New Roman"/>
          <w:sz w:val="24"/>
          <w:szCs w:val="24"/>
        </w:rPr>
        <w:t xml:space="preserve">Baxley </w:t>
      </w:r>
      <w:r w:rsidRPr="000B0BB7">
        <w:rPr>
          <w:rFonts w:ascii="Times New Roman" w:hAnsi="Times New Roman" w:cs="Times New Roman"/>
          <w:sz w:val="24"/>
          <w:szCs w:val="24"/>
        </w:rPr>
        <w:t xml:space="preserve">in these matters and the documents are still being investigated as wholly fraudulent. </w:t>
      </w:r>
    </w:p>
    <w:p w:rsidR="0019156F" w:rsidRPr="0019156F"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0B0BB7" w:rsidRPr="000B0BB7">
        <w:rPr>
          <w:rFonts w:ascii="Times New Roman" w:hAnsi="Times New Roman" w:cs="Times New Roman"/>
          <w:sz w:val="24"/>
          <w:szCs w:val="24"/>
        </w:rPr>
        <w:t>Alan Rose is knowledgeable of these crimes of his colleagues Tescher</w:t>
      </w:r>
      <w:r>
        <w:rPr>
          <w:rFonts w:ascii="Times New Roman" w:hAnsi="Times New Roman" w:cs="Times New Roman"/>
          <w:sz w:val="24"/>
          <w:szCs w:val="24"/>
        </w:rPr>
        <w:t xml:space="preserve"> and</w:t>
      </w:r>
      <w:r w:rsidR="000B0BB7" w:rsidRPr="000B0BB7">
        <w:rPr>
          <w:rFonts w:ascii="Times New Roman" w:hAnsi="Times New Roman" w:cs="Times New Roman"/>
          <w:sz w:val="24"/>
          <w:szCs w:val="24"/>
        </w:rPr>
        <w:t xml:space="preserve"> Spallina and </w:t>
      </w:r>
      <w:r w:rsidR="006F4ABF">
        <w:rPr>
          <w:rFonts w:ascii="Times New Roman" w:hAnsi="Times New Roman" w:cs="Times New Roman"/>
          <w:sz w:val="24"/>
          <w:szCs w:val="24"/>
        </w:rPr>
        <w:t>Theodore</w:t>
      </w:r>
      <w:r w:rsidR="000B0BB7" w:rsidRPr="000B0BB7">
        <w:rPr>
          <w:rFonts w:ascii="Times New Roman" w:hAnsi="Times New Roman" w:cs="Times New Roman"/>
          <w:sz w:val="24"/>
          <w:szCs w:val="24"/>
        </w:rPr>
        <w:t xml:space="preserve"> who recruited him and yet attempts to spin the truth to the newly appointed Judge Phillips in e</w:t>
      </w:r>
      <w:r w:rsidR="008F6DC1">
        <w:rPr>
          <w:rFonts w:ascii="Times New Roman" w:hAnsi="Times New Roman" w:cs="Times New Roman"/>
          <w:sz w:val="24"/>
          <w:szCs w:val="24"/>
        </w:rPr>
        <w:t>fforts to hide and conceal the F</w:t>
      </w:r>
      <w:r w:rsidR="000B0BB7" w:rsidRPr="000B0BB7">
        <w:rPr>
          <w:rFonts w:ascii="Times New Roman" w:hAnsi="Times New Roman" w:cs="Times New Roman"/>
          <w:sz w:val="24"/>
          <w:szCs w:val="24"/>
        </w:rPr>
        <w:t xml:space="preserve">raud and the true cause of why the matter is before him </w:t>
      </w:r>
      <w:r w:rsidR="008F6DC1">
        <w:rPr>
          <w:rFonts w:ascii="Times New Roman" w:hAnsi="Times New Roman" w:cs="Times New Roman"/>
          <w:sz w:val="24"/>
          <w:szCs w:val="24"/>
        </w:rPr>
        <w:t xml:space="preserve">at all </w:t>
      </w:r>
      <w:r w:rsidR="000B0BB7" w:rsidRPr="000B0BB7">
        <w:rPr>
          <w:rFonts w:ascii="Times New Roman" w:hAnsi="Times New Roman" w:cs="Times New Roman"/>
          <w:sz w:val="24"/>
          <w:szCs w:val="24"/>
        </w:rPr>
        <w:t>and Phillips claiming he is “stupid” in the hearing acts as if he has read nothing in the docket and goes along with Rose’s story, precluding Eliot from responding to the wholly false claims</w:t>
      </w:r>
      <w:r w:rsidR="008F6DC1">
        <w:rPr>
          <w:rFonts w:ascii="Times New Roman" w:hAnsi="Times New Roman" w:cs="Times New Roman"/>
          <w:sz w:val="24"/>
          <w:szCs w:val="24"/>
        </w:rPr>
        <w:t>, as it was filed after 5pm on the night before the hearing and as one can see there are already so many false claims to respond to it is like writing a novella to unravel the truth</w:t>
      </w:r>
      <w:r w:rsidR="000B0BB7" w:rsidRPr="000B0BB7">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on far too long, and now that this Court is overseeing these </w:t>
      </w:r>
      <w:proofErr w:type="gramStart"/>
      <w:r w:rsidRPr="00D615AC">
        <w:rPr>
          <w:rFonts w:ascii="Times New Roman" w:hAnsi="Times New Roman" w:cs="Times New Roman"/>
          <w:i/>
          <w:sz w:val="20"/>
          <w:szCs w:val="20"/>
        </w:rPr>
        <w:t>matters</w:t>
      </w:r>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w:t>
      </w:r>
      <w:r w:rsidR="007E615B" w:rsidRPr="00D615AC">
        <w:rPr>
          <w:rFonts w:ascii="Times New Roman" w:hAnsi="Times New Roman" w:cs="Times New Roman"/>
          <w:i/>
          <w:sz w:val="20"/>
          <w:szCs w:val="20"/>
        </w:rPr>
        <w:t>Footnote</w:t>
      </w:r>
      <w:proofErr w:type="gramEnd"/>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1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42646EA4" wp14:editId="21F54F0A">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1 </w:t>
      </w:r>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In Re: Estate of Simon L. Bernstein, Case #502012CP004391XXXXNB; In Re: Estate of Shirley Bernstein, Case #502011CP000653XXXXNB; Eliot Bernstein, etc., et al. v. Theodore Stuart Bernstein, etc., et al</w:t>
      </w:r>
      <w:proofErr w:type="gramStart"/>
      <w:r w:rsidRPr="00D615AC">
        <w:rPr>
          <w:rFonts w:ascii="Times New Roman" w:hAnsi="Times New Roman" w:cs="Times New Roman"/>
          <w:i/>
          <w:sz w:val="20"/>
          <w:szCs w:val="20"/>
        </w:rPr>
        <w:t>.,</w:t>
      </w:r>
      <w:proofErr w:type="gramEnd"/>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Case #502015CP001162XXXXNB;</w:t>
      </w:r>
    </w:p>
    <w:p w:rsidR="003937DB" w:rsidRPr="00D615AC" w:rsidRDefault="006F4ABF"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3937DB" w:rsidRPr="00D615AC">
        <w:rPr>
          <w:rFonts w:ascii="Times New Roman" w:hAnsi="Times New Roman" w:cs="Times New Roman"/>
          <w:i/>
          <w:sz w:val="20"/>
          <w:szCs w:val="20"/>
        </w:rPr>
        <w:t xml:space="preserve"> Bernstein, etc., et al. v. Alexandra Bernstein, et al., Case #502014CP003698XXXXNB;</w:t>
      </w:r>
    </w:p>
    <w:p w:rsidR="003937DB" w:rsidRPr="00D615AC" w:rsidRDefault="003937DB" w:rsidP="00D615AC">
      <w:pPr>
        <w:ind w:left="1440" w:right="720"/>
        <w:rPr>
          <w:rFonts w:ascii="Times New Roman" w:hAnsi="Times New Roman" w:cs="Times New Roman"/>
          <w:i/>
          <w:sz w:val="20"/>
          <w:szCs w:val="20"/>
        </w:rPr>
      </w:pPr>
      <w:proofErr w:type="gramStart"/>
      <w:r w:rsidRPr="00D615AC">
        <w:rPr>
          <w:rFonts w:ascii="Times New Roman" w:hAnsi="Times New Roman" w:cs="Times New Roman"/>
          <w:i/>
          <w:sz w:val="20"/>
          <w:szCs w:val="20"/>
        </w:rPr>
        <w:t>Oppenheimer Trust Co. v. Eliot Bernstein, et al., Case #502014CP002815XXXXNB.</w:t>
      </w:r>
      <w:proofErr w:type="gramEnd"/>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lastRenderedPageBreak/>
        <w:t>RESPONSE:</w:t>
      </w:r>
    </w:p>
    <w:p w:rsidR="000B0BB7" w:rsidRPr="000B0BB7"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Rose fails to mention to this Court and in fact lies at the second hearing and states there have been no guardianship pleadings in the Simon and Shirley cases for a Guardian,</w:t>
      </w:r>
      <w:r w:rsidR="008F6DC1">
        <w:rPr>
          <w:rFonts w:ascii="Times New Roman" w:hAnsi="Times New Roman" w:cs="Times New Roman"/>
          <w:sz w:val="24"/>
          <w:szCs w:val="24"/>
        </w:rPr>
        <w:t xml:space="preserve"> see Exhibit _____ - 2</w:t>
      </w:r>
      <w:r w:rsidR="008F6DC1" w:rsidRPr="008F6DC1">
        <w:rPr>
          <w:rFonts w:ascii="Times New Roman" w:hAnsi="Times New Roman" w:cs="Times New Roman"/>
          <w:sz w:val="24"/>
          <w:szCs w:val="24"/>
          <w:vertAlign w:val="superscript"/>
        </w:rPr>
        <w:t>nd</w:t>
      </w:r>
      <w:r w:rsidR="008F6DC1">
        <w:rPr>
          <w:rFonts w:ascii="Times New Roman" w:hAnsi="Times New Roman" w:cs="Times New Roman"/>
          <w:sz w:val="24"/>
          <w:szCs w:val="24"/>
        </w:rPr>
        <w:t xml:space="preserve"> Phillips Status Hearing</w:t>
      </w:r>
      <w:r w:rsidRPr="000B0BB7">
        <w:rPr>
          <w:rFonts w:ascii="Times New Roman" w:hAnsi="Times New Roman" w:cs="Times New Roman"/>
          <w:sz w:val="24"/>
          <w:szCs w:val="24"/>
        </w:rPr>
        <w:t xml:space="preserve"> where </w:t>
      </w:r>
      <w:r w:rsidR="008F6DC1">
        <w:rPr>
          <w:rFonts w:ascii="Times New Roman" w:hAnsi="Times New Roman" w:cs="Times New Roman"/>
          <w:sz w:val="24"/>
          <w:szCs w:val="24"/>
        </w:rPr>
        <w:t xml:space="preserve">Rose </w:t>
      </w:r>
      <w:r w:rsidRPr="000B0BB7">
        <w:rPr>
          <w:rFonts w:ascii="Times New Roman" w:hAnsi="Times New Roman" w:cs="Times New Roman"/>
          <w:sz w:val="24"/>
          <w:szCs w:val="24"/>
        </w:rPr>
        <w:t xml:space="preserve">is fully cognizant he filed and had heard a guardianship hearing and was denied by Judge Colin as there was absolutely no basis for a guardian as already exhibited herein.  From the hearing transcript </w:t>
      </w:r>
      <w:r w:rsidR="008F6DC1">
        <w:rPr>
          <w:rFonts w:ascii="Times New Roman" w:hAnsi="Times New Roman" w:cs="Times New Roman"/>
          <w:sz w:val="24"/>
          <w:szCs w:val="24"/>
        </w:rPr>
        <w:t xml:space="preserve">before Phillips </w:t>
      </w:r>
      <w:r w:rsidRPr="000B0BB7">
        <w:rPr>
          <w:rFonts w:ascii="Times New Roman" w:hAnsi="Times New Roman" w:cs="Times New Roman"/>
          <w:sz w:val="24"/>
          <w:szCs w:val="24"/>
        </w:rPr>
        <w:t xml:space="preserve">Rose states, </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10 THE COURT: Is there a motion for</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11 appointment of a GAL?</w:t>
      </w:r>
      <w:proofErr w:type="gramEnd"/>
      <w:r w:rsidRPr="00D615AC">
        <w:rPr>
          <w:rFonts w:ascii="Times New Roman" w:hAnsi="Times New Roman" w:cs="Times New Roman"/>
          <w:sz w:val="20"/>
          <w:szCs w:val="20"/>
        </w:rPr>
        <w:t xml:space="preserve"> Has a motion been </w:t>
      </w:r>
      <w:proofErr w:type="gramStart"/>
      <w:r w:rsidRPr="00D615AC">
        <w:rPr>
          <w:rFonts w:ascii="Times New Roman" w:hAnsi="Times New Roman" w:cs="Times New Roman"/>
          <w:sz w:val="20"/>
          <w:szCs w:val="20"/>
        </w:rPr>
        <w:t>filed</w:t>
      </w:r>
      <w:proofErr w:type="gramEnd"/>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12 by someone?</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MR. ROSE: I think the -- my understanding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is the beneficiaries were about to file one.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don't think they filed yet. There is a pending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motion to appoint an attorney for the children.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17 </w:t>
      </w:r>
      <w:proofErr w:type="gramStart"/>
      <w:r w:rsidRPr="00D615AC">
        <w:rPr>
          <w:rFonts w:ascii="Times New Roman" w:hAnsi="Times New Roman" w:cs="Times New Roman"/>
          <w:sz w:val="20"/>
          <w:szCs w:val="20"/>
        </w:rPr>
        <w:t>It's</w:t>
      </w:r>
      <w:proofErr w:type="gramEnd"/>
      <w:r w:rsidRPr="00D615AC">
        <w:rPr>
          <w:rFonts w:ascii="Times New Roman" w:hAnsi="Times New Roman" w:cs="Times New Roman"/>
          <w:sz w:val="20"/>
          <w:szCs w:val="20"/>
        </w:rPr>
        <w:t xml:space="preserve"> sort of a similar issue. Maybe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Mr. O'Connell can -- it's on one of his lists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19 of motions.</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14 THE COURT: Okay. </w:t>
      </w:r>
      <w:proofErr w:type="gramStart"/>
      <w:r w:rsidRPr="00D615AC">
        <w:rPr>
          <w:rFonts w:ascii="Times New Roman" w:hAnsi="Times New Roman" w:cs="Times New Roman"/>
          <w:sz w:val="20"/>
          <w:szCs w:val="20"/>
        </w:rPr>
        <w:t>Great.</w:t>
      </w:r>
      <w:proofErr w:type="gramEnd"/>
      <w:r w:rsidRPr="00D615AC">
        <w:rPr>
          <w:rFonts w:ascii="Times New Roman" w:hAnsi="Times New Roman" w:cs="Times New Roman"/>
          <w:sz w:val="20"/>
          <w:szCs w:val="20"/>
        </w:rPr>
        <w:t xml:space="preserve"> This is the way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I intend to proceed -- I love Marty Colin.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This guy is a judge that's been around a long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17 </w:t>
      </w:r>
      <w:proofErr w:type="gramStart"/>
      <w:r w:rsidRPr="00D615AC">
        <w:rPr>
          <w:rFonts w:ascii="Times New Roman" w:hAnsi="Times New Roman" w:cs="Times New Roman"/>
          <w:sz w:val="20"/>
          <w:szCs w:val="20"/>
        </w:rPr>
        <w:t>time</w:t>
      </w:r>
      <w:proofErr w:type="gramEnd"/>
      <w:r w:rsidRPr="00D615AC">
        <w:rPr>
          <w:rFonts w:ascii="Times New Roman" w:hAnsi="Times New Roman" w:cs="Times New Roman"/>
          <w:sz w:val="20"/>
          <w:szCs w:val="20"/>
        </w:rPr>
        <w:t>. I know him. He's an entirely different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guy than me. I expect that your experience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19 with Judge Colin has been different than</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20 sitting here with me.</w:t>
      </w:r>
      <w:proofErr w:type="gramEnd"/>
      <w:r w:rsidRPr="00D615AC">
        <w:rPr>
          <w:rFonts w:ascii="Times New Roman" w:hAnsi="Times New Roman" w:cs="Times New Roman"/>
          <w:sz w:val="20"/>
          <w:szCs w:val="20"/>
        </w:rPr>
        <w:t xml:space="preserve"> Am I right?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21 appeared in front of him as a judge --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22 appeared in front of him while he's a judge and</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23 while I was a lawyer. He appeared in front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24 me while he was a lawyer and I was a judge.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25 don't know how he is as a judge but I am pretty</w:t>
      </w:r>
    </w:p>
    <w:p w:rsidR="000B0BB7" w:rsidRPr="00D615AC" w:rsidRDefault="000B0BB7" w:rsidP="000B0BB7">
      <w:pPr>
        <w:spacing w:after="0" w:line="240" w:lineRule="auto"/>
        <w:ind w:left="720"/>
        <w:rPr>
          <w:rFonts w:ascii="Times New Roman" w:hAnsi="Times New Roman" w:cs="Times New Roman"/>
          <w:sz w:val="20"/>
          <w:szCs w:val="20"/>
        </w:rPr>
      </w:pP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 sure he's a different guy than me. Nice guy.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 I like him. But we're different judges. Your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3 experiences with Judge </w:t>
      </w:r>
      <w:proofErr w:type="gramStart"/>
      <w:r w:rsidRPr="00D615AC">
        <w:rPr>
          <w:rFonts w:ascii="Times New Roman" w:hAnsi="Times New Roman" w:cs="Times New Roman"/>
          <w:sz w:val="20"/>
          <w:szCs w:val="20"/>
        </w:rPr>
        <w:t>Colin,</w:t>
      </w:r>
      <w:proofErr w:type="gramEnd"/>
      <w:r w:rsidRPr="00D615AC">
        <w:rPr>
          <w:rFonts w:ascii="Times New Roman" w:hAnsi="Times New Roman" w:cs="Times New Roman"/>
          <w:sz w:val="20"/>
          <w:szCs w:val="20"/>
        </w:rPr>
        <w:t xml:space="preserve"> put them aside.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4 You're having an experience with me now. We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5 have to do it the way I do it or else I'll mess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6 up.</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7 The second thing I have on my list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8 things to ask you about that I've been jotting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9 down here is this request for guardian ad</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10 litem.</w:t>
      </w:r>
      <w:proofErr w:type="gramEnd"/>
      <w:r w:rsidRPr="00D615AC">
        <w:rPr>
          <w:rFonts w:ascii="Times New Roman" w:hAnsi="Times New Roman" w:cs="Times New Roman"/>
          <w:sz w:val="20"/>
          <w:szCs w:val="20"/>
        </w:rPr>
        <w:t xml:space="preserve"> I think I remember asking and being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11 told that no one has filed a formal request for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12 appointment of a guardian ad litem; is that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MR. O'CONNELL: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MR. ROSE: In these four cases no one has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16 done that yet.</w:t>
      </w:r>
      <w:proofErr w:type="gramEnd"/>
    </w:p>
    <w:p w:rsidR="000B0BB7" w:rsidRDefault="000B0BB7" w:rsidP="000B0BB7">
      <w:pPr>
        <w:pStyle w:val="ListParagraph"/>
        <w:spacing w:line="480" w:lineRule="auto"/>
        <w:ind w:left="360"/>
        <w:rPr>
          <w:rFonts w:ascii="Times New Roman" w:hAnsi="Times New Roman" w:cs="Times New Roman"/>
          <w:sz w:val="24"/>
          <w:szCs w:val="24"/>
        </w:rPr>
      </w:pPr>
    </w:p>
    <w:p w:rsidR="008F6DC1" w:rsidRPr="000A777A" w:rsidRDefault="008F6DC1"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w:t>
      </w:r>
      <w:r>
        <w:rPr>
          <w:rFonts w:ascii="Times New Roman" w:hAnsi="Times New Roman" w:cs="Times New Roman"/>
          <w:sz w:val="24"/>
          <w:szCs w:val="24"/>
        </w:rPr>
        <w:t>in an ORDER approximately a year earlier regarding the Guardianship sought by Rose et al.</w:t>
      </w:r>
      <w:r w:rsidRPr="000A777A">
        <w:rPr>
          <w:rFonts w:ascii="Times New Roman" w:hAnsi="Times New Roman" w:cs="Times New Roman"/>
          <w:sz w:val="24"/>
          <w:szCs w:val="24"/>
        </w:rPr>
        <w:t xml:space="preserve">,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 xml:space="preserve">”  </w:t>
      </w:r>
      <w:r w:rsidRPr="008F6DC1">
        <w:rPr>
          <w:rFonts w:ascii="Times New Roman" w:hAnsi="Times New Roman" w:cs="Times New Roman"/>
          <w:sz w:val="24"/>
          <w:szCs w:val="24"/>
          <w:highlight w:val="yellow"/>
        </w:rPr>
        <w:t>See Exhibit ____ Colin Order</w:t>
      </w:r>
    </w:p>
    <w:p w:rsidR="008F6DC1"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One look at the docket and the court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 attorneys involved in the fraud and </w:t>
      </w:r>
      <w:r w:rsidR="006F4ABF">
        <w:rPr>
          <w:rFonts w:ascii="Times New Roman" w:hAnsi="Times New Roman" w:cs="Times New Roman"/>
          <w:sz w:val="24"/>
          <w:szCs w:val="24"/>
        </w:rPr>
        <w:t>Theodore</w:t>
      </w:r>
      <w:r w:rsidR="00713F63">
        <w:rPr>
          <w:rFonts w:ascii="Times New Roman" w:hAnsi="Times New Roman" w:cs="Times New Roman"/>
          <w:sz w:val="24"/>
          <w:szCs w:val="24"/>
        </w:rPr>
        <w:t xml:space="preserve">’s other counsel, including Mark Manceri, Esq. </w:t>
      </w:r>
      <w:r w:rsidR="008F6DC1">
        <w:rPr>
          <w:rFonts w:ascii="Times New Roman" w:hAnsi="Times New Roman" w:cs="Times New Roman"/>
          <w:sz w:val="24"/>
          <w:szCs w:val="24"/>
        </w:rPr>
        <w:t xml:space="preserve">and </w:t>
      </w:r>
      <w:r w:rsidR="00713F63">
        <w:rPr>
          <w:rFonts w:ascii="Times New Roman" w:hAnsi="Times New Roman" w:cs="Times New Roman"/>
          <w:sz w:val="24"/>
          <w:szCs w:val="24"/>
        </w:rPr>
        <w:t>John Pankauski</w:t>
      </w:r>
      <w:r w:rsidR="008F6DC1">
        <w:rPr>
          <w:rFonts w:ascii="Times New Roman" w:hAnsi="Times New Roman" w:cs="Times New Roman"/>
          <w:sz w:val="24"/>
          <w:szCs w:val="24"/>
        </w:rPr>
        <w:t xml:space="preserve"> </w:t>
      </w:r>
      <w:r w:rsidR="00713F63">
        <w:rPr>
          <w:rFonts w:ascii="Times New Roman" w:hAnsi="Times New Roman" w:cs="Times New Roman"/>
          <w:sz w:val="24"/>
          <w:szCs w:val="24"/>
        </w:rPr>
        <w:t xml:space="preserve">who have all resigned as </w:t>
      </w:r>
      <w:r w:rsidR="006F4ABF">
        <w:rPr>
          <w:rFonts w:ascii="Times New Roman" w:hAnsi="Times New Roman" w:cs="Times New Roman"/>
          <w:sz w:val="24"/>
          <w:szCs w:val="24"/>
        </w:rPr>
        <w:t>Theodore</w:t>
      </w:r>
      <w:r w:rsidR="00713F63">
        <w:rPr>
          <w:rFonts w:ascii="Times New Roman" w:hAnsi="Times New Roman" w:cs="Times New Roman"/>
          <w:sz w:val="24"/>
          <w:szCs w:val="24"/>
        </w:rPr>
        <w:t xml:space="preserve">’s counsel citing irreconcilable differences with </w:t>
      </w:r>
      <w:r w:rsidR="006F4ABF">
        <w:rPr>
          <w:rFonts w:ascii="Times New Roman" w:hAnsi="Times New Roman" w:cs="Times New Roman"/>
          <w:sz w:val="24"/>
          <w:szCs w:val="24"/>
        </w:rPr>
        <w:t>Theodore</w:t>
      </w:r>
      <w:r w:rsidRPr="000B0BB7">
        <w:rPr>
          <w:rFonts w:ascii="Times New Roman" w:hAnsi="Times New Roman" w:cs="Times New Roman"/>
          <w:sz w:val="24"/>
          <w:szCs w:val="24"/>
        </w:rPr>
        <w:t xml:space="preserve">.  </w:t>
      </w:r>
    </w:p>
    <w:p w:rsidR="00017B5C" w:rsidRDefault="008F6DC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Contrary to Rose’s claim, </w:t>
      </w:r>
      <w:r w:rsidR="000B0BB7" w:rsidRPr="000B0BB7">
        <w:rPr>
          <w:rFonts w:ascii="Times New Roman" w:hAnsi="Times New Roman" w:cs="Times New Roman"/>
          <w:sz w:val="24"/>
          <w:szCs w:val="24"/>
        </w:rPr>
        <w:t xml:space="preserve">Eliot’s children are not beneficiaries under the Shirley Bernstein Trust as of the date December 08, 2010 when it became </w:t>
      </w:r>
      <w:r>
        <w:rPr>
          <w:rFonts w:ascii="Times New Roman" w:hAnsi="Times New Roman" w:cs="Times New Roman"/>
          <w:sz w:val="24"/>
          <w:szCs w:val="24"/>
        </w:rPr>
        <w:t xml:space="preserve">IRREVOCABLE </w:t>
      </w:r>
      <w:r w:rsidR="000B0BB7" w:rsidRPr="000B0BB7">
        <w:rPr>
          <w:rFonts w:ascii="Times New Roman" w:hAnsi="Times New Roman" w:cs="Times New Roman"/>
          <w:sz w:val="24"/>
          <w:szCs w:val="24"/>
        </w:rPr>
        <w:t xml:space="preserve">with </w:t>
      </w:r>
      <w:r w:rsidR="006F4ABF">
        <w:rPr>
          <w:rFonts w:ascii="Times New Roman" w:hAnsi="Times New Roman" w:cs="Times New Roman"/>
          <w:sz w:val="24"/>
          <w:szCs w:val="24"/>
        </w:rPr>
        <w:t>Theodore</w:t>
      </w:r>
      <w:r w:rsidR="000B0BB7" w:rsidRPr="000B0BB7">
        <w:rPr>
          <w:rFonts w:ascii="Times New Roman" w:hAnsi="Times New Roman" w:cs="Times New Roman"/>
          <w:sz w:val="24"/>
          <w:szCs w:val="24"/>
        </w:rPr>
        <w:t xml:space="preserve"> Bernstein, Pamela Bernstein Simon and their lineal descendants considered predeceased for all purposes of the Shirley Trust</w:t>
      </w:r>
      <w:r>
        <w:rPr>
          <w:rFonts w:ascii="Times New Roman" w:hAnsi="Times New Roman" w:cs="Times New Roman"/>
          <w:sz w:val="24"/>
          <w:szCs w:val="24"/>
        </w:rPr>
        <w:t>, thereby</w:t>
      </w:r>
      <w:r w:rsidR="00713F63">
        <w:rPr>
          <w:rFonts w:ascii="Times New Roman" w:hAnsi="Times New Roman" w:cs="Times New Roman"/>
          <w:sz w:val="24"/>
          <w:szCs w:val="24"/>
        </w:rPr>
        <w:t xml:space="preserve"> leaving only Eliot Jill and Lisa</w:t>
      </w:r>
      <w:r w:rsidR="00017B5C">
        <w:rPr>
          <w:rFonts w:ascii="Times New Roman" w:hAnsi="Times New Roman" w:cs="Times New Roman"/>
          <w:sz w:val="24"/>
          <w:szCs w:val="24"/>
        </w:rPr>
        <w:t xml:space="preserve"> trusts</w:t>
      </w:r>
      <w:r w:rsidR="00713F63">
        <w:rPr>
          <w:rFonts w:ascii="Times New Roman" w:hAnsi="Times New Roman" w:cs="Times New Roman"/>
          <w:sz w:val="24"/>
          <w:szCs w:val="24"/>
        </w:rPr>
        <w:t xml:space="preserve"> as </w:t>
      </w:r>
      <w:r w:rsidR="00017B5C">
        <w:rPr>
          <w:rFonts w:ascii="Times New Roman" w:hAnsi="Times New Roman" w:cs="Times New Roman"/>
          <w:sz w:val="24"/>
          <w:szCs w:val="24"/>
        </w:rPr>
        <w:t>B</w:t>
      </w:r>
      <w:r w:rsidR="00713F63">
        <w:rPr>
          <w:rFonts w:ascii="Times New Roman" w:hAnsi="Times New Roman" w:cs="Times New Roman"/>
          <w:sz w:val="24"/>
          <w:szCs w:val="24"/>
        </w:rPr>
        <w:t>eneficiaries and set in stone as of her death</w:t>
      </w:r>
      <w:r w:rsidR="000B0BB7" w:rsidRPr="000B0BB7">
        <w:rPr>
          <w:rFonts w:ascii="Times New Roman" w:hAnsi="Times New Roman" w:cs="Times New Roman"/>
          <w:sz w:val="24"/>
          <w:szCs w:val="24"/>
        </w:rPr>
        <w:t xml:space="preserve">.  </w:t>
      </w:r>
    </w:p>
    <w:p w:rsidR="000B0BB7" w:rsidRPr="000B0BB7" w:rsidRDefault="00017B5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p</w:t>
      </w:r>
      <w:r w:rsidR="000B0BB7" w:rsidRPr="000B0BB7">
        <w:rPr>
          <w:rFonts w:ascii="Times New Roman" w:hAnsi="Times New Roman" w:cs="Times New Roman"/>
          <w:sz w:val="24"/>
          <w:szCs w:val="24"/>
        </w:rPr>
        <w:t xml:space="preserve">er Robert Spallina who drafted the </w:t>
      </w:r>
      <w:r w:rsidR="00713F63">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documents</w:t>
      </w:r>
      <w:r>
        <w:rPr>
          <w:rFonts w:ascii="Times New Roman" w:hAnsi="Times New Roman" w:cs="Times New Roman"/>
          <w:sz w:val="24"/>
          <w:szCs w:val="24"/>
        </w:rPr>
        <w:t xml:space="preserve"> with his partner in crime Tescher</w:t>
      </w:r>
      <w:r w:rsidR="000B0BB7" w:rsidRPr="000B0BB7">
        <w:rPr>
          <w:rFonts w:ascii="Times New Roman" w:hAnsi="Times New Roman" w:cs="Times New Roman"/>
          <w:sz w:val="24"/>
          <w:szCs w:val="24"/>
        </w:rPr>
        <w:t>, when under interrogation by Palm Beach County Sheriff officers stated</w:t>
      </w:r>
      <w:r w:rsidR="00713F63">
        <w:rPr>
          <w:rFonts w:ascii="Times New Roman" w:hAnsi="Times New Roman" w:cs="Times New Roman"/>
          <w:sz w:val="24"/>
          <w:szCs w:val="24"/>
        </w:rPr>
        <w:t xml:space="preserve"> to Detective Ryan Miller</w:t>
      </w:r>
      <w:r w:rsidR="000B0BB7"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17B5C" w:rsidRDefault="000B0BB7" w:rsidP="00017B5C">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lastRenderedPageBreak/>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r w:rsidR="004672DA">
        <w:rPr>
          <w:rStyle w:val="FootnoteReference"/>
          <w:rFonts w:ascii="Times New Roman" w:hAnsi="Times New Roman" w:cs="Times New Roman"/>
          <w:sz w:val="24"/>
          <w:szCs w:val="24"/>
        </w:rPr>
        <w:footnoteReference w:id="18"/>
      </w:r>
    </w:p>
    <w:p w:rsidR="003937DB" w:rsidRPr="000B0BB7" w:rsidRDefault="003937DB" w:rsidP="003937DB">
      <w:pPr>
        <w:spacing w:after="0" w:line="240" w:lineRule="auto"/>
        <w:ind w:left="1440" w:right="1440"/>
        <w:rPr>
          <w:rFonts w:ascii="Times New Roman" w:hAnsi="Times New Roman" w:cs="Times New Roman"/>
          <w:sz w:val="24"/>
          <w:szCs w:val="24"/>
        </w:rPr>
      </w:pPr>
    </w:p>
    <w:p w:rsidR="0019156F" w:rsidRPr="0019156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Yet, Alan Rose continues to attempt to perpetrate this Fraud on the Court</w:t>
      </w:r>
      <w:r w:rsidR="00017B5C">
        <w:rPr>
          <w:rFonts w:ascii="Times New Roman" w:hAnsi="Times New Roman" w:cs="Times New Roman"/>
          <w:sz w:val="24"/>
          <w:szCs w:val="24"/>
        </w:rPr>
        <w:t xml:space="preserve"> and claim </w:t>
      </w:r>
      <w:r w:rsidRPr="000B0BB7">
        <w:rPr>
          <w:rFonts w:ascii="Times New Roman" w:hAnsi="Times New Roman" w:cs="Times New Roman"/>
          <w:sz w:val="24"/>
          <w:szCs w:val="24"/>
        </w:rPr>
        <w:t xml:space="preserve">that Eliot is not a </w:t>
      </w:r>
      <w:r w:rsidR="00017B5C">
        <w:rPr>
          <w:rFonts w:ascii="Times New Roman" w:hAnsi="Times New Roman" w:cs="Times New Roman"/>
          <w:sz w:val="24"/>
          <w:szCs w:val="24"/>
        </w:rPr>
        <w:t>B</w:t>
      </w:r>
      <w:r w:rsidRPr="000B0BB7">
        <w:rPr>
          <w:rFonts w:ascii="Times New Roman" w:hAnsi="Times New Roman" w:cs="Times New Roman"/>
          <w:sz w:val="24"/>
          <w:szCs w:val="24"/>
        </w:rPr>
        <w:t>eneficiary</w:t>
      </w:r>
      <w:r w:rsidR="00017B5C">
        <w:rPr>
          <w:rFonts w:ascii="Times New Roman" w:hAnsi="Times New Roman" w:cs="Times New Roman"/>
          <w:sz w:val="24"/>
          <w:szCs w:val="24"/>
        </w:rPr>
        <w:t xml:space="preserve"> of anything</w:t>
      </w:r>
      <w:r w:rsidRPr="000B0BB7">
        <w:rPr>
          <w:rFonts w:ascii="Times New Roman" w:hAnsi="Times New Roman" w:cs="Times New Roman"/>
          <w:sz w:val="24"/>
          <w:szCs w:val="24"/>
        </w:rPr>
        <w:t xml:space="preserve"> in efforts to try and eliminate Eliot</w:t>
      </w:r>
      <w:r w:rsidR="00017B5C">
        <w:rPr>
          <w:rFonts w:ascii="Times New Roman" w:hAnsi="Times New Roman" w:cs="Times New Roman"/>
          <w:sz w:val="24"/>
          <w:szCs w:val="24"/>
        </w:rPr>
        <w:t xml:space="preserve"> rights</w:t>
      </w:r>
      <w:r w:rsidRPr="000B0BB7">
        <w:rPr>
          <w:rFonts w:ascii="Times New Roman" w:hAnsi="Times New Roman" w:cs="Times New Roman"/>
          <w:sz w:val="24"/>
          <w:szCs w:val="24"/>
        </w:rPr>
        <w:t xml:space="preserve">, </w:t>
      </w:r>
      <w:r w:rsidR="00017B5C">
        <w:rPr>
          <w:rFonts w:ascii="Times New Roman" w:hAnsi="Times New Roman" w:cs="Times New Roman"/>
          <w:sz w:val="24"/>
          <w:szCs w:val="24"/>
        </w:rPr>
        <w:t xml:space="preserve">as Eliot is now </w:t>
      </w:r>
      <w:r w:rsidRPr="000B0BB7">
        <w:rPr>
          <w:rFonts w:ascii="Times New Roman" w:hAnsi="Times New Roman" w:cs="Times New Roman"/>
          <w:sz w:val="24"/>
          <w:szCs w:val="24"/>
        </w:rPr>
        <w:t>the bane of his existence</w:t>
      </w:r>
      <w:r w:rsidR="00017B5C">
        <w:rPr>
          <w:rFonts w:ascii="Times New Roman" w:hAnsi="Times New Roman" w:cs="Times New Roman"/>
          <w:sz w:val="24"/>
          <w:szCs w:val="24"/>
        </w:rPr>
        <w:t xml:space="preserve"> if Eliot is successful in having prosecuted both the civil and criminal charges brought against Rose et al.</w:t>
      </w:r>
      <w:r w:rsidRPr="000B0BB7">
        <w:rPr>
          <w:rFonts w:ascii="Times New Roman" w:hAnsi="Times New Roman" w:cs="Times New Roman"/>
          <w:sz w:val="24"/>
          <w:szCs w:val="24"/>
        </w:rPr>
        <w:t>, in part</w:t>
      </w:r>
      <w:r w:rsidR="00017B5C">
        <w:rPr>
          <w:rFonts w:ascii="Times New Roman" w:hAnsi="Times New Roman" w:cs="Times New Roman"/>
          <w:sz w:val="24"/>
          <w:szCs w:val="24"/>
        </w:rPr>
        <w:t>, this adversity is</w:t>
      </w:r>
      <w:r w:rsidRPr="000B0BB7">
        <w:rPr>
          <w:rFonts w:ascii="Times New Roman" w:hAnsi="Times New Roman" w:cs="Times New Roman"/>
          <w:sz w:val="24"/>
          <w:szCs w:val="24"/>
        </w:rPr>
        <w:t xml:space="preserve"> why he can no longer represent parties other than himself </w:t>
      </w:r>
      <w:r w:rsidR="00017B5C">
        <w:rPr>
          <w:rFonts w:ascii="Times New Roman" w:hAnsi="Times New Roman" w:cs="Times New Roman"/>
          <w:sz w:val="24"/>
          <w:szCs w:val="24"/>
        </w:rPr>
        <w:t xml:space="preserve">Pro Se or with counsel </w:t>
      </w:r>
      <w:r w:rsidRPr="000B0BB7">
        <w:rPr>
          <w:rFonts w:ascii="Times New Roman" w:hAnsi="Times New Roman" w:cs="Times New Roman"/>
          <w:sz w:val="24"/>
          <w:szCs w:val="24"/>
        </w:rPr>
        <w:t>as a Counter Defendant</w:t>
      </w:r>
      <w:r w:rsidR="00017B5C">
        <w:rPr>
          <w:rFonts w:ascii="Times New Roman" w:hAnsi="Times New Roman" w:cs="Times New Roman"/>
          <w:sz w:val="24"/>
          <w:szCs w:val="24"/>
        </w:rPr>
        <w:t xml:space="preserve"> in the matters</w:t>
      </w:r>
      <w:r w:rsidRPr="000B0BB7">
        <w:rPr>
          <w:rFonts w:ascii="Times New Roman" w:hAnsi="Times New Roman" w:cs="Times New Roman"/>
          <w:sz w:val="24"/>
          <w:szCs w:val="24"/>
        </w:rPr>
        <w:t xml:space="preserve"> and also due to his </w:t>
      </w:r>
      <w:r w:rsidR="00907520">
        <w:rPr>
          <w:rFonts w:ascii="Times New Roman" w:hAnsi="Times New Roman" w:cs="Times New Roman"/>
          <w:sz w:val="24"/>
          <w:szCs w:val="24"/>
        </w:rPr>
        <w:t xml:space="preserve">alleged </w:t>
      </w:r>
      <w:r w:rsidRPr="000B0BB7">
        <w:rPr>
          <w:rFonts w:ascii="Times New Roman" w:hAnsi="Times New Roman" w:cs="Times New Roman"/>
          <w:sz w:val="24"/>
          <w:szCs w:val="24"/>
        </w:rPr>
        <w:t xml:space="preserve">direct involvement in continuing the fraud through toxic vexatious slanderous filings and continued </w:t>
      </w:r>
      <w:r w:rsidR="00907520">
        <w:rPr>
          <w:rFonts w:ascii="Times New Roman" w:hAnsi="Times New Roman" w:cs="Times New Roman"/>
          <w:sz w:val="24"/>
          <w:szCs w:val="24"/>
        </w:rPr>
        <w:t>Fraud upon the Co</w:t>
      </w:r>
      <w:r w:rsidRPr="000B0BB7">
        <w:rPr>
          <w:rFonts w:ascii="Times New Roman" w:hAnsi="Times New Roman" w:cs="Times New Roman"/>
          <w:sz w:val="24"/>
          <w:szCs w:val="24"/>
        </w:rPr>
        <w:t xml:space="preserve">urt and </w:t>
      </w:r>
      <w:r w:rsidR="00907520">
        <w:rPr>
          <w:rFonts w:ascii="Times New Roman" w:hAnsi="Times New Roman" w:cs="Times New Roman"/>
          <w:sz w:val="24"/>
          <w:szCs w:val="24"/>
        </w:rPr>
        <w:t>B</w:t>
      </w:r>
      <w:r w:rsidRPr="000B0BB7">
        <w:rPr>
          <w:rFonts w:ascii="Times New Roman" w:hAnsi="Times New Roman" w:cs="Times New Roman"/>
          <w:sz w:val="24"/>
          <w:szCs w:val="24"/>
        </w:rPr>
        <w:t>eneficiaries</w:t>
      </w:r>
      <w:r w:rsidR="00907520">
        <w:rPr>
          <w:rFonts w:ascii="Times New Roman" w:hAnsi="Times New Roman" w:cs="Times New Roman"/>
          <w:sz w:val="24"/>
          <w:szCs w:val="24"/>
        </w:rPr>
        <w:t xml:space="preserve"> in a number of State and Federal, Civil and Criminal Ongoing Complaints</w:t>
      </w:r>
      <w:r w:rsidRPr="000B0BB7">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907520"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statement</w:t>
      </w:r>
      <w:r w:rsidR="00907520">
        <w:rPr>
          <w:rFonts w:ascii="Times New Roman" w:hAnsi="Times New Roman" w:cs="Times New Roman"/>
          <w:sz w:val="24"/>
          <w:szCs w:val="24"/>
        </w:rPr>
        <w:t xml:space="preserve"> above</w:t>
      </w:r>
      <w:r>
        <w:rPr>
          <w:rFonts w:ascii="Times New Roman" w:hAnsi="Times New Roman" w:cs="Times New Roman"/>
          <w:sz w:val="24"/>
          <w:szCs w:val="24"/>
        </w:rPr>
        <w:t xml:space="preserve"> is factually incorrect as in Simon and Shirley’s estate plans, there were assets put into a Shirley Trust (still unknown what the assets are due to the missing accounting </w:t>
      </w:r>
      <w:r>
        <w:rPr>
          <w:rFonts w:ascii="Times New Roman" w:hAnsi="Times New Roman" w:cs="Times New Roman"/>
          <w:sz w:val="24"/>
          <w:szCs w:val="24"/>
        </w:rPr>
        <w:lastRenderedPageBreak/>
        <w:t xml:space="preserve">for the Shirley Trust for FIVE years in violation of Probate Rules and Statutes) before she died and when she died the trust became </w:t>
      </w:r>
      <w:r w:rsidR="00907520">
        <w:rPr>
          <w:rFonts w:ascii="Times New Roman" w:hAnsi="Times New Roman" w:cs="Times New Roman"/>
          <w:sz w:val="24"/>
          <w:szCs w:val="24"/>
        </w:rPr>
        <w:t>IRREVOCABLE</w:t>
      </w:r>
      <w:r>
        <w:rPr>
          <w:rFonts w:ascii="Times New Roman" w:hAnsi="Times New Roman" w:cs="Times New Roman"/>
          <w:sz w:val="24"/>
          <w:szCs w:val="24"/>
        </w:rPr>
        <w:t xml:space="preserve"> and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set in stone as the Eliot Bernstein Family Trust, the Jill Iantoni Family Trust and the Lisa Friedstein Family Trust</w:t>
      </w:r>
      <w:r w:rsidR="00907520">
        <w:rPr>
          <w:rFonts w:ascii="Times New Roman" w:hAnsi="Times New Roman" w:cs="Times New Roman"/>
          <w:sz w:val="24"/>
          <w:szCs w:val="24"/>
        </w:rPr>
        <w:t xml:space="preserve"> as already exhibited herein</w:t>
      </w:r>
      <w:r>
        <w:rPr>
          <w:rFonts w:ascii="Times New Roman" w:hAnsi="Times New Roman" w:cs="Times New Roman"/>
          <w:sz w:val="24"/>
          <w:szCs w:val="24"/>
        </w:rPr>
        <w:t xml:space="preserve">.  </w:t>
      </w:r>
    </w:p>
    <w:p w:rsidR="0019156F"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Therefore</w:t>
      </w:r>
      <w:r w:rsidR="00907520">
        <w:rPr>
          <w:rFonts w:ascii="Times New Roman" w:hAnsi="Times New Roman" w:cs="Times New Roman"/>
          <w:sz w:val="24"/>
          <w:szCs w:val="24"/>
        </w:rPr>
        <w:t>,</w:t>
      </w:r>
      <w:r>
        <w:rPr>
          <w:rFonts w:ascii="Times New Roman" w:hAnsi="Times New Roman" w:cs="Times New Roman"/>
          <w:sz w:val="24"/>
          <w:szCs w:val="24"/>
        </w:rPr>
        <w:t xml:space="preserve"> in the</w:t>
      </w:r>
      <w:r w:rsidR="00907520">
        <w:rPr>
          <w:rFonts w:ascii="Times New Roman" w:hAnsi="Times New Roman" w:cs="Times New Roman"/>
          <w:sz w:val="24"/>
          <w:szCs w:val="24"/>
        </w:rPr>
        <w:t>ir</w:t>
      </w:r>
      <w:r>
        <w:rPr>
          <w:rFonts w:ascii="Times New Roman" w:hAnsi="Times New Roman" w:cs="Times New Roman"/>
          <w:sz w:val="24"/>
          <w:szCs w:val="24"/>
        </w:rPr>
        <w:t xml:space="preserve"> estate plans the surviving</w:t>
      </w:r>
      <w:r w:rsidR="00907520">
        <w:rPr>
          <w:rFonts w:ascii="Times New Roman" w:hAnsi="Times New Roman" w:cs="Times New Roman"/>
          <w:sz w:val="24"/>
          <w:szCs w:val="24"/>
        </w:rPr>
        <w:t xml:space="preserve"> spouse</w:t>
      </w:r>
      <w:r>
        <w:rPr>
          <w:rFonts w:ascii="Times New Roman" w:hAnsi="Times New Roman" w:cs="Times New Roman"/>
          <w:sz w:val="24"/>
          <w:szCs w:val="24"/>
        </w:rPr>
        <w:t xml:space="preserve"> would NOT receive everything for life</w:t>
      </w:r>
      <w:r w:rsidR="00907520">
        <w:rPr>
          <w:rFonts w:ascii="Times New Roman" w:hAnsi="Times New Roman" w:cs="Times New Roman"/>
          <w:sz w:val="24"/>
          <w:szCs w:val="24"/>
        </w:rPr>
        <w:t>, most everything was put in Trust with the surviving spouse having limited access to a small portion of the interest for living expenses etc</w:t>
      </w:r>
      <w:r>
        <w:rPr>
          <w:rFonts w:ascii="Times New Roman" w:hAnsi="Times New Roman" w:cs="Times New Roman"/>
          <w:sz w:val="24"/>
          <w:szCs w:val="24"/>
        </w:rPr>
        <w:t xml:space="preserve">.  Simon as the surviving spouse had no right to decide who would benefit from Shirley’s Trust as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determined</w:t>
      </w:r>
      <w:r w:rsidR="00907520">
        <w:rPr>
          <w:rFonts w:ascii="Times New Roman" w:hAnsi="Times New Roman" w:cs="Times New Roman"/>
          <w:sz w:val="24"/>
          <w:szCs w:val="24"/>
        </w:rPr>
        <w:t xml:space="preserve"> forever once it became IRREVOCABLE</w:t>
      </w:r>
      <w:r>
        <w:rPr>
          <w:rFonts w:ascii="Times New Roman" w:hAnsi="Times New Roman" w:cs="Times New Roman"/>
          <w:sz w:val="24"/>
          <w:szCs w:val="24"/>
        </w:rPr>
        <w:t xml:space="preserve"> and Simon</w:t>
      </w:r>
      <w:r w:rsidR="00907520">
        <w:rPr>
          <w:rFonts w:ascii="Times New Roman" w:hAnsi="Times New Roman" w:cs="Times New Roman"/>
          <w:sz w:val="24"/>
          <w:szCs w:val="24"/>
        </w:rPr>
        <w:t>,</w:t>
      </w:r>
      <w:r>
        <w:rPr>
          <w:rFonts w:ascii="Times New Roman" w:hAnsi="Times New Roman" w:cs="Times New Roman"/>
          <w:sz w:val="24"/>
          <w:szCs w:val="24"/>
        </w:rPr>
        <w:t xml:space="preserve"> no matter what he wanted to do with assets in the Shirley Trust</w:t>
      </w:r>
      <w:r w:rsidR="00907520">
        <w:rPr>
          <w:rFonts w:ascii="Times New Roman" w:hAnsi="Times New Roman" w:cs="Times New Roman"/>
          <w:sz w:val="24"/>
          <w:szCs w:val="24"/>
        </w:rPr>
        <w:t>,</w:t>
      </w:r>
      <w:r>
        <w:rPr>
          <w:rFonts w:ascii="Times New Roman" w:hAnsi="Times New Roman" w:cs="Times New Roman"/>
          <w:sz w:val="24"/>
          <w:szCs w:val="24"/>
        </w:rPr>
        <w:t xml:space="preserve"> had no </w:t>
      </w:r>
      <w:r w:rsidR="00907520">
        <w:rPr>
          <w:rFonts w:ascii="Times New Roman" w:hAnsi="Times New Roman" w:cs="Times New Roman"/>
          <w:sz w:val="24"/>
          <w:szCs w:val="24"/>
        </w:rPr>
        <w:t xml:space="preserve">legal </w:t>
      </w:r>
      <w:r>
        <w:rPr>
          <w:rFonts w:ascii="Times New Roman" w:hAnsi="Times New Roman" w:cs="Times New Roman"/>
          <w:sz w:val="24"/>
          <w:szCs w:val="24"/>
        </w:rPr>
        <w:t xml:space="preserve">power to add or subtract </w:t>
      </w:r>
      <w:r w:rsidR="00907520">
        <w:rPr>
          <w:rFonts w:ascii="Times New Roman" w:hAnsi="Times New Roman" w:cs="Times New Roman"/>
          <w:sz w:val="24"/>
          <w:szCs w:val="24"/>
        </w:rPr>
        <w:t>B</w:t>
      </w:r>
      <w:r>
        <w:rPr>
          <w:rFonts w:ascii="Times New Roman" w:hAnsi="Times New Roman" w:cs="Times New Roman"/>
          <w:sz w:val="24"/>
          <w:szCs w:val="24"/>
        </w:rPr>
        <w:t xml:space="preserve">eneficiaries or change the </w:t>
      </w:r>
      <w:r w:rsidR="00907520">
        <w:rPr>
          <w:rFonts w:ascii="Times New Roman" w:hAnsi="Times New Roman" w:cs="Times New Roman"/>
          <w:sz w:val="24"/>
          <w:szCs w:val="24"/>
        </w:rPr>
        <w:t>B</w:t>
      </w:r>
      <w:r>
        <w:rPr>
          <w:rFonts w:ascii="Times New Roman" w:hAnsi="Times New Roman" w:cs="Times New Roman"/>
          <w:sz w:val="24"/>
          <w:szCs w:val="24"/>
        </w:rPr>
        <w:t xml:space="preserve">eneficiaries, his limited power was merely to adjust the balances if necessitated and only between the </w:t>
      </w:r>
      <w:r w:rsidR="00907520">
        <w:rPr>
          <w:rFonts w:ascii="Times New Roman" w:hAnsi="Times New Roman" w:cs="Times New Roman"/>
          <w:sz w:val="24"/>
          <w:szCs w:val="24"/>
        </w:rPr>
        <w:t>Beneficiary C</w:t>
      </w:r>
      <w:r>
        <w:rPr>
          <w:rFonts w:ascii="Times New Roman" w:hAnsi="Times New Roman" w:cs="Times New Roman"/>
          <w:sz w:val="24"/>
          <w:szCs w:val="24"/>
        </w:rPr>
        <w:t xml:space="preserve">lass </w:t>
      </w:r>
      <w:r w:rsidR="00907520">
        <w:rPr>
          <w:rFonts w:ascii="Times New Roman" w:hAnsi="Times New Roman" w:cs="Times New Roman"/>
          <w:sz w:val="24"/>
          <w:szCs w:val="24"/>
        </w:rPr>
        <w:t>M</w:t>
      </w:r>
      <w:r>
        <w:rPr>
          <w:rFonts w:ascii="Times New Roman" w:hAnsi="Times New Roman" w:cs="Times New Roman"/>
          <w:sz w:val="24"/>
          <w:szCs w:val="24"/>
        </w:rPr>
        <w:t>embers.  This</w:t>
      </w:r>
      <w:r w:rsidR="00907520">
        <w:rPr>
          <w:rFonts w:ascii="Times New Roman" w:hAnsi="Times New Roman" w:cs="Times New Roman"/>
          <w:sz w:val="24"/>
          <w:szCs w:val="24"/>
        </w:rPr>
        <w:t xml:space="preserve"> misstatements of Rose’s </w:t>
      </w:r>
      <w:r>
        <w:rPr>
          <w:rFonts w:ascii="Times New Roman" w:hAnsi="Times New Roman" w:cs="Times New Roman"/>
          <w:sz w:val="24"/>
          <w:szCs w:val="24"/>
        </w:rPr>
        <w:t>is a</w:t>
      </w:r>
      <w:r w:rsidR="00907520">
        <w:rPr>
          <w:rFonts w:ascii="Times New Roman" w:hAnsi="Times New Roman" w:cs="Times New Roman"/>
          <w:sz w:val="24"/>
          <w:szCs w:val="24"/>
        </w:rPr>
        <w:t>nother</w:t>
      </w:r>
      <w:r>
        <w:rPr>
          <w:rFonts w:ascii="Times New Roman" w:hAnsi="Times New Roman" w:cs="Times New Roman"/>
          <w:sz w:val="24"/>
          <w:szCs w:val="24"/>
        </w:rPr>
        <w:t xml:space="preserve"> fundamental misdirection of the facts by Rose to the Court </w:t>
      </w:r>
      <w:r w:rsidR="00907520">
        <w:rPr>
          <w:rFonts w:ascii="Times New Roman" w:hAnsi="Times New Roman" w:cs="Times New Roman"/>
          <w:sz w:val="24"/>
          <w:szCs w:val="24"/>
        </w:rPr>
        <w:t xml:space="preserve">with scienter </w:t>
      </w:r>
      <w:r>
        <w:rPr>
          <w:rFonts w:ascii="Times New Roman" w:hAnsi="Times New Roman" w:cs="Times New Roman"/>
          <w:sz w:val="24"/>
          <w:szCs w:val="24"/>
        </w:rPr>
        <w:t xml:space="preserve">and it is essential that </w:t>
      </w:r>
      <w:r w:rsidR="00907520">
        <w:rPr>
          <w:rFonts w:ascii="Times New Roman" w:hAnsi="Times New Roman" w:cs="Times New Roman"/>
          <w:sz w:val="24"/>
          <w:szCs w:val="24"/>
        </w:rPr>
        <w:t>Rose try and</w:t>
      </w:r>
      <w:r>
        <w:rPr>
          <w:rFonts w:ascii="Times New Roman" w:hAnsi="Times New Roman" w:cs="Times New Roman"/>
          <w:sz w:val="24"/>
          <w:szCs w:val="24"/>
        </w:rPr>
        <w:t xml:space="preserve"> con the Court to believe this lie</w:t>
      </w:r>
      <w:r w:rsidR="00907520">
        <w:rPr>
          <w:rFonts w:ascii="Times New Roman" w:hAnsi="Times New Roman" w:cs="Times New Roman"/>
          <w:sz w:val="24"/>
          <w:szCs w:val="24"/>
        </w:rPr>
        <w:t xml:space="preserve"> that Simon could add new Beneficiaries</w:t>
      </w:r>
      <w:r>
        <w:rPr>
          <w:rFonts w:ascii="Times New Roman" w:hAnsi="Times New Roman" w:cs="Times New Roman"/>
          <w:sz w:val="24"/>
          <w:szCs w:val="24"/>
        </w:rPr>
        <w:t>, as</w:t>
      </w:r>
      <w:r w:rsidR="00907520">
        <w:rPr>
          <w:rFonts w:ascii="Times New Roman" w:hAnsi="Times New Roman" w:cs="Times New Roman"/>
          <w:sz w:val="24"/>
          <w:szCs w:val="24"/>
        </w:rPr>
        <w:t xml:space="preserve"> his client </w:t>
      </w:r>
      <w:r w:rsidR="006F4ABF">
        <w:rPr>
          <w:rFonts w:ascii="Times New Roman" w:hAnsi="Times New Roman" w:cs="Times New Roman"/>
          <w:sz w:val="24"/>
          <w:szCs w:val="24"/>
        </w:rPr>
        <w:t>Theodore</w:t>
      </w:r>
      <w:r w:rsidR="00907520">
        <w:rPr>
          <w:rFonts w:ascii="Times New Roman" w:hAnsi="Times New Roman" w:cs="Times New Roman"/>
          <w:sz w:val="24"/>
          <w:szCs w:val="24"/>
        </w:rPr>
        <w:t xml:space="preserve"> already has made sale and </w:t>
      </w:r>
      <w:r>
        <w:rPr>
          <w:rFonts w:ascii="Times New Roman" w:hAnsi="Times New Roman" w:cs="Times New Roman"/>
          <w:sz w:val="24"/>
          <w:szCs w:val="24"/>
        </w:rPr>
        <w:t>distributions</w:t>
      </w:r>
      <w:r w:rsidR="00907520">
        <w:rPr>
          <w:rFonts w:ascii="Times New Roman" w:hAnsi="Times New Roman" w:cs="Times New Roman"/>
          <w:sz w:val="24"/>
          <w:szCs w:val="24"/>
        </w:rPr>
        <w:t xml:space="preserve"> of assets</w:t>
      </w:r>
      <w:r>
        <w:rPr>
          <w:rFonts w:ascii="Times New Roman" w:hAnsi="Times New Roman" w:cs="Times New Roman"/>
          <w:sz w:val="24"/>
          <w:szCs w:val="24"/>
        </w:rPr>
        <w:t xml:space="preserve"> </w:t>
      </w:r>
      <w:r w:rsidR="00907520">
        <w:rPr>
          <w:rFonts w:ascii="Times New Roman" w:hAnsi="Times New Roman" w:cs="Times New Roman"/>
          <w:sz w:val="24"/>
          <w:szCs w:val="24"/>
        </w:rPr>
        <w:t>a</w:t>
      </w:r>
      <w:r>
        <w:rPr>
          <w:rFonts w:ascii="Times New Roman" w:hAnsi="Times New Roman" w:cs="Times New Roman"/>
          <w:sz w:val="24"/>
          <w:szCs w:val="24"/>
        </w:rPr>
        <w:t xml:space="preserve">cting as the </w:t>
      </w:r>
      <w:r w:rsidR="00907520">
        <w:rPr>
          <w:rFonts w:ascii="Times New Roman" w:hAnsi="Times New Roman" w:cs="Times New Roman"/>
          <w:sz w:val="24"/>
          <w:szCs w:val="24"/>
        </w:rPr>
        <w:t xml:space="preserve">ALLEGED </w:t>
      </w:r>
      <w:r>
        <w:rPr>
          <w:rFonts w:ascii="Times New Roman" w:hAnsi="Times New Roman" w:cs="Times New Roman"/>
          <w:sz w:val="24"/>
          <w:szCs w:val="24"/>
        </w:rPr>
        <w:t>Trustee,</w:t>
      </w:r>
      <w:r w:rsidR="00193FD5">
        <w:rPr>
          <w:rFonts w:ascii="Times New Roman" w:hAnsi="Times New Roman" w:cs="Times New Roman"/>
          <w:sz w:val="24"/>
          <w:szCs w:val="24"/>
        </w:rPr>
        <w:t xml:space="preserve"> which are alleged</w:t>
      </w:r>
      <w:r w:rsidR="00907520">
        <w:rPr>
          <w:rFonts w:ascii="Times New Roman" w:hAnsi="Times New Roman" w:cs="Times New Roman"/>
          <w:sz w:val="24"/>
          <w:szCs w:val="24"/>
        </w:rPr>
        <w:t xml:space="preserve"> converted illegally to improper parties </w:t>
      </w:r>
      <w:r w:rsidR="00193FD5">
        <w:rPr>
          <w:rFonts w:ascii="Times New Roman" w:hAnsi="Times New Roman" w:cs="Times New Roman"/>
          <w:sz w:val="24"/>
          <w:szCs w:val="24"/>
        </w:rPr>
        <w:t xml:space="preserve">and </w:t>
      </w:r>
      <w:r w:rsidR="006F4ABF">
        <w:rPr>
          <w:rFonts w:ascii="Times New Roman" w:hAnsi="Times New Roman" w:cs="Times New Roman"/>
          <w:sz w:val="24"/>
          <w:szCs w:val="24"/>
        </w:rPr>
        <w:t>Theodore</w:t>
      </w:r>
      <w:r w:rsidR="00193FD5">
        <w:rPr>
          <w:rFonts w:ascii="Times New Roman" w:hAnsi="Times New Roman" w:cs="Times New Roman"/>
          <w:sz w:val="24"/>
          <w:szCs w:val="24"/>
        </w:rPr>
        <w:t xml:space="preserve"> made these dispositions </w:t>
      </w:r>
      <w:r>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Pr>
          <w:rFonts w:ascii="Times New Roman" w:hAnsi="Times New Roman" w:cs="Times New Roman"/>
          <w:sz w:val="24"/>
          <w:szCs w:val="24"/>
        </w:rPr>
        <w:t>being told by his counsel at the time, Spallina</w:t>
      </w:r>
      <w:r w:rsidR="00193FD5">
        <w:rPr>
          <w:rFonts w:ascii="Times New Roman" w:hAnsi="Times New Roman" w:cs="Times New Roman"/>
          <w:sz w:val="24"/>
          <w:szCs w:val="24"/>
        </w:rPr>
        <w:t>,</w:t>
      </w:r>
      <w:r>
        <w:rPr>
          <w:rFonts w:ascii="Times New Roman" w:hAnsi="Times New Roman" w:cs="Times New Roman"/>
          <w:sz w:val="24"/>
          <w:szCs w:val="24"/>
        </w:rPr>
        <w:t xml:space="preserve"> to not make distributions to certain</w:t>
      </w:r>
      <w:r w:rsidR="00907520">
        <w:rPr>
          <w:rFonts w:ascii="Times New Roman" w:hAnsi="Times New Roman" w:cs="Times New Roman"/>
          <w:sz w:val="24"/>
          <w:szCs w:val="24"/>
        </w:rPr>
        <w:t xml:space="preserve"> improper</w:t>
      </w:r>
      <w:r>
        <w:rPr>
          <w:rFonts w:ascii="Times New Roman" w:hAnsi="Times New Roman" w:cs="Times New Roman"/>
          <w:sz w:val="24"/>
          <w:szCs w:val="24"/>
        </w:rPr>
        <w:t xml:space="preserve"> </w:t>
      </w:r>
      <w:r w:rsidR="00907520">
        <w:rPr>
          <w:rFonts w:ascii="Times New Roman" w:hAnsi="Times New Roman" w:cs="Times New Roman"/>
          <w:sz w:val="24"/>
          <w:szCs w:val="24"/>
        </w:rPr>
        <w:t>B</w:t>
      </w:r>
      <w:r>
        <w:rPr>
          <w:rFonts w:ascii="Times New Roman" w:hAnsi="Times New Roman" w:cs="Times New Roman"/>
          <w:sz w:val="24"/>
          <w:szCs w:val="24"/>
        </w:rPr>
        <w:t>eneficiaries</w:t>
      </w:r>
      <w:r w:rsidR="00907520">
        <w:rPr>
          <w:rFonts w:ascii="Times New Roman" w:hAnsi="Times New Roman" w:cs="Times New Roman"/>
          <w:sz w:val="24"/>
          <w:szCs w:val="24"/>
        </w:rPr>
        <w:t>,</w:t>
      </w:r>
      <w:r>
        <w:rPr>
          <w:rFonts w:ascii="Times New Roman" w:hAnsi="Times New Roman" w:cs="Times New Roman"/>
          <w:sz w:val="24"/>
          <w:szCs w:val="24"/>
        </w:rPr>
        <w:t xml:space="preserve"> which included </w:t>
      </w:r>
      <w:r w:rsidR="006F4ABF">
        <w:rPr>
          <w:rFonts w:ascii="Times New Roman" w:hAnsi="Times New Roman" w:cs="Times New Roman"/>
          <w:sz w:val="24"/>
          <w:szCs w:val="24"/>
        </w:rPr>
        <w:t>Theodore</w:t>
      </w:r>
      <w:r w:rsidR="00907520">
        <w:rPr>
          <w:rFonts w:ascii="Times New Roman" w:hAnsi="Times New Roman" w:cs="Times New Roman"/>
          <w:sz w:val="24"/>
          <w:szCs w:val="24"/>
        </w:rPr>
        <w:t>’s</w:t>
      </w:r>
      <w:r>
        <w:rPr>
          <w:rFonts w:ascii="Times New Roman" w:hAnsi="Times New Roman" w:cs="Times New Roman"/>
          <w:sz w:val="24"/>
          <w:szCs w:val="24"/>
        </w:rPr>
        <w:t xml:space="preserve"> family and his sister Pamela Simon’s family, </w:t>
      </w:r>
      <w:r w:rsidR="00907520">
        <w:rPr>
          <w:rFonts w:ascii="Times New Roman" w:hAnsi="Times New Roman" w:cs="Times New Roman"/>
          <w:sz w:val="24"/>
          <w:szCs w:val="24"/>
        </w:rPr>
        <w:t xml:space="preserve">who </w:t>
      </w:r>
      <w:r>
        <w:rPr>
          <w:rFonts w:ascii="Times New Roman" w:hAnsi="Times New Roman" w:cs="Times New Roman"/>
          <w:sz w:val="24"/>
          <w:szCs w:val="24"/>
        </w:rPr>
        <w:t>were both disinherited entirely</w:t>
      </w:r>
      <w:r w:rsidR="00907520">
        <w:rPr>
          <w:rFonts w:ascii="Times New Roman" w:hAnsi="Times New Roman" w:cs="Times New Roman"/>
          <w:sz w:val="24"/>
          <w:szCs w:val="24"/>
        </w:rPr>
        <w:t>.  Y</w:t>
      </w:r>
      <w:r w:rsidR="00193FD5">
        <w:rPr>
          <w:rFonts w:ascii="Times New Roman" w:hAnsi="Times New Roman" w:cs="Times New Roman"/>
          <w:sz w:val="24"/>
          <w:szCs w:val="24"/>
        </w:rPr>
        <w:t>et</w:t>
      </w:r>
      <w:r w:rsidR="00907520">
        <w:rPr>
          <w:rFonts w:ascii="Times New Roman" w:hAnsi="Times New Roman" w:cs="Times New Roman"/>
          <w:sz w:val="24"/>
          <w:szCs w:val="24"/>
        </w:rPr>
        <w:t>, despite</w:t>
      </w:r>
      <w:r w:rsidR="00193FD5">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907520">
        <w:rPr>
          <w:rFonts w:ascii="Times New Roman" w:hAnsi="Times New Roman" w:cs="Times New Roman"/>
          <w:sz w:val="24"/>
          <w:szCs w:val="24"/>
        </w:rPr>
        <w:t>’s counsel Spallina’s advice he</w:t>
      </w:r>
      <w:r w:rsidR="00193FD5">
        <w:rPr>
          <w:rFonts w:ascii="Times New Roman" w:hAnsi="Times New Roman" w:cs="Times New Roman"/>
          <w:sz w:val="24"/>
          <w:szCs w:val="24"/>
        </w:rPr>
        <w:t xml:space="preserve"> </w:t>
      </w:r>
      <w:r w:rsidR="00907520">
        <w:rPr>
          <w:rFonts w:ascii="Times New Roman" w:hAnsi="Times New Roman" w:cs="Times New Roman"/>
          <w:sz w:val="24"/>
          <w:szCs w:val="24"/>
        </w:rPr>
        <w:t xml:space="preserve">made them anyway, now if Rose cannot try and reconstruct the trust to fit the crime, </w:t>
      </w:r>
      <w:r w:rsidR="006F4ABF">
        <w:rPr>
          <w:rFonts w:ascii="Times New Roman" w:hAnsi="Times New Roman" w:cs="Times New Roman"/>
          <w:sz w:val="24"/>
          <w:szCs w:val="24"/>
        </w:rPr>
        <w:t>Theodore</w:t>
      </w:r>
      <w:r w:rsidR="00907520">
        <w:rPr>
          <w:rFonts w:ascii="Times New Roman" w:hAnsi="Times New Roman" w:cs="Times New Roman"/>
          <w:sz w:val="24"/>
          <w:szCs w:val="24"/>
        </w:rPr>
        <w:t xml:space="preserve"> and Alan (for knowingly advancing this fraudulent scheme) may do time when prosecuted</w:t>
      </w:r>
      <w:r>
        <w:rPr>
          <w:rFonts w:ascii="Times New Roman" w:hAnsi="Times New Roman" w:cs="Times New Roman"/>
          <w:sz w:val="24"/>
          <w:szCs w:val="24"/>
        </w:rPr>
        <w:t xml:space="preserve">.  </w:t>
      </w:r>
      <w:r w:rsidRPr="00C21F87">
        <w:rPr>
          <w:rFonts w:ascii="Times New Roman" w:hAnsi="Times New Roman" w:cs="Times New Roman"/>
          <w:sz w:val="24"/>
          <w:szCs w:val="24"/>
          <w:highlight w:val="yellow"/>
        </w:rPr>
        <w:t>S</w:t>
      </w:r>
      <w:r w:rsidR="00907520">
        <w:rPr>
          <w:rFonts w:ascii="Times New Roman" w:hAnsi="Times New Roman" w:cs="Times New Roman"/>
          <w:sz w:val="24"/>
          <w:szCs w:val="24"/>
          <w:highlight w:val="yellow"/>
        </w:rPr>
        <w:t>ee Exhibit _____ -S</w:t>
      </w:r>
      <w:r w:rsidRPr="00C21F87">
        <w:rPr>
          <w:rFonts w:ascii="Times New Roman" w:hAnsi="Times New Roman" w:cs="Times New Roman"/>
          <w:sz w:val="24"/>
          <w:szCs w:val="24"/>
          <w:highlight w:val="yellow"/>
        </w:rPr>
        <w:t>PALLINA PBSO STATEMENTS MAY HAVE ALREADY MENTIONED HEREIN.</w:t>
      </w:r>
      <w:r>
        <w:rPr>
          <w:rFonts w:ascii="Times New Roman" w:hAnsi="Times New Roman" w:cs="Times New Roman"/>
          <w:sz w:val="24"/>
          <w:szCs w:val="24"/>
        </w:rPr>
        <w:t xml:space="preserve"> </w:t>
      </w:r>
    </w:p>
    <w:p w:rsidR="001E3ED2" w:rsidRDefault="00193FD5" w:rsidP="00CB2189">
      <w:pPr>
        <w:pStyle w:val="ListParagraph"/>
        <w:numPr>
          <w:ilvl w:val="0"/>
          <w:numId w:val="4"/>
        </w:numPr>
        <w:spacing w:line="480" w:lineRule="auto"/>
        <w:ind w:left="0" w:hanging="540"/>
        <w:rPr>
          <w:rFonts w:ascii="Times New Roman" w:hAnsi="Times New Roman" w:cs="Times New Roman"/>
          <w:sz w:val="24"/>
          <w:szCs w:val="24"/>
        </w:rPr>
      </w:pPr>
      <w:r w:rsidRPr="00907520">
        <w:rPr>
          <w:rFonts w:ascii="Times New Roman" w:hAnsi="Times New Roman" w:cs="Times New Roman"/>
          <w:sz w:val="24"/>
          <w:szCs w:val="24"/>
        </w:rPr>
        <w:t xml:space="preserve">Rose fails to state to the Court that Eliot is a </w:t>
      </w:r>
      <w:r w:rsidR="00907520" w:rsidRPr="00907520">
        <w:rPr>
          <w:rFonts w:ascii="Times New Roman" w:hAnsi="Times New Roman" w:cs="Times New Roman"/>
          <w:sz w:val="24"/>
          <w:szCs w:val="24"/>
        </w:rPr>
        <w:t>B</w:t>
      </w:r>
      <w:r w:rsidRPr="00907520">
        <w:rPr>
          <w:rFonts w:ascii="Times New Roman" w:hAnsi="Times New Roman" w:cs="Times New Roman"/>
          <w:sz w:val="24"/>
          <w:szCs w:val="24"/>
        </w:rPr>
        <w:t xml:space="preserve">eneficiary under the alleged </w:t>
      </w:r>
      <w:r w:rsidR="001E3ED2">
        <w:rPr>
          <w:rFonts w:ascii="Times New Roman" w:hAnsi="Times New Roman" w:cs="Times New Roman"/>
          <w:sz w:val="24"/>
          <w:szCs w:val="24"/>
        </w:rPr>
        <w:t xml:space="preserve">2008 and 2012 </w:t>
      </w:r>
      <w:r w:rsidRPr="00907520">
        <w:rPr>
          <w:rFonts w:ascii="Times New Roman" w:hAnsi="Times New Roman" w:cs="Times New Roman"/>
          <w:sz w:val="24"/>
          <w:szCs w:val="24"/>
        </w:rPr>
        <w:t xml:space="preserve">Wills </w:t>
      </w:r>
      <w:r w:rsidRPr="00907520">
        <w:rPr>
          <w:rFonts w:ascii="Times New Roman" w:hAnsi="Times New Roman" w:cs="Times New Roman"/>
          <w:sz w:val="24"/>
          <w:szCs w:val="24"/>
        </w:rPr>
        <w:lastRenderedPageBreak/>
        <w:t>of Simon and Shirley</w:t>
      </w:r>
      <w:r w:rsidR="006B57BF" w:rsidRPr="00907520">
        <w:rPr>
          <w:rFonts w:ascii="Times New Roman" w:hAnsi="Times New Roman" w:cs="Times New Roman"/>
          <w:sz w:val="24"/>
          <w:szCs w:val="24"/>
        </w:rPr>
        <w:t>’s</w:t>
      </w:r>
      <w:r w:rsidRPr="00907520">
        <w:rPr>
          <w:rFonts w:ascii="Times New Roman" w:hAnsi="Times New Roman" w:cs="Times New Roman"/>
          <w:sz w:val="24"/>
          <w:szCs w:val="24"/>
        </w:rPr>
        <w:t xml:space="preserve"> Estates and that after any assets</w:t>
      </w:r>
      <w:r w:rsidR="006B57BF" w:rsidRPr="00907520">
        <w:rPr>
          <w:rFonts w:ascii="Times New Roman" w:hAnsi="Times New Roman" w:cs="Times New Roman"/>
          <w:sz w:val="24"/>
          <w:szCs w:val="24"/>
        </w:rPr>
        <w:t xml:space="preserve"> are distributed to the </w:t>
      </w:r>
      <w:r w:rsidR="00907520" w:rsidRPr="00907520">
        <w:rPr>
          <w:rFonts w:ascii="Times New Roman" w:hAnsi="Times New Roman" w:cs="Times New Roman"/>
          <w:sz w:val="24"/>
          <w:szCs w:val="24"/>
        </w:rPr>
        <w:t>B</w:t>
      </w:r>
      <w:r w:rsidR="006B57BF" w:rsidRPr="00907520">
        <w:rPr>
          <w:rFonts w:ascii="Times New Roman" w:hAnsi="Times New Roman" w:cs="Times New Roman"/>
          <w:sz w:val="24"/>
          <w:szCs w:val="24"/>
        </w:rPr>
        <w:t>eneficiaries</w:t>
      </w:r>
      <w:r w:rsidR="00907520">
        <w:rPr>
          <w:rFonts w:ascii="Times New Roman" w:hAnsi="Times New Roman" w:cs="Times New Roman"/>
          <w:sz w:val="24"/>
          <w:szCs w:val="24"/>
        </w:rPr>
        <w:t xml:space="preserve"> of the Will</w:t>
      </w:r>
      <w:r w:rsidR="006B57BF" w:rsidRPr="00907520">
        <w:rPr>
          <w:rFonts w:ascii="Times New Roman" w:hAnsi="Times New Roman" w:cs="Times New Roman"/>
          <w:sz w:val="24"/>
          <w:szCs w:val="24"/>
        </w:rPr>
        <w:t>, the resid</w:t>
      </w:r>
      <w:r w:rsidR="00907520">
        <w:rPr>
          <w:rFonts w:ascii="Times New Roman" w:hAnsi="Times New Roman" w:cs="Times New Roman"/>
          <w:sz w:val="24"/>
          <w:szCs w:val="24"/>
        </w:rPr>
        <w:t xml:space="preserve">uary estate assets flow into an IRREVOCABLE </w:t>
      </w:r>
      <w:r w:rsidR="006B57BF" w:rsidRPr="00907520">
        <w:rPr>
          <w:rFonts w:ascii="Times New Roman" w:hAnsi="Times New Roman" w:cs="Times New Roman"/>
          <w:sz w:val="24"/>
          <w:szCs w:val="24"/>
        </w:rPr>
        <w:t>trust</w:t>
      </w:r>
      <w:r w:rsidR="001E3ED2">
        <w:rPr>
          <w:rFonts w:ascii="Times New Roman" w:hAnsi="Times New Roman" w:cs="Times New Roman"/>
          <w:sz w:val="24"/>
          <w:szCs w:val="24"/>
        </w:rPr>
        <w:t xml:space="preserve"> in Shirley’s Trust</w:t>
      </w:r>
      <w:r w:rsidR="006B57BF" w:rsidRPr="001E3ED2">
        <w:rPr>
          <w:rFonts w:ascii="Times New Roman" w:hAnsi="Times New Roman" w:cs="Times New Roman"/>
          <w:sz w:val="24"/>
          <w:szCs w:val="24"/>
        </w:rPr>
        <w:t>,</w:t>
      </w:r>
      <w:r w:rsidR="00907520" w:rsidRPr="001E3ED2">
        <w:rPr>
          <w:rFonts w:ascii="Times New Roman" w:hAnsi="Times New Roman" w:cs="Times New Roman"/>
          <w:sz w:val="24"/>
          <w:szCs w:val="24"/>
        </w:rPr>
        <w:t xml:space="preserve"> which already had assets put in it prior to Shirley’s death and</w:t>
      </w:r>
      <w:r w:rsidR="006B57BF" w:rsidRPr="001E3ED2">
        <w:rPr>
          <w:rFonts w:ascii="Times New Roman" w:hAnsi="Times New Roman" w:cs="Times New Roman"/>
          <w:sz w:val="24"/>
          <w:szCs w:val="24"/>
        </w:rPr>
        <w:t xml:space="preserve"> where Simon was</w:t>
      </w:r>
      <w:r w:rsidR="00907520" w:rsidRPr="001E3ED2">
        <w:rPr>
          <w:rFonts w:ascii="Times New Roman" w:hAnsi="Times New Roman" w:cs="Times New Roman"/>
          <w:sz w:val="24"/>
          <w:szCs w:val="24"/>
        </w:rPr>
        <w:t xml:space="preserve"> merely a</w:t>
      </w:r>
      <w:r w:rsidR="006B57BF" w:rsidRPr="001E3ED2">
        <w:rPr>
          <w:rFonts w:ascii="Times New Roman" w:hAnsi="Times New Roman" w:cs="Times New Roman"/>
          <w:sz w:val="24"/>
          <w:szCs w:val="24"/>
        </w:rPr>
        <w:t xml:space="preserve"> Trustee</w:t>
      </w:r>
      <w:r w:rsidR="00907520" w:rsidRPr="001E3ED2">
        <w:rPr>
          <w:rFonts w:ascii="Times New Roman" w:hAnsi="Times New Roman" w:cs="Times New Roman"/>
          <w:sz w:val="24"/>
          <w:szCs w:val="24"/>
        </w:rPr>
        <w:t xml:space="preserve"> of the Shirley Trust once she died</w:t>
      </w:r>
      <w:r w:rsidR="001E3ED2">
        <w:rPr>
          <w:rFonts w:ascii="Times New Roman" w:hAnsi="Times New Roman" w:cs="Times New Roman"/>
          <w:sz w:val="24"/>
          <w:szCs w:val="24"/>
        </w:rPr>
        <w:t xml:space="preserve"> for the benefit of the defined Beneficiary Class</w:t>
      </w:r>
      <w:r w:rsidR="006B57BF" w:rsidRPr="001E3ED2">
        <w:rPr>
          <w:rFonts w:ascii="Times New Roman" w:hAnsi="Times New Roman" w:cs="Times New Roman"/>
          <w:sz w:val="24"/>
          <w:szCs w:val="24"/>
        </w:rPr>
        <w:t xml:space="preserve">. </w:t>
      </w:r>
    </w:p>
    <w:p w:rsidR="001E3ED2"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1E3ED2">
        <w:rPr>
          <w:rFonts w:ascii="Times New Roman" w:hAnsi="Times New Roman" w:cs="Times New Roman"/>
          <w:sz w:val="24"/>
          <w:szCs w:val="24"/>
        </w:rPr>
        <w:t xml:space="preserve">Rose states </w:t>
      </w:r>
      <w:r w:rsidRPr="001E3ED2">
        <w:rPr>
          <w:rFonts w:ascii="Times New Roman" w:hAnsi="Times New Roman" w:cs="Times New Roman"/>
          <w:i/>
          <w:sz w:val="24"/>
          <w:szCs w:val="24"/>
        </w:rPr>
        <w:t>“Simon, as the survivor, had the sole and absolute right to do whatever he pleased with his own assets, and also possessed a limited power to appoint the assets remaining in the Shirley Trust to any of Shirley's lineal descendant or their spouse.”</w:t>
      </w:r>
      <w:r w:rsidRPr="001E3ED2">
        <w:rPr>
          <w:rFonts w:ascii="Times New Roman" w:hAnsi="Times New Roman" w:cs="Times New Roman"/>
          <w:sz w:val="24"/>
          <w:szCs w:val="24"/>
        </w:rPr>
        <w:t xml:space="preserve">  </w:t>
      </w:r>
      <w:r w:rsidR="00193FD5" w:rsidRPr="001E3ED2">
        <w:rPr>
          <w:rFonts w:ascii="Times New Roman" w:hAnsi="Times New Roman" w:cs="Times New Roman"/>
          <w:sz w:val="24"/>
          <w:szCs w:val="24"/>
        </w:rPr>
        <w:t xml:space="preserve"> </w:t>
      </w:r>
      <w:r w:rsidRPr="001E3ED2">
        <w:rPr>
          <w:rFonts w:ascii="Times New Roman" w:hAnsi="Times New Roman" w:cs="Times New Roman"/>
          <w:sz w:val="24"/>
          <w:szCs w:val="24"/>
        </w:rPr>
        <w:t xml:space="preserve">Where Rose knows that the assets in </w:t>
      </w:r>
      <w:r w:rsidR="001E3ED2">
        <w:rPr>
          <w:rFonts w:ascii="Times New Roman" w:hAnsi="Times New Roman" w:cs="Times New Roman"/>
          <w:sz w:val="24"/>
          <w:szCs w:val="24"/>
        </w:rPr>
        <w:t>Shirley’s Trust were IRREVOCABLY</w:t>
      </w:r>
      <w:r w:rsidRPr="001E3ED2">
        <w:rPr>
          <w:rFonts w:ascii="Times New Roman" w:hAnsi="Times New Roman" w:cs="Times New Roman"/>
          <w:sz w:val="24"/>
          <w:szCs w:val="24"/>
        </w:rPr>
        <w:t xml:space="preserve"> deemed to be only to three of the five children, as </w:t>
      </w:r>
      <w:r w:rsidR="006F4ABF">
        <w:rPr>
          <w:rFonts w:ascii="Times New Roman" w:hAnsi="Times New Roman" w:cs="Times New Roman"/>
          <w:sz w:val="24"/>
          <w:szCs w:val="24"/>
        </w:rPr>
        <w:t>Theodore</w:t>
      </w:r>
      <w:r w:rsidRPr="001E3ED2">
        <w:rPr>
          <w:rFonts w:ascii="Times New Roman" w:hAnsi="Times New Roman" w:cs="Times New Roman"/>
          <w:sz w:val="24"/>
          <w:szCs w:val="24"/>
        </w:rPr>
        <w:t xml:space="preserve"> and his sister Pamela Simon AND THEIR LINEAL DESCENDANTS were considered predeceased for ALL PURPOSES OF THE SHIRLEY TRUST. Yet, Rose must attempt to sell this lie</w:t>
      </w:r>
      <w:r w:rsidR="001E3ED2">
        <w:rPr>
          <w:rFonts w:ascii="Times New Roman" w:hAnsi="Times New Roman" w:cs="Times New Roman"/>
          <w:sz w:val="24"/>
          <w:szCs w:val="24"/>
        </w:rPr>
        <w:t xml:space="preserve"> through misrepresentation to the new court, asserting</w:t>
      </w:r>
      <w:r w:rsidRPr="001E3ED2">
        <w:rPr>
          <w:rFonts w:ascii="Times New Roman" w:hAnsi="Times New Roman" w:cs="Times New Roman"/>
          <w:sz w:val="24"/>
          <w:szCs w:val="24"/>
        </w:rPr>
        <w:t xml:space="preserve"> that Simon could change Shirley’s </w:t>
      </w:r>
      <w:r w:rsidR="001E3ED2">
        <w:rPr>
          <w:rFonts w:ascii="Times New Roman" w:hAnsi="Times New Roman" w:cs="Times New Roman"/>
          <w:sz w:val="24"/>
          <w:szCs w:val="24"/>
        </w:rPr>
        <w:t>B</w:t>
      </w:r>
      <w:r w:rsidRPr="001E3ED2">
        <w:rPr>
          <w:rFonts w:ascii="Times New Roman" w:hAnsi="Times New Roman" w:cs="Times New Roman"/>
          <w:sz w:val="24"/>
          <w:szCs w:val="24"/>
        </w:rPr>
        <w:t>eneficiaries through some magical power</w:t>
      </w:r>
      <w:r w:rsidR="001E3ED2">
        <w:rPr>
          <w:rFonts w:ascii="Times New Roman" w:hAnsi="Times New Roman" w:cs="Times New Roman"/>
          <w:sz w:val="24"/>
          <w:szCs w:val="24"/>
        </w:rPr>
        <w:t>, as his Limited Power does not allow any such addition or subtraction of beneficiaries, yet</w:t>
      </w:r>
      <w:r w:rsidRPr="001E3ED2">
        <w:rPr>
          <w:rFonts w:ascii="Times New Roman" w:hAnsi="Times New Roman" w:cs="Times New Roman"/>
          <w:sz w:val="24"/>
          <w:szCs w:val="24"/>
        </w:rPr>
        <w:t xml:space="preserve"> the assets were already fraudulently</w:t>
      </w:r>
      <w:r w:rsidR="001E3ED2">
        <w:rPr>
          <w:rFonts w:ascii="Times New Roman" w:hAnsi="Times New Roman" w:cs="Times New Roman"/>
          <w:sz w:val="24"/>
          <w:szCs w:val="24"/>
        </w:rPr>
        <w:t xml:space="preserve"> sold and</w:t>
      </w:r>
      <w:r w:rsidRPr="001E3ED2">
        <w:rPr>
          <w:rFonts w:ascii="Times New Roman" w:hAnsi="Times New Roman" w:cs="Times New Roman"/>
          <w:sz w:val="24"/>
          <w:szCs w:val="24"/>
        </w:rPr>
        <w:t xml:space="preserve"> conveyed to improper parties, including </w:t>
      </w:r>
      <w:r w:rsidR="006F4ABF">
        <w:rPr>
          <w:rFonts w:ascii="Times New Roman" w:hAnsi="Times New Roman" w:cs="Times New Roman"/>
          <w:sz w:val="24"/>
          <w:szCs w:val="24"/>
        </w:rPr>
        <w:t>Theodore</w:t>
      </w:r>
      <w:r w:rsidRPr="001E3ED2">
        <w:rPr>
          <w:rFonts w:ascii="Times New Roman" w:hAnsi="Times New Roman" w:cs="Times New Roman"/>
          <w:sz w:val="24"/>
          <w:szCs w:val="24"/>
        </w:rPr>
        <w:t xml:space="preserve"> and Pam’s families, knowing</w:t>
      </w:r>
      <w:r w:rsidR="001E3ED2">
        <w:rPr>
          <w:rFonts w:ascii="Times New Roman" w:hAnsi="Times New Roman" w:cs="Times New Roman"/>
          <w:sz w:val="24"/>
          <w:szCs w:val="24"/>
        </w:rPr>
        <w:t>ly</w:t>
      </w:r>
      <w:r w:rsidRPr="001E3ED2">
        <w:rPr>
          <w:rFonts w:ascii="Times New Roman" w:hAnsi="Times New Roman" w:cs="Times New Roman"/>
          <w:sz w:val="24"/>
          <w:szCs w:val="24"/>
        </w:rPr>
        <w:t xml:space="preserve"> and with scienter they were made, against the advice allegedly of Spallina</w:t>
      </w:r>
      <w:r w:rsidR="001E3ED2">
        <w:rPr>
          <w:rFonts w:ascii="Times New Roman" w:hAnsi="Times New Roman" w:cs="Times New Roman"/>
          <w:sz w:val="24"/>
          <w:szCs w:val="24"/>
        </w:rPr>
        <w:t xml:space="preserve"> who drafted the documents</w:t>
      </w:r>
      <w:r w:rsidRPr="001E3ED2">
        <w:rPr>
          <w:rFonts w:ascii="Times New Roman" w:hAnsi="Times New Roman" w:cs="Times New Roman"/>
          <w:sz w:val="24"/>
          <w:szCs w:val="24"/>
        </w:rPr>
        <w:t xml:space="preserve">.  </w:t>
      </w:r>
    </w:p>
    <w:p w:rsidR="00193FD5" w:rsidRPr="001E3ED2"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1E3ED2">
        <w:rPr>
          <w:rFonts w:ascii="Times New Roman" w:hAnsi="Times New Roman" w:cs="Times New Roman"/>
          <w:sz w:val="24"/>
          <w:szCs w:val="24"/>
        </w:rPr>
        <w:t xml:space="preserve">Despite Rose’s contention, Simon was not a </w:t>
      </w:r>
      <w:r w:rsidR="001E3ED2">
        <w:rPr>
          <w:rFonts w:ascii="Times New Roman" w:hAnsi="Times New Roman" w:cs="Times New Roman"/>
          <w:sz w:val="24"/>
          <w:szCs w:val="24"/>
        </w:rPr>
        <w:t>B</w:t>
      </w:r>
      <w:r w:rsidRPr="001E3ED2">
        <w:rPr>
          <w:rFonts w:ascii="Times New Roman" w:hAnsi="Times New Roman" w:cs="Times New Roman"/>
          <w:sz w:val="24"/>
          <w:szCs w:val="24"/>
        </w:rPr>
        <w:t xml:space="preserve">eneficiary of the Shirley Trust, he was only a Trustee and </w:t>
      </w:r>
      <w:r w:rsidR="001E3ED2">
        <w:rPr>
          <w:rFonts w:ascii="Times New Roman" w:hAnsi="Times New Roman" w:cs="Times New Roman"/>
          <w:sz w:val="24"/>
          <w:szCs w:val="24"/>
        </w:rPr>
        <w:t>had no power to add or subtract anyone</w:t>
      </w:r>
      <w:r w:rsidRPr="001E3ED2">
        <w:rPr>
          <w:rFonts w:ascii="Times New Roman" w:hAnsi="Times New Roman" w:cs="Times New Roman"/>
          <w:sz w:val="24"/>
          <w:szCs w:val="24"/>
        </w:rPr>
        <w:t xml:space="preserve"> once the trust became </w:t>
      </w:r>
      <w:r w:rsidR="001E3ED2">
        <w:rPr>
          <w:rFonts w:ascii="Times New Roman" w:hAnsi="Times New Roman" w:cs="Times New Roman"/>
          <w:sz w:val="24"/>
          <w:szCs w:val="24"/>
        </w:rPr>
        <w:t>IRREVOCABLE</w:t>
      </w:r>
      <w:r w:rsidRPr="001E3ED2">
        <w:rPr>
          <w:rFonts w:ascii="Times New Roman" w:hAnsi="Times New Roman" w:cs="Times New Roman"/>
          <w:sz w:val="24"/>
          <w:szCs w:val="24"/>
        </w:rPr>
        <w:t xml:space="preserve"> and </w:t>
      </w:r>
      <w:r w:rsidR="001E3ED2">
        <w:rPr>
          <w:rFonts w:ascii="Times New Roman" w:hAnsi="Times New Roman" w:cs="Times New Roman"/>
          <w:sz w:val="24"/>
          <w:szCs w:val="24"/>
        </w:rPr>
        <w:t>B</w:t>
      </w:r>
      <w:r w:rsidRPr="001E3ED2">
        <w:rPr>
          <w:rFonts w:ascii="Times New Roman" w:hAnsi="Times New Roman" w:cs="Times New Roman"/>
          <w:sz w:val="24"/>
          <w:szCs w:val="24"/>
        </w:rPr>
        <w:t xml:space="preserve">eneficiary </w:t>
      </w:r>
      <w:r w:rsidR="001E3ED2">
        <w:rPr>
          <w:rFonts w:ascii="Times New Roman" w:hAnsi="Times New Roman" w:cs="Times New Roman"/>
          <w:sz w:val="24"/>
          <w:szCs w:val="24"/>
        </w:rPr>
        <w:t>C</w:t>
      </w:r>
      <w:r w:rsidRPr="001E3ED2">
        <w:rPr>
          <w:rFonts w:ascii="Times New Roman" w:hAnsi="Times New Roman" w:cs="Times New Roman"/>
          <w:sz w:val="24"/>
          <w:szCs w:val="24"/>
        </w:rPr>
        <w:t>lass designated and established permanently at the time of</w:t>
      </w:r>
      <w:r w:rsidR="001E3ED2">
        <w:rPr>
          <w:rFonts w:ascii="Times New Roman" w:hAnsi="Times New Roman" w:cs="Times New Roman"/>
          <w:sz w:val="24"/>
          <w:szCs w:val="24"/>
        </w:rPr>
        <w:t xml:space="preserve"> Shirley’s </w:t>
      </w:r>
      <w:r w:rsidRPr="001E3ED2">
        <w:rPr>
          <w:rFonts w:ascii="Times New Roman" w:hAnsi="Times New Roman" w:cs="Times New Roman"/>
          <w:sz w:val="24"/>
          <w:szCs w:val="24"/>
        </w:rPr>
        <w:t>death.</w:t>
      </w:r>
      <w:r w:rsidR="001E3ED2">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001E3ED2">
        <w:rPr>
          <w:rFonts w:ascii="Times New Roman" w:hAnsi="Times New Roman" w:cs="Times New Roman"/>
          <w:sz w:val="24"/>
          <w:szCs w:val="24"/>
        </w:rPr>
        <w:t xml:space="preserve"> knew this and made the distributions anyway, Eliot would not allow the improper conversions to his children without first having the Court determine who the Beneficiaries were first, as the frauds raised the issues.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When Shirley died, Simon was PR, successor Trustee, and sole beneficiary of her estate and trust. He apparently did as he pleased with her estate and her assets, and shared virtually no </w:t>
      </w:r>
      <w:r w:rsidRPr="00D615AC">
        <w:rPr>
          <w:rFonts w:ascii="Times New Roman" w:hAnsi="Times New Roman" w:cs="Times New Roman"/>
          <w:i/>
          <w:sz w:val="20"/>
          <w:szCs w:val="20"/>
        </w:rPr>
        <w:lastRenderedPageBreak/>
        <w:t xml:space="preserve">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D615AC">
        <w:rPr>
          <w:rFonts w:ascii="Times New Roman" w:hAnsi="Times New Roman" w:cs="Times New Roman"/>
          <w:b/>
          <w:bCs/>
          <w:i/>
          <w:sz w:val="20"/>
          <w:szCs w:val="20"/>
        </w:rPr>
        <w:t xml:space="preserve">authentic </w:t>
      </w:r>
      <w:r w:rsidRPr="00D615AC">
        <w:rPr>
          <w:rFonts w:ascii="Times New Roman" w:hAnsi="Times New Roman" w:cs="Times New Roman"/>
          <w:i/>
          <w:sz w:val="20"/>
          <w:szCs w:val="20"/>
        </w:rPr>
        <w:t>Waivers; the Court accepted the false ones and closed the Estate.</w:t>
      </w:r>
      <w:r w:rsidR="007E615B" w:rsidRPr="00D615AC">
        <w:rPr>
          <w:rFonts w:ascii="Times New Roman" w:hAnsi="Times New Roman" w:cs="Times New Roman"/>
          <w:i/>
          <w:sz w:val="20"/>
          <w:szCs w:val="20"/>
        </w:rPr>
        <w:t xml:space="preserve"> </w:t>
      </w:r>
      <w:r w:rsidR="007E615B"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2</w:t>
      </w:r>
    </w:p>
    <w:p w:rsidR="007E615B" w:rsidRPr="00D615AC" w:rsidRDefault="007E615B" w:rsidP="007E615B">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1CBA5AB1" wp14:editId="3435FD76">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2 </w: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Simon Bernstein was neither a beneficiary of Shirley’s Estate or Shirley’s Trust, merely a Trustee.  The beneficiaries of Shirley’s Estate were the five children of Shirley for whatever was not put into trust already or at the time of her death</w:t>
      </w:r>
      <w:r w:rsidR="001E3ED2">
        <w:rPr>
          <w:rFonts w:ascii="Times New Roman" w:hAnsi="Times New Roman" w:cs="Times New Roman"/>
          <w:sz w:val="24"/>
          <w:szCs w:val="24"/>
        </w:rPr>
        <w:t xml:space="preserve"> and any residual flowed in the Shirley Trust</w:t>
      </w:r>
      <w:r>
        <w:rPr>
          <w:rFonts w:ascii="Times New Roman" w:hAnsi="Times New Roman" w:cs="Times New Roman"/>
          <w:sz w:val="24"/>
          <w:szCs w:val="24"/>
        </w:rPr>
        <w:t xml:space="preserve">.  The beneficiaries of Shirley’s IRREVOCABLE TRUST at the time of death were the Eliot, Jill and Lisa Bernstein </w:t>
      </w:r>
      <w:r w:rsidR="001E3ED2">
        <w:rPr>
          <w:rFonts w:ascii="Times New Roman" w:hAnsi="Times New Roman" w:cs="Times New Roman"/>
          <w:sz w:val="24"/>
          <w:szCs w:val="24"/>
        </w:rPr>
        <w:t>f</w:t>
      </w:r>
      <w:r>
        <w:rPr>
          <w:rFonts w:ascii="Times New Roman" w:hAnsi="Times New Roman" w:cs="Times New Roman"/>
          <w:sz w:val="24"/>
          <w:szCs w:val="24"/>
        </w:rPr>
        <w:t xml:space="preserve">amily </w:t>
      </w:r>
      <w:r w:rsidR="001E3ED2">
        <w:rPr>
          <w:rFonts w:ascii="Times New Roman" w:hAnsi="Times New Roman" w:cs="Times New Roman"/>
          <w:sz w:val="24"/>
          <w:szCs w:val="24"/>
        </w:rPr>
        <w:t>t</w:t>
      </w:r>
      <w:r>
        <w:rPr>
          <w:rFonts w:ascii="Times New Roman" w:hAnsi="Times New Roman" w:cs="Times New Roman"/>
          <w:sz w:val="24"/>
          <w:szCs w:val="24"/>
        </w:rPr>
        <w:t xml:space="preserve">rusts.  </w:t>
      </w:r>
    </w:p>
    <w:p w:rsidR="00315DB4" w:rsidRDefault="00C042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states that “apparently” Simon did as he pleased with Shirley’s Estate assets but it is unclear if he is alleging that Simon performed his duties as Trustee regarding Shirley’s assets, as all records of Simon’s remain missing and secreted at this time in regard to Simon’s actions as they are controlled by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to this day.  </w:t>
      </w:r>
      <w:r w:rsidR="00315DB4">
        <w:rPr>
          <w:rFonts w:ascii="Times New Roman" w:hAnsi="Times New Roman" w:cs="Times New Roman"/>
          <w:sz w:val="24"/>
          <w:szCs w:val="24"/>
        </w:rPr>
        <w:t xml:space="preserve">Also, looking at the Will of Shirley one notes the Codicil that should be attached is missing regarding her </w:t>
      </w:r>
      <w:proofErr w:type="spellStart"/>
      <w:r w:rsidR="00315DB4">
        <w:rPr>
          <w:rFonts w:ascii="Times New Roman" w:hAnsi="Times New Roman" w:cs="Times New Roman"/>
          <w:sz w:val="24"/>
          <w:szCs w:val="24"/>
        </w:rPr>
        <w:t>bequeathments</w:t>
      </w:r>
      <w:proofErr w:type="spellEnd"/>
      <w:r w:rsidR="00315DB4">
        <w:rPr>
          <w:rFonts w:ascii="Times New Roman" w:hAnsi="Times New Roman" w:cs="Times New Roman"/>
          <w:sz w:val="24"/>
          <w:szCs w:val="24"/>
        </w:rPr>
        <w:t xml:space="preserve"> but when looking at her inventory for $25,000.00 there would appear to be nothing really there to bequeath.  However, Shirley died with millions of dollars of personal properties including her </w:t>
      </w:r>
      <w:r w:rsidR="00315DB4">
        <w:rPr>
          <w:rFonts w:ascii="Times New Roman" w:hAnsi="Times New Roman" w:cs="Times New Roman"/>
          <w:sz w:val="24"/>
          <w:szCs w:val="24"/>
        </w:rPr>
        <w:lastRenderedPageBreak/>
        <w:t>jewelry worth several million dollars, a Bentley fully paid cash, artwork and furnishings, ALL which do not appear on her inventory, while Rose alleges that it passed to Simon.  To pass it to Simon it would have had to been listed on the inventory and then transferred and with no taxes in the year of her death on transfer why would her Personal Properties not appear at all on her inventory and have been transferred legally and properly to Simon.  It is alleged that Simon did a proper inventory and other accounting for Shirley but Spallina and Tescher replaced that inventory with a crummy false inventory that wholly misrepresents the assets and was only delivered allegedly to a Florida Tax department and not the beneficiaries???</w:t>
      </w:r>
    </w:p>
    <w:p w:rsidR="00C04253" w:rsidRDefault="00C042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alleged Inventory that Simon is alleged to have filed with the Court, which was never served to any beneficiaries by Simon, is already challenged as being another wholly fraudulent document.  Other documents in Shirley’s Estate still remain under ongoing investigations as to their validity and authenticity and are already alleged as fraudulent.</w:t>
      </w:r>
    </w:p>
    <w:p w:rsidR="00182041" w:rsidRP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sidRPr="00182041">
        <w:rPr>
          <w:rFonts w:ascii="Times New Roman" w:hAnsi="Times New Roman" w:cs="Times New Roman"/>
          <w:sz w:val="24"/>
          <w:szCs w:val="24"/>
        </w:rPr>
        <w:t xml:space="preserve">Simon did not take all Shirley’s assets as his own after her death and he merely administered them for the beneficiaries as Trustee.  Rose misleads the Court again trying to state that Simon had a right to assets in the Shirley Trust, which is wholly false.  </w:t>
      </w:r>
    </w:p>
    <w:p w:rsidR="009E7182"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w:t>
      </w:r>
      <w:r w:rsidR="009E7182">
        <w:rPr>
          <w:rFonts w:ascii="Times New Roman" w:hAnsi="Times New Roman" w:cs="Times New Roman"/>
          <w:sz w:val="24"/>
          <w:szCs w:val="24"/>
        </w:rPr>
        <w:t xml:space="preserve"> to close her Estate and Simon had not closed the Estate of Shirley at the time of his death</w:t>
      </w:r>
      <w:r>
        <w:rPr>
          <w:rFonts w:ascii="Times New Roman" w:hAnsi="Times New Roman" w:cs="Times New Roman"/>
          <w:sz w:val="24"/>
          <w:szCs w:val="24"/>
        </w:rPr>
        <w:t>.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sidR="009E7182">
        <w:rPr>
          <w:rFonts w:ascii="Times New Roman" w:hAnsi="Times New Roman" w:cs="Times New Roman"/>
          <w:sz w:val="24"/>
          <w:szCs w:val="24"/>
        </w:rPr>
        <w:t xml:space="preserve">in his and Shirley’s Estates and Trusts </w:t>
      </w:r>
      <w:r>
        <w:rPr>
          <w:rFonts w:ascii="Times New Roman" w:hAnsi="Times New Roman" w:cs="Times New Roman"/>
          <w:sz w:val="24"/>
          <w:szCs w:val="24"/>
        </w:rPr>
        <w:t xml:space="preserve">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Pamela Simon due to their being 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that their parents had wholly disinherited them and their lineal descendants and leading to an extortion of Simon</w:t>
      </w:r>
      <w:r w:rsidR="009E7182">
        <w:rPr>
          <w:rFonts w:ascii="Times New Roman" w:hAnsi="Times New Roman" w:cs="Times New Roman"/>
          <w:sz w:val="24"/>
          <w:szCs w:val="24"/>
        </w:rPr>
        <w:t>, leveraging abandonment of their children and themselves of Simon</w:t>
      </w:r>
      <w:r>
        <w:rPr>
          <w:rFonts w:ascii="Times New Roman" w:hAnsi="Times New Roman" w:cs="Times New Roman"/>
          <w:sz w:val="24"/>
          <w:szCs w:val="24"/>
        </w:rPr>
        <w:t xml:space="preserve"> to try and force him to make changes to his </w:t>
      </w:r>
      <w:r w:rsidR="009E7182">
        <w:rPr>
          <w:rFonts w:ascii="Times New Roman" w:hAnsi="Times New Roman" w:cs="Times New Roman"/>
          <w:sz w:val="24"/>
          <w:szCs w:val="24"/>
        </w:rPr>
        <w:t>E</w:t>
      </w:r>
      <w:r>
        <w:rPr>
          <w:rFonts w:ascii="Times New Roman" w:hAnsi="Times New Roman" w:cs="Times New Roman"/>
          <w:sz w:val="24"/>
          <w:szCs w:val="24"/>
        </w:rPr>
        <w:t xml:space="preserve">state and </w:t>
      </w:r>
      <w:r w:rsidR="009E7182">
        <w:rPr>
          <w:rFonts w:ascii="Times New Roman" w:hAnsi="Times New Roman" w:cs="Times New Roman"/>
          <w:sz w:val="24"/>
          <w:szCs w:val="24"/>
        </w:rPr>
        <w:t>T</w:t>
      </w:r>
      <w:r>
        <w:rPr>
          <w:rFonts w:ascii="Times New Roman" w:hAnsi="Times New Roman" w:cs="Times New Roman"/>
          <w:sz w:val="24"/>
          <w:szCs w:val="24"/>
        </w:rPr>
        <w:t xml:space="preserve">rust or never see their children again.  </w:t>
      </w:r>
    </w:p>
    <w:p w:rsid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 xml:space="preserve">enraged both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who began to pressure Simon along with </w:t>
      </w:r>
      <w:r w:rsidR="006F4ABF">
        <w:rPr>
          <w:rFonts w:ascii="Times New Roman" w:hAnsi="Times New Roman" w:cs="Times New Roman"/>
          <w:sz w:val="24"/>
          <w:szCs w:val="24"/>
        </w:rPr>
        <w:t>Theodore</w:t>
      </w:r>
      <w:r>
        <w:rPr>
          <w:rFonts w:ascii="Times New Roman" w:hAnsi="Times New Roman" w:cs="Times New Roman"/>
          <w:sz w:val="24"/>
          <w:szCs w:val="24"/>
        </w:rPr>
        <w:t>’s friends and business partners Tescher and Spallina</w:t>
      </w:r>
      <w:r w:rsidR="009E7182">
        <w:rPr>
          <w:rFonts w:ascii="Times New Roman" w:hAnsi="Times New Roman" w:cs="Times New Roman"/>
          <w:sz w:val="24"/>
          <w:szCs w:val="24"/>
        </w:rPr>
        <w:t xml:space="preserve"> directly</w:t>
      </w:r>
      <w:r>
        <w:rPr>
          <w:rFonts w:ascii="Times New Roman" w:hAnsi="Times New Roman" w:cs="Times New Roman"/>
          <w:sz w:val="24"/>
          <w:szCs w:val="24"/>
        </w:rPr>
        <w:t xml:space="preserve"> to either make changes or else and Simon held a meeting to determine if Eliot, Jill and Lisa would be amenable to his making a change in his Estate and Trusts which left everything to the Eliot, Jill and Lisa Bernstein Family Trusts instead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Trust </w:t>
      </w:r>
      <w:r w:rsidR="00405AEB">
        <w:rPr>
          <w:rFonts w:ascii="Times New Roman" w:hAnsi="Times New Roman" w:cs="Times New Roman"/>
          <w:sz w:val="24"/>
          <w:szCs w:val="24"/>
        </w:rPr>
        <w:t>before consenting to anything</w:t>
      </w:r>
      <w:r w:rsidR="009E7182">
        <w:rPr>
          <w:rFonts w:ascii="Times New Roman" w:hAnsi="Times New Roman" w:cs="Times New Roman"/>
          <w:sz w:val="24"/>
          <w:szCs w:val="24"/>
        </w:rPr>
        <w:t>, waiving anything or acknowledging receipt of anything</w:t>
      </w:r>
      <w:r w:rsidR="00405AEB">
        <w:rPr>
          <w:rFonts w:ascii="Times New Roman" w:hAnsi="Times New Roman" w:cs="Times New Roman"/>
          <w:sz w:val="24"/>
          <w:szCs w:val="24"/>
        </w:rPr>
        <w:t xml:space="preserve"> and where Spallina and Tescher promised to send over the documents</w:t>
      </w:r>
      <w:r w:rsidR="009E7182">
        <w:rPr>
          <w:rFonts w:ascii="Times New Roman" w:hAnsi="Times New Roman" w:cs="Times New Roman"/>
          <w:sz w:val="24"/>
          <w:szCs w:val="24"/>
        </w:rPr>
        <w:t xml:space="preserve"> and inventory</w:t>
      </w:r>
      <w:r w:rsidR="00405AEB">
        <w:rPr>
          <w:rFonts w:ascii="Times New Roman" w:hAnsi="Times New Roman" w:cs="Times New Roman"/>
          <w:sz w:val="24"/>
          <w:szCs w:val="24"/>
        </w:rPr>
        <w:t xml:space="preserve"> and</w:t>
      </w:r>
      <w:r w:rsidR="009E7182">
        <w:rPr>
          <w:rFonts w:ascii="Times New Roman" w:hAnsi="Times New Roman" w:cs="Times New Roman"/>
          <w:sz w:val="24"/>
          <w:szCs w:val="24"/>
        </w:rPr>
        <w:t xml:space="preserve"> send any amended </w:t>
      </w:r>
      <w:r w:rsidR="00405AEB">
        <w:rPr>
          <w:rFonts w:ascii="Times New Roman" w:hAnsi="Times New Roman" w:cs="Times New Roman"/>
          <w:sz w:val="24"/>
          <w:szCs w:val="24"/>
        </w:rPr>
        <w:t xml:space="preserve">documents </w:t>
      </w:r>
      <w:r w:rsidR="009E7182">
        <w:rPr>
          <w:rFonts w:ascii="Times New Roman" w:hAnsi="Times New Roman" w:cs="Times New Roman"/>
          <w:sz w:val="24"/>
          <w:szCs w:val="24"/>
        </w:rPr>
        <w:t xml:space="preserve">they were going to do </w:t>
      </w:r>
      <w:r w:rsidR="00405AEB">
        <w:rPr>
          <w:rFonts w:ascii="Times New Roman" w:hAnsi="Times New Roman" w:cs="Times New Roman"/>
          <w:sz w:val="24"/>
          <w:szCs w:val="24"/>
        </w:rPr>
        <w:t xml:space="preserve">for review and approval prior to any full consent to any contemplated changes.  </w:t>
      </w:r>
    </w:p>
    <w:p w:rsidR="009E7182" w:rsidRDefault="00405AEB" w:rsidP="00CB2189">
      <w:pPr>
        <w:pStyle w:val="ListParagraph"/>
        <w:numPr>
          <w:ilvl w:val="0"/>
          <w:numId w:val="4"/>
        </w:numPr>
        <w:spacing w:line="480" w:lineRule="auto"/>
        <w:ind w:left="0" w:hanging="54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w:t>
      </w:r>
      <w:proofErr w:type="spellStart"/>
      <w:r w:rsidRPr="00405AEB">
        <w:rPr>
          <w:rFonts w:ascii="Times New Roman" w:hAnsi="Times New Roman" w:cs="Times New Roman"/>
          <w:sz w:val="24"/>
          <w:szCs w:val="24"/>
        </w:rPr>
        <w:t>i</w:t>
      </w:r>
      <w:proofErr w:type="spellEnd"/>
      <w:r w:rsidRPr="00405AEB">
        <w:rPr>
          <w:rFonts w:ascii="Times New Roman" w:hAnsi="Times New Roman" w:cs="Times New Roman"/>
          <w:sz w:val="24"/>
          <w:szCs w:val="24"/>
        </w:rPr>
        <w:t>)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t>CONSENT TO DISCHARGE</w:t>
      </w:r>
      <w:r>
        <w:rPr>
          <w:rFonts w:ascii="Times New Roman" w:hAnsi="Times New Roman" w:cs="Times New Roman"/>
          <w:sz w:val="24"/>
          <w:szCs w:val="24"/>
        </w:rPr>
        <w:t xml:space="preserve">.  </w:t>
      </w:r>
    </w:p>
    <w:p w:rsidR="00AC04CD" w:rsidRDefault="00405A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t>
      </w:r>
      <w:r w:rsidR="009E7182">
        <w:rPr>
          <w:rFonts w:ascii="Times New Roman" w:hAnsi="Times New Roman" w:cs="Times New Roman"/>
          <w:sz w:val="24"/>
          <w:szCs w:val="24"/>
        </w:rPr>
        <w:t>W</w:t>
      </w:r>
      <w:r w:rsidR="00E30541">
        <w:rPr>
          <w:rFonts w:ascii="Times New Roman" w:hAnsi="Times New Roman" w:cs="Times New Roman"/>
          <w:sz w:val="24"/>
          <w:szCs w:val="24"/>
        </w:rPr>
        <w:t xml:space="preserve">aivers being submitted fraudulently to his court by the law firm Tescher &amp; Spallina, PA.  </w:t>
      </w:r>
    </w:p>
    <w:p w:rsidR="00AC04CD" w:rsidRDefault="00AC04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w:t>
      </w:r>
      <w:r w:rsidR="009E7182">
        <w:rPr>
          <w:rFonts w:ascii="Times New Roman" w:hAnsi="Times New Roman" w:cs="Times New Roman"/>
          <w:sz w:val="24"/>
          <w:szCs w:val="24"/>
        </w:rPr>
        <w:t xml:space="preserve">directly </w:t>
      </w:r>
      <w:r>
        <w:rPr>
          <w:rFonts w:ascii="Times New Roman" w:hAnsi="Times New Roman" w:cs="Times New Roman"/>
          <w:sz w:val="24"/>
          <w:szCs w:val="24"/>
        </w:rPr>
        <w:t>and sent in an email the following language to Tescher and Spallina stating that he did not sign the consent and waivers with knowledge of what he was consenting and waiving</w:t>
      </w:r>
      <w:r w:rsidR="009E7182">
        <w:rPr>
          <w:rFonts w:ascii="Times New Roman" w:hAnsi="Times New Roman" w:cs="Times New Roman"/>
          <w:sz w:val="24"/>
          <w:szCs w:val="24"/>
        </w:rPr>
        <w:t xml:space="preserve"> but in efforts to ease the “STRESS” that was causing him to want to even consider the changes, the documents never came even after </w:t>
      </w:r>
      <w:r w:rsidR="009E7182">
        <w:rPr>
          <w:rFonts w:ascii="Times New Roman" w:hAnsi="Times New Roman" w:cs="Times New Roman"/>
          <w:sz w:val="24"/>
          <w:szCs w:val="24"/>
        </w:rPr>
        <w:lastRenderedPageBreak/>
        <w:t>Simon’s death:</w:t>
      </w:r>
      <w:r>
        <w:rPr>
          <w:rFonts w:ascii="Times New Roman" w:hAnsi="Times New Roman" w:cs="Times New Roman"/>
          <w:sz w:val="24"/>
          <w:szCs w:val="24"/>
        </w:rPr>
        <w:t xml:space="preserve"> </w:t>
      </w:r>
    </w:p>
    <w:p w:rsidR="00AC04CD" w:rsidRPr="00D615AC" w:rsidRDefault="00AC04CD" w:rsidP="00AC04CD">
      <w:pPr>
        <w:spacing w:after="0" w:line="240" w:lineRule="auto"/>
        <w:ind w:left="720"/>
        <w:rPr>
          <w:rFonts w:ascii="Tahoma" w:eastAsia="Times New Roman" w:hAnsi="Tahoma" w:cs="Tahoma"/>
          <w:sz w:val="20"/>
          <w:szCs w:val="20"/>
        </w:rPr>
      </w:pPr>
      <w:r w:rsidRPr="00D615AC">
        <w:rPr>
          <w:rFonts w:ascii="Tahoma" w:eastAsia="Times New Roman" w:hAnsi="Tahoma" w:cs="Tahoma"/>
          <w:b/>
          <w:bCs/>
          <w:sz w:val="20"/>
          <w:szCs w:val="20"/>
        </w:rPr>
        <w:t>From:</w:t>
      </w:r>
      <w:r w:rsidRPr="00D615AC">
        <w:rPr>
          <w:rFonts w:ascii="Tahoma" w:eastAsia="Times New Roman" w:hAnsi="Tahoma" w:cs="Tahoma"/>
          <w:sz w:val="20"/>
          <w:szCs w:val="20"/>
        </w:rPr>
        <w:t xml:space="preserve"> Eliot Ivan Bernstein [mailto:iviewit@iviewit.tv] </w:t>
      </w:r>
      <w:r w:rsidRPr="00D615AC">
        <w:rPr>
          <w:rFonts w:ascii="Tahoma" w:eastAsia="Times New Roman" w:hAnsi="Tahoma" w:cs="Tahoma"/>
          <w:sz w:val="20"/>
          <w:szCs w:val="20"/>
        </w:rPr>
        <w:br/>
      </w:r>
      <w:r w:rsidRPr="00D615AC">
        <w:rPr>
          <w:rFonts w:ascii="Tahoma" w:eastAsia="Times New Roman" w:hAnsi="Tahoma" w:cs="Tahoma"/>
          <w:b/>
          <w:bCs/>
          <w:sz w:val="20"/>
          <w:szCs w:val="20"/>
        </w:rPr>
        <w:t>Sent:</w:t>
      </w:r>
      <w:r w:rsidRPr="00D615AC">
        <w:rPr>
          <w:rFonts w:ascii="Tahoma" w:eastAsia="Times New Roman" w:hAnsi="Tahoma" w:cs="Tahoma"/>
          <w:sz w:val="20"/>
          <w:szCs w:val="20"/>
        </w:rPr>
        <w:t xml:space="preserve"> Thursday, May 17, 2012 9:10 AM</w:t>
      </w:r>
      <w:r w:rsidRPr="00D615AC">
        <w:rPr>
          <w:rFonts w:ascii="Tahoma" w:eastAsia="Times New Roman" w:hAnsi="Tahoma" w:cs="Tahoma"/>
          <w:sz w:val="20"/>
          <w:szCs w:val="20"/>
        </w:rPr>
        <w:br/>
      </w:r>
      <w:r w:rsidRPr="00D615AC">
        <w:rPr>
          <w:rFonts w:ascii="Tahoma" w:eastAsia="Times New Roman" w:hAnsi="Tahoma" w:cs="Tahoma"/>
          <w:b/>
          <w:bCs/>
          <w:sz w:val="20"/>
          <w:szCs w:val="20"/>
        </w:rPr>
        <w:t>To:</w:t>
      </w:r>
      <w:r w:rsidRPr="00D615AC">
        <w:rPr>
          <w:rFonts w:ascii="Tahoma" w:eastAsia="Times New Roman" w:hAnsi="Tahoma" w:cs="Tahoma"/>
          <w:sz w:val="20"/>
          <w:szCs w:val="20"/>
        </w:rPr>
        <w:t xml:space="preserve"> Robert L. Spallina, Esq. ~ Attorney at Law @ Tescher &amp; Spallina, P.A. (rspallina@tescherspallina.com)</w:t>
      </w:r>
      <w:r w:rsidRPr="00D615AC">
        <w:rPr>
          <w:rFonts w:ascii="Tahoma" w:eastAsia="Times New Roman" w:hAnsi="Tahoma" w:cs="Tahoma"/>
          <w:sz w:val="20"/>
          <w:szCs w:val="20"/>
        </w:rPr>
        <w:br/>
      </w:r>
      <w:r w:rsidRPr="00D615AC">
        <w:rPr>
          <w:rFonts w:ascii="Tahoma" w:eastAsia="Times New Roman" w:hAnsi="Tahoma" w:cs="Tahoma"/>
          <w:b/>
          <w:bCs/>
          <w:sz w:val="20"/>
          <w:szCs w:val="20"/>
        </w:rPr>
        <w:t>Cc:</w:t>
      </w:r>
      <w:r w:rsidRPr="00D615AC">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D615AC">
        <w:rPr>
          <w:rFonts w:ascii="Tahoma" w:eastAsia="Times New Roman" w:hAnsi="Tahoma" w:cs="Tahoma"/>
          <w:sz w:val="20"/>
          <w:szCs w:val="20"/>
        </w:rPr>
        <w:br/>
      </w:r>
      <w:r w:rsidRPr="00D615AC">
        <w:rPr>
          <w:rFonts w:ascii="Tahoma" w:eastAsia="Times New Roman" w:hAnsi="Tahoma" w:cs="Tahoma"/>
          <w:b/>
          <w:bCs/>
          <w:sz w:val="20"/>
          <w:szCs w:val="20"/>
        </w:rPr>
        <w:t>Subject:</w:t>
      </w:r>
      <w:r w:rsidRPr="00D615AC">
        <w:rPr>
          <w:rFonts w:ascii="Tahoma" w:eastAsia="Times New Roman" w:hAnsi="Tahoma" w:cs="Tahoma"/>
          <w:sz w:val="20"/>
          <w:szCs w:val="20"/>
        </w:rPr>
        <w:t xml:space="preserve"> Estate of Shirley Bernstein</w:t>
      </w:r>
    </w:p>
    <w:p w:rsidR="00AC04CD" w:rsidRPr="00D615AC" w:rsidRDefault="00AC04CD" w:rsidP="00AC04CD">
      <w:pPr>
        <w:spacing w:after="0" w:line="240" w:lineRule="auto"/>
        <w:ind w:left="720"/>
        <w:rPr>
          <w:rFonts w:ascii="Calibri" w:eastAsia="Calibri" w:hAnsi="Calibri" w:cs="Times New Roman"/>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Sorry, I had Robert Spallina’s email address wrong in the first email.</w:t>
      </w:r>
    </w:p>
    <w:p w:rsidR="00AC04CD" w:rsidRPr="00D615AC" w:rsidRDefault="00AC04CD" w:rsidP="00AC04CD">
      <w:pPr>
        <w:spacing w:after="0" w:line="240" w:lineRule="auto"/>
        <w:ind w:left="720"/>
        <w:rPr>
          <w:rFonts w:ascii="Arial" w:eastAsia="Calibri" w:hAnsi="Arial" w:cs="Arial"/>
          <w:b/>
          <w:bCs/>
          <w:sz w:val="20"/>
          <w:szCs w:val="20"/>
          <w:u w:val="single"/>
        </w:rPr>
      </w:pPr>
    </w:p>
    <w:p w:rsidR="00AC04CD" w:rsidRPr="00D615AC" w:rsidRDefault="00AC04CD" w:rsidP="00AC04CD">
      <w:pPr>
        <w:spacing w:after="0" w:line="240" w:lineRule="auto"/>
        <w:ind w:left="720"/>
        <w:rPr>
          <w:rFonts w:ascii="Arial" w:eastAsia="Calibri" w:hAnsi="Arial" w:cs="Arial"/>
          <w:b/>
          <w:bCs/>
          <w:sz w:val="20"/>
          <w:szCs w:val="20"/>
          <w:u w:val="single"/>
        </w:rPr>
      </w:pPr>
      <w:r w:rsidRPr="00D615AC">
        <w:rPr>
          <w:rFonts w:ascii="Arial" w:eastAsia="Calibri" w:hAnsi="Arial" w:cs="Arial"/>
          <w:b/>
          <w:bCs/>
          <w:sz w:val="20"/>
          <w:szCs w:val="20"/>
          <w:u w:val="single"/>
        </w:rPr>
        <w:t xml:space="preserve">PRIVATE &amp; CONFIDENTIAL </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May 17, 2012</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Robert L. Spallina, Esq.</w:t>
      </w:r>
    </w:p>
    <w:p w:rsidR="00AC04CD" w:rsidRPr="00D615AC" w:rsidRDefault="00AC04CD" w:rsidP="00AC04CD">
      <w:pPr>
        <w:spacing w:after="0" w:line="240" w:lineRule="auto"/>
        <w:ind w:left="720"/>
        <w:rPr>
          <w:rFonts w:ascii="Arial" w:eastAsia="Calibri" w:hAnsi="Arial" w:cs="Arial"/>
          <w:sz w:val="20"/>
          <w:szCs w:val="20"/>
        </w:rPr>
      </w:pPr>
      <w:proofErr w:type="gramStart"/>
      <w:r w:rsidRPr="00D615AC">
        <w:rPr>
          <w:rFonts w:ascii="Arial" w:eastAsia="Calibri" w:hAnsi="Arial" w:cs="Arial"/>
          <w:sz w:val="20"/>
          <w:szCs w:val="20"/>
        </w:rPr>
        <w:t>Tescher &amp; Spallina, P.A.</w:t>
      </w:r>
      <w:proofErr w:type="gramEnd"/>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Village Corporate Center I</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4855 Technology Way</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Suite 720</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Raton, FL 33431</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Hi Robert ~ attached is the Waiver of Accounting and Portions of Petition </w:t>
      </w:r>
      <w:proofErr w:type="gramStart"/>
      <w:r w:rsidRPr="00D615AC">
        <w:rPr>
          <w:rFonts w:ascii="Arial" w:eastAsia="Calibri" w:hAnsi="Arial" w:cs="Arial"/>
          <w:sz w:val="20"/>
          <w:szCs w:val="20"/>
        </w:rPr>
        <w:t>For</w:t>
      </w:r>
      <w:proofErr w:type="gramEnd"/>
      <w:r w:rsidRPr="00D615AC">
        <w:rPr>
          <w:rFonts w:ascii="Arial" w:eastAsia="Calibri" w:hAnsi="Arial" w:cs="Arial"/>
          <w:sz w:val="20"/>
          <w:szCs w:val="20"/>
        </w:rPr>
        <w:t xml:space="preserve"> Discharge; Waiver of Service of Petition for Discharge; and Receipt of Beneficiary and Consent to Discharge.  </w:t>
      </w:r>
      <w:r w:rsidRPr="00D615AC">
        <w:rPr>
          <w:rFonts w:ascii="Arial" w:eastAsia="Calibri" w:hAnsi="Arial" w:cs="Arial"/>
          <w:b/>
          <w:sz w:val="20"/>
          <w:szCs w:val="20"/>
          <w:u w:val="single"/>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D615AC">
        <w:rPr>
          <w:rFonts w:ascii="Arial" w:eastAsia="Calibri" w:hAnsi="Arial" w:cs="Arial"/>
          <w:sz w:val="20"/>
          <w:szCs w:val="20"/>
        </w:rPr>
        <w:t>  For my trustees I would like the following individuals in the following order to be trustees:</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 xml:space="preserve">Caroline </w:t>
      </w:r>
      <w:proofErr w:type="spellStart"/>
      <w:r w:rsidRPr="00D615AC">
        <w:rPr>
          <w:rFonts w:ascii="Arial" w:eastAsia="Calibri" w:hAnsi="Arial" w:cs="Arial"/>
          <w:sz w:val="20"/>
          <w:szCs w:val="20"/>
        </w:rPr>
        <w:t>Prochatska</w:t>
      </w:r>
      <w:proofErr w:type="spellEnd"/>
      <w:r w:rsidRPr="00D615AC">
        <w:rPr>
          <w:rFonts w:ascii="Arial" w:eastAsia="Calibri" w:hAnsi="Arial" w:cs="Arial"/>
          <w:sz w:val="20"/>
          <w:szCs w:val="20"/>
        </w:rPr>
        <w:t xml:space="preserve"> Rogers, Esq.</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3500 North Lake Shore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17th Floor</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Chicago, IL  60657</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 xml:space="preserve">(773) 804-9400 </w:t>
      </w:r>
      <w:proofErr w:type="spellStart"/>
      <w:r w:rsidRPr="00D615AC">
        <w:rPr>
          <w:rFonts w:ascii="Arial" w:eastAsia="Calibri" w:hAnsi="Arial" w:cs="Arial"/>
          <w:sz w:val="20"/>
          <w:szCs w:val="20"/>
        </w:rPr>
        <w:t>ext</w:t>
      </w:r>
      <w:proofErr w:type="spellEnd"/>
      <w:r w:rsidRPr="00D615AC">
        <w:rPr>
          <w:rFonts w:ascii="Arial" w:eastAsia="Calibri" w:hAnsi="Arial" w:cs="Arial"/>
          <w:sz w:val="20"/>
          <w:szCs w:val="20"/>
        </w:rPr>
        <w:t xml:space="preserve"> 19</w:t>
      </w:r>
    </w:p>
    <w:p w:rsidR="00AC04CD" w:rsidRPr="00D615AC" w:rsidRDefault="00AB10DF" w:rsidP="00AC04CD">
      <w:pPr>
        <w:spacing w:after="0" w:line="240" w:lineRule="auto"/>
        <w:ind w:left="1440"/>
        <w:rPr>
          <w:rFonts w:ascii="Arial" w:eastAsia="Calibri" w:hAnsi="Arial" w:cs="Arial"/>
          <w:sz w:val="20"/>
          <w:szCs w:val="20"/>
        </w:rPr>
      </w:pPr>
      <w:hyperlink r:id="rId9" w:history="1">
        <w:r w:rsidR="00AC04CD" w:rsidRPr="00D615AC">
          <w:rPr>
            <w:rFonts w:ascii="Arial" w:eastAsia="Calibri" w:hAnsi="Arial" w:cs="Arial"/>
            <w:color w:val="0000FF"/>
            <w:sz w:val="20"/>
            <w:szCs w:val="20"/>
            <w:u w:val="single"/>
          </w:rPr>
          <w:t>caroline@cprogers.com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Michele M. Mulrooney, Esq.</w:t>
      </w:r>
    </w:p>
    <w:p w:rsidR="00AC04CD" w:rsidRPr="00D615AC" w:rsidRDefault="00AB10DF" w:rsidP="00AC04CD">
      <w:pPr>
        <w:spacing w:after="0" w:line="240" w:lineRule="auto"/>
        <w:ind w:left="1440"/>
        <w:rPr>
          <w:rFonts w:ascii="Arial" w:eastAsia="Calibri" w:hAnsi="Arial" w:cs="Arial"/>
          <w:sz w:val="20"/>
          <w:szCs w:val="20"/>
        </w:rPr>
      </w:pPr>
      <w:hyperlink r:id="rId10" w:history="1">
        <w:r w:rsidR="00AC04CD" w:rsidRPr="00D615AC">
          <w:rPr>
            <w:rFonts w:ascii="Arial" w:eastAsia="Calibri" w:hAnsi="Arial" w:cs="Arial"/>
            <w:color w:val="0000FF"/>
            <w:sz w:val="20"/>
            <w:szCs w:val="20"/>
            <w:u w:val="single"/>
          </w:rPr>
          <w:t>mmulrooney@Venable.com</w:t>
        </w:r>
      </w:hyperlink>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w:t>
      </w:r>
      <w:proofErr w:type="gramStart"/>
      <w:r w:rsidRPr="00D615AC">
        <w:rPr>
          <w:rFonts w:ascii="Arial" w:eastAsia="Calibri" w:hAnsi="Arial" w:cs="Arial"/>
          <w:sz w:val="20"/>
          <w:szCs w:val="20"/>
        </w:rPr>
        <w:t>will</w:t>
      </w:r>
      <w:proofErr w:type="gramEnd"/>
      <w:r w:rsidRPr="00D615AC">
        <w:rPr>
          <w:rFonts w:ascii="Arial" w:eastAsia="Calibri" w:hAnsi="Arial" w:cs="Arial"/>
          <w:sz w:val="20"/>
          <w:szCs w:val="20"/>
        </w:rPr>
        <w:t xml:space="preserve"> get new address shortly)</w:t>
      </w: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Andrew &amp; Donna Dietz</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2002 Circle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Hermosa Beach, California  90254</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(310) 410-0936 ext1271</w:t>
      </w:r>
    </w:p>
    <w:p w:rsidR="00AC04CD" w:rsidRPr="00D615AC" w:rsidRDefault="00AB10DF" w:rsidP="00AC04CD">
      <w:pPr>
        <w:spacing w:after="0" w:line="240" w:lineRule="auto"/>
        <w:ind w:left="1440"/>
        <w:rPr>
          <w:rFonts w:ascii="Arial" w:eastAsia="Calibri" w:hAnsi="Arial" w:cs="Arial"/>
          <w:sz w:val="20"/>
          <w:szCs w:val="20"/>
        </w:rPr>
      </w:pPr>
      <w:hyperlink r:id="rId11" w:history="1">
        <w:r w:rsidR="00AC04CD" w:rsidRPr="00D615AC">
          <w:rPr>
            <w:rFonts w:ascii="Arial" w:eastAsia="Calibri" w:hAnsi="Arial" w:cs="Arial"/>
            <w:color w:val="0000FF"/>
            <w:sz w:val="20"/>
            <w:szCs w:val="20"/>
            <w:u w:val="single"/>
          </w:rPr>
          <w:t>andyd@rockitcargo.com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Thank you for your efforts on behalf of my family ~ Eliot</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Eliot I. Bernstein</w:t>
      </w: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A96EAF" w:rsidRDefault="0057721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w:t>
      </w:r>
      <w:bookmarkStart w:id="0" w:name="_GoBack"/>
      <w:bookmarkEnd w:id="0"/>
      <w:r w:rsidR="00846CD7" w:rsidRPr="00846CD7">
        <w:rPr>
          <w:rFonts w:ascii="Times New Roman" w:hAnsi="Times New Roman" w:cs="Times New Roman"/>
          <w:i/>
          <w:sz w:val="24"/>
          <w:szCs w:val="24"/>
        </w:rPr>
        <w: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w:t>
      </w:r>
      <w:r w:rsidR="009E7182">
        <w:rPr>
          <w:rFonts w:ascii="Times New Roman" w:hAnsi="Times New Roman" w:cs="Times New Roman"/>
          <w:sz w:val="24"/>
          <w:szCs w:val="24"/>
        </w:rPr>
        <w:t xml:space="preserve">at Shirley’s Estate WAS CLOSED </w:t>
      </w:r>
      <w:r w:rsidR="00846CD7">
        <w:rPr>
          <w:rFonts w:ascii="Times New Roman" w:hAnsi="Times New Roman" w:cs="Times New Roman"/>
          <w:sz w:val="24"/>
          <w:szCs w:val="24"/>
        </w:rPr>
        <w:t xml:space="preserve">long ago, through a very sophisticated legal crime using the Court to facilitate the crime, whereby Simon’s identity was used illegally while he was DEAD by Tescher and Spallina to </w:t>
      </w:r>
      <w:r w:rsidR="009E7182">
        <w:rPr>
          <w:rFonts w:ascii="Times New Roman" w:hAnsi="Times New Roman" w:cs="Times New Roman"/>
          <w:sz w:val="24"/>
          <w:szCs w:val="24"/>
        </w:rPr>
        <w:t xml:space="preserve">use the dead Simon to </w:t>
      </w:r>
      <w:r w:rsidR="00846CD7">
        <w:rPr>
          <w:rFonts w:ascii="Times New Roman" w:hAnsi="Times New Roman" w:cs="Times New Roman"/>
          <w:sz w:val="24"/>
          <w:szCs w:val="24"/>
        </w:rPr>
        <w:t>act as the Personal Representative and close the Estate of Shirley</w:t>
      </w:r>
      <w:r w:rsidR="009E7182">
        <w:rPr>
          <w:rFonts w:ascii="Times New Roman" w:hAnsi="Times New Roman" w:cs="Times New Roman"/>
          <w:sz w:val="24"/>
          <w:szCs w:val="24"/>
        </w:rPr>
        <w:t xml:space="preserve"> as if alive</w:t>
      </w:r>
      <w:r w:rsidR="00846CD7">
        <w:rPr>
          <w:rFonts w:ascii="Times New Roman" w:hAnsi="Times New Roman" w:cs="Times New Roman"/>
          <w:sz w:val="24"/>
          <w:szCs w:val="24"/>
        </w:rPr>
        <w:t xml:space="preserve">.  </w:t>
      </w:r>
    </w:p>
    <w:p w:rsidR="00AC04CD"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approved the closing of the Estate of Shirley by Simon four months after he was deceased</w:t>
      </w:r>
      <w:r w:rsidR="00CD2FC3">
        <w:rPr>
          <w:rFonts w:ascii="Times New Roman" w:hAnsi="Times New Roman" w:cs="Times New Roman"/>
          <w:sz w:val="24"/>
          <w:szCs w:val="24"/>
        </w:rPr>
        <w:t>, and w</w:t>
      </w:r>
      <w:r>
        <w:rPr>
          <w:rFonts w:ascii="Times New Roman" w:hAnsi="Times New Roman" w:cs="Times New Roman"/>
          <w:sz w:val="24"/>
          <w:szCs w:val="24"/>
        </w:rPr>
        <w:t>hen Colin</w:t>
      </w:r>
      <w:r w:rsidR="00CD2FC3">
        <w:rPr>
          <w:rFonts w:ascii="Times New Roman" w:hAnsi="Times New Roman" w:cs="Times New Roman"/>
          <w:sz w:val="24"/>
          <w:szCs w:val="24"/>
        </w:rPr>
        <w:t xml:space="preserve"> first heard admissions by Spallina in the first hearing in the Estates on September 13, 2013 in the matters, he</w:t>
      </w:r>
      <w:r w:rsidR="009E7182">
        <w:rPr>
          <w:rFonts w:ascii="Times New Roman" w:hAnsi="Times New Roman" w:cs="Times New Roman"/>
          <w:sz w:val="24"/>
          <w:szCs w:val="24"/>
        </w:rPr>
        <w:t xml:space="preserve"> acted as if he had just </w:t>
      </w:r>
      <w:r>
        <w:rPr>
          <w:rFonts w:ascii="Times New Roman" w:hAnsi="Times New Roman" w:cs="Times New Roman"/>
          <w:sz w:val="24"/>
          <w:szCs w:val="24"/>
        </w:rPr>
        <w:t xml:space="preserve">discovered the </w:t>
      </w:r>
      <w:r w:rsidR="009E7182">
        <w:rPr>
          <w:rFonts w:ascii="Times New Roman" w:hAnsi="Times New Roman" w:cs="Times New Roman"/>
          <w:sz w:val="24"/>
          <w:szCs w:val="24"/>
        </w:rPr>
        <w:t>F</w:t>
      </w:r>
      <w:r>
        <w:rPr>
          <w:rFonts w:ascii="Times New Roman" w:hAnsi="Times New Roman" w:cs="Times New Roman"/>
          <w:sz w:val="24"/>
          <w:szCs w:val="24"/>
        </w:rPr>
        <w:t xml:space="preserve">raud on </w:t>
      </w:r>
      <w:r w:rsidR="009E7182">
        <w:rPr>
          <w:rFonts w:ascii="Times New Roman" w:hAnsi="Times New Roman" w:cs="Times New Roman"/>
          <w:sz w:val="24"/>
          <w:szCs w:val="24"/>
        </w:rPr>
        <w:t>his</w:t>
      </w:r>
      <w:r>
        <w:rPr>
          <w:rFonts w:ascii="Times New Roman" w:hAnsi="Times New Roman" w:cs="Times New Roman"/>
          <w:sz w:val="24"/>
          <w:szCs w:val="24"/>
        </w:rPr>
        <w:t xml:space="preserve"> </w:t>
      </w:r>
      <w:r w:rsidR="009E7182">
        <w:rPr>
          <w:rFonts w:ascii="Times New Roman" w:hAnsi="Times New Roman" w:cs="Times New Roman"/>
          <w:sz w:val="24"/>
          <w:szCs w:val="24"/>
        </w:rPr>
        <w:t>C</w:t>
      </w:r>
      <w:r>
        <w:rPr>
          <w:rFonts w:ascii="Times New Roman" w:hAnsi="Times New Roman" w:cs="Times New Roman"/>
          <w:sz w:val="24"/>
          <w:szCs w:val="24"/>
        </w:rPr>
        <w:t>ourt</w:t>
      </w:r>
      <w:r w:rsidR="009E7182">
        <w:rPr>
          <w:rFonts w:ascii="Times New Roman" w:hAnsi="Times New Roman" w:cs="Times New Roman"/>
          <w:sz w:val="24"/>
          <w:szCs w:val="24"/>
        </w:rPr>
        <w:t xml:space="preserve"> by his Officers of the Court</w:t>
      </w:r>
      <w:r w:rsidR="00CD2FC3" w:rsidRPr="00CD2FC3">
        <w:rPr>
          <w:rFonts w:ascii="Times New Roman" w:hAnsi="Times New Roman" w:cs="Times New Roman"/>
          <w:sz w:val="24"/>
          <w:szCs w:val="24"/>
        </w:rPr>
        <w:t xml:space="preserve"> </w:t>
      </w:r>
      <w:r w:rsidR="00CD2FC3">
        <w:rPr>
          <w:rFonts w:ascii="Times New Roman" w:hAnsi="Times New Roman" w:cs="Times New Roman"/>
          <w:sz w:val="24"/>
          <w:szCs w:val="24"/>
        </w:rPr>
        <w:t>and Court Appointed Fiduciaries, despite Eliot filing in his initial pleading in May 2013 which exposed the fraudulent forged documents of Moran and others submitted</w:t>
      </w:r>
      <w:r w:rsidR="00A96EAF">
        <w:rPr>
          <w:rFonts w:ascii="Times New Roman" w:hAnsi="Times New Roman" w:cs="Times New Roman"/>
          <w:sz w:val="24"/>
          <w:szCs w:val="24"/>
        </w:rPr>
        <w:t xml:space="preserve"> to the Court</w:t>
      </w:r>
      <w:r w:rsidR="00CD2FC3">
        <w:rPr>
          <w:rFonts w:ascii="Times New Roman" w:hAnsi="Times New Roman" w:cs="Times New Roman"/>
          <w:sz w:val="24"/>
          <w:szCs w:val="24"/>
        </w:rPr>
        <w:t>, crimes</w:t>
      </w:r>
      <w:r>
        <w:rPr>
          <w:rFonts w:ascii="Times New Roman" w:hAnsi="Times New Roman" w:cs="Times New Roman"/>
          <w:sz w:val="24"/>
          <w:szCs w:val="24"/>
        </w:rPr>
        <w:t xml:space="preserve"> committed to close the Estate of Shirley</w:t>
      </w:r>
      <w:r w:rsidR="00A96EAF">
        <w:rPr>
          <w:rFonts w:ascii="Times New Roman" w:hAnsi="Times New Roman" w:cs="Times New Roman"/>
          <w:sz w:val="24"/>
          <w:szCs w:val="24"/>
        </w:rPr>
        <w:t xml:space="preserve"> by Fraud on Colin’s Court and where in a veiled threat </w:t>
      </w:r>
      <w:r w:rsidR="00CD2FC3">
        <w:rPr>
          <w:rFonts w:ascii="Times New Roman" w:hAnsi="Times New Roman" w:cs="Times New Roman"/>
          <w:sz w:val="24"/>
          <w:szCs w:val="24"/>
        </w:rPr>
        <w:t>Colin</w:t>
      </w:r>
      <w:r>
        <w:rPr>
          <w:rFonts w:ascii="Times New Roman" w:hAnsi="Times New Roman" w:cs="Times New Roman"/>
          <w:sz w:val="24"/>
          <w:szCs w:val="24"/>
        </w:rPr>
        <w:t xml:space="preserve"> stated to </w:t>
      </w:r>
      <w:r w:rsidR="006F4ABF">
        <w:rPr>
          <w:rFonts w:ascii="Times New Roman" w:hAnsi="Times New Roman" w:cs="Times New Roman"/>
          <w:sz w:val="24"/>
          <w:szCs w:val="24"/>
        </w:rPr>
        <w:t>Theodore</w:t>
      </w:r>
      <w:r>
        <w:rPr>
          <w:rFonts w:ascii="Times New Roman" w:hAnsi="Times New Roman" w:cs="Times New Roman"/>
          <w:sz w:val="24"/>
          <w:szCs w:val="24"/>
        </w:rPr>
        <w:t xml:space="preserve">, Tescher and Spallina that he had enough evidence at that time to </w:t>
      </w:r>
      <w:r w:rsidR="00A96EAF">
        <w:rPr>
          <w:rFonts w:ascii="Times New Roman" w:hAnsi="Times New Roman" w:cs="Times New Roman"/>
          <w:sz w:val="24"/>
          <w:szCs w:val="24"/>
        </w:rPr>
        <w:t>“</w:t>
      </w:r>
      <w:r>
        <w:rPr>
          <w:rFonts w:ascii="Times New Roman" w:hAnsi="Times New Roman" w:cs="Times New Roman"/>
          <w:sz w:val="24"/>
          <w:szCs w:val="24"/>
        </w:rPr>
        <w:t>read them all their Miranda Rights</w:t>
      </w:r>
      <w:r w:rsidR="00A96EAF">
        <w:rPr>
          <w:rFonts w:ascii="Times New Roman" w:hAnsi="Times New Roman" w:cs="Times New Roman"/>
          <w:sz w:val="24"/>
          <w:szCs w:val="24"/>
        </w:rPr>
        <w:t>” twice</w:t>
      </w:r>
      <w:r>
        <w:rPr>
          <w:rFonts w:ascii="Times New Roman" w:hAnsi="Times New Roman" w:cs="Times New Roman"/>
          <w:sz w:val="24"/>
          <w:szCs w:val="24"/>
        </w:rPr>
        <w:t xml:space="preserve"> and then ORDERED THE SHIRLEY ESTATE TO BE REOPENED.</w:t>
      </w:r>
    </w:p>
    <w:p w:rsidR="00A96EAF" w:rsidRDefault="00A96EA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At that point, knowing the crime occurred in his Court and his name all over the documents involved and the crimes committed by his Court Appointed Officers and Fiduciaries who would all have to be questioned, including Colin himself as material and fact witness now to felony crimes on the Court, should have immediately recused himself of the matters and turned cases </w:t>
      </w:r>
      <w:r>
        <w:rPr>
          <w:rFonts w:ascii="Times New Roman" w:hAnsi="Times New Roman" w:cs="Times New Roman"/>
          <w:sz w:val="24"/>
          <w:szCs w:val="24"/>
        </w:rPr>
        <w:lastRenderedPageBreak/>
        <w:t xml:space="preserve">over to a </w:t>
      </w:r>
      <w:proofErr w:type="spellStart"/>
      <w:r>
        <w:rPr>
          <w:rFonts w:ascii="Times New Roman" w:hAnsi="Times New Roman" w:cs="Times New Roman"/>
          <w:sz w:val="24"/>
          <w:szCs w:val="24"/>
        </w:rPr>
        <w:t>non conflicted</w:t>
      </w:r>
      <w:proofErr w:type="spellEnd"/>
      <w:r>
        <w:rPr>
          <w:rFonts w:ascii="Times New Roman" w:hAnsi="Times New Roman" w:cs="Times New Roman"/>
          <w:sz w:val="24"/>
          <w:szCs w:val="24"/>
        </w:rPr>
        <w:t xml:space="preserve"> court house and judge after turning it over to the Chief Administrative Judge but instead Colin violated his ethical Canons and handled the cases involving him and his Court and began a series of proceedings all while his recusal was mandatory and thus his actions, and each and every one of them forward were OUTSIDE THE COLOR OF LAW and designed to deny due process to Eliot while letting the wrongdoers out the door and continuing the fraud on Eliot and others.</w:t>
      </w:r>
    </w:p>
    <w:p w:rsidR="00A96EAF"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 prior Waivers signed were then discovered to be forged and fraudulent and therefore they were voided and no waivers remain on file legally submitted to the Court by all parties</w:t>
      </w:r>
      <w:r w:rsidR="00A96EAF">
        <w:rPr>
          <w:rFonts w:ascii="Times New Roman" w:hAnsi="Times New Roman" w:cs="Times New Roman"/>
          <w:sz w:val="24"/>
          <w:szCs w:val="24"/>
        </w:rPr>
        <w:t xml:space="preserve"> to again close the Estate of Shirley without </w:t>
      </w:r>
      <w:r>
        <w:rPr>
          <w:rFonts w:ascii="Times New Roman" w:hAnsi="Times New Roman" w:cs="Times New Roman"/>
          <w:sz w:val="24"/>
          <w:szCs w:val="24"/>
        </w:rPr>
        <w:t>a full and formal accounting</w:t>
      </w:r>
      <w:r w:rsidR="00A96EAF">
        <w:rPr>
          <w:rFonts w:ascii="Times New Roman" w:hAnsi="Times New Roman" w:cs="Times New Roman"/>
          <w:sz w:val="24"/>
          <w:szCs w:val="24"/>
        </w:rPr>
        <w:t>, which</w:t>
      </w:r>
      <w:r>
        <w:rPr>
          <w:rFonts w:ascii="Times New Roman" w:hAnsi="Times New Roman" w:cs="Times New Roman"/>
          <w:sz w:val="24"/>
          <w:szCs w:val="24"/>
        </w:rPr>
        <w:t xml:space="preserve"> must be done in order to close the Estate again</w:t>
      </w:r>
      <w:r w:rsidR="00A96EAF">
        <w:rPr>
          <w:rFonts w:ascii="Times New Roman" w:hAnsi="Times New Roman" w:cs="Times New Roman"/>
          <w:sz w:val="24"/>
          <w:szCs w:val="24"/>
        </w:rPr>
        <w:t>, a fact Rose leaves out of his Omnibus Motion, as again, the accounting is over 5 years overdue from the statutorily required accountings</w:t>
      </w:r>
      <w:r>
        <w:rPr>
          <w:rFonts w:ascii="Times New Roman" w:hAnsi="Times New Roman" w:cs="Times New Roman"/>
          <w:sz w:val="24"/>
          <w:szCs w:val="24"/>
        </w:rPr>
        <w:t xml:space="preserve">.  </w:t>
      </w:r>
    </w:p>
    <w:p w:rsidR="00846CD7"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Eliot willing to sign a new waiver, after discovering all the frauds going on, Judge Colin </w:t>
      </w:r>
      <w:r w:rsidR="00A96EAF">
        <w:rPr>
          <w:rFonts w:ascii="Times New Roman" w:hAnsi="Times New Roman" w:cs="Times New Roman"/>
          <w:sz w:val="24"/>
          <w:szCs w:val="24"/>
        </w:rPr>
        <w:t xml:space="preserve">after reopening the Estate </w:t>
      </w:r>
      <w:r>
        <w:rPr>
          <w:rFonts w:ascii="Times New Roman" w:hAnsi="Times New Roman" w:cs="Times New Roman"/>
          <w:sz w:val="24"/>
          <w:szCs w:val="24"/>
        </w:rPr>
        <w:t xml:space="preserve">remarkably appointed </w:t>
      </w:r>
      <w:r w:rsidR="006F4ABF">
        <w:rPr>
          <w:rFonts w:ascii="Times New Roman" w:hAnsi="Times New Roman" w:cs="Times New Roman"/>
          <w:sz w:val="24"/>
          <w:szCs w:val="24"/>
        </w:rPr>
        <w:t>Theodore</w:t>
      </w:r>
      <w:r>
        <w:rPr>
          <w:rFonts w:ascii="Times New Roman" w:hAnsi="Times New Roman" w:cs="Times New Roman"/>
          <w:sz w:val="24"/>
          <w:szCs w:val="24"/>
        </w:rPr>
        <w:t xml:space="preserve"> as Successor PR of the newly reopened Estate of Shirley and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without Waivers ever granted to him as PR was required by law to produce an accounting in order to close of the Estate of Shirley, which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produce in violation of Probate Rules and Statutes.</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“Rather than move the Court to overlook the notary requirement, someone in the office of Simon's counsel 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 xml:space="preserve">First off the Court did not and could not overlook the legally required notarization of the Receipt </w:t>
      </w:r>
      <w:r w:rsidR="00922C70">
        <w:rPr>
          <w:rFonts w:ascii="Times New Roman" w:hAnsi="Times New Roman" w:cs="Times New Roman"/>
          <w:sz w:val="24"/>
          <w:szCs w:val="24"/>
        </w:rPr>
        <w:t xml:space="preserve">of Beneficiary and Consent to Discharge as pointed out to Colin and Spallina in an </w:t>
      </w:r>
      <w:proofErr w:type="spellStart"/>
      <w:r w:rsidR="00922C70" w:rsidRPr="00922C70">
        <w:rPr>
          <w:rFonts w:ascii="Times New Roman" w:hAnsi="Times New Roman" w:cs="Times New Roman"/>
          <w:sz w:val="24"/>
          <w:szCs w:val="24"/>
          <w:highlight w:val="yellow"/>
        </w:rPr>
        <w:t>ExParte</w:t>
      </w:r>
      <w:proofErr w:type="spellEnd"/>
      <w:r w:rsidR="00922C70" w:rsidRPr="00922C70">
        <w:rPr>
          <w:rFonts w:ascii="Times New Roman" w:hAnsi="Times New Roman" w:cs="Times New Roman"/>
          <w:sz w:val="24"/>
          <w:szCs w:val="24"/>
          <w:highlight w:val="yellow"/>
        </w:rPr>
        <w:t xml:space="preserve"> Memo from </w:t>
      </w:r>
      <w:proofErr w:type="spellStart"/>
      <w:r w:rsidR="00922C70" w:rsidRPr="00922C70">
        <w:rPr>
          <w:rFonts w:ascii="Times New Roman" w:hAnsi="Times New Roman" w:cs="Times New Roman"/>
          <w:sz w:val="24"/>
          <w:szCs w:val="24"/>
          <w:highlight w:val="yellow"/>
        </w:rPr>
        <w:t>Astroid</w:t>
      </w:r>
      <w:proofErr w:type="spellEnd"/>
      <w:r w:rsidR="00922C70" w:rsidRPr="00922C70">
        <w:rPr>
          <w:rFonts w:ascii="Times New Roman" w:hAnsi="Times New Roman" w:cs="Times New Roman"/>
          <w:sz w:val="24"/>
          <w:szCs w:val="24"/>
          <w:highlight w:val="yellow"/>
        </w:rPr>
        <w:t xml:space="preserve"> </w:t>
      </w:r>
      <w:proofErr w:type="spellStart"/>
      <w:r w:rsidR="00922C70" w:rsidRPr="00922C70">
        <w:rPr>
          <w:rFonts w:ascii="Times New Roman" w:hAnsi="Times New Roman" w:cs="Times New Roman"/>
          <w:sz w:val="24"/>
          <w:szCs w:val="24"/>
          <w:highlight w:val="yellow"/>
        </w:rPr>
        <w:t>Limozine</w:t>
      </w:r>
      <w:proofErr w:type="spellEnd"/>
      <w:r w:rsidR="00922C70" w:rsidRPr="00922C70">
        <w:rPr>
          <w:rFonts w:ascii="Times New Roman" w:hAnsi="Times New Roman" w:cs="Times New Roman"/>
          <w:sz w:val="24"/>
          <w:szCs w:val="24"/>
          <w:highlight w:val="yellow"/>
        </w:rPr>
        <w:t xml:space="preserve"> Colin’s on DAT</w:t>
      </w:r>
      <w:r w:rsidR="00922C70">
        <w:rPr>
          <w:rFonts w:ascii="Times New Roman" w:hAnsi="Times New Roman" w:cs="Times New Roman"/>
          <w:sz w:val="24"/>
          <w:szCs w:val="24"/>
          <w:highlight w:val="yellow"/>
        </w:rPr>
        <w:t>E – See Exhibit _______</w:t>
      </w:r>
      <w:r w:rsidR="00922C70">
        <w:rPr>
          <w:rFonts w:ascii="Times New Roman" w:hAnsi="Times New Roman" w:cs="Times New Roman"/>
          <w:sz w:val="24"/>
          <w:szCs w:val="24"/>
        </w:rPr>
        <w:t>.</w:t>
      </w:r>
    </w:p>
    <w:p w:rsidR="00922C70" w:rsidRDefault="00922C7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w:t>
      </w:r>
      <w:r w:rsidR="00C00189">
        <w:rPr>
          <w:rFonts w:ascii="Times New Roman" w:hAnsi="Times New Roman" w:cs="Times New Roman"/>
          <w:sz w:val="24"/>
          <w:szCs w:val="24"/>
        </w:rPr>
        <w:t xml:space="preserve">ew waivers would have had to been secured </w:t>
      </w:r>
      <w:r>
        <w:rPr>
          <w:rFonts w:ascii="Times New Roman" w:hAnsi="Times New Roman" w:cs="Times New Roman"/>
          <w:sz w:val="24"/>
          <w:szCs w:val="24"/>
        </w:rPr>
        <w:t xml:space="preserve">from </w:t>
      </w:r>
      <w:r w:rsidR="00C00189">
        <w:rPr>
          <w:rFonts w:ascii="Times New Roman" w:hAnsi="Times New Roman" w:cs="Times New Roman"/>
          <w:sz w:val="24"/>
          <w:szCs w:val="24"/>
        </w:rPr>
        <w:t>all parties</w:t>
      </w:r>
      <w:r w:rsidR="00BC4D8D">
        <w:rPr>
          <w:rFonts w:ascii="Times New Roman" w:hAnsi="Times New Roman" w:cs="Times New Roman"/>
          <w:sz w:val="24"/>
          <w:szCs w:val="24"/>
        </w:rPr>
        <w:t xml:space="preserve"> that were notarized</w:t>
      </w:r>
      <w:r>
        <w:rPr>
          <w:rFonts w:ascii="Times New Roman" w:hAnsi="Times New Roman" w:cs="Times New Roman"/>
          <w:sz w:val="24"/>
          <w:szCs w:val="24"/>
        </w:rPr>
        <w:t xml:space="preserve"> fraudulently to </w:t>
      </w:r>
      <w:r>
        <w:rPr>
          <w:rFonts w:ascii="Times New Roman" w:hAnsi="Times New Roman" w:cs="Times New Roman"/>
          <w:sz w:val="24"/>
          <w:szCs w:val="24"/>
        </w:rPr>
        <w:lastRenderedPageBreak/>
        <w:t>close the Estate ILLEGALLY the first time</w:t>
      </w:r>
      <w:r w:rsidR="00C00189">
        <w:rPr>
          <w:rFonts w:ascii="Times New Roman" w:hAnsi="Times New Roman" w:cs="Times New Roman"/>
          <w:sz w:val="24"/>
          <w:szCs w:val="24"/>
        </w:rPr>
        <w:t xml:space="preserve">.  </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w:t>
      </w:r>
      <w:r w:rsidR="006F4ABF">
        <w:rPr>
          <w:rFonts w:ascii="Times New Roman" w:hAnsi="Times New Roman" w:cs="Times New Roman"/>
          <w:sz w:val="24"/>
          <w:szCs w:val="24"/>
        </w:rPr>
        <w:t>Theodore</w:t>
      </w:r>
      <w:r>
        <w:rPr>
          <w:rFonts w:ascii="Times New Roman" w:hAnsi="Times New Roman" w:cs="Times New Roman"/>
          <w:sz w:val="24"/>
          <w:szCs w:val="24"/>
        </w:rPr>
        <w:t>’s former counsel</w:t>
      </w:r>
      <w:r w:rsidR="00BC4D8D">
        <w:rPr>
          <w:rFonts w:ascii="Times New Roman" w:hAnsi="Times New Roman" w:cs="Times New Roman"/>
          <w:sz w:val="24"/>
          <w:szCs w:val="24"/>
        </w:rPr>
        <w:t>, former Co-Personal Representatives of the Simon Estate, Co-Trustees of the Simon Trust, Counsel to themselves in their Fiduciary Capacities</w:t>
      </w:r>
      <w:r w:rsidR="00922C70">
        <w:rPr>
          <w:rFonts w:ascii="Times New Roman" w:hAnsi="Times New Roman" w:cs="Times New Roman"/>
          <w:sz w:val="24"/>
          <w:szCs w:val="24"/>
        </w:rPr>
        <w:t xml:space="preserve"> in Simon’s Estate and Trust</w:t>
      </w:r>
      <w:r w:rsidR="00BC4D8D">
        <w:rPr>
          <w:rFonts w:ascii="Times New Roman" w:hAnsi="Times New Roman" w:cs="Times New Roman"/>
          <w:sz w:val="24"/>
          <w:szCs w:val="24"/>
        </w:rPr>
        <w:t xml:space="preserve"> and Counsel to </w:t>
      </w:r>
      <w:r w:rsidR="006F4ABF">
        <w:rPr>
          <w:rFonts w:ascii="Times New Roman" w:hAnsi="Times New Roman" w:cs="Times New Roman"/>
          <w:sz w:val="24"/>
          <w:szCs w:val="24"/>
        </w:rPr>
        <w:t>Theodore</w:t>
      </w:r>
      <w:r w:rsidR="00BC4D8D">
        <w:rPr>
          <w:rFonts w:ascii="Times New Roman" w:hAnsi="Times New Roman" w:cs="Times New Roman"/>
          <w:sz w:val="24"/>
          <w:szCs w:val="24"/>
        </w:rPr>
        <w:t xml:space="preserve"> as the </w:t>
      </w:r>
      <w:r w:rsidR="00922C70">
        <w:rPr>
          <w:rFonts w:ascii="Times New Roman" w:hAnsi="Times New Roman" w:cs="Times New Roman"/>
          <w:sz w:val="24"/>
          <w:szCs w:val="24"/>
        </w:rPr>
        <w:t xml:space="preserve">alleged </w:t>
      </w:r>
      <w:r w:rsidR="00BC4D8D">
        <w:rPr>
          <w:rFonts w:ascii="Times New Roman" w:hAnsi="Times New Roman" w:cs="Times New Roman"/>
          <w:sz w:val="24"/>
          <w:szCs w:val="24"/>
        </w:rPr>
        <w:t xml:space="preserve">Personal Representative of the Shirley Estate and </w:t>
      </w:r>
      <w:r w:rsidR="006F4ABF">
        <w:rPr>
          <w:rFonts w:ascii="Times New Roman" w:hAnsi="Times New Roman" w:cs="Times New Roman"/>
          <w:sz w:val="24"/>
          <w:szCs w:val="24"/>
        </w:rPr>
        <w:t>Theodore</w:t>
      </w:r>
      <w:r w:rsidR="00BC4D8D">
        <w:rPr>
          <w:rFonts w:ascii="Times New Roman" w:hAnsi="Times New Roman" w:cs="Times New Roman"/>
          <w:sz w:val="24"/>
          <w:szCs w:val="24"/>
        </w:rPr>
        <w:t xml:space="preserve"> as the alleged Trustee of the Shirley Trust</w:t>
      </w:r>
      <w:r>
        <w:rPr>
          <w:rFonts w:ascii="Times New Roman" w:hAnsi="Times New Roman" w:cs="Times New Roman"/>
          <w:sz w:val="24"/>
          <w:szCs w:val="24"/>
        </w:rPr>
        <w:t xml:space="preserve">.  </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first stated to Governor Rick Scott’s Notary Division that she only affixed an improper notarization to the Waiver documents that were rejected by the Court and then</w:t>
      </w:r>
      <w:r w:rsidR="00922C70">
        <w:rPr>
          <w:rFonts w:ascii="Times New Roman" w:hAnsi="Times New Roman" w:cs="Times New Roman"/>
          <w:sz w:val="24"/>
          <w:szCs w:val="24"/>
        </w:rPr>
        <w:t xml:space="preserve"> when the Governor transferred the case to the Palm Beach County Sheriff and </w:t>
      </w:r>
      <w:r>
        <w:rPr>
          <w:rFonts w:ascii="Times New Roman" w:hAnsi="Times New Roman" w:cs="Times New Roman"/>
          <w:sz w:val="24"/>
          <w:szCs w:val="24"/>
        </w:rPr>
        <w:t xml:space="preserve">under a criminal investigation by investigators she admitted that she allegedly recreated the documents entirely and then FORGED (not traced) the signatures for six separate parties on six separate documents, including POST MORTEM for Simon.  </w:t>
      </w:r>
    </w:p>
    <w:p w:rsidR="00C00189"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did not falsely put a notary stamp on the documents but rather admitted to FRAUDULENTLY AFFIXING A NOTARY STAMP TO HER WHOLE CLOTH FRAUDULENTLY FORGED DOCUMENTS.</w:t>
      </w:r>
    </w:p>
    <w:p w:rsidR="00922C70" w:rsidRDefault="00AC712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following statement is an admission by </w:t>
      </w:r>
      <w:r w:rsidR="00922C70">
        <w:rPr>
          <w:rFonts w:ascii="Times New Roman" w:hAnsi="Times New Roman" w:cs="Times New Roman"/>
          <w:sz w:val="24"/>
          <w:szCs w:val="24"/>
        </w:rPr>
        <w:t>Rose that there was a F</w:t>
      </w:r>
      <w:r>
        <w:rPr>
          <w:rFonts w:ascii="Times New Roman" w:hAnsi="Times New Roman" w:cs="Times New Roman"/>
          <w:sz w:val="24"/>
          <w:szCs w:val="24"/>
        </w:rPr>
        <w:t xml:space="preserve">raud </w:t>
      </w:r>
      <w:r w:rsidR="00922C70">
        <w:rPr>
          <w:rFonts w:ascii="Times New Roman" w:hAnsi="Times New Roman" w:cs="Times New Roman"/>
          <w:sz w:val="24"/>
          <w:szCs w:val="24"/>
        </w:rPr>
        <w:t>U</w:t>
      </w:r>
      <w:r>
        <w:rPr>
          <w:rFonts w:ascii="Times New Roman" w:hAnsi="Times New Roman" w:cs="Times New Roman"/>
          <w:sz w:val="24"/>
          <w:szCs w:val="24"/>
        </w:rPr>
        <w:t xml:space="preserve">pon the </w:t>
      </w:r>
      <w:r w:rsidR="00922C70">
        <w:rPr>
          <w:rFonts w:ascii="Times New Roman" w:hAnsi="Times New Roman" w:cs="Times New Roman"/>
          <w:sz w:val="24"/>
          <w:szCs w:val="24"/>
        </w:rPr>
        <w:t>C</w:t>
      </w:r>
      <w:r>
        <w:rPr>
          <w:rFonts w:ascii="Times New Roman" w:hAnsi="Times New Roman" w:cs="Times New Roman"/>
          <w:sz w:val="24"/>
          <w:szCs w:val="24"/>
        </w:rPr>
        <w:t>ourt</w:t>
      </w:r>
      <w:r w:rsidR="00D00197">
        <w:rPr>
          <w:rFonts w:ascii="Times New Roman" w:hAnsi="Times New Roman" w:cs="Times New Roman"/>
          <w:sz w:val="24"/>
          <w:szCs w:val="24"/>
        </w:rPr>
        <w:t xml:space="preserve"> but again trying to water down the criminal acts of his friends and colleagues who recruited him into 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w:t>
      </w:r>
      <w:r w:rsidR="00D00197">
        <w:rPr>
          <w:rFonts w:ascii="Times New Roman" w:hAnsi="Times New Roman" w:cs="Times New Roman"/>
          <w:sz w:val="24"/>
          <w:szCs w:val="24"/>
        </w:rPr>
        <w:lastRenderedPageBreak/>
        <w:t>fraudulently</w:t>
      </w:r>
      <w:r>
        <w:rPr>
          <w:rFonts w:ascii="Times New Roman" w:hAnsi="Times New Roman" w:cs="Times New Roman"/>
          <w:sz w:val="24"/>
          <w:szCs w:val="24"/>
        </w:rPr>
        <w:t xml:space="preserve"> in part to close the Estate of Shirley</w:t>
      </w:r>
      <w:r w:rsidR="00922C70">
        <w:rPr>
          <w:rFonts w:ascii="Times New Roman" w:hAnsi="Times New Roman" w:cs="Times New Roman"/>
          <w:sz w:val="24"/>
          <w:szCs w:val="24"/>
        </w:rPr>
        <w:t>, fraudulently used to try and change beneficiaries</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 xml:space="preserve">as </w:t>
      </w:r>
      <w:r w:rsidR="00922C70">
        <w:rPr>
          <w:rFonts w:ascii="Times New Roman" w:hAnsi="Times New Roman" w:cs="Times New Roman"/>
          <w:sz w:val="24"/>
          <w:szCs w:val="24"/>
        </w:rPr>
        <w:t>a</w:t>
      </w:r>
      <w:r>
        <w:rPr>
          <w:rFonts w:ascii="Times New Roman" w:hAnsi="Times New Roman" w:cs="Times New Roman"/>
          <w:sz w:val="24"/>
          <w:szCs w:val="24"/>
        </w:rPr>
        <w:t xml:space="preserve"> FRAUD ON THE COURT</w:t>
      </w:r>
      <w:r w:rsidR="00922C70">
        <w:rPr>
          <w:rFonts w:ascii="Times New Roman" w:hAnsi="Times New Roman" w:cs="Times New Roman"/>
          <w:sz w:val="24"/>
          <w:szCs w:val="24"/>
        </w:rPr>
        <w:t>,</w:t>
      </w:r>
      <w:r w:rsidR="00D00197">
        <w:rPr>
          <w:rFonts w:ascii="Times New Roman" w:hAnsi="Times New Roman" w:cs="Times New Roman"/>
          <w:sz w:val="24"/>
          <w:szCs w:val="24"/>
        </w:rPr>
        <w:t xml:space="preserve"> Fraud on the Beneficiaries and Interested Parties</w:t>
      </w:r>
      <w:r w:rsidR="00922C70">
        <w:rPr>
          <w:rFonts w:ascii="Times New Roman" w:hAnsi="Times New Roman" w:cs="Times New Roman"/>
          <w:sz w:val="24"/>
          <w:szCs w:val="24"/>
        </w:rPr>
        <w:t xml:space="preserve">, which </w:t>
      </w:r>
      <w:r>
        <w:rPr>
          <w:rFonts w:ascii="Times New Roman" w:hAnsi="Times New Roman" w:cs="Times New Roman"/>
          <w:sz w:val="24"/>
          <w:szCs w:val="24"/>
        </w:rPr>
        <w:t>was successful</w:t>
      </w:r>
      <w:r w:rsidR="00922C70">
        <w:rPr>
          <w:rFonts w:ascii="Times New Roman" w:hAnsi="Times New Roman" w:cs="Times New Roman"/>
          <w:sz w:val="24"/>
          <w:szCs w:val="24"/>
        </w:rPr>
        <w:t xml:space="preserve"> and Colin approved the documents and signed off on the Estate, again making him a material and fact witness</w:t>
      </w:r>
      <w:r>
        <w:rPr>
          <w:rFonts w:ascii="Times New Roman" w:hAnsi="Times New Roman" w:cs="Times New Roman"/>
          <w:sz w:val="24"/>
          <w:szCs w:val="24"/>
        </w:rPr>
        <w:t>.</w:t>
      </w:r>
      <w:r w:rsidR="00D00197">
        <w:rPr>
          <w:rFonts w:ascii="Times New Roman" w:hAnsi="Times New Roman" w:cs="Times New Roman"/>
          <w:sz w:val="24"/>
          <w:szCs w:val="24"/>
        </w:rPr>
        <w:t xml:space="preserve">  </w:t>
      </w:r>
    </w:p>
    <w:p w:rsidR="00531164" w:rsidRDefault="00D001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crime would have remained successful until of course Eliot discovered that his deceased father</w:t>
      </w:r>
      <w:r w:rsidR="00922C70">
        <w:rPr>
          <w:rFonts w:ascii="Times New Roman" w:hAnsi="Times New Roman" w:cs="Times New Roman"/>
          <w:sz w:val="24"/>
          <w:szCs w:val="24"/>
        </w:rPr>
        <w:t>’</w:t>
      </w:r>
      <w:r>
        <w:rPr>
          <w:rFonts w:ascii="Times New Roman" w:hAnsi="Times New Roman" w:cs="Times New Roman"/>
          <w:sz w:val="24"/>
          <w:szCs w:val="24"/>
        </w:rPr>
        <w:t xml:space="preserve">s name was forged and his identity illegally used POST MORTEM to close his deceased mother’s </w:t>
      </w:r>
      <w:r w:rsidR="00922C70">
        <w:rPr>
          <w:rFonts w:ascii="Times New Roman" w:hAnsi="Times New Roman" w:cs="Times New Roman"/>
          <w:sz w:val="24"/>
          <w:szCs w:val="24"/>
        </w:rPr>
        <w:t>E</w:t>
      </w:r>
      <w:r>
        <w:rPr>
          <w:rFonts w:ascii="Times New Roman" w:hAnsi="Times New Roman" w:cs="Times New Roman"/>
          <w:sz w:val="24"/>
          <w:szCs w:val="24"/>
        </w:rPr>
        <w:t xml:space="preserve">state improperly and illegally </w:t>
      </w:r>
      <w:r w:rsidR="00531164">
        <w:rPr>
          <w:rFonts w:ascii="Times New Roman" w:hAnsi="Times New Roman" w:cs="Times New Roman"/>
          <w:sz w:val="24"/>
          <w:szCs w:val="24"/>
        </w:rPr>
        <w:t xml:space="preserve">and brought it to both the civil and criminal authorities thereby </w:t>
      </w:r>
      <w:r w:rsidR="00922C70">
        <w:rPr>
          <w:rFonts w:ascii="Times New Roman" w:hAnsi="Times New Roman" w:cs="Times New Roman"/>
          <w:sz w:val="24"/>
          <w:szCs w:val="24"/>
        </w:rPr>
        <w:t>expos</w:t>
      </w:r>
      <w:r w:rsidR="00531164">
        <w:rPr>
          <w:rFonts w:ascii="Times New Roman" w:hAnsi="Times New Roman" w:cs="Times New Roman"/>
          <w:sz w:val="24"/>
          <w:szCs w:val="24"/>
        </w:rPr>
        <w:t>ing</w:t>
      </w:r>
      <w:r w:rsidR="00922C70">
        <w:rPr>
          <w:rFonts w:ascii="Times New Roman" w:hAnsi="Times New Roman" w:cs="Times New Roman"/>
          <w:sz w:val="24"/>
          <w:szCs w:val="24"/>
        </w:rPr>
        <w:t xml:space="preserve"> this FRAUD ON THE COURT </w:t>
      </w:r>
      <w:r w:rsidR="00531164">
        <w:rPr>
          <w:rFonts w:ascii="Times New Roman" w:hAnsi="Times New Roman" w:cs="Times New Roman"/>
          <w:sz w:val="24"/>
          <w:szCs w:val="24"/>
        </w:rPr>
        <w:t xml:space="preserve">also used the fraudulent documents </w:t>
      </w:r>
      <w:r w:rsidR="00922C70">
        <w:rPr>
          <w:rFonts w:ascii="Times New Roman" w:hAnsi="Times New Roman" w:cs="Times New Roman"/>
          <w:sz w:val="24"/>
          <w:szCs w:val="24"/>
        </w:rPr>
        <w:t xml:space="preserve">to </w:t>
      </w:r>
      <w:r>
        <w:rPr>
          <w:rFonts w:ascii="Times New Roman" w:hAnsi="Times New Roman" w:cs="Times New Roman"/>
          <w:sz w:val="24"/>
          <w:szCs w:val="24"/>
        </w:rPr>
        <w:t xml:space="preserve">seize Dominion and Control of </w:t>
      </w:r>
      <w:r w:rsidR="00531164">
        <w:rPr>
          <w:rFonts w:ascii="Times New Roman" w:hAnsi="Times New Roman" w:cs="Times New Roman"/>
          <w:sz w:val="24"/>
          <w:szCs w:val="24"/>
        </w:rPr>
        <w:t>the</w:t>
      </w:r>
      <w:r>
        <w:rPr>
          <w:rFonts w:ascii="Times New Roman" w:hAnsi="Times New Roman" w:cs="Times New Roman"/>
          <w:sz w:val="24"/>
          <w:szCs w:val="24"/>
        </w:rPr>
        <w:t xml:space="preserve"> </w:t>
      </w:r>
      <w:r w:rsidR="00531164">
        <w:rPr>
          <w:rFonts w:ascii="Times New Roman" w:hAnsi="Times New Roman" w:cs="Times New Roman"/>
          <w:sz w:val="24"/>
          <w:szCs w:val="24"/>
        </w:rPr>
        <w:t xml:space="preserve">Estates and Trusts </w:t>
      </w:r>
      <w:r w:rsidR="00922C70">
        <w:rPr>
          <w:rFonts w:ascii="Times New Roman" w:hAnsi="Times New Roman" w:cs="Times New Roman"/>
          <w:sz w:val="24"/>
          <w:szCs w:val="24"/>
        </w:rPr>
        <w:t>by seizing the fiduciary roles</w:t>
      </w:r>
      <w:r w:rsidR="00531164">
        <w:rPr>
          <w:rFonts w:ascii="Times New Roman" w:hAnsi="Times New Roman" w:cs="Times New Roman"/>
          <w:sz w:val="24"/>
          <w:szCs w:val="24"/>
        </w:rPr>
        <w:t xml:space="preserve"> and creating a block to any accountability of the conspirators.  </w:t>
      </w:r>
    </w:p>
    <w:p w:rsidR="0085103D" w:rsidRDefault="0053116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the fraud was in place with the conspirators working together using the Court to facilitate the crimes, they </w:t>
      </w:r>
      <w:r w:rsidR="00922C70">
        <w:rPr>
          <w:rFonts w:ascii="Times New Roman" w:hAnsi="Times New Roman" w:cs="Times New Roman"/>
          <w:sz w:val="24"/>
          <w:szCs w:val="24"/>
        </w:rPr>
        <w:t xml:space="preserve">began </w:t>
      </w:r>
      <w:r w:rsidR="00D00197">
        <w:rPr>
          <w:rFonts w:ascii="Times New Roman" w:hAnsi="Times New Roman" w:cs="Times New Roman"/>
          <w:sz w:val="24"/>
          <w:szCs w:val="24"/>
        </w:rPr>
        <w:t>a series of grave robbing crimes</w:t>
      </w:r>
      <w:r w:rsidR="0085103D">
        <w:rPr>
          <w:rFonts w:ascii="Times New Roman" w:hAnsi="Times New Roman" w:cs="Times New Roman"/>
          <w:sz w:val="24"/>
          <w:szCs w:val="24"/>
        </w:rPr>
        <w:t xml:space="preserve"> </w:t>
      </w:r>
      <w:r w:rsidR="00D00197">
        <w:rPr>
          <w:rFonts w:ascii="Times New Roman" w:hAnsi="Times New Roman" w:cs="Times New Roman"/>
          <w:sz w:val="24"/>
          <w:szCs w:val="24"/>
        </w:rPr>
        <w:t>committed by the Attorneys at Law and Fiduciaries involved.</w:t>
      </w:r>
      <w:r w:rsidR="00AC712A">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admits</w:t>
      </w:r>
      <w:r w:rsidR="0085103D">
        <w:rPr>
          <w:rFonts w:ascii="Times New Roman" w:hAnsi="Times New Roman" w:cs="Times New Roman"/>
          <w:sz w:val="24"/>
          <w:szCs w:val="24"/>
        </w:rPr>
        <w:t xml:space="preserve"> in his Omnibus Status</w:t>
      </w:r>
      <w:r>
        <w:rPr>
          <w:rFonts w:ascii="Times New Roman" w:hAnsi="Times New Roman" w:cs="Times New Roman"/>
          <w:sz w:val="24"/>
          <w:szCs w:val="24"/>
        </w:rPr>
        <w:t xml:space="preserve"> that one child, Jill Iantoni did not sign a Waiver and Receipt until after Simon passed away, </w:t>
      </w:r>
      <w:r w:rsidR="00D00197">
        <w:rPr>
          <w:rFonts w:ascii="Times New Roman" w:hAnsi="Times New Roman" w:cs="Times New Roman"/>
          <w:sz w:val="24"/>
          <w:szCs w:val="24"/>
        </w:rPr>
        <w:t xml:space="preserve">yet </w:t>
      </w:r>
      <w:r>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Pr="00097944">
        <w:rPr>
          <w:rFonts w:ascii="Times New Roman" w:hAnsi="Times New Roman" w:cs="Times New Roman"/>
          <w:sz w:val="24"/>
          <w:szCs w:val="24"/>
          <w:highlight w:val="yellow"/>
        </w:rPr>
        <w:t>Full Waiver, see Exhibit ___</w:t>
      </w:r>
      <w:r>
        <w:rPr>
          <w:rFonts w:ascii="Times New Roman" w:hAnsi="Times New Roman" w:cs="Times New Roman"/>
          <w:sz w:val="24"/>
          <w:szCs w:val="24"/>
        </w:rPr>
        <w:t xml:space="preserve">, whereby under penalty of perjury </w:t>
      </w:r>
      <w:r w:rsidR="00531164">
        <w:rPr>
          <w:rFonts w:ascii="Times New Roman" w:hAnsi="Times New Roman" w:cs="Times New Roman"/>
          <w:sz w:val="24"/>
          <w:szCs w:val="24"/>
        </w:rPr>
        <w:t xml:space="preserve">Simon is alleged to have </w:t>
      </w:r>
      <w:r>
        <w:rPr>
          <w:rFonts w:ascii="Times New Roman" w:hAnsi="Times New Roman" w:cs="Times New Roman"/>
          <w:sz w:val="24"/>
          <w:szCs w:val="24"/>
        </w:rPr>
        <w:t>stated</w:t>
      </w:r>
      <w:r w:rsidR="00531164">
        <w:rPr>
          <w:rFonts w:ascii="Times New Roman" w:hAnsi="Times New Roman" w:cs="Times New Roman"/>
          <w:sz w:val="24"/>
          <w:szCs w:val="24"/>
        </w:rPr>
        <w:t xml:space="preserve"> </w:t>
      </w:r>
      <w:r>
        <w:rPr>
          <w:rFonts w:ascii="Times New Roman" w:hAnsi="Times New Roman" w:cs="Times New Roman"/>
          <w:sz w:val="24"/>
          <w:szCs w:val="24"/>
        </w:rPr>
        <w:t>that he had all the children’s waivers in hand when the document was posited with the Court months after his death</w:t>
      </w:r>
      <w:r w:rsidR="00EF0DB1">
        <w:rPr>
          <w:rFonts w:ascii="Times New Roman" w:hAnsi="Times New Roman" w:cs="Times New Roman"/>
          <w:sz w:val="24"/>
          <w:szCs w:val="24"/>
        </w:rPr>
        <w:t xml:space="preserve"> by Simon</w:t>
      </w:r>
      <w:r>
        <w:rPr>
          <w:rFonts w:ascii="Times New Roman" w:hAnsi="Times New Roman" w:cs="Times New Roman"/>
          <w:sz w:val="24"/>
          <w:szCs w:val="24"/>
        </w:rPr>
        <w:t xml:space="preserve"> as if he we were still alive and acting as PR and</w:t>
      </w:r>
      <w:r w:rsidR="00EF0DB1">
        <w:rPr>
          <w:rFonts w:ascii="Times New Roman" w:hAnsi="Times New Roman" w:cs="Times New Roman"/>
          <w:sz w:val="24"/>
          <w:szCs w:val="24"/>
        </w:rPr>
        <w:t xml:space="preserve"> where he</w:t>
      </w:r>
      <w:r>
        <w:rPr>
          <w:rFonts w:ascii="Times New Roman" w:hAnsi="Times New Roman" w:cs="Times New Roman"/>
          <w:sz w:val="24"/>
          <w:szCs w:val="24"/>
        </w:rPr>
        <w:t xml:space="preserve"> had never seen Iantoni’s Waiver and Receipt as it did not come until after he died.</w:t>
      </w:r>
    </w:p>
    <w:p w:rsidR="00531164" w:rsidRDefault="00EF0DB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Iantoni’s Waiver was never requested prior to Simon’s death by any party as Simon had already decided to not make any changes to his or Shirley’s dispositive documents as he could not do it legally and the relationship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Pamela only grew worse after the May </w:t>
      </w:r>
      <w:r>
        <w:rPr>
          <w:rFonts w:ascii="Times New Roman" w:hAnsi="Times New Roman" w:cs="Times New Roman"/>
          <w:sz w:val="24"/>
          <w:szCs w:val="24"/>
        </w:rPr>
        <w:lastRenderedPageBreak/>
        <w:t>meeting.</w:t>
      </w:r>
      <w:r w:rsidR="00097944">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making this</w:t>
      </w:r>
      <w:r w:rsidR="00EF0DB1">
        <w:rPr>
          <w:rFonts w:ascii="Times New Roman" w:hAnsi="Times New Roman" w:cs="Times New Roman"/>
          <w:sz w:val="24"/>
          <w:szCs w:val="24"/>
        </w:rPr>
        <w:t xml:space="preserve"> Full Waiver</w:t>
      </w:r>
      <w:r>
        <w:rPr>
          <w:rFonts w:ascii="Times New Roman" w:hAnsi="Times New Roman" w:cs="Times New Roman"/>
          <w:sz w:val="24"/>
          <w:szCs w:val="24"/>
        </w:rPr>
        <w:t xml:space="preserve"> document subject to revie</w:t>
      </w:r>
      <w:r w:rsidR="00EF0DB1">
        <w:rPr>
          <w:rFonts w:ascii="Times New Roman" w:hAnsi="Times New Roman" w:cs="Times New Roman"/>
          <w:sz w:val="24"/>
          <w:szCs w:val="24"/>
        </w:rPr>
        <w:t>w for F</w:t>
      </w:r>
      <w:r>
        <w:rPr>
          <w:rFonts w:ascii="Times New Roman" w:hAnsi="Times New Roman" w:cs="Times New Roman"/>
          <w:sz w:val="24"/>
          <w:szCs w:val="24"/>
        </w:rPr>
        <w:t xml:space="preserve">raud, the Full Waiver was allegedly signed by Simon in April 2012, a month before the meeting to discuss possibly making changes to his estate planning documents and where the Waivers and Receipts had not even been sent to the children making it impossible for Simon at the time he allegedly signed the document to have honestly claimed that he had in his possession signed Waivers from his children necessary to close the Estate without an accounting.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first hearing </w:t>
      </w:r>
      <w:r w:rsidR="00396050">
        <w:rPr>
          <w:rFonts w:ascii="Times New Roman" w:hAnsi="Times New Roman" w:cs="Times New Roman"/>
          <w:sz w:val="24"/>
          <w:szCs w:val="24"/>
        </w:rPr>
        <w:t xml:space="preserve">scheduled by </w:t>
      </w:r>
      <w:r>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Pr>
          <w:rFonts w:ascii="Times New Roman" w:hAnsi="Times New Roman" w:cs="Times New Roman"/>
          <w:sz w:val="24"/>
          <w:szCs w:val="24"/>
        </w:rPr>
        <w:t xml:space="preserve"> and a tough day </w:t>
      </w:r>
      <w:r w:rsidR="00EF0DB1">
        <w:rPr>
          <w:rFonts w:ascii="Times New Roman" w:hAnsi="Times New Roman" w:cs="Times New Roman"/>
          <w:sz w:val="24"/>
          <w:szCs w:val="24"/>
        </w:rPr>
        <w:t xml:space="preserve">for Beneficiaries </w:t>
      </w:r>
      <w:r>
        <w:rPr>
          <w:rFonts w:ascii="Times New Roman" w:hAnsi="Times New Roman" w:cs="Times New Roman"/>
          <w:sz w:val="24"/>
          <w:szCs w:val="24"/>
        </w:rPr>
        <w:t>to go to court</w:t>
      </w:r>
      <w:r w:rsidR="00EF0DB1">
        <w:rPr>
          <w:rFonts w:ascii="Times New Roman" w:hAnsi="Times New Roman" w:cs="Times New Roman"/>
          <w:sz w:val="24"/>
          <w:szCs w:val="24"/>
        </w:rPr>
        <w:t xml:space="preserve"> at Colin’s request</w:t>
      </w:r>
      <w:r>
        <w:rPr>
          <w:rFonts w:ascii="Times New Roman" w:hAnsi="Times New Roman" w:cs="Times New Roman"/>
          <w:sz w:val="24"/>
          <w:szCs w:val="24"/>
        </w:rPr>
        <w:t xml:space="preserve">, </w:t>
      </w:r>
      <w:r w:rsidR="00EF0DB1">
        <w:rPr>
          <w:rFonts w:ascii="Times New Roman" w:hAnsi="Times New Roman" w:cs="Times New Roman"/>
          <w:sz w:val="24"/>
          <w:szCs w:val="24"/>
        </w:rPr>
        <w:t>he</w:t>
      </w:r>
      <w:r>
        <w:rPr>
          <w:rFonts w:ascii="Times New Roman" w:hAnsi="Times New Roman" w:cs="Times New Roman"/>
          <w:sz w:val="24"/>
          <w:szCs w:val="24"/>
        </w:rPr>
        <w:t xml:space="preserve"> stated when discovering this document </w:t>
      </w:r>
      <w:r w:rsidR="00EF0DB1">
        <w:rPr>
          <w:rFonts w:ascii="Times New Roman" w:hAnsi="Times New Roman" w:cs="Times New Roman"/>
          <w:sz w:val="24"/>
          <w:szCs w:val="24"/>
        </w:rPr>
        <w:t xml:space="preserve">fraud used to close the Estate and with nothing to do with Moran, he stated </w:t>
      </w:r>
      <w:r>
        <w:rPr>
          <w:rFonts w:ascii="Times New Roman" w:hAnsi="Times New Roman" w:cs="Times New Roman"/>
          <w:sz w:val="24"/>
          <w:szCs w:val="24"/>
        </w:rPr>
        <w:t xml:space="preserve">for a second time </w:t>
      </w:r>
      <w:r w:rsidR="00EF0DB1">
        <w:rPr>
          <w:rFonts w:ascii="Times New Roman" w:hAnsi="Times New Roman" w:cs="Times New Roman"/>
          <w:sz w:val="24"/>
          <w:szCs w:val="24"/>
        </w:rPr>
        <w:t xml:space="preserve">in the hearing </w:t>
      </w:r>
      <w:r>
        <w:rPr>
          <w:rFonts w:ascii="Times New Roman" w:hAnsi="Times New Roman" w:cs="Times New Roman"/>
          <w:sz w:val="24"/>
          <w:szCs w:val="24"/>
        </w:rPr>
        <w:t xml:space="preserve">that he had enough evidence </w:t>
      </w:r>
      <w:r w:rsidR="00EF0DB1">
        <w:rPr>
          <w:rFonts w:ascii="Times New Roman" w:hAnsi="Times New Roman" w:cs="Times New Roman"/>
          <w:sz w:val="24"/>
          <w:szCs w:val="24"/>
        </w:rPr>
        <w:t>t</w:t>
      </w:r>
      <w:r>
        <w:rPr>
          <w:rFonts w:ascii="Times New Roman" w:hAnsi="Times New Roman" w:cs="Times New Roman"/>
          <w:sz w:val="24"/>
          <w:szCs w:val="24"/>
        </w:rPr>
        <w:t xml:space="preserve">o again read </w:t>
      </w:r>
      <w:r w:rsidR="006F4ABF">
        <w:rPr>
          <w:rFonts w:ascii="Times New Roman" w:hAnsi="Times New Roman" w:cs="Times New Roman"/>
          <w:sz w:val="24"/>
          <w:szCs w:val="24"/>
        </w:rPr>
        <w:t>Theodore</w:t>
      </w:r>
      <w:r>
        <w:rPr>
          <w:rFonts w:ascii="Times New Roman" w:hAnsi="Times New Roman" w:cs="Times New Roman"/>
          <w:sz w:val="24"/>
          <w:szCs w:val="24"/>
        </w:rPr>
        <w:t>, Tescher and Spallina their Miranda Warnings</w:t>
      </w:r>
      <w:r w:rsidR="00396050">
        <w:rPr>
          <w:rFonts w:ascii="Times New Roman" w:hAnsi="Times New Roman" w:cs="Times New Roman"/>
          <w:sz w:val="24"/>
          <w:szCs w:val="24"/>
        </w:rPr>
        <w:t xml:space="preserve"> as he did when discovering the Moran forgeries</w:t>
      </w:r>
      <w:r>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w:t>
      </w:r>
    </w:p>
    <w:p w:rsidR="00AC712A" w:rsidRDefault="0039605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note that while Colin stated on the record that he </w:t>
      </w:r>
      <w:r w:rsidR="00DE69FB">
        <w:rPr>
          <w:rFonts w:ascii="Times New Roman" w:hAnsi="Times New Roman" w:cs="Times New Roman"/>
          <w:sz w:val="24"/>
          <w:szCs w:val="24"/>
        </w:rPr>
        <w:t>had enough to</w:t>
      </w:r>
      <w:r>
        <w:rPr>
          <w:rFonts w:ascii="Times New Roman" w:hAnsi="Times New Roman" w:cs="Times New Roman"/>
          <w:sz w:val="24"/>
          <w:szCs w:val="24"/>
        </w:rPr>
        <w:t xml:space="preserve"> read Miranda Rights</w:t>
      </w:r>
      <w:r w:rsidR="00DE69FB">
        <w:rPr>
          <w:rFonts w:ascii="Times New Roman" w:hAnsi="Times New Roman" w:cs="Times New Roman"/>
          <w:sz w:val="24"/>
          <w:szCs w:val="24"/>
        </w:rPr>
        <w:t xml:space="preserve"> for the Fraud on the Court he discovered</w:t>
      </w:r>
      <w:r>
        <w:rPr>
          <w:rFonts w:ascii="Times New Roman" w:hAnsi="Times New Roman" w:cs="Times New Roman"/>
          <w:sz w:val="24"/>
          <w:szCs w:val="24"/>
        </w:rPr>
        <w:t>,</w:t>
      </w:r>
      <w:r w:rsidR="00DE69FB">
        <w:rPr>
          <w:rFonts w:ascii="Times New Roman" w:hAnsi="Times New Roman" w:cs="Times New Roman"/>
          <w:sz w:val="24"/>
          <w:szCs w:val="24"/>
        </w:rPr>
        <w:t xml:space="preserve"> however</w:t>
      </w:r>
      <w:r>
        <w:rPr>
          <w:rFonts w:ascii="Times New Roman" w:hAnsi="Times New Roman" w:cs="Times New Roman"/>
          <w:sz w:val="24"/>
          <w:szCs w:val="24"/>
        </w:rPr>
        <w:t xml:space="preserve">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and aided and abetted the continuation of the fraud and the cover up for his Court appointed officers and himself</w:t>
      </w:r>
      <w:r>
        <w:rPr>
          <w:rFonts w:ascii="Times New Roman" w:hAnsi="Times New Roman" w:cs="Times New Roman"/>
          <w:sz w:val="24"/>
          <w:szCs w:val="24"/>
        </w:rPr>
        <w:t>.</w:t>
      </w:r>
    </w:p>
    <w:p w:rsidR="006C23E3"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 xml:space="preserve">“The only persons to benefit from closing Shirley's estate were the beneficiaries. The lawyers whose employee falsely notarized the document stood to gain nothing, and stood only to lose legal fees to be earned administering and </w:t>
      </w:r>
      <w:r w:rsidRPr="001D5CFC">
        <w:rPr>
          <w:rFonts w:ascii="Times New Roman" w:hAnsi="Times New Roman" w:cs="Times New Roman"/>
          <w:i/>
          <w:sz w:val="24"/>
          <w:szCs w:val="24"/>
        </w:rPr>
        <w:lastRenderedPageBreak/>
        <w:t>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(who brought them into the family </w:t>
      </w:r>
      <w:r w:rsidR="006C23E3">
        <w:rPr>
          <w:rFonts w:ascii="Times New Roman" w:hAnsi="Times New Roman" w:cs="Times New Roman"/>
          <w:sz w:val="24"/>
          <w:szCs w:val="24"/>
        </w:rPr>
        <w:t xml:space="preserve">convincing </w:t>
      </w:r>
      <w:r>
        <w:rPr>
          <w:rFonts w:ascii="Times New Roman" w:hAnsi="Times New Roman" w:cs="Times New Roman"/>
          <w:sz w:val="24"/>
          <w:szCs w:val="24"/>
        </w:rPr>
        <w:t xml:space="preserve">his father to use them </w:t>
      </w:r>
      <w:r w:rsidR="006C23E3">
        <w:rPr>
          <w:rFonts w:ascii="Times New Roman" w:hAnsi="Times New Roman" w:cs="Times New Roman"/>
          <w:sz w:val="24"/>
          <w:szCs w:val="24"/>
        </w:rPr>
        <w:t xml:space="preserve">to do some estate planning work </w:t>
      </w:r>
      <w:r>
        <w:rPr>
          <w:rFonts w:ascii="Times New Roman" w:hAnsi="Times New Roman" w:cs="Times New Roman"/>
          <w:sz w:val="24"/>
          <w:szCs w:val="24"/>
        </w:rPr>
        <w:t xml:space="preserve">so he could </w:t>
      </w:r>
      <w:r w:rsidR="00DE69FB">
        <w:rPr>
          <w:rFonts w:ascii="Times New Roman" w:hAnsi="Times New Roman" w:cs="Times New Roman"/>
          <w:sz w:val="24"/>
          <w:szCs w:val="24"/>
        </w:rPr>
        <w:t>be referred business by Tescher.  It appears that commissions may have been paid to Tescher through his company Two Oaks Consulting, LLC.</w:t>
      </w:r>
    </w:p>
    <w:p w:rsidR="001D5CFC"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DE69FB">
        <w:rPr>
          <w:rFonts w:ascii="Times New Roman" w:hAnsi="Times New Roman" w:cs="Times New Roman"/>
          <w:sz w:val="24"/>
          <w:szCs w:val="24"/>
        </w:rPr>
        <w:t>By seizing t</w:t>
      </w:r>
      <w:r>
        <w:rPr>
          <w:rFonts w:ascii="Times New Roman" w:hAnsi="Times New Roman" w:cs="Times New Roman"/>
          <w:sz w:val="24"/>
          <w:szCs w:val="24"/>
        </w:rPr>
        <w:t>he fiduciary roles in the Estates and Trusts of both Simon and Shirley Bernstein</w:t>
      </w:r>
      <w:r w:rsidR="000C47DB">
        <w:rPr>
          <w:rFonts w:ascii="Times New Roman" w:hAnsi="Times New Roman" w:cs="Times New Roman"/>
          <w:sz w:val="24"/>
          <w:szCs w:val="24"/>
        </w:rPr>
        <w:t xml:space="preserve">, </w:t>
      </w:r>
      <w:r w:rsidR="00DE69FB">
        <w:rPr>
          <w:rFonts w:ascii="Times New Roman" w:hAnsi="Times New Roman" w:cs="Times New Roman"/>
          <w:sz w:val="24"/>
          <w:szCs w:val="24"/>
        </w:rPr>
        <w:t>Spallina and Tescher had</w:t>
      </w:r>
      <w:r w:rsidR="000C47DB">
        <w:rPr>
          <w:rFonts w:ascii="Times New Roman" w:hAnsi="Times New Roman" w:cs="Times New Roman"/>
          <w:sz w:val="24"/>
          <w:szCs w:val="24"/>
        </w:rPr>
        <w:t xml:space="preserve"> pecuniary gains </w:t>
      </w:r>
      <w:r w:rsidR="00DE69FB">
        <w:rPr>
          <w:rFonts w:ascii="Times New Roman" w:hAnsi="Times New Roman" w:cs="Times New Roman"/>
          <w:sz w:val="24"/>
          <w:szCs w:val="24"/>
        </w:rPr>
        <w:t xml:space="preserve">from </w:t>
      </w:r>
      <w:r w:rsidR="000C47DB">
        <w:rPr>
          <w:rFonts w:ascii="Times New Roman" w:hAnsi="Times New Roman" w:cs="Times New Roman"/>
          <w:sz w:val="24"/>
          <w:szCs w:val="24"/>
        </w:rPr>
        <w:t>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w:t>
      </w:r>
      <w:r w:rsidR="00DE69FB">
        <w:rPr>
          <w:rFonts w:ascii="Times New Roman" w:hAnsi="Times New Roman" w:cs="Times New Roman"/>
          <w:sz w:val="24"/>
          <w:szCs w:val="24"/>
        </w:rPr>
        <w:t>ed</w:t>
      </w:r>
      <w:r w:rsidR="000C47DB">
        <w:rPr>
          <w:rFonts w:ascii="Times New Roman" w:hAnsi="Times New Roman" w:cs="Times New Roman"/>
          <w:sz w:val="24"/>
          <w:szCs w:val="24"/>
        </w:rPr>
        <w:t xml:space="preserve"> the illegally gained control </w:t>
      </w:r>
      <w:r w:rsidR="00DE69FB">
        <w:rPr>
          <w:rFonts w:ascii="Times New Roman" w:hAnsi="Times New Roman" w:cs="Times New Roman"/>
          <w:sz w:val="24"/>
          <w:szCs w:val="24"/>
        </w:rPr>
        <w:t xml:space="preserve">of the Estates and Trusts </w:t>
      </w:r>
      <w:r>
        <w:rPr>
          <w:rFonts w:ascii="Times New Roman" w:hAnsi="Times New Roman" w:cs="Times New Roman"/>
          <w:sz w:val="24"/>
          <w:szCs w:val="24"/>
        </w:rPr>
        <w:t>to rob and loot the</w:t>
      </w:r>
      <w:r w:rsidR="00DE69FB">
        <w:rPr>
          <w:rFonts w:ascii="Times New Roman" w:hAnsi="Times New Roman" w:cs="Times New Roman"/>
          <w:sz w:val="24"/>
          <w:szCs w:val="24"/>
        </w:rPr>
        <w:t>m</w:t>
      </w:r>
      <w:r w:rsidR="000C47DB">
        <w:rPr>
          <w:rFonts w:ascii="Times New Roman" w:hAnsi="Times New Roman" w:cs="Times New Roman"/>
          <w:sz w:val="24"/>
          <w:szCs w:val="24"/>
        </w:rPr>
        <w:t xml:space="preserve"> in a variety of various crimes, including withholding estate and trust documents, </w:t>
      </w:r>
      <w:r w:rsidR="00DE69FB">
        <w:rPr>
          <w:rFonts w:ascii="Times New Roman" w:hAnsi="Times New Roman" w:cs="Times New Roman"/>
          <w:sz w:val="24"/>
          <w:szCs w:val="24"/>
        </w:rPr>
        <w:t xml:space="preserve">withholding </w:t>
      </w:r>
      <w:r w:rsidR="000C47DB">
        <w:rPr>
          <w:rFonts w:ascii="Times New Roman" w:hAnsi="Times New Roman" w:cs="Times New Roman"/>
          <w:sz w:val="24"/>
          <w:szCs w:val="24"/>
        </w:rPr>
        <w:t xml:space="preserve">financial information, failing to account, </w:t>
      </w:r>
      <w:r w:rsidR="00DE69FB">
        <w:rPr>
          <w:rFonts w:ascii="Times New Roman" w:hAnsi="Times New Roman" w:cs="Times New Roman"/>
          <w:sz w:val="24"/>
          <w:szCs w:val="24"/>
        </w:rPr>
        <w:t xml:space="preserve">making </w:t>
      </w:r>
      <w:r w:rsidR="000C47DB">
        <w:rPr>
          <w:rFonts w:ascii="Times New Roman" w:hAnsi="Times New Roman" w:cs="Times New Roman"/>
          <w:sz w:val="24"/>
          <w:szCs w:val="24"/>
        </w:rPr>
        <w:t>undisclosed transactions and distributions to themselves</w:t>
      </w:r>
      <w:r w:rsidR="00DE69FB">
        <w:rPr>
          <w:rFonts w:ascii="Times New Roman" w:hAnsi="Times New Roman" w:cs="Times New Roman"/>
          <w:sz w:val="24"/>
          <w:szCs w:val="24"/>
        </w:rPr>
        <w:t xml:space="preserve"> and others and were part of the</w:t>
      </w:r>
      <w:r w:rsidR="000C47DB">
        <w:rPr>
          <w:rFonts w:ascii="Times New Roman" w:hAnsi="Times New Roman" w:cs="Times New Roman"/>
          <w:sz w:val="24"/>
          <w:szCs w:val="24"/>
        </w:rPr>
        <w:t xml:space="preserve"> theft of </w:t>
      </w:r>
      <w:r w:rsidR="00DE69FB">
        <w:rPr>
          <w:rFonts w:ascii="Times New Roman" w:hAnsi="Times New Roman" w:cs="Times New Roman"/>
          <w:sz w:val="24"/>
          <w:szCs w:val="24"/>
        </w:rPr>
        <w:t xml:space="preserve">millions of dollars of </w:t>
      </w:r>
      <w:r w:rsidR="000C47DB">
        <w:rPr>
          <w:rFonts w:ascii="Times New Roman" w:hAnsi="Times New Roman" w:cs="Times New Roman"/>
          <w:sz w:val="24"/>
          <w:szCs w:val="24"/>
        </w:rPr>
        <w:t>Personal Properties and virtually violating the entire probate rules and statutes and civil and criminal laws</w:t>
      </w:r>
      <w:r w:rsidR="00DE69FB">
        <w:rPr>
          <w:rFonts w:ascii="Times New Roman" w:hAnsi="Times New Roman" w:cs="Times New Roman"/>
          <w:sz w:val="24"/>
          <w:szCs w:val="24"/>
        </w:rPr>
        <w:t xml:space="preserve"> to achieve these ends that benefited, </w:t>
      </w:r>
      <w:r w:rsidR="006F4ABF">
        <w:rPr>
          <w:rFonts w:ascii="Times New Roman" w:hAnsi="Times New Roman" w:cs="Times New Roman"/>
          <w:sz w:val="24"/>
          <w:szCs w:val="24"/>
        </w:rPr>
        <w:t>Theodore</w:t>
      </w:r>
      <w:r w:rsidR="00DE69FB">
        <w:rPr>
          <w:rFonts w:ascii="Times New Roman" w:hAnsi="Times New Roman" w:cs="Times New Roman"/>
          <w:sz w:val="24"/>
          <w:szCs w:val="24"/>
        </w:rPr>
        <w:t>, Pamela, Tescher, Spallina et al</w:t>
      </w:r>
      <w:r>
        <w:rPr>
          <w:rFonts w:ascii="Times New Roman" w:hAnsi="Times New Roman" w:cs="Times New Roman"/>
          <w:sz w:val="24"/>
          <w:szCs w:val="24"/>
        </w:rPr>
        <w:t>.</w:t>
      </w:r>
    </w:p>
    <w:p w:rsidR="00A804AB"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must ask, when Simon died as PR</w:t>
      </w:r>
      <w:r w:rsidR="00DE69FB">
        <w:rPr>
          <w:rFonts w:ascii="Times New Roman" w:hAnsi="Times New Roman" w:cs="Times New Roman"/>
          <w:sz w:val="24"/>
          <w:szCs w:val="24"/>
        </w:rPr>
        <w:t xml:space="preserve"> with Shirley’s Estate still open,</w:t>
      </w:r>
      <w:r>
        <w:rPr>
          <w:rFonts w:ascii="Times New Roman" w:hAnsi="Times New Roman" w:cs="Times New Roman"/>
          <w:sz w:val="24"/>
          <w:szCs w:val="24"/>
        </w:rPr>
        <w:t xml:space="preserve"> if </w:t>
      </w:r>
      <w:r w:rsidR="006F4ABF">
        <w:rPr>
          <w:rFonts w:ascii="Times New Roman" w:hAnsi="Times New Roman" w:cs="Times New Roman"/>
          <w:sz w:val="24"/>
          <w:szCs w:val="24"/>
        </w:rPr>
        <w:t>Theodore</w:t>
      </w:r>
      <w:r>
        <w:rPr>
          <w:rFonts w:ascii="Times New Roman" w:hAnsi="Times New Roman" w:cs="Times New Roman"/>
          <w:sz w:val="24"/>
          <w:szCs w:val="24"/>
        </w:rPr>
        <w:t xml:space="preserve"> was as alleged</w:t>
      </w:r>
      <w:r w:rsidR="00DE69FB">
        <w:rPr>
          <w:rFonts w:ascii="Times New Roman" w:hAnsi="Times New Roman" w:cs="Times New Roman"/>
          <w:sz w:val="24"/>
          <w:szCs w:val="24"/>
        </w:rPr>
        <w:t xml:space="preserve"> by Rose</w:t>
      </w:r>
      <w:r>
        <w:rPr>
          <w:rFonts w:ascii="Times New Roman" w:hAnsi="Times New Roman" w:cs="Times New Roman"/>
          <w:sz w:val="24"/>
          <w:szCs w:val="24"/>
        </w:rPr>
        <w:t xml:space="preserve"> the Successor PR to the Estate of Shirley at the time, why Tescher and Spallina did not file Successor PR papers for </w:t>
      </w:r>
      <w:r w:rsidR="006F4ABF">
        <w:rPr>
          <w:rFonts w:ascii="Times New Roman" w:hAnsi="Times New Roman" w:cs="Times New Roman"/>
          <w:sz w:val="24"/>
          <w:szCs w:val="24"/>
        </w:rPr>
        <w:t>Theodore</w:t>
      </w:r>
      <w:r>
        <w:rPr>
          <w:rFonts w:ascii="Times New Roman" w:hAnsi="Times New Roman" w:cs="Times New Roman"/>
          <w:sz w:val="24"/>
          <w:szCs w:val="24"/>
        </w:rPr>
        <w:t>, have him approved by the Court and issued Letters of Administration</w:t>
      </w:r>
      <w:r w:rsidR="00DE69FB">
        <w:rPr>
          <w:rFonts w:ascii="Times New Roman" w:hAnsi="Times New Roman" w:cs="Times New Roman"/>
          <w:sz w:val="24"/>
          <w:szCs w:val="24"/>
        </w:rPr>
        <w:t xml:space="preserve"> and</w:t>
      </w:r>
      <w:r>
        <w:rPr>
          <w:rFonts w:ascii="Times New Roman" w:hAnsi="Times New Roman" w:cs="Times New Roman"/>
          <w:sz w:val="24"/>
          <w:szCs w:val="24"/>
        </w:rPr>
        <w:t xml:space="preserve"> let </w:t>
      </w:r>
      <w:r w:rsidR="006F4ABF">
        <w:rPr>
          <w:rFonts w:ascii="Times New Roman" w:hAnsi="Times New Roman" w:cs="Times New Roman"/>
          <w:sz w:val="24"/>
          <w:szCs w:val="24"/>
        </w:rPr>
        <w:t>Theodore</w:t>
      </w:r>
      <w:r>
        <w:rPr>
          <w:rFonts w:ascii="Times New Roman" w:hAnsi="Times New Roman" w:cs="Times New Roman"/>
          <w:sz w:val="24"/>
          <w:szCs w:val="24"/>
        </w:rPr>
        <w:t xml:space="preserve"> get </w:t>
      </w:r>
      <w:r w:rsidR="00DE69FB">
        <w:rPr>
          <w:rFonts w:ascii="Times New Roman" w:hAnsi="Times New Roman" w:cs="Times New Roman"/>
          <w:sz w:val="24"/>
          <w:szCs w:val="24"/>
        </w:rPr>
        <w:t xml:space="preserve">new fully executed </w:t>
      </w:r>
      <w:r>
        <w:rPr>
          <w:rFonts w:ascii="Times New Roman" w:hAnsi="Times New Roman" w:cs="Times New Roman"/>
          <w:sz w:val="24"/>
          <w:szCs w:val="24"/>
        </w:rPr>
        <w:t xml:space="preserve">Waivers from beneficiaries and </w:t>
      </w:r>
      <w:r w:rsidR="00DE69FB">
        <w:rPr>
          <w:rFonts w:ascii="Times New Roman" w:hAnsi="Times New Roman" w:cs="Times New Roman"/>
          <w:sz w:val="24"/>
          <w:szCs w:val="24"/>
        </w:rPr>
        <w:t xml:space="preserve">thereby </w:t>
      </w:r>
      <w:r w:rsidR="00A804AB">
        <w:rPr>
          <w:rFonts w:ascii="Times New Roman" w:hAnsi="Times New Roman" w:cs="Times New Roman"/>
          <w:sz w:val="24"/>
          <w:szCs w:val="24"/>
        </w:rPr>
        <w:t xml:space="preserve">close the Estate legally?  </w:t>
      </w:r>
      <w:r>
        <w:rPr>
          <w:rFonts w:ascii="Times New Roman" w:hAnsi="Times New Roman" w:cs="Times New Roman"/>
          <w:sz w:val="24"/>
          <w:szCs w:val="24"/>
        </w:rPr>
        <w:t>Why? Why? Why?</w:t>
      </w:r>
      <w:r w:rsidR="000C47DB">
        <w:rPr>
          <w:rFonts w:ascii="Times New Roman" w:hAnsi="Times New Roman" w:cs="Times New Roman"/>
          <w:sz w:val="24"/>
          <w:szCs w:val="24"/>
        </w:rPr>
        <w:t xml:space="preserve">  Why would Moran commit felony criminal acts instead of coming forth with the problem</w:t>
      </w:r>
      <w:r w:rsidR="00A804AB">
        <w:rPr>
          <w:rFonts w:ascii="Times New Roman" w:hAnsi="Times New Roman" w:cs="Times New Roman"/>
          <w:sz w:val="24"/>
          <w:szCs w:val="24"/>
        </w:rPr>
        <w:t xml:space="preserve"> and resolving the Waivers legally</w:t>
      </w:r>
      <w:r w:rsidR="000C47DB">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Why would Spallina, like Rose in his</w:t>
      </w:r>
      <w:r w:rsidR="00A804AB">
        <w:rPr>
          <w:rFonts w:ascii="Times New Roman" w:hAnsi="Times New Roman" w:cs="Times New Roman"/>
          <w:sz w:val="24"/>
          <w:szCs w:val="24"/>
        </w:rPr>
        <w:t xml:space="preserve"> Omnibus</w:t>
      </w:r>
      <w:r>
        <w:rPr>
          <w:rFonts w:ascii="Times New Roman" w:hAnsi="Times New Roman" w:cs="Times New Roman"/>
          <w:sz w:val="24"/>
          <w:szCs w:val="24"/>
        </w:rPr>
        <w:t xml:space="preserve"> pleading, attempt to claim the fraud was limited in scope to a one off lapse of reason of Moran, all the while concealing that </w:t>
      </w:r>
      <w:r w:rsidR="00A804AB">
        <w:rPr>
          <w:rFonts w:ascii="Times New Roman" w:hAnsi="Times New Roman" w:cs="Times New Roman"/>
          <w:sz w:val="24"/>
          <w:szCs w:val="24"/>
        </w:rPr>
        <w:t>Spallina himself</w:t>
      </w:r>
      <w:r>
        <w:rPr>
          <w:rFonts w:ascii="Times New Roman" w:hAnsi="Times New Roman" w:cs="Times New Roman"/>
          <w:sz w:val="24"/>
          <w:szCs w:val="24"/>
        </w:rPr>
        <w:t xml:space="preserve"> had committed another non related alteration of </w:t>
      </w:r>
      <w:r w:rsidR="00A804AB">
        <w:rPr>
          <w:rFonts w:ascii="Times New Roman" w:hAnsi="Times New Roman" w:cs="Times New Roman"/>
          <w:sz w:val="24"/>
          <w:szCs w:val="24"/>
        </w:rPr>
        <w:t xml:space="preserve">a </w:t>
      </w:r>
      <w:r>
        <w:rPr>
          <w:rFonts w:ascii="Times New Roman" w:hAnsi="Times New Roman" w:cs="Times New Roman"/>
          <w:sz w:val="24"/>
          <w:szCs w:val="24"/>
        </w:rPr>
        <w:t>Shirley Trust document</w:t>
      </w:r>
      <w:r w:rsidR="00A804AB">
        <w:rPr>
          <w:rFonts w:ascii="Times New Roman" w:hAnsi="Times New Roman" w:cs="Times New Roman"/>
          <w:sz w:val="24"/>
          <w:szCs w:val="24"/>
        </w:rPr>
        <w:t xml:space="preserve"> that he later admits he did, </w:t>
      </w:r>
      <w:r w:rsidR="00A804AB">
        <w:rPr>
          <w:rFonts w:ascii="Times New Roman" w:hAnsi="Times New Roman" w:cs="Times New Roman"/>
          <w:sz w:val="24"/>
          <w:szCs w:val="24"/>
        </w:rPr>
        <w:lastRenderedPageBreak/>
        <w:t>after denying to authorities that he knew of nothing other than Moran fraud</w:t>
      </w:r>
      <w:r>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Why would Spallina and Rose not be forthright with the Court that they illegally used Simon to close the Estate of Shirley through Fraud on the Court using a dead person as if an acting </w:t>
      </w:r>
      <w:r w:rsidR="00A804AB">
        <w:rPr>
          <w:rFonts w:ascii="Times New Roman" w:hAnsi="Times New Roman" w:cs="Times New Roman"/>
          <w:sz w:val="24"/>
          <w:szCs w:val="24"/>
        </w:rPr>
        <w:t xml:space="preserve">living </w:t>
      </w:r>
      <w:r>
        <w:rPr>
          <w:rFonts w:ascii="Times New Roman" w:hAnsi="Times New Roman" w:cs="Times New Roman"/>
          <w:sz w:val="24"/>
          <w:szCs w:val="24"/>
        </w:rPr>
        <w:t xml:space="preserve">PR?  </w:t>
      </w:r>
    </w:p>
    <w:p w:rsidR="00C61008"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answer</w:t>
      </w:r>
      <w:r w:rsidR="00A804AB">
        <w:rPr>
          <w:rFonts w:ascii="Times New Roman" w:hAnsi="Times New Roman" w:cs="Times New Roman"/>
          <w:sz w:val="24"/>
          <w:szCs w:val="24"/>
        </w:rPr>
        <w:t>s</w:t>
      </w:r>
      <w:r>
        <w:rPr>
          <w:rFonts w:ascii="Times New Roman" w:hAnsi="Times New Roman" w:cs="Times New Roman"/>
          <w:sz w:val="24"/>
          <w:szCs w:val="24"/>
        </w:rPr>
        <w:t xml:space="preserve"> </w:t>
      </w:r>
      <w:r w:rsidR="00A804AB">
        <w:rPr>
          <w:rFonts w:ascii="Times New Roman" w:hAnsi="Times New Roman" w:cs="Times New Roman"/>
          <w:sz w:val="24"/>
          <w:szCs w:val="24"/>
        </w:rPr>
        <w:t>to these questions are</w:t>
      </w:r>
      <w:r>
        <w:rPr>
          <w:rFonts w:ascii="Times New Roman" w:hAnsi="Times New Roman" w:cs="Times New Roman"/>
          <w:sz w:val="24"/>
          <w:szCs w:val="24"/>
        </w:rPr>
        <w:t xml:space="preserve"> complex, as one must understand to seize contr</w:t>
      </w:r>
      <w:r w:rsidR="00A804AB">
        <w:rPr>
          <w:rFonts w:ascii="Times New Roman" w:hAnsi="Times New Roman" w:cs="Times New Roman"/>
          <w:sz w:val="24"/>
          <w:szCs w:val="24"/>
        </w:rPr>
        <w:t>ol of Shirley and Simon’s assets</w:t>
      </w:r>
      <w:r>
        <w:rPr>
          <w:rFonts w:ascii="Times New Roman" w:hAnsi="Times New Roman" w:cs="Times New Roman"/>
          <w:sz w:val="24"/>
          <w:szCs w:val="24"/>
        </w:rPr>
        <w:t xml:space="preserve"> they had to make it appear that Simon had changed his and Shirley’s Estates and Trusts after the May 2012 meeting with his children</w:t>
      </w:r>
      <w:r w:rsidR="00C61008">
        <w:rPr>
          <w:rFonts w:ascii="Times New Roman" w:hAnsi="Times New Roman" w:cs="Times New Roman"/>
          <w:sz w:val="24"/>
          <w:szCs w:val="24"/>
        </w:rPr>
        <w:t xml:space="preserve"> prior to his death</w:t>
      </w:r>
      <w:r>
        <w:rPr>
          <w:rFonts w:ascii="Times New Roman" w:hAnsi="Times New Roman" w:cs="Times New Roman"/>
          <w:sz w:val="24"/>
          <w:szCs w:val="24"/>
        </w:rPr>
        <w:t>, which he did not.  Had Simon, an expert himself in Estate and Trust planning, owner of a half dozen or more Trust Administration companies, insurance planner for billionaires and millionaires throughout his career, inventor of two nationally syndicated insuranc</w:t>
      </w:r>
      <w:r w:rsidR="00C61008">
        <w:rPr>
          <w:rFonts w:ascii="Times New Roman" w:hAnsi="Times New Roman" w:cs="Times New Roman"/>
          <w:sz w:val="24"/>
          <w:szCs w:val="24"/>
        </w:rPr>
        <w:t>e</w:t>
      </w:r>
      <w:r>
        <w:rPr>
          <w:rFonts w:ascii="Times New Roman" w:hAnsi="Times New Roman" w:cs="Times New Roman"/>
          <w:sz w:val="24"/>
          <w:szCs w:val="24"/>
        </w:rPr>
        <w:t xml:space="preserve"> planning vehicles, 501 C(</w:t>
      </w:r>
      <w:r w:rsidR="000700BF">
        <w:rPr>
          <w:rFonts w:ascii="Times New Roman" w:hAnsi="Times New Roman" w:cs="Times New Roman"/>
          <w:sz w:val="24"/>
          <w:szCs w:val="24"/>
        </w:rPr>
        <w:t xml:space="preserve">9) Death Benefit </w:t>
      </w:r>
      <w:proofErr w:type="spellStart"/>
      <w:r w:rsidR="000700BF">
        <w:rPr>
          <w:rFonts w:ascii="Times New Roman" w:hAnsi="Times New Roman" w:cs="Times New Roman"/>
          <w:sz w:val="24"/>
          <w:szCs w:val="24"/>
        </w:rPr>
        <w:t>VEBA</w:t>
      </w:r>
      <w:proofErr w:type="spellEnd"/>
      <w:r w:rsidR="000700BF">
        <w:rPr>
          <w:rFonts w:ascii="Times New Roman" w:hAnsi="Times New Roman" w:cs="Times New Roman"/>
          <w:sz w:val="24"/>
          <w:szCs w:val="24"/>
        </w:rPr>
        <w:t xml:space="preserve">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facts are clear, at the time of Simon’s death, he had not even closed Shirley’s Estate and nor had Tescher and Spallina sent the interests and documents to the beneficiaries Eliot, Jill and Lisa Family Trusts as they claimed they would before any changes were made because Simon determined not only that he could not make changes </w:t>
      </w:r>
      <w:r w:rsidR="00C61008">
        <w:rPr>
          <w:rFonts w:ascii="Times New Roman" w:hAnsi="Times New Roman" w:cs="Times New Roman"/>
          <w:sz w:val="24"/>
          <w:szCs w:val="24"/>
        </w:rPr>
        <w:t xml:space="preserve">legally </w:t>
      </w:r>
      <w:r>
        <w:rPr>
          <w:rFonts w:ascii="Times New Roman" w:hAnsi="Times New Roman" w:cs="Times New Roman"/>
          <w:sz w:val="24"/>
          <w:szCs w:val="24"/>
        </w:rPr>
        <w:t xml:space="preserve">but that he did not want to make any changes, especially since the relationship between Simon and his two children,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w:t>
      </w:r>
      <w:r w:rsidR="00C61008">
        <w:rPr>
          <w:rFonts w:ascii="Times New Roman" w:hAnsi="Times New Roman" w:cs="Times New Roman"/>
          <w:sz w:val="24"/>
          <w:szCs w:val="24"/>
        </w:rPr>
        <w:t>ela</w:t>
      </w:r>
      <w:r>
        <w:rPr>
          <w:rFonts w:ascii="Times New Roman" w:hAnsi="Times New Roman" w:cs="Times New Roman"/>
          <w:sz w:val="24"/>
          <w:szCs w:val="24"/>
        </w:rPr>
        <w:t xml:space="preserve">, had only grown worse </w:t>
      </w:r>
      <w:r w:rsidR="00C61008">
        <w:rPr>
          <w:rFonts w:ascii="Times New Roman" w:hAnsi="Times New Roman" w:cs="Times New Roman"/>
          <w:sz w:val="24"/>
          <w:szCs w:val="24"/>
        </w:rPr>
        <w:t xml:space="preserve">after the May 2012 meeting </w:t>
      </w:r>
      <w:r>
        <w:rPr>
          <w:rFonts w:ascii="Times New Roman" w:hAnsi="Times New Roman" w:cs="Times New Roman"/>
          <w:sz w:val="24"/>
          <w:szCs w:val="24"/>
        </w:rPr>
        <w:t>lasting until the day he died.</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To execute the POST MORTEM CHANGES ILLEGALLY the first thing that had to be done was to illegally gain Dominion and Control of the Fiduciary Roles and to do that Tescher and Spallina simply stated they were the Co-Personal Representatives and Co-Trustees for Simon</w:t>
      </w:r>
      <w:r w:rsidR="00C61008">
        <w:rPr>
          <w:rFonts w:ascii="Times New Roman" w:hAnsi="Times New Roman" w:cs="Times New Roman"/>
          <w:sz w:val="24"/>
          <w:szCs w:val="24"/>
        </w:rPr>
        <w:t xml:space="preserve"> in </w:t>
      </w:r>
      <w:r w:rsidR="00C61008">
        <w:rPr>
          <w:rFonts w:ascii="Times New Roman" w:hAnsi="Times New Roman" w:cs="Times New Roman"/>
          <w:sz w:val="24"/>
          <w:szCs w:val="24"/>
        </w:rPr>
        <w:lastRenderedPageBreak/>
        <w:t>new documents they alleged he executed</w:t>
      </w:r>
      <w:r>
        <w:rPr>
          <w:rFonts w:ascii="Times New Roman" w:hAnsi="Times New Roman" w:cs="Times New Roman"/>
          <w:sz w:val="24"/>
          <w:szCs w:val="24"/>
        </w:rPr>
        <w:t xml:space="preserve"> and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the PR and Trustee of Shirley</w:t>
      </w:r>
      <w:r w:rsidR="00C61008">
        <w:rPr>
          <w:rFonts w:ascii="Times New Roman" w:hAnsi="Times New Roman" w:cs="Times New Roman"/>
          <w:sz w:val="24"/>
          <w:szCs w:val="24"/>
        </w:rPr>
        <w:t xml:space="preserve"> and with this lock on the fiduciary roles, they </w:t>
      </w:r>
      <w:r w:rsidR="003F45CD">
        <w:rPr>
          <w:rFonts w:ascii="Times New Roman" w:hAnsi="Times New Roman" w:cs="Times New Roman"/>
          <w:sz w:val="24"/>
          <w:szCs w:val="24"/>
        </w:rPr>
        <w:t xml:space="preserve">could </w:t>
      </w:r>
      <w:r>
        <w:rPr>
          <w:rFonts w:ascii="Times New Roman" w:hAnsi="Times New Roman" w:cs="Times New Roman"/>
          <w:sz w:val="24"/>
          <w:szCs w:val="24"/>
        </w:rPr>
        <w:t>then refuse to give dispositive documents to beneficiaries</w:t>
      </w:r>
      <w:r w:rsidR="003F45CD">
        <w:rPr>
          <w:rFonts w:ascii="Times New Roman" w:hAnsi="Times New Roman" w:cs="Times New Roman"/>
          <w:sz w:val="24"/>
          <w:szCs w:val="24"/>
        </w:rPr>
        <w:t xml:space="preserve"> or pick and choose documents to give or not give</w:t>
      </w:r>
      <w:r>
        <w:rPr>
          <w:rFonts w:ascii="Times New Roman" w:hAnsi="Times New Roman" w:cs="Times New Roman"/>
          <w:sz w:val="24"/>
          <w:szCs w:val="24"/>
        </w:rPr>
        <w:t>, forcing Eliot to seek legal counsel to get the documents</w:t>
      </w:r>
      <w:r w:rsidR="003F45CD">
        <w:rPr>
          <w:rFonts w:ascii="Times New Roman" w:hAnsi="Times New Roman" w:cs="Times New Roman"/>
          <w:sz w:val="24"/>
          <w:szCs w:val="24"/>
        </w:rPr>
        <w:t xml:space="preserve"> owed to him and his children as Beneficiaries</w:t>
      </w:r>
      <w:r>
        <w:rPr>
          <w:rFonts w:ascii="Times New Roman" w:hAnsi="Times New Roman" w:cs="Times New Roman"/>
          <w:sz w:val="24"/>
          <w:szCs w:val="24"/>
        </w:rPr>
        <w:t xml:space="preserve">.  </w:t>
      </w:r>
    </w:p>
    <w:p w:rsidR="005336EC"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Next </w:t>
      </w:r>
      <w:r w:rsidR="003F45CD">
        <w:rPr>
          <w:rFonts w:ascii="Times New Roman" w:hAnsi="Times New Roman" w:cs="Times New Roman"/>
          <w:sz w:val="24"/>
          <w:szCs w:val="24"/>
        </w:rPr>
        <w:t xml:space="preserve">in order to perfect the crime </w:t>
      </w:r>
      <w:r>
        <w:rPr>
          <w:rFonts w:ascii="Times New Roman" w:hAnsi="Times New Roman" w:cs="Times New Roman"/>
          <w:sz w:val="24"/>
          <w:szCs w:val="24"/>
        </w:rPr>
        <w:t xml:space="preserve">they needed to make it appear that Simon had closed Shirley’s Estate while he was alive, so they could then claim that Simon, while alive and having closed the Estate of Shirley then executed a magical power of appointment that would allow </w:t>
      </w:r>
      <w:r w:rsidR="003F45CD">
        <w:rPr>
          <w:rFonts w:ascii="Times New Roman" w:hAnsi="Times New Roman" w:cs="Times New Roman"/>
          <w:sz w:val="24"/>
          <w:szCs w:val="24"/>
        </w:rPr>
        <w:t xml:space="preserve">him </w:t>
      </w:r>
      <w:r>
        <w:rPr>
          <w:rFonts w:ascii="Times New Roman" w:hAnsi="Times New Roman" w:cs="Times New Roman"/>
          <w:sz w:val="24"/>
          <w:szCs w:val="24"/>
        </w:rPr>
        <w:t xml:space="preserve">to change Shirley’s Irrevocable Trust </w:t>
      </w:r>
      <w:r w:rsidR="003F45CD">
        <w:rPr>
          <w:rFonts w:ascii="Times New Roman" w:hAnsi="Times New Roman" w:cs="Times New Roman"/>
          <w:sz w:val="24"/>
          <w:szCs w:val="24"/>
        </w:rPr>
        <w:t>B</w:t>
      </w:r>
      <w:r>
        <w:rPr>
          <w:rFonts w:ascii="Times New Roman" w:hAnsi="Times New Roman" w:cs="Times New Roman"/>
          <w:sz w:val="24"/>
          <w:szCs w:val="24"/>
        </w:rPr>
        <w:t>eneficiaries</w:t>
      </w:r>
      <w:r w:rsidR="003F45CD">
        <w:rPr>
          <w:rFonts w:ascii="Times New Roman" w:hAnsi="Times New Roman" w:cs="Times New Roman"/>
          <w:sz w:val="24"/>
          <w:szCs w:val="24"/>
        </w:rPr>
        <w:t xml:space="preserve"> and add new parties he chose, not Shirley</w:t>
      </w:r>
      <w:r w:rsidR="005336EC">
        <w:rPr>
          <w:rFonts w:ascii="Times New Roman" w:hAnsi="Times New Roman" w:cs="Times New Roman"/>
          <w:sz w:val="24"/>
          <w:szCs w:val="24"/>
        </w:rPr>
        <w:t>.</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w:t>
      </w:r>
      <w:r w:rsidR="006F4ABF">
        <w:rPr>
          <w:rFonts w:ascii="Times New Roman" w:hAnsi="Times New Roman" w:cs="Times New Roman"/>
          <w:sz w:val="24"/>
          <w:szCs w:val="24"/>
        </w:rPr>
        <w:t>Theodore</w:t>
      </w:r>
      <w:r w:rsidR="003F45CD">
        <w:rPr>
          <w:rFonts w:ascii="Times New Roman" w:hAnsi="Times New Roman" w:cs="Times New Roman"/>
          <w:sz w:val="24"/>
          <w:szCs w:val="24"/>
        </w:rPr>
        <w:t xml:space="preserve">, Pamela, Tescher, Spallina et al. </w:t>
      </w:r>
      <w:r>
        <w:rPr>
          <w:rFonts w:ascii="Times New Roman" w:hAnsi="Times New Roman" w:cs="Times New Roman"/>
          <w:sz w:val="24"/>
          <w:szCs w:val="24"/>
        </w:rPr>
        <w:t xml:space="preserve">could begin to loot the Estate and Trusts and with full Dominion and Control </w:t>
      </w:r>
      <w:r w:rsidR="003F45CD">
        <w:rPr>
          <w:rFonts w:ascii="Times New Roman" w:hAnsi="Times New Roman" w:cs="Times New Roman"/>
          <w:sz w:val="24"/>
          <w:szCs w:val="24"/>
        </w:rPr>
        <w:t>t</w:t>
      </w:r>
      <w:r>
        <w:rPr>
          <w:rFonts w:ascii="Times New Roman" w:hAnsi="Times New Roman" w:cs="Times New Roman"/>
          <w:sz w:val="24"/>
          <w:szCs w:val="24"/>
        </w:rPr>
        <w:t>here were no checks and balances</w:t>
      </w:r>
      <w:r w:rsidR="003F45CD">
        <w:rPr>
          <w:rFonts w:ascii="Times New Roman" w:hAnsi="Times New Roman" w:cs="Times New Roman"/>
          <w:sz w:val="24"/>
          <w:szCs w:val="24"/>
        </w:rPr>
        <w:t xml:space="preserve"> on the fiduciaries</w:t>
      </w:r>
      <w:r>
        <w:rPr>
          <w:rFonts w:ascii="Times New Roman" w:hAnsi="Times New Roman" w:cs="Times New Roman"/>
          <w:sz w:val="24"/>
          <w:szCs w:val="24"/>
        </w:rPr>
        <w:t>, there was no one who could gain access to the accounts and information and trusts and wills without having a legal battle</w:t>
      </w:r>
      <w:r w:rsidR="003F45CD">
        <w:rPr>
          <w:rFonts w:ascii="Times New Roman" w:hAnsi="Times New Roman" w:cs="Times New Roman"/>
          <w:sz w:val="24"/>
          <w:szCs w:val="24"/>
        </w:rPr>
        <w:t xml:space="preserve"> and Colin despite being aware of the fraud and problems did absolutely nothing to stop it or regulate it according to his Judicial Canons and law</w:t>
      </w:r>
      <w:r>
        <w:rPr>
          <w:rFonts w:ascii="Times New Roman" w:hAnsi="Times New Roman" w:cs="Times New Roman"/>
          <w:sz w:val="24"/>
          <w:szCs w:val="24"/>
        </w:rPr>
        <w:t xml:space="preserve">.  </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Knowing that Eliot’s family lifeblood of funds had been set and protected by Simon and Shirley through the Estate and Trust plans, when Eliot raised issues like requesting the documents they attempted to starve him out and deny him funds and inheritancy</w:t>
      </w:r>
      <w:r w:rsidR="003F45CD">
        <w:rPr>
          <w:rFonts w:ascii="Times New Roman" w:hAnsi="Times New Roman" w:cs="Times New Roman"/>
          <w:sz w:val="24"/>
          <w:szCs w:val="24"/>
        </w:rPr>
        <w:t xml:space="preserve"> in an extortion scheme</w:t>
      </w:r>
      <w:r>
        <w:rPr>
          <w:rFonts w:ascii="Times New Roman" w:hAnsi="Times New Roman" w:cs="Times New Roman"/>
          <w:sz w:val="24"/>
          <w:szCs w:val="24"/>
        </w:rPr>
        <w:t xml:space="preserve">.  </w:t>
      </w:r>
    </w:p>
    <w:p w:rsidR="008C213F" w:rsidRDefault="005336EC" w:rsidP="00CB2189">
      <w:pPr>
        <w:pStyle w:val="ListParagraph"/>
        <w:numPr>
          <w:ilvl w:val="0"/>
          <w:numId w:val="4"/>
        </w:numPr>
        <w:spacing w:line="480" w:lineRule="auto"/>
        <w:ind w:left="0" w:hanging="54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on Eliot and his children and their counsel, admits to Palm Beach County Sheriff deputies that he</w:t>
      </w:r>
      <w:r w:rsidR="008C213F">
        <w:rPr>
          <w:rFonts w:ascii="Times New Roman" w:hAnsi="Times New Roman" w:cs="Times New Roman"/>
          <w:sz w:val="24"/>
          <w:szCs w:val="24"/>
        </w:rPr>
        <w:t xml:space="preserve"> after concurring with Tescher</w:t>
      </w:r>
      <w:r w:rsidR="003F45CD">
        <w:rPr>
          <w:rFonts w:ascii="Times New Roman" w:hAnsi="Times New Roman" w:cs="Times New Roman"/>
          <w:sz w:val="24"/>
          <w:szCs w:val="24"/>
        </w:rPr>
        <w:t xml:space="preserve"> he</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w:t>
      </w:r>
      <w:r w:rsidR="006F4ABF">
        <w:rPr>
          <w:rFonts w:ascii="Times New Roman" w:hAnsi="Times New Roman" w:cs="Times New Roman"/>
          <w:sz w:val="24"/>
          <w:szCs w:val="24"/>
        </w:rPr>
        <w:t>Theodore</w:t>
      </w:r>
      <w:r w:rsidR="008C213F">
        <w:rPr>
          <w:rFonts w:ascii="Times New Roman" w:hAnsi="Times New Roman" w:cs="Times New Roman"/>
          <w:sz w:val="24"/>
          <w:szCs w:val="24"/>
        </w:rPr>
        <w:t xml:space="preserve"> and Pam</w:t>
      </w:r>
      <w:r w:rsidR="003F45CD">
        <w:rPr>
          <w:rFonts w:ascii="Times New Roman" w:hAnsi="Times New Roman" w:cs="Times New Roman"/>
          <w:sz w:val="24"/>
          <w:szCs w:val="24"/>
        </w:rPr>
        <w:t>ela</w:t>
      </w:r>
      <w:r w:rsidR="008C213F">
        <w:rPr>
          <w:rFonts w:ascii="Times New Roman" w:hAnsi="Times New Roman" w:cs="Times New Roman"/>
          <w:sz w:val="24"/>
          <w:szCs w:val="24"/>
        </w:rPr>
        <w:t>’s famil</w:t>
      </w:r>
      <w:r w:rsidR="003F45CD">
        <w:rPr>
          <w:rFonts w:ascii="Times New Roman" w:hAnsi="Times New Roman" w:cs="Times New Roman"/>
          <w:sz w:val="24"/>
          <w:szCs w:val="24"/>
        </w:rPr>
        <w:t>ies</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w:t>
      </w:r>
      <w:r w:rsidR="003F45CD">
        <w:rPr>
          <w:rFonts w:ascii="Times New Roman" w:hAnsi="Times New Roman" w:cs="Times New Roman"/>
          <w:sz w:val="24"/>
          <w:szCs w:val="24"/>
        </w:rPr>
        <w:t>.  This fraud</w:t>
      </w:r>
      <w:r>
        <w:rPr>
          <w:rFonts w:ascii="Times New Roman" w:hAnsi="Times New Roman" w:cs="Times New Roman"/>
          <w:sz w:val="24"/>
          <w:szCs w:val="24"/>
        </w:rPr>
        <w:t xml:space="preserve"> in efforts to </w:t>
      </w:r>
      <w:r w:rsidR="003F45CD">
        <w:rPr>
          <w:rFonts w:ascii="Times New Roman" w:hAnsi="Times New Roman" w:cs="Times New Roman"/>
          <w:sz w:val="24"/>
          <w:szCs w:val="24"/>
        </w:rPr>
        <w:t>convince Yates</w:t>
      </w:r>
      <w:r>
        <w:rPr>
          <w:rFonts w:ascii="Times New Roman" w:hAnsi="Times New Roman" w:cs="Times New Roman"/>
          <w:sz w:val="24"/>
          <w:szCs w:val="24"/>
        </w:rPr>
        <w:t xml:space="preserve"> and Eliot’s family to believe the dispositive documents stated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children were beneficiaries of Shirley</w:t>
      </w:r>
      <w:r w:rsidR="008C213F">
        <w:rPr>
          <w:rFonts w:ascii="Times New Roman" w:hAnsi="Times New Roman" w:cs="Times New Roman"/>
          <w:sz w:val="24"/>
          <w:szCs w:val="24"/>
        </w:rPr>
        <w:t xml:space="preserve">’s </w:t>
      </w:r>
      <w:r w:rsidR="008C213F">
        <w:rPr>
          <w:rFonts w:ascii="Times New Roman" w:hAnsi="Times New Roman" w:cs="Times New Roman"/>
          <w:sz w:val="24"/>
          <w:szCs w:val="24"/>
        </w:rPr>
        <w:lastRenderedPageBreak/>
        <w:t xml:space="preserve">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w:t>
      </w:r>
      <w:r w:rsidR="003F45CD">
        <w:rPr>
          <w:rFonts w:ascii="Times New Roman" w:hAnsi="Times New Roman" w:cs="Times New Roman"/>
          <w:sz w:val="24"/>
          <w:szCs w:val="24"/>
        </w:rPr>
        <w:t xml:space="preserve"> yet this </w:t>
      </w:r>
      <w:r>
        <w:rPr>
          <w:rFonts w:ascii="Times New Roman" w:hAnsi="Times New Roman" w:cs="Times New Roman"/>
          <w:sz w:val="24"/>
          <w:szCs w:val="24"/>
        </w:rPr>
        <w:t>again</w:t>
      </w:r>
      <w:r w:rsidR="003F45CD">
        <w:rPr>
          <w:rFonts w:ascii="Times New Roman" w:hAnsi="Times New Roman" w:cs="Times New Roman"/>
          <w:sz w:val="24"/>
          <w:szCs w:val="24"/>
        </w:rPr>
        <w:t xml:space="preserve"> was</w:t>
      </w:r>
      <w:r>
        <w:rPr>
          <w:rFonts w:ascii="Times New Roman" w:hAnsi="Times New Roman" w:cs="Times New Roman"/>
          <w:sz w:val="24"/>
          <w:szCs w:val="24"/>
        </w:rPr>
        <w:t xml:space="preserve"> another separate POST MORTEM FRAUDULENT DOCUMENT done by the fiduciaries and cou</w:t>
      </w:r>
      <w:r w:rsidR="00E1786D">
        <w:rPr>
          <w:rFonts w:ascii="Times New Roman" w:hAnsi="Times New Roman" w:cs="Times New Roman"/>
          <w:sz w:val="24"/>
          <w:szCs w:val="24"/>
        </w:rPr>
        <w:t>nsel Tescher and Spallina.</w:t>
      </w:r>
    </w:p>
    <w:p w:rsidR="008C213F"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fraud </w:t>
      </w:r>
      <w:r w:rsidR="00E1786D">
        <w:rPr>
          <w:rFonts w:ascii="Times New Roman" w:hAnsi="Times New Roman" w:cs="Times New Roman"/>
          <w:sz w:val="24"/>
          <w:szCs w:val="24"/>
        </w:rPr>
        <w:t>has now thro</w:t>
      </w:r>
      <w:r>
        <w:rPr>
          <w:rFonts w:ascii="Times New Roman" w:hAnsi="Times New Roman" w:cs="Times New Roman"/>
          <w:sz w:val="24"/>
          <w:szCs w:val="24"/>
        </w:rPr>
        <w:t>w</w:t>
      </w:r>
      <w:r w:rsidR="00E1786D">
        <w:rPr>
          <w:rFonts w:ascii="Times New Roman" w:hAnsi="Times New Roman" w:cs="Times New Roman"/>
          <w:sz w:val="24"/>
          <w:szCs w:val="24"/>
        </w:rPr>
        <w:t>n</w:t>
      </w:r>
      <w:r>
        <w:rPr>
          <w:rFonts w:ascii="Times New Roman" w:hAnsi="Times New Roman" w:cs="Times New Roman"/>
          <w:sz w:val="24"/>
          <w:szCs w:val="24"/>
        </w:rPr>
        <w:t xml:space="preserve"> all the dispositive documents into question and created a new class of potential beneficiaries fueled by the fraudulent and forged documents, creating dispute and the need for now forensic document and forensic accounting to be</w:t>
      </w:r>
      <w:r w:rsidR="00E1786D">
        <w:rPr>
          <w:rFonts w:ascii="Times New Roman" w:hAnsi="Times New Roman" w:cs="Times New Roman"/>
          <w:sz w:val="24"/>
          <w:szCs w:val="24"/>
        </w:rPr>
        <w:t xml:space="preserve"> done</w:t>
      </w:r>
      <w:r>
        <w:rPr>
          <w:rFonts w:ascii="Times New Roman" w:hAnsi="Times New Roman" w:cs="Times New Roman"/>
          <w:sz w:val="24"/>
          <w:szCs w:val="24"/>
        </w:rPr>
        <w:t>.</w:t>
      </w:r>
    </w:p>
    <w:p w:rsidR="008C213F" w:rsidRPr="001F049E" w:rsidRDefault="008C213F" w:rsidP="00CB2189">
      <w:pPr>
        <w:pStyle w:val="ListParagraph"/>
        <w:numPr>
          <w:ilvl w:val="0"/>
          <w:numId w:val="4"/>
        </w:numPr>
        <w:spacing w:line="480" w:lineRule="auto"/>
        <w:ind w:left="0" w:hanging="540"/>
        <w:rPr>
          <w:rFonts w:ascii="Times New Roman" w:hAnsi="Times New Roman" w:cs="Times New Roman"/>
          <w:sz w:val="24"/>
          <w:szCs w:val="24"/>
        </w:rPr>
      </w:pPr>
      <w:r w:rsidRPr="001F049E">
        <w:rPr>
          <w:rFonts w:ascii="Times New Roman" w:hAnsi="Times New Roman" w:cs="Times New Roman"/>
          <w:sz w:val="24"/>
          <w:szCs w:val="24"/>
        </w:rPr>
        <w:t>Once the dispositive documents were sent to Yates, it appeared that there were several sets of fraudulent documents that appeared, including an alleged Will and Amended &amp; Restated</w:t>
      </w:r>
      <w:r w:rsidR="001F049E" w:rsidRPr="001F049E">
        <w:rPr>
          <w:rFonts w:ascii="Times New Roman" w:hAnsi="Times New Roman" w:cs="Times New Roman"/>
          <w:sz w:val="24"/>
          <w:szCs w:val="24"/>
        </w:rPr>
        <w:t xml:space="preserve"> Trust</w:t>
      </w:r>
      <w:r w:rsidRPr="001F049E">
        <w:rPr>
          <w:rFonts w:ascii="Times New Roman" w:hAnsi="Times New Roman" w:cs="Times New Roman"/>
          <w:sz w:val="24"/>
          <w:szCs w:val="24"/>
        </w:rPr>
        <w:t xml:space="preserve"> done only days before Simon’s death and where again the Governor Rick Scott’s Notary Public division found them further improperly notarized, not by Moran this time but by a one Lindsay Baxley aka Lindsay Giles, </w:t>
      </w:r>
      <w:r w:rsidR="006F4ABF">
        <w:rPr>
          <w:rFonts w:ascii="Times New Roman" w:hAnsi="Times New Roman" w:cs="Times New Roman"/>
          <w:sz w:val="24"/>
          <w:szCs w:val="24"/>
        </w:rPr>
        <w:t>Theodore</w:t>
      </w:r>
      <w:r w:rsidRPr="001F049E">
        <w:rPr>
          <w:rFonts w:ascii="Times New Roman" w:hAnsi="Times New Roman" w:cs="Times New Roman"/>
          <w:sz w:val="24"/>
          <w:szCs w:val="24"/>
        </w:rPr>
        <w:t>’s personal secretary</w:t>
      </w:r>
      <w:r w:rsidR="00106944">
        <w:rPr>
          <w:rFonts w:ascii="Times New Roman" w:hAnsi="Times New Roman" w:cs="Times New Roman"/>
          <w:sz w:val="24"/>
          <w:szCs w:val="24"/>
        </w:rPr>
        <w:t>/  The documents</w:t>
      </w:r>
      <w:r w:rsidRPr="001F049E">
        <w:rPr>
          <w:rFonts w:ascii="Times New Roman" w:hAnsi="Times New Roman" w:cs="Times New Roman"/>
          <w:sz w:val="24"/>
          <w:szCs w:val="24"/>
        </w:rPr>
        <w:t xml:space="preserve"> witnessed</w:t>
      </w:r>
      <w:r w:rsidR="00106944">
        <w:rPr>
          <w:rFonts w:ascii="Times New Roman" w:hAnsi="Times New Roman" w:cs="Times New Roman"/>
          <w:sz w:val="24"/>
          <w:szCs w:val="24"/>
        </w:rPr>
        <w:t xml:space="preserve"> only</w:t>
      </w:r>
      <w:r w:rsidRPr="001F049E">
        <w:rPr>
          <w:rFonts w:ascii="Times New Roman" w:hAnsi="Times New Roman" w:cs="Times New Roman"/>
          <w:sz w:val="24"/>
          <w:szCs w:val="24"/>
        </w:rPr>
        <w:t xml:space="preserve"> by Moran an</w:t>
      </w:r>
      <w:r w:rsidR="00106944">
        <w:rPr>
          <w:rFonts w:ascii="Times New Roman" w:hAnsi="Times New Roman" w:cs="Times New Roman"/>
          <w:sz w:val="24"/>
          <w:szCs w:val="24"/>
        </w:rPr>
        <w:t>d Spallina, who now stand as NOT</w:t>
      </w:r>
      <w:r w:rsidRPr="001F049E">
        <w:rPr>
          <w:rFonts w:ascii="Times New Roman" w:hAnsi="Times New Roman" w:cs="Times New Roman"/>
          <w:sz w:val="24"/>
          <w:szCs w:val="24"/>
        </w:rPr>
        <w:t xml:space="preserve"> credible witnesses to anything</w:t>
      </w:r>
      <w:r w:rsidR="00106944">
        <w:rPr>
          <w:rFonts w:ascii="Times New Roman" w:hAnsi="Times New Roman" w:cs="Times New Roman"/>
          <w:sz w:val="24"/>
          <w:szCs w:val="24"/>
        </w:rPr>
        <w:t xml:space="preserve"> having admitted to felony crimes</w:t>
      </w:r>
      <w:r w:rsidRPr="001F049E">
        <w:rPr>
          <w:rFonts w:ascii="Times New Roman" w:hAnsi="Times New Roman" w:cs="Times New Roman"/>
          <w:sz w:val="24"/>
          <w:szCs w:val="24"/>
        </w:rPr>
        <w:t xml:space="preserve">. </w:t>
      </w:r>
    </w:p>
    <w:p w:rsidR="00106944"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106944">
        <w:rPr>
          <w:rFonts w:ascii="Times New Roman" w:hAnsi="Times New Roman" w:cs="Times New Roman"/>
          <w:sz w:val="24"/>
          <w:szCs w:val="24"/>
        </w:rPr>
        <w:t xml:space="preserve"> that they did not</w:t>
      </w:r>
      <w:r w:rsidR="002C58EE">
        <w:rPr>
          <w:rFonts w:ascii="Times New Roman" w:hAnsi="Times New Roman" w:cs="Times New Roman"/>
          <w:sz w:val="24"/>
          <w:szCs w:val="24"/>
        </w:rPr>
        <w:t xml:space="preserve">, </w:t>
      </w:r>
      <w:r w:rsidR="00106944">
        <w:rPr>
          <w:rFonts w:ascii="Times New Roman" w:hAnsi="Times New Roman" w:cs="Times New Roman"/>
          <w:sz w:val="24"/>
          <w:szCs w:val="24"/>
        </w:rPr>
        <w:t xml:space="preserve">including </w:t>
      </w:r>
      <w:r w:rsidR="002C58EE">
        <w:rPr>
          <w:rFonts w:ascii="Times New Roman" w:hAnsi="Times New Roman" w:cs="Times New Roman"/>
          <w:sz w:val="24"/>
          <w:szCs w:val="24"/>
        </w:rPr>
        <w:t>allegedly in</w:t>
      </w:r>
      <w:r w:rsidR="00106944">
        <w:rPr>
          <w:rFonts w:ascii="Times New Roman" w:hAnsi="Times New Roman" w:cs="Times New Roman"/>
          <w:sz w:val="24"/>
          <w:szCs w:val="24"/>
        </w:rPr>
        <w:t xml:space="preserve"> the gains made from the </w:t>
      </w:r>
      <w:r w:rsidR="002C58EE">
        <w:rPr>
          <w:rFonts w:ascii="Times New Roman" w:hAnsi="Times New Roman" w:cs="Times New Roman"/>
          <w:sz w:val="24"/>
          <w:szCs w:val="24"/>
        </w:rPr>
        <w:t>missing and stolen assets worth millions of dollars</w:t>
      </w:r>
      <w:r w:rsidR="00106944">
        <w:rPr>
          <w:rFonts w:ascii="Times New Roman" w:hAnsi="Times New Roman" w:cs="Times New Roman"/>
          <w:sz w:val="24"/>
          <w:szCs w:val="24"/>
        </w:rPr>
        <w:t>.  Due to the</w:t>
      </w:r>
      <w:r>
        <w:rPr>
          <w:rFonts w:ascii="Times New Roman" w:hAnsi="Times New Roman" w:cs="Times New Roman"/>
          <w:sz w:val="24"/>
          <w:szCs w:val="24"/>
        </w:rPr>
        <w:t xml:space="preserve"> frauds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family now stood to inherit </w:t>
      </w:r>
      <w:r w:rsidR="00A731AB">
        <w:rPr>
          <w:rFonts w:ascii="Times New Roman" w:hAnsi="Times New Roman" w:cs="Times New Roman"/>
          <w:sz w:val="24"/>
          <w:szCs w:val="24"/>
        </w:rPr>
        <w:t xml:space="preserve">40% of the Estates and Trusts where prior to </w:t>
      </w:r>
      <w:r w:rsidR="00106944">
        <w:rPr>
          <w:rFonts w:ascii="Times New Roman" w:hAnsi="Times New Roman" w:cs="Times New Roman"/>
          <w:sz w:val="24"/>
          <w:szCs w:val="24"/>
        </w:rPr>
        <w:t xml:space="preserve">the </w:t>
      </w:r>
      <w:r w:rsidR="00A731AB">
        <w:rPr>
          <w:rFonts w:ascii="Times New Roman" w:hAnsi="Times New Roman" w:cs="Times New Roman"/>
          <w:sz w:val="24"/>
          <w:szCs w:val="24"/>
        </w:rPr>
        <w:t xml:space="preserve">crimes Rose alleges are victimless, they received 0%.  </w:t>
      </w:r>
    </w:p>
    <w:p w:rsidR="00106944"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again, it is important for the Court to take Notice that whom the beneficiaries are ultimately is of little importance if the fiduciaries have failed to account for the assets and stolen off with them instead and left no records, as is the case already regarding personal properties, insurance policies, IRA’s, pensions, securities involved in these matters where the PR’s and Trustees </w:t>
      </w:r>
      <w:r w:rsidRPr="00A731AB">
        <w:rPr>
          <w:rFonts w:ascii="Times New Roman" w:hAnsi="Times New Roman" w:cs="Times New Roman"/>
          <w:sz w:val="24"/>
          <w:szCs w:val="24"/>
        </w:rPr>
        <w:t>are claim</w:t>
      </w:r>
      <w:r>
        <w:rPr>
          <w:rFonts w:ascii="Times New Roman" w:hAnsi="Times New Roman" w:cs="Times New Roman"/>
          <w:sz w:val="24"/>
          <w:szCs w:val="24"/>
        </w:rPr>
        <w:t>ing now there are</w:t>
      </w:r>
      <w:r w:rsidRPr="00A731AB">
        <w:rPr>
          <w:rFonts w:ascii="Times New Roman" w:hAnsi="Times New Roman" w:cs="Times New Roman"/>
          <w:sz w:val="24"/>
          <w:szCs w:val="24"/>
        </w:rPr>
        <w:t xml:space="preserve"> missing and lost beneficiaries of IRA’s, insurance policies, business records and more.</w:t>
      </w:r>
      <w:r>
        <w:rPr>
          <w:rFonts w:ascii="Times New Roman" w:hAnsi="Times New Roman" w:cs="Times New Roman"/>
          <w:sz w:val="24"/>
          <w:szCs w:val="24"/>
        </w:rPr>
        <w:t xml:space="preserve">  </w:t>
      </w:r>
    </w:p>
    <w:p w:rsidR="008C213F"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Already, there are claims that Simon and Shirley were basically broke</w:t>
      </w:r>
      <w:r w:rsidR="00106944">
        <w:rPr>
          <w:rFonts w:ascii="Times New Roman" w:hAnsi="Times New Roman" w:cs="Times New Roman"/>
          <w:sz w:val="24"/>
          <w:szCs w:val="24"/>
        </w:rPr>
        <w:t xml:space="preserve"> by Rose</w:t>
      </w:r>
      <w:r>
        <w:rPr>
          <w:rFonts w:ascii="Times New Roman" w:hAnsi="Times New Roman" w:cs="Times New Roman"/>
          <w:sz w:val="24"/>
          <w:szCs w:val="24"/>
        </w:rPr>
        <w:t xml:space="preserve"> and left nothing but again there is no tangible legal accountings put forth to back these </w:t>
      </w:r>
      <w:r w:rsidR="00106944">
        <w:rPr>
          <w:rFonts w:ascii="Times New Roman" w:hAnsi="Times New Roman" w:cs="Times New Roman"/>
          <w:sz w:val="24"/>
          <w:szCs w:val="24"/>
        </w:rPr>
        <w:t xml:space="preserve">meritless </w:t>
      </w:r>
      <w:r>
        <w:rPr>
          <w:rFonts w:ascii="Times New Roman" w:hAnsi="Times New Roman" w:cs="Times New Roman"/>
          <w:sz w:val="24"/>
          <w:szCs w:val="24"/>
        </w:rPr>
        <w:t>claims</w:t>
      </w:r>
      <w:r w:rsidR="00106944">
        <w:rPr>
          <w:rFonts w:ascii="Times New Roman" w:hAnsi="Times New Roman" w:cs="Times New Roman"/>
          <w:sz w:val="24"/>
          <w:szCs w:val="24"/>
        </w:rPr>
        <w:t xml:space="preserve"> Rose asserts to the Court in prayer that a stupid or drunk judge may buy into his false claims.  Of course, </w:t>
      </w:r>
      <w:r>
        <w:rPr>
          <w:rFonts w:ascii="Times New Roman" w:hAnsi="Times New Roman" w:cs="Times New Roman"/>
          <w:sz w:val="24"/>
          <w:szCs w:val="24"/>
        </w:rPr>
        <w:t>certified tax returns remain missing for over three years now after requests and demands were made over two years ago by the now deceased Curator Benjamin Brown, Esq. and his replacement PR, Brian O’Connell, Esq.</w:t>
      </w:r>
      <w:r w:rsidR="00106944">
        <w:rPr>
          <w:rFonts w:ascii="Times New Roman" w:hAnsi="Times New Roman" w:cs="Times New Roman"/>
          <w:sz w:val="24"/>
          <w:szCs w:val="24"/>
        </w:rPr>
        <w:t xml:space="preserve">, which would help in determining Simon and Shirley’s </w:t>
      </w:r>
      <w:proofErr w:type="spellStart"/>
      <w:r w:rsidR="00106944">
        <w:rPr>
          <w:rFonts w:ascii="Times New Roman" w:hAnsi="Times New Roman" w:cs="Times New Roman"/>
          <w:sz w:val="24"/>
          <w:szCs w:val="24"/>
        </w:rPr>
        <w:t>worths</w:t>
      </w:r>
      <w:proofErr w:type="spellEnd"/>
      <w:r w:rsidR="00106944">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Shirley had appointed her eldest child,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his father's lawyers and his older brother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75258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w:t>
      </w:r>
      <w:r w:rsidR="00106944">
        <w:rPr>
          <w:rFonts w:ascii="Times New Roman" w:hAnsi="Times New Roman" w:cs="Times New Roman"/>
          <w:sz w:val="24"/>
          <w:szCs w:val="24"/>
        </w:rPr>
        <w:t xml:space="preserve"> believed or relied upon</w:t>
      </w:r>
      <w:r>
        <w:rPr>
          <w:rFonts w:ascii="Times New Roman" w:hAnsi="Times New Roman" w:cs="Times New Roman"/>
          <w:sz w:val="24"/>
          <w:szCs w:val="24"/>
        </w:rPr>
        <w:t xml:space="preserve"> until forensic document analysis is properly done on the original documents which have remain suppressed, denied and intentionally secreted from beneficiaries</w:t>
      </w:r>
      <w:r w:rsidR="00106944">
        <w:rPr>
          <w:rFonts w:ascii="Times New Roman" w:hAnsi="Times New Roman" w:cs="Times New Roman"/>
          <w:sz w:val="24"/>
          <w:szCs w:val="24"/>
        </w:rPr>
        <w:t xml:space="preserve"> by Spallina, Tescher, </w:t>
      </w:r>
      <w:r w:rsidR="006F4ABF">
        <w:rPr>
          <w:rFonts w:ascii="Times New Roman" w:hAnsi="Times New Roman" w:cs="Times New Roman"/>
          <w:sz w:val="24"/>
          <w:szCs w:val="24"/>
        </w:rPr>
        <w:t>Theodore</w:t>
      </w:r>
      <w:r w:rsidR="00106944">
        <w:rPr>
          <w:rFonts w:ascii="Times New Roman" w:hAnsi="Times New Roman" w:cs="Times New Roman"/>
          <w:sz w:val="24"/>
          <w:szCs w:val="24"/>
        </w:rPr>
        <w:t xml:space="preserve"> and Rose and where</w:t>
      </w:r>
      <w:r w:rsidR="00254687">
        <w:rPr>
          <w:rFonts w:ascii="Times New Roman" w:hAnsi="Times New Roman" w:cs="Times New Roman"/>
          <w:sz w:val="24"/>
          <w:szCs w:val="24"/>
        </w:rPr>
        <w:t xml:space="preserve"> the validity of </w:t>
      </w:r>
      <w:r w:rsidR="006F4ABF">
        <w:rPr>
          <w:rFonts w:ascii="Times New Roman" w:hAnsi="Times New Roman" w:cs="Times New Roman"/>
          <w:sz w:val="24"/>
          <w:szCs w:val="24"/>
        </w:rPr>
        <w:t>Theodore</w:t>
      </w:r>
      <w:r w:rsidR="00254687">
        <w:rPr>
          <w:rFonts w:ascii="Times New Roman" w:hAnsi="Times New Roman" w:cs="Times New Roman"/>
          <w:sz w:val="24"/>
          <w:szCs w:val="24"/>
        </w:rPr>
        <w:t xml:space="preserve"> as a Successor is challenged</w:t>
      </w:r>
      <w:r w:rsidR="00106944">
        <w:rPr>
          <w:rFonts w:ascii="Times New Roman" w:hAnsi="Times New Roman" w:cs="Times New Roman"/>
          <w:sz w:val="24"/>
          <w:szCs w:val="24"/>
        </w:rPr>
        <w:t xml:space="preserve"> until such time that non conflicted parties can analyze the documents, which remain missing and not produced to beneficiaries or the courts</w:t>
      </w:r>
      <w:r w:rsidR="00254687">
        <w:rPr>
          <w:rFonts w:ascii="Times New Roman" w:hAnsi="Times New Roman" w:cs="Times New Roman"/>
          <w:sz w:val="24"/>
          <w:szCs w:val="24"/>
        </w:rPr>
        <w:t>.</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if as Rose claims in his Omnibus Motion that Simon and Shirley’s dispositive documents were mirrored, then after finally receiving upon the court ordered production of Tescher and </w:t>
      </w:r>
      <w:r>
        <w:rPr>
          <w:rFonts w:ascii="Times New Roman" w:hAnsi="Times New Roman" w:cs="Times New Roman"/>
          <w:sz w:val="24"/>
          <w:szCs w:val="24"/>
        </w:rPr>
        <w:lastRenderedPageBreak/>
        <w:t xml:space="preserve">Spallina, the alleged original Simon Trust document of 2008 that he did with Shirley has a one William Stansbury (the Creditor in these matters) as the Successor, not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This challenges the claim of Rose that the documents were mirrored.</w:t>
      </w:r>
      <w:r w:rsidR="007F7675">
        <w:rPr>
          <w:rFonts w:ascii="Times New Roman" w:hAnsi="Times New Roman" w:cs="Times New Roman"/>
          <w:sz w:val="24"/>
          <w:szCs w:val="24"/>
        </w:rPr>
        <w:t xml:space="preserve">  There are other significant differences that exist between the alleged copies of Shirley’s Trust and Simon’s Trust done in 2008.</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confounding the story that Shirley chose </w:t>
      </w:r>
      <w:r w:rsidR="006F4ABF">
        <w:rPr>
          <w:rFonts w:ascii="Times New Roman" w:hAnsi="Times New Roman" w:cs="Times New Roman"/>
          <w:sz w:val="24"/>
          <w:szCs w:val="24"/>
        </w:rPr>
        <w:t>Theodore</w:t>
      </w:r>
      <w:r>
        <w:rPr>
          <w:rFonts w:ascii="Times New Roman" w:hAnsi="Times New Roman" w:cs="Times New Roman"/>
          <w:sz w:val="24"/>
          <w:szCs w:val="24"/>
        </w:rPr>
        <w:t xml:space="preserve"> as a Successor is the fact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considered Predeceased for all Purposes of the Shirley Trust, including dispositions, which would make the construction impossible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as a fiduciary as </w:t>
      </w:r>
      <w:r w:rsidR="006F4ABF">
        <w:rPr>
          <w:rFonts w:ascii="Times New Roman" w:hAnsi="Times New Roman" w:cs="Times New Roman"/>
          <w:sz w:val="24"/>
          <w:szCs w:val="24"/>
        </w:rPr>
        <w:t>Theodore</w:t>
      </w:r>
      <w:r>
        <w:rPr>
          <w:rFonts w:ascii="Times New Roman" w:hAnsi="Times New Roman" w:cs="Times New Roman"/>
          <w:sz w:val="24"/>
          <w:szCs w:val="24"/>
        </w:rPr>
        <w:t xml:space="preserve"> is dead</w:t>
      </w:r>
      <w:r w:rsidR="007F7675">
        <w:rPr>
          <w:rFonts w:ascii="Times New Roman" w:hAnsi="Times New Roman" w:cs="Times New Roman"/>
          <w:sz w:val="24"/>
          <w:szCs w:val="24"/>
        </w:rPr>
        <w:t xml:space="preserve"> and unable to make dispositions</w:t>
      </w:r>
      <w:r>
        <w:rPr>
          <w:rFonts w:ascii="Times New Roman" w:hAnsi="Times New Roman" w:cs="Times New Roman"/>
          <w:sz w:val="24"/>
          <w:szCs w:val="24"/>
        </w:rPr>
        <w:t xml:space="preserve">.  The combination of factors surrounding </w:t>
      </w:r>
      <w:r w:rsidR="006F4ABF">
        <w:rPr>
          <w:rFonts w:ascii="Times New Roman" w:hAnsi="Times New Roman" w:cs="Times New Roman"/>
          <w:sz w:val="24"/>
          <w:szCs w:val="24"/>
        </w:rPr>
        <w:t>Theodore</w:t>
      </w:r>
      <w:r>
        <w:rPr>
          <w:rFonts w:ascii="Times New Roman" w:hAnsi="Times New Roman" w:cs="Times New Roman"/>
          <w:sz w:val="24"/>
          <w:szCs w:val="24"/>
        </w:rPr>
        <w:t xml:space="preserve"> being alleged a Successor make it appear that this hijacking of the fiduciary roles was done through further fraudulent alteration of documents.</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never learned that his parents left behind a small fortune this is Alan Rose’s claim only and there is no defined time as to when Eliot learned </w:t>
      </w:r>
      <w:r w:rsidR="007F7675">
        <w:rPr>
          <w:rFonts w:ascii="Times New Roman" w:hAnsi="Times New Roman" w:cs="Times New Roman"/>
          <w:sz w:val="24"/>
          <w:szCs w:val="24"/>
        </w:rPr>
        <w:t xml:space="preserve">this supposed information, </w:t>
      </w:r>
      <w:r>
        <w:rPr>
          <w:rFonts w:ascii="Times New Roman" w:hAnsi="Times New Roman" w:cs="Times New Roman"/>
          <w:sz w:val="24"/>
          <w:szCs w:val="24"/>
        </w:rPr>
        <w:t>soon after what</w:t>
      </w:r>
      <w:r w:rsidR="007F7675">
        <w:rPr>
          <w:rFonts w:ascii="Times New Roman" w:hAnsi="Times New Roman" w:cs="Times New Roman"/>
          <w:sz w:val="24"/>
          <w:szCs w:val="24"/>
        </w:rPr>
        <w:t xml:space="preserve"> one might ask of Rose</w:t>
      </w:r>
      <w:r>
        <w:rPr>
          <w:rFonts w:ascii="Times New Roman" w:hAnsi="Times New Roman" w:cs="Times New Roman"/>
          <w:sz w:val="24"/>
          <w:szCs w:val="24"/>
        </w:rPr>
        <w:t xml:space="preserve">?  </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imated this and how.  The Court should also question why there would be estimates of the values instead of fully accounted for values, especially now five years after Shirley’s death and three after Simon, where again there is no accounting for either the Shirley Estate or Shirley Trust in violation of probate rules and statutes and the accountings for Simon have been challenged by all parties as inadequate and more.</w:t>
      </w:r>
    </w:p>
    <w:p w:rsidR="00722DBF" w:rsidRDefault="00722D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did not learn the Estates and Trusts were to be divided between 10 grandchildren, in fact, his father had told him that the idea to change anything in he and Shirley’s plans was not going forward for several reasons including his continued strained relations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w:t>
      </w:r>
      <w:r>
        <w:rPr>
          <w:rFonts w:ascii="Times New Roman" w:hAnsi="Times New Roman" w:cs="Times New Roman"/>
          <w:sz w:val="24"/>
          <w:szCs w:val="24"/>
        </w:rPr>
        <w:lastRenderedPageBreak/>
        <w:t>which steadily got worse up to his death.  When Eliot questioned the alleged changes to beneficiaries and fiduciaries</w:t>
      </w:r>
      <w:r w:rsidR="007F7675">
        <w:rPr>
          <w:rFonts w:ascii="Times New Roman" w:hAnsi="Times New Roman" w:cs="Times New Roman"/>
          <w:sz w:val="24"/>
          <w:szCs w:val="24"/>
        </w:rPr>
        <w:t xml:space="preserve"> from the ALLEGED Fiduciaries</w:t>
      </w:r>
      <w:r>
        <w:rPr>
          <w:rFonts w:ascii="Times New Roman" w:hAnsi="Times New Roman" w:cs="Times New Roman"/>
          <w:sz w:val="24"/>
          <w:szCs w:val="24"/>
        </w:rPr>
        <w:t>, he was refused documentation to prove it and still has been denied the original documents for review and forensic analysis.</w:t>
      </w:r>
      <w:r w:rsidR="00674FB6">
        <w:rPr>
          <w:rFonts w:ascii="Times New Roman" w:hAnsi="Times New Roman" w:cs="Times New Roman"/>
          <w:sz w:val="24"/>
          <w:szCs w:val="24"/>
        </w:rPr>
        <w:t xml:space="preserve">  When Eliot received partial documentation attempting to prove such claims, well, it was discovered that there were forged, fraudulently altered and fraudulently notarized documents, which now call into question</w:t>
      </w:r>
      <w:r w:rsidR="007F7675">
        <w:rPr>
          <w:rFonts w:ascii="Times New Roman" w:hAnsi="Times New Roman" w:cs="Times New Roman"/>
          <w:sz w:val="24"/>
          <w:szCs w:val="24"/>
        </w:rPr>
        <w:t xml:space="preserve"> the legitimacy of</w:t>
      </w:r>
      <w:r w:rsidR="00674FB6">
        <w:rPr>
          <w:rFonts w:ascii="Times New Roman" w:hAnsi="Times New Roman" w:cs="Times New Roman"/>
          <w:sz w:val="24"/>
          <w:szCs w:val="24"/>
        </w:rPr>
        <w:t xml:space="preserve"> all documents</w:t>
      </w:r>
      <w:r w:rsidR="007F7675">
        <w:rPr>
          <w:rFonts w:ascii="Times New Roman" w:hAnsi="Times New Roman" w:cs="Times New Roman"/>
          <w:sz w:val="24"/>
          <w:szCs w:val="24"/>
        </w:rPr>
        <w:t>, including the several thousand pages of production that was Court Ordered from Tescher and Spallina</w:t>
      </w:r>
      <w:r w:rsidR="00674FB6">
        <w:rPr>
          <w:rFonts w:ascii="Times New Roman" w:hAnsi="Times New Roman" w:cs="Times New Roman"/>
          <w:sz w:val="24"/>
          <w:szCs w:val="24"/>
        </w:rPr>
        <w:t>.</w:t>
      </w:r>
    </w:p>
    <w:p w:rsidR="00674FB6"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never learned anything about the value of the Estates and Trusts as proper and legal accountings were not timely put forth in violation of probate rules and statutes and if there was nothing to hide and very little value as Rose claims accountings should have been a breeze.</w:t>
      </w:r>
    </w:p>
    <w:p w:rsidR="007F7675"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beneficiaries, failed on accountings, were missing trusts, insurance trusts, IRA beneficiaries and more, Eliot retained counsel only to discover criminal acts had taken place by his brother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close personal friends, business partners and bedfellows, Tescher and Spallina and others.  At the time of discovering the criminal acts Eliot exposed the crimes of </w:t>
      </w:r>
      <w:r w:rsidR="006F4ABF">
        <w:rPr>
          <w:rFonts w:ascii="Times New Roman" w:hAnsi="Times New Roman" w:cs="Times New Roman"/>
          <w:sz w:val="24"/>
          <w:szCs w:val="24"/>
        </w:rPr>
        <w:t>Theodore</w:t>
      </w:r>
      <w:r>
        <w:rPr>
          <w:rFonts w:ascii="Times New Roman" w:hAnsi="Times New Roman" w:cs="Times New Roman"/>
          <w:sz w:val="24"/>
          <w:szCs w:val="24"/>
        </w:rPr>
        <w:t xml:space="preserve">, Tescher, Spallina et al. and this is what Rose attempts to spin as an attack on the fiduciaries and counsel who committed the crimes and brought Rose into the affairs to aid and abet the criminal acts.  </w:t>
      </w:r>
    </w:p>
    <w:p w:rsidR="006F2E93"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7F7675"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It should be noted by the Court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was </w:t>
      </w:r>
      <w:r w:rsidR="007F7675">
        <w:rPr>
          <w:rFonts w:ascii="Times New Roman" w:hAnsi="Times New Roman" w:cs="Times New Roman"/>
          <w:sz w:val="24"/>
          <w:szCs w:val="24"/>
        </w:rPr>
        <w:t xml:space="preserve">NOT </w:t>
      </w:r>
      <w:r>
        <w:rPr>
          <w:rFonts w:ascii="Times New Roman" w:hAnsi="Times New Roman" w:cs="Times New Roman"/>
          <w:sz w:val="24"/>
          <w:szCs w:val="24"/>
        </w:rPr>
        <w:t xml:space="preserve">appointed as a Successor Trustee in either Simon’s 2008 (alleged mirrored to Shirley’s but the Successor is a different party) Will or Trust or his alleged 2012 Will or Amended &amp; Restated Trust.  </w:t>
      </w:r>
      <w:r w:rsidR="006F4ABF">
        <w:rPr>
          <w:rFonts w:ascii="Times New Roman" w:hAnsi="Times New Roman" w:cs="Times New Roman"/>
          <w:sz w:val="24"/>
          <w:szCs w:val="24"/>
        </w:rPr>
        <w:t>Theodore</w:t>
      </w:r>
      <w:r>
        <w:rPr>
          <w:rFonts w:ascii="Times New Roman" w:hAnsi="Times New Roman" w:cs="Times New Roman"/>
          <w:sz w:val="24"/>
          <w:szCs w:val="24"/>
        </w:rPr>
        <w:t xml:space="preserve"> became a Successor Trustee </w:t>
      </w:r>
      <w:r w:rsidR="007F7675">
        <w:rPr>
          <w:rFonts w:ascii="Times New Roman" w:hAnsi="Times New Roman" w:cs="Times New Roman"/>
          <w:sz w:val="24"/>
          <w:szCs w:val="24"/>
        </w:rPr>
        <w:t xml:space="preserve">for Simon’s Trust </w:t>
      </w:r>
      <w:r>
        <w:rPr>
          <w:rFonts w:ascii="Times New Roman" w:hAnsi="Times New Roman" w:cs="Times New Roman"/>
          <w:sz w:val="24"/>
          <w:szCs w:val="24"/>
        </w:rPr>
        <w:t>allegedly when Tescher and Spallina were removed from the proceedings when they were discovered to have committed FRAUD UPON THE COURT and FRAUD UPON THE BENEFICIARIES and</w:t>
      </w:r>
      <w:r w:rsidR="007F7675">
        <w:rPr>
          <w:rFonts w:ascii="Times New Roman" w:hAnsi="Times New Roman" w:cs="Times New Roman"/>
          <w:sz w:val="24"/>
          <w:szCs w:val="24"/>
        </w:rPr>
        <w:t xml:space="preserve"> this deceitful successorship that violates the language in the ALLEGED Simon 2012 Trust is</w:t>
      </w:r>
      <w:r>
        <w:rPr>
          <w:rFonts w:ascii="Times New Roman" w:hAnsi="Times New Roman" w:cs="Times New Roman"/>
          <w:sz w:val="24"/>
          <w:szCs w:val="24"/>
        </w:rPr>
        <w:t xml:space="preserve"> an attempt to both continue the fraud, conceal the fraud, deny parties access to records that could expose the fraud</w:t>
      </w:r>
      <w:r w:rsidR="007F7675">
        <w:rPr>
          <w:rFonts w:ascii="Times New Roman" w:hAnsi="Times New Roman" w:cs="Times New Roman"/>
          <w:sz w:val="24"/>
          <w:szCs w:val="24"/>
        </w:rPr>
        <w:t xml:space="preserve"> and </w:t>
      </w:r>
      <w:r>
        <w:rPr>
          <w:rFonts w:ascii="Times New Roman" w:hAnsi="Times New Roman" w:cs="Times New Roman"/>
          <w:sz w:val="24"/>
          <w:szCs w:val="24"/>
        </w:rPr>
        <w:t>continue to fail to put forth accountings that could reveal the extent of the thefts</w:t>
      </w:r>
      <w:r w:rsidR="007F7675">
        <w:rPr>
          <w:rFonts w:ascii="Times New Roman" w:hAnsi="Times New Roman" w:cs="Times New Roman"/>
          <w:sz w:val="24"/>
          <w:szCs w:val="24"/>
        </w:rPr>
        <w:t>.</w:t>
      </w:r>
    </w:p>
    <w:p w:rsidR="00CE6F38" w:rsidRDefault="007F767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CE6F38">
        <w:rPr>
          <w:rFonts w:ascii="Times New Roman" w:hAnsi="Times New Roman" w:cs="Times New Roman"/>
          <w:sz w:val="24"/>
          <w:szCs w:val="24"/>
        </w:rPr>
        <w:t>escher and Spallina</w:t>
      </w:r>
      <w:r>
        <w:rPr>
          <w:rFonts w:ascii="Times New Roman" w:hAnsi="Times New Roman" w:cs="Times New Roman"/>
          <w:sz w:val="24"/>
          <w:szCs w:val="24"/>
        </w:rPr>
        <w:t>,</w:t>
      </w:r>
      <w:r w:rsidR="00CE6F38">
        <w:rPr>
          <w:rFonts w:ascii="Times New Roman" w:hAnsi="Times New Roman" w:cs="Times New Roman"/>
          <w:sz w:val="24"/>
          <w:szCs w:val="24"/>
        </w:rPr>
        <w:t xml:space="preserve"> allegedly (as no documents were sent to the court or beneficiaries to confirm this), as their last act on the way out the door appointed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as their Successor Trustee, without Court approval and where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had previously made court efforts to become the Curator and Successor PR of Simon’s Estate where he was denied and advised to withdraw his Petition in one instance by Martin Colin as he approached the Court to plead his Petition, like a bride left at the altar,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and his minion of lawyers fled the courtroom without argument and at great cost to everyone, including 7-10 lawyers</w:t>
      </w:r>
      <w:r>
        <w:rPr>
          <w:rFonts w:ascii="Times New Roman" w:hAnsi="Times New Roman" w:cs="Times New Roman"/>
          <w:sz w:val="24"/>
          <w:szCs w:val="24"/>
        </w:rPr>
        <w:t xml:space="preserve"> and allowed a new PR, Brian O’Connell to instead be elected</w:t>
      </w:r>
      <w:r w:rsidR="00CE6F38">
        <w:rPr>
          <w:rFonts w:ascii="Times New Roman" w:hAnsi="Times New Roman" w:cs="Times New Roman"/>
          <w:sz w:val="24"/>
          <w:szCs w:val="24"/>
        </w:rPr>
        <w:t>.</w:t>
      </w:r>
    </w:p>
    <w:p w:rsidR="00CE6F38"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alleged insertion of </w:t>
      </w:r>
      <w:r w:rsidR="006F4ABF">
        <w:rPr>
          <w:rFonts w:ascii="Times New Roman" w:hAnsi="Times New Roman" w:cs="Times New Roman"/>
          <w:sz w:val="24"/>
          <w:szCs w:val="24"/>
        </w:rPr>
        <w:t>Theodore</w:t>
      </w:r>
      <w:r>
        <w:rPr>
          <w:rFonts w:ascii="Times New Roman" w:hAnsi="Times New Roman" w:cs="Times New Roman"/>
          <w:sz w:val="24"/>
          <w:szCs w:val="24"/>
        </w:rPr>
        <w:t xml:space="preserve"> as a Successor Trustee to Simon’s alleged 2012 Amended &amp; Restated Trust by Spallina &amp; Tescher contradicted the alleged language in the trust regarding a Successor Trustee, which clearly states the successor cannot be a related party to the issuer and where again </w:t>
      </w:r>
      <w:r w:rsidR="006F4ABF">
        <w:rPr>
          <w:rFonts w:ascii="Times New Roman" w:hAnsi="Times New Roman" w:cs="Times New Roman"/>
          <w:sz w:val="24"/>
          <w:szCs w:val="24"/>
        </w:rPr>
        <w:t>Theodore</w:t>
      </w:r>
      <w:r>
        <w:rPr>
          <w:rFonts w:ascii="Times New Roman" w:hAnsi="Times New Roman" w:cs="Times New Roman"/>
          <w:sz w:val="24"/>
          <w:szCs w:val="24"/>
        </w:rPr>
        <w:t xml:space="preserve"> is considered Predeceased for all purposes of dispositions of the trust</w:t>
      </w:r>
      <w:r w:rsidR="00253458">
        <w:rPr>
          <w:rFonts w:ascii="Times New Roman" w:hAnsi="Times New Roman" w:cs="Times New Roman"/>
          <w:sz w:val="24"/>
          <w:szCs w:val="24"/>
        </w:rPr>
        <w:t>, the language Spallina &amp; Tescher claim to have drafted and executed</w:t>
      </w:r>
      <w:r w:rsidR="007F7675">
        <w:rPr>
          <w:rFonts w:ascii="Times New Roman" w:hAnsi="Times New Roman" w:cs="Times New Roman"/>
          <w:sz w:val="24"/>
          <w:szCs w:val="24"/>
        </w:rPr>
        <w:t xml:space="preserve"> and yet defied this in allegedly appointing </w:t>
      </w:r>
      <w:r w:rsidR="006F4ABF">
        <w:rPr>
          <w:rFonts w:ascii="Times New Roman" w:hAnsi="Times New Roman" w:cs="Times New Roman"/>
          <w:sz w:val="24"/>
          <w:szCs w:val="24"/>
        </w:rPr>
        <w:t>Theodore</w:t>
      </w:r>
      <w:r>
        <w:rPr>
          <w:rFonts w:ascii="Times New Roman" w:hAnsi="Times New Roman" w:cs="Times New Roman"/>
          <w:sz w:val="24"/>
          <w:szCs w:val="24"/>
        </w:rPr>
        <w:t>.</w:t>
      </w:r>
    </w:p>
    <w:p w:rsidR="00A84795" w:rsidRDefault="0025345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This fraudulent insertion of </w:t>
      </w:r>
      <w:r w:rsidR="006F4ABF">
        <w:rPr>
          <w:rFonts w:ascii="Times New Roman" w:hAnsi="Times New Roman" w:cs="Times New Roman"/>
          <w:sz w:val="24"/>
          <w:szCs w:val="24"/>
        </w:rPr>
        <w:t>Theodore</w:t>
      </w:r>
      <w:r>
        <w:rPr>
          <w:rFonts w:ascii="Times New Roman" w:hAnsi="Times New Roman" w:cs="Times New Roman"/>
          <w:sz w:val="24"/>
          <w:szCs w:val="24"/>
        </w:rPr>
        <w:t xml:space="preserve"> has allowed the frauds to continue and have allowed the cover up of the crimes to continue and have continued to deny beneficiaries legal accountings and key financial information and access to records and assets</w:t>
      </w:r>
      <w:r w:rsidR="00144B92">
        <w:rPr>
          <w:rFonts w:ascii="Times New Roman" w:hAnsi="Times New Roman" w:cs="Times New Roman"/>
          <w:sz w:val="24"/>
          <w:szCs w:val="24"/>
        </w:rPr>
        <w:t xml:space="preserve">, as </w:t>
      </w:r>
      <w:r w:rsidR="006F4ABF">
        <w:rPr>
          <w:rFonts w:ascii="Times New Roman" w:hAnsi="Times New Roman" w:cs="Times New Roman"/>
          <w:sz w:val="24"/>
          <w:szCs w:val="24"/>
        </w:rPr>
        <w:t>Theodore</w:t>
      </w:r>
      <w:r w:rsidR="00144B92">
        <w:rPr>
          <w:rFonts w:ascii="Times New Roman" w:hAnsi="Times New Roman" w:cs="Times New Roman"/>
          <w:sz w:val="24"/>
          <w:szCs w:val="24"/>
        </w:rPr>
        <w:t xml:space="preserve"> has not and will not 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7F7675">
        <w:rPr>
          <w:rFonts w:ascii="Times New Roman" w:hAnsi="Times New Roman" w:cs="Times New Roman"/>
          <w:sz w:val="24"/>
          <w:szCs w:val="24"/>
        </w:rPr>
        <w:t xml:space="preserve"> and who committed crimes to benefit </w:t>
      </w:r>
      <w:r w:rsidR="006F4ABF">
        <w:rPr>
          <w:rFonts w:ascii="Times New Roman" w:hAnsi="Times New Roman" w:cs="Times New Roman"/>
          <w:sz w:val="24"/>
          <w:szCs w:val="24"/>
        </w:rPr>
        <w:t>Theodore</w:t>
      </w:r>
      <w:r w:rsidR="007F7675">
        <w:rPr>
          <w:rFonts w:ascii="Times New Roman" w:hAnsi="Times New Roman" w:cs="Times New Roman"/>
          <w:sz w:val="24"/>
          <w:szCs w:val="24"/>
        </w:rPr>
        <w:t>’s family primarily</w:t>
      </w:r>
      <w:r w:rsidR="00A84795">
        <w:rPr>
          <w:rFonts w:ascii="Times New Roman" w:hAnsi="Times New Roman" w:cs="Times New Roman"/>
          <w:sz w:val="24"/>
          <w:szCs w:val="24"/>
        </w:rPr>
        <w:t xml:space="preserve">.  </w:t>
      </w:r>
    </w:p>
    <w:p w:rsidR="00253458"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44B92">
        <w:rPr>
          <w:rFonts w:ascii="Times New Roman" w:hAnsi="Times New Roman" w:cs="Times New Roman"/>
          <w:sz w:val="24"/>
          <w:szCs w:val="24"/>
        </w:rPr>
        <w:t xml:space="preserve"> would also be forced to investigate himself and this adversity with the matters makes his acting as Trustee</w:t>
      </w:r>
      <w:r w:rsidR="00A84795">
        <w:rPr>
          <w:rFonts w:ascii="Times New Roman" w:hAnsi="Times New Roman" w:cs="Times New Roman"/>
          <w:sz w:val="24"/>
          <w:szCs w:val="24"/>
        </w:rPr>
        <w:t>,</w:t>
      </w:r>
      <w:r w:rsidR="00144B92">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sidR="00144B92">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sidR="00144B92">
        <w:rPr>
          <w:rFonts w:ascii="Times New Roman" w:hAnsi="Times New Roman" w:cs="Times New Roman"/>
          <w:sz w:val="24"/>
          <w:szCs w:val="24"/>
        </w:rPr>
        <w:t>and</w:t>
      </w:r>
      <w:r w:rsidR="00A84795">
        <w:rPr>
          <w:rFonts w:ascii="Times New Roman" w:hAnsi="Times New Roman" w:cs="Times New Roman"/>
          <w:sz w:val="24"/>
          <w:szCs w:val="24"/>
        </w:rPr>
        <w:t xml:space="preserve"> </w:t>
      </w:r>
      <w:r>
        <w:rPr>
          <w:rFonts w:ascii="Times New Roman" w:hAnsi="Times New Roman" w:cs="Times New Roman"/>
          <w:sz w:val="24"/>
          <w:szCs w:val="24"/>
        </w:rPr>
        <w:t>Theodore</w:t>
      </w:r>
      <w:r w:rsidR="00A84795">
        <w:rPr>
          <w:rFonts w:ascii="Times New Roman" w:hAnsi="Times New Roman" w:cs="Times New Roman"/>
          <w:sz w:val="24"/>
          <w:szCs w:val="24"/>
        </w:rPr>
        <w:t xml:space="preserve"> </w:t>
      </w:r>
      <w:r w:rsidR="00144B92">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sidR="00144B92">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sidR="00144B92">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is correct and anyone who has aided and abetted in the commission of the crimes or continues to commit fraud will be hunted down</w:t>
      </w:r>
      <w:r w:rsidR="007F7675">
        <w:rPr>
          <w:rFonts w:ascii="Times New Roman" w:hAnsi="Times New Roman" w:cs="Times New Roman"/>
          <w:sz w:val="24"/>
          <w:szCs w:val="24"/>
        </w:rPr>
        <w:t xml:space="preserve"> by Eliot</w:t>
      </w:r>
      <w:r>
        <w:rPr>
          <w:rFonts w:ascii="Times New Roman" w:hAnsi="Times New Roman" w:cs="Times New Roman"/>
          <w:sz w:val="24"/>
          <w:szCs w:val="24"/>
        </w:rPr>
        <w:t xml:space="preserve"> for prosecution</w:t>
      </w:r>
      <w:r w:rsidR="007F7675">
        <w:rPr>
          <w:rFonts w:ascii="Times New Roman" w:hAnsi="Times New Roman" w:cs="Times New Roman"/>
          <w:sz w:val="24"/>
          <w:szCs w:val="24"/>
        </w:rPr>
        <w:t xml:space="preserve"> by the authorities</w:t>
      </w:r>
      <w:r>
        <w:rPr>
          <w:rFonts w:ascii="Times New Roman" w:hAnsi="Times New Roman" w:cs="Times New Roman"/>
          <w:sz w:val="24"/>
          <w:szCs w:val="24"/>
        </w:rPr>
        <w:t>,</w:t>
      </w:r>
      <w:r w:rsidR="007F7675">
        <w:rPr>
          <w:rFonts w:ascii="Times New Roman" w:hAnsi="Times New Roman" w:cs="Times New Roman"/>
          <w:sz w:val="24"/>
          <w:szCs w:val="24"/>
        </w:rPr>
        <w:t xml:space="preserve"> to the fullest extent of the law,</w:t>
      </w:r>
      <w:r>
        <w:rPr>
          <w:rFonts w:ascii="Times New Roman" w:hAnsi="Times New Roman" w:cs="Times New Roman"/>
          <w:sz w:val="24"/>
          <w:szCs w:val="24"/>
        </w:rPr>
        <w:t xml:space="preserve"> including Rose, any judges involved, etc.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declared on the day his father died that his father may have been murdered by poisoning and attempted to pin such crime on Simon’s girlfriend, Maritza Puccio but it appears now that if Simon was poisoned it may have been by others using Puccio as a patsy, a fall g</w:t>
      </w:r>
      <w:r w:rsidR="007F7675">
        <w:rPr>
          <w:rFonts w:ascii="Times New Roman" w:hAnsi="Times New Roman" w:cs="Times New Roman"/>
          <w:sz w:val="24"/>
          <w:szCs w:val="24"/>
        </w:rPr>
        <w:t>al</w:t>
      </w:r>
      <w:r>
        <w:rPr>
          <w:rFonts w:ascii="Times New Roman" w:hAnsi="Times New Roman" w:cs="Times New Roman"/>
          <w:sz w:val="24"/>
          <w:szCs w:val="24"/>
        </w:rPr>
        <w:t xml:space="preserve"> in the event poison screens were performed at the time of death.  </w:t>
      </w:r>
    </w:p>
    <w:p w:rsidR="00531A42"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5560A">
        <w:rPr>
          <w:rFonts w:ascii="Times New Roman" w:hAnsi="Times New Roman" w:cs="Times New Roman"/>
          <w:sz w:val="24"/>
          <w:szCs w:val="24"/>
        </w:rPr>
        <w:t xml:space="preserve"> also contacted Palm Beach Medical Examiner and ordered up an autopsy on the day his father died, which failed, despite being told by </w:t>
      </w:r>
      <w:r>
        <w:rPr>
          <w:rFonts w:ascii="Times New Roman" w:hAnsi="Times New Roman" w:cs="Times New Roman"/>
          <w:sz w:val="24"/>
          <w:szCs w:val="24"/>
        </w:rPr>
        <w:t>Theodore</w:t>
      </w:r>
      <w:r w:rsidR="0015560A">
        <w:rPr>
          <w:rFonts w:ascii="Times New Roman" w:hAnsi="Times New Roman" w:cs="Times New Roman"/>
          <w:sz w:val="24"/>
          <w:szCs w:val="24"/>
        </w:rPr>
        <w:t xml:space="preserve"> that Simon may have been poisoned, to run a heavy metal toxicity report</w:t>
      </w:r>
      <w:r w:rsidR="00531A42">
        <w:rPr>
          <w:rFonts w:ascii="Times New Roman" w:hAnsi="Times New Roman" w:cs="Times New Roman"/>
          <w:sz w:val="24"/>
          <w:szCs w:val="24"/>
        </w:rPr>
        <w:t xml:space="preserve"> during the autopsy</w:t>
      </w:r>
      <w:r w:rsidR="0015560A">
        <w:rPr>
          <w:rFonts w:ascii="Times New Roman" w:hAnsi="Times New Roman" w:cs="Times New Roman"/>
          <w:sz w:val="24"/>
          <w:szCs w:val="24"/>
        </w:rPr>
        <w:t xml:space="preserve">.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not until over a year after Simon’s death, when Eliot finally was released a copy of the autopsy report was it discovered the coroner had failed to run a heavy metal test for poison and </w:t>
      </w:r>
      <w:r>
        <w:rPr>
          <w:rFonts w:ascii="Times New Roman" w:hAnsi="Times New Roman" w:cs="Times New Roman"/>
          <w:sz w:val="24"/>
          <w:szCs w:val="24"/>
        </w:rPr>
        <w:lastRenderedPageBreak/>
        <w:t xml:space="preserve">one was then conducted.  Shockingly, considering the allegations that had been reported to Palm Beach County Sheriff Investigators, the Palm Beach County Medical Examiner and the Del Ray Beach Hospital on the day Simon died of his poisoning, the heavy metal report came back with several elevated poison levels, including arsenic.  </w:t>
      </w:r>
    </w:p>
    <w:p w:rsidR="0015560A" w:rsidRPr="006F2E93"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it is concluded after further investigation that Simon was poisoned, Alan, </w:t>
      </w:r>
      <w:r w:rsidR="006F4ABF">
        <w:rPr>
          <w:rFonts w:ascii="Times New Roman" w:hAnsi="Times New Roman" w:cs="Times New Roman"/>
          <w:sz w:val="24"/>
          <w:szCs w:val="24"/>
        </w:rPr>
        <w:t>Theodore</w:t>
      </w:r>
      <w:r>
        <w:rPr>
          <w:rFonts w:ascii="Times New Roman" w:hAnsi="Times New Roman" w:cs="Times New Roman"/>
          <w:sz w:val="24"/>
          <w:szCs w:val="24"/>
        </w:rPr>
        <w:t>,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Bernstein</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3</w:t>
      </w:r>
      <w:r w:rsidRPr="00D615AC">
        <w:rPr>
          <w:rFonts w:ascii="Times New Roman" w:hAnsi="Times New Roman" w:cs="Times New Roman"/>
          <w:i/>
          <w:sz w:val="20"/>
          <w:szCs w:val="20"/>
        </w:rPr>
        <w:t xml:space="preserve"> be the successor PR; and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has been trying to re-close the estate ever since; so far with no luck.</w:t>
      </w:r>
    </w:p>
    <w:p w:rsidR="00E53D79" w:rsidRPr="00D615AC" w:rsidRDefault="00E53D79" w:rsidP="00E53D79">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0F2599DF" wp14:editId="308CB6DC">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3</w:t>
      </w:r>
    </w:p>
    <w:p w:rsidR="00E53D79" w:rsidRPr="00D615AC" w:rsidRDefault="006F4ABF"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is the oldest of Simon's and Shirley's five children; lives in Palm Beach County; worked essentially as equal partner with Simon in businesses from the early 2000s through Simon's death. The other family members are three daughters who live in Chicago. Since the death of his father in September, 2012, </w:t>
      </w: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has faithfully carried out his duties as Trustee. </w:t>
      </w: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is not a beneficiary of any of these trusts and estates, and stands to gain nothing personally. Indeed, none of the five children are beneficiaries, as all of their parents’ wealth was left to ten 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With no accountings produced or demanded in the Colin court where Simon and Shirley’s assets cannot be properly accounted for, this excluding Simon’s 30% interest in the Intellectual Properties of Eliot may make the Estates and Trust’s to be worth billions, certainly providing ample motive for the crimes committed and possibly murder.  The starting point for Eliot was not the FRAUDULENT AND FORGED waivers done POST MORTEM for his father and done without his knowledge for his own</w:t>
      </w:r>
      <w:r w:rsidR="00531A42">
        <w:rPr>
          <w:rFonts w:ascii="Times New Roman" w:hAnsi="Times New Roman" w:cs="Times New Roman"/>
          <w:sz w:val="24"/>
          <w:szCs w:val="24"/>
        </w:rPr>
        <w:t xml:space="preserve"> </w:t>
      </w:r>
      <w:proofErr w:type="gramStart"/>
      <w:r w:rsidR="00531A42">
        <w:rPr>
          <w:rFonts w:ascii="Times New Roman" w:hAnsi="Times New Roman" w:cs="Times New Roman"/>
          <w:sz w:val="24"/>
          <w:szCs w:val="24"/>
        </w:rPr>
        <w:t>Waiver,</w:t>
      </w:r>
      <w:proofErr w:type="gramEnd"/>
      <w:r w:rsidR="00531A42">
        <w:rPr>
          <w:rFonts w:ascii="Times New Roman" w:hAnsi="Times New Roman" w:cs="Times New Roman"/>
          <w:sz w:val="24"/>
          <w:szCs w:val="24"/>
        </w:rPr>
        <w:t xml:space="preserve"> the starting point was the absolute secrecy surrounding the dispositive documents and accountings that led to discovering these fraudulent </w:t>
      </w:r>
      <w:r w:rsidR="00531A42">
        <w:rPr>
          <w:rFonts w:ascii="Times New Roman" w:hAnsi="Times New Roman" w:cs="Times New Roman"/>
          <w:sz w:val="24"/>
          <w:szCs w:val="24"/>
        </w:rPr>
        <w:lastRenderedPageBreak/>
        <w:t>documents</w:t>
      </w:r>
      <w:r>
        <w:rPr>
          <w:rFonts w:ascii="Times New Roman" w:hAnsi="Times New Roman" w:cs="Times New Roman"/>
          <w:sz w:val="24"/>
          <w:szCs w:val="24"/>
        </w:rPr>
        <w:t xml:space="preserve">.  </w:t>
      </w:r>
    </w:p>
    <w:p w:rsidR="00531A4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complained about the Notarization when he discovered that the Court had returned the Waiver and Receipts after his father had passed and learned that his father was alleged to have then notarized his while dead, Rose again attempting to spin the truth.  </w:t>
      </w:r>
    </w:p>
    <w:p w:rsidR="0019156F"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w:t>
      </w:r>
      <w:r w:rsidR="00531A42">
        <w:rPr>
          <w:rFonts w:ascii="Times New Roman" w:hAnsi="Times New Roman" w:cs="Times New Roman"/>
          <w:sz w:val="24"/>
          <w:szCs w:val="24"/>
        </w:rPr>
        <w:t xml:space="preserve">his </w:t>
      </w:r>
      <w:r w:rsidR="00A955C3">
        <w:rPr>
          <w:rFonts w:ascii="Times New Roman" w:hAnsi="Times New Roman" w:cs="Times New Roman"/>
          <w:sz w:val="24"/>
          <w:szCs w:val="24"/>
        </w:rPr>
        <w:t>father allegedly signed.</w:t>
      </w:r>
    </w:p>
    <w:p w:rsidR="00A955C3" w:rsidRDefault="00A955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After the Governor’s office referred the fraud</w:t>
      </w:r>
      <w:r w:rsidR="00904629">
        <w:rPr>
          <w:rFonts w:ascii="Times New Roman" w:hAnsi="Times New Roman" w:cs="Times New Roman"/>
          <w:sz w:val="24"/>
          <w:szCs w:val="24"/>
        </w:rPr>
        <w:t>ulent documents for further investigation and prosecution</w:t>
      </w:r>
      <w:r>
        <w:rPr>
          <w:rFonts w:ascii="Times New Roman" w:hAnsi="Times New Roman" w:cs="Times New Roman"/>
          <w:sz w:val="24"/>
          <w:szCs w:val="24"/>
        </w:rPr>
        <w:t xml:space="preserve"> to the Palm Beach County Sheriff investigators and Moran was subsequently questioned did she change her first sworn to under penalty of perjury statement to the Governor and admitted </w:t>
      </w:r>
      <w:r w:rsidR="00904629">
        <w:rPr>
          <w:rFonts w:ascii="Times New Roman" w:hAnsi="Times New Roman" w:cs="Times New Roman"/>
          <w:sz w:val="24"/>
          <w:szCs w:val="24"/>
        </w:rPr>
        <w:t xml:space="preserve">to PBSO </w:t>
      </w:r>
      <w:r>
        <w:rPr>
          <w:rFonts w:ascii="Times New Roman" w:hAnsi="Times New Roman" w:cs="Times New Roman"/>
          <w:sz w:val="24"/>
          <w:szCs w:val="24"/>
        </w:rPr>
        <w:t>that she had in fact wholly created the documents from whole cloth and forged the parties signatures and then fraudulently notarized her forgeries.  She was then arrested and prosecuted for her fraud, not however for the forgeries, yet.</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from this starting point it was then later learned that Spallina had fraudulently altered a Shirley Trust document, also not prosecuted</w:t>
      </w:r>
      <w:r w:rsidR="00904629">
        <w:rPr>
          <w:rFonts w:ascii="Times New Roman" w:hAnsi="Times New Roman" w:cs="Times New Roman"/>
          <w:sz w:val="24"/>
          <w:szCs w:val="24"/>
        </w:rPr>
        <w:t>,</w:t>
      </w:r>
      <w:r>
        <w:rPr>
          <w:rFonts w:ascii="Times New Roman" w:hAnsi="Times New Roman" w:cs="Times New Roman"/>
          <w:sz w:val="24"/>
          <w:szCs w:val="24"/>
        </w:rPr>
        <w:t xml:space="preserve"> yet</w:t>
      </w:r>
      <w:r w:rsidR="00904629">
        <w:rPr>
          <w:rFonts w:ascii="Times New Roman" w:hAnsi="Times New Roman" w:cs="Times New Roman"/>
          <w:sz w:val="24"/>
          <w:szCs w:val="24"/>
        </w:rPr>
        <w:t>,</w:t>
      </w:r>
      <w:r>
        <w:rPr>
          <w:rFonts w:ascii="Times New Roman" w:hAnsi="Times New Roman" w:cs="Times New Roman"/>
          <w:sz w:val="24"/>
          <w:szCs w:val="24"/>
        </w:rPr>
        <w:t xml:space="preserve"> but under ongoing investigation and internal affairs review. </w:t>
      </w:r>
    </w:p>
    <w:p w:rsidR="0090462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It was then learned</w:t>
      </w:r>
      <w:r w:rsidR="00904629">
        <w:rPr>
          <w:rFonts w:ascii="Times New Roman" w:hAnsi="Times New Roman" w:cs="Times New Roman"/>
          <w:sz w:val="24"/>
          <w:szCs w:val="24"/>
        </w:rPr>
        <w:t xml:space="preserve"> from the Illinois Federal lawsuit before Honorable Judge John R. Blakey</w:t>
      </w:r>
      <w:r>
        <w:rPr>
          <w:rFonts w:ascii="Times New Roman" w:hAnsi="Times New Roman" w:cs="Times New Roman"/>
          <w:sz w:val="24"/>
          <w:szCs w:val="24"/>
        </w:rPr>
        <w:t xml:space="preserve"> that Spallina had fraudulently filed an insurance death claim as the Trustee for a Trust that he has claimed to never possess or have seen</w:t>
      </w:r>
      <w:r w:rsidR="00904629">
        <w:rPr>
          <w:rFonts w:ascii="Times New Roman" w:hAnsi="Times New Roman" w:cs="Times New Roman"/>
          <w:sz w:val="24"/>
          <w:szCs w:val="24"/>
        </w:rPr>
        <w:t>.</w:t>
      </w:r>
    </w:p>
    <w:p w:rsidR="00904629" w:rsidRDefault="009046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Spallina</w:t>
      </w:r>
      <w:r w:rsidR="004747F9">
        <w:rPr>
          <w:rFonts w:ascii="Times New Roman" w:hAnsi="Times New Roman" w:cs="Times New Roman"/>
          <w:sz w:val="24"/>
          <w:szCs w:val="24"/>
        </w:rPr>
        <w:t xml:space="preserve"> could not produce</w:t>
      </w:r>
      <w:r>
        <w:rPr>
          <w:rFonts w:ascii="Times New Roman" w:hAnsi="Times New Roman" w:cs="Times New Roman"/>
          <w:sz w:val="24"/>
          <w:szCs w:val="24"/>
        </w:rPr>
        <w:t xml:space="preserve"> the trust he claimed to be Trustee of</w:t>
      </w:r>
      <w:r w:rsidR="004747F9">
        <w:rPr>
          <w:rFonts w:ascii="Times New Roman" w:hAnsi="Times New Roman" w:cs="Times New Roman"/>
          <w:sz w:val="24"/>
          <w:szCs w:val="24"/>
        </w:rPr>
        <w:t xml:space="preserve"> when demanded to do so by the insurance company, who subsequently denied the claim</w:t>
      </w:r>
      <w:r>
        <w:rPr>
          <w:rFonts w:ascii="Times New Roman" w:hAnsi="Times New Roman" w:cs="Times New Roman"/>
          <w:sz w:val="24"/>
          <w:szCs w:val="24"/>
        </w:rPr>
        <w:t xml:space="preserve"> for his failure to produce the alleged </w:t>
      </w:r>
      <w:r>
        <w:rPr>
          <w:rFonts w:ascii="Times New Roman" w:hAnsi="Times New Roman" w:cs="Times New Roman"/>
          <w:sz w:val="24"/>
          <w:szCs w:val="24"/>
        </w:rPr>
        <w:lastRenderedPageBreak/>
        <w:t>dispositive document</w:t>
      </w:r>
      <w:r w:rsidR="004747F9">
        <w:rPr>
          <w:rFonts w:ascii="Times New Roman" w:hAnsi="Times New Roman" w:cs="Times New Roman"/>
          <w:sz w:val="24"/>
          <w:szCs w:val="24"/>
        </w:rPr>
        <w:t xml:space="preserve">.  </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also learned from </w:t>
      </w:r>
      <w:r w:rsidR="00904629">
        <w:rPr>
          <w:rFonts w:ascii="Times New Roman" w:hAnsi="Times New Roman" w:cs="Times New Roman"/>
          <w:sz w:val="24"/>
          <w:szCs w:val="24"/>
        </w:rPr>
        <w:t>the p</w:t>
      </w:r>
      <w:r>
        <w:rPr>
          <w:rFonts w:ascii="Times New Roman" w:hAnsi="Times New Roman" w:cs="Times New Roman"/>
          <w:sz w:val="24"/>
          <w:szCs w:val="24"/>
        </w:rPr>
        <w:t>roduction documents from one of the carriers involved</w:t>
      </w:r>
      <w:r w:rsidR="00904629">
        <w:rPr>
          <w:rFonts w:ascii="Times New Roman" w:hAnsi="Times New Roman" w:cs="Times New Roman"/>
          <w:sz w:val="24"/>
          <w:szCs w:val="24"/>
        </w:rPr>
        <w:t xml:space="preserve"> in the litigation</w:t>
      </w:r>
      <w:r>
        <w:rPr>
          <w:rFonts w:ascii="Times New Roman" w:hAnsi="Times New Roman" w:cs="Times New Roman"/>
          <w:sz w:val="24"/>
          <w:szCs w:val="24"/>
        </w:rPr>
        <w:t xml:space="preserve"> that Spallina appears to have impersonated himself as the Trustee of LaSalle National Trust Company to the insurer when filing the claim, LaSalle being the Primary </w:t>
      </w:r>
      <w:r w:rsidR="00904629">
        <w:rPr>
          <w:rFonts w:ascii="Times New Roman" w:hAnsi="Times New Roman" w:cs="Times New Roman"/>
          <w:sz w:val="24"/>
          <w:szCs w:val="24"/>
        </w:rPr>
        <w:t>Beneficiary of the policy (the “policy” has</w:t>
      </w:r>
      <w:r>
        <w:rPr>
          <w:rFonts w:ascii="Times New Roman" w:hAnsi="Times New Roman" w:cs="Times New Roman"/>
          <w:sz w:val="24"/>
          <w:szCs w:val="24"/>
        </w:rPr>
        <w:t xml:space="preserve"> also has not been produced at this time by ANY party)</w:t>
      </w:r>
      <w:r w:rsidR="00904629">
        <w:rPr>
          <w:rFonts w:ascii="Times New Roman" w:hAnsi="Times New Roman" w:cs="Times New Roman"/>
          <w:sz w:val="24"/>
          <w:szCs w:val="24"/>
        </w:rPr>
        <w:t xml:space="preserve"> and the missing trust alleged to be the contingent beneficiary and thus Spallina impersonated both to cover all bases</w:t>
      </w:r>
      <w:r>
        <w:rPr>
          <w:rFonts w:ascii="Times New Roman" w:hAnsi="Times New Roman" w:cs="Times New Roman"/>
          <w:sz w:val="24"/>
          <w:szCs w:val="24"/>
        </w:rPr>
        <w:t>.</w:t>
      </w:r>
    </w:p>
    <w:p w:rsidR="0091093C"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denied </w:t>
      </w:r>
      <w:r w:rsidR="00904629">
        <w:rPr>
          <w:rFonts w:ascii="Times New Roman" w:hAnsi="Times New Roman" w:cs="Times New Roman"/>
          <w:sz w:val="24"/>
          <w:szCs w:val="24"/>
        </w:rPr>
        <w:t xml:space="preserve">insurance </w:t>
      </w:r>
      <w:r>
        <w:rPr>
          <w:rFonts w:ascii="Times New Roman" w:hAnsi="Times New Roman" w:cs="Times New Roman"/>
          <w:sz w:val="24"/>
          <w:szCs w:val="24"/>
        </w:rPr>
        <w:t xml:space="preserve">claim then led to </w:t>
      </w:r>
      <w:r w:rsidR="006F4ABF">
        <w:rPr>
          <w:rFonts w:ascii="Times New Roman" w:hAnsi="Times New Roman" w:cs="Times New Roman"/>
          <w:sz w:val="24"/>
          <w:szCs w:val="24"/>
        </w:rPr>
        <w:t>Theodore</w:t>
      </w:r>
      <w:r>
        <w:rPr>
          <w:rFonts w:ascii="Times New Roman" w:hAnsi="Times New Roman" w:cs="Times New Roman"/>
          <w:sz w:val="24"/>
          <w:szCs w:val="24"/>
        </w:rPr>
        <w:t xml:space="preserve"> filing a lawsuit </w:t>
      </w:r>
      <w:r w:rsidR="00904629">
        <w:rPr>
          <w:rFonts w:ascii="Times New Roman" w:hAnsi="Times New Roman" w:cs="Times New Roman"/>
          <w:sz w:val="24"/>
          <w:szCs w:val="24"/>
        </w:rPr>
        <w:t xml:space="preserve">now </w:t>
      </w:r>
      <w:r>
        <w:rPr>
          <w:rFonts w:ascii="Times New Roman" w:hAnsi="Times New Roman" w:cs="Times New Roman"/>
          <w:sz w:val="24"/>
          <w:szCs w:val="24"/>
        </w:rPr>
        <w:t xml:space="preserve">acting as the Trustee of the </w:t>
      </w:r>
      <w:r w:rsidR="00904629">
        <w:rPr>
          <w:rFonts w:ascii="Times New Roman" w:hAnsi="Times New Roman" w:cs="Times New Roman"/>
          <w:sz w:val="24"/>
          <w:szCs w:val="24"/>
        </w:rPr>
        <w:t>t</w:t>
      </w:r>
      <w:r>
        <w:rPr>
          <w:rFonts w:ascii="Times New Roman" w:hAnsi="Times New Roman" w:cs="Times New Roman"/>
          <w:sz w:val="24"/>
          <w:szCs w:val="24"/>
        </w:rPr>
        <w:t>rust that Spallina claimed to be Trustee</w:t>
      </w:r>
      <w:r w:rsidR="00904629">
        <w:rPr>
          <w:rFonts w:ascii="Times New Roman" w:hAnsi="Times New Roman" w:cs="Times New Roman"/>
          <w:sz w:val="24"/>
          <w:szCs w:val="24"/>
        </w:rPr>
        <w:t xml:space="preserve"> for </w:t>
      </w:r>
      <w:r>
        <w:rPr>
          <w:rFonts w:ascii="Times New Roman" w:hAnsi="Times New Roman" w:cs="Times New Roman"/>
          <w:sz w:val="24"/>
          <w:szCs w:val="24"/>
        </w:rPr>
        <w:t>when filing the</w:t>
      </w:r>
      <w:r w:rsidR="00904629">
        <w:rPr>
          <w:rFonts w:ascii="Times New Roman" w:hAnsi="Times New Roman" w:cs="Times New Roman"/>
          <w:sz w:val="24"/>
          <w:szCs w:val="24"/>
        </w:rPr>
        <w:t xml:space="preserve"> death benefit</w:t>
      </w:r>
      <w:r>
        <w:rPr>
          <w:rFonts w:ascii="Times New Roman" w:hAnsi="Times New Roman" w:cs="Times New Roman"/>
          <w:sz w:val="24"/>
          <w:szCs w:val="24"/>
        </w:rPr>
        <w:t xml:space="preserve"> claim, a </w:t>
      </w:r>
      <w:r w:rsidR="00904629">
        <w:rPr>
          <w:rFonts w:ascii="Times New Roman" w:hAnsi="Times New Roman" w:cs="Times New Roman"/>
          <w:sz w:val="24"/>
          <w:szCs w:val="24"/>
        </w:rPr>
        <w:t>t</w:t>
      </w:r>
      <w:r>
        <w:rPr>
          <w:rFonts w:ascii="Times New Roman" w:hAnsi="Times New Roman" w:cs="Times New Roman"/>
          <w:sz w:val="24"/>
          <w:szCs w:val="24"/>
        </w:rPr>
        <w:t xml:space="preserve">rust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w:t>
      </w:r>
      <w:r w:rsidR="00904629">
        <w:rPr>
          <w:rFonts w:ascii="Times New Roman" w:hAnsi="Times New Roman" w:cs="Times New Roman"/>
          <w:sz w:val="24"/>
          <w:szCs w:val="24"/>
        </w:rPr>
        <w:t xml:space="preserve"> and again </w:t>
      </w:r>
      <w:r w:rsidR="006F4ABF">
        <w:rPr>
          <w:rFonts w:ascii="Times New Roman" w:hAnsi="Times New Roman" w:cs="Times New Roman"/>
          <w:sz w:val="24"/>
          <w:szCs w:val="24"/>
        </w:rPr>
        <w:t>Theodore</w:t>
      </w:r>
      <w:r w:rsidR="00904629">
        <w:rPr>
          <w:rFonts w:ascii="Times New Roman" w:hAnsi="Times New Roman" w:cs="Times New Roman"/>
          <w:sz w:val="24"/>
          <w:szCs w:val="24"/>
        </w:rPr>
        <w:t xml:space="preserve"> and Spallina et al.</w:t>
      </w:r>
      <w:r w:rsidR="0091093C">
        <w:rPr>
          <w:rFonts w:ascii="Times New Roman" w:hAnsi="Times New Roman" w:cs="Times New Roman"/>
          <w:sz w:val="24"/>
          <w:szCs w:val="24"/>
        </w:rPr>
        <w:t xml:space="preserve"> ha</w:t>
      </w:r>
      <w:r w:rsidR="00904629">
        <w:rPr>
          <w:rFonts w:ascii="Times New Roman" w:hAnsi="Times New Roman" w:cs="Times New Roman"/>
          <w:sz w:val="24"/>
          <w:szCs w:val="24"/>
        </w:rPr>
        <w:t>ve</w:t>
      </w:r>
      <w:r w:rsidR="0091093C">
        <w:rPr>
          <w:rFonts w:ascii="Times New Roman" w:hAnsi="Times New Roman" w:cs="Times New Roman"/>
          <w:sz w:val="24"/>
          <w:szCs w:val="24"/>
        </w:rPr>
        <w:t xml:space="preserve"> intentionally interfered with expectancies of the beneficiaries</w:t>
      </w:r>
      <w:r w:rsidR="00904629">
        <w:rPr>
          <w:rFonts w:ascii="Times New Roman" w:hAnsi="Times New Roman" w:cs="Times New Roman"/>
          <w:sz w:val="24"/>
          <w:szCs w:val="24"/>
        </w:rPr>
        <w:t xml:space="preserve"> in the commission of this federal insurance and banking fraud</w:t>
      </w:r>
      <w:r>
        <w:rPr>
          <w:rFonts w:ascii="Times New Roman" w:hAnsi="Times New Roman" w:cs="Times New Roman"/>
          <w:sz w:val="24"/>
          <w:szCs w:val="24"/>
        </w:rPr>
        <w:t xml:space="preserve">.  </w:t>
      </w:r>
    </w:p>
    <w:p w:rsidR="00A955C3"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lawsuit </w:t>
      </w:r>
      <w:r w:rsidR="00904629">
        <w:rPr>
          <w:rFonts w:ascii="Times New Roman" w:hAnsi="Times New Roman" w:cs="Times New Roman"/>
          <w:sz w:val="24"/>
          <w:szCs w:val="24"/>
        </w:rPr>
        <w:t xml:space="preserve">in Illinois </w:t>
      </w:r>
      <w:r>
        <w:rPr>
          <w:rFonts w:ascii="Times New Roman" w:hAnsi="Times New Roman" w:cs="Times New Roman"/>
          <w:sz w:val="24"/>
          <w:szCs w:val="24"/>
        </w:rPr>
        <w:t xml:space="preserve">was filed by </w:t>
      </w:r>
      <w:r w:rsidR="006F4ABF">
        <w:rPr>
          <w:rFonts w:ascii="Times New Roman" w:hAnsi="Times New Roman" w:cs="Times New Roman"/>
          <w:sz w:val="24"/>
          <w:szCs w:val="24"/>
        </w:rPr>
        <w:t>Theodore</w:t>
      </w:r>
      <w:r>
        <w:rPr>
          <w:rFonts w:ascii="Times New Roman" w:hAnsi="Times New Roman" w:cs="Times New Roman"/>
          <w:sz w:val="24"/>
          <w:szCs w:val="24"/>
        </w:rPr>
        <w:t>’s brother in law</w:t>
      </w:r>
      <w:r w:rsidR="00904629">
        <w:rPr>
          <w:rFonts w:ascii="Times New Roman" w:hAnsi="Times New Roman" w:cs="Times New Roman"/>
          <w:sz w:val="24"/>
          <w:szCs w:val="24"/>
        </w:rPr>
        <w:t xml:space="preserve"> David B. Simon, Esq. who is </w:t>
      </w:r>
      <w:r>
        <w:rPr>
          <w:rFonts w:ascii="Times New Roman" w:hAnsi="Times New Roman" w:cs="Times New Roman"/>
          <w:sz w:val="24"/>
          <w:szCs w:val="24"/>
        </w:rPr>
        <w:t>Pamela Simon’s husband</w:t>
      </w:r>
      <w:r w:rsidR="00904629">
        <w:rPr>
          <w:rFonts w:ascii="Times New Roman" w:hAnsi="Times New Roman" w:cs="Times New Roman"/>
          <w:sz w:val="24"/>
          <w:szCs w:val="24"/>
        </w:rPr>
        <w:t>,</w:t>
      </w:r>
      <w:r>
        <w:rPr>
          <w:rFonts w:ascii="Times New Roman" w:hAnsi="Times New Roman" w:cs="Times New Roman"/>
          <w:sz w:val="24"/>
          <w:szCs w:val="24"/>
        </w:rPr>
        <w:t xml:space="preserve"> intentionally and with scienter excluding Eliot</w:t>
      </w:r>
      <w:r w:rsidR="00904629">
        <w:rPr>
          <w:rFonts w:ascii="Times New Roman" w:hAnsi="Times New Roman" w:cs="Times New Roman"/>
          <w:sz w:val="24"/>
          <w:szCs w:val="24"/>
        </w:rPr>
        <w:t xml:space="preserve"> as a party and this lawsuit that appears part of a fraud to steal the benefits then</w:t>
      </w:r>
      <w:r>
        <w:rPr>
          <w:rFonts w:ascii="Times New Roman" w:hAnsi="Times New Roman" w:cs="Times New Roman"/>
          <w:sz w:val="24"/>
          <w:szCs w:val="24"/>
        </w:rPr>
        <w:t xml:space="preserve"> landed in Federal Court in Illinois under the Honorable Justice John Robert Blakey, Esq. for Breach of Contract</w:t>
      </w:r>
      <w:r w:rsidR="00904629">
        <w:rPr>
          <w:rFonts w:ascii="Times New Roman" w:hAnsi="Times New Roman" w:cs="Times New Roman"/>
          <w:sz w:val="24"/>
          <w:szCs w:val="24"/>
        </w:rPr>
        <w:t xml:space="preserve">, as </w:t>
      </w:r>
      <w:r w:rsidR="006F4ABF">
        <w:rPr>
          <w:rFonts w:ascii="Times New Roman" w:hAnsi="Times New Roman" w:cs="Times New Roman"/>
          <w:sz w:val="24"/>
          <w:szCs w:val="24"/>
        </w:rPr>
        <w:t>Theodore</w:t>
      </w:r>
      <w:r w:rsidR="00904629">
        <w:rPr>
          <w:rFonts w:ascii="Times New Roman" w:hAnsi="Times New Roman" w:cs="Times New Roman"/>
          <w:sz w:val="24"/>
          <w:szCs w:val="24"/>
        </w:rPr>
        <w:t xml:space="preserve"> claimed the insurance company breached their contract for</w:t>
      </w:r>
      <w:r>
        <w:rPr>
          <w:rFonts w:ascii="Times New Roman" w:hAnsi="Times New Roman" w:cs="Times New Roman"/>
          <w:sz w:val="24"/>
          <w:szCs w:val="24"/>
        </w:rPr>
        <w:t xml:space="preserve"> failure to pay the Spallina </w:t>
      </w:r>
      <w:r w:rsidR="00904629">
        <w:rPr>
          <w:rFonts w:ascii="Times New Roman" w:hAnsi="Times New Roman" w:cs="Times New Roman"/>
          <w:sz w:val="24"/>
          <w:szCs w:val="24"/>
        </w:rPr>
        <w:t xml:space="preserve">unsupported death benefit </w:t>
      </w:r>
      <w:r>
        <w:rPr>
          <w:rFonts w:ascii="Times New Roman" w:hAnsi="Times New Roman" w:cs="Times New Roman"/>
          <w:sz w:val="24"/>
          <w:szCs w:val="24"/>
        </w:rPr>
        <w:t>claim</w:t>
      </w:r>
      <w:r w:rsidR="00904629">
        <w:rPr>
          <w:rFonts w:ascii="Times New Roman" w:hAnsi="Times New Roman" w:cs="Times New Roman"/>
          <w:sz w:val="24"/>
          <w:szCs w:val="24"/>
        </w:rPr>
        <w:t xml:space="preserve"> that was DENIED</w:t>
      </w:r>
      <w:r>
        <w:rPr>
          <w:rFonts w:ascii="Times New Roman" w:hAnsi="Times New Roman" w:cs="Times New Roman"/>
          <w:sz w:val="24"/>
          <w:szCs w:val="24"/>
        </w:rPr>
        <w:t xml:space="preserve">.  </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insurance company, Jackson National then responded to the lawsuit and sued Eliot as third party defendant, alerting Eliot of the attempt to cash in on the policy through this complex legal scam being perpetrated on a Federal Court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acting as Trustee of a trust that does not legally exist.</w:t>
      </w:r>
    </w:p>
    <w:p w:rsidR="0091093C" w:rsidRDefault="00516C1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91093C">
        <w:rPr>
          <w:rFonts w:ascii="Times New Roman" w:hAnsi="Times New Roman" w:cs="Times New Roman"/>
          <w:sz w:val="24"/>
          <w:szCs w:val="24"/>
        </w:rPr>
        <w:t xml:space="preserve">t was learned that </w:t>
      </w:r>
      <w:r w:rsidR="006F4ABF">
        <w:rPr>
          <w:rFonts w:ascii="Times New Roman" w:hAnsi="Times New Roman" w:cs="Times New Roman"/>
          <w:sz w:val="24"/>
          <w:szCs w:val="24"/>
        </w:rPr>
        <w:t>Theodore</w:t>
      </w:r>
      <w:r w:rsidR="0091093C">
        <w:rPr>
          <w:rFonts w:ascii="Times New Roman" w:hAnsi="Times New Roman" w:cs="Times New Roman"/>
          <w:sz w:val="24"/>
          <w:szCs w:val="24"/>
        </w:rPr>
        <w:t xml:space="preserve"> had sold a condominium in the Shirley Trust without disclosing any </w:t>
      </w:r>
      <w:r w:rsidR="0091093C">
        <w:rPr>
          <w:rFonts w:ascii="Times New Roman" w:hAnsi="Times New Roman" w:cs="Times New Roman"/>
          <w:sz w:val="24"/>
          <w:szCs w:val="24"/>
        </w:rPr>
        <w:lastRenderedPageBreak/>
        <w:t xml:space="preserve">transactional details to </w:t>
      </w:r>
      <w:r>
        <w:rPr>
          <w:rFonts w:ascii="Times New Roman" w:hAnsi="Times New Roman" w:cs="Times New Roman"/>
          <w:sz w:val="24"/>
          <w:szCs w:val="24"/>
        </w:rPr>
        <w:t>B</w:t>
      </w:r>
      <w:r w:rsidR="0091093C">
        <w:rPr>
          <w:rFonts w:ascii="Times New Roman" w:hAnsi="Times New Roman" w:cs="Times New Roman"/>
          <w:sz w:val="24"/>
          <w:szCs w:val="24"/>
        </w:rPr>
        <w:t>eneficiaries</w:t>
      </w:r>
      <w:r>
        <w:rPr>
          <w:rFonts w:ascii="Times New Roman" w:hAnsi="Times New Roman" w:cs="Times New Roman"/>
          <w:sz w:val="24"/>
          <w:szCs w:val="24"/>
        </w:rPr>
        <w:t xml:space="preserve"> pre or post transaction</w:t>
      </w:r>
      <w:r w:rsidR="0091093C">
        <w:rPr>
          <w:rFonts w:ascii="Times New Roman" w:hAnsi="Times New Roman" w:cs="Times New Roman"/>
          <w:sz w:val="24"/>
          <w:szCs w:val="24"/>
        </w:rPr>
        <w:t xml:space="preserve"> and then made distributions knowingly to </w:t>
      </w:r>
      <w:r>
        <w:rPr>
          <w:rFonts w:ascii="Times New Roman" w:hAnsi="Times New Roman" w:cs="Times New Roman"/>
          <w:sz w:val="24"/>
          <w:szCs w:val="24"/>
        </w:rPr>
        <w:t>I</w:t>
      </w:r>
      <w:r w:rsidR="0091093C">
        <w:rPr>
          <w:rFonts w:ascii="Times New Roman" w:hAnsi="Times New Roman" w:cs="Times New Roman"/>
          <w:sz w:val="24"/>
          <w:szCs w:val="24"/>
        </w:rPr>
        <w:t xml:space="preserve">mproper </w:t>
      </w:r>
      <w:r>
        <w:rPr>
          <w:rFonts w:ascii="Times New Roman" w:hAnsi="Times New Roman" w:cs="Times New Roman"/>
          <w:sz w:val="24"/>
          <w:szCs w:val="24"/>
        </w:rPr>
        <w:t>B</w:t>
      </w:r>
      <w:r w:rsidR="0091093C">
        <w:rPr>
          <w:rFonts w:ascii="Times New Roman" w:hAnsi="Times New Roman" w:cs="Times New Roman"/>
          <w:sz w:val="24"/>
          <w:szCs w:val="24"/>
        </w:rPr>
        <w:t>eneficiaries, including his family.</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IRA’s that were initially claimed to have millions of dollars in them were missing documentation and beneficiaries</w:t>
      </w:r>
      <w:r w:rsidR="00516C15">
        <w:rPr>
          <w:rFonts w:ascii="Times New Roman" w:hAnsi="Times New Roman" w:cs="Times New Roman"/>
          <w:sz w:val="24"/>
          <w:szCs w:val="24"/>
        </w:rPr>
        <w:t xml:space="preserve"> and still do as of this date with JP Morgan</w:t>
      </w:r>
      <w:r>
        <w:rPr>
          <w:rFonts w:ascii="Times New Roman" w:hAnsi="Times New Roman" w:cs="Times New Roman"/>
          <w:sz w:val="24"/>
          <w:szCs w:val="24"/>
        </w:rPr>
        <w:t>.</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Personal Property had been stolen by </w:t>
      </w:r>
      <w:r w:rsidR="006F4ABF">
        <w:rPr>
          <w:rFonts w:ascii="Times New Roman" w:hAnsi="Times New Roman" w:cs="Times New Roman"/>
          <w:sz w:val="24"/>
          <w:szCs w:val="24"/>
        </w:rPr>
        <w:t>Theodore</w:t>
      </w:r>
      <w:r>
        <w:rPr>
          <w:rFonts w:ascii="Times New Roman" w:hAnsi="Times New Roman" w:cs="Times New Roman"/>
          <w:sz w:val="24"/>
          <w:szCs w:val="24"/>
        </w:rPr>
        <w:t>, Tescher, Spallina</w:t>
      </w:r>
      <w:r w:rsidR="00982A46">
        <w:rPr>
          <w:rFonts w:ascii="Times New Roman" w:hAnsi="Times New Roman" w:cs="Times New Roman"/>
          <w:sz w:val="24"/>
          <w:szCs w:val="24"/>
        </w:rPr>
        <w:t>,</w:t>
      </w:r>
      <w:r>
        <w:rPr>
          <w:rFonts w:ascii="Times New Roman" w:hAnsi="Times New Roman" w:cs="Times New Roman"/>
          <w:sz w:val="24"/>
          <w:szCs w:val="24"/>
        </w:rPr>
        <w:t xml:space="preserve"> Rose and others, which remains under ongoing investigation</w:t>
      </w:r>
      <w:r w:rsidR="00982A46">
        <w:rPr>
          <w:rFonts w:ascii="Times New Roman" w:hAnsi="Times New Roman" w:cs="Times New Roman"/>
          <w:sz w:val="24"/>
          <w:szCs w:val="24"/>
        </w:rPr>
        <w:t xml:space="preserve"> and after a Court Ordered RE-Inventorying it appears that large amounts of Personal Properties were fraudulently conveyed</w:t>
      </w:r>
      <w:r>
        <w:rPr>
          <w:rFonts w:ascii="Times New Roman" w:hAnsi="Times New Roman" w:cs="Times New Roman"/>
          <w:sz w:val="24"/>
          <w:szCs w:val="24"/>
        </w:rPr>
        <w:t>.</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Shirley appeared to have been done fraudulently, failing to account for any of Shirley’s</w:t>
      </w:r>
      <w:r>
        <w:rPr>
          <w:rFonts w:ascii="Times New Roman" w:hAnsi="Times New Roman" w:cs="Times New Roman"/>
          <w:sz w:val="24"/>
          <w:szCs w:val="24"/>
        </w:rPr>
        <w:t xml:space="preserve"> Personal Property</w:t>
      </w:r>
      <w:r w:rsidR="0091093C">
        <w:rPr>
          <w:rFonts w:ascii="Times New Roman" w:hAnsi="Times New Roman" w:cs="Times New Roman"/>
          <w:sz w:val="24"/>
          <w:szCs w:val="24"/>
        </w:rPr>
        <w:t xml:space="preserve"> assets and </w:t>
      </w:r>
      <w:r>
        <w:rPr>
          <w:rFonts w:ascii="Times New Roman" w:hAnsi="Times New Roman" w:cs="Times New Roman"/>
          <w:sz w:val="24"/>
          <w:szCs w:val="24"/>
        </w:rPr>
        <w:t xml:space="preserve">the Inventory was </w:t>
      </w:r>
      <w:r w:rsidR="0091093C">
        <w:rPr>
          <w:rFonts w:ascii="Times New Roman" w:hAnsi="Times New Roman" w:cs="Times New Roman"/>
          <w:sz w:val="24"/>
          <w:szCs w:val="24"/>
        </w:rPr>
        <w:t xml:space="preserve">never served to </w:t>
      </w:r>
      <w:r>
        <w:rPr>
          <w:rFonts w:ascii="Times New Roman" w:hAnsi="Times New Roman" w:cs="Times New Roman"/>
          <w:sz w:val="24"/>
          <w:szCs w:val="24"/>
        </w:rPr>
        <w:t>B</w:t>
      </w:r>
      <w:r w:rsidR="0091093C">
        <w:rPr>
          <w:rFonts w:ascii="Times New Roman" w:hAnsi="Times New Roman" w:cs="Times New Roman"/>
          <w:sz w:val="24"/>
          <w:szCs w:val="24"/>
        </w:rPr>
        <w:t>eneficiaries and wholly falsified.</w:t>
      </w:r>
      <w:r>
        <w:rPr>
          <w:rFonts w:ascii="Times New Roman" w:hAnsi="Times New Roman" w:cs="Times New Roman"/>
          <w:sz w:val="24"/>
          <w:szCs w:val="24"/>
        </w:rPr>
        <w:t xml:space="preserve">  All of Shirley’s Personal Property that is alleged to have been passed to Simon was never inventoried in her Estate first and distributed according to her Will and Codicils.</w:t>
      </w:r>
      <w:r w:rsidR="0091093C">
        <w:rPr>
          <w:rFonts w:ascii="Times New Roman" w:hAnsi="Times New Roman" w:cs="Times New Roman"/>
          <w:sz w:val="24"/>
          <w:szCs w:val="24"/>
        </w:rPr>
        <w:t xml:space="preserve"> </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Simon was grossly understated and that legal billings were higher than the inventoried amount of the Estate</w:t>
      </w:r>
      <w:r>
        <w:rPr>
          <w:rFonts w:ascii="Times New Roman" w:hAnsi="Times New Roman" w:cs="Times New Roman"/>
          <w:sz w:val="24"/>
          <w:szCs w:val="24"/>
        </w:rPr>
        <w:t>,</w:t>
      </w:r>
      <w:r w:rsidR="0091093C">
        <w:rPr>
          <w:rFonts w:ascii="Times New Roman" w:hAnsi="Times New Roman" w:cs="Times New Roman"/>
          <w:sz w:val="24"/>
          <w:szCs w:val="24"/>
        </w:rPr>
        <w:t xml:space="preserve"> whereby Spallina and Tescher once</w:t>
      </w:r>
      <w:r>
        <w:rPr>
          <w:rFonts w:ascii="Times New Roman" w:hAnsi="Times New Roman" w:cs="Times New Roman"/>
          <w:sz w:val="24"/>
          <w:szCs w:val="24"/>
        </w:rPr>
        <w:t xml:space="preserve"> their gross overbilling </w:t>
      </w:r>
      <w:r w:rsidR="0091093C">
        <w:rPr>
          <w:rFonts w:ascii="Times New Roman" w:hAnsi="Times New Roman" w:cs="Times New Roman"/>
          <w:sz w:val="24"/>
          <w:szCs w:val="24"/>
        </w:rPr>
        <w:t>was exposed suddenly</w:t>
      </w:r>
      <w:r>
        <w:rPr>
          <w:rFonts w:ascii="Times New Roman" w:hAnsi="Times New Roman" w:cs="Times New Roman"/>
          <w:sz w:val="24"/>
          <w:szCs w:val="24"/>
        </w:rPr>
        <w:t>, a year later</w:t>
      </w:r>
      <w:r w:rsidR="0091093C">
        <w:rPr>
          <w:rFonts w:ascii="Times New Roman" w:hAnsi="Times New Roman" w:cs="Times New Roman"/>
          <w:sz w:val="24"/>
          <w:szCs w:val="24"/>
        </w:rPr>
        <w:t xml:space="preserve"> added over a million d</w:t>
      </w:r>
      <w:r>
        <w:rPr>
          <w:rFonts w:ascii="Times New Roman" w:hAnsi="Times New Roman" w:cs="Times New Roman"/>
          <w:sz w:val="24"/>
          <w:szCs w:val="24"/>
        </w:rPr>
        <w:t>ollars in assets in an Amended I</w:t>
      </w:r>
      <w:r w:rsidR="0091093C">
        <w:rPr>
          <w:rFonts w:ascii="Times New Roman" w:hAnsi="Times New Roman" w:cs="Times New Roman"/>
          <w:sz w:val="24"/>
          <w:szCs w:val="24"/>
        </w:rPr>
        <w:t xml:space="preserve">nventory, which has </w:t>
      </w:r>
      <w:r>
        <w:rPr>
          <w:rFonts w:ascii="Times New Roman" w:hAnsi="Times New Roman" w:cs="Times New Roman"/>
          <w:sz w:val="24"/>
          <w:szCs w:val="24"/>
        </w:rPr>
        <w:t xml:space="preserve">also </w:t>
      </w:r>
      <w:r w:rsidR="0091093C">
        <w:rPr>
          <w:rFonts w:ascii="Times New Roman" w:hAnsi="Times New Roman" w:cs="Times New Roman"/>
          <w:sz w:val="24"/>
          <w:szCs w:val="24"/>
        </w:rPr>
        <w:t>been challenged as fraudulent in these matters.</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Spallina, Tescher,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others were violating a plethora of probate codes and statutes and breaching their fiduciary duties and legal ethical responsibilities and law by fail</w:t>
      </w:r>
      <w:r w:rsidR="00D41A3C">
        <w:rPr>
          <w:rFonts w:ascii="Times New Roman" w:hAnsi="Times New Roman" w:cs="Times New Roman"/>
          <w:sz w:val="24"/>
          <w:szCs w:val="24"/>
        </w:rPr>
        <w:t>ing to account</w:t>
      </w:r>
      <w:r w:rsidR="00982A46">
        <w:rPr>
          <w:rFonts w:ascii="Times New Roman" w:hAnsi="Times New Roman" w:cs="Times New Roman"/>
          <w:sz w:val="24"/>
          <w:szCs w:val="24"/>
        </w:rPr>
        <w:t xml:space="preserve"> timely</w:t>
      </w:r>
      <w:r w:rsidR="00D41A3C">
        <w:rPr>
          <w:rFonts w:ascii="Times New Roman" w:hAnsi="Times New Roman" w:cs="Times New Roman"/>
          <w:sz w:val="24"/>
          <w:szCs w:val="24"/>
        </w:rPr>
        <w:t>, failing to produce documents</w:t>
      </w:r>
      <w:r w:rsidR="00982A46">
        <w:rPr>
          <w:rFonts w:ascii="Times New Roman" w:hAnsi="Times New Roman" w:cs="Times New Roman"/>
          <w:sz w:val="24"/>
          <w:szCs w:val="24"/>
        </w:rPr>
        <w:t xml:space="preserve"> to Beneficiaries and </w:t>
      </w:r>
      <w:r w:rsidR="00D41A3C">
        <w:rPr>
          <w:rFonts w:ascii="Times New Roman" w:hAnsi="Times New Roman" w:cs="Times New Roman"/>
          <w:sz w:val="24"/>
          <w:szCs w:val="24"/>
        </w:rPr>
        <w:t>producing what are now alleged to be further fraudulent documents.</w:t>
      </w:r>
    </w:p>
    <w:p w:rsidR="00D41A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Contrary to Rose’s statement, t</w:t>
      </w:r>
      <w:r w:rsidR="00D41A3C">
        <w:rPr>
          <w:rFonts w:ascii="Times New Roman" w:hAnsi="Times New Roman" w:cs="Times New Roman"/>
          <w:sz w:val="24"/>
          <w:szCs w:val="24"/>
        </w:rPr>
        <w:t>he ending point has not been reached</w:t>
      </w:r>
      <w:r w:rsidR="007F42FB">
        <w:rPr>
          <w:rFonts w:ascii="Times New Roman" w:hAnsi="Times New Roman" w:cs="Times New Roman"/>
          <w:sz w:val="24"/>
          <w:szCs w:val="24"/>
        </w:rPr>
        <w:t xml:space="preserve"> and there are many more crimes that are alleged and </w:t>
      </w:r>
      <w:r>
        <w:rPr>
          <w:rFonts w:ascii="Times New Roman" w:hAnsi="Times New Roman" w:cs="Times New Roman"/>
          <w:sz w:val="24"/>
          <w:szCs w:val="24"/>
        </w:rPr>
        <w:t xml:space="preserve">those </w:t>
      </w:r>
      <w:r w:rsidR="007F42FB">
        <w:rPr>
          <w:rFonts w:ascii="Times New Roman" w:hAnsi="Times New Roman" w:cs="Times New Roman"/>
          <w:sz w:val="24"/>
          <w:szCs w:val="24"/>
        </w:rPr>
        <w:t>under ongoing investigations</w:t>
      </w:r>
      <w:r w:rsidR="00D41A3C">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sidR="00D41A3C">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sidR="00D41A3C">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w:t>
      </w:r>
      <w:r w:rsidR="007F42FB">
        <w:rPr>
          <w:rFonts w:ascii="Times New Roman" w:hAnsi="Times New Roman" w:cs="Times New Roman"/>
          <w:sz w:val="24"/>
          <w:szCs w:val="24"/>
        </w:rPr>
        <w:lastRenderedPageBreak/>
        <w:t>discovered documents and new state and federal criminal complaints will be filed timely</w:t>
      </w:r>
      <w:r>
        <w:rPr>
          <w:rFonts w:ascii="Times New Roman" w:hAnsi="Times New Roman" w:cs="Times New Roman"/>
          <w:sz w:val="24"/>
          <w:szCs w:val="24"/>
        </w:rPr>
        <w:t xml:space="preserve"> and so the end is not quite the bitter end yet</w:t>
      </w:r>
      <w:r w:rsidR="007F42FB">
        <w:rPr>
          <w:rFonts w:ascii="Times New Roman" w:hAnsi="Times New Roman" w:cs="Times New Roman"/>
          <w:sz w:val="24"/>
          <w:szCs w:val="24"/>
        </w:rPr>
        <w:t>.</w:t>
      </w:r>
    </w:p>
    <w:p w:rsidR="007F42FB" w:rsidRDefault="007F42F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w:t>
      </w:r>
      <w:r w:rsidR="00982A46">
        <w:rPr>
          <w:rFonts w:ascii="Times New Roman" w:hAnsi="Times New Roman" w:cs="Times New Roman"/>
          <w:sz w:val="24"/>
          <w:szCs w:val="24"/>
        </w:rPr>
        <w:t>s stated already herein due to Fr</w:t>
      </w:r>
      <w:r w:rsidR="00130000">
        <w:rPr>
          <w:rFonts w:ascii="Times New Roman" w:hAnsi="Times New Roman" w:cs="Times New Roman"/>
          <w:sz w:val="24"/>
          <w:szCs w:val="24"/>
        </w:rPr>
        <w:t xml:space="preserve">aud and despite the pining of Alan Rose in his frivolous, fraudulent and vexatious Omnibus </w:t>
      </w:r>
      <w:r w:rsidR="00982A46">
        <w:rPr>
          <w:rFonts w:ascii="Times New Roman" w:hAnsi="Times New Roman" w:cs="Times New Roman"/>
          <w:sz w:val="24"/>
          <w:szCs w:val="24"/>
        </w:rPr>
        <w:t xml:space="preserve">Status </w:t>
      </w:r>
      <w:r w:rsidR="00130000">
        <w:rPr>
          <w:rFonts w:ascii="Times New Roman" w:hAnsi="Times New Roman" w:cs="Times New Roman"/>
          <w:sz w:val="24"/>
          <w:szCs w:val="24"/>
        </w:rPr>
        <w:t xml:space="preserve">pleading of fist pounding lies to attempt to continue the </w:t>
      </w:r>
      <w:r w:rsidR="00982A46">
        <w:rPr>
          <w:rFonts w:ascii="Times New Roman" w:hAnsi="Times New Roman" w:cs="Times New Roman"/>
          <w:sz w:val="24"/>
          <w:szCs w:val="24"/>
        </w:rPr>
        <w:t>F</w:t>
      </w:r>
      <w:r w:rsidR="00130000">
        <w:rPr>
          <w:rFonts w:ascii="Times New Roman" w:hAnsi="Times New Roman" w:cs="Times New Roman"/>
          <w:sz w:val="24"/>
          <w:szCs w:val="24"/>
        </w:rPr>
        <w:t>raud</w:t>
      </w:r>
      <w:r w:rsidR="00982A46">
        <w:rPr>
          <w:rFonts w:ascii="Times New Roman" w:hAnsi="Times New Roman" w:cs="Times New Roman"/>
          <w:sz w:val="24"/>
          <w:szCs w:val="24"/>
        </w:rPr>
        <w:t xml:space="preserve"> on the Court </w:t>
      </w:r>
      <w:r w:rsidR="00130000">
        <w:rPr>
          <w:rFonts w:ascii="Times New Roman" w:hAnsi="Times New Roman" w:cs="Times New Roman"/>
          <w:sz w:val="24"/>
          <w:szCs w:val="24"/>
        </w:rPr>
        <w:t xml:space="preserve">by claiming </w:t>
      </w:r>
      <w:r w:rsidR="00982A46">
        <w:rPr>
          <w:rFonts w:ascii="Times New Roman" w:hAnsi="Times New Roman" w:cs="Times New Roman"/>
          <w:sz w:val="24"/>
          <w:szCs w:val="24"/>
        </w:rPr>
        <w:t>her Estate</w:t>
      </w:r>
      <w:r w:rsidR="00130000">
        <w:rPr>
          <w:rFonts w:ascii="Times New Roman" w:hAnsi="Times New Roman" w:cs="Times New Roman"/>
          <w:sz w:val="24"/>
          <w:szCs w:val="24"/>
        </w:rPr>
        <w:t xml:space="preserve"> has remained open as </w:t>
      </w:r>
      <w:r w:rsidR="00982A46">
        <w:rPr>
          <w:rFonts w:ascii="Times New Roman" w:hAnsi="Times New Roman" w:cs="Times New Roman"/>
          <w:sz w:val="24"/>
          <w:szCs w:val="24"/>
        </w:rPr>
        <w:t xml:space="preserve">due to </w:t>
      </w:r>
      <w:r w:rsidR="00130000">
        <w:rPr>
          <w:rFonts w:ascii="Times New Roman" w:hAnsi="Times New Roman" w:cs="Times New Roman"/>
          <w:sz w:val="24"/>
          <w:szCs w:val="24"/>
        </w:rPr>
        <w:t xml:space="preserve">some fault of Eliot, the truth again is that without </w:t>
      </w:r>
      <w:r w:rsidR="00982A46">
        <w:rPr>
          <w:rFonts w:ascii="Times New Roman" w:hAnsi="Times New Roman" w:cs="Times New Roman"/>
          <w:sz w:val="24"/>
          <w:szCs w:val="24"/>
        </w:rPr>
        <w:t>W</w:t>
      </w:r>
      <w:r w:rsidR="00130000">
        <w:rPr>
          <w:rFonts w:ascii="Times New Roman" w:hAnsi="Times New Roman" w:cs="Times New Roman"/>
          <w:sz w:val="24"/>
          <w:szCs w:val="24"/>
        </w:rPr>
        <w:t xml:space="preserve">aivers, </w:t>
      </w:r>
      <w:r w:rsidR="006F4ABF">
        <w:rPr>
          <w:rFonts w:ascii="Times New Roman" w:hAnsi="Times New Roman" w:cs="Times New Roman"/>
          <w:sz w:val="24"/>
          <w:szCs w:val="24"/>
        </w:rPr>
        <w:t>Theodore</w:t>
      </w:r>
      <w:r w:rsidR="00130000">
        <w:rPr>
          <w:rFonts w:ascii="Times New Roman" w:hAnsi="Times New Roman" w:cs="Times New Roman"/>
          <w:sz w:val="24"/>
          <w:szCs w:val="24"/>
        </w:rPr>
        <w:t xml:space="preserve"> </w:t>
      </w:r>
      <w:r w:rsidR="00982A46">
        <w:rPr>
          <w:rFonts w:ascii="Times New Roman" w:hAnsi="Times New Roman" w:cs="Times New Roman"/>
          <w:sz w:val="24"/>
          <w:szCs w:val="24"/>
        </w:rPr>
        <w:t>has</w:t>
      </w:r>
      <w:r w:rsidR="00130000">
        <w:rPr>
          <w:rFonts w:ascii="Times New Roman" w:hAnsi="Times New Roman" w:cs="Times New Roman"/>
          <w:sz w:val="24"/>
          <w:szCs w:val="24"/>
        </w:rPr>
        <w:t xml:space="preserve"> to produce the legally required accounting of the Estate and never did in breach of his fiduciary duties</w:t>
      </w:r>
      <w:r w:rsidR="00982A46">
        <w:rPr>
          <w:rFonts w:ascii="Times New Roman" w:hAnsi="Times New Roman" w:cs="Times New Roman"/>
          <w:sz w:val="24"/>
          <w:szCs w:val="24"/>
        </w:rPr>
        <w:t xml:space="preserve"> and his untimeliness is another violation of Probate Rules and Statutes</w:t>
      </w:r>
      <w:r w:rsidR="00130000">
        <w:rPr>
          <w:rFonts w:ascii="Times New Roman" w:hAnsi="Times New Roman" w:cs="Times New Roman"/>
          <w:sz w:val="24"/>
          <w:szCs w:val="24"/>
        </w:rPr>
        <w:t>.</w:t>
      </w:r>
    </w:p>
    <w:p w:rsidR="00130000"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30000">
        <w:rPr>
          <w:rFonts w:ascii="Times New Roman" w:hAnsi="Times New Roman" w:cs="Times New Roman"/>
          <w:sz w:val="24"/>
          <w:szCs w:val="24"/>
        </w:rPr>
        <w:t xml:space="preserve"> has not been trying to close the Estate of Shirley ever since it was reopened or he would have and where it is unclear what “luck” has to do with closing an es</w:t>
      </w:r>
      <w:r w:rsidR="004828CF">
        <w:rPr>
          <w:rFonts w:ascii="Times New Roman" w:hAnsi="Times New Roman" w:cs="Times New Roman"/>
          <w:sz w:val="24"/>
          <w:szCs w:val="24"/>
        </w:rPr>
        <w:t>tate</w:t>
      </w:r>
      <w:r w:rsidR="00CB4964">
        <w:rPr>
          <w:rFonts w:ascii="Times New Roman" w:hAnsi="Times New Roman" w:cs="Times New Roman"/>
          <w:sz w:val="24"/>
          <w:szCs w:val="24"/>
        </w:rPr>
        <w:t xml:space="preserve"> according to Rose</w:t>
      </w:r>
      <w:r w:rsidR="004828CF">
        <w:rPr>
          <w:rFonts w:ascii="Times New Roman" w:hAnsi="Times New Roman" w:cs="Times New Roman"/>
          <w:sz w:val="24"/>
          <w:szCs w:val="24"/>
        </w:rPr>
        <w:t xml:space="preserve"> but his failure to follow P</w:t>
      </w:r>
      <w:r w:rsidR="00130000">
        <w:rPr>
          <w:rFonts w:ascii="Times New Roman" w:hAnsi="Times New Roman" w:cs="Times New Roman"/>
          <w:sz w:val="24"/>
          <w:szCs w:val="24"/>
        </w:rPr>
        <w:t xml:space="preserve">robate </w:t>
      </w:r>
      <w:r w:rsidR="004828CF">
        <w:rPr>
          <w:rFonts w:ascii="Times New Roman" w:hAnsi="Times New Roman" w:cs="Times New Roman"/>
          <w:sz w:val="24"/>
          <w:szCs w:val="24"/>
        </w:rPr>
        <w:t>R</w:t>
      </w:r>
      <w:r w:rsidR="00130000">
        <w:rPr>
          <w:rFonts w:ascii="Times New Roman" w:hAnsi="Times New Roman" w:cs="Times New Roman"/>
          <w:sz w:val="24"/>
          <w:szCs w:val="24"/>
        </w:rPr>
        <w:t xml:space="preserve">ules and </w:t>
      </w:r>
      <w:r w:rsidR="004828CF">
        <w:rPr>
          <w:rFonts w:ascii="Times New Roman" w:hAnsi="Times New Roman" w:cs="Times New Roman"/>
          <w:sz w:val="24"/>
          <w:szCs w:val="24"/>
        </w:rPr>
        <w:t>P</w:t>
      </w:r>
      <w:r w:rsidR="00130000">
        <w:rPr>
          <w:rFonts w:ascii="Times New Roman" w:hAnsi="Times New Roman" w:cs="Times New Roman"/>
          <w:sz w:val="24"/>
          <w:szCs w:val="24"/>
        </w:rPr>
        <w:t>roc</w:t>
      </w:r>
      <w:r w:rsidR="00CB4964">
        <w:rPr>
          <w:rFonts w:ascii="Times New Roman" w:hAnsi="Times New Roman" w:cs="Times New Roman"/>
          <w:sz w:val="24"/>
          <w:szCs w:val="24"/>
        </w:rPr>
        <w:t>edures is the primary cause of the E</w:t>
      </w:r>
      <w:r w:rsidR="00130000">
        <w:rPr>
          <w:rFonts w:ascii="Times New Roman" w:hAnsi="Times New Roman" w:cs="Times New Roman"/>
          <w:sz w:val="24"/>
          <w:szCs w:val="24"/>
        </w:rPr>
        <w:t>state</w:t>
      </w:r>
      <w:r w:rsidR="00CB4964">
        <w:rPr>
          <w:rFonts w:ascii="Times New Roman" w:hAnsi="Times New Roman" w:cs="Times New Roman"/>
          <w:sz w:val="24"/>
          <w:szCs w:val="24"/>
        </w:rPr>
        <w:t xml:space="preserve"> of Shirley</w:t>
      </w:r>
      <w:r w:rsidR="00130000">
        <w:rPr>
          <w:rFonts w:ascii="Times New Roman" w:hAnsi="Times New Roman" w:cs="Times New Roman"/>
          <w:sz w:val="24"/>
          <w:szCs w:val="24"/>
        </w:rPr>
        <w:t xml:space="preserve"> remaining open</w:t>
      </w:r>
      <w:r w:rsidR="00CB4964">
        <w:rPr>
          <w:rFonts w:ascii="Times New Roman" w:hAnsi="Times New Roman" w:cs="Times New Roman"/>
          <w:sz w:val="24"/>
          <w:szCs w:val="24"/>
        </w:rPr>
        <w:t xml:space="preserve"> and hearings on the fraudulent Inventory must also be held</w:t>
      </w:r>
      <w:r w:rsidR="00130000">
        <w:rPr>
          <w:rFonts w:ascii="Times New Roman" w:hAnsi="Times New Roman" w:cs="Times New Roman"/>
          <w:sz w:val="24"/>
          <w:szCs w:val="24"/>
        </w:rPr>
        <w:t xml:space="preserve"> and</w:t>
      </w:r>
      <w:r w:rsidR="00CB4964">
        <w:rPr>
          <w:rFonts w:ascii="Times New Roman" w:hAnsi="Times New Roman" w:cs="Times New Roman"/>
          <w:sz w:val="24"/>
          <w:szCs w:val="24"/>
        </w:rPr>
        <w:t xml:space="preserve"> of course </w:t>
      </w:r>
      <w:r>
        <w:rPr>
          <w:rFonts w:ascii="Times New Roman" w:hAnsi="Times New Roman" w:cs="Times New Roman"/>
          <w:sz w:val="24"/>
          <w:szCs w:val="24"/>
        </w:rPr>
        <w:t>Theodore</w:t>
      </w:r>
      <w:r w:rsidR="00CB4964">
        <w:rPr>
          <w:rFonts w:ascii="Times New Roman" w:hAnsi="Times New Roman" w:cs="Times New Roman"/>
          <w:sz w:val="24"/>
          <w:szCs w:val="24"/>
        </w:rPr>
        <w:t>’s qualification now to close the Estate as an unfit perhaps fraudulent fiduciary for</w:t>
      </w:r>
      <w:r w:rsidR="00130000">
        <w:rPr>
          <w:rFonts w:ascii="Times New Roman" w:hAnsi="Times New Roman" w:cs="Times New Roman"/>
          <w:sz w:val="24"/>
          <w:szCs w:val="24"/>
        </w:rPr>
        <w:t xml:space="preserve"> his failure</w:t>
      </w:r>
      <w:r w:rsidR="00CB4964">
        <w:rPr>
          <w:rFonts w:ascii="Times New Roman" w:hAnsi="Times New Roman" w:cs="Times New Roman"/>
          <w:sz w:val="24"/>
          <w:szCs w:val="24"/>
        </w:rPr>
        <w:t>s</w:t>
      </w:r>
      <w:r w:rsidR="0074250A">
        <w:rPr>
          <w:rFonts w:ascii="Times New Roman" w:hAnsi="Times New Roman" w:cs="Times New Roman"/>
          <w:sz w:val="24"/>
          <w:szCs w:val="24"/>
        </w:rPr>
        <w:t xml:space="preserve"> to comply with </w:t>
      </w:r>
      <w:r w:rsidR="00CB4964">
        <w:rPr>
          <w:rFonts w:ascii="Times New Roman" w:hAnsi="Times New Roman" w:cs="Times New Roman"/>
          <w:sz w:val="24"/>
          <w:szCs w:val="24"/>
        </w:rPr>
        <w:t>P</w:t>
      </w:r>
      <w:r w:rsidR="0074250A">
        <w:rPr>
          <w:rFonts w:ascii="Times New Roman" w:hAnsi="Times New Roman" w:cs="Times New Roman"/>
          <w:sz w:val="24"/>
          <w:szCs w:val="24"/>
        </w:rPr>
        <w:t xml:space="preserve">robate </w:t>
      </w:r>
      <w:r w:rsidR="00CB4964">
        <w:rPr>
          <w:rFonts w:ascii="Times New Roman" w:hAnsi="Times New Roman" w:cs="Times New Roman"/>
          <w:sz w:val="24"/>
          <w:szCs w:val="24"/>
        </w:rPr>
        <w:t>R</w:t>
      </w:r>
      <w:r w:rsidR="0074250A">
        <w:rPr>
          <w:rFonts w:ascii="Times New Roman" w:hAnsi="Times New Roman" w:cs="Times New Roman"/>
          <w:sz w:val="24"/>
          <w:szCs w:val="24"/>
        </w:rPr>
        <w:t xml:space="preserve">ules and </w:t>
      </w:r>
      <w:r w:rsidR="00CB4964">
        <w:rPr>
          <w:rFonts w:ascii="Times New Roman" w:hAnsi="Times New Roman" w:cs="Times New Roman"/>
          <w:sz w:val="24"/>
          <w:szCs w:val="24"/>
        </w:rPr>
        <w:t>S</w:t>
      </w:r>
      <w:r w:rsidR="0074250A">
        <w:rPr>
          <w:rFonts w:ascii="Times New Roman" w:hAnsi="Times New Roman" w:cs="Times New Roman"/>
          <w:sz w:val="24"/>
          <w:szCs w:val="24"/>
        </w:rPr>
        <w:t>tatutes.</w:t>
      </w:r>
    </w:p>
    <w:p w:rsidR="00CB4964" w:rsidRDefault="00A8771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no interest and thus is a </w:t>
      </w:r>
      <w:r w:rsidR="00251284">
        <w:rPr>
          <w:rFonts w:ascii="Times New Roman" w:hAnsi="Times New Roman" w:cs="Times New Roman"/>
          <w:sz w:val="24"/>
          <w:szCs w:val="24"/>
        </w:rPr>
        <w:t>non-conflicted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fiduciary however the claim is only partially true.  First off,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are not beneficiaries under any interpretation</w:t>
      </w:r>
      <w:r w:rsidR="00CB4964">
        <w:rPr>
          <w:rFonts w:ascii="Times New Roman" w:hAnsi="Times New Roman" w:cs="Times New Roman"/>
          <w:sz w:val="24"/>
          <w:szCs w:val="24"/>
        </w:rPr>
        <w:t xml:space="preserve"> of Beneficiaries presented</w:t>
      </w:r>
      <w:r>
        <w:rPr>
          <w:rFonts w:ascii="Times New Roman" w:hAnsi="Times New Roman" w:cs="Times New Roman"/>
          <w:sz w:val="24"/>
          <w:szCs w:val="24"/>
        </w:rPr>
        <w:t xml:space="preserve"> thus far</w:t>
      </w:r>
      <w:r w:rsidR="00CB4964">
        <w:rPr>
          <w:rFonts w:ascii="Times New Roman" w:hAnsi="Times New Roman" w:cs="Times New Roman"/>
          <w:sz w:val="24"/>
          <w:szCs w:val="24"/>
        </w:rPr>
        <w:t xml:space="preserve"> in these matters</w:t>
      </w:r>
      <w:r>
        <w:rPr>
          <w:rFonts w:ascii="Times New Roman" w:hAnsi="Times New Roman" w:cs="Times New Roman"/>
          <w:sz w:val="24"/>
          <w:szCs w:val="24"/>
        </w:rPr>
        <w:t xml:space="preserve">, as in </w:t>
      </w:r>
      <w:r w:rsidR="00CB4964">
        <w:rPr>
          <w:rFonts w:ascii="Times New Roman" w:hAnsi="Times New Roman" w:cs="Times New Roman"/>
          <w:sz w:val="24"/>
          <w:szCs w:val="24"/>
        </w:rPr>
        <w:t>ALL</w:t>
      </w:r>
      <w:r>
        <w:rPr>
          <w:rFonts w:ascii="Times New Roman" w:hAnsi="Times New Roman" w:cs="Times New Roman"/>
          <w:sz w:val="24"/>
          <w:szCs w:val="24"/>
        </w:rPr>
        <w:t xml:space="preserve"> instances they are considered predeceased for ALL purposes of the trusts and dispositions of the trusts</w:t>
      </w:r>
      <w:r w:rsidR="00251284">
        <w:rPr>
          <w:rFonts w:ascii="Times New Roman" w:hAnsi="Times New Roman" w:cs="Times New Roman"/>
          <w:sz w:val="24"/>
          <w:szCs w:val="24"/>
        </w:rPr>
        <w:t xml:space="preserve">.  </w:t>
      </w:r>
    </w:p>
    <w:p w:rsidR="00A87713"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one instance however, due to the fraudulent documents tendered,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children may be beneficiaries depending on the validity and construction hearings that now must be held DUE TO THE FRAUDS and herein </w:t>
      </w:r>
      <w:r w:rsidR="006F4ABF">
        <w:rPr>
          <w:rFonts w:ascii="Times New Roman" w:hAnsi="Times New Roman" w:cs="Times New Roman"/>
          <w:sz w:val="24"/>
          <w:szCs w:val="24"/>
        </w:rPr>
        <w:t>Theodore</w:t>
      </w:r>
      <w:r>
        <w:rPr>
          <w:rFonts w:ascii="Times New Roman" w:hAnsi="Times New Roman" w:cs="Times New Roman"/>
          <w:sz w:val="24"/>
          <w:szCs w:val="24"/>
        </w:rPr>
        <w:t xml:space="preserve">’s conflicts and adverse interests </w:t>
      </w:r>
      <w:r w:rsidR="00CB4964">
        <w:rPr>
          <w:rFonts w:ascii="Times New Roman" w:hAnsi="Times New Roman" w:cs="Times New Roman"/>
          <w:sz w:val="24"/>
          <w:szCs w:val="24"/>
        </w:rPr>
        <w:t xml:space="preserve">are beyond obvious and </w:t>
      </w:r>
      <w:r>
        <w:rPr>
          <w:rFonts w:ascii="Times New Roman" w:hAnsi="Times New Roman" w:cs="Times New Roman"/>
          <w:sz w:val="24"/>
          <w:szCs w:val="24"/>
        </w:rPr>
        <w:t>make him further an unqualified fiduciary</w:t>
      </w:r>
      <w:r w:rsidR="00CB4964">
        <w:rPr>
          <w:rFonts w:ascii="Times New Roman" w:hAnsi="Times New Roman" w:cs="Times New Roman"/>
          <w:sz w:val="24"/>
          <w:szCs w:val="24"/>
        </w:rPr>
        <w:t xml:space="preserve"> because i</w:t>
      </w:r>
      <w:r>
        <w:rPr>
          <w:rFonts w:ascii="Times New Roman" w:hAnsi="Times New Roman" w:cs="Times New Roman"/>
          <w:sz w:val="24"/>
          <w:szCs w:val="24"/>
        </w:rPr>
        <w:t xml:space="preserve">f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are </w:t>
      </w:r>
      <w:r>
        <w:rPr>
          <w:rFonts w:ascii="Times New Roman" w:hAnsi="Times New Roman" w:cs="Times New Roman"/>
          <w:sz w:val="24"/>
          <w:szCs w:val="24"/>
        </w:rPr>
        <w:lastRenderedPageBreak/>
        <w:t xml:space="preserve">unsuccessful in arguing for the grandchildren as beneficiaries,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families still will receive 0</w:t>
      </w:r>
      <w:r w:rsidR="00CB4964">
        <w:rPr>
          <w:rFonts w:ascii="Times New Roman" w:hAnsi="Times New Roman" w:cs="Times New Roman"/>
          <w:sz w:val="24"/>
          <w:szCs w:val="24"/>
        </w:rPr>
        <w:t>%</w:t>
      </w:r>
      <w:r>
        <w:rPr>
          <w:rFonts w:ascii="Times New Roman" w:hAnsi="Times New Roman" w:cs="Times New Roman"/>
          <w:sz w:val="24"/>
          <w:szCs w:val="24"/>
        </w:rPr>
        <w:t xml:space="preserve"> interest in the Estates and Trusts, if successful their families will inherit roughly 40%, which puts </w:t>
      </w:r>
      <w:r w:rsidR="006F4ABF">
        <w:rPr>
          <w:rFonts w:ascii="Times New Roman" w:hAnsi="Times New Roman" w:cs="Times New Roman"/>
          <w:sz w:val="24"/>
          <w:szCs w:val="24"/>
        </w:rPr>
        <w:t>Theodore</w:t>
      </w:r>
      <w:r>
        <w:rPr>
          <w:rFonts w:ascii="Times New Roman" w:hAnsi="Times New Roman" w:cs="Times New Roman"/>
          <w:sz w:val="24"/>
          <w:szCs w:val="24"/>
        </w:rPr>
        <w:t xml:space="preserve"> in direct adversity and conflict with the other beneficiaries who may lose 40%. </w:t>
      </w:r>
    </w:p>
    <w:p w:rsidR="00251284"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36230E">
        <w:rPr>
          <w:rFonts w:ascii="Times New Roman" w:hAnsi="Times New Roman" w:cs="Times New Roman"/>
          <w:sz w:val="24"/>
          <w:szCs w:val="24"/>
        </w:rPr>
        <w:t>A</w:t>
      </w:r>
      <w:r>
        <w:rPr>
          <w:rFonts w:ascii="Times New Roman" w:hAnsi="Times New Roman" w:cs="Times New Roman"/>
          <w:sz w:val="24"/>
          <w:szCs w:val="24"/>
        </w:rPr>
        <w:t xml:space="preserve">dverse </w:t>
      </w:r>
      <w:r w:rsidR="0036230E">
        <w:rPr>
          <w:rFonts w:ascii="Times New Roman" w:hAnsi="Times New Roman" w:cs="Times New Roman"/>
          <w:sz w:val="24"/>
          <w:szCs w:val="24"/>
        </w:rPr>
        <w:t>I</w:t>
      </w:r>
      <w:r>
        <w:rPr>
          <w:rFonts w:ascii="Times New Roman" w:hAnsi="Times New Roman" w:cs="Times New Roman"/>
          <w:sz w:val="24"/>
          <w:szCs w:val="24"/>
        </w:rPr>
        <w:t xml:space="preserve">nterests and </w:t>
      </w:r>
      <w:r w:rsidR="0036230E">
        <w:rPr>
          <w:rFonts w:ascii="Times New Roman" w:hAnsi="Times New Roman" w:cs="Times New Roman"/>
          <w:sz w:val="24"/>
          <w:szCs w:val="24"/>
        </w:rPr>
        <w:t>C</w:t>
      </w:r>
      <w:r>
        <w:rPr>
          <w:rFonts w:ascii="Times New Roman" w:hAnsi="Times New Roman" w:cs="Times New Roman"/>
          <w:sz w:val="24"/>
          <w:szCs w:val="24"/>
        </w:rPr>
        <w:t xml:space="preserve">onflicts should have forced </w:t>
      </w:r>
      <w:r w:rsidR="006F4ABF">
        <w:rPr>
          <w:rFonts w:ascii="Times New Roman" w:hAnsi="Times New Roman" w:cs="Times New Roman"/>
          <w:sz w:val="24"/>
          <w:szCs w:val="24"/>
        </w:rPr>
        <w:t>Theodore</w:t>
      </w:r>
      <w:r>
        <w:rPr>
          <w:rFonts w:ascii="Times New Roman" w:hAnsi="Times New Roman" w:cs="Times New Roman"/>
          <w:sz w:val="24"/>
          <w:szCs w:val="24"/>
        </w:rPr>
        <w:t xml:space="preserve"> to resign as alleged Trustee in these matters, yet he refuses and despite knowing of the conflicts and adversity, </w:t>
      </w:r>
      <w:r w:rsidR="006F4ABF">
        <w:rPr>
          <w:rFonts w:ascii="Times New Roman" w:hAnsi="Times New Roman" w:cs="Times New Roman"/>
          <w:sz w:val="24"/>
          <w:szCs w:val="24"/>
        </w:rPr>
        <w:t>Theodore</w:t>
      </w:r>
      <w:r>
        <w:rPr>
          <w:rFonts w:ascii="Times New Roman" w:hAnsi="Times New Roman" w:cs="Times New Roman"/>
          <w:sz w:val="24"/>
          <w:szCs w:val="24"/>
        </w:rPr>
        <w:t>’s counsel Alan continues to file pleadings to argue issues like construction where he is well aware of the conflicts of interest and adverse interests</w:t>
      </w:r>
      <w:r w:rsidR="0036230E">
        <w:rPr>
          <w:rFonts w:ascii="Times New Roman" w:hAnsi="Times New Roman" w:cs="Times New Roman"/>
          <w:sz w:val="24"/>
          <w:szCs w:val="24"/>
        </w:rPr>
        <w:t xml:space="preserve"> that make it impossible for </w:t>
      </w:r>
      <w:r w:rsidR="006F4ABF">
        <w:rPr>
          <w:rFonts w:ascii="Times New Roman" w:hAnsi="Times New Roman" w:cs="Times New Roman"/>
          <w:sz w:val="24"/>
          <w:szCs w:val="24"/>
        </w:rPr>
        <w:t>Theodore</w:t>
      </w:r>
      <w:r w:rsidR="0036230E">
        <w:rPr>
          <w:rFonts w:ascii="Times New Roman" w:hAnsi="Times New Roman" w:cs="Times New Roman"/>
          <w:sz w:val="24"/>
          <w:szCs w:val="24"/>
        </w:rPr>
        <w:t xml:space="preserve"> to argue</w:t>
      </w:r>
      <w:r>
        <w:rPr>
          <w:rFonts w:ascii="Times New Roman" w:hAnsi="Times New Roman" w:cs="Times New Roman"/>
          <w:sz w:val="24"/>
          <w:szCs w:val="24"/>
        </w:rPr>
        <w:t xml:space="preserve"> and thereby</w:t>
      </w:r>
      <w:r w:rsidR="0036230E">
        <w:rPr>
          <w:rFonts w:ascii="Times New Roman" w:hAnsi="Times New Roman" w:cs="Times New Roman"/>
          <w:sz w:val="24"/>
          <w:szCs w:val="24"/>
        </w:rPr>
        <w:t xml:space="preserve"> Rose</w:t>
      </w:r>
      <w:r>
        <w:rPr>
          <w:rFonts w:ascii="Times New Roman" w:hAnsi="Times New Roman" w:cs="Times New Roman"/>
          <w:sz w:val="24"/>
          <w:szCs w:val="24"/>
        </w:rPr>
        <w:t xml:space="preserve"> further violates the Rules Regulating the Florida Bar members</w:t>
      </w:r>
      <w:r w:rsidR="0036230E">
        <w:rPr>
          <w:rFonts w:ascii="Times New Roman" w:hAnsi="Times New Roman" w:cs="Times New Roman"/>
          <w:sz w:val="24"/>
          <w:szCs w:val="24"/>
        </w:rPr>
        <w:t xml:space="preserve"> putting forth knowingly improper filings</w:t>
      </w:r>
      <w:r>
        <w:rPr>
          <w:rFonts w:ascii="Times New Roman" w:hAnsi="Times New Roman" w:cs="Times New Roman"/>
          <w:sz w:val="24"/>
          <w:szCs w:val="24"/>
        </w:rPr>
        <w:t>.</w:t>
      </w:r>
    </w:p>
    <w:p w:rsidR="0025128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1284">
        <w:rPr>
          <w:rFonts w:ascii="Times New Roman" w:hAnsi="Times New Roman" w:cs="Times New Roman"/>
          <w:sz w:val="24"/>
          <w:szCs w:val="24"/>
        </w:rPr>
        <w:t xml:space="preserve"> is also conflicted and adverse with Eliot and his family and refuses to investigate his friends, his former lawyers and business partners, Tescher and Spallina and since discovering fraud has done nothing</w:t>
      </w:r>
      <w:r w:rsidR="00984F2C">
        <w:rPr>
          <w:rFonts w:ascii="Times New Roman" w:hAnsi="Times New Roman" w:cs="Times New Roman"/>
          <w:sz w:val="24"/>
          <w:szCs w:val="24"/>
        </w:rPr>
        <w:t xml:space="preserve"> as a fiduciary to protect the B</w:t>
      </w:r>
      <w:r w:rsidR="00251284">
        <w:rPr>
          <w:rFonts w:ascii="Times New Roman" w:hAnsi="Times New Roman" w:cs="Times New Roman"/>
          <w:sz w:val="24"/>
          <w:szCs w:val="24"/>
        </w:rPr>
        <w:t>eneficiaries</w:t>
      </w:r>
      <w:r w:rsidR="00984F2C">
        <w:rPr>
          <w:rFonts w:ascii="Times New Roman" w:hAnsi="Times New Roman" w:cs="Times New Roman"/>
          <w:sz w:val="24"/>
          <w:szCs w:val="24"/>
        </w:rPr>
        <w:t>, whomever they turn out to be,</w:t>
      </w:r>
      <w:r w:rsidR="00251284">
        <w:rPr>
          <w:rFonts w:ascii="Times New Roman" w:hAnsi="Times New Roman" w:cs="Times New Roman"/>
          <w:sz w:val="24"/>
          <w:szCs w:val="24"/>
        </w:rPr>
        <w:t xml:space="preserve"> from the fraudulent acts</w:t>
      </w:r>
      <w:r w:rsidR="00984F2C">
        <w:rPr>
          <w:rFonts w:ascii="Times New Roman" w:hAnsi="Times New Roman" w:cs="Times New Roman"/>
          <w:sz w:val="24"/>
          <w:szCs w:val="24"/>
        </w:rPr>
        <w:t xml:space="preserve"> and</w:t>
      </w:r>
      <w:r w:rsidR="00251284">
        <w:rPr>
          <w:rFonts w:ascii="Times New Roman" w:hAnsi="Times New Roman" w:cs="Times New Roman"/>
          <w:sz w:val="24"/>
          <w:szCs w:val="24"/>
        </w:rPr>
        <w:t xml:space="preserve"> instead</w:t>
      </w:r>
      <w:r w:rsidR="00984F2C">
        <w:rPr>
          <w:rFonts w:ascii="Times New Roman" w:hAnsi="Times New Roman" w:cs="Times New Roman"/>
          <w:sz w:val="24"/>
          <w:szCs w:val="24"/>
        </w:rPr>
        <w:t xml:space="preserve"> </w:t>
      </w:r>
      <w:r>
        <w:rPr>
          <w:rFonts w:ascii="Times New Roman" w:hAnsi="Times New Roman" w:cs="Times New Roman"/>
          <w:sz w:val="24"/>
          <w:szCs w:val="24"/>
        </w:rPr>
        <w:t>Theodore</w:t>
      </w:r>
      <w:r w:rsidR="00984F2C">
        <w:rPr>
          <w:rFonts w:ascii="Times New Roman" w:hAnsi="Times New Roman" w:cs="Times New Roman"/>
          <w:sz w:val="24"/>
          <w:szCs w:val="24"/>
        </w:rPr>
        <w:t xml:space="preserve"> has spent almost all of his time trying t</w:t>
      </w:r>
      <w:r w:rsidR="00251284">
        <w:rPr>
          <w:rFonts w:ascii="Times New Roman" w:hAnsi="Times New Roman" w:cs="Times New Roman"/>
          <w:sz w:val="24"/>
          <w:szCs w:val="24"/>
        </w:rPr>
        <w:t>o shift</w:t>
      </w:r>
      <w:r w:rsidR="00984F2C">
        <w:rPr>
          <w:rFonts w:ascii="Times New Roman" w:hAnsi="Times New Roman" w:cs="Times New Roman"/>
          <w:sz w:val="24"/>
          <w:szCs w:val="24"/>
        </w:rPr>
        <w:t xml:space="preserve"> the</w:t>
      </w:r>
      <w:r w:rsidR="00251284">
        <w:rPr>
          <w:rFonts w:ascii="Times New Roman" w:hAnsi="Times New Roman" w:cs="Times New Roman"/>
          <w:sz w:val="24"/>
          <w:szCs w:val="24"/>
        </w:rPr>
        <w:t xml:space="preserve"> focus</w:t>
      </w:r>
      <w:r w:rsidR="00984F2C">
        <w:rPr>
          <w:rFonts w:ascii="Times New Roman" w:hAnsi="Times New Roman" w:cs="Times New Roman"/>
          <w:sz w:val="24"/>
          <w:szCs w:val="24"/>
        </w:rPr>
        <w:t xml:space="preserve"> of the problems</w:t>
      </w:r>
      <w:r w:rsidR="00251284">
        <w:rPr>
          <w:rFonts w:ascii="Times New Roman" w:hAnsi="Times New Roman" w:cs="Times New Roman"/>
          <w:sz w:val="24"/>
          <w:szCs w:val="24"/>
        </w:rPr>
        <w:t xml:space="preserve"> to Eliot </w:t>
      </w:r>
      <w:r w:rsidR="00984F2C">
        <w:rPr>
          <w:rFonts w:ascii="Times New Roman" w:hAnsi="Times New Roman" w:cs="Times New Roman"/>
          <w:sz w:val="24"/>
          <w:szCs w:val="24"/>
        </w:rPr>
        <w:t>i</w:t>
      </w:r>
      <w:r w:rsidR="00251284">
        <w:rPr>
          <w:rFonts w:ascii="Times New Roman" w:hAnsi="Times New Roman" w:cs="Times New Roman"/>
          <w:sz w:val="24"/>
          <w:szCs w:val="24"/>
        </w:rPr>
        <w:t>nstead</w:t>
      </w:r>
      <w:r w:rsidR="00984F2C">
        <w:rPr>
          <w:rFonts w:ascii="Times New Roman" w:hAnsi="Times New Roman" w:cs="Times New Roman"/>
          <w:sz w:val="24"/>
          <w:szCs w:val="24"/>
        </w:rPr>
        <w:t xml:space="preserve"> utilizing massive amounts of Estate and Trust monies on a Legal Defense Team, including </w:t>
      </w:r>
      <w:r>
        <w:rPr>
          <w:rFonts w:ascii="Times New Roman" w:hAnsi="Times New Roman" w:cs="Times New Roman"/>
          <w:sz w:val="24"/>
          <w:szCs w:val="24"/>
        </w:rPr>
        <w:t>Theodore</w:t>
      </w:r>
      <w:r w:rsidR="00984F2C">
        <w:rPr>
          <w:rFonts w:ascii="Times New Roman" w:hAnsi="Times New Roman" w:cs="Times New Roman"/>
          <w:sz w:val="24"/>
          <w:szCs w:val="24"/>
        </w:rPr>
        <w:t xml:space="preserve">’s own attorneys who later claim that </w:t>
      </w:r>
      <w:r>
        <w:rPr>
          <w:rFonts w:ascii="Times New Roman" w:hAnsi="Times New Roman" w:cs="Times New Roman"/>
          <w:sz w:val="24"/>
          <w:szCs w:val="24"/>
        </w:rPr>
        <w:t>Theodore</w:t>
      </w:r>
      <w:r w:rsidR="00984F2C">
        <w:rPr>
          <w:rFonts w:ascii="Times New Roman" w:hAnsi="Times New Roman" w:cs="Times New Roman"/>
          <w:sz w:val="24"/>
          <w:szCs w:val="24"/>
        </w:rPr>
        <w:t xml:space="preserve"> is misusing trust funds to defend himself as further defined herein</w:t>
      </w:r>
      <w:r w:rsidR="00251284">
        <w:rPr>
          <w:rFonts w:ascii="Times New Roman" w:hAnsi="Times New Roman" w:cs="Times New Roman"/>
          <w:sz w:val="24"/>
          <w:szCs w:val="24"/>
        </w:rPr>
        <w:t xml:space="preserve">.  </w:t>
      </w:r>
    </w:p>
    <w:p w:rsidR="00984F2C"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1284">
        <w:rPr>
          <w:rFonts w:ascii="Times New Roman" w:hAnsi="Times New Roman" w:cs="Times New Roman"/>
          <w:sz w:val="24"/>
          <w:szCs w:val="24"/>
        </w:rPr>
        <w:t xml:space="preserve"> further for example has failed to demand accountings from Tescher and Spallina upon their removal</w:t>
      </w:r>
      <w:r w:rsidR="00984F2C">
        <w:rPr>
          <w:rFonts w:ascii="Times New Roman" w:hAnsi="Times New Roman" w:cs="Times New Roman"/>
          <w:sz w:val="24"/>
          <w:szCs w:val="24"/>
        </w:rPr>
        <w:t>, accountings r</w:t>
      </w:r>
      <w:r w:rsidR="00251284">
        <w:rPr>
          <w:rFonts w:ascii="Times New Roman" w:hAnsi="Times New Roman" w:cs="Times New Roman"/>
          <w:sz w:val="24"/>
          <w:szCs w:val="24"/>
        </w:rPr>
        <w:t xml:space="preserve">equired by law 60 days </w:t>
      </w:r>
      <w:r w:rsidR="00984F2C">
        <w:rPr>
          <w:rFonts w:ascii="Times New Roman" w:hAnsi="Times New Roman" w:cs="Times New Roman"/>
          <w:sz w:val="24"/>
          <w:szCs w:val="24"/>
        </w:rPr>
        <w:t xml:space="preserve">after their termination </w:t>
      </w:r>
      <w:r w:rsidR="00251284">
        <w:rPr>
          <w:rFonts w:ascii="Times New Roman" w:hAnsi="Times New Roman" w:cs="Times New Roman"/>
          <w:sz w:val="24"/>
          <w:szCs w:val="24"/>
        </w:rPr>
        <w:t>for the Simon Trust</w:t>
      </w:r>
      <w:r w:rsidR="00984F2C">
        <w:rPr>
          <w:rFonts w:ascii="Times New Roman" w:hAnsi="Times New Roman" w:cs="Times New Roman"/>
          <w:sz w:val="24"/>
          <w:szCs w:val="24"/>
        </w:rPr>
        <w:t>.</w:t>
      </w:r>
    </w:p>
    <w:p w:rsidR="00291476"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84F2C">
        <w:rPr>
          <w:rFonts w:ascii="Times New Roman" w:hAnsi="Times New Roman" w:cs="Times New Roman"/>
          <w:sz w:val="24"/>
          <w:szCs w:val="24"/>
        </w:rPr>
        <w:t xml:space="preserve"> then instead</w:t>
      </w:r>
      <w:r w:rsidR="00251284">
        <w:rPr>
          <w:rFonts w:ascii="Times New Roman" w:hAnsi="Times New Roman" w:cs="Times New Roman"/>
          <w:sz w:val="24"/>
          <w:szCs w:val="24"/>
        </w:rPr>
        <w:t xml:space="preserve"> tried to start an accounting for Simon </w:t>
      </w:r>
      <w:r w:rsidR="00984F2C">
        <w:rPr>
          <w:rFonts w:ascii="Times New Roman" w:hAnsi="Times New Roman" w:cs="Times New Roman"/>
          <w:sz w:val="24"/>
          <w:szCs w:val="24"/>
        </w:rPr>
        <w:t xml:space="preserve">with a beginning balance that starts </w:t>
      </w:r>
      <w:r w:rsidR="00251284">
        <w:rPr>
          <w:rFonts w:ascii="Times New Roman" w:hAnsi="Times New Roman" w:cs="Times New Roman"/>
          <w:sz w:val="24"/>
          <w:szCs w:val="24"/>
        </w:rPr>
        <w:t xml:space="preserve">almost three years after </w:t>
      </w:r>
      <w:r w:rsidR="00984F2C">
        <w:rPr>
          <w:rFonts w:ascii="Times New Roman" w:hAnsi="Times New Roman" w:cs="Times New Roman"/>
          <w:sz w:val="24"/>
          <w:szCs w:val="24"/>
        </w:rPr>
        <w:t>Simon’s</w:t>
      </w:r>
      <w:r w:rsidR="00251284">
        <w:rPr>
          <w:rFonts w:ascii="Times New Roman" w:hAnsi="Times New Roman" w:cs="Times New Roman"/>
          <w:sz w:val="24"/>
          <w:szCs w:val="24"/>
        </w:rPr>
        <w:t xml:space="preserve"> death with no prior accounting of the assets and in violation of</w:t>
      </w:r>
      <w:r w:rsidR="00291476">
        <w:rPr>
          <w:rFonts w:ascii="Times New Roman" w:hAnsi="Times New Roman" w:cs="Times New Roman"/>
          <w:sz w:val="24"/>
          <w:szCs w:val="24"/>
        </w:rPr>
        <w:t xml:space="preserve"> Probate Rules, Statutes and</w:t>
      </w:r>
      <w:r w:rsidR="00251284">
        <w:rPr>
          <w:rFonts w:ascii="Times New Roman" w:hAnsi="Times New Roman" w:cs="Times New Roman"/>
          <w:sz w:val="24"/>
          <w:szCs w:val="24"/>
        </w:rPr>
        <w:t xml:space="preserve"> </w:t>
      </w:r>
      <w:r w:rsidR="00291476">
        <w:rPr>
          <w:rFonts w:ascii="Times New Roman" w:hAnsi="Times New Roman" w:cs="Times New Roman"/>
          <w:sz w:val="24"/>
          <w:szCs w:val="24"/>
        </w:rPr>
        <w:t>G</w:t>
      </w:r>
      <w:r w:rsidR="00251284">
        <w:rPr>
          <w:rFonts w:ascii="Times New Roman" w:hAnsi="Times New Roman" w:cs="Times New Roman"/>
          <w:sz w:val="24"/>
          <w:szCs w:val="24"/>
        </w:rPr>
        <w:t xml:space="preserve">enerally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ccepted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ccounting </w:t>
      </w:r>
      <w:r w:rsidR="00291476">
        <w:rPr>
          <w:rFonts w:ascii="Times New Roman" w:hAnsi="Times New Roman" w:cs="Times New Roman"/>
          <w:sz w:val="24"/>
          <w:szCs w:val="24"/>
        </w:rPr>
        <w:t>P</w:t>
      </w:r>
      <w:r w:rsidR="00251284">
        <w:rPr>
          <w:rFonts w:ascii="Times New Roman" w:hAnsi="Times New Roman" w:cs="Times New Roman"/>
          <w:sz w:val="24"/>
          <w:szCs w:val="24"/>
        </w:rPr>
        <w:t xml:space="preserve">rinciples and more.  </w:t>
      </w:r>
    </w:p>
    <w:p w:rsidR="00291476"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100 million</w:t>
      </w:r>
      <w:r w:rsidR="00291476">
        <w:rPr>
          <w:rFonts w:ascii="Times New Roman" w:hAnsi="Times New Roman" w:cs="Times New Roman"/>
          <w:sz w:val="24"/>
          <w:szCs w:val="24"/>
        </w:rPr>
        <w:t xml:space="preserve"> dollars</w:t>
      </w:r>
      <w:r>
        <w:rPr>
          <w:rFonts w:ascii="Times New Roman" w:hAnsi="Times New Roman" w:cs="Times New Roman"/>
          <w:sz w:val="24"/>
          <w:szCs w:val="24"/>
        </w:rPr>
        <w:t xml:space="preserve"> or more may have been stolen during the three years and no one would know </w:t>
      </w:r>
      <w:r>
        <w:rPr>
          <w:rFonts w:ascii="Times New Roman" w:hAnsi="Times New Roman" w:cs="Times New Roman"/>
          <w:sz w:val="24"/>
          <w:szCs w:val="24"/>
        </w:rPr>
        <w:lastRenderedPageBreak/>
        <w:t xml:space="preserve">as there is a massive accounting gap.  </w:t>
      </w:r>
      <w:r w:rsidR="006F4ABF">
        <w:rPr>
          <w:rFonts w:ascii="Times New Roman" w:hAnsi="Times New Roman" w:cs="Times New Roman"/>
          <w:sz w:val="24"/>
          <w:szCs w:val="24"/>
        </w:rPr>
        <w:t>Theodore</w:t>
      </w:r>
      <w:r>
        <w:rPr>
          <w:rFonts w:ascii="Times New Roman" w:hAnsi="Times New Roman" w:cs="Times New Roman"/>
          <w:sz w:val="24"/>
          <w:szCs w:val="24"/>
        </w:rPr>
        <w:t xml:space="preserve"> was forced by Judge Colin to tender accountings to Eliot before selling the home of his father, as Eliot petitioned the Court that he may want to buy the home but could not determine if he could as he had no idea of the value of his family’s inheritance</w:t>
      </w:r>
      <w:r w:rsidR="004F718B">
        <w:rPr>
          <w:rFonts w:ascii="Times New Roman" w:hAnsi="Times New Roman" w:cs="Times New Roman"/>
          <w:sz w:val="24"/>
          <w:szCs w:val="24"/>
        </w:rPr>
        <w:t>, since at that time, NO ACCOUNTINGS had been tendered for the Simon Trust or the Shirley Trust and the Shirley Estate</w:t>
      </w:r>
      <w:r w:rsidR="00291476">
        <w:rPr>
          <w:rFonts w:ascii="Times New Roman" w:hAnsi="Times New Roman" w:cs="Times New Roman"/>
          <w:sz w:val="24"/>
          <w:szCs w:val="24"/>
        </w:rPr>
        <w:t xml:space="preserve"> and the Simon Estate Accounting has been challenged by all parties</w:t>
      </w:r>
      <w:r w:rsidR="004F718B">
        <w:rPr>
          <w:rFonts w:ascii="Times New Roman" w:hAnsi="Times New Roman" w:cs="Times New Roman"/>
          <w:sz w:val="24"/>
          <w:szCs w:val="24"/>
        </w:rPr>
        <w:t xml:space="preserve">.  </w:t>
      </w:r>
    </w:p>
    <w:p w:rsid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of this date, almost five years after </w:t>
      </w:r>
      <w:r w:rsidR="00291476">
        <w:rPr>
          <w:rFonts w:ascii="Times New Roman" w:hAnsi="Times New Roman" w:cs="Times New Roman"/>
          <w:sz w:val="24"/>
          <w:szCs w:val="24"/>
        </w:rPr>
        <w:t xml:space="preserve">Shirley’s </w:t>
      </w:r>
      <w:r>
        <w:rPr>
          <w:rFonts w:ascii="Times New Roman" w:hAnsi="Times New Roman" w:cs="Times New Roman"/>
          <w:sz w:val="24"/>
          <w:szCs w:val="24"/>
        </w:rPr>
        <w:t xml:space="preserve">death,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provide an accounting for Shirley’s Trust</w:t>
      </w:r>
      <w:r w:rsidR="00291476">
        <w:rPr>
          <w:rFonts w:ascii="Times New Roman" w:hAnsi="Times New Roman" w:cs="Times New Roman"/>
          <w:sz w:val="24"/>
          <w:szCs w:val="24"/>
        </w:rPr>
        <w:t xml:space="preserve"> in violation of Probate Rules and Statutes</w:t>
      </w:r>
      <w:r>
        <w:rPr>
          <w:rFonts w:ascii="Times New Roman" w:hAnsi="Times New Roman" w:cs="Times New Roman"/>
          <w:sz w:val="24"/>
          <w:szCs w:val="24"/>
        </w:rPr>
        <w:t xml:space="preserve">.  </w:t>
      </w:r>
    </w:p>
    <w:p w:rsidR="00251284" w:rsidRP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the accountings that are statutorily overdue by years, Eliot still cannot ascertain what his family’s interests are and </w:t>
      </w:r>
      <w:r w:rsidR="00291476">
        <w:rPr>
          <w:rFonts w:ascii="Times New Roman" w:hAnsi="Times New Roman" w:cs="Times New Roman"/>
          <w:sz w:val="24"/>
          <w:szCs w:val="24"/>
        </w:rPr>
        <w:t xml:space="preserve">this is another reason </w:t>
      </w:r>
      <w:r>
        <w:rPr>
          <w:rFonts w:ascii="Times New Roman" w:hAnsi="Times New Roman" w:cs="Times New Roman"/>
          <w:sz w:val="24"/>
          <w:szCs w:val="24"/>
        </w:rPr>
        <w:t xml:space="preserve">why </w:t>
      </w:r>
      <w:r w:rsidR="00291476">
        <w:rPr>
          <w:rFonts w:ascii="Times New Roman" w:hAnsi="Times New Roman" w:cs="Times New Roman"/>
          <w:sz w:val="24"/>
          <w:szCs w:val="24"/>
        </w:rPr>
        <w:t xml:space="preserve">Judge </w:t>
      </w:r>
      <w:r>
        <w:rPr>
          <w:rFonts w:ascii="Times New Roman" w:hAnsi="Times New Roman" w:cs="Times New Roman"/>
          <w:sz w:val="24"/>
          <w:szCs w:val="24"/>
        </w:rPr>
        <w:t xml:space="preserve">Martin Colin should not have allowed the home to be sold prior to Eliot receiving this vital information and part of the reason his disqualification was demanded, as well as, </w:t>
      </w:r>
      <w:r w:rsidR="00291476">
        <w:rPr>
          <w:rFonts w:ascii="Times New Roman" w:hAnsi="Times New Roman" w:cs="Times New Roman"/>
          <w:sz w:val="24"/>
          <w:szCs w:val="24"/>
        </w:rPr>
        <w:t xml:space="preserve">for </w:t>
      </w:r>
      <w:r>
        <w:rPr>
          <w:rFonts w:ascii="Times New Roman" w:hAnsi="Times New Roman" w:cs="Times New Roman"/>
          <w:sz w:val="24"/>
          <w:szCs w:val="24"/>
        </w:rPr>
        <w:t xml:space="preserve">other </w:t>
      </w:r>
      <w:r w:rsidR="00291476">
        <w:rPr>
          <w:rFonts w:ascii="Times New Roman" w:hAnsi="Times New Roman" w:cs="Times New Roman"/>
          <w:sz w:val="24"/>
          <w:szCs w:val="24"/>
        </w:rPr>
        <w:t>F</w:t>
      </w:r>
      <w:r>
        <w:rPr>
          <w:rFonts w:ascii="Times New Roman" w:hAnsi="Times New Roman" w:cs="Times New Roman"/>
          <w:sz w:val="24"/>
          <w:szCs w:val="24"/>
        </w:rPr>
        <w:t>raud</w:t>
      </w:r>
      <w:r w:rsidR="00291476">
        <w:rPr>
          <w:rFonts w:ascii="Times New Roman" w:hAnsi="Times New Roman" w:cs="Times New Roman"/>
          <w:sz w:val="24"/>
          <w:szCs w:val="24"/>
        </w:rPr>
        <w:t>s</w:t>
      </w:r>
      <w:r>
        <w:rPr>
          <w:rFonts w:ascii="Times New Roman" w:hAnsi="Times New Roman" w:cs="Times New Roman"/>
          <w:sz w:val="24"/>
          <w:szCs w:val="24"/>
        </w:rPr>
        <w:t xml:space="preserve"> on the </w:t>
      </w:r>
      <w:r w:rsidR="00291476">
        <w:rPr>
          <w:rFonts w:ascii="Times New Roman" w:hAnsi="Times New Roman" w:cs="Times New Roman"/>
          <w:sz w:val="24"/>
          <w:szCs w:val="24"/>
        </w:rPr>
        <w:t>C</w:t>
      </w:r>
      <w:r>
        <w:rPr>
          <w:rFonts w:ascii="Times New Roman" w:hAnsi="Times New Roman" w:cs="Times New Roman"/>
          <w:sz w:val="24"/>
          <w:szCs w:val="24"/>
        </w:rPr>
        <w:t xml:space="preserve">ourt and </w:t>
      </w:r>
      <w:r w:rsidR="00291476">
        <w:rPr>
          <w:rFonts w:ascii="Times New Roman" w:hAnsi="Times New Roman" w:cs="Times New Roman"/>
          <w:sz w:val="24"/>
          <w:szCs w:val="24"/>
        </w:rPr>
        <w:t>F</w:t>
      </w:r>
      <w:r>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Pr>
          <w:rFonts w:ascii="Times New Roman" w:hAnsi="Times New Roman" w:cs="Times New Roman"/>
          <w:sz w:val="24"/>
          <w:szCs w:val="24"/>
        </w:rPr>
        <w:t>ourt that w</w:t>
      </w:r>
      <w:r w:rsidR="00291476">
        <w:rPr>
          <w:rFonts w:ascii="Times New Roman" w:hAnsi="Times New Roman" w:cs="Times New Roman"/>
          <w:sz w:val="24"/>
          <w:szCs w:val="24"/>
        </w:rPr>
        <w:t>ere</w:t>
      </w:r>
      <w:r>
        <w:rPr>
          <w:rFonts w:ascii="Times New Roman" w:hAnsi="Times New Roman" w:cs="Times New Roman"/>
          <w:sz w:val="24"/>
          <w:szCs w:val="24"/>
        </w:rPr>
        <w:t xml:space="preserve"> occurring </w:t>
      </w:r>
      <w:r w:rsidR="00291476">
        <w:rPr>
          <w:rFonts w:ascii="Times New Roman" w:hAnsi="Times New Roman" w:cs="Times New Roman"/>
          <w:sz w:val="24"/>
          <w:szCs w:val="24"/>
        </w:rPr>
        <w:t xml:space="preserve">in courtroom.  Colin then </w:t>
      </w:r>
      <w:r w:rsidRPr="00291476">
        <w:rPr>
          <w:rFonts w:ascii="Times New Roman" w:hAnsi="Times New Roman" w:cs="Times New Roman"/>
          <w:sz w:val="24"/>
          <w:szCs w:val="24"/>
        </w:rPr>
        <w:t>Sua Sponte recus</w:t>
      </w:r>
      <w:r w:rsidR="00291476">
        <w:rPr>
          <w:rFonts w:ascii="Times New Roman" w:hAnsi="Times New Roman" w:cs="Times New Roman"/>
          <w:sz w:val="24"/>
          <w:szCs w:val="24"/>
        </w:rPr>
        <w:t>ed</w:t>
      </w:r>
      <w:r w:rsidRPr="00291476">
        <w:rPr>
          <w:rFonts w:ascii="Times New Roman" w:hAnsi="Times New Roman" w:cs="Times New Roman"/>
          <w:sz w:val="24"/>
          <w:szCs w:val="24"/>
        </w:rPr>
        <w:t xml:space="preserve"> the day after he denied the </w:t>
      </w:r>
      <w:r w:rsidR="00291476">
        <w:rPr>
          <w:rFonts w:ascii="Times New Roman" w:hAnsi="Times New Roman" w:cs="Times New Roman"/>
          <w:sz w:val="24"/>
          <w:szCs w:val="24"/>
        </w:rPr>
        <w:t>D</w:t>
      </w:r>
      <w:r w:rsidRPr="00291476">
        <w:rPr>
          <w:rFonts w:ascii="Times New Roman" w:hAnsi="Times New Roman" w:cs="Times New Roman"/>
          <w:sz w:val="24"/>
          <w:szCs w:val="24"/>
        </w:rPr>
        <w:t xml:space="preserve">isqualification </w:t>
      </w:r>
      <w:r w:rsidR="00291476">
        <w:rPr>
          <w:rFonts w:ascii="Times New Roman" w:hAnsi="Times New Roman" w:cs="Times New Roman"/>
          <w:sz w:val="24"/>
          <w:szCs w:val="24"/>
        </w:rPr>
        <w:t>M</w:t>
      </w:r>
      <w:r w:rsidRPr="00291476">
        <w:rPr>
          <w:rFonts w:ascii="Times New Roman" w:hAnsi="Times New Roman" w:cs="Times New Roman"/>
          <w:sz w:val="24"/>
          <w:szCs w:val="24"/>
        </w:rPr>
        <w:t>otion</w:t>
      </w:r>
      <w:r w:rsidR="00291476">
        <w:rPr>
          <w:rFonts w:ascii="Times New Roman" w:hAnsi="Times New Roman" w:cs="Times New Roman"/>
          <w:sz w:val="24"/>
          <w:szCs w:val="24"/>
        </w:rPr>
        <w:t xml:space="preserve"> filed against himself as Legally Insufficient, which exposed much of the F</w:t>
      </w:r>
      <w:r w:rsidRPr="00291476">
        <w:rPr>
          <w:rFonts w:ascii="Times New Roman" w:hAnsi="Times New Roman" w:cs="Times New Roman"/>
          <w:sz w:val="24"/>
          <w:szCs w:val="24"/>
        </w:rPr>
        <w:t xml:space="preserve">raud in the </w:t>
      </w:r>
      <w:r w:rsidR="00291476">
        <w:rPr>
          <w:rFonts w:ascii="Times New Roman" w:hAnsi="Times New Roman" w:cs="Times New Roman"/>
          <w:sz w:val="24"/>
          <w:szCs w:val="24"/>
        </w:rPr>
        <w:t>C</w:t>
      </w:r>
      <w:r w:rsidRPr="00291476">
        <w:rPr>
          <w:rFonts w:ascii="Times New Roman" w:hAnsi="Times New Roman" w:cs="Times New Roman"/>
          <w:sz w:val="24"/>
          <w:szCs w:val="24"/>
        </w:rPr>
        <w:t xml:space="preserve">ourt, </w:t>
      </w:r>
      <w:r w:rsidR="00291476">
        <w:rPr>
          <w:rFonts w:ascii="Times New Roman" w:hAnsi="Times New Roman" w:cs="Times New Roman"/>
          <w:sz w:val="24"/>
          <w:szCs w:val="24"/>
        </w:rPr>
        <w:t>Fraud on the Co</w:t>
      </w:r>
      <w:r w:rsidRPr="00291476">
        <w:rPr>
          <w:rFonts w:ascii="Times New Roman" w:hAnsi="Times New Roman" w:cs="Times New Roman"/>
          <w:sz w:val="24"/>
          <w:szCs w:val="24"/>
        </w:rPr>
        <w:t xml:space="preserve">urt and </w:t>
      </w:r>
      <w:r w:rsidR="00291476">
        <w:rPr>
          <w:rFonts w:ascii="Times New Roman" w:hAnsi="Times New Roman" w:cs="Times New Roman"/>
          <w:sz w:val="24"/>
          <w:szCs w:val="24"/>
        </w:rPr>
        <w:t>F</w:t>
      </w:r>
      <w:r w:rsidRPr="00291476">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sidRPr="00291476">
        <w:rPr>
          <w:rFonts w:ascii="Times New Roman" w:hAnsi="Times New Roman" w:cs="Times New Roman"/>
          <w:sz w:val="24"/>
          <w:szCs w:val="24"/>
        </w:rPr>
        <w:t>ourt.</w:t>
      </w:r>
    </w:p>
    <w:p w:rsidR="00291476"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A5149">
        <w:rPr>
          <w:rFonts w:ascii="Times New Roman" w:hAnsi="Times New Roman" w:cs="Times New Roman"/>
          <w:sz w:val="24"/>
          <w:szCs w:val="24"/>
        </w:rPr>
        <w:t>, contrary to Rose’s claim to the Court</w:t>
      </w:r>
      <w:r w:rsidR="00291476">
        <w:rPr>
          <w:rFonts w:ascii="Times New Roman" w:hAnsi="Times New Roman" w:cs="Times New Roman"/>
          <w:sz w:val="24"/>
          <w:szCs w:val="24"/>
        </w:rPr>
        <w:t xml:space="preserve"> that </w:t>
      </w:r>
      <w:r>
        <w:rPr>
          <w:rFonts w:ascii="Times New Roman" w:hAnsi="Times New Roman" w:cs="Times New Roman"/>
          <w:sz w:val="24"/>
          <w:szCs w:val="24"/>
        </w:rPr>
        <w:t>Theodore</w:t>
      </w:r>
      <w:r w:rsidR="00291476">
        <w:rPr>
          <w:rFonts w:ascii="Times New Roman" w:hAnsi="Times New Roman" w:cs="Times New Roman"/>
          <w:sz w:val="24"/>
          <w:szCs w:val="24"/>
        </w:rPr>
        <w:t xml:space="preserve"> has no interests in the </w:t>
      </w:r>
      <w:proofErr w:type="gramStart"/>
      <w:r w:rsidR="00291476">
        <w:rPr>
          <w:rFonts w:ascii="Times New Roman" w:hAnsi="Times New Roman" w:cs="Times New Roman"/>
          <w:sz w:val="24"/>
          <w:szCs w:val="24"/>
        </w:rPr>
        <w:t>trust,</w:t>
      </w:r>
      <w:proofErr w:type="gramEnd"/>
      <w:r w:rsidR="00291476">
        <w:rPr>
          <w:rFonts w:ascii="Times New Roman" w:hAnsi="Times New Roman" w:cs="Times New Roman"/>
          <w:sz w:val="24"/>
          <w:szCs w:val="24"/>
        </w:rPr>
        <w:t xml:space="preserve"> </w:t>
      </w:r>
      <w:r>
        <w:rPr>
          <w:rFonts w:ascii="Times New Roman" w:hAnsi="Times New Roman" w:cs="Times New Roman"/>
          <w:sz w:val="24"/>
          <w:szCs w:val="24"/>
        </w:rPr>
        <w:t>Theodore</w:t>
      </w:r>
      <w:r w:rsidR="001A5149">
        <w:rPr>
          <w:rFonts w:ascii="Times New Roman" w:hAnsi="Times New Roman" w:cs="Times New Roman"/>
          <w:sz w:val="24"/>
          <w:szCs w:val="24"/>
        </w:rPr>
        <w:t xml:space="preserve"> does have other interest in the Trust</w:t>
      </w:r>
      <w:r w:rsidR="00291476">
        <w:rPr>
          <w:rFonts w:ascii="Times New Roman" w:hAnsi="Times New Roman" w:cs="Times New Roman"/>
          <w:sz w:val="24"/>
          <w:szCs w:val="24"/>
        </w:rPr>
        <w:t xml:space="preserve"> in that first his family has either 0% interest or 40% interest.  Also</w:t>
      </w:r>
      <w:r w:rsidR="001A5149">
        <w:rPr>
          <w:rFonts w:ascii="Times New Roman" w:hAnsi="Times New Roman" w:cs="Times New Roman"/>
          <w:sz w:val="24"/>
          <w:szCs w:val="24"/>
        </w:rPr>
        <w:t xml:space="preserve"> the alleged documents give him fiduciary control over the Estate of Shirley and trust of  Shirley</w:t>
      </w:r>
      <w:r w:rsidR="00291476">
        <w:rPr>
          <w:rFonts w:ascii="Times New Roman" w:hAnsi="Times New Roman" w:cs="Times New Roman"/>
          <w:sz w:val="24"/>
          <w:szCs w:val="24"/>
        </w:rPr>
        <w:t xml:space="preserve"> and Tescher and Spallina gave him improper fiduciary control over Simon when they were removed </w:t>
      </w:r>
      <w:r w:rsidR="001A5149">
        <w:rPr>
          <w:rFonts w:ascii="Times New Roman" w:hAnsi="Times New Roman" w:cs="Times New Roman"/>
          <w:sz w:val="24"/>
          <w:szCs w:val="24"/>
        </w:rPr>
        <w:t>and in th</w:t>
      </w:r>
      <w:r w:rsidR="00291476">
        <w:rPr>
          <w:rFonts w:ascii="Times New Roman" w:hAnsi="Times New Roman" w:cs="Times New Roman"/>
          <w:sz w:val="24"/>
          <w:szCs w:val="24"/>
        </w:rPr>
        <w:t>ese</w:t>
      </w:r>
      <w:r w:rsidR="001A5149">
        <w:rPr>
          <w:rFonts w:ascii="Times New Roman" w:hAnsi="Times New Roman" w:cs="Times New Roman"/>
          <w:sz w:val="24"/>
          <w:szCs w:val="24"/>
        </w:rPr>
        <w:t xml:space="preserve"> </w:t>
      </w:r>
      <w:r w:rsidR="00291476">
        <w:rPr>
          <w:rFonts w:ascii="Times New Roman" w:hAnsi="Times New Roman" w:cs="Times New Roman"/>
          <w:sz w:val="24"/>
          <w:szCs w:val="24"/>
        </w:rPr>
        <w:t xml:space="preserve">fiducial </w:t>
      </w:r>
      <w:r w:rsidR="001A5149">
        <w:rPr>
          <w:rFonts w:ascii="Times New Roman" w:hAnsi="Times New Roman" w:cs="Times New Roman"/>
          <w:sz w:val="24"/>
          <w:szCs w:val="24"/>
        </w:rPr>
        <w:t>position</w:t>
      </w:r>
      <w:r w:rsidR="00291476">
        <w:rPr>
          <w:rFonts w:ascii="Times New Roman" w:hAnsi="Times New Roman" w:cs="Times New Roman"/>
          <w:sz w:val="24"/>
          <w:szCs w:val="24"/>
        </w:rPr>
        <w:t>s</w:t>
      </w:r>
      <w:r w:rsidR="001A5149">
        <w:rPr>
          <w:rFonts w:ascii="Times New Roman" w:hAnsi="Times New Roman" w:cs="Times New Roman"/>
          <w:sz w:val="24"/>
          <w:szCs w:val="24"/>
        </w:rPr>
        <w:t xml:space="preserve">, </w:t>
      </w:r>
      <w:r>
        <w:rPr>
          <w:rFonts w:ascii="Times New Roman" w:hAnsi="Times New Roman" w:cs="Times New Roman"/>
          <w:sz w:val="24"/>
          <w:szCs w:val="24"/>
        </w:rPr>
        <w:t>Theodore</w:t>
      </w:r>
      <w:r w:rsidR="00291476">
        <w:rPr>
          <w:rFonts w:ascii="Times New Roman" w:hAnsi="Times New Roman" w:cs="Times New Roman"/>
          <w:sz w:val="24"/>
          <w:szCs w:val="24"/>
        </w:rPr>
        <w:t xml:space="preserve"> is not only making money but may also be robbing the Estates and Trusts to his gain.</w:t>
      </w:r>
    </w:p>
    <w:p w:rsidR="001A5149"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A5149">
        <w:rPr>
          <w:rFonts w:ascii="Times New Roman" w:hAnsi="Times New Roman" w:cs="Times New Roman"/>
          <w:sz w:val="24"/>
          <w:szCs w:val="24"/>
        </w:rPr>
        <w:t xml:space="preserve"> who is angered with his sister Pam at their exclusion from their parents estate plans is alleged to have </w:t>
      </w:r>
      <w:r w:rsidR="00291476">
        <w:rPr>
          <w:rFonts w:ascii="Times New Roman" w:hAnsi="Times New Roman" w:cs="Times New Roman"/>
          <w:sz w:val="24"/>
          <w:szCs w:val="24"/>
        </w:rPr>
        <w:t xml:space="preserve">conspired </w:t>
      </w:r>
      <w:r w:rsidR="001A5149">
        <w:rPr>
          <w:rFonts w:ascii="Times New Roman" w:hAnsi="Times New Roman" w:cs="Times New Roman"/>
          <w:sz w:val="24"/>
          <w:szCs w:val="24"/>
        </w:rPr>
        <w:t xml:space="preserve">with his friends and his lawyers, Tescher, Spallina, Mark Manceri, </w:t>
      </w:r>
      <w:r w:rsidR="001A5149">
        <w:rPr>
          <w:rFonts w:ascii="Times New Roman" w:hAnsi="Times New Roman" w:cs="Times New Roman"/>
          <w:sz w:val="24"/>
          <w:szCs w:val="24"/>
        </w:rPr>
        <w:lastRenderedPageBreak/>
        <w:t xml:space="preserve">Esq., John Pankauski, Esq., Jon </w:t>
      </w:r>
      <w:proofErr w:type="spellStart"/>
      <w:r w:rsidR="001A5149">
        <w:rPr>
          <w:rFonts w:ascii="Times New Roman" w:hAnsi="Times New Roman" w:cs="Times New Roman"/>
          <w:sz w:val="24"/>
          <w:szCs w:val="24"/>
        </w:rPr>
        <w:t>Swergold</w:t>
      </w:r>
      <w:proofErr w:type="spellEnd"/>
      <w:r w:rsidR="001A5149">
        <w:rPr>
          <w:rFonts w:ascii="Times New Roman" w:hAnsi="Times New Roman" w:cs="Times New Roman"/>
          <w:sz w:val="24"/>
          <w:szCs w:val="24"/>
        </w:rPr>
        <w:t>, Esq., John Morrissey, Esq. and others</w:t>
      </w:r>
      <w:r w:rsidR="00291476">
        <w:rPr>
          <w:rFonts w:ascii="Times New Roman" w:hAnsi="Times New Roman" w:cs="Times New Roman"/>
          <w:sz w:val="24"/>
          <w:szCs w:val="24"/>
        </w:rPr>
        <w:t xml:space="preserve"> to have</w:t>
      </w:r>
      <w:r w:rsidR="001A5149">
        <w:rPr>
          <w:rFonts w:ascii="Times New Roman" w:hAnsi="Times New Roman" w:cs="Times New Roman"/>
          <w:sz w:val="24"/>
          <w:szCs w:val="24"/>
        </w:rPr>
        <w:t xml:space="preserve"> fabricated documents to seize Dominion and Control of the Estates and thereby allow them to rob and rape the assets of Simon and Shirley, providing no accountings, no do</w:t>
      </w:r>
      <w:r w:rsidR="00291476">
        <w:rPr>
          <w:rFonts w:ascii="Times New Roman" w:hAnsi="Times New Roman" w:cs="Times New Roman"/>
          <w:sz w:val="24"/>
          <w:szCs w:val="24"/>
        </w:rPr>
        <w:t>cuments and no transparency to B</w:t>
      </w:r>
      <w:r w:rsidR="001A5149">
        <w:rPr>
          <w:rFonts w:ascii="Times New Roman" w:hAnsi="Times New Roman" w:cs="Times New Roman"/>
          <w:sz w:val="24"/>
          <w:szCs w:val="24"/>
        </w:rPr>
        <w:t xml:space="preserve">eneficiaries and </w:t>
      </w:r>
      <w:r w:rsidR="00291476">
        <w:rPr>
          <w:rFonts w:ascii="Times New Roman" w:hAnsi="Times New Roman" w:cs="Times New Roman"/>
          <w:sz w:val="24"/>
          <w:szCs w:val="24"/>
        </w:rPr>
        <w:t>I</w:t>
      </w:r>
      <w:r w:rsidR="001A5149">
        <w:rPr>
          <w:rFonts w:ascii="Times New Roman" w:hAnsi="Times New Roman" w:cs="Times New Roman"/>
          <w:sz w:val="24"/>
          <w:szCs w:val="24"/>
        </w:rPr>
        <w:t xml:space="preserve">nterested </w:t>
      </w:r>
      <w:r w:rsidR="00291476">
        <w:rPr>
          <w:rFonts w:ascii="Times New Roman" w:hAnsi="Times New Roman" w:cs="Times New Roman"/>
          <w:sz w:val="24"/>
          <w:szCs w:val="24"/>
        </w:rPr>
        <w:t>P</w:t>
      </w:r>
      <w:r w:rsidR="001A5149">
        <w:rPr>
          <w:rFonts w:ascii="Times New Roman" w:hAnsi="Times New Roman" w:cs="Times New Roman"/>
          <w:sz w:val="24"/>
          <w:szCs w:val="24"/>
        </w:rPr>
        <w:t xml:space="preserve">arties.  This interest in the fiduciary role has allowed documents not only to be fabricated but key trusts and beneficiary designations of other assets to suddenly all be missing or lost or suppressed and denied. </w:t>
      </w:r>
    </w:p>
    <w:p w:rsidR="00EA06F0"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EA06F0">
        <w:rPr>
          <w:rFonts w:ascii="Times New Roman" w:hAnsi="Times New Roman" w:cs="Times New Roman"/>
          <w:sz w:val="24"/>
          <w:szCs w:val="24"/>
        </w:rPr>
        <w:t xml:space="preserve"> has done nothing to forensically</w:t>
      </w:r>
      <w:r w:rsidR="00291476">
        <w:rPr>
          <w:rFonts w:ascii="Times New Roman" w:hAnsi="Times New Roman" w:cs="Times New Roman"/>
          <w:sz w:val="24"/>
          <w:szCs w:val="24"/>
        </w:rPr>
        <w:t xml:space="preserve"> to</w:t>
      </w:r>
      <w:r w:rsidR="00EA06F0">
        <w:rPr>
          <w:rFonts w:ascii="Times New Roman" w:hAnsi="Times New Roman" w:cs="Times New Roman"/>
          <w:sz w:val="24"/>
          <w:szCs w:val="24"/>
        </w:rPr>
        <w:t xml:space="preserve"> examine documents</w:t>
      </w:r>
      <w:r w:rsidR="00291476">
        <w:rPr>
          <w:rFonts w:ascii="Times New Roman" w:hAnsi="Times New Roman" w:cs="Times New Roman"/>
          <w:sz w:val="24"/>
          <w:szCs w:val="24"/>
        </w:rPr>
        <w:t xml:space="preserve"> since discovering Fraud by his former attorneys that benefited himself and has refused repeated requests and production requests to </w:t>
      </w:r>
      <w:r w:rsidR="00EA06F0">
        <w:rPr>
          <w:rFonts w:ascii="Times New Roman" w:hAnsi="Times New Roman" w:cs="Times New Roman"/>
          <w:sz w:val="24"/>
          <w:szCs w:val="24"/>
        </w:rPr>
        <w:t>turn over records of businesses, account</w:t>
      </w:r>
      <w:r w:rsidR="00291476">
        <w:rPr>
          <w:rFonts w:ascii="Times New Roman" w:hAnsi="Times New Roman" w:cs="Times New Roman"/>
          <w:sz w:val="24"/>
          <w:szCs w:val="24"/>
        </w:rPr>
        <w:t>ings</w:t>
      </w:r>
      <w:r w:rsidR="00EA06F0">
        <w:rPr>
          <w:rFonts w:ascii="Times New Roman" w:hAnsi="Times New Roman" w:cs="Times New Roman"/>
          <w:sz w:val="24"/>
          <w:szCs w:val="24"/>
        </w:rPr>
        <w:t xml:space="preserve"> and more</w:t>
      </w:r>
      <w:r w:rsidR="00291476">
        <w:rPr>
          <w:rFonts w:ascii="Times New Roman" w:hAnsi="Times New Roman" w:cs="Times New Roman"/>
          <w:sz w:val="24"/>
          <w:szCs w:val="24"/>
        </w:rPr>
        <w:t>,</w:t>
      </w:r>
      <w:r w:rsidR="00EA06F0">
        <w:rPr>
          <w:rFonts w:ascii="Times New Roman" w:hAnsi="Times New Roman" w:cs="Times New Roman"/>
          <w:sz w:val="24"/>
          <w:szCs w:val="24"/>
        </w:rPr>
        <w:t xml:space="preserve"> for to do so would lead to the uncovering of the crimes of Tescher and Spallina et al. and himself</w:t>
      </w:r>
      <w:r w:rsidR="00291476">
        <w:rPr>
          <w:rFonts w:ascii="Times New Roman" w:hAnsi="Times New Roman" w:cs="Times New Roman"/>
          <w:sz w:val="24"/>
          <w:szCs w:val="24"/>
        </w:rPr>
        <w:t xml:space="preserve"> and put him prison possibly</w:t>
      </w:r>
      <w:r w:rsidR="00EA06F0">
        <w:rPr>
          <w:rFonts w:ascii="Times New Roman" w:hAnsi="Times New Roman" w:cs="Times New Roman"/>
          <w:sz w:val="24"/>
          <w:szCs w:val="24"/>
        </w:rPr>
        <w:t>.</w:t>
      </w:r>
    </w:p>
    <w:p w:rsid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w:t>
      </w:r>
      <w:r w:rsidR="00291476">
        <w:rPr>
          <w:rFonts w:ascii="Times New Roman" w:hAnsi="Times New Roman" w:cs="Times New Roman"/>
          <w:sz w:val="24"/>
          <w:szCs w:val="24"/>
        </w:rPr>
        <w:t>ust became IRREVOCABLE and the B</w:t>
      </w:r>
      <w:r>
        <w:rPr>
          <w:rFonts w:ascii="Times New Roman" w:hAnsi="Times New Roman" w:cs="Times New Roman"/>
          <w:sz w:val="24"/>
          <w:szCs w:val="24"/>
        </w:rPr>
        <w:t xml:space="preserve">eneficiary </w:t>
      </w:r>
      <w:r w:rsidR="00291476">
        <w:rPr>
          <w:rFonts w:ascii="Times New Roman" w:hAnsi="Times New Roman" w:cs="Times New Roman"/>
          <w:sz w:val="24"/>
          <w:szCs w:val="24"/>
        </w:rPr>
        <w:t>C</w:t>
      </w:r>
      <w:r>
        <w:rPr>
          <w:rFonts w:ascii="Times New Roman" w:hAnsi="Times New Roman" w:cs="Times New Roman"/>
          <w:sz w:val="24"/>
          <w:szCs w:val="24"/>
        </w:rPr>
        <w:t>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w:t>
      </w:r>
      <w:r w:rsidR="00291476">
        <w:rPr>
          <w:rFonts w:ascii="Times New Roman" w:hAnsi="Times New Roman" w:cs="Times New Roman"/>
          <w:sz w:val="24"/>
          <w:szCs w:val="24"/>
        </w:rPr>
        <w:t xml:space="preserve">through the </w:t>
      </w:r>
      <w:r>
        <w:rPr>
          <w:rFonts w:ascii="Times New Roman" w:hAnsi="Times New Roman" w:cs="Times New Roman"/>
          <w:sz w:val="24"/>
          <w:szCs w:val="24"/>
        </w:rPr>
        <w:t xml:space="preserve">Eliot, Jill and Lisa Bernstein </w:t>
      </w:r>
      <w:r w:rsidR="00291476">
        <w:rPr>
          <w:rFonts w:ascii="Times New Roman" w:hAnsi="Times New Roman" w:cs="Times New Roman"/>
          <w:sz w:val="24"/>
          <w:szCs w:val="24"/>
        </w:rPr>
        <w:t>f</w:t>
      </w:r>
      <w:r>
        <w:rPr>
          <w:rFonts w:ascii="Times New Roman" w:hAnsi="Times New Roman" w:cs="Times New Roman"/>
          <w:sz w:val="24"/>
          <w:szCs w:val="24"/>
        </w:rPr>
        <w:t xml:space="preserve">amily trusts.  </w:t>
      </w:r>
    </w:p>
    <w:p w:rsidR="004F718B" w:rsidRP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fails to state to the Court that the contention that Simon made changes to his plan days before he died</w:t>
      </w:r>
      <w:r w:rsidR="001A5149">
        <w:rPr>
          <w:rFonts w:ascii="Times New Roman" w:hAnsi="Times New Roman" w:cs="Times New Roman"/>
          <w:sz w:val="24"/>
          <w:szCs w:val="24"/>
        </w:rPr>
        <w:t xml:space="preserve"> to change </w:t>
      </w:r>
      <w:r w:rsidR="00645FD9">
        <w:rPr>
          <w:rFonts w:ascii="Times New Roman" w:hAnsi="Times New Roman" w:cs="Times New Roman"/>
          <w:sz w:val="24"/>
          <w:szCs w:val="24"/>
        </w:rPr>
        <w:t>Shirley’s B</w:t>
      </w:r>
      <w:r w:rsidR="001A5149">
        <w:rPr>
          <w:rFonts w:ascii="Times New Roman" w:hAnsi="Times New Roman" w:cs="Times New Roman"/>
          <w:sz w:val="24"/>
          <w:szCs w:val="24"/>
        </w:rPr>
        <w:t>eneficiaries</w:t>
      </w:r>
      <w:r w:rsidR="00645FD9">
        <w:rPr>
          <w:rFonts w:ascii="Times New Roman" w:hAnsi="Times New Roman" w:cs="Times New Roman"/>
          <w:sz w:val="24"/>
          <w:szCs w:val="24"/>
        </w:rPr>
        <w:t xml:space="preserve"> Post Mortem in an IRREVOCABLE TRUST</w:t>
      </w:r>
      <w:r w:rsidR="001A5149">
        <w:rPr>
          <w:rFonts w:ascii="Times New Roman" w:hAnsi="Times New Roman" w:cs="Times New Roman"/>
          <w:sz w:val="24"/>
          <w:szCs w:val="24"/>
        </w:rPr>
        <w:t xml:space="preserve"> from the Eliot, Jill and Lisa </w:t>
      </w:r>
      <w:r w:rsidR="00645FD9">
        <w:rPr>
          <w:rFonts w:ascii="Times New Roman" w:hAnsi="Times New Roman" w:cs="Times New Roman"/>
          <w:sz w:val="24"/>
          <w:szCs w:val="24"/>
        </w:rPr>
        <w:t>f</w:t>
      </w:r>
      <w:r w:rsidR="001A5149">
        <w:rPr>
          <w:rFonts w:ascii="Times New Roman" w:hAnsi="Times New Roman" w:cs="Times New Roman"/>
          <w:sz w:val="24"/>
          <w:szCs w:val="24"/>
        </w:rPr>
        <w:t>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ALL </w:t>
      </w:r>
      <w:r>
        <w:rPr>
          <w:rFonts w:ascii="Times New Roman" w:hAnsi="Times New Roman" w:cs="Times New Roman"/>
          <w:sz w:val="24"/>
          <w:szCs w:val="24"/>
        </w:rPr>
        <w:t>challenged for validity and construction and so far it does not look good for these alleged dispositive documents, already confirmed by the Governor Rick Scott Notary Public division as having been improperly notarized</w:t>
      </w:r>
      <w:r w:rsidR="00645FD9">
        <w:rPr>
          <w:rFonts w:ascii="Times New Roman" w:hAnsi="Times New Roman" w:cs="Times New Roman"/>
          <w:sz w:val="24"/>
          <w:szCs w:val="24"/>
        </w:rPr>
        <w:t xml:space="preserve"> and some admittedly fraudulent</w:t>
      </w:r>
      <w:r>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is the self-proclaimed detector of fraud and fabricated documents, and is crusading against what he perceives to be corruption in the court system. His circus will continue until either</w:t>
      </w:r>
      <w:r w:rsidR="005C1CA7"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w:t>
      </w:r>
      <w:proofErr w:type="spellStart"/>
      <w:r w:rsidRPr="00D615AC">
        <w:rPr>
          <w:rFonts w:ascii="Times New Roman" w:hAnsi="Times New Roman" w:cs="Times New Roman"/>
          <w:i/>
          <w:sz w:val="20"/>
          <w:szCs w:val="20"/>
        </w:rPr>
        <w:t>i</w:t>
      </w:r>
      <w:proofErr w:type="spellEnd"/>
      <w:r w:rsidRPr="00D615AC">
        <w:rPr>
          <w:rFonts w:ascii="Times New Roman" w:hAnsi="Times New Roman" w:cs="Times New Roman"/>
          <w:i/>
          <w:sz w:val="20"/>
          <w:szCs w:val="20"/>
        </w:rPr>
        <w:t>) the money runs out and all the professionals go home; or (ii) the Court stops him by appointing a guardian ad litem and requiring 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lastRenderedPageBreak/>
        <w:t>RESPONSE:</w:t>
      </w:r>
    </w:p>
    <w:p w:rsidR="00645FD9"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w:t>
      </w:r>
      <w:r w:rsidR="00645FD9">
        <w:rPr>
          <w:rFonts w:ascii="Times New Roman" w:hAnsi="Times New Roman" w:cs="Times New Roman"/>
          <w:sz w:val="24"/>
          <w:szCs w:val="24"/>
        </w:rPr>
        <w:t>liot is factually the detector o</w:t>
      </w:r>
      <w:r>
        <w:rPr>
          <w:rFonts w:ascii="Times New Roman" w:hAnsi="Times New Roman" w:cs="Times New Roman"/>
          <w:sz w:val="24"/>
          <w:szCs w:val="24"/>
        </w:rPr>
        <w:t>f fraud and fabricated documents</w:t>
      </w:r>
      <w:r w:rsidR="00645FD9">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it was he, his wife and his counsel who detected and exposed the </w:t>
      </w:r>
      <w:r w:rsidR="00645FD9">
        <w:rPr>
          <w:rFonts w:ascii="Times New Roman" w:hAnsi="Times New Roman" w:cs="Times New Roman"/>
          <w:sz w:val="24"/>
          <w:szCs w:val="24"/>
        </w:rPr>
        <w:t>F</w:t>
      </w:r>
      <w:r>
        <w:rPr>
          <w:rFonts w:ascii="Times New Roman" w:hAnsi="Times New Roman" w:cs="Times New Roman"/>
          <w:sz w:val="24"/>
          <w:szCs w:val="24"/>
        </w:rPr>
        <w:t xml:space="preserve">rauds occurring on the </w:t>
      </w:r>
      <w:r w:rsidR="00645FD9">
        <w:rPr>
          <w:rFonts w:ascii="Times New Roman" w:hAnsi="Times New Roman" w:cs="Times New Roman"/>
          <w:sz w:val="24"/>
          <w:szCs w:val="24"/>
        </w:rPr>
        <w:t>C</w:t>
      </w:r>
      <w:r>
        <w:rPr>
          <w:rFonts w:ascii="Times New Roman" w:hAnsi="Times New Roman" w:cs="Times New Roman"/>
          <w:sz w:val="24"/>
          <w:szCs w:val="24"/>
        </w:rPr>
        <w:t xml:space="preserve">ourt and the </w:t>
      </w:r>
      <w:r w:rsidR="00645FD9">
        <w:rPr>
          <w:rFonts w:ascii="Times New Roman" w:hAnsi="Times New Roman" w:cs="Times New Roman"/>
          <w:sz w:val="24"/>
          <w:szCs w:val="24"/>
        </w:rPr>
        <w:t>B</w:t>
      </w:r>
      <w:r>
        <w:rPr>
          <w:rFonts w:ascii="Times New Roman" w:hAnsi="Times New Roman" w:cs="Times New Roman"/>
          <w:sz w:val="24"/>
          <w:szCs w:val="24"/>
        </w:rPr>
        <w:t xml:space="preserve">eneficiaries and </w:t>
      </w:r>
      <w:r w:rsidR="00645FD9">
        <w:rPr>
          <w:rFonts w:ascii="Times New Roman" w:hAnsi="Times New Roman" w:cs="Times New Roman"/>
          <w:sz w:val="24"/>
          <w:szCs w:val="24"/>
        </w:rPr>
        <w:t>I</w:t>
      </w:r>
      <w:r>
        <w:rPr>
          <w:rFonts w:ascii="Times New Roman" w:hAnsi="Times New Roman" w:cs="Times New Roman"/>
          <w:sz w:val="24"/>
          <w:szCs w:val="24"/>
        </w:rPr>
        <w:t xml:space="preserve">nterested </w:t>
      </w:r>
      <w:r w:rsidR="00645FD9">
        <w:rPr>
          <w:rFonts w:ascii="Times New Roman" w:hAnsi="Times New Roman" w:cs="Times New Roman"/>
          <w:sz w:val="24"/>
          <w:szCs w:val="24"/>
        </w:rPr>
        <w:t>P</w:t>
      </w:r>
      <w:r>
        <w:rPr>
          <w:rFonts w:ascii="Times New Roman" w:hAnsi="Times New Roman" w:cs="Times New Roman"/>
          <w:sz w:val="24"/>
          <w:szCs w:val="24"/>
        </w:rPr>
        <w:t xml:space="preserve">arties.  </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645FD9">
        <w:rPr>
          <w:rFonts w:ascii="Times New Roman" w:hAnsi="Times New Roman" w:cs="Times New Roman"/>
          <w:sz w:val="24"/>
          <w:szCs w:val="24"/>
        </w:rPr>
        <w:t>“</w:t>
      </w:r>
      <w:r>
        <w:rPr>
          <w:rFonts w:ascii="Times New Roman" w:hAnsi="Times New Roman" w:cs="Times New Roman"/>
          <w:sz w:val="24"/>
          <w:szCs w:val="24"/>
        </w:rPr>
        <w:t>circus</w:t>
      </w:r>
      <w:r w:rsidR="00645FD9">
        <w:rPr>
          <w:rFonts w:ascii="Times New Roman" w:hAnsi="Times New Roman" w:cs="Times New Roman"/>
          <w:sz w:val="24"/>
          <w:szCs w:val="24"/>
        </w:rPr>
        <w:t>”</w:t>
      </w:r>
      <w:r>
        <w:rPr>
          <w:rFonts w:ascii="Times New Roman" w:hAnsi="Times New Roman" w:cs="Times New Roman"/>
          <w:sz w:val="24"/>
          <w:szCs w:val="24"/>
        </w:rPr>
        <w:t xml:space="preserve"> Alan Rose refers to is the one created by him and his client</w:t>
      </w:r>
      <w:r w:rsidR="00645FD9">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their friends and associates Tescher and Spallina et al. who </w:t>
      </w:r>
      <w:r w:rsidR="006F4ABF">
        <w:rPr>
          <w:rFonts w:ascii="Times New Roman" w:hAnsi="Times New Roman" w:cs="Times New Roman"/>
          <w:sz w:val="24"/>
          <w:szCs w:val="24"/>
        </w:rPr>
        <w:t>Theodore</w:t>
      </w:r>
      <w:r>
        <w:rPr>
          <w:rFonts w:ascii="Times New Roman" w:hAnsi="Times New Roman" w:cs="Times New Roman"/>
          <w:sz w:val="24"/>
          <w:szCs w:val="24"/>
        </w:rPr>
        <w:t xml:space="preserve"> has wasted untold millions paying trying to continue to the </w:t>
      </w:r>
      <w:r w:rsidR="00645FD9">
        <w:rPr>
          <w:rFonts w:ascii="Times New Roman" w:hAnsi="Times New Roman" w:cs="Times New Roman"/>
          <w:sz w:val="24"/>
          <w:szCs w:val="24"/>
        </w:rPr>
        <w:t>F</w:t>
      </w:r>
      <w:r>
        <w:rPr>
          <w:rFonts w:ascii="Times New Roman" w:hAnsi="Times New Roman" w:cs="Times New Roman"/>
          <w:sz w:val="24"/>
          <w:szCs w:val="24"/>
        </w:rPr>
        <w:t xml:space="preserve">raud and </w:t>
      </w:r>
      <w:r w:rsidR="00645FD9">
        <w:rPr>
          <w:rFonts w:ascii="Times New Roman" w:hAnsi="Times New Roman" w:cs="Times New Roman"/>
          <w:sz w:val="24"/>
          <w:szCs w:val="24"/>
        </w:rPr>
        <w:t>E</w:t>
      </w:r>
      <w:r>
        <w:rPr>
          <w:rFonts w:ascii="Times New Roman" w:hAnsi="Times New Roman" w:cs="Times New Roman"/>
          <w:sz w:val="24"/>
          <w:szCs w:val="24"/>
        </w:rPr>
        <w:t xml:space="preserve">vade </w:t>
      </w:r>
      <w:r w:rsidR="00645FD9">
        <w:rPr>
          <w:rFonts w:ascii="Times New Roman" w:hAnsi="Times New Roman" w:cs="Times New Roman"/>
          <w:sz w:val="24"/>
          <w:szCs w:val="24"/>
        </w:rPr>
        <w:t>P</w:t>
      </w:r>
      <w:r>
        <w:rPr>
          <w:rFonts w:ascii="Times New Roman" w:hAnsi="Times New Roman" w:cs="Times New Roman"/>
          <w:sz w:val="24"/>
          <w:szCs w:val="24"/>
        </w:rPr>
        <w:t xml:space="preserve">rosecution.  If the money runs </w:t>
      </w:r>
      <w:r w:rsidR="00645FD9">
        <w:rPr>
          <w:rFonts w:ascii="Times New Roman" w:hAnsi="Times New Roman" w:cs="Times New Roman"/>
          <w:sz w:val="24"/>
          <w:szCs w:val="24"/>
        </w:rPr>
        <w:t xml:space="preserve">as Rose contends paying for </w:t>
      </w:r>
      <w:r w:rsidR="006F4ABF">
        <w:rPr>
          <w:rFonts w:ascii="Times New Roman" w:hAnsi="Times New Roman" w:cs="Times New Roman"/>
          <w:sz w:val="24"/>
          <w:szCs w:val="24"/>
        </w:rPr>
        <w:t>Theodore</w:t>
      </w:r>
      <w:r w:rsidR="00645FD9">
        <w:rPr>
          <w:rFonts w:ascii="Times New Roman" w:hAnsi="Times New Roman" w:cs="Times New Roman"/>
          <w:sz w:val="24"/>
          <w:szCs w:val="24"/>
        </w:rPr>
        <w:t xml:space="preserve">’s counsel who committed crimes and </w:t>
      </w:r>
      <w:r w:rsidR="006F4ABF">
        <w:rPr>
          <w:rFonts w:ascii="Times New Roman" w:hAnsi="Times New Roman" w:cs="Times New Roman"/>
          <w:sz w:val="24"/>
          <w:szCs w:val="24"/>
        </w:rPr>
        <w:t>Theodore</w:t>
      </w:r>
      <w:r w:rsidR="00645FD9">
        <w:rPr>
          <w:rFonts w:ascii="Times New Roman" w:hAnsi="Times New Roman" w:cs="Times New Roman"/>
          <w:sz w:val="24"/>
          <w:szCs w:val="24"/>
        </w:rPr>
        <w:t xml:space="preserve">’s defense counsel trying to defend the crimes, these fees </w:t>
      </w:r>
      <w:r>
        <w:rPr>
          <w:rFonts w:ascii="Times New Roman" w:hAnsi="Times New Roman" w:cs="Times New Roman"/>
          <w:sz w:val="24"/>
          <w:szCs w:val="24"/>
        </w:rPr>
        <w:t>will</w:t>
      </w:r>
      <w:r w:rsidR="00645FD9">
        <w:rPr>
          <w:rFonts w:ascii="Times New Roman" w:hAnsi="Times New Roman" w:cs="Times New Roman"/>
          <w:sz w:val="24"/>
          <w:szCs w:val="24"/>
        </w:rPr>
        <w:t xml:space="preserve"> ALL</w:t>
      </w:r>
      <w:r>
        <w:rPr>
          <w:rFonts w:ascii="Times New Roman" w:hAnsi="Times New Roman" w:cs="Times New Roman"/>
          <w:sz w:val="24"/>
          <w:szCs w:val="24"/>
        </w:rPr>
        <w:t xml:space="preserve"> be assessed later </w:t>
      </w:r>
      <w:r w:rsidR="00645FD9">
        <w:rPr>
          <w:rFonts w:ascii="Times New Roman" w:hAnsi="Times New Roman" w:cs="Times New Roman"/>
          <w:sz w:val="24"/>
          <w:szCs w:val="24"/>
        </w:rPr>
        <w:t xml:space="preserve">and </w:t>
      </w:r>
      <w:r>
        <w:rPr>
          <w:rFonts w:ascii="Times New Roman" w:hAnsi="Times New Roman" w:cs="Times New Roman"/>
          <w:sz w:val="24"/>
          <w:szCs w:val="24"/>
        </w:rPr>
        <w:t>damages</w:t>
      </w:r>
      <w:r w:rsidR="00645FD9">
        <w:rPr>
          <w:rFonts w:ascii="Times New Roman" w:hAnsi="Times New Roman" w:cs="Times New Roman"/>
          <w:sz w:val="24"/>
          <w:szCs w:val="24"/>
        </w:rPr>
        <w:t xml:space="preserve"> sought</w:t>
      </w:r>
      <w:r>
        <w:rPr>
          <w:rFonts w:ascii="Times New Roman" w:hAnsi="Times New Roman" w:cs="Times New Roman"/>
          <w:sz w:val="24"/>
          <w:szCs w:val="24"/>
        </w:rPr>
        <w:t xml:space="preserve"> and it is unclear how the money will run out</w:t>
      </w:r>
      <w:r w:rsidR="00645FD9">
        <w:rPr>
          <w:rFonts w:ascii="Times New Roman" w:hAnsi="Times New Roman" w:cs="Times New Roman"/>
          <w:sz w:val="24"/>
          <w:szCs w:val="24"/>
        </w:rPr>
        <w:t xml:space="preserve"> as no one knows </w:t>
      </w:r>
      <w:r>
        <w:rPr>
          <w:rFonts w:ascii="Times New Roman" w:hAnsi="Times New Roman" w:cs="Times New Roman"/>
          <w:sz w:val="24"/>
          <w:szCs w:val="24"/>
        </w:rPr>
        <w:t>how much money there is without statutorily required accountings that have not been timely produced.</w:t>
      </w:r>
    </w:p>
    <w:p w:rsidR="00EA06F0"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w:t>
      </w:r>
      <w:proofErr w:type="gramStart"/>
      <w:r>
        <w:rPr>
          <w:rFonts w:ascii="Times New Roman" w:hAnsi="Times New Roman" w:cs="Times New Roman"/>
          <w:sz w:val="24"/>
          <w:szCs w:val="24"/>
        </w:rPr>
        <w:t>Rose,</w:t>
      </w:r>
      <w:proofErr w:type="gramEnd"/>
      <w:r>
        <w:rPr>
          <w:rFonts w:ascii="Times New Roman" w:hAnsi="Times New Roman" w:cs="Times New Roman"/>
          <w:sz w:val="24"/>
          <w:szCs w:val="24"/>
        </w:rPr>
        <w:t xml:space="preserve"> again is confused as the Internet posts he refers to are done by one Crystal Cox and Investigative Blogger who Eliot has no business relationship with.  In trying to hold Eliot in contempt of court and to remove the blogs with Judge Colin, Alan Rose was denied any chance of forcing Eliot to somehow remove Crystal Cox’s blogs</w:t>
      </w:r>
      <w:r w:rsidR="00645FD9">
        <w:rPr>
          <w:rFonts w:ascii="Times New Roman" w:hAnsi="Times New Roman" w:cs="Times New Roman"/>
          <w:sz w:val="24"/>
          <w:szCs w:val="24"/>
        </w:rPr>
        <w:t xml:space="preserve"> but he tries again with the new Judge </w:t>
      </w:r>
      <w:r w:rsidR="00C72EB6">
        <w:rPr>
          <w:rFonts w:ascii="Times New Roman" w:hAnsi="Times New Roman" w:cs="Times New Roman"/>
          <w:sz w:val="24"/>
          <w:szCs w:val="24"/>
        </w:rPr>
        <w:t>Phillips</w:t>
      </w:r>
      <w:r w:rsidR="00645FD9">
        <w:rPr>
          <w:rFonts w:ascii="Times New Roman" w:hAnsi="Times New Roman" w:cs="Times New Roman"/>
          <w:sz w:val="24"/>
          <w:szCs w:val="24"/>
        </w:rPr>
        <w:t xml:space="preserve"> hoping he is stupid or asleep</w:t>
      </w:r>
      <w:r>
        <w:rPr>
          <w:rFonts w:ascii="Times New Roman" w:hAnsi="Times New Roman" w:cs="Times New Roman"/>
          <w:sz w:val="24"/>
          <w:szCs w:val="24"/>
        </w:rPr>
        <w:t xml:space="preserve">.  </w:t>
      </w:r>
      <w:r w:rsidRPr="00EA06F0">
        <w:rPr>
          <w:rFonts w:ascii="Times New Roman" w:hAnsi="Times New Roman" w:cs="Times New Roman"/>
          <w:sz w:val="24"/>
          <w:szCs w:val="24"/>
          <w:highlight w:val="green"/>
        </w:rPr>
        <w:t>See Exhibit ____ Nevada Federal Court case decision</w:t>
      </w:r>
    </w:p>
    <w:p w:rsidR="0019156F" w:rsidRPr="00D615AC" w:rsidRDefault="006F4AB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has tried to sell the Trust's real estate and distribute monies to the intended beneficiaries. He has been thwarted at every turn, and viciously attacked on the internet as well, solely by Eliot. Every aspect of this case is on display at </w:t>
      </w:r>
      <w:hyperlink r:id="rId12">
        <w:r w:rsidR="0019156F" w:rsidRPr="00D615AC">
          <w:rPr>
            <w:rStyle w:val="Hyperlink"/>
            <w:rFonts w:ascii="Times New Roman" w:hAnsi="Times New Roman" w:cs="Times New Roman"/>
            <w:i/>
            <w:sz w:val="20"/>
            <w:szCs w:val="20"/>
          </w:rPr>
          <w:t xml:space="preserve">http://tedbernsteinreport.blogspot.com/ </w:t>
        </w:r>
      </w:hyperlink>
      <w:r w:rsidR="0019156F" w:rsidRPr="00D615AC">
        <w:rPr>
          <w:rFonts w:ascii="Times New Roman" w:hAnsi="Times New Roman" w:cs="Times New Roman"/>
          <w:i/>
          <w:sz w:val="20"/>
          <w:szCs w:val="20"/>
        </w:rPr>
        <w:t xml:space="preserve">or </w:t>
      </w:r>
      <w:hyperlink r:id="rId13">
        <w:r w:rsidR="0019156F" w:rsidRPr="00D615AC">
          <w:rPr>
            <w:rStyle w:val="Hyperlink"/>
            <w:rFonts w:ascii="Times New Roman" w:hAnsi="Times New Roman" w:cs="Times New Roman"/>
            <w:i/>
            <w:sz w:val="20"/>
            <w:szCs w:val="20"/>
          </w:rPr>
          <w:t xml:space="preserve"> http://tedbernsteininsurance.blogspot.com/,</w:t>
        </w:r>
      </w:hyperlink>
      <w:r w:rsidR="0019156F" w:rsidRPr="00D615AC">
        <w:rPr>
          <w:rFonts w:ascii="Times New Roman" w:hAnsi="Times New Roman" w:cs="Times New Roman"/>
          <w:i/>
          <w:sz w:val="20"/>
          <w:szCs w:val="20"/>
        </w:rPr>
        <w:t xml:space="preserve"> with </w:t>
      </w: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being accused of "massive fraud, 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lastRenderedPageBreak/>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w:t>
      </w:r>
      <w:proofErr w:type="gramStart"/>
      <w:r w:rsidRPr="00D615AC">
        <w:rPr>
          <w:rFonts w:ascii="Times New Roman" w:hAnsi="Times New Roman" w:cs="Times New Roman"/>
          <w:i/>
          <w:sz w:val="20"/>
          <w:szCs w:val="20"/>
        </w:rPr>
        <w:t>] .</w:t>
      </w:r>
      <w:proofErr w:type="gramEnd"/>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 . </w:t>
      </w:r>
      <w:proofErr w:type="gramStart"/>
      <w:r w:rsidRPr="00D615AC">
        <w:rPr>
          <w:rFonts w:ascii="Times New Roman" w:hAnsi="Times New Roman" w:cs="Times New Roman"/>
          <w:i/>
          <w:sz w:val="20"/>
          <w:szCs w:val="20"/>
        </w:rPr>
        <w:t>shall</w:t>
      </w:r>
      <w:proofErr w:type="gramEnd"/>
      <w:r w:rsidRPr="00D615AC">
        <w:rPr>
          <w:rFonts w:ascii="Times New Roman" w:hAnsi="Times New Roman" w:cs="Times New Roman"/>
          <w:i/>
          <w:sz w:val="20"/>
          <w:szCs w:val="20"/>
        </w:rPr>
        <w:t xml:space="preserve"> be deemed to have predeceased me as I have adequately provided for [him] during my lifetime."</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4</w:t>
      </w:r>
      <w:r w:rsidRPr="00D615AC">
        <w:rPr>
          <w:rFonts w:ascii="Times New Roman" w:hAnsi="Times New Roman" w:cs="Times New Roman"/>
          <w:i/>
          <w:sz w:val="20"/>
          <w:szCs w:val="20"/>
        </w:rPr>
        <w:t xml:space="preserve"> Eliot now apparently is without income or assets, or at least claims to be in numerous </w:t>
      </w:r>
      <w:proofErr w:type="spellStart"/>
      <w:r w:rsidRPr="00D615AC">
        <w:rPr>
          <w:rFonts w:ascii="Times New Roman" w:hAnsi="Times New Roman" w:cs="Times New Roman"/>
          <w:i/>
          <w:sz w:val="20"/>
          <w:szCs w:val="20"/>
        </w:rPr>
        <w:t>indigency</w:t>
      </w:r>
      <w:proofErr w:type="spellEnd"/>
      <w:r w:rsidRPr="00D615AC">
        <w:rPr>
          <w:rFonts w:ascii="Times New Roman" w:hAnsi="Times New Roman" w:cs="Times New Roman"/>
          <w:i/>
          <w:sz w:val="20"/>
          <w:szCs w:val="20"/>
        </w:rPr>
        <w:t xml:space="preserve"> filings he makes with courts to avoid paying filing fees. But while his parents were alive he lived the life of Riley</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Footnote</w:t>
      </w:r>
      <w:r w:rsidR="00E53D79" w:rsidRPr="00D615AC">
        <w:rPr>
          <w:rFonts w:ascii="Times New Roman" w:hAnsi="Times New Roman" w:cs="Times New Roman"/>
          <w:i/>
          <w:sz w:val="20"/>
          <w:szCs w:val="20"/>
        </w:rPr>
        <w:t xml:space="preserve"> </w:t>
      </w:r>
      <w:r w:rsidRPr="00D615AC">
        <w:rPr>
          <w:rFonts w:ascii="Times New Roman" w:hAnsi="Times New Roman" w:cs="Times New Roman"/>
          <w:i/>
          <w:sz w:val="20"/>
          <w:szCs w:val="20"/>
          <w:vertAlign w:val="superscript"/>
        </w:rPr>
        <w:t>5</w:t>
      </w:r>
      <w:r w:rsidRPr="00D615AC">
        <w:rPr>
          <w:rFonts w:ascii="Times New Roman" w:hAnsi="Times New Roman" w:cs="Times New Roman"/>
          <w:i/>
          <w:sz w:val="20"/>
          <w:szCs w:val="20"/>
        </w:rPr>
        <w:t xml:space="preserve"> – he lived and continues to live expense free in a home his parents bought and renovated for him; his parents paid him over $100,000 annually in health insurance and living expenses</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6</w:t>
      </w:r>
      <w:r w:rsidRPr="00D615AC">
        <w:rPr>
          <w:rFonts w:ascii="Times New Roman" w:hAnsi="Times New Roman" w:cs="Times New Roman"/>
          <w:i/>
          <w:sz w:val="20"/>
          <w:szCs w:val="20"/>
        </w:rPr>
        <w:t>; and his parents while alive apparently paid more than $75,000 per year to send Eliot's three boys to a Boca Raton private school.</w:t>
      </w:r>
    </w:p>
    <w:p w:rsidR="00E53D79" w:rsidRPr="00D615AC" w:rsidRDefault="00E53D79" w:rsidP="0019156F">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73E14B13" wp14:editId="250A0BBE">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4</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Simon L. Bernstein Amended and Restated Trust Agreement dated 7/25/2012 at 6.</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5</w:t>
      </w:r>
    </w:p>
    <w:p w:rsidR="00E53D79" w:rsidRPr="00D615AC" w:rsidRDefault="00E53D79" w:rsidP="00E53D79">
      <w:pPr>
        <w:ind w:left="1440" w:right="720"/>
        <w:rPr>
          <w:rFonts w:ascii="Times New Roman" w:hAnsi="Times New Roman" w:cs="Times New Roman"/>
          <w:i/>
          <w:sz w:val="20"/>
          <w:szCs w:val="20"/>
          <w:u w:val="single"/>
        </w:rPr>
      </w:pPr>
      <w:r w:rsidRPr="00D615AC">
        <w:rPr>
          <w:rFonts w:ascii="Times New Roman" w:hAnsi="Times New Roman" w:cs="Times New Roman"/>
          <w:i/>
          <w:sz w:val="20"/>
          <w:szCs w:val="20"/>
        </w:rPr>
        <w:t xml:space="preserve"> "The expression, 'Living the life of Riley' suggests an ideal contented life, possibly living on someone else's money, time or work. Rather than a negative freeloading or </w:t>
      </w:r>
      <w:proofErr w:type="spellStart"/>
      <w:r w:rsidRPr="00D615AC">
        <w:rPr>
          <w:rFonts w:ascii="Times New Roman" w:hAnsi="Times New Roman" w:cs="Times New Roman"/>
          <w:i/>
          <w:sz w:val="20"/>
          <w:szCs w:val="20"/>
        </w:rPr>
        <w:t>golddigging</w:t>
      </w:r>
      <w:proofErr w:type="spellEnd"/>
      <w:r w:rsidRPr="00D615AC">
        <w:rPr>
          <w:rFonts w:ascii="Times New Roman" w:hAnsi="Times New Roman" w:cs="Times New Roman"/>
          <w:i/>
          <w:sz w:val="20"/>
          <w:szCs w:val="20"/>
        </w:rPr>
        <w:t xml:space="preserve"> aspect, it implies that someone is kept or advantaged." </w:t>
      </w:r>
      <w:r w:rsidRPr="00D615AC">
        <w:rPr>
          <w:rFonts w:ascii="Times New Roman" w:hAnsi="Times New Roman" w:cs="Times New Roman"/>
          <w:i/>
          <w:sz w:val="20"/>
          <w:szCs w:val="20"/>
          <w:u w:val="single"/>
        </w:rPr>
        <w:t>en.wikipedia.org/wiki/</w:t>
      </w:r>
      <w:proofErr w:type="spellStart"/>
      <w:r w:rsidRPr="00D615AC">
        <w:rPr>
          <w:rFonts w:ascii="Times New Roman" w:hAnsi="Times New Roman" w:cs="Times New Roman"/>
          <w:i/>
          <w:sz w:val="20"/>
          <w:szCs w:val="20"/>
          <w:u w:val="single"/>
        </w:rPr>
        <w:t>The_Life_of_Riley</w:t>
      </w:r>
      <w:proofErr w:type="spellEnd"/>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6 </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Pursuant to a written contract entered on or about August 15, 2007, Simon and Shirley agreed to make advances to Eliot of a portion of his inheritance, in the amount of $100,000 per year. As preconditions for this arrangement, Eliot could not "harass or 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claim by Rose that Eliot is again some</w:t>
      </w:r>
      <w:r w:rsidR="00645FD9">
        <w:rPr>
          <w:rFonts w:ascii="Times New Roman" w:hAnsi="Times New Roman" w:cs="Times New Roman"/>
          <w:sz w:val="24"/>
          <w:szCs w:val="24"/>
        </w:rPr>
        <w:t>how to blame for the courtroom F</w:t>
      </w:r>
      <w:r>
        <w:rPr>
          <w:rFonts w:ascii="Times New Roman" w:hAnsi="Times New Roman" w:cs="Times New Roman"/>
          <w:sz w:val="24"/>
          <w:szCs w:val="24"/>
        </w:rPr>
        <w:t>raud</w:t>
      </w:r>
      <w:r w:rsidR="00645FD9">
        <w:rPr>
          <w:rFonts w:ascii="Times New Roman" w:hAnsi="Times New Roman" w:cs="Times New Roman"/>
          <w:sz w:val="24"/>
          <w:szCs w:val="24"/>
        </w:rPr>
        <w:t xml:space="preserve"> and Fraud on the Beneficiaries and Interested Parties</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as these costs and any </w:t>
      </w:r>
      <w:r>
        <w:rPr>
          <w:rFonts w:ascii="Times New Roman" w:hAnsi="Times New Roman" w:cs="Times New Roman"/>
          <w:sz w:val="24"/>
          <w:szCs w:val="24"/>
        </w:rPr>
        <w:t>related and subsequent costs of exposing the fraud, having it prosecuted and costs of having to repeatedly for three years attempt to get statutorily required accountings and documentation that has been repeatedly refused by the fiduciaries involved</w:t>
      </w:r>
      <w:r w:rsidR="00645FD9">
        <w:rPr>
          <w:rFonts w:ascii="Times New Roman" w:hAnsi="Times New Roman" w:cs="Times New Roman"/>
          <w:sz w:val="24"/>
          <w:szCs w:val="24"/>
        </w:rPr>
        <w:t xml:space="preserve"> is assessed as damages to the already injured parties and not Eliot</w:t>
      </w:r>
      <w:r>
        <w:rPr>
          <w:rFonts w:ascii="Times New Roman" w:hAnsi="Times New Roman" w:cs="Times New Roman"/>
          <w:sz w:val="24"/>
          <w:szCs w:val="24"/>
        </w:rPr>
        <w:t>.</w:t>
      </w:r>
    </w:p>
    <w:p w:rsidR="00ED4221"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Again, Rose tries to claim that the value of the Estates is modest</w:t>
      </w:r>
      <w:r w:rsidR="00ED4221">
        <w:rPr>
          <w:rFonts w:ascii="Times New Roman" w:hAnsi="Times New Roman" w:cs="Times New Roman"/>
          <w:sz w:val="24"/>
          <w:szCs w:val="24"/>
        </w:rPr>
        <w:t xml:space="preserve"> etc. but these are only guesstimates </w:t>
      </w:r>
      <w:r>
        <w:rPr>
          <w:rFonts w:ascii="Times New Roman" w:hAnsi="Times New Roman" w:cs="Times New Roman"/>
          <w:sz w:val="24"/>
          <w:szCs w:val="24"/>
        </w:rPr>
        <w:t xml:space="preserve">by Rose as again the statutorily required accountings have not been produced in years and thus a </w:t>
      </w:r>
      <w:r w:rsidR="00ED4221">
        <w:rPr>
          <w:rFonts w:ascii="Times New Roman" w:hAnsi="Times New Roman" w:cs="Times New Roman"/>
          <w:sz w:val="24"/>
          <w:szCs w:val="24"/>
        </w:rPr>
        <w:t>B</w:t>
      </w:r>
      <w:r>
        <w:rPr>
          <w:rFonts w:ascii="Times New Roman" w:hAnsi="Times New Roman" w:cs="Times New Roman"/>
          <w:sz w:val="24"/>
          <w:szCs w:val="24"/>
        </w:rPr>
        <w:t xml:space="preserve">reach of </w:t>
      </w:r>
      <w:r w:rsidR="00ED4221">
        <w:rPr>
          <w:rFonts w:ascii="Times New Roman" w:hAnsi="Times New Roman" w:cs="Times New Roman"/>
          <w:sz w:val="24"/>
          <w:szCs w:val="24"/>
        </w:rPr>
        <w:t>F</w:t>
      </w:r>
      <w:r>
        <w:rPr>
          <w:rFonts w:ascii="Times New Roman" w:hAnsi="Times New Roman" w:cs="Times New Roman"/>
          <w:sz w:val="24"/>
          <w:szCs w:val="24"/>
        </w:rPr>
        <w:t xml:space="preserve">iduciary </w:t>
      </w:r>
      <w:r w:rsidR="00ED4221">
        <w:rPr>
          <w:rFonts w:ascii="Times New Roman" w:hAnsi="Times New Roman" w:cs="Times New Roman"/>
          <w:sz w:val="24"/>
          <w:szCs w:val="24"/>
        </w:rPr>
        <w:t>D</w:t>
      </w:r>
      <w:r>
        <w:rPr>
          <w:rFonts w:ascii="Times New Roman" w:hAnsi="Times New Roman" w:cs="Times New Roman"/>
          <w:sz w:val="24"/>
          <w:szCs w:val="24"/>
        </w:rPr>
        <w:t xml:space="preserve">uties required by law is exposed in his claim that he does not know the EXACT value at this time and wants the Court to accept his fabricated estimate.  </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real estate alone owned by Simon and Shirley, at the time of his death, Simon had just listed the properties as worth six million dollars and there </w:t>
      </w:r>
      <w:proofErr w:type="gramStart"/>
      <w:r>
        <w:rPr>
          <w:rFonts w:ascii="Times New Roman" w:hAnsi="Times New Roman" w:cs="Times New Roman"/>
          <w:sz w:val="24"/>
          <w:szCs w:val="24"/>
        </w:rPr>
        <w:t>was no encumbrance</w:t>
      </w:r>
      <w:r w:rsidR="00ED4221">
        <w:rPr>
          <w:rFonts w:ascii="Times New Roman" w:hAnsi="Times New Roman" w:cs="Times New Roman"/>
          <w:sz w:val="24"/>
          <w:szCs w:val="24"/>
        </w:rPr>
        <w:t>s</w:t>
      </w:r>
      <w:proofErr w:type="gramEnd"/>
      <w:r>
        <w:rPr>
          <w:rFonts w:ascii="Times New Roman" w:hAnsi="Times New Roman" w:cs="Times New Roman"/>
          <w:sz w:val="24"/>
          <w:szCs w:val="24"/>
        </w:rPr>
        <w:t xml:space="preserve"> upon them.  Real estate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in undisclosed fire sale transactions is attempting to sell for two million, all the while in an up real estate market since Simon’s death and with two of the hottest property addresses in South Florida, again a sign of his incompetence as a fiduciary.  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a long history of IRS tax liens, a bankruptcy, evictions, business evictions and several failed business ventures that left him flat broke and living with his children in his parent’s home for several years.</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Eliot is the disgruntled party here and where Eliot and his children are </w:t>
      </w:r>
      <w:r w:rsidR="00ED4221">
        <w:rPr>
          <w:rFonts w:ascii="Times New Roman" w:hAnsi="Times New Roman" w:cs="Times New Roman"/>
          <w:sz w:val="24"/>
          <w:szCs w:val="24"/>
        </w:rPr>
        <w:t>B</w:t>
      </w:r>
      <w:r>
        <w:rPr>
          <w:rFonts w:ascii="Times New Roman" w:hAnsi="Times New Roman" w:cs="Times New Roman"/>
          <w:sz w:val="24"/>
          <w:szCs w:val="24"/>
        </w:rPr>
        <w:t>eneficiaries in any scenario</w:t>
      </w:r>
      <w:r w:rsidR="00ED4221">
        <w:rPr>
          <w:rFonts w:ascii="Times New Roman" w:hAnsi="Times New Roman" w:cs="Times New Roman"/>
          <w:sz w:val="24"/>
          <w:szCs w:val="24"/>
        </w:rPr>
        <w:t xml:space="preserve"> put forth thus far by every party</w:t>
      </w:r>
      <w:r>
        <w:rPr>
          <w:rFonts w:ascii="Times New Roman" w:hAnsi="Times New Roman" w:cs="Times New Roman"/>
          <w:sz w:val="24"/>
          <w:szCs w:val="24"/>
        </w:rPr>
        <w:t xml:space="preserve"> and it is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who are disgruntled, were disinherited from their parents estate plans entirely and with their lineal descendants and not just for financial reasons but because of other significant reasons whereby their parents </w:t>
      </w:r>
      <w:r w:rsidR="00ED4221">
        <w:rPr>
          <w:rFonts w:ascii="Times New Roman" w:hAnsi="Times New Roman" w:cs="Times New Roman"/>
          <w:sz w:val="24"/>
          <w:szCs w:val="24"/>
        </w:rPr>
        <w:t xml:space="preserve">were </w:t>
      </w:r>
      <w:r>
        <w:rPr>
          <w:rFonts w:ascii="Times New Roman" w:hAnsi="Times New Roman" w:cs="Times New Roman"/>
          <w:sz w:val="24"/>
          <w:szCs w:val="24"/>
        </w:rPr>
        <w:t>disgusted with them</w:t>
      </w:r>
      <w:r w:rsidR="00ED4221">
        <w:rPr>
          <w:rFonts w:ascii="Times New Roman" w:hAnsi="Times New Roman" w:cs="Times New Roman"/>
          <w:sz w:val="24"/>
          <w:szCs w:val="24"/>
        </w:rPr>
        <w:t xml:space="preserve"> and through disinheritance</w:t>
      </w:r>
      <w:r>
        <w:rPr>
          <w:rFonts w:ascii="Times New Roman" w:hAnsi="Times New Roman" w:cs="Times New Roman"/>
          <w:sz w:val="24"/>
          <w:szCs w:val="24"/>
        </w:rPr>
        <w:t xml:space="preserve"> sent them a strong message of disapproval of their actions</w:t>
      </w:r>
      <w:r w:rsidR="00ED4221">
        <w:rPr>
          <w:rFonts w:ascii="Times New Roman" w:hAnsi="Times New Roman" w:cs="Times New Roman"/>
          <w:sz w:val="24"/>
          <w:szCs w:val="24"/>
        </w:rPr>
        <w:t xml:space="preserve"> unto others</w:t>
      </w:r>
      <w:r>
        <w:rPr>
          <w:rFonts w:ascii="Times New Roman" w:hAnsi="Times New Roman" w:cs="Times New Roman"/>
          <w:sz w:val="24"/>
          <w:szCs w:val="24"/>
        </w:rPr>
        <w:t>.</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and his children receive in the current </w:t>
      </w:r>
      <w:r w:rsidR="00ED4221">
        <w:rPr>
          <w:rFonts w:ascii="Times New Roman" w:hAnsi="Times New Roman" w:cs="Times New Roman"/>
          <w:sz w:val="24"/>
          <w:szCs w:val="24"/>
        </w:rPr>
        <w:t>B</w:t>
      </w:r>
      <w:r>
        <w:rPr>
          <w:rFonts w:ascii="Times New Roman" w:hAnsi="Times New Roman" w:cs="Times New Roman"/>
          <w:sz w:val="24"/>
          <w:szCs w:val="24"/>
        </w:rPr>
        <w:t xml:space="preserve">eneficiary options to be determined either </w:t>
      </w:r>
      <w:r w:rsidR="00ED4221">
        <w:rPr>
          <w:rFonts w:ascii="Times New Roman" w:hAnsi="Times New Roman" w:cs="Times New Roman"/>
          <w:sz w:val="24"/>
          <w:szCs w:val="24"/>
        </w:rPr>
        <w:t xml:space="preserve">approximately </w:t>
      </w:r>
      <w:r>
        <w:rPr>
          <w:rFonts w:ascii="Times New Roman" w:hAnsi="Times New Roman" w:cs="Times New Roman"/>
          <w:sz w:val="24"/>
          <w:szCs w:val="24"/>
        </w:rPr>
        <w:t>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w:t>
      </w:r>
      <w:r w:rsidR="00ED4221">
        <w:rPr>
          <w:rFonts w:ascii="Times New Roman" w:hAnsi="Times New Roman" w:cs="Times New Roman"/>
          <w:sz w:val="24"/>
          <w:szCs w:val="24"/>
        </w:rPr>
        <w:t>c</w:t>
      </w:r>
      <w:r>
        <w:rPr>
          <w:rFonts w:ascii="Times New Roman" w:hAnsi="Times New Roman" w:cs="Times New Roman"/>
          <w:sz w:val="24"/>
          <w:szCs w:val="24"/>
        </w:rPr>
        <w:t>hildren</w:t>
      </w:r>
      <w:r w:rsidR="00ED4221">
        <w:rPr>
          <w:rFonts w:ascii="Times New Roman" w:hAnsi="Times New Roman" w:cs="Times New Roman"/>
          <w:sz w:val="24"/>
          <w:szCs w:val="24"/>
        </w:rPr>
        <w:t xml:space="preserve"> of only Eliot, Jill and Lisa</w:t>
      </w:r>
      <w:r>
        <w:rPr>
          <w:rFonts w:ascii="Times New Roman" w:hAnsi="Times New Roman" w:cs="Times New Roman"/>
          <w:sz w:val="24"/>
          <w:szCs w:val="24"/>
        </w:rPr>
        <w:t xml:space="preserve"> are determined to have an interest in Shirley’s</w:t>
      </w:r>
      <w:r w:rsidR="00ED4221">
        <w:rPr>
          <w:rFonts w:ascii="Times New Roman" w:hAnsi="Times New Roman" w:cs="Times New Roman"/>
          <w:sz w:val="24"/>
          <w:szCs w:val="24"/>
        </w:rPr>
        <w:t xml:space="preserve"> IRREVOCABLE</w:t>
      </w:r>
      <w:r>
        <w:rPr>
          <w:rFonts w:ascii="Times New Roman" w:hAnsi="Times New Roman" w:cs="Times New Roman"/>
          <w:sz w:val="24"/>
          <w:szCs w:val="24"/>
        </w:rPr>
        <w:t xml:space="preserve"> trust</w:t>
      </w:r>
      <w:r w:rsidR="00ED4221">
        <w:rPr>
          <w:rFonts w:ascii="Times New Roman" w:hAnsi="Times New Roman" w:cs="Times New Roman"/>
          <w:sz w:val="24"/>
          <w:szCs w:val="24"/>
        </w:rPr>
        <w:t xml:space="preserve"> they</w:t>
      </w:r>
      <w:r>
        <w:rPr>
          <w:rFonts w:ascii="Times New Roman" w:hAnsi="Times New Roman" w:cs="Times New Roman"/>
          <w:sz w:val="24"/>
          <w:szCs w:val="24"/>
        </w:rPr>
        <w:t xml:space="preserve"> may receive ½ of Shirley’s Trust, as only the children of Eliot, Jill and Lisa can included as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and their lineal descendants are </w:t>
      </w:r>
      <w:r w:rsidR="00072E0B">
        <w:rPr>
          <w:rFonts w:ascii="Times New Roman" w:hAnsi="Times New Roman" w:cs="Times New Roman"/>
          <w:sz w:val="24"/>
          <w:szCs w:val="24"/>
        </w:rPr>
        <w:t xml:space="preserve">considered predeceased in Shirley’s Trust at the time it </w:t>
      </w:r>
      <w:r w:rsidR="00072E0B">
        <w:rPr>
          <w:rFonts w:ascii="Times New Roman" w:hAnsi="Times New Roman" w:cs="Times New Roman"/>
          <w:sz w:val="24"/>
          <w:szCs w:val="24"/>
        </w:rPr>
        <w:lastRenderedPageBreak/>
        <w:t>became IRREVOCABLE</w:t>
      </w:r>
      <w:r w:rsidR="00ED4221">
        <w:rPr>
          <w:rFonts w:ascii="Times New Roman" w:hAnsi="Times New Roman" w:cs="Times New Roman"/>
          <w:sz w:val="24"/>
          <w:szCs w:val="24"/>
        </w:rPr>
        <w:t xml:space="preserve"> and any changes Simon is alleged to have made would only apply to them</w:t>
      </w:r>
      <w:r>
        <w:rPr>
          <w:rFonts w:ascii="Times New Roman" w:hAnsi="Times New Roman" w:cs="Times New Roman"/>
          <w:sz w:val="24"/>
          <w:szCs w:val="24"/>
        </w:rPr>
        <w:t>.</w:t>
      </w:r>
    </w:p>
    <w:p w:rsidR="00072E0B" w:rsidRDefault="00072E0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Eliot’s life and finances were taken care of by Simon and Shirley Bernstein as Rose states but he fails to state the reasons for this living situation as again it will expose many truths that Rose attempts to evade.  First off, Eliot worked in his own companies</w:t>
      </w:r>
      <w:r w:rsidR="00ED4221">
        <w:rPr>
          <w:rFonts w:ascii="Times New Roman" w:hAnsi="Times New Roman" w:cs="Times New Roman"/>
          <w:sz w:val="24"/>
          <w:szCs w:val="24"/>
        </w:rPr>
        <w:t xml:space="preserve"> that he ran</w:t>
      </w:r>
      <w:r>
        <w:rPr>
          <w:rFonts w:ascii="Times New Roman" w:hAnsi="Times New Roman" w:cs="Times New Roman"/>
          <w:sz w:val="24"/>
          <w:szCs w:val="24"/>
        </w:rPr>
        <w:t xml:space="preserve">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Jr., led to Simon obtaining close to a billion dollars of premium </w:t>
      </w:r>
      <w:r w:rsidR="00ED4221">
        <w:rPr>
          <w:rFonts w:ascii="Times New Roman" w:hAnsi="Times New Roman" w:cs="Times New Roman"/>
          <w:sz w:val="24"/>
          <w:szCs w:val="24"/>
        </w:rPr>
        <w:t xml:space="preserve">financing </w:t>
      </w:r>
      <w:r>
        <w:rPr>
          <w:rFonts w:ascii="Times New Roman" w:hAnsi="Times New Roman" w:cs="Times New Roman"/>
          <w:sz w:val="24"/>
          <w:szCs w:val="24"/>
        </w:rPr>
        <w:t>from leading banks, Chase, ABN and others.  Eliot was also the leading sales person for the family businesses for virtually his entire time working with them.</w:t>
      </w:r>
    </w:p>
    <w:p w:rsidR="00CD6B9C" w:rsidRDefault="00C615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w:t>
      </w:r>
      <w:proofErr w:type="gramStart"/>
      <w:r w:rsidR="00196FB5">
        <w:rPr>
          <w:rFonts w:ascii="Times New Roman" w:hAnsi="Times New Roman" w:cs="Times New Roman"/>
          <w:sz w:val="24"/>
          <w:szCs w:val="24"/>
        </w:rPr>
        <w:t>compete</w:t>
      </w:r>
      <w:proofErr w:type="gramEnd"/>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w:t>
      </w:r>
    </w:p>
    <w:p w:rsidR="00196FB5" w:rsidRPr="00CD6B9C" w:rsidRDefault="00196FB5" w:rsidP="00CB2189">
      <w:pPr>
        <w:pStyle w:val="ListParagraph"/>
        <w:numPr>
          <w:ilvl w:val="0"/>
          <w:numId w:val="4"/>
        </w:numPr>
        <w:spacing w:line="480" w:lineRule="auto"/>
        <w:ind w:left="0" w:hanging="540"/>
        <w:rPr>
          <w:rFonts w:ascii="Times New Roman" w:hAnsi="Times New Roman" w:cs="Times New Roman"/>
          <w:sz w:val="24"/>
          <w:szCs w:val="24"/>
        </w:rPr>
      </w:pPr>
      <w:r w:rsidRPr="00CD6B9C">
        <w:rPr>
          <w:rFonts w:ascii="Times New Roman" w:hAnsi="Times New Roman" w:cs="Times New Roman"/>
          <w:sz w:val="24"/>
          <w:szCs w:val="24"/>
        </w:rPr>
        <w:t xml:space="preserve">This </w:t>
      </w:r>
      <w:r w:rsidR="00CD6B9C" w:rsidRPr="00CD6B9C">
        <w:rPr>
          <w:rFonts w:ascii="Times New Roman" w:hAnsi="Times New Roman" w:cs="Times New Roman"/>
          <w:sz w:val="24"/>
          <w:szCs w:val="24"/>
        </w:rPr>
        <w:t xml:space="preserve">breach of their contract and deal with Simon </w:t>
      </w:r>
      <w:r w:rsidRPr="00CD6B9C">
        <w:rPr>
          <w:rFonts w:ascii="Times New Roman" w:hAnsi="Times New Roman" w:cs="Times New Roman"/>
          <w:sz w:val="24"/>
          <w:szCs w:val="24"/>
        </w:rPr>
        <w:t>led to Pamela</w:t>
      </w:r>
      <w:r w:rsidR="00CD6B9C" w:rsidRPr="00CD6B9C">
        <w:rPr>
          <w:rFonts w:ascii="Times New Roman" w:hAnsi="Times New Roman" w:cs="Times New Roman"/>
          <w:sz w:val="24"/>
          <w:szCs w:val="24"/>
        </w:rPr>
        <w:t xml:space="preserve"> and</w:t>
      </w:r>
      <w:r w:rsidRPr="00CD6B9C">
        <w:rPr>
          <w:rFonts w:ascii="Times New Roman" w:hAnsi="Times New Roman" w:cs="Times New Roman"/>
          <w:sz w:val="24"/>
          <w:szCs w:val="24"/>
        </w:rPr>
        <w:t xml:space="preserve"> her husband </w:t>
      </w:r>
      <w:r w:rsidR="00CD6B9C" w:rsidRPr="00CD6B9C">
        <w:rPr>
          <w:rFonts w:ascii="Times New Roman" w:hAnsi="Times New Roman" w:cs="Times New Roman"/>
          <w:sz w:val="24"/>
          <w:szCs w:val="24"/>
        </w:rPr>
        <w:t xml:space="preserve">both being disinherited entirely, with their lineal descendants from the Estates and Trusts of Simon and Shirley in 2001 Estate planning documents done by Proskauer Rose, LLP.   </w:t>
      </w:r>
      <w:r w:rsidR="00CD6B9C">
        <w:rPr>
          <w:rFonts w:ascii="Times New Roman" w:hAnsi="Times New Roman" w:cs="Times New Roman"/>
          <w:sz w:val="24"/>
          <w:szCs w:val="24"/>
        </w:rPr>
        <w:t xml:space="preserve">Where Pamela and David </w:t>
      </w:r>
      <w:r w:rsidRPr="00CD6B9C">
        <w:rPr>
          <w:rFonts w:ascii="Times New Roman" w:hAnsi="Times New Roman" w:cs="Times New Roman"/>
          <w:sz w:val="24"/>
          <w:szCs w:val="24"/>
        </w:rPr>
        <w:t xml:space="preserve">were both </w:t>
      </w:r>
      <w:r w:rsidR="00CD6B9C">
        <w:rPr>
          <w:rFonts w:ascii="Times New Roman" w:hAnsi="Times New Roman" w:cs="Times New Roman"/>
          <w:sz w:val="24"/>
          <w:szCs w:val="24"/>
        </w:rPr>
        <w:t xml:space="preserve">silver </w:t>
      </w:r>
      <w:r w:rsidRPr="00CD6B9C">
        <w:rPr>
          <w:rFonts w:ascii="Times New Roman" w:hAnsi="Times New Roman" w:cs="Times New Roman"/>
          <w:sz w:val="24"/>
          <w:szCs w:val="24"/>
        </w:rPr>
        <w:t>spoon fed by Simon since after graduating college, as both of them worked for Simon almost instantly after graduation</w:t>
      </w:r>
      <w:r w:rsidR="00CD6B9C" w:rsidRPr="00CD6B9C">
        <w:rPr>
          <w:rFonts w:ascii="Times New Roman" w:hAnsi="Times New Roman" w:cs="Times New Roman"/>
          <w:sz w:val="24"/>
          <w:szCs w:val="24"/>
        </w:rPr>
        <w:t xml:space="preserve"> and </w:t>
      </w:r>
      <w:r w:rsidR="00CD6B9C">
        <w:rPr>
          <w:rFonts w:ascii="Times New Roman" w:hAnsi="Times New Roman" w:cs="Times New Roman"/>
          <w:sz w:val="24"/>
          <w:szCs w:val="24"/>
        </w:rPr>
        <w:t>t</w:t>
      </w:r>
      <w:r w:rsidRPr="00CD6B9C">
        <w:rPr>
          <w:rFonts w:ascii="Times New Roman" w:hAnsi="Times New Roman" w:cs="Times New Roman"/>
          <w:sz w:val="24"/>
          <w:szCs w:val="24"/>
        </w:rPr>
        <w:t xml:space="preserve">he Simon Law Firm of David Simon </w:t>
      </w:r>
      <w:r w:rsidRPr="00CD6B9C">
        <w:rPr>
          <w:rFonts w:ascii="Times New Roman" w:hAnsi="Times New Roman" w:cs="Times New Roman"/>
          <w:sz w:val="24"/>
          <w:szCs w:val="24"/>
        </w:rPr>
        <w:lastRenderedPageBreak/>
        <w:t>and his brother, Adam</w:t>
      </w:r>
      <w:r w:rsidR="00CD6B9C" w:rsidRPr="00CD6B9C">
        <w:rPr>
          <w:rFonts w:ascii="Times New Roman" w:hAnsi="Times New Roman" w:cs="Times New Roman"/>
          <w:sz w:val="24"/>
          <w:szCs w:val="24"/>
        </w:rPr>
        <w:t xml:space="preserve"> were</w:t>
      </w:r>
      <w:r w:rsidRPr="00CD6B9C">
        <w:rPr>
          <w:rFonts w:ascii="Times New Roman" w:hAnsi="Times New Roman" w:cs="Times New Roman"/>
          <w:sz w:val="24"/>
          <w:szCs w:val="24"/>
        </w:rPr>
        <w:t xml:space="preserve"> housed in Simon’s insurance agencies</w:t>
      </w:r>
      <w:r w:rsidR="00CD6B9C">
        <w:rPr>
          <w:rFonts w:ascii="Times New Roman" w:hAnsi="Times New Roman" w:cs="Times New Roman"/>
          <w:sz w:val="24"/>
          <w:szCs w:val="24"/>
        </w:rPr>
        <w:t xml:space="preserve"> and Simon was the bulk of their business.  After acquiring the business and failing to live up to their contract and deal, Pamela and David told Simon to sue them if he was unhappy, so </w:t>
      </w:r>
      <w:r w:rsidRPr="00CD6B9C">
        <w:rPr>
          <w:rFonts w:ascii="Times New Roman" w:hAnsi="Times New Roman" w:cs="Times New Roman"/>
          <w:sz w:val="24"/>
          <w:szCs w:val="24"/>
        </w:rPr>
        <w:t>Pam acquired the business</w:t>
      </w:r>
      <w:r w:rsidR="00CD6B9C">
        <w:rPr>
          <w:rFonts w:ascii="Times New Roman" w:hAnsi="Times New Roman" w:cs="Times New Roman"/>
          <w:sz w:val="24"/>
          <w:szCs w:val="24"/>
        </w:rPr>
        <w:t xml:space="preserve"> in this deal</w:t>
      </w:r>
      <w:r w:rsidRPr="00CD6B9C">
        <w:rPr>
          <w:rFonts w:ascii="Times New Roman" w:hAnsi="Times New Roman" w:cs="Times New Roman"/>
          <w:sz w:val="24"/>
          <w:szCs w:val="24"/>
        </w:rPr>
        <w:t xml:space="preserve"> and lost her parents over th</w:t>
      </w:r>
      <w:r w:rsidR="00CD6B9C">
        <w:rPr>
          <w:rFonts w:ascii="Times New Roman" w:hAnsi="Times New Roman" w:cs="Times New Roman"/>
          <w:sz w:val="24"/>
          <w:szCs w:val="24"/>
        </w:rPr>
        <w:t>e</w:t>
      </w:r>
      <w:r w:rsidRPr="00CD6B9C">
        <w:rPr>
          <w:rFonts w:ascii="Times New Roman" w:hAnsi="Times New Roman" w:cs="Times New Roman"/>
          <w:sz w:val="24"/>
          <w:szCs w:val="24"/>
        </w:rPr>
        <w:t xml:space="preserve"> deal</w:t>
      </w:r>
      <w:r w:rsidR="00CD6B9C">
        <w:rPr>
          <w:rFonts w:ascii="Times New Roman" w:hAnsi="Times New Roman" w:cs="Times New Roman"/>
          <w:sz w:val="24"/>
          <w:szCs w:val="24"/>
        </w:rPr>
        <w:t>,</w:t>
      </w:r>
      <w:r w:rsidRPr="00CD6B9C">
        <w:rPr>
          <w:rFonts w:ascii="Times New Roman" w:hAnsi="Times New Roman" w:cs="Times New Roman"/>
          <w:sz w:val="24"/>
          <w:szCs w:val="24"/>
        </w:rPr>
        <w:t xml:space="preserve"> other than a very superficial and infrequent visit for a holiday over the next decade.  </w:t>
      </w:r>
    </w:p>
    <w:p w:rsidR="00D86946" w:rsidRDefault="00196FB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Pamela also failed to honor Eliot’s signed</w:t>
      </w:r>
      <w:r w:rsidR="00CD6B9C">
        <w:rPr>
          <w:rFonts w:ascii="Times New Roman" w:hAnsi="Times New Roman" w:cs="Times New Roman"/>
          <w:sz w:val="24"/>
          <w:szCs w:val="24"/>
        </w:rPr>
        <w:t xml:space="preserve"> insurance</w:t>
      </w:r>
      <w:r>
        <w:rPr>
          <w:rFonts w:ascii="Times New Roman" w:hAnsi="Times New Roman" w:cs="Times New Roman"/>
          <w:sz w:val="24"/>
          <w:szCs w:val="24"/>
        </w:rPr>
        <w:t xml:space="preserve"> contract and reneged on that</w:t>
      </w:r>
      <w:r w:rsidR="00CD6B9C">
        <w:rPr>
          <w:rFonts w:ascii="Times New Roman" w:hAnsi="Times New Roman" w:cs="Times New Roman"/>
          <w:sz w:val="24"/>
          <w:szCs w:val="24"/>
        </w:rPr>
        <w:t xml:space="preserve"> as well</w:t>
      </w:r>
      <w:r>
        <w:rPr>
          <w:rFonts w:ascii="Times New Roman" w:hAnsi="Times New Roman" w:cs="Times New Roman"/>
          <w:sz w:val="24"/>
          <w:szCs w:val="24"/>
        </w:rPr>
        <w:t>, leaving Eliot with no recourse but to either sue or notify carriers and clients of Pam</w:t>
      </w:r>
      <w:r w:rsidR="00CD6B9C">
        <w:rPr>
          <w:rFonts w:ascii="Times New Roman" w:hAnsi="Times New Roman" w:cs="Times New Roman"/>
          <w:sz w:val="24"/>
          <w:szCs w:val="24"/>
        </w:rPr>
        <w:t>ela</w:t>
      </w:r>
      <w:r>
        <w:rPr>
          <w:rFonts w:ascii="Times New Roman" w:hAnsi="Times New Roman" w:cs="Times New Roman"/>
          <w:sz w:val="24"/>
          <w:szCs w:val="24"/>
        </w:rPr>
        <w:t xml:space="preserve">’s highly unethical business acumen </w:t>
      </w:r>
      <w:r w:rsidR="00D86946">
        <w:rPr>
          <w:rFonts w:ascii="Times New Roman" w:hAnsi="Times New Roman" w:cs="Times New Roman"/>
          <w:sz w:val="24"/>
          <w:szCs w:val="24"/>
        </w:rPr>
        <w:t>and the d</w:t>
      </w:r>
      <w:r w:rsidR="00CD6B9C">
        <w:rPr>
          <w:rFonts w:ascii="Times New Roman" w:hAnsi="Times New Roman" w:cs="Times New Roman"/>
          <w:sz w:val="24"/>
          <w:szCs w:val="24"/>
        </w:rPr>
        <w:t>anger it was putting the carriers</w:t>
      </w:r>
      <w:r w:rsidR="00D86946">
        <w:rPr>
          <w:rFonts w:ascii="Times New Roman" w:hAnsi="Times New Roman" w:cs="Times New Roman"/>
          <w:sz w:val="24"/>
          <w:szCs w:val="24"/>
        </w:rPr>
        <w:t xml:space="preserve"> and their life insurance policies</w:t>
      </w:r>
      <w:r w:rsidR="00CD6B9C">
        <w:rPr>
          <w:rFonts w:ascii="Times New Roman" w:hAnsi="Times New Roman" w:cs="Times New Roman"/>
          <w:sz w:val="24"/>
          <w:szCs w:val="24"/>
        </w:rPr>
        <w:t xml:space="preserve"> on many clients</w:t>
      </w:r>
      <w:r w:rsidR="00D86946">
        <w:rPr>
          <w:rFonts w:ascii="Times New Roman" w:hAnsi="Times New Roman" w:cs="Times New Roman"/>
          <w:sz w:val="24"/>
          <w:szCs w:val="24"/>
        </w:rPr>
        <w:t xml:space="preserve"> in.  Upon sending over a letter</w:t>
      </w:r>
      <w:r w:rsidR="00CD6B9C">
        <w:rPr>
          <w:rFonts w:ascii="Times New Roman" w:hAnsi="Times New Roman" w:cs="Times New Roman"/>
          <w:sz w:val="24"/>
          <w:szCs w:val="24"/>
        </w:rPr>
        <w:t xml:space="preserve"> to Pamela and David Simon</w:t>
      </w:r>
      <w:r w:rsidR="00D86946">
        <w:rPr>
          <w:rFonts w:ascii="Times New Roman" w:hAnsi="Times New Roman" w:cs="Times New Roman"/>
          <w:sz w:val="24"/>
          <w:szCs w:val="24"/>
        </w:rPr>
        <w:t xml:space="preserve"> that was drafted to notify the insurance carriers, the agents and clients of Pam’s refusal to honor her contract with Eliot and John E. </w:t>
      </w:r>
      <w:proofErr w:type="spellStart"/>
      <w:r w:rsidR="00D86946">
        <w:rPr>
          <w:rFonts w:ascii="Times New Roman" w:hAnsi="Times New Roman" w:cs="Times New Roman"/>
          <w:sz w:val="24"/>
          <w:szCs w:val="24"/>
        </w:rPr>
        <w:t>Cookman</w:t>
      </w:r>
      <w:proofErr w:type="spellEnd"/>
      <w:r w:rsidR="00D86946">
        <w:rPr>
          <w:rFonts w:ascii="Times New Roman" w:hAnsi="Times New Roman" w:cs="Times New Roman"/>
          <w:sz w:val="24"/>
          <w:szCs w:val="24"/>
        </w:rPr>
        <w:t xml:space="preserve"> Jr., David Simon, Esq. and Pamela sued Eliot to try and stop the dissemination of the letter to all parties exposing what she had done to her father and to Eliot</w:t>
      </w:r>
      <w:r w:rsidR="00CD6B9C">
        <w:rPr>
          <w:rFonts w:ascii="Times New Roman" w:hAnsi="Times New Roman" w:cs="Times New Roman"/>
          <w:sz w:val="24"/>
          <w:szCs w:val="24"/>
        </w:rPr>
        <w:t>,</w:t>
      </w:r>
      <w:r w:rsidR="00D86946">
        <w:rPr>
          <w:rFonts w:ascii="Times New Roman" w:hAnsi="Times New Roman" w:cs="Times New Roman"/>
          <w:sz w:val="24"/>
          <w:szCs w:val="24"/>
        </w:rPr>
        <w:t xml:space="preserve"> his agents and clients.</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filed a Counter Complaint and provided evidence to the West Palm Beach Civil Court that he was owed several million dollars in damages.  The case was getting ready for trial and at a status hearing the judge advised Pam</w:t>
      </w:r>
      <w:r w:rsidR="00CD6B9C">
        <w:rPr>
          <w:rFonts w:ascii="Times New Roman" w:hAnsi="Times New Roman" w:cs="Times New Roman"/>
          <w:sz w:val="24"/>
          <w:szCs w:val="24"/>
        </w:rPr>
        <w:t>ela</w:t>
      </w:r>
      <w:r>
        <w:rPr>
          <w:rFonts w:ascii="Times New Roman" w:hAnsi="Times New Roman" w:cs="Times New Roman"/>
          <w:sz w:val="24"/>
          <w:szCs w:val="24"/>
        </w:rPr>
        <w:t>’s counsel that he had reviewed the matters and evidence presented and felt that Pam had breached the contract and it would be best for them to try and settle.</w:t>
      </w:r>
    </w:p>
    <w:p w:rsidR="00CD6B9C"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David Simon and Pamela then attacked Eliot to Shirley Bernstein who was sick at the time with heart troubles and cancer trying to have her force Eliot to withdraw his complaint before trial.  Eliot was contacted by Simon</w:t>
      </w:r>
      <w:r w:rsidR="00CD6B9C">
        <w:rPr>
          <w:rFonts w:ascii="Times New Roman" w:hAnsi="Times New Roman" w:cs="Times New Roman"/>
          <w:sz w:val="24"/>
          <w:szCs w:val="24"/>
        </w:rPr>
        <w:t xml:space="preserve"> Bernstein</w:t>
      </w:r>
      <w:r>
        <w:rPr>
          <w:rFonts w:ascii="Times New Roman" w:hAnsi="Times New Roman" w:cs="Times New Roman"/>
          <w:sz w:val="24"/>
          <w:szCs w:val="24"/>
        </w:rPr>
        <w:t xml:space="preserve"> who asked Eliot to withdraw from the action for the benefit of his mother and Eliot did.  </w:t>
      </w:r>
    </w:p>
    <w:p w:rsidR="00C61504"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w:t>
      </w:r>
      <w:r w:rsidR="00CD6B9C">
        <w:rPr>
          <w:rFonts w:ascii="Times New Roman" w:hAnsi="Times New Roman" w:cs="Times New Roman"/>
          <w:sz w:val="24"/>
          <w:szCs w:val="24"/>
        </w:rPr>
        <w:t xml:space="preserve"> then</w:t>
      </w:r>
      <w:r>
        <w:rPr>
          <w:rFonts w:ascii="Times New Roman" w:hAnsi="Times New Roman" w:cs="Times New Roman"/>
          <w:sz w:val="24"/>
          <w:szCs w:val="24"/>
        </w:rPr>
        <w:t xml:space="preserve"> stated that he was setting aside funds in an amount equal to</w:t>
      </w:r>
      <w:r w:rsidR="00346DA5">
        <w:rPr>
          <w:rFonts w:ascii="Times New Roman" w:hAnsi="Times New Roman" w:cs="Times New Roman"/>
          <w:sz w:val="24"/>
          <w:szCs w:val="24"/>
        </w:rPr>
        <w:t xml:space="preserve"> approximately</w:t>
      </w:r>
      <w:r>
        <w:rPr>
          <w:rFonts w:ascii="Times New Roman" w:hAnsi="Times New Roman" w:cs="Times New Roman"/>
          <w:sz w:val="24"/>
          <w:szCs w:val="24"/>
        </w:rPr>
        <w:t xml:space="preserve"> six </w:t>
      </w:r>
      <w:r>
        <w:rPr>
          <w:rFonts w:ascii="Times New Roman" w:hAnsi="Times New Roman" w:cs="Times New Roman"/>
          <w:sz w:val="24"/>
          <w:szCs w:val="24"/>
        </w:rPr>
        <w:lastRenderedPageBreak/>
        <w:t>million dollars that would cover Eliot’s lost interests in the businesses he helped build for 20 years due to the intolerable behavior and greed of his own daughter</w:t>
      </w:r>
      <w:r w:rsidR="00CD6B9C">
        <w:rPr>
          <w:rFonts w:ascii="Times New Roman" w:hAnsi="Times New Roman" w:cs="Times New Roman"/>
          <w:sz w:val="24"/>
          <w:szCs w:val="24"/>
        </w:rPr>
        <w:t xml:space="preserve"> and the fact that he relied upon Eliot’s </w:t>
      </w:r>
      <w:r w:rsidR="00346DA5">
        <w:rPr>
          <w:rFonts w:ascii="Times New Roman" w:hAnsi="Times New Roman" w:cs="Times New Roman"/>
          <w:sz w:val="24"/>
          <w:szCs w:val="24"/>
        </w:rPr>
        <w:t xml:space="preserve">contracted </w:t>
      </w:r>
      <w:r w:rsidR="00CD6B9C">
        <w:rPr>
          <w:rFonts w:ascii="Times New Roman" w:hAnsi="Times New Roman" w:cs="Times New Roman"/>
          <w:sz w:val="24"/>
          <w:szCs w:val="24"/>
        </w:rPr>
        <w:t>lifetime override as his compensation</w:t>
      </w:r>
      <w:r w:rsidR="00346DA5">
        <w:rPr>
          <w:rFonts w:ascii="Times New Roman" w:hAnsi="Times New Roman" w:cs="Times New Roman"/>
          <w:sz w:val="24"/>
          <w:szCs w:val="24"/>
        </w:rPr>
        <w:t xml:space="preserve"> Eliot was to receive </w:t>
      </w:r>
      <w:r w:rsidR="00CD6B9C">
        <w:rPr>
          <w:rFonts w:ascii="Times New Roman" w:hAnsi="Times New Roman" w:cs="Times New Roman"/>
          <w:sz w:val="24"/>
          <w:szCs w:val="24"/>
        </w:rPr>
        <w:t>versus the stock Pamela and David Simon were getting</w:t>
      </w:r>
      <w:r>
        <w:rPr>
          <w:rFonts w:ascii="Times New Roman" w:hAnsi="Times New Roman" w:cs="Times New Roman"/>
          <w:sz w:val="24"/>
          <w:szCs w:val="24"/>
        </w:rPr>
        <w:t>.  The Court may wonder why Pamela is so quite in these proceedings.</w:t>
      </w:r>
      <w:r w:rsidR="00196FB5">
        <w:rPr>
          <w:rFonts w:ascii="Times New Roman" w:hAnsi="Times New Roman" w:cs="Times New Roman"/>
          <w:sz w:val="24"/>
          <w:szCs w:val="24"/>
        </w:rPr>
        <w:t xml:space="preserve"> </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monies would be held by Simon and Shirley and would be distributed through their estate plans upon their death and would be there in the event of emergencies for the family, etc.  The monies would accrue interest and the reason for Simon holding the monies is that Eliot’s life had taken a very serious and dangerous threat from some very deranged but powerful foes over </w:t>
      </w:r>
      <w:r w:rsidR="00346DA5">
        <w:rPr>
          <w:rFonts w:ascii="Times New Roman" w:hAnsi="Times New Roman" w:cs="Times New Roman"/>
          <w:sz w:val="24"/>
          <w:szCs w:val="24"/>
        </w:rPr>
        <w:t>him</w:t>
      </w:r>
      <w:r>
        <w:rPr>
          <w:rFonts w:ascii="Times New Roman" w:hAnsi="Times New Roman" w:cs="Times New Roman"/>
          <w:sz w:val="24"/>
          <w:szCs w:val="24"/>
        </w:rPr>
        <w:t xml:space="preserv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14"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when the car blew up it was </w:t>
      </w:r>
      <w:r w:rsidR="006F4ABF">
        <w:rPr>
          <w:rFonts w:ascii="Times New Roman" w:hAnsi="Times New Roman" w:cs="Times New Roman"/>
          <w:sz w:val="24"/>
          <w:szCs w:val="24"/>
        </w:rPr>
        <w:t>Theodore</w:t>
      </w:r>
      <w:r>
        <w:rPr>
          <w:rFonts w:ascii="Times New Roman" w:hAnsi="Times New Roman" w:cs="Times New Roman"/>
          <w:sz w:val="24"/>
          <w:szCs w:val="24"/>
        </w:rPr>
        <w:t xml:space="preserve"> who was the last person who was in possession of the vehicle to have it towed to a body shop for a battery replacement but on the way to have AAA pick it up, </w:t>
      </w:r>
      <w:r w:rsidR="006F4ABF">
        <w:rPr>
          <w:rFonts w:ascii="Times New Roman" w:hAnsi="Times New Roman" w:cs="Times New Roman"/>
          <w:sz w:val="24"/>
          <w:szCs w:val="24"/>
        </w:rPr>
        <w:t>Theodore</w:t>
      </w:r>
      <w:r>
        <w:rPr>
          <w:rFonts w:ascii="Times New Roman" w:hAnsi="Times New Roman" w:cs="Times New Roman"/>
          <w:sz w:val="24"/>
          <w:szCs w:val="24"/>
        </w:rPr>
        <w:t xml:space="preserve"> cancelled the pickup, cancelled his AAA membership and ordered a new tow truck company to pick it up and deliver it to an </w:t>
      </w:r>
      <w:r w:rsidR="00346DA5">
        <w:rPr>
          <w:rFonts w:ascii="Times New Roman" w:hAnsi="Times New Roman" w:cs="Times New Roman"/>
          <w:sz w:val="24"/>
          <w:szCs w:val="24"/>
        </w:rPr>
        <w:t>auto body</w:t>
      </w:r>
      <w:r>
        <w:rPr>
          <w:rFonts w:ascii="Times New Roman" w:hAnsi="Times New Roman" w:cs="Times New Roman"/>
          <w:sz w:val="24"/>
          <w:szCs w:val="24"/>
        </w:rPr>
        <w:t xml:space="preserve"> shop.  It was there that the car 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346DA5" w:rsidRDefault="00346D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After the bombing </w:t>
      </w:r>
      <w:r w:rsidR="006F4ABF">
        <w:rPr>
          <w:rFonts w:ascii="Times New Roman" w:hAnsi="Times New Roman" w:cs="Times New Roman"/>
          <w:sz w:val="24"/>
          <w:szCs w:val="24"/>
        </w:rPr>
        <w:t>Theodore</w:t>
      </w:r>
      <w:r w:rsidR="00910A4C">
        <w:rPr>
          <w:rFonts w:ascii="Times New Roman" w:hAnsi="Times New Roman" w:cs="Times New Roman"/>
          <w:sz w:val="24"/>
          <w:szCs w:val="24"/>
        </w:rPr>
        <w:t xml:space="preserve"> suddenly became not only wealthy overnight, able to move into a six million dollar home but </w:t>
      </w:r>
      <w:r w:rsidR="006F4ABF">
        <w:rPr>
          <w:rFonts w:ascii="Times New Roman" w:hAnsi="Times New Roman" w:cs="Times New Roman"/>
          <w:sz w:val="24"/>
          <w:szCs w:val="24"/>
        </w:rPr>
        <w:t>Theodore</w:t>
      </w:r>
      <w:r w:rsidR="00910A4C">
        <w:rPr>
          <w:rFonts w:ascii="Times New Roman" w:hAnsi="Times New Roman" w:cs="Times New Roman"/>
          <w:sz w:val="24"/>
          <w:szCs w:val="24"/>
        </w:rPr>
        <w:t xml:space="preserve"> then became very best friends and bedfellows with virtually everyone Eliot and his father were alleging were involved in the Intellectual Property thefts.  </w:t>
      </w:r>
    </w:p>
    <w:p w:rsidR="00346DA5"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Here again, in regards to the technologies, Simon precluded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daughter Pamela from having any interests in the technologies or companies due to their already strained relations with Simon and Shirley.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Jill Iantoni and her husband moved from Chicago and worked at Iviewit and were shareholders and Lisa Friedstein and her husband Jeffery Friedstein were shareholders as well, Jeff also was an inventor with Eliot of a</w:t>
      </w:r>
      <w:r w:rsidR="005510B4">
        <w:rPr>
          <w:rFonts w:ascii="Times New Roman" w:hAnsi="Times New Roman" w:cs="Times New Roman"/>
          <w:sz w:val="24"/>
          <w:szCs w:val="24"/>
        </w:rPr>
        <w:t xml:space="preserve"> Patent Pending (SUSPENDED BY </w:t>
      </w:r>
      <w:proofErr w:type="spellStart"/>
      <w:r w:rsidR="005510B4">
        <w:rPr>
          <w:rFonts w:ascii="Times New Roman" w:hAnsi="Times New Roman" w:cs="Times New Roman"/>
          <w:sz w:val="24"/>
          <w:szCs w:val="24"/>
        </w:rPr>
        <w:t>USPTO</w:t>
      </w:r>
      <w:proofErr w:type="spellEnd"/>
      <w:r w:rsidR="005510B4">
        <w:rPr>
          <w:rFonts w:ascii="Times New Roman" w:hAnsi="Times New Roman" w:cs="Times New Roman"/>
          <w:sz w:val="24"/>
          <w:szCs w:val="24"/>
        </w:rPr>
        <w:t xml:space="preserve">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Eliot due to these life threatening dangers and litigations including a RICO an ANTITRUST lawsuit and multiple state and federal criminal complaints filed against the very powerful law firms involved, including but not limited to, Proskauer Rose LLP, Foley &amp; Lardner LLP and Greenberg Traurig, all with ties to the Estate and Trust cases before this Court and all Counter Defendants in two stayed Counter Complaints by Martin Colin, Simon had conferred with Eliot on how to best protect his family while these events unfolded in the courts and with authorities.</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w:t>
      </w:r>
      <w:r>
        <w:rPr>
          <w:rFonts w:ascii="Times New Roman" w:hAnsi="Times New Roman" w:cs="Times New Roman"/>
          <w:sz w:val="24"/>
          <w:szCs w:val="24"/>
        </w:rPr>
        <w:lastRenderedPageBreak/>
        <w:t>monies.  That assets would be put in trusts for Eliot’s children, with Eliot overseeing the monies and using</w:t>
      </w:r>
      <w:r w:rsidR="00346DA5">
        <w:rPr>
          <w:rFonts w:ascii="Times New Roman" w:hAnsi="Times New Roman" w:cs="Times New Roman"/>
          <w:sz w:val="24"/>
          <w:szCs w:val="24"/>
        </w:rPr>
        <w:t xml:space="preserve"> the interest</w:t>
      </w:r>
      <w:r>
        <w:rPr>
          <w:rFonts w:ascii="Times New Roman" w:hAnsi="Times New Roman" w:cs="Times New Roman"/>
          <w:sz w:val="24"/>
          <w:szCs w:val="24"/>
        </w:rPr>
        <w:t xml:space="preserve"> to fund his family’s needs</w:t>
      </w:r>
      <w:r w:rsidR="00F80ECC">
        <w:rPr>
          <w:rFonts w:ascii="Times New Roman" w:hAnsi="Times New Roman" w:cs="Times New Roman"/>
          <w:sz w:val="24"/>
          <w:szCs w:val="24"/>
        </w:rPr>
        <w:t xml:space="preserve"> for years to come, Simon and Shirley had already funded </w:t>
      </w:r>
      <w:r w:rsidR="00346DA5">
        <w:rPr>
          <w:rFonts w:ascii="Times New Roman" w:hAnsi="Times New Roman" w:cs="Times New Roman"/>
          <w:sz w:val="24"/>
          <w:szCs w:val="24"/>
        </w:rPr>
        <w:t>Eliot’s three minor children’s</w:t>
      </w:r>
      <w:r w:rsidR="00F80ECC">
        <w:rPr>
          <w:rFonts w:ascii="Times New Roman" w:hAnsi="Times New Roman" w:cs="Times New Roman"/>
          <w:sz w:val="24"/>
          <w:szCs w:val="24"/>
        </w:rPr>
        <w:t xml:space="preserve"> private school educations and colleges separately</w:t>
      </w:r>
      <w:r w:rsidR="00346DA5">
        <w:rPr>
          <w:rFonts w:ascii="Times New Roman" w:hAnsi="Times New Roman" w:cs="Times New Roman"/>
          <w:sz w:val="24"/>
          <w:szCs w:val="24"/>
        </w:rPr>
        <w:t xml:space="preserve"> (as he had done for all the grandchildren)</w:t>
      </w:r>
      <w:r w:rsidR="00F80ECC">
        <w:rPr>
          <w:rFonts w:ascii="Times New Roman" w:hAnsi="Times New Roman" w:cs="Times New Roman"/>
          <w:sz w:val="24"/>
          <w:szCs w:val="24"/>
        </w:rPr>
        <w:t>, monies which appear again to be unaccounted for and missing at this time since their deaths.</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Separate vehicles were created to make sure at death and transfer of the assets there would be no delays in inheritance, as they knew without these funds Eliot’s family would be starved out and so Bernstein Family Investments </w:t>
      </w:r>
      <w:proofErr w:type="spellStart"/>
      <w:r>
        <w:rPr>
          <w:rFonts w:ascii="Times New Roman" w:hAnsi="Times New Roman" w:cs="Times New Roman"/>
          <w:sz w:val="24"/>
          <w:szCs w:val="24"/>
        </w:rPr>
        <w:t>LLLP</w:t>
      </w:r>
      <w:proofErr w:type="spellEnd"/>
      <w:r>
        <w:rPr>
          <w:rFonts w:ascii="Times New Roman" w:hAnsi="Times New Roman" w:cs="Times New Roman"/>
          <w:sz w:val="24"/>
          <w:szCs w:val="24"/>
        </w:rPr>
        <w:t xml:space="preserve">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w:t>
      </w:r>
      <w:proofErr w:type="gramStart"/>
      <w:r w:rsidR="00227863" w:rsidRPr="00227863">
        <w:rPr>
          <w:rFonts w:ascii="Times New Roman" w:hAnsi="Times New Roman" w:cs="Times New Roman"/>
          <w:sz w:val="24"/>
          <w:szCs w:val="24"/>
          <w:highlight w:val="green"/>
        </w:rPr>
        <w:t>/ )</w:t>
      </w:r>
      <w:proofErr w:type="gramEnd"/>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is also a Wilmington Trust that had three million in it shortly before Simon died and apparently the funds are missing from that entity as well.</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are also the Simon Bernstein Trust NA and a former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that are missing and are alleged to hold assets as well but again no records can be gained from the fiduciary </w:t>
      </w:r>
      <w:r w:rsidR="006F4ABF">
        <w:rPr>
          <w:rFonts w:ascii="Times New Roman" w:hAnsi="Times New Roman" w:cs="Times New Roman"/>
          <w:sz w:val="24"/>
          <w:szCs w:val="24"/>
        </w:rPr>
        <w:t>Theodore</w:t>
      </w:r>
      <w:r>
        <w:rPr>
          <w:rFonts w:ascii="Times New Roman" w:hAnsi="Times New Roman" w:cs="Times New Roman"/>
          <w:sz w:val="24"/>
          <w:szCs w:val="24"/>
        </w:rPr>
        <w:t xml:space="preserve"> or the prior fiduciaries Tescher and Spallina who are alleged to have stolen off with assets and are attempting to conceal the records.</w:t>
      </w:r>
    </w:p>
    <w:p w:rsidR="00A47A30" w:rsidRDefault="00A47A3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is a Buy/Sell Agreement that was in Simon’s 2008 Trust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Simon and the documents are missing.</w:t>
      </w:r>
    </w:p>
    <w:p w:rsidR="00815DAE"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There is a Simon Bernstein Trust, NA that is the contingent beneficiary according to insurance </w:t>
      </w:r>
      <w:proofErr w:type="gramStart"/>
      <w:r>
        <w:rPr>
          <w:rFonts w:ascii="Times New Roman" w:hAnsi="Times New Roman" w:cs="Times New Roman"/>
          <w:sz w:val="24"/>
          <w:szCs w:val="24"/>
        </w:rPr>
        <w:t>companies</w:t>
      </w:r>
      <w:proofErr w:type="gramEnd"/>
      <w:r>
        <w:rPr>
          <w:rFonts w:ascii="Times New Roman" w:hAnsi="Times New Roman" w:cs="Times New Roman"/>
          <w:sz w:val="24"/>
          <w:szCs w:val="24"/>
        </w:rPr>
        <w:t xml:space="preserve"> records of a MISSING life insurance policy that is also suppressed and/or denied.</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815DAE">
        <w:rPr>
          <w:rFonts w:ascii="Times New Roman" w:hAnsi="Times New Roman" w:cs="Times New Roman"/>
          <w:sz w:val="24"/>
          <w:szCs w:val="24"/>
        </w:rPr>
        <w:t>“</w:t>
      </w:r>
      <w:r>
        <w:rPr>
          <w:rFonts w:ascii="Times New Roman" w:hAnsi="Times New Roman" w:cs="Times New Roman"/>
          <w:sz w:val="24"/>
          <w:szCs w:val="24"/>
        </w:rPr>
        <w:t>Elephant in the Room</w:t>
      </w:r>
      <w:r w:rsidR="00815DAE">
        <w:rPr>
          <w:rFonts w:ascii="Times New Roman" w:hAnsi="Times New Roman" w:cs="Times New Roman"/>
          <w:sz w:val="24"/>
          <w:szCs w:val="24"/>
        </w:rPr>
        <w:t>”</w:t>
      </w:r>
      <w:r>
        <w:rPr>
          <w:rFonts w:ascii="Times New Roman" w:hAnsi="Times New Roman" w:cs="Times New Roman"/>
          <w:sz w:val="24"/>
          <w:szCs w:val="24"/>
        </w:rPr>
        <w:t xml:space="preserve"> is Eliot and he and his father’s Intellectual Property Rights where royalties may be in the billions.  However, the “</w:t>
      </w:r>
      <w:r w:rsidR="00815DAE">
        <w:rPr>
          <w:rFonts w:ascii="Times New Roman" w:hAnsi="Times New Roman" w:cs="Times New Roman"/>
          <w:sz w:val="24"/>
          <w:szCs w:val="24"/>
        </w:rPr>
        <w:t>E</w:t>
      </w:r>
      <w:r>
        <w:rPr>
          <w:rFonts w:ascii="Times New Roman" w:hAnsi="Times New Roman" w:cs="Times New Roman"/>
          <w:sz w:val="24"/>
          <w:szCs w:val="24"/>
        </w:rPr>
        <w:t xml:space="preserve">lephant in the </w:t>
      </w:r>
      <w:r w:rsidR="00815DAE">
        <w:rPr>
          <w:rFonts w:ascii="Times New Roman" w:hAnsi="Times New Roman" w:cs="Times New Roman"/>
          <w:sz w:val="24"/>
          <w:szCs w:val="24"/>
        </w:rPr>
        <w:t>R</w:t>
      </w:r>
      <w:r>
        <w:rPr>
          <w:rFonts w:ascii="Times New Roman" w:hAnsi="Times New Roman" w:cs="Times New Roman"/>
          <w:sz w:val="24"/>
          <w:szCs w:val="24"/>
        </w:rPr>
        <w:t xml:space="preserve">oom” that has hampered the cases since inception </w:t>
      </w:r>
      <w:r w:rsidR="00815DAE">
        <w:rPr>
          <w:rFonts w:ascii="Times New Roman" w:hAnsi="Times New Roman" w:cs="Times New Roman"/>
          <w:sz w:val="24"/>
          <w:szCs w:val="24"/>
        </w:rPr>
        <w:t xml:space="preserve">are </w:t>
      </w:r>
      <w:r>
        <w:rPr>
          <w:rFonts w:ascii="Times New Roman" w:hAnsi="Times New Roman" w:cs="Times New Roman"/>
          <w:sz w:val="24"/>
          <w:szCs w:val="24"/>
        </w:rPr>
        <w:t xml:space="preserve">the </w:t>
      </w:r>
      <w:r w:rsidR="00815DAE">
        <w:rPr>
          <w:rFonts w:ascii="Times New Roman" w:hAnsi="Times New Roman" w:cs="Times New Roman"/>
          <w:sz w:val="24"/>
          <w:szCs w:val="24"/>
        </w:rPr>
        <w:t>stream of F</w:t>
      </w:r>
      <w:r>
        <w:rPr>
          <w:rFonts w:ascii="Times New Roman" w:hAnsi="Times New Roman" w:cs="Times New Roman"/>
          <w:sz w:val="24"/>
          <w:szCs w:val="24"/>
        </w:rPr>
        <w:t>raud</w:t>
      </w:r>
      <w:r w:rsidR="00815DAE">
        <w:rPr>
          <w:rFonts w:ascii="Times New Roman" w:hAnsi="Times New Roman" w:cs="Times New Roman"/>
          <w:sz w:val="24"/>
          <w:szCs w:val="24"/>
        </w:rPr>
        <w:t>s</w:t>
      </w:r>
      <w:r>
        <w:rPr>
          <w:rFonts w:ascii="Times New Roman" w:hAnsi="Times New Roman" w:cs="Times New Roman"/>
          <w:sz w:val="24"/>
          <w:szCs w:val="24"/>
        </w:rPr>
        <w:t xml:space="preserve"> committed by the </w:t>
      </w:r>
      <w:r w:rsidR="00815DAE">
        <w:rPr>
          <w:rFonts w:ascii="Times New Roman" w:hAnsi="Times New Roman" w:cs="Times New Roman"/>
          <w:sz w:val="24"/>
          <w:szCs w:val="24"/>
        </w:rPr>
        <w:t>F</w:t>
      </w:r>
      <w:r>
        <w:rPr>
          <w:rFonts w:ascii="Times New Roman" w:hAnsi="Times New Roman" w:cs="Times New Roman"/>
          <w:sz w:val="24"/>
          <w:szCs w:val="24"/>
        </w:rPr>
        <w:t xml:space="preserve">iduciaries and </w:t>
      </w:r>
      <w:r w:rsidR="00815DAE">
        <w:rPr>
          <w:rFonts w:ascii="Times New Roman" w:hAnsi="Times New Roman" w:cs="Times New Roman"/>
          <w:sz w:val="24"/>
          <w:szCs w:val="24"/>
        </w:rPr>
        <w:t>A</w:t>
      </w:r>
      <w:r>
        <w:rPr>
          <w:rFonts w:ascii="Times New Roman" w:hAnsi="Times New Roman" w:cs="Times New Roman"/>
          <w:sz w:val="24"/>
          <w:szCs w:val="24"/>
        </w:rPr>
        <w:t>ttorney</w:t>
      </w:r>
      <w:r w:rsidR="00815DAE">
        <w:rPr>
          <w:rFonts w:ascii="Times New Roman" w:hAnsi="Times New Roman" w:cs="Times New Roman"/>
          <w:sz w:val="24"/>
          <w:szCs w:val="24"/>
        </w:rPr>
        <w:t>s</w:t>
      </w:r>
      <w:r>
        <w:rPr>
          <w:rFonts w:ascii="Times New Roman" w:hAnsi="Times New Roman" w:cs="Times New Roman"/>
          <w:sz w:val="24"/>
          <w:szCs w:val="24"/>
        </w:rPr>
        <w:t xml:space="preserve"> at </w:t>
      </w:r>
      <w:r w:rsidR="00815DAE">
        <w:rPr>
          <w:rFonts w:ascii="Times New Roman" w:hAnsi="Times New Roman" w:cs="Times New Roman"/>
          <w:sz w:val="24"/>
          <w:szCs w:val="24"/>
        </w:rPr>
        <w:t>L</w:t>
      </w:r>
      <w:r>
        <w:rPr>
          <w:rFonts w:ascii="Times New Roman" w:hAnsi="Times New Roman" w:cs="Times New Roman"/>
          <w:sz w:val="24"/>
          <w:szCs w:val="24"/>
        </w:rPr>
        <w:t xml:space="preserve">aw that was not rectified by the </w:t>
      </w:r>
      <w:r w:rsidR="00815DAE">
        <w:rPr>
          <w:rFonts w:ascii="Times New Roman" w:hAnsi="Times New Roman" w:cs="Times New Roman"/>
          <w:sz w:val="24"/>
          <w:szCs w:val="24"/>
        </w:rPr>
        <w:t>C</w:t>
      </w:r>
      <w:r>
        <w:rPr>
          <w:rFonts w:ascii="Times New Roman" w:hAnsi="Times New Roman" w:cs="Times New Roman"/>
          <w:sz w:val="24"/>
          <w:szCs w:val="24"/>
        </w:rPr>
        <w:t xml:space="preserve">ourt and instead aided and abetted by the </w:t>
      </w:r>
      <w:r w:rsidR="00815DAE">
        <w:rPr>
          <w:rFonts w:ascii="Times New Roman" w:hAnsi="Times New Roman" w:cs="Times New Roman"/>
          <w:sz w:val="24"/>
          <w:szCs w:val="24"/>
        </w:rPr>
        <w:t>C</w:t>
      </w:r>
      <w:r>
        <w:rPr>
          <w:rFonts w:ascii="Times New Roman" w:hAnsi="Times New Roman" w:cs="Times New Roman"/>
          <w:sz w:val="24"/>
          <w:szCs w:val="24"/>
        </w:rPr>
        <w:t>ourt</w:t>
      </w:r>
      <w:r w:rsidR="00815DAE">
        <w:rPr>
          <w:rFonts w:ascii="Times New Roman" w:hAnsi="Times New Roman" w:cs="Times New Roman"/>
          <w:sz w:val="24"/>
          <w:szCs w:val="24"/>
        </w:rPr>
        <w:t xml:space="preserve"> for three years</w:t>
      </w:r>
      <w:r>
        <w:rPr>
          <w:rFonts w:ascii="Times New Roman" w:hAnsi="Times New Roman" w:cs="Times New Roman"/>
          <w:sz w:val="24"/>
          <w:szCs w:val="24"/>
        </w:rPr>
        <w:t>.</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w:t>
      </w:r>
      <w:r w:rsidR="00815DAE">
        <w:rPr>
          <w:rFonts w:ascii="Times New Roman" w:hAnsi="Times New Roman" w:cs="Times New Roman"/>
          <w:sz w:val="24"/>
          <w:szCs w:val="24"/>
        </w:rPr>
        <w:t xml:space="preserve">are to </w:t>
      </w:r>
      <w:r>
        <w:rPr>
          <w:rFonts w:ascii="Times New Roman" w:hAnsi="Times New Roman" w:cs="Times New Roman"/>
          <w:sz w:val="24"/>
          <w:szCs w:val="24"/>
        </w:rPr>
        <w:t>seek</w:t>
      </w:r>
      <w:r w:rsidR="00815DAE">
        <w:rPr>
          <w:rFonts w:ascii="Times New Roman" w:hAnsi="Times New Roman" w:cs="Times New Roman"/>
          <w:sz w:val="24"/>
          <w:szCs w:val="24"/>
        </w:rPr>
        <w:t xml:space="preserve"> out the</w:t>
      </w:r>
      <w:r>
        <w:rPr>
          <w:rFonts w:ascii="Times New Roman" w:hAnsi="Times New Roman" w:cs="Times New Roman"/>
          <w:sz w:val="24"/>
          <w:szCs w:val="24"/>
        </w:rPr>
        <w:t xml:space="preserve"> truth and</w:t>
      </w:r>
      <w:r w:rsidR="00815DAE">
        <w:rPr>
          <w:rFonts w:ascii="Times New Roman" w:hAnsi="Times New Roman" w:cs="Times New Roman"/>
          <w:sz w:val="24"/>
          <w:szCs w:val="24"/>
        </w:rPr>
        <w:t xml:space="preserve"> pave the way for</w:t>
      </w:r>
      <w:r>
        <w:rPr>
          <w:rFonts w:ascii="Times New Roman" w:hAnsi="Times New Roman" w:cs="Times New Roman"/>
          <w:sz w:val="24"/>
          <w:szCs w:val="24"/>
        </w:rPr>
        <w:t xml:space="preserve"> </w:t>
      </w:r>
      <w:r w:rsidR="00815DAE">
        <w:rPr>
          <w:rFonts w:ascii="Times New Roman" w:hAnsi="Times New Roman" w:cs="Times New Roman"/>
          <w:sz w:val="24"/>
          <w:szCs w:val="24"/>
        </w:rPr>
        <w:t>J</w:t>
      </w:r>
      <w:r>
        <w:rPr>
          <w:rFonts w:ascii="Times New Roman" w:hAnsi="Times New Roman" w:cs="Times New Roman"/>
          <w:sz w:val="24"/>
          <w:szCs w:val="24"/>
        </w:rPr>
        <w:t xml:space="preserve">ustice. </w:t>
      </w:r>
    </w:p>
    <w:p w:rsidR="00815DA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w:t>
      </w:r>
      <w:r w:rsidR="00815DAE">
        <w:rPr>
          <w:rFonts w:ascii="Times New Roman" w:hAnsi="Times New Roman" w:cs="Times New Roman"/>
          <w:sz w:val="24"/>
          <w:szCs w:val="24"/>
        </w:rPr>
        <w:t>C</w:t>
      </w:r>
      <w:r w:rsidR="00D13229">
        <w:rPr>
          <w:rFonts w:ascii="Times New Roman" w:hAnsi="Times New Roman" w:cs="Times New Roman"/>
          <w:sz w:val="24"/>
          <w:szCs w:val="24"/>
        </w:rPr>
        <w:t xml:space="preserve">ourt that Simon’s 2012 documents are challenged for validity and construction and already have been found to be improperly notarized.  </w:t>
      </w:r>
    </w:p>
    <w:p w:rsidR="001D32CE"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Rose attempts to use the language to imply Shirley’s Trust language was similar to Simon’s regarding Eliot being </w:t>
      </w:r>
      <w:r w:rsidR="00815DAE">
        <w:rPr>
          <w:rFonts w:ascii="Times New Roman" w:hAnsi="Times New Roman" w:cs="Times New Roman"/>
          <w:sz w:val="24"/>
          <w:szCs w:val="24"/>
        </w:rPr>
        <w:t>disinherited but nowhere in Shirley’s</w:t>
      </w:r>
      <w:r>
        <w:rPr>
          <w:rFonts w:ascii="Times New Roman" w:hAnsi="Times New Roman" w:cs="Times New Roman"/>
          <w:sz w:val="24"/>
          <w:szCs w:val="24"/>
        </w:rPr>
        <w:t xml:space="preserve"> document does such language exist and in fact it makes Eliot’s family a one third beneficiary IRREVOCABLY at the time of her death.  These misstatements further intending with scienter to prejudice </w:t>
      </w:r>
      <w:r w:rsidR="00815DAE">
        <w:rPr>
          <w:rFonts w:ascii="Times New Roman" w:hAnsi="Times New Roman" w:cs="Times New Roman"/>
          <w:sz w:val="24"/>
          <w:szCs w:val="24"/>
        </w:rPr>
        <w:t xml:space="preserve">and mislead </w:t>
      </w:r>
      <w:r>
        <w:rPr>
          <w:rFonts w:ascii="Times New Roman" w:hAnsi="Times New Roman" w:cs="Times New Roman"/>
          <w:sz w:val="24"/>
          <w:szCs w:val="24"/>
        </w:rPr>
        <w:t xml:space="preserve">the </w:t>
      </w:r>
      <w:r w:rsidR="00815DAE">
        <w:rPr>
          <w:rFonts w:ascii="Times New Roman" w:hAnsi="Times New Roman" w:cs="Times New Roman"/>
          <w:sz w:val="24"/>
          <w:szCs w:val="24"/>
        </w:rPr>
        <w:t>C</w:t>
      </w:r>
      <w:r>
        <w:rPr>
          <w:rFonts w:ascii="Times New Roman" w:hAnsi="Times New Roman" w:cs="Times New Roman"/>
          <w:sz w:val="24"/>
          <w:szCs w:val="24"/>
        </w:rPr>
        <w:t>ourt through flat out lies and false statements worthy of sanctions by this Court</w:t>
      </w:r>
      <w:r w:rsidR="00815DAE">
        <w:rPr>
          <w:rFonts w:ascii="Times New Roman" w:hAnsi="Times New Roman" w:cs="Times New Roman"/>
          <w:sz w:val="24"/>
          <w:szCs w:val="24"/>
        </w:rPr>
        <w:t xml:space="preserve"> as a continued Fraud on the Court by Rose on behalf of his client </w:t>
      </w:r>
      <w:r w:rsidR="006F4ABF">
        <w:rPr>
          <w:rFonts w:ascii="Times New Roman" w:hAnsi="Times New Roman" w:cs="Times New Roman"/>
          <w:sz w:val="24"/>
          <w:szCs w:val="24"/>
        </w:rPr>
        <w:t>Theodore</w:t>
      </w:r>
      <w:r>
        <w:rPr>
          <w:rFonts w:ascii="Times New Roman" w:hAnsi="Times New Roman" w:cs="Times New Roman"/>
          <w:sz w:val="24"/>
          <w:szCs w:val="24"/>
        </w:rPr>
        <w:t>.</w:t>
      </w:r>
    </w:p>
    <w:p w:rsidR="00D13229"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been without income since the early 2000’s when the Intellectual Property Thefts by his </w:t>
      </w:r>
      <w:r>
        <w:rPr>
          <w:rFonts w:ascii="Times New Roman" w:hAnsi="Times New Roman" w:cs="Times New Roman"/>
          <w:sz w:val="24"/>
          <w:szCs w:val="24"/>
        </w:rPr>
        <w:lastRenderedPageBreak/>
        <w:t xml:space="preserve">former Intellectual Property Attorneys, Proskauer, </w:t>
      </w:r>
      <w:proofErr w:type="gramStart"/>
      <w:r>
        <w:rPr>
          <w:rFonts w:ascii="Times New Roman" w:hAnsi="Times New Roman" w:cs="Times New Roman"/>
          <w:sz w:val="24"/>
          <w:szCs w:val="24"/>
        </w:rPr>
        <w:t>Foley</w:t>
      </w:r>
      <w:proofErr w:type="gramEnd"/>
      <w:r>
        <w:rPr>
          <w:rFonts w:ascii="Times New Roman" w:hAnsi="Times New Roman" w:cs="Times New Roman"/>
          <w:sz w:val="24"/>
          <w:szCs w:val="24"/>
        </w:rPr>
        <w:t xml:space="preserve"> &amp; Lardner et al. were discovered and a gun fight began with Eliot in the middle.</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fully aware that without the income stream that was set aside by Simon and Shirley to fund Eliot and his family’s life through two moves cross country overnight due to death threats and a car bomb, prepare his legal defenses for his intellectual property cases Pro Se</w:t>
      </w:r>
      <w:r w:rsidR="00815DAE">
        <w:rPr>
          <w:rFonts w:ascii="Times New Roman" w:hAnsi="Times New Roman" w:cs="Times New Roman"/>
          <w:sz w:val="24"/>
          <w:szCs w:val="24"/>
        </w:rPr>
        <w:t>,</w:t>
      </w:r>
      <w:r>
        <w:rPr>
          <w:rFonts w:ascii="Times New Roman" w:hAnsi="Times New Roman" w:cs="Times New Roman"/>
          <w:sz w:val="24"/>
          <w:szCs w:val="24"/>
        </w:rPr>
        <w:t xml:space="preserve"> since it has been impossible to get competent legal counsel to represent him that has not been interfered with or that is willing to take on large law firms, judges and others involved in the thefts of the Intellectual Properties</w:t>
      </w:r>
      <w:r w:rsidR="00815DAE">
        <w:rPr>
          <w:rFonts w:ascii="Times New Roman" w:hAnsi="Times New Roman" w:cs="Times New Roman"/>
          <w:sz w:val="24"/>
          <w:szCs w:val="24"/>
        </w:rPr>
        <w:t>, Eliot and his family would be in grave danger</w:t>
      </w:r>
      <w:r>
        <w:rPr>
          <w:rFonts w:ascii="Times New Roman" w:hAnsi="Times New Roman" w:cs="Times New Roman"/>
          <w:sz w:val="24"/>
          <w:szCs w:val="24"/>
        </w:rPr>
        <w:t>.</w:t>
      </w:r>
      <w:r w:rsidR="00815DAE">
        <w:rPr>
          <w:rFonts w:ascii="Times New Roman" w:hAnsi="Times New Roman" w:cs="Times New Roman"/>
          <w:sz w:val="24"/>
          <w:szCs w:val="24"/>
        </w:rPr>
        <w:t xml:space="preserve">  Yet, despite knowing this </w:t>
      </w:r>
      <w:r w:rsidR="006F4ABF">
        <w:rPr>
          <w:rFonts w:ascii="Times New Roman" w:hAnsi="Times New Roman" w:cs="Times New Roman"/>
          <w:sz w:val="24"/>
          <w:szCs w:val="24"/>
        </w:rPr>
        <w:t>Theodore</w:t>
      </w:r>
      <w:r w:rsidR="00815DAE">
        <w:rPr>
          <w:rFonts w:ascii="Times New Roman" w:hAnsi="Times New Roman" w:cs="Times New Roman"/>
          <w:sz w:val="24"/>
          <w:szCs w:val="24"/>
        </w:rPr>
        <w:t xml:space="preserve"> has intentionally and with scienter interfered with Eliot’s inheritance since day one with his Counsel.</w:t>
      </w:r>
      <w:r>
        <w:rPr>
          <w:rFonts w:ascii="Times New Roman" w:hAnsi="Times New Roman" w:cs="Times New Roman"/>
          <w:sz w:val="24"/>
          <w:szCs w:val="24"/>
        </w:rPr>
        <w:t xml:space="preserve">  </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 xml:space="preserve">is not expense free and that Bernstein Family Realty LLC that his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took over management from Oppenheimer Trust Company of New Jersey</w:t>
      </w:r>
      <w:r w:rsidR="00815DAE">
        <w:rPr>
          <w:rFonts w:ascii="Times New Roman" w:hAnsi="Times New Roman" w:cs="Times New Roman"/>
          <w:sz w:val="24"/>
          <w:szCs w:val="24"/>
        </w:rPr>
        <w:t>,</w:t>
      </w:r>
      <w:r>
        <w:rPr>
          <w:rFonts w:ascii="Times New Roman" w:hAnsi="Times New Roman" w:cs="Times New Roman"/>
          <w:sz w:val="24"/>
          <w:szCs w:val="24"/>
        </w:rPr>
        <w:t xml:space="preserve"> in an illegal transfer of management, currently before the Court in the Oppenheimer case related to the children’s trust </w:t>
      </w:r>
      <w:r w:rsidR="00815DAE">
        <w:rPr>
          <w:rFonts w:ascii="Times New Roman" w:hAnsi="Times New Roman" w:cs="Times New Roman"/>
          <w:sz w:val="24"/>
          <w:szCs w:val="24"/>
        </w:rPr>
        <w:t xml:space="preserve">as cited in the </w:t>
      </w:r>
      <w:r>
        <w:rPr>
          <w:rFonts w:ascii="Times New Roman" w:hAnsi="Times New Roman" w:cs="Times New Roman"/>
          <w:sz w:val="24"/>
          <w:szCs w:val="24"/>
        </w:rPr>
        <w:t>Counter Complaint that was stayed by Judge Colin and remains stayed at this time</w:t>
      </w:r>
      <w:r w:rsidR="00815DAE">
        <w:rPr>
          <w:rFonts w:ascii="Times New Roman" w:hAnsi="Times New Roman" w:cs="Times New Roman"/>
          <w:sz w:val="24"/>
          <w:szCs w:val="24"/>
        </w:rPr>
        <w:t>,</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have used the fact that Eliot could not suddenly pay the expenses that were paid by Simon and Shirley through </w:t>
      </w:r>
      <w:proofErr w:type="spellStart"/>
      <w:r>
        <w:rPr>
          <w:rFonts w:ascii="Times New Roman" w:hAnsi="Times New Roman" w:cs="Times New Roman"/>
          <w:sz w:val="24"/>
          <w:szCs w:val="24"/>
        </w:rPr>
        <w:t>BFR</w:t>
      </w:r>
      <w:proofErr w:type="spellEnd"/>
      <w:r>
        <w:rPr>
          <w:rFonts w:ascii="Times New Roman" w:hAnsi="Times New Roman" w:cs="Times New Roman"/>
          <w:sz w:val="24"/>
          <w:szCs w:val="24"/>
        </w:rPr>
        <w:t xml:space="preserve"> while they were living and their estate plans had </w:t>
      </w:r>
      <w:r w:rsidR="00815DAE">
        <w:rPr>
          <w:rFonts w:ascii="Times New Roman" w:hAnsi="Times New Roman" w:cs="Times New Roman"/>
          <w:sz w:val="24"/>
          <w:szCs w:val="24"/>
        </w:rPr>
        <w:t xml:space="preserve">prepared to </w:t>
      </w:r>
      <w:r>
        <w:rPr>
          <w:rFonts w:ascii="Times New Roman" w:hAnsi="Times New Roman" w:cs="Times New Roman"/>
          <w:sz w:val="24"/>
          <w:szCs w:val="24"/>
        </w:rPr>
        <w:t xml:space="preserve">fund for many years to come through Bernstein Family Investments </w:t>
      </w:r>
      <w:proofErr w:type="spellStart"/>
      <w:r>
        <w:rPr>
          <w:rFonts w:ascii="Times New Roman" w:hAnsi="Times New Roman" w:cs="Times New Roman"/>
          <w:sz w:val="24"/>
          <w:szCs w:val="24"/>
        </w:rPr>
        <w:t>LLLP</w:t>
      </w:r>
      <w:proofErr w:type="spellEnd"/>
      <w:r w:rsidR="00815DAE">
        <w:rPr>
          <w:rFonts w:ascii="Times New Roman" w:hAnsi="Times New Roman" w:cs="Times New Roman"/>
          <w:sz w:val="24"/>
          <w:szCs w:val="24"/>
        </w:rPr>
        <w:t>, Bernstein Family Realty</w:t>
      </w:r>
      <w:r>
        <w:rPr>
          <w:rFonts w:ascii="Times New Roman" w:hAnsi="Times New Roman" w:cs="Times New Roman"/>
          <w:sz w:val="24"/>
          <w:szCs w:val="24"/>
        </w:rPr>
        <w:t xml:space="preserve"> and Bernstein Holdings, LLC</w:t>
      </w:r>
      <w:r w:rsidR="00815DAE">
        <w:rPr>
          <w:rFonts w:ascii="Times New Roman" w:hAnsi="Times New Roman" w:cs="Times New Roman"/>
          <w:sz w:val="24"/>
          <w:szCs w:val="24"/>
        </w:rPr>
        <w:t xml:space="preserve">.  </w:t>
      </w:r>
    </w:p>
    <w:p w:rsidR="00014F52"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882D55" w:rsidRPr="00815DAE">
        <w:rPr>
          <w:rFonts w:ascii="Times New Roman" w:hAnsi="Times New Roman" w:cs="Times New Roman"/>
          <w:sz w:val="24"/>
          <w:szCs w:val="24"/>
        </w:rPr>
        <w:t xml:space="preserve">hat INTENTIONALLY WITH SCIENTER ILLEGALLY INTERFERING WITH </w:t>
      </w:r>
      <w:r w:rsidR="00882D55" w:rsidRPr="00815DAE">
        <w:rPr>
          <w:rFonts w:ascii="Times New Roman" w:hAnsi="Times New Roman" w:cs="Times New Roman"/>
          <w:sz w:val="24"/>
          <w:szCs w:val="24"/>
        </w:rPr>
        <w:lastRenderedPageBreak/>
        <w:t>EXPECTANCIES AND INHERITANCES</w:t>
      </w:r>
      <w:r>
        <w:rPr>
          <w:rFonts w:ascii="Times New Roman" w:hAnsi="Times New Roman" w:cs="Times New Roman"/>
          <w:sz w:val="24"/>
          <w:szCs w:val="24"/>
        </w:rPr>
        <w:t xml:space="preserve">, Rose, Spallina, Tescher and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882D55" w:rsidRPr="00815DAE">
        <w:rPr>
          <w:rFonts w:ascii="Times New Roman" w:hAnsi="Times New Roman" w:cs="Times New Roman"/>
          <w:sz w:val="24"/>
          <w:szCs w:val="24"/>
        </w:rPr>
        <w:t xml:space="preserve">cut </w:t>
      </w:r>
      <w:r>
        <w:rPr>
          <w:rFonts w:ascii="Times New Roman" w:hAnsi="Times New Roman" w:cs="Times New Roman"/>
          <w:sz w:val="24"/>
          <w:szCs w:val="24"/>
        </w:rPr>
        <w:t xml:space="preserve">Eliot’s family </w:t>
      </w:r>
      <w:r w:rsidR="00882D55" w:rsidRPr="00815DAE">
        <w:rPr>
          <w:rFonts w:ascii="Times New Roman" w:hAnsi="Times New Roman" w:cs="Times New Roman"/>
          <w:sz w:val="24"/>
          <w:szCs w:val="24"/>
        </w:rPr>
        <w:t>off</w:t>
      </w:r>
      <w:r>
        <w:rPr>
          <w:rFonts w:ascii="Times New Roman" w:hAnsi="Times New Roman" w:cs="Times New Roman"/>
          <w:sz w:val="24"/>
          <w:szCs w:val="24"/>
        </w:rPr>
        <w:t xml:space="preserve"> income</w:t>
      </w:r>
      <w:r w:rsidR="00882D55" w:rsidRPr="00815DAE">
        <w:rPr>
          <w:rFonts w:ascii="Times New Roman" w:hAnsi="Times New Roman" w:cs="Times New Roman"/>
          <w:sz w:val="24"/>
          <w:szCs w:val="24"/>
        </w:rPr>
        <w:t xml:space="preserve"> without warning </w:t>
      </w:r>
      <w:r>
        <w:rPr>
          <w:rFonts w:ascii="Times New Roman" w:hAnsi="Times New Roman" w:cs="Times New Roman"/>
          <w:sz w:val="24"/>
          <w:szCs w:val="24"/>
        </w:rPr>
        <w:t>and</w:t>
      </w:r>
      <w:r w:rsidR="00882D55" w:rsidRPr="00815DAE">
        <w:rPr>
          <w:rFonts w:ascii="Times New Roman" w:hAnsi="Times New Roman" w:cs="Times New Roman"/>
          <w:sz w:val="24"/>
          <w:szCs w:val="24"/>
        </w:rPr>
        <w:t xml:space="preserve"> cause</w:t>
      </w:r>
      <w:r>
        <w:rPr>
          <w:rFonts w:ascii="Times New Roman" w:hAnsi="Times New Roman" w:cs="Times New Roman"/>
          <w:sz w:val="24"/>
          <w:szCs w:val="24"/>
        </w:rPr>
        <w:t>d</w:t>
      </w:r>
      <w:r w:rsidR="00882D55" w:rsidRPr="00815DAE">
        <w:rPr>
          <w:rFonts w:ascii="Times New Roman" w:hAnsi="Times New Roman" w:cs="Times New Roman"/>
          <w:sz w:val="24"/>
          <w:szCs w:val="24"/>
        </w:rPr>
        <w:t xml:space="preserve"> massive damages to Eliot’s family</w:t>
      </w:r>
      <w:r>
        <w:rPr>
          <w:rFonts w:ascii="Times New Roman" w:hAnsi="Times New Roman" w:cs="Times New Roman"/>
          <w:sz w:val="24"/>
          <w:szCs w:val="24"/>
        </w:rPr>
        <w:t>.  Knowing they were in trouble with PBSO, once Moran was contacted they then f</w:t>
      </w:r>
      <w:r w:rsidR="00882D55" w:rsidRPr="00815DAE">
        <w:rPr>
          <w:rFonts w:ascii="Times New Roman" w:hAnsi="Times New Roman" w:cs="Times New Roman"/>
          <w:sz w:val="24"/>
          <w:szCs w:val="24"/>
        </w:rPr>
        <w:t>urther used this</w:t>
      </w:r>
      <w:r>
        <w:rPr>
          <w:rFonts w:ascii="Times New Roman" w:hAnsi="Times New Roman" w:cs="Times New Roman"/>
          <w:sz w:val="24"/>
          <w:szCs w:val="24"/>
        </w:rPr>
        <w:t xml:space="preserve"> intentional financial damage inflicted</w:t>
      </w:r>
      <w:r w:rsidR="00882D55" w:rsidRPr="00815DAE">
        <w:rPr>
          <w:rFonts w:ascii="Times New Roman" w:hAnsi="Times New Roman" w:cs="Times New Roman"/>
          <w:sz w:val="24"/>
          <w:szCs w:val="24"/>
        </w:rPr>
        <w:t xml:space="preserve"> to try and extort Eliot</w:t>
      </w:r>
      <w:r>
        <w:rPr>
          <w:rFonts w:ascii="Times New Roman" w:hAnsi="Times New Roman" w:cs="Times New Roman"/>
          <w:sz w:val="24"/>
          <w:szCs w:val="24"/>
        </w:rPr>
        <w:t xml:space="preserve"> to accept the documents and accept the improper distributions 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others had taken</w:t>
      </w:r>
      <w:r w:rsidR="00882D55" w:rsidRPr="00815DAE">
        <w:rPr>
          <w:rFonts w:ascii="Times New Roman" w:hAnsi="Times New Roman" w:cs="Times New Roman"/>
          <w:sz w:val="24"/>
          <w:szCs w:val="24"/>
        </w:rPr>
        <w:t>, as reported to PBSO in formal charges filed for extortion,</w:t>
      </w:r>
      <w:r w:rsidR="00014F52">
        <w:rPr>
          <w:rFonts w:ascii="Times New Roman" w:hAnsi="Times New Roman" w:cs="Times New Roman"/>
          <w:sz w:val="24"/>
          <w:szCs w:val="24"/>
        </w:rPr>
        <w:t xml:space="preserve"> in effort</w:t>
      </w:r>
      <w:r w:rsidR="00882D55" w:rsidRPr="00815DAE">
        <w:rPr>
          <w:rFonts w:ascii="Times New Roman" w:hAnsi="Times New Roman" w:cs="Times New Roman"/>
          <w:sz w:val="24"/>
          <w:szCs w:val="24"/>
        </w:rPr>
        <w:t xml:space="preserve"> to gain an implied consent to their crimes by forcing Eliot to take knowingly improper distributions as </w:t>
      </w:r>
      <w:r w:rsidR="006F4ABF">
        <w:rPr>
          <w:rFonts w:ascii="Times New Roman" w:hAnsi="Times New Roman" w:cs="Times New Roman"/>
          <w:sz w:val="24"/>
          <w:szCs w:val="24"/>
        </w:rPr>
        <w:t>Theodore</w:t>
      </w:r>
      <w:r w:rsidR="00882D55" w:rsidRPr="00815DAE">
        <w:rPr>
          <w:rFonts w:ascii="Times New Roman" w:hAnsi="Times New Roman" w:cs="Times New Roman"/>
          <w:sz w:val="24"/>
          <w:szCs w:val="24"/>
        </w:rPr>
        <w:t xml:space="preserve"> and his sister Pamela did and thereby losing his rights to pursue the crimes.  </w:t>
      </w:r>
    </w:p>
    <w:p w:rsidR="00882D55" w:rsidRP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sidRPr="00815DAE">
        <w:rPr>
          <w:rFonts w:ascii="Times New Roman" w:hAnsi="Times New Roman" w:cs="Times New Roman"/>
          <w:sz w:val="24"/>
          <w:szCs w:val="24"/>
        </w:rPr>
        <w:t>Each effort to make Eliot take distributions has come with</w:t>
      </w:r>
      <w:r w:rsidR="00014F52">
        <w:rPr>
          <w:rFonts w:ascii="Times New Roman" w:hAnsi="Times New Roman" w:cs="Times New Roman"/>
          <w:sz w:val="24"/>
          <w:szCs w:val="24"/>
        </w:rPr>
        <w:t xml:space="preserve"> an attempt to secure</w:t>
      </w:r>
      <w:r w:rsidRPr="00815DAE">
        <w:rPr>
          <w:rFonts w:ascii="Times New Roman" w:hAnsi="Times New Roman" w:cs="Times New Roman"/>
          <w:sz w:val="24"/>
          <w:szCs w:val="24"/>
        </w:rPr>
        <w:t xml:space="preserve"> unlimited waivers</w:t>
      </w:r>
      <w:r w:rsidR="00014F52">
        <w:rPr>
          <w:rFonts w:ascii="Times New Roman" w:hAnsi="Times New Roman" w:cs="Times New Roman"/>
          <w:sz w:val="24"/>
          <w:szCs w:val="24"/>
        </w:rPr>
        <w:t xml:space="preserve"> for </w:t>
      </w:r>
      <w:r w:rsidR="006F4ABF">
        <w:rPr>
          <w:rFonts w:ascii="Times New Roman" w:hAnsi="Times New Roman" w:cs="Times New Roman"/>
          <w:sz w:val="24"/>
          <w:szCs w:val="24"/>
        </w:rPr>
        <w:t>Theodore</w:t>
      </w:r>
      <w:r w:rsidR="00014F52">
        <w:rPr>
          <w:rFonts w:ascii="Times New Roman" w:hAnsi="Times New Roman" w:cs="Times New Roman"/>
          <w:sz w:val="24"/>
          <w:szCs w:val="24"/>
        </w:rPr>
        <w:t>, Spallina, Tescher and Rose</w:t>
      </w:r>
      <w:r w:rsidR="007C12D2" w:rsidRPr="00815DAE">
        <w:rPr>
          <w:rFonts w:ascii="Times New Roman" w:hAnsi="Times New Roman" w:cs="Times New Roman"/>
          <w:sz w:val="24"/>
          <w:szCs w:val="24"/>
        </w:rPr>
        <w:t>,</w:t>
      </w:r>
      <w:r w:rsidRPr="00815DAE">
        <w:rPr>
          <w:rFonts w:ascii="Times New Roman" w:hAnsi="Times New Roman" w:cs="Times New Roman"/>
          <w:sz w:val="24"/>
          <w:szCs w:val="24"/>
        </w:rPr>
        <w:t xml:space="preserve"> acceptance of the dispositive documents</w:t>
      </w:r>
      <w:r w:rsidR="007C12D2" w:rsidRPr="00815DAE">
        <w:rPr>
          <w:rFonts w:ascii="Times New Roman" w:hAnsi="Times New Roman" w:cs="Times New Roman"/>
          <w:sz w:val="24"/>
          <w:szCs w:val="24"/>
        </w:rPr>
        <w:t>, acceptance</w:t>
      </w:r>
      <w:r w:rsidRPr="00815DAE">
        <w:rPr>
          <w:rFonts w:ascii="Times New Roman" w:hAnsi="Times New Roman" w:cs="Times New Roman"/>
          <w:sz w:val="24"/>
          <w:szCs w:val="24"/>
        </w:rPr>
        <w:t xml:space="preserve"> of </w:t>
      </w:r>
      <w:r w:rsidR="006F4ABF">
        <w:rPr>
          <w:rFonts w:ascii="Times New Roman" w:hAnsi="Times New Roman" w:cs="Times New Roman"/>
          <w:sz w:val="24"/>
          <w:szCs w:val="24"/>
        </w:rPr>
        <w:t>Theodore</w:t>
      </w:r>
      <w:r w:rsidRPr="00815DAE">
        <w:rPr>
          <w:rFonts w:ascii="Times New Roman" w:hAnsi="Times New Roman" w:cs="Times New Roman"/>
          <w:sz w:val="24"/>
          <w:szCs w:val="24"/>
        </w:rPr>
        <w:t xml:space="preserve"> as a valid Trustee and more.</w:t>
      </w:r>
    </w:p>
    <w:p w:rsidR="00014F52"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language in the </w:t>
      </w:r>
      <w:r w:rsidR="00014F52">
        <w:rPr>
          <w:rFonts w:ascii="Times New Roman" w:hAnsi="Times New Roman" w:cs="Times New Roman"/>
          <w:sz w:val="24"/>
          <w:szCs w:val="24"/>
        </w:rPr>
        <w:t>A</w:t>
      </w:r>
      <w:r>
        <w:rPr>
          <w:rFonts w:ascii="Times New Roman" w:hAnsi="Times New Roman" w:cs="Times New Roman"/>
          <w:sz w:val="24"/>
          <w:szCs w:val="24"/>
        </w:rPr>
        <w:t xml:space="preserve">greement referenced by Alan Rose regarding litigation with the family is there because at that time Eliot was litigating his Intellectual Property case and was pursuing his brother </w:t>
      </w:r>
      <w:r w:rsidR="006F4ABF">
        <w:rPr>
          <w:rFonts w:ascii="Times New Roman" w:hAnsi="Times New Roman" w:cs="Times New Roman"/>
          <w:sz w:val="24"/>
          <w:szCs w:val="24"/>
        </w:rPr>
        <w:t>Theodore</w:t>
      </w:r>
      <w:r>
        <w:rPr>
          <w:rFonts w:ascii="Times New Roman" w:hAnsi="Times New Roman" w:cs="Times New Roman"/>
          <w:sz w:val="24"/>
          <w:szCs w:val="24"/>
        </w:rPr>
        <w:t>’s involvement</w:t>
      </w:r>
      <w:r w:rsidR="00014F52">
        <w:rPr>
          <w:rFonts w:ascii="Times New Roman" w:hAnsi="Times New Roman" w:cs="Times New Roman"/>
          <w:sz w:val="24"/>
          <w:szCs w:val="24"/>
        </w:rPr>
        <w:t xml:space="preserve"> in the car bombing and IP thefts</w:t>
      </w:r>
      <w:r>
        <w:rPr>
          <w:rFonts w:ascii="Times New Roman" w:hAnsi="Times New Roman" w:cs="Times New Roman"/>
          <w:sz w:val="24"/>
          <w:szCs w:val="24"/>
        </w:rPr>
        <w:t>, his sister Pam’s involvement</w:t>
      </w:r>
      <w:r w:rsidR="00014F52">
        <w:rPr>
          <w:rFonts w:ascii="Times New Roman" w:hAnsi="Times New Roman" w:cs="Times New Roman"/>
          <w:sz w:val="24"/>
          <w:szCs w:val="24"/>
        </w:rPr>
        <w:t xml:space="preserve"> in the release of highly sensitive investigatory information to one of the Defendants in the RICO, Foley &amp; Lardner,</w:t>
      </w:r>
      <w:r>
        <w:rPr>
          <w:rFonts w:ascii="Times New Roman" w:hAnsi="Times New Roman" w:cs="Times New Roman"/>
          <w:sz w:val="24"/>
          <w:szCs w:val="24"/>
        </w:rPr>
        <w:t xml:space="preserve"> and</w:t>
      </w:r>
      <w:r w:rsidR="00014F52">
        <w:rPr>
          <w:rFonts w:ascii="Times New Roman" w:hAnsi="Times New Roman" w:cs="Times New Roman"/>
          <w:sz w:val="24"/>
          <w:szCs w:val="24"/>
        </w:rPr>
        <w:t>,</w:t>
      </w:r>
      <w:r>
        <w:rPr>
          <w:rFonts w:ascii="Times New Roman" w:hAnsi="Times New Roman" w:cs="Times New Roman"/>
          <w:sz w:val="24"/>
          <w:szCs w:val="24"/>
        </w:rPr>
        <w:t xml:space="preserve"> involvement of Goldman Sachs</w:t>
      </w:r>
      <w:r w:rsidR="00014F52">
        <w:rPr>
          <w:rFonts w:ascii="Times New Roman" w:hAnsi="Times New Roman" w:cs="Times New Roman"/>
          <w:sz w:val="24"/>
          <w:szCs w:val="24"/>
        </w:rPr>
        <w:t xml:space="preserve"> in the IP thefts</w:t>
      </w:r>
      <w:r>
        <w:rPr>
          <w:rFonts w:ascii="Times New Roman" w:hAnsi="Times New Roman" w:cs="Times New Roman"/>
          <w:sz w:val="24"/>
          <w:szCs w:val="24"/>
        </w:rPr>
        <w:t xml:space="preserve"> where his brother in law Jeff Friedstein worked.  </w:t>
      </w:r>
    </w:p>
    <w:p w:rsidR="00882D55"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and Shirley wanted Eliot to remove them from any litigation, which Eliot subsequently did for them.  As the agreement reflects, Eliot was not barred from counter suing them, as the only suit amongst family members was where Pam and her husband sued Eliot to try and restrain him from notifying clients and others of their reneging on Simon’s deal and reneging on Eliot’s deal</w:t>
      </w:r>
      <w:r w:rsidR="00014F52">
        <w:rPr>
          <w:rFonts w:ascii="Times New Roman" w:hAnsi="Times New Roman" w:cs="Times New Roman"/>
          <w:sz w:val="24"/>
          <w:szCs w:val="24"/>
        </w:rPr>
        <w:t xml:space="preserve"> in the insurance business</w:t>
      </w:r>
      <w:r>
        <w:rPr>
          <w:rFonts w:ascii="Times New Roman" w:hAnsi="Times New Roman" w:cs="Times New Roman"/>
          <w:sz w:val="24"/>
          <w:szCs w:val="24"/>
        </w:rPr>
        <w:t>.</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014F52">
        <w:rPr>
          <w:rFonts w:ascii="Times New Roman" w:hAnsi="Times New Roman" w:cs="Times New Roman"/>
          <w:sz w:val="24"/>
          <w:szCs w:val="24"/>
        </w:rPr>
        <w:t>A</w:t>
      </w:r>
      <w:r>
        <w:rPr>
          <w:rFonts w:ascii="Times New Roman" w:hAnsi="Times New Roman" w:cs="Times New Roman"/>
          <w:sz w:val="24"/>
          <w:szCs w:val="24"/>
        </w:rPr>
        <w:t xml:space="preserve">greement that was reached was never truly executed upon by Simon and Shirley as Eliot </w:t>
      </w:r>
      <w:r>
        <w:rPr>
          <w:rFonts w:ascii="Times New Roman" w:hAnsi="Times New Roman" w:cs="Times New Roman"/>
          <w:sz w:val="24"/>
          <w:szCs w:val="24"/>
        </w:rPr>
        <w:lastRenderedPageBreak/>
        <w:t xml:space="preserve">did not receive any gifts or monies from Simon and Shirley, instead the monies were paid to the children through their company </w:t>
      </w:r>
      <w:proofErr w:type="spellStart"/>
      <w:r w:rsidR="00014F52">
        <w:rPr>
          <w:rFonts w:ascii="Times New Roman" w:hAnsi="Times New Roman" w:cs="Times New Roman"/>
          <w:sz w:val="24"/>
          <w:szCs w:val="24"/>
        </w:rPr>
        <w:t>BFR</w:t>
      </w:r>
      <w:proofErr w:type="spellEnd"/>
      <w:r w:rsidR="00014F52">
        <w:rPr>
          <w:rFonts w:ascii="Times New Roman" w:hAnsi="Times New Roman" w:cs="Times New Roman"/>
          <w:sz w:val="24"/>
          <w:szCs w:val="24"/>
        </w:rPr>
        <w:t>,</w:t>
      </w:r>
      <w:r>
        <w:rPr>
          <w:rFonts w:ascii="Times New Roman" w:hAnsi="Times New Roman" w:cs="Times New Roman"/>
          <w:sz w:val="24"/>
          <w:szCs w:val="24"/>
        </w:rPr>
        <w:t xml:space="preserve"> </w:t>
      </w:r>
      <w:r w:rsidR="00014F52">
        <w:rPr>
          <w:rFonts w:ascii="Times New Roman" w:hAnsi="Times New Roman" w:cs="Times New Roman"/>
          <w:sz w:val="24"/>
          <w:szCs w:val="24"/>
        </w:rPr>
        <w:t xml:space="preserve">their </w:t>
      </w:r>
      <w:r>
        <w:rPr>
          <w:rFonts w:ascii="Times New Roman" w:hAnsi="Times New Roman" w:cs="Times New Roman"/>
          <w:sz w:val="24"/>
          <w:szCs w:val="24"/>
        </w:rPr>
        <w:t>trusts a</w:t>
      </w:r>
      <w:r w:rsidR="00014F52">
        <w:rPr>
          <w:rFonts w:ascii="Times New Roman" w:hAnsi="Times New Roman" w:cs="Times New Roman"/>
          <w:sz w:val="24"/>
          <w:szCs w:val="24"/>
        </w:rPr>
        <w:t>nd</w:t>
      </w:r>
      <w:r>
        <w:rPr>
          <w:rFonts w:ascii="Times New Roman" w:hAnsi="Times New Roman" w:cs="Times New Roman"/>
          <w:sz w:val="24"/>
          <w:szCs w:val="24"/>
        </w:rPr>
        <w:t xml:space="preserve"> gifts.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and Shirley did set up trusts and funded them for Eliot’s three children to attend private schools and paid for it while alive and had </w:t>
      </w:r>
      <w:r w:rsidR="00014F52">
        <w:rPr>
          <w:rFonts w:ascii="Times New Roman" w:hAnsi="Times New Roman" w:cs="Times New Roman"/>
          <w:sz w:val="24"/>
          <w:szCs w:val="24"/>
        </w:rPr>
        <w:t>pre-</w:t>
      </w:r>
      <w:r>
        <w:rPr>
          <w:rFonts w:ascii="Times New Roman" w:hAnsi="Times New Roman" w:cs="Times New Roman"/>
          <w:sz w:val="24"/>
          <w:szCs w:val="24"/>
        </w:rPr>
        <w:t xml:space="preserve">funded </w:t>
      </w:r>
      <w:r w:rsidR="00014F52">
        <w:rPr>
          <w:rFonts w:ascii="Times New Roman" w:hAnsi="Times New Roman" w:cs="Times New Roman"/>
          <w:sz w:val="24"/>
          <w:szCs w:val="24"/>
        </w:rPr>
        <w:t>school</w:t>
      </w:r>
      <w:r>
        <w:rPr>
          <w:rFonts w:ascii="Times New Roman" w:hAnsi="Times New Roman" w:cs="Times New Roman"/>
          <w:sz w:val="24"/>
          <w:szCs w:val="24"/>
        </w:rPr>
        <w:t xml:space="preserve"> to take each child through high school and four years of college</w:t>
      </w:r>
      <w:r w:rsidR="00014F52">
        <w:rPr>
          <w:rFonts w:ascii="Times New Roman" w:hAnsi="Times New Roman" w:cs="Times New Roman"/>
          <w:sz w:val="24"/>
          <w:szCs w:val="24"/>
        </w:rPr>
        <w:t>.  W</w:t>
      </w:r>
      <w:r>
        <w:rPr>
          <w:rFonts w:ascii="Times New Roman" w:hAnsi="Times New Roman" w:cs="Times New Roman"/>
          <w:sz w:val="24"/>
          <w:szCs w:val="24"/>
        </w:rPr>
        <w:t xml:space="preserve">ere it not for Alan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FAILING TO FOLLOW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COURT ORDER to pay for the school and the arrears that accrued after Simon’s death due to Spallina and Tescher failing to fund the schools as intended for in the estate plans</w:t>
      </w:r>
      <w:r w:rsidR="00014F52">
        <w:rPr>
          <w:rFonts w:ascii="Times New Roman" w:hAnsi="Times New Roman" w:cs="Times New Roman"/>
          <w:sz w:val="24"/>
          <w:szCs w:val="24"/>
        </w:rPr>
        <w:t xml:space="preserve">, the children’s schooling would have continued as planned by Simon and Shirley.  However, </w:t>
      </w:r>
      <w:r>
        <w:rPr>
          <w:rFonts w:ascii="Times New Roman" w:hAnsi="Times New Roman" w:cs="Times New Roman"/>
          <w:sz w:val="24"/>
          <w:szCs w:val="24"/>
        </w:rPr>
        <w:t>all three children</w:t>
      </w:r>
      <w:r w:rsidR="00014F52">
        <w:rPr>
          <w:rFonts w:ascii="Times New Roman" w:hAnsi="Times New Roman" w:cs="Times New Roman"/>
          <w:sz w:val="24"/>
          <w:szCs w:val="24"/>
        </w:rPr>
        <w:t xml:space="preserve"> were evicted from school</w:t>
      </w:r>
      <w:r>
        <w:rPr>
          <w:rFonts w:ascii="Times New Roman" w:hAnsi="Times New Roman" w:cs="Times New Roman"/>
          <w:sz w:val="24"/>
          <w:szCs w:val="24"/>
        </w:rPr>
        <w:t xml:space="preserve"> on the second day of the 2014 school year and forced to go elsewhere due to</w:t>
      </w:r>
      <w:r w:rsidR="00014F52">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014F52">
        <w:rPr>
          <w:rFonts w:ascii="Times New Roman" w:hAnsi="Times New Roman" w:cs="Times New Roman"/>
          <w:sz w:val="24"/>
          <w:szCs w:val="24"/>
        </w:rPr>
        <w:t xml:space="preserve"> and Alan’s intentional and with scienter B</w:t>
      </w:r>
      <w:r>
        <w:rPr>
          <w:rFonts w:ascii="Times New Roman" w:hAnsi="Times New Roman" w:cs="Times New Roman"/>
          <w:sz w:val="24"/>
          <w:szCs w:val="24"/>
        </w:rPr>
        <w:t>reach</w:t>
      </w:r>
      <w:r w:rsidR="00014F52">
        <w:rPr>
          <w:rFonts w:ascii="Times New Roman" w:hAnsi="Times New Roman" w:cs="Times New Roman"/>
          <w:sz w:val="24"/>
          <w:szCs w:val="24"/>
        </w:rPr>
        <w:t xml:space="preserve"> of Fiduciary duties and Contempt of a Court Order</w:t>
      </w:r>
      <w:r>
        <w:rPr>
          <w:rFonts w:ascii="Times New Roman" w:hAnsi="Times New Roman" w:cs="Times New Roman"/>
          <w:sz w:val="24"/>
          <w:szCs w:val="24"/>
        </w:rPr>
        <w:t>,</w:t>
      </w:r>
      <w:r w:rsidR="00014F52">
        <w:rPr>
          <w:rFonts w:ascii="Times New Roman" w:hAnsi="Times New Roman" w:cs="Times New Roman"/>
          <w:sz w:val="24"/>
          <w:szCs w:val="24"/>
        </w:rPr>
        <w:t xml:space="preserve"> which</w:t>
      </w:r>
      <w:r>
        <w:rPr>
          <w:rFonts w:ascii="Times New Roman" w:hAnsi="Times New Roman" w:cs="Times New Roman"/>
          <w:sz w:val="24"/>
          <w:szCs w:val="24"/>
        </w:rPr>
        <w:t xml:space="preserve"> caus</w:t>
      </w:r>
      <w:r w:rsidR="00014F52">
        <w:rPr>
          <w:rFonts w:ascii="Times New Roman" w:hAnsi="Times New Roman" w:cs="Times New Roman"/>
          <w:sz w:val="24"/>
          <w:szCs w:val="24"/>
        </w:rPr>
        <w:t>ed</w:t>
      </w:r>
      <w:r>
        <w:rPr>
          <w:rFonts w:ascii="Times New Roman" w:hAnsi="Times New Roman" w:cs="Times New Roman"/>
          <w:sz w:val="24"/>
          <w:szCs w:val="24"/>
        </w:rPr>
        <w:t xml:space="preserve"> massive damages to each child and their futures.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53275D"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Bernstein that was never intended to be taken over by the estate of Simon.  In fact, upon doing an initial inventory of Simon’s estate, Tescher and Spallina failed to list the mortgage as an asset of the estate, despite having drafted the mortgage</w:t>
      </w:r>
      <w:r w:rsidR="00014F52">
        <w:rPr>
          <w:rFonts w:ascii="Times New Roman" w:hAnsi="Times New Roman" w:cs="Times New Roman"/>
          <w:sz w:val="24"/>
          <w:szCs w:val="24"/>
        </w:rPr>
        <w:t xml:space="preserve"> themselves</w:t>
      </w:r>
      <w:r w:rsidR="0053275D">
        <w:rPr>
          <w:rFonts w:ascii="Times New Roman" w:hAnsi="Times New Roman" w:cs="Times New Roman"/>
          <w:sz w:val="24"/>
          <w:szCs w:val="24"/>
        </w:rPr>
        <w:t>.  I</w:t>
      </w:r>
      <w:r>
        <w:rPr>
          <w:rFonts w:ascii="Times New Roman" w:hAnsi="Times New Roman" w:cs="Times New Roman"/>
          <w:sz w:val="24"/>
          <w:szCs w:val="24"/>
        </w:rPr>
        <w:t>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w:t>
      </w:r>
      <w:r w:rsidR="0053275D">
        <w:rPr>
          <w:rFonts w:ascii="Times New Roman" w:hAnsi="Times New Roman" w:cs="Times New Roman"/>
          <w:sz w:val="24"/>
          <w:szCs w:val="24"/>
        </w:rPr>
        <w:t xml:space="preserve"> that s</w:t>
      </w:r>
      <w:r w:rsidR="001F638C">
        <w:rPr>
          <w:rFonts w:ascii="Times New Roman" w:hAnsi="Times New Roman" w:cs="Times New Roman"/>
          <w:sz w:val="24"/>
          <w:szCs w:val="24"/>
        </w:rPr>
        <w:t xml:space="preserve">uddenly, Tescher and Spallina filed with the Court an </w:t>
      </w:r>
      <w:r w:rsidR="0053275D">
        <w:rPr>
          <w:rFonts w:ascii="Times New Roman" w:hAnsi="Times New Roman" w:cs="Times New Roman"/>
          <w:sz w:val="24"/>
          <w:szCs w:val="24"/>
        </w:rPr>
        <w:t>A</w:t>
      </w:r>
      <w:r w:rsidR="001F638C">
        <w:rPr>
          <w:rFonts w:ascii="Times New Roman" w:hAnsi="Times New Roman" w:cs="Times New Roman"/>
          <w:sz w:val="24"/>
          <w:szCs w:val="24"/>
        </w:rPr>
        <w:t xml:space="preserve">mended </w:t>
      </w:r>
      <w:r w:rsidR="0053275D">
        <w:rPr>
          <w:rFonts w:ascii="Times New Roman" w:hAnsi="Times New Roman" w:cs="Times New Roman"/>
          <w:sz w:val="24"/>
          <w:szCs w:val="24"/>
        </w:rPr>
        <w:t>I</w:t>
      </w:r>
      <w:r w:rsidR="001F638C">
        <w:rPr>
          <w:rFonts w:ascii="Times New Roman" w:hAnsi="Times New Roman" w:cs="Times New Roman"/>
          <w:sz w:val="24"/>
          <w:szCs w:val="24"/>
        </w:rPr>
        <w:t xml:space="preserve">nventory, adding Eliot’s children mortgage with Simon as an asset of the </w:t>
      </w:r>
      <w:r w:rsidR="0053275D">
        <w:rPr>
          <w:rFonts w:ascii="Times New Roman" w:hAnsi="Times New Roman" w:cs="Times New Roman"/>
          <w:sz w:val="24"/>
          <w:szCs w:val="24"/>
        </w:rPr>
        <w:t>E</w:t>
      </w:r>
      <w:r w:rsidR="001F638C">
        <w:rPr>
          <w:rFonts w:ascii="Times New Roman" w:hAnsi="Times New Roman" w:cs="Times New Roman"/>
          <w:sz w:val="24"/>
          <w:szCs w:val="24"/>
        </w:rPr>
        <w:t xml:space="preserve">state and additionally added another 600-700 thousand dollars to make the fees they charged look appropriate to the </w:t>
      </w:r>
      <w:r w:rsidR="001F638C">
        <w:rPr>
          <w:rFonts w:ascii="Times New Roman" w:hAnsi="Times New Roman" w:cs="Times New Roman"/>
          <w:sz w:val="24"/>
          <w:szCs w:val="24"/>
        </w:rPr>
        <w:lastRenderedPageBreak/>
        <w:t xml:space="preserve">value of the </w:t>
      </w:r>
      <w:r w:rsidR="0053275D">
        <w:rPr>
          <w:rFonts w:ascii="Times New Roman" w:hAnsi="Times New Roman" w:cs="Times New Roman"/>
          <w:sz w:val="24"/>
          <w:szCs w:val="24"/>
        </w:rPr>
        <w:t>E</w:t>
      </w:r>
      <w:r w:rsidR="001F638C">
        <w:rPr>
          <w:rFonts w:ascii="Times New Roman" w:hAnsi="Times New Roman" w:cs="Times New Roman"/>
          <w:sz w:val="24"/>
          <w:szCs w:val="24"/>
        </w:rPr>
        <w:t>state</w:t>
      </w:r>
      <w:r w:rsidR="0053275D">
        <w:rPr>
          <w:rFonts w:ascii="Times New Roman" w:hAnsi="Times New Roman" w:cs="Times New Roman"/>
          <w:sz w:val="24"/>
          <w:szCs w:val="24"/>
        </w:rPr>
        <w:t xml:space="preserve"> they initially listed</w:t>
      </w:r>
      <w:r w:rsidR="001F638C">
        <w:rPr>
          <w:rFonts w:ascii="Times New Roman" w:hAnsi="Times New Roman" w:cs="Times New Roman"/>
          <w:sz w:val="24"/>
          <w:szCs w:val="24"/>
        </w:rPr>
        <w:t xml:space="preserve">.  </w:t>
      </w:r>
    </w:p>
    <w:p w:rsidR="004A42C4" w:rsidRDefault="001F638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included in the Amended Inventory was an IRA account that they </w:t>
      </w:r>
      <w:r w:rsidR="0053275D">
        <w:rPr>
          <w:rFonts w:ascii="Times New Roman" w:hAnsi="Times New Roman" w:cs="Times New Roman"/>
          <w:sz w:val="24"/>
          <w:szCs w:val="24"/>
        </w:rPr>
        <w:t xml:space="preserve">then </w:t>
      </w:r>
      <w:r>
        <w:rPr>
          <w:rFonts w:ascii="Times New Roman" w:hAnsi="Times New Roman" w:cs="Times New Roman"/>
          <w:sz w:val="24"/>
          <w:szCs w:val="24"/>
        </w:rPr>
        <w:t xml:space="preserve">claimed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eneficiary was missing from the documents and thus it should go to the </w:t>
      </w:r>
      <w:r w:rsidR="0053275D">
        <w:rPr>
          <w:rFonts w:ascii="Times New Roman" w:hAnsi="Times New Roman" w:cs="Times New Roman"/>
          <w:sz w:val="24"/>
          <w:szCs w:val="24"/>
        </w:rPr>
        <w:t>E</w:t>
      </w:r>
      <w:r>
        <w:rPr>
          <w:rFonts w:ascii="Times New Roman" w:hAnsi="Times New Roman" w:cs="Times New Roman"/>
          <w:sz w:val="24"/>
          <w:szCs w:val="24"/>
        </w:rPr>
        <w:t xml:space="preserve">state but records have not been fully forthcoming regarding these accounts to fully ascertain what happened with the </w:t>
      </w:r>
      <w:r w:rsidR="0053275D">
        <w:rPr>
          <w:rFonts w:ascii="Times New Roman" w:hAnsi="Times New Roman" w:cs="Times New Roman"/>
          <w:sz w:val="24"/>
          <w:szCs w:val="24"/>
        </w:rPr>
        <w:t>B</w:t>
      </w:r>
      <w:r>
        <w:rPr>
          <w:rFonts w:ascii="Times New Roman" w:hAnsi="Times New Roman" w:cs="Times New Roman"/>
          <w:sz w:val="24"/>
          <w:szCs w:val="24"/>
        </w:rPr>
        <w:t>eneficiaries chosen by Simon and Shirley</w:t>
      </w:r>
      <w:r w:rsidR="0053275D">
        <w:rPr>
          <w:rFonts w:ascii="Times New Roman" w:hAnsi="Times New Roman" w:cs="Times New Roman"/>
          <w:sz w:val="24"/>
          <w:szCs w:val="24"/>
        </w:rPr>
        <w:t xml:space="preserve"> with JP Morgan</w:t>
      </w:r>
      <w:r>
        <w:rPr>
          <w:rFonts w:ascii="Times New Roman" w:hAnsi="Times New Roman" w:cs="Times New Roman"/>
          <w:sz w:val="24"/>
          <w:szCs w:val="24"/>
        </w:rPr>
        <w:t>.</w:t>
      </w:r>
    </w:p>
    <w:p w:rsidR="005C1CA7" w:rsidRPr="00D615AC" w:rsidRDefault="0019156F" w:rsidP="005C1CA7">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flat-broke with no visible means of supporting himself, has decided to avenge the loss of his inheritance by punishing everyone associated with these trusts and estates, even suing his father's estate for Eliot's living expenses after his father died. He has been prolific in filing motions, complaints, responses and objections in these proceedings.  The net result of his legal filings has</w:t>
      </w:r>
      <w:r w:rsidR="005C1CA7" w:rsidRPr="00D615AC">
        <w:rPr>
          <w:rFonts w:ascii="Times New Roman" w:hAnsi="Times New Roman" w:cs="Times New Roman"/>
          <w:i/>
          <w:sz w:val="20"/>
          <w:szCs w:val="20"/>
        </w:rPr>
        <w:t xml:space="preserve"> been nothing but a loss for the grandchildren – after three years of him searching, there are no additional assets to be found. All of his considerable efforts simply have delayed the progress of the case and </w:t>
      </w:r>
      <w:r w:rsidR="005C1CA7" w:rsidRPr="00D615AC">
        <w:rPr>
          <w:rFonts w:ascii="Times New Roman" w:hAnsi="Times New Roman" w:cs="Times New Roman"/>
          <w:b/>
          <w:bCs/>
          <w:i/>
          <w:sz w:val="20"/>
          <w:szCs w:val="20"/>
        </w:rPr>
        <w:t xml:space="preserve">dramatically </w:t>
      </w:r>
      <w:r w:rsidR="005C1CA7" w:rsidRPr="00D615AC">
        <w:rPr>
          <w:rFonts w:ascii="Times New Roman" w:hAnsi="Times New Roman" w:cs="Times New Roman"/>
          <w:i/>
          <w:sz w:val="20"/>
          <w:szCs w:val="20"/>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 xml:space="preserve">caused by </w:t>
      </w:r>
      <w:r w:rsidR="006F4ABF">
        <w:rPr>
          <w:rFonts w:ascii="Times New Roman" w:hAnsi="Times New Roman" w:cs="Times New Roman"/>
          <w:sz w:val="24"/>
          <w:szCs w:val="24"/>
        </w:rPr>
        <w:t>Theodore</w:t>
      </w:r>
      <w:r w:rsidR="00B9141E">
        <w:rPr>
          <w:rFonts w:ascii="Times New Roman" w:hAnsi="Times New Roman" w:cs="Times New Roman"/>
          <w:sz w:val="24"/>
          <w:szCs w:val="24"/>
        </w:rPr>
        <w:t>, Alan Rose, Donald Tescher, Robert Spallina et al.</w:t>
      </w:r>
    </w:p>
    <w:p w:rsid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sued the Estate for expenses related to school and living expenses for the children that were found by Judge Colin after hearings relating to the expenses to be potentially owed back to Eliot since Tescher and Spallina had fraudulently turned over bills in Simon’s name, such as the school tuitions to Eliot to pay when his father died.  </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Tescher and Spallina had arranged with Oppenheimer to use trust funds of the children for these expenses that they stated they would pay back to the trusts once they worked out the Estates and</w:t>
      </w:r>
      <w:r w:rsidR="0053275D">
        <w:rPr>
          <w:rFonts w:ascii="Times New Roman" w:hAnsi="Times New Roman" w:cs="Times New Roman"/>
          <w:sz w:val="24"/>
          <w:szCs w:val="24"/>
        </w:rPr>
        <w:t xml:space="preserve"> paid off</w:t>
      </w:r>
      <w:r>
        <w:rPr>
          <w:rFonts w:ascii="Times New Roman" w:hAnsi="Times New Roman" w:cs="Times New Roman"/>
          <w:sz w:val="24"/>
          <w:szCs w:val="24"/>
        </w:rPr>
        <w:t xml:space="preserve"> creditors.  Once the funds were depleted, Tescher and Spallina refused Oppenheimer’s request for the funds back, as they were now adverse to Eliot as the Sheriff had already showed up regarding the Moran felony crimes.</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in Court showed that Spallina and Tescher knew Simon was obligated to pay the school </w:t>
      </w:r>
      <w:r>
        <w:rPr>
          <w:rFonts w:ascii="Times New Roman" w:hAnsi="Times New Roman" w:cs="Times New Roman"/>
          <w:sz w:val="24"/>
          <w:szCs w:val="24"/>
        </w:rPr>
        <w:lastRenderedPageBreak/>
        <w:t xml:space="preserve">tuitions by contract and intentionally misused the children’s trust </w:t>
      </w:r>
      <w:r w:rsidR="0053275D">
        <w:rPr>
          <w:rFonts w:ascii="Times New Roman" w:hAnsi="Times New Roman" w:cs="Times New Roman"/>
          <w:sz w:val="24"/>
          <w:szCs w:val="24"/>
        </w:rPr>
        <w:t xml:space="preserve">funds </w:t>
      </w:r>
      <w:r>
        <w:rPr>
          <w:rFonts w:ascii="Times New Roman" w:hAnsi="Times New Roman" w:cs="Times New Roman"/>
          <w:sz w:val="24"/>
          <w:szCs w:val="24"/>
        </w:rPr>
        <w:t xml:space="preserve">and Judge Colin determined the actions to be a </w:t>
      </w:r>
      <w:r w:rsidR="0053275D">
        <w:rPr>
          <w:rFonts w:ascii="Times New Roman" w:hAnsi="Times New Roman" w:cs="Times New Roman"/>
          <w:sz w:val="24"/>
          <w:szCs w:val="24"/>
        </w:rPr>
        <w:t>F</w:t>
      </w:r>
      <w:r>
        <w:rPr>
          <w:rFonts w:ascii="Times New Roman" w:hAnsi="Times New Roman" w:cs="Times New Roman"/>
          <w:sz w:val="24"/>
          <w:szCs w:val="24"/>
        </w:rPr>
        <w:t>raud on Eliot and allowed</w:t>
      </w:r>
      <w:r w:rsidR="0053275D">
        <w:rPr>
          <w:rFonts w:ascii="Times New Roman" w:hAnsi="Times New Roman" w:cs="Times New Roman"/>
          <w:sz w:val="24"/>
          <w:szCs w:val="24"/>
        </w:rPr>
        <w:t xml:space="preserve"> an extension of his claims due to the intentional and with scienter Fraud and allowed to be scheduled</w:t>
      </w:r>
      <w:r>
        <w:rPr>
          <w:rFonts w:ascii="Times New Roman" w:hAnsi="Times New Roman" w:cs="Times New Roman"/>
          <w:sz w:val="24"/>
          <w:szCs w:val="24"/>
        </w:rPr>
        <w:t xml:space="preserve"> hearings for the monies to be recovered to proceed and at which time remain pending before the Court</w:t>
      </w:r>
      <w:r w:rsidR="0053275D">
        <w:rPr>
          <w:rFonts w:ascii="Times New Roman" w:hAnsi="Times New Roman" w:cs="Times New Roman"/>
          <w:sz w:val="24"/>
          <w:szCs w:val="24"/>
        </w:rPr>
        <w:t>.  B</w:t>
      </w:r>
      <w:r>
        <w:rPr>
          <w:rFonts w:ascii="Times New Roman" w:hAnsi="Times New Roman" w:cs="Times New Roman"/>
          <w:sz w:val="24"/>
          <w:szCs w:val="24"/>
        </w:rPr>
        <w:t xml:space="preserve">ut again, Rose, desperate to spin the truth and avoid prosecution for his direct involvement in this </w:t>
      </w:r>
      <w:r w:rsidR="0053275D">
        <w:rPr>
          <w:rFonts w:ascii="Times New Roman" w:hAnsi="Times New Roman" w:cs="Times New Roman"/>
          <w:sz w:val="24"/>
          <w:szCs w:val="24"/>
        </w:rPr>
        <w:t>F</w:t>
      </w:r>
      <w:r>
        <w:rPr>
          <w:rFonts w:ascii="Times New Roman" w:hAnsi="Times New Roman" w:cs="Times New Roman"/>
          <w:sz w:val="24"/>
          <w:szCs w:val="24"/>
        </w:rPr>
        <w:t xml:space="preserve">raud tries to </w:t>
      </w:r>
      <w:r w:rsidR="0053275D">
        <w:rPr>
          <w:rFonts w:ascii="Times New Roman" w:hAnsi="Times New Roman" w:cs="Times New Roman"/>
          <w:sz w:val="24"/>
          <w:szCs w:val="24"/>
        </w:rPr>
        <w:t xml:space="preserve">intentionally </w:t>
      </w:r>
      <w:r>
        <w:rPr>
          <w:rFonts w:ascii="Times New Roman" w:hAnsi="Times New Roman" w:cs="Times New Roman"/>
          <w:sz w:val="24"/>
          <w:szCs w:val="24"/>
        </w:rPr>
        <w:t>mislead the Court.</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had to file pleading after p</w:t>
      </w:r>
      <w:r w:rsidR="0053275D">
        <w:rPr>
          <w:rFonts w:ascii="Times New Roman" w:hAnsi="Times New Roman" w:cs="Times New Roman"/>
          <w:sz w:val="24"/>
          <w:szCs w:val="24"/>
        </w:rPr>
        <w:t>leading to try and resolve the F</w:t>
      </w:r>
      <w:r>
        <w:rPr>
          <w:rFonts w:ascii="Times New Roman" w:hAnsi="Times New Roman" w:cs="Times New Roman"/>
          <w:sz w:val="24"/>
          <w:szCs w:val="24"/>
        </w:rPr>
        <w:t xml:space="preserve">rauds, </w:t>
      </w:r>
      <w:r w:rsidR="0053275D">
        <w:rPr>
          <w:rFonts w:ascii="Times New Roman" w:hAnsi="Times New Roman" w:cs="Times New Roman"/>
          <w:sz w:val="24"/>
          <w:szCs w:val="24"/>
        </w:rPr>
        <w:t>secure</w:t>
      </w:r>
      <w:r>
        <w:rPr>
          <w:rFonts w:ascii="Times New Roman" w:hAnsi="Times New Roman" w:cs="Times New Roman"/>
          <w:sz w:val="24"/>
          <w:szCs w:val="24"/>
        </w:rPr>
        <w:t xml:space="preserve"> documents and accountings that were statutorily due, many which remain pled but not heard by the </w:t>
      </w:r>
      <w:r w:rsidR="0053275D">
        <w:rPr>
          <w:rFonts w:ascii="Times New Roman" w:hAnsi="Times New Roman" w:cs="Times New Roman"/>
          <w:sz w:val="24"/>
          <w:szCs w:val="24"/>
        </w:rPr>
        <w:t>C</w:t>
      </w:r>
      <w:r>
        <w:rPr>
          <w:rFonts w:ascii="Times New Roman" w:hAnsi="Times New Roman" w:cs="Times New Roman"/>
          <w:sz w:val="24"/>
          <w:szCs w:val="24"/>
        </w:rPr>
        <w:t xml:space="preserve">ourt and all these pleadings and costs are directly due to Tescher,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and Rose et al. and the</w:t>
      </w:r>
      <w:r w:rsidR="0053275D">
        <w:rPr>
          <w:rFonts w:ascii="Times New Roman" w:hAnsi="Times New Roman" w:cs="Times New Roman"/>
          <w:sz w:val="24"/>
          <w:szCs w:val="24"/>
        </w:rPr>
        <w:t>ir</w:t>
      </w:r>
      <w:r>
        <w:rPr>
          <w:rFonts w:ascii="Times New Roman" w:hAnsi="Times New Roman" w:cs="Times New Roman"/>
          <w:sz w:val="24"/>
          <w:szCs w:val="24"/>
        </w:rPr>
        <w:t xml:space="preserve"> efforts to keep ALL information from </w:t>
      </w:r>
      <w:r w:rsidR="0053275D">
        <w:rPr>
          <w:rFonts w:ascii="Times New Roman" w:hAnsi="Times New Roman" w:cs="Times New Roman"/>
          <w:sz w:val="24"/>
          <w:szCs w:val="24"/>
        </w:rPr>
        <w:t>B</w:t>
      </w:r>
      <w:r>
        <w:rPr>
          <w:rFonts w:ascii="Times New Roman" w:hAnsi="Times New Roman" w:cs="Times New Roman"/>
          <w:sz w:val="24"/>
          <w:szCs w:val="24"/>
        </w:rPr>
        <w:t xml:space="preserve">eneficiaries and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arties</w:t>
      </w:r>
      <w:r w:rsidR="0053275D">
        <w:rPr>
          <w:rFonts w:ascii="Times New Roman" w:hAnsi="Times New Roman" w:cs="Times New Roman"/>
          <w:sz w:val="24"/>
          <w:szCs w:val="24"/>
        </w:rPr>
        <w:t xml:space="preserve"> in order to cover up their crimes</w:t>
      </w:r>
      <w:r>
        <w:rPr>
          <w:rFonts w:ascii="Times New Roman" w:hAnsi="Times New Roman" w:cs="Times New Roman"/>
          <w:sz w:val="24"/>
          <w:szCs w:val="24"/>
        </w:rPr>
        <w:t>.</w:t>
      </w:r>
    </w:p>
    <w:p w:rsidR="00E34B22" w:rsidRP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to spend considerable time initially dealing with Tescher,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Manceri, Rose and </w:t>
      </w:r>
      <w:proofErr w:type="spellStart"/>
      <w:r>
        <w:rPr>
          <w:rFonts w:ascii="Times New Roman" w:hAnsi="Times New Roman" w:cs="Times New Roman"/>
          <w:sz w:val="24"/>
          <w:szCs w:val="24"/>
        </w:rPr>
        <w:t>Pankauski’s</w:t>
      </w:r>
      <w:proofErr w:type="spellEnd"/>
      <w:r>
        <w:rPr>
          <w:rFonts w:ascii="Times New Roman" w:hAnsi="Times New Roman" w:cs="Times New Roman"/>
          <w:sz w:val="24"/>
          <w:szCs w:val="24"/>
        </w:rPr>
        <w:t xml:space="preserve"> frivolous, vexatious and </w:t>
      </w:r>
      <w:proofErr w:type="spellStart"/>
      <w:r>
        <w:rPr>
          <w:rFonts w:ascii="Times New Roman" w:hAnsi="Times New Roman" w:cs="Times New Roman"/>
          <w:sz w:val="24"/>
          <w:szCs w:val="24"/>
        </w:rPr>
        <w:t>sanctionable</w:t>
      </w:r>
      <w:proofErr w:type="spellEnd"/>
      <w:r>
        <w:rPr>
          <w:rFonts w:ascii="Times New Roman" w:hAnsi="Times New Roman" w:cs="Times New Roman"/>
          <w:sz w:val="24"/>
          <w:szCs w:val="24"/>
        </w:rPr>
        <w:t xml:space="preserv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r w:rsidR="0053275D">
        <w:rPr>
          <w:rFonts w:ascii="Times New Roman" w:hAnsi="Times New Roman" w:cs="Times New Roman"/>
          <w:sz w:val="24"/>
          <w:szCs w:val="24"/>
        </w:rPr>
        <w:t xml:space="preserve">  </w:t>
      </w:r>
      <w:r w:rsidR="00E34B22" w:rsidRPr="0053275D">
        <w:rPr>
          <w:rFonts w:ascii="Times New Roman" w:hAnsi="Times New Roman" w:cs="Times New Roman"/>
          <w:sz w:val="24"/>
          <w:szCs w:val="24"/>
        </w:rPr>
        <w:t xml:space="preserve">Months where they tried to pin the </w:t>
      </w:r>
      <w:r w:rsidR="0053275D">
        <w:rPr>
          <w:rFonts w:ascii="Times New Roman" w:hAnsi="Times New Roman" w:cs="Times New Roman"/>
          <w:sz w:val="24"/>
          <w:szCs w:val="24"/>
        </w:rPr>
        <w:t>F</w:t>
      </w:r>
      <w:r w:rsidR="00E34B22" w:rsidRPr="0053275D">
        <w:rPr>
          <w:rFonts w:ascii="Times New Roman" w:hAnsi="Times New Roman" w:cs="Times New Roman"/>
          <w:sz w:val="24"/>
          <w:szCs w:val="24"/>
        </w:rPr>
        <w:t xml:space="preserve">raud on </w:t>
      </w:r>
      <w:r w:rsidR="0053275D">
        <w:rPr>
          <w:rFonts w:ascii="Times New Roman" w:hAnsi="Times New Roman" w:cs="Times New Roman"/>
          <w:sz w:val="24"/>
          <w:szCs w:val="24"/>
        </w:rPr>
        <w:t xml:space="preserve">the sole act of </w:t>
      </w:r>
      <w:r w:rsidR="00E34B22" w:rsidRPr="0053275D">
        <w:rPr>
          <w:rFonts w:ascii="Times New Roman" w:hAnsi="Times New Roman" w:cs="Times New Roman"/>
          <w:sz w:val="24"/>
          <w:szCs w:val="24"/>
        </w:rPr>
        <w:t>Moran</w:t>
      </w:r>
      <w:r w:rsidR="0053275D">
        <w:rPr>
          <w:rFonts w:ascii="Times New Roman" w:hAnsi="Times New Roman" w:cs="Times New Roman"/>
          <w:sz w:val="24"/>
          <w:szCs w:val="24"/>
        </w:rPr>
        <w:t xml:space="preserve"> their</w:t>
      </w:r>
      <w:r w:rsidR="00E34B22" w:rsidRPr="0053275D">
        <w:rPr>
          <w:rFonts w:ascii="Times New Roman" w:hAnsi="Times New Roman" w:cs="Times New Roman"/>
          <w:sz w:val="24"/>
          <w:szCs w:val="24"/>
        </w:rPr>
        <w:t xml:space="preserve"> fall girl and claiming to know of nothing else wrong, yet knowing they had committed </w:t>
      </w:r>
      <w:r w:rsidR="0053275D">
        <w:rPr>
          <w:rFonts w:ascii="Times New Roman" w:hAnsi="Times New Roman" w:cs="Times New Roman"/>
          <w:sz w:val="24"/>
          <w:szCs w:val="24"/>
        </w:rPr>
        <w:t>other F</w:t>
      </w:r>
      <w:r w:rsidR="00E34B22" w:rsidRPr="0053275D">
        <w:rPr>
          <w:rFonts w:ascii="Times New Roman" w:hAnsi="Times New Roman" w:cs="Times New Roman"/>
          <w:sz w:val="24"/>
          <w:szCs w:val="24"/>
        </w:rPr>
        <w:t>raud</w:t>
      </w:r>
      <w:r w:rsidR="0053275D">
        <w:rPr>
          <w:rFonts w:ascii="Times New Roman" w:hAnsi="Times New Roman" w:cs="Times New Roman"/>
          <w:sz w:val="24"/>
          <w:szCs w:val="24"/>
        </w:rPr>
        <w:t>s</w:t>
      </w:r>
      <w:r w:rsidR="00E34B22" w:rsidRPr="0053275D">
        <w:rPr>
          <w:rFonts w:ascii="Times New Roman" w:hAnsi="Times New Roman" w:cs="Times New Roman"/>
          <w:sz w:val="24"/>
          <w:szCs w:val="24"/>
        </w:rPr>
        <w:t xml:space="preserve"> and </w:t>
      </w:r>
      <w:r w:rsidR="0053275D">
        <w:rPr>
          <w:rFonts w:ascii="Times New Roman" w:hAnsi="Times New Roman" w:cs="Times New Roman"/>
          <w:sz w:val="24"/>
          <w:szCs w:val="24"/>
        </w:rPr>
        <w:t>I</w:t>
      </w:r>
      <w:r w:rsidR="00E34B22" w:rsidRPr="0053275D">
        <w:rPr>
          <w:rFonts w:ascii="Times New Roman" w:hAnsi="Times New Roman" w:cs="Times New Roman"/>
          <w:sz w:val="24"/>
          <w:szCs w:val="24"/>
        </w:rPr>
        <w:t xml:space="preserve">llegally changed </w:t>
      </w:r>
      <w:r w:rsidR="0053275D">
        <w:rPr>
          <w:rFonts w:ascii="Times New Roman" w:hAnsi="Times New Roman" w:cs="Times New Roman"/>
          <w:sz w:val="24"/>
          <w:szCs w:val="24"/>
        </w:rPr>
        <w:t>B</w:t>
      </w:r>
      <w:r w:rsidR="00E34B22" w:rsidRPr="0053275D">
        <w:rPr>
          <w:rFonts w:ascii="Times New Roman" w:hAnsi="Times New Roman" w:cs="Times New Roman"/>
          <w:sz w:val="24"/>
          <w:szCs w:val="24"/>
        </w:rPr>
        <w:t>eneficiaries and made distributions to improper parties knowingly.</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 family members congratulating Josh on the car gift from Simon and pictures of his birthday party with the car wrapped in bows,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on the </w:t>
      </w:r>
      <w:r>
        <w:rPr>
          <w:rFonts w:ascii="Times New Roman" w:hAnsi="Times New Roman" w:cs="Times New Roman"/>
          <w:sz w:val="24"/>
          <w:szCs w:val="24"/>
        </w:rPr>
        <w:lastRenderedPageBreak/>
        <w:t>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w:t>
      </w:r>
      <w:r w:rsidR="0053275D">
        <w:rPr>
          <w:rFonts w:ascii="Times New Roman" w:hAnsi="Times New Roman" w:cs="Times New Roman"/>
          <w:sz w:val="24"/>
          <w:szCs w:val="24"/>
        </w:rPr>
        <w:t xml:space="preserve">admits </w:t>
      </w:r>
      <w:r>
        <w:rPr>
          <w:rFonts w:ascii="Times New Roman" w:hAnsi="Times New Roman" w:cs="Times New Roman"/>
          <w:sz w:val="24"/>
          <w:szCs w:val="24"/>
        </w:rPr>
        <w:t>that no accountings have been done as he tries to sell the Estates values as minimal</w:t>
      </w:r>
      <w:r w:rsidR="0053275D">
        <w:rPr>
          <w:rFonts w:ascii="Times New Roman" w:hAnsi="Times New Roman" w:cs="Times New Roman"/>
          <w:sz w:val="24"/>
          <w:szCs w:val="24"/>
        </w:rPr>
        <w:t xml:space="preserve"> in his Omnibus Status Report</w:t>
      </w:r>
      <w:r>
        <w:rPr>
          <w:rFonts w:ascii="Times New Roman" w:hAnsi="Times New Roman" w:cs="Times New Roman"/>
          <w:sz w:val="24"/>
          <w:szCs w:val="24"/>
        </w:rPr>
        <w:t xml:space="preserve"> without any definite numbers</w:t>
      </w:r>
      <w:r w:rsidR="0053275D">
        <w:rPr>
          <w:rFonts w:ascii="Times New Roman" w:hAnsi="Times New Roman" w:cs="Times New Roman"/>
          <w:sz w:val="24"/>
          <w:szCs w:val="24"/>
        </w:rPr>
        <w:t xml:space="preserve"> supporting his claims and</w:t>
      </w:r>
      <w:r>
        <w:rPr>
          <w:rFonts w:ascii="Times New Roman" w:hAnsi="Times New Roman" w:cs="Times New Roman"/>
          <w:sz w:val="24"/>
          <w:szCs w:val="24"/>
        </w:rPr>
        <w:t xml:space="preserve"> since no accountings have been provided timely or that are not challenged on numerous grounds at this time by Eliot, the Estate new PR O’Connell and the Creditor Stansbury</w:t>
      </w:r>
      <w:r w:rsidR="0053275D">
        <w:rPr>
          <w:rFonts w:ascii="Times New Roman" w:hAnsi="Times New Roman" w:cs="Times New Roman"/>
          <w:sz w:val="24"/>
          <w:szCs w:val="24"/>
        </w:rPr>
        <w:t>, again his claim is merely smoke from his pipe dream</w:t>
      </w:r>
      <w:r>
        <w:rPr>
          <w:rFonts w:ascii="Times New Roman" w:hAnsi="Times New Roman" w:cs="Times New Roman"/>
          <w:sz w:val="24"/>
          <w:szCs w:val="24"/>
        </w:rPr>
        <w:t>.</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Rose’s statement shows that Eliot has had to search for assets and in fact</w:t>
      </w:r>
      <w:r w:rsidR="0053275D">
        <w:rPr>
          <w:rFonts w:ascii="Times New Roman" w:hAnsi="Times New Roman" w:cs="Times New Roman"/>
          <w:sz w:val="24"/>
          <w:szCs w:val="24"/>
        </w:rPr>
        <w:t>, contrary to Rose’s claim,</w:t>
      </w:r>
      <w:r>
        <w:rPr>
          <w:rFonts w:ascii="Times New Roman" w:hAnsi="Times New Roman" w:cs="Times New Roman"/>
          <w:sz w:val="24"/>
          <w:szCs w:val="24"/>
        </w:rPr>
        <w:t xml:space="preserve"> Eliot has found missing assets and filed criminal complaints regarding several of them that remain under ongoing investigations.  The question here is why would Eliot have to search if the legally required transparency to the </w:t>
      </w:r>
      <w:r w:rsidR="0053275D">
        <w:rPr>
          <w:rFonts w:ascii="Times New Roman" w:hAnsi="Times New Roman" w:cs="Times New Roman"/>
          <w:sz w:val="24"/>
          <w:szCs w:val="24"/>
        </w:rPr>
        <w:t>E</w:t>
      </w:r>
      <w:r>
        <w:rPr>
          <w:rFonts w:ascii="Times New Roman" w:hAnsi="Times New Roman" w:cs="Times New Roman"/>
          <w:sz w:val="24"/>
          <w:szCs w:val="24"/>
        </w:rPr>
        <w:t xml:space="preserve">state and </w:t>
      </w:r>
      <w:r w:rsidR="0053275D">
        <w:rPr>
          <w:rFonts w:ascii="Times New Roman" w:hAnsi="Times New Roman" w:cs="Times New Roman"/>
          <w:sz w:val="24"/>
          <w:szCs w:val="24"/>
        </w:rPr>
        <w:t>T</w:t>
      </w:r>
      <w:r>
        <w:rPr>
          <w:rFonts w:ascii="Times New Roman" w:hAnsi="Times New Roman" w:cs="Times New Roman"/>
          <w:sz w:val="24"/>
          <w:szCs w:val="24"/>
        </w:rPr>
        <w:t>rust records w</w:t>
      </w:r>
      <w:r w:rsidR="0053275D">
        <w:rPr>
          <w:rFonts w:ascii="Times New Roman" w:hAnsi="Times New Roman" w:cs="Times New Roman"/>
          <w:sz w:val="24"/>
          <w:szCs w:val="24"/>
        </w:rPr>
        <w:t>ere</w:t>
      </w:r>
      <w:r>
        <w:rPr>
          <w:rFonts w:ascii="Times New Roman" w:hAnsi="Times New Roman" w:cs="Times New Roman"/>
          <w:sz w:val="24"/>
          <w:szCs w:val="24"/>
        </w:rPr>
        <w:t xml:space="preserve"> provided?  All of these costs </w:t>
      </w:r>
      <w:r w:rsidR="0053275D">
        <w:rPr>
          <w:rFonts w:ascii="Times New Roman" w:hAnsi="Times New Roman" w:cs="Times New Roman"/>
          <w:sz w:val="24"/>
          <w:szCs w:val="24"/>
        </w:rPr>
        <w:t xml:space="preserve">billed to the Estate by </w:t>
      </w:r>
      <w:r w:rsidR="006F4ABF">
        <w:rPr>
          <w:rFonts w:ascii="Times New Roman" w:hAnsi="Times New Roman" w:cs="Times New Roman"/>
          <w:sz w:val="24"/>
          <w:szCs w:val="24"/>
        </w:rPr>
        <w:t>Theodore</w:t>
      </w:r>
      <w:r w:rsidR="0053275D">
        <w:rPr>
          <w:rFonts w:ascii="Times New Roman" w:hAnsi="Times New Roman" w:cs="Times New Roman"/>
          <w:sz w:val="24"/>
          <w:szCs w:val="24"/>
        </w:rPr>
        <w:t xml:space="preserve">’s counsel </w:t>
      </w:r>
      <w:r>
        <w:rPr>
          <w:rFonts w:ascii="Times New Roman" w:hAnsi="Times New Roman" w:cs="Times New Roman"/>
          <w:sz w:val="24"/>
          <w:szCs w:val="24"/>
        </w:rPr>
        <w:t xml:space="preserve">Rose attempts to claim as due to Eliot’s actions </w:t>
      </w:r>
      <w:r w:rsidR="0053275D">
        <w:rPr>
          <w:rFonts w:ascii="Times New Roman" w:hAnsi="Times New Roman" w:cs="Times New Roman"/>
          <w:sz w:val="24"/>
          <w:szCs w:val="24"/>
        </w:rPr>
        <w:t>when he is fully aware that they are</w:t>
      </w:r>
      <w:r>
        <w:rPr>
          <w:rFonts w:ascii="Times New Roman" w:hAnsi="Times New Roman" w:cs="Times New Roman"/>
          <w:sz w:val="24"/>
          <w:szCs w:val="24"/>
        </w:rPr>
        <w:t xml:space="preserve"> further damages done to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from the frauds that have occurred on the Court and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by Tescher, Spallina, </w:t>
      </w:r>
      <w:r w:rsidR="006F4ABF">
        <w:rPr>
          <w:rFonts w:ascii="Times New Roman" w:hAnsi="Times New Roman" w:cs="Times New Roman"/>
          <w:sz w:val="24"/>
          <w:szCs w:val="24"/>
        </w:rPr>
        <w:t>Theodore</w:t>
      </w:r>
      <w:r>
        <w:rPr>
          <w:rFonts w:ascii="Times New Roman" w:hAnsi="Times New Roman" w:cs="Times New Roman"/>
          <w:sz w:val="24"/>
          <w:szCs w:val="24"/>
        </w:rPr>
        <w:t>, Rose et al.</w:t>
      </w:r>
      <w:r w:rsidR="0053275D">
        <w:rPr>
          <w:rFonts w:ascii="Times New Roman" w:hAnsi="Times New Roman" w:cs="Times New Roman"/>
          <w:sz w:val="24"/>
          <w:szCs w:val="24"/>
        </w:rPr>
        <w:t xml:space="preserve"> and will be clawed back from the parties that truly caused the costs.</w:t>
      </w:r>
    </w:p>
    <w:p w:rsidR="001C761F" w:rsidRDefault="001C76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as Rose states the </w:t>
      </w:r>
      <w:r w:rsidR="0053275D">
        <w:rPr>
          <w:rFonts w:ascii="Times New Roman" w:hAnsi="Times New Roman" w:cs="Times New Roman"/>
          <w:sz w:val="24"/>
          <w:szCs w:val="24"/>
        </w:rPr>
        <w:t>E</w:t>
      </w:r>
      <w:r>
        <w:rPr>
          <w:rFonts w:ascii="Times New Roman" w:hAnsi="Times New Roman" w:cs="Times New Roman"/>
          <w:sz w:val="24"/>
          <w:szCs w:val="24"/>
        </w:rPr>
        <w:t xml:space="preserve">states and </w:t>
      </w:r>
      <w:r w:rsidR="0053275D">
        <w:rPr>
          <w:rFonts w:ascii="Times New Roman" w:hAnsi="Times New Roman" w:cs="Times New Roman"/>
          <w:sz w:val="24"/>
          <w:szCs w:val="24"/>
        </w:rPr>
        <w:t>T</w:t>
      </w:r>
      <w:r>
        <w:rPr>
          <w:rFonts w:ascii="Times New Roman" w:hAnsi="Times New Roman" w:cs="Times New Roman"/>
          <w:sz w:val="24"/>
          <w:szCs w:val="24"/>
        </w:rPr>
        <w:t>rusts have a modest worth, why have accountings been failed to be provided to beneficiaries, why are the records missing and what is his claim based upon other than his continued pipe dream.</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w:t>
      </w:r>
      <w:r w:rsidRPr="00D615AC">
        <w:rPr>
          <w:rFonts w:ascii="Times New Roman" w:hAnsi="Times New Roman" w:cs="Times New Roman"/>
          <w:i/>
          <w:sz w:val="20"/>
          <w:szCs w:val="20"/>
        </w:rPr>
        <w:lastRenderedPageBreak/>
        <w:t xml:space="preserve">beneficiaries. Three of these ten grandchildren are Eliot's kids, but he acts as if he rather </w:t>
      </w:r>
      <w:proofErr w:type="gramStart"/>
      <w:r w:rsidRPr="00D615AC">
        <w:rPr>
          <w:rFonts w:ascii="Times New Roman" w:hAnsi="Times New Roman" w:cs="Times New Roman"/>
          <w:i/>
          <w:sz w:val="20"/>
          <w:szCs w:val="20"/>
        </w:rPr>
        <w:t>burn</w:t>
      </w:r>
      <w:proofErr w:type="gramEnd"/>
      <w:r w:rsidRPr="00D615AC">
        <w:rPr>
          <w:rFonts w:ascii="Times New Roman" w:hAnsi="Times New Roman" w:cs="Times New Roman"/>
          <w:i/>
          <w:sz w:val="20"/>
          <w:szCs w:val="20"/>
        </w:rPr>
        <w:t xml:space="preserve">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questioned and viciously challenged everything and every action taken by the </w:t>
      </w:r>
      <w:r w:rsidR="0053275D">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53275D">
        <w:rPr>
          <w:rFonts w:ascii="Times New Roman" w:hAnsi="Times New Roman" w:cs="Times New Roman"/>
          <w:sz w:val="24"/>
          <w:szCs w:val="24"/>
        </w:rPr>
        <w:t>C</w:t>
      </w:r>
      <w:r>
        <w:rPr>
          <w:rFonts w:ascii="Times New Roman" w:hAnsi="Times New Roman" w:cs="Times New Roman"/>
          <w:sz w:val="24"/>
          <w:szCs w:val="24"/>
        </w:rPr>
        <w:t>ounsel, including Alan Rose</w:t>
      </w:r>
      <w:r w:rsidR="0053275D">
        <w:rPr>
          <w:rFonts w:ascii="Times New Roman" w:hAnsi="Times New Roman" w:cs="Times New Roman"/>
          <w:sz w:val="24"/>
          <w:szCs w:val="24"/>
        </w:rPr>
        <w:t>,</w:t>
      </w:r>
      <w:r>
        <w:rPr>
          <w:rFonts w:ascii="Times New Roman" w:hAnsi="Times New Roman" w:cs="Times New Roman"/>
          <w:sz w:val="24"/>
          <w:szCs w:val="24"/>
        </w:rPr>
        <w:t xml:space="preserve"> is</w:t>
      </w:r>
      <w:r w:rsidR="0053275D">
        <w:rPr>
          <w:rFonts w:ascii="Times New Roman" w:hAnsi="Times New Roman" w:cs="Times New Roman"/>
          <w:sz w:val="24"/>
          <w:szCs w:val="24"/>
        </w:rPr>
        <w:t xml:space="preserve"> one of the few c</w:t>
      </w:r>
      <w:r>
        <w:rPr>
          <w:rFonts w:ascii="Times New Roman" w:hAnsi="Times New Roman" w:cs="Times New Roman"/>
          <w:sz w:val="24"/>
          <w:szCs w:val="24"/>
        </w:rPr>
        <w:t>orrect</w:t>
      </w:r>
      <w:r w:rsidR="0053275D">
        <w:rPr>
          <w:rFonts w:ascii="Times New Roman" w:hAnsi="Times New Roman" w:cs="Times New Roman"/>
          <w:sz w:val="24"/>
          <w:szCs w:val="24"/>
        </w:rPr>
        <w:t xml:space="preserve"> statements in Rose’s Omnibus Status Report</w:t>
      </w:r>
      <w:r>
        <w:rPr>
          <w:rFonts w:ascii="Times New Roman" w:hAnsi="Times New Roman" w:cs="Times New Roman"/>
          <w:sz w:val="24"/>
          <w:szCs w:val="24"/>
        </w:rPr>
        <w:t xml:space="preserve"> an</w:t>
      </w:r>
      <w:r w:rsidR="0053275D">
        <w:rPr>
          <w:rFonts w:ascii="Times New Roman" w:hAnsi="Times New Roman" w:cs="Times New Roman"/>
          <w:sz w:val="24"/>
          <w:szCs w:val="24"/>
        </w:rPr>
        <w:t>d where multiple frauds on the C</w:t>
      </w:r>
      <w:r>
        <w:rPr>
          <w:rFonts w:ascii="Times New Roman" w:hAnsi="Times New Roman" w:cs="Times New Roman"/>
          <w:sz w:val="24"/>
          <w:szCs w:val="24"/>
        </w:rPr>
        <w:t xml:space="preserve">ourts, </w:t>
      </w:r>
      <w:r w:rsidR="0053275D">
        <w:rPr>
          <w:rFonts w:ascii="Times New Roman" w:hAnsi="Times New Roman" w:cs="Times New Roman"/>
          <w:sz w:val="24"/>
          <w:szCs w:val="24"/>
        </w:rPr>
        <w:t>B</w:t>
      </w:r>
      <w:r>
        <w:rPr>
          <w:rFonts w:ascii="Times New Roman" w:hAnsi="Times New Roman" w:cs="Times New Roman"/>
          <w:sz w:val="24"/>
          <w:szCs w:val="24"/>
        </w:rPr>
        <w:t xml:space="preserve">eneficiaries,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 xml:space="preserve">arties and others has been uncovered, investigated, prosecuted and more and there are still more crimes to be investigated and are ongoing at this time.  Eliot will continue to challenge everything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do, as </w:t>
      </w:r>
      <w:r w:rsidR="006F4ABF">
        <w:rPr>
          <w:rFonts w:ascii="Times New Roman" w:hAnsi="Times New Roman" w:cs="Times New Roman"/>
          <w:sz w:val="24"/>
          <w:szCs w:val="24"/>
        </w:rPr>
        <w:t>Theodore</w:t>
      </w:r>
      <w:r>
        <w:rPr>
          <w:rFonts w:ascii="Times New Roman" w:hAnsi="Times New Roman" w:cs="Times New Roman"/>
          <w:sz w:val="24"/>
          <w:szCs w:val="24"/>
        </w:rPr>
        <w:t xml:space="preserve"> has breached virtually all of his fiducial duties and Rose continues to violate the Rules of Professional Conduct and law.</w:t>
      </w:r>
    </w:p>
    <w:p w:rsid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sidRPr="00DC41CD">
        <w:rPr>
          <w:rFonts w:ascii="Times New Roman" w:hAnsi="Times New Roman" w:cs="Times New Roman"/>
          <w:sz w:val="24"/>
          <w:szCs w:val="24"/>
        </w:rPr>
        <w:t xml:space="preserve">Again despite how many times Rose repeats his lies they do not become any truer and so it is reiterated again that Simon and Shirley did </w:t>
      </w:r>
      <w:r w:rsidR="0078257B">
        <w:rPr>
          <w:rFonts w:ascii="Times New Roman" w:hAnsi="Times New Roman" w:cs="Times New Roman"/>
          <w:sz w:val="24"/>
          <w:szCs w:val="24"/>
        </w:rPr>
        <w:t>NOT</w:t>
      </w:r>
      <w:r w:rsidRPr="00DC41CD">
        <w:rPr>
          <w:rFonts w:ascii="Times New Roman" w:hAnsi="Times New Roman" w:cs="Times New Roman"/>
          <w:sz w:val="24"/>
          <w:szCs w:val="24"/>
        </w:rPr>
        <w:t xml:space="preserve"> leave everything to the grandchildren, only Simon MAY have and that has been challenged but again if you mislead the Court enough perhaps a stupid judge will come along and buy the story without any review of the record surrounding the cases</w:t>
      </w:r>
      <w:r w:rsidR="0078257B">
        <w:rPr>
          <w:rFonts w:ascii="Times New Roman" w:hAnsi="Times New Roman" w:cs="Times New Roman"/>
          <w:sz w:val="24"/>
          <w:szCs w:val="24"/>
        </w:rPr>
        <w:t>,</w:t>
      </w:r>
      <w:r w:rsidRPr="00DC41CD">
        <w:rPr>
          <w:rFonts w:ascii="Times New Roman" w:hAnsi="Times New Roman" w:cs="Times New Roman"/>
          <w:sz w:val="24"/>
          <w:szCs w:val="24"/>
        </w:rPr>
        <w:t xml:space="preserve"> which clearly disprove almost all of the lies contained in Rose’s vexatious, toxic and </w:t>
      </w:r>
      <w:proofErr w:type="spellStart"/>
      <w:r w:rsidRPr="00DC41CD">
        <w:rPr>
          <w:rFonts w:ascii="Times New Roman" w:hAnsi="Times New Roman" w:cs="Times New Roman"/>
          <w:sz w:val="24"/>
          <w:szCs w:val="24"/>
        </w:rPr>
        <w:t>sanctionable</w:t>
      </w:r>
      <w:proofErr w:type="spellEnd"/>
      <w:r w:rsidRPr="00DC41CD">
        <w:rPr>
          <w:rFonts w:ascii="Times New Roman" w:hAnsi="Times New Roman" w:cs="Times New Roman"/>
          <w:sz w:val="24"/>
          <w:szCs w:val="24"/>
        </w:rPr>
        <w:t xml:space="preserve"> Omnibus filing.</w:t>
      </w:r>
    </w:p>
    <w:p w:rsidR="0078257B"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attempts to spin the Court to believe that all of this cost for everyone, including the </w:t>
      </w:r>
      <w:r w:rsidR="0078257B">
        <w:rPr>
          <w:rFonts w:ascii="Times New Roman" w:hAnsi="Times New Roman" w:cs="Times New Roman"/>
          <w:sz w:val="24"/>
          <w:szCs w:val="24"/>
        </w:rPr>
        <w:t>C</w:t>
      </w:r>
      <w:r>
        <w:rPr>
          <w:rFonts w:ascii="Times New Roman" w:hAnsi="Times New Roman" w:cs="Times New Roman"/>
          <w:sz w:val="24"/>
          <w:szCs w:val="24"/>
        </w:rPr>
        <w:t>ourts, the Palm Beach County Sheriff Office, the Palm Beach County Medical Examiner, the Federal Bureau of Investigation, the SEC, the Creditor Stansbury and Eliot and his family are due to Eliot by simply stating such and failing to provide the Court with the truth of the matter</w:t>
      </w:r>
      <w:r w:rsidR="0078257B">
        <w:rPr>
          <w:rFonts w:ascii="Times New Roman" w:hAnsi="Times New Roman" w:cs="Times New Roman"/>
          <w:sz w:val="24"/>
          <w:szCs w:val="24"/>
        </w:rPr>
        <w:t xml:space="preserve"> or any evidence to support this nonsense.  A</w:t>
      </w:r>
      <w:r>
        <w:rPr>
          <w:rFonts w:ascii="Times New Roman" w:hAnsi="Times New Roman" w:cs="Times New Roman"/>
          <w:sz w:val="24"/>
          <w:szCs w:val="24"/>
        </w:rPr>
        <w:t xml:space="preserve">ll these </w:t>
      </w:r>
      <w:r w:rsidR="00AD3582">
        <w:rPr>
          <w:rFonts w:ascii="Times New Roman" w:hAnsi="Times New Roman" w:cs="Times New Roman"/>
          <w:sz w:val="24"/>
          <w:szCs w:val="24"/>
        </w:rPr>
        <w:t xml:space="preserve">costs will be clawed back and disgorged from the </w:t>
      </w:r>
      <w:r w:rsidR="00AD3582">
        <w:rPr>
          <w:rFonts w:ascii="Times New Roman" w:hAnsi="Times New Roman" w:cs="Times New Roman"/>
          <w:sz w:val="24"/>
          <w:szCs w:val="24"/>
        </w:rPr>
        <w:lastRenderedPageBreak/>
        <w:t xml:space="preserve">parties who cost all these people and entities time and monies due to their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elony </w:t>
      </w:r>
      <w:r w:rsidR="0078257B">
        <w:rPr>
          <w:rFonts w:ascii="Times New Roman" w:hAnsi="Times New Roman" w:cs="Times New Roman"/>
          <w:sz w:val="24"/>
          <w:szCs w:val="24"/>
        </w:rPr>
        <w:t>C</w:t>
      </w:r>
      <w:r w:rsidR="00AD3582">
        <w:rPr>
          <w:rFonts w:ascii="Times New Roman" w:hAnsi="Times New Roman" w:cs="Times New Roman"/>
          <w:sz w:val="24"/>
          <w:szCs w:val="24"/>
        </w:rPr>
        <w:t xml:space="preserve">riminal </w:t>
      </w:r>
      <w:r w:rsidR="0078257B">
        <w:rPr>
          <w:rFonts w:ascii="Times New Roman" w:hAnsi="Times New Roman" w:cs="Times New Roman"/>
          <w:sz w:val="24"/>
          <w:szCs w:val="24"/>
        </w:rPr>
        <w:t>M</w:t>
      </w:r>
      <w:r w:rsidR="00AD3582">
        <w:rPr>
          <w:rFonts w:ascii="Times New Roman" w:hAnsi="Times New Roman" w:cs="Times New Roman"/>
          <w:sz w:val="24"/>
          <w:szCs w:val="24"/>
        </w:rPr>
        <w:t xml:space="preserve">isconduct, </w:t>
      </w:r>
      <w:r w:rsidR="0078257B">
        <w:rPr>
          <w:rFonts w:ascii="Times New Roman" w:hAnsi="Times New Roman" w:cs="Times New Roman"/>
          <w:sz w:val="24"/>
          <w:szCs w:val="24"/>
        </w:rPr>
        <w:t>B</w:t>
      </w:r>
      <w:r w:rsidR="00AD3582">
        <w:rPr>
          <w:rFonts w:ascii="Times New Roman" w:hAnsi="Times New Roman" w:cs="Times New Roman"/>
          <w:sz w:val="24"/>
          <w:szCs w:val="24"/>
        </w:rPr>
        <w:t xml:space="preserve">reach of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iduciary </w:t>
      </w:r>
      <w:r w:rsidR="0078257B">
        <w:rPr>
          <w:rFonts w:ascii="Times New Roman" w:hAnsi="Times New Roman" w:cs="Times New Roman"/>
          <w:sz w:val="24"/>
          <w:szCs w:val="24"/>
        </w:rPr>
        <w:t>D</w:t>
      </w:r>
      <w:r w:rsidR="00AD3582">
        <w:rPr>
          <w:rFonts w:ascii="Times New Roman" w:hAnsi="Times New Roman" w:cs="Times New Roman"/>
          <w:sz w:val="24"/>
          <w:szCs w:val="24"/>
        </w:rPr>
        <w:t xml:space="preserve">uties,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raud on the </w:t>
      </w:r>
      <w:r w:rsidR="0078257B">
        <w:rPr>
          <w:rFonts w:ascii="Times New Roman" w:hAnsi="Times New Roman" w:cs="Times New Roman"/>
          <w:sz w:val="24"/>
          <w:szCs w:val="24"/>
        </w:rPr>
        <w:t>C</w:t>
      </w:r>
      <w:r w:rsidR="00AD3582">
        <w:rPr>
          <w:rFonts w:ascii="Times New Roman" w:hAnsi="Times New Roman" w:cs="Times New Roman"/>
          <w:sz w:val="24"/>
          <w:szCs w:val="24"/>
        </w:rPr>
        <w:t>ourts</w:t>
      </w:r>
      <w:r w:rsidR="0078257B">
        <w:rPr>
          <w:rFonts w:ascii="Times New Roman" w:hAnsi="Times New Roman" w:cs="Times New Roman"/>
          <w:sz w:val="24"/>
          <w:szCs w:val="24"/>
        </w:rPr>
        <w:t>, Fraud on the Beneficiaries</w:t>
      </w:r>
      <w:r w:rsidR="00AD3582">
        <w:rPr>
          <w:rFonts w:ascii="Times New Roman" w:hAnsi="Times New Roman" w:cs="Times New Roman"/>
          <w:sz w:val="24"/>
          <w:szCs w:val="24"/>
        </w:rPr>
        <w:t xml:space="preserve"> and more.  </w:t>
      </w:r>
    </w:p>
    <w:p w:rsidR="00DC41CD"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should not</w:t>
      </w:r>
      <w:r w:rsidR="0078257B">
        <w:rPr>
          <w:rFonts w:ascii="Times New Roman" w:hAnsi="Times New Roman" w:cs="Times New Roman"/>
          <w:sz w:val="24"/>
          <w:szCs w:val="24"/>
        </w:rPr>
        <w:t>e</w:t>
      </w:r>
      <w:r>
        <w:rPr>
          <w:rFonts w:ascii="Times New Roman" w:hAnsi="Times New Roman" w:cs="Times New Roman"/>
          <w:sz w:val="24"/>
          <w:szCs w:val="24"/>
        </w:rPr>
        <w:t xml:space="preserve"> that despite Rose being a Counter Complainant in these matters, despite repeated requests for his law firms liability carrier per statute </w:t>
      </w:r>
      <w:r w:rsidR="00EF66F7">
        <w:rPr>
          <w:rFonts w:ascii="Times New Roman" w:hAnsi="Times New Roman" w:cs="Times New Roman"/>
          <w:sz w:val="24"/>
          <w:szCs w:val="24"/>
        </w:rPr>
        <w:t xml:space="preserve">Rose </w:t>
      </w:r>
      <w:r>
        <w:rPr>
          <w:rFonts w:ascii="Times New Roman" w:hAnsi="Times New Roman" w:cs="Times New Roman"/>
          <w:sz w:val="24"/>
          <w:szCs w:val="24"/>
        </w:rPr>
        <w:t>has refused to reveal this information and violated the statute requiring such disclosure, this may implicate that Rose has failed to notify his carrier</w:t>
      </w:r>
      <w:r w:rsidR="0078257B">
        <w:rPr>
          <w:rFonts w:ascii="Times New Roman" w:hAnsi="Times New Roman" w:cs="Times New Roman"/>
          <w:sz w:val="24"/>
          <w:szCs w:val="24"/>
        </w:rPr>
        <w:t xml:space="preserve"> and may be committing further I</w:t>
      </w:r>
      <w:r>
        <w:rPr>
          <w:rFonts w:ascii="Times New Roman" w:hAnsi="Times New Roman" w:cs="Times New Roman"/>
          <w:sz w:val="24"/>
          <w:szCs w:val="24"/>
        </w:rPr>
        <w:t xml:space="preserve">nsurance </w:t>
      </w:r>
      <w:r w:rsidR="0078257B">
        <w:rPr>
          <w:rFonts w:ascii="Times New Roman" w:hAnsi="Times New Roman" w:cs="Times New Roman"/>
          <w:sz w:val="24"/>
          <w:szCs w:val="24"/>
        </w:rPr>
        <w:t>F</w:t>
      </w:r>
      <w:r>
        <w:rPr>
          <w:rFonts w:ascii="Times New Roman" w:hAnsi="Times New Roman" w:cs="Times New Roman"/>
          <w:sz w:val="24"/>
          <w:szCs w:val="24"/>
        </w:rPr>
        <w:t>raud.</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is not playing any games and the costs have been staggering to him to uncover</w:t>
      </w:r>
      <w:r w:rsidR="00EF66F7">
        <w:rPr>
          <w:rFonts w:ascii="Times New Roman" w:hAnsi="Times New Roman" w:cs="Times New Roman"/>
          <w:sz w:val="24"/>
          <w:szCs w:val="24"/>
        </w:rPr>
        <w:t xml:space="preserve"> the many Frauds</w:t>
      </w:r>
      <w:r>
        <w:rPr>
          <w:rFonts w:ascii="Times New Roman" w:hAnsi="Times New Roman" w:cs="Times New Roman"/>
          <w:sz w:val="24"/>
          <w:szCs w:val="24"/>
        </w:rPr>
        <w:t xml:space="preserve">, expose </w:t>
      </w:r>
      <w:r w:rsidR="00EF66F7">
        <w:rPr>
          <w:rFonts w:ascii="Times New Roman" w:hAnsi="Times New Roman" w:cs="Times New Roman"/>
          <w:sz w:val="24"/>
          <w:szCs w:val="24"/>
        </w:rPr>
        <w:t>them,</w:t>
      </w:r>
      <w:r>
        <w:rPr>
          <w:rFonts w:ascii="Times New Roman" w:hAnsi="Times New Roman" w:cs="Times New Roman"/>
          <w:sz w:val="24"/>
          <w:szCs w:val="24"/>
        </w:rPr>
        <w:t xml:space="preserve"> have</w:t>
      </w:r>
      <w:r w:rsidR="00EF66F7">
        <w:rPr>
          <w:rFonts w:ascii="Times New Roman" w:hAnsi="Times New Roman" w:cs="Times New Roman"/>
          <w:sz w:val="24"/>
          <w:szCs w:val="24"/>
        </w:rPr>
        <w:t xml:space="preserve"> them</w:t>
      </w:r>
      <w:r>
        <w:rPr>
          <w:rFonts w:ascii="Times New Roman" w:hAnsi="Times New Roman" w:cs="Times New Roman"/>
          <w:sz w:val="24"/>
          <w:szCs w:val="24"/>
        </w:rPr>
        <w:t xml:space="preserve"> prosecuted and will seek these monies in damages from Tescher, Spallina, Rose, </w:t>
      </w:r>
      <w:r w:rsidR="006F4ABF">
        <w:rPr>
          <w:rFonts w:ascii="Times New Roman" w:hAnsi="Times New Roman" w:cs="Times New Roman"/>
          <w:sz w:val="24"/>
          <w:szCs w:val="24"/>
        </w:rPr>
        <w:t>Theodore</w:t>
      </w:r>
      <w:r>
        <w:rPr>
          <w:rFonts w:ascii="Times New Roman" w:hAnsi="Times New Roman" w:cs="Times New Roman"/>
          <w:sz w:val="24"/>
          <w:szCs w:val="24"/>
        </w:rPr>
        <w:t xml:space="preserve">, Pankauski,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Manceri, Moran, Baxley et al. who have perpetrated these crimes.</w:t>
      </w:r>
    </w:p>
    <w:p w:rsidR="006C25FC"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w:t>
      </w:r>
      <w:r w:rsidR="006C25FC">
        <w:rPr>
          <w:rFonts w:ascii="Times New Roman" w:hAnsi="Times New Roman" w:cs="Times New Roman"/>
          <w:sz w:val="24"/>
          <w:szCs w:val="24"/>
        </w:rPr>
        <w:t xml:space="preserve"> as Rose insinuates, again with no basis in fact,</w:t>
      </w:r>
      <w:r w:rsidR="00370BE2">
        <w:rPr>
          <w:rFonts w:ascii="Times New Roman" w:hAnsi="Times New Roman" w:cs="Times New Roman"/>
          <w:sz w:val="24"/>
          <w:szCs w:val="24"/>
        </w:rPr>
        <w:t xml:space="preserve"> instead</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minion of attorneys at law have robbed the house blind before anyone could start a fire</w:t>
      </w:r>
      <w:r w:rsidR="006C25FC">
        <w:rPr>
          <w:rFonts w:ascii="Times New Roman" w:hAnsi="Times New Roman" w:cs="Times New Roman"/>
          <w:sz w:val="24"/>
          <w:szCs w:val="24"/>
        </w:rPr>
        <w:t xml:space="preserve">, having the real estate sealed off the first week claiming it was a possible murder scene and locking Beneficiaries out entirely, Eliot has not been to either of the properties since the death of his father, while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 and his sister Pamela have robbed the places, aided and abetted not only by </w:t>
      </w:r>
      <w:r w:rsidR="006F4ABF">
        <w:rPr>
          <w:rFonts w:ascii="Times New Roman" w:hAnsi="Times New Roman" w:cs="Times New Roman"/>
          <w:sz w:val="24"/>
          <w:szCs w:val="24"/>
        </w:rPr>
        <w:t>Theodore</w:t>
      </w:r>
      <w:r w:rsidR="006C25FC">
        <w:rPr>
          <w:rFonts w:ascii="Times New Roman" w:hAnsi="Times New Roman" w:cs="Times New Roman"/>
          <w:sz w:val="24"/>
          <w:szCs w:val="24"/>
        </w:rPr>
        <w:t>’s counsel but by the Colin Court</w:t>
      </w:r>
      <w:r>
        <w:rPr>
          <w:rFonts w:ascii="Times New Roman" w:hAnsi="Times New Roman" w:cs="Times New Roman"/>
          <w:sz w:val="24"/>
          <w:szCs w:val="24"/>
        </w:rPr>
        <w:t xml:space="preserve">.  </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Eliot does not care if Eliot or his kids get 30% of the assets, the question is after the thefts 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Status of Significant Current and Pending Motions: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Re-Close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Objections to Estate Inventory and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Count II of Complaint to Determine Validity/Authenticity of Trusts and Wills Count I of Complaint for Construction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S. Bernstein as Trustee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Counterclaim against numerous lawyers and others (currently stayed) Professional/Fiduciary Fees and Potential Claims vs. Former Counsel Distribute Assets to Beneficiaries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Compel Trust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claim of claimant, William Stansbury Resolve claim of claimant, Eliot Bernstein</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interpleader litigation in Illinois relating to Life Insurance Objections to Accounting and Potential Claims vs. Former PR/Counsel Discharge PR and Distribute Assets to Trust</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S. Bernstein as Trustee Professional/Fiduciary Fees</w:t>
      </w:r>
    </w:p>
    <w:p w:rsidR="0019156F" w:rsidRPr="0019156F" w:rsidRDefault="0019156F" w:rsidP="00D615AC">
      <w:pPr>
        <w:spacing w:after="0"/>
        <w:ind w:left="720" w:right="720"/>
        <w:rPr>
          <w:rFonts w:ascii="Times New Roman" w:hAnsi="Times New Roman" w:cs="Times New Roman"/>
          <w:i/>
          <w:sz w:val="24"/>
          <w:szCs w:val="24"/>
        </w:rPr>
      </w:pPr>
      <w:r w:rsidRPr="00D615AC">
        <w:rPr>
          <w:rFonts w:ascii="Times New Roman" w:hAnsi="Times New Roman" w:cs="Times New Roman"/>
          <w:i/>
          <w:sz w:val="20"/>
          <w:szCs w:val="20"/>
        </w:rPr>
        <w:t>Distribute Assets to 10 Grandchildren as Beneficiaries of Trust</w:t>
      </w:r>
      <w:r w:rsidRPr="0019156F">
        <w:rPr>
          <w:rFonts w:ascii="Times New Roman" w:hAnsi="Times New Roman" w:cs="Times New Roman"/>
          <w:i/>
          <w:sz w:val="24"/>
          <w:szCs w:val="24"/>
        </w:rPr>
        <w:t xml:space="preserve">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w:t>
      </w:r>
      <w:r w:rsidR="006C25FC">
        <w:rPr>
          <w:rFonts w:ascii="Times New Roman" w:hAnsi="Times New Roman" w:cs="Times New Roman"/>
          <w:sz w:val="24"/>
          <w:szCs w:val="24"/>
        </w:rPr>
        <w:t xml:space="preserve"> filed since May 2013</w:t>
      </w:r>
      <w:r>
        <w:rPr>
          <w:rFonts w:ascii="Times New Roman" w:hAnsi="Times New Roman" w:cs="Times New Roman"/>
          <w:sz w:val="24"/>
          <w:szCs w:val="24"/>
        </w:rPr>
        <w:t xml:space="preserve"> but before listing a more sane and rational list of proceedings to ensure fair and impartial due process, Petitioner will go through Alan’s list and explain the errors</w:t>
      </w:r>
      <w:r w:rsidR="006C25FC">
        <w:rPr>
          <w:rFonts w:ascii="Times New Roman" w:hAnsi="Times New Roman" w:cs="Times New Roman"/>
          <w:sz w:val="24"/>
          <w:szCs w:val="24"/>
        </w:rPr>
        <w:t xml:space="preserve"> of his attempt to shut down the proceedings before dealing with any of the ongoing Frauds, Violations of Fiduciary Duties, Damages to injured parties or the crimes he is alleged participating in</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Under Shirley’s Estate, Rose claims to need to reclose the Estate and states </w:t>
      </w:r>
      <w:r w:rsidR="006C25FC">
        <w:rPr>
          <w:rFonts w:ascii="Times New Roman" w:hAnsi="Times New Roman" w:cs="Times New Roman"/>
          <w:sz w:val="24"/>
          <w:szCs w:val="24"/>
        </w:rPr>
        <w:t>that Eliot’s challenges to the I</w:t>
      </w:r>
      <w:r>
        <w:rPr>
          <w:rFonts w:ascii="Times New Roman" w:hAnsi="Times New Roman" w:cs="Times New Roman"/>
          <w:sz w:val="24"/>
          <w:szCs w:val="24"/>
        </w:rPr>
        <w:t xml:space="preserve">nventory and </w:t>
      </w:r>
      <w:r w:rsidR="006C25FC">
        <w:rPr>
          <w:rFonts w:ascii="Times New Roman" w:hAnsi="Times New Roman" w:cs="Times New Roman"/>
          <w:sz w:val="24"/>
          <w:szCs w:val="24"/>
        </w:rPr>
        <w:t>A</w:t>
      </w:r>
      <w:r>
        <w:rPr>
          <w:rFonts w:ascii="Times New Roman" w:hAnsi="Times New Roman" w:cs="Times New Roman"/>
          <w:sz w:val="24"/>
          <w:szCs w:val="24"/>
        </w:rPr>
        <w:t xml:space="preserve">ccounting must be done first.  However, this will be impossible as there has been </w:t>
      </w:r>
      <w:r w:rsidR="006C25FC">
        <w:rPr>
          <w:rFonts w:ascii="Times New Roman" w:hAnsi="Times New Roman" w:cs="Times New Roman"/>
          <w:sz w:val="24"/>
          <w:szCs w:val="24"/>
        </w:rPr>
        <w:t>NO</w:t>
      </w:r>
      <w:r>
        <w:rPr>
          <w:rFonts w:ascii="Times New Roman" w:hAnsi="Times New Roman" w:cs="Times New Roman"/>
          <w:sz w:val="24"/>
          <w:szCs w:val="24"/>
        </w:rPr>
        <w:t xml:space="preserve"> accounting </w:t>
      </w:r>
      <w:r w:rsidR="006C25FC">
        <w:rPr>
          <w:rFonts w:ascii="Times New Roman" w:hAnsi="Times New Roman" w:cs="Times New Roman"/>
          <w:sz w:val="24"/>
          <w:szCs w:val="24"/>
        </w:rPr>
        <w:t xml:space="preserve">produced </w:t>
      </w:r>
      <w:r>
        <w:rPr>
          <w:rFonts w:ascii="Times New Roman" w:hAnsi="Times New Roman" w:cs="Times New Roman"/>
          <w:sz w:val="24"/>
          <w:szCs w:val="24"/>
        </w:rPr>
        <w:t xml:space="preserve">in Shirley’s Estate and Rose is well aware of this fact that violates </w:t>
      </w:r>
      <w:r w:rsidR="006C25FC">
        <w:rPr>
          <w:rFonts w:ascii="Times New Roman" w:hAnsi="Times New Roman" w:cs="Times New Roman"/>
          <w:sz w:val="24"/>
          <w:szCs w:val="24"/>
        </w:rPr>
        <w:t>P</w:t>
      </w:r>
      <w:r>
        <w:rPr>
          <w:rFonts w:ascii="Times New Roman" w:hAnsi="Times New Roman" w:cs="Times New Roman"/>
          <w:sz w:val="24"/>
          <w:szCs w:val="24"/>
        </w:rPr>
        <w:t xml:space="preserve">robate </w:t>
      </w:r>
      <w:r w:rsidR="006C25FC">
        <w:rPr>
          <w:rFonts w:ascii="Times New Roman" w:hAnsi="Times New Roman" w:cs="Times New Roman"/>
          <w:sz w:val="24"/>
          <w:szCs w:val="24"/>
        </w:rPr>
        <w:t>R</w:t>
      </w:r>
      <w:r>
        <w:rPr>
          <w:rFonts w:ascii="Times New Roman" w:hAnsi="Times New Roman" w:cs="Times New Roman"/>
          <w:sz w:val="24"/>
          <w:szCs w:val="24"/>
        </w:rPr>
        <w:t xml:space="preserve">ules and </w:t>
      </w:r>
      <w:r w:rsidR="006C25FC">
        <w:rPr>
          <w:rFonts w:ascii="Times New Roman" w:hAnsi="Times New Roman" w:cs="Times New Roman"/>
          <w:sz w:val="24"/>
          <w:szCs w:val="24"/>
        </w:rPr>
        <w:t>S</w:t>
      </w:r>
      <w:r>
        <w:rPr>
          <w:rFonts w:ascii="Times New Roman" w:hAnsi="Times New Roman" w:cs="Times New Roman"/>
          <w:sz w:val="24"/>
          <w:szCs w:val="24"/>
        </w:rPr>
        <w:t>tatutes.</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Rose fails to notify the Court that before anything can be done the challenges to </w:t>
      </w:r>
      <w:r w:rsidR="006F4ABF">
        <w:rPr>
          <w:rFonts w:ascii="Times New Roman" w:hAnsi="Times New Roman" w:cs="Times New Roman"/>
          <w:sz w:val="24"/>
          <w:szCs w:val="24"/>
        </w:rPr>
        <w:t>Theodore</w:t>
      </w:r>
      <w:r>
        <w:rPr>
          <w:rFonts w:ascii="Times New Roman" w:hAnsi="Times New Roman" w:cs="Times New Roman"/>
          <w:sz w:val="24"/>
          <w:szCs w:val="24"/>
        </w:rPr>
        <w:t>’s fiduciary capacity must first be established as valid at this time, despite whether it is claimed that he was a named successor, he is not now qualified to be a fiduciary</w:t>
      </w:r>
      <w:r w:rsidR="006C25FC">
        <w:rPr>
          <w:rFonts w:ascii="Times New Roman" w:hAnsi="Times New Roman" w:cs="Times New Roman"/>
          <w:sz w:val="24"/>
          <w:szCs w:val="24"/>
        </w:rPr>
        <w:t xml:space="preserve"> and must be removed </w:t>
      </w:r>
      <w:r w:rsidR="006C25FC">
        <w:rPr>
          <w:rFonts w:ascii="Times New Roman" w:hAnsi="Times New Roman" w:cs="Times New Roman"/>
          <w:sz w:val="24"/>
          <w:szCs w:val="24"/>
        </w:rPr>
        <w:lastRenderedPageBreak/>
        <w:t>according to Probate Rules and Statutes</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Next, t</w:t>
      </w:r>
      <w:r w:rsidR="006C25FC">
        <w:rPr>
          <w:rFonts w:ascii="Times New Roman" w:hAnsi="Times New Roman" w:cs="Times New Roman"/>
          <w:sz w:val="24"/>
          <w:szCs w:val="24"/>
        </w:rPr>
        <w:t>he Will has been contested for V</w:t>
      </w:r>
      <w:r>
        <w:rPr>
          <w:rFonts w:ascii="Times New Roman" w:hAnsi="Times New Roman" w:cs="Times New Roman"/>
          <w:sz w:val="24"/>
          <w:szCs w:val="24"/>
        </w:rPr>
        <w:t xml:space="preserve">alidity and </w:t>
      </w:r>
      <w:r w:rsidR="006C25FC">
        <w:rPr>
          <w:rFonts w:ascii="Times New Roman" w:hAnsi="Times New Roman" w:cs="Times New Roman"/>
          <w:sz w:val="24"/>
          <w:szCs w:val="24"/>
        </w:rPr>
        <w:t>C</w:t>
      </w:r>
      <w:r>
        <w:rPr>
          <w:rFonts w:ascii="Times New Roman" w:hAnsi="Times New Roman" w:cs="Times New Roman"/>
          <w:sz w:val="24"/>
          <w:szCs w:val="24"/>
        </w:rPr>
        <w:t xml:space="preserve">onstruction and where the question of if </w:t>
      </w:r>
      <w:r w:rsidR="006F4ABF">
        <w:rPr>
          <w:rFonts w:ascii="Times New Roman" w:hAnsi="Times New Roman" w:cs="Times New Roman"/>
          <w:sz w:val="24"/>
          <w:szCs w:val="24"/>
        </w:rPr>
        <w:t>Theodore</w:t>
      </w:r>
      <w:r>
        <w:rPr>
          <w:rFonts w:ascii="Times New Roman" w:hAnsi="Times New Roman" w:cs="Times New Roman"/>
          <w:sz w:val="24"/>
          <w:szCs w:val="24"/>
        </w:rPr>
        <w:t xml:space="preserve"> can argue as a qualified fiduciary would first have to be answered</w:t>
      </w:r>
      <w:r w:rsidR="006C25FC">
        <w:rPr>
          <w:rFonts w:ascii="Times New Roman" w:hAnsi="Times New Roman" w:cs="Times New Roman"/>
          <w:sz w:val="24"/>
          <w:szCs w:val="24"/>
        </w:rPr>
        <w:t xml:space="preserve"> and if removed, all </w:t>
      </w:r>
      <w:r w:rsidR="006F4ABF">
        <w:rPr>
          <w:rFonts w:ascii="Times New Roman" w:hAnsi="Times New Roman" w:cs="Times New Roman"/>
          <w:sz w:val="24"/>
          <w:szCs w:val="24"/>
        </w:rPr>
        <w:t>Theodore</w:t>
      </w:r>
      <w:r w:rsidR="006C25FC">
        <w:rPr>
          <w:rFonts w:ascii="Times New Roman" w:hAnsi="Times New Roman" w:cs="Times New Roman"/>
          <w:sz w:val="24"/>
          <w:szCs w:val="24"/>
        </w:rPr>
        <w:t>’s prior pleadings will be stricken as with the wasteful pleadings of Tescher and Spallina, mainly designed as an assault on Eliot</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w:t>
      </w:r>
      <w:r w:rsidR="006C25FC">
        <w:rPr>
          <w:rFonts w:ascii="Times New Roman" w:hAnsi="Times New Roman" w:cs="Times New Roman"/>
          <w:sz w:val="24"/>
          <w:szCs w:val="24"/>
        </w:rPr>
        <w:t>3</w:t>
      </w:r>
      <w:r>
        <w:rPr>
          <w:rFonts w:ascii="Times New Roman" w:hAnsi="Times New Roman" w:cs="Times New Roman"/>
          <w:sz w:val="24"/>
          <w:szCs w:val="24"/>
        </w:rPr>
        <w:t xml:space="preserve"> that remain unheard and those should be heard and dealt with by the Court prior to any closing of the Estate</w:t>
      </w:r>
      <w:r w:rsidR="006C25FC">
        <w:rPr>
          <w:rFonts w:ascii="Times New Roman" w:hAnsi="Times New Roman" w:cs="Times New Roman"/>
          <w:sz w:val="24"/>
          <w:szCs w:val="24"/>
        </w:rPr>
        <w:t xml:space="preserve">, in the Order they were filed in, by the time the Court hears those, including the many motions and petitions to remove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 it is most likely that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’s pleadings will never be heard and what Attorney at Law Peter Feaman, Esq. may have meant in the second hearing with Judge </w:t>
      </w:r>
      <w:r w:rsidR="00C72EB6">
        <w:rPr>
          <w:rFonts w:ascii="Times New Roman" w:hAnsi="Times New Roman" w:cs="Times New Roman"/>
          <w:sz w:val="24"/>
          <w:szCs w:val="24"/>
        </w:rPr>
        <w:t>Phillips</w:t>
      </w:r>
      <w:r w:rsidR="006C25FC">
        <w:rPr>
          <w:rFonts w:ascii="Times New Roman" w:hAnsi="Times New Roman" w:cs="Times New Roman"/>
          <w:sz w:val="24"/>
          <w:szCs w:val="24"/>
        </w:rPr>
        <w:t xml:space="preserve"> </w:t>
      </w:r>
      <w:r w:rsidR="00E47B4E">
        <w:rPr>
          <w:rFonts w:ascii="Times New Roman" w:hAnsi="Times New Roman" w:cs="Times New Roman"/>
          <w:sz w:val="24"/>
          <w:szCs w:val="24"/>
        </w:rPr>
        <w:t>when he said that the HEARING TO REMOVE TED SHOULD BE HEARD FIRST, as further defined herein.</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Under Shirley’s Trust column Rose’s order of hearings again is</w:t>
      </w:r>
      <w:r w:rsidR="00E47B4E">
        <w:rPr>
          <w:rFonts w:ascii="Times New Roman" w:hAnsi="Times New Roman" w:cs="Times New Roman"/>
          <w:sz w:val="24"/>
          <w:szCs w:val="24"/>
        </w:rPr>
        <w:t xml:space="preserve"> intentionally</w:t>
      </w:r>
      <w:r>
        <w:rPr>
          <w:rFonts w:ascii="Times New Roman" w:hAnsi="Times New Roman" w:cs="Times New Roman"/>
          <w:sz w:val="24"/>
          <w:szCs w:val="24"/>
        </w:rPr>
        <w:t xml:space="preserve"> misleading to the Court</w:t>
      </w:r>
      <w:r w:rsidR="00E47B4E">
        <w:rPr>
          <w:rFonts w:ascii="Times New Roman" w:hAnsi="Times New Roman" w:cs="Times New Roman"/>
          <w:sz w:val="24"/>
          <w:szCs w:val="24"/>
        </w:rPr>
        <w:t xml:space="preserve"> in efforts to FIX everything without due process afforded</w:t>
      </w:r>
      <w:r>
        <w:rPr>
          <w:rFonts w:ascii="Times New Roman" w:hAnsi="Times New Roman" w:cs="Times New Roman"/>
          <w:sz w:val="24"/>
          <w:szCs w:val="24"/>
        </w:rPr>
        <w:t xml:space="preserve">.  First,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need to be determined a qualified fiduciary capable of arguing a construction hearing, which it is alleged in multiple pleadings that he is not.</w:t>
      </w:r>
      <w:r w:rsidR="00E47B4E">
        <w:rPr>
          <w:rFonts w:ascii="Times New Roman" w:hAnsi="Times New Roman" w:cs="Times New Roman"/>
          <w:sz w:val="24"/>
          <w:szCs w:val="24"/>
        </w:rPr>
        <w:t xml:space="preserve">  To hear a construction or validity claim first with an UNQUALIFIED FIDUCIARY would lead most definitely to a reversal of any Order issued where the unqualified fiduciary steered or prejudiced the hearings and thus would culminate in a HUGE waste of everyone’s time, efforts and monies.  If there is nothing to hide, </w:t>
      </w:r>
      <w:r w:rsidR="006F4ABF">
        <w:rPr>
          <w:rFonts w:ascii="Times New Roman" w:hAnsi="Times New Roman" w:cs="Times New Roman"/>
          <w:sz w:val="24"/>
          <w:szCs w:val="24"/>
        </w:rPr>
        <w:t>Theodore</w:t>
      </w:r>
      <w:r w:rsidR="00E47B4E">
        <w:rPr>
          <w:rFonts w:ascii="Times New Roman" w:hAnsi="Times New Roman" w:cs="Times New Roman"/>
          <w:sz w:val="24"/>
          <w:szCs w:val="24"/>
        </w:rPr>
        <w:t xml:space="preserve"> should embrace a hearing on his qualifications and not evade them as he has done with tremendous legal costs to everyone. </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w:t>
      </w:r>
      <w:r w:rsidR="006F4ABF">
        <w:rPr>
          <w:rFonts w:ascii="Times New Roman" w:hAnsi="Times New Roman" w:cs="Times New Roman"/>
          <w:sz w:val="24"/>
          <w:szCs w:val="24"/>
        </w:rPr>
        <w:t>Theodore</w:t>
      </w:r>
      <w:r>
        <w:rPr>
          <w:rFonts w:ascii="Times New Roman" w:hAnsi="Times New Roman" w:cs="Times New Roman"/>
          <w:sz w:val="24"/>
          <w:szCs w:val="24"/>
        </w:rPr>
        <w:t xml:space="preserve"> cannot argue for construction or validity of Shirley’s Trust because he </w:t>
      </w:r>
      <w:proofErr w:type="gramStart"/>
      <w:r w:rsidR="00E47B4E">
        <w:rPr>
          <w:rFonts w:ascii="Times New Roman" w:hAnsi="Times New Roman" w:cs="Times New Roman"/>
          <w:sz w:val="24"/>
          <w:szCs w:val="24"/>
        </w:rPr>
        <w:t>C</w:t>
      </w:r>
      <w:r>
        <w:rPr>
          <w:rFonts w:ascii="Times New Roman" w:hAnsi="Times New Roman" w:cs="Times New Roman"/>
          <w:sz w:val="24"/>
          <w:szCs w:val="24"/>
        </w:rPr>
        <w:t>onflicted</w:t>
      </w:r>
      <w:proofErr w:type="gramEnd"/>
      <w:r>
        <w:rPr>
          <w:rFonts w:ascii="Times New Roman" w:hAnsi="Times New Roman" w:cs="Times New Roman"/>
          <w:sz w:val="24"/>
          <w:szCs w:val="24"/>
        </w:rPr>
        <w:t xml:space="preserve"> and </w:t>
      </w:r>
      <w:r w:rsidR="00E47B4E">
        <w:rPr>
          <w:rFonts w:ascii="Times New Roman" w:hAnsi="Times New Roman" w:cs="Times New Roman"/>
          <w:sz w:val="24"/>
          <w:szCs w:val="24"/>
        </w:rPr>
        <w:t>A</w:t>
      </w:r>
      <w:r>
        <w:rPr>
          <w:rFonts w:ascii="Times New Roman" w:hAnsi="Times New Roman" w:cs="Times New Roman"/>
          <w:sz w:val="24"/>
          <w:szCs w:val="24"/>
        </w:rPr>
        <w:t xml:space="preserve">dverse to </w:t>
      </w:r>
      <w:r w:rsidR="00E47B4E">
        <w:rPr>
          <w:rFonts w:ascii="Times New Roman" w:hAnsi="Times New Roman" w:cs="Times New Roman"/>
          <w:sz w:val="24"/>
          <w:szCs w:val="24"/>
        </w:rPr>
        <w:t>B</w:t>
      </w:r>
      <w:r>
        <w:rPr>
          <w:rFonts w:ascii="Times New Roman" w:hAnsi="Times New Roman" w:cs="Times New Roman"/>
          <w:sz w:val="24"/>
          <w:szCs w:val="24"/>
        </w:rPr>
        <w:t xml:space="preserve">eneficiaries, as if he does not have construction determined the way </w:t>
      </w:r>
      <w:r>
        <w:rPr>
          <w:rFonts w:ascii="Times New Roman" w:hAnsi="Times New Roman" w:cs="Times New Roman"/>
          <w:sz w:val="24"/>
          <w:szCs w:val="24"/>
        </w:rPr>
        <w:lastRenderedPageBreak/>
        <w:t>he would like, his family is wholly disinherited and this makes him unqualified to argue construction</w:t>
      </w:r>
      <w:r w:rsidR="00E47B4E">
        <w:rPr>
          <w:rFonts w:ascii="Times New Roman" w:hAnsi="Times New Roman" w:cs="Times New Roman"/>
          <w:sz w:val="24"/>
          <w:szCs w:val="24"/>
        </w:rPr>
        <w:t xml:space="preserve"> or validity</w:t>
      </w:r>
      <w:r>
        <w:rPr>
          <w:rFonts w:ascii="Times New Roman" w:hAnsi="Times New Roman" w:cs="Times New Roman"/>
          <w:sz w:val="24"/>
          <w:szCs w:val="24"/>
        </w:rPr>
        <w:t>.</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accountings must be produced 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any successor chosen when he is removed and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do accountings for now over three years in violation of </w:t>
      </w:r>
      <w:r w:rsidR="00E47B4E">
        <w:rPr>
          <w:rFonts w:ascii="Times New Roman" w:hAnsi="Times New Roman" w:cs="Times New Roman"/>
          <w:sz w:val="24"/>
          <w:szCs w:val="24"/>
        </w:rPr>
        <w:t>P</w:t>
      </w:r>
      <w:r>
        <w:rPr>
          <w:rFonts w:ascii="Times New Roman" w:hAnsi="Times New Roman" w:cs="Times New Roman"/>
          <w:sz w:val="24"/>
          <w:szCs w:val="24"/>
        </w:rPr>
        <w:t xml:space="preserve">robate </w:t>
      </w:r>
      <w:r w:rsidR="00E47B4E">
        <w:rPr>
          <w:rFonts w:ascii="Times New Roman" w:hAnsi="Times New Roman" w:cs="Times New Roman"/>
          <w:sz w:val="24"/>
          <w:szCs w:val="24"/>
        </w:rPr>
        <w:t>R</w:t>
      </w:r>
      <w:r>
        <w:rPr>
          <w:rFonts w:ascii="Times New Roman" w:hAnsi="Times New Roman" w:cs="Times New Roman"/>
          <w:sz w:val="24"/>
          <w:szCs w:val="24"/>
        </w:rPr>
        <w:t xml:space="preserve">ules and </w:t>
      </w:r>
      <w:r w:rsidR="00E47B4E">
        <w:rPr>
          <w:rFonts w:ascii="Times New Roman" w:hAnsi="Times New Roman" w:cs="Times New Roman"/>
          <w:sz w:val="24"/>
          <w:szCs w:val="24"/>
        </w:rPr>
        <w:t>S</w:t>
      </w:r>
      <w:r>
        <w:rPr>
          <w:rFonts w:ascii="Times New Roman" w:hAnsi="Times New Roman" w:cs="Times New Roman"/>
          <w:sz w:val="24"/>
          <w:szCs w:val="24"/>
        </w:rPr>
        <w:t>tatutes.</w:t>
      </w:r>
    </w:p>
    <w:p w:rsidR="0019156F"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 xml:space="preserve">Fourth, </w:t>
      </w:r>
      <w:r w:rsidR="006F4ABF">
        <w:rPr>
          <w:rFonts w:ascii="Times New Roman" w:hAnsi="Times New Roman" w:cs="Times New Roman"/>
          <w:sz w:val="24"/>
          <w:szCs w:val="24"/>
        </w:rPr>
        <w:t>Theodore</w:t>
      </w:r>
      <w:r w:rsidR="004B77CD">
        <w:rPr>
          <w:rFonts w:ascii="Times New Roman" w:hAnsi="Times New Roman" w:cs="Times New Roman"/>
          <w:sz w:val="24"/>
          <w:szCs w:val="24"/>
        </w:rPr>
        <w:t xml:space="preserve"> cannot argue or be involved in the disgorgement of fees from professionals for he is one of the fiduciaries who is alleged to have been directly involved in the fraudulent activities</w:t>
      </w:r>
      <w:r w:rsidR="00E47B4E">
        <w:rPr>
          <w:rFonts w:ascii="Times New Roman" w:hAnsi="Times New Roman" w:cs="Times New Roman"/>
          <w:sz w:val="24"/>
          <w:szCs w:val="24"/>
        </w:rPr>
        <w:t>, it was his retained Attorneys at Law that he brought to his father</w:t>
      </w:r>
      <w:r w:rsidR="00406256">
        <w:rPr>
          <w:rFonts w:ascii="Times New Roman" w:hAnsi="Times New Roman" w:cs="Times New Roman"/>
          <w:sz w:val="24"/>
          <w:szCs w:val="24"/>
        </w:rPr>
        <w:t xml:space="preserve"> and mother to secure business for himself</w:t>
      </w:r>
      <w:r w:rsidR="00E47B4E">
        <w:rPr>
          <w:rFonts w:ascii="Times New Roman" w:hAnsi="Times New Roman" w:cs="Times New Roman"/>
          <w:sz w:val="24"/>
          <w:szCs w:val="24"/>
        </w:rPr>
        <w:t xml:space="preserve"> whose fees are </w:t>
      </w:r>
      <w:r w:rsidR="00406256">
        <w:rPr>
          <w:rFonts w:ascii="Times New Roman" w:hAnsi="Times New Roman" w:cs="Times New Roman"/>
          <w:sz w:val="24"/>
          <w:szCs w:val="24"/>
        </w:rPr>
        <w:t xml:space="preserve">now </w:t>
      </w:r>
      <w:r w:rsidR="00E47B4E">
        <w:rPr>
          <w:rFonts w:ascii="Times New Roman" w:hAnsi="Times New Roman" w:cs="Times New Roman"/>
          <w:sz w:val="24"/>
          <w:szCs w:val="24"/>
        </w:rPr>
        <w:t>sought back</w:t>
      </w:r>
      <w:r w:rsidR="00406256">
        <w:rPr>
          <w:rFonts w:ascii="Times New Roman" w:hAnsi="Times New Roman" w:cs="Times New Roman"/>
          <w:sz w:val="24"/>
          <w:szCs w:val="24"/>
        </w:rPr>
        <w:t xml:space="preserve"> due to their crimes</w:t>
      </w:r>
      <w:r w:rsidR="00E47B4E">
        <w:rPr>
          <w:rFonts w:ascii="Times New Roman" w:hAnsi="Times New Roman" w:cs="Times New Roman"/>
          <w:sz w:val="24"/>
          <w:szCs w:val="24"/>
        </w:rPr>
        <w:t xml:space="preserve"> and it was </w:t>
      </w:r>
      <w:r w:rsidR="006F4ABF">
        <w:rPr>
          <w:rFonts w:ascii="Times New Roman" w:hAnsi="Times New Roman" w:cs="Times New Roman"/>
          <w:sz w:val="24"/>
          <w:szCs w:val="24"/>
        </w:rPr>
        <w:t>Theodore</w:t>
      </w:r>
      <w:r w:rsidR="00E47B4E">
        <w:rPr>
          <w:rFonts w:ascii="Times New Roman" w:hAnsi="Times New Roman" w:cs="Times New Roman"/>
          <w:sz w:val="24"/>
          <w:szCs w:val="24"/>
        </w:rPr>
        <w:t xml:space="preserve">’s family </w:t>
      </w:r>
      <w:r w:rsidR="004B77CD">
        <w:rPr>
          <w:rFonts w:ascii="Times New Roman" w:hAnsi="Times New Roman" w:cs="Times New Roman"/>
          <w:sz w:val="24"/>
          <w:szCs w:val="24"/>
        </w:rPr>
        <w:t>that directly benefited</w:t>
      </w:r>
      <w:r w:rsidR="00E47B4E">
        <w:rPr>
          <w:rFonts w:ascii="Times New Roman" w:hAnsi="Times New Roman" w:cs="Times New Roman"/>
          <w:sz w:val="24"/>
          <w:szCs w:val="24"/>
        </w:rPr>
        <w:t xml:space="preserve"> from the fraudulent billings</w:t>
      </w:r>
      <w:r w:rsidR="004B77CD">
        <w:rPr>
          <w:rFonts w:ascii="Times New Roman" w:hAnsi="Times New Roman" w:cs="Times New Roman"/>
          <w:sz w:val="24"/>
          <w:szCs w:val="24"/>
        </w:rPr>
        <w:t xml:space="preserve">.  Damages will also be sought from </w:t>
      </w:r>
      <w:r w:rsidR="006F4ABF">
        <w:rPr>
          <w:rFonts w:ascii="Times New Roman" w:hAnsi="Times New Roman" w:cs="Times New Roman"/>
          <w:sz w:val="24"/>
          <w:szCs w:val="24"/>
        </w:rPr>
        <w:t>Theodore</w:t>
      </w:r>
      <w:r w:rsidR="004B77CD">
        <w:rPr>
          <w:rFonts w:ascii="Times New Roman" w:hAnsi="Times New Roman" w:cs="Times New Roman"/>
          <w:sz w:val="24"/>
          <w:szCs w:val="24"/>
        </w:rPr>
        <w:t xml:space="preserve"> and Rose for their continued </w:t>
      </w:r>
      <w:r w:rsidR="00E47B4E">
        <w:rPr>
          <w:rFonts w:ascii="Times New Roman" w:hAnsi="Times New Roman" w:cs="Times New Roman"/>
          <w:sz w:val="24"/>
          <w:szCs w:val="24"/>
        </w:rPr>
        <w:t>F</w:t>
      </w:r>
      <w:r w:rsidR="004B77CD">
        <w:rPr>
          <w:rFonts w:ascii="Times New Roman" w:hAnsi="Times New Roman" w:cs="Times New Roman"/>
          <w:sz w:val="24"/>
          <w:szCs w:val="24"/>
        </w:rPr>
        <w:t>rauds</w:t>
      </w:r>
      <w:r w:rsidR="00E47B4E">
        <w:rPr>
          <w:rFonts w:ascii="Times New Roman" w:hAnsi="Times New Roman" w:cs="Times New Roman"/>
          <w:sz w:val="24"/>
          <w:szCs w:val="24"/>
        </w:rPr>
        <w:t>, including all Court and Legal Fees</w:t>
      </w:r>
      <w:r w:rsidR="004B77CD">
        <w:rPr>
          <w:rFonts w:ascii="Times New Roman" w:hAnsi="Times New Roman" w:cs="Times New Roman"/>
          <w:sz w:val="24"/>
          <w:szCs w:val="24"/>
        </w:rPr>
        <w:t>.</w:t>
      </w:r>
    </w:p>
    <w:p w:rsidR="004B77CD"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4B77CD">
        <w:rPr>
          <w:rFonts w:ascii="Times New Roman" w:hAnsi="Times New Roman" w:cs="Times New Roman"/>
          <w:sz w:val="24"/>
          <w:szCs w:val="24"/>
        </w:rPr>
        <w:t xml:space="preserve"> and Alan are </w:t>
      </w:r>
      <w:r w:rsidR="00E47B4E">
        <w:rPr>
          <w:rFonts w:ascii="Times New Roman" w:hAnsi="Times New Roman" w:cs="Times New Roman"/>
          <w:sz w:val="24"/>
          <w:szCs w:val="24"/>
        </w:rPr>
        <w:t>both 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D</w:t>
      </w:r>
      <w:r w:rsidR="004B77CD">
        <w:rPr>
          <w:rFonts w:ascii="Times New Roman" w:hAnsi="Times New Roman" w:cs="Times New Roman"/>
          <w:sz w:val="24"/>
          <w:szCs w:val="24"/>
        </w:rPr>
        <w:t xml:space="preserve">efendants in the </w:t>
      </w:r>
      <w:r w:rsidR="00406256">
        <w:rPr>
          <w:rFonts w:ascii="Times New Roman" w:hAnsi="Times New Roman" w:cs="Times New Roman"/>
          <w:sz w:val="24"/>
          <w:szCs w:val="24"/>
        </w:rPr>
        <w:t xml:space="preserve">STAYED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C</w:t>
      </w:r>
      <w:r w:rsidR="004B77CD">
        <w:rPr>
          <w:rFonts w:ascii="Times New Roman" w:hAnsi="Times New Roman" w:cs="Times New Roman"/>
          <w:sz w:val="24"/>
          <w:szCs w:val="24"/>
        </w:rPr>
        <w:t>omplaints</w:t>
      </w:r>
      <w:r w:rsidR="00E47B4E">
        <w:rPr>
          <w:rFonts w:ascii="Times New Roman" w:hAnsi="Times New Roman" w:cs="Times New Roman"/>
          <w:sz w:val="24"/>
          <w:szCs w:val="24"/>
        </w:rPr>
        <w:t xml:space="preserve"> filed in these matters by Eliot </w:t>
      </w:r>
      <w:r w:rsidR="004B77CD">
        <w:rPr>
          <w:rFonts w:ascii="Times New Roman" w:hAnsi="Times New Roman" w:cs="Times New Roman"/>
          <w:sz w:val="24"/>
          <w:szCs w:val="24"/>
        </w:rPr>
        <w:t xml:space="preserve">and are </w:t>
      </w:r>
      <w:r w:rsidR="00E47B4E">
        <w:rPr>
          <w:rFonts w:ascii="Times New Roman" w:hAnsi="Times New Roman" w:cs="Times New Roman"/>
          <w:sz w:val="24"/>
          <w:szCs w:val="24"/>
        </w:rPr>
        <w:t>therefore further A</w:t>
      </w:r>
      <w:r w:rsidR="004B77CD">
        <w:rPr>
          <w:rFonts w:ascii="Times New Roman" w:hAnsi="Times New Roman" w:cs="Times New Roman"/>
          <w:sz w:val="24"/>
          <w:szCs w:val="24"/>
        </w:rPr>
        <w:t xml:space="preserve">dverse and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onflicted in their </w:t>
      </w:r>
      <w:r w:rsidR="00E47B4E">
        <w:rPr>
          <w:rFonts w:ascii="Times New Roman" w:hAnsi="Times New Roman" w:cs="Times New Roman"/>
          <w:sz w:val="24"/>
          <w:szCs w:val="24"/>
        </w:rPr>
        <w:t>F</w:t>
      </w:r>
      <w:r w:rsidR="004B77CD">
        <w:rPr>
          <w:rFonts w:ascii="Times New Roman" w:hAnsi="Times New Roman" w:cs="Times New Roman"/>
          <w:sz w:val="24"/>
          <w:szCs w:val="24"/>
        </w:rPr>
        <w:t xml:space="preserve">iduciary and </w:t>
      </w:r>
      <w:r w:rsidR="00E47B4E">
        <w:rPr>
          <w:rFonts w:ascii="Times New Roman" w:hAnsi="Times New Roman" w:cs="Times New Roman"/>
          <w:sz w:val="24"/>
          <w:szCs w:val="24"/>
        </w:rPr>
        <w:t>P</w:t>
      </w:r>
      <w:r w:rsidR="004B77CD">
        <w:rPr>
          <w:rFonts w:ascii="Times New Roman" w:hAnsi="Times New Roman" w:cs="Times New Roman"/>
          <w:sz w:val="24"/>
          <w:szCs w:val="24"/>
        </w:rPr>
        <w:t>rofessional capacities.</w:t>
      </w:r>
    </w:p>
    <w:p w:rsidR="00E77F61" w:rsidRDefault="00E77F6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E47B4E">
        <w:rPr>
          <w:rFonts w:ascii="Times New Roman" w:hAnsi="Times New Roman" w:cs="Times New Roman"/>
          <w:sz w:val="24"/>
          <w:szCs w:val="24"/>
        </w:rPr>
        <w:t>V</w:t>
      </w:r>
      <w:r>
        <w:rPr>
          <w:rFonts w:ascii="Times New Roman" w:hAnsi="Times New Roman" w:cs="Times New Roman"/>
          <w:sz w:val="24"/>
          <w:szCs w:val="24"/>
        </w:rPr>
        <w:t xml:space="preserve">alidity and </w:t>
      </w:r>
      <w:r w:rsidR="00E47B4E">
        <w:rPr>
          <w:rFonts w:ascii="Times New Roman" w:hAnsi="Times New Roman" w:cs="Times New Roman"/>
          <w:sz w:val="24"/>
          <w:szCs w:val="24"/>
        </w:rPr>
        <w:t>C</w:t>
      </w:r>
      <w:r>
        <w:rPr>
          <w:rFonts w:ascii="Times New Roman" w:hAnsi="Times New Roman" w:cs="Times New Roman"/>
          <w:sz w:val="24"/>
          <w:szCs w:val="24"/>
        </w:rPr>
        <w:t xml:space="preserve">onstruction of the </w:t>
      </w:r>
      <w:r w:rsidR="00E47B4E">
        <w:rPr>
          <w:rFonts w:ascii="Times New Roman" w:hAnsi="Times New Roman" w:cs="Times New Roman"/>
          <w:sz w:val="24"/>
          <w:szCs w:val="24"/>
        </w:rPr>
        <w:t>T</w:t>
      </w:r>
      <w:r>
        <w:rPr>
          <w:rFonts w:ascii="Times New Roman" w:hAnsi="Times New Roman" w:cs="Times New Roman"/>
          <w:sz w:val="24"/>
          <w:szCs w:val="24"/>
        </w:rPr>
        <w:t xml:space="preserve">rust must be heard first and if not valid then a hearing on the PR Brian O’Connell’s </w:t>
      </w:r>
      <w:r w:rsidR="00E47B4E">
        <w:rPr>
          <w:rFonts w:ascii="Times New Roman" w:hAnsi="Times New Roman" w:cs="Times New Roman"/>
          <w:sz w:val="24"/>
          <w:szCs w:val="24"/>
        </w:rPr>
        <w:t>V</w:t>
      </w:r>
      <w:r>
        <w:rPr>
          <w:rFonts w:ascii="Times New Roman" w:hAnsi="Times New Roman" w:cs="Times New Roman"/>
          <w:sz w:val="24"/>
          <w:szCs w:val="24"/>
        </w:rPr>
        <w:t>alidity must be heard.</w:t>
      </w:r>
    </w:p>
    <w:p w:rsidR="004B77CD" w:rsidRDefault="004B77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w:t>
      </w:r>
      <w:r w:rsidR="00E77F61">
        <w:rPr>
          <w:rFonts w:ascii="Times New Roman" w:hAnsi="Times New Roman" w:cs="Times New Roman"/>
          <w:sz w:val="24"/>
          <w:szCs w:val="24"/>
        </w:rPr>
        <w:t>the accountings of Tescher and Spallina have been challenged and must be heard before anything else can proceed forward.</w:t>
      </w:r>
    </w:p>
    <w:p w:rsidR="003200FF" w:rsidRDefault="00E47B4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For Simon’s Estate the I</w:t>
      </w:r>
      <w:r w:rsidR="003200FF">
        <w:rPr>
          <w:rFonts w:ascii="Times New Roman" w:hAnsi="Times New Roman" w:cs="Times New Roman"/>
          <w:sz w:val="24"/>
          <w:szCs w:val="24"/>
        </w:rPr>
        <w:t xml:space="preserve">nventories have been challenged and </w:t>
      </w:r>
      <w:r>
        <w:rPr>
          <w:rFonts w:ascii="Times New Roman" w:hAnsi="Times New Roman" w:cs="Times New Roman"/>
          <w:sz w:val="24"/>
          <w:szCs w:val="24"/>
        </w:rPr>
        <w:t xml:space="preserve">this </w:t>
      </w:r>
      <w:r w:rsidR="003200FF">
        <w:rPr>
          <w:rFonts w:ascii="Times New Roman" w:hAnsi="Times New Roman" w:cs="Times New Roman"/>
          <w:sz w:val="24"/>
          <w:szCs w:val="24"/>
        </w:rPr>
        <w:t>must be heard.</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406256">
        <w:rPr>
          <w:rFonts w:ascii="Times New Roman" w:hAnsi="Times New Roman" w:cs="Times New Roman"/>
          <w:sz w:val="24"/>
          <w:szCs w:val="24"/>
        </w:rPr>
        <w:t>V</w:t>
      </w:r>
      <w:r>
        <w:rPr>
          <w:rFonts w:ascii="Times New Roman" w:hAnsi="Times New Roman" w:cs="Times New Roman"/>
          <w:sz w:val="24"/>
          <w:szCs w:val="24"/>
        </w:rPr>
        <w:t xml:space="preserve">alidity of </w:t>
      </w:r>
      <w:r w:rsidR="006F4ABF">
        <w:rPr>
          <w:rFonts w:ascii="Times New Roman" w:hAnsi="Times New Roman" w:cs="Times New Roman"/>
          <w:sz w:val="24"/>
          <w:szCs w:val="24"/>
        </w:rPr>
        <w:t>Theodore</w:t>
      </w:r>
      <w:r>
        <w:rPr>
          <w:rFonts w:ascii="Times New Roman" w:hAnsi="Times New Roman" w:cs="Times New Roman"/>
          <w:sz w:val="24"/>
          <w:szCs w:val="24"/>
        </w:rPr>
        <w:t xml:space="preserve"> as a Trustee has been challenged by the PR Brian O’Connell and Eliot and </w:t>
      </w:r>
      <w:r w:rsidR="006F4ABF">
        <w:rPr>
          <w:rFonts w:ascii="Times New Roman" w:hAnsi="Times New Roman" w:cs="Times New Roman"/>
          <w:sz w:val="24"/>
          <w:szCs w:val="24"/>
        </w:rPr>
        <w:t>Theodore</w:t>
      </w:r>
      <w:r>
        <w:rPr>
          <w:rFonts w:ascii="Times New Roman" w:hAnsi="Times New Roman" w:cs="Times New Roman"/>
          <w:sz w:val="24"/>
          <w:szCs w:val="24"/>
        </w:rPr>
        <w:t>’s removal hearing must be heard to determine if he is a NOT VALID Trustee as claimed by O’Connell</w:t>
      </w:r>
      <w:r w:rsidR="00406256">
        <w:rPr>
          <w:rFonts w:ascii="Times New Roman" w:hAnsi="Times New Roman" w:cs="Times New Roman"/>
          <w:sz w:val="24"/>
          <w:szCs w:val="24"/>
        </w:rPr>
        <w:t>, Feaman and Eliot</w:t>
      </w:r>
      <w:r>
        <w:rPr>
          <w:rFonts w:ascii="Times New Roman" w:hAnsi="Times New Roman" w:cs="Times New Roman"/>
          <w:sz w:val="24"/>
          <w:szCs w:val="24"/>
        </w:rPr>
        <w:t xml:space="preserve"> and determine if all </w:t>
      </w:r>
      <w:r w:rsidR="006F4ABF">
        <w:rPr>
          <w:rFonts w:ascii="Times New Roman" w:hAnsi="Times New Roman" w:cs="Times New Roman"/>
          <w:sz w:val="24"/>
          <w:szCs w:val="24"/>
        </w:rPr>
        <w:t>Theodore</w:t>
      </w:r>
      <w:r>
        <w:rPr>
          <w:rFonts w:ascii="Times New Roman" w:hAnsi="Times New Roman" w:cs="Times New Roman"/>
          <w:sz w:val="24"/>
          <w:szCs w:val="24"/>
        </w:rPr>
        <w:t>’s acts are fraudulent.</w:t>
      </w:r>
    </w:p>
    <w:p w:rsidR="004B77CD"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In regard to Simon’s Trust the hearing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should proceed first</w:t>
      </w:r>
      <w:r w:rsidR="00406256">
        <w:rPr>
          <w:rFonts w:ascii="Times New Roman" w:hAnsi="Times New Roman" w:cs="Times New Roman"/>
          <w:sz w:val="24"/>
          <w:szCs w:val="24"/>
        </w:rPr>
        <w:t xml:space="preserve"> after other housekeeping is performed to ensure fair and impartial due process</w:t>
      </w:r>
      <w:r>
        <w:rPr>
          <w:rFonts w:ascii="Times New Roman" w:hAnsi="Times New Roman" w:cs="Times New Roman"/>
          <w:sz w:val="24"/>
          <w:szCs w:val="24"/>
        </w:rPr>
        <w: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should be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 of the Trust.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determination of what documents rule and who the </w:t>
      </w:r>
      <w:r w:rsidR="00406256">
        <w:rPr>
          <w:rFonts w:ascii="Times New Roman" w:hAnsi="Times New Roman" w:cs="Times New Roman"/>
          <w:sz w:val="24"/>
          <w:szCs w:val="24"/>
        </w:rPr>
        <w:t>B</w:t>
      </w:r>
      <w:r>
        <w:rPr>
          <w:rFonts w:ascii="Times New Roman" w:hAnsi="Times New Roman" w:cs="Times New Roman"/>
          <w:sz w:val="24"/>
          <w:szCs w:val="24"/>
        </w:rPr>
        <w:t>eneficiaries are.</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all matters, the removal of Theodore Stuart Bernstein is one of the first items that must be addressed as very serious accusations by Attorney Brian O’Connell and Attorney Peter Feaman make the actions of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in these matters the first priority, as anything heard that precedes the removal hearing would be overturned if it is then found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acting fraudulently in any of the cases and</w:t>
      </w:r>
      <w:r w:rsidR="00406256">
        <w:rPr>
          <w:rFonts w:ascii="Times New Roman" w:hAnsi="Times New Roman" w:cs="Times New Roman"/>
          <w:sz w:val="24"/>
          <w:szCs w:val="24"/>
        </w:rPr>
        <w:t xml:space="preserve"> was an integral</w:t>
      </w:r>
      <w:r>
        <w:rPr>
          <w:rFonts w:ascii="Times New Roman" w:hAnsi="Times New Roman" w:cs="Times New Roman"/>
          <w:sz w:val="24"/>
          <w:szCs w:val="24"/>
        </w:rPr>
        <w:t xml:space="preserve"> part of the fraud of his former retained counsel</w:t>
      </w:r>
      <w:r w:rsidR="00406256">
        <w:rPr>
          <w:rFonts w:ascii="Times New Roman" w:hAnsi="Times New Roman" w:cs="Times New Roman"/>
          <w:sz w:val="24"/>
          <w:szCs w:val="24"/>
        </w:rPr>
        <w:t xml:space="preserve"> as alleged</w:t>
      </w:r>
      <w:r>
        <w:rPr>
          <w:rFonts w:ascii="Times New Roman" w:hAnsi="Times New Roman" w:cs="Times New Roman"/>
          <w:sz w:val="24"/>
          <w:szCs w:val="24"/>
        </w:rPr>
        <w:t>,</w:t>
      </w:r>
      <w:r w:rsidR="00406256">
        <w:rPr>
          <w:rFonts w:ascii="Times New Roman" w:hAnsi="Times New Roman" w:cs="Times New Roman"/>
          <w:sz w:val="24"/>
          <w:szCs w:val="24"/>
        </w:rPr>
        <w:t xml:space="preserve"> especially where it was </w:t>
      </w:r>
      <w:r w:rsidR="006F4ABF">
        <w:rPr>
          <w:rFonts w:ascii="Times New Roman" w:hAnsi="Times New Roman" w:cs="Times New Roman"/>
          <w:sz w:val="24"/>
          <w:szCs w:val="24"/>
        </w:rPr>
        <w:t>Theodore</w:t>
      </w:r>
      <w:r w:rsidR="00406256">
        <w:rPr>
          <w:rFonts w:ascii="Times New Roman" w:hAnsi="Times New Roman" w:cs="Times New Roman"/>
          <w:sz w:val="24"/>
          <w:szCs w:val="24"/>
        </w:rPr>
        <w:t xml:space="preserve"> who</w:t>
      </w:r>
      <w:r>
        <w:rPr>
          <w:rFonts w:ascii="Times New Roman" w:hAnsi="Times New Roman" w:cs="Times New Roman"/>
          <w:sz w:val="24"/>
          <w:szCs w:val="24"/>
        </w:rPr>
        <w:t xml:space="preserve"> brought </w:t>
      </w:r>
      <w:r w:rsidR="00406256">
        <w:rPr>
          <w:rFonts w:ascii="Times New Roman" w:hAnsi="Times New Roman" w:cs="Times New Roman"/>
          <w:sz w:val="24"/>
          <w:szCs w:val="24"/>
        </w:rPr>
        <w:t xml:space="preserve">Spallina and Tescher </w:t>
      </w:r>
      <w:r>
        <w:rPr>
          <w:rFonts w:ascii="Times New Roman" w:hAnsi="Times New Roman" w:cs="Times New Roman"/>
          <w:sz w:val="24"/>
          <w:szCs w:val="24"/>
        </w:rPr>
        <w:t xml:space="preserve">into the family for estate planning in order to get referrals for life insurance business from Tescher and Spallina, his close personal friends, counsel and business partners. </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drafted a list of what needs to be done prior to holding hearings and the first hearings listed below.  </w:t>
      </w:r>
    </w:p>
    <w:p w:rsidR="003200FF" w:rsidRDefault="003200FF" w:rsidP="003200FF">
      <w:pPr>
        <w:pStyle w:val="NormalWeb"/>
        <w:spacing w:before="0" w:beforeAutospacing="0" w:after="0" w:afterAutospacing="0" w:line="480" w:lineRule="auto"/>
        <w:ind w:left="1440" w:right="1440"/>
        <w:jc w:val="center"/>
      </w:pPr>
      <w:r>
        <w:rPr>
          <w:b/>
          <w:bCs/>
          <w:color w:val="000000"/>
          <w:u w:val="single"/>
          <w:shd w:val="clear" w:color="auto" w:fill="FFFFFF"/>
        </w:rPr>
        <w:t>STATUS CONFERENCE - ORDER FOR HEARINGS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Non Conflicted Venue – Federal/State, if Federal transfer cases to Federal Court, all of them, Simon Estate has already intervened and been accepted in the Federal Court under Judge Robert Blakey, if State with Federal Monitor oversight to restrict further state run fraud on the court.</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Reset all probate/trust cases due to Fraud on the Court and Fraud by the Court as prescribed by law and strike all previous orders, remove invalid pleadings filed by parties involved in the fraud on the court and fraud on the </w:t>
      </w:r>
      <w:proofErr w:type="gramStart"/>
      <w:r>
        <w:rPr>
          <w:color w:val="000000"/>
          <w:shd w:val="clear" w:color="auto" w:fill="FFFFFF"/>
        </w:rPr>
        <w:t>beneficiaries</w:t>
      </w:r>
      <w:proofErr w:type="gramEnd"/>
      <w:r>
        <w:rPr>
          <w:color w:val="000000"/>
          <w:shd w:val="clear" w:color="auto" w:fill="FFFFFF"/>
        </w:rPr>
        <w:t xml:space="preserve"> et al.</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Remove all parties involved directly or retained by any party involved in the prior fraud on the court, including but not limited to Alan B. Rose, Esq. and </w:t>
      </w:r>
      <w:r w:rsidR="006F4ABF">
        <w:rPr>
          <w:color w:val="000000"/>
          <w:shd w:val="clear" w:color="auto" w:fill="FFFFFF"/>
        </w:rPr>
        <w:t>Theodore</w:t>
      </w:r>
      <w:r>
        <w:rPr>
          <w:color w:val="000000"/>
          <w:shd w:val="clear" w:color="auto" w:fill="FFFFFF"/>
        </w:rPr>
        <w:t xml:space="preserve"> S. Bernstein both directly involved and benefiting from the prior fraud on the court and both involved directly with the fraud perpetrated by Tescher and Spallina et al.  </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Remove all cases out of Palm Beach county, possibly state, perhaps have judge from other state or fed monitor of state court hear proceedings to parse the multiple conflicts.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Return ALL assets and personal properties of Simon and Shirley Bernstein to the court, including home and condo sold and any other tangible personal property or distributions made.</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Spallina Tescher et al. involved in the fraud return all fees and put up bonding or other sources of funding for Court costs, attorney fees for innocent injured parties from the fraud now necessitating these legal costs and to fund for independent forensic document examination and forensic accountings caused by their intentional interference with expectancies and causing adversity and turmoil between parties.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Immediate court ordered production of all parties involved in the fraud of all documents, accounts, records of any sort, including the courts records, all certified, including but not limited to:</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Depositions, Interrogatories, etc. paid for by bad actors</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As Tescher and Spallina have provide upon their COURT ORDERED production of records after the court learned of their admitted fraudulent alteration of a Shirley Trust document to Palm Beach County Sheriff investigators, NO original documents, including but not limited to, all the Dispositive Documents they alleged to have executed with Simon and Shirley, the court should immediately seize all of their records and demand the original documents.  It is alleged that virtually all of the records (approximately 9000 pages) of production produced by Tescher and Spallina are fraudulent and were carefully crafted for months after their law firm was found committing fraud on the court and fraud on the beneficiaries to try and cover up their crimes further.  It should be noted in the first hearing before Judge Colin, when he infamously stated that he had enough evidence at that time to read attorneys at law and fiduciaries Tescher and Spallina and their client, alleged fiduciary </w:t>
      </w:r>
      <w:r w:rsidR="006F4ABF">
        <w:rPr>
          <w:color w:val="000000"/>
          <w:shd w:val="clear" w:color="auto" w:fill="FFFFFF"/>
        </w:rPr>
        <w:t>Theodore</w:t>
      </w:r>
      <w:r>
        <w:rPr>
          <w:color w:val="000000"/>
          <w:shd w:val="clear" w:color="auto" w:fill="FFFFFF"/>
        </w:rPr>
        <w:t xml:space="preserve"> Bernstein, their Miranda warnings, that attorney Spallina stated after admitting that documents had been submitted to the Court and others that were fraudulently notarized, including Post Mortem for Simon, that he knew of nothing else in the cases wrong at the time or done fraudulently.  Yet several months later, while being investigated by Palm Beach County Sheriff investigators admitted to fraudulently altering himself, after discussions with his partner Donald R. Tescher, Esq, a Shirley Trust document.  This concealment of the truth, along with Colin’s allowing attorneys and fiduciaries involved in the original fraudulent activity to continue, turned into almost two years of proceedings attempting to demonize Eliot Bernstein as the cause and seek guardians and contempt </w:t>
      </w:r>
      <w:r>
        <w:rPr>
          <w:color w:val="000000"/>
          <w:shd w:val="clear" w:color="auto" w:fill="FFFFFF"/>
        </w:rPr>
        <w:lastRenderedPageBreak/>
        <w:t>proceedings and more, all bleeding the Estates and Trusts in court costs and attorney fees with scienter.</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All of Simon Bernstein’s business records and properties remain missing and unaccounted for and must be returned to the Court and distributed to the beneficiaries, fiduciaries and interested parties for examination</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Parties needing to produce all records and assets at this time, include but are not limited to, Alan B. Rose, </w:t>
      </w:r>
      <w:r w:rsidR="006F4ABF">
        <w:rPr>
          <w:color w:val="000000"/>
          <w:shd w:val="clear" w:color="auto" w:fill="FFFFFF"/>
        </w:rPr>
        <w:t>Theodore</w:t>
      </w:r>
      <w:r>
        <w:rPr>
          <w:color w:val="000000"/>
          <w:shd w:val="clear" w:color="auto" w:fill="FFFFFF"/>
        </w:rPr>
        <w:t xml:space="preserve"> Bernstein, Gerald Lewin, Proskauer Rose LLP, Foley &amp; Lardner LLP (including Hopkins Sutter documents acquired by Foley &amp; Lardner ) Steven Lessne, Esq., Brian O’Connell, Esq., Judge Martin Colin, Judge David French, Judge Howard Coates, Judge John Phillips, Steven Greenwald, Esq., Traci Kratish, Esq., Oppenheimer Trust Company of New Jersey, Oppenheimer Trust Company of Delaware, JP Morgan, Heritage Union Life Insurance Company and all successors, LaSalle National Trust Company and others.</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The Court must demand untampered with, signed and verified IRS certified tax returns for Simon and Shirley including for  all companies owned, trusts, etc.</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Distribute immediate Emergency funds to Eliot and his family who have been harmed for three years with no caveats attached to the funds other than to be reduced fairly when beneficiaries are determined and construction hearings completed.</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hearings to remove </w:t>
      </w:r>
      <w:r w:rsidR="006F4ABF">
        <w:rPr>
          <w:color w:val="000000"/>
          <w:shd w:val="clear" w:color="auto" w:fill="FFFFFF"/>
        </w:rPr>
        <w:t>Theodore</w:t>
      </w:r>
      <w:r>
        <w:rPr>
          <w:color w:val="000000"/>
          <w:shd w:val="clear" w:color="auto" w:fill="FFFFFF"/>
        </w:rPr>
        <w:t xml:space="preserve"> Bernstein, Alan Rose, Esq. and John Morrissey, Esq. as Fiduciaries and/or Counsel</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Will and Trust Construction hearings after hearings to remove </w:t>
      </w:r>
      <w:r w:rsidR="006F4ABF">
        <w:rPr>
          <w:color w:val="000000"/>
          <w:shd w:val="clear" w:color="auto" w:fill="FFFFFF"/>
        </w:rPr>
        <w:t>Theodore</w:t>
      </w:r>
      <w:r>
        <w:rPr>
          <w:color w:val="000000"/>
          <w:shd w:val="clear" w:color="auto" w:fill="FFFFFF"/>
        </w:rPr>
        <w:t>, as it would be wasteful to everyone to hold construction hearings where fiduciaries with adverse interests and conflicts are allowed to argue before the court and pervert the record and then have to overturn such rulings and proceedings conducted with fraudulent fiduciaries and counsel acting in violation of law and ethics rules.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hearings to determine new successor trustees.  Corporate Trustee with Eliot as a Co-trustee to save legal costs by accessing records that have been suppressed and insure no further fraud occurs)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Authenticity</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Beneficiaries</w:t>
      </w:r>
    </w:p>
    <w:p w:rsidR="003200FF" w:rsidRDefault="003200FF" w:rsidP="003200FF">
      <w:pPr>
        <w:pStyle w:val="NormalWeb"/>
        <w:numPr>
          <w:ilvl w:val="0"/>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Start with Eliot first Petition, since default by all parties, all reliefs granted and proceed through Petitions and Motions in the order they were filed.</w:t>
      </w:r>
    </w:p>
    <w:p w:rsidR="003200FF" w:rsidRDefault="003200FF" w:rsidP="0019156F">
      <w:pPr>
        <w:ind w:left="720" w:right="720"/>
        <w:rPr>
          <w:rFonts w:ascii="Times New Roman" w:hAnsi="Times New Roman" w:cs="Times New Roman"/>
          <w:i/>
          <w:sz w:val="24"/>
          <w:szCs w:val="24"/>
          <w:u w:val="single"/>
        </w:rPr>
      </w:pP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u w:val="single"/>
        </w:rPr>
        <w:t xml:space="preserve">Matters to be </w:t>
      </w:r>
      <w:proofErr w:type="gramStart"/>
      <w:r w:rsidRPr="000D408F">
        <w:rPr>
          <w:rFonts w:ascii="Times New Roman" w:hAnsi="Times New Roman" w:cs="Times New Roman"/>
          <w:i/>
          <w:sz w:val="20"/>
          <w:szCs w:val="20"/>
          <w:u w:val="single"/>
        </w:rPr>
        <w:t>Filed</w:t>
      </w:r>
      <w:proofErr w:type="gramEnd"/>
      <w:r w:rsidRPr="000D408F">
        <w:rPr>
          <w:rFonts w:ascii="Times New Roman" w:hAnsi="Times New Roman" w:cs="Times New Roman"/>
          <w:i/>
          <w:sz w:val="20"/>
          <w:szCs w:val="20"/>
          <w:u w:val="single"/>
        </w:rPr>
        <w:t xml:space="preserve"> if Needed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lastRenderedPageBreak/>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7</w:t>
      </w:r>
      <w:r w:rsidRPr="000D408F">
        <w:rPr>
          <w:rFonts w:ascii="Times New Roman" w:hAnsi="Times New Roman" w:cs="Times New Roman"/>
          <w:i/>
          <w:sz w:val="20"/>
          <w:szCs w:val="20"/>
        </w:rPr>
        <w:t xml:space="preserve"> </w:t>
      </w:r>
      <w:proofErr w:type="gramStart"/>
      <w:r w:rsidRPr="000D408F">
        <w:rPr>
          <w:rFonts w:ascii="Times New Roman" w:hAnsi="Times New Roman" w:cs="Times New Roman"/>
          <w:i/>
          <w:sz w:val="20"/>
          <w:szCs w:val="20"/>
        </w:rPr>
        <w:t>If</w:t>
      </w:r>
      <w:proofErr w:type="gramEnd"/>
      <w:r w:rsidRPr="000D408F">
        <w:rPr>
          <w:rFonts w:ascii="Times New Roman" w:hAnsi="Times New Roman" w:cs="Times New Roman"/>
          <w:i/>
          <w:sz w:val="20"/>
          <w:szCs w:val="20"/>
        </w:rPr>
        <w:t xml:space="preserve"> there is a Guardian appointed, almost all of the above-listed "pending issues" can be avoided because a Guardian likely would be willing to mediate and likely settle the controversies given the amounts in dispute. Eliot has no interest in letting anything go or in negotiating, advising on several occasions that he does not negotiate with "terrorists."</w:t>
      </w:r>
    </w:p>
    <w:p w:rsidR="00E53D79" w:rsidRPr="000D408F" w:rsidRDefault="00E53D79" w:rsidP="00E53D79">
      <w:pPr>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031344A1" wp14:editId="153C8D96">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Pr="000D408F" w:rsidRDefault="00713F63"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E53D79" w:rsidRPr="000D408F">
        <w:rPr>
          <w:rFonts w:ascii="Times New Roman" w:hAnsi="Times New Roman" w:cs="Times New Roman"/>
          <w:i/>
          <w:sz w:val="20"/>
          <w:szCs w:val="20"/>
        </w:rPr>
        <w:t>7</w:t>
      </w:r>
    </w:p>
    <w:p w:rsidR="00E53D79" w:rsidRPr="0019156F" w:rsidRDefault="00E53D79" w:rsidP="00E53D79">
      <w:pPr>
        <w:ind w:left="1440" w:right="720"/>
        <w:rPr>
          <w:rFonts w:ascii="Times New Roman" w:hAnsi="Times New Roman" w:cs="Times New Roman"/>
          <w:i/>
          <w:sz w:val="24"/>
          <w:szCs w:val="24"/>
        </w:rPr>
      </w:pPr>
      <w:r w:rsidRPr="000D408F">
        <w:rPr>
          <w:rFonts w:ascii="Times New Roman" w:hAnsi="Times New Roman" w:cs="Times New Roman"/>
          <w:i/>
          <w:sz w:val="20"/>
          <w:szCs w:val="20"/>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Rose’s attempt to seek a guardian for Eliot is laughable if not so serious of an attempt to </w:t>
      </w:r>
      <w:r w:rsidR="00406256">
        <w:rPr>
          <w:rFonts w:ascii="Times New Roman" w:hAnsi="Times New Roman" w:cs="Times New Roman"/>
          <w:sz w:val="24"/>
          <w:szCs w:val="24"/>
        </w:rPr>
        <w:t>F</w:t>
      </w:r>
      <w:r>
        <w:rPr>
          <w:rFonts w:ascii="Times New Roman" w:hAnsi="Times New Roman" w:cs="Times New Roman"/>
          <w:sz w:val="24"/>
          <w:szCs w:val="24"/>
        </w:rPr>
        <w:t>raud the Court again</w:t>
      </w:r>
      <w:r w:rsidR="00406256">
        <w:rPr>
          <w:rFonts w:ascii="Times New Roman" w:hAnsi="Times New Roman" w:cs="Times New Roman"/>
          <w:sz w:val="24"/>
          <w:szCs w:val="24"/>
        </w:rPr>
        <w:t xml:space="preserve"> and harass Eliot</w:t>
      </w:r>
      <w:r>
        <w:rPr>
          <w:rFonts w:ascii="Times New Roman" w:hAnsi="Times New Roman" w:cs="Times New Roman"/>
          <w:sz w:val="24"/>
          <w:szCs w:val="24"/>
        </w:rPr>
        <w:t>,</w:t>
      </w:r>
      <w:r w:rsidR="00406256">
        <w:rPr>
          <w:rFonts w:ascii="Times New Roman" w:hAnsi="Times New Roman" w:cs="Times New Roman"/>
          <w:sz w:val="24"/>
          <w:szCs w:val="24"/>
        </w:rPr>
        <w:t xml:space="preserve"> all</w:t>
      </w:r>
      <w:r>
        <w:rPr>
          <w:rFonts w:ascii="Times New Roman" w:hAnsi="Times New Roman" w:cs="Times New Roman"/>
          <w:sz w:val="24"/>
          <w:szCs w:val="24"/>
        </w:rPr>
        <w:t xml:space="preserve"> in efforts to neutralize</w:t>
      </w:r>
      <w:r w:rsidR="00406256">
        <w:rPr>
          <w:rFonts w:ascii="Times New Roman" w:hAnsi="Times New Roman" w:cs="Times New Roman"/>
          <w:sz w:val="24"/>
          <w:szCs w:val="24"/>
        </w:rPr>
        <w:t xml:space="preserve"> and silence</w:t>
      </w:r>
      <w:r>
        <w:rPr>
          <w:rFonts w:ascii="Times New Roman" w:hAnsi="Times New Roman" w:cs="Times New Roman"/>
          <w:sz w:val="24"/>
          <w:szCs w:val="24"/>
        </w:rPr>
        <w:t xml:space="preserve"> Eliot who is pursuing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406256">
        <w:rPr>
          <w:rFonts w:ascii="Times New Roman" w:hAnsi="Times New Roman" w:cs="Times New Roman"/>
          <w:sz w:val="24"/>
          <w:szCs w:val="24"/>
        </w:rPr>
        <w:t>by</w:t>
      </w:r>
      <w:r>
        <w:rPr>
          <w:rFonts w:ascii="Times New Roman" w:hAnsi="Times New Roman" w:cs="Times New Roman"/>
          <w:sz w:val="24"/>
          <w:szCs w:val="24"/>
        </w:rPr>
        <w:t xml:space="preserve"> attempting </w:t>
      </w:r>
      <w:r w:rsidR="00847F04">
        <w:rPr>
          <w:rFonts w:ascii="Times New Roman" w:hAnsi="Times New Roman" w:cs="Times New Roman"/>
          <w:sz w:val="24"/>
          <w:szCs w:val="24"/>
        </w:rPr>
        <w:t>to have a PRISON GUARD for them.</w:t>
      </w:r>
    </w:p>
    <w:p w:rsidR="00406256"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lied to the Court of Judge Phillips in a second status conference hearing when he claimed that no guardianship pleadings were filed in the cases and where he is fully knowledgeable that he himself pled for Eliot to have a Guardian </w:t>
      </w:r>
      <w:r w:rsidR="00406256">
        <w:rPr>
          <w:rFonts w:ascii="Times New Roman" w:hAnsi="Times New Roman" w:cs="Times New Roman"/>
          <w:sz w:val="24"/>
          <w:szCs w:val="24"/>
        </w:rPr>
        <w:t xml:space="preserve">only a year earlier in the matters </w:t>
      </w:r>
      <w:r>
        <w:rPr>
          <w:rFonts w:ascii="Times New Roman" w:hAnsi="Times New Roman" w:cs="Times New Roman"/>
          <w:sz w:val="24"/>
          <w:szCs w:val="24"/>
        </w:rPr>
        <w:t>and despite a best effort to spew his vermin at Eliot, even Judge Colin could find no cause</w:t>
      </w:r>
      <w:r w:rsidR="00406256">
        <w:rPr>
          <w:rFonts w:ascii="Times New Roman" w:hAnsi="Times New Roman" w:cs="Times New Roman"/>
          <w:sz w:val="24"/>
          <w:szCs w:val="24"/>
        </w:rPr>
        <w:t xml:space="preserve"> for guardianship or contempt</w:t>
      </w:r>
      <w:r>
        <w:rPr>
          <w:rFonts w:ascii="Times New Roman" w:hAnsi="Times New Roman" w:cs="Times New Roman"/>
          <w:sz w:val="24"/>
          <w:szCs w:val="24"/>
        </w:rPr>
        <w:t xml:space="preserve">.  </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Several attempts were made by prior attorneys Tescher and Spallina prior to admitting their fraud and being removed to get a Guardian for Eliot and his children and these were all abandoned after it was determined that they may need PRISON GUARDS instead for their criminal misconduct.</w:t>
      </w:r>
    </w:p>
    <w:p w:rsidR="000A777A" w:rsidRPr="000A777A" w:rsidRDefault="000A777A"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on the record in a hearing attempting to have a Guardian for Eliot’s children, “In </w:t>
      </w:r>
      <w:r w:rsidRPr="000A777A">
        <w:rPr>
          <w:rFonts w:ascii="Times New Roman" w:hAnsi="Times New Roman" w:cs="Times New Roman"/>
          <w:sz w:val="24"/>
          <w:szCs w:val="24"/>
        </w:rPr>
        <w:lastRenderedPageBreak/>
        <w:t xml:space="preserve">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Of course, in the contrary view</w:t>
      </w:r>
      <w:r w:rsidR="00054927">
        <w:rPr>
          <w:rFonts w:ascii="Times New Roman" w:hAnsi="Times New Roman" w:cs="Times New Roman"/>
          <w:sz w:val="24"/>
          <w:szCs w:val="24"/>
        </w:rPr>
        <w:t xml:space="preserve"> of Eliot, Brian O’Connell, Esq. and Peter Feaman, Esq.</w:t>
      </w:r>
      <w:r>
        <w:rPr>
          <w:rFonts w:ascii="Times New Roman" w:hAnsi="Times New Roman" w:cs="Times New Roman"/>
          <w:sz w:val="24"/>
          <w:szCs w:val="24"/>
        </w:rPr>
        <w:t xml:space="preserve">, is that as soon as the hearings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are held,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found to be a NOT VALID or NOT NOW QUALIFIED Trustee than the proce</w:t>
      </w:r>
      <w:r w:rsidR="00406256">
        <w:rPr>
          <w:rFonts w:ascii="Times New Roman" w:hAnsi="Times New Roman" w:cs="Times New Roman"/>
          <w:sz w:val="24"/>
          <w:szCs w:val="24"/>
        </w:rPr>
        <w:t>edings will be free of further F</w:t>
      </w:r>
      <w:r>
        <w:rPr>
          <w:rFonts w:ascii="Times New Roman" w:hAnsi="Times New Roman" w:cs="Times New Roman"/>
          <w:sz w:val="24"/>
          <w:szCs w:val="24"/>
        </w:rPr>
        <w:t>raud and can move quickly</w:t>
      </w:r>
      <w:r w:rsidR="00406256">
        <w:rPr>
          <w:rFonts w:ascii="Times New Roman" w:hAnsi="Times New Roman" w:cs="Times New Roman"/>
          <w:sz w:val="24"/>
          <w:szCs w:val="24"/>
        </w:rPr>
        <w:t xml:space="preserve"> to discover the extent of the F</w:t>
      </w:r>
      <w:r>
        <w:rPr>
          <w:rFonts w:ascii="Times New Roman" w:hAnsi="Times New Roman" w:cs="Times New Roman"/>
          <w:sz w:val="24"/>
          <w:szCs w:val="24"/>
        </w:rPr>
        <w:t>raud</w:t>
      </w:r>
      <w:r w:rsidR="00406256">
        <w:rPr>
          <w:rFonts w:ascii="Times New Roman" w:hAnsi="Times New Roman" w:cs="Times New Roman"/>
          <w:sz w:val="24"/>
          <w:szCs w:val="24"/>
        </w:rPr>
        <w:t>s</w:t>
      </w:r>
      <w:r>
        <w:rPr>
          <w:rFonts w:ascii="Times New Roman" w:hAnsi="Times New Roman" w:cs="Times New Roman"/>
          <w:sz w:val="24"/>
          <w:szCs w:val="24"/>
        </w:rPr>
        <w:t xml:space="preserve">, </w:t>
      </w:r>
      <w:r w:rsidR="00406256">
        <w:rPr>
          <w:rFonts w:ascii="Times New Roman" w:hAnsi="Times New Roman" w:cs="Times New Roman"/>
          <w:sz w:val="24"/>
          <w:szCs w:val="24"/>
        </w:rPr>
        <w:t xml:space="preserve">secure all records, find </w:t>
      </w:r>
      <w:r>
        <w:rPr>
          <w:rFonts w:ascii="Times New Roman" w:hAnsi="Times New Roman" w:cs="Times New Roman"/>
          <w:sz w:val="24"/>
          <w:szCs w:val="24"/>
        </w:rPr>
        <w:t>where the missing assets are, gain accountings, distribute assets to proper parties and more.  In the words of Attorney at Law Peter Feaman, Esq. at the second hearing: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w:t>
      </w:r>
      <w:r w:rsidRPr="000D408F">
        <w:rPr>
          <w:rFonts w:ascii="Courier New" w:hAnsi="Courier New" w:cs="Courier New"/>
          <w:sz w:val="20"/>
          <w:szCs w:val="20"/>
        </w:rPr>
        <w:tab/>
        <w:t xml:space="preserve">    THE COURT:  All right.  Does anybody else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seated at the tables have any objection?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MR. FEAMAN:  May it please the Court.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15       Peter Feaman on behalf of William Stansbury.</w:t>
      </w:r>
      <w:proofErr w:type="gramEnd"/>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He's a $2.5 million creditor of the estate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Simon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We're here in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Bernstein and it's the position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20       Mr. Stansbury that a removal of </w:t>
      </w:r>
      <w:r w:rsidR="006F4ABF" w:rsidRPr="000D408F">
        <w:rPr>
          <w:rFonts w:ascii="Courier New" w:hAnsi="Courier New" w:cs="Courier New"/>
          <w:sz w:val="20"/>
          <w:szCs w:val="20"/>
        </w:rPr>
        <w:t>Theodore</w:t>
      </w:r>
      <w:r w:rsidRPr="000D408F">
        <w:rPr>
          <w:rFonts w:ascii="Courier New" w:hAnsi="Courier New" w:cs="Courier New"/>
          <w:sz w:val="20"/>
          <w:szCs w:val="20"/>
        </w:rPr>
        <w:t xml:space="preserve">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21       as successor trustee should be heard first.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THE COURT:  Okay.  Why?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MR. FEAMAN:  The reason for that is if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that issue is determined one way or the other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we believe that is the linchpin to then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00017</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resolving probably all the other issues in this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        case</w:t>
      </w:r>
      <w:proofErr w:type="gramEnd"/>
      <w:r w:rsidRPr="000D408F">
        <w:rPr>
          <w:rFonts w:ascii="Courier New" w:hAnsi="Courier New" w:cs="Courier New"/>
          <w:sz w:val="20"/>
          <w:szCs w:val="20"/>
        </w:rPr>
        <w: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THE COURT:  The trustee believes the issue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to resolving many of the issues is to determine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whether Eliot -- I'm using first names, I'm</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6        sorry.</w:t>
      </w:r>
      <w:proofErr w:type="gramEnd"/>
      <w:r w:rsidRPr="000D408F">
        <w:rPr>
          <w:rFonts w:ascii="Courier New" w:hAnsi="Courier New" w:cs="Courier New"/>
          <w:sz w:val="20"/>
          <w:szCs w:val="20"/>
        </w:rPr>
        <w:t xml:space="preserve">  Is it Mr. Bernstein, Eliot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MR. ELIOT BERNSTEIN:  You can call me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Eliot.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9             THE COURT:  Okay.  I don't mean to be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10       disrespectful.</w:t>
      </w:r>
      <w:proofErr w:type="gramEnd"/>
      <w:r w:rsidRPr="000D408F">
        <w:rPr>
          <w:rFonts w:ascii="Courier New" w:hAnsi="Courier New" w:cs="Courier New"/>
          <w:sz w:val="20"/>
          <w:szCs w:val="20"/>
        </w:rPr>
        <w:t xml:space="preserve">  I don't want to do that.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11            The trustee's thought is that resolving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       whether Eliot has any standing to be involved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in the litigation </w:t>
      </w:r>
      <w:proofErr w:type="gramStart"/>
      <w:r w:rsidRPr="000D408F">
        <w:rPr>
          <w:rFonts w:ascii="Courier New" w:hAnsi="Courier New" w:cs="Courier New"/>
          <w:sz w:val="20"/>
          <w:szCs w:val="20"/>
        </w:rPr>
        <w:t>is</w:t>
      </w:r>
      <w:proofErr w:type="gramEnd"/>
      <w:r w:rsidRPr="000D408F">
        <w:rPr>
          <w:rFonts w:ascii="Courier New" w:hAnsi="Courier New" w:cs="Courier New"/>
          <w:sz w:val="20"/>
          <w:szCs w:val="20"/>
        </w:rPr>
        <w:t xml:space="preserve"> key.  You're saying that's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not key, it's something else that's key?  What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15       else is it that you're suggesting is the key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issue to be resolved?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lastRenderedPageBreak/>
        <w:t xml:space="preserve"> 17            MR. FEAMAN:  Because that's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Bernstein trust.  The matter that is before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Your Honor today is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20       Bernstein, and Simon Bernstein</w:t>
      </w:r>
      <w:proofErr w:type="gramEnd"/>
      <w:r w:rsidRPr="000D408F">
        <w:rPr>
          <w:rFonts w:ascii="Courier New" w:hAnsi="Courier New" w:cs="Courier New"/>
          <w:sz w:val="20"/>
          <w:szCs w:val="20"/>
        </w:rPr>
        <w:t xml:space="preserve"> had a separate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21       trust</w:t>
      </w:r>
      <w:proofErr w:type="gramEnd"/>
      <w:r w:rsidRPr="000D408F">
        <w:rPr>
          <w:rFonts w:ascii="Courier New" w:hAnsi="Courier New" w:cs="Courier New"/>
          <w:sz w:val="20"/>
          <w:szCs w:val="20"/>
        </w:rPr>
        <w:t xml:space="preserve"> which was different from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Bernstein trust and the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are in the Simon Bernstein trust which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the pour-over will into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are in the Simon Bernstein estate and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00018</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the pour-over will into the trust and that's --</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        that's the matter that is the most significant,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in my humble opinion, that is before Your Honor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is the Simon Bernstein estate and the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Bernstein trust.  It's the opinion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6        Mr. Stansbury that Mr. </w:t>
      </w:r>
      <w:r w:rsidR="006F4ABF" w:rsidRPr="000D408F">
        <w:rPr>
          <w:rFonts w:ascii="Courier New" w:hAnsi="Courier New" w:cs="Courier New"/>
          <w:sz w:val="20"/>
          <w:szCs w:val="20"/>
        </w:rPr>
        <w:t>Theodore</w:t>
      </w:r>
      <w:r w:rsidRPr="000D408F">
        <w:rPr>
          <w:rFonts w:ascii="Courier New" w:hAnsi="Courier New" w:cs="Courier New"/>
          <w:sz w:val="20"/>
          <w:szCs w:val="20"/>
        </w:rPr>
        <w:t xml:space="preserve"> Bernstein, as a</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successor trustee to the Simon Bernstein trust,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should be heard first.</w:t>
      </w:r>
    </w:p>
    <w:p w:rsidR="00847F04" w:rsidRPr="005B7D35" w:rsidRDefault="00847F04" w:rsidP="00847F04">
      <w:pPr>
        <w:pStyle w:val="ListParagraph"/>
        <w:spacing w:line="480" w:lineRule="auto"/>
        <w:rPr>
          <w:rFonts w:ascii="Times New Roman" w:hAnsi="Times New Roman" w:cs="Times New Roman"/>
          <w:sz w:val="24"/>
          <w:szCs w:val="24"/>
        </w:rPr>
      </w:pP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truth is that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not removed the Estates and Trusts will be further fraudulently diminished, assets will remain unknown, costs to everyone will increase dramatically, decisions rendered with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be overturned, distributions made by </w:t>
      </w:r>
      <w:r w:rsidR="006F4ABF">
        <w:rPr>
          <w:rFonts w:ascii="Times New Roman" w:hAnsi="Times New Roman" w:cs="Times New Roman"/>
          <w:sz w:val="24"/>
          <w:szCs w:val="24"/>
        </w:rPr>
        <w:t>Theodore</w:t>
      </w:r>
      <w:r>
        <w:rPr>
          <w:rFonts w:ascii="Times New Roman" w:hAnsi="Times New Roman" w:cs="Times New Roman"/>
          <w:sz w:val="24"/>
          <w:szCs w:val="24"/>
        </w:rPr>
        <w:t xml:space="preserve"> will have to be returned (as is already the case on approximately one million dollars distributed to improper parties) and the costs of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minion of attorneys will only increase and further damage all parties involved.</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only been appointed by Judge Colin in the Shirley Estate </w:t>
      </w:r>
      <w:r w:rsidR="00406256">
        <w:rPr>
          <w:rFonts w:ascii="Times New Roman" w:hAnsi="Times New Roman" w:cs="Times New Roman"/>
          <w:sz w:val="24"/>
          <w:szCs w:val="24"/>
        </w:rPr>
        <w:t xml:space="preserve">before many of the crimes were known and uncovered </w:t>
      </w:r>
      <w:r>
        <w:rPr>
          <w:rFonts w:ascii="Times New Roman" w:hAnsi="Times New Roman" w:cs="Times New Roman"/>
          <w:sz w:val="24"/>
          <w:szCs w:val="24"/>
        </w:rPr>
        <w:t xml:space="preserve">and his other fiduciary roles </w:t>
      </w:r>
      <w:r w:rsidR="00406256">
        <w:rPr>
          <w:rFonts w:ascii="Times New Roman" w:hAnsi="Times New Roman" w:cs="Times New Roman"/>
          <w:sz w:val="24"/>
          <w:szCs w:val="24"/>
        </w:rPr>
        <w:t>are</w:t>
      </w:r>
      <w:r>
        <w:rPr>
          <w:rFonts w:ascii="Times New Roman" w:hAnsi="Times New Roman" w:cs="Times New Roman"/>
          <w:sz w:val="24"/>
          <w:szCs w:val="24"/>
        </w:rPr>
        <w:t xml:space="preserve"> </w:t>
      </w:r>
      <w:r w:rsidR="00406256">
        <w:rPr>
          <w:rFonts w:ascii="Times New Roman" w:hAnsi="Times New Roman" w:cs="Times New Roman"/>
          <w:sz w:val="24"/>
          <w:szCs w:val="24"/>
        </w:rPr>
        <w:t>self-proclaimed</w:t>
      </w:r>
      <w:r>
        <w:rPr>
          <w:rFonts w:ascii="Times New Roman" w:hAnsi="Times New Roman" w:cs="Times New Roman"/>
          <w:sz w:val="24"/>
          <w:szCs w:val="24"/>
        </w:rPr>
        <w:t xml:space="preserve"> or transferred to him when his close friends, business associates and his retained counsel, Tescher and Spallina, appointed </w:t>
      </w:r>
      <w:r w:rsidR="006F4ABF">
        <w:rPr>
          <w:rFonts w:ascii="Times New Roman" w:hAnsi="Times New Roman" w:cs="Times New Roman"/>
          <w:sz w:val="24"/>
          <w:szCs w:val="24"/>
        </w:rPr>
        <w:t>Theodore</w:t>
      </w:r>
      <w:r w:rsidR="00406256">
        <w:rPr>
          <w:rFonts w:ascii="Times New Roman" w:hAnsi="Times New Roman" w:cs="Times New Roman"/>
          <w:sz w:val="24"/>
          <w:szCs w:val="24"/>
        </w:rPr>
        <w:t xml:space="preserve"> as Successor to them in the Simon Trust</w:t>
      </w:r>
      <w:r>
        <w:rPr>
          <w:rFonts w:ascii="Times New Roman" w:hAnsi="Times New Roman" w:cs="Times New Roman"/>
          <w:sz w:val="24"/>
          <w:szCs w:val="24"/>
        </w:rPr>
        <w:t xml:space="preserve"> on the way ou</w:t>
      </w:r>
      <w:r w:rsidR="00406256">
        <w:rPr>
          <w:rFonts w:ascii="Times New Roman" w:hAnsi="Times New Roman" w:cs="Times New Roman"/>
          <w:sz w:val="24"/>
          <w:szCs w:val="24"/>
        </w:rPr>
        <w:t>t the door after admitting the F</w:t>
      </w:r>
      <w:r>
        <w:rPr>
          <w:rFonts w:ascii="Times New Roman" w:hAnsi="Times New Roman" w:cs="Times New Roman"/>
          <w:sz w:val="24"/>
          <w:szCs w:val="24"/>
        </w:rPr>
        <w:t xml:space="preserve">raud their law firm committed, an appointment which contradicts the </w:t>
      </w:r>
      <w:r w:rsidR="00406256">
        <w:rPr>
          <w:rFonts w:ascii="Times New Roman" w:hAnsi="Times New Roman" w:cs="Times New Roman"/>
          <w:sz w:val="24"/>
          <w:szCs w:val="24"/>
        </w:rPr>
        <w:t xml:space="preserve">very </w:t>
      </w:r>
      <w:r>
        <w:rPr>
          <w:rFonts w:ascii="Times New Roman" w:hAnsi="Times New Roman" w:cs="Times New Roman"/>
          <w:sz w:val="24"/>
          <w:szCs w:val="24"/>
        </w:rPr>
        <w:t>language of the Simon Trust</w:t>
      </w:r>
      <w:r w:rsidR="00406256">
        <w:rPr>
          <w:rFonts w:ascii="Times New Roman" w:hAnsi="Times New Roman" w:cs="Times New Roman"/>
          <w:sz w:val="24"/>
          <w:szCs w:val="24"/>
        </w:rPr>
        <w:t xml:space="preserve"> they drafted</w:t>
      </w:r>
      <w:r>
        <w:rPr>
          <w:rFonts w:ascii="Times New Roman" w:hAnsi="Times New Roman" w:cs="Times New Roman"/>
          <w:sz w:val="24"/>
          <w:szCs w:val="24"/>
        </w:rPr>
        <w:t xml:space="preserve"> that precludes related parties from becoming a successor.  </w:t>
      </w:r>
    </w:p>
    <w:p w:rsidR="00EC271E"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Judge Colin’s appointment of </w:t>
      </w:r>
      <w:r w:rsidR="006F4ABF">
        <w:rPr>
          <w:rFonts w:ascii="Times New Roman" w:hAnsi="Times New Roman" w:cs="Times New Roman"/>
          <w:sz w:val="24"/>
          <w:szCs w:val="24"/>
        </w:rPr>
        <w:t>Theodore</w:t>
      </w:r>
      <w:r>
        <w:rPr>
          <w:rFonts w:ascii="Times New Roman" w:hAnsi="Times New Roman" w:cs="Times New Roman"/>
          <w:sz w:val="24"/>
          <w:szCs w:val="24"/>
        </w:rPr>
        <w:t xml:space="preserve"> to PR of the Estate of Shirley, this was done immediately after the first hearing where Colin ha</w:t>
      </w:r>
      <w:r w:rsidR="00406256">
        <w:rPr>
          <w:rFonts w:ascii="Times New Roman" w:hAnsi="Times New Roman" w:cs="Times New Roman"/>
          <w:sz w:val="24"/>
          <w:szCs w:val="24"/>
        </w:rPr>
        <w:t>d just learned of the F</w:t>
      </w:r>
      <w:r>
        <w:rPr>
          <w:rFonts w:ascii="Times New Roman" w:hAnsi="Times New Roman" w:cs="Times New Roman"/>
          <w:sz w:val="24"/>
          <w:szCs w:val="24"/>
        </w:rPr>
        <w:t xml:space="preserve">rauds being committed </w:t>
      </w:r>
      <w:r>
        <w:rPr>
          <w:rFonts w:ascii="Times New Roman" w:hAnsi="Times New Roman" w:cs="Times New Roman"/>
          <w:sz w:val="24"/>
          <w:szCs w:val="24"/>
        </w:rPr>
        <w:lastRenderedPageBreak/>
        <w:t xml:space="preserve">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but thought it was limited to the Moran </w:t>
      </w:r>
      <w:r w:rsidR="00406256">
        <w:rPr>
          <w:rFonts w:ascii="Times New Roman" w:hAnsi="Times New Roman" w:cs="Times New Roman"/>
          <w:sz w:val="24"/>
          <w:szCs w:val="24"/>
        </w:rPr>
        <w:t>F</w:t>
      </w:r>
      <w:r>
        <w:rPr>
          <w:rFonts w:ascii="Times New Roman" w:hAnsi="Times New Roman" w:cs="Times New Roman"/>
          <w:sz w:val="24"/>
          <w:szCs w:val="24"/>
        </w:rPr>
        <w:t xml:space="preserve">rauds and </w:t>
      </w:r>
      <w:r w:rsidR="00406256">
        <w:rPr>
          <w:rFonts w:ascii="Times New Roman" w:hAnsi="Times New Roman" w:cs="Times New Roman"/>
          <w:sz w:val="24"/>
          <w:szCs w:val="24"/>
        </w:rPr>
        <w:t>F</w:t>
      </w:r>
      <w:r>
        <w:rPr>
          <w:rFonts w:ascii="Times New Roman" w:hAnsi="Times New Roman" w:cs="Times New Roman"/>
          <w:sz w:val="24"/>
          <w:szCs w:val="24"/>
        </w:rPr>
        <w:t xml:space="preserve">orgeries.  </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Colin reopened the Estate of Shirley due to the </w:t>
      </w:r>
      <w:r w:rsidR="00406256">
        <w:rPr>
          <w:rFonts w:ascii="Times New Roman" w:hAnsi="Times New Roman" w:cs="Times New Roman"/>
          <w:sz w:val="24"/>
          <w:szCs w:val="24"/>
        </w:rPr>
        <w:t>F</w:t>
      </w:r>
      <w:r>
        <w:rPr>
          <w:rFonts w:ascii="Times New Roman" w:hAnsi="Times New Roman" w:cs="Times New Roman"/>
          <w:sz w:val="24"/>
          <w:szCs w:val="24"/>
        </w:rPr>
        <w:t xml:space="preserve">raud of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argued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a named Trustee in the Will, which was already being challenged for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w:t>
      </w:r>
      <w:r w:rsidR="00406256">
        <w:rPr>
          <w:rFonts w:ascii="Times New Roman" w:hAnsi="Times New Roman" w:cs="Times New Roman"/>
          <w:sz w:val="24"/>
          <w:szCs w:val="24"/>
        </w:rPr>
        <w:t xml:space="preserve"> but which remain unheard since May 2013 when Eliot filed pleading to have them reviewed after discovering the initial fraud</w:t>
      </w:r>
      <w:r>
        <w:rPr>
          <w:rFonts w:ascii="Times New Roman" w:hAnsi="Times New Roman" w:cs="Times New Roman"/>
          <w:sz w:val="24"/>
          <w:szCs w:val="24"/>
        </w:rPr>
        <w:t xml:space="preserve">.  Pleadings have been filed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as he is not now qualified to be a PR even if he were named in the alleged documents</w:t>
      </w:r>
      <w:r w:rsidR="00EC271E">
        <w:rPr>
          <w:rFonts w:ascii="Times New Roman" w:hAnsi="Times New Roman" w:cs="Times New Roman"/>
          <w:sz w:val="24"/>
          <w:szCs w:val="24"/>
        </w:rPr>
        <w:t xml:space="preserve"> or appointed by Colin</w:t>
      </w:r>
      <w:r>
        <w:rPr>
          <w:rFonts w:ascii="Times New Roman" w:hAnsi="Times New Roman" w:cs="Times New Roman"/>
          <w:sz w:val="24"/>
          <w:szCs w:val="24"/>
        </w:rPr>
        <w:t>.</w:t>
      </w:r>
    </w:p>
    <w:p w:rsidR="0070226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upon the removal of Tescher and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made a bid to become the PR of Simon’s Estate but at that time many other things were unfolding, including the admission by Spallina that he and his partner decided to alter a Shirley Trust document to benefit their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by inserting hi</w:t>
      </w:r>
      <w:r w:rsidR="00406256">
        <w:rPr>
          <w:rFonts w:ascii="Times New Roman" w:hAnsi="Times New Roman" w:cs="Times New Roman"/>
          <w:sz w:val="24"/>
          <w:szCs w:val="24"/>
        </w:rPr>
        <w:t>s family as B</w:t>
      </w:r>
      <w:r>
        <w:rPr>
          <w:rFonts w:ascii="Times New Roman" w:hAnsi="Times New Roman" w:cs="Times New Roman"/>
          <w:sz w:val="24"/>
          <w:szCs w:val="24"/>
        </w:rPr>
        <w:t xml:space="preserve">eneficiaries and then distributed the document as part of a </w:t>
      </w:r>
      <w:r w:rsidR="00406256">
        <w:rPr>
          <w:rFonts w:ascii="Times New Roman" w:hAnsi="Times New Roman" w:cs="Times New Roman"/>
          <w:sz w:val="24"/>
          <w:szCs w:val="24"/>
        </w:rPr>
        <w:t>F</w:t>
      </w:r>
      <w:r>
        <w:rPr>
          <w:rFonts w:ascii="Times New Roman" w:hAnsi="Times New Roman" w:cs="Times New Roman"/>
          <w:sz w:val="24"/>
          <w:szCs w:val="24"/>
        </w:rPr>
        <w:t xml:space="preserve">raud on the </w:t>
      </w:r>
      <w:r w:rsidR="00406256">
        <w:rPr>
          <w:rFonts w:ascii="Times New Roman" w:hAnsi="Times New Roman" w:cs="Times New Roman"/>
          <w:sz w:val="24"/>
          <w:szCs w:val="24"/>
        </w:rPr>
        <w:t>B</w:t>
      </w:r>
      <w:r>
        <w:rPr>
          <w:rFonts w:ascii="Times New Roman" w:hAnsi="Times New Roman" w:cs="Times New Roman"/>
          <w:sz w:val="24"/>
          <w:szCs w:val="24"/>
        </w:rPr>
        <w:t xml:space="preserve">eneficiaries and their counsel </w:t>
      </w:r>
      <w:r w:rsidR="00702267">
        <w:rPr>
          <w:rFonts w:ascii="Times New Roman" w:hAnsi="Times New Roman" w:cs="Times New Roman"/>
          <w:sz w:val="24"/>
          <w:szCs w:val="24"/>
        </w:rPr>
        <w:t xml:space="preserve">and more.  First Colin denied </w:t>
      </w:r>
      <w:r w:rsidR="006F4ABF">
        <w:rPr>
          <w:rFonts w:ascii="Times New Roman" w:hAnsi="Times New Roman" w:cs="Times New Roman"/>
          <w:sz w:val="24"/>
          <w:szCs w:val="24"/>
        </w:rPr>
        <w:t>Theodore</w:t>
      </w:r>
      <w:r w:rsidR="00702267">
        <w:rPr>
          <w:rFonts w:ascii="Times New Roman" w:hAnsi="Times New Roman" w:cs="Times New Roman"/>
          <w:sz w:val="24"/>
          <w:szCs w:val="24"/>
        </w:rPr>
        <w:t xml:space="preserve"> becoming the temporary Curator when he made a bid for that spot and instead Benjamin Brown, Esq. was nominated.</w:t>
      </w:r>
    </w:p>
    <w:p w:rsidR="0005492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when Brown’s term as Curator was over and he refused to continue to become PR</w:t>
      </w:r>
      <w:r w:rsidR="00406256">
        <w:rPr>
          <w:rFonts w:ascii="Times New Roman" w:hAnsi="Times New Roman" w:cs="Times New Roman"/>
          <w:sz w:val="24"/>
          <w:szCs w:val="24"/>
        </w:rPr>
        <w:t xml:space="preserve"> despite Colin’s best efforts to force him to stay</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made a plead to become the successor PR and Colin strongly urged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Rose and Pankauski to withdraw </w:t>
      </w:r>
      <w:r w:rsidR="00406256">
        <w:rPr>
          <w:rFonts w:ascii="Times New Roman" w:hAnsi="Times New Roman" w:cs="Times New Roman"/>
          <w:sz w:val="24"/>
          <w:szCs w:val="24"/>
        </w:rPr>
        <w:t>the p</w:t>
      </w:r>
      <w:r>
        <w:rPr>
          <w:rFonts w:ascii="Times New Roman" w:hAnsi="Times New Roman" w:cs="Times New Roman"/>
          <w:sz w:val="24"/>
          <w:szCs w:val="24"/>
        </w:rPr>
        <w:t xml:space="preserve">leading </w:t>
      </w:r>
      <w:r w:rsidR="00406256">
        <w:rPr>
          <w:rFonts w:ascii="Times New Roman" w:hAnsi="Times New Roman" w:cs="Times New Roman"/>
          <w:sz w:val="24"/>
          <w:szCs w:val="24"/>
        </w:rPr>
        <w:t>or face severe sanctions if they lost at the hearing</w:t>
      </w:r>
      <w:r>
        <w:rPr>
          <w:rFonts w:ascii="Times New Roman" w:hAnsi="Times New Roman" w:cs="Times New Roman"/>
          <w:sz w:val="24"/>
          <w:szCs w:val="24"/>
        </w:rPr>
        <w:t xml:space="preserve">.  After much debate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they withdrew their frivolous pleading and conceded to Brian O’Connell becoming the Successor PR of the Estate of Simon at the scheduled hearing, again wasting everyone’s time, including approximately 7-10 lawyers travel time and time filing responses.</w:t>
      </w:r>
    </w:p>
    <w:p w:rsidR="0070226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in a bizarre realization in the final hearings before his Sua Sponte recusal on the day after his denying Eliot’s Petition for Disqualification that further exposed not only the </w:t>
      </w:r>
      <w:r w:rsidR="0067372D">
        <w:rPr>
          <w:rFonts w:ascii="Times New Roman" w:hAnsi="Times New Roman" w:cs="Times New Roman"/>
          <w:sz w:val="24"/>
          <w:szCs w:val="24"/>
        </w:rPr>
        <w:t>F</w:t>
      </w:r>
      <w:r>
        <w:rPr>
          <w:rFonts w:ascii="Times New Roman" w:hAnsi="Times New Roman" w:cs="Times New Roman"/>
          <w:sz w:val="24"/>
          <w:szCs w:val="24"/>
        </w:rPr>
        <w:t xml:space="preserve">rauds on </w:t>
      </w:r>
      <w:r>
        <w:rPr>
          <w:rFonts w:ascii="Times New Roman" w:hAnsi="Times New Roman" w:cs="Times New Roman"/>
          <w:sz w:val="24"/>
          <w:szCs w:val="24"/>
        </w:rPr>
        <w:lastRenderedPageBreak/>
        <w:t xml:space="preserve">the </w:t>
      </w:r>
      <w:r w:rsidR="0067372D">
        <w:rPr>
          <w:rFonts w:ascii="Times New Roman" w:hAnsi="Times New Roman" w:cs="Times New Roman"/>
          <w:sz w:val="24"/>
          <w:szCs w:val="24"/>
        </w:rPr>
        <w:t>C</w:t>
      </w:r>
      <w:r>
        <w:rPr>
          <w:rFonts w:ascii="Times New Roman" w:hAnsi="Times New Roman" w:cs="Times New Roman"/>
          <w:sz w:val="24"/>
          <w:szCs w:val="24"/>
        </w:rPr>
        <w:t xml:space="preserve">ourt but </w:t>
      </w:r>
      <w:r w:rsidR="0067372D">
        <w:rPr>
          <w:rFonts w:ascii="Times New Roman" w:hAnsi="Times New Roman" w:cs="Times New Roman"/>
          <w:sz w:val="24"/>
          <w:szCs w:val="24"/>
        </w:rPr>
        <w:t>F</w:t>
      </w:r>
      <w:r>
        <w:rPr>
          <w:rFonts w:ascii="Times New Roman" w:hAnsi="Times New Roman" w:cs="Times New Roman"/>
          <w:sz w:val="24"/>
          <w:szCs w:val="24"/>
        </w:rPr>
        <w:t>rauds BY the Court, stated: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17 THE COURT: I'm not -- look, nothing is easy</w:t>
      </w:r>
    </w:p>
    <w:p w:rsidR="000A777A" w:rsidRPr="000D408F" w:rsidRDefault="000A777A" w:rsidP="000A777A">
      <w:pPr>
        <w:pStyle w:val="ListParagraph"/>
        <w:ind w:left="720"/>
        <w:rPr>
          <w:rFonts w:ascii="Times New Roman" w:hAnsi="Times New Roman" w:cs="Times New Roman"/>
          <w:sz w:val="20"/>
          <w:szCs w:val="20"/>
        </w:rPr>
      </w:pPr>
      <w:proofErr w:type="gramStart"/>
      <w:r w:rsidRPr="000D408F">
        <w:rPr>
          <w:rFonts w:ascii="Times New Roman" w:hAnsi="Times New Roman" w:cs="Times New Roman"/>
          <w:sz w:val="20"/>
          <w:szCs w:val="20"/>
        </w:rPr>
        <w:t>18 here.</w:t>
      </w:r>
      <w:proofErr w:type="gramEnd"/>
      <w:r w:rsidRPr="000D408F">
        <w:rPr>
          <w:rFonts w:ascii="Times New Roman" w:hAnsi="Times New Roman" w:cs="Times New Roman"/>
          <w:sz w:val="20"/>
          <w:szCs w:val="20"/>
        </w:rPr>
        <w:t xml:space="preserve"> It's not going to get easier until we can</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19 get hearings where I can start to knock off some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20 of the issues, which is what I have been saying</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21 now like a broken record.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22 At some point, either Eliot is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23 sustained on his positions or he's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24 overruled, but one way or the other, we can put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25 some of this stuff to rest. </w:t>
      </w:r>
      <w:r w:rsidRPr="000D408F">
        <w:rPr>
          <w:rFonts w:ascii="Times New Roman" w:hAnsi="Times New Roman" w:cs="Times New Roman"/>
          <w:b/>
          <w:sz w:val="20"/>
          <w:szCs w:val="20"/>
        </w:rPr>
        <w:t>The problem is we're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561-835-0220</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WWW.USLEGALSUPPORT.COM</w:t>
      </w:r>
    </w:p>
    <w:p w:rsidR="0067372D" w:rsidRPr="000D408F" w:rsidRDefault="0067372D" w:rsidP="000A777A">
      <w:pPr>
        <w:pStyle w:val="ListParagraph"/>
        <w:ind w:left="720"/>
        <w:rPr>
          <w:rFonts w:ascii="Times New Roman" w:hAnsi="Times New Roman" w:cs="Times New Roman"/>
          <w:sz w:val="20"/>
          <w:szCs w:val="20"/>
        </w:rPr>
      </w:pP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54</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1 doing all of this business with some of the metes</w:t>
      </w:r>
      <w:r w:rsidR="0067372D" w:rsidRPr="000D408F">
        <w:rPr>
          <w:rFonts w:ascii="Times New Roman" w:hAnsi="Times New Roman" w:cs="Times New Roman"/>
          <w:b/>
          <w:sz w:val="20"/>
          <w:szCs w:val="20"/>
        </w:rPr>
        <w:t xml:space="preserve"> [matters]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2 of the case still up in the air where I haven't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3 been able to adjudicate; the claims that </w:t>
      </w:r>
      <w:r w:rsidR="006F4ABF" w:rsidRPr="000D408F">
        <w:rPr>
          <w:rFonts w:ascii="Times New Roman" w:hAnsi="Times New Roman" w:cs="Times New Roman"/>
          <w:b/>
          <w:sz w:val="20"/>
          <w:szCs w:val="20"/>
        </w:rPr>
        <w:t>Theodore</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4 should be removed; the claims that there's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5 </w:t>
      </w:r>
      <w:proofErr w:type="gramStart"/>
      <w:r w:rsidRPr="000D408F">
        <w:rPr>
          <w:rFonts w:ascii="Times New Roman" w:hAnsi="Times New Roman" w:cs="Times New Roman"/>
          <w:b/>
          <w:sz w:val="20"/>
          <w:szCs w:val="20"/>
        </w:rPr>
        <w:t>wrongdoing</w:t>
      </w:r>
      <w:proofErr w:type="gramEnd"/>
      <w:r w:rsidRPr="000D408F">
        <w:rPr>
          <w:rFonts w:ascii="Times New Roman" w:hAnsi="Times New Roman" w:cs="Times New Roman"/>
          <w:b/>
          <w:sz w:val="20"/>
          <w:szCs w:val="20"/>
        </w:rPr>
        <w:t xml:space="preserve"> beyond Spallina and Tescher, the trust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6 </w:t>
      </w:r>
      <w:proofErr w:type="gramStart"/>
      <w:r w:rsidRPr="000D408F">
        <w:rPr>
          <w:rFonts w:ascii="Times New Roman" w:hAnsi="Times New Roman" w:cs="Times New Roman"/>
          <w:b/>
          <w:sz w:val="20"/>
          <w:szCs w:val="20"/>
        </w:rPr>
        <w:t>is</w:t>
      </w:r>
      <w:proofErr w:type="gramEnd"/>
      <w:r w:rsidRPr="000D408F">
        <w:rPr>
          <w:rFonts w:ascii="Times New Roman" w:hAnsi="Times New Roman" w:cs="Times New Roman"/>
          <w:b/>
          <w:sz w:val="20"/>
          <w:szCs w:val="20"/>
        </w:rPr>
        <w:t xml:space="preserve"> not valid. I mean, give me a chance to rule on</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7 that, because once I rule on that, then the matter</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8 is over with on those and you'll know one way or</w:t>
      </w:r>
    </w:p>
    <w:p w:rsidR="000A777A" w:rsidRPr="000D408F" w:rsidRDefault="000A777A" w:rsidP="000A777A">
      <w:pPr>
        <w:pStyle w:val="ListParagraph"/>
        <w:ind w:left="720"/>
        <w:rPr>
          <w:rFonts w:ascii="Times New Roman" w:hAnsi="Times New Roman" w:cs="Times New Roman"/>
          <w:b/>
          <w:sz w:val="20"/>
          <w:szCs w:val="20"/>
        </w:rPr>
      </w:pPr>
      <w:proofErr w:type="gramStart"/>
      <w:r w:rsidRPr="000D408F">
        <w:rPr>
          <w:rFonts w:ascii="Times New Roman" w:hAnsi="Times New Roman" w:cs="Times New Roman"/>
          <w:b/>
          <w:sz w:val="20"/>
          <w:szCs w:val="20"/>
        </w:rPr>
        <w:t>9 the other what to do.</w:t>
      </w:r>
      <w:proofErr w:type="gramEnd"/>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10 Do you understand what I'm saying? I think</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11 we have hearing time coming up. Let's use that,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12 you </w:t>
      </w:r>
      <w:proofErr w:type="gramStart"/>
      <w:r w:rsidRPr="000D408F">
        <w:rPr>
          <w:rFonts w:ascii="Times New Roman" w:hAnsi="Times New Roman" w:cs="Times New Roman"/>
          <w:sz w:val="20"/>
          <w:szCs w:val="20"/>
        </w:rPr>
        <w:t>know,</w:t>
      </w:r>
      <w:proofErr w:type="gramEnd"/>
      <w:r w:rsidRPr="000D408F">
        <w:rPr>
          <w:rFonts w:ascii="Times New Roman" w:hAnsi="Times New Roman" w:cs="Times New Roman"/>
          <w:sz w:val="20"/>
          <w:szCs w:val="20"/>
        </w:rPr>
        <w:t xml:space="preserve"> prioritize hearings on this case. So as</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13 soon as we can, I'll give it to you.</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14 MR. ROSE: I appreciate that.</w:t>
      </w:r>
    </w:p>
    <w:p w:rsidR="00702267" w:rsidRDefault="00702267" w:rsidP="00702267">
      <w:pPr>
        <w:pStyle w:val="ListParagraph"/>
        <w:spacing w:line="480" w:lineRule="auto"/>
        <w:rPr>
          <w:rFonts w:ascii="Times New Roman" w:hAnsi="Times New Roman" w:cs="Times New Roman"/>
          <w:sz w:val="24"/>
          <w:szCs w:val="24"/>
        </w:rPr>
      </w:pPr>
    </w:p>
    <w:p w:rsidR="0067372D" w:rsidRDefault="000A77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Judge Colin recognized that nothing could be achieved without hearings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Construction and Validity of the Dispositive Documents held first before anything could be done as far as sales and distributions </w:t>
      </w:r>
      <w:r w:rsidR="0067372D">
        <w:rPr>
          <w:rFonts w:ascii="Times New Roman" w:hAnsi="Times New Roman" w:cs="Times New Roman"/>
          <w:sz w:val="24"/>
          <w:szCs w:val="24"/>
        </w:rPr>
        <w:t xml:space="preserve">of assets </w:t>
      </w:r>
      <w:r>
        <w:rPr>
          <w:rFonts w:ascii="Times New Roman" w:hAnsi="Times New Roman" w:cs="Times New Roman"/>
          <w:sz w:val="24"/>
          <w:szCs w:val="24"/>
        </w:rPr>
        <w:t>or virtually anything</w:t>
      </w:r>
      <w:r w:rsidR="0067372D">
        <w:rPr>
          <w:rFonts w:ascii="Times New Roman" w:hAnsi="Times New Roman" w:cs="Times New Roman"/>
          <w:sz w:val="24"/>
          <w:szCs w:val="24"/>
        </w:rPr>
        <w:t xml:space="preserve"> else</w:t>
      </w:r>
      <w:r w:rsidR="00B42297">
        <w:rPr>
          <w:rFonts w:ascii="Times New Roman" w:hAnsi="Times New Roman" w:cs="Times New Roman"/>
          <w:sz w:val="24"/>
          <w:szCs w:val="24"/>
        </w:rPr>
        <w:t xml:space="preserve"> he acted against his own words</w:t>
      </w:r>
      <w:r w:rsidR="0067372D">
        <w:rPr>
          <w:rFonts w:ascii="Times New Roman" w:hAnsi="Times New Roman" w:cs="Times New Roman"/>
          <w:sz w:val="24"/>
          <w:szCs w:val="24"/>
        </w:rPr>
        <w:t xml:space="preserve"> and began to let </w:t>
      </w:r>
      <w:r w:rsidR="006F4ABF">
        <w:rPr>
          <w:rFonts w:ascii="Times New Roman" w:hAnsi="Times New Roman" w:cs="Times New Roman"/>
          <w:sz w:val="24"/>
          <w:szCs w:val="24"/>
        </w:rPr>
        <w:t>Theodore</w:t>
      </w:r>
      <w:r w:rsidR="0067372D">
        <w:rPr>
          <w:rFonts w:ascii="Times New Roman" w:hAnsi="Times New Roman" w:cs="Times New Roman"/>
          <w:sz w:val="24"/>
          <w:szCs w:val="24"/>
        </w:rPr>
        <w:t xml:space="preserve"> make sales of assets</w:t>
      </w:r>
      <w:r>
        <w:rPr>
          <w:rFonts w:ascii="Times New Roman" w:hAnsi="Times New Roman" w:cs="Times New Roman"/>
          <w:sz w:val="24"/>
          <w:szCs w:val="24"/>
        </w:rPr>
        <w:t xml:space="preserve">.  </w:t>
      </w:r>
    </w:p>
    <w:p w:rsidR="000A777A"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w:t>
      </w:r>
      <w:r w:rsidR="000A777A">
        <w:rPr>
          <w:rFonts w:ascii="Times New Roman" w:hAnsi="Times New Roman" w:cs="Times New Roman"/>
          <w:sz w:val="24"/>
          <w:szCs w:val="24"/>
        </w:rPr>
        <w:t>fter learning that Eliot was pursuing issues that challenged what the Court had been doing all along without first having these</w:t>
      </w:r>
      <w:r w:rsidR="0067372D">
        <w:rPr>
          <w:rFonts w:ascii="Times New Roman" w:hAnsi="Times New Roman" w:cs="Times New Roman"/>
          <w:sz w:val="24"/>
          <w:szCs w:val="24"/>
        </w:rPr>
        <w:t xml:space="preserve"> essential </w:t>
      </w:r>
      <w:r w:rsidR="000A777A">
        <w:rPr>
          <w:rFonts w:ascii="Times New Roman" w:hAnsi="Times New Roman" w:cs="Times New Roman"/>
          <w:sz w:val="24"/>
          <w:szCs w:val="24"/>
        </w:rPr>
        <w:t>hearings first and instead moving and selling assets prior to knowing the validity of the documents, having them constructed to determine who the true and proper beneficiaries are and the</w:t>
      </w:r>
      <w:r w:rsidR="0062432D">
        <w:rPr>
          <w:rFonts w:ascii="Times New Roman" w:hAnsi="Times New Roman" w:cs="Times New Roman"/>
          <w:sz w:val="24"/>
          <w:szCs w:val="24"/>
        </w:rPr>
        <w:t xml:space="preserve"> validity of </w:t>
      </w:r>
      <w:r w:rsidR="006F4ABF">
        <w:rPr>
          <w:rFonts w:ascii="Times New Roman" w:hAnsi="Times New Roman" w:cs="Times New Roman"/>
          <w:sz w:val="24"/>
          <w:szCs w:val="24"/>
        </w:rPr>
        <w:t>Theodore</w:t>
      </w:r>
      <w:r w:rsidR="0062432D">
        <w:rPr>
          <w:rFonts w:ascii="Times New Roman" w:hAnsi="Times New Roman" w:cs="Times New Roman"/>
          <w:sz w:val="24"/>
          <w:szCs w:val="24"/>
        </w:rPr>
        <w:t xml:space="preserve"> as a Fiduciary, Colin continued to attempt to sell properties, transfer assets and more</w:t>
      </w:r>
      <w:r>
        <w:rPr>
          <w:rFonts w:ascii="Times New Roman" w:hAnsi="Times New Roman" w:cs="Times New Roman"/>
          <w:sz w:val="24"/>
          <w:szCs w:val="24"/>
        </w:rPr>
        <w:t xml:space="preserve"> and allowed </w:t>
      </w:r>
      <w:r w:rsidR="006F4ABF">
        <w:rPr>
          <w:rFonts w:ascii="Times New Roman" w:hAnsi="Times New Roman" w:cs="Times New Roman"/>
          <w:sz w:val="24"/>
          <w:szCs w:val="24"/>
        </w:rPr>
        <w:t>Theodore</w:t>
      </w:r>
      <w:r>
        <w:rPr>
          <w:rFonts w:ascii="Times New Roman" w:hAnsi="Times New Roman" w:cs="Times New Roman"/>
          <w:sz w:val="24"/>
          <w:szCs w:val="24"/>
        </w:rPr>
        <w:t xml:space="preserve"> to continue despite protests from all other parties involved</w:t>
      </w:r>
      <w:r w:rsidR="0067372D">
        <w:rPr>
          <w:rFonts w:ascii="Times New Roman" w:hAnsi="Times New Roman" w:cs="Times New Roman"/>
          <w:sz w:val="24"/>
          <w:szCs w:val="24"/>
        </w:rPr>
        <w:t>.  W</w:t>
      </w:r>
      <w:r>
        <w:rPr>
          <w:rFonts w:ascii="Times New Roman" w:hAnsi="Times New Roman" w:cs="Times New Roman"/>
          <w:sz w:val="24"/>
          <w:szCs w:val="24"/>
        </w:rPr>
        <w:t>here Colin’s actions</w:t>
      </w:r>
      <w:r w:rsidR="0062432D">
        <w:rPr>
          <w:rFonts w:ascii="Times New Roman" w:hAnsi="Times New Roman" w:cs="Times New Roman"/>
          <w:sz w:val="24"/>
          <w:szCs w:val="24"/>
        </w:rPr>
        <w:t xml:space="preserve"> ha</w:t>
      </w:r>
      <w:r>
        <w:rPr>
          <w:rFonts w:ascii="Times New Roman" w:hAnsi="Times New Roman" w:cs="Times New Roman"/>
          <w:sz w:val="24"/>
          <w:szCs w:val="24"/>
        </w:rPr>
        <w:t>ve now</w:t>
      </w:r>
      <w:r w:rsidR="0062432D">
        <w:rPr>
          <w:rFonts w:ascii="Times New Roman" w:hAnsi="Times New Roman" w:cs="Times New Roman"/>
          <w:sz w:val="24"/>
          <w:szCs w:val="24"/>
        </w:rPr>
        <w:t xml:space="preserve"> been construed </w:t>
      </w:r>
      <w:r w:rsidR="0067372D">
        <w:rPr>
          <w:rFonts w:ascii="Times New Roman" w:hAnsi="Times New Roman" w:cs="Times New Roman"/>
          <w:sz w:val="24"/>
          <w:szCs w:val="24"/>
        </w:rPr>
        <w:t xml:space="preserve">in an </w:t>
      </w:r>
      <w:r w:rsidR="0067372D">
        <w:rPr>
          <w:rFonts w:ascii="Times New Roman" w:hAnsi="Times New Roman" w:cs="Times New Roman"/>
          <w:sz w:val="24"/>
          <w:szCs w:val="24"/>
        </w:rPr>
        <w:lastRenderedPageBreak/>
        <w:t xml:space="preserve">All Writ Petition </w:t>
      </w:r>
      <w:r w:rsidR="0062432D">
        <w:rPr>
          <w:rFonts w:ascii="Times New Roman" w:hAnsi="Times New Roman" w:cs="Times New Roman"/>
          <w:sz w:val="24"/>
          <w:szCs w:val="24"/>
        </w:rPr>
        <w:t xml:space="preserve">as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iding and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betting the </w:t>
      </w:r>
      <w:r w:rsidR="0067372D">
        <w:rPr>
          <w:rFonts w:ascii="Times New Roman" w:hAnsi="Times New Roman" w:cs="Times New Roman"/>
          <w:sz w:val="24"/>
          <w:szCs w:val="24"/>
        </w:rPr>
        <w:t>F</w:t>
      </w:r>
      <w:r w:rsidR="0062432D">
        <w:rPr>
          <w:rFonts w:ascii="Times New Roman" w:hAnsi="Times New Roman" w:cs="Times New Roman"/>
          <w:sz w:val="24"/>
          <w:szCs w:val="24"/>
        </w:rPr>
        <w:t xml:space="preserve">rauds on his Court </w:t>
      </w:r>
      <w:r w:rsidR="0067372D">
        <w:rPr>
          <w:rFonts w:ascii="Times New Roman" w:hAnsi="Times New Roman" w:cs="Times New Roman"/>
          <w:sz w:val="24"/>
          <w:szCs w:val="24"/>
        </w:rPr>
        <w:t>where Colin</w:t>
      </w:r>
      <w:r w:rsidR="0062432D">
        <w:rPr>
          <w:rFonts w:ascii="Times New Roman" w:hAnsi="Times New Roman" w:cs="Times New Roman"/>
          <w:sz w:val="24"/>
          <w:szCs w:val="24"/>
        </w:rPr>
        <w:t xml:space="preserve"> should have never been handling</w:t>
      </w:r>
      <w:r w:rsidR="0067372D">
        <w:rPr>
          <w:rFonts w:ascii="Times New Roman" w:hAnsi="Times New Roman" w:cs="Times New Roman"/>
          <w:sz w:val="24"/>
          <w:szCs w:val="24"/>
        </w:rPr>
        <w:t xml:space="preserve"> the cases </w:t>
      </w:r>
      <w:r>
        <w:rPr>
          <w:rFonts w:ascii="Times New Roman" w:hAnsi="Times New Roman" w:cs="Times New Roman"/>
          <w:sz w:val="24"/>
          <w:szCs w:val="24"/>
        </w:rPr>
        <w:t>in the first place</w:t>
      </w:r>
      <w:r w:rsidR="0062432D">
        <w:rPr>
          <w:rFonts w:ascii="Times New Roman" w:hAnsi="Times New Roman" w:cs="Times New Roman"/>
          <w:sz w:val="24"/>
          <w:szCs w:val="24"/>
        </w:rPr>
        <w:t xml:space="preserve"> due</w:t>
      </w:r>
      <w:r w:rsidR="0067372D">
        <w:rPr>
          <w:rFonts w:ascii="Times New Roman" w:hAnsi="Times New Roman" w:cs="Times New Roman"/>
          <w:sz w:val="24"/>
          <w:szCs w:val="24"/>
        </w:rPr>
        <w:t xml:space="preserve"> once he discovered the Fraud occurred in his Court and</w:t>
      </w:r>
      <w:r w:rsidR="0062432D">
        <w:rPr>
          <w:rFonts w:ascii="Times New Roman" w:hAnsi="Times New Roman" w:cs="Times New Roman"/>
          <w:sz w:val="24"/>
          <w:szCs w:val="24"/>
        </w:rPr>
        <w:t xml:space="preserve"> his direct involvement in the </w:t>
      </w:r>
      <w:r w:rsidR="0067372D">
        <w:rPr>
          <w:rFonts w:ascii="Times New Roman" w:hAnsi="Times New Roman" w:cs="Times New Roman"/>
          <w:sz w:val="24"/>
          <w:szCs w:val="24"/>
        </w:rPr>
        <w:t xml:space="preserve">Fraudulent Documents </w:t>
      </w:r>
      <w:r w:rsidR="0062432D">
        <w:rPr>
          <w:rFonts w:ascii="Times New Roman" w:hAnsi="Times New Roman" w:cs="Times New Roman"/>
          <w:sz w:val="24"/>
          <w:szCs w:val="24"/>
        </w:rPr>
        <w:t>and the</w:t>
      </w:r>
      <w:r w:rsidR="0067372D">
        <w:rPr>
          <w:rFonts w:ascii="Times New Roman" w:hAnsi="Times New Roman" w:cs="Times New Roman"/>
          <w:sz w:val="24"/>
          <w:szCs w:val="24"/>
        </w:rPr>
        <w:t>se</w:t>
      </w:r>
      <w:r w:rsidR="0062432D">
        <w:rPr>
          <w:rFonts w:ascii="Times New Roman" w:hAnsi="Times New Roman" w:cs="Times New Roman"/>
          <w:sz w:val="24"/>
          <w:szCs w:val="24"/>
        </w:rPr>
        <w:t xml:space="preserve"> fact</w:t>
      </w:r>
      <w:r w:rsidR="0067372D">
        <w:rPr>
          <w:rFonts w:ascii="Times New Roman" w:hAnsi="Times New Roman" w:cs="Times New Roman"/>
          <w:sz w:val="24"/>
          <w:szCs w:val="24"/>
        </w:rPr>
        <w:t xml:space="preserve">s made him a witness and conflicted with the matters, especially where it </w:t>
      </w:r>
      <w:r w:rsidR="0062432D">
        <w:rPr>
          <w:rFonts w:ascii="Times New Roman" w:hAnsi="Times New Roman" w:cs="Times New Roman"/>
          <w:sz w:val="24"/>
          <w:szCs w:val="24"/>
        </w:rPr>
        <w:t>was his Court appointed Officers, Attorneys at Law and Fiduciaries who had committed the crimes in his Court</w:t>
      </w:r>
      <w:r w:rsidR="0067372D">
        <w:rPr>
          <w:rFonts w:ascii="Times New Roman" w:hAnsi="Times New Roman" w:cs="Times New Roman"/>
          <w:sz w:val="24"/>
          <w:szCs w:val="24"/>
        </w:rPr>
        <w:t>. These facts made Colin</w:t>
      </w:r>
      <w:r w:rsidR="0062432D">
        <w:rPr>
          <w:rFonts w:ascii="Times New Roman" w:hAnsi="Times New Roman" w:cs="Times New Roman"/>
          <w:sz w:val="24"/>
          <w:szCs w:val="24"/>
        </w:rPr>
        <w:t xml:space="preserve"> a material and fact witness and possible suspect himself</w:t>
      </w:r>
      <w:r w:rsidR="0067372D">
        <w:rPr>
          <w:rFonts w:ascii="Times New Roman" w:hAnsi="Times New Roman" w:cs="Times New Roman"/>
          <w:sz w:val="24"/>
          <w:szCs w:val="24"/>
        </w:rPr>
        <w:t xml:space="preserve"> in the crimes</w:t>
      </w:r>
      <w:r w:rsidR="0062432D">
        <w:rPr>
          <w:rFonts w:ascii="Times New Roman" w:hAnsi="Times New Roman" w:cs="Times New Roman"/>
          <w:sz w:val="24"/>
          <w:szCs w:val="24"/>
        </w:rPr>
        <w:t>, all of which should have forced</w:t>
      </w:r>
      <w:r w:rsidR="0067372D">
        <w:rPr>
          <w:rFonts w:ascii="Times New Roman" w:hAnsi="Times New Roman" w:cs="Times New Roman"/>
          <w:sz w:val="24"/>
          <w:szCs w:val="24"/>
        </w:rPr>
        <w:t xml:space="preserve"> him by L</w:t>
      </w:r>
      <w:r w:rsidR="0062432D">
        <w:rPr>
          <w:rFonts w:ascii="Times New Roman" w:hAnsi="Times New Roman" w:cs="Times New Roman"/>
          <w:sz w:val="24"/>
          <w:szCs w:val="24"/>
        </w:rPr>
        <w:t xml:space="preserve">aw and Judicial Canons </w:t>
      </w:r>
      <w:r w:rsidR="0067372D">
        <w:rPr>
          <w:rFonts w:ascii="Times New Roman" w:hAnsi="Times New Roman" w:cs="Times New Roman"/>
          <w:sz w:val="24"/>
          <w:szCs w:val="24"/>
        </w:rPr>
        <w:t xml:space="preserve">to tender </w:t>
      </w:r>
      <w:r w:rsidR="0062432D">
        <w:rPr>
          <w:rFonts w:ascii="Times New Roman" w:hAnsi="Times New Roman" w:cs="Times New Roman"/>
          <w:sz w:val="24"/>
          <w:szCs w:val="24"/>
        </w:rPr>
        <w:t>his immediate voluntary disqualification but ins</w:t>
      </w:r>
      <w:r w:rsidR="0067372D">
        <w:rPr>
          <w:rFonts w:ascii="Times New Roman" w:hAnsi="Times New Roman" w:cs="Times New Roman"/>
          <w:sz w:val="24"/>
          <w:szCs w:val="24"/>
        </w:rPr>
        <w:t>tead he choose to ignore these L</w:t>
      </w:r>
      <w:r w:rsidR="0062432D">
        <w:rPr>
          <w:rFonts w:ascii="Times New Roman" w:hAnsi="Times New Roman" w:cs="Times New Roman"/>
          <w:sz w:val="24"/>
          <w:szCs w:val="24"/>
        </w:rPr>
        <w:t xml:space="preserve">aws and </w:t>
      </w:r>
      <w:r w:rsidR="0067372D">
        <w:rPr>
          <w:rFonts w:ascii="Times New Roman" w:hAnsi="Times New Roman" w:cs="Times New Roman"/>
          <w:sz w:val="24"/>
          <w:szCs w:val="24"/>
        </w:rPr>
        <w:t>R</w:t>
      </w:r>
      <w:r w:rsidR="0062432D">
        <w:rPr>
          <w:rFonts w:ascii="Times New Roman" w:hAnsi="Times New Roman" w:cs="Times New Roman"/>
          <w:sz w:val="24"/>
          <w:szCs w:val="24"/>
        </w:rPr>
        <w:t>ules and hear the cases</w:t>
      </w:r>
      <w:r w:rsidR="0067372D">
        <w:rPr>
          <w:rFonts w:ascii="Times New Roman" w:hAnsi="Times New Roman" w:cs="Times New Roman"/>
          <w:sz w:val="24"/>
          <w:szCs w:val="24"/>
        </w:rPr>
        <w:t xml:space="preserve"> and every action he did thus was OUTSIDE THE COLOR OF LAW and is being sought to be stricken as FRAUD BY THE COURT</w:t>
      </w:r>
      <w:r w:rsidR="0062432D">
        <w:rPr>
          <w:rFonts w:ascii="Times New Roman" w:hAnsi="Times New Roman" w:cs="Times New Roman"/>
          <w:sz w:val="24"/>
          <w:szCs w:val="24"/>
        </w:rPr>
        <w:t>.</w:t>
      </w:r>
    </w:p>
    <w:p w:rsidR="00B42297" w:rsidRP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while Rose attempts to mislead the Court that a Guardian for Eliot’s children would resolve everything, in fact, it would do very little to</w:t>
      </w:r>
      <w:r w:rsidR="0067372D">
        <w:rPr>
          <w:rFonts w:ascii="Times New Roman" w:hAnsi="Times New Roman" w:cs="Times New Roman"/>
          <w:sz w:val="24"/>
          <w:szCs w:val="24"/>
        </w:rPr>
        <w:t xml:space="preserve"> resolve anything, as Eliot, a B</w:t>
      </w:r>
      <w:r>
        <w:rPr>
          <w:rFonts w:ascii="Times New Roman" w:hAnsi="Times New Roman" w:cs="Times New Roman"/>
          <w:sz w:val="24"/>
          <w:szCs w:val="24"/>
        </w:rPr>
        <w:t xml:space="preserve">eneficiary and </w:t>
      </w:r>
      <w:r w:rsidR="0067372D">
        <w:rPr>
          <w:rFonts w:ascii="Times New Roman" w:hAnsi="Times New Roman" w:cs="Times New Roman"/>
          <w:sz w:val="24"/>
          <w:szCs w:val="24"/>
        </w:rPr>
        <w:t>I</w:t>
      </w:r>
      <w:r>
        <w:rPr>
          <w:rFonts w:ascii="Times New Roman" w:hAnsi="Times New Roman" w:cs="Times New Roman"/>
          <w:sz w:val="24"/>
          <w:szCs w:val="24"/>
        </w:rPr>
        <w:t xml:space="preserve">nterested </w:t>
      </w:r>
      <w:r w:rsidR="0067372D">
        <w:rPr>
          <w:rFonts w:ascii="Times New Roman" w:hAnsi="Times New Roman" w:cs="Times New Roman"/>
          <w:sz w:val="24"/>
          <w:szCs w:val="24"/>
        </w:rPr>
        <w:t>P</w:t>
      </w:r>
      <w:r>
        <w:rPr>
          <w:rFonts w:ascii="Times New Roman" w:hAnsi="Times New Roman" w:cs="Times New Roman"/>
          <w:sz w:val="24"/>
          <w:szCs w:val="24"/>
        </w:rPr>
        <w:t>arty would still have standing to pursue his pleadings.</w:t>
      </w:r>
    </w:p>
    <w:p w:rsidR="005B7D35"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Importantly, in addition to considering whether to appoint a Guardian as a suitable representative for Eliot's children, the Trustee believes the Court immediately should impose a</w:t>
      </w:r>
      <w:r w:rsidR="005B7D35" w:rsidRPr="000D408F">
        <w:rPr>
          <w:rFonts w:ascii="Times New Roman" w:hAnsi="Times New Roman" w:cs="Times New Roman"/>
          <w:i/>
          <w:sz w:val="20"/>
          <w:szCs w:val="20"/>
        </w:rPr>
        <w:t xml:space="preserve"> confidentiality order on these proceedings to prevent further internet bombardment and harassment of professionals, fiduciaries, and this Court. This case involves minor grandchildren and young adult grandchildren </w:t>
      </w:r>
      <w:r w:rsidR="005B7D35" w:rsidRPr="000D408F">
        <w:rPr>
          <w:rFonts w:ascii="Times New Roman" w:hAnsi="Times New Roman" w:cs="Times New Roman"/>
          <w:b/>
          <w:bCs/>
          <w:i/>
          <w:sz w:val="20"/>
          <w:szCs w:val="20"/>
        </w:rPr>
        <w:t xml:space="preserve">who are the sole beneficiaries of Simon and Shirley Bernstein </w:t>
      </w:r>
      <w:r w:rsidR="005B7D35" w:rsidRPr="000D408F">
        <w:rPr>
          <w:rFonts w:ascii="Times New Roman" w:hAnsi="Times New Roman" w:cs="Times New Roman"/>
          <w:i/>
          <w:sz w:val="20"/>
          <w:szCs w:val="20"/>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Rose having failed in his attempts in Judge Colin’s Court to have the proceedings held in a dark courtroom with no press or blogging a</w:t>
      </w:r>
      <w:r w:rsidR="00EB7906">
        <w:rPr>
          <w:rFonts w:ascii="Times New Roman" w:hAnsi="Times New Roman" w:cs="Times New Roman"/>
          <w:sz w:val="24"/>
          <w:szCs w:val="24"/>
        </w:rPr>
        <w:t>nd deny Eliot and others their F</w:t>
      </w:r>
      <w:r>
        <w:rPr>
          <w:rFonts w:ascii="Times New Roman" w:hAnsi="Times New Roman" w:cs="Times New Roman"/>
          <w:sz w:val="24"/>
          <w:szCs w:val="24"/>
        </w:rPr>
        <w:t xml:space="preserve">irst </w:t>
      </w:r>
      <w:r w:rsidR="00EB7906">
        <w:rPr>
          <w:rFonts w:ascii="Times New Roman" w:hAnsi="Times New Roman" w:cs="Times New Roman"/>
          <w:sz w:val="24"/>
          <w:szCs w:val="24"/>
        </w:rPr>
        <w:t>A</w:t>
      </w:r>
      <w:r>
        <w:rPr>
          <w:rFonts w:ascii="Times New Roman" w:hAnsi="Times New Roman" w:cs="Times New Roman"/>
          <w:sz w:val="24"/>
          <w:szCs w:val="24"/>
        </w:rPr>
        <w:t xml:space="preserve">mendment </w:t>
      </w:r>
      <w:r w:rsidR="00EB7906">
        <w:rPr>
          <w:rFonts w:ascii="Times New Roman" w:hAnsi="Times New Roman" w:cs="Times New Roman"/>
          <w:sz w:val="24"/>
          <w:szCs w:val="24"/>
        </w:rPr>
        <w:t>R</w:t>
      </w:r>
      <w:r>
        <w:rPr>
          <w:rFonts w:ascii="Times New Roman" w:hAnsi="Times New Roman" w:cs="Times New Roman"/>
          <w:sz w:val="24"/>
          <w:szCs w:val="24"/>
        </w:rPr>
        <w:t xml:space="preserve">ights, he again tries to sway the Court of </w:t>
      </w:r>
      <w:r w:rsidR="00C72EB6">
        <w:rPr>
          <w:rFonts w:ascii="Times New Roman" w:hAnsi="Times New Roman" w:cs="Times New Roman"/>
          <w:sz w:val="24"/>
          <w:szCs w:val="24"/>
        </w:rPr>
        <w:t>Phillips</w:t>
      </w:r>
      <w:r>
        <w:rPr>
          <w:rFonts w:ascii="Times New Roman" w:hAnsi="Times New Roman" w:cs="Times New Roman"/>
          <w:sz w:val="24"/>
          <w:szCs w:val="24"/>
        </w:rPr>
        <w:t xml:space="preserve"> to stop the press.  A major reason for Rose’s attempt is the bad press he himself is receiving across the Internet for</w:t>
      </w:r>
      <w:r w:rsidR="00EB7906">
        <w:rPr>
          <w:rFonts w:ascii="Times New Roman" w:hAnsi="Times New Roman" w:cs="Times New Roman"/>
          <w:sz w:val="24"/>
          <w:szCs w:val="24"/>
        </w:rPr>
        <w:t xml:space="preserve"> his direct </w:t>
      </w:r>
      <w:r w:rsidR="00EB7906">
        <w:rPr>
          <w:rFonts w:ascii="Times New Roman" w:hAnsi="Times New Roman" w:cs="Times New Roman"/>
          <w:sz w:val="24"/>
          <w:szCs w:val="24"/>
        </w:rPr>
        <w:lastRenderedPageBreak/>
        <w:t>involvement in the F</w:t>
      </w:r>
      <w:r>
        <w:rPr>
          <w:rFonts w:ascii="Times New Roman" w:hAnsi="Times New Roman" w:cs="Times New Roman"/>
          <w:sz w:val="24"/>
          <w:szCs w:val="24"/>
        </w:rPr>
        <w:t xml:space="preserve">rauds on the </w:t>
      </w:r>
      <w:r w:rsidR="00EB7906">
        <w:rPr>
          <w:rFonts w:ascii="Times New Roman" w:hAnsi="Times New Roman" w:cs="Times New Roman"/>
          <w:sz w:val="24"/>
          <w:szCs w:val="24"/>
        </w:rPr>
        <w:t>C</w:t>
      </w:r>
      <w:r>
        <w:rPr>
          <w:rFonts w:ascii="Times New Roman" w:hAnsi="Times New Roman" w:cs="Times New Roman"/>
          <w:sz w:val="24"/>
          <w:szCs w:val="24"/>
        </w:rPr>
        <w:t xml:space="preserve">ourt and </w:t>
      </w:r>
      <w:r w:rsidR="00EB7906">
        <w:rPr>
          <w:rFonts w:ascii="Times New Roman" w:hAnsi="Times New Roman" w:cs="Times New Roman"/>
          <w:sz w:val="24"/>
          <w:szCs w:val="24"/>
        </w:rPr>
        <w:t>B</w:t>
      </w:r>
      <w:r>
        <w:rPr>
          <w:rFonts w:ascii="Times New Roman" w:hAnsi="Times New Roman" w:cs="Times New Roman"/>
          <w:sz w:val="24"/>
          <w:szCs w:val="24"/>
        </w:rPr>
        <w:t>eneficiaries and does not want the world to see what he is</w:t>
      </w:r>
      <w:r w:rsidR="00EB7906">
        <w:rPr>
          <w:rFonts w:ascii="Times New Roman" w:hAnsi="Times New Roman" w:cs="Times New Roman"/>
          <w:sz w:val="24"/>
          <w:szCs w:val="24"/>
        </w:rPr>
        <w:t xml:space="preserve"> doing</w:t>
      </w:r>
      <w:r>
        <w:rPr>
          <w:rFonts w:ascii="Times New Roman" w:hAnsi="Times New Roman" w:cs="Times New Roman"/>
          <w:sz w:val="24"/>
          <w:szCs w:val="24"/>
        </w:rPr>
        <w:t>.</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Rose pounds his fists</w:t>
      </w:r>
      <w:r w:rsidR="00EB7906">
        <w:rPr>
          <w:rFonts w:ascii="Times New Roman" w:hAnsi="Times New Roman" w:cs="Times New Roman"/>
          <w:sz w:val="24"/>
          <w:szCs w:val="24"/>
        </w:rPr>
        <w:t xml:space="preserve"> in his Omnibus pleading</w:t>
      </w:r>
      <w:r>
        <w:rPr>
          <w:rFonts w:ascii="Times New Roman" w:hAnsi="Times New Roman" w:cs="Times New Roman"/>
          <w:sz w:val="24"/>
          <w:szCs w:val="24"/>
        </w:rPr>
        <w:t xml:space="preserve"> in efforts to convince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Court that the grandchildren are the </w:t>
      </w:r>
      <w:r w:rsidR="00EB7906">
        <w:rPr>
          <w:rFonts w:ascii="Times New Roman" w:hAnsi="Times New Roman" w:cs="Times New Roman"/>
          <w:sz w:val="24"/>
          <w:szCs w:val="24"/>
        </w:rPr>
        <w:t>B</w:t>
      </w:r>
      <w:r>
        <w:rPr>
          <w:rFonts w:ascii="Times New Roman" w:hAnsi="Times New Roman" w:cs="Times New Roman"/>
          <w:sz w:val="24"/>
          <w:szCs w:val="24"/>
        </w:rPr>
        <w:t>eneficiaries of the Estates and Trusts, which is not the case</w:t>
      </w:r>
      <w:r w:rsidR="00EB7906">
        <w:rPr>
          <w:rFonts w:ascii="Times New Roman" w:hAnsi="Times New Roman" w:cs="Times New Roman"/>
          <w:sz w:val="24"/>
          <w:szCs w:val="24"/>
        </w:rPr>
        <w:t xml:space="preserve"> as already proven herein</w:t>
      </w:r>
      <w:r>
        <w:rPr>
          <w:rFonts w:ascii="Times New Roman" w:hAnsi="Times New Roman" w:cs="Times New Roman"/>
          <w:sz w:val="24"/>
          <w:szCs w:val="24"/>
        </w:rPr>
        <w:t xml:space="preserve"> and whereby most likely the documents attempting to change </w:t>
      </w:r>
      <w:r w:rsidR="00EB7906">
        <w:rPr>
          <w:rFonts w:ascii="Times New Roman" w:hAnsi="Times New Roman" w:cs="Times New Roman"/>
          <w:sz w:val="24"/>
          <w:szCs w:val="24"/>
        </w:rPr>
        <w:t>B</w:t>
      </w:r>
      <w:r>
        <w:rPr>
          <w:rFonts w:ascii="Times New Roman" w:hAnsi="Times New Roman" w:cs="Times New Roman"/>
          <w:sz w:val="24"/>
          <w:szCs w:val="24"/>
        </w:rPr>
        <w:t>eneficiaries in both Simon and Shirley will be voided due to further frauds.</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is not a private civil matter as Rose claims but rather a public hearing but again</w:t>
      </w:r>
      <w:r w:rsidR="00EB7906">
        <w:rPr>
          <w:rFonts w:ascii="Times New Roman" w:hAnsi="Times New Roman" w:cs="Times New Roman"/>
          <w:sz w:val="24"/>
          <w:szCs w:val="24"/>
        </w:rPr>
        <w:t xml:space="preserve"> Rose</w:t>
      </w:r>
      <w:r>
        <w:rPr>
          <w:rFonts w:ascii="Times New Roman" w:hAnsi="Times New Roman" w:cs="Times New Roman"/>
          <w:sz w:val="24"/>
          <w:szCs w:val="24"/>
        </w:rPr>
        <w:t xml:space="preserve"> attempts to mislead the Court to achieve an impossible end</w:t>
      </w:r>
      <w:r w:rsidR="00EB7906">
        <w:rPr>
          <w:rFonts w:ascii="Times New Roman" w:hAnsi="Times New Roman" w:cs="Times New Roman"/>
          <w:sz w:val="24"/>
          <w:szCs w:val="24"/>
        </w:rPr>
        <w:t xml:space="preserve"> of removing the </w:t>
      </w:r>
      <w:proofErr w:type="gramStart"/>
      <w:r w:rsidR="00EB7906">
        <w:rPr>
          <w:rFonts w:ascii="Times New Roman" w:hAnsi="Times New Roman" w:cs="Times New Roman"/>
          <w:sz w:val="24"/>
          <w:szCs w:val="24"/>
        </w:rPr>
        <w:t>publics</w:t>
      </w:r>
      <w:proofErr w:type="gramEnd"/>
      <w:r w:rsidR="00EB7906">
        <w:rPr>
          <w:rFonts w:ascii="Times New Roman" w:hAnsi="Times New Roman" w:cs="Times New Roman"/>
          <w:sz w:val="24"/>
          <w:szCs w:val="24"/>
        </w:rPr>
        <w:t xml:space="preserve"> rights to access information regarding the proceedings in a</w:t>
      </w:r>
      <w:r>
        <w:rPr>
          <w:rFonts w:ascii="Times New Roman" w:hAnsi="Times New Roman" w:cs="Times New Roman"/>
          <w:sz w:val="24"/>
          <w:szCs w:val="24"/>
        </w:rPr>
        <w:t xml:space="preserve"> desperate attempt to con this</w:t>
      </w:r>
      <w:r w:rsidR="0030163C">
        <w:rPr>
          <w:rFonts w:ascii="Times New Roman" w:hAnsi="Times New Roman" w:cs="Times New Roman"/>
          <w:sz w:val="24"/>
          <w:szCs w:val="24"/>
        </w:rPr>
        <w:t xml:space="preserve"> new Court</w:t>
      </w:r>
      <w:r w:rsidR="00EB7906">
        <w:rPr>
          <w:rFonts w:ascii="Times New Roman" w:hAnsi="Times New Roman" w:cs="Times New Roman"/>
          <w:sz w:val="24"/>
          <w:szCs w:val="24"/>
        </w:rPr>
        <w:t xml:space="preserve"> to somehow deny Constitutionally protected rights</w:t>
      </w:r>
      <w:r w:rsidR="0030163C">
        <w:rPr>
          <w:rFonts w:ascii="Times New Roman" w:hAnsi="Times New Roman" w:cs="Times New Roman"/>
          <w:sz w:val="24"/>
          <w:szCs w:val="24"/>
        </w:rPr>
        <w:t>.</w:t>
      </w:r>
    </w:p>
    <w:p w:rsidR="0030163C" w:rsidRPr="0019156F" w:rsidRDefault="003016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Rose claims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are claiming that Eliot’s threats are causing the PR to have unnecessary costs, Rose fails to state what </w:t>
      </w:r>
      <w:r w:rsidR="00EB7906">
        <w:rPr>
          <w:rFonts w:ascii="Times New Roman" w:hAnsi="Times New Roman" w:cs="Times New Roman"/>
          <w:sz w:val="24"/>
          <w:szCs w:val="24"/>
        </w:rPr>
        <w:t>B</w:t>
      </w:r>
      <w:r>
        <w:rPr>
          <w:rFonts w:ascii="Times New Roman" w:hAnsi="Times New Roman" w:cs="Times New Roman"/>
          <w:sz w:val="24"/>
          <w:szCs w:val="24"/>
        </w:rPr>
        <w:t>eneficiaries have made these claims and to whom and so this is most likely merely fable.</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For example, Eliot, who claims he cannot afford a lawyer, has engaged a systematic effort to make it difficult for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even though he is not our client and has no standing to do so.</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8</w:t>
      </w:r>
      <w:r w:rsidRPr="000D408F">
        <w:rPr>
          <w:rFonts w:ascii="Times New Roman" w:hAnsi="Times New Roman" w:cs="Times New Roman"/>
          <w:i/>
          <w:sz w:val="20"/>
          <w:szCs w:val="20"/>
        </w:rPr>
        <w:t xml:space="preserve"> </w:t>
      </w:r>
      <w:proofErr w:type="gramStart"/>
      <w:r w:rsidRPr="000D408F">
        <w:rPr>
          <w:rFonts w:ascii="Times New Roman" w:hAnsi="Times New Roman" w:cs="Times New Roman"/>
          <w:i/>
          <w:sz w:val="20"/>
          <w:szCs w:val="20"/>
        </w:rPr>
        <w:t>This</w:t>
      </w:r>
      <w:proofErr w:type="gramEnd"/>
      <w:r w:rsidRPr="000D408F">
        <w:rPr>
          <w:rFonts w:ascii="Times New Roman" w:hAnsi="Times New Roman" w:cs="Times New Roman"/>
          <w:i/>
          <w:sz w:val="20"/>
          <w:szCs w:val="20"/>
        </w:rPr>
        <w:t xml:space="preserve">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[I] "remind you again that you and your client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are defendants who have been formally served process in related matters to these and your continued representation</w:t>
      </w:r>
      <w:r w:rsidR="005C1CA7" w:rsidRPr="000D408F">
        <w:rPr>
          <w:rFonts w:ascii="Times New Roman" w:hAnsi="Times New Roman" w:cs="Times New Roman"/>
          <w:i/>
          <w:sz w:val="20"/>
          <w:szCs w:val="20"/>
        </w:rPr>
        <w:t xml:space="preserve"> without counsel appears to be conflicted and more"; "in your capacity as defendant</w:t>
      </w:r>
    </w:p>
    <w:p w:rsidR="005C1CA7" w:rsidRPr="000D408F" w:rsidRDefault="005C1CA7"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have individual counsel"; "please take a lesson from all of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noProof/>
          <w:sz w:val="20"/>
          <w:szCs w:val="20"/>
        </w:rPr>
        <w:lastRenderedPageBreak/>
        <mc:AlternateContent>
          <mc:Choice Requires="wpg">
            <w:drawing>
              <wp:inline distT="0" distB="0" distL="0" distR="0" wp14:anchorId="705BF48D" wp14:editId="12C1B7CB">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19156F" w:rsidRPr="000D408F">
        <w:rPr>
          <w:rFonts w:ascii="Times New Roman" w:hAnsi="Times New Roman" w:cs="Times New Roman"/>
          <w:i/>
          <w:sz w:val="20"/>
          <w:szCs w:val="20"/>
        </w:rPr>
        <w:t xml:space="preserve">8 </w:t>
      </w:r>
    </w:p>
    <w:p w:rsidR="0019156F" w:rsidRPr="000D408F" w:rsidRDefault="0019156F"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from the records it is apparent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trouble retaining counsel due to irreconcilable differences with his Counsel.  From Alan Rose’s Exhibit A, we find an excerpt of an email from </w:t>
      </w:r>
      <w:r w:rsidR="006F4ABF">
        <w:rPr>
          <w:rFonts w:ascii="Times New Roman" w:hAnsi="Times New Roman" w:cs="Times New Roman"/>
          <w:sz w:val="24"/>
          <w:szCs w:val="24"/>
        </w:rPr>
        <w:t>Theodore</w:t>
      </w:r>
      <w:r>
        <w:rPr>
          <w:rFonts w:ascii="Times New Roman" w:hAnsi="Times New Roman" w:cs="Times New Roman"/>
          <w:sz w:val="24"/>
          <w:szCs w:val="24"/>
        </w:rPr>
        <w:t xml:space="preserve"> to Eliot whereby he sent a letter he was writing to Alan Rose and within it </w:t>
      </w:r>
      <w:r w:rsidR="006F4ABF">
        <w:rPr>
          <w:rFonts w:ascii="Times New Roman" w:hAnsi="Times New Roman" w:cs="Times New Roman"/>
          <w:sz w:val="24"/>
          <w:szCs w:val="24"/>
        </w:rPr>
        <w:t>Theodore</w:t>
      </w:r>
      <w:r>
        <w:rPr>
          <w:rFonts w:ascii="Times New Roman" w:hAnsi="Times New Roman" w:cs="Times New Roman"/>
          <w:sz w:val="24"/>
          <w:szCs w:val="24"/>
        </w:rPr>
        <w:t xml:space="preserve"> claims,</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If John</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’s Attorney John J. Pankauski, Esq.]</w:t>
      </w:r>
      <w:r w:rsidRPr="006761EB">
        <w:rPr>
          <w:rFonts w:ascii="Times New Roman" w:hAnsi="Times New Roman" w:cs="Times New Roman"/>
          <w:sz w:val="24"/>
          <w:szCs w:val="24"/>
        </w:rPr>
        <w:t xml:space="preserve"> does not want to tangle with</w:t>
      </w:r>
      <w:r>
        <w:rPr>
          <w:rFonts w:ascii="Times New Roman" w:hAnsi="Times New Roman" w:cs="Times New Roman"/>
          <w:sz w:val="24"/>
          <w:szCs w:val="24"/>
        </w:rPr>
        <w:t xml:space="preserve"> </w:t>
      </w:r>
      <w:r w:rsidRPr="006761EB">
        <w:rPr>
          <w:rFonts w:ascii="Times New Roman" w:hAnsi="Times New Roman" w:cs="Times New Roman"/>
          <w:sz w:val="24"/>
          <w:szCs w:val="24"/>
        </w:rPr>
        <w:t>Eliot, remove John immediately. I am sorry to be this blunt, but I do not want to address the John issue again.</w:t>
      </w:r>
    </w:p>
    <w:p w:rsidR="006761EB" w:rsidRPr="006761EB" w:rsidRDefault="006761EB" w:rsidP="006761EB">
      <w:pPr>
        <w:pStyle w:val="ListParagraph"/>
        <w:ind w:left="1440" w:right="1440"/>
        <w:rPr>
          <w:rFonts w:ascii="Times New Roman" w:hAnsi="Times New Roman" w:cs="Times New Roman"/>
          <w:sz w:val="24"/>
          <w:szCs w:val="24"/>
        </w:rPr>
      </w:pPr>
      <w:r w:rsidRPr="004C3EC7">
        <w:rPr>
          <w:rFonts w:ascii="Times New Roman" w:hAnsi="Times New Roman" w:cs="Times New Roman"/>
          <w:b/>
          <w:sz w:val="24"/>
          <w:szCs w:val="24"/>
          <w:u w:val="single"/>
        </w:rPr>
        <w:t>If he is not 100% in support of me as trustee, including how I have protected myself with trust assets and will continue doing so</w:t>
      </w:r>
      <w:r w:rsidRPr="006761EB">
        <w:rPr>
          <w:rFonts w:ascii="Times New Roman" w:hAnsi="Times New Roman" w:cs="Times New Roman"/>
          <w:sz w:val="24"/>
          <w:szCs w:val="24"/>
        </w:rPr>
        <w:t xml:space="preserve"> as necessary, and being aggressive and forceful, if need be, with </w:t>
      </w:r>
      <w:proofErr w:type="spellStart"/>
      <w:r w:rsidRPr="006761EB">
        <w:rPr>
          <w:rFonts w:ascii="Times New Roman" w:hAnsi="Times New Roman" w:cs="Times New Roman"/>
          <w:sz w:val="24"/>
          <w:szCs w:val="24"/>
        </w:rPr>
        <w:t>eliot</w:t>
      </w:r>
      <w:proofErr w:type="spellEnd"/>
      <w:r w:rsidRPr="006761EB">
        <w:rPr>
          <w:rFonts w:ascii="Times New Roman" w:hAnsi="Times New Roman" w:cs="Times New Roman"/>
          <w:sz w:val="24"/>
          <w:szCs w:val="24"/>
        </w:rPr>
        <w:t>, remove him as counsel.</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 do not want to spend another unnecessary dollar with counsel that is not going to zealously defend me as trustee and</w:t>
      </w:r>
      <w:r>
        <w:rPr>
          <w:rFonts w:ascii="Times New Roman" w:hAnsi="Times New Roman" w:cs="Times New Roman"/>
          <w:sz w:val="24"/>
          <w:szCs w:val="24"/>
        </w:rPr>
        <w:t xml:space="preserve"> </w:t>
      </w:r>
      <w:r w:rsidRPr="006761EB">
        <w:rPr>
          <w:rFonts w:ascii="Times New Roman" w:hAnsi="Times New Roman" w:cs="Times New Roman"/>
          <w:sz w:val="24"/>
          <w:szCs w:val="24"/>
        </w:rPr>
        <w:t>protect trust assets.</w:t>
      </w:r>
    </w:p>
    <w:p w:rsid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 xml:space="preserve">I cannot be more decisive re this and I say this with no animosity - simply for efficiency sake </w:t>
      </w:r>
      <w:r w:rsidRPr="00EB7906">
        <w:rPr>
          <w:rFonts w:ascii="Times New Roman" w:hAnsi="Times New Roman" w:cs="Times New Roman"/>
          <w:b/>
          <w:sz w:val="24"/>
          <w:szCs w:val="24"/>
        </w:rPr>
        <w:t>and my best interest</w:t>
      </w:r>
      <w:r w:rsidRPr="006761EB">
        <w:rPr>
          <w:rFonts w:ascii="Times New Roman" w:hAnsi="Times New Roman" w:cs="Times New Roman"/>
          <w:sz w:val="24"/>
          <w:szCs w:val="24"/>
        </w:rPr>
        <w:t>.</w:t>
      </w:r>
    </w:p>
    <w:p w:rsidR="006761EB" w:rsidRPr="0019156F" w:rsidRDefault="006761EB" w:rsidP="006761EB">
      <w:pPr>
        <w:pStyle w:val="ListParagraph"/>
        <w:ind w:left="1440" w:right="1440"/>
        <w:rPr>
          <w:rFonts w:ascii="Times New Roman" w:hAnsi="Times New Roman" w:cs="Times New Roman"/>
          <w:sz w:val="24"/>
          <w:szCs w:val="24"/>
        </w:rPr>
      </w:pPr>
    </w:p>
    <w:p w:rsidR="00EB7906"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From this statement of </w:t>
      </w:r>
      <w:r w:rsidR="006F4ABF">
        <w:rPr>
          <w:rFonts w:ascii="Times New Roman" w:hAnsi="Times New Roman" w:cs="Times New Roman"/>
          <w:sz w:val="24"/>
          <w:szCs w:val="24"/>
        </w:rPr>
        <w:t>Theodore</w:t>
      </w:r>
      <w:r>
        <w:rPr>
          <w:rFonts w:ascii="Times New Roman" w:hAnsi="Times New Roman" w:cs="Times New Roman"/>
          <w:sz w:val="24"/>
          <w:szCs w:val="24"/>
        </w:rPr>
        <w:t xml:space="preserve">’s it is clear that his own counsel does not support the actions of </w:t>
      </w:r>
      <w:r w:rsidR="006F4ABF">
        <w:rPr>
          <w:rFonts w:ascii="Times New Roman" w:hAnsi="Times New Roman" w:cs="Times New Roman"/>
          <w:sz w:val="24"/>
          <w:szCs w:val="24"/>
        </w:rPr>
        <w:t>Theodore</w:t>
      </w:r>
      <w:r>
        <w:rPr>
          <w:rFonts w:ascii="Times New Roman" w:hAnsi="Times New Roman" w:cs="Times New Roman"/>
          <w:sz w:val="24"/>
          <w:szCs w:val="24"/>
        </w:rPr>
        <w:t xml:space="preserve">, especially in regard to his assault on Eliot.  Further, it becomes apparent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is alleged by John Pankauski, Esq., his counsel, to be </w:t>
      </w:r>
      <w:r w:rsidRPr="00EB7906">
        <w:rPr>
          <w:rFonts w:ascii="Times New Roman" w:hAnsi="Times New Roman" w:cs="Times New Roman"/>
          <w:b/>
          <w:sz w:val="24"/>
          <w:szCs w:val="24"/>
        </w:rPr>
        <w:t>MISUSING TRUST FUNDS</w:t>
      </w:r>
      <w:r>
        <w:rPr>
          <w:rFonts w:ascii="Times New Roman" w:hAnsi="Times New Roman" w:cs="Times New Roman"/>
          <w:sz w:val="24"/>
          <w:szCs w:val="24"/>
        </w:rPr>
        <w:t xml:space="preserve"> to defend himself </w:t>
      </w:r>
      <w:r w:rsidR="004C3EC7">
        <w:rPr>
          <w:rFonts w:ascii="Times New Roman" w:hAnsi="Times New Roman" w:cs="Times New Roman"/>
          <w:sz w:val="24"/>
          <w:szCs w:val="24"/>
        </w:rPr>
        <w:t xml:space="preserve">inappropriately and that </w:t>
      </w:r>
      <w:r w:rsidR="006F4ABF">
        <w:rPr>
          <w:rFonts w:ascii="Times New Roman" w:hAnsi="Times New Roman" w:cs="Times New Roman"/>
          <w:sz w:val="24"/>
          <w:szCs w:val="24"/>
        </w:rPr>
        <w:t>Theodore</w:t>
      </w:r>
      <w:r w:rsidR="004C3EC7">
        <w:rPr>
          <w:rFonts w:ascii="Times New Roman" w:hAnsi="Times New Roman" w:cs="Times New Roman"/>
          <w:sz w:val="24"/>
          <w:szCs w:val="24"/>
        </w:rPr>
        <w:t>, not liking his own counsel’s advice, choses to have him fired</w:t>
      </w:r>
      <w:r w:rsidR="00EB7906">
        <w:rPr>
          <w:rFonts w:ascii="Times New Roman" w:hAnsi="Times New Roman" w:cs="Times New Roman"/>
          <w:sz w:val="24"/>
          <w:szCs w:val="24"/>
        </w:rPr>
        <w:t xml:space="preserve"> by Rose</w:t>
      </w:r>
      <w:r w:rsidR="004C3EC7">
        <w:rPr>
          <w:rFonts w:ascii="Times New Roman" w:hAnsi="Times New Roman" w:cs="Times New Roman"/>
          <w:sz w:val="24"/>
          <w:szCs w:val="24"/>
        </w:rPr>
        <w:t xml:space="preserve"> for his </w:t>
      </w:r>
      <w:r w:rsidR="00EB7906">
        <w:rPr>
          <w:rFonts w:ascii="Times New Roman" w:hAnsi="Times New Roman" w:cs="Times New Roman"/>
          <w:sz w:val="24"/>
          <w:szCs w:val="24"/>
        </w:rPr>
        <w:t xml:space="preserve">legal </w:t>
      </w:r>
      <w:r w:rsidR="004C3EC7">
        <w:rPr>
          <w:rFonts w:ascii="Times New Roman" w:hAnsi="Times New Roman" w:cs="Times New Roman"/>
          <w:sz w:val="24"/>
          <w:szCs w:val="24"/>
        </w:rPr>
        <w:t xml:space="preserve">advice.  </w:t>
      </w:r>
    </w:p>
    <w:p w:rsidR="006761EB"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claims his own best interests are what matters, not the best interests of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w:t>
      </w:r>
      <w:r w:rsidR="00EB7906">
        <w:rPr>
          <w:rFonts w:ascii="Times New Roman" w:hAnsi="Times New Roman" w:cs="Times New Roman"/>
          <w:sz w:val="24"/>
          <w:szCs w:val="24"/>
        </w:rPr>
        <w:t>I</w:t>
      </w:r>
      <w:r>
        <w:rPr>
          <w:rFonts w:ascii="Times New Roman" w:hAnsi="Times New Roman" w:cs="Times New Roman"/>
          <w:sz w:val="24"/>
          <w:szCs w:val="24"/>
        </w:rPr>
        <w:t xml:space="preserve">nterested </w:t>
      </w:r>
      <w:r w:rsidR="00EB7906">
        <w:rPr>
          <w:rFonts w:ascii="Times New Roman" w:hAnsi="Times New Roman" w:cs="Times New Roman"/>
          <w:sz w:val="24"/>
          <w:szCs w:val="24"/>
        </w:rPr>
        <w:t>P</w:t>
      </w:r>
      <w:r>
        <w:rPr>
          <w:rFonts w:ascii="Times New Roman" w:hAnsi="Times New Roman" w:cs="Times New Roman"/>
          <w:sz w:val="24"/>
          <w:szCs w:val="24"/>
        </w:rPr>
        <w:t>arties</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B7906">
        <w:rPr>
          <w:rFonts w:ascii="Times New Roman" w:hAnsi="Times New Roman" w:cs="Times New Roman"/>
          <w:sz w:val="24"/>
          <w:szCs w:val="24"/>
        </w:rPr>
        <w:t>C</w:t>
      </w:r>
      <w:r>
        <w:rPr>
          <w:rFonts w:ascii="Times New Roman" w:hAnsi="Times New Roman" w:cs="Times New Roman"/>
          <w:sz w:val="24"/>
          <w:szCs w:val="24"/>
        </w:rPr>
        <w:t xml:space="preserve">reditors.  That </w:t>
      </w:r>
      <w:r w:rsidR="006F4ABF">
        <w:rPr>
          <w:rFonts w:ascii="Times New Roman" w:hAnsi="Times New Roman" w:cs="Times New Roman"/>
          <w:sz w:val="24"/>
          <w:szCs w:val="24"/>
        </w:rPr>
        <w:t>Theodore</w:t>
      </w:r>
      <w:r>
        <w:rPr>
          <w:rFonts w:ascii="Times New Roman" w:hAnsi="Times New Roman" w:cs="Times New Roman"/>
          <w:sz w:val="24"/>
          <w:szCs w:val="24"/>
        </w:rPr>
        <w:t>’s misuse of Trust funds to d</w:t>
      </w:r>
      <w:r w:rsidR="00EB7906">
        <w:rPr>
          <w:rFonts w:ascii="Times New Roman" w:hAnsi="Times New Roman" w:cs="Times New Roman"/>
          <w:sz w:val="24"/>
          <w:szCs w:val="24"/>
        </w:rPr>
        <w:t xml:space="preserve">efend </w:t>
      </w:r>
      <w:proofErr w:type="gramStart"/>
      <w:r w:rsidR="00EB7906">
        <w:rPr>
          <w:rFonts w:ascii="Times New Roman" w:hAnsi="Times New Roman" w:cs="Times New Roman"/>
          <w:sz w:val="24"/>
          <w:szCs w:val="24"/>
        </w:rPr>
        <w:t>himself</w:t>
      </w:r>
      <w:proofErr w:type="gramEnd"/>
      <w:r w:rsidR="00EB7906">
        <w:rPr>
          <w:rFonts w:ascii="Times New Roman" w:hAnsi="Times New Roman" w:cs="Times New Roman"/>
          <w:sz w:val="24"/>
          <w:szCs w:val="24"/>
        </w:rPr>
        <w:t xml:space="preserve"> may also violate P</w:t>
      </w:r>
      <w:r>
        <w:rPr>
          <w:rFonts w:ascii="Times New Roman" w:hAnsi="Times New Roman" w:cs="Times New Roman"/>
          <w:sz w:val="24"/>
          <w:szCs w:val="24"/>
        </w:rPr>
        <w:t xml:space="preserve">robate </w:t>
      </w:r>
      <w:r w:rsidR="00EB7906">
        <w:rPr>
          <w:rFonts w:ascii="Times New Roman" w:hAnsi="Times New Roman" w:cs="Times New Roman"/>
          <w:sz w:val="24"/>
          <w:szCs w:val="24"/>
        </w:rPr>
        <w:t>R</w:t>
      </w:r>
      <w:r>
        <w:rPr>
          <w:rFonts w:ascii="Times New Roman" w:hAnsi="Times New Roman" w:cs="Times New Roman"/>
          <w:sz w:val="24"/>
          <w:szCs w:val="24"/>
        </w:rPr>
        <w:t xml:space="preserve">ules and </w:t>
      </w:r>
      <w:r w:rsidR="00EB7906">
        <w:rPr>
          <w:rFonts w:ascii="Times New Roman" w:hAnsi="Times New Roman" w:cs="Times New Roman"/>
          <w:sz w:val="24"/>
          <w:szCs w:val="24"/>
        </w:rPr>
        <w:t>S</w:t>
      </w:r>
      <w:r>
        <w:rPr>
          <w:rFonts w:ascii="Times New Roman" w:hAnsi="Times New Roman" w:cs="Times New Roman"/>
          <w:sz w:val="24"/>
          <w:szCs w:val="24"/>
        </w:rPr>
        <w:t xml:space="preserve">tatutes, especially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Pr>
          <w:rFonts w:ascii="Times New Roman" w:hAnsi="Times New Roman" w:cs="Times New Roman"/>
          <w:sz w:val="24"/>
          <w:szCs w:val="24"/>
        </w:rPr>
        <w:lastRenderedPageBreak/>
        <w:t>is using the money to defend himself in proceedings that are for his removal for breaches, etc.</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While Alan Rose attempts to spin </w:t>
      </w:r>
      <w:r w:rsidR="006F4ABF">
        <w:rPr>
          <w:rFonts w:ascii="Times New Roman" w:hAnsi="Times New Roman" w:cs="Times New Roman"/>
          <w:sz w:val="24"/>
          <w:szCs w:val="24"/>
        </w:rPr>
        <w:t>Theodore</w:t>
      </w:r>
      <w:r>
        <w:rPr>
          <w:rFonts w:ascii="Times New Roman" w:hAnsi="Times New Roman" w:cs="Times New Roman"/>
          <w:sz w:val="24"/>
          <w:szCs w:val="24"/>
        </w:rPr>
        <w:t xml:space="preserve">’s </w:t>
      </w:r>
      <w:r w:rsidR="00EB7906">
        <w:rPr>
          <w:rFonts w:ascii="Times New Roman" w:hAnsi="Times New Roman" w:cs="Times New Roman"/>
          <w:sz w:val="24"/>
          <w:szCs w:val="24"/>
        </w:rPr>
        <w:t xml:space="preserve">continued </w:t>
      </w:r>
      <w:r>
        <w:rPr>
          <w:rFonts w:ascii="Times New Roman" w:hAnsi="Times New Roman" w:cs="Times New Roman"/>
          <w:sz w:val="24"/>
          <w:szCs w:val="24"/>
        </w:rPr>
        <w:t>losing</w:t>
      </w:r>
      <w:r w:rsidR="00EB7906">
        <w:rPr>
          <w:rFonts w:ascii="Times New Roman" w:hAnsi="Times New Roman" w:cs="Times New Roman"/>
          <w:sz w:val="24"/>
          <w:szCs w:val="24"/>
        </w:rPr>
        <w:t xml:space="preserve"> his</w:t>
      </w:r>
      <w:r>
        <w:rPr>
          <w:rFonts w:ascii="Times New Roman" w:hAnsi="Times New Roman" w:cs="Times New Roman"/>
          <w:sz w:val="24"/>
          <w:szCs w:val="24"/>
        </w:rPr>
        <w:t xml:space="preserve"> counsel or inability to retain replacement counsel</w:t>
      </w:r>
      <w:r w:rsidR="00EB7906">
        <w:rPr>
          <w:rFonts w:ascii="Times New Roman" w:hAnsi="Times New Roman" w:cs="Times New Roman"/>
          <w:sz w:val="24"/>
          <w:szCs w:val="24"/>
        </w:rPr>
        <w:t xml:space="preserve"> or an accountant</w:t>
      </w:r>
      <w:r>
        <w:rPr>
          <w:rFonts w:ascii="Times New Roman" w:hAnsi="Times New Roman" w:cs="Times New Roman"/>
          <w:sz w:val="24"/>
          <w:szCs w:val="24"/>
        </w:rPr>
        <w:t xml:space="preserve"> is due to Eliot, Rose fails to notice the Court that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also withdrew from representing </w:t>
      </w:r>
      <w:r w:rsidR="006F4ABF">
        <w:rPr>
          <w:rFonts w:ascii="Times New Roman" w:hAnsi="Times New Roman" w:cs="Times New Roman"/>
          <w:sz w:val="24"/>
          <w:szCs w:val="24"/>
        </w:rPr>
        <w:t>Theodore</w:t>
      </w:r>
      <w:r>
        <w:rPr>
          <w:rFonts w:ascii="Times New Roman" w:hAnsi="Times New Roman" w:cs="Times New Roman"/>
          <w:sz w:val="24"/>
          <w:szCs w:val="24"/>
        </w:rPr>
        <w:t xml:space="preserve">, along with surrendering all their fiduciary roles in the matters and again this </w:t>
      </w:r>
      <w:r w:rsidR="00EB7906">
        <w:rPr>
          <w:rFonts w:ascii="Times New Roman" w:hAnsi="Times New Roman" w:cs="Times New Roman"/>
          <w:sz w:val="24"/>
          <w:szCs w:val="24"/>
        </w:rPr>
        <w:t xml:space="preserve">was </w:t>
      </w:r>
      <w:r>
        <w:rPr>
          <w:rFonts w:ascii="Times New Roman" w:hAnsi="Times New Roman" w:cs="Times New Roman"/>
          <w:sz w:val="24"/>
          <w:szCs w:val="24"/>
        </w:rPr>
        <w:t xml:space="preserve">due to the Fraud on the Court and Fraud on the Beneficiaries that benefited mainly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w:t>
      </w:r>
      <w:r w:rsidR="00EB7906">
        <w:rPr>
          <w:rFonts w:ascii="Times New Roman" w:hAnsi="Times New Roman" w:cs="Times New Roman"/>
          <w:sz w:val="24"/>
          <w:szCs w:val="24"/>
        </w:rPr>
        <w:t>ela</w:t>
      </w:r>
      <w:r>
        <w:rPr>
          <w:rFonts w:ascii="Times New Roman" w:hAnsi="Times New Roman" w:cs="Times New Roman"/>
          <w:sz w:val="24"/>
          <w:szCs w:val="24"/>
        </w:rPr>
        <w:t>’s families who were otherwise considered predeceased.</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all the following lawyers he wasted </w:t>
      </w:r>
      <w:r w:rsidR="00EB7906">
        <w:rPr>
          <w:rFonts w:ascii="Times New Roman" w:hAnsi="Times New Roman" w:cs="Times New Roman"/>
          <w:sz w:val="24"/>
          <w:szCs w:val="24"/>
        </w:rPr>
        <w:t>E</w:t>
      </w:r>
      <w:r>
        <w:rPr>
          <w:rFonts w:ascii="Times New Roman" w:hAnsi="Times New Roman" w:cs="Times New Roman"/>
          <w:sz w:val="24"/>
          <w:szCs w:val="24"/>
        </w:rPr>
        <w:t xml:space="preserve">states and </w:t>
      </w:r>
      <w:r w:rsidR="00EB7906">
        <w:rPr>
          <w:rFonts w:ascii="Times New Roman" w:hAnsi="Times New Roman" w:cs="Times New Roman"/>
          <w:sz w:val="24"/>
          <w:szCs w:val="24"/>
        </w:rPr>
        <w:t>T</w:t>
      </w:r>
      <w:r>
        <w:rPr>
          <w:rFonts w:ascii="Times New Roman" w:hAnsi="Times New Roman" w:cs="Times New Roman"/>
          <w:sz w:val="24"/>
          <w:szCs w:val="24"/>
        </w:rPr>
        <w:t xml:space="preserve">rusts monies on cease representing him citing irreconcilable differences with TED, including but not limited to, Jon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Esq. of Greenberg Traurig, Mark Manceri, Esq. and John Pankauski</w:t>
      </w:r>
      <w:r w:rsidR="00EB7906">
        <w:rPr>
          <w:rFonts w:ascii="Times New Roman" w:hAnsi="Times New Roman" w:cs="Times New Roman"/>
          <w:sz w:val="24"/>
          <w:szCs w:val="24"/>
        </w:rPr>
        <w:t>, Esq</w:t>
      </w:r>
      <w:r>
        <w:rPr>
          <w:rFonts w:ascii="Times New Roman" w:hAnsi="Times New Roman" w:cs="Times New Roman"/>
          <w:sz w:val="24"/>
          <w:szCs w:val="24"/>
        </w:rPr>
        <w:t>,</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again all ado about </w:t>
      </w:r>
      <w:r w:rsidR="006F4ABF">
        <w:rPr>
          <w:rFonts w:ascii="Times New Roman" w:hAnsi="Times New Roman" w:cs="Times New Roman"/>
          <w:sz w:val="24"/>
          <w:szCs w:val="24"/>
        </w:rPr>
        <w:t>Theodore</w:t>
      </w:r>
      <w:r>
        <w:rPr>
          <w:rFonts w:ascii="Times New Roman" w:hAnsi="Times New Roman" w:cs="Times New Roman"/>
          <w:sz w:val="24"/>
          <w:szCs w:val="24"/>
        </w:rPr>
        <w:t xml:space="preserve"> and nothing in their withdrawals citing anything to do with Eliot but again Rose in desperation paints a false image for the Court, hoping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will buy the pack of lies.</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tries to manipulate the Court to believe that Eliot “somehow” got a clerk to add lawyers names as Respondents to the Docket when one can clearly see that Eliot filed Petitions naming several of the attorneys involved directly in the frauds as Respon</w:t>
      </w:r>
      <w:r w:rsidR="00A268A2">
        <w:rPr>
          <w:rFonts w:ascii="Times New Roman" w:hAnsi="Times New Roman" w:cs="Times New Roman"/>
          <w:sz w:val="24"/>
          <w:szCs w:val="24"/>
        </w:rPr>
        <w:t>dents and then Eliot filed two C</w:t>
      </w:r>
      <w:r>
        <w:rPr>
          <w:rFonts w:ascii="Times New Roman" w:hAnsi="Times New Roman" w:cs="Times New Roman"/>
          <w:sz w:val="24"/>
          <w:szCs w:val="24"/>
        </w:rPr>
        <w:t>ounter</w:t>
      </w:r>
      <w:r w:rsidR="00A268A2">
        <w:rPr>
          <w:rFonts w:ascii="Times New Roman" w:hAnsi="Times New Roman" w:cs="Times New Roman"/>
          <w:sz w:val="24"/>
          <w:szCs w:val="24"/>
        </w:rPr>
        <w:t xml:space="preserve"> C</w:t>
      </w:r>
      <w:r>
        <w:rPr>
          <w:rFonts w:ascii="Times New Roman" w:hAnsi="Times New Roman" w:cs="Times New Roman"/>
          <w:sz w:val="24"/>
          <w:szCs w:val="24"/>
        </w:rPr>
        <w:t>omplaints in the matters adding certain other attorneys involve</w:t>
      </w:r>
      <w:r w:rsidR="00A268A2">
        <w:rPr>
          <w:rFonts w:ascii="Times New Roman" w:hAnsi="Times New Roman" w:cs="Times New Roman"/>
          <w:sz w:val="24"/>
          <w:szCs w:val="24"/>
        </w:rPr>
        <w:t>d, including but not limited to</w:t>
      </w:r>
      <w:r>
        <w:rPr>
          <w:rFonts w:ascii="Times New Roman" w:hAnsi="Times New Roman" w:cs="Times New Roman"/>
          <w:sz w:val="24"/>
          <w:szCs w:val="24"/>
        </w:rPr>
        <w:t xml:space="preserve"> Rose, </w:t>
      </w:r>
      <w:r w:rsidR="00A268A2">
        <w:rPr>
          <w:rFonts w:ascii="Times New Roman" w:hAnsi="Times New Roman" w:cs="Times New Roman"/>
          <w:sz w:val="24"/>
          <w:szCs w:val="24"/>
        </w:rPr>
        <w:t>as Counter Defendants and thus why their names were added to the docket.</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advised Rose to seek counsel and report his status as Counter Defendant to his liability carriers as would be required by an honest attorney.  When Eliot asked for the carriers of Rose and his law firm according to statute, Rose has refused repeatedly to provide this inf</w:t>
      </w:r>
      <w:r w:rsidR="00EB7906">
        <w:rPr>
          <w:rFonts w:ascii="Times New Roman" w:hAnsi="Times New Roman" w:cs="Times New Roman"/>
          <w:sz w:val="24"/>
          <w:szCs w:val="24"/>
        </w:rPr>
        <w:t>ormation and may be committing I</w:t>
      </w:r>
      <w:r>
        <w:rPr>
          <w:rFonts w:ascii="Times New Roman" w:hAnsi="Times New Roman" w:cs="Times New Roman"/>
          <w:sz w:val="24"/>
          <w:szCs w:val="24"/>
        </w:rPr>
        <w:t xml:space="preserve">nsurance </w:t>
      </w:r>
      <w:r w:rsidR="00EB7906">
        <w:rPr>
          <w:rFonts w:ascii="Times New Roman" w:hAnsi="Times New Roman" w:cs="Times New Roman"/>
          <w:sz w:val="24"/>
          <w:szCs w:val="24"/>
        </w:rPr>
        <w:t>F</w:t>
      </w:r>
      <w:r>
        <w:rPr>
          <w:rFonts w:ascii="Times New Roman" w:hAnsi="Times New Roman" w:cs="Times New Roman"/>
          <w:sz w:val="24"/>
          <w:szCs w:val="24"/>
        </w:rPr>
        <w:t>raud in the process</w:t>
      </w:r>
      <w:r w:rsidR="00EB7906">
        <w:rPr>
          <w:rFonts w:ascii="Times New Roman" w:hAnsi="Times New Roman" w:cs="Times New Roman"/>
          <w:sz w:val="24"/>
          <w:szCs w:val="24"/>
        </w:rPr>
        <w:t>.  T</w:t>
      </w:r>
      <w:r>
        <w:rPr>
          <w:rFonts w:ascii="Times New Roman" w:hAnsi="Times New Roman" w:cs="Times New Roman"/>
          <w:sz w:val="24"/>
          <w:szCs w:val="24"/>
        </w:rPr>
        <w:t xml:space="preserve">he Court should take Judicial Notice of this </w:t>
      </w:r>
      <w:r>
        <w:rPr>
          <w:rFonts w:ascii="Times New Roman" w:hAnsi="Times New Roman" w:cs="Times New Roman"/>
          <w:sz w:val="24"/>
          <w:szCs w:val="24"/>
        </w:rPr>
        <w:lastRenderedPageBreak/>
        <w:t>failure</w:t>
      </w:r>
      <w:r w:rsidR="00EB7906">
        <w:rPr>
          <w:rFonts w:ascii="Times New Roman" w:hAnsi="Times New Roman" w:cs="Times New Roman"/>
          <w:sz w:val="24"/>
          <w:szCs w:val="24"/>
        </w:rPr>
        <w:t xml:space="preserve"> and possible violation of law</w:t>
      </w:r>
      <w:r>
        <w:rPr>
          <w:rFonts w:ascii="Times New Roman" w:hAnsi="Times New Roman" w:cs="Times New Roman"/>
          <w:sz w:val="24"/>
          <w:szCs w:val="24"/>
        </w:rPr>
        <w:t xml:space="preserve">.  Here again, through lying and misstating the record and facts, Rose hopes to lure </w:t>
      </w:r>
      <w:r w:rsidR="00C72EB6">
        <w:rPr>
          <w:rFonts w:ascii="Times New Roman" w:hAnsi="Times New Roman" w:cs="Times New Roman"/>
          <w:sz w:val="24"/>
          <w:szCs w:val="24"/>
        </w:rPr>
        <w:t>Phillips</w:t>
      </w:r>
      <w:r>
        <w:rPr>
          <w:rFonts w:ascii="Times New Roman" w:hAnsi="Times New Roman" w:cs="Times New Roman"/>
          <w:sz w:val="24"/>
          <w:szCs w:val="24"/>
        </w:rPr>
        <w:t xml:space="preserve"> into taking a stance against Eliot and his family.</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While Judge Colin did hear pleadings to remove counsel</w:t>
      </w:r>
      <w:r w:rsidR="00EB7906">
        <w:rPr>
          <w:rFonts w:ascii="Times New Roman" w:hAnsi="Times New Roman" w:cs="Times New Roman"/>
          <w:sz w:val="24"/>
          <w:szCs w:val="24"/>
        </w:rPr>
        <w:t xml:space="preserve"> including Rose</w:t>
      </w:r>
      <w:r>
        <w:rPr>
          <w:rFonts w:ascii="Times New Roman" w:hAnsi="Times New Roman" w:cs="Times New Roman"/>
          <w:sz w:val="24"/>
          <w:szCs w:val="24"/>
        </w:rPr>
        <w:t xml:space="preserve">, again Judge Colin was not a fair and impartial arbitrator of those hearings, as he was having to decide the fate of attorneys at law that are acting as Officers of his Court, involved in a </w:t>
      </w:r>
      <w:r w:rsidR="00EB7906">
        <w:rPr>
          <w:rFonts w:ascii="Times New Roman" w:hAnsi="Times New Roman" w:cs="Times New Roman"/>
          <w:sz w:val="24"/>
          <w:szCs w:val="24"/>
        </w:rPr>
        <w:t>F</w:t>
      </w:r>
      <w:r>
        <w:rPr>
          <w:rFonts w:ascii="Times New Roman" w:hAnsi="Times New Roman" w:cs="Times New Roman"/>
          <w:sz w:val="24"/>
          <w:szCs w:val="24"/>
        </w:rPr>
        <w:t xml:space="preserve">raud on his Court and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and that he was directly implicated in, his denial of the perfectly pled pleadings to remove counsel is further evidence of his </w:t>
      </w:r>
      <w:r w:rsidR="00EB7906">
        <w:rPr>
          <w:rFonts w:ascii="Times New Roman" w:hAnsi="Times New Roman" w:cs="Times New Roman"/>
          <w:sz w:val="24"/>
          <w:szCs w:val="24"/>
        </w:rPr>
        <w:t>A</w:t>
      </w:r>
      <w:r>
        <w:rPr>
          <w:rFonts w:ascii="Times New Roman" w:hAnsi="Times New Roman" w:cs="Times New Roman"/>
          <w:sz w:val="24"/>
          <w:szCs w:val="24"/>
        </w:rPr>
        <w:t xml:space="preserve">iding and </w:t>
      </w:r>
      <w:r w:rsidR="00EB7906">
        <w:rPr>
          <w:rFonts w:ascii="Times New Roman" w:hAnsi="Times New Roman" w:cs="Times New Roman"/>
          <w:sz w:val="24"/>
          <w:szCs w:val="24"/>
        </w:rPr>
        <w:t>A</w:t>
      </w:r>
      <w:r>
        <w:rPr>
          <w:rFonts w:ascii="Times New Roman" w:hAnsi="Times New Roman" w:cs="Times New Roman"/>
          <w:sz w:val="24"/>
          <w:szCs w:val="24"/>
        </w:rPr>
        <w:t xml:space="preserve">betting the conspirators of the </w:t>
      </w:r>
      <w:r w:rsidR="00EB7906">
        <w:rPr>
          <w:rFonts w:ascii="Times New Roman" w:hAnsi="Times New Roman" w:cs="Times New Roman"/>
          <w:sz w:val="24"/>
          <w:szCs w:val="24"/>
        </w:rPr>
        <w:t>F</w:t>
      </w:r>
      <w:r>
        <w:rPr>
          <w:rFonts w:ascii="Times New Roman" w:hAnsi="Times New Roman" w:cs="Times New Roman"/>
          <w:sz w:val="24"/>
          <w:szCs w:val="24"/>
        </w:rPr>
        <w:t xml:space="preserve">raud that he claims </w:t>
      </w:r>
      <w:r w:rsidR="00EB7906">
        <w:rPr>
          <w:rFonts w:ascii="Times New Roman" w:hAnsi="Times New Roman" w:cs="Times New Roman"/>
          <w:sz w:val="24"/>
          <w:szCs w:val="24"/>
        </w:rPr>
        <w:t xml:space="preserve">are his </w:t>
      </w:r>
      <w:r>
        <w:rPr>
          <w:rFonts w:ascii="Times New Roman" w:hAnsi="Times New Roman" w:cs="Times New Roman"/>
          <w:sz w:val="24"/>
          <w:szCs w:val="24"/>
        </w:rPr>
        <w:t>personal friends.</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 filed Counter Complaints including Rose as a </w:t>
      </w:r>
      <w:r w:rsidR="00EB7906">
        <w:rPr>
          <w:rFonts w:ascii="Times New Roman" w:hAnsi="Times New Roman" w:cs="Times New Roman"/>
          <w:sz w:val="24"/>
          <w:szCs w:val="24"/>
        </w:rPr>
        <w:t>D</w:t>
      </w:r>
      <w:r>
        <w:rPr>
          <w:rFonts w:ascii="Times New Roman" w:hAnsi="Times New Roman" w:cs="Times New Roman"/>
          <w:sz w:val="24"/>
          <w:szCs w:val="24"/>
        </w:rPr>
        <w:t>efendant a</w:t>
      </w:r>
      <w:r w:rsidR="00EB7906">
        <w:rPr>
          <w:rFonts w:ascii="Times New Roman" w:hAnsi="Times New Roman" w:cs="Times New Roman"/>
          <w:sz w:val="24"/>
          <w:szCs w:val="24"/>
        </w:rPr>
        <w:t xml:space="preserve">s </w:t>
      </w:r>
      <w:r>
        <w:rPr>
          <w:rFonts w:ascii="Times New Roman" w:hAnsi="Times New Roman" w:cs="Times New Roman"/>
          <w:sz w:val="24"/>
          <w:szCs w:val="24"/>
        </w:rPr>
        <w:t xml:space="preserve">Rose is alleged to have </w:t>
      </w:r>
      <w:proofErr w:type="gramStart"/>
      <w:r w:rsidR="00EB7906">
        <w:rPr>
          <w:rFonts w:ascii="Times New Roman" w:hAnsi="Times New Roman" w:cs="Times New Roman"/>
          <w:sz w:val="24"/>
          <w:szCs w:val="24"/>
        </w:rPr>
        <w:t>A</w:t>
      </w:r>
      <w:r>
        <w:rPr>
          <w:rFonts w:ascii="Times New Roman" w:hAnsi="Times New Roman" w:cs="Times New Roman"/>
          <w:sz w:val="24"/>
          <w:szCs w:val="24"/>
        </w:rPr>
        <w:t>ided</w:t>
      </w:r>
      <w:proofErr w:type="gramEnd"/>
      <w:r>
        <w:rPr>
          <w:rFonts w:ascii="Times New Roman" w:hAnsi="Times New Roman" w:cs="Times New Roman"/>
          <w:sz w:val="24"/>
          <w:szCs w:val="24"/>
        </w:rPr>
        <w:t xml:space="preserve"> and </w:t>
      </w:r>
      <w:r w:rsidR="00EB7906">
        <w:rPr>
          <w:rFonts w:ascii="Times New Roman" w:hAnsi="Times New Roman" w:cs="Times New Roman"/>
          <w:sz w:val="24"/>
          <w:szCs w:val="24"/>
        </w:rPr>
        <w:t>A</w:t>
      </w:r>
      <w:r>
        <w:rPr>
          <w:rFonts w:ascii="Times New Roman" w:hAnsi="Times New Roman" w:cs="Times New Roman"/>
          <w:sz w:val="24"/>
          <w:szCs w:val="24"/>
        </w:rPr>
        <w:t>betted and participated in the Fraud on the Court and Beneficiaries and continues to do so and so there are many more counts than merely his malpractice issues.</w:t>
      </w:r>
    </w:p>
    <w:p w:rsidR="00A268A2" w:rsidRPr="006761EB"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8 offers yet another </w:t>
      </w:r>
      <w:r w:rsidR="00EB7906">
        <w:rPr>
          <w:rFonts w:ascii="Times New Roman" w:hAnsi="Times New Roman" w:cs="Times New Roman"/>
          <w:sz w:val="24"/>
          <w:szCs w:val="24"/>
        </w:rPr>
        <w:t>sleight</w:t>
      </w:r>
      <w:r>
        <w:rPr>
          <w:rFonts w:ascii="Times New Roman" w:hAnsi="Times New Roman" w:cs="Times New Roman"/>
          <w:sz w:val="24"/>
          <w:szCs w:val="24"/>
        </w:rPr>
        <w:t xml:space="preserve"> of hand to mislead the Court where Rose attempts to claim that Judge Colin stayed the Counter Complaints and precluded Eliot from filing pleadings without his consent first.  Where the record reflects that Judge Colin ordered this not do to Eliot’s fili</w:t>
      </w:r>
      <w:r w:rsidR="00545DA1">
        <w:rPr>
          <w:rFonts w:ascii="Times New Roman" w:hAnsi="Times New Roman" w:cs="Times New Roman"/>
          <w:sz w:val="24"/>
          <w:szCs w:val="24"/>
        </w:rPr>
        <w:t>ng of pleadings but all parties, yet Rose tries to twist this fact to make it appear that the Order was directed at Eliot</w:t>
      </w:r>
      <w:r w:rsidR="0071765F">
        <w:rPr>
          <w:rFonts w:ascii="Times New Roman" w:hAnsi="Times New Roman" w:cs="Times New Roman"/>
          <w:sz w:val="24"/>
          <w:szCs w:val="24"/>
        </w:rPr>
        <w:t xml:space="preserve"> and he was only included to appease Colin</w:t>
      </w:r>
      <w:r w:rsidR="00545DA1">
        <w:rPr>
          <w:rFonts w:ascii="Times New Roman" w:hAnsi="Times New Roman" w:cs="Times New Roman"/>
          <w:sz w:val="24"/>
          <w:szCs w:val="24"/>
        </w:rPr>
        <w:t>.</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True and Eli</w:t>
      </w:r>
      <w:r w:rsidR="0071765F">
        <w:rPr>
          <w:rFonts w:ascii="Times New Roman" w:hAnsi="Times New Roman" w:cs="Times New Roman"/>
          <w:sz w:val="24"/>
          <w:szCs w:val="24"/>
        </w:rPr>
        <w:t>ot did notify authorities both S</w:t>
      </w:r>
      <w:r>
        <w:rPr>
          <w:rFonts w:ascii="Times New Roman" w:hAnsi="Times New Roman" w:cs="Times New Roman"/>
          <w:sz w:val="24"/>
          <w:szCs w:val="24"/>
        </w:rPr>
        <w:t xml:space="preserve">tate and </w:t>
      </w:r>
      <w:r w:rsidR="0071765F">
        <w:rPr>
          <w:rFonts w:ascii="Times New Roman" w:hAnsi="Times New Roman" w:cs="Times New Roman"/>
          <w:sz w:val="24"/>
          <w:szCs w:val="24"/>
        </w:rPr>
        <w:t>F</w:t>
      </w:r>
      <w:r>
        <w:rPr>
          <w:rFonts w:ascii="Times New Roman" w:hAnsi="Times New Roman" w:cs="Times New Roman"/>
          <w:sz w:val="24"/>
          <w:szCs w:val="24"/>
        </w:rPr>
        <w:t>ederal of Alan Rose’s involvement in the criminal acts alleged.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 attacks are most vicious against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who was left behind in charge of the business he and Simon started together, and who became the fiduciary under the terms of Shirley's will and trust. Anyone who "googles"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hits blogs run by Eliot and his </w:t>
      </w:r>
      <w:r w:rsidRPr="000D408F">
        <w:rPr>
          <w:rFonts w:ascii="Times New Roman" w:hAnsi="Times New Roman" w:cs="Times New Roman"/>
          <w:i/>
          <w:sz w:val="20"/>
          <w:szCs w:val="20"/>
        </w:rPr>
        <w:lastRenderedPageBreak/>
        <w:t xml:space="preserve">colleague. Insurance is a trust business; many of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's clients are law firms representing clients in estate and wealth planning. All one need do is Google the name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and on the front page is the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report (</w:t>
      </w:r>
      <w:hyperlink r:id="rId15">
        <w:r w:rsidRPr="000D408F">
          <w:rPr>
            <w:rStyle w:val="Hyperlink"/>
            <w:rFonts w:ascii="Times New Roman" w:hAnsi="Times New Roman" w:cs="Times New Roman"/>
            <w:i/>
            <w:sz w:val="20"/>
            <w:szCs w:val="20"/>
          </w:rPr>
          <w:t>http://tedbernsteinreport.blogspot.com/),</w:t>
        </w:r>
      </w:hyperlink>
      <w:r w:rsidRPr="000D408F">
        <w:rPr>
          <w:rFonts w:ascii="Times New Roman" w:hAnsi="Times New Roman" w:cs="Times New Roman"/>
          <w:i/>
          <w:sz w:val="20"/>
          <w:szCs w:val="20"/>
        </w:rPr>
        <w:t xml:space="preserve"> accusing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again Rose is aware that Eliot does not run blogs or have any colleagues he runs blogs with and Rose has tried this claim repeatedly before Judge Colin and failed to make an </w:t>
      </w:r>
      <w:r w:rsidR="0071765F">
        <w:rPr>
          <w:rFonts w:ascii="Times New Roman" w:hAnsi="Times New Roman" w:cs="Times New Roman"/>
          <w:sz w:val="24"/>
          <w:szCs w:val="24"/>
        </w:rPr>
        <w:t xml:space="preserve">winning </w:t>
      </w:r>
      <w:r>
        <w:rPr>
          <w:rFonts w:ascii="Times New Roman" w:hAnsi="Times New Roman" w:cs="Times New Roman"/>
          <w:sz w:val="24"/>
          <w:szCs w:val="24"/>
        </w:rPr>
        <w:t>argument, here again, he hopes that a new Judge may be blind to the record in the cases.  In fact, in the last hearing Rose attempted to have blogs removed and Eliot charged with contempt both</w:t>
      </w:r>
      <w:r w:rsidR="0071765F">
        <w:rPr>
          <w:rFonts w:ascii="Times New Roman" w:hAnsi="Times New Roman" w:cs="Times New Roman"/>
          <w:sz w:val="24"/>
          <w:szCs w:val="24"/>
        </w:rPr>
        <w:t xml:space="preserve"> charges</w:t>
      </w:r>
      <w:r>
        <w:rPr>
          <w:rFonts w:ascii="Times New Roman" w:hAnsi="Times New Roman" w:cs="Times New Roman"/>
          <w:sz w:val="24"/>
          <w:szCs w:val="24"/>
        </w:rPr>
        <w:t xml:space="preserve"> were denied</w:t>
      </w:r>
      <w:r w:rsidR="0071765F">
        <w:rPr>
          <w:rFonts w:ascii="Times New Roman" w:hAnsi="Times New Roman" w:cs="Times New Roman"/>
          <w:sz w:val="24"/>
          <w:szCs w:val="24"/>
        </w:rPr>
        <w:t xml:space="preserve"> and where</w:t>
      </w:r>
      <w:r>
        <w:rPr>
          <w:rFonts w:ascii="Times New Roman" w:hAnsi="Times New Roman" w:cs="Times New Roman"/>
          <w:sz w:val="24"/>
          <w:szCs w:val="24"/>
        </w:rPr>
        <w:t xml:space="preserve"> Rose was </w:t>
      </w:r>
      <w:r w:rsidR="0071765F">
        <w:rPr>
          <w:rFonts w:ascii="Times New Roman" w:hAnsi="Times New Roman" w:cs="Times New Roman"/>
          <w:sz w:val="24"/>
          <w:szCs w:val="24"/>
        </w:rPr>
        <w:t xml:space="preserve">further </w:t>
      </w:r>
      <w:r>
        <w:rPr>
          <w:rFonts w:ascii="Times New Roman" w:hAnsi="Times New Roman" w:cs="Times New Roman"/>
          <w:sz w:val="24"/>
          <w:szCs w:val="24"/>
        </w:rPr>
        <w:t>given a Nevada Federal Ruling that stated in part:</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6. Genuine issues of material fact preclude summary judgment on claim 9 for Civil</w:t>
      </w:r>
      <w:r>
        <w:rPr>
          <w:rFonts w:ascii="Times New Roman" w:hAnsi="Times New Roman" w:cs="Times New Roman"/>
          <w:sz w:val="24"/>
          <w:szCs w:val="24"/>
        </w:rPr>
        <w:t xml:space="preserve"> </w:t>
      </w:r>
      <w:r w:rsidRPr="00545DA1">
        <w:rPr>
          <w:rFonts w:ascii="Times New Roman" w:hAnsi="Times New Roman" w:cs="Times New Roman"/>
          <w:sz w:val="24"/>
          <w:szCs w:val="24"/>
        </w:rPr>
        <w:t>Conspiracy.</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Plaintiffs’ ninth claim alleges that Bernstein and Cox colluded to register the domain names</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containing the entirety or part of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names to violate their rights. To state a valid claim</w:t>
      </w:r>
      <w:r>
        <w:rPr>
          <w:rFonts w:ascii="Times New Roman" w:hAnsi="Times New Roman" w:cs="Times New Roman"/>
          <w:sz w:val="24"/>
          <w:szCs w:val="24"/>
        </w:rPr>
        <w:t xml:space="preserve"> </w:t>
      </w:r>
      <w:r w:rsidRPr="00545DA1">
        <w:rPr>
          <w:rFonts w:ascii="Times New Roman" w:hAnsi="Times New Roman" w:cs="Times New Roman"/>
          <w:sz w:val="24"/>
          <w:szCs w:val="24"/>
        </w:rPr>
        <w:t>for civil conspiracy, a plaintiff must show: (1) defendants, by acting in concert, intended to</w:t>
      </w:r>
      <w:r>
        <w:rPr>
          <w:rFonts w:ascii="Times New Roman" w:hAnsi="Times New Roman" w:cs="Times New Roman"/>
          <w:sz w:val="24"/>
          <w:szCs w:val="24"/>
        </w:rPr>
        <w:t xml:space="preserve"> </w:t>
      </w:r>
      <w:r w:rsidRPr="00545DA1">
        <w:rPr>
          <w:rFonts w:ascii="Times New Roman" w:hAnsi="Times New Roman" w:cs="Times New Roman"/>
          <w:sz w:val="24"/>
          <w:szCs w:val="24"/>
        </w:rPr>
        <w:t>accomplish an unlawful objective for the purpose of harming the plaintiff; and (2) the plaintiff</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sustained damages as a result. “A civil conspiracy claim operates to extend, beyond the active </w:t>
      </w:r>
      <w:r w:rsidRPr="00545DA1">
        <w:rPr>
          <w:rFonts w:ascii="Times New Roman" w:hAnsi="Times New Roman" w:cs="Times New Roman"/>
          <w:sz w:val="24"/>
          <w:szCs w:val="24"/>
          <w:vertAlign w:val="superscript"/>
        </w:rPr>
        <w:t>52</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wrongdoer, liability in tort to actors who have merely assi</w:t>
      </w:r>
      <w:r>
        <w:rPr>
          <w:rFonts w:ascii="Times New Roman" w:hAnsi="Times New Roman" w:cs="Times New Roman"/>
          <w:sz w:val="24"/>
          <w:szCs w:val="24"/>
        </w:rPr>
        <w:t xml:space="preserve">sted, encouraged or planned the </w:t>
      </w:r>
      <w:r w:rsidRPr="00545DA1">
        <w:rPr>
          <w:rFonts w:ascii="Times New Roman" w:hAnsi="Times New Roman" w:cs="Times New Roman"/>
          <w:sz w:val="24"/>
          <w:szCs w:val="24"/>
        </w:rPr>
        <w:t xml:space="preserve">wrongdoer’s acts.” </w:t>
      </w:r>
      <w:r w:rsidRPr="00545DA1">
        <w:rPr>
          <w:rFonts w:ascii="Times New Roman" w:hAnsi="Times New Roman" w:cs="Times New Roman"/>
          <w:sz w:val="24"/>
          <w:szCs w:val="24"/>
          <w:vertAlign w:val="superscript"/>
        </w:rPr>
        <w:t>53</w:t>
      </w:r>
    </w:p>
    <w:p w:rsidR="0071765F"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Genuine issues of material fact also preclude entry of judgment in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favor on</w:t>
      </w:r>
      <w:r>
        <w:rPr>
          <w:rFonts w:ascii="Times New Roman" w:hAnsi="Times New Roman" w:cs="Times New Roman"/>
          <w:sz w:val="24"/>
          <w:szCs w:val="24"/>
        </w:rPr>
        <w:t xml:space="preserve"> </w:t>
      </w:r>
      <w:r w:rsidRPr="00545DA1">
        <w:rPr>
          <w:rFonts w:ascii="Times New Roman" w:hAnsi="Times New Roman" w:cs="Times New Roman"/>
          <w:sz w:val="24"/>
          <w:szCs w:val="24"/>
        </w:rPr>
        <w:t>this theory. They have not demonstrated by admissible evidence that Cox and Bernstein acted in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concert. </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The only admissible evidence on this point is a blog post purportedly written by Cox.</w:t>
      </w:r>
    </w:p>
    <w:p w:rsidR="0071765F" w:rsidRDefault="0071765F" w:rsidP="00545DA1">
      <w:pPr>
        <w:pStyle w:val="ListParagraph"/>
        <w:ind w:left="1440" w:right="1440"/>
        <w:rPr>
          <w:rFonts w:ascii="Times New Roman" w:hAnsi="Times New Roman" w:cs="Times New Roman"/>
          <w:sz w:val="24"/>
          <w:szCs w:val="24"/>
        </w:rPr>
      </w:pPr>
    </w:p>
    <w:p w:rsid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Plaintiffs claim that Cox “states that Bernstein is her business partner.” However, the proffered </w:t>
      </w:r>
      <w:r w:rsidRPr="00545DA1">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evidence does not compel that conclusion. The blog post refers in different places to the website</w:t>
      </w:r>
      <w:r>
        <w:rPr>
          <w:rFonts w:ascii="Times New Roman" w:hAnsi="Times New Roman" w:cs="Times New Roman"/>
          <w:sz w:val="24"/>
          <w:szCs w:val="24"/>
        </w:rPr>
        <w:t xml:space="preserve"> </w:t>
      </w:r>
      <w:r w:rsidRPr="00545DA1">
        <w:rPr>
          <w:rFonts w:ascii="Times New Roman" w:hAnsi="Times New Roman" w:cs="Times New Roman"/>
          <w:sz w:val="24"/>
          <w:szCs w:val="24"/>
        </w:rPr>
        <w:t>MarcRandazza.me, that Bernstein is a co-defendant in this case, and that Cox and her business</w:t>
      </w:r>
      <w:r>
        <w:rPr>
          <w:rFonts w:ascii="Times New Roman" w:hAnsi="Times New Roman" w:cs="Times New Roman"/>
          <w:sz w:val="24"/>
          <w:szCs w:val="24"/>
        </w:rPr>
        <w:t xml:space="preserve"> partner have been customers of </w:t>
      </w:r>
      <w:proofErr w:type="spellStart"/>
      <w:r w:rsidRPr="00545DA1">
        <w:rPr>
          <w:rFonts w:ascii="Times New Roman" w:hAnsi="Times New Roman" w:cs="Times New Roman"/>
          <w:sz w:val="24"/>
          <w:szCs w:val="24"/>
        </w:rPr>
        <w:t>Godaddy</w:t>
      </w:r>
      <w:proofErr w:type="spellEnd"/>
      <w:r w:rsidRPr="00545DA1">
        <w:rPr>
          <w:rFonts w:ascii="Times New Roman" w:hAnsi="Times New Roman" w:cs="Times New Roman"/>
          <w:sz w:val="24"/>
          <w:szCs w:val="24"/>
        </w:rPr>
        <w:t xml:space="preserve"> Inc. for several years. The blog does not, as Plaintiffs </w:t>
      </w:r>
      <w:r w:rsidRPr="00545DA1">
        <w:rPr>
          <w:rFonts w:ascii="Times New Roman" w:hAnsi="Times New Roman" w:cs="Times New Roman"/>
          <w:sz w:val="24"/>
          <w:szCs w:val="24"/>
          <w:vertAlign w:val="superscript"/>
        </w:rPr>
        <w:t>55</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suggest, identify or definitely reflect that Eliot Bernstein is the business partner Cox is referring to in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the post. And, even if </w:t>
      </w:r>
      <w:r w:rsidRPr="00545DA1">
        <w:rPr>
          <w:rFonts w:ascii="Times New Roman" w:hAnsi="Times New Roman" w:cs="Times New Roman"/>
          <w:sz w:val="24"/>
          <w:szCs w:val="24"/>
        </w:rPr>
        <w:lastRenderedPageBreak/>
        <w:t>Bernstein were the partner Cox mentions, the post does not prove that</w:t>
      </w:r>
      <w:r>
        <w:rPr>
          <w:rFonts w:ascii="Times New Roman" w:hAnsi="Times New Roman" w:cs="Times New Roman"/>
          <w:sz w:val="24"/>
          <w:szCs w:val="24"/>
        </w:rPr>
        <w:t xml:space="preserve"> </w:t>
      </w:r>
      <w:r w:rsidRPr="00545DA1">
        <w:rPr>
          <w:rFonts w:ascii="Times New Roman" w:hAnsi="Times New Roman" w:cs="Times New Roman"/>
          <w:sz w:val="24"/>
          <w:szCs w:val="24"/>
        </w:rPr>
        <w:t>Bernstein and Cox colluded to violate Plaintiffs’ rights. For that reason, summary judgment on this</w:t>
      </w:r>
      <w:r>
        <w:rPr>
          <w:rFonts w:ascii="Times New Roman" w:hAnsi="Times New Roman" w:cs="Times New Roman"/>
          <w:sz w:val="24"/>
          <w:szCs w:val="24"/>
        </w:rPr>
        <w:t xml:space="preserve"> </w:t>
      </w:r>
      <w:r w:rsidRPr="00545DA1">
        <w:rPr>
          <w:rFonts w:ascii="Times New Roman" w:hAnsi="Times New Roman" w:cs="Times New Roman"/>
          <w:sz w:val="24"/>
          <w:szCs w:val="24"/>
        </w:rPr>
        <w:t>claim is also not available.</w:t>
      </w:r>
      <w:r w:rsidR="000D408F">
        <w:rPr>
          <w:rStyle w:val="FootnoteReference"/>
          <w:rFonts w:ascii="Times New Roman" w:hAnsi="Times New Roman" w:cs="Times New Roman"/>
          <w:sz w:val="24"/>
          <w:szCs w:val="24"/>
        </w:rPr>
        <w:footnoteReference w:id="19"/>
      </w:r>
    </w:p>
    <w:p w:rsidR="000E09AE" w:rsidRPr="0019156F" w:rsidRDefault="000E09AE" w:rsidP="00545DA1">
      <w:pPr>
        <w:pStyle w:val="ListParagraph"/>
        <w:ind w:left="1440" w:right="1440"/>
        <w:rPr>
          <w:rFonts w:ascii="Times New Roman" w:hAnsi="Times New Roman" w:cs="Times New Roman"/>
          <w:sz w:val="24"/>
          <w:szCs w:val="24"/>
        </w:rPr>
      </w:pP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to </w:t>
      </w:r>
      <w:r w:rsidR="006F4ABF">
        <w:rPr>
          <w:rFonts w:ascii="Times New Roman" w:hAnsi="Times New Roman" w:cs="Times New Roman"/>
          <w:sz w:val="24"/>
          <w:szCs w:val="24"/>
        </w:rPr>
        <w:t>Theodore</w:t>
      </w:r>
      <w:r>
        <w:rPr>
          <w:rFonts w:ascii="Times New Roman" w:hAnsi="Times New Roman" w:cs="Times New Roman"/>
          <w:sz w:val="24"/>
          <w:szCs w:val="24"/>
        </w:rPr>
        <w:t xml:space="preserve"> having his business hurt, the Court should be aware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continued business failings and bankruptcies throughout his career, along with tax liens and lawsuits that allege </w:t>
      </w:r>
      <w:r w:rsidR="006F4ABF">
        <w:rPr>
          <w:rFonts w:ascii="Times New Roman" w:hAnsi="Times New Roman" w:cs="Times New Roman"/>
          <w:sz w:val="24"/>
          <w:szCs w:val="24"/>
        </w:rPr>
        <w:t>Theodore</w:t>
      </w:r>
      <w:r w:rsidR="0071765F">
        <w:rPr>
          <w:rFonts w:ascii="Times New Roman" w:hAnsi="Times New Roman" w:cs="Times New Roman"/>
          <w:sz w:val="24"/>
          <w:szCs w:val="24"/>
        </w:rPr>
        <w:t xml:space="preserve"> is</w:t>
      </w:r>
      <w:r>
        <w:rPr>
          <w:rFonts w:ascii="Times New Roman" w:hAnsi="Times New Roman" w:cs="Times New Roman"/>
          <w:sz w:val="24"/>
          <w:szCs w:val="24"/>
        </w:rPr>
        <w:t xml:space="preserve"> involved in very serious wrongdoings, including by Simon’s friend and partner, the Creditor in the Estate, William Stansbury, who alleges </w:t>
      </w:r>
      <w:r w:rsidR="006F4ABF">
        <w:rPr>
          <w:rFonts w:ascii="Times New Roman" w:hAnsi="Times New Roman" w:cs="Times New Roman"/>
          <w:sz w:val="24"/>
          <w:szCs w:val="24"/>
        </w:rPr>
        <w:t>Theodore</w:t>
      </w:r>
      <w:r>
        <w:rPr>
          <w:rFonts w:ascii="Times New Roman" w:hAnsi="Times New Roman" w:cs="Times New Roman"/>
          <w:sz w:val="24"/>
          <w:szCs w:val="24"/>
        </w:rPr>
        <w:t xml:space="preserve"> committed fraud that damaged him in the millions of dollars.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0E09AE">
        <w:rPr>
          <w:rFonts w:ascii="Times New Roman" w:hAnsi="Times New Roman" w:cs="Times New Roman"/>
          <w:sz w:val="24"/>
          <w:szCs w:val="24"/>
        </w:rPr>
        <w:t xml:space="preserve"> is also currently being sued by another of Simon’s close personal and business friends, a one Marvin Schiller, who again is alleging very serious allegations of fraud against </w:t>
      </w:r>
      <w:r>
        <w:rPr>
          <w:rFonts w:ascii="Times New Roman" w:hAnsi="Times New Roman" w:cs="Times New Roman"/>
          <w:sz w:val="24"/>
          <w:szCs w:val="24"/>
        </w:rPr>
        <w:t>Theodore</w:t>
      </w:r>
      <w:r w:rsidR="000E09AE">
        <w:rPr>
          <w:rFonts w:ascii="Times New Roman" w:hAnsi="Times New Roman" w:cs="Times New Roman"/>
          <w:sz w:val="24"/>
          <w:szCs w:val="24"/>
        </w:rPr>
        <w:t xml:space="preserve">.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be aware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recently sued by his landlords and evicted for failure to pay rents and where the complaint states that while </w:t>
      </w:r>
      <w:r w:rsidR="006F4ABF">
        <w:rPr>
          <w:rFonts w:ascii="Times New Roman" w:hAnsi="Times New Roman" w:cs="Times New Roman"/>
          <w:sz w:val="24"/>
          <w:szCs w:val="24"/>
        </w:rPr>
        <w:t>Theodore</w:t>
      </w:r>
      <w:r>
        <w:rPr>
          <w:rFonts w:ascii="Times New Roman" w:hAnsi="Times New Roman" w:cs="Times New Roman"/>
          <w:sz w:val="24"/>
          <w:szCs w:val="24"/>
        </w:rPr>
        <w:t xml:space="preserve"> was collecting subleased rents he was not paying those over to the landlord in addition to his own rent payments.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Had it not been for Simon investing several million dollars in businesses to get </w:t>
      </w:r>
      <w:r w:rsidR="006F4ABF">
        <w:rPr>
          <w:rFonts w:ascii="Times New Roman" w:hAnsi="Times New Roman" w:cs="Times New Roman"/>
          <w:sz w:val="24"/>
          <w:szCs w:val="24"/>
        </w:rPr>
        <w:t>Theodore</w:t>
      </w:r>
      <w:r>
        <w:rPr>
          <w:rFonts w:ascii="Times New Roman" w:hAnsi="Times New Roman" w:cs="Times New Roman"/>
          <w:sz w:val="24"/>
          <w:szCs w:val="24"/>
        </w:rPr>
        <w:t xml:space="preserve"> off drugs, out of his house with his kids and back on his feet after his horrific divorce,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still be loafing from his parents as he did for several years during the late 90’s early 2000’s.  </w:t>
      </w:r>
    </w:p>
    <w:p w:rsidR="00545DA1" w:rsidRPr="000E09AE"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Most of </w:t>
      </w:r>
      <w:r w:rsidR="006F4ABF">
        <w:rPr>
          <w:rFonts w:ascii="Times New Roman" w:hAnsi="Times New Roman" w:cs="Times New Roman"/>
          <w:sz w:val="24"/>
          <w:szCs w:val="24"/>
        </w:rPr>
        <w:t>Theodore</w:t>
      </w:r>
      <w:r>
        <w:rPr>
          <w:rFonts w:ascii="Times New Roman" w:hAnsi="Times New Roman" w:cs="Times New Roman"/>
          <w:sz w:val="24"/>
          <w:szCs w:val="24"/>
        </w:rPr>
        <w:t xml:space="preserve">’s clients came from Simon’s friends or quite bizarrely from the defendants in Eliot’s RICO and ANTITRUST action who </w:t>
      </w:r>
      <w:r w:rsidR="006F4ABF">
        <w:rPr>
          <w:rFonts w:ascii="Times New Roman" w:hAnsi="Times New Roman" w:cs="Times New Roman"/>
          <w:sz w:val="24"/>
          <w:szCs w:val="24"/>
        </w:rPr>
        <w:t>Theodore</w:t>
      </w:r>
      <w:r>
        <w:rPr>
          <w:rFonts w:ascii="Times New Roman" w:hAnsi="Times New Roman" w:cs="Times New Roman"/>
          <w:sz w:val="24"/>
          <w:szCs w:val="24"/>
        </w:rPr>
        <w:t xml:space="preserve"> became close with immediately after the car bombing of his brother.</w:t>
      </w:r>
    </w:p>
    <w:p w:rsidR="0019156F" w:rsidRPr="000D408F" w:rsidRDefault="006F4AB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has tried to ignore the onslaught of Eliot's </w:t>
      </w:r>
      <w:proofErr w:type="spellStart"/>
      <w:r w:rsidR="0019156F" w:rsidRPr="000D408F">
        <w:rPr>
          <w:rFonts w:ascii="Times New Roman" w:hAnsi="Times New Roman" w:cs="Times New Roman"/>
          <w:i/>
          <w:sz w:val="20"/>
          <w:szCs w:val="20"/>
        </w:rPr>
        <w:t>cyber attacks</w:t>
      </w:r>
      <w:proofErr w:type="spellEnd"/>
      <w:r w:rsidR="0019156F" w:rsidRPr="000D408F">
        <w:rPr>
          <w:rFonts w:ascii="Times New Roman" w:hAnsi="Times New Roman" w:cs="Times New Roman"/>
          <w:i/>
          <w:sz w:val="20"/>
          <w:szCs w:val="20"/>
        </w:rPr>
        <w:t xml:space="preserve">. Judge Colin was aware of them, but did not fully appreciate the magnitude or effectiveness of this information in harming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Although Judge Colin too was a target of the attacks, as a sitting jurist not running a business built on trust relationships, he may not have appreciated the severity of these issues. Indeed, at a recent hearing, Judge Colin wondered who in the world would see any of this </w:t>
      </w:r>
      <w:r w:rsidR="0019156F" w:rsidRPr="000D408F">
        <w:rPr>
          <w:rFonts w:ascii="Times New Roman" w:hAnsi="Times New Roman" w:cs="Times New Roman"/>
          <w:i/>
          <w:sz w:val="20"/>
          <w:szCs w:val="20"/>
        </w:rPr>
        <w:lastRenderedPageBreak/>
        <w:t>nonsense on the internet. What this Court needs to understand as we move forward is that, in this day and age, everyone about</w:t>
      </w:r>
      <w:r w:rsidR="005B7D35" w:rsidRPr="000D408F">
        <w:rPr>
          <w:rFonts w:ascii="Times New Roman" w:hAnsi="Times New Roman" w:cs="Times New Roman"/>
          <w:i/>
          <w:sz w:val="20"/>
          <w:szCs w:val="20"/>
        </w:rPr>
        <w:t xml:space="preserve"> </w:t>
      </w:r>
      <w:r w:rsidR="0019156F" w:rsidRPr="000D408F">
        <w:rPr>
          <w:rFonts w:ascii="Times New Roman" w:hAnsi="Times New Roman" w:cs="Times New Roman"/>
          <w:i/>
          <w:sz w:val="20"/>
          <w:szCs w:val="20"/>
        </w:rPr>
        <w:t xml:space="preserve">to engage in a significant transaction "googles" the other side, and regardless of the fact that no one might randomly stumble on this false information, everyone who googles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Bernstein finds this nonsense almost instantly. It is having a very harmful and negative effect on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Bernstein's ability to conduct his business affairs, and destroyed any chance of trying to sustain the companies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laughed at Rose as he attempted to make this argument to remove a blogger Crystal Cox’s blogs regarding </w:t>
      </w:r>
      <w:r w:rsidR="006F4ABF">
        <w:rPr>
          <w:rFonts w:ascii="Times New Roman" w:hAnsi="Times New Roman" w:cs="Times New Roman"/>
          <w:sz w:val="24"/>
          <w:szCs w:val="24"/>
        </w:rPr>
        <w:t>Theodore</w:t>
      </w:r>
      <w:r>
        <w:rPr>
          <w:rFonts w:ascii="Times New Roman" w:hAnsi="Times New Roman" w:cs="Times New Roman"/>
          <w:sz w:val="24"/>
          <w:szCs w:val="24"/>
        </w:rPr>
        <w:t xml:space="preserve">, Rose and himself and basically informed Alan there was nothing he could do to Eliot to force Cox to remove her posts, which Rose had tried to convince the Court to extort </w:t>
      </w:r>
      <w:r w:rsidR="0071765F">
        <w:rPr>
          <w:rFonts w:ascii="Times New Roman" w:hAnsi="Times New Roman" w:cs="Times New Roman"/>
          <w:sz w:val="24"/>
          <w:szCs w:val="24"/>
        </w:rPr>
        <w:t>Cox by finding Eliot in contempt to force Cox to remove her blogs</w:t>
      </w:r>
      <w:r>
        <w:rPr>
          <w:rFonts w:ascii="Times New Roman" w:hAnsi="Times New Roman" w:cs="Times New Roman"/>
          <w:sz w:val="24"/>
          <w:szCs w:val="24"/>
        </w:rPr>
        <w:t>.</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Alan Rose, Judge Colin have legal rights they can exercise if they feel criminally or civilly wronged, for example, file slander and defamation lawsuits against those they feel have posted bad or wrong information regarding them, etc.  However, in each attempt to even make the claim to remove the materials</w:t>
      </w:r>
      <w:r w:rsidR="0071765F">
        <w:rPr>
          <w:rFonts w:ascii="Times New Roman" w:hAnsi="Times New Roman" w:cs="Times New Roman"/>
          <w:sz w:val="24"/>
          <w:szCs w:val="24"/>
        </w:rPr>
        <w:t xml:space="preserve"> by Rose</w:t>
      </w:r>
      <w:r>
        <w:rPr>
          <w:rFonts w:ascii="Times New Roman" w:hAnsi="Times New Roman" w:cs="Times New Roman"/>
          <w:sz w:val="24"/>
          <w:szCs w:val="24"/>
        </w:rPr>
        <w:t>, it has not been due to journalistic integrity being breached or false information, rather argument</w:t>
      </w:r>
      <w:r w:rsidR="0071765F">
        <w:rPr>
          <w:rFonts w:ascii="Times New Roman" w:hAnsi="Times New Roman" w:cs="Times New Roman"/>
          <w:sz w:val="24"/>
          <w:szCs w:val="24"/>
        </w:rPr>
        <w:t>s</w:t>
      </w:r>
      <w:r>
        <w:rPr>
          <w:rFonts w:ascii="Times New Roman" w:hAnsi="Times New Roman" w:cs="Times New Roman"/>
          <w:sz w:val="24"/>
          <w:szCs w:val="24"/>
        </w:rPr>
        <w:t xml:space="preserve"> based on</w:t>
      </w:r>
      <w:r w:rsidR="0071765F">
        <w:rPr>
          <w:rFonts w:ascii="Times New Roman" w:hAnsi="Times New Roman" w:cs="Times New Roman"/>
          <w:sz w:val="24"/>
          <w:szCs w:val="24"/>
        </w:rPr>
        <w:t xml:space="preserve"> the effect the</w:t>
      </w:r>
      <w:r>
        <w:rPr>
          <w:rFonts w:ascii="Times New Roman" w:hAnsi="Times New Roman" w:cs="Times New Roman"/>
          <w:sz w:val="24"/>
          <w:szCs w:val="24"/>
        </w:rPr>
        <w:t xml:space="preserve"> bad press about their actions </w:t>
      </w:r>
      <w:r w:rsidR="0071765F">
        <w:rPr>
          <w:rFonts w:ascii="Times New Roman" w:hAnsi="Times New Roman" w:cs="Times New Roman"/>
          <w:sz w:val="24"/>
          <w:szCs w:val="24"/>
        </w:rPr>
        <w:t>is doing to them</w:t>
      </w:r>
      <w:r>
        <w:rPr>
          <w:rFonts w:ascii="Times New Roman" w:hAnsi="Times New Roman" w:cs="Times New Roman"/>
          <w:sz w:val="24"/>
          <w:szCs w:val="24"/>
        </w:rPr>
        <w:t xml:space="preserve">.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A5301">
        <w:rPr>
          <w:rFonts w:ascii="Times New Roman" w:hAnsi="Times New Roman" w:cs="Times New Roman"/>
          <w:sz w:val="24"/>
          <w:szCs w:val="24"/>
        </w:rPr>
        <w:t xml:space="preserve">’s claims that he is having trouble sustaining businesses he and Simon started are impossible for this Court to ascertain </w:t>
      </w:r>
      <w:r w:rsidR="0071765F">
        <w:rPr>
          <w:rFonts w:ascii="Times New Roman" w:hAnsi="Times New Roman" w:cs="Times New Roman"/>
          <w:sz w:val="24"/>
          <w:szCs w:val="24"/>
        </w:rPr>
        <w:t xml:space="preserve">as true </w:t>
      </w:r>
      <w:r w:rsidR="009A5301">
        <w:rPr>
          <w:rFonts w:ascii="Times New Roman" w:hAnsi="Times New Roman" w:cs="Times New Roman"/>
          <w:sz w:val="24"/>
          <w:szCs w:val="24"/>
        </w:rPr>
        <w:t xml:space="preserve">as all of Simon’s business interests are missing and unaccounted for at this time.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A5301">
        <w:rPr>
          <w:rFonts w:ascii="Times New Roman" w:hAnsi="Times New Roman" w:cs="Times New Roman"/>
          <w:sz w:val="24"/>
          <w:szCs w:val="24"/>
        </w:rPr>
        <w:t xml:space="preserve"> has repeatedly failed to account for the businesses and on information and belief he is currently under investigation by the Department of Labor regarding complaints filed by former employees and others regarding monies apparently missing from qualified pension plans and more.  </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Beneficiaries have been virtually left in the dark as to how </w:t>
      </w:r>
      <w:r w:rsidR="006F4ABF">
        <w:rPr>
          <w:rFonts w:ascii="Times New Roman" w:hAnsi="Times New Roman" w:cs="Times New Roman"/>
          <w:sz w:val="24"/>
          <w:szCs w:val="24"/>
        </w:rPr>
        <w:t>Theodore</w:t>
      </w:r>
      <w:r>
        <w:rPr>
          <w:rFonts w:ascii="Times New Roman" w:hAnsi="Times New Roman" w:cs="Times New Roman"/>
          <w:sz w:val="24"/>
          <w:szCs w:val="24"/>
        </w:rPr>
        <w:t xml:space="preserve"> has run the companies into the ground or in fact stolen from them while suppressing Simon’s interests from beneficiaries </w:t>
      </w:r>
      <w:r>
        <w:rPr>
          <w:rFonts w:ascii="Times New Roman" w:hAnsi="Times New Roman" w:cs="Times New Roman"/>
          <w:sz w:val="24"/>
          <w:szCs w:val="24"/>
        </w:rPr>
        <w:lastRenderedPageBreak/>
        <w:t>and interested parties.</w:t>
      </w:r>
      <w:r w:rsidR="0071765F">
        <w:rPr>
          <w:rFonts w:ascii="Times New Roman" w:hAnsi="Times New Roman" w:cs="Times New Roman"/>
          <w:sz w:val="24"/>
          <w:szCs w:val="24"/>
        </w:rPr>
        <w:t xml:space="preserve">  The 2008 Trust of Simon refers to a buy/sell agreement being executed to buyout the businesses when Simon died but this document remains missing.</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Before agreeing to serve in this case, there was no negative press on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or internet "blogs" tarnishing his reputation. No one who agrees to serve as a fiduciary should be forced to put up with any such attacks, </w:t>
      </w:r>
      <w:proofErr w:type="gramStart"/>
      <w:r w:rsidRPr="000D408F">
        <w:rPr>
          <w:rFonts w:ascii="Times New Roman" w:hAnsi="Times New Roman" w:cs="Times New Roman"/>
          <w:i/>
          <w:sz w:val="20"/>
          <w:szCs w:val="20"/>
        </w:rPr>
        <w:t>nor</w:t>
      </w:r>
      <w:proofErr w:type="gramEnd"/>
      <w:r w:rsidRPr="000D408F">
        <w:rPr>
          <w:rFonts w:ascii="Times New Roman" w:hAnsi="Times New Roman" w:cs="Times New Roman"/>
          <w:i/>
          <w:sz w:val="20"/>
          <w:szCs w:val="20"/>
        </w:rPr>
        <w:t xml:space="preserve"> to be pressured to deviate from the decedent's wishes by either giving in to Eliot's demands or resigning from this important duty. And, the only family member who opposes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as stated herein, </w:t>
      </w:r>
      <w:r w:rsidR="006F4ABF">
        <w:rPr>
          <w:rFonts w:ascii="Times New Roman" w:hAnsi="Times New Roman" w:cs="Times New Roman"/>
          <w:sz w:val="24"/>
          <w:szCs w:val="24"/>
        </w:rPr>
        <w:t>Theodore</w:t>
      </w:r>
      <w:r>
        <w:rPr>
          <w:rFonts w:ascii="Times New Roman" w:hAnsi="Times New Roman" w:cs="Times New Roman"/>
          <w:sz w:val="24"/>
          <w:szCs w:val="24"/>
        </w:rPr>
        <w:t xml:space="preserve">’s removal is requested not only by Eliot but by the PR in the Estate of Simon, Brian O’Connell, Esq. and by the Creditor, William Stansbury and counsel Peter Feaman, Esq.  The rest of Rose’s statement appears hearsay as it is unclear if he is making representation on </w:t>
      </w:r>
      <w:r w:rsidR="0071765F">
        <w:rPr>
          <w:rFonts w:ascii="Times New Roman" w:hAnsi="Times New Roman" w:cs="Times New Roman"/>
          <w:sz w:val="24"/>
          <w:szCs w:val="24"/>
        </w:rPr>
        <w:t xml:space="preserve">behalf of </w:t>
      </w:r>
      <w:r>
        <w:rPr>
          <w:rFonts w:ascii="Times New Roman" w:hAnsi="Times New Roman" w:cs="Times New Roman"/>
          <w:sz w:val="24"/>
          <w:szCs w:val="24"/>
        </w:rPr>
        <w:t>other beneficiaries when not serving as their counsel.</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These attacks branch out to each new person who steps in Eliot's way, and are expected to shortly include Brian O'Connell, PR, once he too is forced to take action adverse to Eliot.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has had difficulty retaining an accountant to help in these estates, because no amount of fee is worth being attacked online or sued simply for performing professional services.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Petitioner is unclear if Rose is now speaking from inside his own head as to Eliot’s actions and the PR Brian O’Connell’s actions forward in efforts to sell this crap to a stupid or complicit judge.  </w:t>
      </w:r>
    </w:p>
    <w:p w:rsidR="00252F53"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2F53">
        <w:rPr>
          <w:rFonts w:ascii="Times New Roman" w:hAnsi="Times New Roman" w:cs="Times New Roman"/>
          <w:sz w:val="24"/>
          <w:szCs w:val="24"/>
        </w:rPr>
        <w:t xml:space="preserve"> has failed to perform an accounting timely for anything and should have already been sanctioned and removed for this grossest of gross violations of Probate Rules and Statutes.</w:t>
      </w:r>
    </w:p>
    <w:p w:rsidR="00252F53" w:rsidRPr="0019156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2F53">
        <w:rPr>
          <w:rFonts w:ascii="Times New Roman" w:hAnsi="Times New Roman" w:cs="Times New Roman"/>
          <w:sz w:val="24"/>
          <w:szCs w:val="24"/>
        </w:rPr>
        <w:t xml:space="preserve"> is unable most likely to get an accountant to sign off as any such accounting now would be steeped in fraud but Alan attempts to spin this fairy fable again in hopes of a stupid or complicit judge.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lastRenderedPageBreak/>
        <w:t xml:space="preserve">As a final point on the Shirley Bernstein Trust, this Court needs to be aware of what is occurring right now. When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became successor trustee after his father's death, there were two primary assets in the Trusts: (</w:t>
      </w:r>
      <w:proofErr w:type="spellStart"/>
      <w:r w:rsidRPr="000D408F">
        <w:rPr>
          <w:rFonts w:ascii="Times New Roman" w:hAnsi="Times New Roman" w:cs="Times New Roman"/>
          <w:i/>
          <w:sz w:val="20"/>
          <w:szCs w:val="20"/>
        </w:rPr>
        <w:t>i</w:t>
      </w:r>
      <w:proofErr w:type="spellEnd"/>
      <w:r w:rsidRPr="000D408F">
        <w:rPr>
          <w:rFonts w:ascii="Times New Roman" w:hAnsi="Times New Roman" w:cs="Times New Roman"/>
          <w:i/>
          <w:sz w:val="20"/>
          <w:szCs w:val="20"/>
        </w:rPr>
        <w:t xml:space="preserve">) an oceanfront condo; and (ii) a single family residence which was his parents' homestead. The condo was sold in an arm's length sale, through a highly-reputable real estate broker. Eliot continues to threaten some litigation to </w:t>
      </w:r>
      <w:proofErr w:type="spellStart"/>
      <w:r w:rsidRPr="000D408F">
        <w:rPr>
          <w:rFonts w:ascii="Times New Roman" w:hAnsi="Times New Roman" w:cs="Times New Roman"/>
          <w:i/>
          <w:sz w:val="20"/>
          <w:szCs w:val="20"/>
        </w:rPr>
        <w:t>clawback</w:t>
      </w:r>
      <w:proofErr w:type="spellEnd"/>
      <w:r w:rsidRPr="000D408F">
        <w:rPr>
          <w:rFonts w:ascii="Times New Roman" w:hAnsi="Times New Roman" w:cs="Times New Roman"/>
          <w:i/>
          <w:sz w:val="20"/>
          <w:szCs w:val="20"/>
        </w:rPr>
        <w:t xml:space="preserve">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without proper timely statutorily required accountings, Alan Rose’s claim to what is in the Shirley Trust is just </w:t>
      </w:r>
      <w:proofErr w:type="spellStart"/>
      <w:r>
        <w:rPr>
          <w:rFonts w:ascii="Times New Roman" w:hAnsi="Times New Roman" w:cs="Times New Roman"/>
          <w:sz w:val="24"/>
          <w:szCs w:val="24"/>
        </w:rPr>
        <w:t>speculatory</w:t>
      </w:r>
      <w:proofErr w:type="spellEnd"/>
      <w:r>
        <w:rPr>
          <w:rFonts w:ascii="Times New Roman" w:hAnsi="Times New Roman" w:cs="Times New Roman"/>
          <w:sz w:val="24"/>
          <w:szCs w:val="24"/>
        </w:rPr>
        <w:t xml:space="preserve"> and imaginative, not based on any factual information provided to the Court or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and </w:t>
      </w:r>
      <w:r w:rsidR="0071765F">
        <w:rPr>
          <w:rFonts w:ascii="Times New Roman" w:hAnsi="Times New Roman" w:cs="Times New Roman"/>
          <w:sz w:val="24"/>
          <w:szCs w:val="24"/>
        </w:rPr>
        <w:t>I</w:t>
      </w:r>
      <w:r>
        <w:rPr>
          <w:rFonts w:ascii="Times New Roman" w:hAnsi="Times New Roman" w:cs="Times New Roman"/>
          <w:sz w:val="24"/>
          <w:szCs w:val="24"/>
        </w:rPr>
        <w:t xml:space="preserve">nterested </w:t>
      </w:r>
      <w:r w:rsidR="0071765F">
        <w:rPr>
          <w:rFonts w:ascii="Times New Roman" w:hAnsi="Times New Roman" w:cs="Times New Roman"/>
          <w:sz w:val="24"/>
          <w:szCs w:val="24"/>
        </w:rPr>
        <w:t>P</w:t>
      </w:r>
      <w:r>
        <w:rPr>
          <w:rFonts w:ascii="Times New Roman" w:hAnsi="Times New Roman" w:cs="Times New Roman"/>
          <w:sz w:val="24"/>
          <w:szCs w:val="24"/>
        </w:rPr>
        <w:t>arties</w:t>
      </w:r>
      <w:r w:rsidR="0057541F">
        <w:rPr>
          <w:rFonts w:ascii="Times New Roman" w:hAnsi="Times New Roman" w:cs="Times New Roman"/>
          <w:sz w:val="24"/>
          <w:szCs w:val="24"/>
        </w:rPr>
        <w:t xml:space="preserve"> as required by Probate Rules and Statutes</w:t>
      </w:r>
      <w:r>
        <w:rPr>
          <w:rFonts w:ascii="Times New Roman" w:hAnsi="Times New Roman" w:cs="Times New Roman"/>
          <w:sz w:val="24"/>
          <w:szCs w:val="24"/>
        </w:rPr>
        <w:t>.</w:t>
      </w:r>
    </w:p>
    <w:p w:rsidR="0071765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Condo was sold with no transactional information provided to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as to this date.  Further, at the time of the sale </w:t>
      </w:r>
      <w:r w:rsidR="0071765F">
        <w:rPr>
          <w:rFonts w:ascii="Times New Roman" w:hAnsi="Times New Roman" w:cs="Times New Roman"/>
          <w:sz w:val="24"/>
          <w:szCs w:val="24"/>
        </w:rPr>
        <w:t>and a distribution there was</w:t>
      </w:r>
      <w:r>
        <w:rPr>
          <w:rFonts w:ascii="Times New Roman" w:hAnsi="Times New Roman" w:cs="Times New Roman"/>
          <w:sz w:val="24"/>
          <w:szCs w:val="24"/>
        </w:rPr>
        <w:t xml:space="preserve"> still a Creditor to the Trust</w:t>
      </w:r>
      <w:r w:rsidR="0071765F">
        <w:rPr>
          <w:rFonts w:ascii="Times New Roman" w:hAnsi="Times New Roman" w:cs="Times New Roman"/>
          <w:sz w:val="24"/>
          <w:szCs w:val="24"/>
        </w:rPr>
        <w:t xml:space="preserve"> and Estate of Shirley</w:t>
      </w:r>
      <w:r>
        <w:rPr>
          <w:rFonts w:ascii="Times New Roman" w:hAnsi="Times New Roman" w:cs="Times New Roman"/>
          <w:sz w:val="24"/>
          <w:szCs w:val="24"/>
        </w:rPr>
        <w:t>, William Stansbury</w:t>
      </w:r>
      <w:r w:rsidR="0071765F">
        <w:rPr>
          <w:rFonts w:ascii="Times New Roman" w:hAnsi="Times New Roman" w:cs="Times New Roman"/>
          <w:sz w:val="24"/>
          <w:szCs w:val="24"/>
        </w:rPr>
        <w:t>, which may be further a Violation of Probate Rules and Statutes</w:t>
      </w:r>
      <w:r>
        <w:rPr>
          <w:rFonts w:ascii="Times New Roman" w:hAnsi="Times New Roman" w:cs="Times New Roman"/>
          <w:sz w:val="24"/>
          <w:szCs w:val="24"/>
        </w:rPr>
        <w:t xml:space="preserve">.  </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at the time of the sale, </w:t>
      </w:r>
      <w:r w:rsidR="006F4ABF">
        <w:rPr>
          <w:rFonts w:ascii="Times New Roman" w:hAnsi="Times New Roman" w:cs="Times New Roman"/>
          <w:sz w:val="24"/>
          <w:szCs w:val="24"/>
        </w:rPr>
        <w:t>Theodore</w:t>
      </w:r>
      <w:r>
        <w:rPr>
          <w:rFonts w:ascii="Times New Roman" w:hAnsi="Times New Roman" w:cs="Times New Roman"/>
          <w:sz w:val="24"/>
          <w:szCs w:val="24"/>
        </w:rPr>
        <w:t xml:space="preserve"> had not been appointed as PR to Shirley’s Estate, as the </w:t>
      </w:r>
      <w:r w:rsidR="0071765F">
        <w:rPr>
          <w:rFonts w:ascii="Times New Roman" w:hAnsi="Times New Roman" w:cs="Times New Roman"/>
          <w:sz w:val="24"/>
          <w:szCs w:val="24"/>
        </w:rPr>
        <w:t>E</w:t>
      </w:r>
      <w:r>
        <w:rPr>
          <w:rFonts w:ascii="Times New Roman" w:hAnsi="Times New Roman" w:cs="Times New Roman"/>
          <w:sz w:val="24"/>
          <w:szCs w:val="24"/>
        </w:rPr>
        <w:t xml:space="preserve">state had been </w:t>
      </w:r>
      <w:r w:rsidR="0071765F">
        <w:rPr>
          <w:rFonts w:ascii="Times New Roman" w:hAnsi="Times New Roman" w:cs="Times New Roman"/>
          <w:sz w:val="24"/>
          <w:szCs w:val="24"/>
        </w:rPr>
        <w:t>F</w:t>
      </w:r>
      <w:r>
        <w:rPr>
          <w:rFonts w:ascii="Times New Roman" w:hAnsi="Times New Roman" w:cs="Times New Roman"/>
          <w:sz w:val="24"/>
          <w:szCs w:val="24"/>
        </w:rPr>
        <w:t xml:space="preserve">raudulently closed by a dead Simon and no successor therefore chosen, yet </w:t>
      </w:r>
      <w:r w:rsidR="006F4ABF">
        <w:rPr>
          <w:rFonts w:ascii="Times New Roman" w:hAnsi="Times New Roman" w:cs="Times New Roman"/>
          <w:sz w:val="24"/>
          <w:szCs w:val="24"/>
        </w:rPr>
        <w:t>Theodore</w:t>
      </w:r>
      <w:r>
        <w:rPr>
          <w:rFonts w:ascii="Times New Roman" w:hAnsi="Times New Roman" w:cs="Times New Roman"/>
          <w:sz w:val="24"/>
          <w:szCs w:val="24"/>
        </w:rPr>
        <w:t xml:space="preserve"> signed a Florida Tax form as the alleged PR of the Estate of Shirley prior to Colin reopening the Estate and issuing </w:t>
      </w:r>
      <w:r w:rsidR="00A52581">
        <w:rPr>
          <w:rFonts w:ascii="Times New Roman" w:hAnsi="Times New Roman" w:cs="Times New Roman"/>
          <w:sz w:val="24"/>
          <w:szCs w:val="24"/>
        </w:rPr>
        <w:t>L</w:t>
      </w:r>
      <w:r>
        <w:rPr>
          <w:rFonts w:ascii="Times New Roman" w:hAnsi="Times New Roman" w:cs="Times New Roman"/>
          <w:sz w:val="24"/>
          <w:szCs w:val="24"/>
        </w:rPr>
        <w:t>etters</w:t>
      </w:r>
      <w:r w:rsidR="00A52581">
        <w:rPr>
          <w:rFonts w:ascii="Times New Roman" w:hAnsi="Times New Roman" w:cs="Times New Roman"/>
          <w:sz w:val="24"/>
          <w:szCs w:val="24"/>
        </w:rPr>
        <w:t xml:space="preserve"> of Testamentary</w:t>
      </w:r>
      <w:r>
        <w:rPr>
          <w:rFonts w:ascii="Times New Roman" w:hAnsi="Times New Roman" w:cs="Times New Roman"/>
          <w:sz w:val="24"/>
          <w:szCs w:val="24"/>
        </w:rPr>
        <w:t xml:space="preserve">.  </w:t>
      </w:r>
    </w:p>
    <w:p w:rsidR="008769E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8769E4">
        <w:rPr>
          <w:rFonts w:ascii="Times New Roman" w:hAnsi="Times New Roman" w:cs="Times New Roman"/>
          <w:sz w:val="24"/>
          <w:szCs w:val="24"/>
        </w:rPr>
        <w:t xml:space="preserve"> was also aware that allegations of </w:t>
      </w:r>
      <w:r w:rsidR="00A52581">
        <w:rPr>
          <w:rFonts w:ascii="Times New Roman" w:hAnsi="Times New Roman" w:cs="Times New Roman"/>
          <w:sz w:val="24"/>
          <w:szCs w:val="24"/>
        </w:rPr>
        <w:t>F</w:t>
      </w:r>
      <w:r w:rsidR="008769E4">
        <w:rPr>
          <w:rFonts w:ascii="Times New Roman" w:hAnsi="Times New Roman" w:cs="Times New Roman"/>
          <w:sz w:val="24"/>
          <w:szCs w:val="24"/>
        </w:rPr>
        <w:t>raud were being made at the time</w:t>
      </w:r>
      <w:r w:rsidR="00A52581">
        <w:rPr>
          <w:rFonts w:ascii="Times New Roman" w:hAnsi="Times New Roman" w:cs="Times New Roman"/>
          <w:sz w:val="24"/>
          <w:szCs w:val="24"/>
        </w:rPr>
        <w:t xml:space="preserve"> of the sale and distribution</w:t>
      </w:r>
      <w:r w:rsidR="008769E4">
        <w:rPr>
          <w:rFonts w:ascii="Times New Roman" w:hAnsi="Times New Roman" w:cs="Times New Roman"/>
          <w:sz w:val="24"/>
          <w:szCs w:val="24"/>
        </w:rPr>
        <w:t xml:space="preserve"> and that Eliot and his counsel were requesting that no transactions take place on any prope</w:t>
      </w:r>
      <w:r w:rsidR="00A52581">
        <w:rPr>
          <w:rFonts w:ascii="Times New Roman" w:hAnsi="Times New Roman" w:cs="Times New Roman"/>
          <w:sz w:val="24"/>
          <w:szCs w:val="24"/>
        </w:rPr>
        <w:t>rties or with any assets until B</w:t>
      </w:r>
      <w:r w:rsidR="008769E4">
        <w:rPr>
          <w:rFonts w:ascii="Times New Roman" w:hAnsi="Times New Roman" w:cs="Times New Roman"/>
          <w:sz w:val="24"/>
          <w:szCs w:val="24"/>
        </w:rPr>
        <w:t>eneficiaries received all the documentation requested</w:t>
      </w:r>
      <w:r w:rsidR="00A52581">
        <w:rPr>
          <w:rFonts w:ascii="Times New Roman" w:hAnsi="Times New Roman" w:cs="Times New Roman"/>
          <w:sz w:val="24"/>
          <w:szCs w:val="24"/>
        </w:rPr>
        <w:t xml:space="preserve"> and </w:t>
      </w:r>
      <w:r w:rsidR="00A52581">
        <w:rPr>
          <w:rFonts w:ascii="Times New Roman" w:hAnsi="Times New Roman" w:cs="Times New Roman"/>
          <w:sz w:val="24"/>
          <w:szCs w:val="24"/>
        </w:rPr>
        <w:lastRenderedPageBreak/>
        <w:t>investigators had a chance to review the claims.</w:t>
      </w:r>
    </w:p>
    <w:p w:rsidR="008769E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8769E4">
        <w:rPr>
          <w:rFonts w:ascii="Times New Roman" w:hAnsi="Times New Roman" w:cs="Times New Roman"/>
          <w:sz w:val="24"/>
          <w:szCs w:val="24"/>
        </w:rPr>
        <w:t xml:space="preserve"> was also advised by his counsel Spallina, according to Spallina’s PBSO statements to not make distributions of the monies but ignored such counsel and made improper distributions to </w:t>
      </w:r>
      <w:r w:rsidR="00A52581">
        <w:rPr>
          <w:rFonts w:ascii="Times New Roman" w:hAnsi="Times New Roman" w:cs="Times New Roman"/>
          <w:sz w:val="24"/>
          <w:szCs w:val="24"/>
        </w:rPr>
        <w:t>i</w:t>
      </w:r>
      <w:r w:rsidR="008769E4">
        <w:rPr>
          <w:rFonts w:ascii="Times New Roman" w:hAnsi="Times New Roman" w:cs="Times New Roman"/>
          <w:sz w:val="24"/>
          <w:szCs w:val="24"/>
        </w:rPr>
        <w:t xml:space="preserve">mproper </w:t>
      </w:r>
      <w:r w:rsidR="00A52581">
        <w:rPr>
          <w:rFonts w:ascii="Times New Roman" w:hAnsi="Times New Roman" w:cs="Times New Roman"/>
          <w:sz w:val="24"/>
          <w:szCs w:val="24"/>
        </w:rPr>
        <w:t>B</w:t>
      </w:r>
      <w:r w:rsidR="008769E4">
        <w:rPr>
          <w:rFonts w:ascii="Times New Roman" w:hAnsi="Times New Roman" w:cs="Times New Roman"/>
          <w:sz w:val="24"/>
          <w:szCs w:val="24"/>
        </w:rPr>
        <w:t>eneficiaries</w:t>
      </w:r>
      <w:r w:rsidR="00A52581">
        <w:rPr>
          <w:rFonts w:ascii="Times New Roman" w:hAnsi="Times New Roman" w:cs="Times New Roman"/>
          <w:sz w:val="24"/>
          <w:szCs w:val="24"/>
        </w:rPr>
        <w:t>, including his family</w:t>
      </w:r>
      <w:r w:rsidR="008769E4">
        <w:rPr>
          <w:rFonts w:ascii="Times New Roman" w:hAnsi="Times New Roman" w:cs="Times New Roman"/>
          <w:sz w:val="24"/>
          <w:szCs w:val="24"/>
        </w:rPr>
        <w:t>.</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transaction was not arm’s length and in fact the real estate agent, John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is a client of </w:t>
      </w:r>
      <w:r w:rsidR="006F4ABF">
        <w:rPr>
          <w:rFonts w:ascii="Times New Roman" w:hAnsi="Times New Roman" w:cs="Times New Roman"/>
          <w:sz w:val="24"/>
          <w:szCs w:val="24"/>
        </w:rPr>
        <w:t>Theodore</w:t>
      </w:r>
      <w:r>
        <w:rPr>
          <w:rFonts w:ascii="Times New Roman" w:hAnsi="Times New Roman" w:cs="Times New Roman"/>
          <w:sz w:val="24"/>
          <w:szCs w:val="24"/>
        </w:rPr>
        <w:t xml:space="preserve">’s and </w:t>
      </w:r>
      <w:r w:rsidR="006F4ABF">
        <w:rPr>
          <w:rFonts w:ascii="Times New Roman" w:hAnsi="Times New Roman" w:cs="Times New Roman"/>
          <w:sz w:val="24"/>
          <w:szCs w:val="24"/>
        </w:rPr>
        <w:t>Theodore</w:t>
      </w:r>
      <w:r>
        <w:rPr>
          <w:rFonts w:ascii="Times New Roman" w:hAnsi="Times New Roman" w:cs="Times New Roman"/>
          <w:sz w:val="24"/>
          <w:szCs w:val="24"/>
        </w:rPr>
        <w:t>’s wife Deborah Logan Bernstein was an agent</w:t>
      </w:r>
      <w:r w:rsidR="00A52581">
        <w:rPr>
          <w:rFonts w:ascii="Times New Roman" w:hAnsi="Times New Roman" w:cs="Times New Roman"/>
          <w:sz w:val="24"/>
          <w:szCs w:val="24"/>
        </w:rPr>
        <w:t xml:space="preserve"> of </w:t>
      </w:r>
      <w:proofErr w:type="spellStart"/>
      <w:r w:rsidR="00A52581">
        <w:rPr>
          <w:rFonts w:ascii="Times New Roman" w:hAnsi="Times New Roman" w:cs="Times New Roman"/>
          <w:sz w:val="24"/>
          <w:szCs w:val="24"/>
        </w:rPr>
        <w:t>Palletto’s</w:t>
      </w:r>
      <w:proofErr w:type="spellEnd"/>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the 10 grandchildren are the </w:t>
      </w:r>
      <w:r w:rsidR="00A52581">
        <w:rPr>
          <w:rFonts w:ascii="Times New Roman" w:hAnsi="Times New Roman" w:cs="Times New Roman"/>
          <w:sz w:val="24"/>
          <w:szCs w:val="24"/>
        </w:rPr>
        <w:t>B</w:t>
      </w:r>
      <w:r>
        <w:rPr>
          <w:rFonts w:ascii="Times New Roman" w:hAnsi="Times New Roman" w:cs="Times New Roman"/>
          <w:sz w:val="24"/>
          <w:szCs w:val="24"/>
        </w:rPr>
        <w:t xml:space="preserve">eneficiaries of the Shirley Trust and again, no matter how many times he repeats this falsehood it remains untrue, the only beneficiaries of the Shirley Trust are Eliot, Jill and Lisa family trusts,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and their lineal descendants are all considered predeceased, for good reason, at the time of her death and when the trust became IRREVOCABLE, no matter what Simon desired at any later time</w:t>
      </w:r>
      <w:r w:rsidR="00A52581">
        <w:rPr>
          <w:rFonts w:ascii="Times New Roman" w:hAnsi="Times New Roman" w:cs="Times New Roman"/>
          <w:sz w:val="24"/>
          <w:szCs w:val="24"/>
        </w:rPr>
        <w:t xml:space="preserve"> this Beneficiary Class could neither be added or subtracted from</w:t>
      </w:r>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refused to take improper distributions to even his children, despite their desperate needs as this would make him part of a criminal act and </w:t>
      </w:r>
      <w:r w:rsidR="00A52581">
        <w:rPr>
          <w:rFonts w:ascii="Times New Roman" w:hAnsi="Times New Roman" w:cs="Times New Roman"/>
          <w:sz w:val="24"/>
          <w:szCs w:val="24"/>
        </w:rPr>
        <w:t xml:space="preserve">Eliot </w:t>
      </w:r>
      <w:r>
        <w:rPr>
          <w:rFonts w:ascii="Times New Roman" w:hAnsi="Times New Roman" w:cs="Times New Roman"/>
          <w:sz w:val="24"/>
          <w:szCs w:val="24"/>
        </w:rPr>
        <w:t xml:space="preserve">would take the distributions if there were no strings </w:t>
      </w:r>
      <w:r w:rsidR="00A52581">
        <w:rPr>
          <w:rFonts w:ascii="Times New Roman" w:hAnsi="Times New Roman" w:cs="Times New Roman"/>
          <w:sz w:val="24"/>
          <w:szCs w:val="24"/>
        </w:rPr>
        <w:t xml:space="preserve">or preconditions </w:t>
      </w:r>
      <w:r>
        <w:rPr>
          <w:rFonts w:ascii="Times New Roman" w:hAnsi="Times New Roman" w:cs="Times New Roman"/>
          <w:sz w:val="24"/>
          <w:szCs w:val="24"/>
        </w:rPr>
        <w:t xml:space="preserve">attached, no releases of liability, waiver of any implied consent, etc. but the only way the trustee will release the monies is if Eliot accepts a multitude of conditions that would release </w:t>
      </w:r>
      <w:r w:rsidR="006F4ABF">
        <w:rPr>
          <w:rFonts w:ascii="Times New Roman" w:hAnsi="Times New Roman" w:cs="Times New Roman"/>
          <w:sz w:val="24"/>
          <w:szCs w:val="24"/>
        </w:rPr>
        <w:t>Theodore</w:t>
      </w:r>
      <w:r>
        <w:rPr>
          <w:rFonts w:ascii="Times New Roman" w:hAnsi="Times New Roman" w:cs="Times New Roman"/>
          <w:sz w:val="24"/>
          <w:szCs w:val="24"/>
        </w:rPr>
        <w:t xml:space="preserve">, Alan, Spallina, Tescher et al from liabilities and approve the documents as is, this </w:t>
      </w:r>
      <w:r w:rsidR="00A52581">
        <w:rPr>
          <w:rFonts w:ascii="Times New Roman" w:hAnsi="Times New Roman" w:cs="Times New Roman"/>
          <w:sz w:val="24"/>
          <w:szCs w:val="24"/>
        </w:rPr>
        <w:t xml:space="preserve">attempt to force Eliot to take it or leave it on their terms </w:t>
      </w:r>
      <w:r>
        <w:rPr>
          <w:rFonts w:ascii="Times New Roman" w:hAnsi="Times New Roman" w:cs="Times New Roman"/>
          <w:sz w:val="24"/>
          <w:szCs w:val="24"/>
        </w:rPr>
        <w:t>has been reported as extortion to the proper authorities.</w:t>
      </w:r>
    </w:p>
    <w:p w:rsidR="0057541F"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57541F">
        <w:rPr>
          <w:rFonts w:ascii="Times New Roman" w:hAnsi="Times New Roman" w:cs="Times New Roman"/>
          <w:sz w:val="24"/>
          <w:szCs w:val="24"/>
        </w:rPr>
        <w:t>Alan Rose forgets to inform the Court that in the March 2015 proposed sale</w:t>
      </w:r>
      <w:r>
        <w:rPr>
          <w:rFonts w:ascii="Times New Roman" w:hAnsi="Times New Roman" w:cs="Times New Roman"/>
          <w:sz w:val="24"/>
          <w:szCs w:val="24"/>
        </w:rPr>
        <w:t xml:space="preserve"> </w:t>
      </w:r>
      <w:r w:rsidR="0057541F">
        <w:rPr>
          <w:rFonts w:ascii="Times New Roman" w:hAnsi="Times New Roman" w:cs="Times New Roman"/>
          <w:sz w:val="24"/>
          <w:szCs w:val="24"/>
        </w:rPr>
        <w:t xml:space="preserve">of the Primary Residence of Simon, Rose and his client </w:t>
      </w:r>
      <w:r w:rsidR="006F4ABF">
        <w:rPr>
          <w:rFonts w:ascii="Times New Roman" w:hAnsi="Times New Roman" w:cs="Times New Roman"/>
          <w:sz w:val="24"/>
          <w:szCs w:val="24"/>
        </w:rPr>
        <w:t>Theodore</w:t>
      </w:r>
      <w:r w:rsidR="0057541F">
        <w:rPr>
          <w:rFonts w:ascii="Times New Roman" w:hAnsi="Times New Roman" w:cs="Times New Roman"/>
          <w:sz w:val="24"/>
          <w:szCs w:val="24"/>
        </w:rPr>
        <w:t xml:space="preserve"> failed to notify anyone of the sale and it was only by a Zillow Alert that Eliot learned that the house was being sold</w:t>
      </w:r>
      <w:r w:rsidR="00A52581">
        <w:rPr>
          <w:rFonts w:ascii="Times New Roman" w:hAnsi="Times New Roman" w:cs="Times New Roman"/>
          <w:sz w:val="24"/>
          <w:szCs w:val="24"/>
        </w:rPr>
        <w:t xml:space="preserve">.  This sale despite the fact that Eliot had given to Colin for approval a Lis </w:t>
      </w:r>
      <w:proofErr w:type="spellStart"/>
      <w:r w:rsidR="00A52581">
        <w:rPr>
          <w:rFonts w:ascii="Times New Roman" w:hAnsi="Times New Roman" w:cs="Times New Roman"/>
          <w:sz w:val="24"/>
          <w:szCs w:val="24"/>
        </w:rPr>
        <w:t>Penden</w:t>
      </w:r>
      <w:proofErr w:type="spellEnd"/>
      <w:r w:rsidR="00A52581">
        <w:rPr>
          <w:rFonts w:ascii="Times New Roman" w:hAnsi="Times New Roman" w:cs="Times New Roman"/>
          <w:sz w:val="24"/>
          <w:szCs w:val="24"/>
        </w:rPr>
        <w:t xml:space="preserve"> to file per his Order that all filings had to </w:t>
      </w:r>
      <w:r w:rsidR="00A52581">
        <w:rPr>
          <w:rFonts w:ascii="Times New Roman" w:hAnsi="Times New Roman" w:cs="Times New Roman"/>
          <w:sz w:val="24"/>
          <w:szCs w:val="24"/>
        </w:rPr>
        <w:lastRenderedPageBreak/>
        <w:t xml:space="preserve">be approved first by him on or about October 2014 </w:t>
      </w:r>
      <w:r w:rsidR="0057541F">
        <w:rPr>
          <w:rFonts w:ascii="Times New Roman" w:hAnsi="Times New Roman" w:cs="Times New Roman"/>
          <w:sz w:val="24"/>
          <w:szCs w:val="24"/>
        </w:rPr>
        <w:t>and</w:t>
      </w:r>
      <w:r w:rsidR="00A52581">
        <w:rPr>
          <w:rFonts w:ascii="Times New Roman" w:hAnsi="Times New Roman" w:cs="Times New Roman"/>
          <w:sz w:val="24"/>
          <w:szCs w:val="24"/>
        </w:rPr>
        <w:t xml:space="preserve"> upon learning of the devious unannounced sale Eliot </w:t>
      </w:r>
      <w:r w:rsidR="0057541F">
        <w:rPr>
          <w:rFonts w:ascii="Times New Roman" w:hAnsi="Times New Roman" w:cs="Times New Roman"/>
          <w:sz w:val="24"/>
          <w:szCs w:val="24"/>
        </w:rPr>
        <w:t xml:space="preserve">was forced to file </w:t>
      </w:r>
      <w:r w:rsidR="00A52581">
        <w:rPr>
          <w:rFonts w:ascii="Times New Roman" w:hAnsi="Times New Roman" w:cs="Times New Roman"/>
          <w:sz w:val="24"/>
          <w:szCs w:val="24"/>
        </w:rPr>
        <w:t xml:space="preserve">the Lis </w:t>
      </w:r>
      <w:proofErr w:type="spellStart"/>
      <w:r w:rsidR="00A52581">
        <w:rPr>
          <w:rFonts w:ascii="Times New Roman" w:hAnsi="Times New Roman" w:cs="Times New Roman"/>
          <w:sz w:val="24"/>
          <w:szCs w:val="24"/>
        </w:rPr>
        <w:t>Penden</w:t>
      </w:r>
      <w:proofErr w:type="spellEnd"/>
      <w:r w:rsidR="00A52581">
        <w:rPr>
          <w:rFonts w:ascii="Times New Roman" w:hAnsi="Times New Roman" w:cs="Times New Roman"/>
          <w:sz w:val="24"/>
          <w:szCs w:val="24"/>
        </w:rPr>
        <w:t xml:space="preserve"> without Colin’s approval, which had not come at that time several months after he took it for review.  </w:t>
      </w:r>
      <w:r w:rsidR="0057541F">
        <w:rPr>
          <w:rFonts w:ascii="Times New Roman" w:hAnsi="Times New Roman" w:cs="Times New Roman"/>
          <w:sz w:val="24"/>
          <w:szCs w:val="24"/>
        </w:rPr>
        <w:t xml:space="preserve">Eliot was forced to file additional motions to stop the sale until full disclosure of the transaction was made by the fiduciaries.  </w:t>
      </w:r>
    </w:p>
    <w:p w:rsidR="00136C60"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record from the two hearings on the home sale shows that Judge Colin at the first hearing delayed the sale due to the failure of the fiduciary to notify anyone of the sale or transaction details and he then set up an evidentiary hearing to follow</w:t>
      </w:r>
      <w:r w:rsidR="00A52581">
        <w:rPr>
          <w:rFonts w:ascii="Times New Roman" w:hAnsi="Times New Roman" w:cs="Times New Roman"/>
          <w:sz w:val="24"/>
          <w:szCs w:val="24"/>
        </w:rPr>
        <w:t xml:space="preserve"> and demanded that Beneficiaries receive all the documents, which again full disclosure was not made as Colin refused to allow Beneficiaries to know who the buyer was and precluded anyone from notifying the buyer of the Lis </w:t>
      </w:r>
      <w:proofErr w:type="spellStart"/>
      <w:r w:rsidR="00A52581">
        <w:rPr>
          <w:rFonts w:ascii="Times New Roman" w:hAnsi="Times New Roman" w:cs="Times New Roman"/>
          <w:sz w:val="24"/>
          <w:szCs w:val="24"/>
        </w:rPr>
        <w:t>Penden</w:t>
      </w:r>
      <w:proofErr w:type="spellEnd"/>
      <w:r w:rsidR="00A52581">
        <w:rPr>
          <w:rFonts w:ascii="Times New Roman" w:hAnsi="Times New Roman" w:cs="Times New Roman"/>
          <w:sz w:val="24"/>
          <w:szCs w:val="24"/>
        </w:rPr>
        <w:t xml:space="preserve"> or litigation surrounding the home</w:t>
      </w:r>
      <w:r>
        <w:rPr>
          <w:rFonts w:ascii="Times New Roman" w:hAnsi="Times New Roman" w:cs="Times New Roman"/>
          <w:sz w:val="24"/>
          <w:szCs w:val="24"/>
        </w:rPr>
        <w:t>.</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Judge Colin at the first hearing also learned that NO accountings had been tendered in either the Simon or Shirley Estate</w:t>
      </w:r>
      <w:r w:rsidR="00544C55">
        <w:rPr>
          <w:rFonts w:ascii="Times New Roman" w:hAnsi="Times New Roman" w:cs="Times New Roman"/>
          <w:sz w:val="24"/>
          <w:szCs w:val="24"/>
        </w:rPr>
        <w:t xml:space="preserve"> and Trusts</w:t>
      </w:r>
      <w:r>
        <w:rPr>
          <w:rFonts w:ascii="Times New Roman" w:hAnsi="Times New Roman" w:cs="Times New Roman"/>
          <w:sz w:val="24"/>
          <w:szCs w:val="24"/>
        </w:rPr>
        <w:t>, a fact that had been pled for almost three years and that Eliot could not determine the worth of his inheritance and thus could not determine if he and his family wanted to buy the home and Judge Colin stated that Eliot would have to know prior to any sale what his inheritance was worth</w:t>
      </w:r>
      <w:r w:rsidR="00544C55">
        <w:rPr>
          <w:rFonts w:ascii="Times New Roman" w:hAnsi="Times New Roman" w:cs="Times New Roman"/>
          <w:sz w:val="24"/>
          <w:szCs w:val="24"/>
        </w:rPr>
        <w:t xml:space="preserve"> to determine if he wanted a first right to buy the home at the same value</w:t>
      </w:r>
      <w:r>
        <w:rPr>
          <w:rFonts w:ascii="Times New Roman" w:hAnsi="Times New Roman" w:cs="Times New Roman"/>
          <w:sz w:val="24"/>
          <w:szCs w:val="24"/>
        </w:rPr>
        <w:t>.</w:t>
      </w:r>
    </w:p>
    <w:p w:rsidR="0057541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is correct and a</w:t>
      </w:r>
      <w:r w:rsidR="0057541F">
        <w:rPr>
          <w:rFonts w:ascii="Times New Roman" w:hAnsi="Times New Roman" w:cs="Times New Roman"/>
          <w:sz w:val="24"/>
          <w:szCs w:val="24"/>
        </w:rPr>
        <w:t xml:space="preserve">t the evidentiary hearing Eliot was unable to produce witnesses and could not afford an independent appraiser, again due to the intentional delay in his inheritance due to the </w:t>
      </w:r>
      <w:r>
        <w:rPr>
          <w:rFonts w:ascii="Times New Roman" w:hAnsi="Times New Roman" w:cs="Times New Roman"/>
          <w:sz w:val="24"/>
          <w:szCs w:val="24"/>
        </w:rPr>
        <w:t>F</w:t>
      </w:r>
      <w:r w:rsidR="0057541F">
        <w:rPr>
          <w:rFonts w:ascii="Times New Roman" w:hAnsi="Times New Roman" w:cs="Times New Roman"/>
          <w:sz w:val="24"/>
          <w:szCs w:val="24"/>
        </w:rPr>
        <w:t xml:space="preserve">rauds </w:t>
      </w:r>
      <w:r>
        <w:rPr>
          <w:rFonts w:ascii="Times New Roman" w:hAnsi="Times New Roman" w:cs="Times New Roman"/>
          <w:sz w:val="24"/>
          <w:szCs w:val="24"/>
        </w:rPr>
        <w:t xml:space="preserve">and financial strain he was put in with intent </w:t>
      </w:r>
      <w:r w:rsidR="0057541F">
        <w:rPr>
          <w:rFonts w:ascii="Times New Roman" w:hAnsi="Times New Roman" w:cs="Times New Roman"/>
          <w:sz w:val="24"/>
          <w:szCs w:val="24"/>
        </w:rPr>
        <w:t>and Judge Colin therefore approved the sale of the home at a fire sale price, whereby Eliot still had no</w:t>
      </w:r>
      <w:r>
        <w:rPr>
          <w:rFonts w:ascii="Times New Roman" w:hAnsi="Times New Roman" w:cs="Times New Roman"/>
          <w:sz w:val="24"/>
          <w:szCs w:val="24"/>
        </w:rPr>
        <w:t>t</w:t>
      </w:r>
      <w:r w:rsidR="0057541F">
        <w:rPr>
          <w:rFonts w:ascii="Times New Roman" w:hAnsi="Times New Roman" w:cs="Times New Roman"/>
          <w:sz w:val="24"/>
          <w:szCs w:val="24"/>
        </w:rPr>
        <w:t xml:space="preserve"> received full disclosure and all the transaction details and had never received the accountings to determine his inheritance value.</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further had refused to </w:t>
      </w:r>
      <w:r w:rsidR="00B51D48">
        <w:rPr>
          <w:rFonts w:ascii="Times New Roman" w:hAnsi="Times New Roman" w:cs="Times New Roman"/>
          <w:sz w:val="24"/>
          <w:szCs w:val="24"/>
        </w:rPr>
        <w:t xml:space="preserve">allow Eliot to </w:t>
      </w:r>
      <w:r>
        <w:rPr>
          <w:rFonts w:ascii="Times New Roman" w:hAnsi="Times New Roman" w:cs="Times New Roman"/>
          <w:sz w:val="24"/>
          <w:szCs w:val="24"/>
        </w:rPr>
        <w:t>disclose</w:t>
      </w:r>
      <w:r w:rsidR="00B51D48">
        <w:rPr>
          <w:rFonts w:ascii="Times New Roman" w:hAnsi="Times New Roman" w:cs="Times New Roman"/>
          <w:sz w:val="24"/>
          <w:szCs w:val="24"/>
        </w:rPr>
        <w:t xml:space="preserve"> to</w:t>
      </w:r>
      <w:r>
        <w:rPr>
          <w:rFonts w:ascii="Times New Roman" w:hAnsi="Times New Roman" w:cs="Times New Roman"/>
          <w:sz w:val="24"/>
          <w:szCs w:val="24"/>
        </w:rPr>
        <w:t xml:space="preserve"> the buyer of the property notice of </w:t>
      </w:r>
      <w:r>
        <w:rPr>
          <w:rFonts w:ascii="Times New Roman" w:hAnsi="Times New Roman" w:cs="Times New Roman"/>
          <w:sz w:val="24"/>
          <w:szCs w:val="24"/>
        </w:rPr>
        <w:lastRenderedPageBreak/>
        <w:t xml:space="preserve">the litigation surrounding the home sale </w:t>
      </w:r>
      <w:r w:rsidR="00B51D48">
        <w:rPr>
          <w:rFonts w:ascii="Times New Roman" w:hAnsi="Times New Roman" w:cs="Times New Roman"/>
          <w:sz w:val="24"/>
          <w:szCs w:val="24"/>
        </w:rPr>
        <w:t xml:space="preserve">and this hiding of the litigation from the buyer defied disclosure laws and made the transaction steeped in </w:t>
      </w:r>
      <w:r w:rsidR="00544C55">
        <w:rPr>
          <w:rFonts w:ascii="Times New Roman" w:hAnsi="Times New Roman" w:cs="Times New Roman"/>
          <w:sz w:val="24"/>
          <w:szCs w:val="24"/>
        </w:rPr>
        <w:t>further F</w:t>
      </w:r>
      <w:r w:rsidR="00B51D48">
        <w:rPr>
          <w:rFonts w:ascii="Times New Roman" w:hAnsi="Times New Roman" w:cs="Times New Roman"/>
          <w:sz w:val="24"/>
          <w:szCs w:val="24"/>
        </w:rPr>
        <w:t xml:space="preserve">raud.  In fact, if </w:t>
      </w:r>
      <w:r w:rsidR="006F4ABF">
        <w:rPr>
          <w:rFonts w:ascii="Times New Roman" w:hAnsi="Times New Roman" w:cs="Times New Roman"/>
          <w:sz w:val="24"/>
          <w:szCs w:val="24"/>
        </w:rPr>
        <w:t>Theodore</w:t>
      </w:r>
      <w:r w:rsidR="00B51D48">
        <w:rPr>
          <w:rFonts w:ascii="Times New Roman" w:hAnsi="Times New Roman" w:cs="Times New Roman"/>
          <w:sz w:val="24"/>
          <w:szCs w:val="24"/>
        </w:rPr>
        <w:t xml:space="preserve"> is later determined to be a not qualified fiduciary and is removed then all of the transactions </w:t>
      </w:r>
      <w:r w:rsidR="006F4ABF">
        <w:rPr>
          <w:rFonts w:ascii="Times New Roman" w:hAnsi="Times New Roman" w:cs="Times New Roman"/>
          <w:sz w:val="24"/>
          <w:szCs w:val="24"/>
        </w:rPr>
        <w:t>Theodore</w:t>
      </w:r>
      <w:r w:rsidR="00B51D48">
        <w:rPr>
          <w:rFonts w:ascii="Times New Roman" w:hAnsi="Times New Roman" w:cs="Times New Roman"/>
          <w:sz w:val="24"/>
          <w:szCs w:val="24"/>
        </w:rPr>
        <w:t xml:space="preserve"> did while acting in his faux roles may be subject to </w:t>
      </w:r>
      <w:proofErr w:type="spellStart"/>
      <w:r w:rsidR="00B51D48">
        <w:rPr>
          <w:rFonts w:ascii="Times New Roman" w:hAnsi="Times New Roman" w:cs="Times New Roman"/>
          <w:sz w:val="24"/>
          <w:szCs w:val="24"/>
        </w:rPr>
        <w:t>clawback</w:t>
      </w:r>
      <w:proofErr w:type="spellEnd"/>
      <w:r w:rsidR="00B51D48">
        <w:rPr>
          <w:rFonts w:ascii="Times New Roman" w:hAnsi="Times New Roman" w:cs="Times New Roman"/>
          <w:sz w:val="24"/>
          <w:szCs w:val="24"/>
        </w:rPr>
        <w:t xml:space="preserve"> by the injured parties.</w:t>
      </w:r>
    </w:p>
    <w:p w:rsidR="00B51D48"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the first hearing regarding the sale of the home Colin went even further by stating that he could not determine if the house could be sold or when until he h</w:t>
      </w:r>
      <w:r w:rsidR="00544C55">
        <w:rPr>
          <w:rFonts w:ascii="Times New Roman" w:hAnsi="Times New Roman" w:cs="Times New Roman"/>
          <w:sz w:val="24"/>
          <w:szCs w:val="24"/>
        </w:rPr>
        <w:t>eld</w:t>
      </w:r>
      <w:r>
        <w:rPr>
          <w:rFonts w:ascii="Times New Roman" w:hAnsi="Times New Roman" w:cs="Times New Roman"/>
          <w:sz w:val="24"/>
          <w:szCs w:val="24"/>
        </w:rPr>
        <w:t xml:space="preserve"> certain hearings first to determine if </w:t>
      </w:r>
      <w:r w:rsidR="006F4ABF">
        <w:rPr>
          <w:rFonts w:ascii="Times New Roman" w:hAnsi="Times New Roman" w:cs="Times New Roman"/>
          <w:sz w:val="24"/>
          <w:szCs w:val="24"/>
        </w:rPr>
        <w:t>Theodore</w:t>
      </w:r>
      <w:r>
        <w:rPr>
          <w:rFonts w:ascii="Times New Roman" w:hAnsi="Times New Roman" w:cs="Times New Roman"/>
          <w:sz w:val="24"/>
          <w:szCs w:val="24"/>
        </w:rPr>
        <w:t xml:space="preserve"> was qualified as fiduciary and if the documents being operated under were valid and yet, despite not holding those hearings first before any sale </w:t>
      </w:r>
      <w:r w:rsidR="00544C55">
        <w:rPr>
          <w:rFonts w:ascii="Times New Roman" w:hAnsi="Times New Roman" w:cs="Times New Roman"/>
          <w:sz w:val="24"/>
          <w:szCs w:val="24"/>
        </w:rPr>
        <w:t xml:space="preserve">he </w:t>
      </w:r>
      <w:r>
        <w:rPr>
          <w:rFonts w:ascii="Times New Roman" w:hAnsi="Times New Roman" w:cs="Times New Roman"/>
          <w:sz w:val="24"/>
          <w:szCs w:val="24"/>
        </w:rPr>
        <w:t>then at the second hearing ignored his own advice and allowed the sale.</w:t>
      </w:r>
    </w:p>
    <w:p w:rsidR="00B51D48" w:rsidRPr="005B7D35"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Any costs for the delay of the sale or loss of the sale would be the fault of Alan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who failed to notify </w:t>
      </w:r>
      <w:r w:rsidR="00544C55">
        <w:rPr>
          <w:rFonts w:ascii="Times New Roman" w:hAnsi="Times New Roman" w:cs="Times New Roman"/>
          <w:sz w:val="24"/>
          <w:szCs w:val="24"/>
        </w:rPr>
        <w:t>B</w:t>
      </w:r>
      <w:r>
        <w:rPr>
          <w:rFonts w:ascii="Times New Roman" w:hAnsi="Times New Roman" w:cs="Times New Roman"/>
          <w:sz w:val="24"/>
          <w:szCs w:val="24"/>
        </w:rPr>
        <w:t xml:space="preserve">eneficiaries of the transaction and tried to sneak the sale through without any transparency.  Further, it was learned at the second hearing on the home, that the realtor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had failed to disclose to the buyer the litigation surrounding the property and who stated he would not tell a buyer anything that would not make the home sell and again this appeared to defy real estate disclosure laws, especially where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was sent a copy of the Lis Penden’s held by Judge Colin</w:t>
      </w:r>
      <w:r w:rsidR="00544C55">
        <w:rPr>
          <w:rFonts w:ascii="Times New Roman" w:hAnsi="Times New Roman" w:cs="Times New Roman"/>
          <w:sz w:val="24"/>
          <w:szCs w:val="24"/>
        </w:rPr>
        <w:t xml:space="preserve"> on or about October 2014 and</w:t>
      </w:r>
      <w:r>
        <w:rPr>
          <w:rFonts w:ascii="Times New Roman" w:hAnsi="Times New Roman" w:cs="Times New Roman"/>
          <w:sz w:val="24"/>
          <w:szCs w:val="24"/>
        </w:rPr>
        <w:t xml:space="preserve"> prior to the</w:t>
      </w:r>
      <w:r w:rsidR="00544C55">
        <w:rPr>
          <w:rFonts w:ascii="Times New Roman" w:hAnsi="Times New Roman" w:cs="Times New Roman"/>
          <w:sz w:val="24"/>
          <w:szCs w:val="24"/>
        </w:rPr>
        <w:t xml:space="preserve"> proposed</w:t>
      </w:r>
      <w:r>
        <w:rPr>
          <w:rFonts w:ascii="Times New Roman" w:hAnsi="Times New Roman" w:cs="Times New Roman"/>
          <w:sz w:val="24"/>
          <w:szCs w:val="24"/>
        </w:rPr>
        <w:t xml:space="preserve"> sale.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Eliot did not timely appeal the sale order, but on June 10, 2015, the date of the projected closing, filed a Petition for All Writs with the Florida Supreme Court. The transaction still cannot close until that Petition is resolved. To date, and despite the fact that he produced no evidence to support his assertion that the property was being sold too cheaply, and despite the fact that he is not a beneficiary of the trust, Eliot's </w:t>
      </w:r>
      <w:proofErr w:type="spellStart"/>
      <w:r w:rsidRPr="000D408F">
        <w:rPr>
          <w:rFonts w:ascii="Times New Roman" w:hAnsi="Times New Roman" w:cs="Times New Roman"/>
          <w:i/>
          <w:sz w:val="20"/>
          <w:szCs w:val="20"/>
        </w:rPr>
        <w:t>obstinance</w:t>
      </w:r>
      <w:proofErr w:type="spellEnd"/>
      <w:r w:rsidRPr="000D408F">
        <w:rPr>
          <w:rFonts w:ascii="Times New Roman" w:hAnsi="Times New Roman" w:cs="Times New Roman"/>
          <w:i/>
          <w:sz w:val="20"/>
          <w:szCs w:val="20"/>
        </w:rPr>
        <w:t xml:space="preserv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Alan misleads the Court that Eliot is not a </w:t>
      </w:r>
      <w:r w:rsidR="00544C55">
        <w:rPr>
          <w:rFonts w:ascii="Times New Roman" w:hAnsi="Times New Roman" w:cs="Times New Roman"/>
          <w:sz w:val="24"/>
          <w:szCs w:val="24"/>
        </w:rPr>
        <w:t>B</w:t>
      </w:r>
      <w:r>
        <w:rPr>
          <w:rFonts w:ascii="Times New Roman" w:hAnsi="Times New Roman" w:cs="Times New Roman"/>
          <w:sz w:val="24"/>
          <w:szCs w:val="24"/>
        </w:rPr>
        <w:t xml:space="preserve">eneficiary of the Shirley Trust when in fact he is a one third </w:t>
      </w:r>
      <w:r w:rsidR="00544C55">
        <w:rPr>
          <w:rFonts w:ascii="Times New Roman" w:hAnsi="Times New Roman" w:cs="Times New Roman"/>
          <w:sz w:val="24"/>
          <w:szCs w:val="24"/>
        </w:rPr>
        <w:t>B</w:t>
      </w:r>
      <w:r>
        <w:rPr>
          <w:rFonts w:ascii="Times New Roman" w:hAnsi="Times New Roman" w:cs="Times New Roman"/>
          <w:sz w:val="24"/>
          <w:szCs w:val="24"/>
        </w:rPr>
        <w:t xml:space="preserve">eneficiary through the Eliot Bernstein Family Trust created under the Shirley </w:t>
      </w:r>
      <w:r>
        <w:rPr>
          <w:rFonts w:ascii="Times New Roman" w:hAnsi="Times New Roman" w:cs="Times New Roman"/>
          <w:sz w:val="24"/>
          <w:szCs w:val="24"/>
        </w:rPr>
        <w:lastRenderedPageBreak/>
        <w:t xml:space="preserve">Trust.  Eliot did have a real estate broker evaluate the property but when asked to testify he stated that he did not want to get involved because of </w:t>
      </w:r>
      <w:r w:rsidR="00544C55">
        <w:rPr>
          <w:rFonts w:ascii="Times New Roman" w:hAnsi="Times New Roman" w:cs="Times New Roman"/>
          <w:sz w:val="24"/>
          <w:szCs w:val="24"/>
        </w:rPr>
        <w:t xml:space="preserve">a relationship with Alan Rose. </w:t>
      </w:r>
    </w:p>
    <w:p w:rsidR="00544C55" w:rsidRPr="0019156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also brought in real estate reports as Exhibits that showed the house was heavily undervalued at </w:t>
      </w:r>
      <w:r w:rsidR="006F4ABF">
        <w:rPr>
          <w:rFonts w:ascii="Times New Roman" w:hAnsi="Times New Roman" w:cs="Times New Roman"/>
          <w:sz w:val="24"/>
          <w:szCs w:val="24"/>
        </w:rPr>
        <w:t>Theodore</w:t>
      </w:r>
      <w:r>
        <w:rPr>
          <w:rFonts w:ascii="Times New Roman" w:hAnsi="Times New Roman" w:cs="Times New Roman"/>
          <w:sz w:val="24"/>
          <w:szCs w:val="24"/>
        </w:rPr>
        <w:t xml:space="preserve">’s sale price but Colin would not accept them as reliable reports despite they are MLS reports and a Zillow Report.  Colin stated Zillow was not acceptable as the prices were normally over the true value and Rose agreed, yet </w:t>
      </w:r>
      <w:r w:rsidR="006F4ABF">
        <w:rPr>
          <w:rFonts w:ascii="Times New Roman" w:hAnsi="Times New Roman" w:cs="Times New Roman"/>
          <w:sz w:val="24"/>
          <w:szCs w:val="24"/>
        </w:rPr>
        <w:t>Theodore</w:t>
      </w:r>
      <w:r>
        <w:rPr>
          <w:rFonts w:ascii="Times New Roman" w:hAnsi="Times New Roman" w:cs="Times New Roman"/>
          <w:sz w:val="24"/>
          <w:szCs w:val="24"/>
        </w:rPr>
        <w:t xml:space="preserve"> has listed his home for sale recently and listed it far above the Zillow estimate not far below it.</w:t>
      </w:r>
    </w:p>
    <w:p w:rsidR="0019156F" w:rsidRPr="000D408F" w:rsidRDefault="0019156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sidRPr="000D408F">
        <w:rPr>
          <w:rFonts w:ascii="Times New Roman" w:hAnsi="Times New Roman" w:cs="Times New Roman"/>
          <w:i/>
          <w:sz w:val="20"/>
          <w:szCs w:val="20"/>
        </w:rPr>
        <w:t xml:space="preserve"> </w:t>
      </w:r>
      <w:r w:rsidRPr="000D408F">
        <w:rPr>
          <w:rFonts w:ascii="Times New Roman" w:hAnsi="Times New Roman" w:cs="Times New Roman"/>
          <w:i/>
          <w:sz w:val="20"/>
          <w:szCs w:val="20"/>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misleads the Court to make it sound like Eliot has caused problems, not the attorneys </w:t>
      </w:r>
      <w:r w:rsidR="00544C55">
        <w:rPr>
          <w:rFonts w:ascii="Times New Roman" w:hAnsi="Times New Roman" w:cs="Times New Roman"/>
          <w:sz w:val="24"/>
          <w:szCs w:val="24"/>
        </w:rPr>
        <w:t>Rose</w:t>
      </w:r>
      <w:r>
        <w:rPr>
          <w:rFonts w:ascii="Times New Roman" w:hAnsi="Times New Roman" w:cs="Times New Roman"/>
          <w:sz w:val="24"/>
          <w:szCs w:val="24"/>
        </w:rPr>
        <w:t xml:space="preserve"> was working with as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w:t>
      </w:r>
      <w:r w:rsidR="00544C55">
        <w:rPr>
          <w:rFonts w:ascii="Times New Roman" w:hAnsi="Times New Roman" w:cs="Times New Roman"/>
          <w:sz w:val="24"/>
          <w:szCs w:val="24"/>
        </w:rPr>
        <w:t xml:space="preserve">who </w:t>
      </w:r>
      <w:r>
        <w:rPr>
          <w:rFonts w:ascii="Times New Roman" w:hAnsi="Times New Roman" w:cs="Times New Roman"/>
          <w:sz w:val="24"/>
          <w:szCs w:val="24"/>
        </w:rPr>
        <w:t xml:space="preserve">have committed </w:t>
      </w:r>
      <w:r w:rsidR="00544C55">
        <w:rPr>
          <w:rFonts w:ascii="Times New Roman" w:hAnsi="Times New Roman" w:cs="Times New Roman"/>
          <w:sz w:val="24"/>
          <w:szCs w:val="24"/>
        </w:rPr>
        <w:t>F</w:t>
      </w:r>
      <w:r>
        <w:rPr>
          <w:rFonts w:ascii="Times New Roman" w:hAnsi="Times New Roman" w:cs="Times New Roman"/>
          <w:sz w:val="24"/>
          <w:szCs w:val="24"/>
        </w:rPr>
        <w:t xml:space="preserve">raud, in fact, in the whole Omnibus Motion Rose does not address the damages caused by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by committing multiple </w:t>
      </w:r>
      <w:r w:rsidR="00544C55">
        <w:rPr>
          <w:rFonts w:ascii="Times New Roman" w:hAnsi="Times New Roman" w:cs="Times New Roman"/>
          <w:sz w:val="24"/>
          <w:szCs w:val="24"/>
        </w:rPr>
        <w:t>F</w:t>
      </w:r>
      <w:r>
        <w:rPr>
          <w:rFonts w:ascii="Times New Roman" w:hAnsi="Times New Roman" w:cs="Times New Roman"/>
          <w:sz w:val="24"/>
          <w:szCs w:val="24"/>
        </w:rPr>
        <w:t xml:space="preserve">rauds on the </w:t>
      </w:r>
      <w:r w:rsidR="00544C55">
        <w:rPr>
          <w:rFonts w:ascii="Times New Roman" w:hAnsi="Times New Roman" w:cs="Times New Roman"/>
          <w:sz w:val="24"/>
          <w:szCs w:val="24"/>
        </w:rPr>
        <w:t>C</w:t>
      </w:r>
      <w:r>
        <w:rPr>
          <w:rFonts w:ascii="Times New Roman" w:hAnsi="Times New Roman" w:cs="Times New Roman"/>
          <w:sz w:val="24"/>
          <w:szCs w:val="24"/>
        </w:rPr>
        <w:t xml:space="preserve">ourt and </w:t>
      </w:r>
      <w:r w:rsidR="00544C55">
        <w:rPr>
          <w:rFonts w:ascii="Times New Roman" w:hAnsi="Times New Roman" w:cs="Times New Roman"/>
          <w:sz w:val="24"/>
          <w:szCs w:val="24"/>
        </w:rPr>
        <w:t>B</w:t>
      </w:r>
      <w:r>
        <w:rPr>
          <w:rFonts w:ascii="Times New Roman" w:hAnsi="Times New Roman" w:cs="Times New Roman"/>
          <w:sz w:val="24"/>
          <w:szCs w:val="24"/>
        </w:rPr>
        <w:t xml:space="preserve">eneficiaries and again tries desperately to shift the burden to protect himself and his colleagues whom he </w:t>
      </w:r>
      <w:r w:rsidR="00544C55">
        <w:rPr>
          <w:rFonts w:ascii="Times New Roman" w:hAnsi="Times New Roman" w:cs="Times New Roman"/>
          <w:sz w:val="24"/>
          <w:szCs w:val="24"/>
        </w:rPr>
        <w:t>A</w:t>
      </w:r>
      <w:r>
        <w:rPr>
          <w:rFonts w:ascii="Times New Roman" w:hAnsi="Times New Roman" w:cs="Times New Roman"/>
          <w:sz w:val="24"/>
          <w:szCs w:val="24"/>
        </w:rPr>
        <w:t xml:space="preserve">ided and </w:t>
      </w:r>
      <w:r w:rsidR="00544C55">
        <w:rPr>
          <w:rFonts w:ascii="Times New Roman" w:hAnsi="Times New Roman" w:cs="Times New Roman"/>
          <w:sz w:val="24"/>
          <w:szCs w:val="24"/>
        </w:rPr>
        <w:t>A</w:t>
      </w:r>
      <w:r>
        <w:rPr>
          <w:rFonts w:ascii="Times New Roman" w:hAnsi="Times New Roman" w:cs="Times New Roman"/>
          <w:sz w:val="24"/>
          <w:szCs w:val="24"/>
        </w:rPr>
        <w:t>betted in the crimes alleged</w:t>
      </w:r>
      <w:r w:rsidR="00544C55">
        <w:rPr>
          <w:rFonts w:ascii="Times New Roman" w:hAnsi="Times New Roman" w:cs="Times New Roman"/>
          <w:sz w:val="24"/>
          <w:szCs w:val="24"/>
        </w:rPr>
        <w:t xml:space="preserve"> and proven</w:t>
      </w:r>
      <w:r>
        <w:rPr>
          <w:rFonts w:ascii="Times New Roman" w:hAnsi="Times New Roman" w:cs="Times New Roman"/>
          <w:sz w:val="24"/>
          <w:szCs w:val="24"/>
        </w:rPr>
        <w:t xml:space="preserve"> against the fiduciaries</w:t>
      </w:r>
      <w:r w:rsidR="00544C55">
        <w:rPr>
          <w:rFonts w:ascii="Times New Roman" w:hAnsi="Times New Roman" w:cs="Times New Roman"/>
          <w:sz w:val="24"/>
          <w:szCs w:val="24"/>
        </w:rPr>
        <w:t xml:space="preserve"> and where Rose and </w:t>
      </w:r>
      <w:r w:rsidR="006F4ABF">
        <w:rPr>
          <w:rFonts w:ascii="Times New Roman" w:hAnsi="Times New Roman" w:cs="Times New Roman"/>
          <w:sz w:val="24"/>
          <w:szCs w:val="24"/>
        </w:rPr>
        <w:t>Theodore</w:t>
      </w:r>
      <w:r w:rsidR="00544C55">
        <w:rPr>
          <w:rFonts w:ascii="Times New Roman" w:hAnsi="Times New Roman" w:cs="Times New Roman"/>
          <w:sz w:val="24"/>
          <w:szCs w:val="24"/>
        </w:rPr>
        <w:t xml:space="preserve"> </w:t>
      </w:r>
      <w:r>
        <w:rPr>
          <w:rFonts w:ascii="Times New Roman" w:hAnsi="Times New Roman" w:cs="Times New Roman"/>
          <w:sz w:val="24"/>
          <w:szCs w:val="24"/>
        </w:rPr>
        <w:t xml:space="preserve">continue to perpetrate </w:t>
      </w:r>
      <w:r w:rsidR="00544C55">
        <w:rPr>
          <w:rFonts w:ascii="Times New Roman" w:hAnsi="Times New Roman" w:cs="Times New Roman"/>
          <w:sz w:val="24"/>
          <w:szCs w:val="24"/>
        </w:rPr>
        <w:t>F</w:t>
      </w:r>
      <w:r>
        <w:rPr>
          <w:rFonts w:ascii="Times New Roman" w:hAnsi="Times New Roman" w:cs="Times New Roman"/>
          <w:sz w:val="24"/>
          <w:szCs w:val="24"/>
        </w:rPr>
        <w:t>raud</w:t>
      </w:r>
      <w:r w:rsidR="00544C55">
        <w:rPr>
          <w:rFonts w:ascii="Times New Roman" w:hAnsi="Times New Roman" w:cs="Times New Roman"/>
          <w:sz w:val="24"/>
          <w:szCs w:val="24"/>
        </w:rPr>
        <w:t xml:space="preserve"> on the Court and Fraud on the Beneficiaries</w:t>
      </w:r>
      <w:r>
        <w:rPr>
          <w:rFonts w:ascii="Times New Roman" w:hAnsi="Times New Roman" w:cs="Times New Roman"/>
          <w:sz w:val="24"/>
          <w:szCs w:val="24"/>
        </w:rPr>
        <w:t>.</w:t>
      </w:r>
    </w:p>
    <w:p w:rsidR="00443857"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w:t>
      </w:r>
      <w:r w:rsidR="00544C55">
        <w:rPr>
          <w:rFonts w:ascii="Times New Roman" w:hAnsi="Times New Roman" w:cs="Times New Roman"/>
          <w:sz w:val="24"/>
          <w:szCs w:val="24"/>
        </w:rPr>
        <w:t xml:space="preserve">despite Rose’s claim that Eliot is not a Beneficiary, </w:t>
      </w:r>
      <w:r>
        <w:rPr>
          <w:rFonts w:ascii="Times New Roman" w:hAnsi="Times New Roman" w:cs="Times New Roman"/>
          <w:sz w:val="24"/>
          <w:szCs w:val="24"/>
        </w:rPr>
        <w:t xml:space="preserve">Eliot is a </w:t>
      </w:r>
      <w:r w:rsidR="00544C55">
        <w:rPr>
          <w:rFonts w:ascii="Times New Roman" w:hAnsi="Times New Roman" w:cs="Times New Roman"/>
          <w:sz w:val="24"/>
          <w:szCs w:val="24"/>
        </w:rPr>
        <w:t>B</w:t>
      </w:r>
      <w:r>
        <w:rPr>
          <w:rFonts w:ascii="Times New Roman" w:hAnsi="Times New Roman" w:cs="Times New Roman"/>
          <w:sz w:val="24"/>
          <w:szCs w:val="24"/>
        </w:rPr>
        <w:t>eneficiary of both the Shirley Estate and Simon Estate and the Shirley Trust and most likely after va</w:t>
      </w:r>
      <w:r w:rsidR="00544C55">
        <w:rPr>
          <w:rFonts w:ascii="Times New Roman" w:hAnsi="Times New Roman" w:cs="Times New Roman"/>
          <w:sz w:val="24"/>
          <w:szCs w:val="24"/>
        </w:rPr>
        <w:t>lidity hearings, will remain a B</w:t>
      </w:r>
      <w:r>
        <w:rPr>
          <w:rFonts w:ascii="Times New Roman" w:hAnsi="Times New Roman" w:cs="Times New Roman"/>
          <w:sz w:val="24"/>
          <w:szCs w:val="24"/>
        </w:rPr>
        <w:t>eneficiary of the Simon Trust.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Alan misleads the Court again in portraying why the Estate of Shirley has not closed and that is because with no waivers from all parties, the accounting must now be full and formally done to close the Estate as proscribed by Probate Rules and Statutes</w:t>
      </w:r>
      <w:r w:rsidR="00544C55">
        <w:rPr>
          <w:rFonts w:ascii="Times New Roman" w:hAnsi="Times New Roman" w:cs="Times New Roman"/>
          <w:sz w:val="24"/>
          <w:szCs w:val="24"/>
        </w:rPr>
        <w:t xml:space="preserve"> and ordered by Colin</w:t>
      </w:r>
      <w:r>
        <w:rPr>
          <w:rFonts w:ascii="Times New Roman" w:hAnsi="Times New Roman" w:cs="Times New Roman"/>
          <w:sz w:val="24"/>
          <w:szCs w:val="24"/>
        </w:rPr>
        <w:t>.</w:t>
      </w:r>
      <w:r w:rsidR="00544C55">
        <w:rPr>
          <w:rFonts w:ascii="Times New Roman" w:hAnsi="Times New Roman" w:cs="Times New Roman"/>
          <w:sz w:val="24"/>
          <w:szCs w:val="24"/>
        </w:rPr>
        <w:t xml:space="preserve">  Despite Colin’s Ordering an Accounting for Shirley’s Estate upon reopening the Estate, </w:t>
      </w:r>
      <w:r w:rsidR="006F4ABF">
        <w:rPr>
          <w:rFonts w:ascii="Times New Roman" w:hAnsi="Times New Roman" w:cs="Times New Roman"/>
          <w:sz w:val="24"/>
          <w:szCs w:val="24"/>
        </w:rPr>
        <w:t>Theodore</w:t>
      </w:r>
      <w:r w:rsidR="00544C55">
        <w:rPr>
          <w:rFonts w:ascii="Times New Roman" w:hAnsi="Times New Roman" w:cs="Times New Roman"/>
          <w:sz w:val="24"/>
          <w:szCs w:val="24"/>
        </w:rPr>
        <w:t xml:space="preserve"> again has failed to account and violated Probate Rules and Statutes in so doing, again intentionally and with scienter delaying and interfering with Expectancies.</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Second, because Eliot alone contests Simon's exercise of his power of appointment over the funds in the Shirley Bernstein Trust, and unless the matter can be resolved with a rational Guardian for Eliot's kids, some Trust 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Here again Rose tries to mislead the Court and virtually contradicts himself, perhaps by accident, in admitting that “</w:t>
      </w:r>
      <w:r w:rsidRPr="0019156F">
        <w:rPr>
          <w:rFonts w:ascii="Times New Roman" w:hAnsi="Times New Roman" w:cs="Times New Roman"/>
          <w:i/>
          <w:sz w:val="24"/>
          <w:szCs w:val="24"/>
        </w:rPr>
        <w:t xml:space="preserve">Eliot Bernstein is named solely because </w:t>
      </w:r>
      <w:r w:rsidRPr="00443857">
        <w:rPr>
          <w:rFonts w:ascii="Times New Roman" w:hAnsi="Times New Roman" w:cs="Times New Roman"/>
          <w:b/>
          <w:i/>
          <w:sz w:val="24"/>
          <w:szCs w:val="24"/>
          <w:u w:val="single"/>
        </w:rPr>
        <w:t>he is a potential beneficiary</w:t>
      </w:r>
      <w:r w:rsidRPr="0019156F">
        <w:rPr>
          <w:rFonts w:ascii="Times New Roman" w:hAnsi="Times New Roman" w:cs="Times New Roman"/>
          <w:i/>
          <w:sz w:val="24"/>
          <w:szCs w:val="24"/>
        </w:rPr>
        <w:t xml:space="preserve"> and is the parent and natural guardian of three of the other potential beneficiaries.</w:t>
      </w:r>
      <w:r>
        <w:rPr>
          <w:rFonts w:ascii="Times New Roman" w:hAnsi="Times New Roman" w:cs="Times New Roman"/>
          <w:i/>
          <w:sz w:val="24"/>
          <w:szCs w:val="24"/>
        </w:rPr>
        <w:t xml:space="preserve">” </w:t>
      </w:r>
      <w:r>
        <w:rPr>
          <w:rFonts w:ascii="Times New Roman" w:hAnsi="Times New Roman" w:cs="Times New Roman"/>
          <w:sz w:val="24"/>
          <w:szCs w:val="24"/>
        </w:rPr>
        <w:t xml:space="preserve"> This statement is an utter about face to his prior repeated false claims to this Court that Eliot is not a </w:t>
      </w:r>
      <w:r w:rsidR="00544C55">
        <w:rPr>
          <w:rFonts w:ascii="Times New Roman" w:hAnsi="Times New Roman" w:cs="Times New Roman"/>
          <w:sz w:val="24"/>
          <w:szCs w:val="24"/>
        </w:rPr>
        <w:t>B</w:t>
      </w:r>
      <w:r>
        <w:rPr>
          <w:rFonts w:ascii="Times New Roman" w:hAnsi="Times New Roman" w:cs="Times New Roman"/>
          <w:sz w:val="24"/>
          <w:szCs w:val="24"/>
        </w:rPr>
        <w:t>eneficiary</w:t>
      </w:r>
      <w:r w:rsidR="00646CBC">
        <w:rPr>
          <w:rFonts w:ascii="Times New Roman" w:hAnsi="Times New Roman" w:cs="Times New Roman"/>
          <w:sz w:val="24"/>
          <w:szCs w:val="24"/>
        </w:rPr>
        <w:t>, failing each time to state that Eliot is actually a Beneficiary of the Estates and Trusts</w:t>
      </w:r>
      <w:r>
        <w:rPr>
          <w:rFonts w:ascii="Times New Roman" w:hAnsi="Times New Roman" w:cs="Times New Roman"/>
          <w:sz w:val="24"/>
          <w:szCs w:val="24"/>
        </w:rPr>
        <w: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fails to notify the Court that he and his client</w:t>
      </w:r>
      <w:r w:rsidR="00646CBC">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should not be filing anything with the Shirley Trust, especially </w:t>
      </w:r>
      <w:r w:rsidR="00646CBC">
        <w:rPr>
          <w:rFonts w:ascii="Times New Roman" w:hAnsi="Times New Roman" w:cs="Times New Roman"/>
          <w:sz w:val="24"/>
          <w:szCs w:val="24"/>
        </w:rPr>
        <w:t>regarding C</w:t>
      </w:r>
      <w:r>
        <w:rPr>
          <w:rFonts w:ascii="Times New Roman" w:hAnsi="Times New Roman" w:cs="Times New Roman"/>
          <w:sz w:val="24"/>
          <w:szCs w:val="24"/>
        </w:rPr>
        <w:t xml:space="preserve">onstruction issues or </w:t>
      </w:r>
      <w:r w:rsidR="00646CBC">
        <w:rPr>
          <w:rFonts w:ascii="Times New Roman" w:hAnsi="Times New Roman" w:cs="Times New Roman"/>
          <w:sz w:val="24"/>
          <w:szCs w:val="24"/>
        </w:rPr>
        <w:t>V</w:t>
      </w:r>
      <w:r>
        <w:rPr>
          <w:rFonts w:ascii="Times New Roman" w:hAnsi="Times New Roman" w:cs="Times New Roman"/>
          <w:sz w:val="24"/>
          <w:szCs w:val="24"/>
        </w:rPr>
        <w:t xml:space="preserve">alidity issues due to their conflicts of interests and adverse interests </w:t>
      </w:r>
      <w:r w:rsidR="00BD6FCF">
        <w:rPr>
          <w:rFonts w:ascii="Times New Roman" w:hAnsi="Times New Roman" w:cs="Times New Roman"/>
          <w:sz w:val="24"/>
          <w:szCs w:val="24"/>
        </w:rPr>
        <w:t>in the matters.  Whereby if Rose cannot convince a Court to change Shirley’s IRREVOCABLE Trust</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Post Mortem</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then he and </w:t>
      </w:r>
      <w:r w:rsidR="00646CBC">
        <w:rPr>
          <w:rFonts w:ascii="Times New Roman" w:hAnsi="Times New Roman" w:cs="Times New Roman"/>
          <w:sz w:val="24"/>
          <w:szCs w:val="24"/>
        </w:rPr>
        <w:t>his client may be charged with F</w:t>
      </w:r>
      <w:r w:rsidR="00BD6FCF">
        <w:rPr>
          <w:rFonts w:ascii="Times New Roman" w:hAnsi="Times New Roman" w:cs="Times New Roman"/>
          <w:sz w:val="24"/>
          <w:szCs w:val="24"/>
        </w:rPr>
        <w:t xml:space="preserve">elony </w:t>
      </w:r>
      <w:r w:rsidR="00646CBC">
        <w:rPr>
          <w:rFonts w:ascii="Times New Roman" w:hAnsi="Times New Roman" w:cs="Times New Roman"/>
          <w:sz w:val="24"/>
          <w:szCs w:val="24"/>
        </w:rPr>
        <w:t>F</w:t>
      </w:r>
      <w:r w:rsidR="00BD6FCF">
        <w:rPr>
          <w:rFonts w:ascii="Times New Roman" w:hAnsi="Times New Roman" w:cs="Times New Roman"/>
          <w:sz w:val="24"/>
          <w:szCs w:val="24"/>
        </w:rPr>
        <w:t xml:space="preserve">raud, </w:t>
      </w:r>
      <w:r w:rsidR="00646CBC">
        <w:rPr>
          <w:rFonts w:ascii="Times New Roman" w:hAnsi="Times New Roman" w:cs="Times New Roman"/>
          <w:sz w:val="24"/>
          <w:szCs w:val="24"/>
        </w:rPr>
        <w:t>C</w:t>
      </w:r>
      <w:r w:rsidR="00BD6FCF">
        <w:rPr>
          <w:rFonts w:ascii="Times New Roman" w:hAnsi="Times New Roman" w:cs="Times New Roman"/>
          <w:sz w:val="24"/>
          <w:szCs w:val="24"/>
        </w:rPr>
        <w:t xml:space="preserve">onversion (for assets already distributed to improper parties) and </w:t>
      </w:r>
      <w:r w:rsidR="00BD6FCF">
        <w:rPr>
          <w:rFonts w:ascii="Times New Roman" w:hAnsi="Times New Roman" w:cs="Times New Roman"/>
          <w:sz w:val="24"/>
          <w:szCs w:val="24"/>
        </w:rPr>
        <w:lastRenderedPageBreak/>
        <w:t>more.  Where if they fail to make th</w:t>
      </w:r>
      <w:r w:rsidR="00646CBC">
        <w:rPr>
          <w:rFonts w:ascii="Times New Roman" w:hAnsi="Times New Roman" w:cs="Times New Roman"/>
          <w:sz w:val="24"/>
          <w:szCs w:val="24"/>
        </w:rPr>
        <w:t>e</w:t>
      </w:r>
      <w:r w:rsidR="00BD6FCF">
        <w:rPr>
          <w:rFonts w:ascii="Times New Roman" w:hAnsi="Times New Roman" w:cs="Times New Roman"/>
          <w:sz w:val="24"/>
          <w:szCs w:val="24"/>
        </w:rPr>
        <w:t xml:space="preserve"> argument</w:t>
      </w:r>
      <w:r w:rsidR="00646CBC">
        <w:rPr>
          <w:rFonts w:ascii="Times New Roman" w:hAnsi="Times New Roman" w:cs="Times New Roman"/>
          <w:sz w:val="24"/>
          <w:szCs w:val="24"/>
        </w:rPr>
        <w:t xml:space="preserve"> that Shirley’s IRREVOCABLE TRUST could be changed then</w:t>
      </w:r>
      <w:r w:rsidR="00BD6FCF">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BD6FCF">
        <w:rPr>
          <w:rFonts w:ascii="Times New Roman" w:hAnsi="Times New Roman" w:cs="Times New Roman"/>
          <w:sz w:val="24"/>
          <w:szCs w:val="24"/>
        </w:rPr>
        <w:t>’s family w</w:t>
      </w:r>
      <w:r w:rsidR="00646CBC">
        <w:rPr>
          <w:rFonts w:ascii="Times New Roman" w:hAnsi="Times New Roman" w:cs="Times New Roman"/>
          <w:sz w:val="24"/>
          <w:szCs w:val="24"/>
        </w:rPr>
        <w:t>ill</w:t>
      </w:r>
      <w:r w:rsidR="00BD6FCF">
        <w:rPr>
          <w:rFonts w:ascii="Times New Roman" w:hAnsi="Times New Roman" w:cs="Times New Roman"/>
          <w:sz w:val="24"/>
          <w:szCs w:val="24"/>
        </w:rPr>
        <w:t xml:space="preserve"> receive nothing and this possess significant </w:t>
      </w:r>
      <w:r w:rsidR="00646CBC">
        <w:rPr>
          <w:rFonts w:ascii="Times New Roman" w:hAnsi="Times New Roman" w:cs="Times New Roman"/>
          <w:sz w:val="24"/>
          <w:szCs w:val="24"/>
        </w:rPr>
        <w:t>C</w:t>
      </w:r>
      <w:r w:rsidR="00BD6FCF">
        <w:rPr>
          <w:rFonts w:ascii="Times New Roman" w:hAnsi="Times New Roman" w:cs="Times New Roman"/>
          <w:sz w:val="24"/>
          <w:szCs w:val="24"/>
        </w:rPr>
        <w:t>onflict</w:t>
      </w:r>
      <w:r w:rsidR="00646CBC">
        <w:rPr>
          <w:rFonts w:ascii="Times New Roman" w:hAnsi="Times New Roman" w:cs="Times New Roman"/>
          <w:sz w:val="24"/>
          <w:szCs w:val="24"/>
        </w:rPr>
        <w:t>s</w:t>
      </w:r>
      <w:r w:rsidR="00BD6FCF">
        <w:rPr>
          <w:rFonts w:ascii="Times New Roman" w:hAnsi="Times New Roman" w:cs="Times New Roman"/>
          <w:sz w:val="24"/>
          <w:szCs w:val="24"/>
        </w:rPr>
        <w:t xml:space="preserve"> and </w:t>
      </w:r>
      <w:r w:rsidR="00646CBC">
        <w:rPr>
          <w:rFonts w:ascii="Times New Roman" w:hAnsi="Times New Roman" w:cs="Times New Roman"/>
          <w:sz w:val="24"/>
          <w:szCs w:val="24"/>
        </w:rPr>
        <w:t>A</w:t>
      </w:r>
      <w:r w:rsidR="00BD6FCF">
        <w:rPr>
          <w:rFonts w:ascii="Times New Roman" w:hAnsi="Times New Roman" w:cs="Times New Roman"/>
          <w:sz w:val="24"/>
          <w:szCs w:val="24"/>
        </w:rPr>
        <w:t xml:space="preserve">dversity problems with the other </w:t>
      </w:r>
      <w:r w:rsidR="00646CBC">
        <w:rPr>
          <w:rFonts w:ascii="Times New Roman" w:hAnsi="Times New Roman" w:cs="Times New Roman"/>
          <w:sz w:val="24"/>
          <w:szCs w:val="24"/>
        </w:rPr>
        <w:t>B</w:t>
      </w:r>
      <w:r w:rsidR="00BD6FCF">
        <w:rPr>
          <w:rFonts w:ascii="Times New Roman" w:hAnsi="Times New Roman" w:cs="Times New Roman"/>
          <w:sz w:val="24"/>
          <w:szCs w:val="24"/>
        </w:rPr>
        <w:t>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Pr="000D408F" w:rsidRDefault="0019156F" w:rsidP="0019156F">
      <w:pPr>
        <w:ind w:left="720" w:right="720"/>
        <w:rPr>
          <w:rFonts w:ascii="Times New Roman" w:hAnsi="Times New Roman" w:cs="Times New Roman"/>
          <w:b/>
          <w:i/>
          <w:sz w:val="20"/>
          <w:szCs w:val="20"/>
        </w:rPr>
      </w:pPr>
      <w:r w:rsidRPr="000D408F">
        <w:rPr>
          <w:rFonts w:ascii="Times New Roman" w:hAnsi="Times New Roman" w:cs="Times New Roman"/>
          <w:i/>
          <w:sz w:val="20"/>
          <w:szCs w:val="20"/>
        </w:rPr>
        <w:t>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w:t>
      </w:r>
      <w:proofErr w:type="gramStart"/>
      <w:r w:rsidRPr="000D408F">
        <w:rPr>
          <w:rFonts w:ascii="Times New Roman" w:hAnsi="Times New Roman" w:cs="Times New Roman"/>
          <w:i/>
          <w:sz w:val="20"/>
          <w:szCs w:val="20"/>
        </w:rPr>
        <w:t>,</w:t>
      </w:r>
      <w:r w:rsidRPr="000D408F">
        <w:rPr>
          <w:rFonts w:ascii="Times New Roman" w:hAnsi="Times New Roman" w:cs="Times New Roman"/>
          <w:i/>
          <w:sz w:val="20"/>
          <w:szCs w:val="20"/>
          <w:vertAlign w:val="superscript"/>
        </w:rPr>
        <w:t>9</w:t>
      </w:r>
      <w:proofErr w:type="gramEnd"/>
      <w:r w:rsidRPr="000D408F">
        <w:rPr>
          <w:rFonts w:ascii="Times New Roman" w:hAnsi="Times New Roman" w:cs="Times New Roman"/>
          <w:i/>
          <w:sz w:val="20"/>
          <w:szCs w:val="20"/>
        </w:rPr>
        <w:t xml:space="preserve"> but what is absolutely clear is: </w:t>
      </w:r>
      <w:r w:rsidRPr="000D408F">
        <w:rPr>
          <w:rFonts w:ascii="Times New Roman" w:hAnsi="Times New Roman" w:cs="Times New Roman"/>
          <w:b/>
          <w:i/>
          <w:sz w:val="20"/>
          <w:szCs w:val="20"/>
        </w:rPr>
        <w:t>Eliot will not inherit any money, and his kids will not inherit enough to sustain his lifestyle.</w:t>
      </w:r>
    </w:p>
    <w:p w:rsidR="00E53D79" w:rsidRPr="000D408F" w:rsidRDefault="00E53D79" w:rsidP="00E53D79">
      <w:pPr>
        <w:ind w:left="1440" w:right="720"/>
        <w:rPr>
          <w:rFonts w:ascii="Times New Roman" w:hAnsi="Times New Roman" w:cs="Times New Roman"/>
          <w:sz w:val="20"/>
          <w:szCs w:val="20"/>
        </w:rPr>
      </w:pPr>
      <w:r w:rsidRPr="000D408F">
        <w:rPr>
          <w:rFonts w:ascii="Times New Roman" w:hAnsi="Times New Roman" w:cs="Times New Roman"/>
          <w:noProof/>
          <w:sz w:val="20"/>
          <w:szCs w:val="20"/>
        </w:rPr>
        <mc:AlternateContent>
          <mc:Choice Requires="wpg">
            <w:drawing>
              <wp:inline distT="0" distB="0" distL="0" distR="0" wp14:anchorId="24216C70" wp14:editId="3149CFC4">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Footnote 9</w:t>
      </w:r>
    </w:p>
    <w:p w:rsidR="00E53D79" w:rsidRPr="000D408F" w:rsidRDefault="00E53D79" w:rsidP="00E53D79">
      <w:pPr>
        <w:ind w:left="1440" w:right="720"/>
        <w:rPr>
          <w:rFonts w:ascii="Times New Roman" w:hAnsi="Times New Roman" w:cs="Times New Roman"/>
          <w:b/>
          <w:i/>
          <w:sz w:val="20"/>
          <w:szCs w:val="20"/>
        </w:rPr>
      </w:pPr>
      <w:r w:rsidRPr="000D408F">
        <w:rPr>
          <w:rFonts w:ascii="Times New Roman" w:hAnsi="Times New Roman" w:cs="Times New Roman"/>
          <w:i/>
          <w:sz w:val="20"/>
          <w:szCs w:val="20"/>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One need not read anything but the record to learn of the travesty caused on the Bernstein family by primarily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and Pamela Simon and their minion of Estate and Trust financed attorneys who have committed </w:t>
      </w:r>
      <w:r w:rsidR="00646CBC">
        <w:rPr>
          <w:rFonts w:ascii="Times New Roman" w:hAnsi="Times New Roman" w:cs="Times New Roman"/>
          <w:sz w:val="24"/>
          <w:szCs w:val="24"/>
        </w:rPr>
        <w:t>F</w:t>
      </w:r>
      <w:r>
        <w:rPr>
          <w:rFonts w:ascii="Times New Roman" w:hAnsi="Times New Roman" w:cs="Times New Roman"/>
          <w:sz w:val="24"/>
          <w:szCs w:val="24"/>
        </w:rPr>
        <w:t>raud and more in efforts to change dispositive documents and rob the Estates and Trusts, which again, in any scenario</w:t>
      </w:r>
      <w:r w:rsidR="00646CBC">
        <w:rPr>
          <w:rFonts w:ascii="Times New Roman" w:hAnsi="Times New Roman" w:cs="Times New Roman"/>
          <w:sz w:val="24"/>
          <w:szCs w:val="24"/>
        </w:rPr>
        <w:t>,</w:t>
      </w:r>
      <w:r>
        <w:rPr>
          <w:rFonts w:ascii="Times New Roman" w:hAnsi="Times New Roman" w:cs="Times New Roman"/>
          <w:sz w:val="24"/>
          <w:szCs w:val="24"/>
        </w:rPr>
        <w:t xml:space="preserve"> the two of them were entirely disinherited.</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only parties to have benefited from the </w:t>
      </w:r>
      <w:r w:rsidR="00646CBC">
        <w:rPr>
          <w:rFonts w:ascii="Times New Roman" w:hAnsi="Times New Roman" w:cs="Times New Roman"/>
          <w:sz w:val="24"/>
          <w:szCs w:val="24"/>
        </w:rPr>
        <w:t>F</w:t>
      </w:r>
      <w:r>
        <w:rPr>
          <w:rFonts w:ascii="Times New Roman" w:hAnsi="Times New Roman" w:cs="Times New Roman"/>
          <w:sz w:val="24"/>
          <w:szCs w:val="24"/>
        </w:rPr>
        <w:t xml:space="preserve">raud on the Court are </w:t>
      </w:r>
      <w:r w:rsidR="006F4ABF">
        <w:rPr>
          <w:rFonts w:ascii="Times New Roman" w:hAnsi="Times New Roman" w:cs="Times New Roman"/>
          <w:sz w:val="24"/>
          <w:szCs w:val="24"/>
        </w:rPr>
        <w:t>Theodore</w:t>
      </w:r>
      <w:r>
        <w:rPr>
          <w:rFonts w:ascii="Times New Roman" w:hAnsi="Times New Roman" w:cs="Times New Roman"/>
          <w:sz w:val="24"/>
          <w:szCs w:val="24"/>
        </w:rPr>
        <w:t>, Pam</w:t>
      </w:r>
      <w:r w:rsidR="00646CBC">
        <w:rPr>
          <w:rFonts w:ascii="Times New Roman" w:hAnsi="Times New Roman" w:cs="Times New Roman"/>
          <w:sz w:val="24"/>
          <w:szCs w:val="24"/>
        </w:rPr>
        <w:t>ela</w:t>
      </w:r>
      <w:r>
        <w:rPr>
          <w:rFonts w:ascii="Times New Roman" w:hAnsi="Times New Roman" w:cs="Times New Roman"/>
          <w:sz w:val="24"/>
          <w:szCs w:val="24"/>
        </w:rPr>
        <w:t xml:space="preserve"> and their minion of </w:t>
      </w:r>
      <w:r w:rsidR="00646CBC">
        <w:rPr>
          <w:rFonts w:ascii="Times New Roman" w:hAnsi="Times New Roman" w:cs="Times New Roman"/>
          <w:sz w:val="24"/>
          <w:szCs w:val="24"/>
        </w:rPr>
        <w:t>A</w:t>
      </w:r>
      <w:r>
        <w:rPr>
          <w:rFonts w:ascii="Times New Roman" w:hAnsi="Times New Roman" w:cs="Times New Roman"/>
          <w:sz w:val="24"/>
          <w:szCs w:val="24"/>
        </w:rPr>
        <w:t xml:space="preserve">ttorneys at </w:t>
      </w:r>
      <w:r w:rsidR="00646CBC">
        <w:rPr>
          <w:rFonts w:ascii="Times New Roman" w:hAnsi="Times New Roman" w:cs="Times New Roman"/>
          <w:sz w:val="24"/>
          <w:szCs w:val="24"/>
        </w:rPr>
        <w:t>L</w:t>
      </w:r>
      <w:r>
        <w:rPr>
          <w:rFonts w:ascii="Times New Roman" w:hAnsi="Times New Roman" w:cs="Times New Roman"/>
          <w:sz w:val="24"/>
          <w:szCs w:val="24"/>
        </w:rPr>
        <w:t xml:space="preserve">aw who from the very start have </w:t>
      </w:r>
      <w:r w:rsidR="00646CBC">
        <w:rPr>
          <w:rFonts w:ascii="Times New Roman" w:hAnsi="Times New Roman" w:cs="Times New Roman"/>
          <w:sz w:val="24"/>
          <w:szCs w:val="24"/>
        </w:rPr>
        <w:t>B</w:t>
      </w:r>
      <w:r>
        <w:rPr>
          <w:rFonts w:ascii="Times New Roman" w:hAnsi="Times New Roman" w:cs="Times New Roman"/>
          <w:sz w:val="24"/>
          <w:szCs w:val="24"/>
        </w:rPr>
        <w:t xml:space="preserve">reached </w:t>
      </w:r>
      <w:r w:rsidR="00646CBC">
        <w:rPr>
          <w:rFonts w:ascii="Times New Roman" w:hAnsi="Times New Roman" w:cs="Times New Roman"/>
          <w:sz w:val="24"/>
          <w:szCs w:val="24"/>
        </w:rPr>
        <w:t>F</w:t>
      </w:r>
      <w:r>
        <w:rPr>
          <w:rFonts w:ascii="Times New Roman" w:hAnsi="Times New Roman" w:cs="Times New Roman"/>
          <w:sz w:val="24"/>
          <w:szCs w:val="24"/>
        </w:rPr>
        <w:t xml:space="preserve">iduciary </w:t>
      </w:r>
      <w:r w:rsidR="00646CBC">
        <w:rPr>
          <w:rFonts w:ascii="Times New Roman" w:hAnsi="Times New Roman" w:cs="Times New Roman"/>
          <w:sz w:val="24"/>
          <w:szCs w:val="24"/>
        </w:rPr>
        <w:t>D</w:t>
      </w:r>
      <w:r>
        <w:rPr>
          <w:rFonts w:ascii="Times New Roman" w:hAnsi="Times New Roman" w:cs="Times New Roman"/>
          <w:sz w:val="24"/>
          <w:szCs w:val="24"/>
        </w:rPr>
        <w:t xml:space="preserve">uties, </w:t>
      </w:r>
      <w:r w:rsidR="00646CBC">
        <w:rPr>
          <w:rFonts w:ascii="Times New Roman" w:hAnsi="Times New Roman" w:cs="Times New Roman"/>
          <w:sz w:val="24"/>
          <w:szCs w:val="24"/>
        </w:rPr>
        <w:t>V</w:t>
      </w:r>
      <w:r>
        <w:rPr>
          <w:rFonts w:ascii="Times New Roman" w:hAnsi="Times New Roman" w:cs="Times New Roman"/>
          <w:sz w:val="24"/>
          <w:szCs w:val="24"/>
        </w:rPr>
        <w:t xml:space="preserve">iolated </w:t>
      </w:r>
      <w:r w:rsidR="00646CBC">
        <w:rPr>
          <w:rFonts w:ascii="Times New Roman" w:hAnsi="Times New Roman" w:cs="Times New Roman"/>
          <w:sz w:val="24"/>
          <w:szCs w:val="24"/>
        </w:rPr>
        <w:lastRenderedPageBreak/>
        <w:t>L</w:t>
      </w:r>
      <w:r>
        <w:rPr>
          <w:rFonts w:ascii="Times New Roman" w:hAnsi="Times New Roman" w:cs="Times New Roman"/>
          <w:sz w:val="24"/>
          <w:szCs w:val="24"/>
        </w:rPr>
        <w:t xml:space="preserve">aw and </w:t>
      </w:r>
      <w:r w:rsidR="00646CBC">
        <w:rPr>
          <w:rFonts w:ascii="Times New Roman" w:hAnsi="Times New Roman" w:cs="Times New Roman"/>
          <w:sz w:val="24"/>
          <w:szCs w:val="24"/>
        </w:rPr>
        <w:t>E</w:t>
      </w:r>
      <w:r>
        <w:rPr>
          <w:rFonts w:ascii="Times New Roman" w:hAnsi="Times New Roman" w:cs="Times New Roman"/>
          <w:sz w:val="24"/>
          <w:szCs w:val="24"/>
        </w:rPr>
        <w:t>thic</w:t>
      </w:r>
      <w:r w:rsidR="00646CBC">
        <w:rPr>
          <w:rFonts w:ascii="Times New Roman" w:hAnsi="Times New Roman" w:cs="Times New Roman"/>
          <w:sz w:val="24"/>
          <w:szCs w:val="24"/>
        </w:rPr>
        <w:t>s R</w:t>
      </w:r>
      <w:r>
        <w:rPr>
          <w:rFonts w:ascii="Times New Roman" w:hAnsi="Times New Roman" w:cs="Times New Roman"/>
          <w:sz w:val="24"/>
          <w:szCs w:val="24"/>
        </w:rPr>
        <w:t xml:space="preserve">ules and caused so much heartache and pain to Eliot and his minor children.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has been no documentary evidence or witnesses that support any of the claims in Rose’s diatribe of lies and deceit</w:t>
      </w:r>
      <w:r w:rsidR="006F4ABF">
        <w:rPr>
          <w:rFonts w:ascii="Times New Roman" w:hAnsi="Times New Roman" w:cs="Times New Roman"/>
          <w:sz w:val="24"/>
          <w:szCs w:val="24"/>
        </w:rPr>
        <w:t xml:space="preserve"> contained in his Omnibus Status</w:t>
      </w:r>
      <w:r>
        <w:rPr>
          <w:rFonts w:ascii="Times New Roman" w:hAnsi="Times New Roman" w:cs="Times New Roman"/>
          <w:sz w:val="24"/>
          <w:szCs w:val="24"/>
        </w:rPr>
        <w:t>, whereas Eliot has presented his case</w:t>
      </w:r>
      <w:r w:rsidR="006F4ABF">
        <w:rPr>
          <w:rFonts w:ascii="Times New Roman" w:hAnsi="Times New Roman" w:cs="Times New Roman"/>
          <w:sz w:val="24"/>
          <w:szCs w:val="24"/>
        </w:rPr>
        <w:t>s relating to these matters to 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 xml:space="preserve">ederal, </w:t>
      </w:r>
      <w:r w:rsidR="006F4ABF">
        <w:rPr>
          <w:rFonts w:ascii="Times New Roman" w:hAnsi="Times New Roman" w:cs="Times New Roman"/>
          <w:sz w:val="24"/>
          <w:szCs w:val="24"/>
        </w:rPr>
        <w:t>C</w:t>
      </w:r>
      <w:r>
        <w:rPr>
          <w:rFonts w:ascii="Times New Roman" w:hAnsi="Times New Roman" w:cs="Times New Roman"/>
          <w:sz w:val="24"/>
          <w:szCs w:val="24"/>
        </w:rPr>
        <w:t xml:space="preserve">ivil and </w:t>
      </w:r>
      <w:r w:rsidR="006F4ABF">
        <w:rPr>
          <w:rFonts w:ascii="Times New Roman" w:hAnsi="Times New Roman" w:cs="Times New Roman"/>
          <w:sz w:val="24"/>
          <w:szCs w:val="24"/>
        </w:rPr>
        <w:t>C</w:t>
      </w:r>
      <w:r>
        <w:rPr>
          <w:rFonts w:ascii="Times New Roman" w:hAnsi="Times New Roman" w:cs="Times New Roman"/>
          <w:sz w:val="24"/>
          <w:szCs w:val="24"/>
        </w:rPr>
        <w:t xml:space="preserve">riminal authorities with enough evidence to expose the fraud and have it both prosecuted and investigated and from new evidence obtained in the matters there will be another wave of criminal and civil complaints filed regarding what appears to be further evidence of </w:t>
      </w:r>
      <w:r w:rsidR="006F4ABF">
        <w:rPr>
          <w:rFonts w:ascii="Times New Roman" w:hAnsi="Times New Roman" w:cs="Times New Roman"/>
          <w:sz w:val="24"/>
          <w:szCs w:val="24"/>
        </w:rPr>
        <w:t>F</w:t>
      </w:r>
      <w:r>
        <w:rPr>
          <w:rFonts w:ascii="Times New Roman" w:hAnsi="Times New Roman" w:cs="Times New Roman"/>
          <w:sz w:val="24"/>
          <w:szCs w:val="24"/>
        </w:rPr>
        <w:t xml:space="preserve">raud and </w:t>
      </w:r>
      <w:r w:rsidR="006F4ABF">
        <w:rPr>
          <w:rFonts w:ascii="Times New Roman" w:hAnsi="Times New Roman" w:cs="Times New Roman"/>
          <w:sz w:val="24"/>
          <w:szCs w:val="24"/>
        </w:rPr>
        <w:t>T</w:t>
      </w:r>
      <w:r>
        <w:rPr>
          <w:rFonts w:ascii="Times New Roman" w:hAnsi="Times New Roman" w:cs="Times New Roman"/>
          <w:sz w:val="24"/>
          <w:szCs w:val="24"/>
        </w:rPr>
        <w:t>heft and more.</w:t>
      </w:r>
    </w:p>
    <w:p w:rsidR="006F4ABF"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Rose’s Omnibus </w:t>
      </w:r>
      <w:r w:rsidR="006F4ABF">
        <w:rPr>
          <w:rFonts w:ascii="Times New Roman" w:hAnsi="Times New Roman" w:cs="Times New Roman"/>
          <w:sz w:val="24"/>
          <w:szCs w:val="24"/>
        </w:rPr>
        <w:t>Status</w:t>
      </w:r>
      <w:r>
        <w:rPr>
          <w:rFonts w:ascii="Times New Roman" w:hAnsi="Times New Roman" w:cs="Times New Roman"/>
          <w:sz w:val="24"/>
          <w:szCs w:val="24"/>
        </w:rPr>
        <w:t xml:space="preserve"> is exactly the type of assault on Eliot that Spallina and Tescher attempted for months to pull on the court of Martin Colin</w:t>
      </w:r>
      <w:r w:rsidR="006F4ABF">
        <w:rPr>
          <w:rFonts w:ascii="Times New Roman" w:hAnsi="Times New Roman" w:cs="Times New Roman"/>
          <w:sz w:val="24"/>
          <w:szCs w:val="24"/>
        </w:rPr>
        <w:t xml:space="preserve"> packed with lies and disinformation</w:t>
      </w:r>
      <w:r>
        <w:rPr>
          <w:rFonts w:ascii="Times New Roman" w:hAnsi="Times New Roman" w:cs="Times New Roman"/>
          <w:sz w:val="24"/>
          <w:szCs w:val="24"/>
        </w:rPr>
        <w:t>, which despite their best efforts repeatedly failed to shift the blame for the events</w:t>
      </w:r>
      <w:r w:rsidR="006F4ABF">
        <w:rPr>
          <w:rFonts w:ascii="Times New Roman" w:hAnsi="Times New Roman" w:cs="Times New Roman"/>
          <w:sz w:val="24"/>
          <w:szCs w:val="24"/>
        </w:rPr>
        <w:t xml:space="preserve"> to Eliot, </w:t>
      </w:r>
      <w:r>
        <w:rPr>
          <w:rFonts w:ascii="Times New Roman" w:hAnsi="Times New Roman" w:cs="Times New Roman"/>
          <w:sz w:val="24"/>
          <w:szCs w:val="24"/>
        </w:rPr>
        <w:t xml:space="preserve">while </w:t>
      </w:r>
      <w:r w:rsidR="006F4ABF">
        <w:rPr>
          <w:rFonts w:ascii="Times New Roman" w:hAnsi="Times New Roman" w:cs="Times New Roman"/>
          <w:sz w:val="24"/>
          <w:szCs w:val="24"/>
        </w:rPr>
        <w:t xml:space="preserve">all the while lying to the Court and Authorities and </w:t>
      </w:r>
      <w:r>
        <w:rPr>
          <w:rFonts w:ascii="Times New Roman" w:hAnsi="Times New Roman" w:cs="Times New Roman"/>
          <w:sz w:val="24"/>
          <w:szCs w:val="24"/>
        </w:rPr>
        <w:t>denying that they had committed any wrongdoings and that it was all the big bad Eliot</w:t>
      </w:r>
      <w:r w:rsidR="006F4ABF">
        <w:rPr>
          <w:rFonts w:ascii="Times New Roman" w:hAnsi="Times New Roman" w:cs="Times New Roman"/>
          <w:sz w:val="24"/>
          <w:szCs w:val="24"/>
        </w:rPr>
        <w:t>’s</w:t>
      </w:r>
      <w:r>
        <w:rPr>
          <w:rFonts w:ascii="Times New Roman" w:hAnsi="Times New Roman" w:cs="Times New Roman"/>
          <w:sz w:val="24"/>
          <w:szCs w:val="24"/>
        </w:rPr>
        <w:t xml:space="preserve"> fault.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Months and months of baseless pleadings designed to misuse Estate and Trust assets left a</w:t>
      </w:r>
      <w:r w:rsidR="006F4ABF">
        <w:rPr>
          <w:rFonts w:ascii="Times New Roman" w:hAnsi="Times New Roman" w:cs="Times New Roman"/>
          <w:sz w:val="24"/>
          <w:szCs w:val="24"/>
        </w:rPr>
        <w:t>fter the looting and leave the B</w:t>
      </w:r>
      <w:r>
        <w:rPr>
          <w:rFonts w:ascii="Times New Roman" w:hAnsi="Times New Roman" w:cs="Times New Roman"/>
          <w:sz w:val="24"/>
          <w:szCs w:val="24"/>
        </w:rPr>
        <w:t xml:space="preserve">eneficiaries, according to their version, minor children, while </w:t>
      </w:r>
      <w:r w:rsidR="006F4ABF">
        <w:rPr>
          <w:rFonts w:ascii="Times New Roman" w:hAnsi="Times New Roman" w:cs="Times New Roman"/>
          <w:sz w:val="24"/>
          <w:szCs w:val="24"/>
        </w:rPr>
        <w:t>Theodore</w:t>
      </w:r>
      <w:r>
        <w:rPr>
          <w:rFonts w:ascii="Times New Roman" w:hAnsi="Times New Roman" w:cs="Times New Roman"/>
          <w:sz w:val="24"/>
          <w:szCs w:val="24"/>
        </w:rPr>
        <w:t>, Pam</w:t>
      </w:r>
      <w:r w:rsidR="006F4ABF">
        <w:rPr>
          <w:rFonts w:ascii="Times New Roman" w:hAnsi="Times New Roman" w:cs="Times New Roman"/>
          <w:sz w:val="24"/>
          <w:szCs w:val="24"/>
        </w:rPr>
        <w:t>ela</w:t>
      </w:r>
      <w:r>
        <w:rPr>
          <w:rFonts w:ascii="Times New Roman" w:hAnsi="Times New Roman" w:cs="Times New Roman"/>
          <w:sz w:val="24"/>
          <w:szCs w:val="24"/>
        </w:rPr>
        <w:t xml:space="preserve"> and their attorneys robbed the Estates</w:t>
      </w:r>
      <w:r w:rsidR="00297003">
        <w:rPr>
          <w:rFonts w:ascii="Times New Roman" w:hAnsi="Times New Roman" w:cs="Times New Roman"/>
          <w:sz w:val="24"/>
          <w:szCs w:val="24"/>
        </w:rPr>
        <w:t xml:space="preserve"> and Trusts </w:t>
      </w:r>
      <w:r w:rsidR="006F4ABF">
        <w:rPr>
          <w:rFonts w:ascii="Times New Roman" w:hAnsi="Times New Roman" w:cs="Times New Roman"/>
          <w:sz w:val="24"/>
          <w:szCs w:val="24"/>
        </w:rPr>
        <w:t xml:space="preserve">and provided </w:t>
      </w:r>
      <w:r w:rsidR="00297003">
        <w:rPr>
          <w:rFonts w:ascii="Times New Roman" w:hAnsi="Times New Roman" w:cs="Times New Roman"/>
          <w:sz w:val="24"/>
          <w:szCs w:val="24"/>
        </w:rPr>
        <w:t>no accountings and</w:t>
      </w:r>
      <w:r w:rsidR="006F4ABF">
        <w:rPr>
          <w:rFonts w:ascii="Times New Roman" w:hAnsi="Times New Roman" w:cs="Times New Roman"/>
          <w:sz w:val="24"/>
          <w:szCs w:val="24"/>
        </w:rPr>
        <w:t xml:space="preserve"> absolutely no</w:t>
      </w:r>
      <w:r w:rsidR="00297003">
        <w:rPr>
          <w:rFonts w:ascii="Times New Roman" w:hAnsi="Times New Roman" w:cs="Times New Roman"/>
          <w:sz w:val="24"/>
          <w:szCs w:val="24"/>
        </w:rPr>
        <w:t xml:space="preserve"> transparency, denying </w:t>
      </w:r>
      <w:r w:rsidR="006F4ABF">
        <w:rPr>
          <w:rFonts w:ascii="Times New Roman" w:hAnsi="Times New Roman" w:cs="Times New Roman"/>
          <w:sz w:val="24"/>
          <w:szCs w:val="24"/>
        </w:rPr>
        <w:t>B</w:t>
      </w:r>
      <w:r w:rsidR="00297003">
        <w:rPr>
          <w:rFonts w:ascii="Times New Roman" w:hAnsi="Times New Roman" w:cs="Times New Roman"/>
          <w:sz w:val="24"/>
          <w:szCs w:val="24"/>
        </w:rPr>
        <w:t>eneficiaries their rights under law.</w:t>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Footnote 9, as Alan and </w:t>
      </w:r>
      <w:r w:rsidR="006F4ABF">
        <w:rPr>
          <w:rFonts w:ascii="Times New Roman" w:hAnsi="Times New Roman" w:cs="Times New Roman"/>
          <w:sz w:val="24"/>
          <w:szCs w:val="24"/>
        </w:rPr>
        <w:t>Theodore</w:t>
      </w:r>
      <w:r>
        <w:rPr>
          <w:rFonts w:ascii="Times New Roman" w:hAnsi="Times New Roman" w:cs="Times New Roman"/>
          <w:sz w:val="24"/>
          <w:szCs w:val="24"/>
        </w:rPr>
        <w:t xml:space="preserve"> are well aware Eliot’s minivan was blown up and blew up three cars next to it only hours before Eliot’s wife and children were to be in it.</w:t>
      </w:r>
    </w:p>
    <w:p w:rsidR="00B90322" w:rsidRDefault="00B90322" w:rsidP="00B90322">
      <w:pPr>
        <w:pStyle w:val="ListParagraph"/>
        <w:spacing w:line="480" w:lineRule="auto"/>
        <w:ind w:left="-810" w:right="-1080"/>
        <w:rPr>
          <w:rFonts w:ascii="Times New Roman" w:hAnsi="Times New Roman" w:cs="Times New Roman"/>
          <w:sz w:val="24"/>
          <w:szCs w:val="24"/>
        </w:rPr>
      </w:pPr>
      <w:r>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drawing>
          <wp:inline distT="0" distB="0" distL="0" distR="0" wp14:anchorId="20B9AC71" wp14:editId="0E192D24">
            <wp:extent cx="3689797" cy="220228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7.jpg"/>
                    <pic:cNvPicPr/>
                  </pic:nvPicPr>
                  <pic:blipFill>
                    <a:blip r:embed="rId16">
                      <a:extLst>
                        <a:ext uri="{28A0092B-C50C-407E-A947-70E740481C1C}">
                          <a14:useLocalDpi xmlns:a14="http://schemas.microsoft.com/office/drawing/2010/main" val="0"/>
                        </a:ext>
                      </a:extLst>
                    </a:blip>
                    <a:stretch>
                      <a:fillRect/>
                    </a:stretch>
                  </pic:blipFill>
                  <pic:spPr>
                    <a:xfrm>
                      <a:off x="0" y="0"/>
                      <a:ext cx="3697630" cy="2206962"/>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76E5797E" wp14:editId="5C72D88C">
            <wp:extent cx="3013656" cy="2211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17">
                      <a:extLst>
                        <a:ext uri="{28A0092B-C50C-407E-A947-70E740481C1C}">
                          <a14:useLocalDpi xmlns:a14="http://schemas.microsoft.com/office/drawing/2010/main" val="0"/>
                        </a:ext>
                      </a:extLst>
                    </a:blip>
                    <a:stretch>
                      <a:fillRect/>
                    </a:stretch>
                  </pic:blipFill>
                  <pic:spPr>
                    <a:xfrm>
                      <a:off x="0" y="0"/>
                      <a:ext cx="3015472" cy="2212848"/>
                    </a:xfrm>
                    <a:prstGeom prst="rect">
                      <a:avLst/>
                    </a:prstGeom>
                  </pic:spPr>
                </pic:pic>
              </a:graphicData>
            </a:graphic>
          </wp:inline>
        </w:drawing>
      </w:r>
      <w:r>
        <w:rPr>
          <w:rFonts w:ascii="Times New Roman" w:hAnsi="Times New Roman" w:cs="Times New Roman"/>
          <w:noProof/>
          <w:sz w:val="24"/>
          <w:szCs w:val="24"/>
        </w:rPr>
        <w:drawing>
          <wp:inline distT="0" distB="0" distL="0" distR="0" wp14:anchorId="3CEA63C7" wp14:editId="070298DF">
            <wp:extent cx="3529584" cy="238591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18">
                      <a:extLst>
                        <a:ext uri="{28A0092B-C50C-407E-A947-70E740481C1C}">
                          <a14:useLocalDpi xmlns:a14="http://schemas.microsoft.com/office/drawing/2010/main" val="0"/>
                        </a:ext>
                      </a:extLst>
                    </a:blip>
                    <a:stretch>
                      <a:fillRect/>
                    </a:stretch>
                  </pic:blipFill>
                  <pic:spPr>
                    <a:xfrm>
                      <a:off x="0" y="0"/>
                      <a:ext cx="3529584" cy="2385918"/>
                    </a:xfrm>
                    <a:prstGeom prst="rect">
                      <a:avLst/>
                    </a:prstGeom>
                  </pic:spPr>
                </pic:pic>
              </a:graphicData>
            </a:graphic>
          </wp:inline>
        </w:drawing>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Alan is well aware, his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contacted Palm Beach County Sheriff Investigators</w:t>
      </w:r>
      <w:r w:rsidR="006F4ABF">
        <w:rPr>
          <w:rFonts w:ascii="Times New Roman" w:hAnsi="Times New Roman" w:cs="Times New Roman"/>
          <w:sz w:val="24"/>
          <w:szCs w:val="24"/>
        </w:rPr>
        <w:t xml:space="preserve">, the </w:t>
      </w:r>
      <w:proofErr w:type="spellStart"/>
      <w:r w:rsidR="006F4ABF">
        <w:rPr>
          <w:rFonts w:ascii="Times New Roman" w:hAnsi="Times New Roman" w:cs="Times New Roman"/>
          <w:sz w:val="24"/>
          <w:szCs w:val="24"/>
        </w:rPr>
        <w:t>DelRay</w:t>
      </w:r>
      <w:proofErr w:type="spellEnd"/>
      <w:r w:rsidR="006F4ABF">
        <w:rPr>
          <w:rFonts w:ascii="Times New Roman" w:hAnsi="Times New Roman" w:cs="Times New Roman"/>
          <w:sz w:val="24"/>
          <w:szCs w:val="24"/>
        </w:rPr>
        <w:t xml:space="preserve"> Beach Hospital Staff</w:t>
      </w:r>
      <w:r>
        <w:rPr>
          <w:rFonts w:ascii="Times New Roman" w:hAnsi="Times New Roman" w:cs="Times New Roman"/>
          <w:sz w:val="24"/>
          <w:szCs w:val="24"/>
        </w:rPr>
        <w:t xml:space="preserve"> and the Palm Beach County Medical Examiner on the day his father died and claimed that he believed that Simon’s girlfriend Maritza Puccio, whom </w:t>
      </w:r>
      <w:r w:rsidR="006F4ABF">
        <w:rPr>
          <w:rFonts w:ascii="Times New Roman" w:hAnsi="Times New Roman" w:cs="Times New Roman"/>
          <w:sz w:val="24"/>
          <w:szCs w:val="24"/>
        </w:rPr>
        <w:t>Theodore</w:t>
      </w:r>
      <w:r>
        <w:rPr>
          <w:rFonts w:ascii="Times New Roman" w:hAnsi="Times New Roman" w:cs="Times New Roman"/>
          <w:sz w:val="24"/>
          <w:szCs w:val="24"/>
        </w:rPr>
        <w:t xml:space="preserve"> openly despised had </w:t>
      </w:r>
      <w:r w:rsidR="006F4ABF">
        <w:rPr>
          <w:rFonts w:ascii="Times New Roman" w:hAnsi="Times New Roman" w:cs="Times New Roman"/>
          <w:sz w:val="24"/>
          <w:szCs w:val="24"/>
        </w:rPr>
        <w:t xml:space="preserve">somehow </w:t>
      </w:r>
      <w:r>
        <w:rPr>
          <w:rFonts w:ascii="Times New Roman" w:hAnsi="Times New Roman" w:cs="Times New Roman"/>
          <w:sz w:val="24"/>
          <w:szCs w:val="24"/>
        </w:rPr>
        <w:t>poisoned his father.</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in a deposition in the Illinois Federal Court insurance case related to these cases, </w:t>
      </w:r>
      <w:r w:rsidR="006F4ABF">
        <w:rPr>
          <w:rFonts w:ascii="Times New Roman" w:hAnsi="Times New Roman" w:cs="Times New Roman"/>
          <w:sz w:val="24"/>
          <w:szCs w:val="24"/>
        </w:rPr>
        <w:t>Theodore</w:t>
      </w:r>
      <w:r>
        <w:rPr>
          <w:rFonts w:ascii="Times New Roman" w:hAnsi="Times New Roman" w:cs="Times New Roman"/>
          <w:sz w:val="24"/>
          <w:szCs w:val="24"/>
        </w:rPr>
        <w:t xml:space="preserve"> claimed that he did not make the calls, however, a Palm Beach County Sheriff Report regarding the incident,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 xml:space="preserve">, hospital records from the night Simon died showing </w:t>
      </w:r>
      <w:r w:rsidR="006F4ABF">
        <w:rPr>
          <w:rFonts w:ascii="Times New Roman" w:hAnsi="Times New Roman" w:cs="Times New Roman"/>
          <w:sz w:val="24"/>
          <w:szCs w:val="24"/>
        </w:rPr>
        <w:t>Theodore</w:t>
      </w:r>
      <w:r>
        <w:rPr>
          <w:rFonts w:ascii="Times New Roman" w:hAnsi="Times New Roman" w:cs="Times New Roman"/>
          <w:sz w:val="24"/>
          <w:szCs w:val="24"/>
        </w:rPr>
        <w:t xml:space="preserve"> had told hospital personnel his father may have been murdered, </w:t>
      </w:r>
      <w:r w:rsidRPr="00B84A41">
        <w:rPr>
          <w:rFonts w:ascii="Times New Roman" w:hAnsi="Times New Roman" w:cs="Times New Roman"/>
          <w:sz w:val="24"/>
          <w:szCs w:val="24"/>
          <w:highlight w:val="yellow"/>
        </w:rPr>
        <w:t>see Exhibit ___</w:t>
      </w:r>
      <w:r>
        <w:rPr>
          <w:rFonts w:ascii="Times New Roman" w:hAnsi="Times New Roman" w:cs="Times New Roman"/>
          <w:sz w:val="24"/>
          <w:szCs w:val="24"/>
        </w:rPr>
        <w:t xml:space="preserve"> and investigation audio recording of </w:t>
      </w:r>
      <w:r w:rsidR="006F4ABF">
        <w:rPr>
          <w:rFonts w:ascii="Times New Roman" w:hAnsi="Times New Roman" w:cs="Times New Roman"/>
          <w:sz w:val="24"/>
          <w:szCs w:val="24"/>
        </w:rPr>
        <w:t>Theodore</w:t>
      </w:r>
      <w:r>
        <w:rPr>
          <w:rFonts w:ascii="Times New Roman" w:hAnsi="Times New Roman" w:cs="Times New Roman"/>
          <w:sz w:val="24"/>
          <w:szCs w:val="24"/>
        </w:rPr>
        <w:t>’s interrogation from PBSO</w:t>
      </w:r>
      <w:r w:rsidR="006F4ABF">
        <w:rPr>
          <w:rFonts w:ascii="Times New Roman" w:hAnsi="Times New Roman" w:cs="Times New Roman"/>
          <w:sz w:val="24"/>
          <w:szCs w:val="24"/>
        </w:rPr>
        <w:t xml:space="preserve"> and</w:t>
      </w:r>
      <w:r>
        <w:rPr>
          <w:rFonts w:ascii="Times New Roman" w:hAnsi="Times New Roman" w:cs="Times New Roman"/>
          <w:sz w:val="24"/>
          <w:szCs w:val="24"/>
        </w:rPr>
        <w:t xml:space="preserve"> the Medical Examiner Report, see </w:t>
      </w:r>
      <w:r w:rsidRPr="00B84A41">
        <w:rPr>
          <w:rFonts w:ascii="Times New Roman" w:hAnsi="Times New Roman" w:cs="Times New Roman"/>
          <w:sz w:val="24"/>
          <w:szCs w:val="24"/>
          <w:highlight w:val="yellow"/>
        </w:rPr>
        <w:lastRenderedPageBreak/>
        <w:t>Exhibit ______</w:t>
      </w:r>
      <w:r>
        <w:rPr>
          <w:rFonts w:ascii="Times New Roman" w:hAnsi="Times New Roman" w:cs="Times New Roman"/>
          <w:sz w:val="24"/>
          <w:szCs w:val="24"/>
        </w:rPr>
        <w:t xml:space="preserve">, all reveal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fully aware that he made the claim that his father </w:t>
      </w:r>
      <w:r w:rsidR="006F4ABF">
        <w:rPr>
          <w:rFonts w:ascii="Times New Roman" w:hAnsi="Times New Roman" w:cs="Times New Roman"/>
          <w:sz w:val="24"/>
          <w:szCs w:val="24"/>
        </w:rPr>
        <w:t xml:space="preserve">may have been murdered that day, leading him to </w:t>
      </w:r>
      <w:r>
        <w:rPr>
          <w:rFonts w:ascii="Times New Roman" w:hAnsi="Times New Roman" w:cs="Times New Roman"/>
          <w:sz w:val="24"/>
          <w:szCs w:val="24"/>
        </w:rPr>
        <w:t xml:space="preserve">order an investigation and autopsy based on his claims of a possible murder.  </w:t>
      </w:r>
    </w:p>
    <w:p w:rsidR="00B84A41"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not yet claimed that his father was murdered but with mounting evidence of criminal activity by the </w:t>
      </w:r>
      <w:r w:rsidR="006F4ABF">
        <w:rPr>
          <w:rFonts w:ascii="Times New Roman" w:hAnsi="Times New Roman" w:cs="Times New Roman"/>
          <w:sz w:val="24"/>
          <w:szCs w:val="24"/>
        </w:rPr>
        <w:t>F</w:t>
      </w:r>
      <w:r>
        <w:rPr>
          <w:rFonts w:ascii="Times New Roman" w:hAnsi="Times New Roman" w:cs="Times New Roman"/>
          <w:sz w:val="24"/>
          <w:szCs w:val="24"/>
        </w:rPr>
        <w:t xml:space="preserve">iduciaries and </w:t>
      </w:r>
      <w:r w:rsidR="006F4ABF">
        <w:rPr>
          <w:rFonts w:ascii="Times New Roman" w:hAnsi="Times New Roman" w:cs="Times New Roman"/>
          <w:sz w:val="24"/>
          <w:szCs w:val="24"/>
        </w:rPr>
        <w:t>A</w:t>
      </w:r>
      <w:r>
        <w:rPr>
          <w:rFonts w:ascii="Times New Roman" w:hAnsi="Times New Roman" w:cs="Times New Roman"/>
          <w:sz w:val="24"/>
          <w:szCs w:val="24"/>
        </w:rPr>
        <w:t xml:space="preserve">ttorneys involved in these matters it is becoming more and more feasible that Simon may have been murdered, especially when viewing the coroner’s heavy metal tests, which reveal elevated levels of three toxins, including arsenic,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Alan’s claim that Eliot is refusing distributions, as already stated herein, Eliot is willing to take the funds with no strings attached, no release of liabilities, no conditions or implied consent but despite knowing the damage occurring to the three children daily for three years,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have refused to release funds for these critical issues</w:t>
      </w:r>
      <w:r w:rsidR="006F4ABF">
        <w:rPr>
          <w:rFonts w:ascii="Times New Roman" w:hAnsi="Times New Roman" w:cs="Times New Roman"/>
          <w:sz w:val="24"/>
          <w:szCs w:val="24"/>
        </w:rPr>
        <w:t xml:space="preserve"> damaging the lives of Eliot’s</w:t>
      </w:r>
      <w:r>
        <w:rPr>
          <w:rFonts w:ascii="Times New Roman" w:hAnsi="Times New Roman" w:cs="Times New Roman"/>
          <w:sz w:val="24"/>
          <w:szCs w:val="24"/>
        </w:rPr>
        <w:t xml:space="preserve"> minor children</w:t>
      </w:r>
      <w:r w:rsidR="006F4ABF">
        <w:rPr>
          <w:rFonts w:ascii="Times New Roman" w:hAnsi="Times New Roman" w:cs="Times New Roman"/>
          <w:sz w:val="24"/>
          <w:szCs w:val="24"/>
        </w:rPr>
        <w:t>, his wife and himself</w:t>
      </w:r>
      <w:r>
        <w:rPr>
          <w:rFonts w:ascii="Times New Roman" w:hAnsi="Times New Roman" w:cs="Times New Roman"/>
          <w:sz w:val="24"/>
          <w:szCs w:val="24"/>
        </w:rPr>
        <w:t xml:space="preserve">.  </w:t>
      </w:r>
    </w:p>
    <w:p w:rsidR="00B84A41" w:rsidRPr="00B90322"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B84A41">
        <w:rPr>
          <w:rFonts w:ascii="Times New Roman" w:hAnsi="Times New Roman" w:cs="Times New Roman"/>
          <w:sz w:val="24"/>
          <w:szCs w:val="24"/>
        </w:rPr>
        <w:t xml:space="preserve"> and Alan both vi</w:t>
      </w:r>
      <w:r>
        <w:rPr>
          <w:rFonts w:ascii="Times New Roman" w:hAnsi="Times New Roman" w:cs="Times New Roman"/>
          <w:sz w:val="24"/>
          <w:szCs w:val="24"/>
        </w:rPr>
        <w:t>olated a C</w:t>
      </w:r>
      <w:r w:rsidR="00B84A41">
        <w:rPr>
          <w:rFonts w:ascii="Times New Roman" w:hAnsi="Times New Roman" w:cs="Times New Roman"/>
          <w:sz w:val="24"/>
          <w:szCs w:val="24"/>
        </w:rPr>
        <w:t xml:space="preserve">ourt </w:t>
      </w:r>
      <w:r>
        <w:rPr>
          <w:rFonts w:ascii="Times New Roman" w:hAnsi="Times New Roman" w:cs="Times New Roman"/>
          <w:sz w:val="24"/>
          <w:szCs w:val="24"/>
        </w:rPr>
        <w:t>O</w:t>
      </w:r>
      <w:r w:rsidR="00B84A41">
        <w:rPr>
          <w:rFonts w:ascii="Times New Roman" w:hAnsi="Times New Roman" w:cs="Times New Roman"/>
          <w:sz w:val="24"/>
          <w:szCs w:val="24"/>
        </w:rPr>
        <w:t>rder to pay St. Andrews school tuition for</w:t>
      </w:r>
      <w:r>
        <w:rPr>
          <w:rFonts w:ascii="Times New Roman" w:hAnsi="Times New Roman" w:cs="Times New Roman"/>
          <w:sz w:val="24"/>
          <w:szCs w:val="24"/>
        </w:rPr>
        <w:t xml:space="preserve"> Eliot’s </w:t>
      </w:r>
      <w:r w:rsidR="00B84A41">
        <w:rPr>
          <w:rFonts w:ascii="Times New Roman" w:hAnsi="Times New Roman" w:cs="Times New Roman"/>
          <w:sz w:val="24"/>
          <w:szCs w:val="24"/>
        </w:rPr>
        <w:t>three</w:t>
      </w:r>
      <w:r>
        <w:rPr>
          <w:rFonts w:ascii="Times New Roman" w:hAnsi="Times New Roman" w:cs="Times New Roman"/>
          <w:sz w:val="24"/>
          <w:szCs w:val="24"/>
        </w:rPr>
        <w:t xml:space="preserve"> minor children leading to them being thrown out school on the second day and unable to get into another school without missing weeks of school and this </w:t>
      </w:r>
      <w:r w:rsidR="00B84A41">
        <w:rPr>
          <w:rFonts w:ascii="Times New Roman" w:hAnsi="Times New Roman" w:cs="Times New Roman"/>
          <w:sz w:val="24"/>
          <w:szCs w:val="24"/>
        </w:rPr>
        <w:t>ha</w:t>
      </w:r>
      <w:r>
        <w:rPr>
          <w:rFonts w:ascii="Times New Roman" w:hAnsi="Times New Roman" w:cs="Times New Roman"/>
          <w:sz w:val="24"/>
          <w:szCs w:val="24"/>
        </w:rPr>
        <w:t>s</w:t>
      </w:r>
      <w:r w:rsidR="00B84A41">
        <w:rPr>
          <w:rFonts w:ascii="Times New Roman" w:hAnsi="Times New Roman" w:cs="Times New Roman"/>
          <w:sz w:val="24"/>
          <w:szCs w:val="24"/>
        </w:rPr>
        <w:t xml:space="preserve"> ruined their educations</w:t>
      </w:r>
      <w:r>
        <w:rPr>
          <w:rFonts w:ascii="Times New Roman" w:hAnsi="Times New Roman" w:cs="Times New Roman"/>
          <w:sz w:val="24"/>
          <w:szCs w:val="24"/>
        </w:rPr>
        <w:t xml:space="preserve"> that Simon and Shirley had provided for</w:t>
      </w:r>
      <w:r w:rsidR="00B84A41">
        <w:rPr>
          <w:rFonts w:ascii="Times New Roman" w:hAnsi="Times New Roman" w:cs="Times New Roman"/>
          <w:sz w:val="24"/>
          <w:szCs w:val="24"/>
        </w:rPr>
        <w:t xml:space="preserve"> and harmed their emotional </w:t>
      </w:r>
      <w:r w:rsidR="00CB2189">
        <w:rPr>
          <w:rFonts w:ascii="Times New Roman" w:hAnsi="Times New Roman" w:cs="Times New Roman"/>
          <w:sz w:val="24"/>
          <w:szCs w:val="24"/>
        </w:rPr>
        <w:t>wellbeing</w:t>
      </w:r>
      <w:r w:rsidR="00B84A41">
        <w:rPr>
          <w:rFonts w:ascii="Times New Roman" w:hAnsi="Times New Roman" w:cs="Times New Roman"/>
          <w:sz w:val="24"/>
          <w:szCs w:val="24"/>
        </w:rPr>
        <w:t>.</w:t>
      </w:r>
    </w:p>
    <w:p w:rsidR="0019156F" w:rsidRPr="000D408F" w:rsidRDefault="0019156F" w:rsidP="00A92CC3">
      <w:pPr>
        <w:ind w:left="720" w:right="720"/>
        <w:rPr>
          <w:rFonts w:ascii="Times New Roman" w:hAnsi="Times New Roman" w:cs="Times New Roman"/>
          <w:i/>
          <w:sz w:val="20"/>
          <w:szCs w:val="20"/>
        </w:rPr>
      </w:pPr>
      <w:r w:rsidRPr="000D408F">
        <w:rPr>
          <w:rFonts w:ascii="Times New Roman" w:hAnsi="Times New Roman" w:cs="Times New Roman"/>
          <w:i/>
          <w:sz w:val="20"/>
          <w:szCs w:val="20"/>
        </w:rPr>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B84A41" w:rsidRDefault="00A92CC3" w:rsidP="00A92CC3">
      <w:pPr>
        <w:rPr>
          <w:rFonts w:ascii="Times New Roman" w:hAnsi="Times New Roman" w:cs="Times New Roman"/>
          <w:b/>
          <w:sz w:val="24"/>
          <w:szCs w:val="24"/>
          <w:u w:val="single"/>
        </w:rPr>
      </w:pPr>
      <w:r>
        <w:rPr>
          <w:rFonts w:ascii="Times New Roman" w:hAnsi="Times New Roman" w:cs="Times New Roman"/>
          <w:b/>
          <w:sz w:val="24"/>
          <w:szCs w:val="24"/>
          <w:u w:val="single"/>
        </w:rPr>
        <w:t>RESPONSE:</w:t>
      </w:r>
    </w:p>
    <w:p w:rsidR="00A92CC3" w:rsidRPr="00A92CC3" w:rsidRDefault="00A92C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is important here is the Court do nothing prior to determining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qualified to be a fiduciary and make any arguments to the Court, since if he is not deemed a fit fiduciary then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and his sister Pamela have ABSOLUTELY NO INTEREST in the Estates </w:t>
      </w:r>
      <w:r>
        <w:rPr>
          <w:rFonts w:ascii="Times New Roman" w:hAnsi="Times New Roman" w:cs="Times New Roman"/>
          <w:sz w:val="24"/>
          <w:szCs w:val="24"/>
        </w:rPr>
        <w:lastRenderedPageBreak/>
        <w:t xml:space="preserve">and Trusts, their children are all adults and administration can proceed without interference, records can be obtained from </w:t>
      </w:r>
      <w:r w:rsidR="006F4ABF">
        <w:rPr>
          <w:rFonts w:ascii="Times New Roman" w:hAnsi="Times New Roman" w:cs="Times New Roman"/>
          <w:sz w:val="24"/>
          <w:szCs w:val="24"/>
        </w:rPr>
        <w:t>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ederal agencies to</w:t>
      </w:r>
      <w:r w:rsidR="006F4ABF">
        <w:rPr>
          <w:rFonts w:ascii="Times New Roman" w:hAnsi="Times New Roman" w:cs="Times New Roman"/>
          <w:sz w:val="24"/>
          <w:szCs w:val="24"/>
        </w:rPr>
        <w:t xml:space="preserve"> begin to piece together the facts.</w:t>
      </w:r>
    </w:p>
    <w:p w:rsidR="00A92CC3" w:rsidRDefault="007054C1" w:rsidP="007054C1">
      <w:pPr>
        <w:pStyle w:val="ListParagraph"/>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7054C1" w:rsidRPr="007054C1" w:rsidRDefault="007054C1" w:rsidP="00CB2189">
      <w:pPr>
        <w:pStyle w:val="ListParagraph"/>
        <w:numPr>
          <w:ilvl w:val="0"/>
          <w:numId w:val="4"/>
        </w:numPr>
        <w:spacing w:line="480" w:lineRule="auto"/>
        <w:ind w:left="0" w:hanging="540"/>
        <w:rPr>
          <w:rFonts w:ascii="Times New Roman" w:hAnsi="Times New Roman" w:cs="Times New Roman"/>
          <w:sz w:val="24"/>
          <w:szCs w:val="24"/>
          <w:highlight w:val="yellow"/>
        </w:rPr>
      </w:pPr>
      <w:proofErr w:type="spellStart"/>
      <w:r w:rsidRPr="007054C1">
        <w:rPr>
          <w:rFonts w:ascii="Times New Roman" w:hAnsi="Times New Roman" w:cs="Times New Roman"/>
          <w:sz w:val="24"/>
          <w:szCs w:val="24"/>
          <w:highlight w:val="yellow"/>
        </w:rPr>
        <w:t>KRH</w:t>
      </w:r>
      <w:proofErr w:type="spellEnd"/>
    </w:p>
    <w:p w:rsidR="007054C1" w:rsidRPr="007054C1" w:rsidRDefault="005E556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Uniform Resource Locators (URL’s) are fully incorporated by reference herein and Eliot urges the Court to print these documents in the event of future hacking</w:t>
      </w:r>
      <w:r w:rsidR="00733C28">
        <w:rPr>
          <w:rFonts w:ascii="Times New Roman" w:hAnsi="Times New Roman" w:cs="Times New Roman"/>
          <w:sz w:val="24"/>
          <w:szCs w:val="24"/>
        </w:rPr>
        <w:t xml:space="preserve"> of the documents that correspond to the URL’s.</w:t>
      </w:r>
      <w:r>
        <w:rPr>
          <w:rFonts w:ascii="Times New Roman" w:hAnsi="Times New Roman" w:cs="Times New Roman"/>
          <w:sz w:val="24"/>
          <w:szCs w:val="24"/>
        </w:rPr>
        <w:t xml:space="preserve"> </w:t>
      </w:r>
    </w:p>
    <w:p w:rsidR="007054C1" w:rsidRPr="00CB2189" w:rsidRDefault="007054C1" w:rsidP="00CB2189">
      <w:pPr>
        <w:pStyle w:val="ListParagraph"/>
        <w:numPr>
          <w:ilvl w:val="0"/>
          <w:numId w:val="4"/>
        </w:numPr>
        <w:spacing w:line="480" w:lineRule="auto"/>
        <w:ind w:left="0" w:hanging="540"/>
        <w:rPr>
          <w:rFonts w:ascii="Times New Roman" w:hAnsi="Times New Roman" w:cs="Times New Roman"/>
          <w:sz w:val="24"/>
          <w:szCs w:val="24"/>
        </w:rPr>
      </w:pPr>
    </w:p>
    <w:p w:rsidR="007054C1" w:rsidRPr="007054C1" w:rsidRDefault="007054C1" w:rsidP="007054C1">
      <w:pPr>
        <w:pStyle w:val="ListParagraph"/>
        <w:spacing w:line="480" w:lineRule="auto"/>
        <w:rPr>
          <w:rFonts w:ascii="Times New Roman" w:hAnsi="Times New Roman" w:cs="Times New Roman"/>
          <w:sz w:val="24"/>
          <w:szCs w:val="24"/>
        </w:rPr>
        <w:sectPr w:rsidR="007054C1" w:rsidRPr="007054C1" w:rsidSect="0019156F">
          <w:footerReference w:type="default" r:id="rId19"/>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E5" w:rsidRDefault="00F33BE5" w:rsidP="0019156F">
      <w:pPr>
        <w:spacing w:after="0" w:line="240" w:lineRule="auto"/>
      </w:pPr>
      <w:r>
        <w:separator/>
      </w:r>
    </w:p>
  </w:endnote>
  <w:endnote w:type="continuationSeparator" w:id="0">
    <w:p w:rsidR="00F33BE5" w:rsidRDefault="00F33BE5"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DF" w:rsidRDefault="00AB10DF">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7995AB86" wp14:editId="7DE2287D">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0DF" w:rsidRDefault="00AB10DF">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C71824">
                            <w:rPr>
                              <w:noProof/>
                              <w:spacing w:val="-1"/>
                            </w:rPr>
                            <w:t>32</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AB10DF" w:rsidRDefault="00AB10DF">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C71824">
                      <w:rPr>
                        <w:noProof/>
                        <w:spacing w:val="-1"/>
                      </w:rPr>
                      <w:t>32</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E5" w:rsidRDefault="00F33BE5" w:rsidP="0019156F">
      <w:pPr>
        <w:spacing w:after="0" w:line="240" w:lineRule="auto"/>
      </w:pPr>
      <w:r>
        <w:separator/>
      </w:r>
    </w:p>
  </w:footnote>
  <w:footnote w:type="continuationSeparator" w:id="0">
    <w:p w:rsidR="00F33BE5" w:rsidRDefault="00F33BE5" w:rsidP="0019156F">
      <w:pPr>
        <w:spacing w:after="0" w:line="240" w:lineRule="auto"/>
      </w:pPr>
      <w:r>
        <w:continuationSeparator/>
      </w:r>
    </w:p>
  </w:footnote>
  <w:footnote w:id="1">
    <w:p w:rsidR="00C75935" w:rsidRDefault="00C75935">
      <w:pPr>
        <w:pStyle w:val="FootnoteText"/>
      </w:pPr>
      <w:r>
        <w:rPr>
          <w:rStyle w:val="FootnoteReference"/>
        </w:rPr>
        <w:footnoteRef/>
      </w:r>
      <w:r>
        <w:t xml:space="preserve"> </w:t>
      </w:r>
      <w:r w:rsidRPr="00C75935">
        <w:rPr>
          <w:highlight w:val="yellow"/>
        </w:rPr>
        <w:t>See Simon Bernstein 2008 Trust @ http://</w:t>
      </w:r>
    </w:p>
  </w:footnote>
  <w:footnote w:id="2">
    <w:p w:rsidR="00C75935" w:rsidRDefault="00C75935">
      <w:pPr>
        <w:pStyle w:val="FootnoteText"/>
      </w:pPr>
      <w:r>
        <w:rPr>
          <w:rStyle w:val="FootnoteReference"/>
        </w:rPr>
        <w:footnoteRef/>
      </w:r>
      <w:r>
        <w:t xml:space="preserve"> </w:t>
      </w:r>
      <w:r w:rsidRPr="00C75935">
        <w:rPr>
          <w:highlight w:val="yellow"/>
        </w:rPr>
        <w:t>See Simon Bernstein 2012 Trust @ http://</w:t>
      </w:r>
    </w:p>
  </w:footnote>
  <w:footnote w:id="3">
    <w:p w:rsidR="007106A5" w:rsidRDefault="007106A5">
      <w:pPr>
        <w:pStyle w:val="FootnoteText"/>
      </w:pPr>
      <w:r w:rsidRPr="007106A5">
        <w:rPr>
          <w:rStyle w:val="FootnoteReference"/>
          <w:highlight w:val="yellow"/>
        </w:rPr>
        <w:footnoteRef/>
      </w:r>
      <w:r w:rsidRPr="007106A5">
        <w:rPr>
          <w:highlight w:val="yellow"/>
        </w:rPr>
        <w:t xml:space="preserve"> See Second Hearing of John Phillips Transcript @ http://</w:t>
      </w:r>
    </w:p>
  </w:footnote>
  <w:footnote w:id="4">
    <w:p w:rsidR="0012764E" w:rsidRDefault="0012764E">
      <w:pPr>
        <w:pStyle w:val="FootnoteText"/>
      </w:pPr>
      <w:r>
        <w:rPr>
          <w:rStyle w:val="FootnoteReference"/>
        </w:rPr>
        <w:footnoteRef/>
      </w:r>
      <w:r>
        <w:t xml:space="preserve"> </w:t>
      </w:r>
      <w:r w:rsidRPr="0012764E">
        <w:rPr>
          <w:highlight w:val="yellow"/>
        </w:rPr>
        <w:t>See All Writs @ http://</w:t>
      </w:r>
    </w:p>
  </w:footnote>
  <w:footnote w:id="5">
    <w:p w:rsidR="00C75935" w:rsidRDefault="00C75935" w:rsidP="00C75935">
      <w:pPr>
        <w:pStyle w:val="FootnoteText"/>
      </w:pPr>
      <w:r>
        <w:rPr>
          <w:rStyle w:val="FootnoteReference"/>
        </w:rPr>
        <w:footnoteRef/>
      </w:r>
      <w:r>
        <w:t xml:space="preserve"> Tescher and Spallina have recently been charged by the Securities &amp; Exchange Commission for charges of Insider Trading.  See </w:t>
      </w:r>
    </w:p>
    <w:p w:rsidR="00C75935" w:rsidRDefault="00C75935" w:rsidP="00C75935">
      <w:pPr>
        <w:pStyle w:val="FootnoteText"/>
      </w:pPr>
      <w:r>
        <w:t xml:space="preserve">http://www.wsj.com/articles/sec-charges-five-with-insider-trading-over-2011-gilead-deal-1443460420 </w:t>
      </w:r>
    </w:p>
    <w:p w:rsidR="00C75935" w:rsidRDefault="00C75935" w:rsidP="00C75935">
      <w:pPr>
        <w:pStyle w:val="FootnoteText"/>
      </w:pPr>
      <w:r>
        <w:t>and</w:t>
      </w:r>
    </w:p>
    <w:p w:rsidR="00C75935" w:rsidRDefault="00C75935" w:rsidP="00C75935">
      <w:pPr>
        <w:pStyle w:val="FootnoteText"/>
      </w:pPr>
      <w:hyperlink r:id="rId1" w:history="1">
        <w:r w:rsidRPr="005A5888">
          <w:rPr>
            <w:rStyle w:val="Hyperlink"/>
          </w:rPr>
          <w:t>http://www.sec.gov/litigation/complaints/2015/comp-pr2015-213.pdf</w:t>
        </w:r>
      </w:hyperlink>
    </w:p>
    <w:p w:rsidR="00C75935" w:rsidRDefault="00C75935" w:rsidP="00C75935">
      <w:pPr>
        <w:pStyle w:val="FootnoteText"/>
      </w:pPr>
      <w:proofErr w:type="gramStart"/>
      <w:r>
        <w:t>and</w:t>
      </w:r>
      <w:proofErr w:type="gramEnd"/>
      <w:r>
        <w:t xml:space="preserve"> </w:t>
      </w:r>
      <w:r w:rsidRPr="00C75935">
        <w:rPr>
          <w:highlight w:val="yellow"/>
        </w:rPr>
        <w:t>Consent Orders @ http://</w:t>
      </w:r>
    </w:p>
    <w:p w:rsidR="00C75935" w:rsidRDefault="00C75935" w:rsidP="00C75935">
      <w:pPr>
        <w:pStyle w:val="FootnoteText"/>
      </w:pPr>
    </w:p>
  </w:footnote>
  <w:footnote w:id="6">
    <w:p w:rsidR="0096331B" w:rsidRDefault="0096331B">
      <w:pPr>
        <w:pStyle w:val="FootnoteText"/>
      </w:pPr>
      <w:r>
        <w:rPr>
          <w:rStyle w:val="FootnoteReference"/>
        </w:rPr>
        <w:footnoteRef/>
      </w:r>
      <w:r>
        <w:t xml:space="preserve"> </w:t>
      </w:r>
      <w:r w:rsidRPr="0096331B">
        <w:rPr>
          <w:highlight w:val="yellow"/>
        </w:rPr>
        <w:t>See Rose Omnibus Status Report @ http://</w:t>
      </w:r>
    </w:p>
  </w:footnote>
  <w:footnote w:id="7">
    <w:p w:rsidR="00C75935" w:rsidRDefault="00C75935">
      <w:pPr>
        <w:pStyle w:val="FootnoteText"/>
      </w:pPr>
      <w:r>
        <w:rPr>
          <w:rStyle w:val="FootnoteReference"/>
        </w:rPr>
        <w:footnoteRef/>
      </w:r>
      <w:r>
        <w:t xml:space="preserve"> </w:t>
      </w:r>
      <w:r w:rsidRPr="00C75935">
        <w:rPr>
          <w:highlight w:val="yellow"/>
        </w:rPr>
        <w:t>See Shirley Bernstein Trust @ http://</w:t>
      </w:r>
    </w:p>
  </w:footnote>
  <w:footnote w:id="8">
    <w:p w:rsidR="0096331B" w:rsidRDefault="0096331B">
      <w:pPr>
        <w:pStyle w:val="FootnoteText"/>
      </w:pPr>
      <w:r>
        <w:rPr>
          <w:rStyle w:val="FootnoteReference"/>
        </w:rPr>
        <w:footnoteRef/>
      </w:r>
      <w:r>
        <w:t xml:space="preserve"> </w:t>
      </w:r>
      <w:r w:rsidRPr="0096331B">
        <w:rPr>
          <w:highlight w:val="yellow"/>
        </w:rPr>
        <w:t>See O’Connell pleading stating as an Affirmative Defense that Theodore is not a VALID Trustee @ http://  Page __</w:t>
      </w:r>
    </w:p>
  </w:footnote>
  <w:footnote w:id="9">
    <w:p w:rsidR="00D755A7" w:rsidRDefault="00D755A7">
      <w:pPr>
        <w:pStyle w:val="FootnoteText"/>
      </w:pPr>
      <w:r>
        <w:rPr>
          <w:rStyle w:val="FootnoteReference"/>
        </w:rPr>
        <w:footnoteRef/>
      </w:r>
      <w:r>
        <w:t xml:space="preserve"> </w:t>
      </w:r>
      <w:r w:rsidRPr="00D755A7">
        <w:rPr>
          <w:highlight w:val="yellow"/>
        </w:rPr>
        <w:t>See Feaman Letter Regarding Theodore and Rose @ http:/</w:t>
      </w:r>
      <w:proofErr w:type="gramStart"/>
      <w:r w:rsidRPr="00D755A7">
        <w:rPr>
          <w:highlight w:val="yellow"/>
        </w:rPr>
        <w:t>/ .</w:t>
      </w:r>
      <w:proofErr w:type="gramEnd"/>
    </w:p>
  </w:footnote>
  <w:footnote w:id="10">
    <w:p w:rsidR="005E5562" w:rsidRDefault="005E5562">
      <w:pPr>
        <w:pStyle w:val="FootnoteText"/>
      </w:pPr>
      <w:r>
        <w:rPr>
          <w:rStyle w:val="FootnoteReference"/>
        </w:rPr>
        <w:footnoteRef/>
      </w:r>
      <w:r>
        <w:t xml:space="preserve"> </w:t>
      </w:r>
      <w:r w:rsidRPr="005E5562">
        <w:rPr>
          <w:highlight w:val="yellow"/>
        </w:rPr>
        <w:t>See Palm Beach County Sheriff Investigation Report @ http://</w:t>
      </w:r>
      <w:r>
        <w:t xml:space="preserve"> </w:t>
      </w:r>
    </w:p>
  </w:footnote>
  <w:footnote w:id="11">
    <w:p w:rsidR="007106A5" w:rsidRDefault="007106A5">
      <w:pPr>
        <w:pStyle w:val="FootnoteText"/>
      </w:pPr>
      <w:r w:rsidRPr="007106A5">
        <w:rPr>
          <w:rStyle w:val="FootnoteReference"/>
          <w:highlight w:val="yellow"/>
        </w:rPr>
        <w:footnoteRef/>
      </w:r>
      <w:r w:rsidRPr="007106A5">
        <w:rPr>
          <w:highlight w:val="yellow"/>
        </w:rPr>
        <w:t xml:space="preserve"> See Will of Shirley Bernstein @ http://</w:t>
      </w:r>
    </w:p>
  </w:footnote>
  <w:footnote w:id="12">
    <w:p w:rsidR="007106A5" w:rsidRDefault="007106A5">
      <w:pPr>
        <w:pStyle w:val="FootnoteText"/>
      </w:pPr>
      <w:r>
        <w:rPr>
          <w:rStyle w:val="FootnoteReference"/>
        </w:rPr>
        <w:footnoteRef/>
      </w:r>
      <w:r>
        <w:t xml:space="preserve"> </w:t>
      </w:r>
      <w:r w:rsidRPr="007106A5">
        <w:rPr>
          <w:highlight w:val="yellow"/>
        </w:rPr>
        <w:t>See Shirley Bernstein Trust @ http://</w:t>
      </w:r>
    </w:p>
  </w:footnote>
  <w:footnote w:id="13">
    <w:p w:rsidR="007106A5" w:rsidRDefault="007106A5">
      <w:pPr>
        <w:pStyle w:val="FootnoteText"/>
      </w:pPr>
      <w:r>
        <w:rPr>
          <w:rStyle w:val="FootnoteReference"/>
        </w:rPr>
        <w:footnoteRef/>
      </w:r>
      <w:r>
        <w:t xml:space="preserve"> </w:t>
      </w:r>
      <w:r w:rsidRPr="007106A5">
        <w:rPr>
          <w:highlight w:val="yellow"/>
        </w:rPr>
        <w:t>See 2008 Will of Simon Bernstein @ http://</w:t>
      </w:r>
    </w:p>
  </w:footnote>
  <w:footnote w:id="14">
    <w:p w:rsidR="007106A5" w:rsidRDefault="007106A5">
      <w:pPr>
        <w:pStyle w:val="FootnoteText"/>
      </w:pPr>
      <w:r>
        <w:rPr>
          <w:rStyle w:val="FootnoteReference"/>
        </w:rPr>
        <w:footnoteRef/>
      </w:r>
      <w:r>
        <w:t xml:space="preserve"> </w:t>
      </w:r>
      <w:r w:rsidRPr="004672DA">
        <w:rPr>
          <w:highlight w:val="yellow"/>
        </w:rPr>
        <w:t>See ALLEGED 2012</w:t>
      </w:r>
      <w:r w:rsidR="004672DA">
        <w:rPr>
          <w:highlight w:val="yellow"/>
        </w:rPr>
        <w:t xml:space="preserve"> Will of </w:t>
      </w:r>
      <w:r w:rsidRPr="004672DA">
        <w:rPr>
          <w:highlight w:val="yellow"/>
        </w:rPr>
        <w:t>Simon Bernstein @ http://</w:t>
      </w:r>
    </w:p>
  </w:footnote>
  <w:footnote w:id="15">
    <w:p w:rsidR="004672DA" w:rsidRDefault="004672DA">
      <w:pPr>
        <w:pStyle w:val="FootnoteText"/>
      </w:pPr>
      <w:r>
        <w:rPr>
          <w:rStyle w:val="FootnoteReference"/>
        </w:rPr>
        <w:footnoteRef/>
      </w:r>
      <w:r>
        <w:t xml:space="preserve"> </w:t>
      </w:r>
      <w:r w:rsidRPr="004672DA">
        <w:rPr>
          <w:highlight w:val="yellow"/>
        </w:rPr>
        <w:t>See ALLEGED 20</w:t>
      </w:r>
      <w:r>
        <w:rPr>
          <w:highlight w:val="yellow"/>
        </w:rPr>
        <w:t>08</w:t>
      </w:r>
      <w:r w:rsidRPr="004672DA">
        <w:rPr>
          <w:highlight w:val="yellow"/>
        </w:rPr>
        <w:t xml:space="preserve"> Simon Bernstein Trust @ http://</w:t>
      </w:r>
    </w:p>
  </w:footnote>
  <w:footnote w:id="16">
    <w:p w:rsidR="004672DA" w:rsidRDefault="004672DA">
      <w:pPr>
        <w:pStyle w:val="FootnoteText"/>
      </w:pPr>
      <w:r>
        <w:rPr>
          <w:rStyle w:val="FootnoteReference"/>
        </w:rPr>
        <w:footnoteRef/>
      </w:r>
      <w:r>
        <w:t xml:space="preserve"> </w:t>
      </w:r>
      <w:r w:rsidRPr="004672DA">
        <w:rPr>
          <w:highlight w:val="yellow"/>
        </w:rPr>
        <w:t>See ALLEGED 2012 Simon Trust @ http://</w:t>
      </w:r>
    </w:p>
  </w:footnote>
  <w:footnote w:id="17">
    <w:p w:rsidR="007106A5" w:rsidRDefault="007106A5">
      <w:pPr>
        <w:pStyle w:val="FootnoteText"/>
      </w:pPr>
      <w:r>
        <w:rPr>
          <w:rStyle w:val="FootnoteReference"/>
        </w:rPr>
        <w:footnoteRef/>
      </w:r>
      <w:r>
        <w:t xml:space="preserve"> </w:t>
      </w:r>
      <w:r w:rsidRPr="007106A5">
        <w:rPr>
          <w:highlight w:val="yellow"/>
        </w:rPr>
        <w:t>See Hearing Transcript – First Home Sale Hearing @ http://</w:t>
      </w:r>
    </w:p>
  </w:footnote>
  <w:footnote w:id="18">
    <w:p w:rsidR="004672DA" w:rsidRDefault="004672DA">
      <w:pPr>
        <w:pStyle w:val="FootnoteText"/>
      </w:pPr>
      <w:r>
        <w:rPr>
          <w:rStyle w:val="FootnoteReference"/>
        </w:rPr>
        <w:footnoteRef/>
      </w:r>
      <w:r>
        <w:t xml:space="preserve"> </w:t>
      </w:r>
      <w:r w:rsidRPr="004672DA">
        <w:rPr>
          <w:highlight w:val="yellow"/>
        </w:rPr>
        <w:t>See Spallina PBSO Investigation Report @ http://   Page ___</w:t>
      </w:r>
    </w:p>
  </w:footnote>
  <w:footnote w:id="19">
    <w:p w:rsidR="000D408F" w:rsidRDefault="000D408F">
      <w:pPr>
        <w:pStyle w:val="FootnoteText"/>
      </w:pPr>
      <w:r>
        <w:rPr>
          <w:rStyle w:val="FootnoteReference"/>
        </w:rPr>
        <w:footnoteRef/>
      </w:r>
      <w:r>
        <w:t xml:space="preserve"> </w:t>
      </w:r>
      <w:r w:rsidRPr="000D408F">
        <w:rPr>
          <w:highlight w:val="yellow"/>
        </w:rPr>
        <w:t>See Order from Nevada Federal Court @ http://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2">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4">
    <w:nsid w:val="74C7347B"/>
    <w:multiLevelType w:val="hybridMultilevel"/>
    <w:tmpl w:val="3C42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B6D78"/>
    <w:multiLevelType w:val="multilevel"/>
    <w:tmpl w:val="DDA0E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1">
      <w:lvl w:ilvl="1">
        <w:numFmt w:val="lowerLetter"/>
        <w:lvlText w:val="%2."/>
        <w:lvlJc w:val="left"/>
      </w:lvl>
    </w:lvlOverride>
  </w:num>
  <w:num w:numId="8">
    <w:abstractNumId w:val="5"/>
    <w:lvlOverride w:ilvl="1">
      <w:lvl w:ilvl="1">
        <w:numFmt w:val="lowerLetter"/>
        <w:lvlText w:val="%2."/>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14F52"/>
    <w:rsid w:val="000155D5"/>
    <w:rsid w:val="00017B5C"/>
    <w:rsid w:val="00054927"/>
    <w:rsid w:val="00056D2B"/>
    <w:rsid w:val="000700BF"/>
    <w:rsid w:val="00072E0B"/>
    <w:rsid w:val="00097944"/>
    <w:rsid w:val="000A777A"/>
    <w:rsid w:val="000A7EDB"/>
    <w:rsid w:val="000B0BB7"/>
    <w:rsid w:val="000C47DB"/>
    <w:rsid w:val="000D408F"/>
    <w:rsid w:val="000E09AE"/>
    <w:rsid w:val="00106944"/>
    <w:rsid w:val="0012764E"/>
    <w:rsid w:val="00130000"/>
    <w:rsid w:val="00136C60"/>
    <w:rsid w:val="00144B92"/>
    <w:rsid w:val="0015314F"/>
    <w:rsid w:val="0015560A"/>
    <w:rsid w:val="00182041"/>
    <w:rsid w:val="00182341"/>
    <w:rsid w:val="0019156F"/>
    <w:rsid w:val="00193FD5"/>
    <w:rsid w:val="00196FB5"/>
    <w:rsid w:val="001A5149"/>
    <w:rsid w:val="001C761F"/>
    <w:rsid w:val="001D32CE"/>
    <w:rsid w:val="001D5CFC"/>
    <w:rsid w:val="001E3ED2"/>
    <w:rsid w:val="001F049E"/>
    <w:rsid w:val="001F638C"/>
    <w:rsid w:val="00200D7A"/>
    <w:rsid w:val="00207344"/>
    <w:rsid w:val="00227863"/>
    <w:rsid w:val="00245560"/>
    <w:rsid w:val="00251284"/>
    <w:rsid w:val="00252F53"/>
    <w:rsid w:val="00253458"/>
    <w:rsid w:val="00253652"/>
    <w:rsid w:val="00254687"/>
    <w:rsid w:val="00291476"/>
    <w:rsid w:val="00297003"/>
    <w:rsid w:val="002A53DC"/>
    <w:rsid w:val="002B5EF9"/>
    <w:rsid w:val="002C58EE"/>
    <w:rsid w:val="002F1AED"/>
    <w:rsid w:val="0030163C"/>
    <w:rsid w:val="00315DB4"/>
    <w:rsid w:val="003200FF"/>
    <w:rsid w:val="00346DA5"/>
    <w:rsid w:val="0036230E"/>
    <w:rsid w:val="00370BE2"/>
    <w:rsid w:val="00371DE6"/>
    <w:rsid w:val="0037734E"/>
    <w:rsid w:val="00384E06"/>
    <w:rsid w:val="003937DB"/>
    <w:rsid w:val="00396050"/>
    <w:rsid w:val="003E19FE"/>
    <w:rsid w:val="003F45CD"/>
    <w:rsid w:val="00405AEB"/>
    <w:rsid w:val="00406256"/>
    <w:rsid w:val="00443857"/>
    <w:rsid w:val="004672DA"/>
    <w:rsid w:val="004747F9"/>
    <w:rsid w:val="004828CF"/>
    <w:rsid w:val="004A42C4"/>
    <w:rsid w:val="004B11F7"/>
    <w:rsid w:val="004B77CD"/>
    <w:rsid w:val="004C3EC7"/>
    <w:rsid w:val="004E0E35"/>
    <w:rsid w:val="004F1DEC"/>
    <w:rsid w:val="004F718B"/>
    <w:rsid w:val="005145FF"/>
    <w:rsid w:val="00516C15"/>
    <w:rsid w:val="00522522"/>
    <w:rsid w:val="00531164"/>
    <w:rsid w:val="00531A42"/>
    <w:rsid w:val="0053275D"/>
    <w:rsid w:val="005336EC"/>
    <w:rsid w:val="00544C55"/>
    <w:rsid w:val="00545DA1"/>
    <w:rsid w:val="005510B4"/>
    <w:rsid w:val="0057541F"/>
    <w:rsid w:val="00577219"/>
    <w:rsid w:val="005902F5"/>
    <w:rsid w:val="005B7D35"/>
    <w:rsid w:val="005C1CA7"/>
    <w:rsid w:val="005D11EC"/>
    <w:rsid w:val="005D53D4"/>
    <w:rsid w:val="005E5562"/>
    <w:rsid w:val="0062432D"/>
    <w:rsid w:val="0063575D"/>
    <w:rsid w:val="00645E55"/>
    <w:rsid w:val="00645FD9"/>
    <w:rsid w:val="00646CBC"/>
    <w:rsid w:val="0067094D"/>
    <w:rsid w:val="0067372D"/>
    <w:rsid w:val="00674FB6"/>
    <w:rsid w:val="006761EB"/>
    <w:rsid w:val="006B57BF"/>
    <w:rsid w:val="006C23E3"/>
    <w:rsid w:val="006C25FC"/>
    <w:rsid w:val="006F2E93"/>
    <w:rsid w:val="006F4ABF"/>
    <w:rsid w:val="00702267"/>
    <w:rsid w:val="007054C1"/>
    <w:rsid w:val="007106A5"/>
    <w:rsid w:val="00713F63"/>
    <w:rsid w:val="0071765F"/>
    <w:rsid w:val="00722DBF"/>
    <w:rsid w:val="00733C28"/>
    <w:rsid w:val="0074250A"/>
    <w:rsid w:val="0075258E"/>
    <w:rsid w:val="0078025A"/>
    <w:rsid w:val="0078257B"/>
    <w:rsid w:val="007B2B20"/>
    <w:rsid w:val="007C12D2"/>
    <w:rsid w:val="007E615B"/>
    <w:rsid w:val="007E7B1F"/>
    <w:rsid w:val="007F42FB"/>
    <w:rsid w:val="007F7675"/>
    <w:rsid w:val="0081480C"/>
    <w:rsid w:val="00815DAE"/>
    <w:rsid w:val="0084267E"/>
    <w:rsid w:val="00846CD7"/>
    <w:rsid w:val="00847F04"/>
    <w:rsid w:val="0085103D"/>
    <w:rsid w:val="008769E4"/>
    <w:rsid w:val="00882D55"/>
    <w:rsid w:val="008B4C8B"/>
    <w:rsid w:val="008C213F"/>
    <w:rsid w:val="008F6DC1"/>
    <w:rsid w:val="00904629"/>
    <w:rsid w:val="00907520"/>
    <w:rsid w:val="0091093C"/>
    <w:rsid w:val="00910A4C"/>
    <w:rsid w:val="00922C70"/>
    <w:rsid w:val="0096331B"/>
    <w:rsid w:val="00975734"/>
    <w:rsid w:val="00982A46"/>
    <w:rsid w:val="00984F2C"/>
    <w:rsid w:val="00996CAD"/>
    <w:rsid w:val="009A47F7"/>
    <w:rsid w:val="009A5301"/>
    <w:rsid w:val="009E7182"/>
    <w:rsid w:val="00A07AF6"/>
    <w:rsid w:val="00A268A2"/>
    <w:rsid w:val="00A47A30"/>
    <w:rsid w:val="00A52581"/>
    <w:rsid w:val="00A731AB"/>
    <w:rsid w:val="00A804AB"/>
    <w:rsid w:val="00A84795"/>
    <w:rsid w:val="00A871B8"/>
    <w:rsid w:val="00A87713"/>
    <w:rsid w:val="00A92CC3"/>
    <w:rsid w:val="00A955C3"/>
    <w:rsid w:val="00A96EAF"/>
    <w:rsid w:val="00AB10DF"/>
    <w:rsid w:val="00AC04CD"/>
    <w:rsid w:val="00AC712A"/>
    <w:rsid w:val="00AD3582"/>
    <w:rsid w:val="00AF52C4"/>
    <w:rsid w:val="00B04EEA"/>
    <w:rsid w:val="00B3073B"/>
    <w:rsid w:val="00B42297"/>
    <w:rsid w:val="00B51D48"/>
    <w:rsid w:val="00B84A41"/>
    <w:rsid w:val="00B90322"/>
    <w:rsid w:val="00B9141E"/>
    <w:rsid w:val="00BC4D8D"/>
    <w:rsid w:val="00BD6FCF"/>
    <w:rsid w:val="00C00189"/>
    <w:rsid w:val="00C04253"/>
    <w:rsid w:val="00C21F87"/>
    <w:rsid w:val="00C61008"/>
    <w:rsid w:val="00C61504"/>
    <w:rsid w:val="00C624D3"/>
    <w:rsid w:val="00C71824"/>
    <w:rsid w:val="00C72EB6"/>
    <w:rsid w:val="00C75935"/>
    <w:rsid w:val="00C97CA2"/>
    <w:rsid w:val="00CB2189"/>
    <w:rsid w:val="00CB4964"/>
    <w:rsid w:val="00CD2FC3"/>
    <w:rsid w:val="00CD6B9C"/>
    <w:rsid w:val="00CE6F38"/>
    <w:rsid w:val="00D00197"/>
    <w:rsid w:val="00D13229"/>
    <w:rsid w:val="00D2048D"/>
    <w:rsid w:val="00D41A3C"/>
    <w:rsid w:val="00D615AC"/>
    <w:rsid w:val="00D6516D"/>
    <w:rsid w:val="00D66DB0"/>
    <w:rsid w:val="00D755A7"/>
    <w:rsid w:val="00D86946"/>
    <w:rsid w:val="00DC41CD"/>
    <w:rsid w:val="00DC6594"/>
    <w:rsid w:val="00DD7BFF"/>
    <w:rsid w:val="00DE69FB"/>
    <w:rsid w:val="00E1072D"/>
    <w:rsid w:val="00E1786D"/>
    <w:rsid w:val="00E30541"/>
    <w:rsid w:val="00E34B22"/>
    <w:rsid w:val="00E44CE9"/>
    <w:rsid w:val="00E47B4E"/>
    <w:rsid w:val="00E53D79"/>
    <w:rsid w:val="00E619E5"/>
    <w:rsid w:val="00E77F61"/>
    <w:rsid w:val="00EA06F0"/>
    <w:rsid w:val="00EB7906"/>
    <w:rsid w:val="00EC271E"/>
    <w:rsid w:val="00ED4221"/>
    <w:rsid w:val="00EE22A0"/>
    <w:rsid w:val="00EF0DB1"/>
    <w:rsid w:val="00EF66F7"/>
    <w:rsid w:val="00F07C52"/>
    <w:rsid w:val="00F1569E"/>
    <w:rsid w:val="00F33BE5"/>
    <w:rsid w:val="00F8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038">
      <w:bodyDiv w:val="1"/>
      <w:marLeft w:val="0"/>
      <w:marRight w:val="0"/>
      <w:marTop w:val="0"/>
      <w:marBottom w:val="0"/>
      <w:divBdr>
        <w:top w:val="none" w:sz="0" w:space="0" w:color="auto"/>
        <w:left w:val="none" w:sz="0" w:space="0" w:color="auto"/>
        <w:bottom w:val="none" w:sz="0" w:space="0" w:color="auto"/>
        <w:right w:val="none" w:sz="0" w:space="0" w:color="auto"/>
      </w:divBdr>
    </w:div>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bernsteininsurance.blogspot.com/"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edbernsteinreport.blogspot.com/"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yd@rockitcargo.com" TargetMode="External"/><Relationship Id="rId5" Type="http://schemas.openxmlformats.org/officeDocument/2006/relationships/settings" Target="settings.xml"/><Relationship Id="rId15" Type="http://schemas.openxmlformats.org/officeDocument/2006/relationships/hyperlink" Target="http://tedbernsteinreport.blogspot.com/)" TargetMode="External"/><Relationship Id="rId10" Type="http://schemas.openxmlformats.org/officeDocument/2006/relationships/hyperlink" Target="mailto:mmulrooney@Venable.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roline@cprogers.com"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c.gov/litigation/complaints/2015/comp-pr2015-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4C44-BF0C-447D-AD9F-C6309F8C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3966</TotalTime>
  <Pages>102</Pages>
  <Words>32265</Words>
  <Characters>183917</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dcterms:created xsi:type="dcterms:W3CDTF">2015-10-28T12:50:00Z</dcterms:created>
  <dcterms:modified xsi:type="dcterms:W3CDTF">2015-11-01T11:53:00Z</dcterms:modified>
</cp:coreProperties>
</file>