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5"/>
        <w:ind w:left="366" w:right="12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1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#:3520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96"/>
        <w:ind w:left="2155" w:right="2115" w:hanging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IN THE </w:t>
      </w:r>
      <w:r>
        <w:rPr>
          <w:rFonts w:ascii="Times New Roman"/>
          <w:b/>
          <w:spacing w:val="-1"/>
          <w:sz w:val="24"/>
        </w:rPr>
        <w:t>UNITED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STATES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DISTRICT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COURT</w:t>
      </w:r>
      <w:r>
        <w:rPr>
          <w:rFonts w:ascii="Times New Roman"/>
          <w:b/>
          <w:spacing w:val="35"/>
          <w:sz w:val="24"/>
        </w:rPr>
        <w:t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z w:val="24"/>
        </w:rPr>
        <w:t> THE NORTHERN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DISTRICT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ILLINOIS</w:t>
      </w:r>
      <w:r>
        <w:rPr>
          <w:rFonts w:ascii="Times New Roman"/>
          <w:b/>
          <w:spacing w:val="21"/>
          <w:sz w:val="24"/>
        </w:rPr>
        <w:t> </w:t>
      </w:r>
      <w:r>
        <w:rPr>
          <w:rFonts w:ascii="Times New Roman"/>
          <w:b/>
          <w:sz w:val="24"/>
        </w:rPr>
        <w:t>EASTERN</w:t>
      </w:r>
      <w:r>
        <w:rPr>
          <w:rFonts w:ascii="Times New Roman"/>
          <w:b/>
          <w:spacing w:val="-1"/>
          <w:sz w:val="24"/>
        </w:rPr>
        <w:t> DIVISION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4440" w:val="left" w:leader="none"/>
        </w:tabs>
        <w:spacing w:line="240" w:lineRule="auto"/>
        <w:ind w:left="120" w:right="5037"/>
        <w:jc w:val="both"/>
      </w:pP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4"/>
        </w:rPr>
        <w:t> </w:t>
      </w:r>
      <w:r>
        <w:rPr>
          <w:spacing w:val="-1"/>
        </w:rPr>
        <w:t>IRREVOCABLE</w:t>
      </w:r>
      <w:r>
        <w:rPr>
          <w:spacing w:val="11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INSURANCE</w:t>
      </w:r>
      <w:r>
        <w:rPr/>
        <w:t> TRUST </w:t>
      </w:r>
      <w:r>
        <w:rPr>
          <w:spacing w:val="-1"/>
        </w:rPr>
        <w:t>DTD </w:t>
      </w:r>
      <w:r>
        <w:rPr/>
        <w:t>6/21/95,</w:t>
        <w:tab/>
        <w:t>)</w:t>
      </w:r>
    </w:p>
    <w:p>
      <w:pPr>
        <w:pStyle w:val="BodyText"/>
        <w:spacing w:line="240" w:lineRule="auto"/>
        <w:ind w:left="0" w:right="596"/>
        <w:jc w:val="center"/>
      </w:pPr>
      <w:r>
        <w:rPr/>
        <w:t>)</w:t>
      </w:r>
    </w:p>
    <w:p>
      <w:pPr>
        <w:tabs>
          <w:tab w:pos="4440" w:val="left" w:leader="none"/>
          <w:tab w:pos="5161" w:val="left" w:leader="none"/>
        </w:tabs>
        <w:spacing w:before="0"/>
        <w:ind w:left="306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Plaintiff,</w:t>
        <w:tab/>
      </w:r>
      <w:r>
        <w:rPr>
          <w:rFonts w:ascii="Times New Roman"/>
          <w:w w:val="95"/>
          <w:sz w:val="24"/>
        </w:rPr>
        <w:t>)</w:t>
        <w:tab/>
      </w: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No. 13 </w:t>
      </w:r>
      <w:r>
        <w:rPr>
          <w:rFonts w:ascii="Times New Roman"/>
          <w:b/>
          <w:spacing w:val="-1"/>
          <w:sz w:val="24"/>
        </w:rPr>
        <w:t>cv</w:t>
      </w:r>
      <w:r>
        <w:rPr>
          <w:rFonts w:ascii="Times New Roman"/>
          <w:b/>
          <w:sz w:val="24"/>
        </w:rPr>
        <w:t> 3643</w:t>
      </w:r>
      <w:r>
        <w:rPr>
          <w:rFonts w:ascii="Times New Roman"/>
          <w:sz w:val="24"/>
        </w:rPr>
      </w:r>
    </w:p>
    <w:p>
      <w:pPr>
        <w:tabs>
          <w:tab w:pos="4440" w:val="left" w:leader="none"/>
          <w:tab w:pos="5161" w:val="left" w:leader="none"/>
        </w:tabs>
        <w:spacing w:before="0"/>
        <w:ind w:left="1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v.</w:t>
        <w:tab/>
        <w:t>)</w:t>
        <w:tab/>
      </w:r>
      <w:r>
        <w:rPr>
          <w:rFonts w:ascii="Times New Roman"/>
          <w:b/>
          <w:sz w:val="24"/>
        </w:rPr>
        <w:t>Honorable John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Robert</w:t>
      </w:r>
      <w:r>
        <w:rPr>
          <w:rFonts w:ascii="Times New Roman"/>
          <w:b/>
          <w:sz w:val="24"/>
        </w:rPr>
        <w:t> Blakey</w:t>
      </w:r>
      <w:r>
        <w:rPr>
          <w:rFonts w:ascii="Times New Roman"/>
          <w:sz w:val="24"/>
        </w:rPr>
      </w:r>
    </w:p>
    <w:p>
      <w:pPr>
        <w:tabs>
          <w:tab w:pos="5161" w:val="left" w:leader="none"/>
        </w:tabs>
        <w:spacing w:before="0"/>
        <w:ind w:left="44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Magistrate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Mary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M.</w:t>
      </w:r>
      <w:r>
        <w:rPr>
          <w:rFonts w:ascii="Times New Roman"/>
          <w:b/>
          <w:sz w:val="24"/>
        </w:rPr>
        <w:t> Rowland</w:t>
      </w:r>
      <w:r>
        <w:rPr>
          <w:rFonts w:ascii="Times New Roman"/>
          <w:sz w:val="24"/>
        </w:rPr>
      </w:r>
    </w:p>
    <w:p>
      <w:pPr>
        <w:pStyle w:val="BodyText"/>
        <w:tabs>
          <w:tab w:pos="4440" w:val="left" w:leader="none"/>
        </w:tabs>
        <w:spacing w:line="240" w:lineRule="auto"/>
        <w:ind w:left="120" w:right="5037" w:firstLine="4320"/>
        <w:jc w:val="both"/>
      </w:pPr>
      <w:r>
        <w:rPr/>
        <w:t>) </w:t>
      </w:r>
      <w:r>
        <w:rPr>
          <w:spacing w:val="-1"/>
        </w:rPr>
        <w:t>HERITAGE</w:t>
      </w:r>
      <w:r>
        <w:rPr/>
        <w:t> </w:t>
      </w:r>
      <w:r>
        <w:rPr>
          <w:spacing w:val="-1"/>
        </w:rPr>
        <w:t>UNION</w:t>
      </w:r>
      <w:r>
        <w:rPr>
          <w:spacing w:val="1"/>
        </w:rPr>
        <w:t> </w:t>
      </w:r>
      <w:r>
        <w:rPr>
          <w:spacing w:val="-1"/>
        </w:rPr>
        <w:t>LIFE</w:t>
      </w:r>
      <w:r>
        <w:rPr>
          <w:spacing w:val="1"/>
        </w:rPr>
        <w:t> </w:t>
      </w:r>
      <w:r>
        <w:rPr>
          <w:spacing w:val="-1"/>
        </w:rPr>
        <w:t>INSURANCE</w:t>
      </w:r>
      <w:r>
        <w:rPr>
          <w:spacing w:val="50"/>
        </w:rPr>
        <w:t> </w:t>
      </w:r>
      <w:r>
        <w:rPr/>
        <w:t>)</w:t>
      </w:r>
      <w:r>
        <w:rPr>
          <w:spacing w:val="29"/>
        </w:rPr>
        <w:t> </w:t>
      </w:r>
      <w:r>
        <w:rPr>
          <w:spacing w:val="-1"/>
          <w:w w:val="95"/>
        </w:rPr>
        <w:t>COMPANY,</w:t>
        <w:tab/>
      </w:r>
      <w:r>
        <w:rPr/>
        <w:t>)</w:t>
      </w:r>
    </w:p>
    <w:p>
      <w:pPr>
        <w:pStyle w:val="BodyText"/>
        <w:spacing w:line="240" w:lineRule="auto"/>
        <w:ind w:left="0" w:right="596"/>
        <w:jc w:val="center"/>
      </w:pPr>
      <w:r>
        <w:rPr/>
        <w:t>)</w:t>
      </w:r>
    </w:p>
    <w:p>
      <w:pPr>
        <w:tabs>
          <w:tab w:pos="4418" w:val="left" w:leader="none"/>
          <w:tab w:pos="5161" w:val="left" w:leader="none"/>
        </w:tabs>
        <w:spacing w:before="0"/>
        <w:ind w:left="300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Defendant,</w:t>
        <w:tab/>
      </w:r>
      <w:r>
        <w:rPr>
          <w:rFonts w:ascii="Times New Roman"/>
          <w:w w:val="95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Simon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Bernstein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Irrevocable</w:t>
      </w:r>
      <w:r>
        <w:rPr>
          <w:rFonts w:ascii="Times New Roman"/>
          <w:sz w:val="24"/>
        </w:rPr>
      </w:r>
    </w:p>
    <w:p>
      <w:pPr>
        <w:tabs>
          <w:tab w:pos="5161" w:val="left" w:leader="none"/>
        </w:tabs>
        <w:spacing w:before="0"/>
        <w:ind w:left="44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Insurance Trust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Dated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6/21/95,</w:t>
      </w:r>
      <w:r>
        <w:rPr>
          <w:rFonts w:ascii="Times New Roman"/>
          <w:sz w:val="24"/>
        </w:rPr>
      </w:r>
    </w:p>
    <w:p>
      <w:pPr>
        <w:tabs>
          <w:tab w:pos="5161" w:val="left" w:leader="none"/>
        </w:tabs>
        <w:spacing w:before="0"/>
        <w:ind w:left="44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Ted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Bernstein,</w:t>
      </w:r>
      <w:r>
        <w:rPr>
          <w:rFonts w:ascii="Times New Roman"/>
          <w:b/>
          <w:sz w:val="24"/>
        </w:rPr>
        <w:t> as </w:t>
      </w:r>
      <w:r>
        <w:rPr>
          <w:rFonts w:ascii="Times New Roman"/>
          <w:b/>
          <w:spacing w:val="-1"/>
          <w:sz w:val="24"/>
        </w:rPr>
        <w:t>Trustee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sz w:val="24"/>
        </w:rPr>
      </w:r>
    </w:p>
    <w:p>
      <w:pPr>
        <w:tabs>
          <w:tab w:pos="5161" w:val="left" w:leader="none"/>
        </w:tabs>
        <w:spacing w:before="0"/>
        <w:ind w:left="44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Individually,</w:t>
      </w:r>
      <w:r>
        <w:rPr>
          <w:rFonts w:ascii="Times New Roman"/>
          <w:sz w:val="24"/>
        </w:rPr>
      </w:r>
    </w:p>
    <w:p>
      <w:pPr>
        <w:tabs>
          <w:tab w:pos="5161" w:val="left" w:leader="none"/>
        </w:tabs>
        <w:spacing w:before="0"/>
        <w:ind w:left="1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HERITAGE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UNION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LIFE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INSURANCE</w:t>
      </w:r>
      <w:r>
        <w:rPr>
          <w:rFonts w:ascii="Times New Roman"/>
          <w:sz w:val="24"/>
        </w:rPr>
        <w:t>   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Pamela</w:t>
      </w:r>
      <w:r>
        <w:rPr>
          <w:rFonts w:ascii="Times New Roman"/>
          <w:b/>
          <w:sz w:val="24"/>
        </w:rPr>
        <w:t> B. </w:t>
      </w:r>
      <w:r>
        <w:rPr>
          <w:rFonts w:ascii="Times New Roman"/>
          <w:b/>
          <w:spacing w:val="-1"/>
          <w:sz w:val="24"/>
        </w:rPr>
        <w:t>Simon,</w:t>
      </w:r>
      <w:r>
        <w:rPr>
          <w:rFonts w:ascii="Times New Roman"/>
          <w:b/>
          <w:sz w:val="24"/>
        </w:rPr>
        <w:t> Jill Iantoni, and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Lisa</w:t>
      </w:r>
      <w:r>
        <w:rPr>
          <w:rFonts w:ascii="Times New Roman"/>
          <w:sz w:val="24"/>
        </w:rPr>
      </w:r>
    </w:p>
    <w:p>
      <w:pPr>
        <w:tabs>
          <w:tab w:pos="3735" w:val="left" w:leader="none"/>
          <w:tab w:pos="4474" w:val="left" w:leader="none"/>
        </w:tabs>
        <w:spacing w:before="0"/>
        <w:ind w:left="134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COMPANY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Friedstein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(“Movants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or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Plaintiffs”)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/>
        <w:ind w:left="0" w:right="596"/>
        <w:jc w:val="center"/>
      </w:pPr>
      <w:r>
        <w:rPr/>
        <w:t>)</w:t>
      </w:r>
    </w:p>
    <w:p>
      <w:pPr>
        <w:pStyle w:val="BodyText"/>
        <w:tabs>
          <w:tab w:pos="2179" w:val="left" w:leader="none"/>
        </w:tabs>
        <w:spacing w:line="240" w:lineRule="auto"/>
        <w:ind w:left="0" w:right="2737"/>
        <w:jc w:val="center"/>
      </w:pPr>
      <w:r>
        <w:rPr>
          <w:spacing w:val="-1"/>
          <w:w w:val="95"/>
        </w:rPr>
        <w:t>Counter-Plaintiff</w:t>
        <w:tab/>
      </w:r>
      <w:r>
        <w:rPr/>
        <w:t>)</w:t>
      </w:r>
    </w:p>
    <w:p>
      <w:pPr>
        <w:tabs>
          <w:tab w:pos="5161" w:val="left" w:leader="none"/>
        </w:tabs>
        <w:spacing w:before="0"/>
        <w:ind w:left="44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MOVANTS’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MEMORANDUM 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LAW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tabs>
          <w:tab w:pos="5161" w:val="left" w:leader="none"/>
        </w:tabs>
        <w:spacing w:before="0"/>
        <w:ind w:left="44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REPLY</w:t>
      </w:r>
      <w:r>
        <w:rPr>
          <w:rFonts w:ascii="Times New Roman"/>
          <w:b/>
          <w:sz w:val="24"/>
        </w:rPr>
        <w:t> TO THE </w:t>
      </w:r>
      <w:r>
        <w:rPr>
          <w:rFonts w:ascii="Times New Roman"/>
          <w:b/>
          <w:spacing w:val="-1"/>
          <w:sz w:val="24"/>
        </w:rPr>
        <w:t>ESTATE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sz w:val="24"/>
        </w:rPr>
      </w:r>
    </w:p>
    <w:p>
      <w:pPr>
        <w:tabs>
          <w:tab w:pos="5161" w:val="left" w:leader="none"/>
        </w:tabs>
        <w:spacing w:before="0"/>
        <w:ind w:left="44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BERNSTEIN’S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ELIOT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tabs>
          <w:tab w:pos="5161" w:val="left" w:leader="none"/>
        </w:tabs>
        <w:spacing w:before="0"/>
        <w:ind w:left="44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BERNSTEIN’S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RESPONSES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tabs>
          <w:tab w:pos="5161" w:val="left" w:leader="none"/>
        </w:tabs>
        <w:spacing w:before="0"/>
        <w:ind w:left="44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z w:val="24"/>
        </w:rPr>
        <w:t>TO MOTION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SUMMARY</w:t>
      </w:r>
      <w:r>
        <w:rPr>
          <w:rFonts w:ascii="Times New Roman"/>
          <w:sz w:val="24"/>
        </w:rPr>
      </w:r>
    </w:p>
    <w:p>
      <w:pPr>
        <w:pStyle w:val="BodyText"/>
        <w:tabs>
          <w:tab w:pos="5161" w:val="left" w:leader="none"/>
        </w:tabs>
        <w:spacing w:line="240" w:lineRule="auto"/>
        <w:ind w:left="120"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4"/>
        </w:rPr>
        <w:t> </w:t>
      </w:r>
      <w:r>
        <w:rPr>
          <w:spacing w:val="-1"/>
        </w:rPr>
        <w:t>IRREVOCABLE</w:t>
      </w:r>
      <w:r>
        <w:rPr/>
        <w:t>      </w:t>
      </w:r>
      <w:r>
        <w:rPr>
          <w:spacing w:val="11"/>
        </w:rPr>
        <w:t> </w:t>
      </w:r>
      <w:r>
        <w:rPr/>
        <w:t>)</w:t>
        <w:tab/>
      </w:r>
      <w:r>
        <w:rPr>
          <w:rFonts w:ascii="Times New Roman"/>
          <w:b/>
          <w:spacing w:val="-1"/>
        </w:rPr>
        <w:t>JUDGMENT</w:t>
      </w:r>
      <w:r>
        <w:rPr>
          <w:rFonts w:ascii="Times New Roman"/>
        </w:rPr>
      </w:r>
    </w:p>
    <w:p>
      <w:pPr>
        <w:pStyle w:val="BodyText"/>
        <w:tabs>
          <w:tab w:pos="4440" w:val="left" w:leader="none"/>
        </w:tabs>
        <w:spacing w:line="240" w:lineRule="auto"/>
        <w:ind w:left="120" w:right="0"/>
        <w:jc w:val="both"/>
      </w:pPr>
      <w:r>
        <w:rPr>
          <w:spacing w:val="-1"/>
        </w:rPr>
        <w:t>INSURANCE</w:t>
      </w:r>
      <w:r>
        <w:rPr/>
        <w:t> TRUST </w:t>
      </w:r>
      <w:r>
        <w:rPr>
          <w:spacing w:val="-1"/>
        </w:rPr>
        <w:t>DTD </w:t>
      </w:r>
      <w:r>
        <w:rPr/>
        <w:t>6/21/95</w:t>
        <w:tab/>
        <w:t>)</w:t>
      </w:r>
    </w:p>
    <w:p>
      <w:pPr>
        <w:pStyle w:val="BodyText"/>
        <w:spacing w:line="240" w:lineRule="auto"/>
        <w:ind w:left="0" w:right="596"/>
        <w:jc w:val="center"/>
      </w:pPr>
      <w:r>
        <w:rPr/>
        <w:t>)</w:t>
      </w:r>
    </w:p>
    <w:p>
      <w:pPr>
        <w:pStyle w:val="BodyText"/>
        <w:spacing w:line="240" w:lineRule="auto"/>
        <w:ind w:left="0" w:right="2646"/>
        <w:jc w:val="center"/>
      </w:pPr>
      <w:r>
        <w:rPr>
          <w:spacing w:val="-1"/>
        </w:rPr>
        <w:t>Counter-Defendant</w:t>
      </w:r>
      <w:r>
        <w:rPr/>
        <w:t> </w:t>
      </w:r>
      <w:r>
        <w:rPr>
          <w:spacing w:val="60"/>
        </w:rPr>
        <w:t> </w:t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0"/>
        <w:jc w:val="both"/>
      </w:pPr>
      <w:r>
        <w:rPr>
          <w:spacing w:val="-1"/>
        </w:rPr>
        <w:t>and,</w:t>
        <w:tab/>
      </w:r>
      <w:r>
        <w:rPr/>
        <w:t>)</w:t>
      </w:r>
    </w:p>
    <w:p>
      <w:pPr>
        <w:pStyle w:val="BodyText"/>
        <w:spacing w:line="240" w:lineRule="auto"/>
        <w:ind w:left="120" w:right="4410" w:firstLine="4320"/>
        <w:jc w:val="left"/>
      </w:pPr>
      <w:r>
        <w:rPr/>
        <w:t>)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</w:t>
      </w:r>
      <w:r>
        <w:rPr>
          <w:spacing w:val="-1"/>
        </w:rPr>
        <w:t>NATIONAL BANK</w:t>
      </w:r>
      <w:r>
        <w:rPr/>
        <w:t> </w:t>
      </w:r>
      <w:r>
        <w:rPr>
          <w:spacing w:val="59"/>
        </w:rPr>
        <w:t> </w:t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5022"/>
        <w:jc w:val="both"/>
      </w:pPr>
      <w:r>
        <w:rPr>
          <w:spacing w:val="-1"/>
        </w:rPr>
        <w:t>as</w:t>
      </w:r>
      <w:r>
        <w:rPr/>
        <w:t> </w:t>
      </w:r>
      <w:r>
        <w:rPr>
          <w:spacing w:val="-1"/>
        </w:rPr>
        <w:t>Trustee</w:t>
      </w:r>
      <w:r>
        <w:rPr>
          <w:spacing w:val="-2"/>
        </w:rPr>
        <w:t> </w:t>
      </w:r>
      <w:r>
        <w:rPr/>
        <w:t>of 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2"/>
        </w:rPr>
        <w:t> </w:t>
      </w:r>
      <w:r>
        <w:rPr>
          <w:spacing w:val="-1"/>
        </w:rPr>
        <w:t>Employee </w:t>
      </w:r>
      <w:r>
        <w:rPr/>
        <w:t>)</w:t>
      </w:r>
      <w:r>
        <w:rPr>
          <w:spacing w:val="45"/>
        </w:rPr>
        <w:t> </w:t>
      </w:r>
      <w:r>
        <w:rPr>
          <w:spacing w:val="-1"/>
        </w:rPr>
        <w:t>Death</w:t>
      </w:r>
      <w:r>
        <w:rPr/>
        <w:t> Benefit </w:t>
      </w:r>
      <w:r>
        <w:rPr>
          <w:spacing w:val="-1"/>
        </w:rPr>
        <w:t>Trust,</w:t>
      </w:r>
      <w:r>
        <w:rPr/>
        <w:t> UNITED</w:t>
      </w:r>
      <w:r>
        <w:rPr>
          <w:spacing w:val="-1"/>
        </w:rPr>
        <w:t> BANK </w:t>
      </w:r>
      <w:r>
        <w:rPr/>
        <w:t>OF</w:t>
      </w:r>
      <w:r>
        <w:rPr>
          <w:spacing w:val="58"/>
        </w:rPr>
        <w:t> </w:t>
      </w:r>
      <w:r>
        <w:rPr/>
        <w:t>)</w:t>
      </w:r>
      <w:r>
        <w:rPr>
          <w:spacing w:val="23"/>
        </w:rPr>
        <w:t> </w:t>
      </w:r>
      <w:r>
        <w:rPr>
          <w:spacing w:val="-1"/>
        </w:rPr>
        <w:t>ILLINOIS,</w:t>
      </w:r>
      <w:r>
        <w:rPr>
          <w:spacing w:val="2"/>
        </w:rPr>
        <w:t> </w:t>
      </w:r>
      <w:r>
        <w:rPr>
          <w:spacing w:val="-1"/>
        </w:rPr>
        <w:t>BANK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AMERICA,</w:t>
        <w:tab/>
      </w:r>
      <w:r>
        <w:rPr/>
        <w:t>)</w:t>
      </w:r>
    </w:p>
    <w:p>
      <w:pPr>
        <w:pStyle w:val="BodyText"/>
        <w:spacing w:line="240" w:lineRule="auto"/>
        <w:ind w:left="120" w:right="5037"/>
        <w:jc w:val="both"/>
      </w:pPr>
      <w:r>
        <w:rPr>
          <w:spacing w:val="-1"/>
        </w:rPr>
        <w:t>Successor</w:t>
      </w:r>
      <w:r>
        <w:rPr/>
        <w:t> in </w:t>
      </w:r>
      <w:r>
        <w:rPr>
          <w:spacing w:val="-1"/>
        </w:rPr>
        <w:t>interest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LaSalle National</w:t>
      </w:r>
      <w:r>
        <w:rPr>
          <w:spacing w:val="5"/>
        </w:rPr>
        <w:t> </w:t>
      </w:r>
      <w:r>
        <w:rPr/>
        <w:t>)</w:t>
      </w:r>
      <w:r>
        <w:rPr>
          <w:spacing w:val="41"/>
        </w:rPr>
        <w:t> </w:t>
      </w:r>
      <w:r>
        <w:rPr>
          <w:spacing w:val="-1"/>
        </w:rPr>
        <w:t>Trust,</w:t>
      </w:r>
      <w:r>
        <w:rPr/>
        <w:t> N.A., </w:t>
      </w: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TRUST,</w:t>
      </w:r>
      <w:r>
        <w:rPr/>
        <w:t> )</w:t>
      </w:r>
    </w:p>
    <w:p>
      <w:pPr>
        <w:pStyle w:val="BodyText"/>
        <w:tabs>
          <w:tab w:pos="4440" w:val="left" w:leader="none"/>
        </w:tabs>
        <w:spacing w:line="240" w:lineRule="auto"/>
        <w:ind w:left="120" w:right="5037"/>
        <w:jc w:val="both"/>
      </w:pPr>
      <w:r>
        <w:rPr>
          <w:spacing w:val="-1"/>
        </w:rPr>
        <w:t>N.A.,</w:t>
      </w:r>
      <w:r>
        <w:rPr/>
        <w:t> TED</w:t>
      </w:r>
      <w:r>
        <w:rPr>
          <w:spacing w:val="1"/>
        </w:rPr>
        <w:t> </w:t>
      </w:r>
      <w:r>
        <w:rPr>
          <w:spacing w:val="-1"/>
        </w:rPr>
        <w:t>BERNSTEIN,</w:t>
      </w:r>
      <w:r>
        <w:rPr/>
        <w:t> individually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/>
        <w:t>)</w:t>
      </w:r>
      <w:r>
        <w:rPr>
          <w:spacing w:val="29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purported</w:t>
      </w:r>
      <w:r>
        <w:rPr/>
        <w:t> Trustee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Simon </w:t>
      </w:r>
      <w:r>
        <w:rPr>
          <w:spacing w:val="-1"/>
        </w:rPr>
        <w:t>Bernstein</w:t>
      </w:r>
      <w:r>
        <w:rPr/>
        <w:t> )</w:t>
      </w:r>
      <w:r>
        <w:rPr>
          <w:spacing w:val="29"/>
        </w:rPr>
        <w:t> </w:t>
      </w:r>
      <w:r>
        <w:rPr>
          <w:spacing w:val="-1"/>
        </w:rPr>
        <w:t>Irrevocable</w:t>
      </w:r>
      <w:r>
        <w:rPr>
          <w:spacing w:val="4"/>
        </w:rPr>
        <w:t> </w:t>
      </w:r>
      <w:r>
        <w:rPr>
          <w:spacing w:val="-1"/>
        </w:rPr>
        <w:t>Insurance </w:t>
      </w:r>
      <w:r>
        <w:rPr/>
        <w:t>Trust Dtd 6/21/95,</w:t>
      </w:r>
      <w:r>
        <w:rPr>
          <w:spacing w:val="35"/>
        </w:rPr>
        <w:t> </w:t>
      </w:r>
      <w:r>
        <w:rPr/>
        <w:t>)</w:t>
      </w:r>
      <w:r>
        <w:rPr>
          <w:spacing w:val="2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ELIOT</w:t>
      </w:r>
      <w:r>
        <w:rPr>
          <w:spacing w:val="1"/>
        </w:rPr>
        <w:t> </w:t>
      </w:r>
      <w:r>
        <w:rPr>
          <w:spacing w:val="-1"/>
        </w:rPr>
        <w:t>BERNSTEIN</w:t>
        <w:tab/>
      </w:r>
      <w:r>
        <w:rPr/>
        <w:t>)</w:t>
      </w:r>
    </w:p>
    <w:p>
      <w:pPr>
        <w:pStyle w:val="BodyText"/>
        <w:spacing w:line="240" w:lineRule="auto"/>
        <w:ind w:left="0" w:right="59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560" w:right="0"/>
        <w:jc w:val="left"/>
      </w:pP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Defendants.</w:t>
        <w:tab/>
      </w:r>
      <w:r>
        <w:rPr/>
        <w:t>)</w:t>
      </w:r>
    </w:p>
    <w:p>
      <w:pPr>
        <w:pStyle w:val="BodyText"/>
        <w:spacing w:line="240" w:lineRule="auto"/>
        <w:ind w:left="0" w:right="596"/>
        <w:jc w:val="center"/>
      </w:pPr>
      <w:r>
        <w:rPr/>
        <w:t>)</w:t>
      </w: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2.5pt;height:.5pt;mso-position-horizontal-relative:char;mso-position-vertical-relative:line" coordorigin="0,0" coordsize="3850,10">
            <v:group style="position:absolute;left:5;top:5;width:3840;height:2" coordorigin="5,5" coordsize="3840,2">
              <v:shape style="position:absolute;left:5;top:5;width:3840;height:2" coordorigin="5,5" coordsize="3840,0" path="m5,5l3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220" w:bottom="280" w:left="1320" w:right="1360"/>
        </w:sectPr>
      </w:pPr>
    </w:p>
    <w:p>
      <w:pPr>
        <w:pStyle w:val="BodyText"/>
        <w:spacing w:line="240" w:lineRule="auto" w:before="55"/>
        <w:ind w:left="366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2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#:3521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92"/>
        <w:ind w:right="489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0"/>
        <w:jc w:val="both"/>
      </w:pPr>
      <w:r>
        <w:rPr>
          <w:spacing w:val="-1"/>
        </w:rPr>
        <w:t>ELIOT</w:t>
      </w:r>
      <w:r>
        <w:rPr>
          <w:spacing w:val="1"/>
        </w:rPr>
        <w:t> </w:t>
      </w:r>
      <w:r>
        <w:rPr>
          <w:spacing w:val="-1"/>
        </w:rPr>
        <w:t>IVAN BERNSTEIN,</w:t>
        <w:tab/>
      </w:r>
      <w:r>
        <w:rPr/>
        <w:t>)</w:t>
      </w:r>
    </w:p>
    <w:p>
      <w:pPr>
        <w:pStyle w:val="BodyText"/>
        <w:spacing w:line="240" w:lineRule="auto"/>
        <w:ind w:left="0" w:right="496"/>
        <w:jc w:val="center"/>
      </w:pPr>
      <w:r>
        <w:rPr/>
        <w:t>)</w:t>
      </w:r>
    </w:p>
    <w:p>
      <w:pPr>
        <w:pStyle w:val="BodyText"/>
        <w:tabs>
          <w:tab w:pos="2160" w:val="left" w:leader="none"/>
        </w:tabs>
        <w:spacing w:line="240" w:lineRule="auto"/>
        <w:ind w:left="0" w:right="2656"/>
        <w:jc w:val="center"/>
      </w:pPr>
      <w:r>
        <w:rPr>
          <w:spacing w:val="-1"/>
        </w:rPr>
        <w:t>Cross-Plaintiff</w:t>
        <w:tab/>
      </w:r>
      <w:r>
        <w:rPr/>
        <w:t>)</w:t>
      </w:r>
    </w:p>
    <w:p>
      <w:pPr>
        <w:pStyle w:val="BodyText"/>
        <w:spacing w:line="240" w:lineRule="auto"/>
        <w:ind w:left="0" w:right="49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0"/>
        <w:jc w:val="both"/>
      </w:pPr>
      <w:r>
        <w:rPr/>
        <w:t>v.</w:t>
        <w:tab/>
        <w:t>)</w:t>
      </w:r>
    </w:p>
    <w:p>
      <w:pPr>
        <w:pStyle w:val="BodyText"/>
        <w:spacing w:line="240" w:lineRule="auto"/>
        <w:ind w:left="0" w:right="49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39" w:lineRule="auto" w:before="1"/>
        <w:ind w:left="120" w:right="4937"/>
        <w:jc w:val="both"/>
      </w:pPr>
      <w:r>
        <w:rPr/>
        <w:t>TED</w:t>
      </w:r>
      <w:r>
        <w:rPr>
          <w:spacing w:val="-1"/>
        </w:rPr>
        <w:t> BERNSTEIN,</w:t>
      </w:r>
      <w:r>
        <w:rPr/>
        <w:t> individually</w:t>
      </w:r>
      <w:r>
        <w:rPr>
          <w:spacing w:val="-5"/>
        </w:rPr>
        <w:t> </w:t>
      </w:r>
      <w:r>
        <w:rPr>
          <w:spacing w:val="-1"/>
        </w:rPr>
        <w:t>and</w:t>
        <w:tab/>
      </w:r>
      <w:r>
        <w:rPr/>
        <w:t>)</w:t>
      </w:r>
      <w:r>
        <w:rPr>
          <w:spacing w:val="2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alleged</w:t>
      </w:r>
      <w:r>
        <w:rPr/>
        <w:t> Trustee</w:t>
      </w:r>
      <w:r>
        <w:rPr>
          <w:spacing w:val="-1"/>
        </w:rPr>
        <w:t> </w:t>
      </w:r>
      <w:r>
        <w:rPr/>
        <w:t>of the Simon </w:t>
      </w:r>
      <w:r>
        <w:rPr>
          <w:spacing w:val="-1"/>
        </w:rPr>
        <w:t>Bernstein</w:t>
      </w:r>
      <w:r>
        <w:rPr>
          <w:spacing w:val="12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Irrevocable</w:t>
      </w:r>
      <w:r>
        <w:rPr>
          <w:spacing w:val="4"/>
        </w:rPr>
        <w:t> </w:t>
      </w:r>
      <w:r>
        <w:rPr>
          <w:spacing w:val="-1"/>
        </w:rPr>
        <w:t>Insurance </w:t>
      </w:r>
      <w:r>
        <w:rPr/>
        <w:t>Trust Dtd, 6/21/95     </w:t>
      </w:r>
      <w:r>
        <w:rPr>
          <w:spacing w:val="35"/>
        </w:rPr>
        <w:t> </w:t>
      </w:r>
      <w:r>
        <w:rPr/>
        <w:t>)</w:t>
      </w:r>
    </w:p>
    <w:p>
      <w:pPr>
        <w:pStyle w:val="BodyText"/>
        <w:spacing w:line="240" w:lineRule="auto"/>
        <w:ind w:left="0" w:right="496"/>
        <w:jc w:val="center"/>
      </w:pPr>
      <w:r>
        <w:rPr/>
        <w:t>)</w:t>
      </w:r>
    </w:p>
    <w:p>
      <w:pPr>
        <w:pStyle w:val="BodyText"/>
        <w:tabs>
          <w:tab w:pos="2039" w:val="left" w:leader="none"/>
        </w:tabs>
        <w:spacing w:line="240" w:lineRule="auto"/>
        <w:ind w:left="0" w:right="2536"/>
        <w:jc w:val="center"/>
      </w:pPr>
      <w:r>
        <w:rPr>
          <w:spacing w:val="-1"/>
          <w:w w:val="95"/>
        </w:rPr>
        <w:t>Cross-Defendant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0"/>
        <w:jc w:val="both"/>
      </w:pPr>
      <w:r>
        <w:rPr>
          <w:spacing w:val="-1"/>
        </w:rPr>
        <w:t>and,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937" w:firstLine="4320"/>
        <w:jc w:val="left"/>
      </w:pPr>
      <w:r>
        <w:rPr/>
        <w:t>) </w:t>
      </w:r>
      <w:r>
        <w:rPr>
          <w:spacing w:val="-1"/>
        </w:rPr>
        <w:t>PAMELA</w:t>
      </w:r>
      <w:r>
        <w:rPr>
          <w:spacing w:val="1"/>
        </w:rPr>
        <w:t> </w:t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SIMON,</w:t>
      </w:r>
      <w:r>
        <w:rPr/>
        <w:t> </w:t>
      </w:r>
      <w:r>
        <w:rPr>
          <w:spacing w:val="-1"/>
        </w:rPr>
        <w:t>DAVID</w:t>
      </w:r>
      <w:r>
        <w:rPr>
          <w:spacing w:val="1"/>
        </w:rPr>
        <w:t> </w:t>
      </w:r>
      <w:r>
        <w:rPr>
          <w:spacing w:val="-1"/>
        </w:rPr>
        <w:t>B.SIMON,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937"/>
        <w:jc w:val="both"/>
      </w:pPr>
      <w:r>
        <w:rPr/>
        <w:t>both </w:t>
      </w:r>
      <w:r>
        <w:rPr>
          <w:spacing w:val="-1"/>
        </w:rPr>
        <w:t>Professionally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Personally</w:t>
        <w:tab/>
        <w:t>)</w:t>
      </w:r>
      <w:r>
        <w:rPr>
          <w:spacing w:val="30"/>
        </w:rPr>
        <w:t> </w:t>
      </w:r>
      <w:r>
        <w:rPr>
          <w:spacing w:val="-1"/>
        </w:rPr>
        <w:t>ADAM</w:t>
      </w:r>
      <w:r>
        <w:rPr/>
        <w:t> </w:t>
      </w:r>
      <w:r>
        <w:rPr>
          <w:spacing w:val="-1"/>
        </w:rPr>
        <w:t>SIMON,</w:t>
      </w:r>
      <w:r>
        <w:rPr/>
        <w:t> both Professionally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)</w:t>
      </w:r>
      <w:r>
        <w:rPr>
          <w:spacing w:val="30"/>
        </w:rPr>
        <w:t> </w:t>
      </w:r>
      <w:r>
        <w:rPr>
          <w:spacing w:val="-1"/>
        </w:rPr>
        <w:t>Personally,</w:t>
      </w:r>
      <w:r>
        <w:rPr/>
        <w:t> THE</w:t>
      </w:r>
      <w:r>
        <w:rPr>
          <w:spacing w:val="-1"/>
        </w:rPr>
        <w:t> SIMON</w:t>
      </w:r>
      <w:r>
        <w:rPr>
          <w:spacing w:val="3"/>
        </w:rPr>
        <w:t> </w:t>
      </w:r>
      <w:r>
        <w:rPr>
          <w:spacing w:val="-2"/>
        </w:rPr>
        <w:t>LAW</w:t>
      </w:r>
      <w:r>
        <w:rPr/>
        <w:t> </w:t>
      </w:r>
      <w:r>
        <w:rPr>
          <w:spacing w:val="-1"/>
        </w:rPr>
        <w:t>FIRM,</w:t>
      </w:r>
      <w:r>
        <w:rPr>
          <w:spacing w:val="39"/>
        </w:rPr>
        <w:t> </w:t>
      </w:r>
      <w:r>
        <w:rPr/>
        <w:t>)</w:t>
      </w:r>
      <w:r>
        <w:rPr>
          <w:spacing w:val="26"/>
        </w:rPr>
        <w:t> </w:t>
      </w:r>
      <w:r>
        <w:rPr>
          <w:spacing w:val="-1"/>
        </w:rPr>
        <w:t>TESCHER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SPALLINA,</w:t>
      </w:r>
      <w:r>
        <w:rPr/>
        <w:t> P.A.,</w:t>
        <w:tab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937"/>
        <w:jc w:val="both"/>
      </w:pPr>
      <w:r>
        <w:rPr>
          <w:spacing w:val="-1"/>
        </w:rPr>
        <w:t>DONALD</w:t>
      </w:r>
      <w:r>
        <w:rPr/>
        <w:t> </w:t>
      </w:r>
      <w:r>
        <w:rPr>
          <w:spacing w:val="-1"/>
        </w:rPr>
        <w:t>TESCHER,</w:t>
      </w:r>
      <w:r>
        <w:rPr/>
        <w:t> both Professionally</w:t>
      </w:r>
      <w:r>
        <w:rPr>
          <w:spacing w:val="17"/>
        </w:rPr>
        <w:t> </w:t>
      </w:r>
      <w:r>
        <w:rPr/>
        <w:t>)</w:t>
      </w:r>
      <w:r>
        <w:rPr>
          <w:spacing w:val="2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Personally,</w:t>
      </w:r>
      <w:r>
        <w:rPr/>
        <w:t> </w:t>
      </w:r>
      <w:r>
        <w:rPr>
          <w:spacing w:val="-1"/>
        </w:rPr>
        <w:t>ROBERT</w:t>
      </w:r>
      <w:r>
        <w:rPr/>
        <w:t> </w:t>
      </w:r>
      <w:r>
        <w:rPr>
          <w:spacing w:val="-1"/>
        </w:rPr>
        <w:t>SPALLINA,</w:t>
      </w:r>
      <w:r>
        <w:rPr/>
        <w:t>  </w:t>
      </w:r>
      <w:r>
        <w:rPr>
          <w:spacing w:val="19"/>
        </w:rPr>
        <w:t> </w:t>
      </w:r>
      <w:r>
        <w:rPr/>
        <w:t>)</w:t>
      </w:r>
      <w:r>
        <w:rPr>
          <w:spacing w:val="35"/>
        </w:rPr>
        <w:t> </w:t>
      </w:r>
      <w:r>
        <w:rPr/>
        <w:t>both Professionally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Personally,</w:t>
        <w:tab/>
      </w:r>
      <w:r>
        <w:rPr/>
        <w:t>)</w:t>
      </w:r>
      <w:r>
        <w:rPr>
          <w:spacing w:val="28"/>
        </w:rPr>
        <w:t> </w:t>
      </w:r>
      <w:r>
        <w:rPr>
          <w:spacing w:val="-1"/>
        </w:rPr>
        <w:t>LISA</w:t>
      </w:r>
      <w:r>
        <w:rPr>
          <w:spacing w:val="1"/>
        </w:rPr>
        <w:t> </w:t>
      </w:r>
      <w:r>
        <w:rPr>
          <w:spacing w:val="-1"/>
        </w:rPr>
        <w:t>FRIEDSTEIN,</w:t>
      </w:r>
      <w:r>
        <w:rPr>
          <w:spacing w:val="1"/>
        </w:rPr>
        <w:t> </w:t>
      </w:r>
      <w:r>
        <w:rPr/>
        <w:t>JILL</w:t>
      </w:r>
      <w:r>
        <w:rPr>
          <w:spacing w:val="-1"/>
        </w:rPr>
        <w:t> IANTONI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937"/>
        <w:jc w:val="both"/>
      </w:pP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1"/>
        </w:rPr>
        <w:t> </w:t>
      </w:r>
      <w:r>
        <w:rPr>
          <w:spacing w:val="-1"/>
        </w:rPr>
        <w:t>INC.</w:t>
      </w:r>
      <w:r>
        <w:rPr>
          <w:spacing w:val="2"/>
        </w:rPr>
        <w:t> </w:t>
      </w:r>
      <w:r>
        <w:rPr>
          <w:spacing w:val="-1"/>
        </w:rPr>
        <w:t>EMPLOYEE</w:t>
      </w:r>
      <w:r>
        <w:rPr>
          <w:spacing w:val="52"/>
        </w:rPr>
        <w:t> </w:t>
      </w:r>
      <w:r>
        <w:rPr/>
        <w:t>)</w:t>
      </w:r>
      <w:r>
        <w:rPr>
          <w:spacing w:val="21"/>
        </w:rPr>
        <w:t> </w:t>
      </w:r>
      <w:r>
        <w:rPr>
          <w:spacing w:val="-1"/>
        </w:rPr>
        <w:t>DEATH</w:t>
      </w:r>
      <w:r>
        <w:rPr>
          <w:spacing w:val="1"/>
        </w:rPr>
        <w:t> </w:t>
      </w:r>
      <w:r>
        <w:rPr>
          <w:spacing w:val="-1"/>
        </w:rPr>
        <w:t>BENEFIT</w:t>
      </w:r>
      <w:r>
        <w:rPr/>
        <w:t> TRUST, S.T.P.</w:t>
        <w:tab/>
        <w:t>)</w:t>
      </w:r>
      <w:r>
        <w:rPr>
          <w:spacing w:val="26"/>
        </w:rPr>
        <w:t> </w:t>
      </w:r>
      <w:r>
        <w:rPr>
          <w:spacing w:val="-1"/>
        </w:rPr>
        <w:t>ENTERPRISES,</w:t>
      </w:r>
      <w:r>
        <w:rPr>
          <w:spacing w:val="2"/>
        </w:rPr>
        <w:t> </w:t>
      </w:r>
      <w:r>
        <w:rPr>
          <w:spacing w:val="-1"/>
        </w:rPr>
        <w:t>INC.</w:t>
      </w:r>
      <w:r>
        <w:rPr/>
        <w:t>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/>
        <w:t>)</w:t>
      </w:r>
      <w:r>
        <w:rPr>
          <w:spacing w:val="25"/>
        </w:rPr>
        <w:t> </w:t>
      </w:r>
      <w:r>
        <w:rPr>
          <w:spacing w:val="-1"/>
        </w:rPr>
        <w:t>INC.,</w:t>
      </w:r>
      <w:r>
        <w:rPr/>
        <w:t> NATIONAL</w:t>
      </w:r>
      <w:r>
        <w:rPr>
          <w:spacing w:val="-3"/>
        </w:rPr>
        <w:t> </w:t>
      </w:r>
      <w:r>
        <w:rPr>
          <w:spacing w:val="-1"/>
        </w:rPr>
        <w:t>SERVICE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937"/>
        <w:jc w:val="both"/>
      </w:pPr>
      <w:r>
        <w:rPr>
          <w:spacing w:val="-1"/>
        </w:rPr>
        <w:t>ASSOCIATION</w:t>
      </w:r>
      <w:r>
        <w:rPr/>
        <w:t> (OF </w:t>
      </w:r>
      <w:r>
        <w:rPr>
          <w:spacing w:val="-1"/>
        </w:rPr>
        <w:t>FLORIDA),</w:t>
        <w:tab/>
      </w:r>
      <w:r>
        <w:rPr/>
        <w:t>)</w:t>
      </w:r>
      <w:r>
        <w:rPr>
          <w:spacing w:val="29"/>
        </w:rPr>
        <w:t> </w:t>
      </w:r>
      <w:r>
        <w:rPr>
          <w:spacing w:val="-1"/>
        </w:rPr>
        <w:t>NATIONAL</w:t>
      </w:r>
      <w:r>
        <w:rPr>
          <w:spacing w:val="-3"/>
        </w:rPr>
        <w:t> </w:t>
      </w:r>
      <w:r>
        <w:rPr>
          <w:spacing w:val="-1"/>
        </w:rPr>
        <w:t>SERVICE</w:t>
      </w:r>
      <w:r>
        <w:rPr>
          <w:spacing w:val="1"/>
        </w:rPr>
        <w:t> </w:t>
      </w:r>
      <w:r>
        <w:rPr>
          <w:spacing w:val="-1"/>
        </w:rPr>
        <w:t>ASSOCIATION</w:t>
      </w:r>
      <w:r>
        <w:rPr>
          <w:spacing w:val="5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(OF</w:t>
      </w:r>
      <w:r>
        <w:rPr/>
        <w:t> </w:t>
      </w:r>
      <w:r>
        <w:rPr>
          <w:spacing w:val="-1"/>
        </w:rPr>
        <w:t>ILLINOIS)</w:t>
      </w:r>
      <w:r>
        <w:rPr/>
        <w:t> </w:t>
      </w:r>
      <w:r>
        <w:rPr>
          <w:spacing w:val="-1"/>
        </w:rPr>
        <w:t>AND </w:t>
      </w:r>
      <w:r>
        <w:rPr/>
        <w:t>JOHN </w:t>
      </w:r>
      <w:r>
        <w:rPr>
          <w:spacing w:val="-1"/>
        </w:rPr>
        <w:t>AND </w:t>
      </w:r>
      <w:r>
        <w:rPr/>
        <w:t>JANE</w:t>
      </w:r>
      <w:r>
        <w:rPr>
          <w:spacing w:val="4"/>
        </w:rPr>
        <w:t> </w:t>
      </w:r>
      <w:r>
        <w:rPr/>
        <w:t>)</w:t>
      </w:r>
      <w:r>
        <w:rPr>
          <w:spacing w:val="24"/>
        </w:rPr>
        <w:t> </w:t>
      </w:r>
      <w:r>
        <w:rPr>
          <w:spacing w:val="-1"/>
        </w:rPr>
        <w:t>DOES</w:t>
        <w:tab/>
      </w:r>
      <w:r>
        <w:rPr/>
        <w:t>)</w:t>
      </w:r>
    </w:p>
    <w:p>
      <w:pPr>
        <w:pStyle w:val="BodyText"/>
        <w:spacing w:line="240" w:lineRule="auto"/>
        <w:ind w:left="0" w:right="49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840" w:right="0"/>
        <w:jc w:val="left"/>
      </w:pP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Defendants.</w:t>
        <w:tab/>
      </w:r>
      <w:r>
        <w:rPr/>
        <w:t>)</w:t>
      </w:r>
    </w:p>
    <w:p>
      <w:pPr>
        <w:pStyle w:val="BodyText"/>
        <w:spacing w:line="240" w:lineRule="auto"/>
        <w:ind w:left="0" w:right="496"/>
        <w:jc w:val="center"/>
      </w:pPr>
      <w:r>
        <w:rPr/>
        <w:t>)</w:t>
      </w: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2.5pt;height:.5pt;mso-position-horizontal-relative:char;mso-position-vertical-relative:line" coordorigin="0,0" coordsize="3850,10">
            <v:group style="position:absolute;left:5;top:5;width:3840;height:2" coordorigin="5,5" coordsize="3840,2">
              <v:shape style="position:absolute;left:5;top:5;width:3840;height:2" coordorigin="5,5" coordsize="3840,0" path="m5,5l3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 w:before="183"/>
        <w:ind w:left="120" w:right="113" w:firstLine="719"/>
        <w:jc w:val="left"/>
      </w:pPr>
      <w:r>
        <w:rPr>
          <w:spacing w:val="-1"/>
        </w:rPr>
        <w:t>NOW</w:t>
      </w:r>
      <w:r>
        <w:rPr>
          <w:spacing w:val="1"/>
        </w:rPr>
        <w:t> </w:t>
      </w:r>
      <w:r>
        <w:rPr/>
        <w:t>COMES </w:t>
      </w:r>
      <w:r>
        <w:rPr>
          <w:spacing w:val="-1"/>
        </w:rPr>
        <w:t>Plaintiffs,</w:t>
      </w:r>
      <w:r>
        <w:rPr/>
        <w:t> Simon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Irrevocable</w:t>
      </w:r>
      <w:r>
        <w:rPr>
          <w:spacing w:val="1"/>
        </w:rPr>
        <w:t> </w:t>
      </w:r>
      <w:r>
        <w:rPr>
          <w:spacing w:val="-1"/>
        </w:rPr>
        <w:t>Insurance </w:t>
      </w:r>
      <w:r>
        <w:rPr/>
        <w:t>Trust dated June</w:t>
      </w:r>
      <w:r>
        <w:rPr>
          <w:spacing w:val="-1"/>
        </w:rPr>
        <w:t> </w:t>
      </w:r>
      <w:r>
        <w:rPr/>
        <w:t>21,</w:t>
      </w:r>
      <w:r>
        <w:rPr>
          <w:spacing w:val="65"/>
        </w:rPr>
        <w:t> </w:t>
      </w:r>
      <w:r>
        <w:rPr/>
        <w:t>1995,</w:t>
      </w:r>
      <w:r>
        <w:rPr>
          <w:spacing w:val="-1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Ted </w:t>
      </w:r>
      <w:r>
        <w:rPr>
          <w:spacing w:val="-1"/>
        </w:rPr>
        <w:t>Bernstein,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Trustee,</w:t>
      </w:r>
      <w:r>
        <w:rPr>
          <w:spacing w:val="1"/>
        </w:rPr>
        <w:t> </w:t>
      </w:r>
      <w:r>
        <w:rPr/>
        <w:t>Ted Bernstein, </w:t>
      </w:r>
      <w:r>
        <w:rPr>
          <w:spacing w:val="-1"/>
        </w:rPr>
        <w:t>individually,</w:t>
      </w:r>
      <w:r>
        <w:rPr/>
        <w:t> Pamela</w:t>
      </w:r>
      <w:r>
        <w:rPr>
          <w:spacing w:val="1"/>
        </w:rPr>
        <w:t> </w:t>
      </w:r>
      <w:r>
        <w:rPr/>
        <w:t>Simon, Jill </w:t>
      </w:r>
      <w:r>
        <w:rPr>
          <w:spacing w:val="-1"/>
        </w:rPr>
        <w:t>Iantoni,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53"/>
        </w:rPr>
        <w:t> </w:t>
      </w:r>
      <w:r>
        <w:rPr>
          <w:spacing w:val="-1"/>
        </w:rPr>
        <w:t>Lisa</w:t>
      </w:r>
      <w:r>
        <w:rPr>
          <w:spacing w:val="1"/>
        </w:rPr>
        <w:t> </w:t>
      </w:r>
      <w:r>
        <w:rPr>
          <w:spacing w:val="-1"/>
        </w:rPr>
        <w:t>Friedstein</w:t>
      </w:r>
      <w:r>
        <w:rPr/>
        <w:t> </w:t>
      </w:r>
      <w:r>
        <w:rPr>
          <w:rFonts w:ascii="Times New Roman" w:hAnsi="Times New Roman" w:cs="Times New Roman" w:eastAsia="Times New Roman"/>
        </w:rPr>
        <w:t>(“Movants”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or </w:t>
      </w:r>
      <w:r>
        <w:rPr>
          <w:rFonts w:ascii="Times New Roman" w:hAnsi="Times New Roman" w:cs="Times New Roman" w:eastAsia="Times New Roman"/>
          <w:spacing w:val="-1"/>
        </w:rPr>
        <w:t>“Plaintiffs”)</w:t>
      </w:r>
      <w:r>
        <w:rPr>
          <w:spacing w:val="-1"/>
        </w:rPr>
        <w:t>,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through</w:t>
      </w:r>
      <w:r>
        <w:rPr/>
        <w:t> their</w:t>
      </w:r>
      <w:r>
        <w:rPr>
          <w:spacing w:val="-1"/>
        </w:rPr>
        <w:t> </w:t>
      </w:r>
      <w:r>
        <w:rPr/>
        <w:t>undersigned </w:t>
      </w:r>
      <w:r>
        <w:rPr>
          <w:spacing w:val="-1"/>
        </w:rPr>
        <w:t>counsel,</w:t>
      </w:r>
      <w:r>
        <w:rPr/>
        <w:t> and</w:t>
      </w:r>
      <w:r>
        <w:rPr>
          <w:spacing w:val="59"/>
        </w:rPr>
        <w:t> </w:t>
      </w:r>
      <w:r>
        <w:rPr/>
        <w:t>respectfully</w:t>
      </w:r>
      <w:r>
        <w:rPr>
          <w:spacing w:val="-5"/>
        </w:rPr>
        <w:t> </w:t>
      </w:r>
      <w:r>
        <w:rPr/>
        <w:t>submit</w:t>
      </w:r>
      <w:r>
        <w:rPr>
          <w:spacing w:val="1"/>
        </w:rPr>
        <w:t> </w:t>
      </w:r>
      <w:r>
        <w:rPr/>
        <w:t>this </w:t>
      </w:r>
      <w:r>
        <w:rPr>
          <w:spacing w:val="-1"/>
        </w:rPr>
        <w:t>memorandum</w:t>
      </w:r>
      <w:r>
        <w:rPr/>
        <w:t> of </w:t>
      </w:r>
      <w:r>
        <w:rPr>
          <w:spacing w:val="-1"/>
        </w:rPr>
        <w:t>law</w:t>
      </w:r>
      <w:r>
        <w:rPr/>
        <w:t> in</w:t>
      </w:r>
      <w:r>
        <w:rPr>
          <w:spacing w:val="1"/>
        </w:rPr>
        <w:t> </w:t>
      </w:r>
      <w:r>
        <w:rPr>
          <w:spacing w:val="-1"/>
        </w:rPr>
        <w:t>further </w:t>
      </w:r>
      <w:r>
        <w:rPr/>
        <w:t>support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their </w:t>
      </w:r>
      <w:r>
        <w:rPr/>
        <w:t>motion </w:t>
      </w:r>
      <w:r>
        <w:rPr>
          <w:spacing w:val="-1"/>
        </w:rPr>
        <w:t>for</w:t>
      </w:r>
      <w:r>
        <w:rPr/>
        <w:t> summary</w:t>
      </w:r>
      <w:r>
        <w:rPr>
          <w:spacing w:val="49"/>
        </w:rPr>
        <w:t> </w:t>
      </w:r>
      <w:r>
        <w:rPr>
          <w:spacing w:val="-1"/>
        </w:rPr>
        <w:t>judgment</w:t>
      </w:r>
      <w:r>
        <w:rPr/>
        <w:t> </w:t>
      </w:r>
      <w:r>
        <w:rPr>
          <w:spacing w:val="-1"/>
        </w:rPr>
        <w:t>and</w:t>
      </w:r>
      <w:r>
        <w:rPr/>
        <w:t> in reply</w:t>
      </w:r>
      <w:r>
        <w:rPr>
          <w:spacing w:val="-5"/>
        </w:rPr>
        <w:t> </w:t>
      </w:r>
      <w:r>
        <w:rPr/>
        <w:t>to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responses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Estate</w:t>
      </w:r>
      <w:r>
        <w:rPr>
          <w:spacing w:val="-1"/>
        </w:rPr>
        <w:t> </w:t>
      </w:r>
      <w:r>
        <w:rPr/>
        <w:t>of Simon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Eliot </w:t>
      </w:r>
      <w:r>
        <w:rPr>
          <w:spacing w:val="-1"/>
        </w:rPr>
        <w:t>Bernstein.</w:t>
      </w:r>
    </w:p>
    <w:p>
      <w:pPr>
        <w:spacing w:after="0" w:line="480" w:lineRule="auto"/>
        <w:jc w:val="left"/>
        <w:sectPr>
          <w:footerReference w:type="default" r:id="rId5"/>
          <w:pgSz w:w="12240" w:h="15840"/>
          <w:pgMar w:footer="1047" w:header="0" w:top="220" w:bottom="1240" w:left="1320" w:right="1460"/>
          <w:pgNumType w:start="2"/>
        </w:sectPr>
      </w:pPr>
    </w:p>
    <w:p>
      <w:pPr>
        <w:pStyle w:val="BodyText"/>
        <w:spacing w:line="240" w:lineRule="auto" w:before="55"/>
        <w:ind w:left="366" w:right="12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3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#:3522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8"/>
          <w:szCs w:val="28"/>
        </w:rPr>
      </w:pPr>
    </w:p>
    <w:p>
      <w:pPr>
        <w:spacing w:before="81"/>
        <w:ind w:left="75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281.929993pt;margin-top:17.938747pt;width:80.1pt;height:.1pt;mso-position-horizontal-relative:page;mso-position-vertical-relative:paragraph;z-index:-10696" coordorigin="5639,359" coordsize="1602,2">
            <v:shape style="position:absolute;left:5639;top:359;width:1602;height:2" coordorigin="5639,359" coordsize="1602,0" path="m5639,359l7240,359e" filled="false" stroked="true" strokeweight="1.3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pacing w:val="4"/>
          <w:sz w:val="24"/>
        </w:rPr>
        <w:t>I</w:t>
      </w:r>
      <w:r>
        <w:rPr>
          <w:rFonts w:ascii="Times New Roman"/>
          <w:b/>
          <w:spacing w:val="4"/>
          <w:sz w:val="19"/>
        </w:rPr>
        <w:t>NTRODUCTION</w:t>
      </w:r>
      <w:r>
        <w:rPr>
          <w:rFonts w:ascii="Times New Roman"/>
          <w:spacing w:val="4"/>
          <w:position w:val="9"/>
          <w:sz w:val="16"/>
        </w:rPr>
        <w:t>1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481" w:lineRule="auto"/>
        <w:ind w:left="120" w:right="185" w:firstLine="719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r</w:t>
      </w:r>
      <w:r>
        <w:rPr>
          <w:rFonts w:ascii="Times New Roman" w:hAnsi="Times New Roman" w:cs="Times New Roman" w:eastAsia="Times New Roman"/>
          <w:spacing w:val="-1"/>
        </w:rPr>
        <w:t>espondents’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combined </w:t>
      </w:r>
      <w:r>
        <w:rPr>
          <w:spacing w:val="-1"/>
        </w:rPr>
        <w:t>efforts</w:t>
      </w:r>
      <w:r>
        <w:rPr/>
        <w:t> to </w:t>
      </w:r>
      <w:r>
        <w:rPr>
          <w:spacing w:val="-1"/>
        </w:rPr>
        <w:t>knock</w:t>
      </w:r>
      <w:r>
        <w:rPr/>
        <w:t> down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few</w:t>
      </w:r>
      <w:r>
        <w:rPr/>
        <w:t> </w:t>
      </w:r>
      <w:r>
        <w:rPr>
          <w:spacing w:val="-1"/>
        </w:rPr>
        <w:t>trees,</w:t>
      </w:r>
      <w:r>
        <w:rPr/>
        <w:t> </w:t>
      </w:r>
      <w:r>
        <w:rPr>
          <w:spacing w:val="1"/>
        </w:rPr>
        <w:t>they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missed the</w:t>
      </w:r>
      <w:r>
        <w:rPr>
          <w:spacing w:val="-1"/>
        </w:rPr>
        <w:t> forest</w:t>
      </w:r>
      <w:r>
        <w:rPr>
          <w:spacing w:val="59"/>
        </w:rPr>
        <w:t> </w:t>
      </w:r>
      <w:r>
        <w:rPr>
          <w:spacing w:val="-1"/>
        </w:rPr>
        <w:t>completely.</w:t>
      </w:r>
      <w:r>
        <w:rPr>
          <w:spacing w:val="4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fact,</w:t>
      </w:r>
      <w:r>
        <w:rPr/>
        <w:t> Eliot </w:t>
      </w:r>
      <w:r>
        <w:rPr>
          <w:spacing w:val="-1"/>
        </w:rPr>
        <w:t>denies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disclaims</w:t>
      </w:r>
      <w:r>
        <w:rPr/>
        <w:t> </w:t>
      </w:r>
      <w:r>
        <w:rPr>
          <w:spacing w:val="1"/>
        </w:rPr>
        <w:t>any</w:t>
      </w:r>
      <w:r>
        <w:rPr>
          <w:spacing w:val="-3"/>
        </w:rPr>
        <w:t> </w:t>
      </w:r>
      <w:r>
        <w:rPr>
          <w:spacing w:val="-1"/>
        </w:rPr>
        <w:t>claim</w:t>
      </w:r>
      <w:r>
        <w:rPr/>
        <w:t> to the </w:t>
      </w:r>
      <w:r>
        <w:rPr>
          <w:spacing w:val="-1"/>
        </w:rPr>
        <w:t>forest,</w:t>
      </w:r>
      <w:r>
        <w:rPr/>
        <w:t> both</w:t>
      </w:r>
      <w:r>
        <w:rPr>
          <w:spacing w:val="2"/>
        </w:rPr>
        <w:t> </w:t>
      </w:r>
      <w:r>
        <w:rPr/>
        <w:t>on </w:t>
      </w:r>
      <w:r>
        <w:rPr>
          <w:spacing w:val="-1"/>
        </w:rPr>
        <w:t>behalf </w:t>
      </w:r>
      <w:r>
        <w:rPr/>
        <w:t>of himself</w:t>
      </w:r>
      <w:r>
        <w:rPr>
          <w:spacing w:val="77"/>
        </w:rPr>
        <w:t> </w:t>
      </w:r>
      <w:r>
        <w:rPr>
          <w:spacing w:val="-1"/>
        </w:rPr>
        <w:t>and</w:t>
      </w:r>
      <w:r>
        <w:rPr/>
        <w:t> his </w:t>
      </w:r>
      <w:r>
        <w:rPr>
          <w:spacing w:val="-1"/>
        </w:rPr>
        <w:t>children.</w:t>
      </w:r>
      <w:r>
        <w:rPr/>
        <w:t>  Eliot</w:t>
      </w:r>
      <w:r>
        <w:rPr>
          <w:spacing w:val="1"/>
        </w:rPr>
        <w:t> </w:t>
      </w:r>
      <w:r>
        <w:rPr/>
        <w:t>then </w:t>
      </w:r>
      <w:r>
        <w:rPr>
          <w:spacing w:val="-1"/>
        </w:rPr>
        <w:t>takes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giant</w:t>
      </w:r>
      <w:r>
        <w:rPr/>
        <w:t> leap </w:t>
      </w:r>
      <w:r>
        <w:rPr>
          <w:spacing w:val="-1"/>
        </w:rPr>
        <w:t>further</w:t>
      </w:r>
      <w:r>
        <w:rPr/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denying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 forest’s very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existence.</w:t>
      </w:r>
    </w:p>
    <w:p>
      <w:pPr>
        <w:pStyle w:val="BodyText"/>
        <w:spacing w:line="480" w:lineRule="auto" w:before="208"/>
        <w:ind w:left="120" w:right="161" w:firstLine="719"/>
        <w:jc w:val="left"/>
      </w:pPr>
      <w:r>
        <w:rPr/>
        <w:t>More</w:t>
      </w:r>
      <w:r>
        <w:rPr>
          <w:spacing w:val="-2"/>
        </w:rPr>
        <w:t> </w:t>
      </w:r>
      <w:r>
        <w:rPr>
          <w:spacing w:val="-1"/>
        </w:rPr>
        <w:t>importantly,</w:t>
      </w:r>
      <w:r>
        <w:rPr>
          <w:spacing w:val="1"/>
        </w:rPr>
        <w:t> </w:t>
      </w:r>
      <w:r>
        <w:rPr/>
        <w:t>both the</w:t>
      </w:r>
      <w:r>
        <w:rPr>
          <w:spacing w:val="-1"/>
        </w:rPr>
        <w:t> </w:t>
      </w:r>
      <w:r>
        <w:rPr/>
        <w:t>Estate</w:t>
      </w:r>
      <w:r>
        <w:rPr>
          <w:spacing w:val="-1"/>
        </w:rPr>
        <w:t> and</w:t>
      </w:r>
      <w:r>
        <w:rPr/>
        <w:t> Eliot </w:t>
      </w:r>
      <w:r>
        <w:rPr>
          <w:spacing w:val="-1"/>
        </w:rPr>
        <w:t>failed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plant</w:t>
      </w:r>
      <w:r>
        <w:rPr/>
        <w:t> any</w:t>
      </w:r>
      <w:r>
        <w:rPr>
          <w:spacing w:val="-5"/>
        </w:rPr>
        <w:t> </w:t>
      </w:r>
      <w:r>
        <w:rPr/>
        <w:t>tree</w:t>
      </w:r>
      <w:r>
        <w:rPr>
          <w:spacing w:val="1"/>
        </w:rPr>
        <w:t> </w:t>
      </w:r>
      <w:r>
        <w:rPr/>
        <w:t>of their</w:t>
      </w:r>
      <w:r>
        <w:rPr>
          <w:spacing w:val="2"/>
        </w:rPr>
        <w:t> </w:t>
      </w:r>
      <w:r>
        <w:rPr/>
        <w:t>own.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all</w:t>
      </w:r>
      <w:r>
        <w:rPr>
          <w:spacing w:val="49"/>
        </w:rPr>
        <w:t> </w:t>
      </w:r>
      <w:r>
        <w:rPr/>
        <w:t>of this is </w:t>
      </w:r>
      <w:r>
        <w:rPr>
          <w:spacing w:val="-1"/>
        </w:rPr>
        <w:t>because </w:t>
      </w:r>
      <w:r>
        <w:rPr/>
        <w:t>respondents </w:t>
      </w:r>
      <w:r>
        <w:rPr>
          <w:spacing w:val="-1"/>
        </w:rPr>
        <w:t>seem</w:t>
      </w:r>
      <w:r>
        <w:rPr>
          <w:spacing w:val="1"/>
        </w:rPr>
        <w:t> </w:t>
      </w:r>
      <w:r>
        <w:rPr/>
        <w:t>to have</w:t>
      </w:r>
      <w:r>
        <w:rPr>
          <w:spacing w:val="-2"/>
        </w:rPr>
        <w:t> </w:t>
      </w:r>
      <w:r>
        <w:rPr/>
        <w:t>forgotten or </w:t>
      </w:r>
      <w:r>
        <w:rPr>
          <w:spacing w:val="-1"/>
        </w:rPr>
        <w:t>misapprehended</w:t>
      </w:r>
      <w:r>
        <w:rPr/>
        <w:t> the </w:t>
      </w:r>
      <w:r>
        <w:rPr>
          <w:spacing w:val="-1"/>
        </w:rPr>
        <w:t>fact</w:t>
      </w:r>
      <w:r>
        <w:rPr/>
        <w:t> </w:t>
      </w:r>
      <w:r>
        <w:rPr>
          <w:spacing w:val="-1"/>
        </w:rPr>
        <w:t>that</w:t>
      </w:r>
      <w:r>
        <w:rPr/>
        <w:t> this is now</w:t>
      </w:r>
      <w:r>
        <w:rPr>
          <w:spacing w:val="45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interpleader</w:t>
      </w:r>
      <w:r>
        <w:rPr/>
        <w:t> action based on the</w:t>
      </w:r>
      <w:r>
        <w:rPr>
          <w:spacing w:val="3"/>
        </w:rPr>
        <w:t> </w:t>
      </w:r>
      <w:r>
        <w:rPr>
          <w:spacing w:val="-1"/>
        </w:rPr>
        <w:t>Interpleader</w:t>
      </w:r>
      <w:r>
        <w:rPr/>
        <w:t> </w:t>
      </w:r>
      <w:r>
        <w:rPr>
          <w:spacing w:val="-1"/>
        </w:rPr>
        <w:t>Complaint</w:t>
      </w:r>
      <w:r>
        <w:rPr>
          <w:spacing w:val="2"/>
        </w:rPr>
        <w:t> </w:t>
      </w:r>
      <w:r>
        <w:rPr>
          <w:spacing w:val="-1"/>
        </w:rPr>
        <w:t>filed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73"/>
        </w:rPr>
        <w:t> </w:t>
      </w:r>
      <w:r>
        <w:rPr>
          <w:spacing w:val="-1"/>
        </w:rPr>
        <w:t>conflicting</w:t>
      </w:r>
      <w:r>
        <w:rPr>
          <w:spacing w:val="-3"/>
        </w:rPr>
        <w:t> </w:t>
      </w:r>
      <w:r>
        <w:rPr>
          <w:spacing w:val="-1"/>
        </w:rPr>
        <w:t>pleadings</w:t>
      </w:r>
      <w:r>
        <w:rPr/>
        <w:t> of the</w:t>
      </w:r>
      <w:r>
        <w:rPr>
          <w:spacing w:val="-1"/>
        </w:rPr>
        <w:t> </w:t>
      </w:r>
      <w:r>
        <w:rPr/>
        <w:t>potential claimants.</w:t>
      </w:r>
    </w:p>
    <w:p>
      <w:pPr>
        <w:pStyle w:val="BodyText"/>
        <w:spacing w:line="480" w:lineRule="auto" w:before="206"/>
        <w:ind w:left="120" w:right="209" w:firstLine="719"/>
        <w:jc w:val="left"/>
      </w:pPr>
      <w:r>
        <w:rPr>
          <w:rFonts w:ascii="Times New Roman" w:hAnsi="Times New Roman" w:cs="Times New Roman" w:eastAsia="Times New Roman"/>
          <w:spacing w:val="-1"/>
        </w:rPr>
        <w:t>Respondents’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collective </w:t>
      </w:r>
      <w:r>
        <w:rPr/>
        <w:t>failure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assert</w:t>
      </w:r>
      <w:r>
        <w:rPr>
          <w:spacing w:val="4"/>
        </w:rPr>
        <w:t> </w:t>
      </w:r>
      <w:r>
        <w:rPr>
          <w:spacing w:val="-1"/>
        </w:rPr>
        <w:t>competing</w:t>
      </w:r>
      <w:r>
        <w:rPr>
          <w:spacing w:val="-2"/>
        </w:rPr>
        <w:t> </w:t>
      </w:r>
      <w:r>
        <w:rPr/>
        <w:t>claims to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>
          <w:spacing w:val="2"/>
        </w:rPr>
        <w:t> </w:t>
      </w:r>
      <w:r>
        <w:rPr/>
        <w:t>is the</w:t>
      </w:r>
      <w:r>
        <w:rPr>
          <w:spacing w:val="77"/>
        </w:rPr>
        <w:t> </w:t>
      </w:r>
      <w:r>
        <w:rPr/>
        <w:t>dispositive issue </w:t>
      </w:r>
      <w:r>
        <w:rPr>
          <w:spacing w:val="-1"/>
        </w:rPr>
        <w:t>(the</w:t>
      </w:r>
      <w:r>
        <w:rPr/>
        <w:t> </w:t>
      </w:r>
      <w:r>
        <w:rPr>
          <w:spacing w:val="-1"/>
        </w:rPr>
        <w:t>forest)</w:t>
      </w:r>
      <w:r>
        <w:rPr/>
        <w:t> in this </w:t>
      </w:r>
      <w:r>
        <w:rPr>
          <w:spacing w:val="-1"/>
        </w:rPr>
        <w:t>litigation.</w:t>
      </w:r>
      <w:r>
        <w:rPr/>
        <w:t>  </w:t>
      </w:r>
      <w:r>
        <w:rPr>
          <w:spacing w:val="1"/>
        </w:rPr>
        <w:t>By</w:t>
      </w:r>
      <w:r>
        <w:rPr>
          <w:spacing w:val="-3"/>
        </w:rPr>
        <w:t> </w:t>
      </w:r>
      <w:r>
        <w:rPr>
          <w:spacing w:val="-1"/>
        </w:rPr>
        <w:t>failing</w:t>
      </w:r>
      <w:r>
        <w:rPr>
          <w:spacing w:val="-2"/>
        </w:rPr>
        <w:t> </w:t>
      </w:r>
      <w:r>
        <w:rPr/>
        <w:t>to assert </w:t>
      </w:r>
      <w:r>
        <w:rPr>
          <w:spacing w:val="-1"/>
        </w:rPr>
        <w:t>and</w:t>
      </w:r>
      <w:r>
        <w:rPr/>
        <w:t> establish </w:t>
      </w:r>
      <w:r>
        <w:rPr>
          <w:spacing w:val="-1"/>
        </w:rPr>
        <w:t>viable</w:t>
      </w:r>
      <w:r>
        <w:rPr/>
        <w:t> </w:t>
      </w:r>
      <w:r>
        <w:rPr>
          <w:spacing w:val="-1"/>
        </w:rPr>
        <w:t>claims</w:t>
      </w:r>
      <w:r>
        <w:rPr>
          <w:spacing w:val="3"/>
        </w:rPr>
        <w:t> </w:t>
      </w:r>
      <w:r>
        <w:rPr/>
        <w:t>of</w:t>
      </w:r>
      <w:r>
        <w:rPr>
          <w:spacing w:val="65"/>
        </w:rPr>
        <w:t> </w:t>
      </w:r>
      <w:r>
        <w:rPr/>
        <w:t>their</w:t>
      </w:r>
      <w:r>
        <w:rPr>
          <w:spacing w:val="-1"/>
        </w:rPr>
        <w:t> </w:t>
      </w:r>
      <w:r>
        <w:rPr/>
        <w:t>own </w:t>
      </w:r>
      <w:r>
        <w:rPr>
          <w:spacing w:val="-1"/>
        </w:rPr>
        <w:t>that</w:t>
      </w:r>
      <w:r>
        <w:rPr/>
        <w:t> could </w:t>
      </w:r>
      <w:r>
        <w:rPr>
          <w:spacing w:val="-1"/>
        </w:rPr>
        <w:t>prevail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trial,</w:t>
      </w:r>
      <w:r>
        <w:rPr/>
        <w:t> both </w:t>
      </w:r>
      <w:r>
        <w:rPr>
          <w:spacing w:val="-1"/>
        </w:rPr>
        <w:t>respondents</w:t>
      </w:r>
      <w:r>
        <w:rPr>
          <w:spacing w:val="1"/>
        </w:rPr>
        <w:t> </w:t>
      </w:r>
      <w:r>
        <w:rPr>
          <w:spacing w:val="-1"/>
        </w:rPr>
        <w:t>fail</w:t>
      </w:r>
      <w:r>
        <w:rPr/>
        <w:t> to </w:t>
      </w:r>
      <w:r>
        <w:rPr>
          <w:spacing w:val="-1"/>
        </w:rPr>
        <w:t>raise</w:t>
      </w:r>
      <w:r>
        <w:rPr/>
        <w:t> a</w:t>
      </w:r>
      <w:r>
        <w:rPr>
          <w:spacing w:val="-2"/>
        </w:rPr>
        <w:t> </w:t>
      </w:r>
      <w:r>
        <w:rPr/>
        <w:t>dispute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to the primary</w:t>
      </w:r>
      <w:r>
        <w:rPr>
          <w:spacing w:val="67"/>
        </w:rPr>
        <w:t> </w:t>
      </w:r>
      <w:r>
        <w:rPr/>
        <w:t>issue</w:t>
      </w:r>
      <w:r>
        <w:rPr>
          <w:spacing w:val="-1"/>
        </w:rPr>
        <w:t> which</w:t>
      </w:r>
      <w:r>
        <w:rPr/>
        <w:t> is who is the beneficiary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1"/>
        </w:rPr>
        <w:t>Proceeds.</w:t>
      </w:r>
      <w:r>
        <w:rPr/>
        <w:t> 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Movants’</w:t>
      </w:r>
      <w:r>
        <w:rPr>
          <w:rFonts w:ascii="Times New Roman" w:hAnsi="Times New Roman" w:cs="Times New Roman" w:eastAsia="Times New Roman"/>
        </w:rPr>
        <w:t> </w:t>
      </w:r>
      <w:r>
        <w:rPr/>
        <w:t>motion for</w:t>
      </w:r>
      <w:r>
        <w:rPr>
          <w:spacing w:val="-1"/>
        </w:rPr>
        <w:t> </w:t>
      </w:r>
      <w:r>
        <w:rPr/>
        <w:t>summary</w:t>
      </w:r>
      <w:r>
        <w:rPr>
          <w:spacing w:val="52"/>
        </w:rPr>
        <w:t> </w:t>
      </w:r>
      <w:r>
        <w:rPr>
          <w:spacing w:val="-1"/>
        </w:rPr>
        <w:t>judgment,</w:t>
      </w:r>
      <w:r>
        <w:rPr/>
        <w:t> on the </w:t>
      </w:r>
      <w:r>
        <w:rPr>
          <w:spacing w:val="-1"/>
        </w:rPr>
        <w:t>other</w:t>
      </w:r>
      <w:r>
        <w:rPr/>
        <w:t> hand, </w:t>
      </w:r>
      <w:r>
        <w:rPr>
          <w:spacing w:val="-1"/>
        </w:rPr>
        <w:t>sets</w:t>
      </w:r>
      <w:r>
        <w:rPr/>
        <w:t> </w:t>
      </w:r>
      <w:r>
        <w:rPr>
          <w:spacing w:val="-1"/>
        </w:rPr>
        <w:t>forth</w:t>
      </w:r>
      <w:r>
        <w:rPr/>
        <w:t> two </w:t>
      </w:r>
      <w:r>
        <w:rPr>
          <w:spacing w:val="-1"/>
        </w:rPr>
        <w:t>legal</w:t>
      </w:r>
      <w:r>
        <w:rPr/>
        <w:t> theories</w:t>
      </w:r>
      <w:r>
        <w:rPr>
          <w:spacing w:val="1"/>
        </w:rPr>
        <w:t> </w:t>
      </w:r>
      <w:r>
        <w:rPr/>
        <w:t>(Counts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2"/>
        </w:rPr>
        <w:t>II)</w:t>
      </w:r>
      <w:r>
        <w:rPr>
          <w:spacing w:val="3"/>
        </w:rPr>
        <w:t> </w:t>
      </w:r>
      <w:r>
        <w:rPr/>
        <w:t>both </w:t>
      </w:r>
      <w:r>
        <w:rPr>
          <w:spacing w:val="-1"/>
        </w:rPr>
        <w:t>leading</w:t>
      </w:r>
      <w:r>
        <w:rPr>
          <w:spacing w:val="-2"/>
        </w:rPr>
        <w:t> </w:t>
      </w:r>
      <w:r>
        <w:rPr/>
        <w:t>to the</w:t>
      </w:r>
      <w:r>
        <w:rPr>
          <w:spacing w:val="55"/>
        </w:rPr>
        <w:t> </w:t>
      </w:r>
      <w:r>
        <w:rPr>
          <w:spacing w:val="-1"/>
        </w:rPr>
        <w:t>same</w:t>
      </w:r>
      <w:r>
        <w:rPr/>
        <w:t> </w:t>
      </w:r>
      <w:r>
        <w:rPr>
          <w:spacing w:val="-1"/>
        </w:rPr>
        <w:t>conclusion,</w:t>
      </w:r>
      <w:r>
        <w:rPr/>
        <w:t> </w:t>
      </w:r>
      <w:r>
        <w:rPr>
          <w:spacing w:val="-1"/>
        </w:rPr>
        <w:t>and</w:t>
      </w:r>
      <w:r>
        <w:rPr/>
        <w:t> that is the </w:t>
      </w:r>
      <w:r>
        <w:rPr>
          <w:spacing w:val="-1"/>
        </w:rPr>
        <w:t>Bernstein</w:t>
      </w:r>
      <w:r>
        <w:rPr/>
        <w:t> Trust is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beneficiary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Proceeds.</w:t>
      </w:r>
    </w:p>
    <w:p>
      <w:pPr>
        <w:spacing w:before="213"/>
        <w:ind w:left="8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3"/>
          <w:sz w:val="24"/>
        </w:rPr>
        <w:t>S</w:t>
      </w:r>
      <w:r>
        <w:rPr>
          <w:rFonts w:ascii="Times New Roman"/>
          <w:b/>
          <w:spacing w:val="3"/>
          <w:sz w:val="19"/>
        </w:rPr>
        <w:t>UMMARY</w:t>
      </w:r>
      <w:r>
        <w:rPr>
          <w:rFonts w:ascii="Times New Roman"/>
          <w:b/>
          <w:spacing w:val="2"/>
          <w:sz w:val="19"/>
        </w:rPr>
        <w:t> </w:t>
      </w:r>
      <w:r>
        <w:rPr>
          <w:rFonts w:ascii="Times New Roman"/>
          <w:b/>
          <w:spacing w:val="3"/>
          <w:sz w:val="19"/>
        </w:rPr>
        <w:t>JUDGMENT</w:t>
      </w:r>
      <w:r>
        <w:rPr>
          <w:rFonts w:ascii="Times New Roman"/>
          <w:b/>
          <w:spacing w:val="5"/>
          <w:sz w:val="19"/>
        </w:rPr>
        <w:t> </w:t>
      </w:r>
      <w:r>
        <w:rPr>
          <w:rFonts w:ascii="Times New Roman"/>
          <w:b/>
          <w:spacing w:val="4"/>
          <w:sz w:val="19"/>
        </w:rPr>
        <w:t>UNOPPOSED</w:t>
      </w:r>
      <w:r>
        <w:rPr>
          <w:rFonts w:ascii="Times New Roman"/>
          <w:b/>
          <w:spacing w:val="3"/>
          <w:sz w:val="19"/>
        </w:rPr>
        <w:t> </w:t>
      </w:r>
      <w:r>
        <w:rPr>
          <w:rFonts w:ascii="Times New Roman"/>
          <w:b/>
          <w:spacing w:val="2"/>
          <w:sz w:val="19"/>
        </w:rPr>
        <w:t>AS TO</w:t>
      </w:r>
      <w:r>
        <w:rPr>
          <w:rFonts w:ascii="Times New Roman"/>
          <w:b/>
          <w:spacing w:val="6"/>
          <w:sz w:val="19"/>
        </w:rPr>
        <w:t> </w:t>
      </w:r>
      <w:r>
        <w:rPr>
          <w:rFonts w:ascii="Times New Roman"/>
          <w:b/>
          <w:spacing w:val="3"/>
          <w:sz w:val="24"/>
        </w:rPr>
        <w:t>C</w:t>
      </w:r>
      <w:r>
        <w:rPr>
          <w:rFonts w:ascii="Times New Roman"/>
          <w:b/>
          <w:spacing w:val="3"/>
          <w:sz w:val="19"/>
        </w:rPr>
        <w:t>OUNT</w:t>
      </w:r>
      <w:r>
        <w:rPr>
          <w:rFonts w:ascii="Times New Roman"/>
          <w:b/>
          <w:spacing w:val="4"/>
          <w:sz w:val="19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80" w:lineRule="auto" w:before="192"/>
        <w:ind w:left="120" w:right="146" w:firstLine="719"/>
        <w:jc w:val="left"/>
      </w:pPr>
      <w:r>
        <w:rPr>
          <w:spacing w:val="-1"/>
        </w:rPr>
        <w:t>Respondents</w:t>
      </w:r>
      <w:r>
        <w:rPr/>
        <w:t> </w:t>
      </w:r>
      <w:r>
        <w:rPr>
          <w:spacing w:val="-1"/>
        </w:rPr>
        <w:t>argue </w:t>
      </w:r>
      <w:r>
        <w:rPr/>
        <w:t>that</w:t>
      </w:r>
      <w:r>
        <w:rPr>
          <w:spacing w:val="3"/>
        </w:rPr>
        <w:t> </w:t>
      </w:r>
      <w:r>
        <w:rPr>
          <w:spacing w:val="-1"/>
        </w:rPr>
        <w:t>movants</w:t>
      </w:r>
      <w:r>
        <w:rPr/>
        <w:t> </w:t>
      </w:r>
      <w:r>
        <w:rPr>
          <w:spacing w:val="-1"/>
        </w:rPr>
        <w:t>can</w:t>
      </w:r>
      <w:r>
        <w:rPr/>
        <w:t> no longer</w:t>
      </w:r>
      <w:r>
        <w:rPr>
          <w:spacing w:val="-2"/>
        </w:rPr>
        <w:t> </w:t>
      </w:r>
      <w:r>
        <w:rPr>
          <w:spacing w:val="-1"/>
        </w:rPr>
        <w:t>proceed</w:t>
      </w:r>
      <w:r>
        <w:rPr/>
        <w:t> on Count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be</w:t>
      </w:r>
      <w:r>
        <w:rPr>
          <w:rFonts w:ascii="Times New Roman" w:hAnsi="Times New Roman" w:cs="Times New Roman" w:eastAsia="Times New Roman"/>
        </w:rPr>
        <w:t>cause</w:t>
      </w:r>
      <w:r>
        <w:rPr>
          <w:rFonts w:ascii="Times New Roman" w:hAnsi="Times New Roman" w:cs="Times New Roman" w:eastAsia="Times New Roman"/>
          <w:spacing w:val="-1"/>
        </w:rPr>
        <w:t> it’</w:t>
      </w:r>
      <w:r>
        <w:rPr>
          <w:spacing w:val="-1"/>
        </w:rPr>
        <w:t>s</w:t>
      </w:r>
      <w:r>
        <w:rPr/>
        <w:t> moot</w:t>
      </w:r>
      <w:r>
        <w:rPr>
          <w:spacing w:val="61"/>
        </w:rPr>
        <w:t> </w:t>
      </w:r>
      <w:r>
        <w:rPr/>
        <w:t>since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 </w:t>
      </w:r>
      <w:r>
        <w:rPr/>
        <w:t>was dismissed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party</w:t>
      </w:r>
      <w:r>
        <w:rPr>
          <w:spacing w:val="-5"/>
        </w:rPr>
        <w:t> </w:t>
      </w:r>
      <w:r>
        <w:rPr/>
        <w:t>from the </w:t>
      </w:r>
      <w:r>
        <w:rPr>
          <w:spacing w:val="-1"/>
        </w:rPr>
        <w:t>litigation</w:t>
      </w:r>
      <w:r>
        <w:rPr/>
        <w:t> </w:t>
      </w:r>
      <w:r>
        <w:rPr>
          <w:spacing w:val="-1"/>
        </w:rPr>
        <w:t>after</w:t>
      </w:r>
      <w:r>
        <w:rPr>
          <w:spacing w:val="2"/>
        </w:rPr>
        <w:t> </w:t>
      </w:r>
      <w:r>
        <w:rPr>
          <w:spacing w:val="-1"/>
        </w:rPr>
        <w:t>depositing</w:t>
      </w:r>
      <w:r>
        <w:rPr>
          <w:spacing w:val="-3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>
          <w:spacing w:val="75"/>
        </w:rPr>
        <w:t> </w:t>
      </w:r>
      <w:r>
        <w:rPr/>
        <w:t>with the</w:t>
      </w:r>
      <w:r>
        <w:rPr>
          <w:spacing w:val="-1"/>
        </w:rPr>
        <w:t> Registry</w:t>
      </w:r>
      <w:r>
        <w:rPr>
          <w:spacing w:val="-5"/>
        </w:rPr>
        <w:t> </w:t>
      </w:r>
      <w:r>
        <w:rPr/>
        <w:t>of the Court.</w:t>
      </w:r>
      <w:r>
        <w:rPr>
          <w:spacing w:val="60"/>
        </w:rPr>
        <w:t> </w:t>
      </w:r>
      <w:r>
        <w:rPr>
          <w:spacing w:val="-1"/>
        </w:rPr>
        <w:t>But,</w:t>
      </w:r>
      <w:r>
        <w:rPr/>
        <w:t> </w:t>
      </w:r>
      <w:r>
        <w:rPr>
          <w:spacing w:val="-1"/>
        </w:rPr>
        <w:t>Respondents</w:t>
      </w:r>
      <w:r>
        <w:rPr/>
        <w:t> chose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ignore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fact</w:t>
      </w:r>
      <w:r>
        <w:rPr/>
        <w:t> that</w:t>
      </w:r>
      <w:r>
        <w:rPr>
          <w:spacing w:val="4"/>
        </w:rPr>
        <w:t> </w:t>
      </w:r>
      <w:r>
        <w:rPr/>
        <w:t>Count</w:t>
      </w:r>
      <w:r>
        <w:rPr>
          <w:spacing w:val="2"/>
        </w:rPr>
        <w:t> </w:t>
      </w:r>
      <w:r>
        <w:rPr/>
        <w:t>I</w:t>
      </w:r>
      <w:r>
        <w:rPr>
          <w:spacing w:val="-6"/>
        </w:rPr>
        <w:t> </w:t>
      </w:r>
      <w:r>
        <w:rPr/>
        <w:t>of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85" w:lineRule="auto" w:before="81"/>
        <w:ind w:left="120" w:right="20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spacing w:val="15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definitions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capitalized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terms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used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herein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shall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consistent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definition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section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contained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9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Movant’s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Statement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Undisputed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Facts.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85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047" w:top="220" w:bottom="1240" w:left="1320" w:right="1360"/>
        </w:sectPr>
      </w:pPr>
    </w:p>
    <w:p>
      <w:pPr>
        <w:pStyle w:val="BodyText"/>
        <w:spacing w:line="240" w:lineRule="auto" w:before="55"/>
        <w:ind w:left="346" w:right="56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4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#:3523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483" w:lineRule="auto" w:before="191"/>
        <w:ind w:left="100" w:right="1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movant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amended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complaint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</w:rPr>
        <w:t> one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 its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claims</w:t>
      </w:r>
      <w:r>
        <w:rPr>
          <w:rFonts w:ascii="Times New Roman" w:hAnsi="Times New Roman" w:cs="Times New Roman" w:eastAsia="Times New Roman"/>
          <w:sz w:val="24"/>
          <w:szCs w:val="24"/>
        </w:rPr>
        <w:t> to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Policy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Proceeds</w:t>
      </w:r>
      <w:r>
        <w:rPr>
          <w:rFonts w:ascii="Times New Roman" w:hAnsi="Times New Roman" w:cs="Times New Roman" w:eastAsia="Times New Roman"/>
          <w:sz w:val="24"/>
          <w:szCs w:val="24"/>
        </w:rPr>
        <w:t> on behalf of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express</w:t>
      </w:r>
      <w:r>
        <w:rPr>
          <w:rFonts w:ascii="Times New Roman" w:hAnsi="Times New Roman" w:cs="Times New Roman" w:eastAsia="Times New Roman"/>
          <w:sz w:val="24"/>
          <w:szCs w:val="24"/>
        </w:rPr>
        <w:t> common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law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z w:val="24"/>
          <w:szCs w:val="24"/>
        </w:rPr>
        <w:t> Trust </w:t>
      </w:r>
      <w:r>
        <w:rPr>
          <w:rFonts w:ascii="Times New Roman" w:hAnsi="Times New Roman" w:cs="Times New Roman" w:eastAsia="Times New Roman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thus is certainly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 moot.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Exh.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25,</w:t>
      </w:r>
      <w:r>
        <w:rPr>
          <w:rFonts w:ascii="Times New Roman" w:hAnsi="Times New Roman" w:cs="Times New Roman" w:eastAsia="Times New Roman"/>
          <w:b/>
          <w:bCs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Movants’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First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Amended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Complaint,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Count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I)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481" w:lineRule="auto" w:before="198"/>
        <w:ind w:right="171" w:firstLine="719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Neither</w:t>
      </w:r>
      <w:r>
        <w:rPr/>
        <w:t> </w:t>
      </w:r>
      <w:r>
        <w:rPr>
          <w:spacing w:val="-1"/>
        </w:rPr>
        <w:t>respondent</w:t>
      </w:r>
      <w:r>
        <w:rPr/>
        <w:t> cites</w:t>
      </w:r>
      <w:r>
        <w:rPr>
          <w:spacing w:val="1"/>
        </w:rPr>
        <w:t> </w:t>
      </w:r>
      <w:r>
        <w:rPr/>
        <w:t>any</w:t>
      </w:r>
      <w:r>
        <w:rPr>
          <w:spacing w:val="-4"/>
        </w:rPr>
        <w:t> </w:t>
      </w:r>
      <w:r>
        <w:rPr>
          <w:spacing w:val="-1"/>
        </w:rPr>
        <w:t>legal</w:t>
      </w:r>
      <w:r>
        <w:rPr/>
        <w:t> authority</w:t>
      </w:r>
      <w:r>
        <w:rPr>
          <w:spacing w:val="-4"/>
        </w:rPr>
        <w:t> </w:t>
      </w:r>
      <w:r>
        <w:rPr/>
        <w:t>that </w:t>
      </w:r>
      <w:r>
        <w:rPr>
          <w:spacing w:val="-1"/>
        </w:rPr>
        <w:t>requires</w:t>
      </w:r>
      <w:r>
        <w:rPr/>
        <w:t> a</w:t>
      </w:r>
      <w:r>
        <w:rPr>
          <w:spacing w:val="-1"/>
        </w:rPr>
        <w:t> </w:t>
      </w:r>
      <w:r>
        <w:rPr>
          <w:spacing w:val="1"/>
        </w:rPr>
        <w:t>party</w:t>
      </w:r>
      <w:r>
        <w:rPr>
          <w:spacing w:val="-5"/>
        </w:rPr>
        <w:t> </w:t>
      </w:r>
      <w:r>
        <w:rPr/>
        <w:t>to re-plead its </w:t>
      </w:r>
      <w:r>
        <w:rPr>
          <w:spacing w:val="-1"/>
        </w:rPr>
        <w:t>claim</w:t>
      </w:r>
      <w:r>
        <w:rPr/>
        <w:t> to</w:t>
      </w:r>
      <w:r>
        <w:rPr>
          <w:spacing w:val="65"/>
        </w:rPr>
        <w:t> </w:t>
      </w:r>
      <w:r>
        <w:rPr/>
        <w:t>the </w:t>
      </w:r>
      <w:r>
        <w:rPr>
          <w:spacing w:val="-1"/>
        </w:rPr>
        <w:t>stake </w:t>
      </w:r>
      <w:r>
        <w:rPr/>
        <w:t>simply</w:t>
      </w:r>
      <w:r>
        <w:rPr>
          <w:spacing w:val="-5"/>
        </w:rPr>
        <w:t> </w:t>
      </w:r>
      <w:r>
        <w:rPr>
          <w:spacing w:val="-1"/>
        </w:rPr>
        <w:t>because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interpleading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deposited the</w:t>
      </w:r>
      <w:r>
        <w:rPr>
          <w:spacing w:val="-1"/>
        </w:rPr>
        <w:t> </w:t>
      </w:r>
      <w:r>
        <w:rPr/>
        <w:t>stake</w:t>
      </w:r>
      <w:r>
        <w:rPr>
          <w:spacing w:val="-2"/>
        </w:rPr>
        <w:t> </w:t>
      </w:r>
      <w:r>
        <w:rPr/>
        <w:t>--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>
          <w:spacing w:val="2"/>
        </w:rPr>
        <w:t> </w:t>
      </w:r>
      <w:r>
        <w:rPr>
          <w:spacing w:val="-1"/>
        </w:rPr>
        <w:t>--</w:t>
      </w:r>
      <w:r>
        <w:rPr>
          <w:spacing w:val="67"/>
        </w:rPr>
        <w:t> </w:t>
      </w:r>
      <w:r>
        <w:rPr/>
        <w:t>with the</w:t>
      </w:r>
      <w:r>
        <w:rPr>
          <w:spacing w:val="-1"/>
        </w:rPr>
        <w:t> court and</w:t>
      </w:r>
      <w:r>
        <w:rPr/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/>
        <w:t>eventually</w:t>
      </w:r>
      <w:r>
        <w:rPr>
          <w:spacing w:val="-5"/>
        </w:rPr>
        <w:t> </w:t>
      </w:r>
      <w:r>
        <w:rPr>
          <w:spacing w:val="-1"/>
        </w:rPr>
        <w:t>dismissed</w:t>
      </w:r>
      <w:r>
        <w:rPr/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litigation.</w:t>
      </w:r>
      <w:r>
        <w:rPr>
          <w:spacing w:val="1"/>
        </w:rPr>
        <w:t> </w:t>
      </w:r>
      <w:r>
        <w:rPr>
          <w:spacing w:val="-1"/>
        </w:rPr>
        <w:t>Nor,</w:t>
      </w:r>
      <w:r>
        <w:rPr/>
        <w:t> did the</w:t>
      </w:r>
      <w:r>
        <w:rPr>
          <w:spacing w:val="-1"/>
        </w:rPr>
        <w:t> court</w:t>
      </w:r>
      <w:r>
        <w:rPr/>
        <w:t> order the</w:t>
      </w:r>
      <w:r>
        <w:rPr>
          <w:spacing w:val="67"/>
        </w:rPr>
        <w:t> </w:t>
      </w:r>
      <w:r>
        <w:rPr>
          <w:spacing w:val="-1"/>
        </w:rPr>
        <w:t>conflicting claimants</w:t>
      </w:r>
      <w:r>
        <w:rPr/>
        <w:t> to </w:t>
      </w:r>
      <w:r>
        <w:rPr>
          <w:spacing w:val="-1"/>
        </w:rPr>
        <w:t>re-</w:t>
      </w:r>
      <w:r>
        <w:rPr>
          <w:rFonts w:ascii="Times New Roman" w:hAnsi="Times New Roman" w:cs="Times New Roman" w:eastAsia="Times New Roman"/>
          <w:spacing w:val="-1"/>
        </w:rPr>
        <w:t>plead</w:t>
      </w:r>
      <w:r>
        <w:rPr>
          <w:rFonts w:ascii="Times New Roman" w:hAnsi="Times New Roman" w:cs="Times New Roman" w:eastAsia="Times New Roman"/>
        </w:rPr>
        <w:t> when it </w:t>
      </w:r>
      <w:r>
        <w:rPr>
          <w:rFonts w:ascii="Times New Roman" w:hAnsi="Times New Roman" w:cs="Times New Roman" w:eastAsia="Times New Roman"/>
          <w:spacing w:val="-1"/>
        </w:rPr>
        <w:t>granted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Insurer’s</w:t>
      </w:r>
      <w:r>
        <w:rPr>
          <w:rFonts w:ascii="Times New Roman" w:hAnsi="Times New Roman" w:cs="Times New Roman" w:eastAsia="Times New Roman"/>
        </w:rPr>
        <w:t> motion to dismiss </w:t>
      </w:r>
      <w:r>
        <w:rPr>
          <w:rFonts w:ascii="Times New Roman" w:hAnsi="Times New Roman" w:cs="Times New Roman" w:eastAsia="Times New Roman"/>
          <w:spacing w:val="-1"/>
        </w:rPr>
        <w:t>itself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from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</w:rPr>
        <w:t>litigation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(Dkt.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#101)</w:t>
      </w:r>
      <w:r>
        <w:rPr>
          <w:spacing w:val="-1"/>
        </w:rPr>
        <w:t>.</w:t>
      </w:r>
      <w:r>
        <w:rPr/>
        <w:t> </w:t>
      </w:r>
      <w:r>
        <w:rPr>
          <w:spacing w:val="3"/>
        </w:rPr>
        <w:t> </w:t>
      </w:r>
      <w:r>
        <w:rPr/>
        <w:t>And </w:t>
      </w:r>
      <w:r>
        <w:rPr>
          <w:spacing w:val="-1"/>
        </w:rPr>
        <w:t>again,</w:t>
      </w:r>
      <w:r>
        <w:rPr/>
        <w:t> the</w:t>
      </w:r>
      <w:r>
        <w:rPr>
          <w:spacing w:val="-1"/>
        </w:rPr>
        <w:t> relief</w:t>
      </w:r>
      <w:r>
        <w:rPr/>
        <w:t> requested</w:t>
      </w:r>
      <w:r>
        <w:rPr>
          <w:spacing w:val="1"/>
        </w:rPr>
        <w:t> </w:t>
      </w:r>
      <w:r>
        <w:rPr/>
        <w:t>in Count</w:t>
      </w:r>
      <w:r>
        <w:rPr>
          <w:spacing w:val="2"/>
        </w:rPr>
        <w:t> </w:t>
      </w:r>
      <w:r>
        <w:rPr/>
        <w:t>I</w:t>
      </w:r>
      <w:r>
        <w:rPr>
          <w:spacing w:val="-6"/>
        </w:rPr>
        <w:t> </w:t>
      </w:r>
      <w:r>
        <w:rPr/>
        <w:t>specifically</w:t>
      </w:r>
      <w:r>
        <w:rPr>
          <w:spacing w:val="-5"/>
        </w:rPr>
        <w:t> </w:t>
      </w:r>
      <w:r>
        <w:rPr/>
        <w:t>targets the Policy</w:t>
      </w:r>
      <w:r>
        <w:rPr>
          <w:spacing w:val="53"/>
        </w:rPr>
        <w:t> </w:t>
      </w:r>
      <w:r>
        <w:rPr>
          <w:spacing w:val="-1"/>
        </w:rPr>
        <w:t>Proceeds</w:t>
      </w:r>
      <w:r>
        <w:rPr/>
        <w:t> </w:t>
      </w:r>
      <w:r>
        <w:rPr>
          <w:spacing w:val="-1"/>
        </w:rPr>
        <w:t>placed</w:t>
      </w:r>
      <w:r>
        <w:rPr/>
        <w:t> on deposit with the</w:t>
      </w:r>
      <w:r>
        <w:rPr>
          <w:spacing w:val="-1"/>
        </w:rPr>
        <w:t> Registry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/>
        <w:t>Court.</w:t>
      </w:r>
      <w:r>
        <w:rPr>
          <w:spacing w:val="3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</w:rPr>
        <w:t>Exh.</w:t>
      </w:r>
      <w:r>
        <w:rPr>
          <w:rFonts w:ascii="Times New Roman" w:hAnsi="Times New Roman" w:cs="Times New Roman" w:eastAsia="Times New Roman"/>
          <w:b/>
          <w:bCs/>
        </w:rPr>
        <w:t> 25, </w:t>
      </w:r>
      <w:r>
        <w:rPr>
          <w:rFonts w:ascii="Times New Roman" w:hAnsi="Times New Roman" w:cs="Times New Roman" w:eastAsia="Times New Roman"/>
          <w:b/>
          <w:bCs/>
          <w:spacing w:val="-1"/>
        </w:rPr>
        <w:t>Movants’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First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Amended</w:t>
      </w:r>
      <w:r>
        <w:rPr>
          <w:rFonts w:ascii="Times New Roman" w:hAnsi="Times New Roman" w:cs="Times New Roman" w:eastAsia="Times New Roman"/>
          <w:b/>
          <w:bCs/>
          <w:spacing w:val="6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Complaint,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480" w:lineRule="auto" w:before="201"/>
        <w:ind w:right="171" w:firstLine="719"/>
        <w:jc w:val="left"/>
        <w:rPr>
          <w:rFonts w:ascii="Times New Roman" w:hAnsi="Times New Roman" w:cs="Times New Roman" w:eastAsia="Times New Roman"/>
        </w:rPr>
      </w:pPr>
      <w:r>
        <w:rPr/>
        <w:t>An </w:t>
      </w:r>
      <w:r>
        <w:rPr>
          <w:spacing w:val="-1"/>
        </w:rPr>
        <w:t>interpleader</w:t>
      </w:r>
      <w:r>
        <w:rPr/>
        <w:t> </w:t>
      </w:r>
      <w:r>
        <w:rPr>
          <w:spacing w:val="-1"/>
        </w:rPr>
        <w:t>involves</w:t>
      </w:r>
      <w:r>
        <w:rPr>
          <w:spacing w:val="2"/>
        </w:rPr>
        <w:t> </w:t>
      </w:r>
      <w:r>
        <w:rPr/>
        <w:t>two </w:t>
      </w:r>
      <w:r>
        <w:rPr>
          <w:spacing w:val="-1"/>
        </w:rPr>
        <w:t>stages.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In</w:t>
      </w:r>
      <w:r>
        <w:rPr/>
        <w:t> the </w:t>
      </w:r>
      <w:r>
        <w:rPr>
          <w:spacing w:val="-1"/>
        </w:rPr>
        <w:t>first,</w:t>
      </w:r>
      <w:r>
        <w:rPr/>
        <w:t> </w:t>
      </w:r>
      <w:r>
        <w:rPr>
          <w:spacing w:val="1"/>
        </w:rPr>
        <w:t>the</w:t>
      </w:r>
      <w:r>
        <w:rPr>
          <w:spacing w:val="-1"/>
        </w:rPr>
        <w:t> court</w:t>
      </w:r>
      <w:r>
        <w:rPr/>
        <w:t> determines if the</w:t>
      </w:r>
      <w:r>
        <w:rPr>
          <w:spacing w:val="1"/>
        </w:rPr>
        <w:t> </w:t>
      </w:r>
      <w:r>
        <w:rPr>
          <w:spacing w:val="-1"/>
        </w:rPr>
        <w:t>prerequisites</w:t>
      </w:r>
      <w:r>
        <w:rPr>
          <w:spacing w:val="71"/>
        </w:rPr>
        <w:t> </w:t>
      </w:r>
      <w:r>
        <w:rPr/>
        <w:t>of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interpleader</w:t>
      </w:r>
      <w:r>
        <w:rPr>
          <w:spacing w:val="1"/>
        </w:rPr>
        <w:t> </w:t>
      </w:r>
      <w:r>
        <w:rPr>
          <w:spacing w:val="-1"/>
        </w:rPr>
        <w:t>action</w:t>
      </w:r>
      <w:r>
        <w:rPr>
          <w:spacing w:val="2"/>
        </w:rPr>
        <w:t> </w:t>
      </w:r>
      <w:r>
        <w:rPr>
          <w:spacing w:val="-1"/>
        </w:rPr>
        <w:t>have </w:t>
      </w:r>
      <w:r>
        <w:rPr/>
        <w:t>been met,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if so,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court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>
          <w:spacing w:val="-1"/>
        </w:rPr>
        <w:t>discharge </w:t>
      </w:r>
      <w:r>
        <w:rPr/>
        <w:t>the</w:t>
      </w:r>
      <w:r>
        <w:rPr>
          <w:spacing w:val="-1"/>
        </w:rPr>
        <w:t> stakeholder.</w:t>
      </w:r>
      <w:r>
        <w:rPr/>
        <w:t> </w:t>
      </w:r>
      <w:r>
        <w:rPr>
          <w:spacing w:val="2"/>
        </w:rPr>
        <w:t> </w:t>
      </w:r>
      <w:r>
        <w:rPr>
          <w:rFonts w:ascii="Times New Roman"/>
          <w:i/>
        </w:rPr>
        <w:t>Aaron</w:t>
      </w:r>
      <w:r>
        <w:rPr>
          <w:rFonts w:ascii="Times New Roman"/>
        </w:rPr>
      </w:r>
    </w:p>
    <w:p>
      <w:pPr>
        <w:pStyle w:val="BodyText"/>
        <w:spacing w:line="480" w:lineRule="auto" w:before="10"/>
        <w:ind w:right="17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i/>
          <w:spacing w:val="-1"/>
        </w:rPr>
        <w:t>v.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Merrill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Lynch</w:t>
      </w:r>
      <w:r>
        <w:rPr>
          <w:rFonts w:ascii="Times New Roman"/>
          <w:i/>
        </w:rPr>
        <w:t> Pierce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  <w:i/>
          <w:spacing w:val="-1"/>
        </w:rPr>
        <w:t>Fenner</w:t>
      </w:r>
      <w:r>
        <w:rPr>
          <w:rFonts w:ascii="Times New Roman"/>
          <w:i/>
          <w:spacing w:val="4"/>
        </w:rPr>
        <w:t> </w:t>
      </w:r>
      <w:r>
        <w:rPr>
          <w:rFonts w:ascii="Times New Roman"/>
          <w:i/>
        </w:rPr>
        <w:t>&amp;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Smith,</w:t>
      </w:r>
      <w:r>
        <w:rPr>
          <w:rFonts w:ascii="Times New Roman"/>
          <w:i/>
          <w:spacing w:val="2"/>
        </w:rPr>
        <w:t> </w:t>
      </w:r>
      <w:r>
        <w:rPr/>
        <w:t>502 F.Supp.2d 804, 808 </w:t>
      </w:r>
      <w:r>
        <w:rPr>
          <w:spacing w:val="-1"/>
        </w:rPr>
        <w:t>(2007).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/>
        <w:t>case</w:t>
      </w:r>
      <w:r>
        <w:rPr>
          <w:spacing w:val="-1"/>
        </w:rPr>
        <w:t> at</w:t>
      </w:r>
      <w:r>
        <w:rPr/>
        <w:t> </w:t>
      </w:r>
      <w:r>
        <w:rPr>
          <w:spacing w:val="-1"/>
        </w:rPr>
        <w:t>bar,</w:t>
      </w:r>
      <w:r>
        <w:rPr/>
        <w:t> on</w:t>
      </w:r>
      <w:r>
        <w:rPr>
          <w:spacing w:val="47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18, 2014, the</w:t>
      </w:r>
      <w:r>
        <w:rPr>
          <w:spacing w:val="1"/>
        </w:rPr>
        <w:t> </w:t>
      </w:r>
      <w:r>
        <w:rPr/>
        <w:t>court </w:t>
      </w:r>
      <w:r>
        <w:rPr>
          <w:spacing w:val="-1"/>
        </w:rPr>
        <w:t>entered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order </w:t>
      </w:r>
      <w:r>
        <w:rPr>
          <w:spacing w:val="-1"/>
        </w:rPr>
        <w:t>discharging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did not </w:t>
      </w:r>
      <w:r>
        <w:rPr>
          <w:spacing w:val="-1"/>
        </w:rPr>
        <w:t>order</w:t>
      </w:r>
      <w:r>
        <w:rPr/>
        <w:t> the</w:t>
      </w:r>
      <w:r>
        <w:rPr>
          <w:spacing w:val="51"/>
        </w:rPr>
        <w:t> </w:t>
      </w:r>
      <w:r>
        <w:rPr>
          <w:spacing w:val="-1"/>
        </w:rPr>
        <w:t>conflicting claimants</w:t>
      </w:r>
      <w:r>
        <w:rPr/>
        <w:t> to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>
          <w:spacing w:val="2"/>
        </w:rPr>
        <w:t> </w:t>
      </w:r>
      <w:r>
        <w:rPr/>
        <w:t>whom had </w:t>
      </w:r>
      <w:r>
        <w:rPr>
          <w:spacing w:val="-1"/>
        </w:rPr>
        <w:t>been</w:t>
      </w:r>
      <w:r>
        <w:rPr/>
        <w:t> named parties to the</w:t>
      </w:r>
      <w:r>
        <w:rPr>
          <w:spacing w:val="-1"/>
        </w:rPr>
        <w:t> case </w:t>
      </w:r>
      <w:r>
        <w:rPr/>
        <w:t>to </w:t>
      </w:r>
      <w:r>
        <w:rPr>
          <w:spacing w:val="1"/>
        </w:rPr>
        <w:t>re-</w:t>
      </w:r>
      <w:r>
        <w:rPr>
          <w:spacing w:val="57"/>
        </w:rPr>
        <w:t> </w:t>
      </w:r>
      <w:r>
        <w:rPr>
          <w:spacing w:val="-1"/>
        </w:rPr>
        <w:t>plead</w:t>
      </w:r>
      <w:r>
        <w:rPr/>
        <w:t> their</w:t>
      </w:r>
      <w:r>
        <w:rPr>
          <w:spacing w:val="-1"/>
        </w:rPr>
        <w:t> claims</w:t>
      </w:r>
      <w:r>
        <w:rPr/>
        <w:t> to the</w:t>
      </w:r>
      <w:r>
        <w:rPr>
          <w:spacing w:val="1"/>
        </w:rPr>
        <w:t> </w:t>
      </w:r>
      <w:r>
        <w:rPr/>
        <w:t>stake</w:t>
      </w:r>
      <w:r>
        <w:rPr>
          <w:spacing w:val="-2"/>
        </w:rPr>
        <w:t> </w:t>
      </w:r>
      <w:r>
        <w:rPr/>
        <w:t>(the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Proceeds).</w:t>
      </w:r>
      <w:r>
        <w:rPr>
          <w:spacing w:val="2"/>
        </w:rPr>
        <w:t> </w:t>
      </w:r>
      <w:r>
        <w:rPr>
          <w:rFonts w:ascii="Times New Roman"/>
          <w:b/>
          <w:spacing w:val="-1"/>
        </w:rPr>
        <w:t>(Dkt.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#101).</w:t>
      </w:r>
      <w:r>
        <w:rPr>
          <w:rFonts w:ascii="Times New Roman"/>
        </w:rPr>
      </w:r>
    </w:p>
    <w:p>
      <w:pPr>
        <w:pStyle w:val="BodyText"/>
        <w:spacing w:line="480" w:lineRule="auto" w:before="208"/>
        <w:ind w:right="109" w:firstLine="719"/>
        <w:jc w:val="left"/>
        <w:rPr>
          <w:rFonts w:ascii="Times New Roman" w:hAnsi="Times New Roman" w:cs="Times New Roman" w:eastAsia="Times New Roman"/>
        </w:rPr>
      </w:pPr>
      <w:r>
        <w:rPr/>
        <w:t>Also, 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originally</w:t>
      </w:r>
      <w:r>
        <w:rPr>
          <w:spacing w:val="-5"/>
        </w:rPr>
        <w:t> </w:t>
      </w:r>
      <w:r>
        <w:rPr>
          <w:spacing w:val="-1"/>
        </w:rPr>
        <w:t>brought</w:t>
      </w:r>
      <w:r>
        <w:rPr>
          <w:spacing w:val="2"/>
        </w:rPr>
        <w:t> </w:t>
      </w:r>
      <w:r>
        <w:rPr/>
        <w:t>its</w:t>
      </w:r>
      <w:r>
        <w:rPr>
          <w:spacing w:val="2"/>
        </w:rPr>
        <w:t> </w:t>
      </w:r>
      <w:r>
        <w:rPr>
          <w:spacing w:val="-1"/>
        </w:rPr>
        <w:t>Interpleader</w:t>
      </w:r>
      <w:r>
        <w:rPr/>
        <w:t>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counterclaim</w:t>
      </w:r>
      <w:r>
        <w:rPr/>
        <w:t> to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Movants’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initial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bre</w:t>
      </w:r>
      <w:r>
        <w:rPr>
          <w:spacing w:val="-1"/>
        </w:rPr>
        <w:t>ach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1"/>
        </w:rPr>
        <w:t>action.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its</w:t>
      </w:r>
      <w:r>
        <w:rPr>
          <w:spacing w:val="2"/>
        </w:rPr>
        <w:t> </w:t>
      </w:r>
      <w:r>
        <w:rPr>
          <w:spacing w:val="-1"/>
        </w:rPr>
        <w:t>Interpleader</w:t>
      </w:r>
      <w:r>
        <w:rPr/>
        <w:t>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alleged</w:t>
      </w:r>
      <w:r>
        <w:rPr/>
        <w:t> that</w:t>
      </w:r>
      <w:r>
        <w:rPr>
          <w:spacing w:val="101"/>
        </w:rPr>
        <w:t> </w:t>
      </w:r>
      <w:r>
        <w:rPr/>
        <w:t>the </w:t>
      </w:r>
      <w:r>
        <w:rPr>
          <w:spacing w:val="-1"/>
        </w:rPr>
        <w:t>Bernstein</w:t>
      </w:r>
      <w:r>
        <w:rPr/>
        <w:t> Trust </w:t>
      </w:r>
      <w:r>
        <w:rPr>
          <w:spacing w:val="-1"/>
        </w:rPr>
        <w:t>had</w:t>
      </w:r>
      <w:r>
        <w:rPr/>
        <w:t> filed a</w:t>
      </w:r>
      <w:r>
        <w:rPr>
          <w:spacing w:val="-1"/>
        </w:rPr>
        <w:t> breach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contract</w:t>
      </w:r>
      <w:r>
        <w:rPr/>
        <w:t> action</w:t>
      </w:r>
      <w:r>
        <w:rPr>
          <w:spacing w:val="1"/>
        </w:rPr>
        <w:t> </w:t>
      </w:r>
      <w:r>
        <w:rPr>
          <w:spacing w:val="-1"/>
        </w:rPr>
        <w:t>seeking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1"/>
        </w:rPr>
        <w:t>Proceeds,</w:t>
      </w:r>
      <w:r>
        <w:rPr/>
        <w:t> </w:t>
      </w:r>
      <w:r>
        <w:rPr>
          <w:spacing w:val="-1"/>
        </w:rPr>
        <w:t>and</w:t>
      </w:r>
      <w:r>
        <w:rPr/>
        <w:t> that it</w:t>
      </w:r>
      <w:r>
        <w:rPr>
          <w:spacing w:val="75"/>
        </w:rPr>
        <w:t> </w:t>
      </w:r>
      <w:r>
        <w:rPr>
          <w:spacing w:val="-1"/>
        </w:rPr>
        <w:t>was</w:t>
      </w:r>
      <w:r>
        <w:rPr/>
        <w:t> the </w:t>
      </w:r>
      <w:r>
        <w:rPr>
          <w:spacing w:val="-1"/>
        </w:rPr>
        <w:t>named</w:t>
      </w:r>
      <w:r>
        <w:rPr>
          <w:spacing w:val="2"/>
        </w:rPr>
        <w:t> </w:t>
      </w:r>
      <w:r>
        <w:rPr/>
        <w:t>contingent beneficiary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1"/>
        </w:rPr>
        <w:t>Proceeds.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Exh.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 28</w:t>
      </w:r>
      <w:r>
        <w:rPr>
          <w:rFonts w:ascii="Times New Roman" w:hAnsi="Times New Roman" w:cs="Times New Roman" w:eastAsia="Times New Roman"/>
          <w:b/>
          <w:bCs/>
        </w:rPr>
      </w:r>
      <w:r>
        <w:rPr/>
        <w:t>, </w:t>
      </w:r>
      <w:r>
        <w:rPr>
          <w:rFonts w:ascii="Times New Roman" w:hAnsi="Times New Roman" w:cs="Times New Roman" w:eastAsia="Times New Roman"/>
          <w:b/>
          <w:bCs/>
          <w:spacing w:val="-1"/>
        </w:rPr>
        <w:t>Insurer’s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Interpleader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Complaint</w:t>
      </w:r>
      <w:r>
        <w:rPr>
          <w:spacing w:val="-1"/>
        </w:rPr>
        <w:t>,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</w:rPr>
        <w:t>¶3 and ¶9</w:t>
      </w:r>
      <w:r>
        <w:rPr/>
        <w:t>).</w:t>
      </w:r>
      <w:r>
        <w:rPr>
          <w:spacing w:val="56"/>
        </w:rPr>
        <w:t> </w:t>
      </w:r>
      <w:r>
        <w:rPr/>
        <w:t>This shows that the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Insurer</w:t>
      </w:r>
      <w:r>
        <w:rPr>
          <w:rFonts w:ascii="Times New Roman" w:hAnsi="Times New Roman" w:cs="Times New Roman" w:eastAsia="Times New Roman"/>
        </w:rPr>
        <w:t> clearly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understood that </w:t>
      </w:r>
      <w:r>
        <w:rPr>
          <w:rFonts w:ascii="Times New Roman" w:hAnsi="Times New Roman" w:cs="Times New Roman" w:eastAsia="Times New Roman"/>
          <w:spacing w:val="-1"/>
        </w:rPr>
        <w:t>Movant’s</w:t>
      </w:r>
      <w:r>
        <w:rPr>
          <w:rFonts w:ascii="Times New Roman" w:hAnsi="Times New Roman" w:cs="Times New Roman" w:eastAsia="Times New Roman"/>
        </w:rPr>
        <w:t> Count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220" w:bottom="1240" w:left="1340" w:right="1380"/>
        </w:sectPr>
      </w:pPr>
    </w:p>
    <w:p>
      <w:pPr>
        <w:pStyle w:val="BodyText"/>
        <w:spacing w:line="240" w:lineRule="auto" w:before="55"/>
        <w:ind w:left="346" w:right="116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5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#:3524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2" w:lineRule="auto" w:before="191"/>
        <w:ind w:right="136"/>
        <w:jc w:val="left"/>
      </w:pPr>
      <w:r>
        <w:rPr>
          <w:spacing w:val="-1"/>
        </w:rPr>
        <w:t>represented</w:t>
      </w:r>
      <w:r>
        <w:rPr/>
        <w:t> a </w:t>
      </w:r>
      <w:r>
        <w:rPr>
          <w:spacing w:val="-1"/>
        </w:rPr>
        <w:t>claim</w:t>
      </w:r>
      <w:r>
        <w:rPr/>
        <w:t> to 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treated it as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/>
        <w:t>filing</w:t>
      </w:r>
      <w:r>
        <w:rPr>
          <w:spacing w:val="-2"/>
        </w:rPr>
        <w:t> </w:t>
      </w:r>
      <w:r>
        <w:rPr/>
        <w:t>its</w:t>
      </w:r>
      <w:r>
        <w:rPr>
          <w:spacing w:val="3"/>
        </w:rPr>
        <w:t> </w:t>
      </w:r>
      <w:r>
        <w:rPr>
          <w:spacing w:val="-1"/>
        </w:rPr>
        <w:t>Interpleader</w:t>
      </w:r>
      <w:r>
        <w:rPr>
          <w:spacing w:val="71"/>
        </w:rPr>
        <w:t> </w:t>
      </w:r>
      <w:r>
        <w:rPr/>
        <w:t>Complaint.</w:t>
      </w:r>
    </w:p>
    <w:p>
      <w:pPr>
        <w:pStyle w:val="BodyText"/>
        <w:spacing w:line="480" w:lineRule="auto" w:before="204"/>
        <w:ind w:right="136" w:firstLine="719"/>
        <w:jc w:val="left"/>
      </w:pPr>
      <w:r>
        <w:rPr/>
        <w:t>Now</w:t>
      </w:r>
      <w:r>
        <w:rPr>
          <w:spacing w:val="-1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stake</w:t>
      </w:r>
      <w:r>
        <w:rPr>
          <w:spacing w:val="-2"/>
        </w:rPr>
        <w:t> </w:t>
      </w:r>
      <w:r>
        <w:rPr/>
        <w:t>(the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Proceeds)</w:t>
      </w:r>
      <w:r>
        <w:rPr/>
        <w:t> has </w:t>
      </w:r>
      <w:r>
        <w:rPr>
          <w:spacing w:val="-1"/>
        </w:rPr>
        <w:t>been</w:t>
      </w:r>
      <w:r>
        <w:rPr>
          <w:spacing w:val="5"/>
        </w:rPr>
        <w:t> </w:t>
      </w:r>
      <w:r>
        <w:rPr>
          <w:spacing w:val="-1"/>
        </w:rPr>
        <w:t>deposited,</w:t>
      </w:r>
      <w:r>
        <w:rPr/>
        <w:t> in this</w:t>
      </w:r>
      <w:r>
        <w:rPr>
          <w:spacing w:val="1"/>
        </w:rPr>
        <w:t> </w:t>
      </w:r>
      <w:r>
        <w:rPr>
          <w:spacing w:val="-1"/>
        </w:rPr>
        <w:t>second</w:t>
      </w:r>
      <w:r>
        <w:rPr/>
        <w:t> </w:t>
      </w:r>
      <w:r>
        <w:rPr>
          <w:spacing w:val="-1"/>
        </w:rPr>
        <w:t>stage </w:t>
      </w:r>
      <w:r>
        <w:rPr>
          <w:spacing w:val="1"/>
        </w:rPr>
        <w:t>of</w:t>
      </w:r>
      <w:r>
        <w:rPr/>
        <w:t> the</w:t>
      </w:r>
      <w:r>
        <w:rPr>
          <w:spacing w:val="49"/>
        </w:rPr>
        <w:t> </w:t>
      </w:r>
      <w:r>
        <w:rPr>
          <w:spacing w:val="-1"/>
        </w:rPr>
        <w:t>litigation,</w:t>
      </w:r>
      <w:r>
        <w:rPr/>
        <w:t> the </w:t>
      </w:r>
      <w:r>
        <w:rPr>
          <w:spacing w:val="-1"/>
        </w:rPr>
        <w:t>court</w:t>
      </w:r>
      <w:r>
        <w:rPr/>
        <w:t> </w:t>
      </w:r>
      <w:r>
        <w:rPr>
          <w:spacing w:val="-1"/>
        </w:rPr>
        <w:t>determines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claim</w:t>
      </w:r>
      <w:r>
        <w:rPr>
          <w:spacing w:val="2"/>
        </w:rPr>
        <w:t> </w:t>
      </w:r>
      <w:r>
        <w:rPr/>
        <w:t>to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>
          <w:spacing w:val="2"/>
        </w:rPr>
        <w:t> </w:t>
      </w:r>
      <w:r>
        <w:rPr>
          <w:spacing w:val="-1"/>
        </w:rPr>
        <w:t>prevails.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Id. </w:t>
      </w:r>
      <w:r>
        <w:rPr>
          <w:rFonts w:ascii="Times New Roman" w:hAnsi="Times New Roman" w:cs="Times New Roman" w:eastAsia="Times New Roman"/>
          <w:i/>
          <w:spacing w:val="59"/>
        </w:rPr>
        <w:t> </w:t>
      </w:r>
      <w:r>
        <w:rPr/>
        <w:t>Count</w:t>
      </w:r>
      <w:r>
        <w:rPr>
          <w:spacing w:val="2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sets</w:t>
      </w:r>
      <w:r>
        <w:rPr>
          <w:spacing w:val="91"/>
        </w:rPr>
        <w:t> </w:t>
      </w:r>
      <w:r>
        <w:rPr>
          <w:spacing w:val="-1"/>
        </w:rPr>
        <w:t>forth</w:t>
      </w:r>
      <w:r>
        <w:rPr/>
        <w:t> all the</w:t>
      </w:r>
      <w:r>
        <w:rPr>
          <w:spacing w:val="-1"/>
        </w:rPr>
        <w:t> facts</w:t>
      </w:r>
      <w:r>
        <w:rPr/>
        <w:t> and elements </w:t>
      </w:r>
      <w:r>
        <w:rPr>
          <w:spacing w:val="-1"/>
        </w:rPr>
        <w:t>required</w:t>
      </w:r>
      <w:r>
        <w:rPr/>
        <w:t> under the </w:t>
      </w:r>
      <w:r>
        <w:rPr>
          <w:spacing w:val="-1"/>
        </w:rPr>
        <w:t>pleading</w:t>
      </w:r>
      <w:r>
        <w:rPr/>
        <w:t> </w:t>
      </w:r>
      <w:r>
        <w:rPr>
          <w:spacing w:val="-1"/>
        </w:rPr>
        <w:t>requirements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FRCP</w:t>
      </w:r>
      <w:r>
        <w:rPr/>
        <w:t> to </w:t>
      </w:r>
      <w:r>
        <w:rPr>
          <w:spacing w:val="-1"/>
        </w:rPr>
        <w:t>state</w:t>
      </w:r>
      <w:r>
        <w:rPr>
          <w:spacing w:val="69"/>
        </w:rPr>
        <w:t> </w:t>
      </w:r>
      <w:r>
        <w:rPr/>
        <w:t>one</w:t>
      </w:r>
      <w:r>
        <w:rPr>
          <w:spacing w:val="-1"/>
        </w:rPr>
        <w:t> </w:t>
      </w:r>
      <w:r>
        <w:rPr/>
        <w:t>of its </w:t>
      </w:r>
      <w:r>
        <w:rPr>
          <w:spacing w:val="-1"/>
        </w:rPr>
        <w:t>claims</w:t>
      </w:r>
      <w:r>
        <w:rPr/>
        <w:t> to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Proceeds.</w:t>
      </w:r>
      <w:r>
        <w:rPr>
          <w:spacing w:val="2"/>
        </w:rPr>
        <w:t> </w:t>
      </w:r>
      <w:r>
        <w:rPr>
          <w:spacing w:val="-1"/>
        </w:rPr>
        <w:t>Since </w:t>
      </w:r>
      <w:r>
        <w:rPr/>
        <w:t>both </w:t>
      </w:r>
      <w:r>
        <w:rPr>
          <w:spacing w:val="-1"/>
        </w:rPr>
        <w:t>respondents</w:t>
      </w:r>
      <w:r>
        <w:rPr/>
        <w:t> </w:t>
      </w:r>
      <w:r>
        <w:rPr>
          <w:spacing w:val="-1"/>
        </w:rPr>
        <w:t>argued</w:t>
      </w:r>
      <w:r>
        <w:rPr/>
        <w:t> that Count</w:t>
      </w:r>
      <w:r>
        <w:rPr>
          <w:spacing w:val="2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was</w:t>
      </w:r>
      <w:r>
        <w:rPr/>
        <w:t> moot,</w:t>
      </w:r>
      <w:r>
        <w:rPr>
          <w:spacing w:val="69"/>
        </w:rPr>
        <w:t> </w:t>
      </w:r>
      <w:r>
        <w:rPr/>
        <w:t>they</w:t>
      </w:r>
      <w:r>
        <w:rPr>
          <w:spacing w:val="-5"/>
        </w:rPr>
        <w:t> </w:t>
      </w:r>
      <w:r>
        <w:rPr/>
        <w:t>willingly</w:t>
      </w:r>
      <w:r>
        <w:rPr>
          <w:spacing w:val="-5"/>
        </w:rPr>
        <w:t> </w:t>
      </w:r>
      <w:r>
        <w:rPr>
          <w:spacing w:val="-1"/>
        </w:rPr>
        <w:t>ignored</w:t>
      </w:r>
      <w:r>
        <w:rPr>
          <w:spacing w:val="1"/>
        </w:rPr>
        <w:t> </w:t>
      </w:r>
      <w:r>
        <w:rPr/>
        <w:t>it.  Thus, 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ovants’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uncontroverted</w:t>
      </w:r>
      <w:r>
        <w:rPr/>
        <w:t> Count</w:t>
      </w:r>
      <w:r>
        <w:rPr>
          <w:spacing w:val="2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provides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first</w:t>
      </w:r>
      <w:r>
        <w:rPr>
          <w:spacing w:val="1"/>
        </w:rPr>
        <w:t> </w:t>
      </w:r>
      <w:r>
        <w:rPr>
          <w:spacing w:val="-1"/>
        </w:rPr>
        <w:t>basis</w:t>
      </w:r>
      <w:r>
        <w:rPr/>
        <w:t> for</w:t>
      </w:r>
      <w:r>
        <w:rPr>
          <w:spacing w:val="-2"/>
        </w:rPr>
        <w:t> </w:t>
      </w:r>
      <w:r>
        <w:rPr/>
        <w:t>the</w:t>
      </w:r>
      <w:r>
        <w:rPr>
          <w:spacing w:val="83"/>
        </w:rPr>
        <w:t> </w:t>
      </w:r>
      <w:r>
        <w:rPr>
          <w:spacing w:val="-1"/>
        </w:rPr>
        <w:t>court</w:t>
      </w:r>
      <w:r>
        <w:rPr/>
        <w:t> to </w:t>
      </w:r>
      <w:r>
        <w:rPr>
          <w:spacing w:val="-1"/>
        </w:rPr>
        <w:t>grant</w:t>
      </w:r>
      <w:r>
        <w:rPr/>
        <w:t> the </w:t>
      </w:r>
      <w:r>
        <w:rPr>
          <w:spacing w:val="-1"/>
        </w:rPr>
        <w:t>relief</w:t>
      </w:r>
      <w:r>
        <w:rPr/>
        <w:t> </w:t>
      </w:r>
      <w:r>
        <w:rPr>
          <w:spacing w:val="-1"/>
        </w:rPr>
        <w:t>requested</w:t>
      </w:r>
      <w:r>
        <w:rPr/>
        <w:t> </w:t>
      </w:r>
      <w:r>
        <w:rPr>
          <w:spacing w:val="2"/>
        </w:rPr>
        <w:t>by</w:t>
      </w:r>
      <w:r>
        <w:rPr>
          <w:spacing w:val="-4"/>
        </w:rPr>
        <w:t> </w:t>
      </w:r>
      <w:r>
        <w:rPr>
          <w:spacing w:val="1"/>
        </w:rPr>
        <w:t>way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summary</w:t>
      </w:r>
      <w:r>
        <w:rPr>
          <w:spacing w:val="-5"/>
        </w:rPr>
        <w:t> </w:t>
      </w:r>
      <w:r>
        <w:rPr/>
        <w:t>judgment. </w:t>
      </w:r>
      <w:r>
        <w:rPr>
          <w:spacing w:val="2"/>
        </w:rPr>
        <w:t> </w:t>
      </w:r>
      <w:r>
        <w:rPr>
          <w:spacing w:val="-1"/>
        </w:rPr>
        <w:t>But</w:t>
      </w:r>
      <w:r>
        <w:rPr/>
        <w:t> in </w:t>
      </w:r>
      <w:r>
        <w:rPr>
          <w:spacing w:val="-1"/>
        </w:rPr>
        <w:t>light</w:t>
      </w:r>
      <w:r>
        <w:rPr/>
        <w:t> of the</w:t>
      </w:r>
      <w:r>
        <w:rPr>
          <w:spacing w:val="48"/>
        </w:rPr>
        <w:t> </w:t>
      </w:r>
      <w:r>
        <w:rPr>
          <w:spacing w:val="-1"/>
        </w:rPr>
        <w:t>shortcomings</w:t>
      </w:r>
      <w:r>
        <w:rPr/>
        <w:t> of</w:t>
      </w:r>
      <w:r>
        <w:rPr>
          <w:spacing w:val="2"/>
        </w:rPr>
        <w:t> </w:t>
      </w:r>
      <w:r>
        <w:rPr>
          <w:spacing w:val="-1"/>
        </w:rPr>
        <w:t>r</w:t>
      </w:r>
      <w:r>
        <w:rPr>
          <w:rFonts w:ascii="Times New Roman" w:hAnsi="Times New Roman" w:cs="Times New Roman" w:eastAsia="Times New Roman"/>
          <w:spacing w:val="-1"/>
        </w:rPr>
        <w:t>espondents’</w:t>
      </w:r>
      <w:r>
        <w:rPr>
          <w:rFonts w:ascii="Times New Roman" w:hAnsi="Times New Roman" w:cs="Times New Roman" w:eastAsia="Times New Roman"/>
        </w:rPr>
        <w:t> opposition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briefs,</w:t>
      </w:r>
      <w:r>
        <w:rPr/>
        <w:t> </w:t>
      </w:r>
      <w:r>
        <w:rPr>
          <w:spacing w:val="-1"/>
        </w:rPr>
        <w:t>movants</w:t>
      </w:r>
      <w:r>
        <w:rPr/>
        <w:t> will </w:t>
      </w:r>
      <w:r>
        <w:rPr>
          <w:spacing w:val="-1"/>
        </w:rPr>
        <w:t>provide</w:t>
      </w:r>
      <w:r>
        <w:rPr/>
        <w:t> the</w:t>
      </w:r>
      <w:r>
        <w:rPr>
          <w:spacing w:val="-1"/>
        </w:rPr>
        <w:t> </w:t>
      </w:r>
      <w:r>
        <w:rPr/>
        <w:t>court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several</w:t>
      </w:r>
      <w:r>
        <w:rPr>
          <w:spacing w:val="85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compelling</w:t>
      </w:r>
      <w:r>
        <w:rPr>
          <w:spacing w:val="-3"/>
        </w:rPr>
        <w:t> </w:t>
      </w:r>
      <w:r>
        <w:rPr/>
        <w:t>reasons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granting</w:t>
      </w:r>
      <w:r>
        <w:rPr>
          <w:spacing w:val="-3"/>
        </w:rPr>
        <w:t> </w:t>
      </w:r>
      <w:r>
        <w:rPr/>
        <w:t>its motion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summary</w:t>
      </w:r>
      <w:r>
        <w:rPr>
          <w:spacing w:val="-5"/>
        </w:rPr>
        <w:t> </w:t>
      </w:r>
      <w:r>
        <w:rPr/>
        <w:t>judgment.</w:t>
      </w:r>
    </w:p>
    <w:p>
      <w:pPr>
        <w:spacing w:before="213"/>
        <w:ind w:left="793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3"/>
          <w:sz w:val="24"/>
          <w:u w:val="thick" w:color="000000"/>
        </w:rPr>
        <w:t>A</w:t>
      </w:r>
      <w:r>
        <w:rPr>
          <w:rFonts w:ascii="Times New Roman"/>
          <w:b/>
          <w:spacing w:val="3"/>
          <w:sz w:val="19"/>
          <w:u w:val="thick" w:color="000000"/>
        </w:rPr>
        <w:t>RGUMENT</w:t>
      </w:r>
      <w:r>
        <w:rPr>
          <w:rFonts w:ascii="Times New Roman"/>
          <w:b/>
          <w:w w:val="99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2"/>
          <w:sz w:val="24"/>
          <w:u w:val="thick" w:color="000000"/>
        </w:rPr>
        <w:t>N</w:t>
      </w:r>
      <w:r>
        <w:rPr>
          <w:rFonts w:ascii="Times New Roman"/>
          <w:b/>
          <w:spacing w:val="2"/>
          <w:sz w:val="19"/>
          <w:u w:val="thick" w:color="000000"/>
        </w:rPr>
        <w:t>O</w:t>
      </w:r>
      <w:r>
        <w:rPr>
          <w:rFonts w:ascii="Times New Roman"/>
          <w:b/>
          <w:spacing w:val="3"/>
          <w:sz w:val="19"/>
          <w:u w:val="thick" w:color="000000"/>
        </w:rPr>
        <w:t> </w:t>
      </w:r>
      <w:r>
        <w:rPr>
          <w:rFonts w:ascii="Times New Roman"/>
          <w:b/>
          <w:spacing w:val="4"/>
          <w:sz w:val="24"/>
          <w:u w:val="thick" w:color="000000"/>
        </w:rPr>
        <w:t>C</w:t>
      </w:r>
      <w:r>
        <w:rPr>
          <w:rFonts w:ascii="Times New Roman"/>
          <w:b/>
          <w:spacing w:val="4"/>
          <w:sz w:val="19"/>
          <w:u w:val="thick" w:color="000000"/>
        </w:rPr>
        <w:t>OMPETING </w:t>
      </w:r>
      <w:r>
        <w:rPr>
          <w:rFonts w:ascii="Times New Roman"/>
          <w:b/>
          <w:spacing w:val="4"/>
          <w:sz w:val="24"/>
          <w:u w:val="thick" w:color="000000"/>
        </w:rPr>
        <w:t>C</w:t>
      </w:r>
      <w:r>
        <w:rPr>
          <w:rFonts w:ascii="Times New Roman"/>
          <w:b/>
          <w:spacing w:val="4"/>
          <w:sz w:val="19"/>
          <w:u w:val="thick" w:color="000000"/>
        </w:rPr>
        <w:t>LAIMS</w:t>
      </w:r>
      <w:r>
        <w:rPr>
          <w:rFonts w:ascii="Times New Roman"/>
          <w:b/>
          <w:spacing w:val="4"/>
          <w:sz w:val="24"/>
          <w:u w:val="thick" w:color="000000"/>
        </w:rPr>
        <w:t>;</w:t>
      </w:r>
      <w:r>
        <w:rPr>
          <w:rFonts w:ascii="Times New Roman"/>
          <w:b/>
          <w:spacing w:val="39"/>
          <w:sz w:val="24"/>
          <w:u w:val="thick" w:color="000000"/>
        </w:rPr>
        <w:t> </w:t>
      </w:r>
      <w:r>
        <w:rPr>
          <w:rFonts w:ascii="Times New Roman"/>
          <w:b/>
          <w:spacing w:val="2"/>
          <w:sz w:val="24"/>
          <w:u w:val="thick" w:color="000000"/>
        </w:rPr>
        <w:t>N</w:t>
      </w:r>
      <w:r>
        <w:rPr>
          <w:rFonts w:ascii="Times New Roman"/>
          <w:b/>
          <w:spacing w:val="2"/>
          <w:sz w:val="19"/>
          <w:u w:val="thick" w:color="000000"/>
        </w:rPr>
        <w:t>O</w:t>
      </w:r>
      <w:r>
        <w:rPr>
          <w:rFonts w:ascii="Times New Roman"/>
          <w:b/>
          <w:spacing w:val="3"/>
          <w:sz w:val="19"/>
          <w:u w:val="thick" w:color="000000"/>
        </w:rPr>
        <w:t> </w:t>
      </w:r>
      <w:r>
        <w:rPr>
          <w:rFonts w:ascii="Times New Roman"/>
          <w:b/>
          <w:spacing w:val="4"/>
          <w:sz w:val="24"/>
          <w:u w:val="thick" w:color="000000"/>
        </w:rPr>
        <w:t>S</w:t>
      </w:r>
      <w:r>
        <w:rPr>
          <w:rFonts w:ascii="Times New Roman"/>
          <w:b/>
          <w:spacing w:val="4"/>
          <w:sz w:val="19"/>
          <w:u w:val="thick" w:color="000000"/>
        </w:rPr>
        <w:t>TANDING</w:t>
      </w:r>
      <w:r>
        <w:rPr>
          <w:rFonts w:ascii="Times New Roman"/>
          <w:b/>
          <w:spacing w:val="4"/>
          <w:sz w:val="24"/>
          <w:u w:val="thick" w:color="000000"/>
        </w:rPr>
        <w:t>;</w:t>
      </w:r>
      <w:r>
        <w:rPr>
          <w:rFonts w:ascii="Times New Roman"/>
          <w:b/>
          <w:spacing w:val="-9"/>
          <w:sz w:val="24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N</w:t>
      </w:r>
      <w:r>
        <w:rPr>
          <w:rFonts w:ascii="Times New Roman"/>
          <w:b/>
          <w:spacing w:val="3"/>
          <w:sz w:val="19"/>
          <w:u w:val="thick" w:color="000000"/>
        </w:rPr>
        <w:t>O </w:t>
      </w:r>
      <w:r>
        <w:rPr>
          <w:rFonts w:ascii="Times New Roman"/>
          <w:b/>
          <w:spacing w:val="4"/>
          <w:sz w:val="19"/>
          <w:u w:val="thick" w:color="000000"/>
        </w:rPr>
        <w:t>TRIABLE </w:t>
      </w:r>
      <w:r>
        <w:rPr>
          <w:rFonts w:ascii="Times New Roman"/>
          <w:b/>
          <w:spacing w:val="3"/>
          <w:sz w:val="19"/>
          <w:u w:val="thick" w:color="000000"/>
        </w:rPr>
        <w:t>ISSUE</w:t>
      </w:r>
      <w:r>
        <w:rPr>
          <w:rFonts w:ascii="Times New Roman"/>
          <w:b/>
          <w:spacing w:val="4"/>
          <w:sz w:val="19"/>
          <w:u w:val="thick" w:color="000000"/>
        </w:rPr>
        <w:t> </w:t>
      </w:r>
      <w:r>
        <w:rPr>
          <w:rFonts w:ascii="Times New Roman"/>
          <w:b/>
          <w:spacing w:val="1"/>
          <w:sz w:val="19"/>
          <w:u w:val="thick" w:color="000000"/>
        </w:rPr>
        <w:t>OF</w:t>
      </w:r>
      <w:r>
        <w:rPr>
          <w:rFonts w:ascii="Times New Roman"/>
          <w:b/>
          <w:spacing w:val="5"/>
          <w:sz w:val="19"/>
          <w:u w:val="thick" w:color="000000"/>
        </w:rPr>
        <w:t> FACT</w:t>
      </w:r>
      <w:r>
        <w:rPr>
          <w:rFonts w:ascii="Times New Roman"/>
          <w:b/>
          <w:spacing w:val="4"/>
          <w:w w:val="99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80" w:lineRule="auto"/>
        <w:ind w:right="116" w:firstLine="719"/>
        <w:jc w:val="left"/>
      </w:pPr>
      <w:r>
        <w:rPr>
          <w:spacing w:val="-2"/>
        </w:rPr>
        <w:t>In</w:t>
      </w:r>
      <w:r>
        <w:rPr/>
        <w:t> its motion </w:t>
      </w:r>
      <w:r>
        <w:rPr>
          <w:spacing w:val="-1"/>
        </w:rPr>
        <w:t>pleadings,</w:t>
      </w:r>
      <w:r>
        <w:rPr/>
        <w:t> </w:t>
      </w:r>
      <w:r>
        <w:rPr>
          <w:spacing w:val="-1"/>
        </w:rPr>
        <w:t>movants</w:t>
      </w:r>
      <w:r>
        <w:rPr/>
        <w:t> </w:t>
      </w:r>
      <w:r>
        <w:rPr>
          <w:spacing w:val="-1"/>
        </w:rPr>
        <w:t>demonstrated</w:t>
      </w:r>
      <w:r>
        <w:rPr/>
        <w:t> that the Simon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Irrevocable</w:t>
      </w:r>
      <w:r>
        <w:rPr>
          <w:spacing w:val="71"/>
        </w:rPr>
        <w:t> </w:t>
      </w:r>
      <w:r>
        <w:rPr>
          <w:spacing w:val="-1"/>
        </w:rPr>
        <w:t>Insurance Trust</w:t>
      </w:r>
      <w:r>
        <w:rPr/>
        <w:t> </w:t>
      </w:r>
      <w:r>
        <w:rPr>
          <w:spacing w:val="-1"/>
        </w:rPr>
        <w:t>dated</w:t>
      </w:r>
      <w:r>
        <w:rPr/>
        <w:t> June</w:t>
      </w:r>
      <w:r>
        <w:rPr>
          <w:spacing w:val="-1"/>
        </w:rPr>
        <w:t> </w:t>
      </w:r>
      <w:r>
        <w:rPr/>
        <w:t>21, 1995</w:t>
      </w:r>
      <w:r>
        <w:rPr>
          <w:spacing w:val="1"/>
        </w:rPr>
        <w:t> </w:t>
      </w:r>
      <w:r>
        <w:rPr/>
        <w:t>is the</w:t>
      </w:r>
      <w:r>
        <w:rPr>
          <w:spacing w:val="-1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/>
        <w:t>Proceeds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issue in this</w:t>
      </w:r>
      <w:r>
        <w:rPr>
          <w:spacing w:val="42"/>
        </w:rPr>
        <w:t> </w:t>
      </w:r>
      <w:r>
        <w:rPr>
          <w:spacing w:val="-1"/>
        </w:rPr>
        <w:t>case.</w:t>
      </w:r>
      <w:r>
        <w:rPr>
          <w:spacing w:val="59"/>
        </w:rPr>
        <w:t> </w:t>
      </w:r>
      <w:r>
        <w:rPr/>
        <w:t>This essential </w:t>
      </w:r>
      <w:r>
        <w:rPr>
          <w:spacing w:val="-1"/>
        </w:rPr>
        <w:t>fact</w:t>
      </w:r>
      <w:r>
        <w:rPr>
          <w:spacing w:val="1"/>
        </w:rPr>
        <w:t> is</w:t>
      </w:r>
      <w:r>
        <w:rPr/>
        <w:t> dispositive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central</w:t>
      </w:r>
      <w:r>
        <w:rPr>
          <w:spacing w:val="2"/>
        </w:rPr>
        <w:t> </w:t>
      </w:r>
      <w:r>
        <w:rPr/>
        <w:t>issue</w:t>
      </w:r>
      <w:r>
        <w:rPr>
          <w:spacing w:val="-1"/>
        </w:rPr>
        <w:t> </w:t>
      </w:r>
      <w:r>
        <w:rPr/>
        <w:t>in this </w:t>
      </w:r>
      <w:r>
        <w:rPr>
          <w:spacing w:val="-1"/>
        </w:rPr>
        <w:t>case </w:t>
      </w:r>
      <w:r>
        <w:rPr>
          <w:rFonts w:ascii="Times New Roman" w:hAnsi="Times New Roman" w:cs="Times New Roman" w:eastAsia="Times New Roman"/>
        </w:rPr>
        <w:t>– </w:t>
      </w:r>
      <w:r>
        <w:rPr/>
        <w:t>who is the</w:t>
      </w:r>
      <w:r>
        <w:rPr>
          <w:spacing w:val="-1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of</w:t>
      </w:r>
      <w:r>
        <w:rPr>
          <w:spacing w:val="21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Proceeds.</w:t>
      </w:r>
      <w:r>
        <w:rPr/>
        <w:t>  Both </w:t>
      </w:r>
      <w:r>
        <w:rPr>
          <w:spacing w:val="-1"/>
        </w:rPr>
        <w:t>Respondents</w:t>
      </w:r>
      <w:r>
        <w:rPr/>
        <w:t> </w:t>
      </w:r>
      <w:r>
        <w:rPr>
          <w:spacing w:val="-1"/>
        </w:rPr>
        <w:t>fail</w:t>
      </w:r>
      <w:r>
        <w:rPr/>
        <w:t> to </w:t>
      </w:r>
      <w:r>
        <w:rPr>
          <w:spacing w:val="-1"/>
        </w:rPr>
        <w:t>dispel</w:t>
      </w:r>
      <w:r>
        <w:rPr/>
        <w:t> or disprove</w:t>
      </w:r>
      <w:r>
        <w:rPr>
          <w:spacing w:val="-2"/>
        </w:rPr>
        <w:t> </w:t>
      </w:r>
      <w:r>
        <w:rPr/>
        <w:t>the underlying</w:t>
      </w:r>
      <w:r>
        <w:rPr>
          <w:spacing w:val="-3"/>
        </w:rPr>
        <w:t> </w:t>
      </w:r>
      <w:r>
        <w:rPr>
          <w:spacing w:val="-1"/>
        </w:rPr>
        <w:t>facts</w:t>
      </w:r>
      <w:r>
        <w:rPr/>
        <w:t> </w:t>
      </w:r>
      <w:r>
        <w:rPr>
          <w:spacing w:val="-1"/>
        </w:rPr>
        <w:t>that</w:t>
      </w:r>
      <w:r>
        <w:rPr/>
        <w:t> were</w:t>
      </w:r>
      <w:r>
        <w:rPr>
          <w:spacing w:val="66"/>
        </w:rPr>
        <w:t> </w:t>
      </w:r>
      <w:r>
        <w:rPr>
          <w:spacing w:val="-1"/>
        </w:rPr>
        <w:t>used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Ted</w:t>
      </w:r>
      <w:r>
        <w:rPr>
          <w:spacing w:val="2"/>
        </w:rPr>
        <w:t> </w:t>
      </w:r>
      <w:r>
        <w:rPr>
          <w:spacing w:val="-1"/>
        </w:rPr>
        <w:t>Bernstein</w:t>
      </w:r>
      <w:r>
        <w:rPr/>
        <w:t> to</w:t>
      </w:r>
      <w:r>
        <w:rPr>
          <w:spacing w:val="2"/>
        </w:rPr>
        <w:t> </w:t>
      </w:r>
      <w:r>
        <w:rPr/>
        <w:t>submit </w:t>
      </w:r>
      <w:r>
        <w:rPr>
          <w:spacing w:val="-1"/>
        </w:rPr>
        <w:t>and</w:t>
      </w:r>
      <w:r>
        <w:rPr/>
        <w:t> explain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Exh.</w:t>
      </w:r>
      <w:r>
        <w:rPr>
          <w:rFonts w:ascii="Times New Roman" w:hAnsi="Times New Roman" w:cs="Times New Roman" w:eastAsia="Times New Roman"/>
          <w:b/>
          <w:bCs/>
          <w:spacing w:val="-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17</w:t>
      </w:r>
      <w:r>
        <w:rPr>
          <w:rFonts w:ascii="Times New Roman" w:hAnsi="Times New Roman" w:cs="Times New Roman" w:eastAsia="Times New Roman"/>
          <w:b/>
          <w:bCs/>
        </w:rPr>
      </w:r>
      <w:r>
        <w:rPr/>
        <w:t>, </w:t>
      </w:r>
      <w:r>
        <w:rPr>
          <w:spacing w:val="-1"/>
        </w:rPr>
        <w:t>which</w:t>
      </w:r>
      <w:r>
        <w:rPr/>
        <w:t> is a </w:t>
      </w:r>
      <w:r>
        <w:rPr>
          <w:spacing w:val="-1"/>
        </w:rPr>
        <w:t>demonstrative </w:t>
      </w:r>
      <w:r>
        <w:rPr/>
        <w:t>exhibit</w:t>
      </w:r>
    </w:p>
    <w:p>
      <w:pPr>
        <w:pStyle w:val="BodyText"/>
        <w:spacing w:line="480" w:lineRule="auto" w:before="11"/>
        <w:ind w:right="136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containing</w:t>
      </w:r>
      <w:r>
        <w:rPr/>
        <w:t> a</w:t>
      </w:r>
      <w:r>
        <w:rPr>
          <w:spacing w:val="-1"/>
        </w:rPr>
        <w:t> diagram</w:t>
      </w:r>
      <w:r>
        <w:rPr/>
        <w:t> illustrating</w:t>
      </w:r>
      <w:r>
        <w:rPr>
          <w:spacing w:val="-3"/>
        </w:rPr>
        <w:t> </w:t>
      </w:r>
      <w:r>
        <w:rPr/>
        <w:t>that no matter</w:t>
      </w:r>
      <w:r>
        <w:rPr>
          <w:spacing w:val="-2"/>
        </w:rPr>
        <w:t> </w:t>
      </w:r>
      <w:r>
        <w:rPr/>
        <w:t>if the</w:t>
      </w:r>
      <w:r>
        <w:rPr>
          <w:spacing w:val="-1"/>
        </w:rPr>
        <w:t> </w:t>
      </w:r>
      <w:r>
        <w:rPr/>
        <w:t>Primary</w:t>
      </w:r>
      <w:r>
        <w:rPr>
          <w:spacing w:val="-5"/>
        </w:rPr>
        <w:t> </w:t>
      </w:r>
      <w:r>
        <w:rPr/>
        <w:t>Beneficiary</w:t>
      </w:r>
      <w:r>
        <w:rPr>
          <w:spacing w:val="-5"/>
        </w:rPr>
        <w:t>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Contingent</w:t>
      </w:r>
      <w:r>
        <w:rPr>
          <w:spacing w:val="48"/>
        </w:rPr>
        <w:t> </w:t>
      </w:r>
      <w:r>
        <w:rPr>
          <w:spacing w:val="-1"/>
        </w:rPr>
        <w:t>Beneficiary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determined</w:t>
      </w:r>
      <w:r>
        <w:rPr/>
        <w:t> to have</w:t>
      </w:r>
      <w:r>
        <w:rPr>
          <w:spacing w:val="-2"/>
        </w:rPr>
        <w:t> </w:t>
      </w:r>
      <w:r>
        <w:rPr/>
        <w:t>the prevailing</w:t>
      </w:r>
      <w:r>
        <w:rPr>
          <w:spacing w:val="-1"/>
        </w:rPr>
        <w:t> claim,</w:t>
      </w:r>
      <w:r>
        <w:rPr/>
        <w:t> the</w:t>
      </w:r>
      <w:r>
        <w:rPr>
          <w:spacing w:val="-1"/>
        </w:rPr>
        <w:t> ultimate</w:t>
      </w:r>
      <w:r>
        <w:rPr/>
        <w:t> </w:t>
      </w:r>
      <w:r>
        <w:rPr>
          <w:spacing w:val="-1"/>
        </w:rPr>
        <w:t>outcome</w:t>
      </w:r>
      <w:r>
        <w:rPr/>
        <w:t> is the</w:t>
      </w:r>
      <w:r>
        <w:rPr>
          <w:spacing w:val="-1"/>
        </w:rPr>
        <w:t> same,</w:t>
      </w:r>
      <w:r>
        <w:rPr/>
        <w:t> </w:t>
      </w:r>
      <w:r>
        <w:rPr>
          <w:spacing w:val="-1"/>
        </w:rPr>
        <w:t>and</w:t>
      </w:r>
      <w:r>
        <w:rPr>
          <w:spacing w:val="83"/>
        </w:rPr>
        <w:t> </w:t>
      </w:r>
      <w:r>
        <w:rPr/>
        <w:t>the </w:t>
      </w:r>
      <w:r>
        <w:rPr>
          <w:spacing w:val="-1"/>
        </w:rPr>
        <w:t>Bernstein</w:t>
      </w:r>
      <w:r>
        <w:rPr/>
        <w:t> Trust will end up with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Proceeds.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(Mo</w:t>
      </w:r>
      <w:r>
        <w:rPr>
          <w:rFonts w:ascii="Times New Roman" w:hAnsi="Times New Roman" w:cs="Times New Roman" w:eastAsia="Times New Roman"/>
          <w:b/>
          <w:bCs/>
        </w:rPr>
        <w:t>vants’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SoF,</w:t>
      </w:r>
      <w:r>
        <w:rPr>
          <w:rFonts w:ascii="Times New Roman" w:hAnsi="Times New Roman" w:cs="Times New Roman" w:eastAsia="Times New Roman"/>
          <w:b/>
          <w:bCs/>
        </w:rPr>
        <w:t> ¶44). 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fact,</w:t>
      </w:r>
      <w:r>
        <w:rPr/>
        <w:t> the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</w:rPr>
        <w:t>Estate</w:t>
      </w:r>
      <w:r>
        <w:rPr>
          <w:rFonts w:ascii="Times New Roman" w:hAnsi="Times New Roman" w:cs="Times New Roman" w:eastAsia="Times New Roman"/>
          <w:spacing w:val="-1"/>
        </w:rPr>
        <w:t> makes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significant admission </w:t>
      </w:r>
      <w:r>
        <w:rPr>
          <w:rFonts w:ascii="Times New Roman" w:hAnsi="Times New Roman" w:cs="Times New Roman" w:eastAsia="Times New Roman"/>
          <w:spacing w:val="-1"/>
        </w:rPr>
        <w:t>supporting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movants’ </w:t>
      </w:r>
      <w:r>
        <w:rPr>
          <w:rFonts w:ascii="Times New Roman" w:hAnsi="Times New Roman" w:cs="Times New Roman" w:eastAsia="Times New Roman"/>
          <w:spacing w:val="-1"/>
        </w:rPr>
        <w:t>explanation</w:t>
      </w:r>
      <w:r>
        <w:rPr>
          <w:rFonts w:ascii="Times New Roman" w:hAnsi="Times New Roman" w:cs="Times New Roman" w:eastAsia="Times New Roman"/>
        </w:rPr>
        <w:t> when the </w:t>
      </w:r>
      <w:r>
        <w:rPr>
          <w:rFonts w:ascii="Times New Roman" w:hAnsi="Times New Roman" w:cs="Times New Roman" w:eastAsia="Times New Roman"/>
          <w:spacing w:val="-1"/>
        </w:rPr>
        <w:t>Estate </w:t>
      </w:r>
      <w:r>
        <w:rPr>
          <w:rFonts w:ascii="Times New Roman" w:hAnsi="Times New Roman" w:cs="Times New Roman" w:eastAsia="Times New Roman"/>
        </w:rPr>
        <w:t>did not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dispute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</w:rPr>
        <w:t> “on </w:t>
      </w:r>
      <w:r>
        <w:rPr>
          <w:rFonts w:ascii="Times New Roman" w:hAnsi="Times New Roman" w:cs="Times New Roman" w:eastAsia="Times New Roman"/>
          <w:spacing w:val="-1"/>
        </w:rPr>
        <w:t>August</w:t>
      </w:r>
      <w:r>
        <w:rPr>
          <w:rFonts w:ascii="Times New Roman" w:hAnsi="Times New Roman" w:cs="Times New Roman" w:eastAsia="Times New Roman"/>
        </w:rPr>
        <w:t> 26, 1995, Simon </w:t>
      </w:r>
      <w:r>
        <w:rPr>
          <w:rFonts w:ascii="Times New Roman" w:hAnsi="Times New Roman" w:cs="Times New Roman" w:eastAsia="Times New Roman"/>
          <w:spacing w:val="-3"/>
        </w:rPr>
        <w:t>L.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Bernstein,</w:t>
      </w:r>
      <w:r>
        <w:rPr>
          <w:rFonts w:ascii="Times New Roman" w:hAnsi="Times New Roman" w:cs="Times New Roman" w:eastAsia="Times New Roman"/>
        </w:rPr>
        <w:t> as </w:t>
      </w:r>
      <w:r>
        <w:rPr>
          <w:rFonts w:ascii="Times New Roman" w:hAnsi="Times New Roman" w:cs="Times New Roman" w:eastAsia="Times New Roman"/>
          <w:spacing w:val="-1"/>
        </w:rPr>
        <w:t>Member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VEBA,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named</w:t>
      </w:r>
      <w:r>
        <w:rPr>
          <w:rFonts w:ascii="Times New Roman" w:hAnsi="Times New Roman" w:cs="Times New Roman" w:eastAsia="Times New Roman"/>
        </w:rPr>
        <w:t> the</w:t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220" w:bottom="1240" w:left="1340" w:right="1420"/>
        </w:sectPr>
      </w:pPr>
    </w:p>
    <w:p>
      <w:pPr>
        <w:pStyle w:val="BodyText"/>
        <w:spacing w:line="240" w:lineRule="auto" w:before="55"/>
        <w:ind w:left="346" w:right="10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6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#:3525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0" w:lineRule="auto" w:before="191"/>
        <w:ind w:right="159"/>
        <w:jc w:val="both"/>
      </w:pP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Trust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the </w:t>
      </w:r>
      <w:r>
        <w:rPr>
          <w:rFonts w:ascii="Times New Roman" w:hAnsi="Times New Roman" w:cs="Times New Roman" w:eastAsia="Times New Roman"/>
          <w:spacing w:val="-1"/>
        </w:rPr>
        <w:t>“persons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receive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my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death </w:t>
      </w:r>
      <w:r>
        <w:rPr>
          <w:rFonts w:ascii="Times New Roman" w:hAnsi="Times New Roman" w:cs="Times New Roman" w:eastAsia="Times New Roman"/>
          <w:spacing w:val="-1"/>
        </w:rPr>
        <w:t>benefits…”.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(Estate’s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response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movants</w:t>
      </w:r>
      <w:r>
        <w:rPr>
          <w:rFonts w:ascii="Times New Roman" w:hAnsi="Times New Roman" w:cs="Times New Roman" w:eastAsia="Times New Roman"/>
          <w:b/>
          <w:bCs/>
          <w:spacing w:val="9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SoF,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#32).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Here,</w:t>
      </w:r>
      <w:r>
        <w:rPr/>
        <w:t> the</w:t>
      </w:r>
      <w:r>
        <w:rPr>
          <w:spacing w:val="-1"/>
        </w:rPr>
        <w:t> </w:t>
      </w:r>
      <w:r>
        <w:rPr/>
        <w:t>Estate</w:t>
      </w:r>
      <w:r>
        <w:rPr>
          <w:spacing w:val="-1"/>
        </w:rPr>
        <w:t> </w:t>
      </w:r>
      <w:r>
        <w:rPr/>
        <w:t>is admitting</w:t>
      </w:r>
      <w:r>
        <w:rPr>
          <w:spacing w:val="-2"/>
        </w:rPr>
        <w:t> </w:t>
      </w:r>
      <w:r>
        <w:rPr/>
        <w:t>that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designated</w:t>
      </w:r>
      <w:r>
        <w:rPr/>
        <w:t> the</w:t>
      </w:r>
      <w:r>
        <w:rPr>
          <w:spacing w:val="-1"/>
        </w:rPr>
        <w:t> Bernstein</w:t>
      </w:r>
      <w:r>
        <w:rPr/>
        <w:t> Trust as</w:t>
      </w:r>
      <w:r>
        <w:rPr>
          <w:spacing w:val="69"/>
        </w:rPr>
        <w:t> </w:t>
      </w:r>
      <w:r>
        <w:rPr/>
        <w:t>the ultimate</w:t>
      </w:r>
      <w:r>
        <w:rPr>
          <w:spacing w:val="-1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in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event</w:t>
      </w:r>
      <w:r>
        <w:rPr/>
        <w:t> the</w:t>
      </w:r>
      <w:r>
        <w:rPr>
          <w:spacing w:val="-1"/>
        </w:rPr>
        <w:t> </w:t>
      </w:r>
      <w:r>
        <w:rPr/>
        <w:t>Primary</w:t>
      </w:r>
      <w:r>
        <w:rPr>
          <w:spacing w:val="1"/>
        </w:rPr>
        <w:t> </w:t>
      </w:r>
      <w:r>
        <w:rPr>
          <w:spacing w:val="-1"/>
        </w:rPr>
        <w:t>Beneficiary</w:t>
      </w:r>
      <w:r>
        <w:rPr>
          <w:spacing w:val="-4"/>
        </w:rPr>
        <w:t> </w:t>
      </w:r>
      <w:r>
        <w:rPr/>
        <w:t>survived the</w:t>
      </w:r>
      <w:r>
        <w:rPr>
          <w:spacing w:val="43"/>
        </w:rPr>
        <w:t> </w:t>
      </w:r>
      <w:r>
        <w:rPr>
          <w:spacing w:val="-1"/>
        </w:rPr>
        <w:t>insured.</w:t>
      </w:r>
      <w:r>
        <w:rPr/>
        <w:t>  As, movants </w:t>
      </w:r>
      <w:r>
        <w:rPr>
          <w:spacing w:val="-1"/>
        </w:rPr>
        <w:t>explanation</w:t>
      </w:r>
      <w:r>
        <w:rPr/>
        <w:t> of 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Exh. 17 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spacing w:val="-1"/>
        </w:rPr>
        <w:t>demonstrated,</w:t>
      </w:r>
      <w:r>
        <w:rPr/>
        <w:t> the</w:t>
      </w:r>
      <w:r>
        <w:rPr>
          <w:spacing w:val="-1"/>
        </w:rPr>
        <w:t> </w:t>
      </w:r>
      <w:r>
        <w:rPr/>
        <w:t>Primary</w:t>
      </w:r>
      <w:r>
        <w:rPr>
          <w:spacing w:val="-3"/>
        </w:rPr>
        <w:t> </w:t>
      </w:r>
      <w:r>
        <w:rPr>
          <w:spacing w:val="-1"/>
        </w:rPr>
        <w:t>Beneficiary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the</w:t>
      </w:r>
    </w:p>
    <w:p>
      <w:pPr>
        <w:pStyle w:val="BodyText"/>
        <w:spacing w:line="482" w:lineRule="auto" w:before="10"/>
        <w:ind w:right="105"/>
        <w:jc w:val="left"/>
      </w:pPr>
      <w:r>
        <w:rPr>
          <w:spacing w:val="-1"/>
        </w:rPr>
        <w:t>VEBA</w:t>
      </w:r>
      <w:r>
        <w:rPr>
          <w:spacing w:val="1"/>
        </w:rPr>
        <w:t> </w:t>
      </w:r>
      <w:r>
        <w:rPr>
          <w:spacing w:val="-1"/>
        </w:rPr>
        <w:t>-- </w:t>
      </w:r>
      <w:r>
        <w:rPr/>
        <w:t>did not survive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insured</w:t>
      </w:r>
      <w:r>
        <w:rPr/>
        <w:t> </w:t>
      </w:r>
      <w:r>
        <w:rPr>
          <w:spacing w:val="-1"/>
        </w:rPr>
        <w:t>and</w:t>
      </w:r>
      <w:r>
        <w:rPr/>
        <w:t> thus the</w:t>
      </w:r>
      <w:r>
        <w:rPr>
          <w:spacing w:val="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must pass to the </w:t>
      </w:r>
      <w:r>
        <w:rPr>
          <w:spacing w:val="-1"/>
        </w:rPr>
        <w:t>Bernstein</w:t>
      </w:r>
      <w:r>
        <w:rPr>
          <w:spacing w:val="41"/>
        </w:rPr>
        <w:t> </w:t>
      </w:r>
      <w:r>
        <w:rPr>
          <w:spacing w:val="-1"/>
        </w:rPr>
        <w:t>Trust</w:t>
      </w:r>
      <w:r>
        <w:rPr/>
        <w:t> as </w:t>
      </w:r>
      <w:r>
        <w:rPr>
          <w:spacing w:val="-1"/>
        </w:rPr>
        <w:t>contingent</w:t>
      </w:r>
      <w:r>
        <w:rPr/>
        <w:t> beneficiary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Policy.</w:t>
      </w:r>
    </w:p>
    <w:p>
      <w:pPr>
        <w:pStyle w:val="BodyText"/>
        <w:spacing w:line="480" w:lineRule="auto" w:before="205"/>
        <w:ind w:right="152" w:firstLine="719"/>
        <w:jc w:val="left"/>
      </w:pPr>
      <w:r>
        <w:rPr/>
        <w:t>The</w:t>
      </w:r>
      <w:r>
        <w:rPr>
          <w:spacing w:val="-2"/>
        </w:rPr>
        <w:t> </w:t>
      </w:r>
      <w:r>
        <w:rPr/>
        <w:t>Estate</w:t>
      </w:r>
      <w:r>
        <w:rPr>
          <w:spacing w:val="-1"/>
        </w:rPr>
        <w:t> also</w:t>
      </w:r>
      <w:r>
        <w:rPr/>
        <w:t> concedes that the</w:t>
      </w:r>
      <w:r>
        <w:rPr>
          <w:spacing w:val="-1"/>
        </w:rPr>
        <w:t> Bernstein</w:t>
      </w:r>
      <w:r>
        <w:rPr/>
        <w:t> Trust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designated</w:t>
      </w:r>
      <w:r>
        <w:rPr/>
        <w:t> the</w:t>
      </w:r>
      <w:r>
        <w:rPr>
          <w:spacing w:val="-1"/>
        </w:rPr>
        <w:t> </w:t>
      </w:r>
      <w:r>
        <w:rPr/>
        <w:t>owner of</w:t>
      </w:r>
      <w:r>
        <w:rPr>
          <w:spacing w:val="-2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Lincoln</w:t>
      </w:r>
      <w:r>
        <w:rPr>
          <w:spacing w:val="2"/>
        </w:rPr>
        <w:t> </w:t>
      </w:r>
      <w:r>
        <w:rPr>
          <w:spacing w:val="-1"/>
        </w:rPr>
        <w:t>Benefit</w:t>
      </w:r>
      <w:r>
        <w:rPr>
          <w:spacing w:val="2"/>
        </w:rPr>
        <w:t> </w:t>
      </w:r>
      <w:r>
        <w:rPr>
          <w:spacing w:val="-1"/>
        </w:rPr>
        <w:t>Life</w:t>
      </w:r>
      <w:r>
        <w:rPr>
          <w:spacing w:val="-2"/>
        </w:rPr>
        <w:t> </w:t>
      </w:r>
      <w:r>
        <w:rPr>
          <w:spacing w:val="-1"/>
        </w:rPr>
        <w:t>Policy,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does</w:t>
      </w:r>
      <w:r>
        <w:rPr/>
        <w:t> not dispute the</w:t>
      </w:r>
      <w:r>
        <w:rPr>
          <w:spacing w:val="-1"/>
        </w:rPr>
        <w:t> written</w:t>
      </w:r>
      <w:r>
        <w:rPr/>
        <w:t> </w:t>
      </w:r>
      <w:r>
        <w:rPr>
          <w:spacing w:val="-1"/>
        </w:rPr>
        <w:t>evidence </w:t>
      </w:r>
      <w:r>
        <w:rPr/>
        <w:t>submitted to </w:t>
      </w:r>
      <w:r>
        <w:rPr>
          <w:spacing w:val="-1"/>
        </w:rPr>
        <w:t>Lincoln</w:t>
      </w:r>
      <w:r>
        <w:rPr>
          <w:spacing w:val="69"/>
        </w:rPr>
        <w:t> </w:t>
      </w:r>
      <w:r>
        <w:rPr>
          <w:spacing w:val="-1"/>
        </w:rPr>
        <w:t>Benefit</w:t>
      </w:r>
      <w:r>
        <w:rPr/>
        <w:t> to </w:t>
      </w:r>
      <w:r>
        <w:rPr>
          <w:spacing w:val="-1"/>
        </w:rPr>
        <w:t>designate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trust </w:t>
      </w:r>
      <w:r>
        <w:rPr>
          <w:spacing w:val="-1"/>
        </w:rPr>
        <w:t>as</w:t>
      </w:r>
      <w:r>
        <w:rPr/>
        <w:t> owner</w:t>
      </w:r>
      <w:r>
        <w:rPr>
          <w:spacing w:val="1"/>
        </w:rPr>
        <w:t> </w:t>
      </w:r>
      <w:r>
        <w:rPr/>
        <w:t>of the </w:t>
      </w:r>
      <w:r>
        <w:rPr>
          <w:spacing w:val="-1"/>
        </w:rPr>
        <w:t>Lincoln</w:t>
      </w:r>
      <w:r>
        <w:rPr/>
        <w:t> </w:t>
      </w:r>
      <w:r>
        <w:rPr>
          <w:spacing w:val="-1"/>
        </w:rPr>
        <w:t>policy.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(Estate</w:t>
      </w:r>
      <w:r>
        <w:rPr>
          <w:rFonts w:ascii="Times New Roman" w:hAnsi="Times New Roman" w:cs="Times New Roman" w:eastAsia="Times New Roman"/>
          <w:b/>
          <w:bCs/>
          <w:spacing w:val="-1"/>
        </w:rPr>
        <w:t>’</w:t>
      </w:r>
      <w:r>
        <w:rPr>
          <w:rFonts w:ascii="Times New Roman" w:hAnsi="Times New Roman" w:cs="Times New Roman" w:eastAsia="Times New Roman"/>
          <w:b/>
          <w:bCs/>
          <w:spacing w:val="-1"/>
        </w:rPr>
        <w:t>s</w:t>
      </w:r>
      <w:r>
        <w:rPr>
          <w:rFonts w:ascii="Times New Roman" w:hAnsi="Times New Roman" w:cs="Times New Roman" w:eastAsia="Times New Roman"/>
          <w:b/>
          <w:bCs/>
        </w:rPr>
        <w:t> Response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6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SoF,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¶64)</w:t>
      </w:r>
      <w:r>
        <w:rPr>
          <w:spacing w:val="-1"/>
        </w:rPr>
        <w:t>.</w:t>
      </w:r>
      <w:r>
        <w:rPr/>
        <w:t>  The</w:t>
      </w:r>
      <w:r>
        <w:rPr>
          <w:spacing w:val="-1"/>
        </w:rPr>
        <w:t> Estate</w:t>
      </w:r>
      <w:r>
        <w:rPr>
          <w:rFonts w:ascii="Times New Roman" w:hAnsi="Times New Roman" w:cs="Times New Roman" w:eastAsia="Times New Roman"/>
          <w:spacing w:val="-1"/>
        </w:rPr>
        <w:t>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admission</w:t>
      </w:r>
      <w:r>
        <w:rPr>
          <w:rFonts w:ascii="Times New Roman" w:hAnsi="Times New Roman" w:cs="Times New Roman" w:eastAsia="Times New Roman"/>
        </w:rPr>
        <w:t> that the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Trust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named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owner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of the </w:t>
      </w:r>
      <w:r>
        <w:rPr>
          <w:spacing w:val="-1"/>
        </w:rPr>
        <w:t>Lincoln</w:t>
      </w:r>
      <w:r>
        <w:rPr/>
        <w:t> </w:t>
      </w:r>
      <w:r>
        <w:rPr>
          <w:spacing w:val="-1"/>
        </w:rPr>
        <w:t>Policy,</w:t>
      </w:r>
      <w:r>
        <w:rPr/>
        <w:t> </w:t>
      </w:r>
      <w:r>
        <w:rPr>
          <w:spacing w:val="-1"/>
        </w:rPr>
        <w:t>and</w:t>
      </w:r>
      <w:r>
        <w:rPr/>
        <w:t> separate</w:t>
      </w:r>
      <w:r>
        <w:rPr>
          <w:spacing w:val="-1"/>
        </w:rPr>
        <w:t> </w:t>
      </w:r>
      <w:r>
        <w:rPr/>
        <w:t>named </w:t>
      </w:r>
      <w:r>
        <w:rPr>
          <w:spacing w:val="-1"/>
        </w:rPr>
        <w:t>beneficiary</w:t>
      </w:r>
      <w:r>
        <w:rPr>
          <w:spacing w:val="-5"/>
        </w:rPr>
        <w:t> </w:t>
      </w:r>
      <w:r>
        <w:rPr/>
        <w:t>of the </w:t>
      </w:r>
      <w:r>
        <w:rPr>
          <w:spacing w:val="-1"/>
        </w:rPr>
        <w:t>VEBA</w:t>
      </w:r>
      <w:r>
        <w:rPr>
          <w:spacing w:val="2"/>
        </w:rPr>
        <w:t> </w:t>
      </w:r>
      <w:r>
        <w:rPr/>
        <w:t>is </w:t>
      </w:r>
      <w:r>
        <w:rPr>
          <w:spacing w:val="-1"/>
        </w:rPr>
        <w:t>at</w:t>
      </w:r>
      <w:r>
        <w:rPr/>
        <w:t> minimum</w:t>
      </w:r>
      <w:r>
        <w:rPr>
          <w:spacing w:val="1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tacit</w:t>
      </w:r>
      <w:r>
        <w:rPr/>
        <w:t> </w:t>
      </w:r>
      <w:r>
        <w:rPr>
          <w:spacing w:val="-1"/>
        </w:rPr>
        <w:t>admission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very</w:t>
      </w:r>
      <w:r>
        <w:rPr>
          <w:spacing w:val="-2"/>
        </w:rPr>
        <w:t> </w:t>
      </w:r>
      <w:r>
        <w:rPr>
          <w:spacing w:val="-1"/>
        </w:rPr>
        <w:t>existence </w:t>
      </w:r>
      <w:r>
        <w:rPr/>
        <w:t>of the</w:t>
      </w:r>
      <w:r>
        <w:rPr>
          <w:spacing w:val="-1"/>
        </w:rPr>
        <w:t> </w:t>
      </w:r>
      <w:r>
        <w:rPr/>
        <w:t>Bernstein Trust.</w:t>
      </w:r>
      <w:r>
        <w:rPr>
          <w:spacing w:val="60"/>
        </w:rPr>
        <w:t> </w:t>
      </w:r>
      <w:r>
        <w:rPr>
          <w:spacing w:val="-1"/>
        </w:rPr>
        <w:t>Similarly,</w:t>
      </w:r>
      <w:r>
        <w:rPr/>
        <w:t> the</w:t>
      </w:r>
      <w:r>
        <w:rPr>
          <w:spacing w:val="2"/>
        </w:rPr>
        <w:t> </w:t>
      </w:r>
      <w:r>
        <w:rPr>
          <w:spacing w:val="-1"/>
        </w:rPr>
        <w:t>fact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77"/>
        </w:rPr>
        <w:t>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named</w:t>
      </w:r>
      <w:r>
        <w:rPr/>
        <w:t> the</w:t>
      </w:r>
      <w:r>
        <w:rPr>
          <w:spacing w:val="-1"/>
        </w:rPr>
        <w:t> </w:t>
      </w:r>
      <w:r>
        <w:rPr/>
        <w:t>owner </w:t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of the</w:t>
      </w:r>
      <w:r>
        <w:rPr>
          <w:spacing w:val="2"/>
        </w:rPr>
        <w:t> </w:t>
      </w:r>
      <w:r>
        <w:rPr>
          <w:spacing w:val="-1"/>
        </w:rPr>
        <w:t>Lincoln</w:t>
      </w:r>
      <w:r>
        <w:rPr/>
        <w:t> Policy</w:t>
      </w:r>
      <w:r>
        <w:rPr>
          <w:spacing w:val="-5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 the</w:t>
      </w:r>
      <w:r>
        <w:rPr>
          <w:spacing w:val="1"/>
        </w:rPr>
        <w:t> </w:t>
      </w:r>
      <w:r>
        <w:rPr>
          <w:spacing w:val="-1"/>
        </w:rPr>
        <w:t>Lincoln</w:t>
      </w:r>
      <w:r>
        <w:rPr>
          <w:spacing w:val="46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records</w:t>
      </w:r>
      <w:r>
        <w:rPr/>
        <w:t> submitted by</w:t>
      </w:r>
      <w:r>
        <w:rPr>
          <w:spacing w:val="-5"/>
        </w:rPr>
        <w:t> </w:t>
      </w:r>
      <w:r>
        <w:rPr/>
        <w:t>m</w:t>
      </w:r>
      <w:r>
        <w:rPr>
          <w:rFonts w:ascii="Times New Roman" w:hAnsi="Times New Roman" w:cs="Times New Roman" w:eastAsia="Times New Roman"/>
        </w:rPr>
        <w:t>ovants’ </w:t>
      </w:r>
      <w:r>
        <w:rPr/>
        <w:t>is undisputed </w:t>
      </w:r>
      <w:r>
        <w:rPr>
          <w:spacing w:val="-1"/>
        </w:rPr>
        <w:t>evidence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of</w:t>
      </w:r>
      <w:r>
        <w:rPr>
          <w:spacing w:val="-1"/>
        </w:rPr>
        <w:t> </w:t>
      </w:r>
      <w:r>
        <w:rPr/>
        <w:t>itself 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existence </w:t>
      </w:r>
      <w:r>
        <w:rPr/>
        <w:t>of</w:t>
      </w:r>
    </w:p>
    <w:p>
      <w:pPr>
        <w:pStyle w:val="BodyText"/>
        <w:spacing w:line="482" w:lineRule="auto" w:before="10"/>
        <w:ind w:right="105"/>
        <w:jc w:val="left"/>
      </w:pPr>
      <w:r>
        <w:rPr/>
        <w:t>the </w:t>
      </w:r>
      <w:r>
        <w:rPr>
          <w:spacing w:val="-1"/>
        </w:rPr>
        <w:t>Bernstein</w:t>
      </w:r>
      <w:r>
        <w:rPr/>
        <w:t> Trust for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Lincoln</w:t>
      </w:r>
      <w:r>
        <w:rPr/>
        <w:t> Policy</w:t>
      </w:r>
      <w:r>
        <w:rPr>
          <w:spacing w:val="-5"/>
        </w:rPr>
        <w:t> </w:t>
      </w:r>
      <w:r>
        <w:rPr/>
        <w:t>was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one</w:t>
      </w:r>
      <w:r>
        <w:rPr>
          <w:spacing w:val="-1"/>
        </w:rPr>
        <w:t> </w:t>
      </w:r>
      <w:r>
        <w:rPr/>
        <w:t>time a</w:t>
      </w:r>
      <w:r>
        <w:rPr>
          <w:spacing w:val="-1"/>
        </w:rPr>
        <w:t> part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corpus of the</w:t>
      </w:r>
      <w:r>
        <w:rPr>
          <w:spacing w:val="-1"/>
        </w:rPr>
        <w:t> Trust</w:t>
      </w:r>
      <w:r>
        <w:rPr>
          <w:spacing w:val="1"/>
        </w:rPr>
        <w:t> </w:t>
      </w:r>
      <w:r>
        <w:rPr/>
        <w:t>before</w:t>
      </w:r>
      <w:r>
        <w:rPr>
          <w:spacing w:val="48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Lincoln</w:t>
      </w:r>
      <w:r>
        <w:rPr/>
        <w:t> Policy</w:t>
      </w:r>
      <w:r>
        <w:rPr>
          <w:spacing w:val="-5"/>
        </w:rPr>
        <w:t> </w:t>
      </w:r>
      <w:r>
        <w:rPr/>
        <w:t>lapsed.</w:t>
      </w:r>
    </w:p>
    <w:p>
      <w:pPr>
        <w:pStyle w:val="BodyText"/>
        <w:spacing w:line="480" w:lineRule="auto" w:before="204"/>
        <w:ind w:right="105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documents</w:t>
      </w:r>
      <w:r>
        <w:rPr/>
        <w:t> and Policy</w:t>
      </w:r>
      <w:r>
        <w:rPr>
          <w:spacing w:val="-3"/>
        </w:rPr>
        <w:t> </w:t>
      </w:r>
      <w:r>
        <w:rPr>
          <w:spacing w:val="-1"/>
        </w:rPr>
        <w:t>records</w:t>
      </w:r>
      <w:r>
        <w:rPr/>
        <w:t> movants submitted </w:t>
      </w:r>
      <w:r>
        <w:rPr>
          <w:spacing w:val="-1"/>
        </w:rPr>
        <w:t>as</w:t>
      </w:r>
      <w:r>
        <w:rPr/>
        <w:t> proof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identity</w:t>
      </w:r>
      <w:r>
        <w:rPr>
          <w:spacing w:val="-5"/>
        </w:rPr>
        <w:t> </w:t>
      </w:r>
      <w:r>
        <w:rPr/>
        <w:t>of the</w:t>
      </w:r>
      <w:r>
        <w:rPr>
          <w:spacing w:val="40"/>
        </w:rPr>
        <w:t> </w:t>
      </w:r>
      <w:r>
        <w:rPr>
          <w:spacing w:val="-1"/>
        </w:rPr>
        <w:t>named</w:t>
      </w:r>
      <w:r>
        <w:rPr/>
        <w:t> </w:t>
      </w:r>
      <w:r>
        <w:rPr>
          <w:spacing w:val="-1"/>
        </w:rPr>
        <w:t>beneficiaries </w:t>
      </w:r>
      <w:r>
        <w:rPr>
          <w:spacing w:val="1"/>
        </w:rPr>
        <w:t>of</w:t>
      </w:r>
      <w:r>
        <w:rPr/>
        <w:t> the </w:t>
      </w:r>
      <w:r>
        <w:rPr>
          <w:spacing w:val="-1"/>
        </w:rPr>
        <w:t>VEBA, and</w:t>
      </w:r>
      <w:r>
        <w:rPr/>
        <w:t> the </w:t>
      </w:r>
      <w:r>
        <w:rPr>
          <w:spacing w:val="-1"/>
        </w:rPr>
        <w:t>Capital</w:t>
      </w:r>
      <w:r>
        <w:rPr>
          <w:spacing w:val="2"/>
        </w:rPr>
        <w:t> </w:t>
      </w:r>
      <w:r>
        <w:rPr>
          <w:spacing w:val="-1"/>
        </w:rPr>
        <w:t>Bankers</w:t>
      </w:r>
      <w:r>
        <w:rPr/>
        <w:t> Policy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the owner </w:t>
      </w:r>
      <w:r>
        <w:rPr>
          <w:spacing w:val="-1"/>
        </w:rPr>
        <w:t>and</w:t>
      </w:r>
      <w:r>
        <w:rPr/>
        <w:t> beneficiary</w:t>
      </w:r>
      <w:r>
        <w:rPr>
          <w:spacing w:val="73"/>
        </w:rPr>
        <w:t> </w:t>
      </w:r>
      <w:r>
        <w:rPr/>
        <w:t>of the</w:t>
      </w:r>
      <w:r>
        <w:rPr>
          <w:spacing w:val="1"/>
        </w:rPr>
        <w:t> </w:t>
      </w:r>
      <w:r>
        <w:rPr>
          <w:spacing w:val="-1"/>
        </w:rPr>
        <w:t>Lincoln</w:t>
      </w:r>
      <w:r>
        <w:rPr/>
        <w:t> Policy</w:t>
      </w:r>
      <w:r>
        <w:rPr>
          <w:spacing w:val="-4"/>
        </w:rPr>
        <w:t> </w:t>
      </w:r>
      <w:r>
        <w:rPr/>
        <w:t>serve</w:t>
      </w:r>
      <w:r>
        <w:rPr>
          <w:spacing w:val="-1"/>
        </w:rPr>
        <w:t> as</w:t>
      </w:r>
      <w:r>
        <w:rPr>
          <w:spacing w:val="1"/>
        </w:rPr>
        <w:t> </w:t>
      </w:r>
      <w:r>
        <w:rPr/>
        <w:t>undisputed, </w:t>
      </w:r>
      <w:r>
        <w:rPr>
          <w:spacing w:val="-1"/>
        </w:rPr>
        <w:t>clear</w:t>
      </w:r>
      <w:r>
        <w:rPr/>
        <w:t> and </w:t>
      </w:r>
      <w:r>
        <w:rPr>
          <w:spacing w:val="-1"/>
        </w:rPr>
        <w:t>convincing</w:t>
      </w:r>
      <w:r>
        <w:rPr>
          <w:spacing w:val="-3"/>
        </w:rPr>
        <w:t> </w:t>
      </w:r>
      <w:r>
        <w:rPr/>
        <w:t>proof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formation</w:t>
      </w:r>
      <w:r>
        <w:rPr/>
        <w:t> </w:t>
      </w:r>
      <w:r>
        <w:rPr>
          <w:spacing w:val="-1"/>
        </w:rPr>
        <w:t>and</w:t>
      </w:r>
      <w:r>
        <w:rPr>
          <w:spacing w:val="66"/>
        </w:rPr>
        <w:t> </w:t>
      </w:r>
      <w:r>
        <w:rPr>
          <w:spacing w:val="-1"/>
        </w:rPr>
        <w:t>existence </w:t>
      </w:r>
      <w:r>
        <w:rPr/>
        <w:t>of the</w:t>
      </w:r>
      <w:r>
        <w:rPr>
          <w:spacing w:val="-2"/>
        </w:rPr>
        <w:t> </w:t>
      </w:r>
      <w:r>
        <w:rPr/>
        <w:t>Bernstein </w:t>
      </w:r>
      <w:r>
        <w:rPr>
          <w:spacing w:val="-1"/>
        </w:rPr>
        <w:t>Trust</w:t>
      </w:r>
      <w:r>
        <w:rPr/>
        <w:t> itself.   </w:t>
      </w:r>
      <w:r>
        <w:rPr>
          <w:spacing w:val="-1"/>
        </w:rPr>
        <w:t>Respondents</w:t>
      </w:r>
      <w:r>
        <w:rPr/>
        <w:t> also </w:t>
      </w:r>
      <w:r>
        <w:rPr>
          <w:spacing w:val="-1"/>
        </w:rPr>
        <w:t>fail</w:t>
      </w:r>
      <w:r>
        <w:rPr/>
        <w:t> to </w:t>
      </w:r>
      <w:r>
        <w:rPr>
          <w:spacing w:val="-1"/>
        </w:rPr>
        <w:t>refute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signed</w:t>
      </w:r>
      <w:r>
        <w:rPr>
          <w:spacing w:val="77"/>
        </w:rPr>
        <w:t> </w:t>
      </w:r>
      <w:r>
        <w:rPr>
          <w:spacing w:val="-1"/>
        </w:rPr>
        <w:t>evidence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case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law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Movants </w:t>
      </w:r>
      <w:r>
        <w:rPr>
          <w:rFonts w:ascii="Times New Roman" w:hAnsi="Times New Roman" w:cs="Times New Roman" w:eastAsia="Times New Roman"/>
          <w:spacing w:val="-1"/>
        </w:rPr>
        <w:t>relied</w:t>
      </w:r>
      <w:r>
        <w:rPr>
          <w:rFonts w:ascii="Times New Roman" w:hAnsi="Times New Roman" w:cs="Times New Roman" w:eastAsia="Times New Roman"/>
        </w:rPr>
        <w:t> upon </w:t>
      </w:r>
      <w:r>
        <w:rPr>
          <w:rFonts w:ascii="Times New Roman" w:hAnsi="Times New Roman" w:cs="Times New Roman" w:eastAsia="Times New Roman"/>
          <w:spacing w:val="-1"/>
        </w:rPr>
        <w:t>which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establish</w:t>
      </w:r>
      <w:r>
        <w:rPr>
          <w:rFonts w:ascii="Times New Roman" w:hAnsi="Times New Roman" w:cs="Times New Roman" w:eastAsia="Times New Roman"/>
        </w:rPr>
        <w:t> that </w:t>
      </w:r>
      <w:r>
        <w:rPr>
          <w:rFonts w:ascii="Times New Roman" w:hAnsi="Times New Roman" w:cs="Times New Roman" w:eastAsia="Times New Roman"/>
          <w:spacing w:val="-1"/>
        </w:rPr>
        <w:t>Movants’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evidence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satisfies the</w:t>
      </w:r>
      <w:r>
        <w:rPr>
          <w:spacing w:val="73"/>
        </w:rPr>
        <w:t> </w:t>
      </w:r>
      <w:r>
        <w:rPr/>
        <w:t>statute of</w:t>
      </w:r>
      <w:r>
        <w:rPr>
          <w:spacing w:val="-1"/>
        </w:rPr>
        <w:t> frauds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proof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existence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formation</w:t>
      </w:r>
      <w:r>
        <w:rPr/>
        <w:t>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trust.</w:t>
      </w:r>
      <w:r>
        <w:rPr>
          <w:spacing w:val="60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evidence</w:t>
      </w:r>
      <w:r>
        <w:rPr>
          <w:spacing w:val="83"/>
        </w:rPr>
        <w:t> </w:t>
      </w:r>
      <w:r>
        <w:rPr>
          <w:spacing w:val="-1"/>
        </w:rPr>
        <w:t>includes</w:t>
      </w:r>
      <w:r>
        <w:rPr/>
        <w:t> the SS-4 </w:t>
      </w:r>
      <w:r>
        <w:rPr>
          <w:spacing w:val="-1"/>
        </w:rPr>
        <w:t>form</w:t>
      </w:r>
      <w:r>
        <w:rPr/>
        <w:t> containing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signature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trustee,</w:t>
      </w:r>
      <w:r>
        <w:rPr/>
        <w:t> the name of the </w:t>
      </w:r>
      <w:r>
        <w:rPr>
          <w:spacing w:val="-1"/>
        </w:rPr>
        <w:t>trust,</w:t>
      </w:r>
      <w:r>
        <w:rPr/>
        <w:t> and its tax</w:t>
      </w:r>
    </w:p>
    <w:p>
      <w:pPr>
        <w:spacing w:after="0" w:line="480" w:lineRule="auto"/>
        <w:jc w:val="left"/>
        <w:sectPr>
          <w:footerReference w:type="default" r:id="rId6"/>
          <w:pgSz w:w="12240" w:h="15840"/>
          <w:pgMar w:footer="1047" w:header="0" w:top="220" w:bottom="1240" w:left="1340" w:right="1360"/>
          <w:pgNumType w:start="6"/>
        </w:sectPr>
      </w:pPr>
    </w:p>
    <w:p>
      <w:pPr>
        <w:pStyle w:val="BodyText"/>
        <w:spacing w:line="240" w:lineRule="auto" w:before="55"/>
        <w:ind w:left="346" w:right="56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7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#:3526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0" w:lineRule="auto" w:before="191"/>
        <w:ind w:right="56"/>
        <w:jc w:val="left"/>
      </w:pPr>
      <w:r>
        <w:rPr/>
        <w:t>i.d.  Movants also </w:t>
      </w:r>
      <w:r>
        <w:rPr>
          <w:spacing w:val="-1"/>
        </w:rPr>
        <w:t>submitted</w:t>
      </w:r>
      <w:r>
        <w:rPr/>
        <w:t> </w:t>
      </w:r>
      <w:r>
        <w:rPr>
          <w:spacing w:val="-1"/>
        </w:rPr>
        <w:t>beneficiary</w:t>
      </w:r>
      <w:r>
        <w:rPr>
          <w:spacing w:val="-4"/>
        </w:rPr>
        <w:t> </w:t>
      </w:r>
      <w:r>
        <w:rPr>
          <w:spacing w:val="-1"/>
        </w:rPr>
        <w:t>and</w:t>
      </w:r>
      <w:r>
        <w:rPr/>
        <w:t> owner </w:t>
      </w:r>
      <w:r>
        <w:rPr>
          <w:spacing w:val="-1"/>
        </w:rPr>
        <w:t>designations</w:t>
      </w:r>
      <w:r>
        <w:rPr/>
        <w:t> for</w:t>
      </w:r>
      <w:r>
        <w:rPr>
          <w:spacing w:val="-2"/>
        </w:rPr>
        <w:t> </w:t>
      </w:r>
      <w:r>
        <w:rPr/>
        <w:t>the VEBA,</w:t>
      </w:r>
      <w:r>
        <w:rPr>
          <w:spacing w:val="-1"/>
        </w:rPr>
        <w:t> </w:t>
      </w:r>
      <w:r>
        <w:rPr/>
        <w:t>this Policy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67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Lincoln</w:t>
      </w:r>
      <w:r>
        <w:rPr/>
        <w:t> Policy</w:t>
      </w:r>
      <w:r>
        <w:rPr>
          <w:spacing w:val="-4"/>
        </w:rPr>
        <w:t> </w:t>
      </w:r>
      <w:r>
        <w:rPr/>
        <w:t>collectively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containing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 Settlor’s </w:t>
      </w:r>
      <w:r>
        <w:rPr>
          <w:rFonts w:ascii="Times New Roman" w:hAnsi="Times New Roman" w:cs="Times New Roman" w:eastAsia="Times New Roman"/>
          <w:spacing w:val="-1"/>
        </w:rPr>
        <w:t>signature,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Trustee’s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signature,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the </w:t>
      </w:r>
      <w:r>
        <w:rPr>
          <w:spacing w:val="-1"/>
        </w:rPr>
        <w:t>tax</w:t>
      </w:r>
    </w:p>
    <w:p>
      <w:pPr>
        <w:spacing w:before="12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i.d. and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(Movants’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SoF,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¶32, ¶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44,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¶59-¶64)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 w:before="197"/>
        <w:ind w:right="171" w:firstLine="719"/>
        <w:jc w:val="left"/>
      </w:pPr>
      <w:r>
        <w:rPr>
          <w:spacing w:val="-1"/>
        </w:rPr>
        <w:t>Further, </w:t>
      </w:r>
      <w:r>
        <w:rPr/>
        <w:t>the</w:t>
      </w:r>
      <w:r>
        <w:rPr>
          <w:spacing w:val="-1"/>
        </w:rPr>
        <w:t> Estate</w:t>
      </w:r>
      <w:r>
        <w:rPr>
          <w:rFonts w:ascii="Times New Roman" w:hAnsi="Times New Roman" w:cs="Times New Roman" w:eastAsia="Times New Roman"/>
          <w:spacing w:val="-1"/>
        </w:rPr>
        <w:t>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assertion </w:t>
      </w:r>
      <w:r>
        <w:rPr/>
        <w:t>that </w:t>
      </w:r>
      <w:r>
        <w:rPr>
          <w:spacing w:val="-1"/>
        </w:rPr>
        <w:t>David</w:t>
      </w:r>
      <w:r>
        <w:rPr/>
        <w:t> Simon </w:t>
      </w:r>
      <w:r>
        <w:rPr>
          <w:spacing w:val="-1"/>
        </w:rPr>
        <w:t>only</w:t>
      </w:r>
      <w:r>
        <w:rPr>
          <w:spacing w:val="-5"/>
        </w:rPr>
        <w:t> </w:t>
      </w:r>
      <w:r>
        <w:rPr>
          <w:spacing w:val="-1"/>
        </w:rPr>
        <w:t>saw</w:t>
      </w:r>
      <w:r>
        <w:rPr/>
        <w:t> the</w:t>
      </w:r>
      <w:r>
        <w:rPr>
          <w:spacing w:val="-1"/>
        </w:rPr>
        <w:t> executed</w:t>
      </w:r>
      <w:r>
        <w:rPr/>
        <w:t> trust in the</w:t>
      </w:r>
      <w:r>
        <w:rPr>
          <w:spacing w:val="67"/>
        </w:rPr>
        <w:t> </w:t>
      </w:r>
      <w:r>
        <w:rPr>
          <w:spacing w:val="-1"/>
        </w:rPr>
        <w:t>presence </w:t>
      </w:r>
      <w:r>
        <w:rPr/>
        <w:t>of Simon Bernstein is just plain </w:t>
      </w:r>
      <w:r>
        <w:rPr>
          <w:spacing w:val="-1"/>
        </w:rPr>
        <w:t>wrong </w:t>
      </w:r>
      <w:r>
        <w:rPr/>
        <w:t>and is a</w:t>
      </w:r>
      <w:r>
        <w:rPr>
          <w:spacing w:val="-1"/>
        </w:rPr>
        <w:t> blatant</w:t>
      </w:r>
      <w:r>
        <w:rPr/>
        <w:t> </w:t>
      </w:r>
      <w:r>
        <w:rPr>
          <w:spacing w:val="-1"/>
        </w:rPr>
        <w:t>mischaracterization</w:t>
      </w:r>
      <w:r>
        <w:rPr/>
        <w:t> of</w:t>
      </w:r>
      <w:r>
        <w:rPr>
          <w:spacing w:val="-1"/>
        </w:rPr>
        <w:t> </w:t>
      </w:r>
      <w:r>
        <w:rPr/>
        <w:t>his</w:t>
      </w:r>
      <w:r>
        <w:rPr>
          <w:spacing w:val="61"/>
        </w:rPr>
        <w:t> </w:t>
      </w:r>
      <w:r>
        <w:rPr>
          <w:spacing w:val="-1"/>
        </w:rPr>
        <w:t>testimony.</w:t>
      </w:r>
      <w:r>
        <w:rPr/>
        <w:t> </w:t>
      </w:r>
      <w:r>
        <w:rPr>
          <w:spacing w:val="2"/>
        </w:rPr>
        <w:t> </w:t>
      </w:r>
      <w:r>
        <w:rPr/>
        <w:t>At his </w:t>
      </w:r>
      <w:r>
        <w:rPr>
          <w:spacing w:val="-1"/>
        </w:rPr>
        <w:t>deposition,</w:t>
      </w:r>
      <w:r>
        <w:rPr/>
        <w:t> </w:t>
      </w:r>
      <w:r>
        <w:rPr>
          <w:spacing w:val="-1"/>
        </w:rPr>
        <w:t>David</w:t>
      </w:r>
      <w:r>
        <w:rPr/>
        <w:t> Simon </w:t>
      </w:r>
      <w:r>
        <w:rPr>
          <w:spacing w:val="-1"/>
        </w:rPr>
        <w:t>testified</w:t>
      </w:r>
      <w:r>
        <w:rPr/>
        <w:t> that he</w:t>
      </w:r>
      <w:r>
        <w:rPr>
          <w:spacing w:val="-1"/>
        </w:rPr>
        <w:t> saw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executed</w:t>
      </w:r>
      <w:r>
        <w:rPr/>
        <w:t> </w:t>
      </w:r>
      <w:r>
        <w:rPr>
          <w:spacing w:val="-1"/>
        </w:rPr>
        <w:t>Bernstein</w:t>
      </w:r>
      <w:r>
        <w:rPr/>
        <w:t> Trust</w:t>
      </w:r>
      <w:r>
        <w:rPr>
          <w:spacing w:val="83"/>
        </w:rPr>
        <w:t> </w:t>
      </w:r>
      <w:r>
        <w:rPr>
          <w:spacing w:val="-1"/>
        </w:rPr>
        <w:t>Agreement </w:t>
      </w:r>
      <w:r>
        <w:rPr/>
        <w:t>on the date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executed</w:t>
      </w:r>
      <w:r>
        <w:rPr/>
        <w:t> </w:t>
      </w:r>
      <w:r>
        <w:rPr>
          <w:spacing w:val="1"/>
        </w:rPr>
        <w:t>it</w:t>
      </w:r>
      <w:r>
        <w:rPr/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/>
        <w:t>he</w:t>
      </w:r>
      <w:r>
        <w:rPr>
          <w:spacing w:val="1"/>
        </w:rPr>
        <w:t> </w:t>
      </w:r>
      <w:r>
        <w:rPr>
          <w:spacing w:val="-1"/>
        </w:rPr>
        <w:t>returned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1"/>
        </w:rPr>
        <w:t>the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offices</w:t>
      </w:r>
      <w:r>
        <w:rPr/>
        <w:t> of</w:t>
      </w:r>
      <w:r>
        <w:rPr>
          <w:spacing w:val="71"/>
        </w:rPr>
        <w:t> </w:t>
      </w:r>
      <w:r>
        <w:rPr/>
        <w:t>Hopkins &amp;</w:t>
      </w:r>
      <w:r>
        <w:rPr>
          <w:spacing w:val="-2"/>
        </w:rPr>
        <w:t> </w:t>
      </w:r>
      <w:r>
        <w:rPr>
          <w:spacing w:val="-1"/>
        </w:rPr>
        <w:t>Sutter. </w:t>
      </w:r>
      <w:r>
        <w:rPr>
          <w:rFonts w:ascii="Times New Roman" w:hAnsi="Times New Roman" w:cs="Times New Roman" w:eastAsia="Times New Roman"/>
          <w:b/>
          <w:bCs/>
        </w:rPr>
        <w:t>(Exh. 32, </w:t>
      </w:r>
      <w:r>
        <w:rPr>
          <w:rFonts w:ascii="Times New Roman" w:hAnsi="Times New Roman" w:cs="Times New Roman" w:eastAsia="Times New Roman"/>
          <w:b/>
          <w:bCs/>
          <w:spacing w:val="-1"/>
        </w:rPr>
        <w:t>Dep.</w:t>
      </w:r>
      <w:r>
        <w:rPr>
          <w:rFonts w:ascii="Times New Roman" w:hAnsi="Times New Roman" w:cs="Times New Roman" w:eastAsia="Times New Roman"/>
          <w:b/>
          <w:bCs/>
        </w:rPr>
        <w:t> D.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</w:rPr>
        <w:t> p. </w:t>
      </w:r>
      <w:r>
        <w:rPr>
          <w:rFonts w:ascii="Times New Roman" w:hAnsi="Times New Roman" w:cs="Times New Roman" w:eastAsia="Times New Roman"/>
          <w:b/>
          <w:bCs/>
          <w:spacing w:val="-1"/>
        </w:rPr>
        <w:t>44:5-8)</w:t>
      </w:r>
      <w:r>
        <w:rPr>
          <w:spacing w:val="-1"/>
        </w:rPr>
        <w:t>.</w:t>
      </w:r>
      <w:r>
        <w:rPr/>
        <w:t>  David Simon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testified</w:t>
      </w:r>
      <w:r>
        <w:rPr/>
        <w:t> that he</w:t>
      </w:r>
      <w:r>
        <w:rPr>
          <w:spacing w:val="57"/>
        </w:rPr>
        <w:t> </w:t>
      </w:r>
      <w:r>
        <w:rPr>
          <w:spacing w:val="-1"/>
        </w:rPr>
        <w:t>reviewed</w:t>
      </w:r>
      <w:r>
        <w:rPr/>
        <w:t> </w:t>
      </w:r>
      <w:r>
        <w:rPr>
          <w:spacing w:val="1"/>
        </w:rPr>
        <w:t>or</w:t>
      </w:r>
      <w:r>
        <w:rPr>
          <w:spacing w:val="-1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2"/>
        </w:rPr>
        <w:t> </w:t>
      </w:r>
      <w:r>
        <w:rPr/>
        <w:t>his customary</w:t>
      </w:r>
      <w:r>
        <w:rPr>
          <w:spacing w:val="-5"/>
        </w:rPr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practice</w:t>
      </w:r>
      <w:r>
        <w:rPr>
          <w:spacing w:val="4"/>
        </w:rPr>
        <w:t> </w:t>
      </w:r>
      <w:r>
        <w:rPr/>
        <w:t>would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reviewed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executed</w:t>
      </w:r>
      <w:r>
        <w:rPr>
          <w:spacing w:val="63"/>
        </w:rPr>
        <w:t> </w:t>
      </w:r>
      <w:r>
        <w:rPr>
          <w:spacing w:val="-1"/>
        </w:rPr>
        <w:t>Bernstein</w:t>
      </w:r>
      <w:r>
        <w:rPr/>
        <w:t> Trust </w:t>
      </w:r>
      <w:r>
        <w:rPr>
          <w:spacing w:val="-1"/>
        </w:rPr>
        <w:t>Agreement</w:t>
      </w:r>
      <w:r>
        <w:rPr>
          <w:spacing w:val="2"/>
        </w:rPr>
        <w:t> </w:t>
      </w:r>
      <w:r>
        <w:rPr/>
        <w:t>during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document review</w:t>
      </w:r>
      <w:r>
        <w:rPr>
          <w:spacing w:val="-1"/>
        </w:rPr>
        <w:t> </w:t>
      </w:r>
      <w:r>
        <w:rPr/>
        <w:t>meeting</w:t>
      </w:r>
      <w:r>
        <w:rPr>
          <w:spacing w:val="-3"/>
        </w:rPr>
        <w:t> </w:t>
      </w:r>
      <w:r>
        <w:rPr/>
        <w:t>for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A.L.P.S.</w:t>
      </w:r>
      <w:r>
        <w:rPr/>
        <w:t> </w:t>
      </w:r>
      <w:r>
        <w:rPr>
          <w:spacing w:val="-1"/>
        </w:rPr>
        <w:t>funding</w:t>
      </w:r>
      <w:r>
        <w:rPr/>
        <w:t> of the</w:t>
      </w:r>
      <w:r>
        <w:rPr>
          <w:spacing w:val="55"/>
        </w:rPr>
        <w:t> </w:t>
      </w:r>
      <w:r>
        <w:rPr>
          <w:spacing w:val="-1"/>
        </w:rPr>
        <w:t>Lincoln</w:t>
      </w:r>
      <w:r>
        <w:rPr/>
        <w:t> </w:t>
      </w:r>
      <w:r>
        <w:rPr>
          <w:spacing w:val="-1"/>
        </w:rPr>
        <w:t>Policy.</w:t>
      </w:r>
      <w:r>
        <w:rPr/>
        <w:t>  </w:t>
      </w:r>
      <w:r>
        <w:rPr>
          <w:rFonts w:ascii="Times New Roman" w:hAnsi="Times New Roman" w:cs="Times New Roman" w:eastAsia="Times New Roman"/>
          <w:b/>
          <w:bCs/>
        </w:rPr>
        <w:t>(Exh. 32, </w:t>
      </w:r>
      <w:r>
        <w:rPr>
          <w:rFonts w:ascii="Times New Roman" w:hAnsi="Times New Roman" w:cs="Times New Roman" w:eastAsia="Times New Roman"/>
          <w:b/>
          <w:bCs/>
          <w:spacing w:val="-1"/>
        </w:rPr>
        <w:t>Dep.</w:t>
      </w:r>
      <w:r>
        <w:rPr>
          <w:rFonts w:ascii="Times New Roman" w:hAnsi="Times New Roman" w:cs="Times New Roman" w:eastAsia="Times New Roman"/>
          <w:b/>
          <w:bCs/>
        </w:rPr>
        <w:t> 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David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</w:rPr>
        <w:t> p. </w:t>
      </w:r>
      <w:r>
        <w:rPr>
          <w:rFonts w:ascii="Times New Roman" w:hAnsi="Times New Roman" w:cs="Times New Roman" w:eastAsia="Times New Roman"/>
          <w:b/>
          <w:bCs/>
          <w:spacing w:val="-1"/>
        </w:rPr>
        <w:t>100:15-102:2)</w:t>
      </w:r>
      <w:r>
        <w:rPr>
          <w:spacing w:val="-1"/>
        </w:rPr>
        <w:t>.</w:t>
      </w:r>
      <w:r>
        <w:rPr/>
        <w:t>  </w:t>
      </w:r>
      <w:r>
        <w:rPr>
          <w:spacing w:val="-1"/>
        </w:rPr>
        <w:t>David</w:t>
      </w:r>
      <w:r>
        <w:rPr>
          <w:spacing w:val="2"/>
        </w:rPr>
        <w:t> </w:t>
      </w:r>
      <w:r>
        <w:rPr/>
        <w:t>Simon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testified</w:t>
      </w:r>
      <w:r>
        <w:rPr>
          <w:spacing w:val="77"/>
        </w:rPr>
        <w:t> </w:t>
      </w:r>
      <w:r>
        <w:rPr/>
        <w:t>that he</w:t>
      </w:r>
      <w:r>
        <w:rPr>
          <w:spacing w:val="-1"/>
        </w:rPr>
        <w:t> saw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executed</w:t>
      </w:r>
      <w:r>
        <w:rPr>
          <w:spacing w:val="2"/>
        </w:rPr>
        <w:t> </w:t>
      </w:r>
      <w:r>
        <w:rPr>
          <w:spacing w:val="-1"/>
        </w:rPr>
        <w:t>Bernstein</w:t>
      </w:r>
      <w:r>
        <w:rPr/>
        <w:t> Trust </w:t>
      </w:r>
      <w:r>
        <w:rPr>
          <w:spacing w:val="-1"/>
        </w:rPr>
        <w:t>Agreement</w:t>
      </w:r>
      <w:r>
        <w:rPr/>
        <w:t> just </w:t>
      </w:r>
      <w:r>
        <w:rPr>
          <w:spacing w:val="-1"/>
        </w:rPr>
        <w:t>before </w:t>
      </w:r>
      <w:r>
        <w:rPr/>
        <w:t>he</w:t>
      </w:r>
      <w:r>
        <w:rPr>
          <w:spacing w:val="-1"/>
        </w:rPr>
        <w:t> assisted</w:t>
      </w:r>
      <w:r>
        <w:rPr>
          <w:spacing w:val="1"/>
        </w:rPr>
        <w:t> </w:t>
      </w:r>
      <w:r>
        <w:rPr/>
        <w:t>Simon </w:t>
      </w:r>
      <w:r>
        <w:rPr>
          <w:spacing w:val="-1"/>
        </w:rPr>
        <w:t>and</w:t>
      </w:r>
      <w:r>
        <w:rPr/>
        <w:t> Shirley</w:t>
      </w:r>
      <w:r>
        <w:rPr>
          <w:spacing w:val="77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/>
        <w:t>with completing</w:t>
      </w:r>
      <w:r>
        <w:rPr>
          <w:spacing w:val="-2"/>
        </w:rPr>
        <w:t> </w:t>
      </w:r>
      <w:r>
        <w:rPr/>
        <w:t>the SS-4 </w:t>
      </w:r>
      <w:r>
        <w:rPr>
          <w:spacing w:val="-1"/>
        </w:rPr>
        <w:t>form</w:t>
      </w:r>
      <w:r>
        <w:rPr/>
        <w:t> to </w:t>
      </w:r>
      <w:r>
        <w:rPr>
          <w:spacing w:val="-1"/>
        </w:rPr>
        <w:t>obtain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tax</w:t>
      </w:r>
      <w:r>
        <w:rPr>
          <w:spacing w:val="1"/>
        </w:rPr>
        <w:t> </w:t>
      </w:r>
      <w:r>
        <w:rPr/>
        <w:t>i.d.</w:t>
      </w:r>
      <w:r>
        <w:rPr>
          <w:spacing w:val="1"/>
        </w:rPr>
        <w:t> </w:t>
      </w:r>
      <w:r>
        <w:rPr/>
        <w:t>number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Bernstein</w:t>
      </w:r>
      <w:r>
        <w:rPr/>
        <w:t> Trust.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(Movants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SoF</w:t>
      </w:r>
      <w:r>
        <w:rPr>
          <w:spacing w:val="-1"/>
        </w:rPr>
        <w:t>,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</w:rPr>
        <w:t>¶59).   </w:t>
      </w:r>
      <w:r>
        <w:rPr/>
        <w:t>The</w:t>
      </w:r>
      <w:r>
        <w:rPr>
          <w:spacing w:val="-1"/>
        </w:rPr>
        <w:t> </w:t>
      </w:r>
      <w:r>
        <w:rPr/>
        <w:t>SS-4 </w:t>
      </w:r>
      <w:r>
        <w:rPr>
          <w:spacing w:val="-1"/>
        </w:rPr>
        <w:t>form</w:t>
      </w:r>
      <w:r>
        <w:rPr/>
        <w:t> </w:t>
      </w:r>
      <w:r>
        <w:rPr>
          <w:spacing w:val="-1"/>
        </w:rPr>
        <w:t>itself</w:t>
      </w:r>
      <w:r>
        <w:rPr/>
        <w:t> </w:t>
      </w:r>
      <w:r>
        <w:rPr>
          <w:spacing w:val="-1"/>
        </w:rPr>
        <w:t>evidences</w:t>
      </w:r>
      <w:r>
        <w:rPr/>
        <w:t> </w:t>
      </w:r>
      <w:r>
        <w:rPr>
          <w:spacing w:val="-1"/>
        </w:rPr>
        <w:t>formation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existence </w:t>
      </w:r>
      <w:r>
        <w:rPr/>
        <w:t>of </w:t>
      </w:r>
      <w:r>
        <w:rPr>
          <w:spacing w:val="1"/>
        </w:rPr>
        <w:t>the</w:t>
      </w:r>
      <w:r>
        <w:rPr>
          <w:spacing w:val="-1"/>
        </w:rPr>
        <w:t> </w:t>
      </w:r>
      <w:r>
        <w:rPr/>
        <w:t>trust, and</w:t>
      </w:r>
      <w:r>
        <w:rPr>
          <w:spacing w:val="75"/>
        </w:rPr>
        <w:t> </w:t>
      </w:r>
      <w:r>
        <w:rPr/>
        <w:t>the </w:t>
      </w:r>
      <w:r>
        <w:rPr>
          <w:spacing w:val="-1"/>
        </w:rPr>
        <w:t>fact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tax</w:t>
      </w:r>
      <w:r>
        <w:rPr>
          <w:spacing w:val="1"/>
        </w:rPr>
        <w:t> </w:t>
      </w:r>
      <w:r>
        <w:rPr/>
        <w:t>i.d.</w:t>
      </w:r>
      <w:r>
        <w:rPr>
          <w:spacing w:val="1"/>
        </w:rPr>
        <w:t> </w:t>
      </w:r>
      <w:r>
        <w:rPr/>
        <w:t>number</w:t>
      </w:r>
      <w:r>
        <w:rPr>
          <w:spacing w:val="-2"/>
        </w:rPr>
        <w:t> </w:t>
      </w:r>
      <w:r>
        <w:rPr/>
        <w:t>that </w:t>
      </w:r>
      <w:r>
        <w:rPr>
          <w:spacing w:val="-1"/>
        </w:rPr>
        <w:t>appears</w:t>
      </w:r>
      <w:r>
        <w:rPr/>
        <w:t> on the</w:t>
      </w:r>
      <w:r>
        <w:rPr>
          <w:spacing w:val="-1"/>
        </w:rPr>
        <w:t> </w:t>
      </w:r>
      <w:r>
        <w:rPr/>
        <w:t>SS-4 </w:t>
      </w:r>
      <w:r>
        <w:rPr>
          <w:spacing w:val="-1"/>
        </w:rPr>
        <w:t>form</w:t>
      </w:r>
      <w:r>
        <w:rPr/>
        <w:t> is </w:t>
      </w:r>
      <w:r>
        <w:rPr>
          <w:spacing w:val="-1"/>
        </w:rPr>
        <w:t>used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1"/>
        </w:rPr>
        <w:t>the</w:t>
      </w:r>
      <w:r>
        <w:rPr>
          <w:spacing w:val="-1"/>
        </w:rPr>
        <w:t> Bernstein</w:t>
      </w:r>
      <w:r>
        <w:rPr/>
        <w:t> Trust in</w:t>
      </w:r>
      <w:r>
        <w:rPr>
          <w:spacing w:val="49"/>
        </w:rPr>
        <w:t> </w:t>
      </w:r>
      <w:r>
        <w:rPr>
          <w:spacing w:val="-1"/>
        </w:rPr>
        <w:t>association</w:t>
      </w:r>
      <w:r>
        <w:rPr/>
        <w:t> with both the </w:t>
      </w:r>
      <w:r>
        <w:rPr>
          <w:spacing w:val="-1"/>
        </w:rPr>
        <w:t>Capitol</w:t>
      </w:r>
      <w:r>
        <w:rPr/>
        <w:t> </w:t>
      </w:r>
      <w:r>
        <w:rPr>
          <w:spacing w:val="-1"/>
        </w:rPr>
        <w:t>Bankers</w:t>
      </w:r>
      <w:r>
        <w:rPr/>
        <w:t> Policy</w:t>
      </w:r>
      <w:r>
        <w:rPr>
          <w:spacing w:val="-5"/>
        </w:rPr>
        <w:t> </w:t>
      </w:r>
      <w:r>
        <w:rPr/>
        <w:t>and the</w:t>
      </w:r>
      <w:r>
        <w:rPr>
          <w:spacing w:val="1"/>
        </w:rPr>
        <w:t> </w:t>
      </w:r>
      <w:r>
        <w:rPr>
          <w:spacing w:val="-1"/>
        </w:rPr>
        <w:t>Lincoln</w:t>
      </w:r>
      <w:r>
        <w:rPr/>
        <w:t> Policy</w:t>
      </w:r>
      <w:r>
        <w:rPr>
          <w:spacing w:val="-5"/>
        </w:rPr>
        <w:t> </w:t>
      </w:r>
      <w:r>
        <w:rPr/>
        <w:t>is</w:t>
      </w:r>
      <w:r>
        <w:rPr>
          <w:spacing w:val="2"/>
        </w:rPr>
        <w:t> </w:t>
      </w:r>
      <w:r>
        <w:rPr/>
        <w:t>extremely</w:t>
      </w:r>
      <w:r>
        <w:rPr>
          <w:spacing w:val="-5"/>
        </w:rPr>
        <w:t> </w:t>
      </w:r>
      <w:r>
        <w:rPr/>
        <w:t>strong</w:t>
      </w:r>
      <w:r>
        <w:rPr>
          <w:spacing w:val="64"/>
        </w:rPr>
        <w:t> </w:t>
      </w:r>
      <w:r>
        <w:rPr>
          <w:spacing w:val="-1"/>
        </w:rPr>
        <w:t>corroborative evidence </w:t>
      </w:r>
      <w:r>
        <w:rPr>
          <w:spacing w:val="1"/>
        </w:rPr>
        <w:t>of</w:t>
      </w:r>
      <w:r>
        <w:rPr/>
        <w:t> the </w:t>
      </w:r>
      <w:r>
        <w:rPr>
          <w:spacing w:val="-1"/>
        </w:rPr>
        <w:t>formation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existence </w:t>
      </w:r>
      <w:r>
        <w:rPr/>
        <w:t>of the </w:t>
      </w:r>
      <w:r>
        <w:rPr>
          <w:spacing w:val="-1"/>
        </w:rPr>
        <w:t>Bernstein</w:t>
      </w:r>
      <w:r>
        <w:rPr/>
        <w:t> Trust.</w:t>
      </w:r>
    </w:p>
    <w:p>
      <w:pPr>
        <w:pStyle w:val="BodyText"/>
        <w:spacing w:line="480" w:lineRule="auto" w:before="206"/>
        <w:ind w:right="109" w:firstLine="719"/>
        <w:jc w:val="left"/>
      </w:pPr>
      <w:r>
        <w:rPr/>
        <w:t>More </w:t>
      </w:r>
      <w:r>
        <w:rPr>
          <w:spacing w:val="-1"/>
        </w:rPr>
        <w:t>glaringly,</w:t>
      </w:r>
      <w:r>
        <w:rPr/>
        <w:t> Eliot </w:t>
      </w:r>
      <w:r>
        <w:rPr>
          <w:spacing w:val="-1"/>
        </w:rPr>
        <w:t>affirmatively</w:t>
      </w:r>
      <w:r>
        <w:rPr>
          <w:spacing w:val="-5"/>
        </w:rPr>
        <w:t> </w:t>
      </w:r>
      <w:r>
        <w:rPr/>
        <w:t>denies </w:t>
      </w:r>
      <w:r>
        <w:rPr>
          <w:spacing w:val="-1"/>
        </w:rPr>
        <w:t>and</w:t>
      </w:r>
      <w:r>
        <w:rPr/>
        <w:t> disclaims any</w:t>
      </w:r>
      <w:r>
        <w:rPr>
          <w:spacing w:val="-5"/>
        </w:rPr>
        <w:t> </w:t>
      </w:r>
      <w:r>
        <w:rPr/>
        <w:t>int</w:t>
      </w:r>
      <w:r>
        <w:rPr>
          <w:rFonts w:ascii="Times New Roman" w:hAnsi="Times New Roman" w:cs="Times New Roman" w:eastAsia="Times New Roman"/>
        </w:rPr>
        <w:t>erest in the </w:t>
      </w:r>
      <w:r>
        <w:rPr>
          <w:rFonts w:ascii="Times New Roman" w:hAnsi="Times New Roman" w:cs="Times New Roman" w:eastAsia="Times New Roman"/>
          <w:spacing w:val="-1"/>
        </w:rPr>
        <w:t>“non</w:t>
      </w:r>
      <w:r>
        <w:rPr>
          <w:spacing w:val="-1"/>
        </w:rPr>
        <w:t>-existent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Policy” 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“non</w:t>
      </w:r>
      <w:r>
        <w:rPr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existent</w:t>
      </w:r>
      <w:r>
        <w:rPr>
          <w:rFonts w:ascii="Times New Roman" w:hAnsi="Times New Roman" w:cs="Times New Roman" w:eastAsia="Times New Roman"/>
        </w:rPr>
        <w:t> Policy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Proceeds”.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Eliot’s </w:t>
      </w:r>
      <w:r>
        <w:rPr>
          <w:rFonts w:ascii="Times New Roman" w:hAnsi="Times New Roman" w:cs="Times New Roman" w:eastAsia="Times New Roman"/>
          <w:spacing w:val="-1"/>
        </w:rPr>
        <w:t>response</w:t>
      </w:r>
      <w:r>
        <w:rPr>
          <w:rFonts w:ascii="Times New Roman" w:hAnsi="Times New Roman" w:cs="Times New Roman" w:eastAsia="Times New Roman"/>
        </w:rPr>
        <w:t> to movants’ statement of</w:t>
      </w:r>
      <w:r>
        <w:rPr>
          <w:rFonts w:ascii="Times New Roman" w:hAnsi="Times New Roman" w:cs="Times New Roman" w:eastAsia="Times New Roman"/>
          <w:spacing w:val="-1"/>
        </w:rPr>
        <w:t> facts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spacing w:val="-1"/>
        </w:rPr>
        <w:t>includes</w:t>
      </w:r>
      <w:r>
        <w:rPr/>
        <w:t> </w:t>
      </w:r>
      <w:r>
        <w:rPr>
          <w:spacing w:val="-1"/>
        </w:rPr>
        <w:t>several</w:t>
      </w:r>
      <w:r>
        <w:rPr/>
        <w:t> admissions </w:t>
      </w:r>
      <w:r>
        <w:rPr>
          <w:spacing w:val="-1"/>
        </w:rPr>
        <w:t>which</w:t>
      </w:r>
      <w:r>
        <w:rPr/>
        <w:t> nullify</w:t>
      </w:r>
      <w:r>
        <w:rPr>
          <w:spacing w:val="-5"/>
        </w:rPr>
        <w:t> </w:t>
      </w:r>
      <w:r>
        <w:rPr/>
        <w:t>his standing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participate </w:t>
      </w:r>
      <w:r>
        <w:rPr/>
        <w:t>in this </w:t>
      </w:r>
      <w:r>
        <w:rPr>
          <w:spacing w:val="-1"/>
        </w:rPr>
        <w:t>interpleader</w:t>
      </w:r>
      <w:r>
        <w:rPr/>
        <w:t> </w:t>
      </w:r>
      <w:r>
        <w:rPr>
          <w:spacing w:val="-1"/>
        </w:rPr>
        <w:t>action</w:t>
      </w:r>
      <w:r>
        <w:rPr/>
        <w:t> </w:t>
      </w:r>
      <w:r>
        <w:rPr>
          <w:spacing w:val="-1"/>
        </w:rPr>
        <w:t>as</w:t>
      </w:r>
      <w:r>
        <w:rPr>
          <w:spacing w:val="83"/>
        </w:rPr>
        <w:t> </w:t>
      </w:r>
      <w:r>
        <w:rPr/>
        <w:t>a</w:t>
      </w:r>
      <w:r>
        <w:rPr>
          <w:spacing w:val="-1"/>
        </w:rPr>
        <w:t> </w:t>
      </w:r>
      <w:r>
        <w:rPr/>
        <w:t>potential </w:t>
      </w:r>
      <w:r>
        <w:rPr>
          <w:spacing w:val="-1"/>
        </w:rPr>
        <w:t>claimant</w:t>
      </w:r>
      <w:r>
        <w:rPr/>
        <w:t> </w:t>
      </w:r>
      <w:r>
        <w:rPr>
          <w:spacing w:val="-1"/>
        </w:rPr>
        <w:t>at</w:t>
      </w:r>
      <w:r>
        <w:rPr/>
        <w:t> all.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example,</w:t>
      </w:r>
      <w:r>
        <w:rPr/>
        <w:t> Eliot </w:t>
      </w:r>
      <w:r>
        <w:rPr>
          <w:spacing w:val="-1"/>
        </w:rPr>
        <w:t>states</w:t>
      </w:r>
      <w:r>
        <w:rPr/>
        <w:t> </w:t>
      </w:r>
      <w:r>
        <w:rPr>
          <w:spacing w:val="-1"/>
        </w:rPr>
        <w:t>as</w:t>
      </w:r>
      <w:r>
        <w:rPr/>
        <w:t> follows:</w:t>
      </w:r>
    </w:p>
    <w:p>
      <w:pPr>
        <w:pStyle w:val="BodyText"/>
        <w:spacing w:line="240" w:lineRule="auto" w:before="208"/>
        <w:ind w:left="820" w:right="171" w:firstLine="60"/>
        <w:jc w:val="left"/>
      </w:pPr>
      <w:r>
        <w:rPr>
          <w:rFonts w:ascii="Times New Roman" w:hAnsi="Times New Roman" w:cs="Times New Roman" w:eastAsia="Times New Roman"/>
          <w:spacing w:val="-1"/>
        </w:rPr>
        <w:t>“The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claim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Contingent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Beneficiary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mistake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and/or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data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entry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error</w:t>
      </w:r>
      <w:r>
        <w:rPr>
          <w:rFonts w:ascii="Times New Roman" w:hAnsi="Times New Roman" w:cs="Times New Roman" w:eastAsia="Times New Roman"/>
        </w:rPr>
        <w:t> is made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-1"/>
        </w:rPr>
        <w:t>affiant</w:t>
      </w:r>
      <w:r>
        <w:rPr/>
        <w:t> Don Sanders who is </w:t>
      </w:r>
      <w:r>
        <w:rPr>
          <w:spacing w:val="-1"/>
        </w:rPr>
        <w:t>working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insurance</w:t>
      </w:r>
      <w:r>
        <w:rPr>
          <w:spacing w:val="1"/>
        </w:rPr>
        <w:t> </w:t>
      </w:r>
      <w:r>
        <w:rPr>
          <w:spacing w:val="-1"/>
        </w:rPr>
        <w:t>carrier</w:t>
      </w:r>
      <w:r>
        <w:rPr>
          <w:spacing w:val="-2"/>
        </w:rPr>
        <w:t> </w:t>
      </w:r>
      <w:r>
        <w:rPr/>
        <w:t>that has lost the legally</w:t>
      </w:r>
    </w:p>
    <w:p>
      <w:pPr>
        <w:spacing w:after="0" w:line="240" w:lineRule="auto"/>
        <w:jc w:val="left"/>
        <w:sectPr>
          <w:footerReference w:type="default" r:id="rId7"/>
          <w:pgSz w:w="12240" w:h="15840"/>
          <w:pgMar w:footer="1047" w:header="0" w:top="220" w:bottom="1240" w:left="1340" w:right="1380"/>
          <w:pgNumType w:start="7"/>
        </w:sectPr>
      </w:pPr>
    </w:p>
    <w:p>
      <w:pPr>
        <w:pStyle w:val="BodyText"/>
        <w:spacing w:line="240" w:lineRule="auto" w:before="55"/>
        <w:ind w:left="346" w:right="56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8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#:3527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6" w:lineRule="auto" w:before="191"/>
        <w:ind w:left="820" w:right="1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nonexistent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“Policy” </w:t>
      </w:r>
      <w:r>
        <w:rPr>
          <w:rFonts w:ascii="Times New Roman" w:hAnsi="Times New Roman" w:cs="Times New Roman" w:eastAsia="Times New Roman"/>
          <w:sz w:val="24"/>
          <w:szCs w:val="24"/>
        </w:rPr>
        <w:t>that this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subject</w:t>
      </w:r>
      <w:r>
        <w:rPr>
          <w:rFonts w:ascii="Times New Roman" w:hAnsi="Times New Roman" w:cs="Times New Roman" w:eastAsia="Times New Roman"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Breach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Contract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Lawsuit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….” 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(Eliot</w:t>
      </w:r>
      <w:r>
        <w:rPr>
          <w:rFonts w:ascii="Times New Roman" w:hAnsi="Times New Roman" w:cs="Times New Roman" w:eastAsia="Times New Roman"/>
          <w:b/>
          <w:bCs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Resp.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Statement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Facts,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p.3).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6" w:lineRule="auto" w:before="185"/>
        <w:ind w:left="820" w:right="1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“There can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 “Policy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Proceeds”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without 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legally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binding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policy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produced…”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(Eliot</w:t>
      </w:r>
      <w:r>
        <w:rPr>
          <w:rFonts w:ascii="Times New Roman" w:hAnsi="Times New Roman" w:cs="Times New Roman" w:eastAsia="Times New Roman"/>
          <w:b/>
          <w:bCs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Resp.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Statement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Facts,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p.4)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3" w:lineRule="auto" w:before="187"/>
        <w:ind w:left="820" w:right="5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“There </w:t>
      </w:r>
      <w:r>
        <w:rPr>
          <w:rFonts w:ascii="Times New Roman" w:hAnsi="Times New Roman" w:cs="Times New Roman" w:eastAsia="Times New Roman"/>
          <w:sz w:val="24"/>
          <w:szCs w:val="24"/>
        </w:rPr>
        <w:t>is no policy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presently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produced</w:t>
      </w:r>
      <w:r>
        <w:rPr>
          <w:rFonts w:ascii="Times New Roman" w:hAnsi="Times New Roman" w:cs="Times New Roman" w:eastAsia="Times New Roman"/>
          <w:sz w:val="24"/>
          <w:szCs w:val="24"/>
        </w:rPr>
        <w:t> or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even</w:t>
      </w:r>
      <w:r>
        <w:rPr>
          <w:rFonts w:ascii="Times New Roman" w:hAnsi="Times New Roman" w:cs="Times New Roman" w:eastAsia="Times New Roman"/>
          <w:sz w:val="24"/>
          <w:szCs w:val="24"/>
        </w:rPr>
        <w:t> proven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Plaintiffs so no “Policy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Proceeds”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determined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</w:rPr>
        <w:t> a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specimen….”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(Eliot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Resp.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Statement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Facts,</w:t>
      </w:r>
      <w:r>
        <w:rPr>
          <w:rFonts w:ascii="Times New Roman" w:hAnsi="Times New Roman" w:cs="Times New Roman" w:eastAsia="Times New Roman"/>
          <w:b/>
          <w:bCs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p.12).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2" w:lineRule="auto" w:before="188"/>
        <w:ind w:left="820" w:right="1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“Eliot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never</w:t>
      </w:r>
      <w:r>
        <w:rPr>
          <w:rFonts w:ascii="Times New Roman" w:hAnsi="Times New Roman" w:cs="Times New Roman" w:eastAsia="Times New Roman"/>
          <w:sz w:val="24"/>
          <w:szCs w:val="24"/>
        </w:rPr>
        <w:t> submitted a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</w:rPr>
        <w:t> to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carrier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claiming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</w:rPr>
        <w:t> were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named</w:t>
      </w:r>
      <w:r>
        <w:rPr>
          <w:rFonts w:ascii="Times New Roman" w:hAnsi="Times New Roman" w:cs="Times New Roman" w:eastAsia="Times New Roman"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beneficiaries.”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(Eliot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Resp.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Statement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of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Facts,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p.12).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480" w:lineRule="auto" w:before="195"/>
        <w:ind w:right="109" w:firstLine="719"/>
        <w:jc w:val="left"/>
      </w:pPr>
      <w:r>
        <w:rPr>
          <w:spacing w:val="-1"/>
        </w:rPr>
        <w:t>E</w:t>
      </w:r>
      <w:r>
        <w:rPr>
          <w:rFonts w:ascii="Times New Roman" w:hAnsi="Times New Roman" w:cs="Times New Roman" w:eastAsia="Times New Roman"/>
          <w:spacing w:val="-1"/>
        </w:rPr>
        <w:t>liot’s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final</w:t>
      </w:r>
      <w:r>
        <w:rPr/>
        <w:t> strategy</w:t>
      </w:r>
      <w:r>
        <w:rPr>
          <w:spacing w:val="-5"/>
        </w:rPr>
        <w:t> </w:t>
      </w:r>
      <w:r>
        <w:rPr/>
        <w:t>is to </w:t>
      </w:r>
      <w:r>
        <w:rPr>
          <w:spacing w:val="-1"/>
        </w:rPr>
        <w:t>attempt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manufacture</w:t>
      </w:r>
      <w:r>
        <w:rPr/>
        <w:t> a</w:t>
      </w:r>
      <w:r>
        <w:rPr>
          <w:spacing w:val="1"/>
        </w:rPr>
        <w:t> </w:t>
      </w:r>
      <w:r>
        <w:rPr/>
        <w:t>dispute </w:t>
      </w:r>
      <w:r>
        <w:rPr>
          <w:spacing w:val="-1"/>
        </w:rPr>
        <w:t>between</w:t>
      </w:r>
      <w:r>
        <w:rPr/>
        <w:t> the primary</w:t>
      </w:r>
      <w:r>
        <w:rPr>
          <w:spacing w:val="53"/>
        </w:rPr>
        <w:t> </w:t>
      </w:r>
      <w:r>
        <w:rPr/>
        <w:t>beneficiary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contingent</w:t>
      </w:r>
      <w:r>
        <w:rPr/>
        <w:t> beneficiary</w:t>
      </w:r>
      <w:r>
        <w:rPr>
          <w:spacing w:val="-5"/>
        </w:rPr>
        <w:t> </w:t>
      </w:r>
      <w:r>
        <w:rPr/>
        <w:t>where none</w:t>
      </w:r>
      <w:r>
        <w:rPr>
          <w:spacing w:val="-1"/>
        </w:rPr>
        <w:t> </w:t>
      </w:r>
      <w:r>
        <w:rPr/>
        <w:t>exists, </w:t>
      </w:r>
      <w:r>
        <w:rPr>
          <w:spacing w:val="-1"/>
        </w:rPr>
        <w:t>and</w:t>
      </w:r>
      <w:r>
        <w:rPr/>
        <w:t> Eliot </w:t>
      </w:r>
      <w:r>
        <w:rPr>
          <w:spacing w:val="-1"/>
        </w:rPr>
        <w:t>certainly</w:t>
      </w:r>
      <w:r>
        <w:rPr>
          <w:spacing w:val="-5"/>
        </w:rPr>
        <w:t> </w:t>
      </w:r>
      <w:r>
        <w:rPr>
          <w:spacing w:val="-1"/>
        </w:rPr>
        <w:t>has</w:t>
      </w:r>
      <w:r>
        <w:rPr/>
        <w:t> no standing</w:t>
      </w:r>
      <w:r>
        <w:rPr>
          <w:spacing w:val="47"/>
        </w:rPr>
        <w:t> </w:t>
      </w:r>
      <w:r>
        <w:rPr/>
        <w:t>to </w:t>
      </w:r>
      <w:r>
        <w:rPr>
          <w:spacing w:val="-1"/>
        </w:rPr>
        <w:t>raise</w:t>
      </w:r>
      <w:r>
        <w:rPr/>
        <w:t> </w:t>
      </w:r>
      <w:r>
        <w:rPr>
          <w:spacing w:val="-1"/>
        </w:rPr>
        <w:t>one.</w:t>
      </w:r>
      <w:r>
        <w:rPr>
          <w:spacing w:val="59"/>
        </w:rPr>
        <w:t> </w:t>
      </w:r>
      <w:r>
        <w:rPr/>
        <w:t>And, </w:t>
      </w:r>
      <w:r>
        <w:rPr>
          <w:spacing w:val="-1"/>
        </w:rPr>
        <w:t>both</w:t>
      </w:r>
      <w:r>
        <w:rPr>
          <w:spacing w:val="1"/>
        </w:rPr>
        <w:t> </w:t>
      </w:r>
      <w:r>
        <w:rPr>
          <w:spacing w:val="-1"/>
        </w:rPr>
        <w:t>r</w:t>
      </w:r>
      <w:r>
        <w:rPr>
          <w:rFonts w:ascii="Times New Roman" w:hAnsi="Times New Roman" w:cs="Times New Roman" w:eastAsia="Times New Roman"/>
          <w:spacing w:val="-1"/>
        </w:rPr>
        <w:t>espondents’</w:t>
      </w:r>
      <w:r>
        <w:rPr>
          <w:rFonts w:ascii="Times New Roman" w:hAnsi="Times New Roman" w:cs="Times New Roman" w:eastAsia="Times New Roman"/>
        </w:rPr>
        <w:t> opposition</w:t>
      </w:r>
      <w:r>
        <w:rPr/>
        <w:t>s </w:t>
      </w:r>
      <w:r>
        <w:rPr>
          <w:spacing w:val="-1"/>
        </w:rPr>
        <w:t>rest</w:t>
      </w:r>
      <w:r>
        <w:rPr>
          <w:spacing w:val="1"/>
        </w:rPr>
        <w:t> </w:t>
      </w:r>
      <w:r>
        <w:rPr/>
        <w:t>largely</w:t>
      </w:r>
      <w:r>
        <w:rPr>
          <w:spacing w:val="-5"/>
        </w:rPr>
        <w:t> </w:t>
      </w:r>
      <w:r>
        <w:rPr/>
        <w:t>on their</w:t>
      </w:r>
      <w:r>
        <w:rPr>
          <w:spacing w:val="-1"/>
        </w:rPr>
        <w:t> </w:t>
      </w:r>
      <w:r>
        <w:rPr/>
        <w:t>own self-serving</w:t>
      </w:r>
      <w:r>
        <w:rPr>
          <w:spacing w:val="45"/>
        </w:rPr>
        <w:t> </w:t>
      </w:r>
      <w:r>
        <w:rPr>
          <w:spacing w:val="-1"/>
        </w:rPr>
        <w:t>misstatements</w:t>
      </w:r>
      <w:r>
        <w:rPr/>
        <w:t> of </w:t>
      </w:r>
      <w:r>
        <w:rPr>
          <w:spacing w:val="-1"/>
        </w:rPr>
        <w:t>law</w:t>
      </w:r>
      <w:r>
        <w:rPr/>
        <w:t> </w:t>
      </w:r>
      <w:r>
        <w:rPr>
          <w:spacing w:val="-1"/>
        </w:rPr>
        <w:t>requiring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and</w:t>
      </w:r>
      <w:r>
        <w:rPr/>
        <w:t> signed, </w:t>
      </w:r>
      <w:r>
        <w:rPr>
          <w:spacing w:val="-1"/>
        </w:rPr>
        <w:t>formal</w:t>
      </w:r>
      <w:r>
        <w:rPr/>
        <w:t> trust </w:t>
      </w:r>
      <w:r>
        <w:rPr>
          <w:spacing w:val="-1"/>
        </w:rPr>
        <w:t>agreement.</w:t>
      </w:r>
      <w:r>
        <w:rPr/>
        <w:t>  R</w:t>
      </w:r>
      <w:r>
        <w:rPr>
          <w:rFonts w:ascii="Times New Roman" w:hAnsi="Times New Roman" w:cs="Times New Roman" w:eastAsia="Times New Roman"/>
        </w:rPr>
        <w:t>espondents’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proclamations</w:t>
      </w:r>
      <w:r>
        <w:rPr/>
        <w:t> are</w:t>
      </w:r>
      <w:r>
        <w:rPr>
          <w:spacing w:val="-1"/>
        </w:rPr>
        <w:t> </w:t>
      </w:r>
      <w:r>
        <w:rPr/>
        <w:t>totally</w:t>
      </w:r>
      <w:r>
        <w:rPr>
          <w:spacing w:val="-3"/>
        </w:rPr>
        <w:t> </w:t>
      </w:r>
      <w:r>
        <w:rPr>
          <w:spacing w:val="-1"/>
        </w:rPr>
        <w:t>devoid</w:t>
      </w:r>
      <w:r>
        <w:rPr/>
        <w:t> of any</w:t>
      </w:r>
      <w:r>
        <w:rPr>
          <w:spacing w:val="-5"/>
        </w:rPr>
        <w:t> </w:t>
      </w:r>
      <w:r>
        <w:rPr>
          <w:spacing w:val="-1"/>
        </w:rPr>
        <w:t>citations</w:t>
      </w:r>
      <w:r>
        <w:rPr/>
        <w:t> to</w:t>
      </w:r>
      <w:r>
        <w:rPr>
          <w:spacing w:val="2"/>
        </w:rPr>
        <w:t> </w:t>
      </w:r>
      <w:r>
        <w:rPr/>
        <w:t>authority</w:t>
      </w:r>
      <w:r>
        <w:rPr>
          <w:spacing w:val="-5"/>
        </w:rPr>
        <w:t> </w:t>
      </w:r>
      <w:r>
        <w:rPr/>
        <w:t>for the</w:t>
      </w:r>
      <w:r>
        <w:rPr>
          <w:spacing w:val="-2"/>
        </w:rPr>
        <w:t> </w:t>
      </w:r>
      <w:r>
        <w:rPr/>
        <w:t>proposition that a</w:t>
      </w:r>
      <w:r>
        <w:rPr>
          <w:spacing w:val="-1"/>
        </w:rPr>
        <w:t> </w:t>
      </w:r>
      <w:r>
        <w:rPr/>
        <w:t>trust </w:t>
      </w:r>
      <w:r>
        <w:rPr>
          <w:spacing w:val="-1"/>
        </w:rPr>
        <w:t>can</w:t>
      </w:r>
      <w:r>
        <w:rPr>
          <w:spacing w:val="60"/>
        </w:rPr>
        <w:t> </w:t>
      </w:r>
      <w:r>
        <w:rPr/>
        <w:t>only</w:t>
      </w:r>
      <w:r>
        <w:rPr>
          <w:spacing w:val="-5"/>
        </w:rPr>
        <w:t> </w:t>
      </w:r>
      <w:r>
        <w:rPr/>
        <w:t>exist if a</w:t>
      </w:r>
      <w:r>
        <w:rPr>
          <w:spacing w:val="-2"/>
        </w:rPr>
        <w:t> </w:t>
      </w:r>
      <w:r>
        <w:rPr>
          <w:spacing w:val="-1"/>
        </w:rPr>
        <w:t>formal,</w:t>
      </w:r>
      <w:r>
        <w:rPr/>
        <w:t> executed,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trust</w:t>
      </w:r>
      <w:r>
        <w:rPr/>
        <w:t> document is </w:t>
      </w:r>
      <w:r>
        <w:rPr>
          <w:spacing w:val="-1"/>
        </w:rPr>
        <w:t>produced.</w:t>
      </w:r>
    </w:p>
    <w:p>
      <w:pPr>
        <w:spacing w:before="214"/>
        <w:ind w:left="8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EAD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AN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’</w:t>
      </w:r>
      <w:r>
        <w:rPr>
          <w:rFonts w:ascii="Times New Roman" w:hAnsi="Times New Roman" w:cs="Times New Roman" w:eastAsia="Times New Roman"/>
          <w:b/>
          <w:bCs/>
          <w:spacing w:val="-5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19"/>
          <w:szCs w:val="19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CT</w:t>
      </w:r>
      <w:r>
        <w:rPr>
          <w:rFonts w:ascii="Times New Roman" w:hAnsi="Times New Roman" w:cs="Times New Roman" w:eastAsia="Times New Roman"/>
          <w:b/>
          <w:bCs/>
          <w:spacing w:val="1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–</w:t>
      </w:r>
      <w:r>
        <w:rPr>
          <w:rFonts w:ascii="Times New Roman" w:hAnsi="Times New Roman" w:cs="Times New Roman" w:eastAsia="Times New Roman"/>
          <w:b/>
          <w:bCs/>
          <w:spacing w:val="-8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XCEPTION</w:t>
      </w:r>
      <w:r>
        <w:rPr>
          <w:rFonts w:ascii="Times New Roman" w:hAnsi="Times New Roman" w:cs="Times New Roman" w:eastAsia="Times New Roman"/>
          <w:b/>
          <w:bCs/>
          <w:spacing w:val="6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RIGGERED</w:t>
      </w:r>
      <w:r>
        <w:rPr>
          <w:rFonts w:ascii="Times New Roman" w:hAnsi="Times New Roman" w:cs="Times New Roman" w:eastAsia="Times New Roman"/>
          <w:b/>
          <w:bCs/>
          <w:spacing w:val="6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–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OOR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PEN</w:t>
      </w:r>
      <w:r>
        <w:rPr>
          <w:rFonts w:ascii="Times New Roman" w:hAnsi="Times New Roman" w:cs="Times New Roman" w:eastAsia="Times New Roman"/>
          <w:b/>
          <w:bCs/>
          <w:w w:val="99"/>
          <w:sz w:val="19"/>
          <w:szCs w:val="19"/>
        </w:rPr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73" w:lineRule="auto"/>
        <w:ind w:right="171" w:firstLine="719"/>
        <w:jc w:val="left"/>
      </w:pPr>
      <w:r>
        <w:rPr>
          <w:spacing w:val="-1"/>
        </w:rPr>
        <w:t>Both</w:t>
      </w:r>
      <w:r>
        <w:rPr/>
        <w:t> </w:t>
      </w:r>
      <w:r>
        <w:rPr>
          <w:spacing w:val="-1"/>
        </w:rPr>
        <w:t>Respondents</w:t>
      </w:r>
      <w:r>
        <w:rPr/>
        <w:t> attempt</w:t>
      </w:r>
      <w:r>
        <w:rPr>
          <w:spacing w:val="1"/>
        </w:rPr>
        <w:t> </w:t>
      </w:r>
      <w:r>
        <w:rPr/>
        <w:t>to exclude</w:t>
      </w:r>
      <w:r>
        <w:rPr>
          <w:spacing w:val="-1"/>
        </w:rPr>
        <w:t> certain</w:t>
      </w:r>
      <w:r>
        <w:rPr/>
        <w:t> testimony</w:t>
      </w:r>
      <w:r>
        <w:rPr>
          <w:spacing w:val="-5"/>
        </w:rPr>
        <w:t> </w:t>
      </w:r>
      <w:r>
        <w:rPr/>
        <w:t>of Ted </w:t>
      </w:r>
      <w:r>
        <w:rPr>
          <w:spacing w:val="-1"/>
        </w:rPr>
        <w:t>Bernstein</w:t>
      </w:r>
      <w:r>
        <w:rPr/>
        <w:t> and </w:t>
      </w:r>
      <w:r>
        <w:rPr>
          <w:spacing w:val="-1"/>
        </w:rPr>
        <w:t>David</w:t>
      </w:r>
      <w:r>
        <w:rPr>
          <w:spacing w:val="57"/>
        </w:rPr>
        <w:t> </w:t>
      </w:r>
      <w:r>
        <w:rPr/>
        <w:t>Simon </w:t>
      </w:r>
      <w:r>
        <w:rPr>
          <w:spacing w:val="-1"/>
        </w:rPr>
        <w:t>regarding conversations</w:t>
      </w:r>
      <w:r>
        <w:rPr/>
        <w:t> they</w:t>
      </w:r>
      <w:r>
        <w:rPr>
          <w:spacing w:val="-5"/>
        </w:rPr>
        <w:t> </w:t>
      </w:r>
      <w:r>
        <w:rPr>
          <w:spacing w:val="-1"/>
        </w:rPr>
        <w:t>had</w:t>
      </w:r>
      <w:r>
        <w:rPr>
          <w:spacing w:val="2"/>
        </w:rPr>
        <w:t> </w:t>
      </w:r>
      <w:r>
        <w:rPr/>
        <w:t>with </w:t>
      </w:r>
      <w:r>
        <w:rPr>
          <w:spacing w:val="-1"/>
        </w:rPr>
        <w:t>decedent,</w:t>
      </w:r>
      <w:r>
        <w:rPr/>
        <w:t> Simon </w:t>
      </w:r>
      <w:r>
        <w:rPr>
          <w:spacing w:val="-1"/>
        </w:rPr>
        <w:t>Bernstein.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But,</w:t>
      </w:r>
      <w:r>
        <w:rPr/>
        <w:t> the</w:t>
      </w:r>
      <w:r>
        <w:rPr>
          <w:spacing w:val="-1"/>
        </w:rPr>
        <w:t> </w:t>
      </w:r>
      <w:r>
        <w:rPr/>
        <w:t>only</w:t>
      </w:r>
      <w:r>
        <w:rPr>
          <w:spacing w:val="-5"/>
        </w:rPr>
        <w:t> </w:t>
      </w:r>
      <w:r>
        <w:rPr>
          <w:spacing w:val="1"/>
        </w:rPr>
        <w:t>party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permitted</w:t>
      </w:r>
      <w:r>
        <w:rPr>
          <w:rFonts w:ascii="Times New Roman" w:hAnsi="Times New Roman" w:cs="Times New Roman" w:eastAsia="Times New Roman"/>
        </w:rPr>
        <w:t> to invoke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Illinois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Dead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Mans’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Act</w:t>
      </w:r>
      <w:r>
        <w:rPr>
          <w:rFonts w:ascii="Times New Roman" w:hAnsi="Times New Roman" w:cs="Times New Roman" w:eastAsia="Times New Roman"/>
        </w:rPr>
        <w:t> is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“representative”.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Balma </w:t>
      </w:r>
      <w:r>
        <w:rPr>
          <w:rFonts w:ascii="Times New Roman" w:hAnsi="Times New Roman" w:cs="Times New Roman" w:eastAsia="Times New Roman"/>
          <w:i/>
          <w:spacing w:val="-1"/>
        </w:rPr>
        <w:t>v.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Henry,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/>
        <w:t>404</w:t>
      </w:r>
      <w:r>
        <w:rPr>
          <w:spacing w:val="77"/>
        </w:rPr>
        <w:t> </w:t>
      </w:r>
      <w:r>
        <w:rPr>
          <w:spacing w:val="-1"/>
        </w:rPr>
        <w:t>Ill.App.</w:t>
      </w:r>
      <w:r>
        <w:rPr/>
        <w:t> 3d 233 (2</w:t>
      </w:r>
      <w:r>
        <w:rPr>
          <w:position w:val="9"/>
          <w:sz w:val="16"/>
          <w:szCs w:val="16"/>
        </w:rPr>
        <w:t>nd</w:t>
      </w:r>
      <w:r>
        <w:rPr>
          <w:spacing w:val="21"/>
          <w:position w:val="9"/>
          <w:sz w:val="16"/>
          <w:szCs w:val="16"/>
        </w:rPr>
        <w:t> </w:t>
      </w:r>
      <w:r>
        <w:rPr/>
        <w:t>Dist. </w:t>
      </w:r>
      <w:r>
        <w:rPr>
          <w:spacing w:val="-1"/>
        </w:rPr>
        <w:t>2010),</w:t>
      </w:r>
      <w:r>
        <w:rPr/>
        <w:t> </w:t>
      </w:r>
      <w:r>
        <w:rPr>
          <w:rFonts w:ascii="Times New Roman" w:hAnsi="Times New Roman" w:cs="Times New Roman" w:eastAsia="Times New Roman"/>
          <w:i/>
          <w:spacing w:val="-1"/>
        </w:rPr>
        <w:t>Moran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v.</w:t>
      </w:r>
      <w:r>
        <w:rPr>
          <w:rFonts w:ascii="Times New Roman" w:hAnsi="Times New Roman" w:cs="Times New Roman" w:eastAsia="Times New Roman"/>
          <w:i/>
        </w:rPr>
        <w:t> Erickson, </w:t>
      </w:r>
      <w:r>
        <w:rPr/>
        <w:t>297</w:t>
      </w:r>
      <w:r>
        <w:rPr>
          <w:spacing w:val="2"/>
        </w:rPr>
        <w:t> </w:t>
      </w:r>
      <w:r>
        <w:rPr>
          <w:spacing w:val="-1"/>
        </w:rPr>
        <w:t>Ill.App.</w:t>
      </w:r>
      <w:r>
        <w:rPr/>
        <w:t> 342 </w:t>
      </w:r>
      <w:r>
        <w:rPr>
          <w:spacing w:val="-1"/>
        </w:rPr>
        <w:t>(1</w:t>
      </w:r>
      <w:r>
        <w:rPr>
          <w:spacing w:val="-1"/>
          <w:position w:val="9"/>
          <w:sz w:val="16"/>
          <w:szCs w:val="16"/>
        </w:rPr>
        <w:t>st</w:t>
      </w:r>
      <w:r>
        <w:rPr>
          <w:spacing w:val="21"/>
          <w:position w:val="9"/>
          <w:sz w:val="16"/>
          <w:szCs w:val="16"/>
        </w:rPr>
        <w:t> </w:t>
      </w:r>
      <w:r>
        <w:rPr/>
        <w:t>Dist. </w:t>
      </w:r>
      <w:r>
        <w:rPr>
          <w:spacing w:val="-1"/>
        </w:rPr>
        <w:t>1998).</w:t>
      </w:r>
      <w:r>
        <w:rPr/>
        <w:t>  Thus, </w:t>
      </w:r>
      <w:r>
        <w:rPr>
          <w:spacing w:val="-1"/>
        </w:rPr>
        <w:t>all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1"/>
        </w:rPr>
        <w:t>Eliot’s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invocations</w:t>
      </w:r>
      <w:r>
        <w:rPr>
          <w:rFonts w:ascii="Times New Roman" w:hAnsi="Times New Roman" w:cs="Times New Roman" w:eastAsia="Times New Roman"/>
        </w:rPr>
        <w:t> of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DMA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must be</w:t>
      </w:r>
      <w:r>
        <w:rPr>
          <w:rFonts w:ascii="Times New Roman" w:hAnsi="Times New Roman" w:cs="Times New Roman" w:eastAsia="Times New Roman"/>
          <w:spacing w:val="-1"/>
        </w:rPr>
        <w:t> disregarded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 c</w:t>
      </w:r>
      <w:r>
        <w:rPr/>
        <w:t>ourt.</w:t>
      </w:r>
    </w:p>
    <w:p>
      <w:pPr>
        <w:pStyle w:val="BodyText"/>
        <w:spacing w:line="480" w:lineRule="auto" w:before="18"/>
        <w:ind w:right="109" w:firstLine="719"/>
        <w:jc w:val="left"/>
      </w:pPr>
      <w:r>
        <w:rPr>
          <w:spacing w:val="-1"/>
        </w:rPr>
        <w:t>Turning</w:t>
      </w:r>
      <w:r>
        <w:rPr>
          <w:spacing w:val="-2"/>
        </w:rPr>
        <w:t> </w:t>
      </w:r>
      <w:r>
        <w:rPr/>
        <w:t>to t</w:t>
      </w:r>
      <w:r>
        <w:rPr>
          <w:rFonts w:ascii="Times New Roman" w:hAnsi="Times New Roman" w:cs="Times New Roman" w:eastAsia="Times New Roman"/>
        </w:rPr>
        <w:t>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Estate’s invocation of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 DMA</w:t>
      </w:r>
      <w:r>
        <w:rPr/>
        <w:t>, the</w:t>
      </w:r>
      <w:r>
        <w:rPr>
          <w:spacing w:val="-1"/>
        </w:rPr>
        <w:t> </w:t>
      </w:r>
      <w:r>
        <w:rPr/>
        <w:t>Estate</w:t>
      </w:r>
      <w:r>
        <w:rPr>
          <w:spacing w:val="-1"/>
        </w:rPr>
        <w:t> </w:t>
      </w:r>
      <w:r>
        <w:rPr/>
        <w:t>apparently</w:t>
      </w:r>
      <w:r>
        <w:rPr>
          <w:spacing w:val="-4"/>
        </w:rPr>
        <w:t> </w:t>
      </w:r>
      <w:r>
        <w:rPr>
          <w:spacing w:val="-1"/>
        </w:rPr>
        <w:t>failed</w:t>
      </w:r>
      <w:r>
        <w:rPr>
          <w:spacing w:val="2"/>
        </w:rPr>
        <w:t> </w:t>
      </w:r>
      <w:r>
        <w:rPr/>
        <w:t>to adequately</w:t>
      </w:r>
      <w:r>
        <w:rPr>
          <w:spacing w:val="32"/>
        </w:rPr>
        <w:t> </w:t>
      </w:r>
      <w:r>
        <w:rPr>
          <w:spacing w:val="-1"/>
        </w:rPr>
        <w:t>consider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address</w:t>
      </w:r>
      <w:r>
        <w:rPr>
          <w:spacing w:val="2"/>
        </w:rPr>
        <w:t> </w:t>
      </w:r>
      <w:r>
        <w:rPr>
          <w:spacing w:val="-1"/>
        </w:rPr>
        <w:t>certain</w:t>
      </w:r>
      <w:r>
        <w:rPr>
          <w:spacing w:val="1"/>
        </w:rPr>
        <w:t> </w:t>
      </w:r>
      <w:r>
        <w:rPr/>
        <w:t>statutory</w:t>
      </w:r>
      <w:r>
        <w:rPr>
          <w:spacing w:val="-3"/>
        </w:rPr>
        <w:t> </w:t>
      </w:r>
      <w:r>
        <w:rPr>
          <w:spacing w:val="-1"/>
        </w:rPr>
        <w:t>exceptions</w:t>
      </w:r>
      <w:r>
        <w:rPr/>
        <w:t> to the </w:t>
      </w:r>
      <w:r>
        <w:rPr>
          <w:spacing w:val="-1"/>
        </w:rPr>
        <w:t>DMA.</w:t>
      </w:r>
      <w:r>
        <w:rPr/>
        <w:t>  </w:t>
      </w:r>
      <w:r>
        <w:rPr>
          <w:spacing w:val="-1"/>
        </w:rPr>
        <w:t>And</w:t>
      </w:r>
      <w:r>
        <w:rPr/>
        <w:t> the Estate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triggered</w:t>
      </w:r>
      <w:r>
        <w:rPr>
          <w:rFonts w:ascii="Times New Roman" w:hAnsi="Times New Roman" w:cs="Times New Roman" w:eastAsia="Times New Roman"/>
          <w:i/>
        </w:rPr>
        <w:t> a big</w:t>
      </w:r>
      <w:r>
        <w:rPr>
          <w:rFonts w:ascii="Times New Roman" w:hAnsi="Times New Roman" w:cs="Times New Roman" w:eastAsia="Times New Roman"/>
          <w:i/>
          <w:spacing w:val="79"/>
        </w:rPr>
        <w:t> </w:t>
      </w:r>
      <w:r>
        <w:rPr>
          <w:rFonts w:ascii="Times New Roman" w:hAnsi="Times New Roman" w:cs="Times New Roman" w:eastAsia="Times New Roman"/>
          <w:i/>
        </w:rPr>
        <w:t>one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/>
        <w:t>in its own </w:t>
      </w:r>
      <w:r>
        <w:rPr>
          <w:spacing w:val="-1"/>
        </w:rPr>
        <w:t>statements</w:t>
      </w:r>
      <w:r>
        <w:rPr/>
        <w:t> of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facts.</w:t>
      </w:r>
    </w:p>
    <w:p>
      <w:pPr>
        <w:pStyle w:val="BodyText"/>
        <w:spacing w:line="480" w:lineRule="auto" w:before="10"/>
        <w:ind w:right="171" w:firstLine="719"/>
        <w:jc w:val="left"/>
      </w:pPr>
      <w:r>
        <w:rPr>
          <w:spacing w:val="-2"/>
        </w:rPr>
        <w:t>In</w:t>
      </w:r>
      <w:r>
        <w:rPr/>
        <w:t> its </w:t>
      </w:r>
      <w:r>
        <w:rPr>
          <w:spacing w:val="-1"/>
        </w:rPr>
        <w:t>memorandum</w:t>
      </w:r>
      <w:r>
        <w:rPr/>
        <w:t> </w:t>
      </w:r>
      <w:r>
        <w:rPr>
          <w:spacing w:val="1"/>
        </w:rPr>
        <w:t>of</w:t>
      </w:r>
      <w:r>
        <w:rPr/>
        <w:t> law, the</w:t>
      </w:r>
      <w:r>
        <w:rPr>
          <w:spacing w:val="-1"/>
        </w:rPr>
        <w:t> </w:t>
      </w:r>
      <w:r>
        <w:rPr/>
        <w:t>Estate</w:t>
      </w:r>
      <w:r>
        <w:rPr>
          <w:spacing w:val="-1"/>
        </w:rPr>
        <w:t> seeks</w:t>
      </w:r>
      <w:r>
        <w:rPr/>
        <w:t> to bar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“the</w:t>
      </w:r>
      <w:r>
        <w:rPr>
          <w:rFonts w:ascii="Times New Roman" w:hAnsi="Times New Roman" w:cs="Times New Roman" w:eastAsia="Times New Roman"/>
        </w:rPr>
        <w:t> t</w:t>
      </w:r>
      <w:r>
        <w:rPr/>
        <w:t>estimony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every</w:t>
      </w:r>
      <w:r>
        <w:rPr>
          <w:spacing w:val="-3"/>
        </w:rPr>
        <w:t> </w:t>
      </w:r>
      <w:r>
        <w:rPr/>
        <w:t>Plaintiff</w:t>
      </w:r>
      <w:r>
        <w:rPr>
          <w:spacing w:val="35"/>
        </w:rPr>
        <w:t> </w:t>
      </w:r>
      <w:r>
        <w:rPr>
          <w:spacing w:val="-1"/>
        </w:rPr>
        <w:t>(including</w:t>
      </w:r>
      <w:r>
        <w:rPr>
          <w:spacing w:val="-3"/>
        </w:rPr>
        <w:t> </w:t>
      </w:r>
      <w:r>
        <w:rPr/>
        <w:t>Ted Bernstein) </w:t>
      </w:r>
      <w:r>
        <w:rPr>
          <w:spacing w:val="-1"/>
        </w:rPr>
        <w:t>and</w:t>
      </w:r>
      <w:r>
        <w:rPr/>
        <w:t> of</w:t>
      </w:r>
      <w:r>
        <w:rPr>
          <w:spacing w:val="-1"/>
        </w:rPr>
        <w:t> </w:t>
      </w:r>
      <w:r>
        <w:rPr/>
        <w:t>David Simon; </w:t>
      </w:r>
      <w:r>
        <w:rPr>
          <w:spacing w:val="-1"/>
        </w:rPr>
        <w:t>regarding what</w:t>
      </w:r>
      <w:r>
        <w:rPr/>
        <w:t> Simon </w:t>
      </w:r>
      <w:r>
        <w:rPr>
          <w:spacing w:val="-1"/>
        </w:rPr>
        <w:t>Bernstein</w:t>
      </w:r>
      <w:r>
        <w:rPr/>
        <w:t> said or</w:t>
      </w:r>
      <w:r>
        <w:rPr>
          <w:spacing w:val="-1"/>
        </w:rPr>
        <w:t> </w:t>
      </w:r>
      <w:r>
        <w:rPr/>
        <w:t>did in</w:t>
      </w:r>
    </w:p>
    <w:p>
      <w:pPr>
        <w:spacing w:after="0" w:line="480" w:lineRule="auto"/>
        <w:jc w:val="left"/>
        <w:sectPr>
          <w:pgSz w:w="12240" w:h="15840"/>
          <w:pgMar w:header="0" w:footer="1047" w:top="220" w:bottom="1240" w:left="1340" w:right="1380"/>
        </w:sectPr>
      </w:pPr>
    </w:p>
    <w:p>
      <w:pPr>
        <w:pStyle w:val="BodyText"/>
        <w:spacing w:line="240" w:lineRule="auto" w:before="55"/>
        <w:ind w:left="346" w:right="12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9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#:3528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0" w:lineRule="auto" w:before="191"/>
        <w:ind w:right="209"/>
        <w:jc w:val="left"/>
        <w:rPr>
          <w:rFonts w:ascii="Times New Roman" w:hAnsi="Times New Roman" w:cs="Times New Roman" w:eastAsia="Times New Roman"/>
        </w:rPr>
      </w:pPr>
      <w:r>
        <w:rPr/>
        <w:t>their</w:t>
      </w:r>
      <w:r>
        <w:rPr>
          <w:spacing w:val="-1"/>
        </w:rPr>
        <w:t> presence.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(Estate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brief,</w:t>
      </w:r>
      <w:r>
        <w:rPr>
          <w:rFonts w:ascii="Times New Roman" w:hAnsi="Times New Roman" w:cs="Times New Roman" w:eastAsia="Times New Roman"/>
          <w:b/>
          <w:bCs/>
        </w:rPr>
        <w:t> p.8)</w:t>
      </w:r>
      <w:r>
        <w:rPr/>
        <w:t>.</w:t>
      </w:r>
      <w:r>
        <w:rPr>
          <w:spacing w:val="60"/>
        </w:rPr>
        <w:t> </w:t>
      </w:r>
      <w:r>
        <w:rPr/>
        <w:t>The</w:t>
      </w:r>
      <w:r>
        <w:rPr>
          <w:spacing w:val="-2"/>
        </w:rPr>
        <w:t> </w:t>
      </w:r>
      <w:r>
        <w:rPr/>
        <w:t>Estate</w:t>
      </w:r>
      <w:r>
        <w:rPr>
          <w:spacing w:val="-1"/>
        </w:rPr>
        <w:t> </w:t>
      </w:r>
      <w:r>
        <w:rPr/>
        <w:t>invoked the</w:t>
      </w:r>
      <w:r>
        <w:rPr>
          <w:spacing w:val="-1"/>
        </w:rPr>
        <w:t> </w:t>
      </w:r>
      <w:r>
        <w:rPr/>
        <w:t>DMA</w:t>
      </w:r>
      <w:r>
        <w:rPr>
          <w:spacing w:val="-1"/>
        </w:rPr>
        <w:t> </w:t>
      </w:r>
      <w:r>
        <w:rPr/>
        <w:t>stating</w:t>
      </w:r>
      <w:r>
        <w:rPr>
          <w:spacing w:val="-3"/>
        </w:rPr>
        <w:t> </w:t>
      </w:r>
      <w:r>
        <w:rPr/>
        <w:t>that as </w:t>
      </w:r>
      <w:r>
        <w:rPr>
          <w:spacing w:val="-1"/>
        </w:rPr>
        <w:t>interested</w:t>
      </w:r>
      <w:r>
        <w:rPr>
          <w:spacing w:val="53"/>
        </w:rPr>
        <w:t> </w:t>
      </w:r>
      <w:r>
        <w:rPr>
          <w:spacing w:val="-1"/>
        </w:rPr>
        <w:t>parties</w:t>
      </w:r>
      <w:r>
        <w:rPr/>
        <w:t> </w:t>
      </w:r>
      <w:r>
        <w:rPr>
          <w:spacing w:val="-1"/>
        </w:rPr>
        <w:t>all</w:t>
      </w:r>
      <w:r>
        <w:rPr/>
        <w:t> testimony</w:t>
      </w:r>
      <w:r>
        <w:rPr>
          <w:spacing w:val="-5"/>
        </w:rPr>
        <w:t> </w:t>
      </w:r>
      <w:r>
        <w:rPr/>
        <w:t>of Ted </w:t>
      </w:r>
      <w:r>
        <w:rPr>
          <w:spacing w:val="-1"/>
        </w:rPr>
        <w:t>Bernstein</w:t>
      </w:r>
      <w:r>
        <w:rPr/>
        <w:t> and David Simon </w:t>
      </w:r>
      <w:r>
        <w:rPr>
          <w:spacing w:val="-1"/>
        </w:rPr>
        <w:t>relating</w:t>
      </w:r>
      <w:r>
        <w:rPr>
          <w:spacing w:val="-2"/>
        </w:rPr>
        <w:t> </w:t>
      </w:r>
      <w:r>
        <w:rPr/>
        <w:t>to</w:t>
      </w:r>
      <w:r>
        <w:rPr>
          <w:spacing w:val="3"/>
        </w:rPr>
        <w:t> </w:t>
      </w:r>
      <w:r>
        <w:rPr/>
        <w:t>conversations they</w:t>
      </w:r>
      <w:r>
        <w:rPr>
          <w:spacing w:val="-5"/>
        </w:rPr>
        <w:t> </w:t>
      </w:r>
      <w:r>
        <w:rPr>
          <w:spacing w:val="-1"/>
        </w:rPr>
        <w:t>had</w:t>
      </w:r>
      <w:r>
        <w:rPr/>
        <w:t> with</w:t>
      </w:r>
      <w:r>
        <w:rPr>
          <w:spacing w:val="53"/>
        </w:rPr>
        <w:t> </w:t>
      </w:r>
      <w:r>
        <w:rPr>
          <w:spacing w:val="-1"/>
        </w:rPr>
        <w:t>decedent,</w:t>
      </w:r>
      <w:r>
        <w:rPr/>
        <w:t> Simon </w:t>
      </w:r>
      <w:r>
        <w:rPr>
          <w:spacing w:val="-1"/>
        </w:rPr>
        <w:t>Bernstein,</w:t>
      </w:r>
      <w:r>
        <w:rPr>
          <w:spacing w:val="1"/>
        </w:rPr>
        <w:t> </w:t>
      </w:r>
      <w:r>
        <w:rPr/>
        <w:t>should be</w:t>
      </w:r>
      <w:r>
        <w:rPr>
          <w:spacing w:val="-1"/>
        </w:rPr>
        <w:t> </w:t>
      </w:r>
      <w:r>
        <w:rPr/>
        <w:t>excluded. </w:t>
      </w:r>
      <w:r>
        <w:rPr>
          <w:rFonts w:ascii="Times New Roman" w:hAnsi="Times New Roman" w:cs="Times New Roman" w:eastAsia="Times New Roman"/>
          <w:b/>
          <w:bCs/>
          <w:spacing w:val="-1"/>
        </w:rPr>
        <w:t>(Estate </w:t>
      </w:r>
      <w:r>
        <w:rPr>
          <w:rFonts w:ascii="Times New Roman" w:hAnsi="Times New Roman" w:cs="Times New Roman" w:eastAsia="Times New Roman"/>
          <w:b/>
          <w:bCs/>
        </w:rPr>
        <w:t>opp. </w:t>
      </w:r>
      <w:r>
        <w:rPr>
          <w:rFonts w:ascii="Times New Roman" w:hAnsi="Times New Roman" w:cs="Times New Roman" w:eastAsia="Times New Roman"/>
          <w:b/>
          <w:bCs/>
          <w:spacing w:val="-1"/>
        </w:rPr>
        <w:t>brief,</w:t>
      </w:r>
      <w:r>
        <w:rPr>
          <w:rFonts w:ascii="Times New Roman" w:hAnsi="Times New Roman" w:cs="Times New Roman" w:eastAsia="Times New Roman"/>
          <w:b/>
          <w:bCs/>
        </w:rPr>
        <w:t> p.8).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480" w:lineRule="auto" w:before="10"/>
        <w:ind w:right="209" w:firstLine="719"/>
        <w:jc w:val="left"/>
      </w:pPr>
      <w:r>
        <w:rPr>
          <w:spacing w:val="-1"/>
        </w:rPr>
        <w:t>But</w:t>
      </w:r>
      <w:r>
        <w:rPr/>
        <w:t> in its own </w:t>
      </w:r>
      <w:r>
        <w:rPr>
          <w:spacing w:val="-1"/>
        </w:rPr>
        <w:t>statement</w:t>
      </w:r>
      <w:r>
        <w:rPr/>
        <w:t> of</w:t>
      </w:r>
      <w:r>
        <w:rPr>
          <w:spacing w:val="-1"/>
        </w:rPr>
        <w:t> additional</w:t>
      </w:r>
      <w:r>
        <w:rPr/>
        <w:t> </w:t>
      </w:r>
      <w:r>
        <w:rPr>
          <w:spacing w:val="-1"/>
        </w:rPr>
        <w:t>facts,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the Estate</w:t>
      </w:r>
      <w:r>
        <w:rPr>
          <w:rFonts w:ascii="Times New Roman" w:hAnsi="Times New Roman" w:cs="Times New Roman" w:eastAsia="Times New Roman"/>
          <w:spacing w:val="-1"/>
        </w:rPr>
        <w:t> “opens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door”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to </w:t>
      </w:r>
      <w:r>
        <w:rPr>
          <w:spacing w:val="1"/>
        </w:rPr>
        <w:t>the</w:t>
      </w:r>
      <w:r>
        <w:rPr>
          <w:spacing w:val="-1"/>
        </w:rPr>
        <w:t> </w:t>
      </w:r>
      <w:r>
        <w:rPr/>
        <w:t>very</w:t>
      </w:r>
      <w:r>
        <w:rPr>
          <w:spacing w:val="-5"/>
        </w:rPr>
        <w:t> </w:t>
      </w:r>
      <w:r>
        <w:rPr/>
        <w:t>type</w:t>
      </w:r>
      <w:r>
        <w:rPr>
          <w:spacing w:val="60"/>
        </w:rPr>
        <w:t> </w:t>
      </w:r>
      <w:r>
        <w:rPr/>
        <w:t>of</w:t>
      </w:r>
      <w:r>
        <w:rPr>
          <w:spacing w:val="-1"/>
        </w:rPr>
        <w:t> </w:t>
      </w:r>
      <w:r>
        <w:rPr/>
        <w:t>testimony</w:t>
      </w:r>
      <w:r>
        <w:rPr>
          <w:spacing w:val="-5"/>
        </w:rPr>
        <w:t> </w:t>
      </w:r>
      <w:r>
        <w:rPr/>
        <w:t>it </w:t>
      </w:r>
      <w:r>
        <w:rPr>
          <w:spacing w:val="-1"/>
        </w:rPr>
        <w:t>seeks</w:t>
      </w:r>
      <w:r>
        <w:rPr/>
        <w:t> to exclude</w:t>
      </w:r>
      <w:r>
        <w:rPr>
          <w:spacing w:val="1"/>
        </w:rPr>
        <w:t> </w:t>
      </w:r>
      <w:r>
        <w:rPr>
          <w:spacing w:val="-1"/>
        </w:rPr>
        <w:t>-- and</w:t>
      </w:r>
      <w:r>
        <w:rPr/>
        <w:t> </w:t>
      </w:r>
      <w:r>
        <w:rPr>
          <w:spacing w:val="-1"/>
        </w:rPr>
        <w:t>opens</w:t>
      </w:r>
      <w:r>
        <w:rPr/>
        <w:t> it wide </w:t>
      </w:r>
      <w:r>
        <w:rPr>
          <w:spacing w:val="-1"/>
        </w:rPr>
        <w:t>--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making</w:t>
      </w:r>
      <w:r>
        <w:rPr>
          <w:spacing w:val="-3"/>
        </w:rPr>
        <w:t> </w:t>
      </w:r>
      <w:r>
        <w:rPr/>
        <w:t>the following</w:t>
      </w:r>
      <w:r>
        <w:rPr>
          <w:spacing w:val="-3"/>
        </w:rPr>
        <w:t> </w:t>
      </w:r>
      <w:r>
        <w:rPr>
          <w:spacing w:val="-1"/>
        </w:rPr>
        <w:t>allegations</w:t>
      </w:r>
      <w:r>
        <w:rPr/>
        <w:t> of</w:t>
      </w:r>
      <w:r>
        <w:rPr>
          <w:spacing w:val="54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facts:</w:t>
      </w:r>
    </w:p>
    <w:p>
      <w:pPr>
        <w:pStyle w:val="BodyText"/>
        <w:tabs>
          <w:tab w:pos="1300" w:val="left" w:leader="none"/>
        </w:tabs>
        <w:spacing w:line="240" w:lineRule="auto" w:before="11"/>
        <w:ind w:left="820" w:right="110"/>
        <w:jc w:val="left"/>
        <w:rPr>
          <w:rFonts w:ascii="Times New Roman" w:hAnsi="Times New Roman" w:cs="Times New Roman" w:eastAsia="Times New Roman"/>
        </w:rPr>
      </w:pPr>
      <w:r>
        <w:rPr/>
        <w:t>5.</w:t>
        <w:tab/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Bernstein,</w:t>
      </w:r>
      <w:r>
        <w:rPr/>
        <w:t> </w:t>
      </w:r>
      <w:r>
        <w:rPr>
          <w:spacing w:val="-1"/>
        </w:rPr>
        <w:t>purported</w:t>
      </w:r>
      <w:r>
        <w:rPr/>
        <w:t> </w:t>
      </w:r>
      <w:r>
        <w:rPr>
          <w:spacing w:val="-1"/>
        </w:rPr>
        <w:t>Trustee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/>
        <w:t>1995</w:t>
      </w:r>
      <w:r>
        <w:rPr>
          <w:spacing w:val="2"/>
        </w:rPr>
        <w:t> </w:t>
      </w:r>
      <w:r>
        <w:rPr>
          <w:spacing w:val="-1"/>
        </w:rPr>
        <w:t>Trust,</w:t>
      </w:r>
      <w:r>
        <w:rPr/>
        <w:t> </w:t>
      </w:r>
      <w:r>
        <w:rPr>
          <w:spacing w:val="-1"/>
        </w:rPr>
        <w:t>has</w:t>
      </w:r>
      <w:r>
        <w:rPr/>
        <w:t> never </w:t>
      </w:r>
      <w:r>
        <w:rPr>
          <w:spacing w:val="-1"/>
        </w:rPr>
        <w:t>seen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executed</w:t>
      </w:r>
      <w:r>
        <w:rPr/>
        <w:t> copy</w:t>
      </w:r>
      <w:r>
        <w:rPr>
          <w:spacing w:val="83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document.</w:t>
      </w:r>
      <w:r>
        <w:rPr/>
        <w:t> </w:t>
      </w:r>
      <w:r>
        <w:rPr>
          <w:spacing w:val="-1"/>
        </w:rPr>
        <w:t>Ted</w:t>
      </w:r>
      <w:r>
        <w:rPr>
          <w:spacing w:val="2"/>
        </w:rPr>
        <w:t>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testified</w:t>
      </w:r>
      <w:r>
        <w:rPr>
          <w:spacing w:val="1"/>
        </w:rPr>
        <w:t> </w:t>
      </w:r>
      <w:r>
        <w:rPr/>
        <w:t>that he</w:t>
      </w:r>
      <w:r>
        <w:rPr>
          <w:spacing w:val="-1"/>
        </w:rPr>
        <w:t> </w:t>
      </w:r>
      <w:r>
        <w:rPr/>
        <w:t>was </w:t>
      </w:r>
      <w:r>
        <w:rPr>
          <w:rFonts w:ascii="Times New Roman" w:hAnsi="Times New Roman" w:cs="Times New Roman" w:eastAsia="Times New Roman"/>
          <w:i/>
          <w:spacing w:val="-1"/>
        </w:rPr>
        <w:t>informed</w:t>
      </w:r>
      <w:r>
        <w:rPr>
          <w:rFonts w:ascii="Times New Roman" w:hAnsi="Times New Roman" w:cs="Times New Roman" w:eastAsia="Times New Roman"/>
          <w:i/>
        </w:rPr>
        <w:t> by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his father </w:t>
      </w:r>
      <w:r>
        <w:rPr/>
        <w:t>that he</w:t>
      </w:r>
      <w:r>
        <w:rPr>
          <w:spacing w:val="-1"/>
        </w:rPr>
        <w:t> </w:t>
      </w:r>
      <w:r>
        <w:rPr/>
        <w:t>would</w:t>
      </w:r>
      <w:r>
        <w:rPr>
          <w:spacing w:val="57"/>
        </w:rPr>
        <w:t> </w:t>
      </w:r>
      <w:r>
        <w:rPr/>
        <w:t>be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trustee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/>
        <w:t>1995 Trust in 1995 but did not </w:t>
      </w:r>
      <w:r>
        <w:rPr>
          <w:spacing w:val="-1"/>
        </w:rPr>
        <w:t>recall</w:t>
      </w:r>
      <w:r>
        <w:rPr/>
        <w:t> his status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</w:t>
      </w:r>
      <w:r>
        <w:rPr>
          <w:spacing w:val="1"/>
        </w:rPr>
        <w:t> </w:t>
      </w:r>
      <w:r>
        <w:rPr/>
        <w:t>until he </w:t>
      </w:r>
      <w:r>
        <w:rPr>
          <w:spacing w:val="-1"/>
        </w:rPr>
        <w:t>was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informed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David</w:t>
      </w:r>
      <w:r>
        <w:rPr>
          <w:rFonts w:ascii="Times New Roman" w:hAnsi="Times New Roman" w:cs="Times New Roman" w:eastAsia="Times New Roman"/>
        </w:rPr>
        <w:t> Simon </w:t>
      </w:r>
      <w:r>
        <w:rPr>
          <w:rFonts w:ascii="Times New Roman" w:hAnsi="Times New Roman" w:cs="Times New Roman" w:eastAsia="Times New Roman"/>
          <w:spacing w:val="-1"/>
        </w:rPr>
        <w:t>after</w:t>
      </w:r>
      <w:r>
        <w:rPr>
          <w:rFonts w:ascii="Times New Roman" w:hAnsi="Times New Roman" w:cs="Times New Roman" w:eastAsia="Times New Roman"/>
        </w:rPr>
        <w:t> 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death.</w:t>
      </w:r>
      <w:r>
        <w:rPr>
          <w:rFonts w:ascii="Times New Roman" w:hAnsi="Times New Roman" w:cs="Times New Roman" w:eastAsia="Times New Roman"/>
        </w:rPr>
        <w:t> (</w:t>
      </w:r>
      <w:r>
        <w:rPr>
          <w:rFonts w:ascii="Times New Roman" w:hAnsi="Times New Roman" w:cs="Times New Roman" w:eastAsia="Times New Roman"/>
          <w:i/>
        </w:rPr>
        <w:t>cite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to Ted Bernstein </w:t>
      </w:r>
      <w:r>
        <w:rPr>
          <w:rFonts w:ascii="Times New Roman" w:hAnsi="Times New Roman" w:cs="Times New Roman" w:eastAsia="Times New Roman"/>
          <w:i/>
          <w:spacing w:val="-1"/>
        </w:rPr>
        <w:t>testimony</w:t>
      </w:r>
      <w:r>
        <w:rPr>
          <w:rFonts w:ascii="Times New Roman" w:hAnsi="Times New Roman" w:cs="Times New Roman" w:eastAsia="Times New Roman"/>
          <w:i/>
          <w:spacing w:val="7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omitted) (</w:t>
      </w:r>
      <w:r>
        <w:rPr>
          <w:spacing w:val="-1"/>
        </w:rPr>
        <w:t>emphasis</w:t>
      </w:r>
      <w:r>
        <w:rPr/>
        <w:t> </w:t>
      </w:r>
      <w:r>
        <w:rPr>
          <w:spacing w:val="-1"/>
        </w:rPr>
        <w:t>added</w:t>
      </w:r>
      <w:r>
        <w:rPr>
          <w:rFonts w:ascii="Times New Roman" w:hAnsi="Times New Roman" w:cs="Times New Roman" w:eastAsia="Times New Roman"/>
          <w:i/>
          <w:spacing w:val="-1"/>
        </w:rPr>
        <w:t>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ind w:left="820" w:right="14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23.  Simon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participated</w:t>
      </w:r>
      <w:r>
        <w:rPr>
          <w:rFonts w:ascii="Times New Roman" w:hAnsi="Times New Roman" w:cs="Times New Roman" w:eastAsia="Times New Roman"/>
          <w:sz w:val="24"/>
          <w:szCs w:val="24"/>
        </w:rPr>
        <w:t> in a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telephone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conference </w:t>
      </w:r>
      <w:r>
        <w:rPr>
          <w:rFonts w:ascii="Times New Roman" w:hAnsi="Times New Roman" w:cs="Times New Roman" w:eastAsia="Times New Roman"/>
          <w:sz w:val="24"/>
          <w:szCs w:val="24"/>
        </w:rPr>
        <w:t>with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Plaintiffs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their</w:t>
      </w:r>
      <w:r>
        <w:rPr>
          <w:rFonts w:ascii="Times New Roman" w:hAnsi="Times New Roman" w:cs="Times New Roman" w:eastAsia="Times New Roman"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spouses a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few</w:t>
      </w:r>
      <w:r>
        <w:rPr>
          <w:rFonts w:ascii="Times New Roman" w:hAnsi="Times New Roman" w:cs="Times New Roman" w:eastAsia="Times New Roman"/>
          <w:sz w:val="24"/>
          <w:szCs w:val="24"/>
        </w:rPr>
        <w:t> months prior to his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death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(Summer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2012). 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During this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telephone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conference,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Simon Bernstein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instructed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that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assets</w:t>
      </w:r>
      <w:r>
        <w:rPr>
          <w:rFonts w:ascii="Times New Roman" w:hAnsi="Times New Roman" w:cs="Times New Roman" w:eastAsia="Times New Roman"/>
          <w:sz w:val="24"/>
          <w:szCs w:val="24"/>
        </w:rPr>
        <w:t> of his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estate and</w:t>
      </w:r>
      <w:r>
        <w:rPr>
          <w:rFonts w:ascii="Times New Roman" w:hAnsi="Times New Roman" w:cs="Times New Roman" w:eastAsia="Times New Roman"/>
          <w:sz w:val="24"/>
          <w:szCs w:val="24"/>
        </w:rPr>
        <w:t> trust would be left</w:t>
      </w:r>
      <w:r>
        <w:rPr>
          <w:rFonts w:ascii="Times New Roman" w:hAnsi="Times New Roman" w:cs="Times New Roman" w:eastAsia="Times New Roman"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 his ten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grandchildren</w:t>
      </w:r>
      <w:r>
        <w:rPr>
          <w:rFonts w:ascii="Times New Roman" w:hAnsi="Times New Roman" w:cs="Times New Roman" w:eastAsia="Times New Roman"/>
          <w:sz w:val="24"/>
          <w:szCs w:val="24"/>
        </w:rPr>
        <w:t> and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insurance </w:t>
      </w:r>
      <w:r>
        <w:rPr>
          <w:rFonts w:ascii="Times New Roman" w:hAnsi="Times New Roman" w:cs="Times New Roman" w:eastAsia="Times New Roman"/>
          <w:sz w:val="24"/>
          <w:szCs w:val="24"/>
        </w:rPr>
        <w:t>policy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proceeds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were </w:t>
      </w:r>
      <w:r>
        <w:rPr>
          <w:rFonts w:ascii="Times New Roman" w:hAnsi="Times New Roman" w:cs="Times New Roman" w:eastAsia="Times New Roman"/>
          <w:sz w:val="24"/>
          <w:szCs w:val="24"/>
        </w:rPr>
        <w:t>to pass to his five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</w:rPr>
        <w:t> in an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effort</w:t>
      </w:r>
      <w:r>
        <w:rPr>
          <w:rFonts w:ascii="Times New Roman" w:hAnsi="Times New Roman" w:cs="Times New Roman" w:eastAsia="Times New Roman"/>
          <w:sz w:val="24"/>
          <w:szCs w:val="24"/>
        </w:rPr>
        <w:t> to quell some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then-existing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family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acrimony.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cite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David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Simon</w:t>
      </w:r>
      <w:r>
        <w:rPr>
          <w:rFonts w:ascii="Times New Roman" w:hAnsi="Times New Roman" w:cs="Times New Roman" w:eastAsia="Times New Roman"/>
          <w:i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Bernstein’s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testimony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omitted</w:t>
      </w:r>
      <w:r>
        <w:rPr>
          <w:rFonts w:ascii="Times New Roman" w:hAnsi="Times New Roman" w:cs="Times New Roman" w:eastAsia="Times New Roman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(emphasis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added)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(Estate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Statement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b/>
          <w:bCs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Additional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Facts,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¶23).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0" w:lineRule="auto"/>
        <w:ind w:right="123" w:firstLine="719"/>
        <w:jc w:val="left"/>
      </w:pPr>
      <w:r>
        <w:rPr>
          <w:spacing w:val="-1"/>
        </w:rPr>
        <w:t>First,</w:t>
      </w:r>
      <w:r>
        <w:rPr/>
        <w:t> its simply</w:t>
      </w:r>
      <w:r>
        <w:rPr>
          <w:spacing w:val="-8"/>
        </w:rPr>
        <w:t> </w:t>
      </w:r>
      <w:r>
        <w:rPr/>
        <w:t>odd that</w:t>
      </w:r>
      <w:r>
        <w:rPr>
          <w:spacing w:val="2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allegations</w:t>
      </w:r>
      <w:r>
        <w:rPr/>
        <w:t> of</w:t>
      </w:r>
      <w:r>
        <w:rPr>
          <w:spacing w:val="2"/>
        </w:rPr>
        <w:t> </w:t>
      </w:r>
      <w:r>
        <w:rPr>
          <w:spacing w:val="-1"/>
        </w:rPr>
        <w:t>facts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included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Estate</w:t>
      </w:r>
      <w:r>
        <w:rPr>
          <w:spacing w:val="-1"/>
        </w:rPr>
        <w:t> </w:t>
      </w:r>
      <w:r>
        <w:rPr/>
        <w:t>in its</w:t>
      </w:r>
      <w:r>
        <w:rPr>
          <w:spacing w:val="2"/>
        </w:rPr>
        <w:t> </w:t>
      </w:r>
      <w:r>
        <w:rPr/>
        <w:t>own</w:t>
      </w:r>
      <w:r>
        <w:rPr>
          <w:spacing w:val="68"/>
        </w:rPr>
        <w:t> </w:t>
      </w:r>
      <w:r>
        <w:rPr/>
        <w:t>opposition </w:t>
      </w:r>
      <w:r>
        <w:rPr>
          <w:spacing w:val="-1"/>
        </w:rPr>
        <w:t>papers</w:t>
      </w:r>
      <w:r>
        <w:rPr/>
        <w:t> </w:t>
      </w:r>
      <w:r>
        <w:rPr>
          <w:spacing w:val="-1"/>
        </w:rPr>
        <w:t>since </w:t>
      </w:r>
      <w:r>
        <w:rPr>
          <w:rFonts w:ascii="Times New Roman" w:hAnsi="Times New Roman" w:cs="Times New Roman" w:eastAsia="Times New Roman"/>
        </w:rPr>
        <w:t>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declaration</w:t>
      </w:r>
      <w:r>
        <w:rPr/>
        <w:t>s </w:t>
      </w:r>
      <w:r>
        <w:rPr>
          <w:rFonts w:ascii="Times New Roman" w:hAnsi="Times New Roman" w:cs="Times New Roman" w:eastAsia="Times New Roman"/>
        </w:rPr>
        <w:t>that the </w:t>
      </w:r>
      <w:r>
        <w:rPr>
          <w:rFonts w:ascii="Times New Roman" w:hAnsi="Times New Roman" w:cs="Times New Roman" w:eastAsia="Times New Roman"/>
          <w:spacing w:val="-1"/>
        </w:rPr>
        <w:t>“pol</w:t>
      </w:r>
      <w:r>
        <w:rPr>
          <w:spacing w:val="-1"/>
        </w:rPr>
        <w:t>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were</w:t>
      </w:r>
      <w:r>
        <w:rPr>
          <w:spacing w:val="-2"/>
        </w:rPr>
        <w:t> </w:t>
      </w:r>
      <w:r>
        <w:rPr/>
        <w:t>to pass to</w:t>
      </w:r>
      <w:r>
        <w:rPr>
          <w:spacing w:val="59"/>
        </w:rPr>
        <w:t> </w:t>
      </w:r>
      <w:r>
        <w:rPr/>
        <w:t>his </w:t>
      </w:r>
      <w:r>
        <w:rPr>
          <w:rFonts w:ascii="Times New Roman" w:hAnsi="Times New Roman" w:cs="Times New Roman" w:eastAsia="Times New Roman"/>
        </w:rPr>
        <w:t>five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children”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that his son, </w:t>
      </w:r>
      <w:r>
        <w:rPr>
          <w:rFonts w:ascii="Times New Roman" w:hAnsi="Times New Roman" w:cs="Times New Roman" w:eastAsia="Times New Roman"/>
          <w:spacing w:val="-1"/>
        </w:rPr>
        <w:t>Ted</w:t>
      </w:r>
      <w:r>
        <w:rPr>
          <w:rFonts w:ascii="Times New Roman" w:hAnsi="Times New Roman" w:cs="Times New Roman" w:eastAsia="Times New Roman"/>
        </w:rPr>
        <w:t> “w</w:t>
      </w:r>
      <w:r>
        <w:rPr/>
        <w:t>ould be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trustee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of 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1995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Trust in 1995” </w:t>
      </w:r>
      <w:r>
        <w:rPr/>
        <w:t>both jibe</w:t>
      </w:r>
      <w:r>
        <w:rPr>
          <w:spacing w:val="25"/>
        </w:rPr>
        <w:t> </w:t>
      </w:r>
      <w:r>
        <w:rPr/>
        <w:t>so nicely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with </w:t>
      </w:r>
      <w:r>
        <w:rPr>
          <w:rFonts w:ascii="Times New Roman" w:hAnsi="Times New Roman" w:cs="Times New Roman" w:eastAsia="Times New Roman"/>
          <w:spacing w:val="-1"/>
        </w:rPr>
        <w:t>Movants’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claim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(i)</w:t>
      </w:r>
      <w:r>
        <w:rPr>
          <w:spacing w:val="-1"/>
        </w:rPr>
        <w:t> </w:t>
      </w:r>
      <w:r>
        <w:rPr/>
        <w:t>the Bernstein </w:t>
      </w:r>
      <w:r>
        <w:rPr>
          <w:spacing w:val="-1"/>
        </w:rPr>
        <w:t>Trust</w:t>
      </w:r>
      <w:r>
        <w:rPr/>
        <w:t> is the beneficiary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/>
        <w:t>Policy</w:t>
      </w:r>
      <w:r>
        <w:rPr>
          <w:spacing w:val="39"/>
        </w:rPr>
        <w:t> </w:t>
      </w:r>
      <w:r>
        <w:rPr>
          <w:spacing w:val="-1"/>
        </w:rPr>
        <w:t>Proceeds,</w:t>
      </w:r>
      <w:r>
        <w:rPr/>
        <w:t> (ii) </w:t>
      </w:r>
      <w:r>
        <w:rPr>
          <w:spacing w:val="-1"/>
        </w:rPr>
        <w:t>that</w:t>
      </w:r>
      <w:r>
        <w:rPr/>
        <w:t> the</w:t>
      </w:r>
      <w:r>
        <w:rPr>
          <w:spacing w:val="1"/>
        </w:rPr>
        <w:t> </w:t>
      </w:r>
      <w:r>
        <w:rPr/>
        <w:t>five</w:t>
      </w:r>
      <w:r>
        <w:rPr>
          <w:spacing w:val="-2"/>
        </w:rPr>
        <w:t> </w:t>
      </w:r>
      <w:r>
        <w:rPr>
          <w:spacing w:val="-1"/>
        </w:rPr>
        <w:t>children</w:t>
      </w:r>
      <w:r>
        <w:rPr/>
        <w:t> are</w:t>
      </w:r>
      <w:r>
        <w:rPr>
          <w:spacing w:val="-2"/>
        </w:rPr>
        <w:t> </w:t>
      </w:r>
      <w:r>
        <w:rPr/>
        <w:t>the beneficiaries of 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Trust; and </w:t>
      </w:r>
      <w:r>
        <w:rPr>
          <w:spacing w:val="-1"/>
        </w:rPr>
        <w:t>(iii)</w:t>
      </w:r>
      <w:r>
        <w:rPr/>
        <w:t> </w:t>
      </w:r>
      <w:r>
        <w:rPr>
          <w:spacing w:val="-1"/>
        </w:rPr>
        <w:t>Ted</w:t>
      </w:r>
      <w:r>
        <w:rPr>
          <w:spacing w:val="57"/>
        </w:rPr>
        <w:t> </w:t>
      </w:r>
      <w:r>
        <w:rPr>
          <w:spacing w:val="-1"/>
        </w:rPr>
        <w:t>Bernstein</w:t>
      </w:r>
      <w:r>
        <w:rPr/>
        <w:t> is the successor </w:t>
      </w:r>
      <w:r>
        <w:rPr>
          <w:spacing w:val="-1"/>
        </w:rPr>
        <w:t>trustee.</w:t>
      </w:r>
    </w:p>
    <w:p>
      <w:pPr>
        <w:pStyle w:val="BodyText"/>
        <w:spacing w:line="480" w:lineRule="auto" w:before="10"/>
        <w:ind w:right="146" w:firstLine="719"/>
        <w:jc w:val="left"/>
      </w:pPr>
      <w:r>
        <w:rPr>
          <w:spacing w:val="-1"/>
        </w:rPr>
        <w:t>But,</w:t>
      </w:r>
      <w:r>
        <w:rPr/>
        <w:t> </w:t>
      </w:r>
      <w:r>
        <w:rPr>
          <w:spacing w:val="-1"/>
        </w:rPr>
        <w:t>back</w:t>
      </w:r>
      <w:r>
        <w:rPr/>
        <w:t> to the</w:t>
      </w:r>
      <w:r>
        <w:rPr>
          <w:spacing w:val="-1"/>
        </w:rPr>
        <w:t> </w:t>
      </w:r>
      <w:r>
        <w:rPr/>
        <w:t>point.</w:t>
      </w:r>
      <w:r>
        <w:rPr>
          <w:spacing w:val="2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alleging</w:t>
      </w:r>
      <w:r>
        <w:rPr>
          <w:spacing w:val="-3"/>
        </w:rPr>
        <w:t> </w:t>
      </w:r>
      <w:r>
        <w:rPr/>
        <w:t>these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facts,</w:t>
      </w:r>
      <w:r>
        <w:rPr/>
        <w:t> the </w:t>
      </w:r>
      <w:r>
        <w:rPr>
          <w:spacing w:val="-1"/>
        </w:rPr>
        <w:t>Estate</w:t>
      </w:r>
      <w:r>
        <w:rPr>
          <w:spacing w:val="1"/>
        </w:rPr>
        <w:t> </w:t>
      </w:r>
      <w:r>
        <w:rPr>
          <w:spacing w:val="-1"/>
        </w:rPr>
        <w:t>offers</w:t>
      </w:r>
      <w:r>
        <w:rPr>
          <w:spacing w:val="1"/>
        </w:rPr>
        <w:t> </w:t>
      </w:r>
      <w:r>
        <w:rPr/>
        <w:t>up the </w:t>
      </w:r>
      <w:r>
        <w:rPr>
          <w:spacing w:val="-1"/>
        </w:rPr>
        <w:t>exact</w:t>
      </w:r>
      <w:r>
        <w:rPr>
          <w:spacing w:val="73"/>
        </w:rPr>
        <w:t> </w:t>
      </w:r>
      <w:r>
        <w:rPr>
          <w:spacing w:val="-1"/>
        </w:rPr>
        <w:t>type </w:t>
      </w:r>
      <w:r>
        <w:rPr/>
        <w:t>of testimony</w:t>
      </w:r>
      <w:r>
        <w:rPr>
          <w:spacing w:val="-5"/>
        </w:rPr>
        <w:t> </w:t>
      </w:r>
      <w:r>
        <w:rPr/>
        <w:t>it</w:t>
      </w:r>
      <w:r>
        <w:rPr>
          <w:spacing w:val="1"/>
        </w:rPr>
        <w:t> </w:t>
      </w:r>
      <w:r>
        <w:rPr/>
        <w:t>otherwise</w:t>
      </w:r>
      <w:r>
        <w:rPr>
          <w:spacing w:val="-1"/>
        </w:rPr>
        <w:t> seeks</w:t>
      </w:r>
      <w:r>
        <w:rPr>
          <w:spacing w:val="1"/>
        </w:rPr>
        <w:t> </w:t>
      </w:r>
      <w:r>
        <w:rPr/>
        <w:t>to exclude</w:t>
      </w:r>
      <w:r>
        <w:rPr>
          <w:spacing w:val="-1"/>
        </w:rPr>
        <w:t> </w:t>
      </w:r>
      <w:r>
        <w:rPr/>
        <w:t>under the</w:t>
      </w:r>
      <w:r>
        <w:rPr>
          <w:spacing w:val="-2"/>
        </w:rPr>
        <w:t> </w:t>
      </w:r>
      <w:r>
        <w:rPr>
          <w:spacing w:val="-1"/>
        </w:rPr>
        <w:t>DMA.</w:t>
      </w:r>
      <w:r>
        <w:rPr>
          <w:spacing w:val="60"/>
        </w:rPr>
        <w:t> </w:t>
      </w:r>
      <w:r>
        <w:rPr/>
        <w:t>The</w:t>
      </w:r>
      <w:r>
        <w:rPr>
          <w:spacing w:val="-1"/>
        </w:rPr>
        <w:t> </w:t>
      </w:r>
      <w:r>
        <w:rPr/>
        <w:t>DMA</w:t>
      </w:r>
      <w:r>
        <w:rPr>
          <w:spacing w:val="2"/>
        </w:rPr>
        <w:t> </w:t>
      </w:r>
      <w:r>
        <w:rPr>
          <w:spacing w:val="-1"/>
        </w:rPr>
        <w:t>provides</w:t>
      </w:r>
      <w:r>
        <w:rPr/>
        <w:t> in </w:t>
      </w:r>
      <w:r>
        <w:rPr>
          <w:spacing w:val="-1"/>
        </w:rPr>
        <w:t>pertinent</w:t>
      </w:r>
      <w:r>
        <w:rPr>
          <w:spacing w:val="48"/>
        </w:rPr>
        <w:t> </w:t>
      </w:r>
      <w:r>
        <w:rPr>
          <w:spacing w:val="-1"/>
        </w:rPr>
        <w:t>part</w:t>
      </w:r>
      <w:r>
        <w:rPr/>
        <w:t> </w:t>
      </w:r>
      <w:r>
        <w:rPr>
          <w:spacing w:val="-1"/>
        </w:rPr>
        <w:t>as</w:t>
      </w:r>
      <w:r>
        <w:rPr/>
        <w:t> follows:</w:t>
      </w:r>
    </w:p>
    <w:p>
      <w:pPr>
        <w:pStyle w:val="BodyText"/>
        <w:spacing w:line="240" w:lineRule="auto" w:before="10"/>
        <w:ind w:left="820" w:right="209"/>
        <w:jc w:val="left"/>
      </w:pPr>
      <w:r>
        <w:rPr/>
        <w:t>735</w:t>
      </w:r>
      <w:r>
        <w:rPr>
          <w:spacing w:val="2"/>
        </w:rPr>
        <w:t> </w:t>
      </w:r>
      <w:r>
        <w:rPr>
          <w:spacing w:val="-3"/>
        </w:rPr>
        <w:t>ILC</w:t>
      </w:r>
      <w:r>
        <w:rPr/>
        <w:t> § </w:t>
      </w:r>
      <w:r>
        <w:rPr>
          <w:spacing w:val="-1"/>
        </w:rPr>
        <w:t>8-201.</w:t>
      </w:r>
      <w:r>
        <w:rPr>
          <w:spacing w:val="2"/>
        </w:rPr>
        <w:t> </w:t>
      </w:r>
      <w:r>
        <w:rPr>
          <w:spacing w:val="-1"/>
        </w:rPr>
        <w:t>Dead-Man's</w:t>
      </w:r>
      <w:r>
        <w:rPr/>
        <w:t> Act.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the </w:t>
      </w:r>
      <w:r>
        <w:rPr>
          <w:spacing w:val="-1"/>
        </w:rPr>
        <w:t>trial</w:t>
      </w:r>
      <w:r>
        <w:rPr/>
        <w:t> </w:t>
      </w:r>
      <w:r>
        <w:rPr>
          <w:spacing w:val="1"/>
        </w:rPr>
        <w:t>of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action</w:t>
      </w:r>
      <w:r>
        <w:rPr/>
        <w:t> in which any</w:t>
      </w:r>
      <w:r>
        <w:rPr>
          <w:spacing w:val="-3"/>
        </w:rPr>
        <w:t> </w:t>
      </w:r>
      <w:r>
        <w:rPr/>
        <w:t>party</w:t>
      </w:r>
      <w:r>
        <w:rPr>
          <w:spacing w:val="-5"/>
        </w:rPr>
        <w:t> </w:t>
      </w:r>
      <w:r>
        <w:rPr/>
        <w:t>sues or</w:t>
      </w:r>
      <w:r>
        <w:rPr>
          <w:spacing w:val="53"/>
        </w:rPr>
        <w:t> </w:t>
      </w:r>
      <w:r>
        <w:rPr>
          <w:spacing w:val="-1"/>
        </w:rPr>
        <w:t>defends</w:t>
      </w:r>
      <w:r>
        <w:rPr/>
        <w:t> </w:t>
      </w:r>
      <w:r>
        <w:rPr>
          <w:spacing w:val="-1"/>
        </w:rPr>
        <w:t>as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representative </w:t>
      </w:r>
      <w:r>
        <w:rPr/>
        <w:t>of a</w:t>
      </w:r>
      <w:r>
        <w:rPr>
          <w:spacing w:val="-2"/>
        </w:rPr>
        <w:t> </w:t>
      </w:r>
      <w:r>
        <w:rPr>
          <w:spacing w:val="-1"/>
        </w:rPr>
        <w:t>deceased</w:t>
      </w:r>
      <w:r>
        <w:rPr/>
        <w:t> </w:t>
      </w:r>
      <w:r>
        <w:rPr>
          <w:spacing w:val="-1"/>
        </w:rPr>
        <w:t>person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person</w:t>
      </w:r>
      <w:r>
        <w:rPr/>
        <w:t> under a</w:t>
      </w:r>
      <w:r>
        <w:rPr>
          <w:spacing w:val="-2"/>
        </w:rPr>
        <w:t> </w:t>
      </w:r>
      <w:r>
        <w:rPr/>
        <w:t>legal </w:t>
      </w:r>
      <w:r>
        <w:rPr>
          <w:spacing w:val="-1"/>
        </w:rPr>
        <w:t>disability,</w:t>
      </w:r>
      <w:r>
        <w:rPr/>
        <w:t> no</w:t>
      </w:r>
    </w:p>
    <w:p>
      <w:pPr>
        <w:spacing w:after="0" w:line="240" w:lineRule="auto"/>
        <w:jc w:val="left"/>
        <w:sectPr>
          <w:footerReference w:type="default" r:id="rId8"/>
          <w:pgSz w:w="12240" w:h="15840"/>
          <w:pgMar w:footer="1047" w:header="0" w:top="220" w:bottom="1240" w:left="1340" w:right="1340"/>
          <w:pgNumType w:start="9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10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#:3529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91"/>
        <w:ind w:left="820" w:right="169"/>
        <w:jc w:val="left"/>
      </w:pPr>
      <w:r>
        <w:rPr>
          <w:spacing w:val="-1"/>
        </w:rPr>
        <w:t>adverse</w:t>
      </w:r>
      <w:r>
        <w:rPr>
          <w:spacing w:val="-2"/>
        </w:rPr>
        <w:t> </w:t>
      </w:r>
      <w:r>
        <w:rPr>
          <w:spacing w:val="1"/>
        </w:rPr>
        <w:t>party</w:t>
      </w:r>
      <w:r>
        <w:rPr>
          <w:spacing w:val="-5"/>
        </w:rPr>
        <w:t> </w:t>
      </w:r>
      <w:r>
        <w:rPr/>
        <w:t>or person directly</w:t>
      </w:r>
      <w:r>
        <w:rPr>
          <w:spacing w:val="-5"/>
        </w:rPr>
        <w:t> </w:t>
      </w:r>
      <w:r>
        <w:rPr>
          <w:spacing w:val="-1"/>
        </w:rPr>
        <w:t>interested</w:t>
      </w:r>
      <w:r>
        <w:rPr/>
        <w:t> in the</w:t>
      </w:r>
      <w:r>
        <w:rPr>
          <w:spacing w:val="1"/>
        </w:rPr>
        <w:t> </w:t>
      </w:r>
      <w:r>
        <w:rPr/>
        <w:t>action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allowed</w:t>
      </w:r>
      <w:r>
        <w:rPr/>
        <w:t> to</w:t>
      </w:r>
      <w:r>
        <w:rPr>
          <w:spacing w:val="2"/>
        </w:rPr>
        <w:t> </w:t>
      </w:r>
      <w:r>
        <w:rPr/>
        <w:t>testify</w:t>
      </w:r>
      <w:r>
        <w:rPr>
          <w:spacing w:val="-5"/>
        </w:rPr>
        <w:t> </w:t>
      </w:r>
      <w:r>
        <w:rPr/>
        <w:t>on his</w:t>
      </w:r>
      <w:r>
        <w:rPr>
          <w:spacing w:val="50"/>
        </w:rPr>
        <w:t> </w:t>
      </w:r>
      <w:r>
        <w:rPr/>
        <w:t>or </w:t>
      </w:r>
      <w:r>
        <w:rPr>
          <w:spacing w:val="-1"/>
        </w:rPr>
        <w:t>her</w:t>
      </w:r>
      <w:r>
        <w:rPr/>
        <w:t> </w:t>
      </w:r>
      <w:r>
        <w:rPr>
          <w:spacing w:val="-1"/>
        </w:rPr>
        <w:t>own</w:t>
      </w:r>
      <w:r>
        <w:rPr/>
        <w:t> behalf to </w:t>
      </w:r>
      <w:r>
        <w:rPr>
          <w:spacing w:val="1"/>
        </w:rPr>
        <w:t>any</w:t>
      </w:r>
      <w:r>
        <w:rPr>
          <w:spacing w:val="-3"/>
        </w:rPr>
        <w:t> </w:t>
      </w:r>
      <w:r>
        <w:rPr>
          <w:spacing w:val="-1"/>
        </w:rPr>
        <w:t>conversation</w:t>
      </w:r>
      <w:r>
        <w:rPr/>
        <w:t> with the</w:t>
      </w:r>
      <w:r>
        <w:rPr>
          <w:spacing w:val="-1"/>
        </w:rPr>
        <w:t> deceased</w:t>
      </w:r>
      <w:r>
        <w:rPr/>
        <w:t>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person</w:t>
      </w:r>
      <w:r>
        <w:rPr/>
        <w:t> under </w:t>
      </w:r>
      <w:r>
        <w:rPr>
          <w:spacing w:val="-1"/>
        </w:rPr>
        <w:t>legal</w:t>
      </w:r>
      <w:r>
        <w:rPr/>
        <w:t> disability</w:t>
      </w:r>
      <w:r>
        <w:rPr>
          <w:spacing w:val="45"/>
        </w:rPr>
        <w:t> </w:t>
      </w:r>
      <w:r>
        <w:rPr/>
        <w:t>or to any</w:t>
      </w:r>
      <w:r>
        <w:rPr>
          <w:spacing w:val="-3"/>
        </w:rPr>
        <w:t> </w:t>
      </w:r>
      <w:r>
        <w:rPr>
          <w:spacing w:val="-1"/>
        </w:rPr>
        <w:t>event</w:t>
      </w:r>
      <w:r>
        <w:rPr/>
        <w:t> which took </w:t>
      </w:r>
      <w:r>
        <w:rPr>
          <w:spacing w:val="-1"/>
        </w:rPr>
        <w:t>place </w:t>
      </w:r>
      <w:r>
        <w:rPr/>
        <w:t>in the</w:t>
      </w:r>
      <w:r>
        <w:rPr>
          <w:spacing w:val="-1"/>
        </w:rPr>
        <w:t> </w:t>
      </w:r>
      <w:r>
        <w:rPr/>
        <w:t>presence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deceased</w:t>
      </w:r>
      <w:r>
        <w:rPr/>
        <w:t> or person under </w:t>
      </w:r>
      <w:r>
        <w:rPr>
          <w:spacing w:val="-1"/>
        </w:rPr>
        <w:t>legal</w:t>
      </w:r>
      <w:r>
        <w:rPr>
          <w:spacing w:val="27"/>
        </w:rPr>
        <w:t> </w:t>
      </w:r>
      <w:r>
        <w:rPr>
          <w:spacing w:val="-1"/>
        </w:rPr>
        <w:t>disability,</w:t>
      </w:r>
      <w:r>
        <w:rPr>
          <w:spacing w:val="2"/>
        </w:rPr>
        <w:t> </w:t>
      </w:r>
      <w:r>
        <w:rPr>
          <w:spacing w:val="-1"/>
        </w:rPr>
        <w:t>except</w:t>
      </w:r>
      <w:r>
        <w:rPr/>
        <w:t> in the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>
          <w:spacing w:val="-1"/>
        </w:rPr>
        <w:t>instances: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20" w:right="105"/>
        <w:jc w:val="left"/>
      </w:pPr>
      <w:r>
        <w:rPr>
          <w:spacing w:val="-1"/>
        </w:rPr>
        <w:t>(a)</w:t>
      </w:r>
      <w:r>
        <w:rPr>
          <w:spacing w:val="1"/>
        </w:rPr>
        <w:t> </w:t>
      </w:r>
      <w:r>
        <w:rPr>
          <w:spacing w:val="-2"/>
        </w:rPr>
        <w:t>If</w:t>
      </w:r>
      <w:r>
        <w:rPr>
          <w:spacing w:val="1"/>
        </w:rPr>
        <w:t> any</w:t>
      </w:r>
      <w:r>
        <w:rPr>
          <w:spacing w:val="-5"/>
        </w:rPr>
        <w:t> </w:t>
      </w:r>
      <w:r>
        <w:rPr/>
        <w:t>person </w:t>
      </w:r>
      <w:r>
        <w:rPr>
          <w:spacing w:val="-1"/>
        </w:rPr>
        <w:t>testifies</w:t>
      </w:r>
      <w:r>
        <w:rPr>
          <w:spacing w:val="2"/>
        </w:rPr>
        <w:t> </w:t>
      </w:r>
      <w:r>
        <w:rPr/>
        <w:t>on </w:t>
      </w:r>
      <w:r>
        <w:rPr>
          <w:spacing w:val="-1"/>
        </w:rPr>
        <w:t>behalf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representative</w:t>
      </w:r>
      <w:r>
        <w:rPr/>
        <w:t> to any</w:t>
      </w:r>
      <w:r>
        <w:rPr>
          <w:spacing w:val="-3"/>
        </w:rPr>
        <w:t> </w:t>
      </w:r>
      <w:r>
        <w:rPr>
          <w:spacing w:val="-1"/>
        </w:rPr>
        <w:t>conversation</w:t>
      </w:r>
      <w:r>
        <w:rPr/>
        <w:t> with the</w:t>
      </w:r>
      <w:r>
        <w:rPr>
          <w:spacing w:val="73"/>
        </w:rPr>
        <w:t> </w:t>
      </w:r>
      <w:r>
        <w:rPr>
          <w:spacing w:val="-1"/>
        </w:rPr>
        <w:t>deceased</w:t>
      </w:r>
      <w:r>
        <w:rPr/>
        <w:t> or person under</w:t>
      </w:r>
      <w:r>
        <w:rPr>
          <w:spacing w:val="1"/>
        </w:rPr>
        <w:t> </w:t>
      </w:r>
      <w:r>
        <w:rPr>
          <w:spacing w:val="-1"/>
        </w:rPr>
        <w:t>legal</w:t>
      </w:r>
      <w:r>
        <w:rPr/>
        <w:t> disability</w:t>
      </w:r>
      <w:r>
        <w:rPr>
          <w:spacing w:val="-5"/>
        </w:rPr>
        <w:t> </w:t>
      </w:r>
      <w:r>
        <w:rPr/>
        <w:t>or to any</w:t>
      </w:r>
      <w:r>
        <w:rPr>
          <w:spacing w:val="-3"/>
        </w:rPr>
        <w:t> </w:t>
      </w:r>
      <w:r>
        <w:rPr>
          <w:spacing w:val="-1"/>
        </w:rPr>
        <w:t>event</w:t>
      </w:r>
      <w:r>
        <w:rPr/>
        <w:t> which took place</w:t>
      </w:r>
      <w:r>
        <w:rPr>
          <w:spacing w:val="-1"/>
        </w:rPr>
        <w:t> </w:t>
      </w:r>
      <w:r>
        <w:rPr>
          <w:spacing w:val="1"/>
        </w:rPr>
        <w:t>in</w:t>
      </w:r>
      <w:r>
        <w:rPr/>
        <w:t> the </w:t>
      </w:r>
      <w:r>
        <w:rPr>
          <w:spacing w:val="-1"/>
        </w:rPr>
        <w:t>presence</w:t>
      </w:r>
      <w:r>
        <w:rPr>
          <w:spacing w:val="41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deceased</w:t>
      </w:r>
      <w:r>
        <w:rPr/>
        <w:t>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person</w:t>
      </w:r>
      <w:r>
        <w:rPr>
          <w:spacing w:val="1"/>
        </w:rPr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legal</w:t>
      </w:r>
      <w:r>
        <w:rPr/>
        <w:t> </w:t>
      </w:r>
      <w:r>
        <w:rPr>
          <w:spacing w:val="-1"/>
        </w:rPr>
        <w:t>disability,</w:t>
      </w:r>
      <w:r>
        <w:rPr>
          <w:spacing w:val="2"/>
        </w:rPr>
        <w:t> </w:t>
      </w:r>
      <w:r>
        <w:rPr/>
        <w:t>any</w:t>
      </w:r>
      <w:r>
        <w:rPr>
          <w:spacing w:val="-3"/>
        </w:rPr>
        <w:t> </w:t>
      </w:r>
      <w:r>
        <w:rPr/>
        <w:t>adverse</w:t>
      </w:r>
      <w:r>
        <w:rPr>
          <w:spacing w:val="-2"/>
        </w:rPr>
        <w:t> </w:t>
      </w:r>
      <w:r>
        <w:rPr>
          <w:spacing w:val="1"/>
        </w:rPr>
        <w:t>party</w:t>
      </w:r>
      <w:r>
        <w:rPr>
          <w:spacing w:val="-5"/>
        </w:rPr>
        <w:t> </w:t>
      </w:r>
      <w:r>
        <w:rPr/>
        <w:t>or interested </w:t>
      </w:r>
      <w:r>
        <w:rPr>
          <w:spacing w:val="-1"/>
        </w:rPr>
        <w:t>person,</w:t>
      </w:r>
      <w:r>
        <w:rPr/>
        <w:t> if</w:t>
      </w:r>
      <w:r>
        <w:rPr>
          <w:spacing w:val="58"/>
        </w:rPr>
        <w:t> </w:t>
      </w:r>
      <w:r>
        <w:rPr>
          <w:spacing w:val="-1"/>
        </w:rPr>
        <w:t>otherwise </w:t>
      </w:r>
      <w:r>
        <w:rPr/>
        <w:t>competent, may</w:t>
      </w:r>
      <w:r>
        <w:rPr>
          <w:spacing w:val="-3"/>
        </w:rPr>
        <w:t> </w:t>
      </w:r>
      <w:r>
        <w:rPr/>
        <w:t>testify</w:t>
      </w:r>
      <w:r>
        <w:rPr>
          <w:spacing w:val="-5"/>
        </w:rPr>
        <w:t> </w:t>
      </w:r>
      <w:r>
        <w:rPr/>
        <w:t>concerning</w:t>
      </w:r>
      <w:r>
        <w:rPr>
          <w:spacing w:val="-3"/>
        </w:rPr>
        <w:t> </w:t>
      </w:r>
      <w:r>
        <w:rPr/>
        <w:t>the same </w:t>
      </w:r>
      <w:r>
        <w:rPr>
          <w:spacing w:val="-1"/>
        </w:rPr>
        <w:t>conversation</w:t>
      </w:r>
      <w:r>
        <w:rPr/>
        <w:t> or</w:t>
      </w:r>
      <w:r>
        <w:rPr>
          <w:spacing w:val="-1"/>
        </w:rPr>
        <w:t> </w:t>
      </w:r>
      <w:r>
        <w:rPr/>
        <w:t>event.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05" w:firstLine="719"/>
        <w:jc w:val="left"/>
      </w:pPr>
      <w:r>
        <w:rPr>
          <w:spacing w:val="1"/>
        </w:rPr>
        <w:t>By</w:t>
      </w:r>
      <w:r>
        <w:rPr>
          <w:spacing w:val="-5"/>
        </w:rPr>
        <w:t> </w:t>
      </w:r>
      <w:r>
        <w:rPr/>
        <w:t>offering</w:t>
      </w:r>
      <w:r>
        <w:rPr>
          <w:spacing w:val="-2"/>
        </w:rPr>
        <w:t> </w:t>
      </w:r>
      <w:r>
        <w:rPr/>
        <w:t>testimony</w:t>
      </w:r>
      <w:r>
        <w:rPr>
          <w:spacing w:val="-4"/>
        </w:rPr>
        <w:t> </w:t>
      </w:r>
      <w:r>
        <w:rPr>
          <w:spacing w:val="1"/>
        </w:rPr>
        <w:t>of </w:t>
      </w:r>
      <w:r>
        <w:rPr>
          <w:spacing w:val="-1"/>
        </w:rPr>
        <w:t>conversations</w:t>
      </w:r>
      <w:r>
        <w:rPr/>
        <w:t> </w:t>
      </w:r>
      <w:r>
        <w:rPr>
          <w:spacing w:val="-1"/>
        </w:rPr>
        <w:t>between</w:t>
      </w:r>
      <w:r>
        <w:rPr/>
        <w:t> the</w:t>
      </w:r>
      <w:r>
        <w:rPr>
          <w:spacing w:val="-1"/>
        </w:rPr>
        <w:t> decedent</w:t>
      </w:r>
      <w:r>
        <w:rPr/>
        <w:t> on one hand,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David</w:t>
      </w:r>
      <w:r>
        <w:rPr>
          <w:spacing w:val="60"/>
        </w:rPr>
        <w:t> </w:t>
      </w:r>
      <w:r>
        <w:rPr/>
        <w:t>Simon,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</w:t>
      </w:r>
      <w:r>
        <w:rPr/>
        <w:t> and the </w:t>
      </w:r>
      <w:r>
        <w:rPr>
          <w:spacing w:val="-1"/>
        </w:rPr>
        <w:t>remaining</w:t>
      </w:r>
      <w:r>
        <w:rPr>
          <w:spacing w:val="-3"/>
        </w:rPr>
        <w:t> </w:t>
      </w:r>
      <w:r>
        <w:rPr>
          <w:spacing w:val="-1"/>
        </w:rPr>
        <w:t>Plaintiffs</w:t>
      </w:r>
      <w:r>
        <w:rPr/>
        <w:t> on the</w:t>
      </w:r>
      <w:r>
        <w:rPr>
          <w:spacing w:val="-1"/>
        </w:rPr>
        <w:t> other,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Estate </w:t>
      </w:r>
      <w:r>
        <w:rPr/>
        <w:t>has</w:t>
      </w:r>
      <w:r>
        <w:rPr>
          <w:spacing w:val="1"/>
        </w:rPr>
        <w:t> </w:t>
      </w:r>
      <w:r>
        <w:rPr/>
        <w:t>certainly</w:t>
      </w:r>
      <w:r>
        <w:rPr>
          <w:spacing w:val="-5"/>
        </w:rPr>
        <w:t> </w:t>
      </w:r>
      <w:r>
        <w:rPr/>
        <w:t>opened</w:t>
      </w:r>
      <w:r>
        <w:rPr>
          <w:spacing w:val="69"/>
        </w:rPr>
        <w:t> </w:t>
      </w:r>
      <w:r>
        <w:rPr/>
        <w:t>the door</w:t>
      </w:r>
      <w:r>
        <w:rPr>
          <w:spacing w:val="-2"/>
        </w:rPr>
        <w:t> </w:t>
      </w:r>
      <w:r>
        <w:rPr/>
        <w:t>to testimony</w:t>
      </w:r>
      <w:r>
        <w:rPr>
          <w:spacing w:val="-5"/>
        </w:rPr>
        <w:t> </w:t>
      </w:r>
      <w:r>
        <w:rPr>
          <w:spacing w:val="-1"/>
        </w:rPr>
        <w:t>regarding all</w:t>
      </w:r>
      <w:r>
        <w:rPr>
          <w:spacing w:val="2"/>
        </w:rPr>
        <w:t> </w:t>
      </w:r>
      <w:r>
        <w:rPr>
          <w:spacing w:val="-1"/>
        </w:rPr>
        <w:t>conversation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described</w:t>
      </w:r>
      <w:r>
        <w:rPr>
          <w:rFonts w:ascii="Times New Roman" w:hAnsi="Times New Roman" w:cs="Times New Roman" w:eastAsia="Times New Roman"/>
        </w:rPr>
        <w:t> in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Estate’s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own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facts.</w:t>
      </w:r>
      <w:r>
        <w:rPr/>
        <w:t>  </w:t>
      </w:r>
      <w:r>
        <w:rPr>
          <w:spacing w:val="-1"/>
        </w:rPr>
        <w:t>But</w:t>
      </w:r>
      <w:r>
        <w:rPr>
          <w:spacing w:val="2"/>
        </w:rPr>
        <w:t> </w:t>
      </w:r>
      <w:r>
        <w:rPr>
          <w:spacing w:val="-1"/>
        </w:rPr>
        <w:t>also,</w:t>
      </w:r>
      <w:r>
        <w:rPr>
          <w:spacing w:val="1"/>
        </w:rPr>
        <w:t> </w:t>
      </w:r>
      <w:r>
        <w:rPr>
          <w:spacing w:val="-1"/>
        </w:rPr>
        <w:t>where</w:t>
      </w:r>
      <w:r>
        <w:rPr/>
        <w:t> </w:t>
      </w:r>
      <w:r>
        <w:rPr>
          <w:spacing w:val="-1"/>
        </w:rPr>
        <w:t>courts</w:t>
      </w:r>
      <w:r>
        <w:rPr/>
        <w:t> determine</w:t>
      </w:r>
      <w:r>
        <w:rPr>
          <w:spacing w:val="1"/>
        </w:rPr>
        <w:t> </w:t>
      </w:r>
      <w:r>
        <w:rPr/>
        <w:t>that in the</w:t>
      </w:r>
      <w:r>
        <w:rPr>
          <w:spacing w:val="-1"/>
        </w:rPr>
        <w:t> face</w:t>
      </w:r>
      <w:r>
        <w:rPr/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“door </w:t>
      </w:r>
      <w:r>
        <w:rPr>
          <w:rFonts w:ascii="Times New Roman" w:hAnsi="Times New Roman" w:cs="Times New Roman" w:eastAsia="Times New Roman"/>
          <w:spacing w:val="-1"/>
        </w:rPr>
        <w:t>opening”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testimony</w:t>
      </w:r>
      <w:r>
        <w:rPr>
          <w:spacing w:val="-5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exclusions</w:t>
      </w:r>
      <w:r>
        <w:rPr/>
        <w:t> of </w:t>
      </w:r>
      <w:r>
        <w:rPr>
          <w:spacing w:val="-1"/>
        </w:rPr>
        <w:t>evidence under</w:t>
      </w:r>
      <w:r>
        <w:rPr/>
        <w:t> the</w:t>
      </w:r>
      <w:r>
        <w:rPr>
          <w:spacing w:val="-1"/>
        </w:rPr>
        <w:t> </w:t>
      </w:r>
      <w:r>
        <w:rPr/>
        <w:t>DMA</w:t>
      </w:r>
      <w:r>
        <w:rPr>
          <w:spacing w:val="-1"/>
        </w:rPr>
        <w:t> </w:t>
      </w:r>
      <w:r>
        <w:rPr/>
        <w:t>would </w:t>
      </w:r>
      <w:r>
        <w:rPr>
          <w:spacing w:val="-1"/>
        </w:rPr>
        <w:t>provide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misleading</w:t>
      </w:r>
      <w:r>
        <w:rPr>
          <w:spacing w:val="1"/>
        </w:rPr>
        <w:t> </w:t>
      </w:r>
      <w:r>
        <w:rPr/>
        <w:t>picture</w:t>
      </w:r>
      <w:r>
        <w:rPr>
          <w:spacing w:val="-1"/>
        </w:rPr>
        <w:t> </w:t>
      </w:r>
      <w:r>
        <w:rPr/>
        <w:t>of</w:t>
      </w:r>
      <w:r>
        <w:rPr>
          <w:spacing w:val="87"/>
        </w:rPr>
        <w:t> </w:t>
      </w:r>
      <w:r>
        <w:rPr>
          <w:spacing w:val="-1"/>
        </w:rPr>
        <w:t>events,</w:t>
      </w:r>
      <w:r>
        <w:rPr/>
        <w:t> </w:t>
      </w:r>
      <w:r>
        <w:rPr>
          <w:spacing w:val="-1"/>
        </w:rPr>
        <w:t>courts</w:t>
      </w:r>
      <w:r>
        <w:rPr/>
        <w:t> have</w:t>
      </w:r>
      <w:r>
        <w:rPr>
          <w:spacing w:val="-1"/>
        </w:rPr>
        <w:t> </w:t>
      </w:r>
      <w:r>
        <w:rPr/>
        <w:t>not </w:t>
      </w:r>
      <w:r>
        <w:rPr>
          <w:spacing w:val="-1"/>
        </w:rPr>
        <w:t>hesitated</w:t>
      </w:r>
      <w:r>
        <w:rPr/>
        <w:t> to </w:t>
      </w:r>
      <w:r>
        <w:rPr>
          <w:spacing w:val="-1"/>
        </w:rPr>
        <w:t>open</w:t>
      </w:r>
      <w:r>
        <w:rPr/>
        <w:t> the door wide in </w:t>
      </w:r>
      <w:r>
        <w:rPr>
          <w:spacing w:val="-1"/>
        </w:rPr>
        <w:t>order</w:t>
      </w:r>
      <w:r>
        <w:rPr/>
        <w:t> to</w:t>
      </w:r>
      <w:r>
        <w:rPr>
          <w:spacing w:val="-1"/>
        </w:rPr>
        <w:t> </w:t>
      </w:r>
      <w:r>
        <w:rPr/>
        <w:t>let the truth in.</w:t>
      </w:r>
    </w:p>
    <w:p>
      <w:pPr>
        <w:pStyle w:val="BodyText"/>
        <w:spacing w:line="474" w:lineRule="auto" w:before="10"/>
        <w:ind w:right="169" w:firstLine="719"/>
        <w:jc w:val="left"/>
      </w:pPr>
      <w:r>
        <w:rPr>
          <w:rFonts w:ascii="Times New Roman" w:hAnsi="Times New Roman" w:cs="Times New Roman" w:eastAsia="Times New Roman"/>
          <w:spacing w:val="-2"/>
        </w:rPr>
        <w:t>In</w:t>
      </w:r>
      <w:r>
        <w:rPr>
          <w:rFonts w:ascii="Times New Roman" w:hAnsi="Times New Roman" w:cs="Times New Roman" w:eastAsia="Times New Roman"/>
        </w:rPr>
        <w:t> other </w:t>
      </w:r>
      <w:r>
        <w:rPr>
          <w:rFonts w:ascii="Times New Roman" w:hAnsi="Times New Roman" w:cs="Times New Roman" w:eastAsia="Times New Roman"/>
          <w:spacing w:val="-1"/>
        </w:rPr>
        <w:t>words,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Estate’</w:t>
      </w:r>
      <w:r>
        <w:rPr>
          <w:spacing w:val="-1"/>
        </w:rPr>
        <w:t>s</w:t>
      </w:r>
      <w:r>
        <w:rPr/>
        <w:t> </w:t>
      </w:r>
      <w:r>
        <w:rPr>
          <w:spacing w:val="-1"/>
        </w:rPr>
        <w:t>offer</w:t>
      </w:r>
      <w:r>
        <w:rPr/>
        <w:t> of</w:t>
      </w:r>
      <w:r>
        <w:rPr>
          <w:spacing w:val="-2"/>
        </w:rPr>
        <w:t> </w:t>
      </w:r>
      <w:r>
        <w:rPr/>
        <w:t>the same testimony</w:t>
      </w:r>
      <w:r>
        <w:rPr>
          <w:spacing w:val="-5"/>
        </w:rPr>
        <w:t> </w:t>
      </w:r>
      <w:r>
        <w:rPr>
          <w:spacing w:val="1"/>
        </w:rPr>
        <w:t>they</w:t>
      </w:r>
      <w:r>
        <w:rPr>
          <w:spacing w:val="-5"/>
        </w:rPr>
        <w:t> </w:t>
      </w:r>
      <w:r>
        <w:rPr/>
        <w:t>seek to</w:t>
      </w:r>
      <w:r>
        <w:rPr>
          <w:spacing w:val="2"/>
        </w:rPr>
        <w:t> </w:t>
      </w:r>
      <w:r>
        <w:rPr/>
        <w:t>exclude </w:t>
      </w:r>
      <w:r>
        <w:rPr>
          <w:spacing w:val="-1"/>
        </w:rPr>
        <w:t>when</w:t>
      </w:r>
      <w:r>
        <w:rPr>
          <w:spacing w:val="44"/>
        </w:rPr>
        <w:t> </w:t>
      </w:r>
      <w:r>
        <w:rPr>
          <w:spacing w:val="-1"/>
        </w:rPr>
        <w:t>offered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movant</w:t>
      </w:r>
      <w:r>
        <w:rPr/>
        <w:t> triggers the</w:t>
      </w:r>
      <w:r>
        <w:rPr>
          <w:spacing w:val="-1"/>
        </w:rPr>
        <w:t> exception</w:t>
      </w:r>
      <w:r>
        <w:rPr/>
        <w:t> to the</w:t>
      </w:r>
      <w:r>
        <w:rPr>
          <w:spacing w:val="-1"/>
        </w:rPr>
        <w:t> </w:t>
      </w:r>
      <w:r>
        <w:rPr/>
        <w:t>DMA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testimony</w:t>
      </w:r>
      <w:r>
        <w:rPr>
          <w:spacing w:val="-5"/>
        </w:rPr>
        <w:t> </w:t>
      </w:r>
      <w:r>
        <w:rPr/>
        <w:t>between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witnesses</w:t>
      </w:r>
      <w:r>
        <w:rPr>
          <w:spacing w:val="70"/>
        </w:rPr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decedent</w:t>
      </w:r>
      <w:r>
        <w:rPr/>
        <w:t> for the</w:t>
      </w:r>
      <w:r>
        <w:rPr>
          <w:spacing w:val="-2"/>
        </w:rPr>
        <w:t> </w:t>
      </w:r>
      <w:r>
        <w:rPr/>
        <w:t>rest of these</w:t>
      </w:r>
      <w:r>
        <w:rPr>
          <w:spacing w:val="-1"/>
        </w:rPr>
        <w:t> proceedings</w:t>
      </w:r>
      <w:r>
        <w:rPr/>
        <w:t> including</w:t>
      </w:r>
      <w:r>
        <w:rPr>
          <w:spacing w:val="-3"/>
        </w:rPr>
        <w:t> </w:t>
      </w:r>
      <w:r>
        <w:rPr>
          <w:spacing w:val="-1"/>
        </w:rPr>
        <w:t>trial,</w:t>
      </w:r>
      <w:r>
        <w:rPr/>
        <w:t> if</w:t>
      </w:r>
      <w:r>
        <w:rPr>
          <w:spacing w:val="1"/>
        </w:rPr>
        <w:t> </w:t>
      </w:r>
      <w:r>
        <w:rPr>
          <w:spacing w:val="-1"/>
        </w:rPr>
        <w:t>any.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Zorn </w:t>
      </w:r>
      <w:r>
        <w:rPr>
          <w:rFonts w:ascii="Times New Roman" w:hAnsi="Times New Roman" w:cs="Times New Roman" w:eastAsia="Times New Roman"/>
          <w:i/>
          <w:spacing w:val="-1"/>
        </w:rPr>
        <w:t>v.</w:t>
      </w:r>
      <w:r>
        <w:rPr>
          <w:rFonts w:ascii="Times New Roman" w:hAnsi="Times New Roman" w:cs="Times New Roman" w:eastAsia="Times New Roman"/>
          <w:i/>
        </w:rPr>
        <w:t> Zorn,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/>
        <w:t>126</w:t>
      </w:r>
      <w:r>
        <w:rPr>
          <w:spacing w:val="51"/>
        </w:rPr>
        <w:t> </w:t>
      </w:r>
      <w:r>
        <w:rPr>
          <w:spacing w:val="-1"/>
        </w:rPr>
        <w:t>Ill.App.3d</w:t>
      </w:r>
      <w:r>
        <w:rPr/>
        <w:t> 258 </w:t>
      </w:r>
      <w:r>
        <w:rPr>
          <w:spacing w:val="-1"/>
        </w:rPr>
        <w:t>(4</w:t>
      </w:r>
      <w:r>
        <w:rPr>
          <w:spacing w:val="-1"/>
          <w:position w:val="9"/>
          <w:sz w:val="16"/>
          <w:szCs w:val="16"/>
        </w:rPr>
        <w:t>th</w:t>
      </w:r>
      <w:r>
        <w:rPr>
          <w:spacing w:val="21"/>
          <w:position w:val="9"/>
          <w:sz w:val="16"/>
          <w:szCs w:val="16"/>
        </w:rPr>
        <w:t> </w:t>
      </w:r>
      <w:r>
        <w:rPr/>
        <w:t>Dist., </w:t>
      </w:r>
      <w:r>
        <w:rPr>
          <w:spacing w:val="-1"/>
        </w:rPr>
        <w:t>1984).</w:t>
      </w:r>
      <w:r>
        <w:rPr/>
        <w:t>  </w:t>
      </w:r>
      <w:r>
        <w:rPr>
          <w:spacing w:val="3"/>
        </w:rPr>
        <w:t> </w:t>
      </w:r>
      <w:r>
        <w:rPr>
          <w:spacing w:val="-2"/>
        </w:rPr>
        <w:t>In</w:t>
      </w:r>
      <w:r>
        <w:rPr/>
        <w:t> </w:t>
      </w:r>
      <w:r>
        <w:rPr>
          <w:rFonts w:ascii="Times New Roman" w:hAnsi="Times New Roman" w:cs="Times New Roman" w:eastAsia="Times New Roman"/>
          <w:i/>
        </w:rPr>
        <w:t>Zorn, </w:t>
      </w:r>
      <w:r>
        <w:rPr/>
        <w:t>the </w:t>
      </w:r>
      <w:r>
        <w:rPr>
          <w:spacing w:val="-1"/>
        </w:rPr>
        <w:t>court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confronted</w:t>
      </w:r>
      <w:r>
        <w:rPr/>
        <w:t> with a </w:t>
      </w:r>
      <w:r>
        <w:rPr>
          <w:spacing w:val="-1"/>
        </w:rPr>
        <w:t>case </w:t>
      </w:r>
      <w:r>
        <w:rPr/>
        <w:t>where</w:t>
      </w:r>
      <w:r>
        <w:rPr>
          <w:spacing w:val="-2"/>
        </w:rPr>
        <w:t> </w:t>
      </w:r>
      <w:r>
        <w:rPr/>
        <w:t>the </w:t>
      </w:r>
      <w:r>
        <w:rPr>
          <w:spacing w:val="1"/>
        </w:rPr>
        <w:t>party</w:t>
      </w:r>
      <w:r>
        <w:rPr>
          <w:spacing w:val="61"/>
        </w:rPr>
        <w:t> </w:t>
      </w:r>
      <w:r>
        <w:rPr/>
        <w:t>who </w:t>
      </w:r>
      <w:r>
        <w:rPr>
          <w:spacing w:val="-1"/>
        </w:rPr>
        <w:t>had</w:t>
      </w:r>
      <w:r>
        <w:rPr/>
        <w:t> invoked</w:t>
      </w:r>
      <w:r>
        <w:rPr>
          <w:spacing w:val="-1"/>
        </w:rPr>
        <w:t> </w:t>
      </w:r>
      <w:r>
        <w:rPr/>
        <w:t>the DMA, </w:t>
      </w:r>
      <w:r>
        <w:rPr>
          <w:spacing w:val="-1"/>
        </w:rPr>
        <w:t>was</w:t>
      </w:r>
      <w:r>
        <w:rPr/>
        <w:t> simultaneously</w:t>
      </w:r>
      <w:r>
        <w:rPr>
          <w:spacing w:val="-3"/>
        </w:rPr>
        <w:t> </w:t>
      </w:r>
      <w:r>
        <w:rPr/>
        <w:t>trying</w:t>
      </w:r>
      <w:r>
        <w:rPr>
          <w:spacing w:val="-3"/>
        </w:rPr>
        <w:t> </w:t>
      </w:r>
      <w:r>
        <w:rPr/>
        <w:t>to offer 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type </w:t>
      </w:r>
      <w:r>
        <w:rPr/>
        <w:t>of testimony</w:t>
      </w:r>
      <w:r>
        <w:rPr>
          <w:spacing w:val="-5"/>
        </w:rPr>
        <w:t> </w:t>
      </w:r>
      <w:r>
        <w:rPr>
          <w:spacing w:val="1"/>
        </w:rPr>
        <w:t>they</w:t>
      </w:r>
      <w:r>
        <w:rPr>
          <w:spacing w:val="29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seeking</w:t>
      </w:r>
      <w:r>
        <w:rPr>
          <w:spacing w:val="-3"/>
        </w:rPr>
        <w:t> </w:t>
      </w:r>
      <w:r>
        <w:rPr/>
        <w:t>to exclude.</w:t>
      </w:r>
    </w:p>
    <w:p>
      <w:pPr>
        <w:pStyle w:val="BodyText"/>
        <w:spacing w:line="240" w:lineRule="auto" w:before="16"/>
        <w:ind w:left="820" w:right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court</w:t>
      </w:r>
      <w:r>
        <w:rPr/>
        <w:t> in </w:t>
      </w:r>
      <w:r>
        <w:rPr>
          <w:rFonts w:ascii="Times New Roman"/>
          <w:i/>
        </w:rPr>
        <w:t>Zorn</w:t>
      </w:r>
      <w:r>
        <w:rPr>
          <w:rFonts w:ascii="Times New Roman"/>
          <w:i/>
          <w:spacing w:val="1"/>
        </w:rPr>
        <w:t> </w:t>
      </w:r>
      <w:r>
        <w:rPr>
          <w:spacing w:val="-1"/>
        </w:rPr>
        <w:t>reasoned</w:t>
      </w:r>
      <w:r>
        <w:rPr/>
        <w:t> </w:t>
      </w:r>
      <w:r>
        <w:rPr>
          <w:spacing w:val="-1"/>
        </w:rPr>
        <w:t>as</w:t>
      </w:r>
      <w:r>
        <w:rPr/>
        <w:t> follows: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69" w:firstLine="719"/>
        <w:jc w:val="left"/>
      </w:pP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Although</w:t>
      </w:r>
      <w:r>
        <w:rPr/>
        <w:t> it </w:t>
      </w:r>
      <w:r>
        <w:rPr>
          <w:spacing w:val="-1"/>
        </w:rPr>
        <w:t>was</w:t>
      </w:r>
      <w:r>
        <w:rPr/>
        <w:t> decided</w:t>
      </w:r>
      <w:r>
        <w:rPr>
          <w:spacing w:val="1"/>
        </w:rPr>
        <w:t> </w:t>
      </w:r>
      <w:r>
        <w:rPr>
          <w:spacing w:val="-1"/>
        </w:rPr>
        <w:t>under</w:t>
      </w:r>
      <w:r>
        <w:rPr/>
        <w:t> a</w:t>
      </w:r>
      <w:r>
        <w:rPr>
          <w:spacing w:val="-2"/>
        </w:rPr>
        <w:t> </w:t>
      </w:r>
      <w:r>
        <w:rPr/>
        <w:t>prior</w:t>
      </w:r>
      <w:r>
        <w:rPr>
          <w:spacing w:val="-1"/>
        </w:rPr>
        <w:t> </w:t>
      </w:r>
      <w:r>
        <w:rPr/>
        <w:t>statute, the</w:t>
      </w:r>
      <w:r>
        <w:rPr>
          <w:spacing w:val="1"/>
        </w:rPr>
        <w:t> </w:t>
      </w:r>
      <w:r>
        <w:rPr>
          <w:spacing w:val="-1"/>
        </w:rPr>
        <w:t>case </w:t>
      </w:r>
      <w:r>
        <w:rPr/>
        <w:t>of</w:t>
      </w:r>
      <w:r>
        <w:rPr>
          <w:spacing w:val="1"/>
        </w:rPr>
        <w:t> </w:t>
      </w:r>
      <w:hyperlink r:id="rId9">
        <w:r>
          <w:rPr>
            <w:rFonts w:ascii="Times New Roman" w:hAnsi="Times New Roman" w:cs="Times New Roman" w:eastAsia="Times New Roman"/>
            <w:i/>
            <w:spacing w:val="-1"/>
          </w:rPr>
          <w:t>Perkins</w:t>
        </w:r>
        <w:r>
          <w:rPr>
            <w:rFonts w:ascii="Times New Roman" w:hAnsi="Times New Roman" w:cs="Times New Roman" w:eastAsia="Times New Roman"/>
            <w:i/>
          </w:rPr>
          <w:t> v. Brown</w:t>
        </w:r>
        <w:r>
          <w:rPr>
            <w:rFonts w:ascii="Times New Roman" w:hAnsi="Times New Roman" w:cs="Times New Roman" w:eastAsia="Times New Roman"/>
            <w:i/>
            <w:spacing w:val="3"/>
          </w:rPr>
          <w:t> </w:t>
        </w:r>
        <w:r>
          <w:rPr>
            <w:spacing w:val="-1"/>
          </w:rPr>
          <w:t>(1948),</w:t>
        </w:r>
        <w:r>
          <w:rPr/>
          <w:t> 400</w:t>
        </w:r>
      </w:hyperlink>
      <w:r>
        <w:rPr>
          <w:spacing w:val="51"/>
        </w:rPr>
        <w:t> </w:t>
      </w:r>
      <w:hyperlink r:id="rId9">
        <w:r>
          <w:rPr>
            <w:spacing w:val="-1"/>
          </w:rPr>
          <w:t>Ill.</w:t>
        </w:r>
        <w:r>
          <w:rPr/>
          <w:t> 490, 81 </w:t>
        </w:r>
        <w:r>
          <w:rPr>
            <w:spacing w:val="-1"/>
          </w:rPr>
          <w:t>N.E.2d</w:t>
        </w:r>
        <w:r>
          <w:rPr/>
          <w:t> 207,</w:t>
        </w:r>
      </w:hyperlink>
      <w:r>
        <w:rPr/>
        <w:t> bears many</w:t>
      </w:r>
      <w:r>
        <w:rPr>
          <w:spacing w:val="-5"/>
        </w:rPr>
        <w:t> </w:t>
      </w:r>
      <w:r>
        <w:rPr/>
        <w:t>striking</w:t>
      </w:r>
      <w:r>
        <w:rPr>
          <w:spacing w:val="-3"/>
        </w:rPr>
        <w:t> </w:t>
      </w:r>
      <w:r>
        <w:rPr>
          <w:spacing w:val="-1"/>
        </w:rPr>
        <w:t>similarities</w:t>
      </w:r>
      <w:r>
        <w:rPr/>
        <w:t> to the</w:t>
      </w:r>
      <w:r>
        <w:rPr>
          <w:spacing w:val="1"/>
        </w:rPr>
        <w:t> </w:t>
      </w:r>
      <w:r>
        <w:rPr>
          <w:spacing w:val="-1"/>
        </w:rPr>
        <w:t>case at</w:t>
      </w:r>
      <w:r>
        <w:rPr/>
        <w:t> bar. There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defendant</w:t>
      </w:r>
      <w:r>
        <w:rPr>
          <w:spacing w:val="67"/>
        </w:rPr>
        <w:t> </w:t>
      </w:r>
      <w:r>
        <w:rPr>
          <w:spacing w:val="-1"/>
        </w:rPr>
        <w:t>wished</w:t>
      </w:r>
      <w:r>
        <w:rPr/>
        <w:t> to explain his </w:t>
      </w:r>
      <w:r>
        <w:rPr>
          <w:spacing w:val="-1"/>
        </w:rPr>
        <w:t>testimony</w:t>
      </w:r>
      <w:r>
        <w:rPr>
          <w:spacing w:val="-5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adverse </w:t>
      </w:r>
      <w:r>
        <w:rPr/>
        <w:t>witness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testifying</w:t>
      </w:r>
      <w:r>
        <w:rPr>
          <w:spacing w:val="-3"/>
        </w:rPr>
        <w:t> </w:t>
      </w:r>
      <w:r>
        <w:rPr/>
        <w:t>to conversations </w:t>
      </w:r>
      <w:r>
        <w:rPr>
          <w:spacing w:val="-1"/>
        </w:rPr>
        <w:t>which</w:t>
      </w:r>
      <w:r>
        <w:rPr/>
        <w:t> he</w:t>
      </w:r>
      <w:r>
        <w:rPr>
          <w:spacing w:val="54"/>
        </w:rPr>
        <w:t>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had</w:t>
      </w:r>
      <w:r>
        <w:rPr/>
        <w:t> with the</w:t>
      </w:r>
      <w:r>
        <w:rPr>
          <w:spacing w:val="-1"/>
        </w:rPr>
        <w:t> </w:t>
      </w:r>
      <w:r>
        <w:rPr/>
        <w:t>decedent in the months prior to </w:t>
      </w:r>
      <w:r>
        <w:rPr>
          <w:spacing w:val="-2"/>
        </w:rPr>
        <w:t>her</w:t>
      </w:r>
      <w:r>
        <w:rPr/>
        <w:t> </w:t>
      </w:r>
      <w:r>
        <w:rPr>
          <w:spacing w:val="-1"/>
        </w:rPr>
        <w:t>death.</w:t>
      </w:r>
      <w:r>
        <w:rPr/>
        <w:t> 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Illinois</w:t>
      </w:r>
      <w:r>
        <w:rPr/>
        <w:t> </w:t>
      </w:r>
      <w:r>
        <w:rPr>
          <w:spacing w:val="-1"/>
        </w:rPr>
        <w:t>Supreme </w:t>
      </w:r>
      <w:r>
        <w:rPr/>
        <w:t>Court </w:t>
      </w:r>
      <w:r>
        <w:rPr>
          <w:spacing w:val="-1"/>
        </w:rPr>
        <w:t>held: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20" w:right="105"/>
        <w:jc w:val="left"/>
      </w:pPr>
      <w:r>
        <w:rPr>
          <w:rFonts w:ascii="Times New Roman" w:hAnsi="Times New Roman" w:cs="Times New Roman" w:eastAsia="Times New Roman"/>
          <w:spacing w:val="-1"/>
        </w:rPr>
        <w:t>“The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justice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of this rule is too </w:t>
      </w:r>
      <w:r>
        <w:rPr>
          <w:rFonts w:ascii="Times New Roman" w:hAnsi="Times New Roman" w:cs="Times New Roman" w:eastAsia="Times New Roman"/>
          <w:spacing w:val="-1"/>
        </w:rPr>
        <w:t>apparent</w:t>
      </w:r>
      <w:r>
        <w:rPr>
          <w:rFonts w:ascii="Times New Roman" w:hAnsi="Times New Roman" w:cs="Times New Roman" w:eastAsia="Times New Roman"/>
        </w:rPr>
        <w:t> to require discussion.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3"/>
        </w:rPr>
        <w:t>It</w:t>
      </w:r>
      <w:r>
        <w:rPr>
          <w:rFonts w:ascii="Times New Roman" w:hAnsi="Times New Roman" w:cs="Times New Roman" w:eastAsia="Times New Roman"/>
        </w:rPr>
        <w:t> would be palpably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unjust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if a</w:t>
      </w:r>
      <w:r>
        <w:rPr>
          <w:spacing w:val="-2"/>
        </w:rPr>
        <w:t> </w:t>
      </w:r>
      <w:r>
        <w:rPr>
          <w:spacing w:val="-1"/>
        </w:rPr>
        <w:t>litigant</w:t>
      </w:r>
      <w:r>
        <w:rPr/>
        <w:t> were</w:t>
      </w:r>
      <w:r>
        <w:rPr>
          <w:spacing w:val="-2"/>
        </w:rPr>
        <w:t> </w:t>
      </w:r>
      <w:r>
        <w:rPr/>
        <w:t>permitted to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an</w:t>
      </w:r>
      <w:r>
        <w:rPr/>
        <w:t> adverse</w:t>
      </w:r>
      <w:r>
        <w:rPr>
          <w:spacing w:val="-2"/>
        </w:rPr>
        <w:t> </w:t>
      </w:r>
      <w:r>
        <w:rPr/>
        <w:t>party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examine</w:t>
      </w:r>
      <w:r>
        <w:rPr>
          <w:spacing w:val="-1"/>
        </w:rPr>
        <w:t> </w:t>
      </w:r>
      <w:r>
        <w:rPr/>
        <w:t>him </w:t>
      </w:r>
      <w:r>
        <w:rPr>
          <w:spacing w:val="-1"/>
        </w:rPr>
        <w:t>as</w:t>
      </w:r>
      <w:r>
        <w:rPr/>
        <w:t> to one</w:t>
      </w:r>
      <w:r>
        <w:rPr>
          <w:spacing w:val="-1"/>
        </w:rPr>
        <w:t> fact</w:t>
      </w:r>
      <w:r>
        <w:rPr/>
        <w:t> </w:t>
      </w:r>
      <w:r>
        <w:rPr>
          <w:spacing w:val="1"/>
        </w:rPr>
        <w:t>or</w:t>
      </w:r>
      <w:r>
        <w:rPr>
          <w:spacing w:val="29"/>
        </w:rPr>
        <w:t> </w:t>
      </w:r>
      <w:r>
        <w:rPr>
          <w:spacing w:val="-1"/>
        </w:rPr>
        <w:t>phase </w:t>
      </w:r>
      <w:r>
        <w:rPr/>
        <w:t>of a</w:t>
      </w:r>
      <w:r>
        <w:rPr>
          <w:spacing w:val="-2"/>
        </w:rPr>
        <w:t> </w:t>
      </w:r>
      <w:r>
        <w:rPr/>
        <w:t>transaction in his </w:t>
      </w:r>
      <w:r>
        <w:rPr>
          <w:spacing w:val="-1"/>
        </w:rPr>
        <w:t>favor</w:t>
      </w:r>
      <w:r>
        <w:rPr/>
        <w:t> </w:t>
      </w:r>
      <w:r>
        <w:rPr>
          <w:spacing w:val="-1"/>
        </w:rPr>
        <w:t>and</w:t>
      </w:r>
      <w:r>
        <w:rPr/>
        <w:t> then invoke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bar</w:t>
      </w:r>
      <w:r>
        <w:rPr/>
        <w:t> 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statute</w:t>
      </w:r>
      <w:r>
        <w:rPr>
          <w:spacing w:val="4"/>
        </w:rPr>
        <w:t> </w:t>
      </w:r>
      <w:r>
        <w:rPr/>
        <w:t>when the party</w:t>
      </w:r>
      <w:r>
        <w:rPr>
          <w:spacing w:val="35"/>
        </w:rPr>
        <w:t> </w:t>
      </w:r>
      <w:r>
        <w:rPr>
          <w:spacing w:val="-1"/>
        </w:rPr>
        <w:t>examined</w:t>
      </w:r>
      <w:r>
        <w:rPr/>
        <w:t> </w:t>
      </w:r>
      <w:r>
        <w:rPr>
          <w:spacing w:val="-1"/>
        </w:rPr>
        <w:t>sought</w:t>
      </w:r>
      <w:r>
        <w:rPr/>
        <w:t> to testify</w:t>
      </w:r>
      <w:r>
        <w:rPr>
          <w:spacing w:val="-4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regard</w:t>
      </w:r>
      <w:r>
        <w:rPr/>
        <w:t> to the</w:t>
      </w:r>
      <w:r>
        <w:rPr>
          <w:spacing w:val="-1"/>
        </w:rPr>
        <w:t> same</w:t>
      </w:r>
      <w:r>
        <w:rPr/>
        <w:t> </w:t>
      </w:r>
      <w:r>
        <w:rPr>
          <w:spacing w:val="-1"/>
        </w:rPr>
        <w:t>transaction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-1"/>
        </w:rPr>
        <w:t> purpose </w:t>
      </w:r>
      <w:r>
        <w:rPr/>
        <w:t>of</w:t>
      </w:r>
    </w:p>
    <w:p>
      <w:pPr>
        <w:spacing w:after="0" w:line="240" w:lineRule="auto"/>
        <w:jc w:val="left"/>
        <w:sectPr>
          <w:pgSz w:w="12240" w:h="15840"/>
          <w:pgMar w:header="0" w:footer="1047" w:top="220" w:bottom="1240" w:left="1340" w:right="136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11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#:3530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6" w:lineRule="exact" w:before="194"/>
        <w:ind w:left="820" w:right="136"/>
        <w:jc w:val="left"/>
      </w:pPr>
      <w:r>
        <w:rPr/>
        <w:t>explaining</w:t>
      </w:r>
      <w:r>
        <w:rPr>
          <w:spacing w:val="-2"/>
        </w:rPr>
        <w:t> </w:t>
      </w:r>
      <w:r>
        <w:rPr/>
        <w:t>his </w:t>
      </w:r>
      <w:r>
        <w:rPr>
          <w:spacing w:val="-1"/>
        </w:rPr>
        <w:t>former</w:t>
      </w:r>
      <w:r>
        <w:rPr>
          <w:spacing w:val="-2"/>
        </w:rPr>
        <w:t> </w:t>
      </w:r>
      <w:r>
        <w:rPr/>
        <w:t>testimony</w:t>
      </w:r>
      <w:r>
        <w:rPr>
          <w:spacing w:val="-8"/>
        </w:rPr>
        <w:t>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correcting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erroneous</w:t>
      </w:r>
      <w:r>
        <w:rPr/>
        <w:t> </w:t>
      </w:r>
      <w:r>
        <w:rPr>
          <w:spacing w:val="-1"/>
        </w:rPr>
        <w:t>impression</w:t>
      </w:r>
      <w:r>
        <w:rPr/>
        <w:t> </w:t>
      </w:r>
      <w:r>
        <w:rPr>
          <w:spacing w:val="-1"/>
        </w:rPr>
        <w:t>left</w:t>
      </w:r>
      <w:r>
        <w:rPr>
          <w:spacing w:val="2"/>
        </w:rPr>
        <w:t> </w:t>
      </w:r>
      <w:r>
        <w:rPr>
          <w:spacing w:val="-1"/>
        </w:rPr>
        <w:t>thereby.</w:t>
      </w:r>
      <w:r>
        <w:rPr>
          <w:spacing w:val="4"/>
        </w:rPr>
        <w:t> </w:t>
      </w:r>
      <w:r>
        <w:rPr/>
        <w:t>(cite</w:t>
      </w:r>
      <w:r>
        <w:rPr>
          <w:spacing w:val="79"/>
        </w:rPr>
        <w:t> </w:t>
      </w:r>
      <w:r>
        <w:rPr>
          <w:spacing w:val="-1"/>
        </w:rPr>
        <w:t>omitted).</w:t>
      </w:r>
      <w:r>
        <w:rPr/>
        <w:t> </w:t>
      </w:r>
      <w:r>
        <w:rPr>
          <w:spacing w:val="-1"/>
        </w:rPr>
        <w:t>Giving</w:t>
      </w:r>
      <w:r>
        <w:rPr>
          <w:spacing w:val="-3"/>
        </w:rPr>
        <w:t> </w:t>
      </w:r>
      <w:r>
        <w:rPr/>
        <w:t>the litigant the </w:t>
      </w:r>
      <w:r>
        <w:rPr>
          <w:spacing w:val="-1"/>
        </w:rPr>
        <w:t>right</w:t>
      </w:r>
      <w:r>
        <w:rPr/>
        <w:t> to call the </w:t>
      </w:r>
      <w:r>
        <w:rPr>
          <w:spacing w:val="-1"/>
        </w:rPr>
        <w:t>adverse</w:t>
      </w:r>
      <w:r>
        <w:rPr>
          <w:spacing w:val="-2"/>
        </w:rPr>
        <w:t> </w:t>
      </w:r>
      <w:r>
        <w:rPr/>
        <w:t>party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examine</w:t>
      </w:r>
      <w:r>
        <w:rPr>
          <w:spacing w:val="1"/>
        </w:rPr>
        <w:t> </w:t>
      </w:r>
      <w:r>
        <w:rPr/>
        <w:t>him </w:t>
      </w:r>
      <w:r>
        <w:rPr>
          <w:spacing w:val="-1"/>
        </w:rPr>
        <w:t>as</w:t>
      </w:r>
      <w:r>
        <w:rPr/>
        <w:t> if</w:t>
      </w:r>
      <w:r>
        <w:rPr>
          <w:spacing w:val="53"/>
        </w:rPr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cross-examination,</w:t>
      </w:r>
      <w:r>
        <w:rPr/>
        <w:t> in no</w:t>
      </w:r>
      <w:r>
        <w:rPr>
          <w:spacing w:val="1"/>
        </w:rPr>
        <w:t> </w:t>
      </w:r>
      <w:r>
        <w:rPr/>
        <w:t>way</w:t>
      </w:r>
      <w:r>
        <w:rPr>
          <w:spacing w:val="-3"/>
        </w:rPr>
        <w:t> </w:t>
      </w:r>
      <w:r>
        <w:rPr>
          <w:spacing w:val="-1"/>
        </w:rPr>
        <w:t>abrogates</w:t>
      </w:r>
      <w:r>
        <w:rPr/>
        <w:t> the</w:t>
      </w:r>
      <w:r>
        <w:rPr>
          <w:spacing w:val="1"/>
        </w:rPr>
        <w:t> </w:t>
      </w:r>
      <w:r>
        <w:rPr/>
        <w:t>rule</w:t>
      </w:r>
      <w:r>
        <w:rPr>
          <w:spacing w:val="-2"/>
        </w:rPr>
        <w:t> </w:t>
      </w:r>
      <w:r>
        <w:rPr/>
        <w:t>that </w:t>
      </w:r>
      <w:r>
        <w:rPr>
          <w:spacing w:val="-1"/>
        </w:rPr>
        <w:t>where </w:t>
      </w:r>
      <w:r>
        <w:rPr/>
        <w:t>a</w:t>
      </w:r>
      <w:r>
        <w:rPr>
          <w:spacing w:val="-1"/>
        </w:rPr>
        <w:t> </w:t>
      </w:r>
      <w:r>
        <w:rPr>
          <w:spacing w:val="1"/>
        </w:rPr>
        <w:t>party</w:t>
      </w:r>
      <w:r>
        <w:rPr>
          <w:spacing w:val="-5"/>
        </w:rPr>
        <w:t> </w:t>
      </w:r>
      <w:r>
        <w:rPr/>
        <w:t>calls a</w:t>
      </w:r>
      <w:r>
        <w:rPr>
          <w:spacing w:val="-1"/>
        </w:rPr>
        <w:t> </w:t>
      </w:r>
      <w:r>
        <w:rPr/>
        <w:t>witness</w:t>
      </w:r>
      <w:r>
        <w:rPr>
          <w:spacing w:val="6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examines</w:t>
      </w:r>
      <w:r>
        <w:rPr/>
        <w:t> him as to a</w:t>
      </w:r>
      <w:r>
        <w:rPr>
          <w:spacing w:val="-1"/>
        </w:rPr>
        <w:t> particular</w:t>
      </w:r>
      <w:r>
        <w:rPr>
          <w:spacing w:val="-2"/>
        </w:rPr>
        <w:t> </w:t>
      </w:r>
      <w:r>
        <w:rPr/>
        <w:t>part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transaction, the </w:t>
      </w:r>
      <w:r>
        <w:rPr>
          <w:spacing w:val="-1"/>
        </w:rPr>
        <w:t>other</w:t>
      </w:r>
      <w:r>
        <w:rPr/>
        <w:t> party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out the</w:t>
      </w:r>
      <w:r>
        <w:rPr>
          <w:spacing w:val="58"/>
        </w:rPr>
        <w:t> </w:t>
      </w:r>
      <w:r>
        <w:rPr/>
        <w:t>whole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transaction</w:t>
      </w:r>
      <w:r>
        <w:rPr>
          <w:spacing w:val="2"/>
        </w:rPr>
        <w:t> </w:t>
      </w:r>
      <w:r>
        <w:rPr>
          <w:spacing w:val="-1"/>
        </w:rPr>
        <w:t>bearing</w:t>
      </w:r>
      <w:r>
        <w:rPr>
          <w:spacing w:val="-3"/>
        </w:rPr>
        <w:t> </w:t>
      </w:r>
      <w:r>
        <w:rPr/>
        <w:t>upon or</w:t>
      </w:r>
      <w:r>
        <w:rPr>
          <w:spacing w:val="-1"/>
        </w:rPr>
        <w:t> </w:t>
      </w:r>
      <w:r>
        <w:rPr/>
        <w:t>tending</w:t>
      </w:r>
      <w:r>
        <w:rPr>
          <w:spacing w:val="-1"/>
        </w:rPr>
        <w:t> </w:t>
      </w:r>
      <w:r>
        <w:rPr>
          <w:spacing w:val="1"/>
        </w:rPr>
        <w:t>to</w:t>
      </w:r>
      <w:r>
        <w:rPr/>
        <w:t> explain or</w:t>
      </w:r>
      <w:r>
        <w:rPr>
          <w:spacing w:val="-1"/>
        </w:rPr>
        <w:t> </w:t>
      </w:r>
      <w:r>
        <w:rPr/>
        <w:t>qualify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particular</w:t>
      </w:r>
      <w:r>
        <w:rPr>
          <w:spacing w:val="-2"/>
        </w:rPr>
        <w:t> </w:t>
      </w:r>
      <w:r>
        <w:rPr/>
        <w:t>part</w:t>
      </w:r>
      <w:r>
        <w:rPr>
          <w:spacing w:val="56"/>
        </w:rPr>
        <w:t> </w:t>
      </w:r>
      <w:r>
        <w:rPr/>
        <w:t>to which the</w:t>
      </w:r>
      <w:r>
        <w:rPr>
          <w:spacing w:val="-1"/>
        </w:rPr>
        <w:t> examination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other</w:t>
      </w:r>
      <w:r>
        <w:rPr/>
        <w:t> party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directed.</w:t>
      </w:r>
      <w:r>
        <w:rPr/>
        <w:t> </w:t>
      </w:r>
      <w:r>
        <w:rPr>
          <w:spacing w:val="-1"/>
        </w:rPr>
        <w:t>Appellants</w:t>
      </w:r>
      <w:r>
        <w:rPr/>
        <w:t> having</w:t>
      </w:r>
      <w:r>
        <w:rPr>
          <w:spacing w:val="-3"/>
        </w:rPr>
        <w:t> </w:t>
      </w:r>
      <w:r>
        <w:rPr>
          <w:spacing w:val="-1"/>
        </w:rPr>
        <w:t>called</w:t>
      </w:r>
      <w:r>
        <w:rPr/>
        <w:t> </w:t>
      </w:r>
      <w:r>
        <w:rPr>
          <w:spacing w:val="-1"/>
        </w:rPr>
        <w:t>Brown</w:t>
      </w:r>
      <w:r>
        <w:rPr>
          <w:spacing w:val="87"/>
        </w:rPr>
        <w:t> </w:t>
      </w:r>
      <w:r>
        <w:rPr/>
        <w:t>to testify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elicited</w:t>
      </w:r>
      <w:r>
        <w:rPr/>
        <w:t> from him the</w:t>
      </w:r>
      <w:r>
        <w:rPr>
          <w:spacing w:val="-1"/>
        </w:rPr>
        <w:t> statement</w:t>
      </w:r>
      <w:r>
        <w:rPr/>
        <w:t> that he</w:t>
      </w:r>
      <w:r>
        <w:rPr>
          <w:spacing w:val="-1"/>
        </w:rPr>
        <w:t> had</w:t>
      </w:r>
      <w:r>
        <w:rPr/>
        <w:t> </w:t>
      </w:r>
      <w:r>
        <w:rPr>
          <w:spacing w:val="-1"/>
        </w:rPr>
        <w:t>received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deed for the</w:t>
      </w:r>
      <w:r>
        <w:rPr>
          <w:spacing w:val="-2"/>
        </w:rPr>
        <w:t> </w:t>
      </w:r>
      <w:r>
        <w:rPr/>
        <w:t>property</w:t>
      </w:r>
      <w:r>
        <w:rPr>
          <w:spacing w:val="53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deceased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that he did</w:t>
      </w:r>
      <w:r>
        <w:rPr>
          <w:spacing w:val="1"/>
        </w:rPr>
        <w:t> </w:t>
      </w:r>
      <w:r>
        <w:rPr/>
        <w:t>not </w:t>
      </w:r>
      <w:r>
        <w:rPr>
          <w:spacing w:val="1"/>
        </w:rPr>
        <w:t>pay</w:t>
      </w:r>
      <w:r>
        <w:rPr>
          <w:spacing w:val="-5"/>
        </w:rPr>
        <w:t> </w:t>
      </w:r>
      <w:r>
        <w:rPr>
          <w:spacing w:val="-1"/>
        </w:rPr>
        <w:t>her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1"/>
        </w:rPr>
        <w:t>it</w:t>
      </w:r>
      <w:r>
        <w:rPr/>
        <w:t> or buy</w:t>
      </w:r>
      <w:r>
        <w:rPr>
          <w:spacing w:val="-5"/>
        </w:rPr>
        <w:t> </w:t>
      </w:r>
      <w:r>
        <w:rPr/>
        <w:t>it </w:t>
      </w:r>
      <w:r>
        <w:rPr>
          <w:spacing w:val="-1"/>
        </w:rPr>
        <w:t>from</w:t>
      </w:r>
      <w:r>
        <w:rPr/>
        <w:t> her, it was </w:t>
      </w:r>
      <w:r>
        <w:rPr>
          <w:spacing w:val="-1"/>
        </w:rPr>
        <w:t>entirely</w:t>
      </w:r>
      <w:r>
        <w:rPr>
          <w:spacing w:val="48"/>
        </w:rPr>
        <w:t> </w:t>
      </w:r>
      <w:r>
        <w:rPr>
          <w:spacing w:val="-1"/>
        </w:rPr>
        <w:t>proper</w:t>
      </w:r>
      <w:r>
        <w:rPr/>
        <w:t> to </w:t>
      </w:r>
      <w:r>
        <w:rPr>
          <w:spacing w:val="-1"/>
        </w:rPr>
        <w:t>permit</w:t>
      </w:r>
      <w:r>
        <w:rPr/>
        <w:t> him to explain the </w:t>
      </w:r>
      <w:r>
        <w:rPr>
          <w:spacing w:val="-1"/>
        </w:rPr>
        <w:t>entire</w:t>
      </w:r>
      <w:r>
        <w:rPr>
          <w:spacing w:val="-2"/>
        </w:rPr>
        <w:t> </w:t>
      </w:r>
      <w:r>
        <w:rPr>
          <w:spacing w:val="-1"/>
        </w:rPr>
        <w:t>transaction</w:t>
      </w:r>
      <w:r>
        <w:rPr/>
        <w:t> with the</w:t>
      </w:r>
      <w:r>
        <w:rPr>
          <w:spacing w:val="-1"/>
        </w:rPr>
        <w:t> deceased,</w:t>
      </w:r>
      <w:r>
        <w:rPr/>
        <w:t> including</w:t>
      </w:r>
      <w:r>
        <w:rPr>
          <w:spacing w:val="-3"/>
        </w:rPr>
        <w:t> </w:t>
      </w:r>
      <w:r>
        <w:rPr/>
        <w:t>the</w:t>
      </w:r>
      <w:r>
        <w:rPr>
          <w:spacing w:val="65"/>
        </w:rPr>
        <w:t> </w:t>
      </w:r>
      <w:r>
        <w:rPr>
          <w:spacing w:val="-1"/>
        </w:rPr>
        <w:t>conversations</w:t>
      </w:r>
      <w:r>
        <w:rPr/>
        <w:t> </w:t>
      </w:r>
      <w:r>
        <w:rPr>
          <w:spacing w:val="-1"/>
        </w:rPr>
        <w:t>had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her</w:t>
      </w:r>
      <w:r>
        <w:rPr>
          <w:spacing w:val="1"/>
        </w:rPr>
        <w:t> </w:t>
      </w:r>
      <w:r>
        <w:rPr/>
        <w:t>with him </w:t>
      </w:r>
      <w:r>
        <w:rPr>
          <w:spacing w:val="-1"/>
        </w:rPr>
        <w:t>concerning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conveyance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property,</w:t>
      </w:r>
      <w:r>
        <w:rPr/>
        <w:t> </w:t>
      </w:r>
      <w:r>
        <w:rPr>
          <w:spacing w:val="-1"/>
        </w:rPr>
        <w:t>as</w:t>
      </w:r>
      <w:r>
        <w:rPr/>
        <w:t> such</w:t>
      </w:r>
      <w:r>
        <w:rPr>
          <w:spacing w:val="70"/>
        </w:rPr>
        <w:t> </w:t>
      </w:r>
      <w:r>
        <w:rPr>
          <w:spacing w:val="-1"/>
        </w:rPr>
        <w:t>conversations</w:t>
      </w:r>
      <w:r>
        <w:rPr/>
        <w:t> were a</w:t>
      </w:r>
      <w:r>
        <w:rPr>
          <w:spacing w:val="-1"/>
        </w:rPr>
        <w:t> part</w:t>
      </w:r>
      <w:r>
        <w:rPr>
          <w:spacing w:val="1"/>
        </w:rPr>
        <w:t> </w:t>
      </w:r>
      <w:r>
        <w:rPr/>
        <w:t>o</w:t>
      </w:r>
      <w:r>
        <w:rPr>
          <w:rFonts w:ascii="Times New Roman" w:hAnsi="Times New Roman" w:cs="Times New Roman" w:eastAsia="Times New Roman"/>
        </w:rPr>
        <w:t>f 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transaction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inquired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about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appellants.”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Zorn </w:t>
      </w:r>
      <w:r>
        <w:rPr>
          <w:rFonts w:ascii="Times New Roman" w:hAnsi="Times New Roman" w:cs="Times New Roman" w:eastAsia="Times New Roman"/>
          <w:i/>
          <w:spacing w:val="-1"/>
        </w:rPr>
        <w:t>v.</w:t>
      </w:r>
      <w:r>
        <w:rPr>
          <w:rFonts w:ascii="Times New Roman" w:hAnsi="Times New Roman" w:cs="Times New Roman" w:eastAsia="Times New Roman"/>
          <w:i/>
        </w:rPr>
        <w:t> Zorn,</w:t>
      </w:r>
      <w:r>
        <w:rPr>
          <w:rFonts w:ascii="Times New Roman" w:hAnsi="Times New Roman" w:cs="Times New Roman" w:eastAsia="Times New Roman"/>
          <w:i/>
          <w:spacing w:val="87"/>
        </w:rPr>
        <w:t> </w:t>
      </w:r>
      <w:r>
        <w:rPr/>
        <w:t>126</w:t>
      </w:r>
      <w:r>
        <w:rPr>
          <w:spacing w:val="2"/>
        </w:rPr>
        <w:t> </w:t>
      </w:r>
      <w:r>
        <w:rPr>
          <w:spacing w:val="-1"/>
        </w:rPr>
        <w:t>Ill.App.3d</w:t>
      </w:r>
      <w:r>
        <w:rPr/>
        <w:t> 258 </w:t>
      </w:r>
      <w:r>
        <w:rPr>
          <w:spacing w:val="-1"/>
        </w:rPr>
        <w:t>(4</w:t>
      </w:r>
      <w:r>
        <w:rPr>
          <w:spacing w:val="-1"/>
          <w:position w:val="9"/>
          <w:sz w:val="16"/>
          <w:szCs w:val="16"/>
        </w:rPr>
        <w:t>th</w:t>
      </w:r>
      <w:r>
        <w:rPr>
          <w:spacing w:val="21"/>
          <w:position w:val="9"/>
          <w:sz w:val="16"/>
          <w:szCs w:val="16"/>
        </w:rPr>
        <w:t> </w:t>
      </w:r>
      <w:r>
        <w:rPr/>
        <w:t>Dist., 1984)</w:t>
      </w:r>
      <w:r>
        <w:rPr>
          <w:spacing w:val="-1"/>
        </w:rPr>
        <w:t> citing </w:t>
      </w:r>
      <w:r>
        <w:rPr>
          <w:rFonts w:ascii="Times New Roman" w:hAnsi="Times New Roman" w:cs="Times New Roman" w:eastAsia="Times New Roman"/>
          <w:i/>
          <w:spacing w:val="-1"/>
        </w:rPr>
        <w:t>Perkins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v.</w:t>
      </w:r>
      <w:r>
        <w:rPr>
          <w:rFonts w:ascii="Times New Roman" w:hAnsi="Times New Roman" w:cs="Times New Roman" w:eastAsia="Times New Roman"/>
          <w:i/>
        </w:rPr>
        <w:t> Brown</w:t>
      </w:r>
      <w:hyperlink r:id="rId10">
        <w:r>
          <w:rPr/>
          <w:t>, 400</w:t>
        </w:r>
        <w:r>
          <w:rPr>
            <w:spacing w:val="2"/>
          </w:rPr>
          <w:t> </w:t>
        </w:r>
        <w:r>
          <w:rPr>
            <w:spacing w:val="-2"/>
          </w:rPr>
          <w:t>Ill.</w:t>
        </w:r>
        <w:r>
          <w:rPr/>
          <w:t> 490, 497, 81 </w:t>
        </w:r>
        <w:r>
          <w:rPr>
            <w:spacing w:val="-1"/>
          </w:rPr>
          <w:t>N.E.2d</w:t>
        </w:r>
      </w:hyperlink>
    </w:p>
    <w:p>
      <w:pPr>
        <w:pStyle w:val="BodyText"/>
        <w:spacing w:line="273" w:lineRule="exact"/>
        <w:ind w:left="820" w:right="0"/>
        <w:jc w:val="left"/>
      </w:pPr>
      <w:hyperlink r:id="rId10">
        <w:r>
          <w:rPr/>
          <w:t>207, 211</w:t>
        </w:r>
      </w:hyperlink>
      <w:r>
        <w:rPr/>
        <w:t> </w:t>
      </w:r>
      <w:r>
        <w:rPr>
          <w:spacing w:val="-1"/>
        </w:rPr>
        <w:t>(1948).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209" w:firstLine="719"/>
        <w:jc w:val="left"/>
      </w:pPr>
      <w:r>
        <w:rPr>
          <w:spacing w:val="-1"/>
        </w:rPr>
        <w:t>Here,</w:t>
      </w:r>
      <w:r>
        <w:rPr/>
        <w:t> just </w:t>
      </w:r>
      <w:r>
        <w:rPr>
          <w:spacing w:val="-1"/>
        </w:rPr>
        <w:t>as</w:t>
      </w:r>
      <w:r>
        <w:rPr/>
        <w:t> in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Perkins</w:t>
      </w:r>
      <w:r>
        <w:rPr>
          <w:rFonts w:ascii="Times New Roman" w:hAnsi="Times New Roman" w:cs="Times New Roman" w:eastAsia="Times New Roman"/>
          <w:i/>
        </w:rPr>
        <w:t> </w:t>
      </w:r>
      <w:r>
        <w:rPr/>
        <w:t>and </w:t>
      </w:r>
      <w:r>
        <w:rPr>
          <w:rFonts w:ascii="Times New Roman" w:hAnsi="Times New Roman" w:cs="Times New Roman" w:eastAsia="Times New Roman"/>
          <w:i/>
        </w:rPr>
        <w:t>Zorn, </w:t>
      </w:r>
      <w:r>
        <w:rPr/>
        <w:t>it would be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“pa</w:t>
      </w:r>
      <w:r>
        <w:rPr/>
        <w:t>lpably</w:t>
      </w:r>
      <w:r>
        <w:rPr>
          <w:spacing w:val="-5"/>
        </w:rPr>
        <w:t> </w:t>
      </w:r>
      <w:r>
        <w:rPr/>
        <w:t>unjust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to allow the</w:t>
      </w:r>
      <w:r>
        <w:rPr>
          <w:spacing w:val="-1"/>
        </w:rPr>
        <w:t> </w:t>
      </w:r>
      <w:r>
        <w:rPr/>
        <w:t>Estate to</w:t>
      </w:r>
      <w:r>
        <w:rPr>
          <w:spacing w:val="23"/>
        </w:rPr>
        <w:t> </w:t>
      </w:r>
      <w:r>
        <w:rPr/>
        <w:t>pick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choose </w:t>
      </w:r>
      <w:r>
        <w:rPr/>
        <w:t>testimony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evidence</w:t>
      </w:r>
      <w:r>
        <w:rPr/>
        <w:t> in this fashion. The</w:t>
      </w:r>
      <w:r>
        <w:rPr>
          <w:spacing w:val="-2"/>
        </w:rPr>
        <w:t> </w:t>
      </w:r>
      <w:r>
        <w:rPr/>
        <w:t>door</w:t>
      </w:r>
      <w:r>
        <w:rPr>
          <w:spacing w:val="-1"/>
        </w:rPr>
        <w:t> has</w:t>
      </w:r>
      <w:r>
        <w:rPr/>
        <w:t> been</w:t>
      </w:r>
      <w:r>
        <w:rPr>
          <w:spacing w:val="2"/>
        </w:rPr>
        <w:t> </w:t>
      </w:r>
      <w:r>
        <w:rPr>
          <w:spacing w:val="-1"/>
        </w:rPr>
        <w:t>opened,</w:t>
      </w:r>
      <w:r>
        <w:rPr/>
        <w:t> </w:t>
      </w:r>
      <w:r>
        <w:rPr>
          <w:spacing w:val="-1"/>
        </w:rPr>
        <w:t>and</w:t>
      </w:r>
      <w:r>
        <w:rPr>
          <w:spacing w:val="59"/>
        </w:rPr>
        <w:t> </w:t>
      </w: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</w:t>
      </w:r>
      <w:r>
        <w:rPr/>
        <w:t>DMA and </w:t>
      </w:r>
      <w:r>
        <w:rPr>
          <w:spacing w:val="-1"/>
        </w:rPr>
        <w:t>related</w:t>
      </w:r>
      <w:r>
        <w:rPr/>
        <w:t> case</w:t>
      </w:r>
      <w:r>
        <w:rPr>
          <w:spacing w:val="-1"/>
        </w:rPr>
        <w:t> </w:t>
      </w:r>
      <w:r>
        <w:rPr/>
        <w:t>law, it </w:t>
      </w:r>
      <w:r>
        <w:rPr>
          <w:spacing w:val="-1"/>
        </w:rPr>
        <w:t>remains</w:t>
      </w:r>
      <w:r>
        <w:rPr/>
        <w:t> </w:t>
      </w:r>
      <w:r>
        <w:rPr>
          <w:spacing w:val="-1"/>
        </w:rPr>
        <w:t>open</w:t>
      </w:r>
      <w:r>
        <w:rPr/>
        <w:t> for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remainder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63"/>
        </w:rPr>
        <w:t> </w:t>
      </w:r>
      <w:r>
        <w:rPr>
          <w:spacing w:val="-1"/>
        </w:rPr>
        <w:t>proceedings.</w:t>
      </w:r>
      <w:r>
        <w:rPr/>
        <w:t> </w:t>
      </w:r>
      <w:r>
        <w:rPr>
          <w:spacing w:val="5"/>
        </w:rPr>
        <w:t> </w:t>
      </w:r>
      <w:r>
        <w:rPr>
          <w:spacing w:val="-2"/>
        </w:rPr>
        <w:t>In</w:t>
      </w:r>
      <w:r>
        <w:rPr/>
        <w:t> short, the </w:t>
      </w:r>
      <w:r>
        <w:rPr>
          <w:spacing w:val="-1"/>
        </w:rPr>
        <w:t>court</w:t>
      </w:r>
      <w:r>
        <w:rPr/>
        <w:t> should </w:t>
      </w:r>
      <w:r>
        <w:rPr>
          <w:spacing w:val="-1"/>
        </w:rPr>
        <w:t>disregard</w:t>
      </w:r>
      <w:r>
        <w:rPr>
          <w:spacing w:val="1"/>
        </w:rPr>
        <w:t> </w:t>
      </w:r>
      <w:r>
        <w:rPr/>
        <w:t>both </w:t>
      </w:r>
      <w:r>
        <w:rPr>
          <w:spacing w:val="-1"/>
        </w:rPr>
        <w:t>respondents</w:t>
      </w:r>
      <w:r>
        <w:rPr>
          <w:spacing w:val="1"/>
        </w:rPr>
        <w:t> </w:t>
      </w:r>
      <w:r>
        <w:rPr/>
        <w:t>invocations of the</w:t>
      </w:r>
      <w:r>
        <w:rPr>
          <w:spacing w:val="-2"/>
        </w:rPr>
        <w:t> </w:t>
      </w:r>
      <w:r>
        <w:rPr/>
        <w:t>DMA</w:t>
      </w:r>
      <w:r>
        <w:rPr>
          <w:spacing w:val="53"/>
        </w:rPr>
        <w:t> </w:t>
      </w:r>
      <w:r>
        <w:rPr>
          <w:spacing w:val="-1"/>
        </w:rPr>
        <w:t>entirely.</w:t>
      </w:r>
    </w:p>
    <w:p>
      <w:pPr>
        <w:spacing w:before="214"/>
        <w:ind w:left="8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3"/>
          <w:sz w:val="24"/>
          <w:u w:val="thick" w:color="000000"/>
        </w:rPr>
        <w:t>S</w:t>
      </w:r>
      <w:r>
        <w:rPr>
          <w:rFonts w:ascii="Times New Roman"/>
          <w:b/>
          <w:spacing w:val="3"/>
          <w:sz w:val="19"/>
          <w:u w:val="thick" w:color="000000"/>
        </w:rPr>
        <w:t>TANDARD</w:t>
      </w:r>
      <w:r>
        <w:rPr>
          <w:rFonts w:ascii="Times New Roman"/>
          <w:b/>
          <w:spacing w:val="-2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19"/>
          <w:u w:val="thick" w:color="000000"/>
        </w:rPr>
        <w:t>FOR</w:t>
      </w:r>
      <w:r>
        <w:rPr>
          <w:rFonts w:ascii="Times New Roman"/>
          <w:b/>
          <w:spacing w:val="-2"/>
          <w:sz w:val="19"/>
          <w:u w:val="thick" w:color="000000"/>
        </w:rPr>
        <w:t> </w:t>
      </w:r>
      <w:r>
        <w:rPr>
          <w:rFonts w:ascii="Times New Roman"/>
          <w:b/>
          <w:spacing w:val="4"/>
          <w:sz w:val="19"/>
          <w:u w:val="thick" w:color="000000"/>
        </w:rPr>
        <w:t>SURVIVING</w:t>
      </w:r>
      <w:r>
        <w:rPr>
          <w:rFonts w:ascii="Times New Roman"/>
          <w:b/>
          <w:spacing w:val="-4"/>
          <w:sz w:val="19"/>
          <w:u w:val="thick" w:color="000000"/>
        </w:rPr>
        <w:t> </w:t>
      </w:r>
      <w:r>
        <w:rPr>
          <w:rFonts w:ascii="Times New Roman"/>
          <w:b/>
          <w:spacing w:val="4"/>
          <w:sz w:val="19"/>
          <w:u w:val="thick" w:color="000000"/>
        </w:rPr>
        <w:t>SUMMARY</w:t>
      </w:r>
      <w:r>
        <w:rPr>
          <w:rFonts w:ascii="Times New Roman"/>
          <w:b/>
          <w:spacing w:val="-3"/>
          <w:sz w:val="19"/>
          <w:u w:val="thick" w:color="000000"/>
        </w:rPr>
        <w:t> </w:t>
      </w:r>
      <w:r>
        <w:rPr>
          <w:rFonts w:ascii="Times New Roman"/>
          <w:b/>
          <w:spacing w:val="4"/>
          <w:sz w:val="19"/>
          <w:u w:val="thick" w:color="000000"/>
        </w:rPr>
        <w:t>JUDGMENT</w:t>
      </w:r>
      <w:r>
        <w:rPr>
          <w:rFonts w:ascii="Times New Roman"/>
          <w:b/>
          <w:w w:val="99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82" w:lineRule="auto"/>
        <w:ind w:right="209" w:firstLine="719"/>
        <w:jc w:val="left"/>
      </w:pPr>
      <w:r>
        <w:rPr>
          <w:spacing w:val="-1"/>
        </w:rPr>
        <w:t>Both</w:t>
      </w:r>
      <w:r>
        <w:rPr/>
        <w:t> </w:t>
      </w:r>
      <w:r>
        <w:rPr>
          <w:spacing w:val="-1"/>
        </w:rPr>
        <w:t>respondents</w:t>
      </w:r>
      <w:r>
        <w:rPr/>
        <w:t> </w:t>
      </w:r>
      <w:r>
        <w:rPr>
          <w:spacing w:val="-1"/>
        </w:rPr>
        <w:t>set</w:t>
      </w:r>
      <w:r>
        <w:rPr/>
        <w:t> forth the </w:t>
      </w:r>
      <w:r>
        <w:rPr>
          <w:spacing w:val="-1"/>
        </w:rPr>
        <w:t>same</w:t>
      </w:r>
      <w:r>
        <w:rPr/>
        <w:t> </w:t>
      </w:r>
      <w:r>
        <w:rPr>
          <w:spacing w:val="-1"/>
        </w:rPr>
        <w:t>standard </w:t>
      </w:r>
      <w:r>
        <w:rPr>
          <w:spacing w:val="1"/>
        </w:rPr>
        <w:t>they</w:t>
      </w:r>
      <w:r>
        <w:rPr>
          <w:spacing w:val="-3"/>
        </w:rPr>
        <w:t> </w:t>
      </w:r>
      <w:r>
        <w:rPr>
          <w:spacing w:val="-1"/>
        </w:rPr>
        <w:t>each</w:t>
      </w:r>
      <w:r>
        <w:rPr/>
        <w:t> must</w:t>
      </w:r>
      <w:r>
        <w:rPr>
          <w:spacing w:val="1"/>
        </w:rPr>
        <w:t> </w:t>
      </w:r>
      <w:r>
        <w:rPr/>
        <w:t>satisfy</w:t>
      </w:r>
      <w:r>
        <w:rPr>
          <w:spacing w:val="-5"/>
        </w:rPr>
        <w:t> </w:t>
      </w:r>
      <w:r>
        <w:rPr/>
        <w:t>to survive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motion</w:t>
      </w:r>
      <w:r>
        <w:rPr>
          <w:spacing w:val="58"/>
        </w:rPr>
        <w:t> </w:t>
      </w:r>
      <w:r>
        <w:rPr/>
        <w:t>for</w:t>
      </w:r>
      <w:r>
        <w:rPr>
          <w:spacing w:val="-2"/>
        </w:rPr>
        <w:t> </w:t>
      </w:r>
      <w:r>
        <w:rPr/>
        <w:t>summary</w:t>
      </w:r>
      <w:r>
        <w:rPr>
          <w:spacing w:val="-5"/>
        </w:rPr>
        <w:t> </w:t>
      </w:r>
      <w:r>
        <w:rPr>
          <w:spacing w:val="-1"/>
        </w:rPr>
        <w:t>judgment:</w:t>
      </w:r>
    </w:p>
    <w:p>
      <w:pPr>
        <w:spacing w:line="240" w:lineRule="auto" w:before="207"/>
        <w:ind w:left="820" w:right="20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At summary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judgment,</w:t>
      </w:r>
      <w:r>
        <w:rPr>
          <w:rFonts w:ascii="Times New Roman" w:hAnsi="Times New Roman" w:cs="Times New Roman" w:eastAsia="Times New Roman"/>
          <w:sz w:val="24"/>
          <w:szCs w:val="24"/>
        </w:rPr>
        <w:t> “if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fair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-minded</w:t>
      </w:r>
      <w:r>
        <w:rPr>
          <w:rFonts w:ascii="Times New Roman" w:hAnsi="Times New Roman" w:cs="Times New Roman" w:eastAsia="Times New Roman"/>
          <w:sz w:val="24"/>
          <w:szCs w:val="24"/>
        </w:rPr>
        <w:t> persons could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draw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more </w:t>
      </w:r>
      <w:r>
        <w:rPr>
          <w:rFonts w:ascii="Times New Roman" w:hAnsi="Times New Roman" w:cs="Times New Roman" w:eastAsia="Times New Roman"/>
          <w:sz w:val="24"/>
          <w:szCs w:val="24"/>
        </w:rPr>
        <w:t>than one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conclusion or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inference </w:t>
      </w:r>
      <w:r>
        <w:rPr>
          <w:rFonts w:ascii="Times New Roman" w:hAnsi="Times New Roman" w:cs="Times New Roman" w:eastAsia="Times New Roman"/>
          <w:sz w:val="24"/>
          <w:szCs w:val="24"/>
        </w:rPr>
        <w:t>from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facts,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including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unfavorable to the moving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party,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triable issue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exists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the motion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summary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judgment</w:t>
      </w:r>
      <w:r>
        <w:rPr>
          <w:rFonts w:ascii="Times New Roman" w:hAnsi="Times New Roman" w:cs="Times New Roman" w:eastAsia="Times New Roman"/>
          <w:sz w:val="24"/>
          <w:szCs w:val="24"/>
        </w:rPr>
        <w:t> should 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denied.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It is only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undisputed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facts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are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susceptible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 a single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inference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 the issue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becomes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 law</w:t>
      </w:r>
      <w:r>
        <w:rPr>
          <w:rFonts w:ascii="Times New Roman" w:hAnsi="Times New Roman" w:cs="Times New Roman" w:eastAsia="Times New Roman"/>
          <w:sz w:val="24"/>
          <w:szCs w:val="24"/>
        </w:rPr>
        <w:t>.”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(emphasis</w:t>
      </w:r>
      <w:r>
        <w:rPr>
          <w:rFonts w:ascii="Times New Roman" w:hAnsi="Times New Roman" w:cs="Times New Roman" w:eastAsia="Times New Roman"/>
          <w:sz w:val="24"/>
          <w:szCs w:val="24"/>
        </w:rPr>
        <w:t> added)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(Estate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opp.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Brief,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p.13;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Eliot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opp.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Brief,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p.16)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480" w:lineRule="auto"/>
        <w:ind w:right="209" w:firstLine="719"/>
        <w:jc w:val="left"/>
      </w:pPr>
      <w:r>
        <w:rPr>
          <w:spacing w:val="-2"/>
        </w:rPr>
        <w:t>In</w:t>
      </w:r>
      <w:r>
        <w:rPr/>
        <w:t> </w:t>
      </w:r>
      <w:r>
        <w:rPr>
          <w:spacing w:val="1"/>
        </w:rPr>
        <w:t>only</w:t>
      </w:r>
      <w:r>
        <w:rPr>
          <w:spacing w:val="-5"/>
        </w:rPr>
        <w:t> </w:t>
      </w:r>
      <w:r>
        <w:rPr/>
        <w:t>trying</w:t>
      </w:r>
      <w:r>
        <w:rPr>
          <w:spacing w:val="-3"/>
        </w:rPr>
        <w:t> </w:t>
      </w:r>
      <w:r>
        <w:rPr/>
        <w:t>to chop down a</w:t>
      </w:r>
      <w:r>
        <w:rPr>
          <w:spacing w:val="-2"/>
        </w:rPr>
        <w:t> </w:t>
      </w:r>
      <w:r>
        <w:rPr/>
        <w:t>few </w:t>
      </w:r>
      <w:r>
        <w:rPr>
          <w:spacing w:val="-1"/>
        </w:rPr>
        <w:t>trees</w:t>
      </w:r>
      <w:r>
        <w:rPr>
          <w:spacing w:val="4"/>
        </w:rPr>
        <w:t> </w:t>
      </w:r>
      <w:r>
        <w:rPr>
          <w:spacing w:val="-1"/>
        </w:rPr>
        <w:t>-- attacking</w:t>
      </w:r>
      <w:r>
        <w:rPr>
          <w:spacing w:val="-2"/>
        </w:rPr>
        <w:t> </w:t>
      </w:r>
      <w:r>
        <w:rPr/>
        <w:t>oral testimony</w:t>
      </w:r>
      <w:r>
        <w:rPr>
          <w:spacing w:val="-5"/>
        </w:rPr>
        <w:t> </w:t>
      </w:r>
      <w:r>
        <w:rPr/>
        <w:t>made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front</w:t>
      </w:r>
      <w:r>
        <w:rPr/>
        <w:t> of</w:t>
      </w:r>
      <w:r>
        <w:rPr>
          <w:spacing w:val="1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decedent</w:t>
      </w:r>
      <w:r>
        <w:rPr/>
        <w:t> </w:t>
      </w:r>
      <w:r>
        <w:rPr>
          <w:spacing w:val="-1"/>
        </w:rPr>
        <w:t>-- </w:t>
      </w:r>
      <w:r>
        <w:rPr/>
        <w:t>the</w:t>
      </w:r>
      <w:r>
        <w:rPr>
          <w:spacing w:val="-1"/>
        </w:rPr>
        <w:t> </w:t>
      </w:r>
      <w:r>
        <w:rPr/>
        <w:t>Estate</w:t>
      </w:r>
      <w:r>
        <w:rPr>
          <w:spacing w:val="1"/>
        </w:rPr>
        <w:t> </w:t>
      </w:r>
      <w:r>
        <w:rPr>
          <w:spacing w:val="-1"/>
        </w:rPr>
        <w:t>forgot</w:t>
      </w:r>
      <w:r>
        <w:rPr/>
        <w:t> to </w:t>
      </w:r>
      <w:r>
        <w:rPr>
          <w:spacing w:val="1"/>
        </w:rPr>
        <w:t>lay</w:t>
      </w:r>
      <w:r>
        <w:rPr>
          <w:spacing w:val="-4"/>
        </w:rPr>
        <w:t> </w:t>
      </w:r>
      <w:r>
        <w:rPr>
          <w:spacing w:val="-1"/>
        </w:rPr>
        <w:t>claim</w:t>
      </w:r>
      <w:r>
        <w:rPr/>
        <w:t> to the </w:t>
      </w:r>
      <w:r>
        <w:rPr>
          <w:spacing w:val="-1"/>
        </w:rPr>
        <w:t>forest</w:t>
      </w:r>
      <w:r>
        <w:rPr>
          <w:spacing w:val="1"/>
        </w:rPr>
        <w:t> </w:t>
      </w:r>
      <w:r>
        <w:rPr>
          <w:spacing w:val="-1"/>
        </w:rPr>
        <w:t>-- </w:t>
      </w:r>
      <w:r>
        <w:rPr/>
        <w:t>the Policy</w:t>
      </w:r>
      <w:r>
        <w:rPr>
          <w:spacing w:val="-5"/>
        </w:rPr>
        <w:t> </w:t>
      </w:r>
      <w:r>
        <w:rPr/>
        <w:t>Proceeds. The</w:t>
      </w:r>
      <w:r>
        <w:rPr>
          <w:spacing w:val="-2"/>
        </w:rPr>
        <w:t> </w:t>
      </w:r>
      <w:r>
        <w:rPr/>
        <w:t>Estate</w:t>
      </w:r>
      <w:r>
        <w:rPr>
          <w:spacing w:val="-1"/>
        </w:rPr>
        <w:t> has</w:t>
      </w:r>
      <w:r>
        <w:rPr>
          <w:spacing w:val="51"/>
        </w:rPr>
        <w:t> </w:t>
      </w:r>
      <w:r>
        <w:rPr>
          <w:spacing w:val="-1"/>
        </w:rPr>
        <w:t>attached</w:t>
      </w:r>
      <w:r>
        <w:rPr/>
        <w:t> no documentation that the </w:t>
      </w:r>
      <w:r>
        <w:rPr>
          <w:spacing w:val="-1"/>
        </w:rPr>
        <w:t>Estate was</w:t>
      </w:r>
      <w:r>
        <w:rPr/>
        <w:t> ever </w:t>
      </w:r>
      <w:r>
        <w:rPr>
          <w:spacing w:val="-1"/>
        </w:rPr>
        <w:t>named</w:t>
      </w:r>
      <w:r>
        <w:rPr/>
        <w:t> the</w:t>
      </w:r>
      <w:r>
        <w:rPr>
          <w:spacing w:val="-1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/>
        <w:t>Policy</w:t>
      </w:r>
    </w:p>
    <w:p>
      <w:pPr>
        <w:spacing w:after="0" w:line="480" w:lineRule="auto"/>
        <w:jc w:val="left"/>
        <w:sectPr>
          <w:pgSz w:w="12240" w:h="15840"/>
          <w:pgMar w:header="0" w:footer="1047" w:top="220" w:bottom="1240" w:left="1340" w:right="134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12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#:3531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3" w:lineRule="auto" w:before="191"/>
        <w:ind w:right="146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Proceeds.</w:t>
      </w:r>
      <w:r>
        <w:rPr/>
        <w:t>  Nor did the Estate </w:t>
      </w:r>
      <w:r>
        <w:rPr>
          <w:spacing w:val="-1"/>
        </w:rPr>
        <w:t>rebut</w:t>
      </w:r>
      <w:r>
        <w:rPr/>
        <w:t> the</w:t>
      </w:r>
      <w:r>
        <w:rPr>
          <w:spacing w:val="-1"/>
        </w:rPr>
        <w:t> affidavit</w:t>
      </w:r>
      <w:r>
        <w:rPr/>
        <w:t> of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Insurer’s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30(b)(6)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representative</w:t>
      </w:r>
      <w:r>
        <w:rPr>
          <w:rFonts w:ascii="Times New Roman" w:hAnsi="Times New Roman" w:cs="Times New Roman" w:eastAsia="Times New Roman"/>
        </w:rPr>
        <w:t> Do</w:t>
      </w:r>
      <w:r>
        <w:rPr/>
        <w:t>n </w:t>
      </w:r>
      <w:r>
        <w:rPr>
          <w:spacing w:val="-1"/>
        </w:rPr>
        <w:t>Sanders</w:t>
      </w:r>
      <w:r>
        <w:rPr>
          <w:spacing w:val="95"/>
        </w:rPr>
        <w:t> </w:t>
      </w:r>
      <w:r>
        <w:rPr/>
        <w:t>whom</w:t>
      </w:r>
      <w:r>
        <w:rPr>
          <w:spacing w:val="-1"/>
        </w:rPr>
        <w:t> confirmed</w:t>
      </w:r>
      <w:r>
        <w:rPr/>
        <w:t> the</w:t>
      </w:r>
      <w:r>
        <w:rPr>
          <w:spacing w:val="-1"/>
        </w:rPr>
        <w:t> </w:t>
      </w:r>
      <w:r>
        <w:rPr/>
        <w:t>Estate </w:t>
      </w:r>
      <w:r>
        <w:rPr>
          <w:spacing w:val="-1"/>
        </w:rPr>
        <w:t>was</w:t>
      </w:r>
      <w:r>
        <w:rPr/>
        <w:t> never named a</w:t>
      </w:r>
      <w:r>
        <w:rPr>
          <w:spacing w:val="-2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Proceeds.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(Movants’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SoF,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¶70)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480" w:lineRule="auto" w:before="198"/>
        <w:ind w:right="110" w:firstLine="719"/>
        <w:jc w:val="left"/>
      </w:pPr>
      <w:r>
        <w:rPr>
          <w:spacing w:val="-1"/>
        </w:rPr>
        <w:t>Similarly,</w:t>
      </w:r>
      <w:r>
        <w:rPr/>
        <w:t> Eliot </w:t>
      </w:r>
      <w:r>
        <w:rPr>
          <w:spacing w:val="-1"/>
        </w:rPr>
        <w:t>failed</w:t>
      </w:r>
      <w:r>
        <w:rPr/>
        <w:t> to</w:t>
      </w:r>
      <w:r>
        <w:rPr>
          <w:spacing w:val="2"/>
        </w:rPr>
        <w:t> </w:t>
      </w:r>
      <w:r>
        <w:rPr/>
        <w:t>submit any</w:t>
      </w:r>
      <w:r>
        <w:rPr>
          <w:spacing w:val="-5"/>
        </w:rPr>
        <w:t> </w:t>
      </w:r>
      <w:r>
        <w:rPr>
          <w:spacing w:val="-1"/>
        </w:rPr>
        <w:t>evidence </w:t>
      </w:r>
      <w:r>
        <w:rPr/>
        <w:t>or testimony</w:t>
      </w:r>
      <w:r>
        <w:rPr>
          <w:spacing w:val="-5"/>
        </w:rPr>
        <w:t> </w:t>
      </w:r>
      <w:r>
        <w:rPr/>
        <w:t>which </w:t>
      </w:r>
      <w:r>
        <w:rPr>
          <w:spacing w:val="-1"/>
        </w:rPr>
        <w:t>supports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claim</w:t>
      </w:r>
      <w:r>
        <w:rPr/>
        <w:t> to the</w:t>
      </w:r>
      <w:r>
        <w:rPr>
          <w:spacing w:val="59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</w:t>
      </w:r>
      <w:r>
        <w:rPr>
          <w:spacing w:val="-1"/>
        </w:rPr>
        <w:t>either</w:t>
      </w:r>
      <w:r>
        <w:rPr/>
        <w:t> on</w:t>
      </w:r>
      <w:r>
        <w:rPr>
          <w:spacing w:val="1"/>
        </w:rPr>
        <w:t> </w:t>
      </w:r>
      <w:r>
        <w:rPr/>
        <w:t>his own </w:t>
      </w:r>
      <w:r>
        <w:rPr>
          <w:spacing w:val="-1"/>
        </w:rPr>
        <w:t>behalf</w:t>
      </w:r>
      <w:r>
        <w:rPr/>
        <w:t> or</w:t>
      </w:r>
      <w:r>
        <w:rPr>
          <w:spacing w:val="-1"/>
        </w:rPr>
        <w:t> </w:t>
      </w:r>
      <w:r>
        <w:rPr/>
        <w:t>that of</w:t>
      </w:r>
      <w:r>
        <w:rPr>
          <w:spacing w:val="1"/>
        </w:rPr>
        <w:t> </w:t>
      </w:r>
      <w:r>
        <w:rPr/>
        <w:t>his </w:t>
      </w:r>
      <w:r>
        <w:rPr>
          <w:spacing w:val="-1"/>
        </w:rPr>
        <w:t>children.</w:t>
      </w:r>
      <w:r>
        <w:rPr/>
        <w:t> </w:t>
      </w:r>
      <w:r>
        <w:rPr>
          <w:spacing w:val="3"/>
        </w:rPr>
        <w:t> </w:t>
      </w:r>
      <w:r>
        <w:rPr/>
        <w:t>This makes </w:t>
      </w:r>
      <w:r>
        <w:rPr>
          <w:spacing w:val="-1"/>
        </w:rPr>
        <w:t>perfect</w:t>
      </w:r>
      <w:r>
        <w:rPr/>
        <w:t> sense</w:t>
      </w:r>
      <w:r>
        <w:rPr>
          <w:spacing w:val="-1"/>
        </w:rPr>
        <w:t> </w:t>
      </w:r>
      <w:r>
        <w:rPr/>
        <w:t>since</w:t>
      </w:r>
      <w:r>
        <w:rPr>
          <w:spacing w:val="53"/>
        </w:rPr>
        <w:t> </w:t>
      </w:r>
      <w:r>
        <w:rPr/>
        <w:t>Eliot </w:t>
      </w:r>
      <w:r>
        <w:rPr>
          <w:spacing w:val="-1"/>
        </w:rPr>
        <w:t>denies</w:t>
      </w:r>
      <w:r>
        <w:rPr/>
        <w:t> the</w:t>
      </w:r>
      <w:r>
        <w:rPr>
          <w:spacing w:val="-1"/>
        </w:rPr>
        <w:t> </w:t>
      </w:r>
      <w:r>
        <w:rPr/>
        <w:t>very</w:t>
      </w:r>
      <w:r>
        <w:rPr>
          <w:spacing w:val="-5"/>
        </w:rPr>
        <w:t> </w:t>
      </w:r>
      <w:r>
        <w:rPr>
          <w:spacing w:val="-1"/>
        </w:rPr>
        <w:t>existence </w:t>
      </w:r>
      <w:r>
        <w:rPr/>
        <w:t>of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Policy</w:t>
      </w:r>
      <w:r>
        <w:rPr>
          <w:spacing w:val="-5"/>
        </w:rPr>
        <w:t> </w:t>
      </w:r>
      <w:r>
        <w:rPr>
          <w:spacing w:val="-1"/>
        </w:rPr>
        <w:t>Proceeds.</w:t>
      </w:r>
      <w:r>
        <w:rPr/>
        <w:t> </w:t>
      </w:r>
      <w:r>
        <w:rPr>
          <w:spacing w:val="6"/>
        </w:rPr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addition,</w:t>
      </w:r>
      <w:r>
        <w:rPr/>
        <w:t> Eliot</w:t>
      </w:r>
      <w:r>
        <w:rPr>
          <w:spacing w:val="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failed</w:t>
      </w:r>
      <w:r>
        <w:rPr/>
        <w:t> to</w:t>
      </w:r>
      <w:r>
        <w:rPr>
          <w:spacing w:val="91"/>
        </w:rPr>
        <w:t> </w:t>
      </w:r>
      <w:r>
        <w:rPr>
          <w:spacing w:val="-1"/>
        </w:rPr>
        <w:t>rebut</w:t>
      </w:r>
      <w:r>
        <w:rPr/>
        <w:t> the</w:t>
      </w:r>
      <w:r>
        <w:rPr>
          <w:spacing w:val="-1"/>
        </w:rPr>
        <w:t> Affidavit</w:t>
      </w:r>
      <w:r>
        <w:rPr/>
        <w:t> of Don </w:t>
      </w:r>
      <w:r>
        <w:rPr>
          <w:spacing w:val="-1"/>
        </w:rPr>
        <w:t>Sanders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the Policy</w:t>
      </w:r>
      <w:r>
        <w:rPr>
          <w:spacing w:val="-3"/>
        </w:rPr>
        <w:t> </w:t>
      </w:r>
      <w:r>
        <w:rPr>
          <w:spacing w:val="-1"/>
        </w:rPr>
        <w:t>records</w:t>
      </w:r>
      <w:r>
        <w:rPr/>
        <w:t> </w:t>
      </w:r>
      <w:r>
        <w:rPr>
          <w:spacing w:val="-1"/>
        </w:rPr>
        <w:t>that</w:t>
      </w:r>
      <w:r>
        <w:rPr/>
        <w:t> indicate that</w:t>
      </w:r>
      <w:r>
        <w:rPr>
          <w:spacing w:val="2"/>
        </w:rPr>
        <w:t> </w:t>
      </w:r>
      <w:r>
        <w:rPr>
          <w:spacing w:val="-1"/>
        </w:rPr>
        <w:t>neither</w:t>
      </w:r>
      <w:r>
        <w:rPr/>
        <w:t> </w:t>
      </w:r>
      <w:r>
        <w:rPr>
          <w:spacing w:val="-1"/>
        </w:rPr>
        <w:t>Eliot,</w:t>
      </w:r>
      <w:r>
        <w:rPr/>
        <w:t> nor any</w:t>
      </w:r>
      <w:r>
        <w:rPr>
          <w:spacing w:val="81"/>
        </w:rPr>
        <w:t> </w:t>
      </w:r>
      <w:r>
        <w:rPr/>
        <w:t>of his </w:t>
      </w:r>
      <w:r>
        <w:rPr>
          <w:spacing w:val="-1"/>
        </w:rPr>
        <w:t>children,</w:t>
      </w:r>
      <w:r>
        <w:rPr/>
        <w:t> were</w:t>
      </w:r>
      <w:r>
        <w:rPr>
          <w:spacing w:val="-2"/>
        </w:rPr>
        <w:t> </w:t>
      </w:r>
      <w:r>
        <w:rPr/>
        <w:t>ever</w:t>
      </w:r>
      <w:r>
        <w:rPr>
          <w:spacing w:val="1"/>
        </w:rPr>
        <w:t> </w:t>
      </w:r>
      <w:r>
        <w:rPr/>
        <w:t>individually</w:t>
      </w:r>
      <w:r>
        <w:rPr>
          <w:spacing w:val="-8"/>
        </w:rPr>
        <w:t> </w:t>
      </w:r>
      <w:r>
        <w:rPr/>
        <w:t>named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beneficiaries</w:t>
      </w:r>
      <w:r>
        <w:rPr>
          <w:spacing w:val="3"/>
        </w:rPr>
        <w:t> </w:t>
      </w:r>
      <w:r>
        <w:rPr/>
        <w:t>of the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1"/>
        </w:rPr>
        <w:t>Proceeds.</w:t>
      </w:r>
      <w:r>
        <w:rPr/>
        <w:t> 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(Movants’</w:t>
      </w:r>
      <w:r>
        <w:rPr>
          <w:rFonts w:ascii="Times New Roman" w:hAnsi="Times New Roman" w:cs="Times New Roman" w:eastAsia="Times New Roman"/>
          <w:b/>
          <w:bCs/>
          <w:spacing w:val="5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SoF,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¶67)</w:t>
      </w:r>
      <w:r>
        <w:rPr>
          <w:spacing w:val="-1"/>
        </w:rPr>
        <w:t>.</w:t>
      </w:r>
    </w:p>
    <w:p>
      <w:pPr>
        <w:pStyle w:val="BodyText"/>
        <w:spacing w:line="480" w:lineRule="auto" w:before="206"/>
        <w:ind w:right="101" w:firstLine="719"/>
        <w:jc w:val="left"/>
      </w:pPr>
      <w:r>
        <w:rPr>
          <w:spacing w:val="-1"/>
        </w:rPr>
        <w:t>Conversely,</w:t>
      </w:r>
      <w:r>
        <w:rPr/>
        <w:t> movants </w:t>
      </w:r>
      <w:r>
        <w:rPr>
          <w:spacing w:val="-1"/>
        </w:rPr>
        <w:t>established</w:t>
      </w:r>
      <w:r>
        <w:rPr/>
        <w:t> that the Bernstein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was</w:t>
      </w:r>
      <w:r>
        <w:rPr/>
        <w:t> the </w:t>
      </w:r>
      <w:r>
        <w:rPr>
          <w:spacing w:val="-1"/>
        </w:rPr>
        <w:t>beneficiary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67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Proceeds.</w:t>
      </w:r>
      <w:r>
        <w:rPr/>
        <w:t> </w:t>
      </w:r>
      <w:r>
        <w:rPr>
          <w:spacing w:val="1"/>
        </w:rPr>
        <w:t> </w:t>
      </w:r>
      <w:r>
        <w:rPr/>
        <w:t>What is truly</w:t>
      </w:r>
      <w:r>
        <w:rPr>
          <w:spacing w:val="-5"/>
        </w:rPr>
        <w:t> </w:t>
      </w:r>
      <w:r>
        <w:rPr/>
        <w:t>dispositive </w:t>
      </w:r>
      <w:r>
        <w:rPr>
          <w:spacing w:val="-1"/>
        </w:rPr>
        <w:t>here</w:t>
      </w:r>
      <w:r>
        <w:rPr>
          <w:spacing w:val="-2"/>
        </w:rPr>
        <w:t> </w:t>
      </w:r>
      <w:r>
        <w:rPr/>
        <w:t>is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(i)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Estate failed</w:t>
      </w:r>
      <w:r>
        <w:rPr>
          <w:spacing w:val="1"/>
        </w:rPr>
        <w:t> </w:t>
      </w:r>
      <w:r>
        <w:rPr/>
        <w:t>to explain how</w:t>
      </w:r>
      <w:r>
        <w:rPr>
          <w:spacing w:val="-1"/>
        </w:rPr>
        <w:t> </w:t>
      </w:r>
      <w:r>
        <w:rPr/>
        <w:t>any</w:t>
      </w:r>
      <w:r>
        <w:rPr>
          <w:spacing w:val="48"/>
        </w:rPr>
        <w:t> </w:t>
      </w:r>
      <w:r>
        <w:rPr/>
        <w:t>disputed </w:t>
      </w:r>
      <w:r>
        <w:rPr>
          <w:spacing w:val="-1"/>
        </w:rPr>
        <w:t>fact</w:t>
      </w:r>
      <w:r>
        <w:rPr/>
        <w:t> </w:t>
      </w:r>
      <w:r>
        <w:rPr>
          <w:spacing w:val="-1"/>
        </w:rPr>
        <w:t>raises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inference </w:t>
      </w:r>
      <w:r>
        <w:rPr/>
        <w:t>that</w:t>
      </w:r>
      <w:r>
        <w:rPr>
          <w:spacing w:val="1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</w:t>
      </w:r>
      <w:r>
        <w:rPr>
          <w:spacing w:val="-1"/>
        </w:rPr>
        <w:t>could</w:t>
      </w:r>
      <w:r>
        <w:rPr/>
        <w:t> </w:t>
      </w:r>
      <w:r>
        <w:rPr>
          <w:spacing w:val="1"/>
        </w:rPr>
        <w:t>be</w:t>
      </w:r>
      <w:r>
        <w:rPr>
          <w:spacing w:val="-1"/>
        </w:rPr>
        <w:t> awarded</w:t>
      </w:r>
      <w:r>
        <w:rPr>
          <w:spacing w:val="2"/>
        </w:rPr>
        <w:t> </w:t>
      </w:r>
      <w:r>
        <w:rPr/>
        <w:t>to the</w:t>
      </w:r>
      <w:r>
        <w:rPr>
          <w:spacing w:val="-1"/>
        </w:rPr>
        <w:t> Estate;</w:t>
      </w:r>
      <w:r>
        <w:rPr/>
        <w:t> and </w:t>
      </w:r>
      <w:r>
        <w:rPr>
          <w:spacing w:val="-1"/>
        </w:rPr>
        <w:t>(ii)</w:t>
      </w:r>
      <w:r>
        <w:rPr>
          <w:spacing w:val="81"/>
        </w:rPr>
        <w:t> </w:t>
      </w:r>
      <w:r>
        <w:rPr/>
        <w:t>Eliot </w:t>
      </w:r>
      <w:r>
        <w:rPr>
          <w:spacing w:val="-1"/>
        </w:rPr>
        <w:t>failed</w:t>
      </w:r>
      <w:r>
        <w:rPr/>
        <w:t> to explain </w:t>
      </w:r>
      <w:r>
        <w:rPr>
          <w:spacing w:val="-1"/>
        </w:rPr>
        <w:t>how</w:t>
      </w:r>
      <w:r>
        <w:rPr/>
        <w:t> any</w:t>
      </w:r>
      <w:r>
        <w:rPr>
          <w:spacing w:val="-5"/>
        </w:rPr>
        <w:t> </w:t>
      </w:r>
      <w:r>
        <w:rPr/>
        <w:t>disputed </w:t>
      </w:r>
      <w:r>
        <w:rPr>
          <w:spacing w:val="-1"/>
        </w:rPr>
        <w:t>fact</w:t>
      </w:r>
      <w:r>
        <w:rPr/>
        <w:t> </w:t>
      </w:r>
      <w:r>
        <w:rPr>
          <w:spacing w:val="-1"/>
        </w:rPr>
        <w:t>raises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inference </w:t>
      </w:r>
      <w:r>
        <w:rPr/>
        <w:t>that the </w:t>
      </w:r>
      <w:r>
        <w:rPr>
          <w:spacing w:val="1"/>
        </w:rPr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</w:t>
      </w:r>
      <w:r>
        <w:rPr>
          <w:spacing w:val="-1"/>
        </w:rPr>
        <w:t>could</w:t>
      </w:r>
      <w:r>
        <w:rPr/>
        <w:t> </w:t>
      </w:r>
      <w:r>
        <w:rPr>
          <w:spacing w:val="1"/>
        </w:rPr>
        <w:t>be</w:t>
      </w:r>
      <w:r>
        <w:rPr>
          <w:spacing w:val="61"/>
        </w:rPr>
        <w:t> </w:t>
      </w:r>
      <w:r>
        <w:rPr>
          <w:spacing w:val="-1"/>
        </w:rPr>
        <w:t>awarded</w:t>
      </w:r>
      <w:r>
        <w:rPr/>
        <w:t> to Eliot.  Eliot </w:t>
      </w:r>
      <w:r>
        <w:rPr>
          <w:spacing w:val="-1"/>
        </w:rPr>
        <w:t>does</w:t>
      </w:r>
      <w:r>
        <w:rPr/>
        <w:t> not </w:t>
      </w:r>
      <w:r>
        <w:rPr>
          <w:spacing w:val="-1"/>
        </w:rPr>
        <w:t>claim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either</w:t>
      </w:r>
      <w:r>
        <w:rPr>
          <w:spacing w:val="1"/>
        </w:rPr>
        <w:t> </w:t>
      </w:r>
      <w:r>
        <w:rPr/>
        <w:t>Eliot or his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beneficiaries</w:t>
      </w:r>
      <w:r>
        <w:rPr/>
        <w:t> of the</w:t>
      </w:r>
      <w:r>
        <w:rPr>
          <w:spacing w:val="77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Proceeds.</w:t>
      </w:r>
      <w:r>
        <w:rPr>
          <w:spacing w:val="60"/>
        </w:rPr>
        <w:t> </w:t>
      </w:r>
      <w:r>
        <w:rPr>
          <w:spacing w:val="-1"/>
        </w:rPr>
        <w:t>Similarly,</w:t>
      </w:r>
      <w:r>
        <w:rPr/>
        <w:t> the </w:t>
      </w:r>
      <w:r>
        <w:rPr>
          <w:spacing w:val="-1"/>
        </w:rPr>
        <w:t>Estate </w:t>
      </w:r>
      <w:r>
        <w:rPr/>
        <w:t>never</w:t>
      </w:r>
      <w:r>
        <w:rPr>
          <w:spacing w:val="1"/>
        </w:rPr>
        <w:t> </w:t>
      </w:r>
      <w:r>
        <w:rPr>
          <w:spacing w:val="-1"/>
        </w:rPr>
        <w:t>asserts</w:t>
      </w:r>
      <w:r>
        <w:rPr/>
        <w:t> that it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named</w:t>
      </w:r>
      <w:r>
        <w:rPr/>
        <w:t> a</w:t>
      </w:r>
      <w:r>
        <w:rPr>
          <w:spacing w:val="-2"/>
        </w:rPr>
        <w:t> </w:t>
      </w:r>
      <w:r>
        <w:rPr/>
        <w:t>beneficiary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/>
        <w:t>Policy</w:t>
      </w:r>
      <w:r>
        <w:rPr>
          <w:spacing w:val="64"/>
        </w:rPr>
        <w:t> </w:t>
      </w:r>
      <w:r>
        <w:rPr>
          <w:spacing w:val="-1"/>
        </w:rPr>
        <w:t>Proceeds.</w:t>
      </w:r>
    </w:p>
    <w:p>
      <w:pPr>
        <w:pStyle w:val="BodyText"/>
        <w:spacing w:line="480" w:lineRule="auto" w:before="209"/>
        <w:ind w:right="209" w:firstLine="719"/>
        <w:jc w:val="left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-2"/>
        </w:rPr>
        <w:t> </w:t>
      </w:r>
      <w:r>
        <w:rPr/>
        <w:t>Estate</w:t>
      </w:r>
      <w:r>
        <w:rPr>
          <w:spacing w:val="-1"/>
        </w:rPr>
        <w:t> tries</w:t>
      </w:r>
      <w:r>
        <w:rPr/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but fails </w:t>
      </w:r>
      <w:r>
        <w:rPr>
          <w:rFonts w:ascii="Times New Roman" w:hAnsi="Times New Roman" w:cs="Times New Roman" w:eastAsia="Times New Roman"/>
        </w:rPr>
        <w:t>– to </w:t>
      </w:r>
      <w:r>
        <w:rPr>
          <w:rFonts w:ascii="Times New Roman" w:hAnsi="Times New Roman" w:cs="Times New Roman" w:eastAsia="Times New Roman"/>
          <w:spacing w:val="-1"/>
        </w:rPr>
        <w:t>rebut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trust’s </w:t>
      </w:r>
      <w:r>
        <w:rPr>
          <w:rFonts w:ascii="Times New Roman" w:hAnsi="Times New Roman" w:cs="Times New Roman" w:eastAsia="Times New Roman"/>
          <w:spacing w:val="-1"/>
        </w:rPr>
        <w:t>existence.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Tellingly,</w:t>
      </w:r>
      <w:r>
        <w:rPr>
          <w:spacing w:val="1"/>
        </w:rPr>
        <w:t> </w:t>
      </w:r>
      <w:r>
        <w:rPr/>
        <w:t>while </w:t>
      </w:r>
      <w:r>
        <w:rPr>
          <w:spacing w:val="-1"/>
        </w:rPr>
        <w:t>relying</w:t>
      </w:r>
      <w:r>
        <w:rPr>
          <w:spacing w:val="-3"/>
        </w:rPr>
        <w:t> </w:t>
      </w:r>
      <w:r>
        <w:rPr/>
        <w:t>on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certain</w:t>
      </w:r>
      <w:r>
        <w:rPr>
          <w:rFonts w:ascii="Times New Roman" w:hAnsi="Times New Roman" w:cs="Times New Roman" w:eastAsia="Times New Roman"/>
        </w:rPr>
        <w:t> portions of 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last</w:t>
      </w:r>
      <w:r>
        <w:rPr>
          <w:rFonts w:ascii="Times New Roman" w:hAnsi="Times New Roman" w:cs="Times New Roman" w:eastAsia="Times New Roman"/>
        </w:rPr>
        <w:t> will </w:t>
      </w:r>
      <w:r>
        <w:rPr>
          <w:rFonts w:ascii="Times New Roman" w:hAnsi="Times New Roman" w:cs="Times New Roman" w:eastAsia="Times New Roman"/>
          <w:spacing w:val="-1"/>
        </w:rPr>
        <w:t>regarding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his bequests,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/>
        <w:t>Estate</w:t>
      </w:r>
      <w:r>
        <w:rPr>
          <w:spacing w:val="-1"/>
        </w:rPr>
        <w:t> fails</w:t>
      </w:r>
      <w:r>
        <w:rPr/>
        <w:t> to</w:t>
      </w:r>
      <w:r>
        <w:rPr>
          <w:spacing w:val="51"/>
        </w:rPr>
        <w:t> </w:t>
      </w:r>
      <w:r>
        <w:rPr>
          <w:spacing w:val="-1"/>
        </w:rPr>
        <w:t>addresses</w:t>
      </w:r>
      <w:r>
        <w:rPr/>
        <w:t> the</w:t>
      </w:r>
      <w:r>
        <w:rPr>
          <w:spacing w:val="-1"/>
        </w:rPr>
        <w:t> language</w:t>
      </w:r>
      <w:r>
        <w:rPr/>
        <w:t> </w:t>
      </w:r>
      <w:r>
        <w:rPr>
          <w:spacing w:val="-1"/>
        </w:rPr>
        <w:t>highlighted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movants and </w:t>
      </w:r>
      <w:r>
        <w:rPr>
          <w:spacing w:val="-1"/>
        </w:rPr>
        <w:t>conta</w:t>
      </w:r>
      <w:r>
        <w:rPr>
          <w:rFonts w:ascii="Times New Roman" w:hAnsi="Times New Roman" w:cs="Times New Roman" w:eastAsia="Times New Roman"/>
          <w:spacing w:val="-1"/>
        </w:rPr>
        <w:t>ined</w:t>
      </w:r>
      <w:r>
        <w:rPr>
          <w:rFonts w:ascii="Times New Roman" w:hAnsi="Times New Roman" w:cs="Times New Roman" w:eastAsia="Times New Roman"/>
        </w:rPr>
        <w:t> in 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own</w:t>
      </w:r>
      <w:r>
        <w:rPr>
          <w:spacing w:val="-1"/>
        </w:rPr>
        <w:t> </w:t>
      </w:r>
      <w:r>
        <w:rPr/>
        <w:t>last</w:t>
      </w:r>
      <w:r>
        <w:rPr>
          <w:spacing w:val="79"/>
        </w:rPr>
        <w:t> </w:t>
      </w:r>
      <w:r>
        <w:rPr/>
        <w:t>Will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reaffirmed</w:t>
      </w:r>
      <w:r>
        <w:rPr/>
        <w:t> his beneficiary</w:t>
      </w:r>
      <w:r>
        <w:rPr>
          <w:spacing w:val="-5"/>
        </w:rPr>
        <w:t> </w:t>
      </w:r>
      <w:r>
        <w:rPr>
          <w:spacing w:val="-1"/>
        </w:rPr>
        <w:t>designation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insurance</w:t>
      </w:r>
      <w:r>
        <w:rPr>
          <w:spacing w:val="1"/>
        </w:rPr>
        <w:t> </w:t>
      </w:r>
      <w:r>
        <w:rPr>
          <w:spacing w:val="-1"/>
        </w:rPr>
        <w:t>contracts.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  <w:b/>
          <w:bCs/>
        </w:rPr>
        <w:t>(Movants’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SoF,</w:t>
      </w:r>
      <w:r>
        <w:rPr>
          <w:rFonts w:ascii="Times New Roman" w:hAnsi="Times New Roman" w:cs="Times New Roman" w:eastAsia="Times New Roman"/>
          <w:b/>
          <w:bCs/>
        </w:rPr>
        <w:t> ¶71).</w:t>
      </w:r>
      <w:r>
        <w:rPr>
          <w:rFonts w:ascii="Times New Roman" w:hAnsi="Times New Roman" w:cs="Times New Roman" w:eastAsia="Times New Roman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220" w:bottom="1240" w:left="1340" w:right="134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13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#:3532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0" w:lineRule="auto" w:before="191"/>
        <w:ind w:right="176" w:firstLine="719"/>
        <w:jc w:val="left"/>
      </w:pPr>
      <w:r>
        <w:rPr>
          <w:spacing w:val="-1"/>
        </w:rPr>
        <w:t>But,</w:t>
      </w:r>
      <w:r>
        <w:rPr/>
        <w:t> </w:t>
      </w:r>
      <w:r>
        <w:rPr>
          <w:spacing w:val="-1"/>
        </w:rPr>
        <w:t>r</w:t>
      </w:r>
      <w:r>
        <w:rPr>
          <w:rFonts w:ascii="Times New Roman" w:hAnsi="Times New Roman" w:cs="Times New Roman" w:eastAsia="Times New Roman"/>
          <w:spacing w:val="-1"/>
        </w:rPr>
        <w:t>espondents’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collective</w:t>
      </w:r>
      <w:r>
        <w:rPr/>
        <w:t> </w:t>
      </w:r>
      <w:r>
        <w:rPr>
          <w:spacing w:val="-1"/>
        </w:rPr>
        <w:t>failure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take </w:t>
      </w:r>
      <w:r>
        <w:rPr/>
        <w:t>that</w:t>
      </w:r>
      <w:r>
        <w:rPr>
          <w:spacing w:val="1"/>
        </w:rPr>
        <w:t> </w:t>
      </w:r>
      <w:r>
        <w:rPr/>
        <w:t>next </w:t>
      </w:r>
      <w:r>
        <w:rPr>
          <w:spacing w:val="-1"/>
        </w:rPr>
        <w:t>essential</w:t>
      </w:r>
      <w:r>
        <w:rPr>
          <w:spacing w:val="1"/>
        </w:rPr>
        <w:t> </w:t>
      </w:r>
      <w:r>
        <w:rPr/>
        <w:t>step of</w:t>
      </w:r>
      <w:r>
        <w:rPr>
          <w:spacing w:val="-1"/>
        </w:rPr>
        <w:t> drawing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95"/>
        </w:rPr>
        <w:t> </w:t>
      </w:r>
      <w:r>
        <w:rPr>
          <w:spacing w:val="-1"/>
        </w:rPr>
        <w:t>inference </w:t>
      </w:r>
      <w:r>
        <w:rPr/>
        <w:t>from </w:t>
      </w:r>
      <w:r>
        <w:rPr>
          <w:spacing w:val="-1"/>
        </w:rPr>
        <w:t>disputed</w:t>
      </w:r>
      <w:r>
        <w:rPr>
          <w:spacing w:val="1"/>
        </w:rPr>
        <w:t> </w:t>
      </w:r>
      <w:r>
        <w:rPr>
          <w:spacing w:val="-1"/>
        </w:rPr>
        <w:t>facts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creates</w:t>
      </w:r>
      <w:r>
        <w:rPr/>
        <w:t> a</w:t>
      </w:r>
      <w:r>
        <w:rPr>
          <w:spacing w:val="-1"/>
        </w:rPr>
        <w:t> </w:t>
      </w:r>
      <w:r>
        <w:rPr/>
        <w:t>triable</w:t>
      </w:r>
      <w:r>
        <w:rPr>
          <w:spacing w:val="1"/>
        </w:rPr>
        <w:t> </w:t>
      </w:r>
      <w:r>
        <w:rPr/>
        <w:t>issue is the</w:t>
      </w:r>
      <w:r>
        <w:rPr>
          <w:spacing w:val="-1"/>
        </w:rPr>
        <w:t> fatal</w:t>
      </w:r>
      <w:r>
        <w:rPr/>
        <w:t> blow to their</w:t>
      </w:r>
      <w:r>
        <w:rPr>
          <w:spacing w:val="-1"/>
        </w:rPr>
        <w:t> </w:t>
      </w:r>
      <w:r>
        <w:rPr/>
        <w:t>opposition.</w:t>
      </w:r>
      <w:r>
        <w:rPr>
          <w:spacing w:val="63"/>
        </w:rPr>
        <w:t> </w:t>
      </w:r>
      <w:r>
        <w:rPr>
          <w:spacing w:val="-1"/>
        </w:rPr>
        <w:t>Because </w:t>
      </w:r>
      <w:r>
        <w:rPr/>
        <w:t>the Estate </w:t>
      </w:r>
      <w:r>
        <w:rPr>
          <w:spacing w:val="-1"/>
        </w:rPr>
        <w:t>and</w:t>
      </w:r>
      <w:r>
        <w:rPr/>
        <w:t> Eliot</w:t>
      </w:r>
      <w:r>
        <w:rPr>
          <w:spacing w:val="1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failed</w:t>
      </w:r>
      <w:r>
        <w:rPr/>
        <w:t> to show how</w:t>
      </w:r>
      <w:r>
        <w:rPr>
          <w:spacing w:val="-1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set</w:t>
      </w:r>
      <w:r>
        <w:rPr/>
        <w:t> of </w:t>
      </w:r>
      <w:r>
        <w:rPr>
          <w:spacing w:val="-1"/>
        </w:rPr>
        <w:t>facts</w:t>
      </w:r>
      <w:r>
        <w:rPr/>
        <w:t> could</w:t>
      </w:r>
      <w:r>
        <w:rPr>
          <w:spacing w:val="2"/>
        </w:rPr>
        <w:t> </w:t>
      </w:r>
      <w:r>
        <w:rPr>
          <w:spacing w:val="-1"/>
        </w:rPr>
        <w:t>lead</w:t>
      </w:r>
      <w:r>
        <w:rPr/>
        <w:t> to the</w:t>
      </w:r>
      <w:r>
        <w:rPr>
          <w:spacing w:val="41"/>
        </w:rPr>
        <w:t> </w:t>
      </w:r>
      <w:r>
        <w:rPr>
          <w:spacing w:val="-1"/>
        </w:rPr>
        <w:t>conclusion</w:t>
      </w:r>
      <w:r>
        <w:rPr/>
        <w:t> that they</w:t>
      </w:r>
      <w:r>
        <w:rPr>
          <w:spacing w:val="-3"/>
        </w:rPr>
        <w:t> </w:t>
      </w:r>
      <w:r>
        <w:rPr/>
        <w:t>could be</w:t>
      </w:r>
      <w:r>
        <w:rPr>
          <w:spacing w:val="-1"/>
        </w:rPr>
        <w:t> determined</w:t>
      </w:r>
      <w:r>
        <w:rPr/>
        <w:t> to be the</w:t>
      </w:r>
      <w:r>
        <w:rPr>
          <w:spacing w:val="1"/>
        </w:rPr>
        <w:t> </w:t>
      </w:r>
      <w:r>
        <w:rPr>
          <w:spacing w:val="-1"/>
        </w:rPr>
        <w:t>prevailing</w:t>
      </w:r>
      <w:r>
        <w:rPr/>
        <w:t> </w:t>
      </w:r>
      <w:r>
        <w:rPr>
          <w:spacing w:val="-1"/>
        </w:rPr>
        <w:t>claimant</w:t>
      </w:r>
      <w:r>
        <w:rPr/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awarded</w:t>
      </w:r>
      <w:r>
        <w:rPr/>
        <w:t> the</w:t>
      </w:r>
      <w:r>
        <w:rPr>
          <w:spacing w:val="-1"/>
        </w:rPr>
        <w:t> </w:t>
      </w:r>
      <w:r>
        <w:rPr/>
        <w:t>Policy</w:t>
      </w:r>
      <w:r>
        <w:rPr>
          <w:spacing w:val="79"/>
        </w:rPr>
        <w:t> </w:t>
      </w:r>
      <w:r>
        <w:rPr>
          <w:spacing w:val="-1"/>
        </w:rPr>
        <w:t>Proceeds,</w:t>
      </w:r>
      <w:r>
        <w:rPr/>
        <w:t> both respondents</w:t>
      </w:r>
      <w:r>
        <w:rPr>
          <w:spacing w:val="1"/>
        </w:rPr>
        <w:t> </w:t>
      </w:r>
      <w:r>
        <w:rPr>
          <w:spacing w:val="-1"/>
        </w:rPr>
        <w:t>failed</w:t>
      </w:r>
      <w:r>
        <w:rPr/>
        <w:t> to survive</w:t>
      </w:r>
      <w:r>
        <w:rPr>
          <w:spacing w:val="-2"/>
        </w:rPr>
        <w:t> </w:t>
      </w:r>
      <w:r>
        <w:rPr/>
        <w:t>summary</w:t>
      </w:r>
      <w:r>
        <w:rPr>
          <w:spacing w:val="-5"/>
        </w:rPr>
        <w:t> </w:t>
      </w:r>
      <w:r>
        <w:rPr>
          <w:spacing w:val="-1"/>
        </w:rPr>
        <w:t>judgment</w:t>
      </w:r>
      <w:r>
        <w:rPr>
          <w:spacing w:val="2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standards </w:t>
      </w:r>
      <w:r>
        <w:rPr>
          <w:spacing w:val="-1"/>
        </w:rPr>
        <w:t>set</w:t>
      </w:r>
      <w:r>
        <w:rPr>
          <w:spacing w:val="37"/>
        </w:rPr>
        <w:t> </w:t>
      </w:r>
      <w:r>
        <w:rPr>
          <w:spacing w:val="-1"/>
        </w:rPr>
        <w:t>forth</w:t>
      </w:r>
      <w:r>
        <w:rPr/>
        <w:t> in their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opposition </w:t>
      </w:r>
      <w:r>
        <w:rPr>
          <w:spacing w:val="-1"/>
        </w:rPr>
        <w:t>papers.</w:t>
      </w:r>
    </w:p>
    <w:p>
      <w:pPr>
        <w:pStyle w:val="BodyText"/>
        <w:spacing w:line="480" w:lineRule="auto" w:before="207"/>
        <w:ind w:right="176" w:firstLine="719"/>
        <w:jc w:val="left"/>
        <w:rPr>
          <w:rFonts w:ascii="Times New Roman" w:hAnsi="Times New Roman" w:cs="Times New Roman" w:eastAsia="Times New Roman"/>
        </w:rPr>
      </w:pPr>
      <w:r>
        <w:rPr/>
        <w:t>Since</w:t>
      </w:r>
      <w:r>
        <w:rPr>
          <w:spacing w:val="-2"/>
        </w:rPr>
        <w:t> </w:t>
      </w:r>
      <w:r>
        <w:rPr/>
        <w:t>they</w:t>
      </w:r>
      <w:r>
        <w:rPr>
          <w:spacing w:val="-5"/>
        </w:rPr>
        <w:t> </w:t>
      </w:r>
      <w:r>
        <w:rPr>
          <w:spacing w:val="-1"/>
        </w:rPr>
        <w:t>lacked</w:t>
      </w:r>
      <w:r>
        <w:rPr/>
        <w:t> viable</w:t>
      </w:r>
      <w:r>
        <w:rPr>
          <w:spacing w:val="1"/>
        </w:rPr>
        <w:t> </w:t>
      </w:r>
      <w:r>
        <w:rPr>
          <w:spacing w:val="-1"/>
        </w:rPr>
        <w:t>claims</w:t>
      </w:r>
      <w:r>
        <w:rPr/>
        <w:t> of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own,</w:t>
      </w:r>
      <w:r>
        <w:rPr>
          <w:spacing w:val="2"/>
        </w:rPr>
        <w:t> </w:t>
      </w:r>
      <w:r>
        <w:rPr/>
        <w:t>both</w:t>
      </w:r>
      <w:r>
        <w:rPr>
          <w:spacing w:val="2"/>
        </w:rPr>
        <w:t> </w:t>
      </w:r>
      <w:r>
        <w:rPr/>
        <w:t>Eliot and the</w:t>
      </w:r>
      <w:r>
        <w:rPr>
          <w:spacing w:val="-1"/>
        </w:rPr>
        <w:t> </w:t>
      </w:r>
      <w:r>
        <w:rPr/>
        <w:t>Estate</w:t>
      </w:r>
      <w:r>
        <w:rPr>
          <w:spacing w:val="-1"/>
        </w:rPr>
        <w:t> </w:t>
      </w:r>
      <w:r>
        <w:rPr/>
        <w:t>sought</w:t>
      </w:r>
      <w:r>
        <w:rPr>
          <w:spacing w:val="1"/>
        </w:rPr>
        <w:t> </w:t>
      </w:r>
      <w:r>
        <w:rPr/>
        <w:t>simply</w:t>
      </w:r>
      <w:r>
        <w:rPr>
          <w:spacing w:val="-7"/>
        </w:rPr>
        <w:t> </w:t>
      </w:r>
      <w:r>
        <w:rPr/>
        <w:t>to</w:t>
      </w:r>
      <w:r>
        <w:rPr>
          <w:spacing w:val="40"/>
        </w:rPr>
        <w:t> </w:t>
      </w:r>
      <w:r>
        <w:rPr/>
        <w:t>poke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fe</w:t>
      </w:r>
      <w:r>
        <w:rPr>
          <w:rFonts w:ascii="Times New Roman" w:hAnsi="Times New Roman" w:cs="Times New Roman" w:eastAsia="Times New Roman"/>
        </w:rPr>
        <w:t>w </w:t>
      </w:r>
      <w:r>
        <w:rPr>
          <w:rFonts w:ascii="Times New Roman" w:hAnsi="Times New Roman" w:cs="Times New Roman" w:eastAsia="Times New Roman"/>
          <w:spacing w:val="-1"/>
        </w:rPr>
        <w:t>holes</w:t>
      </w:r>
      <w:r>
        <w:rPr>
          <w:rFonts w:ascii="Times New Roman" w:hAnsi="Times New Roman" w:cs="Times New Roman" w:eastAsia="Times New Roman"/>
        </w:rPr>
        <w:t> in Movants’ </w:t>
      </w:r>
      <w:r>
        <w:rPr>
          <w:rFonts w:ascii="Times New Roman" w:hAnsi="Times New Roman" w:cs="Times New Roman" w:eastAsia="Times New Roman"/>
          <w:spacing w:val="-1"/>
        </w:rPr>
        <w:t>case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which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is </w:t>
      </w:r>
      <w:r>
        <w:rPr>
          <w:spacing w:val="-1"/>
        </w:rPr>
        <w:t>insufficient</w:t>
      </w:r>
      <w:r>
        <w:rPr/>
        <w:t> to </w:t>
      </w:r>
      <w:r>
        <w:rPr>
          <w:spacing w:val="-1"/>
        </w:rPr>
        <w:t>prevail</w:t>
      </w:r>
      <w:r>
        <w:rPr/>
        <w:t> in an</w:t>
      </w:r>
      <w:r>
        <w:rPr>
          <w:spacing w:val="1"/>
        </w:rPr>
        <w:t> </w:t>
      </w:r>
      <w:r>
        <w:rPr>
          <w:spacing w:val="-1"/>
        </w:rPr>
        <w:t>Interpleader</w:t>
      </w:r>
      <w:r>
        <w:rPr/>
        <w:t> </w:t>
      </w:r>
      <w:r>
        <w:rPr>
          <w:spacing w:val="-1"/>
        </w:rPr>
        <w:t>Action.</w:t>
      </w:r>
      <w:r>
        <w:rPr>
          <w:spacing w:val="5"/>
        </w:rPr>
        <w:t> </w:t>
      </w:r>
      <w:r>
        <w:rPr>
          <w:spacing w:val="-3"/>
        </w:rPr>
        <w:t>In</w:t>
      </w:r>
      <w:r>
        <w:rPr>
          <w:spacing w:val="79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interpleader</w:t>
      </w:r>
      <w:r>
        <w:rPr/>
        <w:t> </w:t>
      </w:r>
      <w:r>
        <w:rPr>
          <w:spacing w:val="-1"/>
        </w:rPr>
        <w:t>action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claimant</w:t>
      </w:r>
      <w:r>
        <w:rPr/>
        <w:t> </w:t>
      </w:r>
      <w:r>
        <w:rPr>
          <w:spacing w:val="-1"/>
        </w:rPr>
        <w:t>has</w:t>
      </w:r>
      <w:r>
        <w:rPr/>
        <w:t> the burden of </w:t>
      </w:r>
      <w:r>
        <w:rPr>
          <w:spacing w:val="-1"/>
        </w:rPr>
        <w:t>establishing</w:t>
      </w:r>
      <w:r>
        <w:rPr>
          <w:spacing w:val="-2"/>
        </w:rPr>
        <w:t> </w:t>
      </w:r>
      <w:r>
        <w:rPr/>
        <w:t>its </w:t>
      </w:r>
      <w:r>
        <w:rPr>
          <w:spacing w:val="-1"/>
        </w:rPr>
        <w:t>entitlement</w:t>
      </w:r>
      <w:r>
        <w:rPr>
          <w:spacing w:val="4"/>
        </w:rPr>
        <w:t> </w:t>
      </w:r>
      <w:r>
        <w:rPr/>
        <w:t>to the</w:t>
      </w:r>
      <w:r>
        <w:rPr>
          <w:spacing w:val="-1"/>
        </w:rPr>
        <w:t> stake,</w:t>
      </w:r>
      <w:r>
        <w:rPr>
          <w:spacing w:val="103"/>
        </w:rPr>
        <w:t> </w:t>
      </w:r>
      <w:r>
        <w:rPr>
          <w:spacing w:val="-1"/>
        </w:rPr>
        <w:t>and</w:t>
      </w:r>
      <w:r>
        <w:rPr/>
        <w:t> it is </w:t>
      </w:r>
      <w:r>
        <w:rPr>
          <w:spacing w:val="-1"/>
        </w:rPr>
        <w:t>insufficient</w:t>
      </w:r>
      <w:r>
        <w:rPr/>
        <w:t> to </w:t>
      </w:r>
      <w:r>
        <w:rPr>
          <w:spacing w:val="-1"/>
        </w:rPr>
        <w:t>negate </w:t>
      </w:r>
      <w:r>
        <w:rPr/>
        <w:t>or rely</w:t>
      </w:r>
      <w:r>
        <w:rPr>
          <w:spacing w:val="-5"/>
        </w:rPr>
        <w:t> </w:t>
      </w:r>
      <w:r>
        <w:rPr/>
        <w:t>on the</w:t>
      </w:r>
      <w:r>
        <w:rPr>
          <w:spacing w:val="-1"/>
        </w:rPr>
        <w:t> </w:t>
      </w:r>
      <w:r>
        <w:rPr/>
        <w:t>weakness of the </w:t>
      </w:r>
      <w:r>
        <w:rPr>
          <w:spacing w:val="-1"/>
        </w:rPr>
        <w:t>claims</w:t>
      </w:r>
      <w:r>
        <w:rPr/>
        <w:t> of others.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Eskridge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480" w:lineRule="auto" w:before="10"/>
        <w:ind w:right="93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Farmers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New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World</w:t>
      </w:r>
      <w:r>
        <w:rPr>
          <w:rFonts w:ascii="Times New Roman" w:hAnsi="Times New Roman" w:cs="Times New Roman" w:eastAsia="Times New Roman"/>
          <w:i/>
        </w:rPr>
        <w:t> Life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Ins. Co.</w:t>
      </w:r>
      <w:r>
        <w:rPr/>
        <w:t>, 250</w:t>
      </w:r>
      <w:r>
        <w:rPr>
          <w:spacing w:val="2"/>
        </w:rPr>
        <w:t> </w:t>
      </w:r>
      <w:r>
        <w:rPr>
          <w:spacing w:val="-1"/>
        </w:rPr>
        <w:t>Ill.App.3d</w:t>
      </w:r>
      <w:r>
        <w:rPr>
          <w:spacing w:val="1"/>
        </w:rPr>
        <w:t> </w:t>
      </w:r>
      <w:r>
        <w:rPr/>
        <w:t>603 </w:t>
      </w:r>
      <w:r>
        <w:rPr>
          <w:spacing w:val="-1"/>
        </w:rPr>
        <w:t>at</w:t>
      </w:r>
      <w:r>
        <w:rPr/>
        <w:t> 608-609, 190</w:t>
      </w:r>
      <w:r>
        <w:rPr>
          <w:spacing w:val="2"/>
        </w:rPr>
        <w:t> </w:t>
      </w:r>
      <w:r>
        <w:rPr>
          <w:spacing w:val="-1"/>
        </w:rPr>
        <w:t>Ill.Dec.</w:t>
      </w:r>
      <w:r>
        <w:rPr/>
        <w:t> 295, 621 </w:t>
      </w:r>
      <w:r>
        <w:rPr>
          <w:spacing w:val="-1"/>
        </w:rPr>
        <w:t>N.E.2d</w:t>
      </w:r>
      <w:r>
        <w:rPr>
          <w:spacing w:val="47"/>
        </w:rPr>
        <w:t> </w:t>
      </w:r>
      <w:r>
        <w:rPr/>
        <w:t>164 </w:t>
      </w:r>
      <w:r>
        <w:rPr>
          <w:spacing w:val="-1"/>
        </w:rPr>
        <w:t>(1st</w:t>
      </w:r>
      <w:r>
        <w:rPr/>
        <w:t> Dist., 1983).</w:t>
      </w:r>
      <w:r>
        <w:rPr>
          <w:spacing w:val="59"/>
        </w:rPr>
        <w:t> </w:t>
      </w:r>
      <w:r>
        <w:rPr>
          <w:spacing w:val="-1"/>
        </w:rPr>
        <w:t>Neither</w:t>
      </w:r>
      <w:r>
        <w:rPr/>
        <w:t> </w:t>
      </w:r>
      <w:r>
        <w:rPr>
          <w:spacing w:val="-1"/>
        </w:rPr>
        <w:t>rebutted</w:t>
      </w:r>
      <w:r>
        <w:rPr/>
        <w:t> this proposition of </w:t>
      </w:r>
      <w:r>
        <w:rPr>
          <w:spacing w:val="-1"/>
        </w:rPr>
        <w:t>law</w:t>
      </w:r>
      <w:r>
        <w:rPr/>
        <w:t> </w:t>
      </w:r>
      <w:r>
        <w:rPr>
          <w:spacing w:val="-1"/>
        </w:rPr>
        <w:t>contained</w:t>
      </w:r>
      <w:r>
        <w:rPr/>
        <w:t> in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ovants’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spacing w:val="-1"/>
        </w:rPr>
        <w:t>memorandum</w:t>
      </w:r>
      <w:r>
        <w:rPr/>
        <w:t> of </w:t>
      </w:r>
      <w:r>
        <w:rPr>
          <w:spacing w:val="-1"/>
        </w:rPr>
        <w:t>law </w:t>
      </w:r>
      <w:r>
        <w:rPr/>
        <w:t>regarding</w:t>
      </w:r>
      <w:r>
        <w:rPr>
          <w:spacing w:val="-3"/>
        </w:rPr>
        <w:t> </w:t>
      </w:r>
      <w:r>
        <w:rPr>
          <w:spacing w:val="-1"/>
        </w:rPr>
        <w:t>interpleader</w:t>
      </w:r>
      <w:r>
        <w:rPr/>
        <w:t> procedure. 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doing</w:t>
      </w:r>
      <w:r>
        <w:rPr>
          <w:spacing w:val="-3"/>
        </w:rPr>
        <w:t> </w:t>
      </w:r>
      <w:r>
        <w:rPr/>
        <w:t>so, both respondents </w:t>
      </w:r>
      <w:r>
        <w:rPr>
          <w:spacing w:val="-1"/>
        </w:rPr>
        <w:t>failed</w:t>
      </w:r>
      <w:r>
        <w:rPr/>
        <w:t> to</w:t>
      </w:r>
      <w:r>
        <w:rPr>
          <w:spacing w:val="57"/>
        </w:rPr>
        <w:t> </w:t>
      </w:r>
      <w:r>
        <w:rPr/>
        <w:t>lay</w:t>
      </w:r>
      <w:r>
        <w:rPr>
          <w:spacing w:val="-3"/>
        </w:rPr>
        <w:t> </w:t>
      </w:r>
      <w:r>
        <w:rPr>
          <w:spacing w:val="-1"/>
        </w:rPr>
        <w:t>claim</w:t>
      </w:r>
      <w:r>
        <w:rPr/>
        <w:t> to the </w:t>
      </w:r>
      <w:r>
        <w:rPr>
          <w:spacing w:val="-1"/>
        </w:rPr>
        <w:t>stake,</w:t>
      </w:r>
      <w:r>
        <w:rPr/>
        <w:t> confining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responses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trying</w:t>
      </w:r>
      <w:r>
        <w:rPr>
          <w:spacing w:val="-3"/>
        </w:rPr>
        <w:t> </w:t>
      </w:r>
      <w:r>
        <w:rPr/>
        <w:t>to point out</w:t>
      </w:r>
      <w:r>
        <w:rPr>
          <w:spacing w:val="2"/>
        </w:rPr>
        <w:t> </w:t>
      </w:r>
      <w:r>
        <w:rPr>
          <w:spacing w:val="-1"/>
        </w:rPr>
        <w:t>weakness</w:t>
      </w:r>
      <w:r>
        <w:rPr/>
        <w:t> of m</w:t>
      </w:r>
      <w:r>
        <w:rPr>
          <w:rFonts w:ascii="Times New Roman" w:hAnsi="Times New Roman" w:cs="Times New Roman" w:eastAsia="Times New Roman"/>
        </w:rPr>
        <w:t>ovants’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spacing w:val="-1"/>
        </w:rPr>
        <w:t>claims</w:t>
      </w:r>
      <w:r>
        <w:rPr/>
        <w:t> or </w:t>
      </w:r>
      <w:r>
        <w:rPr>
          <w:spacing w:val="-1"/>
        </w:rPr>
        <w:t>asserting</w:t>
      </w:r>
      <w:r>
        <w:rPr>
          <w:spacing w:val="-3"/>
        </w:rPr>
        <w:t> </w:t>
      </w:r>
      <w:r>
        <w:rPr/>
        <w:t>claims of </w:t>
      </w:r>
      <w:r>
        <w:rPr>
          <w:spacing w:val="-1"/>
        </w:rPr>
        <w:t>others</w:t>
      </w:r>
      <w:r>
        <w:rPr/>
        <w:t> </w:t>
      </w:r>
      <w:r>
        <w:rPr>
          <w:spacing w:val="-1"/>
        </w:rPr>
        <w:t>--</w:t>
      </w:r>
      <w:r>
        <w:rPr>
          <w:spacing w:val="1"/>
        </w:rPr>
        <w:t> </w:t>
      </w:r>
      <w:r>
        <w:rPr>
          <w:spacing w:val="-1"/>
        </w:rPr>
        <w:t>chopping</w:t>
      </w:r>
      <w:r>
        <w:rPr>
          <w:spacing w:val="-2"/>
        </w:rPr>
        <w:t> </w:t>
      </w:r>
      <w:r>
        <w:rPr/>
        <w:t>trees but ignoring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forest.  And in the </w:t>
      </w:r>
      <w:r>
        <w:rPr>
          <w:spacing w:val="-1"/>
        </w:rPr>
        <w:t>same</w:t>
      </w:r>
      <w:r>
        <w:rPr>
          <w:spacing w:val="65"/>
        </w:rPr>
        <w:t> </w:t>
      </w:r>
      <w:r>
        <w:rPr>
          <w:spacing w:val="-1"/>
        </w:rPr>
        <w:t>vein,</w:t>
      </w:r>
      <w:r>
        <w:rPr/>
        <w:t> </w:t>
      </w:r>
      <w:r>
        <w:rPr>
          <w:spacing w:val="-1"/>
        </w:rPr>
        <w:t>since respondents</w:t>
      </w:r>
      <w:r>
        <w:rPr>
          <w:spacing w:val="1"/>
        </w:rPr>
        <w:t> </w:t>
      </w:r>
      <w:r>
        <w:rPr>
          <w:spacing w:val="-1"/>
        </w:rPr>
        <w:t>provided</w:t>
      </w:r>
      <w:r>
        <w:rPr/>
        <w:t> no </w:t>
      </w:r>
      <w:r>
        <w:rPr>
          <w:spacing w:val="-1"/>
        </w:rPr>
        <w:t>evidence </w:t>
      </w:r>
      <w:r>
        <w:rPr/>
        <w:t>that</w:t>
      </w:r>
      <w:r>
        <w:rPr>
          <w:spacing w:val="2"/>
        </w:rPr>
        <w:t> </w:t>
      </w:r>
      <w:r>
        <w:rPr/>
        <w:t>they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2"/>
        </w:rPr>
        <w:t> </w:t>
      </w:r>
      <w:r>
        <w:rPr>
          <w:spacing w:val="-1"/>
        </w:rPr>
        <w:t>even</w:t>
      </w:r>
      <w:r>
        <w:rPr/>
        <w:t> potential claimants to the Policy</w:t>
      </w:r>
      <w:r>
        <w:rPr>
          <w:spacing w:val="77"/>
        </w:rPr>
        <w:t> </w:t>
      </w:r>
      <w:r>
        <w:rPr>
          <w:spacing w:val="-1"/>
        </w:rPr>
        <w:t>Proceeds,</w:t>
      </w:r>
      <w:r>
        <w:rPr/>
        <w:t> neither </w:t>
      </w:r>
      <w:r>
        <w:rPr>
          <w:spacing w:val="-1"/>
        </w:rPr>
        <w:t>respondent</w:t>
      </w:r>
      <w:r>
        <w:rPr>
          <w:spacing w:val="1"/>
        </w:rPr>
        <w:t> </w:t>
      </w:r>
      <w:r>
        <w:rPr/>
        <w:t>possess the</w:t>
      </w:r>
      <w:r>
        <w:rPr>
          <w:spacing w:val="-1"/>
        </w:rPr>
        <w:t> </w:t>
      </w:r>
      <w:r>
        <w:rPr/>
        <w:t>standing to make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of the evidentiary</w:t>
      </w:r>
      <w:r>
        <w:rPr>
          <w:spacing w:val="-5"/>
        </w:rPr>
        <w:t> </w:t>
      </w:r>
      <w:r>
        <w:rPr/>
        <w:t>objections</w:t>
      </w:r>
      <w:r>
        <w:rPr>
          <w:spacing w:val="3"/>
        </w:rPr>
        <w:t> </w:t>
      </w:r>
      <w:r>
        <w:rPr>
          <w:spacing w:val="1"/>
        </w:rPr>
        <w:t>they</w:t>
      </w:r>
      <w:r>
        <w:rPr>
          <w:spacing w:val="28"/>
        </w:rPr>
        <w:t> </w:t>
      </w:r>
      <w:r>
        <w:rPr/>
        <w:t>make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responses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oppose m</w:t>
      </w:r>
      <w:r>
        <w:rPr>
          <w:rFonts w:ascii="Times New Roman" w:hAnsi="Times New Roman" w:cs="Times New Roman" w:eastAsia="Times New Roman"/>
          <w:spacing w:val="-1"/>
        </w:rPr>
        <w:t>ovants’</w:t>
      </w:r>
      <w:r>
        <w:rPr>
          <w:rFonts w:ascii="Times New Roman" w:hAnsi="Times New Roman" w:cs="Times New Roman" w:eastAsia="Times New Roman"/>
        </w:rPr>
        <w:t> claims </w:t>
      </w:r>
      <w:r>
        <w:rPr>
          <w:spacing w:val="-1"/>
        </w:rPr>
        <w:t>at</w:t>
      </w:r>
      <w:r>
        <w:rPr/>
        <w:t> all.</w:t>
      </w:r>
    </w:p>
    <w:p>
      <w:pPr>
        <w:pStyle w:val="BodyText"/>
        <w:spacing w:line="480" w:lineRule="auto" w:before="207"/>
        <w:ind w:right="93" w:firstLine="719"/>
        <w:jc w:val="left"/>
      </w:pPr>
      <w:r>
        <w:rPr/>
        <w:t>The</w:t>
      </w:r>
      <w:r>
        <w:rPr>
          <w:spacing w:val="-2"/>
        </w:rPr>
        <w:t> </w:t>
      </w:r>
      <w:r>
        <w:rPr/>
        <w:t>only</w:t>
      </w:r>
      <w:r>
        <w:rPr>
          <w:spacing w:val="-5"/>
        </w:rPr>
        <w:t> </w:t>
      </w:r>
      <w:r>
        <w:rPr/>
        <w:t>other strategy</w:t>
      </w:r>
      <w:r>
        <w:rPr>
          <w:spacing w:val="-5"/>
        </w:rPr>
        <w:t> </w:t>
      </w:r>
      <w:r>
        <w:rPr/>
        <w:t>both </w:t>
      </w:r>
      <w:r>
        <w:rPr>
          <w:spacing w:val="-1"/>
        </w:rPr>
        <w:t>respondents</w:t>
      </w:r>
      <w:r>
        <w:rPr/>
        <w:t> utilized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to try</w:t>
      </w:r>
      <w:r>
        <w:rPr>
          <w:spacing w:val="-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assert</w:t>
      </w:r>
      <w:r>
        <w:rPr/>
        <w:t> the</w:t>
      </w:r>
      <w:r>
        <w:rPr>
          <w:spacing w:val="-1"/>
        </w:rPr>
        <w:t> </w:t>
      </w:r>
      <w:r>
        <w:rPr/>
        <w:t>claims of </w:t>
      </w:r>
      <w:r>
        <w:rPr>
          <w:spacing w:val="-1"/>
        </w:rPr>
        <w:t>others</w:t>
      </w:r>
      <w:r>
        <w:rPr>
          <w:spacing w:val="54"/>
        </w:rPr>
        <w:t> </w:t>
      </w:r>
      <w:r>
        <w:rPr>
          <w:spacing w:val="-1"/>
        </w:rPr>
        <w:t>(LaSalle and</w:t>
      </w:r>
      <w:r>
        <w:rPr/>
        <w:t> the</w:t>
      </w:r>
      <w:r>
        <w:rPr>
          <w:spacing w:val="-1"/>
        </w:rPr>
        <w:t> </w:t>
      </w:r>
      <w:r>
        <w:rPr/>
        <w:t>2000 Trust)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as</w:t>
      </w:r>
      <w:r>
        <w:rPr/>
        <w:t> movant pointed out is also </w:t>
      </w:r>
      <w:r>
        <w:rPr>
          <w:spacing w:val="-1"/>
        </w:rPr>
        <w:t>improper</w:t>
      </w:r>
      <w:r>
        <w:rPr/>
        <w:t> </w:t>
      </w:r>
      <w:r>
        <w:rPr>
          <w:spacing w:val="-1"/>
        </w:rPr>
        <w:t>and</w:t>
      </w:r>
      <w:r>
        <w:rPr/>
        <w:t> should be</w:t>
      </w:r>
      <w:r>
        <w:rPr>
          <w:spacing w:val="43"/>
        </w:rPr>
        <w:t> </w:t>
      </w:r>
      <w:r>
        <w:rPr>
          <w:spacing w:val="-1"/>
        </w:rPr>
        <w:t>disregarded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Interpleader</w:t>
      </w:r>
      <w:r>
        <w:rPr>
          <w:spacing w:val="1"/>
        </w:rPr>
        <w:t> </w:t>
      </w:r>
      <w:r>
        <w:rPr>
          <w:spacing w:val="-1"/>
        </w:rPr>
        <w:t>Action.</w:t>
      </w:r>
      <w:r>
        <w:rPr/>
        <w:t> </w:t>
      </w:r>
      <w:r>
        <w:rPr>
          <w:spacing w:val="-1"/>
        </w:rPr>
        <w:t>Neither</w:t>
      </w:r>
      <w:r>
        <w:rPr/>
        <w:t> Respondent has </w:t>
      </w:r>
      <w:r>
        <w:rPr>
          <w:spacing w:val="-1"/>
        </w:rPr>
        <w:t>alleged</w:t>
      </w:r>
      <w:r>
        <w:rPr>
          <w:spacing w:val="2"/>
        </w:rPr>
        <w:t> </w:t>
      </w:r>
      <w:r>
        <w:rPr>
          <w:spacing w:val="1"/>
        </w:rPr>
        <w:t>any</w:t>
      </w:r>
      <w:r>
        <w:rPr>
          <w:spacing w:val="-3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or</w:t>
      </w:r>
      <w:r>
        <w:rPr>
          <w:spacing w:val="53"/>
        </w:rPr>
        <w:t> </w:t>
      </w:r>
      <w:r>
        <w:rPr>
          <w:spacing w:val="-1"/>
        </w:rPr>
        <w:t>representative</w:t>
      </w:r>
      <w:r>
        <w:rPr/>
        <w:t> capacity</w:t>
      </w:r>
      <w:r>
        <w:rPr>
          <w:spacing w:val="-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represent</w:t>
      </w:r>
      <w:r>
        <w:rPr/>
        <w:t> the</w:t>
      </w:r>
      <w:r>
        <w:rPr>
          <w:spacing w:val="-1"/>
        </w:rPr>
        <w:t> </w:t>
      </w:r>
      <w:r>
        <w:rPr/>
        <w:t>2000 </w:t>
      </w:r>
      <w:r>
        <w:rPr>
          <w:spacing w:val="-1"/>
        </w:rPr>
        <w:t>Trust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LaSalle.</w:t>
      </w:r>
      <w:r>
        <w:rPr/>
        <w:t> Simply</w:t>
      </w:r>
      <w:r>
        <w:rPr>
          <w:spacing w:val="-5"/>
        </w:rPr>
        <w:t> </w:t>
      </w:r>
      <w:r>
        <w:rPr/>
        <w:t>put,</w:t>
      </w:r>
      <w:r>
        <w:rPr>
          <w:spacing w:val="7"/>
        </w:rPr>
        <w:t> </w:t>
      </w:r>
      <w:r>
        <w:rPr/>
        <w:t>a</w:t>
      </w:r>
      <w:r>
        <w:rPr>
          <w:spacing w:val="-1"/>
        </w:rPr>
        <w:t> claimant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>
          <w:spacing w:val="1"/>
        </w:rPr>
        <w:t>only</w:t>
      </w:r>
      <w:r>
        <w:rPr>
          <w:spacing w:val="73"/>
        </w:rPr>
        <w:t> </w:t>
      </w:r>
      <w:r>
        <w:rPr>
          <w:spacing w:val="-1"/>
        </w:rPr>
        <w:t>assert</w:t>
      </w:r>
      <w:r>
        <w:rPr/>
        <w:t> his own injury</w:t>
      </w:r>
      <w:r>
        <w:rPr>
          <w:spacing w:val="-5"/>
        </w:rPr>
        <w:t> </w:t>
      </w:r>
      <w:r>
        <w:rPr/>
        <w:t>or claim and </w:t>
      </w:r>
      <w:r>
        <w:rPr>
          <w:spacing w:val="-1"/>
        </w:rPr>
        <w:t>cannot</w:t>
      </w:r>
      <w:r>
        <w:rPr/>
        <w:t> </w:t>
      </w:r>
      <w:r>
        <w:rPr>
          <w:spacing w:val="-1"/>
        </w:rPr>
        <w:t>rest</w:t>
      </w:r>
      <w:r>
        <w:rPr/>
        <w:t> his claim to </w:t>
      </w:r>
      <w:r>
        <w:rPr>
          <w:spacing w:val="-1"/>
        </w:rPr>
        <w:t>relief</w:t>
      </w:r>
      <w:r>
        <w:rPr/>
        <w:t> on the</w:t>
      </w:r>
      <w:r>
        <w:rPr>
          <w:spacing w:val="-2"/>
        </w:rPr>
        <w:t> </w:t>
      </w:r>
      <w:r>
        <w:rPr>
          <w:spacing w:val="-1"/>
        </w:rPr>
        <w:t>legal</w:t>
      </w:r>
      <w:r>
        <w:rPr>
          <w:spacing w:val="2"/>
        </w:rPr>
        <w:t> </w:t>
      </w:r>
      <w:r>
        <w:rPr>
          <w:spacing w:val="-1"/>
        </w:rPr>
        <w:t>rights</w:t>
      </w:r>
      <w:r>
        <w:rPr/>
        <w:t> or </w:t>
      </w:r>
      <w:r>
        <w:rPr>
          <w:spacing w:val="-1"/>
        </w:rPr>
        <w:t>interests</w:t>
      </w:r>
      <w:r>
        <w:rPr/>
        <w:t> of</w:t>
      </w:r>
    </w:p>
    <w:p>
      <w:pPr>
        <w:spacing w:after="0" w:line="480" w:lineRule="auto"/>
        <w:jc w:val="left"/>
        <w:sectPr>
          <w:pgSz w:w="12240" w:h="15840"/>
          <w:pgMar w:header="0" w:footer="1047" w:top="220" w:bottom="1240" w:left="1340" w:right="140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14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#:3533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8"/>
          <w:szCs w:val="28"/>
        </w:rPr>
      </w:pPr>
    </w:p>
    <w:p>
      <w:pPr>
        <w:spacing w:before="81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third </w:t>
      </w:r>
      <w:r>
        <w:rPr>
          <w:rFonts w:ascii="Times New Roman"/>
          <w:spacing w:val="-1"/>
          <w:sz w:val="24"/>
        </w:rPr>
        <w:t>parties.</w:t>
      </w:r>
      <w:r>
        <w:rPr>
          <w:rFonts w:ascii="Times New Roman"/>
          <w:sz w:val="24"/>
        </w:rPr>
        <w:t> </w:t>
      </w:r>
      <w:r>
        <w:rPr>
          <w:rFonts w:ascii="Times New Roman"/>
          <w:i/>
          <w:spacing w:val="-1"/>
          <w:sz w:val="24"/>
        </w:rPr>
        <w:t>Hodack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v.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City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of St. </w:t>
      </w:r>
      <w:r>
        <w:rPr>
          <w:rFonts w:ascii="Times New Roman"/>
          <w:i/>
          <w:spacing w:val="-1"/>
          <w:sz w:val="24"/>
        </w:rPr>
        <w:t>Peters,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sz w:val="24"/>
        </w:rPr>
        <w:t>535 </w:t>
      </w:r>
      <w:r>
        <w:rPr>
          <w:rFonts w:ascii="Times New Roman"/>
          <w:spacing w:val="-1"/>
          <w:sz w:val="24"/>
        </w:rPr>
        <w:t>F.3d</w:t>
      </w:r>
      <w:r>
        <w:rPr>
          <w:rFonts w:ascii="Times New Roman"/>
          <w:sz w:val="24"/>
        </w:rPr>
        <w:t> 899 </w:t>
      </w:r>
      <w:r>
        <w:rPr>
          <w:rFonts w:ascii="Times New Roman"/>
          <w:spacing w:val="-1"/>
          <w:sz w:val="24"/>
        </w:rPr>
        <w:t>(8</w:t>
      </w:r>
      <w:r>
        <w:rPr>
          <w:rFonts w:ascii="Times New Roman"/>
          <w:spacing w:val="-1"/>
          <w:position w:val="9"/>
          <w:sz w:val="16"/>
        </w:rPr>
        <w:t>th</w:t>
      </w:r>
      <w:r>
        <w:rPr>
          <w:rFonts w:ascii="Times New Roman"/>
          <w:spacing w:val="21"/>
          <w:position w:val="9"/>
          <w:sz w:val="16"/>
        </w:rPr>
        <w:t> </w:t>
      </w:r>
      <w:r>
        <w:rPr>
          <w:rFonts w:ascii="Times New Roman"/>
          <w:sz w:val="24"/>
        </w:rPr>
        <w:t>Cir. 2008)</w:t>
      </w:r>
      <w:r>
        <w:rPr>
          <w:rFonts w:ascii="Times New Roman"/>
          <w:spacing w:val="-1"/>
          <w:sz w:val="24"/>
        </w:rPr>
        <w:t> citing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Warth</w:t>
      </w:r>
      <w:r>
        <w:rPr>
          <w:rFonts w:ascii="Times New Roman"/>
          <w:i/>
          <w:sz w:val="24"/>
        </w:rPr>
        <w:t> v. Seldin,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422 U.S. 490, 95 S.Ct.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2197,</w:t>
      </w:r>
      <w:r>
        <w:rPr>
          <w:rFonts w:ascii="Times New Roman"/>
          <w:sz w:val="24"/>
        </w:rPr>
        <w:t> 45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L.Ed.2d</w:t>
      </w:r>
      <w:r>
        <w:rPr>
          <w:rFonts w:ascii="Times New Roman"/>
          <w:sz w:val="24"/>
        </w:rPr>
        <w:t> 343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(1975); </w:t>
      </w:r>
      <w:r>
        <w:rPr>
          <w:rFonts w:ascii="Times New Roman"/>
          <w:i/>
          <w:spacing w:val="-1"/>
          <w:sz w:val="24"/>
        </w:rPr>
        <w:t>see </w:t>
      </w:r>
      <w:r>
        <w:rPr>
          <w:rFonts w:ascii="Times New Roman"/>
          <w:i/>
          <w:sz w:val="24"/>
        </w:rPr>
        <w:t>also </w:t>
      </w:r>
      <w:r>
        <w:rPr>
          <w:rFonts w:ascii="Times New Roman"/>
          <w:i/>
          <w:spacing w:val="-1"/>
          <w:sz w:val="24"/>
        </w:rPr>
        <w:t>Deutsche </w:t>
      </w:r>
      <w:r>
        <w:rPr>
          <w:rFonts w:ascii="Times New Roman"/>
          <w:i/>
          <w:sz w:val="24"/>
        </w:rPr>
        <w:t>Bank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Nat. Trust Co. </w:t>
      </w:r>
      <w:r>
        <w:rPr>
          <w:rFonts w:ascii="Times New Roman"/>
          <w:i/>
          <w:spacing w:val="-1"/>
          <w:sz w:val="24"/>
        </w:rPr>
        <w:t>v.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Gilbert, </w:t>
      </w:r>
      <w:r>
        <w:rPr>
          <w:rFonts w:ascii="Times New Roman"/>
          <w:sz w:val="24"/>
        </w:rPr>
        <w:t>2012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IL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App (2d) </w:t>
      </w:r>
      <w:r>
        <w:rPr>
          <w:rFonts w:ascii="Times New Roman"/>
          <w:spacing w:val="-1"/>
          <w:sz w:val="24"/>
        </w:rPr>
        <w:t>120164</w:t>
      </w:r>
      <w:r>
        <w:rPr>
          <w:rFonts w:ascii="Times New Roman"/>
          <w:sz w:val="24"/>
        </w:rPr>
        <w:t> (2</w:t>
      </w:r>
      <w:r>
        <w:rPr>
          <w:rFonts w:ascii="Times New Roman"/>
          <w:position w:val="9"/>
          <w:sz w:val="16"/>
        </w:rPr>
        <w:t>nd</w:t>
      </w:r>
      <w:r>
        <w:rPr>
          <w:rFonts w:ascii="Times New Roman"/>
          <w:spacing w:val="21"/>
          <w:position w:val="9"/>
          <w:sz w:val="16"/>
        </w:rPr>
        <w:t> </w:t>
      </w:r>
      <w:r>
        <w:rPr>
          <w:rFonts w:ascii="Times New Roman"/>
          <w:sz w:val="24"/>
        </w:rPr>
        <w:t>Dist., </w:t>
      </w:r>
      <w:r>
        <w:rPr>
          <w:rFonts w:ascii="Times New Roman"/>
          <w:spacing w:val="-1"/>
          <w:sz w:val="24"/>
        </w:rPr>
        <w:t>2012).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480" w:lineRule="auto" w:before="174"/>
        <w:ind w:right="105" w:firstLine="839"/>
        <w:jc w:val="left"/>
      </w:pPr>
      <w:r>
        <w:rPr/>
        <w:t>Also, the</w:t>
      </w:r>
      <w:r>
        <w:rPr>
          <w:spacing w:val="-1"/>
        </w:rPr>
        <w:t> </w:t>
      </w:r>
      <w:r>
        <w:rPr/>
        <w:t>notion </w:t>
      </w:r>
      <w:r>
        <w:rPr>
          <w:spacing w:val="-1"/>
        </w:rPr>
        <w:t>that</w:t>
      </w:r>
      <w:r>
        <w:rPr/>
        <w:t> either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or</w:t>
      </w:r>
      <w:r>
        <w:rPr>
          <w:spacing w:val="-2"/>
        </w:rPr>
        <w:t> </w:t>
      </w:r>
      <w:r>
        <w:rPr/>
        <w:t>m</w:t>
      </w:r>
      <w:r>
        <w:rPr>
          <w:rFonts w:ascii="Times New Roman" w:hAnsi="Times New Roman" w:cs="Times New Roman" w:eastAsia="Times New Roman"/>
        </w:rPr>
        <w:t>ovants’ </w:t>
      </w:r>
      <w:r>
        <w:rPr>
          <w:rFonts w:ascii="Times New Roman" w:hAnsi="Times New Roman" w:cs="Times New Roman" w:eastAsia="Times New Roman"/>
          <w:spacing w:val="-1"/>
        </w:rPr>
        <w:t>failed</w:t>
      </w:r>
      <w:r>
        <w:rPr>
          <w:rFonts w:ascii="Times New Roman" w:hAnsi="Times New Roman" w:cs="Times New Roman" w:eastAsia="Times New Roman"/>
        </w:rPr>
        <w:t> to notify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or serv</w:t>
      </w:r>
      <w:r>
        <w:rPr/>
        <w:t>e</w:t>
      </w:r>
      <w:r>
        <w:rPr>
          <w:spacing w:val="-1"/>
        </w:rPr>
        <w:t> </w:t>
      </w:r>
      <w:r>
        <w:rPr/>
        <w:t>the 2000</w:t>
      </w:r>
      <w:r>
        <w:rPr>
          <w:spacing w:val="34"/>
        </w:rPr>
        <w:t> </w:t>
      </w:r>
      <w:r>
        <w:rPr>
          <w:spacing w:val="-1"/>
        </w:rPr>
        <w:t>Trust,</w:t>
      </w:r>
      <w:r>
        <w:rPr/>
        <w:t> or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2000 Trust has a</w:t>
      </w:r>
      <w:r>
        <w:rPr>
          <w:spacing w:val="-1"/>
        </w:rPr>
        <w:t> claim</w:t>
      </w:r>
      <w:r>
        <w:rPr/>
        <w:t> </w:t>
      </w:r>
      <w:r>
        <w:rPr>
          <w:spacing w:val="-1"/>
        </w:rPr>
        <w:t>at</w:t>
      </w:r>
      <w:r>
        <w:rPr/>
        <w:t> all is</w:t>
      </w:r>
      <w:r>
        <w:rPr>
          <w:spacing w:val="1"/>
        </w:rPr>
        <w:t> </w:t>
      </w:r>
      <w:r>
        <w:rPr>
          <w:spacing w:val="-1"/>
        </w:rPr>
        <w:t>nonsensical.</w:t>
      </w:r>
      <w:r>
        <w:rPr/>
        <w:t>  The </w:t>
      </w:r>
      <w:r>
        <w:rPr>
          <w:spacing w:val="-1"/>
        </w:rPr>
        <w:t>Insurer</w:t>
      </w:r>
      <w:r>
        <w:rPr/>
        <w:t> looked </w:t>
      </w:r>
      <w:r>
        <w:rPr>
          <w:spacing w:val="-1"/>
        </w:rPr>
        <w:t>at</w:t>
      </w:r>
      <w:r>
        <w:rPr/>
        <w:t> its Policy</w:t>
      </w:r>
      <w:r>
        <w:rPr>
          <w:spacing w:val="61"/>
        </w:rPr>
        <w:t> </w:t>
      </w:r>
      <w:r>
        <w:rPr>
          <w:spacing w:val="-1"/>
        </w:rPr>
        <w:t>records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did not </w:t>
      </w:r>
      <w:r>
        <w:rPr>
          <w:spacing w:val="-1"/>
        </w:rPr>
        <w:t>determine </w:t>
      </w:r>
      <w:r>
        <w:rPr/>
        <w:t>that the 2000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was</w:t>
      </w:r>
      <w:r>
        <w:rPr/>
        <w:t> a</w:t>
      </w:r>
      <w:r>
        <w:rPr>
          <w:spacing w:val="-1"/>
        </w:rPr>
        <w:t> </w:t>
      </w:r>
      <w:r>
        <w:rPr/>
        <w:t>potential </w:t>
      </w:r>
      <w:r>
        <w:rPr>
          <w:spacing w:val="-1"/>
        </w:rPr>
        <w:t>claimant.</w:t>
      </w:r>
      <w:r>
        <w:rPr>
          <w:spacing w:val="4"/>
        </w:rPr>
        <w:t> </w:t>
      </w:r>
      <w:r>
        <w:rPr>
          <w:spacing w:val="-1"/>
        </w:rPr>
        <w:t>Neither</w:t>
      </w:r>
      <w:r>
        <w:rPr/>
        <w:t> </w:t>
      </w:r>
      <w:r>
        <w:rPr>
          <w:spacing w:val="-1"/>
        </w:rPr>
        <w:t>respondent</w:t>
      </w:r>
      <w:r>
        <w:rPr>
          <w:spacing w:val="81"/>
        </w:rPr>
        <w:t> </w:t>
      </w:r>
      <w:r>
        <w:rPr>
          <w:spacing w:val="-1"/>
        </w:rPr>
        <w:t>has</w:t>
      </w:r>
      <w:r>
        <w:rPr/>
        <w:t> submitted any</w:t>
      </w:r>
      <w:r>
        <w:rPr>
          <w:spacing w:val="-5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1"/>
        </w:rPr>
        <w:t>record</w:t>
      </w:r>
      <w:r>
        <w:rPr/>
        <w:t> submitted to the insurer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/>
        <w:t>owner</w:t>
      </w:r>
      <w:r>
        <w:rPr>
          <w:spacing w:val="1"/>
        </w:rPr>
        <w:t> </w:t>
      </w:r>
      <w:r>
        <w:rPr>
          <w:spacing w:val="-1"/>
        </w:rPr>
        <w:t>naming</w:t>
      </w:r>
      <w:r>
        <w:rPr>
          <w:spacing w:val="-3"/>
        </w:rPr>
        <w:t> </w:t>
      </w:r>
      <w:r>
        <w:rPr/>
        <w:t>the 2000</w:t>
      </w:r>
      <w:r>
        <w:rPr>
          <w:spacing w:val="34"/>
        </w:rPr>
        <w:t>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owner</w:t>
      </w:r>
      <w:r>
        <w:rPr/>
        <w:t> or beneficiary</w:t>
      </w:r>
      <w:r>
        <w:rPr>
          <w:spacing w:val="-5"/>
        </w:rPr>
        <w:t> </w:t>
      </w:r>
      <w:r>
        <w:rPr/>
        <w:t>of the </w:t>
      </w:r>
      <w:r>
        <w:rPr>
          <w:spacing w:val="-1"/>
        </w:rPr>
        <w:t>Policy.</w:t>
      </w:r>
    </w:p>
    <w:p>
      <w:pPr>
        <w:pStyle w:val="BodyText"/>
        <w:spacing w:line="479" w:lineRule="auto" w:before="208"/>
        <w:ind w:right="107" w:firstLine="719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represented</w:t>
      </w:r>
      <w:r>
        <w:rPr/>
        <w:t> by</w:t>
      </w:r>
      <w:r>
        <w:rPr>
          <w:spacing w:val="-2"/>
        </w:rPr>
        <w:t> </w:t>
      </w:r>
      <w:r>
        <w:rPr>
          <w:spacing w:val="-1"/>
        </w:rPr>
        <w:t>competent</w:t>
      </w:r>
      <w:r>
        <w:rPr/>
        <w:t> counsel.  </w:t>
      </w:r>
      <w:r>
        <w:rPr>
          <w:spacing w:val="-1"/>
        </w:rPr>
        <w:t>Presumably,</w:t>
      </w:r>
      <w:r>
        <w:rPr/>
        <w:t> the</w:t>
      </w:r>
      <w:r>
        <w:rPr>
          <w:spacing w:val="4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together</w:t>
      </w:r>
      <w:r>
        <w:rPr>
          <w:spacing w:val="77"/>
        </w:rPr>
        <w:t> </w:t>
      </w:r>
      <w:r>
        <w:rPr/>
        <w:t>with its </w:t>
      </w:r>
      <w:r>
        <w:rPr>
          <w:spacing w:val="-1"/>
        </w:rPr>
        <w:t>counsel</w:t>
      </w:r>
      <w:r>
        <w:rPr/>
        <w:t> </w:t>
      </w:r>
      <w:r>
        <w:rPr>
          <w:spacing w:val="-1"/>
        </w:rPr>
        <w:t>determined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persons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entities they</w:t>
      </w:r>
      <w:r>
        <w:rPr>
          <w:spacing w:val="-5"/>
        </w:rPr>
        <w:t> </w:t>
      </w:r>
      <w:r>
        <w:rPr/>
        <w:t>felt </w:t>
      </w:r>
      <w:r>
        <w:rPr>
          <w:spacing w:val="-1"/>
        </w:rPr>
        <w:t>represented</w:t>
      </w:r>
      <w:r>
        <w:rPr>
          <w:spacing w:val="3"/>
        </w:rPr>
        <w:t> </w:t>
      </w:r>
      <w:r>
        <w:rPr/>
        <w:t>potential </w:t>
      </w:r>
      <w:r>
        <w:rPr>
          <w:spacing w:val="-1"/>
        </w:rPr>
        <w:t>claimants</w:t>
      </w:r>
      <w:r>
        <w:rPr>
          <w:spacing w:val="85"/>
        </w:rPr>
        <w:t> </w:t>
      </w:r>
      <w:r>
        <w:rPr/>
        <w:t>to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>
          <w:spacing w:val="2"/>
        </w:rPr>
        <w:t> </w:t>
      </w:r>
      <w:r>
        <w:rPr>
          <w:spacing w:val="-1"/>
        </w:rPr>
        <w:t>before </w:t>
      </w:r>
      <w:r>
        <w:rPr/>
        <w:t>deciding</w:t>
      </w:r>
      <w:r>
        <w:rPr>
          <w:spacing w:val="-1"/>
        </w:rPr>
        <w:t> which</w:t>
      </w:r>
      <w:r>
        <w:rPr/>
        <w:t> parties to </w:t>
      </w:r>
      <w:r>
        <w:rPr>
          <w:spacing w:val="-1"/>
        </w:rPr>
        <w:t>serve</w:t>
      </w:r>
      <w:r>
        <w:rPr>
          <w:spacing w:val="-2"/>
        </w:rPr>
        <w:t> </w:t>
      </w:r>
      <w:r>
        <w:rPr/>
        <w:t>with </w:t>
      </w:r>
      <w:r>
        <w:rPr>
          <w:spacing w:val="-1"/>
        </w:rPr>
        <w:t>their</w:t>
      </w:r>
      <w:r>
        <w:rPr>
          <w:spacing w:val="1"/>
        </w:rPr>
        <w:t> </w:t>
      </w:r>
      <w:r>
        <w:rPr/>
        <w:t>Interpleader </w:t>
      </w:r>
      <w:r>
        <w:rPr>
          <w:spacing w:val="-1"/>
        </w:rPr>
        <w:t>Action.</w:t>
      </w:r>
      <w:r>
        <w:rPr>
          <w:spacing w:val="60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never</w:t>
      </w:r>
      <w:r>
        <w:rPr/>
        <w:t> </w:t>
      </w:r>
      <w:r>
        <w:rPr>
          <w:spacing w:val="-1"/>
        </w:rPr>
        <w:t>heard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representative</w:t>
      </w:r>
      <w:r>
        <w:rPr/>
        <w:t> of the</w:t>
      </w:r>
      <w:r>
        <w:rPr>
          <w:spacing w:val="-2"/>
        </w:rPr>
        <w:t> </w:t>
      </w:r>
      <w:r>
        <w:rPr/>
        <w:t>2000 </w:t>
      </w:r>
      <w:r>
        <w:rPr>
          <w:spacing w:val="-1"/>
        </w:rPr>
        <w:t>Trust</w:t>
      </w:r>
      <w:r>
        <w:rPr>
          <w:spacing w:val="3"/>
        </w:rPr>
        <w:t> </w:t>
      </w:r>
      <w:r>
        <w:rPr>
          <w:spacing w:val="-1"/>
        </w:rPr>
        <w:t>asserting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claim.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Insurer</w:t>
      </w:r>
      <w:r>
        <w:rPr>
          <w:spacing w:val="85"/>
        </w:rPr>
        <w:t> </w:t>
      </w:r>
      <w:r>
        <w:rPr/>
        <w:t>evidently</w:t>
      </w:r>
      <w:r>
        <w:rPr>
          <w:spacing w:val="-5"/>
        </w:rPr>
        <w:t> </w:t>
      </w:r>
      <w:r>
        <w:rPr>
          <w:spacing w:val="-1"/>
        </w:rPr>
        <w:t>found</w:t>
      </w:r>
      <w:r>
        <w:rPr/>
        <w:t> no need </w:t>
      </w:r>
      <w:r>
        <w:rPr>
          <w:spacing w:val="1"/>
        </w:rPr>
        <w:t>to </w:t>
      </w:r>
      <w:r>
        <w:rPr>
          <w:spacing w:val="-1"/>
        </w:rPr>
        <w:t>name</w:t>
      </w:r>
      <w:r>
        <w:rPr/>
        <w:t> or</w:t>
      </w:r>
      <w:r>
        <w:rPr>
          <w:spacing w:val="-2"/>
        </w:rPr>
        <w:t> </w:t>
      </w:r>
      <w:r>
        <w:rPr/>
        <w:t>serve</w:t>
      </w:r>
      <w:r>
        <w:rPr>
          <w:spacing w:val="-1"/>
        </w:rPr>
        <w:t> </w:t>
      </w:r>
      <w:r>
        <w:rPr/>
        <w:t>the 2000</w:t>
      </w:r>
      <w:r>
        <w:rPr>
          <w:spacing w:val="1"/>
        </w:rPr>
        <w:t> </w:t>
      </w:r>
      <w:r>
        <w:rPr>
          <w:spacing w:val="-1"/>
        </w:rPr>
        <w:t>Trust.</w:t>
      </w:r>
      <w:r>
        <w:rPr>
          <w:spacing w:val="1"/>
        </w:rPr>
        <w:t> </w:t>
      </w:r>
      <w:r>
        <w:rPr/>
        <w:t>And, </w:t>
      </w:r>
      <w:r>
        <w:rPr>
          <w:spacing w:val="-1"/>
        </w:rPr>
        <w:t>nothing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no one</w:t>
      </w:r>
      <w:r>
        <w:rPr>
          <w:spacing w:val="-1"/>
        </w:rPr>
        <w:t> prevented</w:t>
      </w:r>
      <w:r>
        <w:rPr>
          <w:spacing w:val="57"/>
        </w:rPr>
        <w:t> </w:t>
      </w:r>
      <w:r>
        <w:rPr>
          <w:spacing w:val="-1"/>
        </w:rPr>
        <w:t>either respondent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/>
        <w:t>notifying</w:t>
      </w:r>
      <w:r>
        <w:rPr>
          <w:spacing w:val="-3"/>
        </w:rPr>
        <w:t> </w:t>
      </w:r>
      <w:r>
        <w:rPr/>
        <w:t>the 2000 </w:t>
      </w:r>
      <w:r>
        <w:rPr>
          <w:spacing w:val="-1"/>
        </w:rPr>
        <w:t>Trust</w:t>
      </w:r>
      <w:r>
        <w:rPr/>
        <w:t> </w:t>
      </w:r>
      <w:r>
        <w:rPr>
          <w:spacing w:val="1"/>
        </w:rPr>
        <w:t>or</w:t>
      </w:r>
      <w:r>
        <w:rPr/>
        <w:t> serving</w:t>
      </w:r>
      <w:r>
        <w:rPr>
          <w:spacing w:val="-3"/>
        </w:rPr>
        <w:t> </w:t>
      </w:r>
      <w:r>
        <w:rPr/>
        <w:t>it with this </w:t>
      </w:r>
      <w:r>
        <w:rPr>
          <w:spacing w:val="-1"/>
        </w:rPr>
        <w:t>litigation.</w:t>
      </w:r>
      <w:r>
        <w:rPr>
          <w:spacing w:val="2"/>
        </w:rPr>
        <w:t> </w:t>
      </w:r>
      <w:r>
        <w:rPr/>
        <w:t>Also, it is </w:t>
      </w:r>
      <w:r>
        <w:rPr>
          <w:spacing w:val="-1"/>
        </w:rPr>
        <w:t>safe</w:t>
      </w:r>
      <w:r>
        <w:rPr>
          <w:spacing w:val="62"/>
        </w:rPr>
        <w:t> </w:t>
      </w:r>
      <w:r>
        <w:rPr/>
        <w:t>to </w:t>
      </w:r>
      <w:r>
        <w:rPr>
          <w:spacing w:val="-1"/>
        </w:rPr>
        <w:t>assume </w:t>
      </w:r>
      <w:r>
        <w:rPr/>
        <w:t>that the</w:t>
      </w:r>
      <w:r>
        <w:rPr>
          <w:spacing w:val="-1"/>
        </w:rPr>
        <w:t> </w:t>
      </w:r>
      <w:r>
        <w:rPr/>
        <w:t>trustee of a</w:t>
      </w:r>
      <w:r>
        <w:rPr>
          <w:spacing w:val="-2"/>
        </w:rPr>
        <w:t> </w:t>
      </w:r>
      <w:r>
        <w:rPr/>
        <w:t>trust </w:t>
      </w:r>
      <w:r>
        <w:rPr>
          <w:spacing w:val="-1"/>
        </w:rPr>
        <w:t>that</w:t>
      </w:r>
      <w:r>
        <w:rPr/>
        <w:t> purportedly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pecuniary</w:t>
      </w:r>
      <w:r>
        <w:rPr>
          <w:spacing w:val="-5"/>
        </w:rPr>
        <w:t> </w:t>
      </w:r>
      <w:r>
        <w:rPr>
          <w:spacing w:val="-1"/>
        </w:rPr>
        <w:t>interest</w:t>
      </w:r>
      <w:r>
        <w:rPr/>
        <w:t> in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insurance</w:t>
      </w:r>
      <w:r>
        <w:rPr>
          <w:spacing w:val="59"/>
        </w:rPr>
        <w:t> </w:t>
      </w:r>
      <w:r>
        <w:rPr/>
        <w:t>policy</w:t>
      </w:r>
      <w:r>
        <w:rPr>
          <w:spacing w:val="-5"/>
        </w:rPr>
        <w:t> </w:t>
      </w:r>
      <w:r>
        <w:rPr/>
        <w:t>with a </w:t>
      </w:r>
      <w:r>
        <w:rPr>
          <w:spacing w:val="-1"/>
        </w:rPr>
        <w:t>death</w:t>
      </w:r>
      <w:r>
        <w:rPr/>
        <w:t> benefit </w:t>
      </w:r>
      <w:r>
        <w:rPr>
          <w:spacing w:val="-1"/>
        </w:rPr>
        <w:t>exceeding</w:t>
      </w:r>
      <w:r>
        <w:rPr>
          <w:spacing w:val="-2"/>
        </w:rPr>
        <w:t> </w:t>
      </w:r>
      <w:r>
        <w:rPr/>
        <w:t>$1,000,000.00</w:t>
      </w:r>
      <w:r>
        <w:rPr>
          <w:spacing w:val="2"/>
        </w:rPr>
        <w:t> </w:t>
      </w:r>
      <w:r>
        <w:rPr/>
        <w:t>would be</w:t>
      </w:r>
      <w:r>
        <w:rPr>
          <w:spacing w:val="-1"/>
        </w:rPr>
        <w:t> </w:t>
      </w:r>
      <w:r>
        <w:rPr/>
        <w:t>duty</w:t>
      </w:r>
      <w:r>
        <w:rPr>
          <w:spacing w:val="-5"/>
        </w:rPr>
        <w:t> </w:t>
      </w:r>
      <w:r>
        <w:rPr/>
        <w:t>bound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periodically</w:t>
      </w:r>
      <w:r>
        <w:rPr>
          <w:spacing w:val="56"/>
        </w:rPr>
        <w:t> </w:t>
      </w:r>
      <w:r>
        <w:rPr/>
        <w:t>monitor </w:t>
      </w:r>
      <w:r>
        <w:rPr>
          <w:spacing w:val="-1"/>
        </w:rPr>
        <w:t>whether</w:t>
      </w:r>
      <w:r>
        <w:rPr>
          <w:spacing w:val="-2"/>
        </w:rPr>
        <w:t> </w:t>
      </w:r>
      <w:r>
        <w:rPr/>
        <w:t>the insured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alive </w:t>
      </w:r>
      <w:r>
        <w:rPr/>
        <w:t>or dead, and if </w:t>
      </w:r>
      <w:r>
        <w:rPr>
          <w:spacing w:val="-1"/>
        </w:rPr>
        <w:t>dead,</w:t>
      </w:r>
      <w:r>
        <w:rPr/>
        <w:t> make a</w:t>
      </w:r>
      <w:r>
        <w:rPr>
          <w:spacing w:val="-1"/>
        </w:rPr>
        <w:t> </w:t>
      </w:r>
      <w:r>
        <w:rPr/>
        <w:t>death claim</w:t>
      </w:r>
      <w:r>
        <w:rPr>
          <w:spacing w:val="1"/>
        </w:rPr>
        <w:t> </w:t>
      </w:r>
      <w:r>
        <w:rPr/>
        <w:t>on the </w:t>
      </w:r>
      <w:r>
        <w:rPr>
          <w:spacing w:val="-1"/>
        </w:rPr>
        <w:t>Policy.</w:t>
      </w:r>
    </w:p>
    <w:p>
      <w:pPr>
        <w:pStyle w:val="BodyText"/>
        <w:spacing w:line="240" w:lineRule="auto" w:before="13"/>
        <w:ind w:right="0"/>
        <w:jc w:val="left"/>
      </w:pPr>
      <w:r>
        <w:rPr/>
        <w:t>The</w:t>
      </w:r>
      <w:r>
        <w:rPr>
          <w:spacing w:val="-2"/>
        </w:rPr>
        <w:t> </w:t>
      </w:r>
      <w:r>
        <w:rPr/>
        <w:t>2000 </w:t>
      </w:r>
      <w:r>
        <w:rPr>
          <w:spacing w:val="-1"/>
        </w:rPr>
        <w:t>Trust</w:t>
      </w:r>
      <w:r>
        <w:rPr/>
        <w:t> never did.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1" w:lineRule="auto" w:before="200"/>
        <w:ind w:right="105" w:firstLine="719"/>
        <w:jc w:val="left"/>
      </w:pPr>
      <w:r>
        <w:rPr>
          <w:spacing w:val="-1"/>
        </w:rPr>
        <w:t>Though</w:t>
      </w:r>
      <w:r>
        <w:rPr/>
        <w:t> lacking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standing</w:t>
      </w:r>
      <w:r>
        <w:rPr>
          <w:spacing w:val="-2"/>
        </w:rPr>
        <w:t> </w:t>
      </w:r>
      <w:r>
        <w:rPr/>
        <w:t>to do so,</w:t>
      </w:r>
      <w:r>
        <w:rPr>
          <w:spacing w:val="1"/>
        </w:rPr>
        <w:t> </w:t>
      </w:r>
      <w:r>
        <w:rPr/>
        <w:t>Eliot</w:t>
      </w:r>
      <w:r>
        <w:rPr>
          <w:spacing w:val="1"/>
        </w:rPr>
        <w:t> </w:t>
      </w:r>
      <w:r>
        <w:rPr>
          <w:spacing w:val="-1"/>
        </w:rPr>
        <w:t>raises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issue</w:t>
      </w:r>
      <w:r>
        <w:rPr>
          <w:spacing w:val="-1"/>
        </w:rPr>
        <w:t> </w:t>
      </w:r>
      <w:r>
        <w:rPr/>
        <w:t>regarding</w:t>
      </w:r>
      <w:r>
        <w:rPr>
          <w:spacing w:val="-1"/>
        </w:rPr>
        <w:t> LaSalle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primary</w:t>
      </w:r>
      <w:r>
        <w:rPr>
          <w:spacing w:val="31"/>
        </w:rPr>
        <w:t> </w:t>
      </w:r>
      <w:r>
        <w:rPr>
          <w:spacing w:val="-1"/>
        </w:rPr>
        <w:t>beneficiary.</w:t>
      </w:r>
      <w:r>
        <w:rPr>
          <w:spacing w:val="60"/>
        </w:rPr>
        <w:t> </w:t>
      </w:r>
      <w:r>
        <w:rPr/>
        <w:t>Eliot </w:t>
      </w:r>
      <w:r>
        <w:rPr>
          <w:spacing w:val="-1"/>
        </w:rPr>
        <w:t>fails</w:t>
      </w:r>
      <w:r>
        <w:rPr/>
        <w:t> to dispute</w:t>
      </w:r>
      <w:r>
        <w:rPr>
          <w:spacing w:val="-1"/>
        </w:rPr>
        <w:t> all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evidence</w:t>
      </w:r>
      <w:r>
        <w:rPr>
          <w:spacing w:val="1"/>
        </w:rPr>
        <w:t> </w:t>
      </w:r>
      <w:r>
        <w:rPr/>
        <w:t>movants submitted </w:t>
      </w:r>
      <w:r>
        <w:rPr>
          <w:spacing w:val="-1"/>
        </w:rPr>
        <w:t>proving</w:t>
      </w:r>
      <w:r>
        <w:rPr>
          <w:spacing w:val="-3"/>
        </w:rPr>
        <w:t> </w:t>
      </w:r>
      <w:r>
        <w:rPr/>
        <w:t>that</w:t>
      </w:r>
      <w:r>
        <w:rPr>
          <w:spacing w:val="2"/>
        </w:rPr>
        <w:t> </w:t>
      </w:r>
      <w:r>
        <w:rPr>
          <w:spacing w:val="-1"/>
        </w:rPr>
        <w:t>LaSalle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49"/>
        </w:rPr>
        <w:t> </w:t>
      </w:r>
      <w:r>
        <w:rPr>
          <w:spacing w:val="-1"/>
        </w:rPr>
        <w:t>acting as</w:t>
      </w:r>
      <w:r>
        <w:rPr/>
        <w:t> a</w:t>
      </w:r>
      <w:r>
        <w:rPr>
          <w:spacing w:val="-1"/>
        </w:rPr>
        <w:t> </w:t>
      </w:r>
      <w:r>
        <w:rPr/>
        <w:t>trustee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VEBA</w:t>
      </w:r>
      <w:r>
        <w:rPr/>
        <w:t> </w:t>
      </w:r>
      <w:r>
        <w:rPr>
          <w:spacing w:val="-1"/>
        </w:rPr>
        <w:t>that</w:t>
      </w:r>
      <w:r>
        <w:rPr/>
        <w:t> had long</w:t>
      </w:r>
      <w:r>
        <w:rPr>
          <w:spacing w:val="-3"/>
        </w:rPr>
        <w:t> </w:t>
      </w:r>
      <w:r>
        <w:rPr/>
        <w:t>since</w:t>
      </w:r>
      <w:r>
        <w:rPr>
          <w:spacing w:val="-1"/>
        </w:rPr>
        <w:t> </w:t>
      </w:r>
      <w:r>
        <w:rPr/>
        <w:t>been dissolved. </w:t>
      </w:r>
      <w:r>
        <w:rPr>
          <w:rFonts w:ascii="Times New Roman" w:hAnsi="Times New Roman" w:cs="Times New Roman" w:eastAsia="Times New Roman"/>
          <w:b/>
          <w:bCs/>
        </w:rPr>
        <w:t>(Movants’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SoF,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¶29-39)</w:t>
      </w:r>
      <w:r>
        <w:rPr>
          <w:spacing w:val="-1"/>
        </w:rPr>
        <w:t>.</w:t>
      </w:r>
    </w:p>
    <w:p>
      <w:pPr>
        <w:spacing w:after="0" w:line="481" w:lineRule="auto"/>
        <w:jc w:val="left"/>
        <w:sectPr>
          <w:pgSz w:w="12240" w:h="15840"/>
          <w:pgMar w:header="0" w:footer="1047" w:top="220" w:bottom="1240" w:left="1340" w:right="136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15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#:3534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tabs>
          <w:tab w:pos="8727" w:val="left" w:leader="none"/>
        </w:tabs>
        <w:spacing w:line="480" w:lineRule="auto" w:before="191"/>
        <w:ind w:left="100" w:right="121" w:firstLine="71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Estate,</w:t>
      </w:r>
      <w:r>
        <w:rPr>
          <w:rFonts w:ascii="Times New Roman" w:hAnsi="Times New Roman" w:cs="Times New Roman" w:eastAsia="Times New Roman"/>
          <w:sz w:val="24"/>
          <w:szCs w:val="24"/>
        </w:rPr>
        <w:t> on the other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hand,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admitted</w:t>
      </w:r>
      <w:r>
        <w:rPr>
          <w:rFonts w:ascii="Times New Roman" w:hAnsi="Times New Roman" w:cs="Times New Roman" w:eastAsia="Times New Roman"/>
          <w:sz w:val="24"/>
          <w:szCs w:val="24"/>
        </w:rPr>
        <w:t> that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LaSalle was</w:t>
      </w:r>
      <w:r>
        <w:rPr>
          <w:rFonts w:ascii="Times New Roman" w:hAnsi="Times New Roman" w:cs="Times New Roman" w:eastAsia="Times New Roman"/>
          <w:sz w:val="24"/>
          <w:szCs w:val="24"/>
        </w:rPr>
        <w:t> acting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trustee for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VEBA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that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had</w:t>
      </w:r>
      <w:r>
        <w:rPr>
          <w:rFonts w:ascii="Times New Roman" w:hAnsi="Times New Roman" w:cs="Times New Roman" w:eastAsia="Times New Roman"/>
          <w:sz w:val="24"/>
          <w:szCs w:val="24"/>
        </w:rPr>
        <w:t> long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since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been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dissolved.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(Estate’s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response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movants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SoF,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#33 and #36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).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Also,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fact</w:t>
      </w:r>
      <w:r>
        <w:rPr>
          <w:rFonts w:ascii="Times New Roman" w:hAnsi="Times New Roman" w:cs="Times New Roman" w:eastAsia="Times New Roman"/>
          <w:sz w:val="24"/>
          <w:szCs w:val="24"/>
        </w:rPr>
        <w:t> 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Insurer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serve </w:t>
      </w:r>
      <w:r>
        <w:rPr>
          <w:rFonts w:ascii="Times New Roman" w:hAnsi="Times New Roman" w:cs="Times New Roman" w:eastAsia="Times New Roman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Interpleader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Complaint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upon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Bank</w:t>
      </w:r>
      <w:r>
        <w:rPr>
          <w:rFonts w:ascii="Times New Roman" w:hAnsi="Times New Roman" w:cs="Times New Roman" w:eastAsia="Times New Roman"/>
          <w:sz w:val="24"/>
          <w:szCs w:val="24"/>
        </w:rPr>
        <w:t> of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America,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N.A.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successor</w:t>
      </w:r>
      <w:r>
        <w:rPr>
          <w:rFonts w:ascii="Times New Roman" w:hAnsi="Times New Roman" w:cs="Times New Roman" w:eastAsia="Times New Roman"/>
          <w:sz w:val="24"/>
          <w:szCs w:val="24"/>
        </w:rPr>
        <w:t> to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LaSalle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alleged</w:t>
      </w:r>
      <w:r>
        <w:rPr>
          <w:rFonts w:ascii="Times New Roman" w:hAnsi="Times New Roman" w:cs="Times New Roman" w:eastAsia="Times New Roman"/>
          <w:sz w:val="24"/>
          <w:szCs w:val="24"/>
        </w:rPr>
        <w:t> in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Interpleader</w:t>
      </w:r>
      <w:r>
        <w:rPr>
          <w:rFonts w:ascii="Times New Roman" w:hAnsi="Times New Roman" w:cs="Times New Roman" w:eastAsia="Times New Roman"/>
          <w:sz w:val="24"/>
          <w:szCs w:val="24"/>
        </w:rPr>
        <w:t> Complaint.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Subsequently,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Bank</w:t>
      </w:r>
      <w:r>
        <w:rPr>
          <w:rFonts w:ascii="Times New Roman" w:hAnsi="Times New Roman" w:cs="Times New Roman" w:eastAsia="Times New Roman"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America,</w:t>
      </w:r>
      <w:r>
        <w:rPr>
          <w:rFonts w:ascii="Times New Roman" w:hAnsi="Times New Roman" w:cs="Times New Roman" w:eastAsia="Times New Roman"/>
          <w:sz w:val="24"/>
          <w:szCs w:val="24"/>
        </w:rPr>
        <w:t> N.A.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was</w:t>
      </w:r>
      <w:r>
        <w:rPr>
          <w:rFonts w:ascii="Times New Roman" w:hAnsi="Times New Roman" w:cs="Times New Roman" w:eastAsia="Times New Roman"/>
          <w:sz w:val="24"/>
          <w:szCs w:val="24"/>
        </w:rPr>
        <w:t> dismissed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</w:rPr>
        <w:t>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litigation.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(Movants’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SoF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¶22 and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Insurer’s</w:t>
      </w:r>
      <w:r>
        <w:rPr>
          <w:rFonts w:ascii="Times New Roman" w:hAnsi="Times New Roman" w:cs="Times New Roman" w:eastAsia="Times New Roman"/>
          <w:b/>
          <w:bCs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Interpleader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Action,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Exh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. 28,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¶8)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479" w:lineRule="auto" w:before="69"/>
        <w:ind w:right="105" w:firstLine="719"/>
        <w:jc w:val="left"/>
      </w:pPr>
      <w:r>
        <w:rPr>
          <w:spacing w:val="-1"/>
        </w:rPr>
        <w:t>Even</w:t>
      </w:r>
      <w:r>
        <w:rPr/>
        <w:t> if 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failed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serve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claimant</w:t>
      </w:r>
      <w:r>
        <w:rPr/>
        <w:t> whom has not </w:t>
      </w:r>
      <w:r>
        <w:rPr>
          <w:spacing w:val="-1"/>
        </w:rPr>
        <w:t>appeared</w:t>
      </w:r>
      <w:r>
        <w:rPr/>
        <w:t> in this </w:t>
      </w:r>
      <w:r>
        <w:rPr>
          <w:spacing w:val="-1"/>
        </w:rPr>
        <w:t>litigation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it</w:t>
      </w:r>
      <w:r>
        <w:rPr>
          <w:spacing w:val="67"/>
        </w:rPr>
        <w:t> </w:t>
      </w:r>
      <w:r>
        <w:rPr/>
        <w:t>did not </w:t>
      </w:r>
      <w:r>
        <w:rPr>
          <w:rFonts w:ascii="Times New Roman" w:hAnsi="Times New Roman" w:cs="Times New Roman" w:eastAsia="Times New Roman"/>
        </w:rPr>
        <w:t>– that still does </w:t>
      </w:r>
      <w:r>
        <w:rPr>
          <w:rFonts w:ascii="Times New Roman" w:hAnsi="Times New Roman" w:cs="Times New Roman" w:eastAsia="Times New Roman"/>
          <w:spacing w:val="-1"/>
        </w:rPr>
        <w:t>not</w:t>
      </w:r>
      <w:r>
        <w:rPr>
          <w:rFonts w:ascii="Times New Roman" w:hAnsi="Times New Roman" w:cs="Times New Roman" w:eastAsia="Times New Roman"/>
        </w:rPr>
        <w:t> impede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</w:rPr>
        <w:t> ability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render</w:t>
      </w:r>
      <w:r>
        <w:rPr>
          <w:rFonts w:ascii="Times New Roman" w:hAnsi="Times New Roman" w:cs="Times New Roman" w:eastAsia="Times New Roman"/>
        </w:rPr>
        <w:t> summary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ju</w:t>
      </w:r>
      <w:r>
        <w:rPr/>
        <w:t>dgment in this </w:t>
      </w:r>
      <w:r>
        <w:rPr>
          <w:spacing w:val="-1"/>
        </w:rPr>
        <w:t>action.</w:t>
      </w:r>
      <w:r>
        <w:rPr>
          <w:spacing w:val="51"/>
        </w:rPr>
        <w:t> </w:t>
      </w:r>
      <w:r>
        <w:rPr>
          <w:spacing w:val="-2"/>
        </w:rPr>
        <w:t>If</w:t>
      </w:r>
      <w:r>
        <w:rPr>
          <w:spacing w:val="1"/>
        </w:rPr>
        <w:t> </w:t>
      </w:r>
      <w:r>
        <w:rPr>
          <w:spacing w:val="-1"/>
        </w:rPr>
        <w:t>another</w:t>
      </w:r>
      <w:r>
        <w:rPr>
          <w:spacing w:val="1"/>
        </w:rPr>
        <w:t> </w:t>
      </w:r>
      <w:r>
        <w:rPr>
          <w:spacing w:val="-1"/>
        </w:rPr>
        <w:t>claimant</w:t>
      </w:r>
      <w:r>
        <w:rPr/>
        <w:t> were to </w:t>
      </w:r>
      <w:r>
        <w:rPr>
          <w:spacing w:val="-1"/>
        </w:rPr>
        <w:t>appear</w:t>
      </w:r>
      <w:r>
        <w:rPr/>
        <w:t> </w:t>
      </w:r>
      <w:r>
        <w:rPr>
          <w:spacing w:val="-1"/>
        </w:rPr>
        <w:t>later</w:t>
      </w:r>
      <w:r>
        <w:rPr/>
        <w:t> to</w:t>
      </w:r>
      <w:r>
        <w:rPr>
          <w:spacing w:val="1"/>
        </w:rPr>
        <w:t> </w:t>
      </w:r>
      <w:r>
        <w:rPr/>
        <w:t>file</w:t>
      </w:r>
      <w:r>
        <w:rPr>
          <w:spacing w:val="-1"/>
        </w:rPr>
        <w:t> an</w:t>
      </w:r>
      <w:r>
        <w:rPr/>
        <w:t> </w:t>
      </w:r>
      <w:r>
        <w:rPr>
          <w:spacing w:val="-1"/>
        </w:rPr>
        <w:t>independent</w:t>
      </w:r>
      <w:r>
        <w:rPr/>
        <w:t> and viable claim</w:t>
      </w:r>
      <w:r>
        <w:rPr>
          <w:spacing w:val="1"/>
        </w:rPr>
        <w:t> </w:t>
      </w:r>
      <w:r>
        <w:rPr>
          <w:spacing w:val="-1"/>
        </w:rPr>
        <w:t>against</w:t>
      </w:r>
      <w:r>
        <w:rPr/>
        <w:t> the</w:t>
      </w:r>
      <w:r>
        <w:rPr>
          <w:spacing w:val="75"/>
        </w:rPr>
        <w:t> </w:t>
      </w:r>
      <w:r>
        <w:rPr>
          <w:spacing w:val="-1"/>
        </w:rPr>
        <w:t>Insurer,</w:t>
      </w:r>
      <w:r>
        <w:rPr/>
        <w:t> it is 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>
          <w:spacing w:val="1"/>
        </w:rPr>
        <w:t> </w:t>
      </w:r>
      <w:r>
        <w:rPr/>
        <w:t>who may</w:t>
      </w:r>
      <w:r>
        <w:rPr>
          <w:spacing w:val="-3"/>
        </w:rPr>
        <w:t> </w:t>
      </w:r>
      <w:r>
        <w:rPr>
          <w:spacing w:val="-1"/>
        </w:rPr>
        <w:t>face </w:t>
      </w:r>
      <w:r>
        <w:rPr/>
        <w:t>liability</w:t>
      </w:r>
      <w:r>
        <w:rPr>
          <w:spacing w:val="-2"/>
        </w:rPr>
        <w:t> </w:t>
      </w:r>
      <w:r>
        <w:rPr/>
        <w:t>that </w:t>
      </w:r>
      <w:r>
        <w:rPr>
          <w:spacing w:val="-1"/>
        </w:rPr>
        <w:t>exceeds</w:t>
      </w:r>
      <w:r>
        <w:rPr/>
        <w:t> the</w:t>
      </w:r>
      <w:r>
        <w:rPr>
          <w:spacing w:val="-1"/>
        </w:rPr>
        <w:t> </w:t>
      </w:r>
      <w:r>
        <w:rPr/>
        <w:t>amount 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stake despite all</w:t>
      </w:r>
      <w:r>
        <w:rPr/>
        <w:t> of</w:t>
      </w:r>
      <w:r>
        <w:rPr>
          <w:spacing w:val="63"/>
        </w:rPr>
        <w:t> </w:t>
      </w:r>
      <w:r>
        <w:rPr/>
        <w:t>its </w:t>
      </w:r>
      <w:r>
        <w:rPr>
          <w:spacing w:val="-1"/>
        </w:rPr>
        <w:t>efforts</w:t>
      </w:r>
      <w:r>
        <w:rPr/>
        <w:t> to the</w:t>
      </w:r>
      <w:r>
        <w:rPr>
          <w:spacing w:val="-1"/>
        </w:rPr>
        <w:t> contrary.</w:t>
      </w:r>
      <w:r>
        <w:rPr/>
        <w:t> </w:t>
      </w:r>
      <w:r>
        <w:rPr>
          <w:spacing w:val="2"/>
        </w:rPr>
        <w:t> </w:t>
      </w:r>
      <w:r>
        <w:rPr/>
        <w:t>This risk of </w:t>
      </w:r>
      <w:r>
        <w:rPr>
          <w:spacing w:val="-1"/>
        </w:rPr>
        <w:t>excess</w:t>
      </w:r>
      <w:r>
        <w:rPr>
          <w:spacing w:val="2"/>
        </w:rPr>
        <w:t> </w:t>
      </w:r>
      <w:r>
        <w:rPr/>
        <w:t>liability</w:t>
      </w:r>
      <w:r>
        <w:rPr>
          <w:spacing w:val="-8"/>
        </w:rPr>
        <w:t> </w:t>
      </w:r>
      <w:r>
        <w:rPr>
          <w:spacing w:val="1"/>
        </w:rPr>
        <w:t>of</w:t>
      </w:r>
      <w:r>
        <w:rPr/>
        <w:t> the </w:t>
      </w:r>
      <w:r>
        <w:rPr>
          <w:spacing w:val="-1"/>
        </w:rPr>
        <w:t>Insurer</w:t>
      </w:r>
      <w:r>
        <w:rPr/>
        <w:t> is not a</w:t>
      </w:r>
      <w:r>
        <w:rPr>
          <w:spacing w:val="1"/>
        </w:rPr>
        <w:t> </w:t>
      </w:r>
      <w:r>
        <w:rPr/>
        <w:t>risk that </w:t>
      </w:r>
      <w:r>
        <w:rPr>
          <w:spacing w:val="-1"/>
        </w:rPr>
        <w:t>falls</w:t>
      </w:r>
      <w:r>
        <w:rPr/>
        <w:t> on </w:t>
      </w:r>
      <w:r>
        <w:rPr>
          <w:spacing w:val="1"/>
        </w:rPr>
        <w:t>any</w:t>
      </w:r>
      <w:r>
        <w:rPr>
          <w:spacing w:val="44"/>
        </w:rPr>
        <w:t> </w:t>
      </w:r>
      <w:r>
        <w:rPr/>
        <w:t>other</w:t>
      </w:r>
      <w:r>
        <w:rPr>
          <w:spacing w:val="-2"/>
        </w:rPr>
        <w:t> </w:t>
      </w:r>
      <w:r>
        <w:rPr/>
        <w:t>party</w:t>
      </w:r>
      <w:r>
        <w:rPr>
          <w:spacing w:val="-5"/>
        </w:rPr>
        <w:t> </w:t>
      </w:r>
      <w:r>
        <w:rPr/>
        <w:t>to this </w:t>
      </w:r>
      <w:r>
        <w:rPr>
          <w:spacing w:val="-1"/>
        </w:rPr>
        <w:t>action,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thus </w:t>
      </w:r>
      <w:r>
        <w:rPr>
          <w:spacing w:val="-1"/>
        </w:rPr>
        <w:t>provides</w:t>
      </w:r>
      <w:r>
        <w:rPr/>
        <w:t> no reason to delay</w:t>
      </w:r>
      <w:r>
        <w:rPr>
          <w:spacing w:val="-5"/>
        </w:rPr>
        <w:t> </w:t>
      </w:r>
      <w:r>
        <w:rPr>
          <w:spacing w:val="-1"/>
        </w:rPr>
        <w:t>judgment</w:t>
      </w:r>
      <w:r>
        <w:rPr/>
        <w:t> with </w:t>
      </w:r>
      <w:r>
        <w:rPr>
          <w:spacing w:val="-1"/>
        </w:rPr>
        <w:t>regard</w:t>
      </w:r>
      <w:r>
        <w:rPr/>
        <w:t> to this</w:t>
      </w:r>
      <w:r>
        <w:rPr>
          <w:spacing w:val="60"/>
        </w:rPr>
        <w:t> </w:t>
      </w:r>
      <w:r>
        <w:rPr>
          <w:spacing w:val="-1"/>
        </w:rPr>
        <w:t>litigation.</w:t>
      </w:r>
      <w:r>
        <w:rPr/>
        <w:t>  </w:t>
      </w:r>
      <w:r>
        <w:rPr>
          <w:spacing w:val="-1"/>
        </w:rPr>
        <w:t>Given</w:t>
      </w:r>
      <w:r>
        <w:rPr/>
        <w:t> the</w:t>
      </w:r>
      <w:r>
        <w:rPr>
          <w:spacing w:val="-1"/>
        </w:rPr>
        <w:t> </w:t>
      </w:r>
      <w:r>
        <w:rPr/>
        <w:t>time </w:t>
      </w:r>
      <w:r>
        <w:rPr>
          <w:spacing w:val="-1"/>
        </w:rPr>
        <w:t>that</w:t>
      </w:r>
      <w:r>
        <w:rPr/>
        <w:t> has </w:t>
      </w:r>
      <w:r>
        <w:rPr>
          <w:spacing w:val="-1"/>
        </w:rPr>
        <w:t>lapsed</w:t>
      </w:r>
      <w:r>
        <w:rPr/>
        <w:t> since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death</w:t>
      </w:r>
      <w:r>
        <w:rPr/>
        <w:t> of the insured, and the extent to which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Insurer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went</w:t>
      </w:r>
      <w:r>
        <w:rPr>
          <w:rFonts w:ascii="Times New Roman" w:hAnsi="Times New Roman" w:cs="Times New Roman" w:eastAsia="Times New Roman"/>
        </w:rPr>
        <w:t> to examine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its </w:t>
      </w:r>
      <w:r>
        <w:rPr>
          <w:rFonts w:ascii="Times New Roman" w:hAnsi="Times New Roman" w:cs="Times New Roman" w:eastAsia="Times New Roman"/>
          <w:spacing w:val="-1"/>
        </w:rPr>
        <w:t>records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serve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all potential </w:t>
      </w:r>
      <w:r>
        <w:rPr>
          <w:rFonts w:ascii="Times New Roman" w:hAnsi="Times New Roman" w:cs="Times New Roman" w:eastAsia="Times New Roman"/>
          <w:spacing w:val="-1"/>
        </w:rPr>
        <w:t>conflicting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claimants,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Insurer’s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risk, if </w:t>
      </w:r>
      <w:r>
        <w:rPr>
          <w:spacing w:val="-1"/>
        </w:rPr>
        <w:t>any,</w:t>
      </w:r>
      <w:r>
        <w:rPr/>
        <w:t> is </w:t>
      </w:r>
      <w:r>
        <w:rPr>
          <w:spacing w:val="-1"/>
        </w:rPr>
        <w:t>miniscule.</w:t>
      </w:r>
      <w:r>
        <w:rPr/>
        <w:t>  </w:t>
      </w:r>
      <w:r>
        <w:rPr>
          <w:spacing w:val="-1"/>
        </w:rPr>
        <w:t>And,</w:t>
      </w:r>
      <w:r>
        <w:rPr/>
        <w:t> in any</w:t>
      </w:r>
      <w:r>
        <w:rPr>
          <w:spacing w:val="-3"/>
        </w:rPr>
        <w:t> </w:t>
      </w:r>
      <w:r>
        <w:rPr>
          <w:spacing w:val="-1"/>
        </w:rPr>
        <w:t>case,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matter of</w:t>
      </w:r>
      <w:r>
        <w:rPr>
          <w:spacing w:val="-2"/>
        </w:rPr>
        <w:t> </w:t>
      </w:r>
      <w:r>
        <w:rPr/>
        <w:t>law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procedure</w:t>
      </w:r>
      <w:r>
        <w:rPr>
          <w:spacing w:val="-1"/>
        </w:rPr>
        <w:t> an</w:t>
      </w:r>
      <w:r>
        <w:rPr/>
        <w:t> </w:t>
      </w:r>
      <w:r>
        <w:rPr>
          <w:spacing w:val="-1"/>
        </w:rPr>
        <w:t>interpleader</w:t>
      </w:r>
      <w:r>
        <w:rPr>
          <w:spacing w:val="71"/>
        </w:rPr>
        <w:t> </w:t>
      </w:r>
      <w:r>
        <w:rPr>
          <w:spacing w:val="-1"/>
        </w:rPr>
        <w:t>action</w:t>
      </w:r>
      <w:r>
        <w:rPr/>
        <w:t> </w:t>
      </w:r>
      <w:r>
        <w:rPr>
          <w:spacing w:val="-1"/>
        </w:rPr>
        <w:t>cannot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guaranty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limit the</w:t>
      </w:r>
      <w:r>
        <w:rPr>
          <w:rFonts w:ascii="Times New Roman" w:hAnsi="Times New Roman" w:cs="Times New Roman" w:eastAsia="Times New Roman"/>
          <w:spacing w:val="-1"/>
        </w:rPr>
        <w:t> stakeholder’s</w:t>
      </w:r>
      <w:r>
        <w:rPr>
          <w:rFonts w:ascii="Times New Roman" w:hAnsi="Times New Roman" w:cs="Times New Roman" w:eastAsia="Times New Roman"/>
        </w:rPr>
        <w:t> liability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</w:rPr>
        <w:t> of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stake</w:t>
      </w:r>
      <w:r>
        <w:rPr/>
        <w:t>.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William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Penn</w:t>
      </w:r>
      <w:r>
        <w:rPr>
          <w:rFonts w:ascii="Times New Roman" w:hAnsi="Times New Roman" w:cs="Times New Roman" w:eastAsia="Times New Roman"/>
          <w:i/>
        </w:rPr>
        <w:t> Life</w:t>
      </w:r>
      <w:r>
        <w:rPr>
          <w:rFonts w:ascii="Times New Roman" w:hAnsi="Times New Roman" w:cs="Times New Roman" w:eastAsia="Times New Roman"/>
          <w:i/>
          <w:spacing w:val="61"/>
        </w:rPr>
        <w:t> </w:t>
      </w:r>
      <w:r>
        <w:rPr>
          <w:rFonts w:ascii="Times New Roman" w:hAnsi="Times New Roman" w:cs="Times New Roman" w:eastAsia="Times New Roman"/>
          <w:i/>
        </w:rPr>
        <w:t>Ins. Co. of </w:t>
      </w:r>
      <w:r>
        <w:rPr>
          <w:rFonts w:ascii="Times New Roman" w:hAnsi="Times New Roman" w:cs="Times New Roman" w:eastAsia="Times New Roman"/>
          <w:i/>
          <w:spacing w:val="-1"/>
        </w:rPr>
        <w:t>New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York</w:t>
      </w:r>
      <w:r>
        <w:rPr>
          <w:rFonts w:ascii="Times New Roman" w:hAnsi="Times New Roman" w:cs="Times New Roman" w:eastAsia="Times New Roman"/>
          <w:i/>
          <w:spacing w:val="-1"/>
        </w:rPr>
        <w:t> v.</w:t>
      </w:r>
      <w:r>
        <w:rPr>
          <w:rFonts w:ascii="Times New Roman" w:hAnsi="Times New Roman" w:cs="Times New Roman" w:eastAsia="Times New Roman"/>
          <w:i/>
        </w:rPr>
        <w:t> Viscuso,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/>
        <w:t>569 </w:t>
      </w:r>
      <w:r>
        <w:rPr>
          <w:spacing w:val="-1"/>
        </w:rPr>
        <w:t>F.Supp.2d</w:t>
      </w:r>
      <w:r>
        <w:rPr/>
        <w:t> 355 </w:t>
      </w:r>
      <w:r>
        <w:rPr>
          <w:spacing w:val="-1"/>
        </w:rPr>
        <w:t>(S.D.</w:t>
      </w:r>
      <w:r>
        <w:rPr/>
        <w:t> </w:t>
      </w:r>
      <w:r>
        <w:rPr>
          <w:spacing w:val="-1"/>
        </w:rPr>
        <w:t>NY,</w:t>
      </w:r>
      <w:r>
        <w:rPr/>
        <w:t> </w:t>
      </w:r>
      <w:r>
        <w:rPr>
          <w:spacing w:val="-1"/>
        </w:rPr>
        <w:t>2008);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Lee </w:t>
      </w:r>
      <w:r>
        <w:rPr>
          <w:rFonts w:ascii="Times New Roman" w:hAnsi="Times New Roman" w:cs="Times New Roman" w:eastAsia="Times New Roman"/>
          <w:i/>
        </w:rPr>
        <w:t>v.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West</w:t>
      </w:r>
      <w:r>
        <w:rPr>
          <w:rFonts w:ascii="Times New Roman" w:hAnsi="Times New Roman" w:cs="Times New Roman" w:eastAsia="Times New Roman"/>
          <w:i/>
        </w:rPr>
        <w:t> Coast Life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Ins.</w:t>
      </w:r>
      <w:r>
        <w:rPr>
          <w:rFonts w:ascii="Times New Roman" w:hAnsi="Times New Roman" w:cs="Times New Roman" w:eastAsia="Times New Roman"/>
          <w:i/>
          <w:spacing w:val="61"/>
        </w:rPr>
        <w:t> </w:t>
      </w:r>
      <w:r>
        <w:rPr>
          <w:rFonts w:ascii="Times New Roman" w:hAnsi="Times New Roman" w:cs="Times New Roman" w:eastAsia="Times New Roman"/>
          <w:i/>
        </w:rPr>
        <w:t>Co, </w:t>
      </w:r>
      <w:r>
        <w:rPr/>
        <w:t>688 </w:t>
      </w:r>
      <w:r>
        <w:rPr>
          <w:spacing w:val="-1"/>
        </w:rPr>
        <w:t>F.3d</w:t>
      </w:r>
      <w:r>
        <w:rPr/>
        <w:t> 1004 </w:t>
      </w:r>
      <w:r>
        <w:rPr>
          <w:spacing w:val="-1"/>
        </w:rPr>
        <w:t>(9</w:t>
      </w:r>
      <w:r>
        <w:rPr>
          <w:spacing w:val="-1"/>
          <w:position w:val="9"/>
          <w:sz w:val="16"/>
          <w:szCs w:val="16"/>
        </w:rPr>
        <w:t>th</w:t>
      </w:r>
      <w:r>
        <w:rPr>
          <w:spacing w:val="21"/>
          <w:position w:val="9"/>
          <w:sz w:val="16"/>
          <w:szCs w:val="16"/>
        </w:rPr>
        <w:t> </w:t>
      </w:r>
      <w:r>
        <w:rPr>
          <w:spacing w:val="-1"/>
        </w:rPr>
        <w:t>Cir.,</w:t>
      </w:r>
      <w:r>
        <w:rPr/>
        <w:t> </w:t>
      </w:r>
      <w:r>
        <w:rPr>
          <w:spacing w:val="-1"/>
        </w:rPr>
        <w:t>2012).</w:t>
      </w:r>
    </w:p>
    <w:p>
      <w:pPr>
        <w:spacing w:before="197"/>
        <w:ind w:left="8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4"/>
          <w:sz w:val="24"/>
          <w:u w:val="thick" w:color="000000"/>
        </w:rPr>
        <w:t>U</w:t>
      </w:r>
      <w:r>
        <w:rPr>
          <w:rFonts w:ascii="Times New Roman"/>
          <w:b/>
          <w:spacing w:val="4"/>
          <w:sz w:val="19"/>
          <w:u w:val="thick" w:color="000000"/>
        </w:rPr>
        <w:t>NDISPUTED</w:t>
      </w:r>
      <w:r>
        <w:rPr>
          <w:rFonts w:ascii="Times New Roman"/>
          <w:b/>
          <w:spacing w:val="-1"/>
          <w:sz w:val="19"/>
          <w:u w:val="thick" w:color="000000"/>
        </w:rPr>
        <w:t> </w:t>
      </w:r>
      <w:r>
        <w:rPr>
          <w:rFonts w:ascii="Times New Roman"/>
          <w:b/>
          <w:spacing w:val="4"/>
          <w:sz w:val="19"/>
          <w:u w:val="thick" w:color="000000"/>
        </w:rPr>
        <w:t>BENEFICIARIES</w:t>
      </w:r>
      <w:r>
        <w:rPr>
          <w:rFonts w:ascii="Times New Roman"/>
          <w:b/>
          <w:spacing w:val="-1"/>
          <w:sz w:val="19"/>
          <w:u w:val="thick" w:color="000000"/>
        </w:rPr>
        <w:t> </w:t>
      </w:r>
      <w:r>
        <w:rPr>
          <w:rFonts w:ascii="Times New Roman"/>
          <w:b/>
          <w:spacing w:val="4"/>
          <w:sz w:val="19"/>
          <w:u w:val="thick" w:color="000000"/>
        </w:rPr>
        <w:t>OF</w:t>
      </w:r>
      <w:r>
        <w:rPr>
          <w:rFonts w:ascii="Times New Roman"/>
          <w:b/>
          <w:spacing w:val="-1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19"/>
          <w:u w:val="thick" w:color="000000"/>
        </w:rPr>
        <w:t>THE</w:t>
      </w:r>
      <w:r>
        <w:rPr>
          <w:rFonts w:ascii="Times New Roman"/>
          <w:b/>
          <w:spacing w:val="1"/>
          <w:sz w:val="19"/>
          <w:u w:val="thick" w:color="000000"/>
        </w:rPr>
        <w:t> </w:t>
      </w:r>
      <w:r>
        <w:rPr>
          <w:rFonts w:ascii="Times New Roman"/>
          <w:b/>
          <w:spacing w:val="4"/>
          <w:sz w:val="24"/>
          <w:u w:val="thick" w:color="000000"/>
        </w:rPr>
        <w:t>B</w:t>
      </w:r>
      <w:r>
        <w:rPr>
          <w:rFonts w:ascii="Times New Roman"/>
          <w:b/>
          <w:spacing w:val="4"/>
          <w:sz w:val="19"/>
          <w:u w:val="thick" w:color="000000"/>
        </w:rPr>
        <w:t>ERNSTEIN</w:t>
      </w:r>
      <w:r>
        <w:rPr>
          <w:rFonts w:ascii="Times New Roman"/>
          <w:b/>
          <w:spacing w:val="1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T</w:t>
      </w:r>
      <w:r>
        <w:rPr>
          <w:rFonts w:ascii="Times New Roman"/>
          <w:b/>
          <w:spacing w:val="3"/>
          <w:sz w:val="19"/>
          <w:u w:val="thick" w:color="000000"/>
        </w:rPr>
        <w:t>RUST</w:t>
      </w:r>
      <w:r>
        <w:rPr>
          <w:rFonts w:ascii="Times New Roman"/>
          <w:b/>
          <w:w w:val="99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80" w:lineRule="auto"/>
        <w:ind w:right="105" w:firstLine="719"/>
        <w:jc w:val="left"/>
        <w:rPr>
          <w:rFonts w:ascii="Times New Roman" w:hAnsi="Times New Roman" w:cs="Times New Roman" w:eastAsia="Times New Roman"/>
        </w:rPr>
      </w:pPr>
      <w:r>
        <w:rPr/>
        <w:t>With </w:t>
      </w:r>
      <w:r>
        <w:rPr>
          <w:spacing w:val="-1"/>
        </w:rPr>
        <w:t>regard</w:t>
      </w:r>
      <w:r>
        <w:rPr/>
        <w:t> to the identity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beneficiaries</w:t>
      </w:r>
      <w:r>
        <w:rPr/>
        <w:t> of the</w:t>
      </w:r>
      <w:r>
        <w:rPr>
          <w:spacing w:val="-2"/>
        </w:rPr>
        <w:t> </w:t>
      </w:r>
      <w:r>
        <w:rPr>
          <w:spacing w:val="-1"/>
        </w:rPr>
        <w:t>Bernstein</w:t>
      </w:r>
      <w:r>
        <w:rPr/>
        <w:t> Trust, Respondents </w:t>
      </w:r>
      <w:r>
        <w:rPr>
          <w:spacing w:val="-1"/>
        </w:rPr>
        <w:t>fail</w:t>
      </w:r>
      <w:r>
        <w:rPr/>
        <w:t> to</w:t>
      </w:r>
      <w:r>
        <w:rPr>
          <w:spacing w:val="47"/>
        </w:rPr>
        <w:t> </w:t>
      </w:r>
      <w:r>
        <w:rPr>
          <w:spacing w:val="-1"/>
        </w:rPr>
        <w:t>raise</w:t>
      </w:r>
      <w:r>
        <w:rPr/>
        <w:t> a</w:t>
      </w:r>
      <w:r>
        <w:rPr>
          <w:spacing w:val="-2"/>
        </w:rPr>
        <w:t> </w:t>
      </w:r>
      <w:r>
        <w:rPr/>
        <w:t>disputed issue of </w:t>
      </w:r>
      <w:r>
        <w:rPr>
          <w:spacing w:val="-1"/>
        </w:rPr>
        <w:t>fact.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Here </w:t>
      </w:r>
      <w:r>
        <w:rPr/>
        <w:t>again, </w:t>
      </w:r>
      <w:r>
        <w:rPr>
          <w:spacing w:val="-1"/>
        </w:rPr>
        <w:t>Respondents</w:t>
      </w:r>
      <w:r>
        <w:rPr/>
        <w:t> </w:t>
      </w:r>
      <w:r>
        <w:rPr>
          <w:spacing w:val="-1"/>
        </w:rPr>
        <w:t>failed</w:t>
      </w:r>
      <w:r>
        <w:rPr/>
        <w:t> to refute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consistent</w:t>
      </w:r>
      <w:r>
        <w:rPr/>
        <w:t> </w:t>
      </w:r>
      <w:r>
        <w:rPr>
          <w:spacing w:val="-1"/>
        </w:rPr>
        <w:t>evidence</w:t>
      </w:r>
      <w:r>
        <w:rPr>
          <w:spacing w:val="75"/>
        </w:rPr>
        <w:t> </w:t>
      </w:r>
      <w:r>
        <w:rPr>
          <w:spacing w:val="-1"/>
        </w:rPr>
        <w:t>provided</w:t>
      </w:r>
      <w:r>
        <w:rPr/>
        <w:t> in 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Exh. 15 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spacing w:val="-1"/>
        </w:rPr>
        <w:t>and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Exh. 16 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</w:rPr>
        <w:t>that both </w:t>
      </w:r>
      <w:r>
        <w:rPr>
          <w:rFonts w:ascii="Times New Roman" w:hAnsi="Times New Roman" w:cs="Times New Roman" w:eastAsia="Times New Roman"/>
          <w:spacing w:val="-1"/>
        </w:rPr>
        <w:t>identify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children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beneficiaries</w:t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220" w:bottom="1240" w:left="1340" w:right="136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16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#:3535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0" w:lineRule="auto" w:before="191"/>
        <w:ind w:right="146"/>
        <w:jc w:val="left"/>
      </w:pPr>
      <w:r>
        <w:rPr/>
        <w:t>of the</w:t>
      </w:r>
      <w:r>
        <w:rPr>
          <w:spacing w:val="-2"/>
        </w:rPr>
        <w:t> </w:t>
      </w:r>
      <w:r>
        <w:rPr>
          <w:spacing w:val="-1"/>
        </w:rPr>
        <w:t>Bernstein</w:t>
      </w:r>
      <w:r>
        <w:rPr/>
        <w:t> Trust.</w:t>
      </w:r>
      <w:r>
        <w:rPr>
          <w:spacing w:val="60"/>
        </w:rPr>
        <w:t> </w:t>
      </w:r>
      <w:r>
        <w:rPr/>
        <w:t>Respon</w:t>
      </w:r>
      <w:r>
        <w:rPr>
          <w:rFonts w:ascii="Times New Roman" w:hAnsi="Times New Roman" w:cs="Times New Roman" w:eastAsia="Times New Roman"/>
        </w:rPr>
        <w:t>dent’s </w:t>
      </w:r>
      <w:r>
        <w:rPr>
          <w:rFonts w:ascii="Times New Roman" w:hAnsi="Times New Roman" w:cs="Times New Roman" w:eastAsia="Times New Roman"/>
          <w:spacing w:val="-1"/>
        </w:rPr>
        <w:t>failed</w:t>
      </w:r>
      <w:r>
        <w:rPr>
          <w:rFonts w:ascii="Times New Roman" w:hAnsi="Times New Roman" w:cs="Times New Roman" w:eastAsia="Times New Roman"/>
        </w:rPr>
        <w:t> to make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any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counterargument</w:t>
      </w:r>
      <w:r>
        <w:rPr>
          <w:rFonts w:ascii="Times New Roman" w:hAnsi="Times New Roman" w:cs="Times New Roman" w:eastAsia="Times New Roman"/>
        </w:rPr>
        <w:t> as to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identities of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/>
        <w:t>the </w:t>
      </w:r>
      <w:r>
        <w:rPr>
          <w:spacing w:val="-1"/>
        </w:rPr>
        <w:t>beneficiaries,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also </w:t>
      </w:r>
      <w:r>
        <w:rPr>
          <w:spacing w:val="-1"/>
        </w:rPr>
        <w:t>failed</w:t>
      </w:r>
      <w:r>
        <w:rPr/>
        <w:t> to </w:t>
      </w:r>
      <w:r>
        <w:rPr>
          <w:spacing w:val="-1"/>
        </w:rPr>
        <w:t>address</w:t>
      </w:r>
      <w:r>
        <w:rPr/>
        <w:t> or </w:t>
      </w:r>
      <w:r>
        <w:rPr>
          <w:spacing w:val="-1"/>
        </w:rPr>
        <w:t>distinguish</w:t>
      </w:r>
      <w:r>
        <w:rPr/>
        <w:t> the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law</w:t>
      </w:r>
      <w:r>
        <w:rPr>
          <w:spacing w:val="1"/>
        </w:rPr>
        <w:t> </w:t>
      </w:r>
      <w:r>
        <w:rPr/>
        <w:t>cited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M</w:t>
      </w:r>
      <w:r>
        <w:rPr>
          <w:rFonts w:ascii="Times New Roman" w:hAnsi="Times New Roman" w:cs="Times New Roman" w:eastAsia="Times New Roman"/>
        </w:rPr>
        <w:t>ovants’ in </w:t>
      </w:r>
      <w:r>
        <w:rPr>
          <w:rFonts w:ascii="Times New Roman" w:hAnsi="Times New Roman" w:cs="Times New Roman" w:eastAsia="Times New Roman"/>
          <w:spacing w:val="-1"/>
        </w:rPr>
        <w:t>their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/>
        <w:t>motion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obligates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court</w:t>
      </w:r>
      <w:r>
        <w:rPr/>
        <w:t> to look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totality</w:t>
      </w:r>
      <w:r>
        <w:rPr>
          <w:spacing w:val="-3"/>
        </w:rPr>
        <w:t> </w:t>
      </w:r>
      <w:r>
        <w:rPr/>
        <w:t>of the </w:t>
      </w:r>
      <w:r>
        <w:rPr>
          <w:spacing w:val="-1"/>
        </w:rPr>
        <w:t>circumstances</w:t>
      </w:r>
      <w:r>
        <w:rPr/>
        <w:t> and apply</w:t>
      </w:r>
      <w:r>
        <w:rPr>
          <w:spacing w:val="-3"/>
        </w:rPr>
        <w:t> </w:t>
      </w:r>
      <w:r>
        <w:rPr>
          <w:spacing w:val="-1"/>
        </w:rPr>
        <w:t>common</w:t>
      </w:r>
      <w:r>
        <w:rPr>
          <w:spacing w:val="75"/>
        </w:rPr>
        <w:t> </w:t>
      </w:r>
      <w:r>
        <w:rPr>
          <w:spacing w:val="-1"/>
        </w:rPr>
        <w:t>sense </w:t>
      </w:r>
      <w:r>
        <w:rPr/>
        <w:t>in </w:t>
      </w:r>
      <w:r>
        <w:rPr>
          <w:spacing w:val="-1"/>
        </w:rPr>
        <w:t>making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determination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intended</w:t>
      </w:r>
      <w:r>
        <w:rPr/>
        <w:t> </w:t>
      </w:r>
      <w:r>
        <w:rPr>
          <w:spacing w:val="-1"/>
        </w:rPr>
        <w:t>beneficiaries.</w:t>
      </w:r>
    </w:p>
    <w:p>
      <w:pPr>
        <w:pStyle w:val="BodyText"/>
        <w:spacing w:line="480" w:lineRule="auto" w:before="206"/>
        <w:ind w:right="146" w:firstLine="719"/>
        <w:jc w:val="left"/>
      </w:pPr>
      <w:r>
        <w:rPr/>
        <w:t>The</w:t>
      </w:r>
      <w:r>
        <w:rPr>
          <w:spacing w:val="-2"/>
        </w:rPr>
        <w:t> </w:t>
      </w:r>
      <w:r>
        <w:rPr/>
        <w:t>Estate</w:t>
      </w:r>
      <w:r>
        <w:rPr>
          <w:spacing w:val="-1"/>
        </w:rPr>
        <w:t> failed</w:t>
      </w:r>
      <w:r>
        <w:rPr/>
        <w:t> to dispute the </w:t>
      </w:r>
      <w:r>
        <w:rPr>
          <w:spacing w:val="-1"/>
        </w:rPr>
        <w:t>arguments</w:t>
      </w:r>
      <w:r>
        <w:rPr/>
        <w:t> made</w:t>
      </w:r>
      <w:r>
        <w:rPr>
          <w:spacing w:val="-1"/>
        </w:rPr>
        <w:t> </w:t>
      </w:r>
      <w:r>
        <w:rPr>
          <w:spacing w:val="1"/>
        </w:rPr>
        <w:t>by</w:t>
      </w:r>
      <w:r>
        <w:rPr>
          <w:spacing w:val="-3"/>
        </w:rPr>
        <w:t> </w:t>
      </w:r>
      <w:r>
        <w:rPr>
          <w:spacing w:val="-1"/>
        </w:rPr>
        <w:t>Movants</w:t>
      </w:r>
      <w:r>
        <w:rPr>
          <w:spacing w:val="2"/>
        </w:rPr>
        <w:t> </w:t>
      </w:r>
      <w:r>
        <w:rPr/>
        <w:t>with </w:t>
      </w:r>
      <w:r>
        <w:rPr>
          <w:spacing w:val="-1"/>
        </w:rPr>
        <w:t>regard</w:t>
      </w:r>
      <w:r>
        <w:rPr/>
        <w:t> to</w:t>
      </w:r>
      <w:r>
        <w:rPr>
          <w:spacing w:val="1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surrounding</w:t>
      </w:r>
      <w:r>
        <w:rPr/>
        <w:t> </w:t>
      </w:r>
      <w:r>
        <w:rPr>
          <w:spacing w:val="-1"/>
        </w:rPr>
        <w:t>factors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considerations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court should </w:t>
      </w:r>
      <w:r>
        <w:rPr>
          <w:spacing w:val="-1"/>
        </w:rPr>
        <w:t>consider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regard</w:t>
      </w:r>
      <w:r>
        <w:rPr/>
        <w:t> to the timing</w:t>
      </w:r>
      <w:r>
        <w:rPr>
          <w:spacing w:val="-3"/>
        </w:rPr>
        <w:t> </w:t>
      </w:r>
      <w:r>
        <w:rPr/>
        <w:t>of</w:t>
      </w:r>
      <w:r>
        <w:rPr>
          <w:spacing w:val="91"/>
        </w:rPr>
        <w:t> </w:t>
      </w:r>
      <w:r>
        <w:rPr/>
        <w:t>the </w:t>
      </w:r>
      <w:r>
        <w:rPr>
          <w:spacing w:val="-1"/>
        </w:rPr>
        <w:t>formation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trust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its </w:t>
      </w:r>
      <w:r>
        <w:rPr>
          <w:spacing w:val="-1"/>
        </w:rPr>
        <w:t>purposes.</w:t>
      </w:r>
      <w:r>
        <w:rPr>
          <w:spacing w:val="1"/>
        </w:rPr>
        <w:t> </w:t>
      </w:r>
      <w:r>
        <w:rPr/>
        <w:t>All of the</w:t>
      </w:r>
      <w:r>
        <w:rPr>
          <w:spacing w:val="-1"/>
        </w:rPr>
        <w:t> parole</w:t>
      </w:r>
      <w:r>
        <w:rPr/>
        <w:t> </w:t>
      </w:r>
      <w:r>
        <w:rPr>
          <w:spacing w:val="-1"/>
        </w:rPr>
        <w:t>evidence </w:t>
      </w:r>
      <w:r>
        <w:rPr/>
        <w:t>regarding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71"/>
        </w:rPr>
        <w:t> </w:t>
      </w:r>
      <w:r>
        <w:rPr>
          <w:spacing w:val="-1"/>
        </w:rPr>
        <w:t>Trust</w:t>
      </w:r>
      <w:r>
        <w:rPr/>
        <w:t> and the</w:t>
      </w:r>
      <w:r>
        <w:rPr>
          <w:spacing w:val="-1"/>
        </w:rPr>
        <w:t> </w:t>
      </w:r>
      <w:r>
        <w:rPr/>
        <w:t>five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as</w:t>
      </w:r>
      <w:r>
        <w:rPr/>
        <w:t> its </w:t>
      </w:r>
      <w:r>
        <w:rPr>
          <w:spacing w:val="-1"/>
        </w:rPr>
        <w:t>beneficiaries</w:t>
      </w:r>
      <w:r>
        <w:rPr/>
        <w:t> is also admissible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unrefuted</w:t>
      </w:r>
      <w:r>
        <w:rPr/>
        <w:t> since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DMA</w:t>
      </w:r>
      <w:r>
        <w:rPr>
          <w:spacing w:val="71"/>
        </w:rPr>
        <w:t> </w:t>
      </w:r>
      <w:r>
        <w:rPr>
          <w:spacing w:val="-1"/>
        </w:rPr>
        <w:t>does</w:t>
      </w:r>
      <w:r>
        <w:rPr/>
        <w:t> not apply</w:t>
      </w:r>
      <w:r>
        <w:rPr>
          <w:spacing w:val="-5"/>
        </w:rPr>
        <w:t> </w:t>
      </w:r>
      <w:r>
        <w:rPr/>
        <w:t>to exclude</w:t>
      </w:r>
      <w:r>
        <w:rPr>
          <w:spacing w:val="1"/>
        </w:rPr>
        <w:t> </w:t>
      </w:r>
      <w:r>
        <w:rPr/>
        <w:t>it.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39"/>
        <w:ind w:left="8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3"/>
          <w:sz w:val="24"/>
          <w:u w:val="thick" w:color="000000"/>
        </w:rPr>
        <w:t>S</w:t>
      </w:r>
      <w:r>
        <w:rPr>
          <w:rFonts w:ascii="Times New Roman"/>
          <w:b/>
          <w:spacing w:val="3"/>
          <w:sz w:val="19"/>
          <w:u w:val="thick" w:color="000000"/>
        </w:rPr>
        <w:t>UCCESSOR</w:t>
      </w:r>
      <w:r>
        <w:rPr>
          <w:rFonts w:ascii="Times New Roman"/>
          <w:b/>
          <w:spacing w:val="-8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T</w:t>
      </w:r>
      <w:r>
        <w:rPr>
          <w:rFonts w:ascii="Times New Roman"/>
          <w:b/>
          <w:spacing w:val="3"/>
          <w:sz w:val="19"/>
          <w:u w:val="thick" w:color="000000"/>
        </w:rPr>
        <w:t>RUSTEE</w:t>
      </w:r>
      <w:r>
        <w:rPr>
          <w:rFonts w:ascii="Times New Roman"/>
          <w:b/>
          <w:w w:val="99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80" w:lineRule="auto"/>
        <w:ind w:right="146" w:firstLine="719"/>
        <w:jc w:val="left"/>
      </w:pPr>
      <w:r>
        <w:rPr/>
        <w:t>The</w:t>
      </w:r>
      <w:r>
        <w:rPr>
          <w:spacing w:val="-2"/>
        </w:rPr>
        <w:t> </w:t>
      </w:r>
      <w:r>
        <w:rPr/>
        <w:t>issue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identity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Successor</w:t>
      </w:r>
      <w:r>
        <w:rPr>
          <w:spacing w:val="1"/>
        </w:rPr>
        <w:t> </w:t>
      </w:r>
      <w:r>
        <w:rPr>
          <w:spacing w:val="-1"/>
        </w:rPr>
        <w:t>Trustee</w:t>
      </w:r>
      <w:r>
        <w:rPr/>
        <w:t> of the</w:t>
      </w:r>
      <w:r>
        <w:rPr>
          <w:spacing w:val="-2"/>
        </w:rPr>
        <w:t> </w:t>
      </w:r>
      <w:r>
        <w:rPr/>
        <w:t>trust is really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non-issue</w:t>
      </w:r>
      <w:r>
        <w:rPr>
          <w:spacing w:val="-1"/>
        </w:rPr>
        <w:t> and</w:t>
      </w:r>
      <w:r>
        <w:rPr>
          <w:spacing w:val="4"/>
        </w:rPr>
        <w:t> </w:t>
      </w:r>
      <w:r>
        <w:rPr>
          <w:spacing w:val="-2"/>
        </w:rPr>
        <w:t>yet</w:t>
      </w:r>
      <w:r>
        <w:rPr>
          <w:spacing w:val="51"/>
        </w:rPr>
        <w:t> </w:t>
      </w:r>
      <w:r>
        <w:rPr/>
        <w:t>the </w:t>
      </w:r>
      <w:r>
        <w:rPr>
          <w:spacing w:val="-1"/>
        </w:rPr>
        <w:t>Estate devotes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significant</w:t>
      </w:r>
      <w:r>
        <w:rPr/>
        <w:t> portion of</w:t>
      </w:r>
      <w:r>
        <w:rPr>
          <w:spacing w:val="-1"/>
        </w:rPr>
        <w:t> </w:t>
      </w:r>
      <w:r>
        <w:rPr/>
        <w:t>its</w:t>
      </w:r>
      <w:r>
        <w:rPr>
          <w:spacing w:val="1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to it. </w:t>
      </w:r>
      <w:r>
        <w:rPr>
          <w:spacing w:val="1"/>
        </w:rPr>
        <w:t> </w:t>
      </w:r>
      <w:r>
        <w:rPr/>
        <w:t>With </w:t>
      </w:r>
      <w:r>
        <w:rPr>
          <w:spacing w:val="-1"/>
        </w:rPr>
        <w:t>regard </w:t>
      </w:r>
      <w:r>
        <w:rPr/>
        <w:t>to</w:t>
      </w:r>
      <w:r>
        <w:rPr>
          <w:spacing w:val="2"/>
        </w:rPr>
        <w:t> </w:t>
      </w:r>
      <w:r>
        <w:rPr/>
        <w:t>the issue of</w:t>
      </w:r>
      <w:r>
        <w:rPr>
          <w:spacing w:val="-2"/>
        </w:rPr>
        <w:t> </w:t>
      </w:r>
      <w:r>
        <w:rPr/>
        <w:t>the</w:t>
      </w:r>
      <w:r>
        <w:rPr>
          <w:spacing w:val="41"/>
        </w:rPr>
        <w:t> </w:t>
      </w:r>
      <w:r>
        <w:rPr/>
        <w:t>identity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successor</w:t>
      </w:r>
      <w:r>
        <w:rPr/>
        <w:t> trustee, </w:t>
      </w:r>
      <w:r>
        <w:rPr>
          <w:spacing w:val="-1"/>
        </w:rPr>
        <w:t>respondents</w:t>
      </w:r>
      <w:r>
        <w:rPr>
          <w:spacing w:val="2"/>
        </w:rPr>
        <w:t> </w:t>
      </w:r>
      <w:r>
        <w:rPr/>
        <w:t>ignore</w:t>
      </w:r>
      <w:r>
        <w:rPr>
          <w:spacing w:val="-1"/>
        </w:rPr>
        <w:t> </w:t>
      </w:r>
      <w:r>
        <w:rPr/>
        <w:t>both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evidence </w:t>
      </w:r>
      <w:r>
        <w:rPr/>
        <w:t>provided in</w:t>
      </w:r>
      <w:r>
        <w:rPr>
          <w:spacing w:val="1"/>
        </w:rPr>
        <w:t> </w:t>
      </w:r>
      <w:r>
        <w:rPr>
          <w:rFonts w:ascii="Times New Roman"/>
          <w:b/>
          <w:spacing w:val="1"/>
        </w:rPr>
      </w:r>
      <w:r>
        <w:rPr>
          <w:rFonts w:ascii="Times New Roman"/>
          <w:b/>
          <w:u w:val="thick" w:color="000000"/>
        </w:rPr>
        <w:t>Exh. 16</w:t>
      </w:r>
      <w:r>
        <w:rPr>
          <w:rFonts w:ascii="Times New Roman"/>
          <w:b/>
        </w:rPr>
      </w:r>
      <w:r>
        <w:rPr/>
        <w:t>,</w:t>
      </w:r>
    </w:p>
    <w:p>
      <w:pPr>
        <w:pStyle w:val="BodyText"/>
        <w:spacing w:line="480" w:lineRule="auto" w:before="10"/>
        <w:ind w:right="110"/>
        <w:jc w:val="left"/>
      </w:pP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the </w:t>
      </w:r>
      <w:r>
        <w:rPr>
          <w:rFonts w:ascii="Times New Roman" w:hAnsi="Times New Roman" w:cs="Times New Roman" w:eastAsia="Times New Roman"/>
          <w:spacing w:val="-1"/>
        </w:rPr>
        <w:t>fact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</w:rPr>
        <w:t> Movant’s </w:t>
      </w:r>
      <w:r>
        <w:rPr>
          <w:rFonts w:ascii="Times New Roman" w:hAnsi="Times New Roman" w:cs="Times New Roman" w:eastAsia="Times New Roman"/>
          <w:spacing w:val="-1"/>
        </w:rPr>
        <w:t>have petitioned</w:t>
      </w:r>
      <w:r>
        <w:rPr>
          <w:rFonts w:ascii="Times New Roman" w:hAnsi="Times New Roman" w:cs="Times New Roman" w:eastAsia="Times New Roman"/>
        </w:rPr>
        <w:t> the court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declaration</w:t>
      </w:r>
      <w:r>
        <w:rPr>
          <w:rFonts w:ascii="Times New Roman" w:hAnsi="Times New Roman" w:cs="Times New Roman" w:eastAsia="Times New Roman"/>
        </w:rPr>
        <w:t> or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appointment of</w:t>
      </w:r>
      <w:r>
        <w:rPr>
          <w:rFonts w:ascii="Times New Roman" w:hAnsi="Times New Roman" w:cs="Times New Roman" w:eastAsia="Times New Roman"/>
          <w:spacing w:val="-1"/>
        </w:rPr>
        <w:t> Ted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successor</w:t>
      </w:r>
      <w:r>
        <w:rPr/>
        <w:t> trustee</w:t>
      </w:r>
      <w:r>
        <w:rPr>
          <w:spacing w:val="-2"/>
        </w:rPr>
        <w:t> </w:t>
      </w:r>
      <w:r>
        <w:rPr>
          <w:spacing w:val="-1"/>
        </w:rPr>
        <w:t>based</w:t>
      </w:r>
      <w:r>
        <w:rPr/>
        <w:t> on the</w:t>
      </w:r>
      <w:r>
        <w:rPr>
          <w:spacing w:val="1"/>
        </w:rPr>
        <w:t> </w:t>
      </w:r>
      <w:r>
        <w:rPr/>
        <w:t>written </w:t>
      </w:r>
      <w:r>
        <w:rPr>
          <w:spacing w:val="-1"/>
        </w:rPr>
        <w:t>consent</w:t>
      </w:r>
      <w:r>
        <w:rPr/>
        <w:t> of 4/5ths of the</w:t>
      </w:r>
      <w:r>
        <w:rPr>
          <w:spacing w:val="1"/>
        </w:rPr>
        <w:t> </w:t>
      </w:r>
      <w:r>
        <w:rPr>
          <w:spacing w:val="-1"/>
        </w:rPr>
        <w:t>beneficiaries</w:t>
      </w:r>
      <w:r>
        <w:rPr/>
        <w:t> of the</w:t>
      </w:r>
      <w:r>
        <w:rPr>
          <w:spacing w:val="65"/>
        </w:rPr>
        <w:t> </w:t>
      </w:r>
      <w:r>
        <w:rPr>
          <w:spacing w:val="-1"/>
        </w:rPr>
        <w:t>Bernstein</w:t>
      </w:r>
      <w:r>
        <w:rPr/>
        <w:t> Trust.  Also, </w:t>
      </w:r>
      <w:r>
        <w:rPr>
          <w:spacing w:val="-1"/>
        </w:rPr>
        <w:t>since </w:t>
      </w:r>
      <w:r>
        <w:rPr/>
        <w:t>the </w:t>
      </w:r>
      <w:r>
        <w:rPr>
          <w:spacing w:val="-1"/>
        </w:rPr>
        <w:t>DMA</w:t>
      </w:r>
      <w:r>
        <w:rPr/>
        <w:t> does not apply, </w:t>
      </w:r>
      <w:r>
        <w:rPr>
          <w:spacing w:val="-1"/>
        </w:rPr>
        <w:t>all</w:t>
      </w:r>
      <w:r>
        <w:rPr/>
        <w:t> of</w:t>
      </w:r>
      <w:r>
        <w:rPr>
          <w:spacing w:val="-1"/>
        </w:rPr>
        <w:t> </w:t>
      </w:r>
      <w:r>
        <w:rPr/>
        <w:t>David Simon</w:t>
      </w:r>
      <w:r>
        <w:rPr>
          <w:rFonts w:ascii="Times New Roman" w:hAnsi="Times New Roman" w:cs="Times New Roman" w:eastAsia="Times New Roman"/>
        </w:rPr>
        <w:t>’s</w:t>
      </w:r>
      <w:r>
        <w:rPr/>
        <w:t>,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</w:t>
      </w:r>
      <w:r>
        <w:rPr>
          <w:rFonts w:ascii="Times New Roman" w:hAnsi="Times New Roman" w:cs="Times New Roman" w:eastAsia="Times New Roman"/>
          <w:spacing w:val="-1"/>
        </w:rPr>
        <w:t>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all</w:t>
      </w:r>
      <w:r>
        <w:rPr/>
        <w:t> the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Plaintiffs</w:t>
      </w:r>
      <w:r>
        <w:rPr>
          <w:rFonts w:ascii="Times New Roman" w:hAnsi="Times New Roman" w:cs="Times New Roman" w:eastAsia="Times New Roman"/>
          <w:spacing w:val="-1"/>
        </w:rPr>
        <w:t>’ </w:t>
      </w:r>
      <w:r>
        <w:rPr/>
        <w:t>testimony</w:t>
      </w:r>
      <w:r>
        <w:rPr>
          <w:spacing w:val="-5"/>
        </w:rPr>
        <w:t> </w:t>
      </w:r>
      <w:r>
        <w:rPr>
          <w:spacing w:val="-1"/>
        </w:rPr>
        <w:t>regarding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existence </w:t>
      </w:r>
      <w:r>
        <w:rPr/>
        <w:t>of the</w:t>
      </w:r>
      <w:r>
        <w:rPr>
          <w:spacing w:val="-2"/>
        </w:rPr>
        <w:t> </w:t>
      </w:r>
      <w:r>
        <w:rPr/>
        <w:t>trust, the</w:t>
      </w:r>
      <w:r>
        <w:rPr>
          <w:spacing w:val="-1"/>
        </w:rPr>
        <w:t> </w:t>
      </w:r>
      <w:r>
        <w:rPr/>
        <w:t>identity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/>
        <w:t>trustee</w:t>
      </w:r>
      <w:r>
        <w:rPr>
          <w:spacing w:val="70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successor</w:t>
      </w:r>
      <w:r>
        <w:rPr/>
        <w:t> </w:t>
      </w:r>
      <w:r>
        <w:rPr>
          <w:spacing w:val="-1"/>
        </w:rPr>
        <w:t>trustee,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beneficiaries</w:t>
      </w:r>
      <w:r>
        <w:rPr/>
        <w:t> of the</w:t>
      </w:r>
      <w:r>
        <w:rPr>
          <w:spacing w:val="1"/>
        </w:rPr>
        <w:t> </w:t>
      </w:r>
      <w:r>
        <w:rPr/>
        <w:t>trust is </w:t>
      </w:r>
      <w:r>
        <w:rPr>
          <w:spacing w:val="-1"/>
        </w:rPr>
        <w:t>admissible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unrefuted.</w:t>
      </w:r>
      <w:r>
        <w:rPr>
          <w:spacing w:val="4"/>
        </w:rPr>
        <w:t> </w:t>
      </w:r>
      <w:r>
        <w:rPr>
          <w:spacing w:val="-1"/>
        </w:rPr>
        <w:t>Finally,</w:t>
      </w:r>
      <w:r>
        <w:rPr/>
        <w:t> the</w:t>
      </w:r>
      <w:r>
        <w:rPr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Estate’s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own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tatement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fact</w:t>
      </w:r>
      <w:r>
        <w:rPr/>
        <w:t> #5</w:t>
      </w:r>
      <w:r>
        <w:rPr>
          <w:spacing w:val="1"/>
        </w:rPr>
        <w:t> </w:t>
      </w:r>
      <w:r>
        <w:rPr/>
        <w:t>provides </w:t>
      </w:r>
      <w:r>
        <w:rPr>
          <w:spacing w:val="-1"/>
        </w:rPr>
        <w:t>evidence and</w:t>
      </w:r>
      <w:r>
        <w:rPr/>
        <w:t> </w:t>
      </w:r>
      <w:r>
        <w:rPr>
          <w:spacing w:val="-1"/>
        </w:rPr>
        <w:t>cites</w:t>
      </w:r>
      <w:r>
        <w:rPr/>
        <w:t> testimony</w:t>
      </w:r>
      <w:r>
        <w:rPr>
          <w:spacing w:val="-8"/>
        </w:rPr>
        <w:t> </w:t>
      </w:r>
      <w:r>
        <w:rPr/>
        <w:t>that Ted </w:t>
      </w:r>
      <w:r>
        <w:rPr>
          <w:spacing w:val="-1"/>
        </w:rPr>
        <w:t>was</w:t>
      </w:r>
      <w:r>
        <w:rPr>
          <w:spacing w:val="89"/>
        </w:rPr>
        <w:t> </w:t>
      </w:r>
      <w:r>
        <w:rPr>
          <w:spacing w:val="-1"/>
        </w:rPr>
        <w:t>informed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his </w:t>
      </w:r>
      <w:r>
        <w:rPr>
          <w:spacing w:val="-1"/>
        </w:rPr>
        <w:t>father</w:t>
      </w:r>
      <w:r>
        <w:rPr>
          <w:spacing w:val="-2"/>
        </w:rPr>
        <w:t> </w:t>
      </w:r>
      <w:r>
        <w:rPr/>
        <w:t>that he </w:t>
      </w:r>
      <w:r>
        <w:rPr>
          <w:spacing w:val="-1"/>
        </w:rPr>
        <w:t>was</w:t>
      </w:r>
      <w:r>
        <w:rPr/>
        <w:t> one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/>
        <w:t>trustees.</w:t>
      </w:r>
    </w:p>
    <w:p>
      <w:pPr>
        <w:spacing w:after="0" w:line="480" w:lineRule="auto"/>
        <w:jc w:val="left"/>
        <w:sectPr>
          <w:pgSz w:w="12240" w:h="15840"/>
          <w:pgMar w:header="0" w:footer="1047" w:top="220" w:bottom="1240" w:left="1340" w:right="134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17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#:3536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before="69"/>
        <w:ind w:left="8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4"/>
          <w:sz w:val="24"/>
          <w:u w:val="thick" w:color="000000"/>
        </w:rPr>
        <w:t>C</w:t>
      </w:r>
      <w:r>
        <w:rPr>
          <w:rFonts w:ascii="Times New Roman"/>
          <w:b/>
          <w:spacing w:val="3"/>
          <w:sz w:val="19"/>
          <w:u w:val="thick" w:color="000000"/>
        </w:rPr>
        <w:t>O</w:t>
      </w:r>
      <w:r>
        <w:rPr>
          <w:rFonts w:ascii="Times New Roman"/>
          <w:b/>
          <w:spacing w:val="4"/>
          <w:sz w:val="19"/>
          <w:u w:val="thick" w:color="000000"/>
        </w:rPr>
        <w:t>NC</w:t>
      </w:r>
      <w:r>
        <w:rPr>
          <w:rFonts w:ascii="Times New Roman"/>
          <w:b/>
          <w:spacing w:val="7"/>
          <w:sz w:val="19"/>
          <w:u w:val="thick" w:color="000000"/>
        </w:rPr>
        <w:t>L</w:t>
      </w:r>
      <w:r>
        <w:rPr>
          <w:rFonts w:ascii="Times New Roman"/>
          <w:b/>
          <w:spacing w:val="4"/>
          <w:sz w:val="19"/>
          <w:u w:val="thick" w:color="000000"/>
        </w:rPr>
        <w:t>US</w:t>
      </w:r>
      <w:r>
        <w:rPr>
          <w:rFonts w:ascii="Times New Roman"/>
          <w:b/>
          <w:spacing w:val="5"/>
          <w:sz w:val="19"/>
          <w:u w:val="thick" w:color="000000"/>
        </w:rPr>
        <w:t>IO</w:t>
      </w:r>
      <w:r>
        <w:rPr>
          <w:rFonts w:ascii="Times New Roman"/>
          <w:b/>
          <w:sz w:val="19"/>
          <w:u w:val="thick" w:color="000000"/>
        </w:rPr>
        <w:t>N</w:t>
      </w:r>
      <w:r>
        <w:rPr>
          <w:rFonts w:ascii="Times New Roman"/>
          <w:b/>
          <w:w w:val="99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80" w:lineRule="auto"/>
        <w:ind w:right="113" w:firstLine="719"/>
        <w:jc w:val="left"/>
      </w:pPr>
      <w:r>
        <w:rPr/>
        <w:t>To </w:t>
      </w:r>
      <w:r>
        <w:rPr>
          <w:spacing w:val="-1"/>
        </w:rPr>
        <w:t>wrap</w:t>
      </w:r>
      <w:r>
        <w:rPr/>
        <w:t> up </w:t>
      </w:r>
      <w:r>
        <w:rPr>
          <w:rFonts w:ascii="Times New Roman" w:hAnsi="Times New Roman" w:cs="Times New Roman" w:eastAsia="Times New Roman"/>
        </w:rPr>
        <w:t>let’s </w:t>
      </w:r>
      <w:r>
        <w:rPr/>
        <w:t>briefly</w:t>
      </w:r>
      <w:r>
        <w:rPr>
          <w:spacing w:val="-5"/>
        </w:rPr>
        <w:t> </w:t>
      </w:r>
      <w:r>
        <w:rPr/>
        <w:t>revisit</w:t>
      </w:r>
      <w:r>
        <w:rPr>
          <w:spacing w:val="1"/>
        </w:rPr>
        <w:t> </w:t>
      </w:r>
      <w:r>
        <w:rPr/>
        <w:t>how </w:t>
      </w:r>
      <w:r>
        <w:rPr>
          <w:spacing w:val="-1"/>
        </w:rPr>
        <w:t>we</w:t>
      </w:r>
      <w:r>
        <w:rPr>
          <w:spacing w:val="1"/>
        </w:rPr>
        <w:t> </w:t>
      </w:r>
      <w:r>
        <w:rPr>
          <w:spacing w:val="-1"/>
        </w:rPr>
        <w:t>got</w:t>
      </w:r>
      <w:r>
        <w:rPr/>
        <w:t> </w:t>
      </w:r>
      <w:r>
        <w:rPr>
          <w:spacing w:val="-1"/>
        </w:rPr>
        <w:t>here</w:t>
      </w:r>
      <w:r>
        <w:rPr>
          <w:spacing w:val="1"/>
        </w:rPr>
        <w:t> </w:t>
      </w:r>
      <w:r>
        <w:rPr/>
        <w:t>and how this </w:t>
      </w:r>
      <w:r>
        <w:rPr>
          <w:spacing w:val="-1"/>
        </w:rPr>
        <w:t>case </w:t>
      </w:r>
      <w:r>
        <w:rPr/>
        <w:t>should</w:t>
      </w:r>
      <w:r>
        <w:rPr>
          <w:spacing w:val="3"/>
        </w:rPr>
        <w:t> </w:t>
      </w:r>
      <w:r>
        <w:rPr/>
        <w:t>be</w:t>
      </w:r>
      <w:r>
        <w:rPr>
          <w:spacing w:val="-1"/>
        </w:rPr>
        <w:t> resolved.</w:t>
      </w:r>
      <w:r>
        <w:rPr>
          <w:spacing w:val="39"/>
        </w:rPr>
        <w:t> </w:t>
      </w:r>
      <w:r>
        <w:rPr>
          <w:spacing w:val="-1"/>
        </w:rPr>
        <w:t>The reason</w:t>
      </w:r>
      <w:r>
        <w:rPr/>
        <w:t> we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here</w:t>
      </w:r>
      <w:r>
        <w:rPr>
          <w:spacing w:val="-2"/>
        </w:rPr>
        <w:t> </w:t>
      </w:r>
      <w:r>
        <w:rPr>
          <w:spacing w:val="1"/>
        </w:rPr>
        <w:t>in</w:t>
      </w:r>
      <w:r>
        <w:rPr/>
        <w:t> the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place </w:t>
      </w:r>
      <w:r>
        <w:rPr/>
        <w:t>is </w:t>
      </w:r>
      <w:r>
        <w:rPr>
          <w:spacing w:val="-1"/>
        </w:rPr>
        <w:t>that</w:t>
      </w:r>
      <w:r>
        <w:rPr>
          <w:spacing w:val="2"/>
        </w:rPr>
        <w:t> </w:t>
      </w:r>
      <w:r>
        <w:rPr/>
        <w:t>movants filed a</w:t>
      </w:r>
      <w:r>
        <w:rPr>
          <w:spacing w:val="-2"/>
        </w:rPr>
        <w:t> </w:t>
      </w:r>
      <w:r>
        <w:rPr>
          <w:spacing w:val="-1"/>
        </w:rPr>
        <w:t>breach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1"/>
        </w:rPr>
        <w:t>action</w:t>
      </w:r>
      <w:r>
        <w:rPr/>
        <w:t> (and</w:t>
      </w:r>
      <w:r>
        <w:rPr>
          <w:spacing w:val="67"/>
        </w:rPr>
        <w:t> </w:t>
      </w:r>
      <w:r>
        <w:rPr>
          <w:spacing w:val="-1"/>
        </w:rPr>
        <w:t>related</w:t>
      </w:r>
      <w:r>
        <w:rPr/>
        <w:t> claims) </w:t>
      </w:r>
      <w:r>
        <w:rPr>
          <w:spacing w:val="-1"/>
        </w:rPr>
        <w:t>against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in the</w:t>
      </w:r>
      <w:r>
        <w:rPr>
          <w:spacing w:val="-1"/>
        </w:rPr>
        <w:t> Circuit</w:t>
      </w:r>
      <w:r>
        <w:rPr/>
        <w:t> Court of</w:t>
      </w:r>
      <w:r>
        <w:rPr>
          <w:spacing w:val="-1"/>
        </w:rPr>
        <w:t> </w:t>
      </w:r>
      <w:r>
        <w:rPr/>
        <w:t>Cook </w:t>
      </w:r>
      <w:r>
        <w:rPr>
          <w:spacing w:val="-1"/>
        </w:rPr>
        <w:t>County,</w:t>
      </w:r>
      <w:r>
        <w:rPr>
          <w:spacing w:val="2"/>
        </w:rPr>
        <w:t> </w:t>
      </w:r>
      <w:r>
        <w:rPr>
          <w:spacing w:val="-1"/>
        </w:rPr>
        <w:t>Illinois.</w:t>
      </w:r>
      <w:r>
        <w:rPr>
          <w:spacing w:val="7"/>
        </w:rPr>
        <w:t> </w:t>
      </w:r>
      <w:r>
        <w:rPr>
          <w:spacing w:val="-3"/>
        </w:rPr>
        <w:t>In</w:t>
      </w:r>
      <w:r>
        <w:rPr/>
        <w:t> response, the</w:t>
      </w:r>
      <w:r>
        <w:rPr>
          <w:spacing w:val="49"/>
        </w:rPr>
        <w:t> </w:t>
      </w:r>
      <w:r>
        <w:rPr>
          <w:spacing w:val="-1"/>
        </w:rPr>
        <w:t>Insurer</w:t>
      </w:r>
      <w:r>
        <w:rPr>
          <w:spacing w:val="1"/>
        </w:rPr>
        <w:t> </w:t>
      </w:r>
      <w:r>
        <w:rPr>
          <w:spacing w:val="-1"/>
        </w:rPr>
        <w:t>removed</w:t>
      </w:r>
      <w:r>
        <w:rPr/>
        <w:t> to the </w:t>
      </w:r>
      <w:r>
        <w:rPr>
          <w:spacing w:val="-1"/>
        </w:rPr>
        <w:t>Northern</w:t>
      </w:r>
      <w:r>
        <w:rPr/>
        <w:t> </w:t>
      </w:r>
      <w:r>
        <w:rPr>
          <w:spacing w:val="-1"/>
        </w:rPr>
        <w:t>District</w:t>
      </w:r>
      <w:r>
        <w:rPr/>
        <w:t> and </w:t>
      </w:r>
      <w:r>
        <w:rPr>
          <w:spacing w:val="-1"/>
        </w:rPr>
        <w:t>filed</w:t>
      </w:r>
      <w:r>
        <w:rPr>
          <w:spacing w:val="4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Interpleader </w:t>
      </w:r>
      <w:r>
        <w:rPr/>
        <w:t>Complaint</w:t>
      </w:r>
      <w:r>
        <w:rPr>
          <w:spacing w:val="1"/>
        </w:rPr>
        <w:t> </w:t>
      </w:r>
      <w:r>
        <w:rPr>
          <w:spacing w:val="-1"/>
        </w:rPr>
        <w:t>citing,</w:t>
      </w:r>
      <w:r>
        <w:rPr/>
        <w:t> </w:t>
      </w:r>
      <w:r>
        <w:rPr>
          <w:rFonts w:ascii="Times New Roman" w:hAnsi="Times New Roman" w:cs="Times New Roman" w:eastAsia="Times New Roman"/>
          <w:i/>
          <w:spacing w:val="-1"/>
        </w:rPr>
        <w:t>inter</w:t>
      </w:r>
      <w:r>
        <w:rPr>
          <w:rFonts w:ascii="Times New Roman" w:hAnsi="Times New Roman" w:cs="Times New Roman" w:eastAsia="Times New Roman"/>
          <w:i/>
        </w:rPr>
        <w:t> alia</w:t>
      </w:r>
      <w:r>
        <w:rPr/>
        <w:t>,</w:t>
      </w:r>
      <w:r>
        <w:rPr>
          <w:spacing w:val="73"/>
        </w:rPr>
        <w:t> </w:t>
      </w:r>
      <w:r>
        <w:rPr>
          <w:spacing w:val="-1"/>
        </w:rPr>
        <w:t>conflicting claims</w:t>
      </w:r>
      <w:r>
        <w:rPr/>
        <w:t> it </w:t>
      </w:r>
      <w:r>
        <w:rPr>
          <w:spacing w:val="-1"/>
        </w:rPr>
        <w:t>received</w:t>
      </w:r>
      <w:r>
        <w:rPr/>
        <w:t> </w:t>
      </w:r>
      <w:r>
        <w:rPr>
          <w:spacing w:val="-1"/>
        </w:rPr>
        <w:t>from</w:t>
      </w:r>
      <w:r>
        <w:rPr/>
        <w:t> Eliot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/>
        <w:t>the </w:t>
      </w:r>
      <w:r>
        <w:rPr>
          <w:spacing w:val="-1"/>
        </w:rPr>
        <w:t>Bernstein</w:t>
      </w:r>
      <w:r>
        <w:rPr/>
        <w:t> Trust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Eliot’s </w:t>
      </w:r>
      <w:r>
        <w:rPr>
          <w:rFonts w:ascii="Times New Roman" w:hAnsi="Times New Roman" w:cs="Times New Roman" w:eastAsia="Times New Roman"/>
          <w:spacing w:val="-1"/>
        </w:rPr>
        <w:t>response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/>
        <w:t>expressly</w:t>
      </w:r>
      <w:r>
        <w:rPr>
          <w:spacing w:val="-5"/>
        </w:rPr>
        <w:t> </w:t>
      </w:r>
      <w:r>
        <w:rPr>
          <w:spacing w:val="-1"/>
        </w:rPr>
        <w:t>disclaimed</w:t>
      </w:r>
      <w:r>
        <w:rPr/>
        <w:t> </w:t>
      </w:r>
      <w:r>
        <w:rPr>
          <w:spacing w:val="1"/>
        </w:rPr>
        <w:t>any</w:t>
      </w:r>
      <w:r>
        <w:rPr>
          <w:spacing w:val="-3"/>
        </w:rPr>
        <w:t> </w:t>
      </w:r>
      <w:r>
        <w:rPr>
          <w:spacing w:val="-1"/>
        </w:rPr>
        <w:t>interest</w:t>
      </w:r>
      <w:r>
        <w:rPr/>
        <w:t> in the Policy</w:t>
      </w:r>
      <w:r>
        <w:rPr>
          <w:spacing w:val="-5"/>
        </w:rPr>
        <w:t> </w:t>
      </w:r>
      <w:r>
        <w:rPr/>
        <w:t>proceeds on behalf of</w:t>
      </w:r>
      <w:r>
        <w:rPr>
          <w:spacing w:val="-1"/>
        </w:rPr>
        <w:t> </w:t>
      </w:r>
      <w:r>
        <w:rPr/>
        <w:t>Eliot</w:t>
      </w:r>
      <w:r>
        <w:rPr>
          <w:spacing w:val="2"/>
        </w:rPr>
        <w:t> </w:t>
      </w:r>
      <w:r>
        <w:rPr/>
        <w:t>or his </w:t>
      </w:r>
      <w:r>
        <w:rPr>
          <w:spacing w:val="-1"/>
        </w:rPr>
        <w:t>children.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In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fact,</w:t>
      </w:r>
      <w:r>
        <w:rPr>
          <w:rFonts w:ascii="Times New Roman" w:hAnsi="Times New Roman" w:cs="Times New Roman" w:eastAsia="Times New Roman"/>
        </w:rPr>
        <w:t> 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response</w:t>
      </w:r>
      <w:r>
        <w:rPr/>
        <w:t> denied the</w:t>
      </w:r>
      <w:r>
        <w:rPr>
          <w:spacing w:val="-1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1"/>
        </w:rPr>
        <w:t>existence </w:t>
      </w:r>
      <w:r>
        <w:rPr/>
        <w:t>of</w:t>
      </w:r>
      <w:r>
        <w:rPr>
          <w:spacing w:val="1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the Policy</w:t>
      </w:r>
      <w:r>
        <w:rPr>
          <w:spacing w:val="-3"/>
        </w:rPr>
        <w:t> </w:t>
      </w:r>
      <w:r>
        <w:rPr>
          <w:spacing w:val="-1"/>
        </w:rPr>
        <w:t>Proceeds.</w:t>
      </w:r>
      <w:r>
        <w:rPr/>
        <w:t>  So,</w:t>
      </w:r>
      <w:r>
        <w:rPr>
          <w:spacing w:val="64"/>
        </w:rPr>
        <w:t> </w:t>
      </w:r>
      <w:r>
        <w:rPr>
          <w:spacing w:val="-1"/>
        </w:rPr>
        <w:t>neither</w:t>
      </w:r>
      <w:r>
        <w:rPr/>
        <w:t> </w:t>
      </w:r>
      <w:r>
        <w:rPr>
          <w:spacing w:val="-1"/>
        </w:rPr>
        <w:t>Eliot</w:t>
      </w:r>
      <w:r>
        <w:rPr/>
        <w:t> nor his </w:t>
      </w:r>
      <w:r>
        <w:rPr>
          <w:spacing w:val="-1"/>
        </w:rPr>
        <w:t>children,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Eliot’s own </w:t>
      </w:r>
      <w:r>
        <w:rPr>
          <w:rFonts w:ascii="Times New Roman" w:hAnsi="Times New Roman" w:cs="Times New Roman" w:eastAsia="Times New Roman"/>
          <w:spacing w:val="-1"/>
        </w:rPr>
        <w:t>adamant</w:t>
      </w:r>
      <w:r>
        <w:rPr>
          <w:rFonts w:ascii="Times New Roman" w:hAnsi="Times New Roman" w:cs="Times New Roman" w:eastAsia="Times New Roman"/>
        </w:rPr>
        <w:t> admissions</w:t>
      </w:r>
      <w:r>
        <w:rPr/>
        <w:t>, possess a</w:t>
      </w:r>
      <w:r>
        <w:rPr>
          <w:spacing w:val="-1"/>
        </w:rPr>
        <w:t> claim</w:t>
      </w:r>
      <w:r>
        <w:rPr/>
        <w:t> to the</w:t>
      </w:r>
      <w:r>
        <w:rPr>
          <w:spacing w:val="-1"/>
        </w:rPr>
        <w:t> </w:t>
      </w:r>
      <w:r>
        <w:rPr/>
        <w:t>Policy</w:t>
      </w:r>
      <w:r>
        <w:rPr>
          <w:spacing w:val="54"/>
        </w:rPr>
        <w:t> </w:t>
      </w:r>
      <w:r>
        <w:rPr>
          <w:spacing w:val="-1"/>
        </w:rPr>
        <w:t>Proceeds.</w:t>
      </w:r>
      <w:r>
        <w:rPr/>
        <w:t>  As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result,</w:t>
      </w:r>
      <w:r>
        <w:rPr/>
        <w:t> Eliot </w:t>
      </w:r>
      <w:r>
        <w:rPr>
          <w:spacing w:val="-1"/>
        </w:rPr>
        <w:t>and</w:t>
      </w:r>
      <w:r>
        <w:rPr/>
        <w:t> his </w:t>
      </w:r>
      <w:r>
        <w:rPr>
          <w:spacing w:val="-1"/>
        </w:rPr>
        <w:t>children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no </w:t>
      </w:r>
      <w:r>
        <w:rPr>
          <w:spacing w:val="-1"/>
        </w:rPr>
        <w:t>standing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/>
        <w:t>potential</w:t>
      </w:r>
      <w:r>
        <w:rPr>
          <w:spacing w:val="2"/>
        </w:rPr>
        <w:t> </w:t>
      </w:r>
      <w:r>
        <w:rPr/>
        <w:t>claimants to the</w:t>
      </w:r>
      <w:r>
        <w:rPr>
          <w:spacing w:val="-1"/>
        </w:rPr>
        <w:t> </w:t>
      </w:r>
      <w:r>
        <w:rPr/>
        <w:t>stake</w:t>
      </w:r>
      <w:r>
        <w:rPr>
          <w:spacing w:val="67"/>
        </w:rPr>
        <w:t> </w:t>
      </w:r>
      <w:r>
        <w:rPr/>
        <w:t>in this</w:t>
      </w:r>
      <w:r>
        <w:rPr>
          <w:spacing w:val="2"/>
        </w:rPr>
        <w:t> </w:t>
      </w:r>
      <w:r>
        <w:rPr>
          <w:spacing w:val="-1"/>
        </w:rPr>
        <w:t>Interpleader</w:t>
      </w:r>
      <w:r>
        <w:rPr>
          <w:spacing w:val="1"/>
        </w:rPr>
        <w:t> </w:t>
      </w:r>
      <w:r>
        <w:rPr/>
        <w:t>Action.</w:t>
      </w:r>
    </w:p>
    <w:p>
      <w:pPr>
        <w:pStyle w:val="BodyText"/>
        <w:spacing w:line="480" w:lineRule="auto" w:before="210"/>
        <w:ind w:right="113" w:firstLine="719"/>
        <w:jc w:val="left"/>
      </w:pPr>
      <w:r>
        <w:rPr>
          <w:spacing w:val="-1"/>
        </w:rPr>
        <w:t>Respondents</w:t>
      </w:r>
      <w:r>
        <w:rPr/>
        <w:t> </w:t>
      </w:r>
      <w:r>
        <w:rPr>
          <w:spacing w:val="-1"/>
        </w:rPr>
        <w:t>provided</w:t>
      </w:r>
      <w:r>
        <w:rPr/>
        <w:t> no</w:t>
      </w:r>
      <w:r>
        <w:rPr>
          <w:spacing w:val="2"/>
        </w:rPr>
        <w:t> </w:t>
      </w:r>
      <w:r>
        <w:rPr>
          <w:spacing w:val="-1"/>
        </w:rPr>
        <w:t>facts,</w:t>
      </w:r>
      <w:r>
        <w:rPr/>
        <w:t> </w:t>
      </w:r>
      <w:r>
        <w:rPr>
          <w:spacing w:val="-1"/>
        </w:rPr>
        <w:t>testimony,</w:t>
      </w:r>
      <w:r>
        <w:rPr/>
        <w:t> </w:t>
      </w:r>
      <w:r>
        <w:rPr>
          <w:spacing w:val="1"/>
        </w:rPr>
        <w:t>or </w:t>
      </w:r>
      <w:r>
        <w:rPr/>
        <w:t>documents </w:t>
      </w:r>
      <w:r>
        <w:rPr>
          <w:spacing w:val="-1"/>
        </w:rPr>
        <w:t>that</w:t>
      </w:r>
      <w:r>
        <w:rPr/>
        <w:t> establish a</w:t>
      </w:r>
      <w:r>
        <w:rPr>
          <w:spacing w:val="-1"/>
        </w:rPr>
        <w:t> </w:t>
      </w:r>
      <w:r>
        <w:rPr/>
        <w:t>claim on </w:t>
      </w:r>
      <w:r>
        <w:rPr>
          <w:spacing w:val="-1"/>
        </w:rPr>
        <w:t>behalf</w:t>
      </w:r>
      <w:r>
        <w:rPr>
          <w:spacing w:val="65"/>
        </w:rPr>
        <w:t> </w:t>
      </w:r>
      <w:r>
        <w:rPr/>
        <w:t>of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Estate,</w:t>
      </w:r>
      <w:r>
        <w:rPr>
          <w:rFonts w:ascii="Times New Roman" w:hAnsi="Times New Roman" w:cs="Times New Roman" w:eastAsia="Times New Roman"/>
        </w:rPr>
        <w:t> Eliot or Eliot’s </w:t>
      </w:r>
      <w:r>
        <w:rPr>
          <w:spacing w:val="-1"/>
        </w:rPr>
        <w:t>children.</w:t>
      </w:r>
      <w:r>
        <w:rPr/>
        <w:t>  On the</w:t>
      </w:r>
      <w:r>
        <w:rPr>
          <w:spacing w:val="-1"/>
        </w:rPr>
        <w:t> </w:t>
      </w:r>
      <w:r>
        <w:rPr/>
        <w:t>other </w:t>
      </w:r>
      <w:r>
        <w:rPr>
          <w:spacing w:val="-1"/>
        </w:rPr>
        <w:t>hand,</w:t>
      </w:r>
      <w:r>
        <w:rPr/>
        <w:t> </w:t>
      </w:r>
      <w:r>
        <w:rPr>
          <w:spacing w:val="-1"/>
        </w:rPr>
        <w:t>movan</w:t>
      </w:r>
      <w:r>
        <w:rPr>
          <w:rFonts w:ascii="Times New Roman" w:hAnsi="Times New Roman" w:cs="Times New Roman" w:eastAsia="Times New Roman"/>
          <w:spacing w:val="-1"/>
        </w:rPr>
        <w:t>ts’</w:t>
      </w:r>
      <w:r>
        <w:rPr>
          <w:rFonts w:ascii="Times New Roman" w:hAnsi="Times New Roman" w:cs="Times New Roman" w:eastAsia="Times New Roman"/>
        </w:rPr>
        <w:t> have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provided</w:t>
      </w:r>
      <w:r>
        <w:rPr/>
        <w:t>, </w:t>
      </w:r>
      <w:r>
        <w:rPr>
          <w:spacing w:val="-1"/>
        </w:rPr>
        <w:t>clear,</w:t>
      </w:r>
      <w:r>
        <w:rPr>
          <w:spacing w:val="59"/>
        </w:rPr>
        <w:t> </w:t>
      </w:r>
      <w:r>
        <w:rPr>
          <w:spacing w:val="-1"/>
        </w:rPr>
        <w:t>convincing,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undisputed </w:t>
      </w:r>
      <w:r>
        <w:rPr>
          <w:spacing w:val="-1"/>
        </w:rPr>
        <w:t>evidence </w:t>
      </w:r>
      <w:r>
        <w:rPr/>
        <w:t>of </w:t>
      </w:r>
      <w:r>
        <w:rPr>
          <w:spacing w:val="-1"/>
        </w:rPr>
        <w:t>their</w:t>
      </w:r>
      <w:r>
        <w:rPr>
          <w:spacing w:val="1"/>
        </w:rPr>
        <w:t> </w:t>
      </w:r>
      <w:r>
        <w:rPr/>
        <w:t>claim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Bernstein</w:t>
      </w:r>
      <w:r>
        <w:rPr/>
        <w:t> Trust is the </w:t>
      </w:r>
      <w:r>
        <w:rPr>
          <w:spacing w:val="-1"/>
        </w:rPr>
        <w:t>Beneficiary</w:t>
      </w:r>
      <w:r>
        <w:rPr>
          <w:spacing w:val="-5"/>
        </w:rPr>
        <w:t> </w:t>
      </w:r>
      <w:r>
        <w:rPr/>
        <w:t>of</w:t>
      </w:r>
      <w:r>
        <w:rPr>
          <w:spacing w:val="81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Proceeds.</w:t>
      </w:r>
      <w:r>
        <w:rPr/>
        <w:t>  Not</w:t>
      </w:r>
      <w:r>
        <w:rPr>
          <w:spacing w:val="2"/>
        </w:rPr>
        <w:t> </w:t>
      </w:r>
      <w:r>
        <w:rPr/>
        <w:t>only</w:t>
      </w:r>
      <w:r>
        <w:rPr>
          <w:spacing w:val="-3"/>
        </w:rPr>
        <w:t> </w:t>
      </w:r>
      <w:r>
        <w:rPr/>
        <w:t>is this </w:t>
      </w:r>
      <w:r>
        <w:rPr>
          <w:spacing w:val="-1"/>
        </w:rPr>
        <w:t>claim</w:t>
      </w:r>
      <w:r>
        <w:rPr/>
        <w:t> undisputed by</w:t>
      </w:r>
      <w:r>
        <w:rPr>
          <w:spacing w:val="-5"/>
        </w:rPr>
        <w:t> </w:t>
      </w:r>
      <w:r>
        <w:rPr/>
        <w:t>respondents, it is</w:t>
      </w:r>
      <w:r>
        <w:rPr>
          <w:spacing w:val="1"/>
        </w:rPr>
        <w:t> </w:t>
      </w:r>
      <w:r>
        <w:rPr>
          <w:spacing w:val="-1"/>
        </w:rPr>
        <w:t>corroborated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Insurer’s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records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Affidavit</w:t>
      </w:r>
      <w:r>
        <w:rPr/>
        <w:t> of</w:t>
      </w:r>
      <w:r>
        <w:rPr>
          <w:spacing w:val="-1"/>
        </w:rPr>
        <w:t> </w:t>
      </w:r>
      <w:r>
        <w:rPr/>
        <w:t>its Rule </w:t>
      </w:r>
      <w:r>
        <w:rPr>
          <w:spacing w:val="-1"/>
        </w:rPr>
        <w:t>30(b)(6)</w:t>
      </w:r>
      <w:r>
        <w:rPr>
          <w:spacing w:val="1"/>
        </w:rPr>
        <w:t> </w:t>
      </w:r>
      <w:r>
        <w:rPr/>
        <w:t>witness,</w:t>
      </w:r>
      <w:r>
        <w:rPr>
          <w:spacing w:val="1"/>
        </w:rPr>
        <w:t> </w:t>
      </w:r>
      <w:r>
        <w:rPr/>
        <w:t>Donald </w:t>
      </w:r>
      <w:r>
        <w:rPr>
          <w:spacing w:val="-1"/>
        </w:rPr>
        <w:t>Sanders,</w:t>
      </w:r>
      <w:r>
        <w:rPr/>
        <w:t> </w:t>
      </w:r>
      <w:r>
        <w:rPr>
          <w:spacing w:val="-1"/>
        </w:rPr>
        <w:t>VP</w:t>
      </w:r>
      <w:r>
        <w:rPr/>
        <w:t> of</w:t>
      </w:r>
      <w:r>
        <w:rPr>
          <w:spacing w:val="69"/>
        </w:rPr>
        <w:t> </w:t>
      </w:r>
      <w:r>
        <w:rPr>
          <w:spacing w:val="-1"/>
        </w:rPr>
        <w:t>Operation.</w:t>
      </w:r>
    </w:p>
    <w:p>
      <w:pPr>
        <w:pStyle w:val="BodyText"/>
        <w:spacing w:line="480" w:lineRule="auto" w:before="206"/>
        <w:ind w:right="113" w:firstLine="719"/>
        <w:jc w:val="left"/>
      </w:pPr>
      <w:r>
        <w:rPr/>
        <w:t>All of the</w:t>
      </w:r>
      <w:r>
        <w:rPr>
          <w:spacing w:val="-1"/>
        </w:rPr>
        <w:t> documents,</w:t>
      </w:r>
      <w:r>
        <w:rPr/>
        <w:t> and </w:t>
      </w:r>
      <w:r>
        <w:rPr>
          <w:spacing w:val="-1"/>
        </w:rPr>
        <w:t>unrefuted</w:t>
      </w:r>
      <w:r>
        <w:rPr/>
        <w:t> testimony</w:t>
      </w:r>
      <w:r>
        <w:rPr>
          <w:spacing w:val="-5"/>
        </w:rPr>
        <w:t> </w:t>
      </w:r>
      <w:r>
        <w:rPr/>
        <w:t>that </w:t>
      </w:r>
      <w:r>
        <w:rPr>
          <w:spacing w:val="-1"/>
        </w:rPr>
        <w:t>establish</w:t>
      </w:r>
      <w:r>
        <w:rPr/>
        <w:t> the identity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Bernstein</w:t>
      </w:r>
      <w:r>
        <w:rPr>
          <w:spacing w:val="73"/>
        </w:rPr>
        <w:t> </w:t>
      </w:r>
      <w:r>
        <w:rPr>
          <w:spacing w:val="-1"/>
        </w:rPr>
        <w:t>Trust</w:t>
      </w:r>
      <w:r>
        <w:rPr/>
        <w:t> as </w:t>
      </w:r>
      <w:r>
        <w:rPr>
          <w:spacing w:val="-1"/>
        </w:rPr>
        <w:t>Beneficiary,</w:t>
      </w:r>
      <w:r>
        <w:rPr/>
        <w:t> are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sufficient</w:t>
      </w:r>
      <w:r>
        <w:rPr/>
        <w:t> to satisfy both the</w:t>
      </w:r>
      <w:r>
        <w:rPr>
          <w:spacing w:val="-1"/>
        </w:rPr>
        <w:t> </w:t>
      </w:r>
      <w:r>
        <w:rPr/>
        <w:t>statute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frauds,</w:t>
      </w:r>
      <w:r>
        <w:rPr>
          <w:spacing w:val="2"/>
        </w:rPr>
        <w:t> </w:t>
      </w:r>
      <w:r>
        <w:rPr>
          <w:spacing w:val="-1"/>
        </w:rPr>
        <w:t>and/or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“clear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convincing</w:t>
      </w:r>
      <w:r>
        <w:rPr>
          <w:rFonts w:ascii="Times New Roman" w:hAnsi="Times New Roman" w:cs="Times New Roman" w:eastAsia="Times New Roman"/>
          <w:spacing w:val="-1"/>
        </w:rPr>
        <w:t>” </w:t>
      </w:r>
      <w:r>
        <w:rPr/>
        <w:t>standard to </w:t>
      </w:r>
      <w:r>
        <w:rPr>
          <w:spacing w:val="-1"/>
        </w:rPr>
        <w:t>prove </w:t>
      </w:r>
      <w:r>
        <w:rPr/>
        <w:t>up the </w:t>
      </w:r>
      <w:r>
        <w:rPr>
          <w:spacing w:val="-1"/>
        </w:rPr>
        <w:t>existence </w:t>
      </w:r>
      <w:r>
        <w:rPr/>
        <w:t>and </w:t>
      </w:r>
      <w:r>
        <w:rPr>
          <w:spacing w:val="-1"/>
        </w:rPr>
        <w:t>terms</w:t>
      </w:r>
      <w:r>
        <w:rPr/>
        <w:t> of the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/>
        <w:t>Trust. The</w:t>
      </w:r>
      <w:r>
        <w:rPr>
          <w:spacing w:val="-2"/>
        </w:rPr>
        <w:t> </w:t>
      </w:r>
      <w:r>
        <w:rPr>
          <w:spacing w:val="-1"/>
        </w:rPr>
        <w:t>material</w:t>
      </w:r>
      <w:r>
        <w:rPr>
          <w:spacing w:val="77"/>
        </w:rPr>
        <w:t> </w:t>
      </w:r>
      <w:r>
        <w:rPr>
          <w:spacing w:val="-1"/>
        </w:rPr>
        <w:t>terms</w:t>
      </w:r>
      <w:r>
        <w:rPr/>
        <w:t> of the </w:t>
      </w:r>
      <w:r>
        <w:rPr>
          <w:spacing w:val="-1"/>
        </w:rPr>
        <w:t>trust,</w:t>
      </w:r>
      <w:r>
        <w:rPr/>
        <w:t> the</w:t>
      </w:r>
      <w:r>
        <w:rPr>
          <w:spacing w:val="-1"/>
        </w:rPr>
        <w:t> </w:t>
      </w:r>
      <w:r>
        <w:rPr/>
        <w:t>identity</w:t>
      </w:r>
      <w:r>
        <w:rPr>
          <w:spacing w:val="-8"/>
        </w:rPr>
        <w:t> </w:t>
      </w:r>
      <w:r>
        <w:rPr>
          <w:spacing w:val="1"/>
        </w:rPr>
        <w:t>of</w:t>
      </w:r>
      <w:r>
        <w:rPr/>
        <w:t> its </w:t>
      </w:r>
      <w:r>
        <w:rPr>
          <w:spacing w:val="-1"/>
        </w:rPr>
        <w:t>beneficiaries</w:t>
      </w:r>
      <w:r>
        <w:rPr/>
        <w:t> are </w:t>
      </w:r>
      <w:r>
        <w:rPr>
          <w:spacing w:val="-1"/>
        </w:rPr>
        <w:t>also</w:t>
      </w:r>
      <w:r>
        <w:rPr/>
        <w:t> undisputed.  </w:t>
      </w:r>
      <w:r>
        <w:rPr>
          <w:spacing w:val="-1"/>
        </w:rPr>
        <w:t>No</w:t>
      </w:r>
      <w:r>
        <w:rPr/>
        <w:t> other</w:t>
      </w:r>
      <w:r>
        <w:rPr>
          <w:spacing w:val="-2"/>
        </w:rPr>
        <w:t> </w:t>
      </w:r>
      <w:r>
        <w:rPr>
          <w:spacing w:val="-1"/>
        </w:rPr>
        <w:t>claimant</w:t>
      </w:r>
      <w:r>
        <w:rPr/>
        <w:t> </w:t>
      </w:r>
      <w:r>
        <w:rPr>
          <w:spacing w:val="-1"/>
        </w:rPr>
        <w:t>has</w:t>
      </w:r>
    </w:p>
    <w:p>
      <w:pPr>
        <w:spacing w:after="0" w:line="480" w:lineRule="auto"/>
        <w:jc w:val="left"/>
        <w:sectPr>
          <w:pgSz w:w="12240" w:h="15840"/>
          <w:pgMar w:header="0" w:footer="1047" w:top="220" w:bottom="1240" w:left="1340" w:right="144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18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#:3537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0" w:lineRule="auto" w:before="191"/>
        <w:ind w:right="146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asserted</w:t>
      </w:r>
      <w:r>
        <w:rPr/>
        <w:t> </w:t>
      </w:r>
      <w:r>
        <w:rPr>
          <w:spacing w:val="-1"/>
        </w:rPr>
        <w:t>that</w:t>
      </w:r>
      <w:r>
        <w:rPr/>
        <w:t> they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beneficiaries</w:t>
      </w:r>
      <w:r>
        <w:rPr/>
        <w:t> of the</w:t>
      </w:r>
      <w:r>
        <w:rPr>
          <w:spacing w:val="1"/>
        </w:rPr>
        <w:t> </w:t>
      </w:r>
      <w:r>
        <w:rPr/>
        <w:t>Bernstein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than</w:t>
      </w:r>
      <w:r>
        <w:rPr/>
        <w:t> movants</w:t>
      </w:r>
      <w:r>
        <w:rPr>
          <w:spacing w:val="1"/>
        </w:rPr>
        <w:t> </w:t>
      </w:r>
      <w:r>
        <w:rPr/>
        <w:t>on </w:t>
      </w:r>
      <w:r>
        <w:rPr>
          <w:spacing w:val="-1"/>
        </w:rPr>
        <w:t>behalf</w:t>
      </w:r>
      <w:r>
        <w:rPr/>
        <w:t> of</w:t>
      </w:r>
      <w:r>
        <w:rPr>
          <w:spacing w:val="-1"/>
        </w:rPr>
        <w:t> all</w:t>
      </w:r>
      <w:r>
        <w:rPr/>
        <w:t> five</w:t>
      </w:r>
      <w:r>
        <w:rPr>
          <w:spacing w:val="85"/>
        </w:rPr>
        <w:t> </w:t>
      </w:r>
      <w:r>
        <w:rPr>
          <w:spacing w:val="-1"/>
        </w:rPr>
        <w:t>children</w:t>
      </w:r>
      <w:r>
        <w:rPr/>
        <w:t> of Simon </w:t>
      </w:r>
      <w:r>
        <w:rPr>
          <w:spacing w:val="-1"/>
        </w:rPr>
        <w:t>Bernstein</w:t>
      </w:r>
      <w:r>
        <w:rPr>
          <w:spacing w:val="1"/>
        </w:rPr>
        <w:t> </w:t>
      </w:r>
      <w:r>
        <w:rPr>
          <w:spacing w:val="-1"/>
        </w:rPr>
        <w:t>-- </w:t>
      </w:r>
      <w:r>
        <w:rPr/>
        <w:t>including</w:t>
      </w:r>
      <w:r>
        <w:rPr>
          <w:spacing w:val="-3"/>
        </w:rPr>
        <w:t> </w:t>
      </w:r>
      <w:r>
        <w:rPr/>
        <w:t>Eliot.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Estate’s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own</w:t>
      </w:r>
      <w:r>
        <w:rPr>
          <w:rFonts w:ascii="Times New Roman" w:hAnsi="Times New Roman" w:cs="Times New Roman" w:eastAsia="Times New Roman"/>
        </w:rPr>
        <w:t> statement of </w:t>
      </w:r>
      <w:r>
        <w:rPr>
          <w:rFonts w:ascii="Times New Roman" w:hAnsi="Times New Roman" w:cs="Times New Roman" w:eastAsia="Times New Roman"/>
          <w:spacing w:val="-1"/>
        </w:rPr>
        <w:t>additional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facts</w:t>
      </w:r>
    </w:p>
    <w:p>
      <w:pPr>
        <w:pStyle w:val="BodyText"/>
        <w:spacing w:line="240" w:lineRule="auto" w:before="12"/>
        <w:ind w:right="0"/>
        <w:jc w:val="left"/>
      </w:pPr>
      <w:r>
        <w:rPr/>
        <w:t>#23 is completely</w:t>
      </w:r>
      <w:r>
        <w:rPr>
          <w:spacing w:val="-5"/>
        </w:rPr>
        <w:t> </w:t>
      </w:r>
      <w:r>
        <w:rPr/>
        <w:t>consistent with this result.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 w:before="197"/>
        <w:ind w:right="150" w:firstLine="719"/>
        <w:jc w:val="left"/>
      </w:pPr>
      <w:r>
        <w:rPr>
          <w:rFonts w:ascii="Times New Roman" w:hAnsi="Times New Roman" w:cs="Times New Roman" w:eastAsia="Times New Roman"/>
          <w:spacing w:val="-1"/>
        </w:rPr>
        <w:t>Movants’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and</w:t>
      </w:r>
      <w:r>
        <w:rPr/>
        <w:t> parole </w:t>
      </w:r>
      <w:r>
        <w:rPr>
          <w:spacing w:val="-1"/>
        </w:rPr>
        <w:t>evidence</w:t>
      </w:r>
      <w:r>
        <w:rPr/>
        <w:t> </w:t>
      </w:r>
      <w:r>
        <w:rPr>
          <w:spacing w:val="-1"/>
        </w:rPr>
        <w:t>also</w:t>
      </w:r>
      <w:r>
        <w:rPr/>
        <w:t> establishes the identity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successor</w:t>
      </w:r>
      <w:r>
        <w:rPr>
          <w:spacing w:val="73"/>
        </w:rPr>
        <w:t> </w:t>
      </w:r>
      <w:r>
        <w:rPr>
          <w:spacing w:val="-1"/>
        </w:rPr>
        <w:t>trustee,</w:t>
      </w:r>
      <w:r>
        <w:rPr/>
        <w:t> </w:t>
      </w:r>
      <w:r>
        <w:rPr>
          <w:spacing w:val="-1"/>
        </w:rPr>
        <w:t>Ted</w:t>
      </w:r>
      <w:r>
        <w:rPr>
          <w:spacing w:val="2"/>
        </w:rPr>
        <w:t> </w:t>
      </w:r>
      <w:r>
        <w:rPr>
          <w:spacing w:val="-1"/>
        </w:rPr>
        <w:t>Bernstein.</w:t>
      </w:r>
      <w:r>
        <w:rPr/>
        <w:t>  But in </w:t>
      </w:r>
      <w:r>
        <w:rPr>
          <w:spacing w:val="-1"/>
        </w:rPr>
        <w:t>addition,</w:t>
      </w:r>
      <w:r>
        <w:rPr>
          <w:spacing w:val="2"/>
        </w:rPr>
        <w:t> 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ovants’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have set</w:t>
      </w:r>
      <w:r>
        <w:rPr/>
        <w:t> </w:t>
      </w:r>
      <w:r>
        <w:rPr>
          <w:spacing w:val="-1"/>
        </w:rPr>
        <w:t>forth</w:t>
      </w:r>
      <w:r>
        <w:rPr/>
        <w:t> statutory</w:t>
      </w:r>
      <w:r>
        <w:rPr>
          <w:spacing w:val="-3"/>
        </w:rPr>
        <w:t> </w:t>
      </w:r>
      <w:r>
        <w:rPr/>
        <w:t>authority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97"/>
        </w:rPr>
        <w:t> </w:t>
      </w:r>
      <w:r>
        <w:rPr/>
        <w:t>to </w:t>
      </w:r>
      <w:r>
        <w:rPr>
          <w:spacing w:val="-1"/>
        </w:rPr>
        <w:t>declare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appoint</w:t>
      </w:r>
      <w:r>
        <w:rPr/>
        <w:t> Ted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successor</w:t>
      </w:r>
      <w:r>
        <w:rPr>
          <w:spacing w:val="1"/>
        </w:rPr>
        <w:t> </w:t>
      </w:r>
      <w:r>
        <w:rPr/>
        <w:t>trustee</w:t>
      </w:r>
      <w:r>
        <w:rPr>
          <w:spacing w:val="-2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virtue</w:t>
      </w:r>
      <w:r>
        <w:rPr>
          <w:spacing w:val="-1"/>
        </w:rPr>
        <w:t> </w:t>
      </w:r>
      <w:r>
        <w:rPr/>
        <w:t>of the consent of 4/5ths of the</w:t>
      </w:r>
      <w:r>
        <w:rPr>
          <w:spacing w:val="51"/>
        </w:rPr>
        <w:t> </w:t>
      </w:r>
      <w:r>
        <w:rPr>
          <w:spacing w:val="-1"/>
        </w:rPr>
        <w:t>beneficiaries</w:t>
      </w:r>
      <w:r>
        <w:rPr/>
        <w:t> of the</w:t>
      </w:r>
      <w:r>
        <w:rPr>
          <w:spacing w:val="1"/>
        </w:rPr>
        <w:t> </w:t>
      </w:r>
      <w:r>
        <w:rPr/>
        <w:t>Bernstein</w:t>
      </w:r>
      <w:r>
        <w:rPr>
          <w:spacing w:val="1"/>
        </w:rPr>
        <w:t> </w:t>
      </w:r>
      <w:r>
        <w:rPr>
          <w:spacing w:val="-1"/>
        </w:rPr>
        <w:t>Trust.</w:t>
      </w:r>
    </w:p>
    <w:p>
      <w:pPr>
        <w:pStyle w:val="BodyText"/>
        <w:spacing w:line="480" w:lineRule="auto" w:before="208"/>
        <w:ind w:right="110" w:firstLine="719"/>
        <w:jc w:val="left"/>
      </w:pPr>
      <w:r>
        <w:rPr>
          <w:spacing w:val="-1"/>
        </w:rPr>
        <w:t>Ultimately,</w:t>
      </w:r>
      <w:r>
        <w:rPr/>
        <w:t> the court must </w:t>
      </w:r>
      <w:r>
        <w:rPr>
          <w:spacing w:val="-1"/>
        </w:rPr>
        <w:t>first</w:t>
      </w:r>
      <w:r>
        <w:rPr/>
        <w:t> consider</w:t>
      </w:r>
      <w:r>
        <w:rPr>
          <w:spacing w:val="-2"/>
        </w:rPr>
        <w:t> </w:t>
      </w:r>
      <w:r>
        <w:rPr/>
        <w:t>that movants </w:t>
      </w:r>
      <w:r>
        <w:rPr>
          <w:spacing w:val="-1"/>
        </w:rPr>
        <w:t>have set</w:t>
      </w:r>
      <w:r>
        <w:rPr/>
        <w:t> </w:t>
      </w:r>
      <w:r>
        <w:rPr>
          <w:spacing w:val="-1"/>
        </w:rPr>
        <w:t>forth</w:t>
      </w:r>
      <w:r>
        <w:rPr/>
        <w:t> detailed </w:t>
      </w:r>
      <w:r>
        <w:rPr>
          <w:spacing w:val="-1"/>
        </w:rPr>
        <w:t>and</w:t>
      </w:r>
      <w:r>
        <w:rPr>
          <w:spacing w:val="52"/>
        </w:rPr>
        <w:t> </w:t>
      </w:r>
      <w:r>
        <w:rPr>
          <w:spacing w:val="-1"/>
        </w:rPr>
        <w:t>documented</w:t>
      </w:r>
      <w:r>
        <w:rPr/>
        <w:t> </w:t>
      </w:r>
      <w:r>
        <w:rPr>
          <w:spacing w:val="-1"/>
        </w:rPr>
        <w:t>claims</w:t>
      </w:r>
      <w:r>
        <w:rPr/>
        <w:t> to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explaining</w:t>
      </w:r>
      <w:r>
        <w:rPr>
          <w:spacing w:val="-2"/>
        </w:rPr>
        <w:t> </w:t>
      </w:r>
      <w:r>
        <w:rPr/>
        <w:t>to the</w:t>
      </w:r>
      <w:r>
        <w:rPr>
          <w:spacing w:val="-1"/>
        </w:rPr>
        <w:t> </w:t>
      </w:r>
      <w:r>
        <w:rPr/>
        <w:t>Court</w:t>
      </w:r>
      <w:r>
        <w:rPr>
          <w:spacing w:val="3"/>
        </w:rPr>
        <w:t> </w:t>
      </w:r>
      <w:r>
        <w:rPr/>
        <w:t>(i)</w:t>
      </w:r>
      <w:r>
        <w:rPr>
          <w:spacing w:val="-1"/>
        </w:rPr>
        <w:t> </w:t>
      </w:r>
      <w:r>
        <w:rPr/>
        <w:t>how</w:t>
      </w:r>
      <w:r>
        <w:rPr>
          <w:spacing w:val="1"/>
        </w:rPr>
        <w:t> </w:t>
      </w:r>
      <w:r>
        <w:rPr/>
        <w:t>the beneficiary</w:t>
      </w:r>
      <w:r>
        <w:rPr>
          <w:spacing w:val="-5"/>
        </w:rPr>
        <w:t> </w:t>
      </w:r>
      <w:r>
        <w:rPr/>
        <w:t>is to be</w:t>
      </w:r>
      <w:r>
        <w:rPr>
          <w:spacing w:val="44"/>
        </w:rPr>
        <w:t> </w:t>
      </w:r>
      <w:r>
        <w:rPr>
          <w:spacing w:val="-1"/>
        </w:rPr>
        <w:t>determined</w:t>
      </w:r>
      <w:r>
        <w:rPr/>
        <w:t> according</w:t>
      </w:r>
      <w:r>
        <w:rPr>
          <w:spacing w:val="-3"/>
        </w:rPr>
        <w:t> </w:t>
      </w:r>
      <w:r>
        <w:rPr/>
        <w:t>to</w:t>
      </w:r>
      <w:r>
        <w:rPr>
          <w:spacing w:val="4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designations contained in the</w:t>
      </w:r>
      <w:r>
        <w:rPr>
          <w:spacing w:val="-1"/>
        </w:rPr>
        <w:t> </w:t>
      </w:r>
      <w:r>
        <w:rPr/>
        <w:t>Policy</w:t>
      </w:r>
      <w:r>
        <w:rPr>
          <w:spacing w:val="28"/>
        </w:rPr>
        <w:t> </w:t>
      </w:r>
      <w:r>
        <w:rPr>
          <w:spacing w:val="-1"/>
        </w:rPr>
        <w:t>records; </w:t>
      </w:r>
      <w:r>
        <w:rPr/>
        <w:t>(ii)</w:t>
      </w:r>
      <w:r>
        <w:rPr>
          <w:spacing w:val="-1"/>
        </w:rPr>
        <w:t> </w:t>
      </w:r>
      <w:r>
        <w:rPr/>
        <w:t>who </w:t>
      </w:r>
      <w:r>
        <w:rPr>
          <w:spacing w:val="-1"/>
        </w:rPr>
        <w:t>was</w:t>
      </w:r>
      <w:r>
        <w:rPr/>
        <w:t> the</w:t>
      </w:r>
      <w:r>
        <w:rPr>
          <w:spacing w:val="1"/>
        </w:rPr>
        <w:t> </w:t>
      </w:r>
      <w:r>
        <w:rPr/>
        <w:t>sole </w:t>
      </w:r>
      <w:r>
        <w:rPr>
          <w:spacing w:val="-1"/>
        </w:rPr>
        <w:t>surviving</w:t>
      </w:r>
      <w:r>
        <w:rPr>
          <w:spacing w:val="-3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under the</w:t>
      </w:r>
      <w:r>
        <w:rPr>
          <w:spacing w:val="-2"/>
        </w:rPr>
        <w:t> </w:t>
      </w:r>
      <w:r>
        <w:rPr/>
        <w:t>Policy</w:t>
      </w:r>
      <w:r>
        <w:rPr>
          <w:spacing w:val="1"/>
        </w:rPr>
        <w:t> </w:t>
      </w:r>
      <w:r>
        <w:rPr>
          <w:spacing w:val="-1"/>
        </w:rPr>
        <w:t>--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Trust;</w:t>
      </w:r>
      <w:r>
        <w:rPr>
          <w:spacing w:val="1"/>
        </w:rPr>
        <w:t> </w:t>
      </w:r>
      <w:r>
        <w:rPr/>
        <w:t>(iii)</w:t>
      </w:r>
      <w:r>
        <w:rPr>
          <w:spacing w:val="51"/>
        </w:rPr>
        <w:t> </w:t>
      </w:r>
      <w:r>
        <w:rPr/>
        <w:t>who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beneficiaries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Bernstein</w:t>
      </w:r>
      <w:r>
        <w:rPr>
          <w:spacing w:val="1"/>
        </w:rPr>
        <w:t> </w:t>
      </w:r>
      <w:r>
        <w:rPr>
          <w:spacing w:val="-1"/>
        </w:rPr>
        <w:t>Trust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</w:t>
      </w:r>
      <w:r>
        <w:rPr/>
        <w:t>five</w:t>
      </w:r>
      <w:r>
        <w:rPr>
          <w:spacing w:val="1"/>
        </w:rPr>
        <w:t> </w:t>
      </w:r>
      <w:r>
        <w:rPr>
          <w:spacing w:val="-1"/>
        </w:rPr>
        <w:t>children,</w:t>
      </w:r>
      <w:r>
        <w:rPr/>
        <w:t> including</w:t>
      </w:r>
      <w:r>
        <w:rPr>
          <w:spacing w:val="75"/>
        </w:rPr>
        <w:t> </w:t>
      </w:r>
      <w:r>
        <w:rPr/>
        <w:t>Eliot; and </w:t>
      </w:r>
      <w:r>
        <w:rPr>
          <w:spacing w:val="-1"/>
        </w:rPr>
        <w:t>(iv)</w:t>
      </w:r>
      <w:r>
        <w:rPr/>
        <w:t> </w:t>
      </w:r>
      <w:r>
        <w:rPr>
          <w:spacing w:val="-1"/>
        </w:rPr>
        <w:t>who</w:t>
      </w:r>
      <w:r>
        <w:rPr/>
        <w:t> should be</w:t>
      </w:r>
      <w:r>
        <w:rPr>
          <w:spacing w:val="-1"/>
        </w:rPr>
        <w:t> declared</w:t>
      </w:r>
      <w:r>
        <w:rPr/>
        <w:t> or</w:t>
      </w:r>
      <w:r>
        <w:rPr>
          <w:spacing w:val="1"/>
        </w:rPr>
        <w:t> </w:t>
      </w:r>
      <w:r>
        <w:rPr/>
        <w:t>appointed to be the</w:t>
      </w:r>
      <w:r>
        <w:rPr>
          <w:spacing w:val="-1"/>
        </w:rPr>
        <w:t> successor</w:t>
      </w:r>
      <w:r>
        <w:rPr/>
        <w:t> trustee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Ted</w:t>
      </w:r>
      <w:r>
        <w:rPr>
          <w:spacing w:val="2"/>
        </w:rPr>
        <w:t> </w:t>
      </w:r>
      <w:r>
        <w:rPr>
          <w:spacing w:val="-1"/>
        </w:rPr>
        <w:t>Bernstein.</w:t>
      </w:r>
    </w:p>
    <w:p>
      <w:pPr>
        <w:pStyle w:val="BodyText"/>
        <w:spacing w:line="240" w:lineRule="auto" w:before="212"/>
        <w:ind w:left="820" w:right="0"/>
        <w:jc w:val="left"/>
      </w:pPr>
      <w:r>
        <w:rPr/>
        <w:t>Next, the</w:t>
      </w:r>
      <w:r>
        <w:rPr>
          <w:spacing w:val="-1"/>
        </w:rPr>
        <w:t> court</w:t>
      </w:r>
      <w:r>
        <w:rPr/>
        <w:t> should consider</w:t>
      </w:r>
      <w:r>
        <w:rPr>
          <w:spacing w:val="-1"/>
        </w:rPr>
        <w:t> r</w:t>
      </w:r>
      <w:r>
        <w:rPr>
          <w:rFonts w:ascii="Times New Roman" w:hAnsi="Times New Roman" w:cs="Times New Roman" w:eastAsia="Times New Roman"/>
          <w:spacing w:val="-1"/>
        </w:rPr>
        <w:t>espondents’</w:t>
      </w:r>
      <w:r>
        <w:rPr>
          <w:rFonts w:ascii="Times New Roman" w:hAnsi="Times New Roman" w:cs="Times New Roman" w:eastAsia="Times New Roman"/>
        </w:rPr>
        <w:t> opposition </w:t>
      </w:r>
      <w:r>
        <w:rPr>
          <w:rFonts w:ascii="Times New Roman" w:hAnsi="Times New Roman" w:cs="Times New Roman" w:eastAsia="Times New Roman"/>
          <w:spacing w:val="-1"/>
        </w:rPr>
        <w:t>papers,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ask</w:t>
      </w:r>
      <w:r>
        <w:rPr/>
        <w:t> itself: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 w:before="197"/>
        <w:ind w:right="209" w:firstLine="719"/>
        <w:jc w:val="left"/>
      </w:pPr>
      <w:r>
        <w:rPr>
          <w:spacing w:val="-1"/>
        </w:rPr>
        <w:t>Has</w:t>
      </w:r>
      <w:r>
        <w:rPr/>
        <w:t> the </w:t>
      </w:r>
      <w:r>
        <w:rPr>
          <w:spacing w:val="-1"/>
        </w:rPr>
        <w:t>Estate</w:t>
      </w:r>
      <w:r>
        <w:rPr/>
        <w:t> </w:t>
      </w:r>
      <w:r>
        <w:rPr>
          <w:spacing w:val="-1"/>
        </w:rPr>
        <w:t>drawn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inference </w:t>
      </w:r>
      <w:r>
        <w:rPr/>
        <w:t>that</w:t>
      </w:r>
      <w:r>
        <w:rPr>
          <w:spacing w:val="2"/>
        </w:rPr>
        <w:t> </w:t>
      </w:r>
      <w:r>
        <w:rPr/>
        <w:t>explains </w:t>
      </w:r>
      <w:r>
        <w:rPr>
          <w:spacing w:val="-1"/>
        </w:rPr>
        <w:t>how</w:t>
      </w:r>
      <w:r>
        <w:rPr/>
        <w:t> the</w:t>
      </w:r>
      <w:r>
        <w:rPr>
          <w:spacing w:val="-1"/>
        </w:rPr>
        <w:t> </w:t>
      </w:r>
      <w:r>
        <w:rPr/>
        <w:t>Estate</w:t>
      </w:r>
      <w:r>
        <w:rPr>
          <w:spacing w:val="-1"/>
        </w:rPr>
        <w:t> could</w:t>
      </w:r>
      <w:r>
        <w:rPr/>
        <w:t> be</w:t>
      </w:r>
      <w:r>
        <w:rPr>
          <w:spacing w:val="1"/>
        </w:rPr>
        <w:t> </w:t>
      </w:r>
      <w:r>
        <w:rPr>
          <w:spacing w:val="-1"/>
        </w:rPr>
        <w:t>awarded</w:t>
      </w:r>
      <w:r>
        <w:rPr/>
        <w:t> the</w:t>
      </w:r>
      <w:r>
        <w:rPr>
          <w:spacing w:val="55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</w:t>
      </w:r>
      <w:r>
        <w:rPr>
          <w:spacing w:val="-1"/>
        </w:rPr>
        <w:t>at</w:t>
      </w:r>
      <w:r>
        <w:rPr/>
        <w:t> trial? </w:t>
      </w:r>
      <w:r>
        <w:rPr>
          <w:spacing w:val="1"/>
        </w:rPr>
        <w:t> </w:t>
      </w:r>
      <w:r>
        <w:rPr>
          <w:spacing w:val="-1"/>
        </w:rPr>
        <w:t>Has</w:t>
      </w:r>
      <w:r>
        <w:rPr/>
        <w:t> Eliot</w:t>
      </w:r>
      <w:r>
        <w:rPr>
          <w:spacing w:val="1"/>
        </w:rPr>
        <w:t> </w:t>
      </w:r>
      <w:r>
        <w:rPr>
          <w:spacing w:val="-1"/>
        </w:rPr>
        <w:t>drawn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inference </w:t>
      </w:r>
      <w:r>
        <w:rPr/>
        <w:t>that</w:t>
      </w:r>
      <w:r>
        <w:rPr>
          <w:spacing w:val="2"/>
        </w:rPr>
        <w:t> </w:t>
      </w:r>
      <w:r>
        <w:rPr/>
        <w:t>explains how Eliot, or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children,</w:t>
      </w:r>
      <w:r>
        <w:rPr>
          <w:spacing w:val="61"/>
        </w:rPr>
        <w:t> </w:t>
      </w:r>
      <w:r>
        <w:rPr>
          <w:spacing w:val="-1"/>
        </w:rPr>
        <w:t>could</w:t>
      </w:r>
      <w:r>
        <w:rPr/>
        <w:t> be </w:t>
      </w:r>
      <w:r>
        <w:rPr>
          <w:spacing w:val="-1"/>
        </w:rPr>
        <w:t>awarded</w:t>
      </w:r>
      <w:r>
        <w:rPr/>
        <w:t> 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trial?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And,</w:t>
      </w:r>
      <w:r>
        <w:rPr/>
        <w:t> the</w:t>
      </w:r>
      <w:r>
        <w:rPr>
          <w:spacing w:val="-1"/>
        </w:rPr>
        <w:t> answer </w:t>
      </w:r>
      <w:r>
        <w:rPr/>
        <w:t>to both questions is an </w:t>
      </w:r>
      <w:r>
        <w:rPr>
          <w:spacing w:val="-1"/>
        </w:rPr>
        <w:t>emphatic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“NO”</w:t>
      </w:r>
      <w:r>
        <w:rPr>
          <w:spacing w:val="-1"/>
        </w:rPr>
        <w:t>.</w:t>
      </w:r>
      <w:r>
        <w:rPr>
          <w:spacing w:val="59"/>
        </w:rPr>
        <w:t> </w:t>
      </w:r>
      <w:r>
        <w:rPr/>
        <w:t>So the </w:t>
      </w:r>
      <w:r>
        <w:rPr>
          <w:spacing w:val="1"/>
        </w:rPr>
        <w:t>only</w:t>
      </w:r>
      <w:r>
        <w:rPr>
          <w:spacing w:val="-5"/>
        </w:rPr>
        <w:t> </w:t>
      </w:r>
      <w:r>
        <w:rPr/>
        <w:t>thing</w:t>
      </w:r>
      <w:r>
        <w:rPr>
          <w:spacing w:val="-1"/>
        </w:rPr>
        <w:t> left</w:t>
      </w:r>
      <w:r>
        <w:rPr/>
        <w:t> for</w:t>
      </w:r>
      <w:r>
        <w:rPr>
          <w:spacing w:val="-1"/>
        </w:rPr>
        <w:t> </w:t>
      </w:r>
      <w:r>
        <w:rPr/>
        <w:t>the court to do is </w:t>
      </w:r>
      <w:r>
        <w:rPr>
          <w:spacing w:val="-1"/>
        </w:rPr>
        <w:t>enter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requested</w:t>
      </w:r>
      <w:r>
        <w:rPr>
          <w:spacing w:val="1"/>
        </w:rPr>
        <w:t> by</w:t>
      </w:r>
      <w:r>
        <w:rPr>
          <w:spacing w:val="-4"/>
        </w:rPr>
        <w:t> 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ovants’</w:t>
      </w:r>
      <w:r>
        <w:rPr>
          <w:rFonts w:ascii="Times New Roman" w:hAnsi="Times New Roman" w:cs="Times New Roman" w:eastAsia="Times New Roman"/>
        </w:rPr>
        <w:t> </w:t>
      </w:r>
      <w:r>
        <w:rPr/>
        <w:t>in </w:t>
      </w:r>
      <w:r>
        <w:rPr>
          <w:spacing w:val="-1"/>
        </w:rPr>
        <w:t>their</w:t>
      </w:r>
      <w:r>
        <w:rPr>
          <w:spacing w:val="65"/>
        </w:rPr>
        <w:t> </w:t>
      </w:r>
      <w:r>
        <w:rPr/>
        <w:t>motion for</w:t>
      </w:r>
      <w:r>
        <w:rPr>
          <w:spacing w:val="-2"/>
        </w:rPr>
        <w:t> </w:t>
      </w:r>
      <w:r>
        <w:rPr/>
        <w:t>summary</w:t>
      </w:r>
      <w:r>
        <w:rPr>
          <w:spacing w:val="-5"/>
        </w:rPr>
        <w:t> </w:t>
      </w:r>
      <w:r>
        <w:rPr>
          <w:spacing w:val="-1"/>
        </w:rPr>
        <w:t>judgment.</w:t>
      </w:r>
    </w:p>
    <w:p>
      <w:pPr>
        <w:spacing w:after="0" w:line="480" w:lineRule="auto"/>
        <w:jc w:val="left"/>
        <w:sectPr>
          <w:pgSz w:w="12240" w:h="15840"/>
          <w:pgMar w:header="0" w:footer="1047" w:top="220" w:bottom="1240" w:left="1340" w:right="134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06/26/15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19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#:3538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Dated:</w:t>
      </w:r>
      <w:r>
        <w:rPr/>
        <w:t> June</w:t>
      </w:r>
      <w:r>
        <w:rPr>
          <w:spacing w:val="-1"/>
        </w:rPr>
        <w:t> </w:t>
      </w:r>
      <w:r>
        <w:rPr/>
        <w:t>26, 2015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 w:before="69"/>
        <w:ind w:left="3685" w:right="3226"/>
        <w:jc w:val="center"/>
      </w:pPr>
      <w:r>
        <w:rPr>
          <w:spacing w:val="-1"/>
        </w:rPr>
        <w:t>Respectfully</w:t>
      </w:r>
      <w:r>
        <w:rPr>
          <w:spacing w:val="-5"/>
        </w:rPr>
        <w:t> </w:t>
      </w:r>
      <w:r>
        <w:rPr>
          <w:spacing w:val="-1"/>
        </w:rPr>
        <w:t>Submitted,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3472" w:right="329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/s </w:t>
      </w:r>
      <w:r>
        <w:rPr>
          <w:rFonts w:ascii="Times New Roman"/>
          <w:i/>
          <w:sz w:val="24"/>
          <w:u w:val="single" w:color="000000"/>
        </w:rPr>
        <w:t>Adam</w:t>
      </w:r>
      <w:r>
        <w:rPr>
          <w:rFonts w:ascii="Times New Roman"/>
          <w:i/>
          <w:spacing w:val="-1"/>
          <w:sz w:val="24"/>
          <w:u w:val="single" w:color="000000"/>
        </w:rPr>
        <w:t> M.</w:t>
      </w:r>
      <w:r>
        <w:rPr>
          <w:rFonts w:ascii="Times New Roman"/>
          <w:i/>
          <w:sz w:val="24"/>
          <w:u w:val="single" w:color="000000"/>
        </w:rPr>
        <w:t> Simon</w:t>
      </w:r>
      <w:r>
        <w:rPr>
          <w:rFonts w:ascii="Times New Roman"/>
          <w:i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pStyle w:val="BodyText"/>
        <w:spacing w:line="240" w:lineRule="auto" w:before="69"/>
        <w:ind w:left="3701" w:right="2485"/>
        <w:jc w:val="left"/>
      </w:pPr>
      <w:r>
        <w:rPr>
          <w:spacing w:val="-1"/>
        </w:rPr>
        <w:t>Adam</w:t>
      </w:r>
      <w:r>
        <w:rPr/>
        <w:t> M. Simon </w:t>
      </w:r>
      <w:r>
        <w:rPr>
          <w:spacing w:val="-1"/>
        </w:rPr>
        <w:t>(#6205304)</w:t>
      </w:r>
      <w:r>
        <w:rPr>
          <w:spacing w:val="24"/>
        </w:rPr>
        <w:t> </w:t>
      </w:r>
      <w:r>
        <w:rPr/>
        <w:t>303 E. </w:t>
      </w:r>
      <w:r>
        <w:rPr>
          <w:spacing w:val="-1"/>
        </w:rPr>
        <w:t>Wacker</w:t>
      </w:r>
      <w:r>
        <w:rPr/>
        <w:t> </w:t>
      </w:r>
      <w:r>
        <w:rPr>
          <w:spacing w:val="-1"/>
        </w:rPr>
        <w:t>Drive,</w:t>
      </w:r>
      <w:r>
        <w:rPr/>
        <w:t> Suite</w:t>
      </w:r>
      <w:r>
        <w:rPr>
          <w:spacing w:val="-1"/>
        </w:rPr>
        <w:t> </w:t>
      </w:r>
      <w:r>
        <w:rPr/>
        <w:t>2725</w:t>
      </w:r>
    </w:p>
    <w:p>
      <w:pPr>
        <w:pStyle w:val="BodyText"/>
        <w:spacing w:line="240" w:lineRule="auto"/>
        <w:ind w:left="0" w:right="171"/>
        <w:jc w:val="center"/>
      </w:pPr>
      <w:r>
        <w:rPr>
          <w:spacing w:val="-1"/>
        </w:rPr>
        <w:t>Chicago,</w:t>
      </w:r>
      <w:r>
        <w:rPr>
          <w:spacing w:val="4"/>
        </w:rPr>
        <w:t> </w:t>
      </w:r>
      <w:r>
        <w:rPr/>
        <w:t>IL</w:t>
      </w:r>
      <w:r>
        <w:rPr>
          <w:spacing w:val="-4"/>
        </w:rPr>
        <w:t> </w:t>
      </w:r>
      <w:r>
        <w:rPr/>
        <w:t>60601</w:t>
      </w:r>
    </w:p>
    <w:p>
      <w:pPr>
        <w:pStyle w:val="BodyText"/>
        <w:spacing w:line="240" w:lineRule="auto"/>
        <w:ind w:left="3401" w:right="3293"/>
        <w:jc w:val="center"/>
      </w:pPr>
      <w:r>
        <w:rPr>
          <w:spacing w:val="-1"/>
        </w:rPr>
        <w:t>Phone:</w:t>
      </w:r>
      <w:r>
        <w:rPr/>
        <w:t> </w:t>
      </w:r>
      <w:r>
        <w:rPr>
          <w:spacing w:val="-1"/>
        </w:rPr>
        <w:t>312-819-0730</w:t>
      </w:r>
    </w:p>
    <w:p>
      <w:pPr>
        <w:pStyle w:val="BodyText"/>
        <w:spacing w:line="240" w:lineRule="auto"/>
        <w:ind w:left="0" w:right="131"/>
        <w:jc w:val="center"/>
      </w:pPr>
      <w:r>
        <w:rPr>
          <w:spacing w:val="-1"/>
        </w:rPr>
        <w:t>Fax:</w:t>
      </w:r>
      <w:r>
        <w:rPr/>
        <w:t> </w:t>
      </w:r>
      <w:r>
        <w:rPr>
          <w:spacing w:val="-1"/>
        </w:rPr>
        <w:t>312-819-0773</w:t>
      </w:r>
    </w:p>
    <w:p>
      <w:pPr>
        <w:pStyle w:val="Heading1"/>
        <w:spacing w:line="298" w:lineRule="exact"/>
        <w:ind w:left="3701" w:right="0"/>
        <w:jc w:val="left"/>
      </w:pPr>
      <w:r>
        <w:rPr>
          <w:spacing w:val="-1"/>
        </w:rPr>
        <w:t>E-Mail:</w:t>
      </w:r>
      <w:r>
        <w:rPr>
          <w:spacing w:val="-36"/>
        </w:rPr>
        <w:t> </w:t>
      </w:r>
      <w:r>
        <w:rPr>
          <w:color w:val="0000FF"/>
          <w:spacing w:val="-36"/>
        </w:rPr>
      </w:r>
      <w:hyperlink r:id="rId11">
        <w:r>
          <w:rPr>
            <w:color w:val="0000FF"/>
            <w:u w:val="single" w:color="0000FF"/>
          </w:rPr>
          <w:t>asimon@chicagolaw.com</w:t>
        </w:r>
        <w:r>
          <w:rPr>
            <w:color w:val="0000FF"/>
            <w:w w:val="99"/>
          </w:rPr>
        </w:r>
        <w:r>
          <w:rPr/>
        </w:r>
      </w:hyperlink>
    </w:p>
    <w:p>
      <w:pPr>
        <w:pStyle w:val="BodyText"/>
        <w:spacing w:line="275" w:lineRule="exact"/>
        <w:ind w:left="3405" w:right="3293"/>
        <w:jc w:val="center"/>
      </w:pPr>
      <w:r>
        <w:rPr/>
        <w:t>Attorney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Movants</w:t>
      </w:r>
    </w:p>
    <w:p>
      <w:pPr>
        <w:pStyle w:val="BodyText"/>
        <w:spacing w:line="240" w:lineRule="auto"/>
        <w:ind w:left="3701" w:right="968"/>
        <w:jc w:val="left"/>
      </w:pPr>
      <w:r>
        <w:rPr/>
        <w:t>Simon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Irrevocable</w:t>
      </w:r>
      <w:r>
        <w:rPr>
          <w:spacing w:val="1"/>
        </w:rPr>
        <w:t> </w:t>
      </w:r>
      <w:r>
        <w:rPr>
          <w:spacing w:val="-1"/>
        </w:rPr>
        <w:t>Insurance </w:t>
      </w:r>
      <w:r>
        <w:rPr/>
        <w:t>Trust;</w:t>
      </w:r>
      <w:r>
        <w:rPr>
          <w:spacing w:val="37"/>
        </w:rPr>
        <w:t>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</w:t>
      </w:r>
      <w:r>
        <w:rPr/>
        <w:t> as </w:t>
      </w:r>
      <w:r>
        <w:rPr>
          <w:spacing w:val="-1"/>
        </w:rPr>
        <w:t>Trustee,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individually,</w:t>
      </w:r>
      <w:r>
        <w:rPr>
          <w:spacing w:val="53"/>
        </w:rPr>
        <w:t> </w:t>
      </w:r>
      <w:r>
        <w:rPr>
          <w:spacing w:val="-1"/>
        </w:rPr>
        <w:t>Pamela B.</w:t>
      </w:r>
      <w:r>
        <w:rPr/>
        <w:t> Simon,</w:t>
      </w:r>
      <w:r>
        <w:rPr>
          <w:spacing w:val="1"/>
        </w:rPr>
        <w:t> </w:t>
      </w:r>
      <w:r>
        <w:rPr/>
        <w:t>Jill </w:t>
      </w:r>
      <w:r>
        <w:rPr>
          <w:spacing w:val="-1"/>
        </w:rPr>
        <w:t>Iantoni,</w:t>
      </w:r>
      <w:r>
        <w:rPr>
          <w:spacing w:val="2"/>
        </w:rPr>
        <w:t> </w:t>
      </w:r>
      <w:r>
        <w:rPr>
          <w:spacing w:val="-2"/>
        </w:rPr>
        <w:t>Lisa</w:t>
      </w:r>
      <w:r>
        <w:rPr/>
        <w:t> </w:t>
      </w:r>
      <w:r>
        <w:rPr>
          <w:spacing w:val="-1"/>
        </w:rPr>
        <w:t>Friedstein</w:t>
      </w:r>
    </w:p>
    <w:sectPr>
      <w:pgSz w:w="12240" w:h="15840"/>
      <w:pgMar w:header="0" w:footer="1047" w:top="220" w:bottom="1240" w:left="134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070007pt;margin-top:728.66394pt;width:10pt;height:14pt;mso-position-horizontal-relative:page;mso-position-vertical-relative:page;z-index:-1076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070007pt;margin-top:728.66394pt;width:10pt;height:14pt;mso-position-horizontal-relative:page;mso-position-vertical-relative:page;z-index:-1074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070007pt;margin-top:728.66394pt;width:10pt;height:14pt;mso-position-horizontal-relative:page;mso-position-vertical-relative:page;z-index:-1072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049988pt;margin-top:728.66394pt;width:16pt;height:14pt;mso-position-horizontal-relative:page;mso-position-vertical-relative:page;z-index:-1069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hyperlink" Target="https://a.next.westlaw.com/Link/Document/FullText?findType=Y&amp;amp;serNum=1948109355&amp;amp;pubNum=578&amp;amp;originatingDoc=I41f69958d34311d9a489ee624f1f6e1a&amp;amp;refType=RP&amp;amp;originationContext=document&amp;amp;transitionType=DocumentItem&amp;amp;contextData=(sc.Search)" TargetMode="External"/><Relationship Id="rId10" Type="http://schemas.openxmlformats.org/officeDocument/2006/relationships/hyperlink" Target="https://a.next.westlaw.com/Link/Document/FullText?findType=Y&amp;amp;serNum=1948109355&amp;amp;pubNum=578&amp;amp;originatingDoc=I41f69958d34311d9a489ee624f1f6e1a&amp;amp;refType=RP&amp;amp;fi=co_pp_sp_578_211&amp;amp;originationContext=document&amp;amp;transitionType=DocumentItem&amp;amp;contextData=(sc.Search)&amp;amp;co_pp_sp_578_211" TargetMode="External"/><Relationship Id="rId11" Type="http://schemas.openxmlformats.org/officeDocument/2006/relationships/hyperlink" Target="mailto:asimon@chicagolaw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 si</dc:creator>
  <dcterms:created xsi:type="dcterms:W3CDTF">2015-11-15T11:07:36Z</dcterms:created>
  <dcterms:modified xsi:type="dcterms:W3CDTF">2015-11-15T11:07:36Z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LastSaved">
    <vt:filetime>2015-11-15T00:00:00Z</vt:filetime>
  </property>
</Properties>
</file>