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BF" w:rsidRDefault="00FD0591" w:rsidP="00FD0591">
      <w:pPr>
        <w:widowControl w:val="0"/>
        <w:spacing w:after="0" w:line="240" w:lineRule="auto"/>
        <w:ind w:left="5040"/>
        <w:rPr>
          <w:rFonts w:ascii="Times New Roman" w:eastAsia="Calibri" w:hAnsi="Times New Roman" w:cs="Times New Roman"/>
          <w:caps/>
          <w:sz w:val="24"/>
          <w:szCs w:val="24"/>
        </w:rPr>
      </w:pPr>
      <w:r w:rsidRPr="00FD0591">
        <w:rPr>
          <w:rFonts w:ascii="Times New Roman" w:eastAsia="Calibri" w:hAnsi="Times New Roman" w:cs="Times New Roman"/>
          <w:caps/>
          <w:sz w:val="24"/>
          <w:szCs w:val="24"/>
        </w:rPr>
        <w:t>IN THE CIRCUIT COURT OF THE 15th JUDICIAL CIRCUIT, IN AND FOR PALM BEACH COUNTY, FLORIDA</w:t>
      </w:r>
      <w:r w:rsidR="00772FBF" w:rsidRPr="00772FBF">
        <w:rPr>
          <w:rFonts w:ascii="Times New Roman" w:eastAsia="Calibri" w:hAnsi="Times New Roman" w:cs="Times New Roman"/>
          <w:caps/>
          <w:sz w:val="24"/>
          <w:szCs w:val="24"/>
        </w:rPr>
        <w:t xml:space="preserve"> </w:t>
      </w:r>
    </w:p>
    <w:p w:rsidR="00FD0591" w:rsidRPr="00772FBF" w:rsidRDefault="00FD0591" w:rsidP="00FD0591">
      <w:pPr>
        <w:widowControl w:val="0"/>
        <w:spacing w:after="0" w:line="240" w:lineRule="auto"/>
        <w:ind w:left="5040"/>
        <w:rPr>
          <w:rFonts w:ascii="Times New Roman" w:eastAsia="Calibri" w:hAnsi="Times New Roman" w:cs="Times New Roman"/>
          <w:caps/>
          <w:sz w:val="24"/>
          <w:szCs w:val="24"/>
        </w:rPr>
      </w:pPr>
    </w:p>
    <w:p w:rsidR="00772FBF" w:rsidRPr="00772FBF" w:rsidRDefault="00FD0591" w:rsidP="00FD0591">
      <w:pPr>
        <w:widowControl w:val="0"/>
        <w:spacing w:after="0" w:line="240" w:lineRule="auto"/>
        <w:ind w:left="4320" w:firstLine="7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CASE no.  </w:t>
      </w:r>
      <w:r w:rsidRPr="00FD0591">
        <w:rPr>
          <w:rFonts w:ascii="Times New Roman" w:eastAsia="Calibri" w:hAnsi="Times New Roman" w:cs="Times New Roman"/>
          <w:caps/>
          <w:sz w:val="24"/>
          <w:szCs w:val="24"/>
        </w:rPr>
        <w:t>502014CP002815XXXXSB</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FD0591" w:rsidRDefault="00FD0591" w:rsidP="00FD0591">
      <w:pPr>
        <w:widowControl w:val="0"/>
        <w:spacing w:after="0" w:line="240" w:lineRule="auto"/>
        <w:rPr>
          <w:rFonts w:ascii="Times New Roman" w:eastAsia="Calibri" w:hAnsi="Times New Roman" w:cs="Times New Roman"/>
          <w:caps/>
          <w:sz w:val="24"/>
          <w:szCs w:val="24"/>
        </w:rPr>
      </w:pPr>
      <w:r w:rsidRPr="00FD0591">
        <w:rPr>
          <w:rFonts w:ascii="Times New Roman" w:eastAsia="Calibri" w:hAnsi="Times New Roman" w:cs="Times New Roman"/>
          <w:caps/>
          <w:sz w:val="24"/>
          <w:szCs w:val="24"/>
        </w:rPr>
        <w:t xml:space="preserve">OPPENHEIMER TRUST COMPANY </w:t>
      </w:r>
    </w:p>
    <w:p w:rsidR="00FD0591" w:rsidRDefault="00FD0591" w:rsidP="00FD0591">
      <w:pPr>
        <w:widowControl w:val="0"/>
        <w:spacing w:after="0" w:line="240" w:lineRule="auto"/>
        <w:rPr>
          <w:rFonts w:ascii="Times New Roman" w:eastAsia="Calibri" w:hAnsi="Times New Roman" w:cs="Times New Roman"/>
          <w:caps/>
          <w:sz w:val="24"/>
          <w:szCs w:val="24"/>
        </w:rPr>
      </w:pPr>
      <w:r w:rsidRPr="00FD0591">
        <w:rPr>
          <w:rFonts w:ascii="Times New Roman" w:eastAsia="Calibri" w:hAnsi="Times New Roman" w:cs="Times New Roman"/>
          <w:caps/>
          <w:sz w:val="24"/>
          <w:szCs w:val="24"/>
        </w:rPr>
        <w:t>OF</w:t>
      </w:r>
      <w:r>
        <w:rPr>
          <w:rFonts w:ascii="Times New Roman" w:eastAsia="Calibri" w:hAnsi="Times New Roman" w:cs="Times New Roman"/>
          <w:caps/>
          <w:sz w:val="24"/>
          <w:szCs w:val="24"/>
        </w:rPr>
        <w:t xml:space="preserve"> </w:t>
      </w:r>
      <w:r w:rsidRPr="00FD0591">
        <w:rPr>
          <w:rFonts w:ascii="Times New Roman" w:eastAsia="Calibri" w:hAnsi="Times New Roman" w:cs="Times New Roman"/>
          <w:caps/>
          <w:sz w:val="24"/>
          <w:szCs w:val="24"/>
        </w:rPr>
        <w:t xml:space="preserve">DELAWARE, in its capacity </w:t>
      </w:r>
    </w:p>
    <w:p w:rsidR="00FD0591" w:rsidRDefault="00FD0591" w:rsidP="00FD0591">
      <w:pPr>
        <w:widowControl w:val="0"/>
        <w:spacing w:after="0" w:line="240" w:lineRule="auto"/>
        <w:rPr>
          <w:rFonts w:ascii="Times New Roman" w:eastAsia="Calibri" w:hAnsi="Times New Roman" w:cs="Times New Roman"/>
          <w:caps/>
          <w:sz w:val="24"/>
          <w:szCs w:val="24"/>
        </w:rPr>
      </w:pPr>
      <w:r w:rsidRPr="00FD0591">
        <w:rPr>
          <w:rFonts w:ascii="Times New Roman" w:eastAsia="Calibri" w:hAnsi="Times New Roman" w:cs="Times New Roman"/>
          <w:caps/>
          <w:sz w:val="24"/>
          <w:szCs w:val="24"/>
        </w:rPr>
        <w:t>as Resigned</w:t>
      </w:r>
      <w:r>
        <w:rPr>
          <w:rFonts w:ascii="Times New Roman" w:eastAsia="Calibri" w:hAnsi="Times New Roman" w:cs="Times New Roman"/>
          <w:caps/>
          <w:sz w:val="24"/>
          <w:szCs w:val="24"/>
        </w:rPr>
        <w:t xml:space="preserve"> </w:t>
      </w:r>
      <w:r w:rsidRPr="00FD0591">
        <w:rPr>
          <w:rFonts w:ascii="Times New Roman" w:eastAsia="Calibri" w:hAnsi="Times New Roman" w:cs="Times New Roman"/>
          <w:caps/>
          <w:sz w:val="24"/>
          <w:szCs w:val="24"/>
        </w:rPr>
        <w:t xml:space="preserve">Trustee of the </w:t>
      </w:r>
      <w:r>
        <w:rPr>
          <w:rFonts w:ascii="Times New Roman" w:eastAsia="Calibri" w:hAnsi="Times New Roman" w:cs="Times New Roman"/>
          <w:caps/>
          <w:sz w:val="24"/>
          <w:szCs w:val="24"/>
        </w:rPr>
        <w:tab/>
      </w:r>
      <w:r>
        <w:rPr>
          <w:rFonts w:ascii="Times New Roman" w:eastAsia="Calibri" w:hAnsi="Times New Roman" w:cs="Times New Roman"/>
          <w:caps/>
          <w:sz w:val="24"/>
          <w:szCs w:val="24"/>
        </w:rPr>
        <w:tab/>
      </w:r>
      <w:r w:rsidRPr="00772FBF">
        <w:rPr>
          <w:rFonts w:ascii="Times New Roman" w:eastAsia="Calibri" w:hAnsi="Times New Roman" w:cs="Times New Roman"/>
          <w:sz w:val="24"/>
          <w:szCs w:val="24"/>
        </w:rPr>
        <w:t>HON.</w:t>
      </w:r>
      <w:r w:rsidR="00FB0FBE">
        <w:rPr>
          <w:rFonts w:ascii="Times New Roman" w:eastAsia="Calibri" w:hAnsi="Times New Roman" w:cs="Times New Roman"/>
          <w:sz w:val="24"/>
          <w:szCs w:val="24"/>
        </w:rPr>
        <w:t xml:space="preserve"> </w:t>
      </w:r>
      <w:r w:rsidR="00FB0FBE" w:rsidRPr="00FB0FBE">
        <w:rPr>
          <w:rFonts w:ascii="Times New Roman" w:eastAsia="Calibri" w:hAnsi="Times New Roman" w:cs="Times New Roman"/>
          <w:caps/>
          <w:sz w:val="24"/>
          <w:szCs w:val="24"/>
        </w:rPr>
        <w:t>Jeffrey Dana Gillen</w:t>
      </w:r>
    </w:p>
    <w:p w:rsidR="00FD0591" w:rsidRPr="00FD0591" w:rsidRDefault="00FD0591" w:rsidP="00A31327">
      <w:pPr>
        <w:widowControl w:val="0"/>
        <w:spacing w:after="0" w:line="240" w:lineRule="auto"/>
        <w:ind w:left="5040" w:hanging="5040"/>
        <w:rPr>
          <w:rFonts w:ascii="Times New Roman" w:eastAsia="Calibri" w:hAnsi="Times New Roman" w:cs="Times New Roman"/>
          <w:caps/>
          <w:sz w:val="24"/>
          <w:szCs w:val="24"/>
        </w:rPr>
      </w:pPr>
      <w:r w:rsidRPr="00FD0591">
        <w:rPr>
          <w:rFonts w:ascii="Times New Roman" w:eastAsia="Calibri" w:hAnsi="Times New Roman" w:cs="Times New Roman"/>
          <w:caps/>
          <w:sz w:val="24"/>
          <w:szCs w:val="24"/>
        </w:rPr>
        <w:t>Simon Bernstein Irrevocable</w:t>
      </w:r>
      <w:r w:rsidR="00A31327">
        <w:rPr>
          <w:rFonts w:ascii="Times New Roman" w:eastAsia="Calibri" w:hAnsi="Times New Roman" w:cs="Times New Roman"/>
          <w:caps/>
          <w:sz w:val="24"/>
          <w:szCs w:val="24"/>
        </w:rPr>
        <w:tab/>
      </w:r>
      <w:r w:rsidR="00A31327" w:rsidRPr="008E0DD2">
        <w:rPr>
          <w:rFonts w:ascii="Times New Roman" w:eastAsia="Calibri" w:hAnsi="Times New Roman" w:cs="Times New Roman"/>
          <w:b/>
          <w:caps/>
          <w:sz w:val="24"/>
          <w:szCs w:val="24"/>
        </w:rPr>
        <w:t>TRANSFERRED</w:t>
      </w:r>
      <w:r w:rsidR="00A31327">
        <w:rPr>
          <w:rFonts w:ascii="Times New Roman" w:eastAsia="Calibri" w:hAnsi="Times New Roman" w:cs="Times New Roman"/>
          <w:caps/>
          <w:sz w:val="24"/>
          <w:szCs w:val="24"/>
        </w:rPr>
        <w:t xml:space="preserve"> TO HOn. MARTIN </w:t>
      </w:r>
    </w:p>
    <w:p w:rsidR="00FD0591" w:rsidRDefault="00FD0591" w:rsidP="00FD0591">
      <w:pPr>
        <w:widowControl w:val="0"/>
        <w:spacing w:after="0" w:line="240" w:lineRule="auto"/>
        <w:rPr>
          <w:rFonts w:ascii="Times New Roman" w:eastAsia="Calibri" w:hAnsi="Times New Roman" w:cs="Times New Roman"/>
          <w:caps/>
          <w:sz w:val="24"/>
          <w:szCs w:val="24"/>
        </w:rPr>
      </w:pPr>
      <w:r w:rsidRPr="00FD0591">
        <w:rPr>
          <w:rFonts w:ascii="Times New Roman" w:eastAsia="Calibri" w:hAnsi="Times New Roman" w:cs="Times New Roman"/>
          <w:caps/>
          <w:sz w:val="24"/>
          <w:szCs w:val="24"/>
        </w:rPr>
        <w:t>Trusts created for the benefit</w:t>
      </w:r>
      <w:r w:rsidR="00A31327">
        <w:rPr>
          <w:rFonts w:ascii="Times New Roman" w:eastAsia="Calibri" w:hAnsi="Times New Roman" w:cs="Times New Roman"/>
          <w:caps/>
          <w:sz w:val="24"/>
          <w:szCs w:val="24"/>
        </w:rPr>
        <w:tab/>
      </w:r>
      <w:r w:rsidR="00A31327">
        <w:rPr>
          <w:rFonts w:ascii="Times New Roman" w:eastAsia="Calibri" w:hAnsi="Times New Roman" w:cs="Times New Roman"/>
          <w:caps/>
          <w:sz w:val="24"/>
          <w:szCs w:val="24"/>
        </w:rPr>
        <w:tab/>
        <w:t>COLIN</w:t>
      </w:r>
    </w:p>
    <w:p w:rsidR="00FD0591" w:rsidRDefault="00FD0591" w:rsidP="00FD0591">
      <w:pPr>
        <w:widowControl w:val="0"/>
        <w:spacing w:after="0" w:line="240" w:lineRule="auto"/>
        <w:rPr>
          <w:rFonts w:ascii="Times New Roman" w:eastAsia="Calibri" w:hAnsi="Times New Roman" w:cs="Times New Roman"/>
          <w:caps/>
          <w:sz w:val="24"/>
          <w:szCs w:val="24"/>
        </w:rPr>
      </w:pPr>
      <w:r w:rsidRPr="00FD0591">
        <w:rPr>
          <w:rFonts w:ascii="Times New Roman" w:eastAsia="Calibri" w:hAnsi="Times New Roman" w:cs="Times New Roman"/>
          <w:caps/>
          <w:sz w:val="24"/>
          <w:szCs w:val="24"/>
        </w:rPr>
        <w:t>of Joshua, Jake and</w:t>
      </w:r>
      <w:r>
        <w:rPr>
          <w:rFonts w:ascii="Times New Roman" w:eastAsia="Calibri" w:hAnsi="Times New Roman" w:cs="Times New Roman"/>
          <w:caps/>
          <w:sz w:val="24"/>
          <w:szCs w:val="24"/>
        </w:rPr>
        <w:t xml:space="preserve"> </w:t>
      </w:r>
      <w:r w:rsidRPr="00FD0591">
        <w:rPr>
          <w:rFonts w:ascii="Times New Roman" w:eastAsia="Calibri" w:hAnsi="Times New Roman" w:cs="Times New Roman"/>
          <w:caps/>
          <w:sz w:val="24"/>
          <w:szCs w:val="24"/>
        </w:rPr>
        <w:t xml:space="preserve">Daniel </w:t>
      </w:r>
    </w:p>
    <w:p w:rsidR="00772FBF" w:rsidRPr="00772FBF" w:rsidRDefault="00FD0591" w:rsidP="00FD0591">
      <w:pPr>
        <w:widowControl w:val="0"/>
        <w:spacing w:after="0" w:line="240" w:lineRule="auto"/>
        <w:rPr>
          <w:rFonts w:ascii="Times New Roman" w:eastAsia="Calibri" w:hAnsi="Times New Roman" w:cs="Times New Roman"/>
          <w:caps/>
          <w:sz w:val="24"/>
          <w:szCs w:val="24"/>
        </w:rPr>
      </w:pPr>
      <w:r w:rsidRPr="00FD0591">
        <w:rPr>
          <w:rFonts w:ascii="Times New Roman" w:eastAsia="Calibri" w:hAnsi="Times New Roman" w:cs="Times New Roman"/>
          <w:caps/>
          <w:sz w:val="24"/>
          <w:szCs w:val="24"/>
        </w:rPr>
        <w:t>Bernstein,</w:t>
      </w:r>
      <w:r w:rsidR="00772FBF" w:rsidRPr="00772FBF">
        <w:rPr>
          <w:rFonts w:ascii="Times New Roman" w:eastAsia="Calibri" w:hAnsi="Times New Roman" w:cs="Times New Roman"/>
          <w:caps/>
          <w:sz w:val="24"/>
          <w:szCs w:val="24"/>
        </w:rPr>
        <w:tab/>
      </w:r>
      <w:r w:rsidR="00772FBF" w:rsidRPr="00772FBF">
        <w:rPr>
          <w:rFonts w:ascii="Times New Roman" w:eastAsia="Calibri" w:hAnsi="Times New Roman" w:cs="Times New Roman"/>
          <w:caps/>
          <w:sz w:val="24"/>
          <w:szCs w:val="24"/>
        </w:rPr>
        <w:tab/>
      </w:r>
      <w:r w:rsidR="00772FBF" w:rsidRPr="00772FBF">
        <w:rPr>
          <w:rFonts w:ascii="Times New Roman" w:eastAsia="Calibri" w:hAnsi="Times New Roman" w:cs="Times New Roman"/>
          <w:caps/>
          <w:sz w:val="24"/>
          <w:szCs w:val="24"/>
        </w:rPr>
        <w:tab/>
      </w:r>
      <w:r>
        <w:rPr>
          <w:rFonts w:ascii="Times New Roman" w:eastAsia="Calibri" w:hAnsi="Times New Roman" w:cs="Times New Roman"/>
          <w:caps/>
          <w:sz w:val="24"/>
          <w:szCs w:val="24"/>
        </w:rPr>
        <w:tab/>
      </w:r>
    </w:p>
    <w:p w:rsidR="00FD0591" w:rsidRDefault="00772FBF" w:rsidP="00772FBF">
      <w:pPr>
        <w:widowControl w:val="0"/>
        <w:spacing w:after="0" w:line="240" w:lineRule="auto"/>
        <w:rPr>
          <w:rFonts w:ascii="Times New Roman" w:eastAsia="Calibri" w:hAnsi="Times New Roman" w:cs="Times New Roman"/>
          <w:sz w:val="24"/>
          <w:szCs w:val="24"/>
        </w:rPr>
      </w:pPr>
      <w:r w:rsidRPr="00772FBF">
        <w:rPr>
          <w:rFonts w:ascii="Times New Roman" w:eastAsia="Calibri" w:hAnsi="Times New Roman" w:cs="Times New Roman"/>
          <w:sz w:val="24"/>
          <w:szCs w:val="24"/>
        </w:rPr>
        <w:tab/>
      </w:r>
    </w:p>
    <w:p w:rsidR="00772FBF" w:rsidRDefault="00FD0591" w:rsidP="00FD0591">
      <w:pPr>
        <w:widowControl w:val="0"/>
        <w:spacing w:after="0" w:line="240" w:lineRule="auto"/>
        <w:ind w:firstLine="720"/>
        <w:rPr>
          <w:rFonts w:ascii="Times New Roman" w:eastAsia="Calibri" w:hAnsi="Times New Roman" w:cs="Times New Roman"/>
          <w:sz w:val="24"/>
          <w:szCs w:val="24"/>
        </w:rPr>
      </w:pPr>
      <w:r w:rsidRPr="00FD0591">
        <w:rPr>
          <w:rFonts w:ascii="Times New Roman" w:eastAsia="Calibri" w:hAnsi="Times New Roman" w:cs="Times New Roman"/>
          <w:sz w:val="24"/>
          <w:szCs w:val="24"/>
        </w:rPr>
        <w:t>Petitioner,</w:t>
      </w:r>
      <w:r w:rsidR="00772FBF" w:rsidRPr="00772FBF">
        <w:rPr>
          <w:rFonts w:ascii="Times New Roman" w:eastAsia="Calibri" w:hAnsi="Times New Roman" w:cs="Times New Roman"/>
          <w:sz w:val="24"/>
          <w:szCs w:val="24"/>
        </w:rPr>
        <w:tab/>
      </w:r>
      <w:r w:rsidR="00772FBF" w:rsidRPr="00772FBF">
        <w:rPr>
          <w:rFonts w:ascii="Times New Roman" w:eastAsia="Calibri" w:hAnsi="Times New Roman" w:cs="Times New Roman"/>
          <w:sz w:val="24"/>
          <w:szCs w:val="24"/>
        </w:rPr>
        <w:tab/>
      </w:r>
      <w:r w:rsidR="00772FBF" w:rsidRPr="00772FBF">
        <w:rPr>
          <w:rFonts w:ascii="Times New Roman" w:eastAsia="Calibri" w:hAnsi="Times New Roman" w:cs="Times New Roman"/>
          <w:sz w:val="24"/>
          <w:szCs w:val="24"/>
        </w:rPr>
        <w:tab/>
      </w:r>
      <w:r w:rsidR="00772FBF" w:rsidRPr="00772FBF">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72FBF" w:rsidRPr="00772FBF">
        <w:rPr>
          <w:rFonts w:ascii="Times New Roman" w:eastAsia="Calibri" w:hAnsi="Times New Roman" w:cs="Times New Roman"/>
          <w:sz w:val="24"/>
          <w:szCs w:val="24"/>
        </w:rPr>
        <w:t xml:space="preserve"> </w:t>
      </w:r>
    </w:p>
    <w:p w:rsidR="00FD0591" w:rsidRDefault="00FD0591" w:rsidP="00FD0591">
      <w:pPr>
        <w:widowControl w:val="0"/>
        <w:spacing w:after="0" w:line="240" w:lineRule="auto"/>
        <w:rPr>
          <w:rFonts w:ascii="Times New Roman" w:eastAsia="Calibri" w:hAnsi="Times New Roman" w:cs="Times New Roman"/>
          <w:sz w:val="24"/>
          <w:szCs w:val="24"/>
        </w:rPr>
      </w:pPr>
    </w:p>
    <w:p w:rsidR="00FD0591" w:rsidRDefault="00FD0591" w:rsidP="00FD0591">
      <w:pPr>
        <w:widowControl w:val="0"/>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v</w:t>
      </w:r>
      <w:proofErr w:type="gramEnd"/>
      <w:r>
        <w:rPr>
          <w:rFonts w:ascii="Times New Roman" w:eastAsia="Calibri" w:hAnsi="Times New Roman" w:cs="Times New Roman"/>
          <w:sz w:val="24"/>
          <w:szCs w:val="24"/>
        </w:rPr>
        <w:t>.</w:t>
      </w:r>
    </w:p>
    <w:p w:rsidR="00FD0591" w:rsidRPr="00772FBF" w:rsidRDefault="00FD0591" w:rsidP="00FD0591">
      <w:pPr>
        <w:widowControl w:val="0"/>
        <w:spacing w:after="0" w:line="240" w:lineRule="auto"/>
        <w:rPr>
          <w:rFonts w:ascii="Times New Roman" w:eastAsia="Calibri" w:hAnsi="Times New Roman" w:cs="Times New Roman"/>
          <w:sz w:val="24"/>
          <w:szCs w:val="24"/>
        </w:rPr>
      </w:pPr>
    </w:p>
    <w:p w:rsidR="009A1F4E" w:rsidRDefault="00FD0591" w:rsidP="00FD0591">
      <w:pPr>
        <w:widowControl w:val="0"/>
        <w:spacing w:after="0" w:line="240" w:lineRule="auto"/>
        <w:rPr>
          <w:rFonts w:ascii="Times New Roman" w:eastAsia="Calibri" w:hAnsi="Times New Roman" w:cs="Times New Roman"/>
          <w:caps/>
          <w:sz w:val="24"/>
          <w:szCs w:val="24"/>
        </w:rPr>
      </w:pPr>
      <w:r w:rsidRPr="009A1F4E">
        <w:rPr>
          <w:rFonts w:ascii="Times New Roman" w:eastAsia="Calibri" w:hAnsi="Times New Roman" w:cs="Times New Roman"/>
          <w:caps/>
          <w:sz w:val="24"/>
          <w:szCs w:val="24"/>
        </w:rPr>
        <w:t xml:space="preserve">ELIOT AND CANDICE BERNSTEIN, </w:t>
      </w:r>
    </w:p>
    <w:p w:rsidR="009A1F4E" w:rsidRDefault="00FD0591" w:rsidP="00FD0591">
      <w:pPr>
        <w:widowControl w:val="0"/>
        <w:spacing w:after="0" w:line="240" w:lineRule="auto"/>
        <w:rPr>
          <w:rFonts w:ascii="Times New Roman" w:eastAsia="Calibri" w:hAnsi="Times New Roman" w:cs="Times New Roman"/>
          <w:caps/>
          <w:sz w:val="24"/>
          <w:szCs w:val="24"/>
        </w:rPr>
      </w:pPr>
      <w:r w:rsidRPr="009A1F4E">
        <w:rPr>
          <w:rFonts w:ascii="Times New Roman" w:eastAsia="Calibri" w:hAnsi="Times New Roman" w:cs="Times New Roman"/>
          <w:caps/>
          <w:sz w:val="24"/>
          <w:szCs w:val="24"/>
        </w:rPr>
        <w:t>in their</w:t>
      </w:r>
      <w:r w:rsidR="009A1F4E">
        <w:rPr>
          <w:rFonts w:ascii="Times New Roman" w:eastAsia="Calibri" w:hAnsi="Times New Roman" w:cs="Times New Roman"/>
          <w:caps/>
          <w:sz w:val="24"/>
          <w:szCs w:val="24"/>
        </w:rPr>
        <w:t xml:space="preserve"> </w:t>
      </w:r>
      <w:r w:rsidRPr="009A1F4E">
        <w:rPr>
          <w:rFonts w:ascii="Times New Roman" w:eastAsia="Calibri" w:hAnsi="Times New Roman" w:cs="Times New Roman"/>
          <w:caps/>
          <w:sz w:val="24"/>
          <w:szCs w:val="24"/>
        </w:rPr>
        <w:t xml:space="preserve">capacity as parents and </w:t>
      </w:r>
    </w:p>
    <w:p w:rsidR="009A1F4E" w:rsidRDefault="00FD0591" w:rsidP="00FD0591">
      <w:pPr>
        <w:widowControl w:val="0"/>
        <w:spacing w:after="0" w:line="240" w:lineRule="auto"/>
        <w:rPr>
          <w:rFonts w:ascii="Times New Roman" w:eastAsia="Calibri" w:hAnsi="Times New Roman" w:cs="Times New Roman"/>
          <w:caps/>
          <w:sz w:val="24"/>
          <w:szCs w:val="24"/>
        </w:rPr>
      </w:pPr>
      <w:r w:rsidRPr="009A1F4E">
        <w:rPr>
          <w:rFonts w:ascii="Times New Roman" w:eastAsia="Calibri" w:hAnsi="Times New Roman" w:cs="Times New Roman"/>
          <w:caps/>
          <w:sz w:val="24"/>
          <w:szCs w:val="24"/>
        </w:rPr>
        <w:t xml:space="preserve">natural guardians of JOSHUA, </w:t>
      </w:r>
    </w:p>
    <w:p w:rsidR="00323565" w:rsidRPr="009A1F4E" w:rsidRDefault="009A1F4E" w:rsidP="00FD059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JAKE AND DANIEL </w:t>
      </w:r>
      <w:r w:rsidR="00FD0591" w:rsidRPr="009A1F4E">
        <w:rPr>
          <w:rFonts w:ascii="Times New Roman" w:eastAsia="Calibri" w:hAnsi="Times New Roman" w:cs="Times New Roman"/>
          <w:caps/>
          <w:sz w:val="24"/>
          <w:szCs w:val="24"/>
        </w:rPr>
        <w:t xml:space="preserve">BERNSTEIN, minors, </w:t>
      </w:r>
    </w:p>
    <w:p w:rsidR="00FD0591" w:rsidRPr="009A1F4E" w:rsidRDefault="00FD0591" w:rsidP="00FD0591">
      <w:pPr>
        <w:widowControl w:val="0"/>
        <w:spacing w:after="0" w:line="240" w:lineRule="auto"/>
        <w:rPr>
          <w:rFonts w:ascii="Times New Roman" w:eastAsia="Calibri" w:hAnsi="Times New Roman" w:cs="Times New Roman"/>
          <w:caps/>
          <w:sz w:val="24"/>
          <w:szCs w:val="24"/>
        </w:rPr>
      </w:pPr>
    </w:p>
    <w:p w:rsidR="00FD0591" w:rsidRPr="00FD0591" w:rsidRDefault="00FD0591" w:rsidP="00FD0591">
      <w:pPr>
        <w:widowControl w:val="0"/>
        <w:spacing w:after="0" w:line="240" w:lineRule="auto"/>
        <w:ind w:firstLine="720"/>
        <w:rPr>
          <w:rFonts w:ascii="Times New Roman" w:eastAsia="Calibri" w:hAnsi="Times New Roman" w:cs="Times New Roman"/>
          <w:sz w:val="24"/>
          <w:szCs w:val="24"/>
        </w:rPr>
      </w:pPr>
      <w:r w:rsidRPr="009A1F4E">
        <w:rPr>
          <w:rFonts w:ascii="Times New Roman" w:eastAsia="Calibri" w:hAnsi="Times New Roman" w:cs="Times New Roman"/>
          <w:sz w:val="24"/>
          <w:szCs w:val="24"/>
        </w:rPr>
        <w:t>Respondents,</w:t>
      </w:r>
    </w:p>
    <w:p w:rsidR="00772FBF" w:rsidRPr="00782D9D" w:rsidRDefault="00772FBF" w:rsidP="00772FBF">
      <w:pPr>
        <w:widowControl w:val="0"/>
        <w:spacing w:after="0" w:line="240" w:lineRule="auto"/>
        <w:rPr>
          <w:rFonts w:ascii="Times New Roman" w:eastAsia="Calibri" w:hAnsi="Times New Roman" w:cs="Times New Roman"/>
          <w:caps/>
        </w:rPr>
      </w:pPr>
    </w:p>
    <w:p w:rsidR="00772FBF" w:rsidRDefault="00FD0591" w:rsidP="00772FBF">
      <w:pPr>
        <w:widowControl w:val="0"/>
        <w:spacing w:before="18" w:after="0" w:line="240" w:lineRule="exact"/>
        <w:rPr>
          <w:rFonts w:ascii="Calibri" w:eastAsia="Calibri" w:hAnsi="Calibri" w:cs="Times New Roman"/>
          <w:sz w:val="24"/>
          <w:szCs w:val="24"/>
        </w:rPr>
      </w:pPr>
      <w:r>
        <w:rPr>
          <w:rFonts w:ascii="Calibri" w:eastAsia="Calibri" w:hAnsi="Calibri" w:cs="Times New Roman"/>
          <w:sz w:val="24"/>
          <w:szCs w:val="24"/>
        </w:rPr>
        <w:t>_____________________________________/</w:t>
      </w:r>
    </w:p>
    <w:p w:rsidR="00FD0591" w:rsidRDefault="00FD0591" w:rsidP="00772FBF">
      <w:pPr>
        <w:widowControl w:val="0"/>
        <w:spacing w:before="18" w:after="0" w:line="240" w:lineRule="exact"/>
        <w:rPr>
          <w:rFonts w:ascii="Calibri" w:eastAsia="Calibri" w:hAnsi="Calibri" w:cs="Times New Roman"/>
          <w:sz w:val="24"/>
          <w:szCs w:val="24"/>
        </w:rPr>
      </w:pPr>
    </w:p>
    <w:p w:rsidR="00FD0591" w:rsidRPr="00772FBF" w:rsidRDefault="00FD0591" w:rsidP="00772FBF">
      <w:pPr>
        <w:widowControl w:val="0"/>
        <w:spacing w:before="18" w:after="0" w:line="240" w:lineRule="exact"/>
        <w:rPr>
          <w:rFonts w:ascii="Calibri" w:eastAsia="Calibri" w:hAnsi="Calibri" w:cs="Times New Roman"/>
          <w:sz w:val="24"/>
          <w:szCs w:val="24"/>
        </w:rPr>
      </w:pPr>
    </w:p>
    <w:p w:rsidR="00772FBF" w:rsidRDefault="0033526F"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Pr>
          <w:rFonts w:ascii="Times New Roman Bold" w:eastAsia="Calibri" w:hAnsi="Times New Roman Bold" w:cs="Times New Roman"/>
          <w:b/>
          <w:caps/>
          <w:color w:val="3D3D3D"/>
          <w:sz w:val="24"/>
          <w:szCs w:val="24"/>
          <w:u w:val="single"/>
        </w:rPr>
        <w:t>answer and counter complaint</w:t>
      </w:r>
    </w:p>
    <w:p w:rsidR="009506A4" w:rsidRDefault="009506A4"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p>
    <w:p w:rsidR="009506A4" w:rsidRDefault="00A35C7C"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Pr>
          <w:rFonts w:ascii="Times New Roman Bold" w:eastAsia="Calibri" w:hAnsi="Times New Roman Bold" w:cs="Times New Roman"/>
          <w:b/>
          <w:caps/>
          <w:color w:val="3D3D3D"/>
          <w:sz w:val="24"/>
          <w:szCs w:val="24"/>
          <w:u w:val="single"/>
        </w:rPr>
        <w:t>ANSWER</w:t>
      </w:r>
    </w:p>
    <w:p w:rsidR="00772FBF" w:rsidRDefault="00772FBF"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p>
    <w:p w:rsidR="00772FBF" w:rsidRPr="00772FBF" w:rsidRDefault="00772FBF" w:rsidP="00772FBF">
      <w:pPr>
        <w:widowControl w:val="0"/>
        <w:spacing w:after="0" w:line="280" w:lineRule="exact"/>
        <w:ind w:left="549" w:right="477"/>
        <w:jc w:val="center"/>
        <w:rPr>
          <w:rFonts w:ascii="Times New Roman Bold" w:eastAsia="Times New Roman" w:hAnsi="Times New Roman Bold" w:cs="Times New Roman"/>
          <w:caps/>
          <w:sz w:val="24"/>
          <w:szCs w:val="24"/>
          <w:u w:val="single"/>
        </w:rPr>
      </w:pPr>
    </w:p>
    <w:p w:rsidR="00772FBF" w:rsidRPr="00772FBF" w:rsidRDefault="00772FBF" w:rsidP="008E0DD2">
      <w:pPr>
        <w:pStyle w:val="ListParagraph"/>
        <w:spacing w:line="480" w:lineRule="auto"/>
        <w:ind w:left="360" w:firstLine="189"/>
        <w:rPr>
          <w:rFonts w:ascii="Times New Roman" w:eastAsia="Times New Roman" w:hAnsi="Times New Roman" w:cs="Times New Roman"/>
          <w:sz w:val="23"/>
          <w:szCs w:val="23"/>
        </w:rPr>
      </w:pPr>
      <w:r w:rsidRPr="00772FBF">
        <w:rPr>
          <w:rFonts w:ascii="Times New Roman" w:eastAsia="Times New Roman" w:hAnsi="Times New Roman" w:cs="Times New Roman"/>
          <w:color w:val="3D3D3D"/>
          <w:w w:val="105"/>
          <w:sz w:val="23"/>
          <w:szCs w:val="23"/>
        </w:rPr>
        <w:t>COMES</w:t>
      </w:r>
      <w:r w:rsidRPr="00772FBF">
        <w:rPr>
          <w:rFonts w:ascii="Times New Roman" w:eastAsia="Times New Roman" w:hAnsi="Times New Roman" w:cs="Times New Roman"/>
          <w:color w:val="3D3D3D"/>
          <w:spacing w:val="17"/>
          <w:w w:val="105"/>
          <w:sz w:val="23"/>
          <w:szCs w:val="23"/>
        </w:rPr>
        <w:t xml:space="preserve"> </w:t>
      </w:r>
      <w:r w:rsidRPr="00772FBF">
        <w:rPr>
          <w:rFonts w:ascii="Times New Roman" w:eastAsia="Times New Roman" w:hAnsi="Times New Roman" w:cs="Times New Roman"/>
          <w:color w:val="3D3D3D"/>
          <w:w w:val="105"/>
          <w:sz w:val="23"/>
          <w:szCs w:val="23"/>
        </w:rPr>
        <w:t>NOW,</w:t>
      </w:r>
      <w:r w:rsidRPr="00772FBF">
        <w:rPr>
          <w:rFonts w:ascii="Times New Roman" w:eastAsia="Times New Roman" w:hAnsi="Times New Roman" w:cs="Times New Roman"/>
          <w:color w:val="3D3D3D"/>
          <w:spacing w:val="43"/>
          <w:w w:val="105"/>
          <w:sz w:val="23"/>
          <w:szCs w:val="23"/>
        </w:rPr>
        <w:t xml:space="preserve"> </w:t>
      </w:r>
      <w:r w:rsidRPr="00772FBF">
        <w:rPr>
          <w:rFonts w:ascii="Times New Roman" w:eastAsia="Times New Roman" w:hAnsi="Times New Roman" w:cs="Times New Roman"/>
          <w:color w:val="3D3D3D"/>
          <w:w w:val="105"/>
          <w:sz w:val="23"/>
          <w:szCs w:val="23"/>
        </w:rPr>
        <w:t>Eliot Ivan Bernstein (“</w:t>
      </w:r>
      <w:r w:rsidR="00D07508">
        <w:rPr>
          <w:rFonts w:ascii="Times New Roman" w:eastAsia="Times New Roman" w:hAnsi="Times New Roman" w:cs="Times New Roman"/>
          <w:color w:val="3D3D3D"/>
          <w:w w:val="105"/>
          <w:sz w:val="23"/>
          <w:szCs w:val="23"/>
        </w:rPr>
        <w:t>Eliot</w:t>
      </w:r>
      <w:r w:rsidRPr="00772FBF">
        <w:rPr>
          <w:rFonts w:ascii="Times New Roman" w:eastAsia="Times New Roman" w:hAnsi="Times New Roman" w:cs="Times New Roman"/>
          <w:color w:val="3D3D3D"/>
          <w:w w:val="105"/>
          <w:sz w:val="23"/>
          <w:szCs w:val="23"/>
        </w:rPr>
        <w:t>”)</w:t>
      </w:r>
      <w:r w:rsidR="002E6D75">
        <w:rPr>
          <w:rFonts w:ascii="Times New Roman" w:eastAsia="Times New Roman" w:hAnsi="Times New Roman" w:cs="Times New Roman"/>
          <w:color w:val="3D3D3D"/>
          <w:w w:val="105"/>
          <w:sz w:val="23"/>
          <w:szCs w:val="23"/>
        </w:rPr>
        <w:t xml:space="preserve"> and Candice Michelle Bernstein (“Candice”)</w:t>
      </w:r>
      <w:r w:rsidRPr="00772FBF">
        <w:rPr>
          <w:rFonts w:ascii="Times New Roman" w:eastAsia="Times New Roman" w:hAnsi="Times New Roman" w:cs="Times New Roman"/>
          <w:color w:val="3D3D3D"/>
          <w:w w:val="105"/>
          <w:sz w:val="23"/>
          <w:szCs w:val="23"/>
        </w:rPr>
        <w:t>,</w:t>
      </w:r>
      <w:r w:rsidR="00F749DA">
        <w:rPr>
          <w:rFonts w:ascii="Times New Roman" w:eastAsia="Times New Roman" w:hAnsi="Times New Roman" w:cs="Times New Roman"/>
          <w:color w:val="3D3D3D"/>
          <w:w w:val="105"/>
          <w:sz w:val="23"/>
          <w:szCs w:val="23"/>
        </w:rPr>
        <w:t xml:space="preserve"> both </w:t>
      </w:r>
      <w:r w:rsidR="008F62E0" w:rsidRPr="00772FBF">
        <w:rPr>
          <w:rFonts w:ascii="Times New Roman" w:eastAsia="Times New Roman" w:hAnsi="Times New Roman" w:cs="Times New Roman"/>
          <w:color w:val="2F2F2F"/>
          <w:w w:val="105"/>
          <w:sz w:val="23"/>
          <w:szCs w:val="23"/>
        </w:rPr>
        <w:t>PRO SE</w:t>
      </w:r>
      <w:r w:rsidR="008F62E0">
        <w:rPr>
          <w:rFonts w:ascii="Times New Roman" w:eastAsia="Times New Roman" w:hAnsi="Times New Roman" w:cs="Times New Roman"/>
          <w:color w:val="2F2F2F"/>
          <w:w w:val="105"/>
          <w:sz w:val="23"/>
          <w:szCs w:val="23"/>
        </w:rPr>
        <w:t>,</w:t>
      </w:r>
      <w:r w:rsidR="008F62E0" w:rsidRPr="00772FBF">
        <w:rPr>
          <w:rFonts w:ascii="Times New Roman" w:eastAsia="Times New Roman" w:hAnsi="Times New Roman" w:cs="Times New Roman"/>
          <w:color w:val="3D3D3D"/>
          <w:w w:val="105"/>
          <w:sz w:val="23"/>
          <w:szCs w:val="23"/>
        </w:rPr>
        <w:t xml:space="preserve"> </w:t>
      </w:r>
      <w:r w:rsidR="002E6D75">
        <w:rPr>
          <w:rFonts w:ascii="Times New Roman" w:eastAsia="Times New Roman" w:hAnsi="Times New Roman" w:cs="Times New Roman"/>
          <w:color w:val="3D3D3D"/>
          <w:w w:val="105"/>
          <w:sz w:val="23"/>
          <w:szCs w:val="23"/>
        </w:rPr>
        <w:t>Eliot as Beneficiary</w:t>
      </w:r>
      <w:r w:rsidRPr="00772FBF">
        <w:rPr>
          <w:rFonts w:ascii="Times New Roman" w:eastAsia="Times New Roman" w:hAnsi="Times New Roman" w:cs="Times New Roman"/>
          <w:color w:val="3D3D3D"/>
          <w:w w:val="105"/>
          <w:sz w:val="23"/>
          <w:szCs w:val="23"/>
        </w:rPr>
        <w:t xml:space="preserve"> and Interested Party both for himself personally and </w:t>
      </w:r>
      <w:r w:rsidR="002E6D75">
        <w:rPr>
          <w:rFonts w:ascii="Times New Roman" w:eastAsia="Times New Roman" w:hAnsi="Times New Roman" w:cs="Times New Roman"/>
          <w:color w:val="3D3D3D"/>
          <w:w w:val="105"/>
          <w:sz w:val="23"/>
          <w:szCs w:val="23"/>
        </w:rPr>
        <w:t xml:space="preserve">with Candice as </w:t>
      </w:r>
      <w:r w:rsidR="00CF397E">
        <w:rPr>
          <w:rFonts w:ascii="Times New Roman" w:eastAsia="Times New Roman" w:hAnsi="Times New Roman" w:cs="Times New Roman"/>
          <w:color w:val="3D3D3D"/>
          <w:w w:val="105"/>
          <w:sz w:val="23"/>
          <w:szCs w:val="23"/>
        </w:rPr>
        <w:t>Guardian</w:t>
      </w:r>
      <w:r w:rsidR="00F749DA">
        <w:rPr>
          <w:rFonts w:ascii="Times New Roman" w:eastAsia="Times New Roman" w:hAnsi="Times New Roman" w:cs="Times New Roman"/>
          <w:color w:val="3D3D3D"/>
          <w:w w:val="105"/>
          <w:sz w:val="23"/>
          <w:szCs w:val="23"/>
        </w:rPr>
        <w:t>s</w:t>
      </w:r>
      <w:r w:rsidR="00CF397E">
        <w:rPr>
          <w:rFonts w:ascii="Times New Roman" w:eastAsia="Times New Roman" w:hAnsi="Times New Roman" w:cs="Times New Roman"/>
          <w:color w:val="3D3D3D"/>
          <w:w w:val="105"/>
          <w:sz w:val="23"/>
          <w:szCs w:val="23"/>
        </w:rPr>
        <w:t xml:space="preserve"> </w:t>
      </w:r>
      <w:r w:rsidRPr="00772FBF">
        <w:rPr>
          <w:rFonts w:ascii="Times New Roman" w:eastAsia="Times New Roman" w:hAnsi="Times New Roman" w:cs="Times New Roman"/>
          <w:color w:val="3D3D3D"/>
          <w:w w:val="105"/>
          <w:sz w:val="23"/>
          <w:szCs w:val="23"/>
        </w:rPr>
        <w:t xml:space="preserve">for </w:t>
      </w:r>
      <w:r w:rsidR="002E6D75">
        <w:rPr>
          <w:rFonts w:ascii="Times New Roman" w:eastAsia="Times New Roman" w:hAnsi="Times New Roman" w:cs="Times New Roman"/>
          <w:color w:val="3D3D3D"/>
          <w:w w:val="105"/>
          <w:sz w:val="23"/>
          <w:szCs w:val="23"/>
        </w:rPr>
        <w:t>their</w:t>
      </w:r>
      <w:r w:rsidRPr="00772FBF">
        <w:rPr>
          <w:rFonts w:ascii="Times New Roman" w:eastAsia="Times New Roman" w:hAnsi="Times New Roman" w:cs="Times New Roman"/>
          <w:color w:val="3D3D3D"/>
          <w:w w:val="105"/>
          <w:sz w:val="23"/>
          <w:szCs w:val="23"/>
        </w:rPr>
        <w:t xml:space="preserve"> three minor children</w:t>
      </w:r>
      <w:r w:rsidR="00E0390F">
        <w:rPr>
          <w:rFonts w:ascii="Times New Roman" w:eastAsia="Times New Roman" w:hAnsi="Times New Roman" w:cs="Times New Roman"/>
          <w:color w:val="3D3D3D"/>
          <w:w w:val="105"/>
          <w:sz w:val="23"/>
          <w:szCs w:val="23"/>
        </w:rPr>
        <w:t xml:space="preserve"> (“Petitioners”)</w:t>
      </w:r>
      <w:r w:rsidRPr="00772FBF">
        <w:rPr>
          <w:rFonts w:ascii="Times New Roman" w:eastAsia="Times New Roman" w:hAnsi="Times New Roman" w:cs="Times New Roman"/>
          <w:color w:val="3D3D3D"/>
          <w:w w:val="105"/>
          <w:sz w:val="23"/>
          <w:szCs w:val="23"/>
        </w:rPr>
        <w:t xml:space="preserve"> and</w:t>
      </w:r>
      <w:r w:rsidRPr="00772FBF">
        <w:rPr>
          <w:rFonts w:ascii="Times New Roman" w:eastAsia="Times New Roman" w:hAnsi="Times New Roman" w:cs="Times New Roman"/>
          <w:color w:val="3D3D3D"/>
          <w:spacing w:val="-5"/>
          <w:w w:val="105"/>
          <w:sz w:val="23"/>
          <w:szCs w:val="23"/>
        </w:rPr>
        <w:t xml:space="preserve"> </w:t>
      </w:r>
      <w:r w:rsidRPr="00772FBF">
        <w:rPr>
          <w:rFonts w:ascii="Times New Roman" w:eastAsia="Times New Roman" w:hAnsi="Times New Roman" w:cs="Times New Roman"/>
          <w:color w:val="3D3D3D"/>
          <w:w w:val="105"/>
          <w:sz w:val="23"/>
          <w:szCs w:val="23"/>
        </w:rPr>
        <w:t>hereby</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files</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this</w:t>
      </w:r>
      <w:r w:rsidRPr="00772FBF">
        <w:rPr>
          <w:rFonts w:ascii="Times New Roman" w:eastAsia="Times New Roman" w:hAnsi="Times New Roman" w:cs="Times New Roman"/>
          <w:color w:val="3D3D3D"/>
          <w:spacing w:val="-9"/>
          <w:w w:val="105"/>
          <w:sz w:val="23"/>
          <w:szCs w:val="23"/>
        </w:rPr>
        <w:t xml:space="preserve"> </w:t>
      </w:r>
      <w:r w:rsidR="009E126F">
        <w:rPr>
          <w:rFonts w:ascii="Times New Roman" w:eastAsia="Times New Roman" w:hAnsi="Times New Roman" w:cs="Times New Roman"/>
          <w:color w:val="3D3D3D"/>
          <w:spacing w:val="-9"/>
          <w:w w:val="105"/>
          <w:sz w:val="23"/>
          <w:szCs w:val="23"/>
        </w:rPr>
        <w:t>“</w:t>
      </w:r>
      <w:r w:rsidR="009A1F4E">
        <w:rPr>
          <w:rFonts w:ascii="Times New Roman" w:eastAsia="Times New Roman" w:hAnsi="Times New Roman" w:cs="Times New Roman"/>
          <w:color w:val="3D3D3D"/>
          <w:spacing w:val="-9"/>
          <w:w w:val="105"/>
          <w:sz w:val="23"/>
          <w:szCs w:val="23"/>
        </w:rPr>
        <w:t>ANSWER AND COUNTER COMPLAINT</w:t>
      </w:r>
      <w:r w:rsidR="009E126F">
        <w:rPr>
          <w:rFonts w:ascii="Times New Roman" w:eastAsia="Times New Roman" w:hAnsi="Times New Roman" w:cs="Times New Roman"/>
          <w:caps/>
          <w:color w:val="3D3D3D"/>
          <w:spacing w:val="-9"/>
          <w:w w:val="105"/>
          <w:sz w:val="23"/>
          <w:szCs w:val="23"/>
        </w:rPr>
        <w:t>”</w:t>
      </w:r>
      <w:r w:rsidR="003A3F63">
        <w:rPr>
          <w:rFonts w:ascii="Times New Roman" w:eastAsia="Times New Roman" w:hAnsi="Times New Roman" w:cs="Times New Roman"/>
          <w:color w:val="3D3D3D"/>
          <w:spacing w:val="-8"/>
          <w:w w:val="105"/>
          <w:sz w:val="23"/>
          <w:szCs w:val="23"/>
        </w:rPr>
        <w:t xml:space="preserve"> </w:t>
      </w:r>
      <w:r w:rsidRPr="00772FBF">
        <w:rPr>
          <w:rFonts w:ascii="Times New Roman" w:eastAsia="Times New Roman" w:hAnsi="Times New Roman" w:cs="Times New Roman"/>
          <w:color w:val="3D3D3D"/>
          <w:w w:val="105"/>
          <w:sz w:val="23"/>
          <w:szCs w:val="23"/>
        </w:rPr>
        <w:t>and</w:t>
      </w:r>
      <w:r w:rsidRPr="00772FBF">
        <w:rPr>
          <w:rFonts w:ascii="Times New Roman" w:eastAsia="Times New Roman" w:hAnsi="Times New Roman" w:cs="Times New Roman"/>
          <w:color w:val="3D3D3D"/>
          <w:spacing w:val="15"/>
          <w:w w:val="105"/>
          <w:sz w:val="23"/>
          <w:szCs w:val="23"/>
        </w:rPr>
        <w:t xml:space="preserve"> </w:t>
      </w:r>
      <w:r w:rsidRPr="00772FBF">
        <w:rPr>
          <w:rFonts w:ascii="Times New Roman" w:eastAsia="Times New Roman" w:hAnsi="Times New Roman" w:cs="Times New Roman"/>
          <w:color w:val="2F2F2F"/>
          <w:w w:val="105"/>
          <w:sz w:val="23"/>
          <w:szCs w:val="23"/>
        </w:rPr>
        <w:t>in</w:t>
      </w:r>
      <w:r w:rsidRPr="00772FBF">
        <w:rPr>
          <w:rFonts w:ascii="Times New Roman" w:eastAsia="Times New Roman" w:hAnsi="Times New Roman" w:cs="Times New Roman"/>
          <w:color w:val="2F2F2F"/>
          <w:spacing w:val="5"/>
          <w:w w:val="105"/>
          <w:sz w:val="23"/>
          <w:szCs w:val="23"/>
        </w:rPr>
        <w:t xml:space="preserve"> </w:t>
      </w:r>
      <w:r w:rsidRPr="00772FBF">
        <w:rPr>
          <w:rFonts w:ascii="Times New Roman" w:eastAsia="Times New Roman" w:hAnsi="Times New Roman" w:cs="Times New Roman"/>
          <w:color w:val="525252"/>
          <w:spacing w:val="-3"/>
          <w:w w:val="105"/>
          <w:sz w:val="23"/>
          <w:szCs w:val="23"/>
        </w:rPr>
        <w:t>s</w:t>
      </w:r>
      <w:r w:rsidRPr="00772FBF">
        <w:rPr>
          <w:rFonts w:ascii="Times New Roman" w:eastAsia="Times New Roman" w:hAnsi="Times New Roman" w:cs="Times New Roman"/>
          <w:color w:val="2F2F2F"/>
          <w:spacing w:val="-3"/>
          <w:w w:val="105"/>
          <w:sz w:val="23"/>
          <w:szCs w:val="23"/>
        </w:rPr>
        <w:t>upport</w:t>
      </w:r>
      <w:r w:rsidRPr="00772FBF">
        <w:rPr>
          <w:rFonts w:ascii="Times New Roman" w:eastAsia="Times New Roman" w:hAnsi="Times New Roman" w:cs="Times New Roman"/>
          <w:color w:val="2F2F2F"/>
          <w:spacing w:val="17"/>
          <w:w w:val="105"/>
          <w:sz w:val="23"/>
          <w:szCs w:val="23"/>
        </w:rPr>
        <w:t xml:space="preserve"> </w:t>
      </w:r>
      <w:r w:rsidRPr="00772FBF">
        <w:rPr>
          <w:rFonts w:ascii="Times New Roman" w:eastAsia="Times New Roman" w:hAnsi="Times New Roman" w:cs="Times New Roman"/>
          <w:color w:val="3D3D3D"/>
          <w:w w:val="105"/>
          <w:sz w:val="23"/>
          <w:szCs w:val="23"/>
        </w:rPr>
        <w:t>thereof</w:t>
      </w:r>
      <w:r w:rsidRPr="00772FBF">
        <w:rPr>
          <w:rFonts w:ascii="Times New Roman" w:eastAsia="Times New Roman" w:hAnsi="Times New Roman" w:cs="Times New Roman"/>
          <w:color w:val="3D3D3D"/>
          <w:spacing w:val="21"/>
          <w:w w:val="105"/>
          <w:sz w:val="23"/>
          <w:szCs w:val="23"/>
        </w:rPr>
        <w:t xml:space="preserve"> </w:t>
      </w:r>
      <w:r w:rsidRPr="00772FBF">
        <w:rPr>
          <w:rFonts w:ascii="Times New Roman" w:eastAsia="Times New Roman" w:hAnsi="Times New Roman" w:cs="Times New Roman"/>
          <w:color w:val="3D3D3D"/>
          <w:w w:val="105"/>
          <w:sz w:val="23"/>
          <w:szCs w:val="23"/>
        </w:rPr>
        <w:t>states,</w:t>
      </w:r>
      <w:r w:rsidRPr="00772FBF">
        <w:rPr>
          <w:rFonts w:ascii="Times New Roman" w:eastAsia="Times New Roman" w:hAnsi="Times New Roman" w:cs="Times New Roman"/>
          <w:color w:val="3D3D3D"/>
          <w:spacing w:val="18"/>
          <w:w w:val="105"/>
          <w:sz w:val="23"/>
          <w:szCs w:val="23"/>
        </w:rPr>
        <w:t xml:space="preserve"> </w:t>
      </w:r>
      <w:r w:rsidRPr="00772FBF">
        <w:rPr>
          <w:rFonts w:ascii="Times New Roman" w:eastAsia="Times New Roman" w:hAnsi="Times New Roman" w:cs="Times New Roman"/>
          <w:color w:val="3D3D3D"/>
          <w:w w:val="105"/>
          <w:sz w:val="23"/>
          <w:szCs w:val="23"/>
        </w:rPr>
        <w:t>as</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follows:</w:t>
      </w:r>
    </w:p>
    <w:p w:rsidR="00AC3302" w:rsidRPr="009A1F4E" w:rsidRDefault="009A1F4E" w:rsidP="006C400F">
      <w:pPr>
        <w:spacing w:line="480" w:lineRule="auto"/>
        <w:jc w:val="center"/>
        <w:rPr>
          <w:rFonts w:ascii="Times New Roman" w:hAnsi="Times New Roman" w:cs="Times New Roman"/>
          <w:b/>
          <w:sz w:val="23"/>
          <w:szCs w:val="23"/>
          <w:u w:val="single"/>
        </w:rPr>
      </w:pPr>
      <w:r w:rsidRPr="009A1F4E">
        <w:rPr>
          <w:rFonts w:ascii="Times New Roman" w:hAnsi="Times New Roman" w:cs="Times New Roman"/>
          <w:b/>
          <w:sz w:val="23"/>
          <w:szCs w:val="23"/>
          <w:u w:val="single"/>
        </w:rPr>
        <w:t>ANSWER</w:t>
      </w:r>
    </w:p>
    <w:p w:rsidR="00E0390F" w:rsidRDefault="00E0390F" w:rsidP="00E0390F">
      <w:pPr>
        <w:pStyle w:val="ListParagraph"/>
        <w:numPr>
          <w:ilvl w:val="0"/>
          <w:numId w:val="8"/>
        </w:numPr>
        <w:spacing w:line="480" w:lineRule="auto"/>
        <w:rPr>
          <w:rFonts w:ascii="Times New Roman" w:hAnsi="Times New Roman" w:cs="Times New Roman"/>
          <w:sz w:val="23"/>
          <w:szCs w:val="23"/>
        </w:rPr>
      </w:pPr>
      <w:r w:rsidRPr="00E0390F">
        <w:rPr>
          <w:rFonts w:ascii="Times New Roman" w:hAnsi="Times New Roman" w:cs="Times New Roman"/>
          <w:sz w:val="23"/>
          <w:szCs w:val="23"/>
        </w:rPr>
        <w:lastRenderedPageBreak/>
        <w:t>This is an action pursuant to Fla. Stat. § 736.0201 for (</w:t>
      </w:r>
      <w:proofErr w:type="spellStart"/>
      <w:r w:rsidRPr="00E0390F">
        <w:rPr>
          <w:rFonts w:ascii="Times New Roman" w:hAnsi="Times New Roman" w:cs="Times New Roman"/>
          <w:sz w:val="23"/>
          <w:szCs w:val="23"/>
        </w:rPr>
        <w:t>i</w:t>
      </w:r>
      <w:proofErr w:type="spellEnd"/>
      <w:r w:rsidRPr="00E0390F">
        <w:rPr>
          <w:rFonts w:ascii="Times New Roman" w:hAnsi="Times New Roman" w:cs="Times New Roman"/>
          <w:sz w:val="23"/>
          <w:szCs w:val="23"/>
        </w:rPr>
        <w:t>) instructions regarding the delivery of trust property upon the sole trustee's resignation; (ii) approval of the resigned trustee's final accounting; and (iii) release and discharge of the resigned trustee.</w:t>
      </w:r>
    </w:p>
    <w:p w:rsidR="00E0390F" w:rsidRPr="00E0390F" w:rsidRDefault="0058240D" w:rsidP="00E0390F">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E0390F" w:rsidRPr="00E0390F">
        <w:rPr>
          <w:rFonts w:ascii="Times New Roman" w:hAnsi="Times New Roman" w:cs="Times New Roman"/>
          <w:sz w:val="23"/>
          <w:szCs w:val="23"/>
        </w:rPr>
        <w:t xml:space="preserve"> – Petitioners lack sufficient information and knowledge to form a belief as to the truth of the allegations of this paragraph and therefore denies the same.</w:t>
      </w:r>
    </w:p>
    <w:p w:rsidR="00492981" w:rsidRPr="00E0390F" w:rsidRDefault="00E0390F" w:rsidP="00E0390F">
      <w:pPr>
        <w:pStyle w:val="ListParagraph"/>
        <w:numPr>
          <w:ilvl w:val="0"/>
          <w:numId w:val="8"/>
        </w:numPr>
        <w:spacing w:line="480" w:lineRule="auto"/>
        <w:rPr>
          <w:rFonts w:ascii="Times New Roman" w:hAnsi="Times New Roman" w:cs="Times New Roman"/>
          <w:sz w:val="23"/>
          <w:szCs w:val="23"/>
        </w:rPr>
      </w:pPr>
      <w:r w:rsidRPr="00E0390F">
        <w:rPr>
          <w:rFonts w:ascii="Times New Roman" w:hAnsi="Times New Roman" w:cs="Times New Roman"/>
          <w:sz w:val="23"/>
          <w:szCs w:val="23"/>
        </w:rPr>
        <w:t>Petitioner, Oppenheimer Trust Company of Delaware ("Oppenheimer"</w:t>
      </w:r>
      <w:proofErr w:type="gramStart"/>
      <w:r w:rsidRPr="00E0390F">
        <w:rPr>
          <w:rFonts w:ascii="Times New Roman" w:hAnsi="Times New Roman" w:cs="Times New Roman"/>
          <w:sz w:val="23"/>
          <w:szCs w:val="23"/>
        </w:rPr>
        <w:t>),</w:t>
      </w:r>
      <w:proofErr w:type="gramEnd"/>
      <w:r w:rsidRPr="00E0390F">
        <w:rPr>
          <w:rFonts w:ascii="Times New Roman" w:hAnsi="Times New Roman" w:cs="Times New Roman"/>
          <w:sz w:val="23"/>
          <w:szCs w:val="23"/>
        </w:rPr>
        <w:t xml:space="preserve"> is a Delaware corporation with its principal place of business in Wilmington, Delaware.</w:t>
      </w:r>
    </w:p>
    <w:p w:rsidR="00E0390F" w:rsidRDefault="0058240D" w:rsidP="00E0390F">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E0390F">
        <w:rPr>
          <w:rFonts w:ascii="Times New Roman" w:hAnsi="Times New Roman" w:cs="Times New Roman"/>
          <w:sz w:val="23"/>
          <w:szCs w:val="23"/>
        </w:rPr>
        <w:t xml:space="preserve"> - </w:t>
      </w:r>
      <w:r w:rsidR="00E0390F" w:rsidRPr="00E0390F">
        <w:rPr>
          <w:rFonts w:ascii="Times New Roman" w:hAnsi="Times New Roman" w:cs="Times New Roman"/>
          <w:sz w:val="23"/>
          <w:szCs w:val="23"/>
        </w:rPr>
        <w:t>Petitioners lack sufficient information and knowledge to form a belief as to the truth of the allegations of this paragraph and therefore denies the same.</w:t>
      </w:r>
    </w:p>
    <w:p w:rsidR="00E0390F" w:rsidRPr="00E0390F" w:rsidRDefault="00E0390F" w:rsidP="00E0390F">
      <w:pPr>
        <w:pStyle w:val="ListParagraph"/>
        <w:numPr>
          <w:ilvl w:val="0"/>
          <w:numId w:val="8"/>
        </w:numPr>
        <w:spacing w:line="480" w:lineRule="auto"/>
        <w:rPr>
          <w:rFonts w:ascii="Times New Roman" w:hAnsi="Times New Roman" w:cs="Times New Roman"/>
          <w:sz w:val="23"/>
          <w:szCs w:val="23"/>
        </w:rPr>
      </w:pPr>
      <w:r w:rsidRPr="00E0390F">
        <w:rPr>
          <w:rFonts w:ascii="Times New Roman" w:hAnsi="Times New Roman" w:cs="Times New Roman"/>
          <w:sz w:val="23"/>
          <w:szCs w:val="23"/>
        </w:rPr>
        <w:t>Respondents, Eliot and Candice Bernstein, are the parents and natural guardians of minors, Joshua, Jake and Daniel Bernstein, and reside with them in Palm Beach County, Florida. Joshua, Jake and Daniel Bernstein are the sole beneficiaries under three in-evocable trusts (the "Trusts") created by their late grandfather, Simon Bernstein, on September 7, 2006. Copies of the Trusts are attached hereto as Exhibits "A" through "C."</w:t>
      </w:r>
    </w:p>
    <w:p w:rsidR="00E0390F" w:rsidRDefault="0058240D" w:rsidP="00E0390F">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E0390F">
        <w:rPr>
          <w:rFonts w:ascii="Times New Roman" w:hAnsi="Times New Roman" w:cs="Times New Roman"/>
          <w:sz w:val="23"/>
          <w:szCs w:val="23"/>
        </w:rPr>
        <w:t xml:space="preserve"> – Admit in part,</w:t>
      </w:r>
      <w:r w:rsidR="008E0DD2">
        <w:rPr>
          <w:rFonts w:ascii="Times New Roman" w:hAnsi="Times New Roman" w:cs="Times New Roman"/>
          <w:sz w:val="23"/>
          <w:szCs w:val="23"/>
        </w:rPr>
        <w:t xml:space="preserve"> deny in part.</w:t>
      </w:r>
      <w:r w:rsidR="00E0390F">
        <w:rPr>
          <w:rFonts w:ascii="Times New Roman" w:hAnsi="Times New Roman" w:cs="Times New Roman"/>
          <w:sz w:val="23"/>
          <w:szCs w:val="23"/>
        </w:rPr>
        <w:t xml:space="preserve"> </w:t>
      </w:r>
      <w:r w:rsidR="008E0DD2">
        <w:rPr>
          <w:rFonts w:ascii="Times New Roman" w:hAnsi="Times New Roman" w:cs="Times New Roman"/>
          <w:sz w:val="23"/>
          <w:szCs w:val="23"/>
        </w:rPr>
        <w:t xml:space="preserve">Admit </w:t>
      </w:r>
      <w:r w:rsidR="00E0390F">
        <w:rPr>
          <w:rFonts w:ascii="Times New Roman" w:hAnsi="Times New Roman" w:cs="Times New Roman"/>
          <w:sz w:val="23"/>
          <w:szCs w:val="23"/>
        </w:rPr>
        <w:t xml:space="preserve">Eliot and Candice are the parents and natural guardians of minors, Joshua, Jacob (not Jake as claimed as his legal name is Jacob) and Daniel Bernstein. </w:t>
      </w:r>
      <w:r w:rsidR="00E0390F" w:rsidRPr="00E0390F">
        <w:rPr>
          <w:rFonts w:ascii="Times New Roman" w:hAnsi="Times New Roman" w:cs="Times New Roman"/>
          <w:sz w:val="23"/>
          <w:szCs w:val="23"/>
        </w:rPr>
        <w:t xml:space="preserve">Petitioners lack sufficient information and knowledge </w:t>
      </w:r>
      <w:r w:rsidR="00E0390F">
        <w:rPr>
          <w:rFonts w:ascii="Times New Roman" w:hAnsi="Times New Roman" w:cs="Times New Roman"/>
          <w:sz w:val="23"/>
          <w:szCs w:val="23"/>
        </w:rPr>
        <w:t xml:space="preserve">regarding the remainder </w:t>
      </w:r>
      <w:r w:rsidR="00E0390F" w:rsidRPr="00E0390F">
        <w:rPr>
          <w:rFonts w:ascii="Times New Roman" w:hAnsi="Times New Roman" w:cs="Times New Roman"/>
          <w:sz w:val="23"/>
          <w:szCs w:val="23"/>
        </w:rPr>
        <w:t>to form a belief as to the truth of the allegations of this paragraph and therefore deny the same.</w:t>
      </w:r>
    </w:p>
    <w:p w:rsidR="00E0390F" w:rsidRPr="00E0390F" w:rsidRDefault="00E0390F" w:rsidP="00E0390F">
      <w:pPr>
        <w:pStyle w:val="ListParagraph"/>
        <w:numPr>
          <w:ilvl w:val="0"/>
          <w:numId w:val="8"/>
        </w:numPr>
        <w:spacing w:line="480" w:lineRule="auto"/>
        <w:rPr>
          <w:rFonts w:ascii="Times New Roman" w:hAnsi="Times New Roman" w:cs="Times New Roman"/>
          <w:sz w:val="23"/>
          <w:szCs w:val="23"/>
        </w:rPr>
      </w:pPr>
      <w:r w:rsidRPr="00E0390F">
        <w:rPr>
          <w:rFonts w:ascii="Times New Roman" w:hAnsi="Times New Roman" w:cs="Times New Roman"/>
          <w:sz w:val="23"/>
          <w:szCs w:val="23"/>
        </w:rPr>
        <w:t>Jurisdiction and venue are proper in Palm Beach County, Florida because the beneficiaries of the Trusts reside here.</w:t>
      </w:r>
    </w:p>
    <w:p w:rsidR="00E0390F" w:rsidRDefault="0058240D" w:rsidP="00E0390F">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E0390F">
        <w:rPr>
          <w:rFonts w:ascii="Times New Roman" w:hAnsi="Times New Roman" w:cs="Times New Roman"/>
          <w:sz w:val="23"/>
          <w:szCs w:val="23"/>
        </w:rPr>
        <w:t xml:space="preserve"> </w:t>
      </w:r>
      <w:r w:rsidR="008E0DD2">
        <w:rPr>
          <w:rFonts w:ascii="Times New Roman" w:hAnsi="Times New Roman" w:cs="Times New Roman"/>
          <w:sz w:val="23"/>
          <w:szCs w:val="23"/>
        </w:rPr>
        <w:t>–</w:t>
      </w:r>
      <w:r w:rsidR="00E0390F">
        <w:rPr>
          <w:rFonts w:ascii="Times New Roman" w:hAnsi="Times New Roman" w:cs="Times New Roman"/>
          <w:sz w:val="23"/>
          <w:szCs w:val="23"/>
        </w:rPr>
        <w:t xml:space="preserve"> </w:t>
      </w:r>
      <w:r w:rsidR="008E0DD2">
        <w:rPr>
          <w:rFonts w:ascii="Times New Roman" w:hAnsi="Times New Roman" w:cs="Times New Roman"/>
          <w:sz w:val="23"/>
          <w:szCs w:val="23"/>
        </w:rPr>
        <w:t xml:space="preserve">Admit in part, deny in part.  Admit the beneficiaries reside in Florida.  </w:t>
      </w:r>
      <w:r w:rsidR="008E0DD2" w:rsidRPr="008E0DD2">
        <w:rPr>
          <w:rFonts w:ascii="Times New Roman" w:hAnsi="Times New Roman" w:cs="Times New Roman"/>
          <w:sz w:val="23"/>
          <w:szCs w:val="23"/>
        </w:rPr>
        <w:t>Petitioners lack sufficient information and knowledge regarding the remainder to form a belief as to the truth of the allegations of this paragraph and therefore deny the same.</w:t>
      </w:r>
    </w:p>
    <w:p w:rsidR="00E0390F" w:rsidRDefault="00E0390F" w:rsidP="00E0390F">
      <w:pPr>
        <w:pStyle w:val="ListParagraph"/>
        <w:numPr>
          <w:ilvl w:val="0"/>
          <w:numId w:val="8"/>
        </w:numPr>
        <w:spacing w:line="480" w:lineRule="auto"/>
        <w:rPr>
          <w:rFonts w:ascii="Times New Roman" w:hAnsi="Times New Roman" w:cs="Times New Roman"/>
          <w:sz w:val="23"/>
          <w:szCs w:val="23"/>
        </w:rPr>
      </w:pPr>
      <w:r w:rsidRPr="00E0390F">
        <w:rPr>
          <w:rFonts w:ascii="Times New Roman" w:hAnsi="Times New Roman" w:cs="Times New Roman"/>
          <w:sz w:val="23"/>
          <w:szCs w:val="23"/>
        </w:rPr>
        <w:lastRenderedPageBreak/>
        <w:t xml:space="preserve">Gerald R. </w:t>
      </w:r>
      <w:proofErr w:type="spellStart"/>
      <w:r w:rsidRPr="00E0390F">
        <w:rPr>
          <w:rFonts w:ascii="Times New Roman" w:hAnsi="Times New Roman" w:cs="Times New Roman"/>
          <w:sz w:val="23"/>
          <w:szCs w:val="23"/>
        </w:rPr>
        <w:t>Lewin</w:t>
      </w:r>
      <w:proofErr w:type="spellEnd"/>
      <w:r w:rsidRPr="00E0390F">
        <w:rPr>
          <w:rFonts w:ascii="Times New Roman" w:hAnsi="Times New Roman" w:cs="Times New Roman"/>
          <w:sz w:val="23"/>
          <w:szCs w:val="23"/>
        </w:rPr>
        <w:t xml:space="preserve"> was the initial trustee of the Trusts.</w:t>
      </w:r>
    </w:p>
    <w:p w:rsidR="00E0390F" w:rsidRDefault="0058240D" w:rsidP="00E0390F">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E0390F">
        <w:rPr>
          <w:rFonts w:ascii="Times New Roman" w:hAnsi="Times New Roman" w:cs="Times New Roman"/>
          <w:sz w:val="23"/>
          <w:szCs w:val="23"/>
        </w:rPr>
        <w:t xml:space="preserve"> - DENY</w:t>
      </w:r>
    </w:p>
    <w:p w:rsidR="00E0390F" w:rsidRDefault="00E0390F" w:rsidP="00E0390F">
      <w:pPr>
        <w:pStyle w:val="ListParagraph"/>
        <w:numPr>
          <w:ilvl w:val="0"/>
          <w:numId w:val="8"/>
        </w:numPr>
        <w:spacing w:line="480" w:lineRule="auto"/>
        <w:rPr>
          <w:rFonts w:ascii="Times New Roman" w:hAnsi="Times New Roman" w:cs="Times New Roman"/>
          <w:sz w:val="23"/>
          <w:szCs w:val="23"/>
        </w:rPr>
      </w:pPr>
      <w:r w:rsidRPr="00E0390F">
        <w:rPr>
          <w:rFonts w:ascii="Times New Roman" w:hAnsi="Times New Roman" w:cs="Times New Roman"/>
          <w:sz w:val="23"/>
          <w:szCs w:val="23"/>
        </w:rPr>
        <w:t xml:space="preserve">On September 5, 2007, Mr. </w:t>
      </w:r>
      <w:proofErr w:type="spellStart"/>
      <w:r w:rsidRPr="00E0390F">
        <w:rPr>
          <w:rFonts w:ascii="Times New Roman" w:hAnsi="Times New Roman" w:cs="Times New Roman"/>
          <w:sz w:val="23"/>
          <w:szCs w:val="23"/>
        </w:rPr>
        <w:t>Lewin</w:t>
      </w:r>
      <w:proofErr w:type="spellEnd"/>
      <w:r w:rsidRPr="00E0390F">
        <w:rPr>
          <w:rFonts w:ascii="Times New Roman" w:hAnsi="Times New Roman" w:cs="Times New Roman"/>
          <w:sz w:val="23"/>
          <w:szCs w:val="23"/>
        </w:rPr>
        <w:t xml:space="preserve"> resigned as trustee and appointed Stanford Trust Company as his successor pursuant to Section 5 .3 of the Trusts.</w:t>
      </w:r>
    </w:p>
    <w:p w:rsidR="008A2B97" w:rsidRDefault="008A2B97" w:rsidP="008A2B97">
      <w:pPr>
        <w:pStyle w:val="ListParagraph"/>
        <w:spacing w:line="480" w:lineRule="auto"/>
        <w:ind w:left="360"/>
        <w:rPr>
          <w:rFonts w:ascii="Times New Roman" w:hAnsi="Times New Roman" w:cs="Times New Roman"/>
          <w:sz w:val="23"/>
          <w:szCs w:val="23"/>
        </w:rPr>
      </w:pPr>
      <w:r>
        <w:rPr>
          <w:rFonts w:ascii="Times New Roman" w:hAnsi="Times New Roman" w:cs="Times New Roman"/>
          <w:sz w:val="23"/>
          <w:szCs w:val="23"/>
        </w:rPr>
        <w:t xml:space="preserve">ANSWSER </w:t>
      </w:r>
      <w:r w:rsidR="008E0DD2">
        <w:rPr>
          <w:rFonts w:ascii="Times New Roman" w:hAnsi="Times New Roman" w:cs="Times New Roman"/>
          <w:sz w:val="23"/>
          <w:szCs w:val="23"/>
        </w:rPr>
        <w:t>–</w:t>
      </w:r>
      <w:r>
        <w:rPr>
          <w:rFonts w:ascii="Times New Roman" w:hAnsi="Times New Roman" w:cs="Times New Roman"/>
          <w:sz w:val="23"/>
          <w:szCs w:val="23"/>
        </w:rPr>
        <w:t xml:space="preserve"> DENY</w:t>
      </w:r>
      <w:r w:rsidR="008E0DD2">
        <w:rPr>
          <w:rFonts w:ascii="Times New Roman" w:hAnsi="Times New Roman" w:cs="Times New Roman"/>
          <w:sz w:val="23"/>
          <w:szCs w:val="23"/>
        </w:rPr>
        <w:t xml:space="preserve">.  Gerald </w:t>
      </w:r>
      <w:proofErr w:type="spellStart"/>
      <w:r w:rsidR="008E0DD2">
        <w:rPr>
          <w:rFonts w:ascii="Times New Roman" w:hAnsi="Times New Roman" w:cs="Times New Roman"/>
          <w:sz w:val="23"/>
          <w:szCs w:val="23"/>
        </w:rPr>
        <w:t>Lewin</w:t>
      </w:r>
      <w:proofErr w:type="spellEnd"/>
      <w:r w:rsidR="008E0DD2">
        <w:rPr>
          <w:rFonts w:ascii="Times New Roman" w:hAnsi="Times New Roman" w:cs="Times New Roman"/>
          <w:sz w:val="23"/>
          <w:szCs w:val="23"/>
        </w:rPr>
        <w:t xml:space="preserve"> was never the trustee of the children’s trusts and was never appointed Stanford Trust Company as his successor pursuant to Section 5.3 of the Trusts.</w:t>
      </w:r>
    </w:p>
    <w:p w:rsidR="008A2B97" w:rsidRDefault="008A2B97" w:rsidP="008A2B97">
      <w:pPr>
        <w:pStyle w:val="ListParagraph"/>
        <w:numPr>
          <w:ilvl w:val="0"/>
          <w:numId w:val="8"/>
        </w:numPr>
        <w:spacing w:line="480" w:lineRule="auto"/>
        <w:rPr>
          <w:rFonts w:ascii="Times New Roman" w:hAnsi="Times New Roman" w:cs="Times New Roman"/>
          <w:sz w:val="23"/>
          <w:szCs w:val="23"/>
        </w:rPr>
      </w:pPr>
      <w:r w:rsidRPr="008A2B97">
        <w:rPr>
          <w:rFonts w:ascii="Times New Roman" w:hAnsi="Times New Roman" w:cs="Times New Roman"/>
          <w:sz w:val="23"/>
          <w:szCs w:val="23"/>
        </w:rPr>
        <w:t xml:space="preserve">By virtue of an April 23, 2009 Order entered by the United States District Court for the Northern District of Texas in the matter of SEC v. Stanford International Bank, Ltd., </w:t>
      </w:r>
      <w:proofErr w:type="gramStart"/>
      <w:r w:rsidRPr="008A2B97">
        <w:rPr>
          <w:rFonts w:ascii="Times New Roman" w:hAnsi="Times New Roman" w:cs="Times New Roman"/>
          <w:sz w:val="23"/>
          <w:szCs w:val="23"/>
        </w:rPr>
        <w:t>et</w:t>
      </w:r>
      <w:proofErr w:type="gramEnd"/>
      <w:r w:rsidRPr="008A2B97">
        <w:rPr>
          <w:rFonts w:ascii="Times New Roman" w:hAnsi="Times New Roman" w:cs="Times New Roman"/>
          <w:sz w:val="23"/>
          <w:szCs w:val="23"/>
        </w:rPr>
        <w:t>. al., Case No. 3-09CV0298-N, Stanford Trust Company was deemed to have resigned or been removed as fiduciary for any and all fiduciary accounts, including the Trusts. A copy of that Order is attached hereto as Exhibit "D." Stanford Trust Company's resignation/removal left</w:t>
      </w:r>
      <w:r>
        <w:rPr>
          <w:rFonts w:ascii="Times New Roman" w:hAnsi="Times New Roman" w:cs="Times New Roman"/>
          <w:sz w:val="23"/>
          <w:szCs w:val="23"/>
        </w:rPr>
        <w:t xml:space="preserve"> </w:t>
      </w:r>
      <w:r w:rsidRPr="008A2B97">
        <w:rPr>
          <w:rFonts w:ascii="Times New Roman" w:hAnsi="Times New Roman" w:cs="Times New Roman"/>
          <w:sz w:val="23"/>
          <w:szCs w:val="23"/>
        </w:rPr>
        <w:t>the Trusts without a trustee.</w:t>
      </w:r>
    </w:p>
    <w:p w:rsidR="008A2B97" w:rsidRDefault="0058240D" w:rsidP="008A2B97">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8A2B97">
        <w:rPr>
          <w:rFonts w:ascii="Times New Roman" w:hAnsi="Times New Roman" w:cs="Times New Roman"/>
          <w:sz w:val="23"/>
          <w:szCs w:val="23"/>
        </w:rPr>
        <w:t xml:space="preserve"> - </w:t>
      </w:r>
      <w:r w:rsidR="008A2B97" w:rsidRPr="008A2B97">
        <w:rPr>
          <w:rFonts w:ascii="Times New Roman" w:hAnsi="Times New Roman" w:cs="Times New Roman"/>
          <w:sz w:val="23"/>
          <w:szCs w:val="23"/>
        </w:rPr>
        <w:t>Petitioners lack sufficient information and knowledge to form a belief as to the truth of the allegations of this paragraph and therefore denies the same.</w:t>
      </w:r>
    </w:p>
    <w:p w:rsidR="008A2B97" w:rsidRDefault="008A2B97" w:rsidP="008A2B97">
      <w:pPr>
        <w:pStyle w:val="ListParagraph"/>
        <w:numPr>
          <w:ilvl w:val="0"/>
          <w:numId w:val="8"/>
        </w:numPr>
        <w:spacing w:line="480" w:lineRule="auto"/>
        <w:rPr>
          <w:rFonts w:ascii="Times New Roman" w:hAnsi="Times New Roman" w:cs="Times New Roman"/>
          <w:sz w:val="23"/>
          <w:szCs w:val="23"/>
        </w:rPr>
      </w:pPr>
      <w:r w:rsidRPr="008A2B97">
        <w:rPr>
          <w:rFonts w:ascii="Times New Roman" w:hAnsi="Times New Roman" w:cs="Times New Roman"/>
          <w:sz w:val="23"/>
          <w:szCs w:val="23"/>
        </w:rPr>
        <w:t>In 2010, Eliot and Candice Bernstein, as the parents and natural guardians of Joshua, Jake and Daniel Bernstein, filed Petitions to Appoint Successor Trustee for each of the Trusts in the Circuit Court in and for Palm Brach County, Case Nos. 50201 OCP003123XXXX.SB, 50201 OCP003125XXXXSB and 50201 OCP003128XXXXSB.</w:t>
      </w:r>
    </w:p>
    <w:p w:rsidR="008A2B97" w:rsidRPr="008A2B97" w:rsidRDefault="0058240D" w:rsidP="008A2B97">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8A2B97" w:rsidRPr="008A2B97">
        <w:rPr>
          <w:rFonts w:ascii="Times New Roman" w:hAnsi="Times New Roman" w:cs="Times New Roman"/>
          <w:sz w:val="23"/>
          <w:szCs w:val="23"/>
        </w:rPr>
        <w:t xml:space="preserve"> - Petitioners lack sufficient information and knowledge to form a belief as to the truth of the allegations of this paragraph and therefore denies the same.</w:t>
      </w:r>
    </w:p>
    <w:p w:rsidR="008A2B97" w:rsidRPr="008A2B97" w:rsidRDefault="008A2B97" w:rsidP="008A2B97">
      <w:pPr>
        <w:pStyle w:val="ListParagraph"/>
        <w:numPr>
          <w:ilvl w:val="0"/>
          <w:numId w:val="8"/>
        </w:numPr>
        <w:spacing w:line="480" w:lineRule="auto"/>
        <w:rPr>
          <w:rFonts w:ascii="Times New Roman" w:hAnsi="Times New Roman" w:cs="Times New Roman"/>
          <w:sz w:val="23"/>
          <w:szCs w:val="23"/>
        </w:rPr>
      </w:pPr>
      <w:r w:rsidRPr="008A2B97">
        <w:rPr>
          <w:rFonts w:ascii="Times New Roman" w:hAnsi="Times New Roman" w:cs="Times New Roman"/>
          <w:sz w:val="23"/>
          <w:szCs w:val="23"/>
        </w:rPr>
        <w:t xml:space="preserve">On July 8, 2010, the Palm Beach Probate Court entered Final Orders on Petition to Appoint Successor Trustee, appointing Oppenheimer as the successor trustee of each of the Trusts. Copies </w:t>
      </w:r>
      <w:r w:rsidRPr="008A2B97">
        <w:rPr>
          <w:rFonts w:ascii="Times New Roman" w:hAnsi="Times New Roman" w:cs="Times New Roman"/>
          <w:sz w:val="23"/>
          <w:szCs w:val="23"/>
        </w:rPr>
        <w:lastRenderedPageBreak/>
        <w:t>of those Orders and Oppenheimer's July 30, 2010 acceptance of the</w:t>
      </w:r>
      <w:r>
        <w:rPr>
          <w:rFonts w:ascii="Times New Roman" w:hAnsi="Times New Roman" w:cs="Times New Roman"/>
          <w:sz w:val="23"/>
          <w:szCs w:val="23"/>
        </w:rPr>
        <w:t xml:space="preserve"> </w:t>
      </w:r>
      <w:r w:rsidRPr="008A2B97">
        <w:rPr>
          <w:rFonts w:ascii="Times New Roman" w:hAnsi="Times New Roman" w:cs="Times New Roman"/>
          <w:sz w:val="23"/>
          <w:szCs w:val="23"/>
        </w:rPr>
        <w:t>appointments are attached hereto as Composite Exhibits "E" through "G."</w:t>
      </w:r>
    </w:p>
    <w:p w:rsidR="008A2B97" w:rsidRDefault="0058240D" w:rsidP="008A2B97">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8A2B97" w:rsidRPr="008A2B97">
        <w:rPr>
          <w:rFonts w:ascii="Times New Roman" w:hAnsi="Times New Roman" w:cs="Times New Roman"/>
          <w:sz w:val="23"/>
          <w:szCs w:val="23"/>
        </w:rPr>
        <w:t xml:space="preserve"> - Petitioners lack sufficient information and knowledge to form a belief as to the truth of the allegations of this paragraph and therefore denies the same.</w:t>
      </w:r>
    </w:p>
    <w:p w:rsidR="008A2B97" w:rsidRPr="008A2B97" w:rsidRDefault="008A2B97" w:rsidP="008A2B97">
      <w:pPr>
        <w:pStyle w:val="ListParagraph"/>
        <w:numPr>
          <w:ilvl w:val="0"/>
          <w:numId w:val="8"/>
        </w:numPr>
        <w:spacing w:line="480" w:lineRule="auto"/>
        <w:rPr>
          <w:rFonts w:ascii="Times New Roman" w:hAnsi="Times New Roman" w:cs="Times New Roman"/>
          <w:sz w:val="23"/>
          <w:szCs w:val="23"/>
        </w:rPr>
      </w:pPr>
      <w:r w:rsidRPr="008A2B97">
        <w:rPr>
          <w:rFonts w:ascii="Times New Roman" w:hAnsi="Times New Roman" w:cs="Times New Roman"/>
          <w:sz w:val="23"/>
          <w:szCs w:val="23"/>
        </w:rPr>
        <w:t>By letter dated April 22, 2014 (the "Notice of Resignation"), Oppenheimer resigned as trustee effective May 26, 2014. A copy of the Notice of Resignation is attached</w:t>
      </w:r>
      <w:r>
        <w:rPr>
          <w:rFonts w:ascii="Times New Roman" w:hAnsi="Times New Roman" w:cs="Times New Roman"/>
          <w:sz w:val="23"/>
          <w:szCs w:val="23"/>
        </w:rPr>
        <w:t xml:space="preserve"> </w:t>
      </w:r>
      <w:r w:rsidRPr="008A2B97">
        <w:rPr>
          <w:rFonts w:ascii="Times New Roman" w:hAnsi="Times New Roman" w:cs="Times New Roman"/>
          <w:sz w:val="23"/>
          <w:szCs w:val="23"/>
        </w:rPr>
        <w:t>hereto as Exhibit "H."</w:t>
      </w:r>
    </w:p>
    <w:p w:rsidR="008A2B97" w:rsidRDefault="0058240D" w:rsidP="008A2B97">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8A2B97" w:rsidRPr="008A2B97">
        <w:rPr>
          <w:rFonts w:ascii="Times New Roman" w:hAnsi="Times New Roman" w:cs="Times New Roman"/>
          <w:sz w:val="23"/>
          <w:szCs w:val="23"/>
        </w:rPr>
        <w:t xml:space="preserve"> - Petitioners lack sufficient information and knowledge to form a belief as to the truth of the allegations of this paragraph and therefore denies the same.</w:t>
      </w:r>
    </w:p>
    <w:p w:rsidR="008A2B97" w:rsidRPr="008A2B97" w:rsidRDefault="008A2B97" w:rsidP="008A2B97">
      <w:pPr>
        <w:pStyle w:val="ListParagraph"/>
        <w:numPr>
          <w:ilvl w:val="0"/>
          <w:numId w:val="8"/>
        </w:numPr>
        <w:spacing w:line="480" w:lineRule="auto"/>
        <w:rPr>
          <w:rFonts w:ascii="Times New Roman" w:hAnsi="Times New Roman" w:cs="Times New Roman"/>
          <w:sz w:val="23"/>
          <w:szCs w:val="23"/>
        </w:rPr>
      </w:pPr>
      <w:r w:rsidRPr="008A2B97">
        <w:rPr>
          <w:rFonts w:ascii="Times New Roman" w:hAnsi="Times New Roman" w:cs="Times New Roman"/>
          <w:sz w:val="23"/>
          <w:szCs w:val="23"/>
        </w:rPr>
        <w:t>In the Notice of Resignation, Oppenheimer advised Eliot and Candice Bernstein of their right and obligation to appoint a successor corporate trustee. To date, they have</w:t>
      </w:r>
      <w:r>
        <w:rPr>
          <w:rFonts w:ascii="Times New Roman" w:hAnsi="Times New Roman" w:cs="Times New Roman"/>
          <w:sz w:val="23"/>
          <w:szCs w:val="23"/>
        </w:rPr>
        <w:t xml:space="preserve"> </w:t>
      </w:r>
      <w:r w:rsidRPr="008A2B97">
        <w:rPr>
          <w:rFonts w:ascii="Times New Roman" w:hAnsi="Times New Roman" w:cs="Times New Roman"/>
          <w:sz w:val="23"/>
          <w:szCs w:val="23"/>
        </w:rPr>
        <w:t>declined to do so.</w:t>
      </w:r>
    </w:p>
    <w:p w:rsidR="008A2B97" w:rsidRPr="008A2B97" w:rsidRDefault="0058240D" w:rsidP="008A2B97">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8A2B97" w:rsidRPr="008A2B97">
        <w:rPr>
          <w:rFonts w:ascii="Times New Roman" w:hAnsi="Times New Roman" w:cs="Times New Roman"/>
          <w:sz w:val="23"/>
          <w:szCs w:val="23"/>
        </w:rPr>
        <w:t xml:space="preserve"> - Petitioners lack sufficient information and knowledge to form a belief as to the truth of the allegations of this paragraph and therefore denies the same.</w:t>
      </w:r>
    </w:p>
    <w:p w:rsidR="008A2B97" w:rsidRPr="008A2B97" w:rsidRDefault="008A2B97" w:rsidP="008A2B97">
      <w:pPr>
        <w:pStyle w:val="ListParagraph"/>
        <w:numPr>
          <w:ilvl w:val="0"/>
          <w:numId w:val="8"/>
        </w:numPr>
        <w:spacing w:line="480" w:lineRule="auto"/>
        <w:rPr>
          <w:rFonts w:ascii="Times New Roman" w:hAnsi="Times New Roman" w:cs="Times New Roman"/>
          <w:sz w:val="23"/>
          <w:szCs w:val="23"/>
        </w:rPr>
      </w:pPr>
      <w:r w:rsidRPr="008A2B97">
        <w:rPr>
          <w:rFonts w:ascii="Times New Roman" w:hAnsi="Times New Roman" w:cs="Times New Roman"/>
          <w:sz w:val="23"/>
          <w:szCs w:val="23"/>
        </w:rPr>
        <w:t>In addition to other relief requested herein, Oppenheimer requires instructions regarding the delivery of Trust assets in its possession to another trustee, or to Eliot and</w:t>
      </w:r>
      <w:r>
        <w:rPr>
          <w:rFonts w:ascii="Times New Roman" w:hAnsi="Times New Roman" w:cs="Times New Roman"/>
          <w:sz w:val="23"/>
          <w:szCs w:val="23"/>
        </w:rPr>
        <w:t xml:space="preserve"> </w:t>
      </w:r>
      <w:r w:rsidRPr="008A2B97">
        <w:rPr>
          <w:rFonts w:ascii="Times New Roman" w:hAnsi="Times New Roman" w:cs="Times New Roman"/>
          <w:sz w:val="23"/>
          <w:szCs w:val="23"/>
        </w:rPr>
        <w:t>Candice Bernstein as the natural guardians of the beneficiaries.</w:t>
      </w:r>
    </w:p>
    <w:p w:rsidR="008A2B97" w:rsidRDefault="0058240D" w:rsidP="008A2B97">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8A2B97" w:rsidRPr="008A2B97">
        <w:rPr>
          <w:rFonts w:ascii="Times New Roman" w:hAnsi="Times New Roman" w:cs="Times New Roman"/>
          <w:sz w:val="23"/>
          <w:szCs w:val="23"/>
        </w:rPr>
        <w:t xml:space="preserve"> - Petitioners lack sufficient information and knowledge to form a belief as to the truth of the allegations of this paragraph and therefore denies the same.</w:t>
      </w:r>
    </w:p>
    <w:p w:rsidR="008A2B97" w:rsidRPr="008A2B97" w:rsidRDefault="008A2B97" w:rsidP="008A2B97">
      <w:pPr>
        <w:pStyle w:val="ListParagraph"/>
        <w:numPr>
          <w:ilvl w:val="0"/>
          <w:numId w:val="8"/>
        </w:numPr>
        <w:spacing w:line="480" w:lineRule="auto"/>
        <w:rPr>
          <w:rFonts w:ascii="Times New Roman" w:hAnsi="Times New Roman" w:cs="Times New Roman"/>
          <w:sz w:val="23"/>
          <w:szCs w:val="23"/>
        </w:rPr>
      </w:pPr>
      <w:r w:rsidRPr="008A2B97">
        <w:rPr>
          <w:rFonts w:ascii="Times New Roman" w:hAnsi="Times New Roman" w:cs="Times New Roman"/>
          <w:sz w:val="23"/>
          <w:szCs w:val="23"/>
        </w:rPr>
        <w:t>The Trusts provide, in relevant part, as follows:</w:t>
      </w:r>
    </w:p>
    <w:p w:rsidR="008A2B97" w:rsidRPr="008A2B97" w:rsidRDefault="008A2B97" w:rsidP="008A2B97">
      <w:pPr>
        <w:pStyle w:val="ListParagraph"/>
        <w:spacing w:line="480" w:lineRule="auto"/>
        <w:ind w:left="360"/>
        <w:rPr>
          <w:rFonts w:ascii="Times New Roman" w:hAnsi="Times New Roman" w:cs="Times New Roman"/>
          <w:sz w:val="23"/>
          <w:szCs w:val="23"/>
        </w:rPr>
      </w:pPr>
      <w:r w:rsidRPr="008A2B97">
        <w:rPr>
          <w:rFonts w:ascii="Times New Roman" w:hAnsi="Times New Roman" w:cs="Times New Roman"/>
          <w:sz w:val="23"/>
          <w:szCs w:val="23"/>
        </w:rPr>
        <w:t>5.2 Resignation. Any Trustee may resign by giving 30 days' written notice</w:t>
      </w:r>
      <w:r>
        <w:rPr>
          <w:rFonts w:ascii="Times New Roman" w:hAnsi="Times New Roman" w:cs="Times New Roman"/>
          <w:sz w:val="23"/>
          <w:szCs w:val="23"/>
        </w:rPr>
        <w:t xml:space="preserve"> </w:t>
      </w:r>
      <w:r w:rsidRPr="008A2B97">
        <w:rPr>
          <w:rFonts w:ascii="Times New Roman" w:hAnsi="Times New Roman" w:cs="Times New Roman"/>
          <w:sz w:val="23"/>
          <w:szCs w:val="23"/>
        </w:rPr>
        <w:t>delivered personally or by mail to any then serving Co· Trustee and to the Settlor if he is</w:t>
      </w:r>
      <w:r>
        <w:rPr>
          <w:rFonts w:ascii="Times New Roman" w:hAnsi="Times New Roman" w:cs="Times New Roman"/>
          <w:sz w:val="23"/>
          <w:szCs w:val="23"/>
        </w:rPr>
        <w:t xml:space="preserve"> </w:t>
      </w:r>
      <w:r w:rsidRPr="008A2B97">
        <w:rPr>
          <w:rFonts w:ascii="Times New Roman" w:hAnsi="Times New Roman" w:cs="Times New Roman"/>
          <w:sz w:val="23"/>
          <w:szCs w:val="23"/>
        </w:rPr>
        <w:t>then living and not disabled; otherwise to the next named successor Trustee, or if none, to</w:t>
      </w:r>
      <w:r>
        <w:rPr>
          <w:rFonts w:ascii="Times New Roman" w:hAnsi="Times New Roman" w:cs="Times New Roman"/>
          <w:sz w:val="23"/>
          <w:szCs w:val="23"/>
        </w:rPr>
        <w:t xml:space="preserve"> </w:t>
      </w:r>
      <w:r w:rsidRPr="008A2B97">
        <w:rPr>
          <w:rFonts w:ascii="Times New Roman" w:hAnsi="Times New Roman" w:cs="Times New Roman"/>
          <w:sz w:val="23"/>
          <w:szCs w:val="23"/>
        </w:rPr>
        <w:t>the persons having power to appoint successor Trustees.</w:t>
      </w:r>
    </w:p>
    <w:p w:rsidR="008A2B97" w:rsidRDefault="008A2B97" w:rsidP="008A2B97">
      <w:pPr>
        <w:pStyle w:val="ListParagraph"/>
        <w:spacing w:line="480" w:lineRule="auto"/>
        <w:ind w:left="360"/>
        <w:rPr>
          <w:rFonts w:ascii="Times New Roman" w:hAnsi="Times New Roman" w:cs="Times New Roman"/>
          <w:sz w:val="23"/>
          <w:szCs w:val="23"/>
        </w:rPr>
      </w:pPr>
      <w:r w:rsidRPr="008A2B97">
        <w:rPr>
          <w:rFonts w:ascii="Times New Roman" w:hAnsi="Times New Roman" w:cs="Times New Roman"/>
          <w:sz w:val="23"/>
          <w:szCs w:val="23"/>
        </w:rPr>
        <w:lastRenderedPageBreak/>
        <w:t>5.3 Power to Name Other Trustees. Whenever a successor Trustee is</w:t>
      </w:r>
      <w:r>
        <w:rPr>
          <w:rFonts w:ascii="Times New Roman" w:hAnsi="Times New Roman" w:cs="Times New Roman"/>
          <w:sz w:val="23"/>
          <w:szCs w:val="23"/>
        </w:rPr>
        <w:t xml:space="preserve"> </w:t>
      </w:r>
      <w:r w:rsidRPr="008A2B97">
        <w:rPr>
          <w:rFonts w:ascii="Times New Roman" w:hAnsi="Times New Roman" w:cs="Times New Roman"/>
          <w:sz w:val="23"/>
          <w:szCs w:val="23"/>
        </w:rPr>
        <w:t>required and that position is not filled under the terms specified in this Trust Agreement,</w:t>
      </w:r>
      <w:r>
        <w:rPr>
          <w:rFonts w:ascii="Times New Roman" w:hAnsi="Times New Roman" w:cs="Times New Roman"/>
          <w:sz w:val="23"/>
          <w:szCs w:val="23"/>
        </w:rPr>
        <w:t xml:space="preserve"> </w:t>
      </w:r>
      <w:r w:rsidRPr="008A2B97">
        <w:rPr>
          <w:rFonts w:ascii="Times New Roman" w:hAnsi="Times New Roman" w:cs="Times New Roman"/>
          <w:sz w:val="23"/>
          <w:szCs w:val="23"/>
        </w:rPr>
        <w:t>an individual Trustee ceasing to serve (other than a Trustee being removed) may appoint</w:t>
      </w:r>
      <w:r>
        <w:rPr>
          <w:rFonts w:ascii="Times New Roman" w:hAnsi="Times New Roman" w:cs="Times New Roman"/>
          <w:sz w:val="23"/>
          <w:szCs w:val="23"/>
        </w:rPr>
        <w:t xml:space="preserve"> </w:t>
      </w:r>
      <w:r w:rsidRPr="008A2B97">
        <w:rPr>
          <w:rFonts w:ascii="Times New Roman" w:hAnsi="Times New Roman" w:cs="Times New Roman"/>
          <w:sz w:val="23"/>
          <w:szCs w:val="23"/>
        </w:rPr>
        <w:t>his or her successor, but if none is appointed, the remaining Trustees, if any, or the</w:t>
      </w:r>
      <w:r>
        <w:rPr>
          <w:rFonts w:ascii="Times New Roman" w:hAnsi="Times New Roman" w:cs="Times New Roman"/>
          <w:sz w:val="23"/>
          <w:szCs w:val="23"/>
        </w:rPr>
        <w:t xml:space="preserve"> </w:t>
      </w:r>
      <w:r w:rsidRPr="008A2B97">
        <w:rPr>
          <w:rFonts w:ascii="Times New Roman" w:hAnsi="Times New Roman" w:cs="Times New Roman"/>
          <w:sz w:val="23"/>
          <w:szCs w:val="23"/>
        </w:rPr>
        <w:t>beneficiary shall appoint a successor Corporate Trustee. The appointment will be by a</w:t>
      </w:r>
      <w:r>
        <w:rPr>
          <w:rFonts w:ascii="Times New Roman" w:hAnsi="Times New Roman" w:cs="Times New Roman"/>
          <w:sz w:val="23"/>
          <w:szCs w:val="23"/>
        </w:rPr>
        <w:t xml:space="preserve"> </w:t>
      </w:r>
      <w:r w:rsidRPr="008A2B97">
        <w:rPr>
          <w:rFonts w:ascii="Times New Roman" w:hAnsi="Times New Roman" w:cs="Times New Roman"/>
          <w:sz w:val="23"/>
          <w:szCs w:val="23"/>
        </w:rPr>
        <w:t>written document (including a testamentary instrument) delivered to the appointed</w:t>
      </w:r>
      <w:r>
        <w:rPr>
          <w:rFonts w:ascii="Times New Roman" w:hAnsi="Times New Roman" w:cs="Times New Roman"/>
          <w:sz w:val="23"/>
          <w:szCs w:val="23"/>
        </w:rPr>
        <w:t xml:space="preserve"> </w:t>
      </w:r>
      <w:r w:rsidRPr="008A2B97">
        <w:rPr>
          <w:rFonts w:ascii="Times New Roman" w:hAnsi="Times New Roman" w:cs="Times New Roman"/>
          <w:sz w:val="23"/>
          <w:szCs w:val="23"/>
        </w:rPr>
        <w:t>Trustee. In no event may the Settler ever be appointed as the Trustee under this Trust</w:t>
      </w:r>
      <w:r>
        <w:rPr>
          <w:rFonts w:ascii="Times New Roman" w:hAnsi="Times New Roman" w:cs="Times New Roman"/>
          <w:sz w:val="23"/>
          <w:szCs w:val="23"/>
        </w:rPr>
        <w:t xml:space="preserve"> </w:t>
      </w:r>
      <w:r w:rsidRPr="008A2B97">
        <w:rPr>
          <w:rFonts w:ascii="Times New Roman" w:hAnsi="Times New Roman" w:cs="Times New Roman"/>
          <w:sz w:val="23"/>
          <w:szCs w:val="23"/>
        </w:rPr>
        <w:t>Agreement nor shall a Successor trustee be appointed that will cause this trust to be a</w:t>
      </w:r>
      <w:r>
        <w:rPr>
          <w:rFonts w:ascii="Times New Roman" w:hAnsi="Times New Roman" w:cs="Times New Roman"/>
          <w:sz w:val="23"/>
          <w:szCs w:val="23"/>
        </w:rPr>
        <w:t xml:space="preserve"> </w:t>
      </w:r>
      <w:r w:rsidRPr="008A2B97">
        <w:rPr>
          <w:rFonts w:ascii="Times New Roman" w:hAnsi="Times New Roman" w:cs="Times New Roman"/>
          <w:sz w:val="23"/>
          <w:szCs w:val="23"/>
        </w:rPr>
        <w:t>grantor trust.</w:t>
      </w:r>
    </w:p>
    <w:p w:rsidR="008A2B97" w:rsidRDefault="0058240D" w:rsidP="008A2B97">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8A2B97" w:rsidRPr="008A2B97">
        <w:rPr>
          <w:rFonts w:ascii="Times New Roman" w:hAnsi="Times New Roman" w:cs="Times New Roman"/>
          <w:sz w:val="23"/>
          <w:szCs w:val="23"/>
        </w:rPr>
        <w:t xml:space="preserve"> - Petitioners lack sufficient information and knowledge to form a belief as to the truth of the allegations of this paragraph and therefore denies the same.</w:t>
      </w:r>
    </w:p>
    <w:p w:rsidR="008A2B97" w:rsidRPr="008A2B97" w:rsidRDefault="008A2B97" w:rsidP="008A2B97">
      <w:pPr>
        <w:pStyle w:val="ListParagraph"/>
        <w:numPr>
          <w:ilvl w:val="0"/>
          <w:numId w:val="8"/>
        </w:numPr>
        <w:spacing w:line="480" w:lineRule="auto"/>
        <w:rPr>
          <w:rFonts w:ascii="Times New Roman" w:hAnsi="Times New Roman" w:cs="Times New Roman"/>
          <w:sz w:val="23"/>
          <w:szCs w:val="23"/>
        </w:rPr>
      </w:pPr>
      <w:r w:rsidRPr="008A2B97">
        <w:rPr>
          <w:rFonts w:ascii="Times New Roman" w:hAnsi="Times New Roman" w:cs="Times New Roman"/>
          <w:sz w:val="23"/>
          <w:szCs w:val="23"/>
        </w:rPr>
        <w:t>Similarly, Fla. Stat. § 736.0705, entitled "Resignation of trustee," provides, in relevant part, as follows:</w:t>
      </w:r>
    </w:p>
    <w:p w:rsidR="008A2B97" w:rsidRPr="008A2B97" w:rsidRDefault="008A2B97" w:rsidP="008A2B97">
      <w:pPr>
        <w:pStyle w:val="ListParagraph"/>
        <w:spacing w:line="480" w:lineRule="auto"/>
        <w:ind w:left="360"/>
        <w:rPr>
          <w:rFonts w:ascii="Times New Roman" w:hAnsi="Times New Roman" w:cs="Times New Roman"/>
          <w:sz w:val="23"/>
          <w:szCs w:val="23"/>
        </w:rPr>
      </w:pPr>
      <w:r w:rsidRPr="008A2B97">
        <w:rPr>
          <w:rFonts w:ascii="Times New Roman" w:hAnsi="Times New Roman" w:cs="Times New Roman"/>
          <w:sz w:val="23"/>
          <w:szCs w:val="23"/>
        </w:rPr>
        <w:t>(1) A trustee may resign:</w:t>
      </w:r>
    </w:p>
    <w:p w:rsidR="008A2B97" w:rsidRDefault="008A2B97" w:rsidP="008A2B97">
      <w:pPr>
        <w:pStyle w:val="ListParagraph"/>
        <w:spacing w:line="480" w:lineRule="auto"/>
        <w:ind w:left="360"/>
        <w:rPr>
          <w:rFonts w:ascii="Times New Roman" w:hAnsi="Times New Roman" w:cs="Times New Roman"/>
          <w:sz w:val="23"/>
          <w:szCs w:val="23"/>
        </w:rPr>
      </w:pPr>
      <w:r w:rsidRPr="008A2B97">
        <w:rPr>
          <w:rFonts w:ascii="Times New Roman" w:hAnsi="Times New Roman" w:cs="Times New Roman"/>
          <w:sz w:val="23"/>
          <w:szCs w:val="23"/>
        </w:rPr>
        <w:t xml:space="preserve">(a) Upon at least 30 days' notice to the qualified beneficiaries, the </w:t>
      </w:r>
      <w:proofErr w:type="spellStart"/>
      <w:r w:rsidRPr="008A2B97">
        <w:rPr>
          <w:rFonts w:ascii="Times New Roman" w:hAnsi="Times New Roman" w:cs="Times New Roman"/>
          <w:sz w:val="23"/>
          <w:szCs w:val="23"/>
        </w:rPr>
        <w:t>scttlor</w:t>
      </w:r>
      <w:proofErr w:type="spellEnd"/>
      <w:r w:rsidRPr="008A2B97">
        <w:rPr>
          <w:rFonts w:ascii="Times New Roman" w:hAnsi="Times New Roman" w:cs="Times New Roman"/>
          <w:sz w:val="23"/>
          <w:szCs w:val="23"/>
        </w:rPr>
        <w:t>, if living,</w:t>
      </w:r>
      <w:r>
        <w:rPr>
          <w:rFonts w:ascii="Times New Roman" w:hAnsi="Times New Roman" w:cs="Times New Roman"/>
          <w:sz w:val="23"/>
          <w:szCs w:val="23"/>
        </w:rPr>
        <w:t xml:space="preserve"> </w:t>
      </w:r>
      <w:r w:rsidRPr="008A2B97">
        <w:rPr>
          <w:rFonts w:ascii="Times New Roman" w:hAnsi="Times New Roman" w:cs="Times New Roman"/>
          <w:sz w:val="23"/>
          <w:szCs w:val="23"/>
        </w:rPr>
        <w:t>and all cotrustees...</w:t>
      </w:r>
    </w:p>
    <w:p w:rsidR="008A2B97" w:rsidRDefault="0058240D" w:rsidP="00065FEA">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065FEA" w:rsidRPr="00065FEA">
        <w:rPr>
          <w:rFonts w:ascii="Times New Roman" w:hAnsi="Times New Roman" w:cs="Times New Roman"/>
          <w:sz w:val="23"/>
          <w:szCs w:val="23"/>
        </w:rPr>
        <w:t xml:space="preserve"> - Petitioners lack sufficient information and knowledge to form a belief as to the truth of the allegations of this paragraph and therefore denies the same.</w:t>
      </w:r>
    </w:p>
    <w:p w:rsidR="00065FEA" w:rsidRPr="00065FEA" w:rsidRDefault="00065FEA" w:rsidP="00065FEA">
      <w:pPr>
        <w:pStyle w:val="ListParagraph"/>
        <w:numPr>
          <w:ilvl w:val="0"/>
          <w:numId w:val="8"/>
        </w:numPr>
        <w:spacing w:line="480" w:lineRule="auto"/>
        <w:rPr>
          <w:rFonts w:ascii="Times New Roman" w:hAnsi="Times New Roman" w:cs="Times New Roman"/>
          <w:sz w:val="23"/>
          <w:szCs w:val="23"/>
        </w:rPr>
      </w:pPr>
      <w:r w:rsidRPr="00065FEA">
        <w:rPr>
          <w:rFonts w:ascii="Times New Roman" w:hAnsi="Times New Roman" w:cs="Times New Roman"/>
          <w:sz w:val="23"/>
          <w:szCs w:val="23"/>
        </w:rPr>
        <w:t>Fla. Stat. § 736.0704, entitled "Vacancy in trusteeship; appointment of successor," provides, in relevant part, as follows:</w:t>
      </w:r>
    </w:p>
    <w:p w:rsidR="00065FEA" w:rsidRPr="00065FEA" w:rsidRDefault="00065FEA" w:rsidP="00065FEA">
      <w:pPr>
        <w:pStyle w:val="ListParagraph"/>
        <w:spacing w:line="480" w:lineRule="auto"/>
        <w:ind w:left="360"/>
        <w:rPr>
          <w:rFonts w:ascii="Times New Roman" w:hAnsi="Times New Roman" w:cs="Times New Roman"/>
          <w:sz w:val="23"/>
          <w:szCs w:val="23"/>
        </w:rPr>
      </w:pPr>
      <w:r w:rsidRPr="00065FEA">
        <w:rPr>
          <w:rFonts w:ascii="Times New Roman" w:hAnsi="Times New Roman" w:cs="Times New Roman"/>
          <w:sz w:val="23"/>
          <w:szCs w:val="23"/>
        </w:rPr>
        <w:t>(3) A vacancy in a trusteeship of a noncharitable trust that is required to be filled</w:t>
      </w:r>
      <w:r>
        <w:rPr>
          <w:rFonts w:ascii="Times New Roman" w:hAnsi="Times New Roman" w:cs="Times New Roman"/>
          <w:sz w:val="23"/>
          <w:szCs w:val="23"/>
        </w:rPr>
        <w:t xml:space="preserve"> </w:t>
      </w:r>
      <w:r w:rsidRPr="00065FEA">
        <w:rPr>
          <w:rFonts w:ascii="Times New Roman" w:hAnsi="Times New Roman" w:cs="Times New Roman"/>
          <w:sz w:val="23"/>
          <w:szCs w:val="23"/>
        </w:rPr>
        <w:t>must be filled in the following order of priority:</w:t>
      </w:r>
    </w:p>
    <w:p w:rsidR="00065FEA" w:rsidRPr="00065FEA" w:rsidRDefault="00065FEA" w:rsidP="00065FEA">
      <w:pPr>
        <w:pStyle w:val="ListParagraph"/>
        <w:spacing w:line="480" w:lineRule="auto"/>
        <w:ind w:left="360"/>
        <w:rPr>
          <w:rFonts w:ascii="Times New Roman" w:hAnsi="Times New Roman" w:cs="Times New Roman"/>
          <w:sz w:val="23"/>
          <w:szCs w:val="23"/>
        </w:rPr>
      </w:pPr>
      <w:r w:rsidRPr="00065FEA">
        <w:rPr>
          <w:rFonts w:ascii="Times New Roman" w:hAnsi="Times New Roman" w:cs="Times New Roman"/>
          <w:sz w:val="23"/>
          <w:szCs w:val="23"/>
        </w:rPr>
        <w:t>(a) By a person named or designated pursuant to the terms of the trust to act as</w:t>
      </w:r>
      <w:r>
        <w:rPr>
          <w:rFonts w:ascii="Times New Roman" w:hAnsi="Times New Roman" w:cs="Times New Roman"/>
          <w:sz w:val="23"/>
          <w:szCs w:val="23"/>
        </w:rPr>
        <w:t xml:space="preserve"> </w:t>
      </w:r>
      <w:r w:rsidRPr="00065FEA">
        <w:rPr>
          <w:rFonts w:ascii="Times New Roman" w:hAnsi="Times New Roman" w:cs="Times New Roman"/>
          <w:sz w:val="23"/>
          <w:szCs w:val="23"/>
        </w:rPr>
        <w:t>successor trustee.</w:t>
      </w:r>
    </w:p>
    <w:p w:rsidR="00065FEA" w:rsidRPr="00065FEA" w:rsidRDefault="00065FEA" w:rsidP="00065FEA">
      <w:pPr>
        <w:pStyle w:val="ListParagraph"/>
        <w:spacing w:line="480" w:lineRule="auto"/>
        <w:ind w:left="360"/>
        <w:rPr>
          <w:rFonts w:ascii="Times New Roman" w:hAnsi="Times New Roman" w:cs="Times New Roman"/>
          <w:sz w:val="23"/>
          <w:szCs w:val="23"/>
        </w:rPr>
      </w:pPr>
      <w:r w:rsidRPr="00065FEA">
        <w:rPr>
          <w:rFonts w:ascii="Times New Roman" w:hAnsi="Times New Roman" w:cs="Times New Roman"/>
          <w:sz w:val="23"/>
          <w:szCs w:val="23"/>
        </w:rPr>
        <w:t>(b) By a person appointed by unanimous agreement of the qualified beneficiaries.</w:t>
      </w:r>
    </w:p>
    <w:p w:rsidR="008A2B97" w:rsidRDefault="00065FEA" w:rsidP="00065FEA">
      <w:pPr>
        <w:pStyle w:val="ListParagraph"/>
        <w:spacing w:line="480" w:lineRule="auto"/>
        <w:ind w:left="360"/>
        <w:rPr>
          <w:rFonts w:ascii="Times New Roman" w:hAnsi="Times New Roman" w:cs="Times New Roman"/>
          <w:sz w:val="23"/>
          <w:szCs w:val="23"/>
        </w:rPr>
      </w:pPr>
      <w:r w:rsidRPr="00065FEA">
        <w:rPr>
          <w:rFonts w:ascii="Times New Roman" w:hAnsi="Times New Roman" w:cs="Times New Roman"/>
          <w:sz w:val="23"/>
          <w:szCs w:val="23"/>
        </w:rPr>
        <w:lastRenderedPageBreak/>
        <w:t>(c) By a person appointed by the court.</w:t>
      </w:r>
    </w:p>
    <w:p w:rsidR="008A2B97" w:rsidRDefault="0058240D" w:rsidP="00065FEA">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065FEA" w:rsidRPr="00065FEA">
        <w:rPr>
          <w:rFonts w:ascii="Times New Roman" w:hAnsi="Times New Roman" w:cs="Times New Roman"/>
          <w:sz w:val="23"/>
          <w:szCs w:val="23"/>
        </w:rPr>
        <w:t xml:space="preserve"> - Petitioners lack sufficient information and knowledge to form a belief as to the truth of the allegations of this paragraph and therefore denies the same.</w:t>
      </w:r>
    </w:p>
    <w:p w:rsidR="00065FEA" w:rsidRDefault="00065FEA" w:rsidP="00065FEA">
      <w:pPr>
        <w:pStyle w:val="ListParagraph"/>
        <w:numPr>
          <w:ilvl w:val="0"/>
          <w:numId w:val="8"/>
        </w:numPr>
        <w:spacing w:line="480" w:lineRule="auto"/>
        <w:rPr>
          <w:rFonts w:ascii="Times New Roman" w:hAnsi="Times New Roman" w:cs="Times New Roman"/>
          <w:sz w:val="23"/>
          <w:szCs w:val="23"/>
        </w:rPr>
      </w:pPr>
      <w:r w:rsidRPr="00065FEA">
        <w:rPr>
          <w:rFonts w:ascii="Times New Roman" w:hAnsi="Times New Roman" w:cs="Times New Roman"/>
          <w:sz w:val="23"/>
          <w:szCs w:val="23"/>
        </w:rPr>
        <w:t>Finally, Fla. Stat. § 736.0707 requires a resigned trustee to deliver trust property to a successor trustee or other person entitled to the property, and provides that the resigned trustee has the duties of a trustee, and the power necessary to protect the trust property, until the property is so delivered.</w:t>
      </w:r>
    </w:p>
    <w:p w:rsidR="00065FEA" w:rsidRDefault="0058240D" w:rsidP="00065FEA">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065FEA" w:rsidRPr="00065FEA">
        <w:rPr>
          <w:rFonts w:ascii="Times New Roman" w:hAnsi="Times New Roman" w:cs="Times New Roman"/>
          <w:sz w:val="23"/>
          <w:szCs w:val="23"/>
        </w:rPr>
        <w:t xml:space="preserve"> - Petitioners lack sufficient information and knowledge to form a belief as to the truth of the allegations of this paragraph and therefore denies the same.</w:t>
      </w:r>
    </w:p>
    <w:p w:rsidR="00065FEA" w:rsidRDefault="00065FEA" w:rsidP="00065FEA">
      <w:pPr>
        <w:pStyle w:val="ListParagraph"/>
        <w:numPr>
          <w:ilvl w:val="0"/>
          <w:numId w:val="8"/>
        </w:numPr>
        <w:spacing w:line="480" w:lineRule="auto"/>
        <w:rPr>
          <w:rFonts w:ascii="Times New Roman" w:hAnsi="Times New Roman" w:cs="Times New Roman"/>
          <w:sz w:val="23"/>
          <w:szCs w:val="23"/>
        </w:rPr>
      </w:pPr>
      <w:r w:rsidRPr="00065FEA">
        <w:rPr>
          <w:rFonts w:ascii="Times New Roman" w:hAnsi="Times New Roman" w:cs="Times New Roman"/>
          <w:sz w:val="23"/>
          <w:szCs w:val="23"/>
        </w:rPr>
        <w:t>Oppenheimer reincorporates the allegations set forth in paragraphs 1 through 16.</w:t>
      </w:r>
    </w:p>
    <w:p w:rsidR="00065FEA" w:rsidRDefault="0058240D" w:rsidP="00065FEA">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065FEA" w:rsidRPr="00065FEA">
        <w:rPr>
          <w:rFonts w:ascii="Times New Roman" w:hAnsi="Times New Roman" w:cs="Times New Roman"/>
          <w:sz w:val="23"/>
          <w:szCs w:val="23"/>
        </w:rPr>
        <w:t xml:space="preserve"> - Petitioners lack sufficient information and knowledge to form a belief as to the truth of the allegations of this paragraph and therefore denies the same.</w:t>
      </w:r>
    </w:p>
    <w:p w:rsidR="00065FEA" w:rsidRDefault="00065FEA" w:rsidP="00065FEA">
      <w:pPr>
        <w:pStyle w:val="ListParagraph"/>
        <w:numPr>
          <w:ilvl w:val="0"/>
          <w:numId w:val="8"/>
        </w:numPr>
        <w:spacing w:line="480" w:lineRule="auto"/>
        <w:rPr>
          <w:rFonts w:ascii="Times New Roman" w:hAnsi="Times New Roman" w:cs="Times New Roman"/>
          <w:sz w:val="23"/>
          <w:szCs w:val="23"/>
        </w:rPr>
      </w:pPr>
      <w:r w:rsidRPr="00065FEA">
        <w:rPr>
          <w:rFonts w:ascii="Times New Roman" w:hAnsi="Times New Roman" w:cs="Times New Roman"/>
          <w:sz w:val="23"/>
          <w:szCs w:val="23"/>
        </w:rPr>
        <w:t>Oppenheimer, as the resigned trustee, is required to deliver the Trust property in</w:t>
      </w:r>
      <w:r>
        <w:rPr>
          <w:rFonts w:ascii="Times New Roman" w:hAnsi="Times New Roman" w:cs="Times New Roman"/>
          <w:sz w:val="23"/>
          <w:szCs w:val="23"/>
        </w:rPr>
        <w:t xml:space="preserve"> </w:t>
      </w:r>
      <w:r w:rsidRPr="00065FEA">
        <w:rPr>
          <w:rFonts w:ascii="Times New Roman" w:hAnsi="Times New Roman" w:cs="Times New Roman"/>
          <w:sz w:val="23"/>
          <w:szCs w:val="23"/>
        </w:rPr>
        <w:t>its possession to a successor trustee or another authorized person.</w:t>
      </w:r>
    </w:p>
    <w:p w:rsidR="00065FEA" w:rsidRDefault="0058240D" w:rsidP="00065FEA">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065FEA" w:rsidRPr="00065FEA">
        <w:rPr>
          <w:rFonts w:ascii="Times New Roman" w:hAnsi="Times New Roman" w:cs="Times New Roman"/>
          <w:sz w:val="23"/>
          <w:szCs w:val="23"/>
        </w:rPr>
        <w:t xml:space="preserve"> - Petitioners lack sufficient information and knowledge to form a belief as to the truth of the allegations of this paragraph and therefore denies the same.</w:t>
      </w:r>
    </w:p>
    <w:p w:rsidR="00065FEA" w:rsidRDefault="00065FEA" w:rsidP="00065FEA">
      <w:pPr>
        <w:pStyle w:val="ListParagraph"/>
        <w:numPr>
          <w:ilvl w:val="0"/>
          <w:numId w:val="8"/>
        </w:numPr>
        <w:spacing w:line="480" w:lineRule="auto"/>
        <w:rPr>
          <w:rFonts w:ascii="Times New Roman" w:hAnsi="Times New Roman" w:cs="Times New Roman"/>
          <w:sz w:val="23"/>
          <w:szCs w:val="23"/>
        </w:rPr>
      </w:pPr>
      <w:r w:rsidRPr="00065FEA">
        <w:rPr>
          <w:rFonts w:ascii="Times New Roman" w:hAnsi="Times New Roman" w:cs="Times New Roman"/>
          <w:sz w:val="23"/>
          <w:szCs w:val="23"/>
        </w:rPr>
        <w:t>Because Candice and Eliot Bernstein, as the natural guardians of the beneficiaries, have failed to appoint a successor corporate trustee, the Court must either (</w:t>
      </w:r>
      <w:proofErr w:type="spellStart"/>
      <w:r w:rsidRPr="00065FEA">
        <w:rPr>
          <w:rFonts w:ascii="Times New Roman" w:hAnsi="Times New Roman" w:cs="Times New Roman"/>
          <w:sz w:val="23"/>
          <w:szCs w:val="23"/>
        </w:rPr>
        <w:t>i</w:t>
      </w:r>
      <w:proofErr w:type="spellEnd"/>
      <w:r w:rsidRPr="00065FEA">
        <w:rPr>
          <w:rFonts w:ascii="Times New Roman" w:hAnsi="Times New Roman" w:cs="Times New Roman"/>
          <w:sz w:val="23"/>
          <w:szCs w:val="23"/>
        </w:rPr>
        <w:t>) appoint a successor trustee to whom Oppenheimer may deliver the Trust property or (ii) terminate the Trusts and permit Oppenheimer to deliver the Trust prope1iy to Eliot and Candice</w:t>
      </w:r>
      <w:r>
        <w:rPr>
          <w:rFonts w:ascii="Times New Roman" w:hAnsi="Times New Roman" w:cs="Times New Roman"/>
          <w:sz w:val="23"/>
          <w:szCs w:val="23"/>
        </w:rPr>
        <w:t xml:space="preserve"> </w:t>
      </w:r>
      <w:r w:rsidRPr="00065FEA">
        <w:rPr>
          <w:rFonts w:ascii="Times New Roman" w:hAnsi="Times New Roman" w:cs="Times New Roman"/>
          <w:sz w:val="23"/>
          <w:szCs w:val="23"/>
        </w:rPr>
        <w:t>Bernstein, as the natural guardians of the Trusts' beneficiaries.</w:t>
      </w:r>
    </w:p>
    <w:p w:rsidR="00065FEA" w:rsidRPr="00065FEA" w:rsidRDefault="0058240D" w:rsidP="00065FEA">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065FEA" w:rsidRPr="00065FEA">
        <w:rPr>
          <w:rFonts w:ascii="Times New Roman" w:hAnsi="Times New Roman" w:cs="Times New Roman"/>
          <w:sz w:val="23"/>
          <w:szCs w:val="23"/>
        </w:rPr>
        <w:t xml:space="preserve"> - Petitioners lack sufficient information and knowledge to form a belief as to the truth of the allegations of this paragraph and therefore denies the same.</w:t>
      </w:r>
    </w:p>
    <w:p w:rsidR="00065FEA" w:rsidRDefault="00065FEA" w:rsidP="00065FEA">
      <w:pPr>
        <w:pStyle w:val="ListParagraph"/>
        <w:numPr>
          <w:ilvl w:val="0"/>
          <w:numId w:val="8"/>
        </w:numPr>
        <w:spacing w:line="480" w:lineRule="auto"/>
        <w:rPr>
          <w:rFonts w:ascii="Times New Roman" w:hAnsi="Times New Roman" w:cs="Times New Roman"/>
          <w:sz w:val="23"/>
          <w:szCs w:val="23"/>
        </w:rPr>
      </w:pPr>
      <w:r w:rsidRPr="00065FEA">
        <w:rPr>
          <w:rFonts w:ascii="Times New Roman" w:hAnsi="Times New Roman" w:cs="Times New Roman"/>
          <w:sz w:val="23"/>
          <w:szCs w:val="23"/>
        </w:rPr>
        <w:lastRenderedPageBreak/>
        <w:t>Oppenheimer reincorporates the allegations set forth in paragraphs 1through16.</w:t>
      </w:r>
    </w:p>
    <w:p w:rsidR="00065FEA" w:rsidRDefault="0058240D" w:rsidP="00065FEA">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065FEA" w:rsidRPr="00065FEA">
        <w:rPr>
          <w:rFonts w:ascii="Times New Roman" w:hAnsi="Times New Roman" w:cs="Times New Roman"/>
          <w:sz w:val="23"/>
          <w:szCs w:val="23"/>
        </w:rPr>
        <w:t xml:space="preserve"> - Petitioners lack sufficient information and knowledge to form a belief as to the truth of the allegations of this paragraph and therefore denies the same.</w:t>
      </w:r>
    </w:p>
    <w:p w:rsidR="00065FEA" w:rsidRPr="00065FEA" w:rsidRDefault="00065FEA" w:rsidP="00065FEA">
      <w:pPr>
        <w:pStyle w:val="ListParagraph"/>
        <w:numPr>
          <w:ilvl w:val="0"/>
          <w:numId w:val="8"/>
        </w:numPr>
        <w:spacing w:line="480" w:lineRule="auto"/>
        <w:rPr>
          <w:rFonts w:ascii="Times New Roman" w:hAnsi="Times New Roman" w:cs="Times New Roman"/>
          <w:sz w:val="23"/>
          <w:szCs w:val="23"/>
        </w:rPr>
      </w:pPr>
      <w:r w:rsidRPr="00065FEA">
        <w:rPr>
          <w:rFonts w:ascii="Times New Roman" w:hAnsi="Times New Roman" w:cs="Times New Roman"/>
          <w:sz w:val="23"/>
          <w:szCs w:val="23"/>
        </w:rPr>
        <w:t>Oppenheimer, as the resigned trustee of the Trusts, requests review, settlement and approval of its final accounting to be filed herein, and for an order releasing and</w:t>
      </w:r>
      <w:r>
        <w:rPr>
          <w:rFonts w:ascii="Times New Roman" w:hAnsi="Times New Roman" w:cs="Times New Roman"/>
          <w:sz w:val="23"/>
          <w:szCs w:val="23"/>
        </w:rPr>
        <w:t xml:space="preserve"> </w:t>
      </w:r>
      <w:r w:rsidRPr="00065FEA">
        <w:rPr>
          <w:rFonts w:ascii="Times New Roman" w:hAnsi="Times New Roman" w:cs="Times New Roman"/>
          <w:sz w:val="23"/>
          <w:szCs w:val="23"/>
        </w:rPr>
        <w:t>discharging Oppenheimer from all claims arising out of or related to its service as trustee.</w:t>
      </w:r>
    </w:p>
    <w:p w:rsidR="00065FEA" w:rsidRDefault="0058240D" w:rsidP="00065FEA">
      <w:pPr>
        <w:pStyle w:val="ListParagraph"/>
        <w:spacing w:line="480" w:lineRule="auto"/>
        <w:ind w:left="360"/>
        <w:rPr>
          <w:rFonts w:ascii="Times New Roman" w:hAnsi="Times New Roman" w:cs="Times New Roman"/>
          <w:sz w:val="23"/>
          <w:szCs w:val="23"/>
        </w:rPr>
      </w:pPr>
      <w:r w:rsidRPr="0058240D">
        <w:rPr>
          <w:rFonts w:ascii="Times New Roman" w:hAnsi="Times New Roman" w:cs="Times New Roman"/>
          <w:b/>
          <w:sz w:val="23"/>
          <w:szCs w:val="23"/>
        </w:rPr>
        <w:t>ANSWER</w:t>
      </w:r>
      <w:r w:rsidR="00065FEA" w:rsidRPr="00065FEA">
        <w:rPr>
          <w:rFonts w:ascii="Times New Roman" w:hAnsi="Times New Roman" w:cs="Times New Roman"/>
          <w:sz w:val="23"/>
          <w:szCs w:val="23"/>
        </w:rPr>
        <w:t xml:space="preserve"> - Petitioners lack sufficient information and knowledge to form a belief as to the truth of the allegations of this paragraph and therefore denies the same.</w:t>
      </w:r>
    </w:p>
    <w:p w:rsidR="0058240D" w:rsidRPr="00305D61" w:rsidRDefault="0058240D" w:rsidP="0058240D">
      <w:pPr>
        <w:widowControl w:val="0"/>
        <w:tabs>
          <w:tab w:val="left" w:pos="1654"/>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Filed on </w:t>
      </w:r>
      <w:r w:rsidRPr="009A1F4E">
        <w:rPr>
          <w:rFonts w:ascii="Times New Roman" w:eastAsia="Times New Roman" w:hAnsi="Times New Roman" w:cs="Times New Roman"/>
          <w:sz w:val="23"/>
          <w:szCs w:val="23"/>
          <w:highlight w:val="yellow"/>
        </w:rPr>
        <w:t>Monday, June 30, 2014</w:t>
      </w:r>
    </w:p>
    <w:p w:rsidR="0058240D" w:rsidRDefault="0058240D" w:rsidP="0058240D">
      <w:pPr>
        <w:pStyle w:val="BodyText"/>
        <w:tabs>
          <w:tab w:val="left" w:pos="4950"/>
        </w:tabs>
        <w:spacing w:before="12"/>
        <w:ind w:left="5040"/>
      </w:pPr>
      <w:r w:rsidRPr="00CB2044">
        <w:t>Eliot Bernstein, Pro Se</w:t>
      </w:r>
      <w:r>
        <w:t>, Individually</w:t>
      </w:r>
      <w:r w:rsidRPr="00CB2044">
        <w:t xml:space="preserve"> and as legal guardian on behalf of his three</w:t>
      </w:r>
      <w:r>
        <w:t xml:space="preserve"> minor</w:t>
      </w:r>
      <w:r w:rsidRPr="00CB2044">
        <w:t xml:space="preserve"> children</w:t>
      </w:r>
      <w:r>
        <w:t>.</w:t>
      </w:r>
    </w:p>
    <w:p w:rsidR="0058240D" w:rsidRDefault="0058240D" w:rsidP="0058240D">
      <w:pPr>
        <w:pStyle w:val="BodyText"/>
        <w:tabs>
          <w:tab w:val="left" w:pos="1589"/>
        </w:tabs>
        <w:spacing w:before="12" w:line="535" w:lineRule="auto"/>
        <w:ind w:left="112"/>
      </w:pPr>
      <w:r>
        <w:tab/>
      </w:r>
      <w:r>
        <w:tab/>
      </w:r>
      <w:r>
        <w:tab/>
      </w:r>
      <w:r>
        <w:tab/>
      </w:r>
      <w:r>
        <w:tab/>
      </w:r>
      <w:r>
        <w:tab/>
      </w:r>
    </w:p>
    <w:p w:rsidR="0058240D" w:rsidRPr="00CB2044" w:rsidRDefault="0058240D" w:rsidP="0058240D">
      <w:pPr>
        <w:pStyle w:val="BodyText"/>
        <w:tabs>
          <w:tab w:val="left" w:pos="1589"/>
        </w:tabs>
        <w:spacing w:before="12" w:line="535" w:lineRule="auto"/>
        <w:ind w:left="112"/>
      </w:pPr>
      <w:r>
        <w:tab/>
      </w:r>
      <w:r>
        <w:tab/>
      </w:r>
      <w:r>
        <w:tab/>
      </w:r>
      <w:r>
        <w:tab/>
      </w:r>
      <w:r>
        <w:tab/>
      </w:r>
      <w:r>
        <w:tab/>
        <w:t>X</w:t>
      </w:r>
      <w:r w:rsidRPr="00CB2044">
        <w:t>__________________________________</w:t>
      </w:r>
    </w:p>
    <w:p w:rsidR="0058240D" w:rsidRDefault="0058240D" w:rsidP="0058240D">
      <w:pPr>
        <w:pStyle w:val="BodyText"/>
        <w:tabs>
          <w:tab w:val="left" w:pos="4950"/>
        </w:tabs>
        <w:spacing w:before="12"/>
        <w:ind w:left="5040"/>
      </w:pPr>
      <w:r>
        <w:t>Candice Bernstein</w:t>
      </w:r>
      <w:r w:rsidRPr="00CB2044">
        <w:t>, Pro Se</w:t>
      </w:r>
      <w:r>
        <w:t xml:space="preserve">, </w:t>
      </w:r>
      <w:r w:rsidRPr="00CB2044">
        <w:t xml:space="preserve">as legal guardian </w:t>
      </w:r>
    </w:p>
    <w:p w:rsidR="0058240D" w:rsidRDefault="0058240D" w:rsidP="0058240D">
      <w:pPr>
        <w:pStyle w:val="BodyText"/>
        <w:tabs>
          <w:tab w:val="left" w:pos="4950"/>
        </w:tabs>
        <w:spacing w:before="12"/>
        <w:ind w:left="5040"/>
      </w:pPr>
      <w:proofErr w:type="gramStart"/>
      <w:r w:rsidRPr="00CB2044">
        <w:t>on</w:t>
      </w:r>
      <w:proofErr w:type="gramEnd"/>
      <w:r w:rsidRPr="00CB2044">
        <w:t xml:space="preserve"> behalf of h</w:t>
      </w:r>
      <w:r>
        <w:t>er</w:t>
      </w:r>
      <w:r w:rsidRPr="00CB2044">
        <w:t xml:space="preserve"> three</w:t>
      </w:r>
      <w:r>
        <w:t xml:space="preserve"> minor</w:t>
      </w:r>
      <w:r w:rsidRPr="00CB2044">
        <w:t xml:space="preserve"> children</w:t>
      </w:r>
      <w:r>
        <w:t>.</w:t>
      </w:r>
    </w:p>
    <w:p w:rsidR="0058240D" w:rsidRDefault="0058240D" w:rsidP="0058240D">
      <w:pPr>
        <w:pStyle w:val="BodyText"/>
        <w:tabs>
          <w:tab w:val="left" w:pos="1589"/>
        </w:tabs>
        <w:spacing w:before="12" w:line="535" w:lineRule="auto"/>
        <w:ind w:left="112"/>
      </w:pPr>
      <w:r>
        <w:tab/>
      </w:r>
      <w:r>
        <w:tab/>
      </w:r>
      <w:r>
        <w:tab/>
      </w:r>
      <w:r>
        <w:tab/>
      </w:r>
      <w:r>
        <w:tab/>
      </w:r>
      <w:r>
        <w:tab/>
      </w:r>
    </w:p>
    <w:p w:rsidR="0058240D" w:rsidRDefault="0058240D" w:rsidP="0058240D">
      <w:pPr>
        <w:pStyle w:val="BodyText"/>
        <w:tabs>
          <w:tab w:val="left" w:pos="1589"/>
        </w:tabs>
        <w:spacing w:before="12" w:line="535" w:lineRule="auto"/>
        <w:ind w:left="112"/>
      </w:pPr>
      <w:r>
        <w:tab/>
      </w:r>
      <w:r>
        <w:tab/>
      </w:r>
      <w:r>
        <w:tab/>
      </w:r>
      <w:r>
        <w:tab/>
      </w:r>
      <w:r>
        <w:tab/>
      </w:r>
      <w:r>
        <w:tab/>
        <w:t>X</w:t>
      </w:r>
      <w:r w:rsidRPr="00CB2044">
        <w:t>__________________________________</w:t>
      </w:r>
    </w:p>
    <w:p w:rsidR="0058240D" w:rsidRDefault="0058240D" w:rsidP="0058240D">
      <w:pPr>
        <w:pStyle w:val="BodyText"/>
        <w:tabs>
          <w:tab w:val="left" w:pos="1589"/>
        </w:tabs>
        <w:spacing w:before="12" w:line="535" w:lineRule="auto"/>
        <w:ind w:left="112"/>
      </w:pPr>
      <w:r>
        <w:rPr>
          <w:noProof/>
        </w:rPr>
        <mc:AlternateContent>
          <mc:Choice Requires="wpg">
            <w:drawing>
              <wp:anchor distT="0" distB="0" distL="114300" distR="114300" simplePos="0" relativeHeight="251662336" behindDoc="1" locked="0" layoutInCell="1" allowOverlap="1" wp14:anchorId="556818FB" wp14:editId="1593365E">
                <wp:simplePos x="0" y="0"/>
                <wp:positionH relativeFrom="page">
                  <wp:posOffset>0</wp:posOffset>
                </wp:positionH>
                <wp:positionV relativeFrom="page">
                  <wp:posOffset>9916795</wp:posOffset>
                </wp:positionV>
                <wp:extent cx="768350" cy="1270"/>
                <wp:effectExtent l="9525" t="10795" r="12700" b="698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1270"/>
                          <a:chOff x="0" y="15617"/>
                          <a:chExt cx="1210" cy="2"/>
                        </a:xfrm>
                      </wpg:grpSpPr>
                      <wps:wsp>
                        <wps:cNvPr id="2" name="Freeform 32"/>
                        <wps:cNvSpPr>
                          <a:spLocks/>
                        </wps:cNvSpPr>
                        <wps:spPr bwMode="auto">
                          <a:xfrm>
                            <a:off x="0" y="15617"/>
                            <a:ext cx="1210" cy="2"/>
                          </a:xfrm>
                          <a:custGeom>
                            <a:avLst/>
                            <a:gdLst>
                              <a:gd name="T0" fmla="*/ 0 w 1210"/>
                              <a:gd name="T1" fmla="*/ 1210 w 1210"/>
                            </a:gdLst>
                            <a:ahLst/>
                            <a:cxnLst>
                              <a:cxn ang="0">
                                <a:pos x="T0" y="0"/>
                              </a:cxn>
                              <a:cxn ang="0">
                                <a:pos x="T1" y="0"/>
                              </a:cxn>
                            </a:cxnLst>
                            <a:rect l="0" t="0" r="r" b="b"/>
                            <a:pathLst>
                              <a:path w="1210">
                                <a:moveTo>
                                  <a:pt x="0" y="0"/>
                                </a:moveTo>
                                <a:lnTo>
                                  <a:pt x="1210" y="0"/>
                                </a:lnTo>
                              </a:path>
                            </a:pathLst>
                          </a:custGeom>
                          <a:noFill/>
                          <a:ln w="457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780.85pt;width:60.5pt;height:.1pt;z-index:-251654144;mso-position-horizontal-relative:page;mso-position-vertical-relative:page" coordorigin=",15617" coordsize="1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">
                <v:shape id="Freeform 32" o:spid="_x0000_s1027" style="position:absolute;top:15617;width:1210;height:2;visibility:visible;mso-wrap-style:square;v-text-anchor:top" coordsize="1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TFM8IA&#10;AADaAAAADwAAAGRycy9kb3ducmV2LnhtbESPQYvCMBSE7wv+h/AEb2uqgpSuaVkFQbyIVoTe3jZv&#10;22LzUpqo9d8bYWGPw8x8w6yywbTiTr1rLCuYTSMQxKXVDVcKzvn2MwbhPLLG1jIpeJKDLB19rDDR&#10;9sFHup98JQKEXYIKau+7REpX1mTQTW1HHLxf2xv0QfaV1D0+Aty0ch5FS2mw4bBQY0ebmsrr6WYU&#10;XItL7uKF9NsiOqz3lY2Hn9wpNRkP318gPA3+P/zX3mkFc3hfCTdAp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lMUzwgAAANoAAAAPAAAAAAAAAAAAAAAAAJgCAABkcnMvZG93&#10;bnJldi54bWxQSwUGAAAAAAQABAD1AAAAhwMAAAAA&#10;" path="m,l1210,e" filled="f" strokecolor="#979797" strokeweight=".36pt">
                  <v:path arrowok="t" o:connecttype="custom" o:connectlocs="0,0;1210,0" o:connectangles="0,0"/>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14:anchorId="4B997E2D" wp14:editId="5A8A6FDE">
                <wp:simplePos x="0" y="0"/>
                <wp:positionH relativeFrom="page">
                  <wp:posOffset>928370</wp:posOffset>
                </wp:positionH>
                <wp:positionV relativeFrom="page">
                  <wp:posOffset>9989820</wp:posOffset>
                </wp:positionV>
                <wp:extent cx="5765800" cy="1270"/>
                <wp:effectExtent l="13970" t="7620" r="11430" b="10160"/>
                <wp:wrapNone/>
                <wp:docPr id="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70"/>
                          <a:chOff x="1462" y="15732"/>
                          <a:chExt cx="9080" cy="2"/>
                        </a:xfrm>
                      </wpg:grpSpPr>
                      <wps:wsp>
                        <wps:cNvPr id="4" name="Freeform 30"/>
                        <wps:cNvSpPr>
                          <a:spLocks/>
                        </wps:cNvSpPr>
                        <wps:spPr bwMode="auto">
                          <a:xfrm>
                            <a:off x="1462" y="15732"/>
                            <a:ext cx="9080" cy="2"/>
                          </a:xfrm>
                          <a:custGeom>
                            <a:avLst/>
                            <a:gdLst>
                              <a:gd name="T0" fmla="+- 0 1462 1462"/>
                              <a:gd name="T1" fmla="*/ T0 w 9080"/>
                              <a:gd name="T2" fmla="+- 0 10541 1462"/>
                              <a:gd name="T3" fmla="*/ T2 w 9080"/>
                            </a:gdLst>
                            <a:ahLst/>
                            <a:cxnLst>
                              <a:cxn ang="0">
                                <a:pos x="T1" y="0"/>
                              </a:cxn>
                              <a:cxn ang="0">
                                <a:pos x="T3" y="0"/>
                              </a:cxn>
                            </a:cxnLst>
                            <a:rect l="0" t="0" r="r" b="b"/>
                            <a:pathLst>
                              <a:path w="9080">
                                <a:moveTo>
                                  <a:pt x="0" y="0"/>
                                </a:moveTo>
                                <a:lnTo>
                                  <a:pt x="9079" y="0"/>
                                </a:lnTo>
                              </a:path>
                            </a:pathLst>
                          </a:custGeom>
                          <a:noFill/>
                          <a:ln w="457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3.1pt;margin-top:786.6pt;width:454pt;height:.1pt;z-index:-251653120;mso-position-horizontal-relative:page;mso-position-vertical-relative:page" coordorigin="1462,15732" coordsize="9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">
                <v:shape id="Freeform 30" o:spid="_x0000_s1027" style="position:absolute;left:1462;top:15732;width:9080;height:2;visibility:visible;mso-wrap-style:square;v-text-anchor:top" coordsize="9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cCsEA&#10;AADaAAAADwAAAGRycy9kb3ducmV2LnhtbESPQYvCMBSE78L+h/AEb5pqdSndRpEFQdiT1YPHt83b&#10;trR5KU209d+bBcHjMDPfMNluNK24U+9qywqWiwgEcWF1zaWCy/kwT0A4j6yxtUwKHuRgt/2YZJhq&#10;O/CJ7rkvRYCwS1FB5X2XSumKigy6he2Ig/dne4M+yL6UuschwE0rV1H0KQ3WHBYq7Oi7oqLJb0ZB&#10;c938xLhJZDyY+GpOyfD4zfdKzabj/guEp9G/w6/2UStYw/+VcAP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knArBAAAA2gAAAA8AAAAAAAAAAAAAAAAAmAIAAGRycy9kb3du&#10;cmV2LnhtbFBLBQYAAAAABAAEAPUAAACGAwAAAAA=&#10;" path="m,l9079,e" filled="f" strokecolor="#acacac" strokeweight=".36pt">
                  <v:path arrowok="t" o:connecttype="custom" o:connectlocs="0,0;9079,0" o:connectangles="0,0"/>
                </v:shape>
                <w10:wrap anchorx="page" anchory="page"/>
              </v:group>
            </w:pict>
          </mc:Fallback>
        </mc:AlternateContent>
      </w:r>
    </w:p>
    <w:p w:rsidR="0058240D" w:rsidRPr="00BA1AA7" w:rsidRDefault="0058240D" w:rsidP="0058240D">
      <w:pPr>
        <w:spacing w:line="280" w:lineRule="exact"/>
        <w:ind w:left="549" w:right="477"/>
        <w:jc w:val="center"/>
        <w:rPr>
          <w:rFonts w:ascii="Times New Roman Bold" w:hAnsi="Times New Roman Bold"/>
          <w:b/>
          <w:caps/>
          <w:color w:val="3D3D3D"/>
          <w:sz w:val="24"/>
          <w:szCs w:val="24"/>
          <w:u w:val="single"/>
        </w:rPr>
      </w:pPr>
      <w:proofErr w:type="gramStart"/>
      <w:r w:rsidRPr="00BA1AA7">
        <w:rPr>
          <w:rFonts w:ascii="Times New Roman Bold" w:hAnsi="Times New Roman Bold"/>
          <w:b/>
          <w:caps/>
          <w:color w:val="3D3D3D"/>
          <w:sz w:val="24"/>
          <w:szCs w:val="24"/>
          <w:u w:val="single"/>
        </w:rPr>
        <w:t>CERTIFICATE  OF</w:t>
      </w:r>
      <w:proofErr w:type="gramEnd"/>
      <w:r w:rsidRPr="00BA1AA7">
        <w:rPr>
          <w:rFonts w:ascii="Times New Roman Bold" w:hAnsi="Times New Roman Bold"/>
          <w:b/>
          <w:caps/>
          <w:color w:val="3D3D3D"/>
          <w:sz w:val="24"/>
          <w:szCs w:val="24"/>
          <w:u w:val="single"/>
        </w:rPr>
        <w:t xml:space="preserve"> SERVICE</w:t>
      </w:r>
    </w:p>
    <w:p w:rsidR="0058240D" w:rsidRDefault="0058240D" w:rsidP="0058240D">
      <w:pPr>
        <w:pStyle w:val="BodyText"/>
        <w:tabs>
          <w:tab w:val="left" w:pos="1589"/>
        </w:tabs>
        <w:spacing w:before="12" w:line="535" w:lineRule="auto"/>
        <w:ind w:left="112"/>
      </w:pPr>
      <w:r>
        <w:tab/>
      </w:r>
      <w:r w:rsidRPr="00CB2044">
        <w:t>I</w:t>
      </w:r>
      <w:r>
        <w:t>, ELIOT IVAN BERNSTEIN,</w:t>
      </w:r>
      <w:r w:rsidRPr="00CB2044">
        <w:t xml:space="preserve"> HEREBY CERTIFY that a true and correct copy of the foregoing has been furnished by</w:t>
      </w:r>
      <w:r>
        <w:t xml:space="preserve"> </w:t>
      </w:r>
      <w:r w:rsidRPr="00CB2044">
        <w:t>email to all parties on the following Service List,</w:t>
      </w:r>
      <w:r>
        <w:t xml:space="preserve"> Monday, </w:t>
      </w:r>
      <w:r w:rsidRPr="009A1F4E">
        <w:rPr>
          <w:highlight w:val="yellow"/>
        </w:rPr>
        <w:t>June 30, 2014.</w:t>
      </w:r>
    </w:p>
    <w:p w:rsidR="0058240D" w:rsidRDefault="0058240D" w:rsidP="0058240D">
      <w:pPr>
        <w:pStyle w:val="BodyText"/>
        <w:tabs>
          <w:tab w:val="left" w:pos="4950"/>
        </w:tabs>
        <w:spacing w:before="12"/>
        <w:ind w:left="5040"/>
      </w:pPr>
      <w:r w:rsidRPr="00CB2044">
        <w:t>Eliot Bernstein, Pro Se</w:t>
      </w:r>
      <w:r>
        <w:t>, Individually</w:t>
      </w:r>
      <w:r w:rsidRPr="00CB2044">
        <w:t xml:space="preserve"> and as legal guardian on behalf of his three </w:t>
      </w:r>
      <w:r>
        <w:t xml:space="preserve">minor </w:t>
      </w:r>
      <w:r w:rsidRPr="00CB2044">
        <w:lastRenderedPageBreak/>
        <w:t>children</w:t>
      </w:r>
    </w:p>
    <w:p w:rsidR="0058240D" w:rsidRPr="00CB2044" w:rsidRDefault="0058240D" w:rsidP="0058240D">
      <w:pPr>
        <w:pStyle w:val="BodyText"/>
        <w:tabs>
          <w:tab w:val="left" w:pos="4950"/>
        </w:tabs>
        <w:spacing w:before="12"/>
        <w:ind w:left="5040"/>
      </w:pPr>
    </w:p>
    <w:p w:rsidR="0058240D" w:rsidRPr="00CB2044" w:rsidRDefault="0058240D" w:rsidP="0058240D">
      <w:pPr>
        <w:pStyle w:val="BodyText"/>
        <w:tabs>
          <w:tab w:val="left" w:pos="1589"/>
        </w:tabs>
        <w:spacing w:before="12" w:line="535" w:lineRule="auto"/>
        <w:ind w:left="112"/>
      </w:pPr>
      <w:r>
        <w:tab/>
      </w:r>
      <w:r>
        <w:tab/>
      </w:r>
      <w:r>
        <w:tab/>
      </w:r>
      <w:r>
        <w:tab/>
      </w:r>
      <w:r>
        <w:tab/>
      </w:r>
      <w:r>
        <w:tab/>
        <w:t>X</w:t>
      </w:r>
      <w:r w:rsidRPr="00CB2044">
        <w:t>__________________________________</w:t>
      </w:r>
    </w:p>
    <w:p w:rsidR="0058240D" w:rsidRPr="0058240D" w:rsidRDefault="0058240D" w:rsidP="00F74CB6">
      <w:pPr>
        <w:spacing w:line="480" w:lineRule="auto"/>
        <w:jc w:val="center"/>
        <w:rPr>
          <w:rFonts w:ascii="Times New Roman" w:hAnsi="Times New Roman" w:cs="Times New Roman"/>
          <w:sz w:val="23"/>
          <w:szCs w:val="23"/>
        </w:rPr>
      </w:pPr>
      <w:r w:rsidRPr="00F74CB6">
        <w:rPr>
          <w:rFonts w:ascii="Times New Roman Bold" w:hAnsi="Times New Roman Bold"/>
          <w:b/>
          <w:caps/>
          <w:color w:val="3D3D3D"/>
          <w:sz w:val="24"/>
          <w:szCs w:val="24"/>
          <w:highlight w:val="yellow"/>
          <w:u w:val="single"/>
        </w:rPr>
        <w:t>SERVICE LIST</w:t>
      </w:r>
    </w:p>
    <w:p w:rsidR="00E0390F" w:rsidRDefault="00E0390F" w:rsidP="00E0390F">
      <w:pPr>
        <w:spacing w:line="480" w:lineRule="auto"/>
        <w:rPr>
          <w:rFonts w:ascii="Times New Roman" w:hAnsi="Times New Roman" w:cs="Times New Roman"/>
          <w:sz w:val="23"/>
          <w:szCs w:val="23"/>
        </w:rPr>
      </w:pPr>
    </w:p>
    <w:p w:rsidR="00E0390F" w:rsidRPr="00E0390F" w:rsidRDefault="00E0390F" w:rsidP="00E0390F">
      <w:pPr>
        <w:spacing w:line="480" w:lineRule="auto"/>
        <w:rPr>
          <w:rFonts w:ascii="Times New Roman" w:hAnsi="Times New Roman" w:cs="Times New Roman"/>
          <w:sz w:val="23"/>
          <w:szCs w:val="23"/>
        </w:rPr>
      </w:pPr>
    </w:p>
    <w:p w:rsidR="00E0390F" w:rsidRPr="00E0390F" w:rsidRDefault="00E0390F" w:rsidP="00E0390F">
      <w:pPr>
        <w:pStyle w:val="ListParagraph"/>
        <w:spacing w:line="480" w:lineRule="auto"/>
        <w:ind w:left="360"/>
        <w:rPr>
          <w:rFonts w:ascii="Times New Roman" w:hAnsi="Times New Roman" w:cs="Times New Roman"/>
          <w:sz w:val="23"/>
          <w:szCs w:val="23"/>
        </w:rPr>
      </w:pPr>
    </w:p>
    <w:p w:rsidR="00276159" w:rsidRDefault="0058240D" w:rsidP="00276159">
      <w:pPr>
        <w:widowControl w:val="0"/>
        <w:spacing w:after="0" w:line="240" w:lineRule="auto"/>
        <w:ind w:left="5040"/>
        <w:rPr>
          <w:rFonts w:ascii="Times New Roman" w:eastAsia="Calibri" w:hAnsi="Times New Roman" w:cs="Times New Roman"/>
          <w:caps/>
          <w:sz w:val="24"/>
          <w:szCs w:val="24"/>
        </w:rPr>
      </w:pPr>
      <w:r>
        <w:rPr>
          <w:rFonts w:ascii="Times New Roman" w:eastAsia="Calibri" w:hAnsi="Times New Roman" w:cs="Times New Roman"/>
          <w:caps/>
          <w:sz w:val="24"/>
          <w:szCs w:val="24"/>
        </w:rPr>
        <w:br w:type="page"/>
      </w:r>
      <w:r w:rsidR="00276159" w:rsidRPr="00FD0591">
        <w:rPr>
          <w:rFonts w:ascii="Times New Roman" w:eastAsia="Calibri" w:hAnsi="Times New Roman" w:cs="Times New Roman"/>
          <w:caps/>
          <w:sz w:val="24"/>
          <w:szCs w:val="24"/>
        </w:rPr>
        <w:lastRenderedPageBreak/>
        <w:t>IN THE CIRCUIT COURT OF THE 15th JUDICIAL CIRCUIT, IN AND FOR PALM BEACH COUNTY, FLORIDA</w:t>
      </w:r>
      <w:r w:rsidR="00276159" w:rsidRPr="00772FBF">
        <w:rPr>
          <w:rFonts w:ascii="Times New Roman" w:eastAsia="Calibri" w:hAnsi="Times New Roman" w:cs="Times New Roman"/>
          <w:caps/>
          <w:sz w:val="24"/>
          <w:szCs w:val="24"/>
        </w:rPr>
        <w:t xml:space="preserve"> </w:t>
      </w:r>
    </w:p>
    <w:p w:rsidR="00276159" w:rsidRPr="00772FBF" w:rsidRDefault="00276159" w:rsidP="00276159">
      <w:pPr>
        <w:widowControl w:val="0"/>
        <w:spacing w:after="0" w:line="240" w:lineRule="auto"/>
        <w:ind w:left="5040"/>
        <w:rPr>
          <w:rFonts w:ascii="Times New Roman" w:eastAsia="Calibri" w:hAnsi="Times New Roman" w:cs="Times New Roman"/>
          <w:caps/>
          <w:sz w:val="24"/>
          <w:szCs w:val="24"/>
        </w:rPr>
      </w:pPr>
    </w:p>
    <w:p w:rsidR="00276159" w:rsidRPr="00772FBF" w:rsidRDefault="00276159" w:rsidP="00276159">
      <w:pPr>
        <w:widowControl w:val="0"/>
        <w:spacing w:after="0" w:line="240" w:lineRule="auto"/>
        <w:ind w:left="4320" w:firstLine="7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CASE no.  </w:t>
      </w:r>
      <w:r w:rsidRPr="00FD0591">
        <w:rPr>
          <w:rFonts w:ascii="Times New Roman" w:eastAsia="Calibri" w:hAnsi="Times New Roman" w:cs="Times New Roman"/>
          <w:caps/>
          <w:sz w:val="24"/>
          <w:szCs w:val="24"/>
        </w:rPr>
        <w:t>502014CP002815XXXXSB</w:t>
      </w:r>
    </w:p>
    <w:p w:rsidR="00276159" w:rsidRPr="00772FBF" w:rsidRDefault="00276159" w:rsidP="00276159">
      <w:pPr>
        <w:widowControl w:val="0"/>
        <w:spacing w:after="0" w:line="240" w:lineRule="auto"/>
        <w:rPr>
          <w:rFonts w:ascii="Times New Roman" w:eastAsia="Calibri" w:hAnsi="Times New Roman" w:cs="Times New Roman"/>
          <w:caps/>
          <w:sz w:val="24"/>
          <w:szCs w:val="24"/>
        </w:rPr>
      </w:pPr>
    </w:p>
    <w:p w:rsidR="00276159" w:rsidRDefault="00276159" w:rsidP="00276159">
      <w:pPr>
        <w:widowControl w:val="0"/>
        <w:spacing w:after="0" w:line="240" w:lineRule="auto"/>
        <w:rPr>
          <w:rFonts w:ascii="Times New Roman" w:eastAsia="Calibri" w:hAnsi="Times New Roman" w:cs="Times New Roman"/>
          <w:caps/>
          <w:sz w:val="24"/>
          <w:szCs w:val="24"/>
        </w:rPr>
      </w:pPr>
      <w:r w:rsidRPr="009A1F4E">
        <w:rPr>
          <w:rFonts w:ascii="Times New Roman" w:eastAsia="Calibri" w:hAnsi="Times New Roman" w:cs="Times New Roman"/>
          <w:caps/>
          <w:sz w:val="24"/>
          <w:szCs w:val="24"/>
        </w:rPr>
        <w:t xml:space="preserve">ELIOT AND CANDICE BERNSTEIN, </w:t>
      </w:r>
    </w:p>
    <w:p w:rsidR="00276159" w:rsidRDefault="00276159" w:rsidP="00276159">
      <w:pPr>
        <w:widowControl w:val="0"/>
        <w:spacing w:after="0" w:line="240" w:lineRule="auto"/>
        <w:rPr>
          <w:rFonts w:ascii="Times New Roman" w:eastAsia="Calibri" w:hAnsi="Times New Roman" w:cs="Times New Roman"/>
          <w:caps/>
          <w:sz w:val="24"/>
          <w:szCs w:val="24"/>
        </w:rPr>
      </w:pPr>
      <w:proofErr w:type="gramStart"/>
      <w:r w:rsidRPr="009A1F4E">
        <w:rPr>
          <w:rFonts w:ascii="Times New Roman" w:eastAsia="Calibri" w:hAnsi="Times New Roman" w:cs="Times New Roman"/>
          <w:caps/>
          <w:sz w:val="24"/>
          <w:szCs w:val="24"/>
        </w:rPr>
        <w:t>in their</w:t>
      </w:r>
      <w:r>
        <w:rPr>
          <w:rFonts w:ascii="Times New Roman" w:eastAsia="Calibri" w:hAnsi="Times New Roman" w:cs="Times New Roman"/>
          <w:caps/>
          <w:sz w:val="24"/>
          <w:szCs w:val="24"/>
        </w:rPr>
        <w:t xml:space="preserve"> </w:t>
      </w:r>
      <w:r w:rsidRPr="009A1F4E">
        <w:rPr>
          <w:rFonts w:ascii="Times New Roman" w:eastAsia="Calibri" w:hAnsi="Times New Roman" w:cs="Times New Roman"/>
          <w:caps/>
          <w:sz w:val="24"/>
          <w:szCs w:val="24"/>
        </w:rPr>
        <w:t xml:space="preserve">capacity as parents and </w:t>
      </w:r>
      <w:r>
        <w:rPr>
          <w:rFonts w:ascii="Times New Roman" w:eastAsia="Calibri" w:hAnsi="Times New Roman" w:cs="Times New Roman"/>
          <w:caps/>
          <w:sz w:val="24"/>
          <w:szCs w:val="24"/>
        </w:rPr>
        <w:tab/>
      </w:r>
      <w:r w:rsidRPr="00772FBF">
        <w:rPr>
          <w:rFonts w:ascii="Times New Roman" w:eastAsia="Calibri" w:hAnsi="Times New Roman" w:cs="Times New Roman"/>
          <w:sz w:val="24"/>
          <w:szCs w:val="24"/>
        </w:rPr>
        <w:t>HON.</w:t>
      </w:r>
      <w:proofErr w:type="gramEnd"/>
    </w:p>
    <w:p w:rsidR="00276159" w:rsidRDefault="00276159" w:rsidP="00276159">
      <w:pPr>
        <w:widowControl w:val="0"/>
        <w:spacing w:after="0" w:line="240" w:lineRule="auto"/>
        <w:rPr>
          <w:rFonts w:ascii="Times New Roman" w:eastAsia="Calibri" w:hAnsi="Times New Roman" w:cs="Times New Roman"/>
          <w:caps/>
          <w:sz w:val="24"/>
          <w:szCs w:val="24"/>
        </w:rPr>
      </w:pPr>
      <w:r w:rsidRPr="009A1F4E">
        <w:rPr>
          <w:rFonts w:ascii="Times New Roman" w:eastAsia="Calibri" w:hAnsi="Times New Roman" w:cs="Times New Roman"/>
          <w:caps/>
          <w:sz w:val="24"/>
          <w:szCs w:val="24"/>
        </w:rPr>
        <w:t xml:space="preserve">natural guardians of JOSHUA, </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JAKE AND DANIEL </w:t>
      </w:r>
      <w:r w:rsidRPr="009A1F4E">
        <w:rPr>
          <w:rFonts w:ascii="Times New Roman" w:eastAsia="Calibri" w:hAnsi="Times New Roman" w:cs="Times New Roman"/>
          <w:caps/>
          <w:sz w:val="24"/>
          <w:szCs w:val="24"/>
        </w:rPr>
        <w:t>BERNSTEIN, minors,</w:t>
      </w:r>
    </w:p>
    <w:p w:rsidR="00276159" w:rsidRDefault="00276159" w:rsidP="00276159">
      <w:pPr>
        <w:widowControl w:val="0"/>
        <w:spacing w:after="0" w:line="240" w:lineRule="auto"/>
        <w:rPr>
          <w:rFonts w:ascii="Times New Roman" w:eastAsia="Calibri" w:hAnsi="Times New Roman" w:cs="Times New Roman"/>
          <w:caps/>
          <w:sz w:val="24"/>
          <w:szCs w:val="24"/>
        </w:rPr>
      </w:pPr>
    </w:p>
    <w:p w:rsidR="00276159" w:rsidRDefault="00276159" w:rsidP="00276159">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caps/>
          <w:sz w:val="24"/>
          <w:szCs w:val="24"/>
        </w:rPr>
        <w:tab/>
      </w:r>
      <w:r>
        <w:rPr>
          <w:rFonts w:ascii="Times New Roman" w:eastAsia="Calibri" w:hAnsi="Times New Roman" w:cs="Times New Roman"/>
          <w:sz w:val="24"/>
          <w:szCs w:val="24"/>
        </w:rPr>
        <w:t>Plaintiffs</w:t>
      </w:r>
      <w:r w:rsidRPr="00FD0591">
        <w:rPr>
          <w:rFonts w:ascii="Times New Roman" w:eastAsia="Calibri" w:hAnsi="Times New Roman" w:cs="Times New Roman"/>
          <w:sz w:val="24"/>
          <w:szCs w:val="24"/>
        </w:rPr>
        <w:t>,</w:t>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72FBF">
        <w:rPr>
          <w:rFonts w:ascii="Times New Roman" w:eastAsia="Calibri" w:hAnsi="Times New Roman" w:cs="Times New Roman"/>
          <w:sz w:val="24"/>
          <w:szCs w:val="24"/>
        </w:rPr>
        <w:t xml:space="preserve"> </w:t>
      </w:r>
    </w:p>
    <w:p w:rsidR="00276159" w:rsidRDefault="00276159" w:rsidP="00276159">
      <w:pPr>
        <w:widowControl w:val="0"/>
        <w:spacing w:after="0" w:line="240" w:lineRule="auto"/>
        <w:rPr>
          <w:rFonts w:ascii="Times New Roman" w:eastAsia="Calibri" w:hAnsi="Times New Roman" w:cs="Times New Roman"/>
          <w:sz w:val="24"/>
          <w:szCs w:val="24"/>
        </w:rPr>
      </w:pPr>
    </w:p>
    <w:p w:rsidR="00276159" w:rsidRDefault="00276159" w:rsidP="00276159">
      <w:pPr>
        <w:widowControl w:val="0"/>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v</w:t>
      </w:r>
      <w:proofErr w:type="gramEnd"/>
      <w:r>
        <w:rPr>
          <w:rFonts w:ascii="Times New Roman" w:eastAsia="Calibri" w:hAnsi="Times New Roman" w:cs="Times New Roman"/>
          <w:sz w:val="24"/>
          <w:szCs w:val="24"/>
        </w:rPr>
        <w:t>.</w:t>
      </w:r>
    </w:p>
    <w:p w:rsidR="00276159" w:rsidRPr="00772FBF" w:rsidRDefault="00276159" w:rsidP="00276159">
      <w:pPr>
        <w:widowControl w:val="0"/>
        <w:spacing w:after="0" w:line="240" w:lineRule="auto"/>
        <w:rPr>
          <w:rFonts w:ascii="Times New Roman" w:eastAsia="Calibri" w:hAnsi="Times New Roman" w:cs="Times New Roman"/>
          <w:sz w:val="24"/>
          <w:szCs w:val="24"/>
        </w:rPr>
      </w:pPr>
    </w:p>
    <w:p w:rsidR="00276159" w:rsidRDefault="00276159" w:rsidP="00276159">
      <w:pPr>
        <w:widowControl w:val="0"/>
        <w:spacing w:after="0" w:line="240" w:lineRule="auto"/>
        <w:rPr>
          <w:rFonts w:ascii="Times New Roman" w:eastAsia="Calibri" w:hAnsi="Times New Roman" w:cs="Times New Roman"/>
          <w:caps/>
          <w:sz w:val="24"/>
          <w:szCs w:val="24"/>
        </w:rPr>
      </w:pPr>
      <w:r w:rsidRPr="00FD0591">
        <w:rPr>
          <w:rFonts w:ascii="Times New Roman" w:eastAsia="Calibri" w:hAnsi="Times New Roman" w:cs="Times New Roman"/>
          <w:caps/>
          <w:sz w:val="24"/>
          <w:szCs w:val="24"/>
        </w:rPr>
        <w:t xml:space="preserve">OPPENHEIMER TRUST COMPANY </w:t>
      </w:r>
    </w:p>
    <w:p w:rsidR="00276159" w:rsidRDefault="00276159" w:rsidP="00276159">
      <w:pPr>
        <w:widowControl w:val="0"/>
        <w:spacing w:after="0" w:line="240" w:lineRule="auto"/>
        <w:rPr>
          <w:rFonts w:ascii="Times New Roman" w:eastAsia="Calibri" w:hAnsi="Times New Roman" w:cs="Times New Roman"/>
          <w:caps/>
          <w:sz w:val="24"/>
          <w:szCs w:val="24"/>
        </w:rPr>
      </w:pPr>
      <w:r w:rsidRPr="00FD0591">
        <w:rPr>
          <w:rFonts w:ascii="Times New Roman" w:eastAsia="Calibri" w:hAnsi="Times New Roman" w:cs="Times New Roman"/>
          <w:caps/>
          <w:sz w:val="24"/>
          <w:szCs w:val="24"/>
        </w:rPr>
        <w:t>OF</w:t>
      </w:r>
      <w:r>
        <w:rPr>
          <w:rFonts w:ascii="Times New Roman" w:eastAsia="Calibri" w:hAnsi="Times New Roman" w:cs="Times New Roman"/>
          <w:caps/>
          <w:sz w:val="24"/>
          <w:szCs w:val="24"/>
        </w:rPr>
        <w:t xml:space="preserve"> DELAWARE</w:t>
      </w:r>
      <w:r w:rsidRPr="004C65A2">
        <w:rPr>
          <w:rFonts w:ascii="Times New Roman" w:eastAsia="Calibri" w:hAnsi="Times New Roman" w:cs="Times New Roman"/>
          <w:caps/>
          <w:sz w:val="24"/>
          <w:szCs w:val="24"/>
        </w:rPr>
        <w:t xml:space="preserve"> </w:t>
      </w:r>
      <w:r>
        <w:rPr>
          <w:rFonts w:ascii="Times New Roman" w:eastAsia="Calibri" w:hAnsi="Times New Roman" w:cs="Times New Roman"/>
          <w:caps/>
          <w:sz w:val="24"/>
          <w:szCs w:val="24"/>
        </w:rPr>
        <w:t xml:space="preserve">and </w:t>
      </w:r>
      <w:r w:rsidRPr="00CE09E4">
        <w:rPr>
          <w:rFonts w:ascii="Times New Roman" w:eastAsia="Calibri" w:hAnsi="Times New Roman" w:cs="Times New Roman"/>
          <w:caps/>
          <w:sz w:val="24"/>
          <w:szCs w:val="24"/>
          <w:highlight w:val="yellow"/>
        </w:rPr>
        <w:t>all affiliates</w:t>
      </w:r>
      <w:r>
        <w:rPr>
          <w:rFonts w:ascii="Times New Roman" w:eastAsia="Calibri" w:hAnsi="Times New Roman" w:cs="Times New Roman"/>
          <w:caps/>
          <w:sz w:val="24"/>
          <w:szCs w:val="24"/>
        </w:rPr>
        <w:t xml:space="preserve">, </w:t>
      </w:r>
    </w:p>
    <w:p w:rsidR="00276159" w:rsidRDefault="00276159" w:rsidP="00276159">
      <w:pPr>
        <w:widowControl w:val="0"/>
        <w:spacing w:after="0" w:line="240" w:lineRule="auto"/>
        <w:rPr>
          <w:rFonts w:ascii="Times New Roman" w:eastAsia="Calibri" w:hAnsi="Times New Roman" w:cs="Times New Roman"/>
          <w:caps/>
          <w:sz w:val="24"/>
          <w:szCs w:val="24"/>
        </w:rPr>
      </w:pPr>
      <w:r w:rsidRPr="00CE09E4">
        <w:rPr>
          <w:rFonts w:ascii="Times New Roman" w:eastAsia="Calibri" w:hAnsi="Times New Roman" w:cs="Times New Roman"/>
          <w:caps/>
          <w:sz w:val="24"/>
          <w:szCs w:val="24"/>
          <w:highlight w:val="yellow"/>
        </w:rPr>
        <w:t>SUBSIDIARIES</w:t>
      </w:r>
      <w:r>
        <w:rPr>
          <w:rStyle w:val="FootnoteReference"/>
          <w:rFonts w:ascii="Times New Roman" w:eastAsia="Calibri" w:hAnsi="Times New Roman" w:cs="Times New Roman"/>
          <w:caps/>
          <w:sz w:val="24"/>
          <w:szCs w:val="24"/>
          <w:highlight w:val="yellow"/>
        </w:rPr>
        <w:footnoteReference w:id="1"/>
      </w:r>
      <w:r>
        <w:rPr>
          <w:rFonts w:ascii="Times New Roman" w:eastAsia="Calibri" w:hAnsi="Times New Roman" w:cs="Times New Roman"/>
          <w:caps/>
          <w:sz w:val="24"/>
          <w:szCs w:val="24"/>
        </w:rPr>
        <w:t>;</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oppenheimer trust company </w:t>
      </w:r>
    </w:p>
    <w:p w:rsidR="00276159" w:rsidRPr="004C65A2" w:rsidRDefault="00276159" w:rsidP="00276159">
      <w:pPr>
        <w:widowControl w:val="0"/>
        <w:spacing w:after="0" w:line="240" w:lineRule="auto"/>
        <w:rPr>
          <w:rFonts w:ascii="Times New Roman" w:eastAsia="Calibri" w:hAnsi="Times New Roman" w:cs="Times New Roman"/>
          <w:caps/>
          <w:sz w:val="24"/>
          <w:szCs w:val="24"/>
          <w:highlight w:val="yellow"/>
        </w:rPr>
      </w:pPr>
      <w:r>
        <w:rPr>
          <w:rFonts w:ascii="Times New Roman" w:eastAsia="Calibri" w:hAnsi="Times New Roman" w:cs="Times New Roman"/>
          <w:caps/>
          <w:sz w:val="24"/>
          <w:szCs w:val="24"/>
        </w:rPr>
        <w:t xml:space="preserve">of NEW JERSEY </w:t>
      </w:r>
      <w:r w:rsidRPr="004C65A2">
        <w:rPr>
          <w:rFonts w:ascii="Times New Roman" w:eastAsia="Calibri" w:hAnsi="Times New Roman" w:cs="Times New Roman"/>
          <w:caps/>
          <w:sz w:val="24"/>
          <w:szCs w:val="24"/>
          <w:highlight w:val="yellow"/>
        </w:rPr>
        <w:t xml:space="preserve">AND ALL AFFILIATES, </w:t>
      </w:r>
    </w:p>
    <w:p w:rsidR="00276159" w:rsidRDefault="00276159" w:rsidP="00276159">
      <w:pPr>
        <w:widowControl w:val="0"/>
        <w:spacing w:after="0" w:line="240" w:lineRule="auto"/>
        <w:rPr>
          <w:rFonts w:ascii="Times New Roman" w:eastAsia="Calibri" w:hAnsi="Times New Roman" w:cs="Times New Roman"/>
          <w:caps/>
          <w:sz w:val="24"/>
          <w:szCs w:val="24"/>
        </w:rPr>
      </w:pPr>
      <w:r w:rsidRPr="004C65A2">
        <w:rPr>
          <w:rFonts w:ascii="Times New Roman" w:eastAsia="Calibri" w:hAnsi="Times New Roman" w:cs="Times New Roman"/>
          <w:caps/>
          <w:sz w:val="24"/>
          <w:szCs w:val="24"/>
          <w:highlight w:val="yellow"/>
        </w:rPr>
        <w:t>SUBSIDIARIES</w:t>
      </w:r>
      <w:r>
        <w:rPr>
          <w:rFonts w:ascii="Times New Roman" w:eastAsia="Calibri" w:hAnsi="Times New Roman" w:cs="Times New Roman"/>
          <w:caps/>
          <w:sz w:val="24"/>
          <w:szCs w:val="24"/>
        </w:rPr>
        <w:t>;</w:t>
      </w:r>
    </w:p>
    <w:p w:rsidR="00276159" w:rsidRPr="004C65A2" w:rsidRDefault="00276159" w:rsidP="00276159">
      <w:pPr>
        <w:widowControl w:val="0"/>
        <w:spacing w:after="0" w:line="240" w:lineRule="auto"/>
        <w:rPr>
          <w:rFonts w:ascii="Times New Roman" w:eastAsia="Calibri" w:hAnsi="Times New Roman" w:cs="Times New Roman"/>
          <w:caps/>
          <w:sz w:val="24"/>
          <w:szCs w:val="24"/>
        </w:rPr>
      </w:pPr>
      <w:r w:rsidRPr="00E51D11">
        <w:rPr>
          <w:rFonts w:ascii="Times New Roman" w:eastAsia="Calibri" w:hAnsi="Times New Roman" w:cs="Times New Roman"/>
          <w:caps/>
          <w:sz w:val="24"/>
          <w:szCs w:val="24"/>
          <w:highlight w:val="yellow"/>
        </w:rPr>
        <w:t>legacy bank</w:t>
      </w:r>
      <w:r w:rsidRPr="004C65A2">
        <w:t xml:space="preserve"> </w:t>
      </w:r>
      <w:r w:rsidRPr="004C65A2">
        <w:rPr>
          <w:rFonts w:ascii="Times New Roman" w:eastAsia="Calibri" w:hAnsi="Times New Roman" w:cs="Times New Roman"/>
          <w:caps/>
          <w:sz w:val="24"/>
          <w:szCs w:val="24"/>
        </w:rPr>
        <w:t xml:space="preserve">AND ALL AFFILIATES, </w:t>
      </w:r>
    </w:p>
    <w:p w:rsidR="00276159" w:rsidRPr="00E51D11" w:rsidRDefault="00276159" w:rsidP="00276159">
      <w:pPr>
        <w:widowControl w:val="0"/>
        <w:spacing w:after="0" w:line="240" w:lineRule="auto"/>
        <w:rPr>
          <w:rFonts w:ascii="Times New Roman" w:eastAsia="Calibri" w:hAnsi="Times New Roman" w:cs="Times New Roman"/>
          <w:caps/>
          <w:sz w:val="24"/>
          <w:szCs w:val="24"/>
          <w:highlight w:val="yellow"/>
        </w:rPr>
      </w:pPr>
      <w:r w:rsidRPr="004C65A2">
        <w:rPr>
          <w:rFonts w:ascii="Times New Roman" w:eastAsia="Calibri" w:hAnsi="Times New Roman" w:cs="Times New Roman"/>
          <w:caps/>
          <w:sz w:val="24"/>
          <w:szCs w:val="24"/>
        </w:rPr>
        <w:t>SUBSIDIARIES</w:t>
      </w:r>
      <w:r w:rsidRPr="00E51D11">
        <w:rPr>
          <w:rFonts w:ascii="Times New Roman" w:eastAsia="Calibri" w:hAnsi="Times New Roman" w:cs="Times New Roman"/>
          <w:caps/>
          <w:sz w:val="24"/>
          <w:szCs w:val="24"/>
          <w:highlight w:val="yellow"/>
        </w:rPr>
        <w:t>;</w:t>
      </w:r>
    </w:p>
    <w:p w:rsidR="00276159" w:rsidRPr="004C65A2" w:rsidRDefault="00276159" w:rsidP="00276159">
      <w:pPr>
        <w:widowControl w:val="0"/>
        <w:spacing w:after="0" w:line="240" w:lineRule="auto"/>
        <w:rPr>
          <w:rFonts w:ascii="Times New Roman" w:eastAsia="Calibri" w:hAnsi="Times New Roman" w:cs="Times New Roman"/>
          <w:caps/>
          <w:sz w:val="24"/>
          <w:szCs w:val="24"/>
        </w:rPr>
      </w:pPr>
      <w:r w:rsidRPr="00E51D11">
        <w:rPr>
          <w:rFonts w:ascii="Times New Roman" w:eastAsia="Calibri" w:hAnsi="Times New Roman" w:cs="Times New Roman"/>
          <w:caps/>
          <w:sz w:val="24"/>
          <w:szCs w:val="24"/>
          <w:highlight w:val="yellow"/>
        </w:rPr>
        <w:t>stanford bank</w:t>
      </w:r>
      <w:r w:rsidRPr="004C65A2">
        <w:t xml:space="preserve"> </w:t>
      </w:r>
      <w:r w:rsidRPr="004C65A2">
        <w:rPr>
          <w:rFonts w:ascii="Times New Roman" w:eastAsia="Calibri" w:hAnsi="Times New Roman" w:cs="Times New Roman"/>
          <w:caps/>
          <w:sz w:val="24"/>
          <w:szCs w:val="24"/>
        </w:rPr>
        <w:t xml:space="preserve">AND ALL AFFILIATES, </w:t>
      </w:r>
    </w:p>
    <w:p w:rsidR="00276159" w:rsidRPr="00E51D11" w:rsidRDefault="00276159" w:rsidP="00276159">
      <w:pPr>
        <w:widowControl w:val="0"/>
        <w:spacing w:after="0" w:line="240" w:lineRule="auto"/>
        <w:rPr>
          <w:rFonts w:ascii="Times New Roman" w:eastAsia="Calibri" w:hAnsi="Times New Roman" w:cs="Times New Roman"/>
          <w:caps/>
          <w:sz w:val="24"/>
          <w:szCs w:val="24"/>
          <w:highlight w:val="yellow"/>
        </w:rPr>
      </w:pPr>
      <w:r w:rsidRPr="004C65A2">
        <w:rPr>
          <w:rFonts w:ascii="Times New Roman" w:eastAsia="Calibri" w:hAnsi="Times New Roman" w:cs="Times New Roman"/>
          <w:caps/>
          <w:sz w:val="24"/>
          <w:szCs w:val="24"/>
        </w:rPr>
        <w:t>SUBSIDIARIES</w:t>
      </w:r>
      <w:r w:rsidRPr="00E51D11">
        <w:rPr>
          <w:rFonts w:ascii="Times New Roman" w:eastAsia="Calibri" w:hAnsi="Times New Roman" w:cs="Times New Roman"/>
          <w:caps/>
          <w:sz w:val="24"/>
          <w:szCs w:val="24"/>
          <w:highlight w:val="yellow"/>
        </w:rPr>
        <w:t>;</w:t>
      </w:r>
    </w:p>
    <w:p w:rsidR="00276159" w:rsidRPr="004C65A2" w:rsidRDefault="00276159" w:rsidP="00276159">
      <w:pPr>
        <w:widowControl w:val="0"/>
        <w:spacing w:after="0" w:line="240" w:lineRule="auto"/>
        <w:rPr>
          <w:rFonts w:ascii="Times New Roman" w:eastAsia="Calibri" w:hAnsi="Times New Roman" w:cs="Times New Roman"/>
          <w:caps/>
          <w:sz w:val="24"/>
          <w:szCs w:val="24"/>
        </w:rPr>
      </w:pPr>
      <w:r w:rsidRPr="00E51D11">
        <w:rPr>
          <w:rFonts w:ascii="Times New Roman" w:eastAsia="Calibri" w:hAnsi="Times New Roman" w:cs="Times New Roman"/>
          <w:caps/>
          <w:sz w:val="24"/>
          <w:szCs w:val="24"/>
          <w:highlight w:val="yellow"/>
        </w:rPr>
        <w:t>jp morgan</w:t>
      </w:r>
      <w:r w:rsidRPr="004C65A2">
        <w:t xml:space="preserve"> </w:t>
      </w:r>
      <w:r w:rsidRPr="004C65A2">
        <w:rPr>
          <w:rFonts w:ascii="Times New Roman" w:eastAsia="Calibri" w:hAnsi="Times New Roman" w:cs="Times New Roman"/>
          <w:caps/>
          <w:sz w:val="24"/>
          <w:szCs w:val="24"/>
        </w:rPr>
        <w:t xml:space="preserve">AND ALL AFFILIATES, </w:t>
      </w:r>
    </w:p>
    <w:p w:rsidR="00276159" w:rsidRDefault="00276159" w:rsidP="00276159">
      <w:pPr>
        <w:widowControl w:val="0"/>
        <w:spacing w:after="0" w:line="240" w:lineRule="auto"/>
        <w:rPr>
          <w:rFonts w:ascii="Times New Roman" w:eastAsia="Calibri" w:hAnsi="Times New Roman" w:cs="Times New Roman"/>
          <w:caps/>
          <w:sz w:val="24"/>
          <w:szCs w:val="24"/>
        </w:rPr>
      </w:pPr>
      <w:r w:rsidRPr="004C65A2">
        <w:rPr>
          <w:rFonts w:ascii="Times New Roman" w:eastAsia="Calibri" w:hAnsi="Times New Roman" w:cs="Times New Roman"/>
          <w:caps/>
          <w:sz w:val="24"/>
          <w:szCs w:val="24"/>
        </w:rPr>
        <w:t>SUBSIDIARIES</w:t>
      </w:r>
      <w:r w:rsidRPr="00E51D11">
        <w:rPr>
          <w:rFonts w:ascii="Times New Roman" w:eastAsia="Calibri" w:hAnsi="Times New Roman" w:cs="Times New Roman"/>
          <w:caps/>
          <w:sz w:val="24"/>
          <w:szCs w:val="24"/>
          <w:highlight w:val="yellow"/>
        </w:rPr>
        <w:t>;</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bernstein family realty, llc</w:t>
      </w:r>
      <w:r w:rsidRPr="004C65A2">
        <w:t xml:space="preserve"> </w:t>
      </w:r>
      <w:r w:rsidRPr="004C65A2">
        <w:rPr>
          <w:rFonts w:ascii="Times New Roman" w:eastAsia="Calibri" w:hAnsi="Times New Roman" w:cs="Times New Roman"/>
          <w:caps/>
          <w:sz w:val="24"/>
          <w:szCs w:val="24"/>
        </w:rPr>
        <w:t xml:space="preserve">AND </w:t>
      </w:r>
    </w:p>
    <w:p w:rsidR="00276159" w:rsidRDefault="00276159" w:rsidP="00276159">
      <w:pPr>
        <w:widowControl w:val="0"/>
        <w:spacing w:after="0" w:line="240" w:lineRule="auto"/>
        <w:rPr>
          <w:rFonts w:ascii="Times New Roman" w:eastAsia="Calibri" w:hAnsi="Times New Roman" w:cs="Times New Roman"/>
          <w:caps/>
          <w:sz w:val="24"/>
          <w:szCs w:val="24"/>
        </w:rPr>
      </w:pPr>
      <w:r w:rsidRPr="004C65A2">
        <w:rPr>
          <w:rFonts w:ascii="Times New Roman" w:eastAsia="Calibri" w:hAnsi="Times New Roman" w:cs="Times New Roman"/>
          <w:caps/>
          <w:sz w:val="24"/>
          <w:szCs w:val="24"/>
        </w:rPr>
        <w:t>ALL AFFILIATES, SUBSIDIARIES</w:t>
      </w:r>
      <w:r>
        <w:rPr>
          <w:rFonts w:ascii="Times New Roman" w:eastAsia="Calibri" w:hAnsi="Times New Roman" w:cs="Times New Roman"/>
          <w:caps/>
          <w:sz w:val="24"/>
          <w:szCs w:val="24"/>
        </w:rPr>
        <w:t>;</w:t>
      </w:r>
    </w:p>
    <w:p w:rsidR="00276159" w:rsidRPr="004C65A2"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LIC HOLDINGS, LLC </w:t>
      </w:r>
      <w:r w:rsidRPr="004C65A2">
        <w:rPr>
          <w:rFonts w:ascii="Times New Roman" w:eastAsia="Calibri" w:hAnsi="Times New Roman" w:cs="Times New Roman"/>
          <w:caps/>
          <w:sz w:val="24"/>
          <w:szCs w:val="24"/>
        </w:rPr>
        <w:t xml:space="preserve">AND ALL AFFILIATES, </w:t>
      </w:r>
    </w:p>
    <w:p w:rsidR="00276159" w:rsidRDefault="00276159" w:rsidP="00276159">
      <w:pPr>
        <w:widowControl w:val="0"/>
        <w:spacing w:after="0" w:line="240" w:lineRule="auto"/>
        <w:rPr>
          <w:rFonts w:ascii="Times New Roman" w:eastAsia="Calibri" w:hAnsi="Times New Roman" w:cs="Times New Roman"/>
          <w:caps/>
          <w:sz w:val="24"/>
          <w:szCs w:val="24"/>
        </w:rPr>
      </w:pPr>
      <w:r w:rsidRPr="004C65A2">
        <w:rPr>
          <w:rFonts w:ascii="Times New Roman" w:eastAsia="Calibri" w:hAnsi="Times New Roman" w:cs="Times New Roman"/>
          <w:caps/>
          <w:sz w:val="24"/>
          <w:szCs w:val="24"/>
        </w:rPr>
        <w:t>SUBSIDIARIES</w:t>
      </w:r>
      <w:r>
        <w:rPr>
          <w:rFonts w:ascii="Times New Roman" w:eastAsia="Calibri" w:hAnsi="Times New Roman" w:cs="Times New Roman"/>
          <w:caps/>
          <w:sz w:val="24"/>
          <w:szCs w:val="24"/>
        </w:rPr>
        <w:t>;</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janet craig, individually;</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janet craig, professionally as</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alleged Trustee for joshua, </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jacob and daniel bernstein, </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minors;</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janet craig, professionally as</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lastRenderedPageBreak/>
        <w:t>alleged manager of bernstein</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family realty llc;</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hunt worth, individually;</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hunt worth, professionally;</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theodore stuart bernstein;</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theodore stuart bernstein </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as alleged manager of </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bernstein family realty LLC;</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THEODORE STUART BERNSTEIN AS </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PRESIDENT/CEO/DIRECTOR of LIC HOLDINGS,</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LLC;</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robert spallina, esq., individually;</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robert spallina, esq., professionally;</w:t>
      </w:r>
    </w:p>
    <w:p w:rsidR="00276159" w:rsidRPr="009506A4"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DONALD R. TESCHER, ESQ., PERSONALLY;</w:t>
      </w:r>
    </w:p>
    <w:p w:rsidR="00276159"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DONALD R. TESCHER, ESQ., PROFESSIONALLY;</w:t>
      </w:r>
    </w:p>
    <w:p w:rsidR="00276159"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 xml:space="preserve">TESCHER &amp; SPALLINA, P.A., (AND ALL </w:t>
      </w:r>
    </w:p>
    <w:p w:rsidR="00276159"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PARTNERS, ASSOCIATES AND OF COUNSEL);</w:t>
      </w:r>
    </w:p>
    <w:p w:rsidR="00276159" w:rsidRPr="009506A4"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MARK MANCERI, ESQ., PERSONALLY;</w:t>
      </w:r>
    </w:p>
    <w:p w:rsidR="00276159" w:rsidRPr="009506A4"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MARK MANCERI, ESQ., PROFESSIONALLY;</w:t>
      </w:r>
    </w:p>
    <w:p w:rsidR="00276159"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 xml:space="preserve">MARK R. MANCERI, P.A. (AND ALL PARTNERS, </w:t>
      </w:r>
    </w:p>
    <w:p w:rsidR="00276159" w:rsidRPr="009506A4"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ASSOCIATES AND OF COUNSEL);</w:t>
      </w:r>
    </w:p>
    <w:p w:rsidR="00276159" w:rsidRDefault="00276159" w:rsidP="00276159">
      <w:pPr>
        <w:widowControl w:val="0"/>
        <w:spacing w:after="0" w:line="240" w:lineRule="auto"/>
        <w:rPr>
          <w:rFonts w:ascii="Times New Roman" w:eastAsia="Calibri" w:hAnsi="Times New Roman" w:cs="Times New Roman"/>
          <w:caps/>
          <w:sz w:val="24"/>
          <w:szCs w:val="24"/>
        </w:rPr>
      </w:pPr>
      <w:proofErr w:type="gramStart"/>
      <w:r w:rsidRPr="009506A4">
        <w:rPr>
          <w:rFonts w:ascii="Times New Roman" w:eastAsia="Calibri" w:hAnsi="Times New Roman" w:cs="Times New Roman"/>
          <w:caps/>
          <w:sz w:val="24"/>
          <w:szCs w:val="24"/>
        </w:rPr>
        <w:t>Page, Mrachek, Fitzgerald &amp; Rose, P.A.</w:t>
      </w:r>
      <w:proofErr w:type="gramEnd"/>
      <w:r w:rsidRPr="009506A4">
        <w:rPr>
          <w:rFonts w:ascii="Times New Roman" w:eastAsia="Calibri" w:hAnsi="Times New Roman" w:cs="Times New Roman"/>
          <w:caps/>
          <w:sz w:val="24"/>
          <w:szCs w:val="24"/>
        </w:rPr>
        <w:t xml:space="preserve"> </w:t>
      </w:r>
    </w:p>
    <w:p w:rsidR="00276159"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 xml:space="preserve">(AND ALL PARTNERS, ASSOCIATES </w:t>
      </w:r>
    </w:p>
    <w:p w:rsidR="00276159" w:rsidRPr="009506A4"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AND OF COUNSEL);</w:t>
      </w:r>
    </w:p>
    <w:p w:rsidR="00276159" w:rsidRPr="009506A4"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Alan b. rose, esq. – personally;</w:t>
      </w:r>
    </w:p>
    <w:p w:rsidR="00276159" w:rsidRPr="009506A4"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alan b. rose, esq. – professionally;</w:t>
      </w:r>
    </w:p>
    <w:p w:rsidR="00276159"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 xml:space="preserve">Pankauski Law Firm PLLC, (AND ALL PARTNERS, </w:t>
      </w:r>
    </w:p>
    <w:p w:rsidR="00276159" w:rsidRPr="009506A4"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ASSOCIATES AND OF COUNSEL);</w:t>
      </w:r>
    </w:p>
    <w:p w:rsidR="00276159" w:rsidRPr="009506A4"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John J. Pankauski, Esq. – Personally;</w:t>
      </w:r>
    </w:p>
    <w:p w:rsidR="00276159" w:rsidRPr="009506A4"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John J. Pankauski, Esq. – Professionally;</w:t>
      </w:r>
    </w:p>
    <w:p w:rsidR="00276159" w:rsidRPr="009506A4"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kimberly francis moran – personally;</w:t>
      </w:r>
    </w:p>
    <w:p w:rsidR="00276159" w:rsidRPr="009506A4"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Kimberly Francis Moran – professionally;</w:t>
      </w:r>
    </w:p>
    <w:p w:rsidR="00276159" w:rsidRPr="009506A4"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lindsay baxley aka lindsay giles – personally;</w:t>
      </w:r>
    </w:p>
    <w:p w:rsidR="00276159" w:rsidRDefault="00276159" w:rsidP="00276159">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LINDSAY BAXLEY AKA LINDSAY GILES – professionally;</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Gerald r. lewin, cpa – personally;</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gerald r. lewin, cpa – professionally;</w:t>
      </w:r>
    </w:p>
    <w:p w:rsidR="00276159" w:rsidRDefault="00276159" w:rsidP="00276159">
      <w:pPr>
        <w:widowControl w:val="0"/>
        <w:spacing w:after="0" w:line="240" w:lineRule="auto"/>
        <w:rPr>
          <w:rFonts w:ascii="Times New Roman" w:eastAsia="Calibri" w:hAnsi="Times New Roman" w:cs="Times New Roman"/>
          <w:caps/>
          <w:sz w:val="24"/>
          <w:szCs w:val="24"/>
        </w:rPr>
      </w:pPr>
      <w:r w:rsidRPr="006D7586">
        <w:rPr>
          <w:rFonts w:ascii="Times New Roman" w:eastAsia="Calibri" w:hAnsi="Times New Roman" w:cs="Times New Roman"/>
          <w:caps/>
          <w:sz w:val="24"/>
          <w:szCs w:val="24"/>
        </w:rPr>
        <w:t>CBIZ</w:t>
      </w:r>
      <w:r>
        <w:rPr>
          <w:rFonts w:ascii="Times New Roman" w:eastAsia="Calibri" w:hAnsi="Times New Roman" w:cs="Times New Roman"/>
          <w:caps/>
          <w:sz w:val="24"/>
          <w:szCs w:val="24"/>
        </w:rPr>
        <w:t>, Inc.</w:t>
      </w:r>
      <w:r w:rsidRPr="006D7586">
        <w:rPr>
          <w:rFonts w:ascii="Times New Roman" w:eastAsia="Calibri" w:hAnsi="Times New Roman" w:cs="Times New Roman"/>
          <w:caps/>
          <w:sz w:val="24"/>
          <w:szCs w:val="24"/>
        </w:rPr>
        <w:t xml:space="preserve"> (NYSE: CBZ)</w:t>
      </w:r>
      <w:r>
        <w:rPr>
          <w:rFonts w:ascii="Times New Roman" w:eastAsia="Calibri" w:hAnsi="Times New Roman" w:cs="Times New Roman"/>
          <w:caps/>
          <w:sz w:val="24"/>
          <w:szCs w:val="24"/>
        </w:rPr>
        <w:t xml:space="preserve">, (and all partners, associates </w:t>
      </w:r>
    </w:p>
    <w:p w:rsidR="00276159" w:rsidRDefault="00276159" w:rsidP="00276159">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and affiliates);</w:t>
      </w:r>
    </w:p>
    <w:p w:rsidR="00661BE3" w:rsidRP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THE SIMON BERNSTEIN ESTATE;</w:t>
      </w:r>
    </w:p>
    <w:p w:rsidR="00661BE3" w:rsidRP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THE SIMON BERNSTEIN AMENDED AND RESTATED TRUST;</w:t>
      </w:r>
    </w:p>
    <w:p w:rsidR="00661BE3" w:rsidRP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THE SHIRLEY BERNSTEIN ESTATE;</w:t>
      </w:r>
    </w:p>
    <w:p w:rsidR="00661BE3" w:rsidRP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THE SHIRLEY BERNSTEIN TRUST AGREEMENT;</w:t>
      </w:r>
    </w:p>
    <w:p w:rsidR="00661BE3" w:rsidRP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 xml:space="preserve">THEODORE BERNSTEIN AS THE PERSONAL REPRESENTATIVE </w:t>
      </w:r>
    </w:p>
    <w:p w:rsidR="00661BE3" w:rsidRP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OF THE SHIRLEY BERNSTEIN ESTATE;</w:t>
      </w:r>
    </w:p>
    <w:p w:rsidR="00661BE3" w:rsidRP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lastRenderedPageBreak/>
        <w:t xml:space="preserve">THEODORE BERNSTEIN AS THE ALLEGED TRUSTEE OF THE </w:t>
      </w:r>
    </w:p>
    <w:p w:rsidR="00661BE3" w:rsidRP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SHIRLEY BERNSTEIN TRUST;</w:t>
      </w:r>
    </w:p>
    <w:p w:rsidR="00661BE3" w:rsidRP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ROBERT L. SPALLINA, ESQ. AS THE FORMER CO-PERSONAL REPRESENTATIVE,</w:t>
      </w:r>
    </w:p>
    <w:p w:rsidR="00661BE3" w:rsidRP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CO-TRUSTEE AND COUNSEL TO THE FORMER CO-PERSONAL REPRESENTATIVES ROBERT SPALLINA AND DONALD TESCHER OF THE SIMON BERNSTEIN ESTATE AND SIMON BERNSTEIN AMENDED AND RESTATED TRUST;</w:t>
      </w:r>
    </w:p>
    <w:p w:rsidR="00661BE3" w:rsidRP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DONALD R. TESCHER, ESQ. AS THE FORMER CO-PERSONAL REPRESENTATIVE,</w:t>
      </w:r>
    </w:p>
    <w:p w:rsidR="00661BE3" w:rsidRP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CO-TRUSTEE AND COUNSEL TO THE FORMER CO-PERSONAL REPRESENTATIVES ROBERT SPALLINA AND DONALD TESCHER OF THE SIMON BERNSTEIN ESTATE AND SIMON BERNSTEIN AMENDED AND RESTATED TRUST;</w:t>
      </w:r>
    </w:p>
    <w:p w:rsidR="00276159"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THEODORE BERNSTEIN AS THE ALLEGED SUCCESSOR TRUSTEE OF THE SIMON BERNSTEIN ESTATE AND SIMON BERNSTEIN AMENDED AND RESTATED TRUST;</w:t>
      </w:r>
    </w:p>
    <w:p w:rsidR="00276159" w:rsidRPr="009506A4" w:rsidRDefault="00276159" w:rsidP="00276159">
      <w:pPr>
        <w:widowControl w:val="0"/>
        <w:spacing w:after="0" w:line="240" w:lineRule="auto"/>
        <w:rPr>
          <w:rFonts w:ascii="Times New Roman" w:eastAsia="Calibri" w:hAnsi="Times New Roman" w:cs="Times New Roman"/>
          <w:caps/>
          <w:sz w:val="24"/>
          <w:szCs w:val="24"/>
        </w:rPr>
      </w:pPr>
      <w:r w:rsidRPr="0038636D">
        <w:rPr>
          <w:rFonts w:ascii="Times New Roman" w:eastAsia="Calibri" w:hAnsi="Times New Roman" w:cs="Times New Roman"/>
          <w:caps/>
          <w:sz w:val="24"/>
          <w:szCs w:val="24"/>
        </w:rPr>
        <w:t>JOHN AND JANE DOE’S (1-</w:t>
      </w:r>
      <w:r>
        <w:rPr>
          <w:rFonts w:ascii="Times New Roman" w:eastAsia="Calibri" w:hAnsi="Times New Roman" w:cs="Times New Roman"/>
          <w:caps/>
          <w:sz w:val="24"/>
          <w:szCs w:val="24"/>
        </w:rPr>
        <w:t>5000),</w:t>
      </w:r>
    </w:p>
    <w:p w:rsidR="00276159" w:rsidRDefault="00276159" w:rsidP="00276159">
      <w:pPr>
        <w:widowControl w:val="0"/>
        <w:spacing w:after="0" w:line="240" w:lineRule="auto"/>
        <w:ind w:firstLine="720"/>
        <w:rPr>
          <w:rFonts w:ascii="Times New Roman" w:eastAsia="Calibri" w:hAnsi="Times New Roman" w:cs="Times New Roman"/>
          <w:sz w:val="24"/>
          <w:szCs w:val="24"/>
        </w:rPr>
      </w:pPr>
    </w:p>
    <w:p w:rsidR="00276159" w:rsidRPr="00FD0591" w:rsidRDefault="00276159" w:rsidP="00276159">
      <w:pPr>
        <w:widowControl w:val="0"/>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Defendants</w:t>
      </w:r>
      <w:r w:rsidRPr="009A1F4E">
        <w:rPr>
          <w:rFonts w:ascii="Times New Roman" w:eastAsia="Calibri" w:hAnsi="Times New Roman" w:cs="Times New Roman"/>
          <w:sz w:val="24"/>
          <w:szCs w:val="24"/>
        </w:rPr>
        <w:t>,</w:t>
      </w:r>
    </w:p>
    <w:p w:rsidR="00276159" w:rsidRDefault="00276159" w:rsidP="00276159">
      <w:pPr>
        <w:rPr>
          <w:rFonts w:ascii="Calibri" w:eastAsia="Calibri" w:hAnsi="Calibri" w:cs="Times New Roman"/>
          <w:sz w:val="24"/>
          <w:szCs w:val="24"/>
        </w:rPr>
      </w:pPr>
      <w:r>
        <w:rPr>
          <w:rFonts w:ascii="Calibri" w:eastAsia="Calibri" w:hAnsi="Calibri" w:cs="Times New Roman"/>
          <w:sz w:val="24"/>
          <w:szCs w:val="24"/>
        </w:rPr>
        <w:t>_____________________________________/</w:t>
      </w:r>
    </w:p>
    <w:p w:rsidR="00276159" w:rsidRDefault="00276159" w:rsidP="00276159">
      <w:pPr>
        <w:jc w:val="center"/>
        <w:rPr>
          <w:rFonts w:ascii="Calibri" w:eastAsia="Calibri" w:hAnsi="Calibri" w:cs="Times New Roman"/>
          <w:sz w:val="24"/>
          <w:szCs w:val="24"/>
        </w:rPr>
      </w:pPr>
      <w:r>
        <w:rPr>
          <w:rFonts w:ascii="Calibri" w:eastAsia="Calibri" w:hAnsi="Calibri" w:cs="Times New Roman"/>
          <w:sz w:val="24"/>
          <w:szCs w:val="24"/>
        </w:rPr>
        <w:t>DECLARATION THAT THIS PROCEEDING</w:t>
      </w:r>
      <w:r w:rsidR="006D3F87">
        <w:rPr>
          <w:rFonts w:ascii="Calibri" w:eastAsia="Calibri" w:hAnsi="Calibri" w:cs="Times New Roman"/>
          <w:sz w:val="24"/>
          <w:szCs w:val="24"/>
        </w:rPr>
        <w:t xml:space="preserve"> AND OTHERS RELATED ARE </w:t>
      </w:r>
      <w:r>
        <w:rPr>
          <w:rFonts w:ascii="Calibri" w:eastAsia="Calibri" w:hAnsi="Calibri" w:cs="Times New Roman"/>
          <w:sz w:val="24"/>
          <w:szCs w:val="24"/>
        </w:rPr>
        <w:t>ADVERSARY</w:t>
      </w:r>
    </w:p>
    <w:p w:rsidR="00661BE3" w:rsidRDefault="00276159" w:rsidP="00276159">
      <w:pPr>
        <w:rPr>
          <w:rFonts w:ascii="Calibri" w:eastAsia="Calibri" w:hAnsi="Calibri" w:cs="Times New Roman"/>
          <w:sz w:val="24"/>
          <w:szCs w:val="24"/>
        </w:rPr>
      </w:pPr>
      <w:r>
        <w:rPr>
          <w:rFonts w:ascii="Calibri" w:eastAsia="Calibri" w:hAnsi="Calibri" w:cs="Times New Roman"/>
          <w:sz w:val="24"/>
          <w:szCs w:val="24"/>
        </w:rPr>
        <w:t xml:space="preserve">The Undersigned, ____________________________________________________________, alleges:  </w:t>
      </w:r>
    </w:p>
    <w:p w:rsidR="006D3F87" w:rsidRPr="006D3F87" w:rsidRDefault="00276159" w:rsidP="00661BE3">
      <w:pPr>
        <w:pStyle w:val="ListParagraph"/>
        <w:numPr>
          <w:ilvl w:val="0"/>
          <w:numId w:val="13"/>
        </w:numPr>
        <w:spacing w:line="480" w:lineRule="auto"/>
        <w:rPr>
          <w:rFonts w:ascii="Times New Roman" w:hAnsi="Times New Roman" w:cs="Times New Roman"/>
          <w:sz w:val="23"/>
          <w:szCs w:val="23"/>
        </w:rPr>
      </w:pPr>
      <w:r w:rsidRPr="006D3F87">
        <w:rPr>
          <w:rFonts w:ascii="Times New Roman" w:hAnsi="Times New Roman" w:cs="Times New Roman"/>
          <w:sz w:val="23"/>
          <w:szCs w:val="23"/>
        </w:rPr>
        <w:t>There is now pending in the above Estate</w:t>
      </w:r>
      <w:r w:rsidR="00661BE3" w:rsidRPr="006D3F87">
        <w:rPr>
          <w:rFonts w:ascii="Times New Roman" w:hAnsi="Times New Roman" w:cs="Times New Roman"/>
          <w:sz w:val="23"/>
          <w:szCs w:val="23"/>
        </w:rPr>
        <w:t xml:space="preserve"> and Trusts </w:t>
      </w:r>
      <w:r w:rsidRPr="006D3F87">
        <w:rPr>
          <w:rFonts w:ascii="Times New Roman" w:hAnsi="Times New Roman" w:cs="Times New Roman"/>
          <w:sz w:val="23"/>
          <w:szCs w:val="23"/>
        </w:rPr>
        <w:t>proceeding</w:t>
      </w:r>
      <w:r w:rsidR="00661BE3" w:rsidRPr="006D3F87">
        <w:rPr>
          <w:rFonts w:ascii="Times New Roman" w:hAnsi="Times New Roman" w:cs="Times New Roman"/>
          <w:sz w:val="23"/>
          <w:szCs w:val="23"/>
        </w:rPr>
        <w:t>s</w:t>
      </w:r>
      <w:r w:rsidR="006D3F87" w:rsidRPr="006D3F87">
        <w:rPr>
          <w:rFonts w:ascii="Times New Roman" w:hAnsi="Times New Roman" w:cs="Times New Roman"/>
          <w:sz w:val="23"/>
          <w:szCs w:val="23"/>
        </w:rPr>
        <w:t>,</w:t>
      </w:r>
    </w:p>
    <w:p w:rsidR="006D3F87" w:rsidRPr="006D3F87" w:rsidRDefault="006D3F87" w:rsidP="006D3F87">
      <w:pPr>
        <w:pStyle w:val="ListParagraph"/>
        <w:numPr>
          <w:ilvl w:val="1"/>
          <w:numId w:val="13"/>
        </w:numPr>
        <w:spacing w:line="480" w:lineRule="auto"/>
        <w:rPr>
          <w:rFonts w:ascii="Times New Roman" w:hAnsi="Times New Roman" w:cs="Times New Roman"/>
          <w:sz w:val="23"/>
          <w:szCs w:val="23"/>
        </w:rPr>
      </w:pPr>
      <w:r w:rsidRPr="006D3F87">
        <w:rPr>
          <w:rFonts w:ascii="Times New Roman" w:hAnsi="Times New Roman" w:cs="Times New Roman"/>
          <w:sz w:val="23"/>
          <w:szCs w:val="23"/>
        </w:rPr>
        <w:t>Simon Bernstein Estate Case No.  ___</w:t>
      </w:r>
    </w:p>
    <w:p w:rsidR="006D3F87" w:rsidRPr="006D3F87" w:rsidRDefault="006D3F87" w:rsidP="006D3F87">
      <w:pPr>
        <w:pStyle w:val="ListParagraph"/>
        <w:numPr>
          <w:ilvl w:val="1"/>
          <w:numId w:val="13"/>
        </w:numPr>
        <w:spacing w:line="480" w:lineRule="auto"/>
        <w:rPr>
          <w:rFonts w:ascii="Times New Roman" w:hAnsi="Times New Roman" w:cs="Times New Roman"/>
          <w:sz w:val="23"/>
          <w:szCs w:val="23"/>
        </w:rPr>
      </w:pPr>
      <w:r w:rsidRPr="006D3F87">
        <w:rPr>
          <w:rFonts w:ascii="Times New Roman" w:hAnsi="Times New Roman" w:cs="Times New Roman"/>
          <w:sz w:val="23"/>
          <w:szCs w:val="23"/>
        </w:rPr>
        <w:t>Shirley Bernstein Estate Case No. ___</w:t>
      </w:r>
    </w:p>
    <w:p w:rsidR="006D3F87" w:rsidRPr="006D3F87" w:rsidRDefault="006D3F87" w:rsidP="006D3F87">
      <w:pPr>
        <w:pStyle w:val="ListParagraph"/>
        <w:numPr>
          <w:ilvl w:val="1"/>
          <w:numId w:val="13"/>
        </w:numPr>
        <w:spacing w:line="480" w:lineRule="auto"/>
        <w:rPr>
          <w:rFonts w:ascii="Times New Roman" w:hAnsi="Times New Roman" w:cs="Times New Roman"/>
          <w:sz w:val="23"/>
          <w:szCs w:val="23"/>
        </w:rPr>
      </w:pPr>
      <w:r w:rsidRPr="006D3F87">
        <w:rPr>
          <w:rFonts w:ascii="Times New Roman" w:hAnsi="Times New Roman" w:cs="Times New Roman"/>
          <w:sz w:val="23"/>
          <w:szCs w:val="23"/>
        </w:rPr>
        <w:t>Simon Bernstein Amended and Restated Trust</w:t>
      </w:r>
    </w:p>
    <w:p w:rsidR="006D3F87" w:rsidRPr="006D3F87" w:rsidRDefault="006D3F87" w:rsidP="006D3F87">
      <w:pPr>
        <w:pStyle w:val="ListParagraph"/>
        <w:numPr>
          <w:ilvl w:val="1"/>
          <w:numId w:val="13"/>
        </w:numPr>
        <w:spacing w:line="480" w:lineRule="auto"/>
        <w:rPr>
          <w:rFonts w:ascii="Times New Roman" w:hAnsi="Times New Roman" w:cs="Times New Roman"/>
          <w:sz w:val="23"/>
          <w:szCs w:val="23"/>
        </w:rPr>
      </w:pPr>
      <w:r w:rsidRPr="006D3F87">
        <w:rPr>
          <w:rFonts w:ascii="Times New Roman" w:hAnsi="Times New Roman" w:cs="Times New Roman"/>
          <w:sz w:val="23"/>
          <w:szCs w:val="23"/>
        </w:rPr>
        <w:t>Shirley Bernstein Trust Agreement</w:t>
      </w:r>
    </w:p>
    <w:p w:rsidR="006D3F87" w:rsidRPr="006D3F87" w:rsidRDefault="006D3F87" w:rsidP="006D3F87">
      <w:pPr>
        <w:pStyle w:val="ListParagraph"/>
        <w:numPr>
          <w:ilvl w:val="1"/>
          <w:numId w:val="13"/>
        </w:numPr>
        <w:spacing w:line="480" w:lineRule="auto"/>
        <w:rPr>
          <w:rFonts w:ascii="Times New Roman" w:hAnsi="Times New Roman" w:cs="Times New Roman"/>
          <w:sz w:val="23"/>
          <w:szCs w:val="23"/>
        </w:rPr>
      </w:pPr>
      <w:r w:rsidRPr="006D3F87">
        <w:rPr>
          <w:rFonts w:ascii="Times New Roman" w:hAnsi="Times New Roman" w:cs="Times New Roman"/>
          <w:sz w:val="23"/>
          <w:szCs w:val="23"/>
        </w:rPr>
        <w:t>Trusts created for the benefit of Joshua, Jacob and Daniel Bernstein, Nos. ___</w:t>
      </w:r>
    </w:p>
    <w:p w:rsidR="00661BE3" w:rsidRDefault="00661BE3" w:rsidP="00661BE3">
      <w:pPr>
        <w:pStyle w:val="ListParagraph"/>
        <w:numPr>
          <w:ilvl w:val="0"/>
          <w:numId w:val="13"/>
        </w:numPr>
        <w:spacing w:line="480" w:lineRule="auto"/>
        <w:rPr>
          <w:rFonts w:ascii="Times New Roman" w:hAnsi="Times New Roman" w:cs="Times New Roman"/>
          <w:sz w:val="23"/>
          <w:szCs w:val="23"/>
        </w:rPr>
      </w:pPr>
      <w:r>
        <w:rPr>
          <w:rFonts w:ascii="Times New Roman" w:hAnsi="Times New Roman" w:cs="Times New Roman"/>
          <w:sz w:val="23"/>
          <w:szCs w:val="23"/>
        </w:rPr>
        <w:t>Pursuant to Florida Probate Rule, 5.025(b), the undersigned hereby declares the proceedings to be adversary.</w:t>
      </w:r>
    </w:p>
    <w:p w:rsidR="00661BE3" w:rsidRDefault="00661BE3" w:rsidP="00661BE3">
      <w:pPr>
        <w:pStyle w:val="ListParagraph"/>
        <w:numPr>
          <w:ilvl w:val="0"/>
          <w:numId w:val="13"/>
        </w:numPr>
        <w:spacing w:line="480" w:lineRule="auto"/>
        <w:rPr>
          <w:rFonts w:ascii="Times New Roman" w:hAnsi="Times New Roman" w:cs="Times New Roman"/>
          <w:sz w:val="23"/>
          <w:szCs w:val="23"/>
        </w:rPr>
      </w:pPr>
      <w:r>
        <w:rPr>
          <w:rFonts w:ascii="Times New Roman" w:hAnsi="Times New Roman" w:cs="Times New Roman"/>
          <w:sz w:val="23"/>
          <w:szCs w:val="23"/>
        </w:rPr>
        <w:t>Hereafter all proceedings relating thereto, as nearly as practicable, shall be constructed similar to suits of a civil nature, and the Florida Rules of Civil Procedure shall govern.</w:t>
      </w:r>
    </w:p>
    <w:p w:rsidR="003158C7" w:rsidRPr="006D3F87" w:rsidRDefault="00661BE3" w:rsidP="006D3F87">
      <w:pPr>
        <w:spacing w:line="480" w:lineRule="auto"/>
        <w:ind w:firstLine="720"/>
        <w:rPr>
          <w:rFonts w:ascii="Times New Roman" w:hAnsi="Times New Roman" w:cs="Times New Roman"/>
          <w:sz w:val="23"/>
          <w:szCs w:val="23"/>
        </w:rPr>
      </w:pPr>
      <w:r w:rsidRPr="006D3F87">
        <w:rPr>
          <w:rFonts w:ascii="Times New Roman" w:hAnsi="Times New Roman" w:cs="Times New Roman"/>
          <w:sz w:val="23"/>
          <w:szCs w:val="23"/>
        </w:rPr>
        <w:lastRenderedPageBreak/>
        <w:t>Under penalties of perjury,</w:t>
      </w:r>
      <w:r w:rsidR="003158C7" w:rsidRPr="006D3F87">
        <w:rPr>
          <w:rFonts w:ascii="Times New Roman" w:hAnsi="Times New Roman" w:cs="Times New Roman"/>
          <w:sz w:val="23"/>
          <w:szCs w:val="23"/>
        </w:rPr>
        <w:t xml:space="preserve"> I declare that I have read the foregoing, and the facts alleged are true, to the best of my knowledge and belief.</w:t>
      </w:r>
    </w:p>
    <w:p w:rsidR="003158C7" w:rsidRDefault="003158C7" w:rsidP="00661BE3">
      <w:pPr>
        <w:pStyle w:val="ListParagraph"/>
        <w:spacing w:line="480" w:lineRule="auto"/>
        <w:ind w:left="360" w:firstLine="360"/>
        <w:rPr>
          <w:rFonts w:ascii="Times New Roman" w:hAnsi="Times New Roman" w:cs="Times New Roman"/>
          <w:sz w:val="23"/>
          <w:szCs w:val="23"/>
        </w:rPr>
      </w:pPr>
      <w:r>
        <w:rPr>
          <w:rFonts w:ascii="Times New Roman" w:hAnsi="Times New Roman" w:cs="Times New Roman"/>
          <w:sz w:val="23"/>
          <w:szCs w:val="23"/>
        </w:rPr>
        <w:t>Signed on ______________________,</w:t>
      </w:r>
    </w:p>
    <w:p w:rsidR="003158C7" w:rsidRDefault="003158C7" w:rsidP="00661BE3">
      <w:pPr>
        <w:pStyle w:val="ListParagraph"/>
        <w:spacing w:line="480" w:lineRule="auto"/>
        <w:ind w:left="360" w:firstLine="360"/>
        <w:rPr>
          <w:rFonts w:ascii="Times New Roman" w:hAnsi="Times New Roman" w:cs="Times New Roman"/>
          <w:sz w:val="23"/>
          <w:szCs w:val="23"/>
        </w:rPr>
      </w:pPr>
    </w:p>
    <w:p w:rsidR="003158C7" w:rsidRDefault="003158C7" w:rsidP="00661BE3">
      <w:pPr>
        <w:pStyle w:val="ListParagraph"/>
        <w:spacing w:line="480" w:lineRule="auto"/>
        <w:ind w:left="360" w:firstLine="360"/>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_____________________________________</w:t>
      </w:r>
    </w:p>
    <w:p w:rsidR="003158C7" w:rsidRDefault="003158C7" w:rsidP="00661BE3">
      <w:pPr>
        <w:pStyle w:val="ListParagraph"/>
        <w:spacing w:line="480" w:lineRule="auto"/>
        <w:ind w:left="360" w:firstLine="360"/>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Declarant </w:t>
      </w:r>
      <w:r w:rsidR="00661BE3">
        <w:rPr>
          <w:rFonts w:ascii="Times New Roman" w:hAnsi="Times New Roman" w:cs="Times New Roman"/>
          <w:sz w:val="23"/>
          <w:szCs w:val="23"/>
        </w:rPr>
        <w:t xml:space="preserve"> </w:t>
      </w:r>
    </w:p>
    <w:p w:rsidR="003158C7" w:rsidRDefault="003158C7" w:rsidP="003158C7">
      <w:pPr>
        <w:pStyle w:val="BodyText"/>
        <w:tabs>
          <w:tab w:val="left" w:pos="4950"/>
        </w:tabs>
        <w:spacing w:before="12"/>
        <w:ind w:left="5040"/>
      </w:pPr>
      <w:r w:rsidRPr="00CB2044">
        <w:t>Eliot Bernstein, Pro Se</w:t>
      </w:r>
      <w:r>
        <w:t>, Individually</w:t>
      </w:r>
      <w:r w:rsidRPr="00CB2044">
        <w:t xml:space="preserve"> and as legal guardian on behalf of his three </w:t>
      </w:r>
      <w:r>
        <w:t xml:space="preserve">minor </w:t>
      </w:r>
      <w:r w:rsidRPr="00CB2044">
        <w:t>children</w:t>
      </w:r>
      <w:r>
        <w:t>.</w:t>
      </w:r>
    </w:p>
    <w:p w:rsidR="003158C7" w:rsidRDefault="003158C7" w:rsidP="003158C7">
      <w:pPr>
        <w:pStyle w:val="BodyText"/>
        <w:tabs>
          <w:tab w:val="left" w:pos="4950"/>
        </w:tabs>
        <w:spacing w:before="12"/>
        <w:ind w:left="5040"/>
      </w:pPr>
      <w:r>
        <w:t>2753 NW 34</w:t>
      </w:r>
      <w:r w:rsidRPr="003158C7">
        <w:rPr>
          <w:vertAlign w:val="superscript"/>
        </w:rPr>
        <w:t>th</w:t>
      </w:r>
      <w:r>
        <w:t xml:space="preserve"> Street</w:t>
      </w:r>
    </w:p>
    <w:p w:rsidR="003158C7" w:rsidRDefault="003158C7" w:rsidP="003158C7">
      <w:pPr>
        <w:pStyle w:val="BodyText"/>
        <w:tabs>
          <w:tab w:val="left" w:pos="4950"/>
        </w:tabs>
        <w:spacing w:before="12"/>
        <w:ind w:left="5040"/>
      </w:pPr>
      <w:r>
        <w:t>Boca Raton, FL 33434</w:t>
      </w:r>
    </w:p>
    <w:p w:rsidR="003158C7" w:rsidRPr="00CB2044" w:rsidRDefault="003158C7" w:rsidP="003158C7">
      <w:pPr>
        <w:pStyle w:val="BodyText"/>
        <w:tabs>
          <w:tab w:val="left" w:pos="4950"/>
        </w:tabs>
        <w:spacing w:before="12"/>
        <w:ind w:left="5040"/>
      </w:pPr>
    </w:p>
    <w:p w:rsidR="003158C7" w:rsidRPr="00CB2044" w:rsidRDefault="003158C7" w:rsidP="003158C7">
      <w:pPr>
        <w:pStyle w:val="BodyText"/>
        <w:tabs>
          <w:tab w:val="left" w:pos="1589"/>
        </w:tabs>
        <w:spacing w:before="12" w:line="535" w:lineRule="auto"/>
        <w:ind w:left="112"/>
      </w:pPr>
      <w:r>
        <w:tab/>
      </w:r>
      <w:r>
        <w:tab/>
      </w:r>
      <w:r>
        <w:tab/>
      </w:r>
      <w:r>
        <w:tab/>
      </w:r>
      <w:r>
        <w:tab/>
      </w:r>
      <w:r>
        <w:tab/>
      </w:r>
    </w:p>
    <w:p w:rsidR="003158C7" w:rsidRPr="0058240D" w:rsidRDefault="003158C7" w:rsidP="003158C7">
      <w:pPr>
        <w:spacing w:line="480" w:lineRule="auto"/>
        <w:jc w:val="center"/>
        <w:rPr>
          <w:rFonts w:ascii="Times New Roman" w:hAnsi="Times New Roman" w:cs="Times New Roman"/>
          <w:sz w:val="23"/>
          <w:szCs w:val="23"/>
        </w:rPr>
      </w:pPr>
      <w:r w:rsidRPr="00F74CB6">
        <w:rPr>
          <w:rFonts w:ascii="Times New Roman Bold" w:hAnsi="Times New Roman Bold"/>
          <w:b/>
          <w:caps/>
          <w:color w:val="3D3D3D"/>
          <w:sz w:val="24"/>
          <w:szCs w:val="24"/>
          <w:highlight w:val="yellow"/>
          <w:u w:val="single"/>
        </w:rPr>
        <w:t>SERVICE LIST</w:t>
      </w:r>
    </w:p>
    <w:p w:rsidR="00276159" w:rsidRPr="00661BE3" w:rsidRDefault="00276159" w:rsidP="00661BE3">
      <w:pPr>
        <w:pStyle w:val="ListParagraph"/>
        <w:spacing w:line="480" w:lineRule="auto"/>
        <w:ind w:left="360" w:firstLine="360"/>
        <w:rPr>
          <w:rFonts w:ascii="Times New Roman" w:hAnsi="Times New Roman" w:cs="Times New Roman"/>
          <w:sz w:val="23"/>
          <w:szCs w:val="23"/>
        </w:rPr>
      </w:pPr>
    </w:p>
    <w:p w:rsidR="0058240D" w:rsidRDefault="0058240D">
      <w:pPr>
        <w:rPr>
          <w:rFonts w:ascii="Times New Roman" w:eastAsia="Calibri" w:hAnsi="Times New Roman" w:cs="Times New Roman"/>
          <w:caps/>
          <w:sz w:val="24"/>
          <w:szCs w:val="24"/>
        </w:rPr>
      </w:pPr>
    </w:p>
    <w:p w:rsidR="003158C7" w:rsidRDefault="003158C7">
      <w:pPr>
        <w:rPr>
          <w:rFonts w:ascii="Times New Roman" w:eastAsia="Calibri" w:hAnsi="Times New Roman" w:cs="Times New Roman"/>
          <w:caps/>
          <w:sz w:val="24"/>
          <w:szCs w:val="24"/>
        </w:rPr>
      </w:pPr>
      <w:r>
        <w:rPr>
          <w:rFonts w:ascii="Times New Roman" w:eastAsia="Calibri" w:hAnsi="Times New Roman" w:cs="Times New Roman"/>
          <w:caps/>
          <w:sz w:val="24"/>
          <w:szCs w:val="24"/>
        </w:rPr>
        <w:br w:type="page"/>
      </w:r>
    </w:p>
    <w:p w:rsidR="00117261" w:rsidRDefault="00117261" w:rsidP="00117261">
      <w:pPr>
        <w:widowControl w:val="0"/>
        <w:spacing w:after="0" w:line="240" w:lineRule="auto"/>
        <w:ind w:left="5040"/>
        <w:rPr>
          <w:rFonts w:ascii="Times New Roman" w:eastAsia="Calibri" w:hAnsi="Times New Roman" w:cs="Times New Roman"/>
          <w:caps/>
          <w:sz w:val="24"/>
          <w:szCs w:val="24"/>
        </w:rPr>
      </w:pPr>
      <w:r w:rsidRPr="00FD0591">
        <w:rPr>
          <w:rFonts w:ascii="Times New Roman" w:eastAsia="Calibri" w:hAnsi="Times New Roman" w:cs="Times New Roman"/>
          <w:caps/>
          <w:sz w:val="24"/>
          <w:szCs w:val="24"/>
        </w:rPr>
        <w:lastRenderedPageBreak/>
        <w:t>IN THE CIRCUIT COURT OF THE 15th JUDICIAL CIRCUIT, IN AND FOR PALM BEACH COUNTY, FLORIDA</w:t>
      </w:r>
      <w:r w:rsidRPr="00772FBF">
        <w:rPr>
          <w:rFonts w:ascii="Times New Roman" w:eastAsia="Calibri" w:hAnsi="Times New Roman" w:cs="Times New Roman"/>
          <w:caps/>
          <w:sz w:val="24"/>
          <w:szCs w:val="24"/>
        </w:rPr>
        <w:t xml:space="preserve"> </w:t>
      </w:r>
    </w:p>
    <w:p w:rsidR="00117261" w:rsidRPr="00772FBF" w:rsidRDefault="00117261" w:rsidP="00117261">
      <w:pPr>
        <w:widowControl w:val="0"/>
        <w:spacing w:after="0" w:line="240" w:lineRule="auto"/>
        <w:ind w:left="5040"/>
        <w:rPr>
          <w:rFonts w:ascii="Times New Roman" w:eastAsia="Calibri" w:hAnsi="Times New Roman" w:cs="Times New Roman"/>
          <w:caps/>
          <w:sz w:val="24"/>
          <w:szCs w:val="24"/>
        </w:rPr>
      </w:pPr>
    </w:p>
    <w:p w:rsidR="00117261" w:rsidRPr="00772FBF" w:rsidRDefault="00117261" w:rsidP="00117261">
      <w:pPr>
        <w:widowControl w:val="0"/>
        <w:spacing w:after="0" w:line="240" w:lineRule="auto"/>
        <w:ind w:left="4320" w:firstLine="7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CASE no.  </w:t>
      </w:r>
      <w:r w:rsidRPr="00FD0591">
        <w:rPr>
          <w:rFonts w:ascii="Times New Roman" w:eastAsia="Calibri" w:hAnsi="Times New Roman" w:cs="Times New Roman"/>
          <w:caps/>
          <w:sz w:val="24"/>
          <w:szCs w:val="24"/>
        </w:rPr>
        <w:t>502014CP002815XXXXSB</w:t>
      </w:r>
    </w:p>
    <w:p w:rsidR="00117261" w:rsidRPr="00772FBF" w:rsidRDefault="00117261" w:rsidP="00117261">
      <w:pPr>
        <w:widowControl w:val="0"/>
        <w:spacing w:after="0" w:line="240" w:lineRule="auto"/>
        <w:rPr>
          <w:rFonts w:ascii="Times New Roman" w:eastAsia="Calibri" w:hAnsi="Times New Roman" w:cs="Times New Roman"/>
          <w:caps/>
          <w:sz w:val="24"/>
          <w:szCs w:val="24"/>
        </w:rPr>
      </w:pPr>
    </w:p>
    <w:p w:rsidR="00117261" w:rsidRDefault="00117261" w:rsidP="00117261">
      <w:pPr>
        <w:widowControl w:val="0"/>
        <w:spacing w:after="0" w:line="240" w:lineRule="auto"/>
        <w:rPr>
          <w:rFonts w:ascii="Times New Roman" w:eastAsia="Calibri" w:hAnsi="Times New Roman" w:cs="Times New Roman"/>
          <w:caps/>
          <w:sz w:val="24"/>
          <w:szCs w:val="24"/>
        </w:rPr>
      </w:pPr>
      <w:r w:rsidRPr="009A1F4E">
        <w:rPr>
          <w:rFonts w:ascii="Times New Roman" w:eastAsia="Calibri" w:hAnsi="Times New Roman" w:cs="Times New Roman"/>
          <w:caps/>
          <w:sz w:val="24"/>
          <w:szCs w:val="24"/>
        </w:rPr>
        <w:t xml:space="preserve">ELIOT AND CANDICE BERNSTEIN, </w:t>
      </w:r>
    </w:p>
    <w:p w:rsidR="00117261" w:rsidRDefault="00117261" w:rsidP="00117261">
      <w:pPr>
        <w:widowControl w:val="0"/>
        <w:spacing w:after="0" w:line="240" w:lineRule="auto"/>
        <w:rPr>
          <w:rFonts w:ascii="Times New Roman" w:eastAsia="Calibri" w:hAnsi="Times New Roman" w:cs="Times New Roman"/>
          <w:caps/>
          <w:sz w:val="24"/>
          <w:szCs w:val="24"/>
        </w:rPr>
      </w:pPr>
      <w:proofErr w:type="gramStart"/>
      <w:r w:rsidRPr="009A1F4E">
        <w:rPr>
          <w:rFonts w:ascii="Times New Roman" w:eastAsia="Calibri" w:hAnsi="Times New Roman" w:cs="Times New Roman"/>
          <w:caps/>
          <w:sz w:val="24"/>
          <w:szCs w:val="24"/>
        </w:rPr>
        <w:t>in their</w:t>
      </w:r>
      <w:r>
        <w:rPr>
          <w:rFonts w:ascii="Times New Roman" w:eastAsia="Calibri" w:hAnsi="Times New Roman" w:cs="Times New Roman"/>
          <w:caps/>
          <w:sz w:val="24"/>
          <w:szCs w:val="24"/>
        </w:rPr>
        <w:t xml:space="preserve"> </w:t>
      </w:r>
      <w:r w:rsidRPr="009A1F4E">
        <w:rPr>
          <w:rFonts w:ascii="Times New Roman" w:eastAsia="Calibri" w:hAnsi="Times New Roman" w:cs="Times New Roman"/>
          <w:caps/>
          <w:sz w:val="24"/>
          <w:szCs w:val="24"/>
        </w:rPr>
        <w:t xml:space="preserve">capacity as parents and </w:t>
      </w:r>
      <w:r>
        <w:rPr>
          <w:rFonts w:ascii="Times New Roman" w:eastAsia="Calibri" w:hAnsi="Times New Roman" w:cs="Times New Roman"/>
          <w:caps/>
          <w:sz w:val="24"/>
          <w:szCs w:val="24"/>
        </w:rPr>
        <w:tab/>
      </w:r>
      <w:r w:rsidRPr="00772FBF">
        <w:rPr>
          <w:rFonts w:ascii="Times New Roman" w:eastAsia="Calibri" w:hAnsi="Times New Roman" w:cs="Times New Roman"/>
          <w:sz w:val="24"/>
          <w:szCs w:val="24"/>
        </w:rPr>
        <w:t>HON.</w:t>
      </w:r>
      <w:proofErr w:type="gramEnd"/>
    </w:p>
    <w:p w:rsidR="00117261" w:rsidRDefault="00117261" w:rsidP="00117261">
      <w:pPr>
        <w:widowControl w:val="0"/>
        <w:spacing w:after="0" w:line="240" w:lineRule="auto"/>
        <w:rPr>
          <w:rFonts w:ascii="Times New Roman" w:eastAsia="Calibri" w:hAnsi="Times New Roman" w:cs="Times New Roman"/>
          <w:caps/>
          <w:sz w:val="24"/>
          <w:szCs w:val="24"/>
        </w:rPr>
      </w:pPr>
      <w:r w:rsidRPr="009A1F4E">
        <w:rPr>
          <w:rFonts w:ascii="Times New Roman" w:eastAsia="Calibri" w:hAnsi="Times New Roman" w:cs="Times New Roman"/>
          <w:caps/>
          <w:sz w:val="24"/>
          <w:szCs w:val="24"/>
        </w:rPr>
        <w:t xml:space="preserve">natural guardians of JOSHUA, </w:t>
      </w:r>
    </w:p>
    <w:p w:rsidR="00117261" w:rsidRDefault="00117261"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JAKE AND DANIEL </w:t>
      </w:r>
      <w:r w:rsidRPr="009A1F4E">
        <w:rPr>
          <w:rFonts w:ascii="Times New Roman" w:eastAsia="Calibri" w:hAnsi="Times New Roman" w:cs="Times New Roman"/>
          <w:caps/>
          <w:sz w:val="24"/>
          <w:szCs w:val="24"/>
        </w:rPr>
        <w:t>BERNSTEIN, minors,</w:t>
      </w:r>
    </w:p>
    <w:p w:rsidR="00117261" w:rsidRDefault="00117261" w:rsidP="00117261">
      <w:pPr>
        <w:widowControl w:val="0"/>
        <w:spacing w:after="0" w:line="240" w:lineRule="auto"/>
        <w:rPr>
          <w:rFonts w:ascii="Times New Roman" w:eastAsia="Calibri" w:hAnsi="Times New Roman" w:cs="Times New Roman"/>
          <w:caps/>
          <w:sz w:val="24"/>
          <w:szCs w:val="24"/>
        </w:rPr>
      </w:pPr>
    </w:p>
    <w:p w:rsidR="00117261" w:rsidRDefault="00117261" w:rsidP="00117261">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caps/>
          <w:sz w:val="24"/>
          <w:szCs w:val="24"/>
        </w:rPr>
        <w:tab/>
      </w:r>
      <w:r w:rsidR="00E51D11">
        <w:rPr>
          <w:rFonts w:ascii="Times New Roman" w:eastAsia="Calibri" w:hAnsi="Times New Roman" w:cs="Times New Roman"/>
          <w:sz w:val="24"/>
          <w:szCs w:val="24"/>
        </w:rPr>
        <w:t>Plaintiffs</w:t>
      </w:r>
      <w:r w:rsidRPr="00FD0591">
        <w:rPr>
          <w:rFonts w:ascii="Times New Roman" w:eastAsia="Calibri" w:hAnsi="Times New Roman" w:cs="Times New Roman"/>
          <w:sz w:val="24"/>
          <w:szCs w:val="24"/>
        </w:rPr>
        <w:t>,</w:t>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72FBF">
        <w:rPr>
          <w:rFonts w:ascii="Times New Roman" w:eastAsia="Calibri" w:hAnsi="Times New Roman" w:cs="Times New Roman"/>
          <w:sz w:val="24"/>
          <w:szCs w:val="24"/>
        </w:rPr>
        <w:t xml:space="preserve"> </w:t>
      </w:r>
    </w:p>
    <w:p w:rsidR="00117261" w:rsidRDefault="00117261" w:rsidP="00117261">
      <w:pPr>
        <w:widowControl w:val="0"/>
        <w:spacing w:after="0" w:line="240" w:lineRule="auto"/>
        <w:rPr>
          <w:rFonts w:ascii="Times New Roman" w:eastAsia="Calibri" w:hAnsi="Times New Roman" w:cs="Times New Roman"/>
          <w:sz w:val="24"/>
          <w:szCs w:val="24"/>
        </w:rPr>
      </w:pPr>
    </w:p>
    <w:p w:rsidR="00117261" w:rsidRDefault="00117261" w:rsidP="00117261">
      <w:pPr>
        <w:widowControl w:val="0"/>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v</w:t>
      </w:r>
      <w:proofErr w:type="gramEnd"/>
      <w:r>
        <w:rPr>
          <w:rFonts w:ascii="Times New Roman" w:eastAsia="Calibri" w:hAnsi="Times New Roman" w:cs="Times New Roman"/>
          <w:sz w:val="24"/>
          <w:szCs w:val="24"/>
        </w:rPr>
        <w:t>.</w:t>
      </w:r>
    </w:p>
    <w:p w:rsidR="00117261" w:rsidRPr="00772FBF" w:rsidRDefault="00117261" w:rsidP="00117261">
      <w:pPr>
        <w:widowControl w:val="0"/>
        <w:spacing w:after="0" w:line="240" w:lineRule="auto"/>
        <w:rPr>
          <w:rFonts w:ascii="Times New Roman" w:eastAsia="Calibri" w:hAnsi="Times New Roman" w:cs="Times New Roman"/>
          <w:sz w:val="24"/>
          <w:szCs w:val="24"/>
        </w:rPr>
      </w:pPr>
    </w:p>
    <w:p w:rsidR="00117261" w:rsidRDefault="00117261" w:rsidP="00117261">
      <w:pPr>
        <w:widowControl w:val="0"/>
        <w:spacing w:after="0" w:line="240" w:lineRule="auto"/>
        <w:rPr>
          <w:rFonts w:ascii="Times New Roman" w:eastAsia="Calibri" w:hAnsi="Times New Roman" w:cs="Times New Roman"/>
          <w:caps/>
          <w:sz w:val="24"/>
          <w:szCs w:val="24"/>
        </w:rPr>
      </w:pPr>
      <w:r w:rsidRPr="00FD0591">
        <w:rPr>
          <w:rFonts w:ascii="Times New Roman" w:eastAsia="Calibri" w:hAnsi="Times New Roman" w:cs="Times New Roman"/>
          <w:caps/>
          <w:sz w:val="24"/>
          <w:szCs w:val="24"/>
        </w:rPr>
        <w:t xml:space="preserve">OPPENHEIMER TRUST COMPANY </w:t>
      </w:r>
    </w:p>
    <w:p w:rsidR="004C65A2" w:rsidRDefault="00117261" w:rsidP="004C65A2">
      <w:pPr>
        <w:widowControl w:val="0"/>
        <w:spacing w:after="0" w:line="240" w:lineRule="auto"/>
        <w:rPr>
          <w:rFonts w:ascii="Times New Roman" w:eastAsia="Calibri" w:hAnsi="Times New Roman" w:cs="Times New Roman"/>
          <w:caps/>
          <w:sz w:val="24"/>
          <w:szCs w:val="24"/>
        </w:rPr>
      </w:pPr>
      <w:r w:rsidRPr="00FD0591">
        <w:rPr>
          <w:rFonts w:ascii="Times New Roman" w:eastAsia="Calibri" w:hAnsi="Times New Roman" w:cs="Times New Roman"/>
          <w:caps/>
          <w:sz w:val="24"/>
          <w:szCs w:val="24"/>
        </w:rPr>
        <w:t>OF</w:t>
      </w:r>
      <w:r>
        <w:rPr>
          <w:rFonts w:ascii="Times New Roman" w:eastAsia="Calibri" w:hAnsi="Times New Roman" w:cs="Times New Roman"/>
          <w:caps/>
          <w:sz w:val="24"/>
          <w:szCs w:val="24"/>
        </w:rPr>
        <w:t xml:space="preserve"> DELAWARE</w:t>
      </w:r>
      <w:r w:rsidR="004C65A2" w:rsidRPr="004C65A2">
        <w:rPr>
          <w:rFonts w:ascii="Times New Roman" w:eastAsia="Calibri" w:hAnsi="Times New Roman" w:cs="Times New Roman"/>
          <w:caps/>
          <w:sz w:val="24"/>
          <w:szCs w:val="24"/>
        </w:rPr>
        <w:t xml:space="preserve"> </w:t>
      </w:r>
      <w:r w:rsidR="004C65A2">
        <w:rPr>
          <w:rFonts w:ascii="Times New Roman" w:eastAsia="Calibri" w:hAnsi="Times New Roman" w:cs="Times New Roman"/>
          <w:caps/>
          <w:sz w:val="24"/>
          <w:szCs w:val="24"/>
        </w:rPr>
        <w:t xml:space="preserve">and </w:t>
      </w:r>
      <w:r w:rsidR="004C65A2" w:rsidRPr="00CE09E4">
        <w:rPr>
          <w:rFonts w:ascii="Times New Roman" w:eastAsia="Calibri" w:hAnsi="Times New Roman" w:cs="Times New Roman"/>
          <w:caps/>
          <w:sz w:val="24"/>
          <w:szCs w:val="24"/>
          <w:highlight w:val="yellow"/>
        </w:rPr>
        <w:t>all affiliates</w:t>
      </w:r>
      <w:r w:rsidR="004C65A2">
        <w:rPr>
          <w:rFonts w:ascii="Times New Roman" w:eastAsia="Calibri" w:hAnsi="Times New Roman" w:cs="Times New Roman"/>
          <w:caps/>
          <w:sz w:val="24"/>
          <w:szCs w:val="24"/>
        </w:rPr>
        <w:t xml:space="preserve">, </w:t>
      </w:r>
    </w:p>
    <w:p w:rsidR="00117261" w:rsidRDefault="004C65A2" w:rsidP="004C65A2">
      <w:pPr>
        <w:widowControl w:val="0"/>
        <w:spacing w:after="0" w:line="240" w:lineRule="auto"/>
        <w:rPr>
          <w:rFonts w:ascii="Times New Roman" w:eastAsia="Calibri" w:hAnsi="Times New Roman" w:cs="Times New Roman"/>
          <w:caps/>
          <w:sz w:val="24"/>
          <w:szCs w:val="24"/>
        </w:rPr>
      </w:pPr>
      <w:r w:rsidRPr="00CE09E4">
        <w:rPr>
          <w:rFonts w:ascii="Times New Roman" w:eastAsia="Calibri" w:hAnsi="Times New Roman" w:cs="Times New Roman"/>
          <w:caps/>
          <w:sz w:val="24"/>
          <w:szCs w:val="24"/>
          <w:highlight w:val="yellow"/>
        </w:rPr>
        <w:t>SUBSIDIARIES</w:t>
      </w:r>
      <w:r>
        <w:rPr>
          <w:rStyle w:val="FootnoteReference"/>
          <w:rFonts w:ascii="Times New Roman" w:eastAsia="Calibri" w:hAnsi="Times New Roman" w:cs="Times New Roman"/>
          <w:caps/>
          <w:sz w:val="24"/>
          <w:szCs w:val="24"/>
          <w:highlight w:val="yellow"/>
        </w:rPr>
        <w:footnoteReference w:id="2"/>
      </w:r>
      <w:r w:rsidR="00117261">
        <w:rPr>
          <w:rFonts w:ascii="Times New Roman" w:eastAsia="Calibri" w:hAnsi="Times New Roman" w:cs="Times New Roman"/>
          <w:caps/>
          <w:sz w:val="24"/>
          <w:szCs w:val="24"/>
        </w:rPr>
        <w:t>;</w:t>
      </w:r>
    </w:p>
    <w:p w:rsidR="00117261" w:rsidRDefault="00117261"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oppenheimer trust company </w:t>
      </w:r>
    </w:p>
    <w:p w:rsidR="004C65A2" w:rsidRPr="004C65A2" w:rsidRDefault="00117261" w:rsidP="004C65A2">
      <w:pPr>
        <w:widowControl w:val="0"/>
        <w:spacing w:after="0" w:line="240" w:lineRule="auto"/>
        <w:rPr>
          <w:rFonts w:ascii="Times New Roman" w:eastAsia="Calibri" w:hAnsi="Times New Roman" w:cs="Times New Roman"/>
          <w:caps/>
          <w:sz w:val="24"/>
          <w:szCs w:val="24"/>
          <w:highlight w:val="yellow"/>
        </w:rPr>
      </w:pPr>
      <w:r>
        <w:rPr>
          <w:rFonts w:ascii="Times New Roman" w:eastAsia="Calibri" w:hAnsi="Times New Roman" w:cs="Times New Roman"/>
          <w:caps/>
          <w:sz w:val="24"/>
          <w:szCs w:val="24"/>
        </w:rPr>
        <w:t>of N</w:t>
      </w:r>
      <w:r w:rsidR="004C65A2">
        <w:rPr>
          <w:rFonts w:ascii="Times New Roman" w:eastAsia="Calibri" w:hAnsi="Times New Roman" w:cs="Times New Roman"/>
          <w:caps/>
          <w:sz w:val="24"/>
          <w:szCs w:val="24"/>
        </w:rPr>
        <w:t xml:space="preserve">EW JERSEY </w:t>
      </w:r>
      <w:r w:rsidR="004C65A2" w:rsidRPr="004C65A2">
        <w:rPr>
          <w:rFonts w:ascii="Times New Roman" w:eastAsia="Calibri" w:hAnsi="Times New Roman" w:cs="Times New Roman"/>
          <w:caps/>
          <w:sz w:val="24"/>
          <w:szCs w:val="24"/>
          <w:highlight w:val="yellow"/>
        </w:rPr>
        <w:t xml:space="preserve">AND ALL AFFILIATES, </w:t>
      </w:r>
    </w:p>
    <w:p w:rsidR="00117261" w:rsidRDefault="004C65A2" w:rsidP="004C65A2">
      <w:pPr>
        <w:widowControl w:val="0"/>
        <w:spacing w:after="0" w:line="240" w:lineRule="auto"/>
        <w:rPr>
          <w:rFonts w:ascii="Times New Roman" w:eastAsia="Calibri" w:hAnsi="Times New Roman" w:cs="Times New Roman"/>
          <w:caps/>
          <w:sz w:val="24"/>
          <w:szCs w:val="24"/>
        </w:rPr>
      </w:pPr>
      <w:r w:rsidRPr="004C65A2">
        <w:rPr>
          <w:rFonts w:ascii="Times New Roman" w:eastAsia="Calibri" w:hAnsi="Times New Roman" w:cs="Times New Roman"/>
          <w:caps/>
          <w:sz w:val="24"/>
          <w:szCs w:val="24"/>
          <w:highlight w:val="yellow"/>
        </w:rPr>
        <w:t>SUBSIDIARIES</w:t>
      </w:r>
      <w:r w:rsidR="00117261">
        <w:rPr>
          <w:rFonts w:ascii="Times New Roman" w:eastAsia="Calibri" w:hAnsi="Times New Roman" w:cs="Times New Roman"/>
          <w:caps/>
          <w:sz w:val="24"/>
          <w:szCs w:val="24"/>
        </w:rPr>
        <w:t>;</w:t>
      </w:r>
    </w:p>
    <w:p w:rsidR="004C65A2" w:rsidRPr="004C65A2" w:rsidRDefault="009506A4" w:rsidP="004C65A2">
      <w:pPr>
        <w:widowControl w:val="0"/>
        <w:spacing w:after="0" w:line="240" w:lineRule="auto"/>
        <w:rPr>
          <w:rFonts w:ascii="Times New Roman" w:eastAsia="Calibri" w:hAnsi="Times New Roman" w:cs="Times New Roman"/>
          <w:caps/>
          <w:sz w:val="24"/>
          <w:szCs w:val="24"/>
        </w:rPr>
      </w:pPr>
      <w:r w:rsidRPr="00E51D11">
        <w:rPr>
          <w:rFonts w:ascii="Times New Roman" w:eastAsia="Calibri" w:hAnsi="Times New Roman" w:cs="Times New Roman"/>
          <w:caps/>
          <w:sz w:val="24"/>
          <w:szCs w:val="24"/>
          <w:highlight w:val="yellow"/>
        </w:rPr>
        <w:t>legacy bank</w:t>
      </w:r>
      <w:r w:rsidR="004C65A2" w:rsidRPr="004C65A2">
        <w:t xml:space="preserve"> </w:t>
      </w:r>
      <w:r w:rsidR="004C65A2" w:rsidRPr="004C65A2">
        <w:rPr>
          <w:rFonts w:ascii="Times New Roman" w:eastAsia="Calibri" w:hAnsi="Times New Roman" w:cs="Times New Roman"/>
          <w:caps/>
          <w:sz w:val="24"/>
          <w:szCs w:val="24"/>
        </w:rPr>
        <w:t xml:space="preserve">AND ALL AFFILIATES, </w:t>
      </w:r>
    </w:p>
    <w:p w:rsidR="009506A4" w:rsidRPr="00E51D11" w:rsidRDefault="004C65A2" w:rsidP="004C65A2">
      <w:pPr>
        <w:widowControl w:val="0"/>
        <w:spacing w:after="0" w:line="240" w:lineRule="auto"/>
        <w:rPr>
          <w:rFonts w:ascii="Times New Roman" w:eastAsia="Calibri" w:hAnsi="Times New Roman" w:cs="Times New Roman"/>
          <w:caps/>
          <w:sz w:val="24"/>
          <w:szCs w:val="24"/>
          <w:highlight w:val="yellow"/>
        </w:rPr>
      </w:pPr>
      <w:r w:rsidRPr="004C65A2">
        <w:rPr>
          <w:rFonts w:ascii="Times New Roman" w:eastAsia="Calibri" w:hAnsi="Times New Roman" w:cs="Times New Roman"/>
          <w:caps/>
          <w:sz w:val="24"/>
          <w:szCs w:val="24"/>
        </w:rPr>
        <w:t>SUBSIDIARIES</w:t>
      </w:r>
      <w:r w:rsidR="009506A4" w:rsidRPr="00E51D11">
        <w:rPr>
          <w:rFonts w:ascii="Times New Roman" w:eastAsia="Calibri" w:hAnsi="Times New Roman" w:cs="Times New Roman"/>
          <w:caps/>
          <w:sz w:val="24"/>
          <w:szCs w:val="24"/>
          <w:highlight w:val="yellow"/>
        </w:rPr>
        <w:t>;</w:t>
      </w:r>
    </w:p>
    <w:p w:rsidR="004C65A2" w:rsidRPr="004C65A2" w:rsidRDefault="00E51D11" w:rsidP="004C65A2">
      <w:pPr>
        <w:widowControl w:val="0"/>
        <w:spacing w:after="0" w:line="240" w:lineRule="auto"/>
        <w:rPr>
          <w:rFonts w:ascii="Times New Roman" w:eastAsia="Calibri" w:hAnsi="Times New Roman" w:cs="Times New Roman"/>
          <w:caps/>
          <w:sz w:val="24"/>
          <w:szCs w:val="24"/>
        </w:rPr>
      </w:pPr>
      <w:r w:rsidRPr="00E51D11">
        <w:rPr>
          <w:rFonts w:ascii="Times New Roman" w:eastAsia="Calibri" w:hAnsi="Times New Roman" w:cs="Times New Roman"/>
          <w:caps/>
          <w:sz w:val="24"/>
          <w:szCs w:val="24"/>
          <w:highlight w:val="yellow"/>
        </w:rPr>
        <w:t>stanford bank</w:t>
      </w:r>
      <w:r w:rsidR="004C65A2" w:rsidRPr="004C65A2">
        <w:t xml:space="preserve"> </w:t>
      </w:r>
      <w:r w:rsidR="004C65A2" w:rsidRPr="004C65A2">
        <w:rPr>
          <w:rFonts w:ascii="Times New Roman" w:eastAsia="Calibri" w:hAnsi="Times New Roman" w:cs="Times New Roman"/>
          <w:caps/>
          <w:sz w:val="24"/>
          <w:szCs w:val="24"/>
        </w:rPr>
        <w:t xml:space="preserve">AND ALL AFFILIATES, </w:t>
      </w:r>
    </w:p>
    <w:p w:rsidR="00E51D11" w:rsidRPr="00E51D11" w:rsidRDefault="004C65A2" w:rsidP="004C65A2">
      <w:pPr>
        <w:widowControl w:val="0"/>
        <w:spacing w:after="0" w:line="240" w:lineRule="auto"/>
        <w:rPr>
          <w:rFonts w:ascii="Times New Roman" w:eastAsia="Calibri" w:hAnsi="Times New Roman" w:cs="Times New Roman"/>
          <w:caps/>
          <w:sz w:val="24"/>
          <w:szCs w:val="24"/>
          <w:highlight w:val="yellow"/>
        </w:rPr>
      </w:pPr>
      <w:r w:rsidRPr="004C65A2">
        <w:rPr>
          <w:rFonts w:ascii="Times New Roman" w:eastAsia="Calibri" w:hAnsi="Times New Roman" w:cs="Times New Roman"/>
          <w:caps/>
          <w:sz w:val="24"/>
          <w:szCs w:val="24"/>
        </w:rPr>
        <w:t>SUBSIDIARIES</w:t>
      </w:r>
      <w:r w:rsidR="00E51D11" w:rsidRPr="00E51D11">
        <w:rPr>
          <w:rFonts w:ascii="Times New Roman" w:eastAsia="Calibri" w:hAnsi="Times New Roman" w:cs="Times New Roman"/>
          <w:caps/>
          <w:sz w:val="24"/>
          <w:szCs w:val="24"/>
          <w:highlight w:val="yellow"/>
        </w:rPr>
        <w:t>;</w:t>
      </w:r>
    </w:p>
    <w:p w:rsidR="004C65A2" w:rsidRPr="004C65A2" w:rsidRDefault="00E51D11" w:rsidP="004C65A2">
      <w:pPr>
        <w:widowControl w:val="0"/>
        <w:spacing w:after="0" w:line="240" w:lineRule="auto"/>
        <w:rPr>
          <w:rFonts w:ascii="Times New Roman" w:eastAsia="Calibri" w:hAnsi="Times New Roman" w:cs="Times New Roman"/>
          <w:caps/>
          <w:sz w:val="24"/>
          <w:szCs w:val="24"/>
        </w:rPr>
      </w:pPr>
      <w:r w:rsidRPr="00E51D11">
        <w:rPr>
          <w:rFonts w:ascii="Times New Roman" w:eastAsia="Calibri" w:hAnsi="Times New Roman" w:cs="Times New Roman"/>
          <w:caps/>
          <w:sz w:val="24"/>
          <w:szCs w:val="24"/>
          <w:highlight w:val="yellow"/>
        </w:rPr>
        <w:t>jp morgan</w:t>
      </w:r>
      <w:r w:rsidR="004C65A2" w:rsidRPr="004C65A2">
        <w:t xml:space="preserve"> </w:t>
      </w:r>
      <w:r w:rsidR="004C65A2" w:rsidRPr="004C65A2">
        <w:rPr>
          <w:rFonts w:ascii="Times New Roman" w:eastAsia="Calibri" w:hAnsi="Times New Roman" w:cs="Times New Roman"/>
          <w:caps/>
          <w:sz w:val="24"/>
          <w:szCs w:val="24"/>
        </w:rPr>
        <w:t xml:space="preserve">AND ALL AFFILIATES, </w:t>
      </w:r>
    </w:p>
    <w:p w:rsidR="00E51D11" w:rsidRDefault="004C65A2" w:rsidP="004C65A2">
      <w:pPr>
        <w:widowControl w:val="0"/>
        <w:spacing w:after="0" w:line="240" w:lineRule="auto"/>
        <w:rPr>
          <w:rFonts w:ascii="Times New Roman" w:eastAsia="Calibri" w:hAnsi="Times New Roman" w:cs="Times New Roman"/>
          <w:caps/>
          <w:sz w:val="24"/>
          <w:szCs w:val="24"/>
        </w:rPr>
      </w:pPr>
      <w:r w:rsidRPr="004C65A2">
        <w:rPr>
          <w:rFonts w:ascii="Times New Roman" w:eastAsia="Calibri" w:hAnsi="Times New Roman" w:cs="Times New Roman"/>
          <w:caps/>
          <w:sz w:val="24"/>
          <w:szCs w:val="24"/>
        </w:rPr>
        <w:t>SUBSIDIARIES</w:t>
      </w:r>
      <w:r w:rsidR="00E51D11" w:rsidRPr="00E51D11">
        <w:rPr>
          <w:rFonts w:ascii="Times New Roman" w:eastAsia="Calibri" w:hAnsi="Times New Roman" w:cs="Times New Roman"/>
          <w:caps/>
          <w:sz w:val="24"/>
          <w:szCs w:val="24"/>
          <w:highlight w:val="yellow"/>
        </w:rPr>
        <w:t>;</w:t>
      </w:r>
    </w:p>
    <w:p w:rsidR="004C65A2" w:rsidRDefault="00EB08D6" w:rsidP="004C65A2">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bernstein family realty, llc</w:t>
      </w:r>
      <w:r w:rsidR="004C65A2" w:rsidRPr="004C65A2">
        <w:t xml:space="preserve"> </w:t>
      </w:r>
      <w:r w:rsidR="004C65A2" w:rsidRPr="004C65A2">
        <w:rPr>
          <w:rFonts w:ascii="Times New Roman" w:eastAsia="Calibri" w:hAnsi="Times New Roman" w:cs="Times New Roman"/>
          <w:caps/>
          <w:sz w:val="24"/>
          <w:szCs w:val="24"/>
        </w:rPr>
        <w:t xml:space="preserve">AND </w:t>
      </w:r>
    </w:p>
    <w:p w:rsidR="00EB08D6" w:rsidRDefault="004C65A2" w:rsidP="004C65A2">
      <w:pPr>
        <w:widowControl w:val="0"/>
        <w:spacing w:after="0" w:line="240" w:lineRule="auto"/>
        <w:rPr>
          <w:rFonts w:ascii="Times New Roman" w:eastAsia="Calibri" w:hAnsi="Times New Roman" w:cs="Times New Roman"/>
          <w:caps/>
          <w:sz w:val="24"/>
          <w:szCs w:val="24"/>
        </w:rPr>
      </w:pPr>
      <w:r w:rsidRPr="004C65A2">
        <w:rPr>
          <w:rFonts w:ascii="Times New Roman" w:eastAsia="Calibri" w:hAnsi="Times New Roman" w:cs="Times New Roman"/>
          <w:caps/>
          <w:sz w:val="24"/>
          <w:szCs w:val="24"/>
        </w:rPr>
        <w:t>ALL AFFILIATES, SUBSIDIARIES</w:t>
      </w:r>
      <w:r w:rsidR="00EB08D6">
        <w:rPr>
          <w:rFonts w:ascii="Times New Roman" w:eastAsia="Calibri" w:hAnsi="Times New Roman" w:cs="Times New Roman"/>
          <w:caps/>
          <w:sz w:val="24"/>
          <w:szCs w:val="24"/>
        </w:rPr>
        <w:t>;</w:t>
      </w:r>
    </w:p>
    <w:p w:rsidR="004C65A2" w:rsidRPr="004C65A2" w:rsidRDefault="00CE09E4" w:rsidP="004C65A2">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LIC HOLDINGS, LLC</w:t>
      </w:r>
      <w:r w:rsidR="004C65A2">
        <w:rPr>
          <w:rFonts w:ascii="Times New Roman" w:eastAsia="Calibri" w:hAnsi="Times New Roman" w:cs="Times New Roman"/>
          <w:caps/>
          <w:sz w:val="24"/>
          <w:szCs w:val="24"/>
        </w:rPr>
        <w:t xml:space="preserve"> </w:t>
      </w:r>
      <w:r w:rsidR="004C65A2" w:rsidRPr="004C65A2">
        <w:rPr>
          <w:rFonts w:ascii="Times New Roman" w:eastAsia="Calibri" w:hAnsi="Times New Roman" w:cs="Times New Roman"/>
          <w:caps/>
          <w:sz w:val="24"/>
          <w:szCs w:val="24"/>
        </w:rPr>
        <w:t xml:space="preserve">AND ALL AFFILIATES, </w:t>
      </w:r>
    </w:p>
    <w:p w:rsidR="00CE09E4" w:rsidRDefault="004C65A2" w:rsidP="00117261">
      <w:pPr>
        <w:widowControl w:val="0"/>
        <w:spacing w:after="0" w:line="240" w:lineRule="auto"/>
        <w:rPr>
          <w:rFonts w:ascii="Times New Roman" w:eastAsia="Calibri" w:hAnsi="Times New Roman" w:cs="Times New Roman"/>
          <w:caps/>
          <w:sz w:val="24"/>
          <w:szCs w:val="24"/>
        </w:rPr>
      </w:pPr>
      <w:r w:rsidRPr="004C65A2">
        <w:rPr>
          <w:rFonts w:ascii="Times New Roman" w:eastAsia="Calibri" w:hAnsi="Times New Roman" w:cs="Times New Roman"/>
          <w:caps/>
          <w:sz w:val="24"/>
          <w:szCs w:val="24"/>
        </w:rPr>
        <w:t>SUBSIDIARIES</w:t>
      </w:r>
      <w:r>
        <w:rPr>
          <w:rFonts w:ascii="Times New Roman" w:eastAsia="Calibri" w:hAnsi="Times New Roman" w:cs="Times New Roman"/>
          <w:caps/>
          <w:sz w:val="24"/>
          <w:szCs w:val="24"/>
        </w:rPr>
        <w:t>;</w:t>
      </w:r>
    </w:p>
    <w:p w:rsidR="00117261" w:rsidRDefault="00117261"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janet craig, individually;</w:t>
      </w:r>
    </w:p>
    <w:p w:rsidR="00117261" w:rsidRDefault="00117261"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janet craig, professionally as</w:t>
      </w:r>
    </w:p>
    <w:p w:rsidR="00117261" w:rsidRDefault="00117261"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alleged Trustee for joshua, </w:t>
      </w:r>
    </w:p>
    <w:p w:rsidR="00117261" w:rsidRDefault="00117261"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jacob and daniel bernstein, </w:t>
      </w:r>
    </w:p>
    <w:p w:rsidR="00117261" w:rsidRDefault="00117261"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minors;</w:t>
      </w:r>
    </w:p>
    <w:p w:rsidR="00117261" w:rsidRDefault="00117261"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janet craig, professionally as</w:t>
      </w:r>
    </w:p>
    <w:p w:rsidR="00117261" w:rsidRDefault="00117261"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lastRenderedPageBreak/>
        <w:t>alleged manager of bernstein</w:t>
      </w:r>
    </w:p>
    <w:p w:rsidR="00117261" w:rsidRDefault="00117261"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family realty llc;</w:t>
      </w:r>
    </w:p>
    <w:p w:rsidR="00117261" w:rsidRDefault="00117261"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hunt worth, individually;</w:t>
      </w:r>
    </w:p>
    <w:p w:rsidR="00117261" w:rsidRDefault="00117261"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hunt worth, professionally;</w:t>
      </w:r>
    </w:p>
    <w:p w:rsidR="00117261" w:rsidRDefault="00117261"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theodore stuart bernstein;</w:t>
      </w:r>
    </w:p>
    <w:p w:rsidR="00117261" w:rsidRDefault="00117261"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theodore stuart bernstein </w:t>
      </w:r>
    </w:p>
    <w:p w:rsidR="00117261" w:rsidRDefault="00117261"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as alleged manager of </w:t>
      </w:r>
    </w:p>
    <w:p w:rsidR="00117261" w:rsidRDefault="00117261"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bernstein family realty LLC;</w:t>
      </w:r>
    </w:p>
    <w:p w:rsidR="00CE09E4" w:rsidRDefault="00CE09E4"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THEODORE STUART BERNSTEIN AS </w:t>
      </w:r>
    </w:p>
    <w:p w:rsidR="00CE09E4" w:rsidRDefault="00CE09E4"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PRESIDENT/CEO/DIRECTOR of LIC HOLDINGS,</w:t>
      </w:r>
    </w:p>
    <w:p w:rsidR="00CE09E4" w:rsidRDefault="00CE09E4"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LLC;</w:t>
      </w:r>
    </w:p>
    <w:p w:rsidR="00117261" w:rsidRDefault="009506A4"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robert spallina, esq., individually;</w:t>
      </w:r>
    </w:p>
    <w:p w:rsidR="009506A4" w:rsidRDefault="009506A4" w:rsidP="00117261">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robert spallina, esq., professionally;</w:t>
      </w:r>
    </w:p>
    <w:p w:rsidR="009506A4" w:rsidRP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DONALD R. TESCHER, ESQ., PERSONALLY;</w:t>
      </w:r>
    </w:p>
    <w:p w:rsid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DONALD R. TESCHER, ESQ., PROFESSIONALLY;</w:t>
      </w:r>
    </w:p>
    <w:p w:rsidR="009506A4" w:rsidRDefault="009506A4" w:rsidP="00117261">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 xml:space="preserve">TESCHER &amp; SPALLINA, P.A., (AND ALL </w:t>
      </w:r>
    </w:p>
    <w:p w:rsidR="009506A4" w:rsidRDefault="009506A4" w:rsidP="00117261">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PARTNERS, ASSOCIATES AND OF COUNSEL);</w:t>
      </w:r>
    </w:p>
    <w:p w:rsidR="009506A4" w:rsidRP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MARK MANCERI, ESQ., PERSONALLY;</w:t>
      </w:r>
    </w:p>
    <w:p w:rsidR="009506A4" w:rsidRP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MARK MANCERI, ESQ., PROFESSIONALLY;</w:t>
      </w:r>
    </w:p>
    <w:p w:rsid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 xml:space="preserve">MARK R. MANCERI, P.A. (AND ALL PARTNERS, </w:t>
      </w:r>
    </w:p>
    <w:p w:rsidR="009506A4" w:rsidRP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ASSOCIATES AND OF COUNSEL);</w:t>
      </w:r>
    </w:p>
    <w:p w:rsidR="009506A4" w:rsidRDefault="009506A4" w:rsidP="009506A4">
      <w:pPr>
        <w:widowControl w:val="0"/>
        <w:spacing w:after="0" w:line="240" w:lineRule="auto"/>
        <w:rPr>
          <w:rFonts w:ascii="Times New Roman" w:eastAsia="Calibri" w:hAnsi="Times New Roman" w:cs="Times New Roman"/>
          <w:caps/>
          <w:sz w:val="24"/>
          <w:szCs w:val="24"/>
        </w:rPr>
      </w:pPr>
      <w:proofErr w:type="gramStart"/>
      <w:r w:rsidRPr="009506A4">
        <w:rPr>
          <w:rFonts w:ascii="Times New Roman" w:eastAsia="Calibri" w:hAnsi="Times New Roman" w:cs="Times New Roman"/>
          <w:caps/>
          <w:sz w:val="24"/>
          <w:szCs w:val="24"/>
        </w:rPr>
        <w:t>Page, Mrachek, Fitzgerald &amp; Rose, P.A.</w:t>
      </w:r>
      <w:proofErr w:type="gramEnd"/>
      <w:r w:rsidRPr="009506A4">
        <w:rPr>
          <w:rFonts w:ascii="Times New Roman" w:eastAsia="Calibri" w:hAnsi="Times New Roman" w:cs="Times New Roman"/>
          <w:caps/>
          <w:sz w:val="24"/>
          <w:szCs w:val="24"/>
        </w:rPr>
        <w:t xml:space="preserve"> </w:t>
      </w:r>
    </w:p>
    <w:p w:rsid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 xml:space="preserve">(AND ALL PARTNERS, ASSOCIATES </w:t>
      </w:r>
    </w:p>
    <w:p w:rsidR="009506A4" w:rsidRP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AND OF COUNSEL);</w:t>
      </w:r>
    </w:p>
    <w:p w:rsidR="009506A4" w:rsidRP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Alan b. rose, esq. – personally;</w:t>
      </w:r>
    </w:p>
    <w:p w:rsidR="009506A4" w:rsidRP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alan b. rose, esq. – professionally;</w:t>
      </w:r>
    </w:p>
    <w:p w:rsid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 xml:space="preserve">Pankauski Law Firm PLLC, (AND ALL PARTNERS, </w:t>
      </w:r>
    </w:p>
    <w:p w:rsidR="009506A4" w:rsidRP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ASSOCIATES AND OF COUNSEL);</w:t>
      </w:r>
    </w:p>
    <w:p w:rsidR="009506A4" w:rsidRP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John J. Pankauski, Esq. – Personally;</w:t>
      </w:r>
    </w:p>
    <w:p w:rsidR="009506A4" w:rsidRP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John J. Pankauski, Esq. – Professionally;</w:t>
      </w:r>
    </w:p>
    <w:p w:rsidR="009506A4" w:rsidRP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kimberly francis moran – personally;</w:t>
      </w:r>
    </w:p>
    <w:p w:rsidR="009506A4" w:rsidRP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Kimberly Francis Moran – professionally;</w:t>
      </w:r>
    </w:p>
    <w:p w:rsidR="009506A4" w:rsidRP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lindsay baxley aka lindsay giles – personally;</w:t>
      </w:r>
    </w:p>
    <w:p w:rsidR="009506A4" w:rsidRDefault="009506A4" w:rsidP="009506A4">
      <w:pPr>
        <w:widowControl w:val="0"/>
        <w:spacing w:after="0" w:line="240" w:lineRule="auto"/>
        <w:rPr>
          <w:rFonts w:ascii="Times New Roman" w:eastAsia="Calibri" w:hAnsi="Times New Roman" w:cs="Times New Roman"/>
          <w:caps/>
          <w:sz w:val="24"/>
          <w:szCs w:val="24"/>
        </w:rPr>
      </w:pPr>
      <w:r w:rsidRPr="009506A4">
        <w:rPr>
          <w:rFonts w:ascii="Times New Roman" w:eastAsia="Calibri" w:hAnsi="Times New Roman" w:cs="Times New Roman"/>
          <w:caps/>
          <w:sz w:val="24"/>
          <w:szCs w:val="24"/>
        </w:rPr>
        <w:t>LINDSAY BAXLEY AKA LINDSAY GILES – professionally;</w:t>
      </w:r>
    </w:p>
    <w:p w:rsidR="006D7586" w:rsidRDefault="006D7586" w:rsidP="009506A4">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Gerald r. lewin, cpa – personally;</w:t>
      </w:r>
    </w:p>
    <w:p w:rsidR="006D7586" w:rsidRDefault="006D7586" w:rsidP="009506A4">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gerald r. lewin, cpa – professionally;</w:t>
      </w:r>
    </w:p>
    <w:p w:rsidR="006D7586" w:rsidRDefault="006D7586" w:rsidP="009506A4">
      <w:pPr>
        <w:widowControl w:val="0"/>
        <w:spacing w:after="0" w:line="240" w:lineRule="auto"/>
        <w:rPr>
          <w:rFonts w:ascii="Times New Roman" w:eastAsia="Calibri" w:hAnsi="Times New Roman" w:cs="Times New Roman"/>
          <w:caps/>
          <w:sz w:val="24"/>
          <w:szCs w:val="24"/>
        </w:rPr>
      </w:pPr>
      <w:r w:rsidRPr="006D7586">
        <w:rPr>
          <w:rFonts w:ascii="Times New Roman" w:eastAsia="Calibri" w:hAnsi="Times New Roman" w:cs="Times New Roman"/>
          <w:caps/>
          <w:sz w:val="24"/>
          <w:szCs w:val="24"/>
        </w:rPr>
        <w:t>CBIZ</w:t>
      </w:r>
      <w:r>
        <w:rPr>
          <w:rFonts w:ascii="Times New Roman" w:eastAsia="Calibri" w:hAnsi="Times New Roman" w:cs="Times New Roman"/>
          <w:caps/>
          <w:sz w:val="24"/>
          <w:szCs w:val="24"/>
        </w:rPr>
        <w:t>, Inc.</w:t>
      </w:r>
      <w:r w:rsidRPr="006D7586">
        <w:rPr>
          <w:rFonts w:ascii="Times New Roman" w:eastAsia="Calibri" w:hAnsi="Times New Roman" w:cs="Times New Roman"/>
          <w:caps/>
          <w:sz w:val="24"/>
          <w:szCs w:val="24"/>
        </w:rPr>
        <w:t xml:space="preserve"> (NYSE: CBZ)</w:t>
      </w:r>
      <w:r w:rsidR="00AA744D">
        <w:rPr>
          <w:rFonts w:ascii="Times New Roman" w:eastAsia="Calibri" w:hAnsi="Times New Roman" w:cs="Times New Roman"/>
          <w:caps/>
          <w:sz w:val="24"/>
          <w:szCs w:val="24"/>
        </w:rPr>
        <w:t xml:space="preserve">, (and all partners, associates </w:t>
      </w:r>
    </w:p>
    <w:p w:rsidR="00AA744D" w:rsidRDefault="00AA744D" w:rsidP="009506A4">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and affiliates);</w:t>
      </w:r>
    </w:p>
    <w:p w:rsidR="00661BE3" w:rsidRP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THE SIMON BERNSTEIN ESTATE;</w:t>
      </w:r>
    </w:p>
    <w:p w:rsidR="00661BE3" w:rsidRP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THE SIMON BERNSTEIN AMENDED AND RESTATED TRUST;</w:t>
      </w:r>
    </w:p>
    <w:p w:rsidR="00661BE3" w:rsidRP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THE SHIRLEY BERNSTEIN ESTATE;</w:t>
      </w:r>
    </w:p>
    <w:p w:rsid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THE SHIRLEY BERNSTEIN TRUST AGREEMENT;</w:t>
      </w:r>
    </w:p>
    <w:p w:rsidR="00661BE3" w:rsidRDefault="00661BE3" w:rsidP="00661BE3">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theodore bernstein as the personal representative </w:t>
      </w:r>
    </w:p>
    <w:p w:rsidR="00661BE3" w:rsidRDefault="00661BE3" w:rsidP="00661BE3">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of the shirley bernstein estate;</w:t>
      </w:r>
    </w:p>
    <w:p w:rsidR="00661BE3" w:rsidRDefault="00661BE3" w:rsidP="00661BE3">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lastRenderedPageBreak/>
        <w:t xml:space="preserve">theodore bernstein as the alleged trustee of the </w:t>
      </w:r>
    </w:p>
    <w:p w:rsidR="00661BE3" w:rsidRDefault="00661BE3" w:rsidP="00661BE3">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shirley bernstein trust;</w:t>
      </w:r>
    </w:p>
    <w:p w:rsidR="00661BE3" w:rsidRDefault="00661BE3" w:rsidP="00661BE3">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Robert l. spallina, esq. as the former Co-personal representative,</w:t>
      </w:r>
    </w:p>
    <w:p w:rsidR="00661BE3" w:rsidRDefault="00661BE3" w:rsidP="00661BE3">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Co-trustee and counsel to the former co-personal representatives robert spallina and donald tescher of the simon bernstein estate and simon bernstein amended and restated trust;</w:t>
      </w:r>
    </w:p>
    <w:p w:rsidR="00661BE3" w:rsidRPr="00661BE3" w:rsidRDefault="00661BE3" w:rsidP="00661BE3">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donald r. tescher, esq. a</w:t>
      </w:r>
      <w:r w:rsidRPr="00661BE3">
        <w:rPr>
          <w:rFonts w:ascii="Times New Roman" w:eastAsia="Calibri" w:hAnsi="Times New Roman" w:cs="Times New Roman"/>
          <w:caps/>
          <w:sz w:val="24"/>
          <w:szCs w:val="24"/>
        </w:rPr>
        <w:t>S THE FORMER CO-PERSONAL REPRESENTATIVE,</w:t>
      </w:r>
    </w:p>
    <w:p w:rsidR="00661BE3" w:rsidRDefault="00661BE3" w:rsidP="00661BE3">
      <w:pPr>
        <w:widowControl w:val="0"/>
        <w:spacing w:after="0" w:line="240" w:lineRule="auto"/>
        <w:rPr>
          <w:rFonts w:ascii="Times New Roman" w:eastAsia="Calibri" w:hAnsi="Times New Roman" w:cs="Times New Roman"/>
          <w:caps/>
          <w:sz w:val="24"/>
          <w:szCs w:val="24"/>
        </w:rPr>
      </w:pPr>
      <w:r w:rsidRPr="00661BE3">
        <w:rPr>
          <w:rFonts w:ascii="Times New Roman" w:eastAsia="Calibri" w:hAnsi="Times New Roman" w:cs="Times New Roman"/>
          <w:caps/>
          <w:sz w:val="24"/>
          <w:szCs w:val="24"/>
        </w:rPr>
        <w:t>CO-TRUSTEE AND COUNSEL TO THE FORMER CO-PERSONAL REPRESENTATIVES ROBERT SPALLINA AND DONALD TESCHER OF THE SIMON BERNSTEIN ESTATE AND SIMON BERNSTEIN AMENDED AND RESTATED TRUST;</w:t>
      </w:r>
    </w:p>
    <w:p w:rsidR="0038636D" w:rsidRPr="009506A4" w:rsidRDefault="00661BE3" w:rsidP="009506A4">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 xml:space="preserve">theodore bernstein </w:t>
      </w:r>
      <w:r w:rsidRPr="00661BE3">
        <w:rPr>
          <w:rFonts w:ascii="Times New Roman" w:eastAsia="Calibri" w:hAnsi="Times New Roman" w:cs="Times New Roman"/>
          <w:caps/>
          <w:sz w:val="24"/>
          <w:szCs w:val="24"/>
        </w:rPr>
        <w:t xml:space="preserve">AS THE </w:t>
      </w:r>
      <w:r>
        <w:rPr>
          <w:rFonts w:ascii="Times New Roman" w:eastAsia="Calibri" w:hAnsi="Times New Roman" w:cs="Times New Roman"/>
          <w:caps/>
          <w:sz w:val="24"/>
          <w:szCs w:val="24"/>
        </w:rPr>
        <w:t xml:space="preserve">alleged successor trustee </w:t>
      </w:r>
      <w:r w:rsidRPr="00661BE3">
        <w:rPr>
          <w:rFonts w:ascii="Times New Roman" w:eastAsia="Calibri" w:hAnsi="Times New Roman" w:cs="Times New Roman"/>
          <w:caps/>
          <w:sz w:val="24"/>
          <w:szCs w:val="24"/>
        </w:rPr>
        <w:t>OF THE SIMON BERNSTEIN ESTATE AND SIMON BERNSTEIN AMENDED AND RESTATED TRUST;</w:t>
      </w:r>
      <w:r>
        <w:rPr>
          <w:rFonts w:ascii="Times New Roman" w:eastAsia="Calibri" w:hAnsi="Times New Roman" w:cs="Times New Roman"/>
          <w:caps/>
          <w:sz w:val="24"/>
          <w:szCs w:val="24"/>
        </w:rPr>
        <w:t xml:space="preserve"> and </w:t>
      </w:r>
      <w:r w:rsidR="0038636D" w:rsidRPr="0038636D">
        <w:rPr>
          <w:rFonts w:ascii="Times New Roman" w:eastAsia="Calibri" w:hAnsi="Times New Roman" w:cs="Times New Roman"/>
          <w:caps/>
          <w:sz w:val="24"/>
          <w:szCs w:val="24"/>
        </w:rPr>
        <w:t>JOHN AND JANE DOE’S (1-</w:t>
      </w:r>
      <w:r w:rsidR="0038636D">
        <w:rPr>
          <w:rFonts w:ascii="Times New Roman" w:eastAsia="Calibri" w:hAnsi="Times New Roman" w:cs="Times New Roman"/>
          <w:caps/>
          <w:sz w:val="24"/>
          <w:szCs w:val="24"/>
        </w:rPr>
        <w:t>5000),</w:t>
      </w:r>
    </w:p>
    <w:p w:rsidR="009506A4" w:rsidRDefault="009506A4" w:rsidP="00117261">
      <w:pPr>
        <w:widowControl w:val="0"/>
        <w:spacing w:after="0" w:line="240" w:lineRule="auto"/>
        <w:ind w:firstLine="720"/>
        <w:rPr>
          <w:rFonts w:ascii="Times New Roman" w:eastAsia="Calibri" w:hAnsi="Times New Roman" w:cs="Times New Roman"/>
          <w:sz w:val="24"/>
          <w:szCs w:val="24"/>
        </w:rPr>
      </w:pPr>
    </w:p>
    <w:p w:rsidR="00117261" w:rsidRPr="00FD0591" w:rsidRDefault="00E51D11" w:rsidP="00117261">
      <w:pPr>
        <w:widowControl w:val="0"/>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Defendants</w:t>
      </w:r>
      <w:r w:rsidR="00117261" w:rsidRPr="009A1F4E">
        <w:rPr>
          <w:rFonts w:ascii="Times New Roman" w:eastAsia="Calibri" w:hAnsi="Times New Roman" w:cs="Times New Roman"/>
          <w:sz w:val="24"/>
          <w:szCs w:val="24"/>
        </w:rPr>
        <w:t>,</w:t>
      </w:r>
    </w:p>
    <w:p w:rsidR="00117261" w:rsidRPr="00117261" w:rsidRDefault="00117261" w:rsidP="00117261">
      <w:pPr>
        <w:widowControl w:val="0"/>
        <w:tabs>
          <w:tab w:val="left" w:pos="720"/>
          <w:tab w:val="left" w:pos="1530"/>
        </w:tabs>
        <w:spacing w:before="16" w:after="0" w:line="480" w:lineRule="auto"/>
        <w:ind w:right="116"/>
        <w:rPr>
          <w:rFonts w:ascii="Times New Roman" w:eastAsia="Times New Roman" w:hAnsi="Times New Roman" w:cs="Times New Roman"/>
          <w:sz w:val="23"/>
          <w:szCs w:val="23"/>
        </w:rPr>
      </w:pPr>
      <w:r>
        <w:rPr>
          <w:rFonts w:ascii="Calibri" w:eastAsia="Calibri" w:hAnsi="Calibri" w:cs="Times New Roman"/>
          <w:sz w:val="24"/>
          <w:szCs w:val="24"/>
        </w:rPr>
        <w:t>_____________________________________/</w:t>
      </w:r>
    </w:p>
    <w:p w:rsidR="009A1F4E" w:rsidRDefault="009A1F4E" w:rsidP="009A1F4E">
      <w:pPr>
        <w:widowControl w:val="0"/>
        <w:tabs>
          <w:tab w:val="left" w:pos="720"/>
          <w:tab w:val="left" w:pos="1530"/>
        </w:tabs>
        <w:spacing w:before="16" w:after="0" w:line="480" w:lineRule="auto"/>
        <w:ind w:right="116"/>
        <w:jc w:val="center"/>
        <w:rPr>
          <w:rFonts w:ascii="Times New Roman" w:eastAsia="Times New Roman" w:hAnsi="Times New Roman" w:cs="Times New Roman"/>
          <w:b/>
          <w:sz w:val="23"/>
          <w:szCs w:val="23"/>
          <w:u w:val="single"/>
        </w:rPr>
      </w:pPr>
      <w:r w:rsidRPr="009A1F4E">
        <w:rPr>
          <w:rFonts w:ascii="Times New Roman" w:eastAsia="Times New Roman" w:hAnsi="Times New Roman" w:cs="Times New Roman"/>
          <w:b/>
          <w:sz w:val="23"/>
          <w:szCs w:val="23"/>
          <w:u w:val="single"/>
        </w:rPr>
        <w:t>COUNTER COMPLAINT</w:t>
      </w:r>
    </w:p>
    <w:p w:rsidR="00117261" w:rsidRPr="00EB08D6" w:rsidRDefault="00276159" w:rsidP="008E0DD2">
      <w:pPr>
        <w:pStyle w:val="ListParagraph"/>
        <w:spacing w:line="480" w:lineRule="auto"/>
        <w:ind w:left="360" w:firstLine="36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Comes now, </w:t>
      </w:r>
      <w:r w:rsidR="00EB08D6">
        <w:rPr>
          <w:rFonts w:ascii="Times New Roman" w:eastAsia="Times New Roman" w:hAnsi="Times New Roman" w:cs="Times New Roman"/>
          <w:sz w:val="23"/>
          <w:szCs w:val="23"/>
        </w:rPr>
        <w:t>Plaintiffs</w:t>
      </w:r>
      <w:r w:rsidR="00EB08D6" w:rsidRPr="00EB08D6">
        <w:rPr>
          <w:rFonts w:ascii="Times New Roman" w:eastAsia="Times New Roman" w:hAnsi="Times New Roman" w:cs="Times New Roman"/>
          <w:sz w:val="23"/>
          <w:szCs w:val="23"/>
        </w:rPr>
        <w:t>,</w:t>
      </w:r>
      <w:r w:rsidR="00EB08D6">
        <w:rPr>
          <w:rFonts w:ascii="Times New Roman" w:eastAsia="Times New Roman" w:hAnsi="Times New Roman" w:cs="Times New Roman"/>
          <w:sz w:val="23"/>
          <w:szCs w:val="23"/>
        </w:rPr>
        <w:t xml:space="preserve"> Eliot Ivan Bernstein (“Eliot”) and Candice Michelle Bernstein (“Candice”) (together, “Plaintiffs”)</w:t>
      </w:r>
      <w:r w:rsidR="00EB08D6" w:rsidRPr="00EB08D6">
        <w:rPr>
          <w:rFonts w:ascii="Times New Roman" w:eastAsia="Times New Roman" w:hAnsi="Times New Roman" w:cs="Times New Roman"/>
          <w:sz w:val="23"/>
          <w:szCs w:val="23"/>
        </w:rPr>
        <w:t xml:space="preserve">, </w:t>
      </w:r>
      <w:r w:rsidR="00EB08D6">
        <w:rPr>
          <w:rFonts w:ascii="Times New Roman" w:eastAsia="Times New Roman" w:hAnsi="Times New Roman" w:cs="Times New Roman"/>
          <w:sz w:val="23"/>
          <w:szCs w:val="23"/>
        </w:rPr>
        <w:t>Individually</w:t>
      </w:r>
      <w:r w:rsidR="003A053C">
        <w:rPr>
          <w:rFonts w:ascii="Times New Roman" w:eastAsia="Times New Roman" w:hAnsi="Times New Roman" w:cs="Times New Roman"/>
          <w:sz w:val="23"/>
          <w:szCs w:val="23"/>
        </w:rPr>
        <w:t>, PRO SE</w:t>
      </w:r>
      <w:r w:rsidR="00EB08D6">
        <w:rPr>
          <w:rFonts w:ascii="Times New Roman" w:eastAsia="Times New Roman" w:hAnsi="Times New Roman" w:cs="Times New Roman"/>
          <w:sz w:val="23"/>
          <w:szCs w:val="23"/>
        </w:rPr>
        <w:t xml:space="preserve"> and </w:t>
      </w:r>
      <w:r w:rsidR="00EB08D6" w:rsidRPr="00EB08D6">
        <w:rPr>
          <w:rFonts w:ascii="Times New Roman" w:eastAsia="Times New Roman" w:hAnsi="Times New Roman" w:cs="Times New Roman"/>
          <w:sz w:val="23"/>
          <w:szCs w:val="23"/>
        </w:rPr>
        <w:t xml:space="preserve">as the </w:t>
      </w:r>
      <w:r w:rsidR="00EB08D6">
        <w:rPr>
          <w:rFonts w:ascii="Times New Roman" w:eastAsia="Times New Roman" w:hAnsi="Times New Roman" w:cs="Times New Roman"/>
          <w:sz w:val="23"/>
          <w:szCs w:val="23"/>
        </w:rPr>
        <w:t xml:space="preserve">Natural Guardians </w:t>
      </w:r>
      <w:r w:rsidR="00EB08D6" w:rsidRPr="00EB08D6">
        <w:rPr>
          <w:rFonts w:ascii="Times New Roman" w:eastAsia="Times New Roman" w:hAnsi="Times New Roman" w:cs="Times New Roman"/>
          <w:sz w:val="23"/>
          <w:szCs w:val="23"/>
        </w:rPr>
        <w:t>of three irrevocable trusts created by Simon Bernstein for the benefit of his</w:t>
      </w:r>
      <w:r w:rsidR="00EB08D6">
        <w:rPr>
          <w:rFonts w:ascii="Times New Roman" w:eastAsia="Times New Roman" w:hAnsi="Times New Roman" w:cs="Times New Roman"/>
          <w:sz w:val="23"/>
          <w:szCs w:val="23"/>
        </w:rPr>
        <w:t xml:space="preserve"> </w:t>
      </w:r>
      <w:r w:rsidR="00EB08D6" w:rsidRPr="00EB08D6">
        <w:rPr>
          <w:rFonts w:ascii="Times New Roman" w:eastAsia="Times New Roman" w:hAnsi="Times New Roman" w:cs="Times New Roman"/>
          <w:sz w:val="23"/>
          <w:szCs w:val="23"/>
        </w:rPr>
        <w:t>grandchildren</w:t>
      </w:r>
      <w:r w:rsidR="00EB08D6">
        <w:rPr>
          <w:rFonts w:ascii="Times New Roman" w:eastAsia="Times New Roman" w:hAnsi="Times New Roman" w:cs="Times New Roman"/>
          <w:sz w:val="23"/>
          <w:szCs w:val="23"/>
        </w:rPr>
        <w:t xml:space="preserve"> of Candice &amp; Eliot</w:t>
      </w:r>
      <w:r w:rsidR="00EB08D6" w:rsidRPr="00EB08D6">
        <w:rPr>
          <w:rFonts w:ascii="Times New Roman" w:eastAsia="Times New Roman" w:hAnsi="Times New Roman" w:cs="Times New Roman"/>
          <w:sz w:val="23"/>
          <w:szCs w:val="23"/>
        </w:rPr>
        <w:t>, Joshua, Jake and Daniel Bernstein</w:t>
      </w:r>
      <w:r>
        <w:rPr>
          <w:rFonts w:ascii="Times New Roman" w:eastAsia="Times New Roman" w:hAnsi="Times New Roman" w:cs="Times New Roman"/>
          <w:sz w:val="23"/>
          <w:szCs w:val="23"/>
        </w:rPr>
        <w:t xml:space="preserve"> and as Guardians for the members of Bernstein Family Realty LLC and</w:t>
      </w:r>
      <w:r w:rsidR="00EB08D6" w:rsidRPr="00EB08D6">
        <w:rPr>
          <w:rFonts w:ascii="Times New Roman" w:eastAsia="Times New Roman" w:hAnsi="Times New Roman" w:cs="Times New Roman"/>
          <w:sz w:val="23"/>
          <w:szCs w:val="23"/>
        </w:rPr>
        <w:t xml:space="preserve"> sues </w:t>
      </w:r>
      <w:r w:rsidR="00EB08D6">
        <w:rPr>
          <w:rFonts w:ascii="Times New Roman" w:eastAsia="Times New Roman" w:hAnsi="Times New Roman" w:cs="Times New Roman"/>
          <w:sz w:val="23"/>
          <w:szCs w:val="23"/>
        </w:rPr>
        <w:t xml:space="preserve">the following parties </w:t>
      </w:r>
      <w:r w:rsidR="00EB08D6" w:rsidRPr="00EB08D6">
        <w:rPr>
          <w:rFonts w:ascii="Times New Roman" w:eastAsia="Times New Roman" w:hAnsi="Times New Roman" w:cs="Times New Roman"/>
          <w:sz w:val="23"/>
          <w:szCs w:val="23"/>
        </w:rPr>
        <w:t xml:space="preserve">and </w:t>
      </w:r>
      <w:r>
        <w:rPr>
          <w:rFonts w:ascii="Times New Roman" w:eastAsia="Times New Roman" w:hAnsi="Times New Roman" w:cs="Times New Roman"/>
          <w:sz w:val="23"/>
          <w:szCs w:val="23"/>
        </w:rPr>
        <w:t xml:space="preserve">so </w:t>
      </w:r>
      <w:r w:rsidR="00EB08D6" w:rsidRPr="00EB08D6">
        <w:rPr>
          <w:rFonts w:ascii="Times New Roman" w:eastAsia="Times New Roman" w:hAnsi="Times New Roman" w:cs="Times New Roman"/>
          <w:sz w:val="23"/>
          <w:szCs w:val="23"/>
        </w:rPr>
        <w:t>states</w:t>
      </w:r>
      <w:r>
        <w:rPr>
          <w:rFonts w:ascii="Times New Roman" w:eastAsia="Times New Roman" w:hAnsi="Times New Roman" w:cs="Times New Roman"/>
          <w:sz w:val="23"/>
          <w:szCs w:val="23"/>
        </w:rPr>
        <w:t xml:space="preserve"> on information and belief</w:t>
      </w:r>
      <w:r w:rsidR="00EB08D6" w:rsidRPr="00EB08D6">
        <w:rPr>
          <w:rFonts w:ascii="Times New Roman" w:eastAsia="Times New Roman" w:hAnsi="Times New Roman" w:cs="Times New Roman"/>
          <w:sz w:val="23"/>
          <w:szCs w:val="23"/>
        </w:rPr>
        <w:t>:</w:t>
      </w:r>
    </w:p>
    <w:p w:rsidR="00117261" w:rsidRDefault="00117261" w:rsidP="009A1F4E">
      <w:pPr>
        <w:widowControl w:val="0"/>
        <w:tabs>
          <w:tab w:val="left" w:pos="720"/>
          <w:tab w:val="left" w:pos="1530"/>
        </w:tabs>
        <w:spacing w:before="16" w:after="0" w:line="480" w:lineRule="auto"/>
        <w:ind w:right="116"/>
        <w:jc w:val="center"/>
        <w:rPr>
          <w:rFonts w:ascii="Times New Roman" w:eastAsia="Times New Roman" w:hAnsi="Times New Roman" w:cs="Times New Roman"/>
          <w:b/>
          <w:sz w:val="23"/>
          <w:szCs w:val="23"/>
          <w:u w:val="single"/>
        </w:rPr>
      </w:pPr>
      <w:r w:rsidRPr="00117261">
        <w:rPr>
          <w:rFonts w:ascii="Times New Roman" w:eastAsia="Times New Roman" w:hAnsi="Times New Roman" w:cs="Times New Roman"/>
          <w:b/>
          <w:sz w:val="23"/>
          <w:szCs w:val="23"/>
          <w:u w:val="single"/>
        </w:rPr>
        <w:t>Parties, Jurisdiction and Venue</w:t>
      </w:r>
    </w:p>
    <w:p w:rsidR="00E51D11" w:rsidRDefault="003A053C" w:rsidP="000C72CC">
      <w:pPr>
        <w:pStyle w:val="ListParagraph"/>
        <w:numPr>
          <w:ilvl w:val="0"/>
          <w:numId w:val="16"/>
        </w:numPr>
        <w:spacing w:line="480" w:lineRule="auto"/>
        <w:rPr>
          <w:rFonts w:ascii="Times New Roman" w:hAnsi="Times New Roman" w:cs="Times New Roman"/>
          <w:sz w:val="23"/>
          <w:szCs w:val="23"/>
        </w:rPr>
      </w:pPr>
      <w:r w:rsidRPr="003A053C">
        <w:rPr>
          <w:rFonts w:ascii="Times New Roman" w:hAnsi="Times New Roman" w:cs="Times New Roman"/>
          <w:sz w:val="23"/>
          <w:szCs w:val="23"/>
        </w:rPr>
        <w:t>This is an action pursu</w:t>
      </w:r>
      <w:r>
        <w:rPr>
          <w:rFonts w:ascii="Times New Roman" w:hAnsi="Times New Roman" w:cs="Times New Roman"/>
          <w:sz w:val="23"/>
          <w:szCs w:val="23"/>
        </w:rPr>
        <w:t>ant to Fla. Stat. § 736.0201 and other applicable statutes</w:t>
      </w:r>
      <w:r w:rsidR="00E51D11" w:rsidRPr="00E51D11">
        <w:rPr>
          <w:rFonts w:ascii="Times New Roman" w:hAnsi="Times New Roman" w:cs="Times New Roman"/>
          <w:sz w:val="23"/>
          <w:szCs w:val="23"/>
        </w:rPr>
        <w:t xml:space="preserve"> </w:t>
      </w:r>
      <w:r>
        <w:rPr>
          <w:rFonts w:ascii="Times New Roman" w:hAnsi="Times New Roman" w:cs="Times New Roman"/>
          <w:sz w:val="23"/>
          <w:szCs w:val="23"/>
        </w:rPr>
        <w:t>for money damages in excess of $15,000.00 and for equitable and other relief.</w:t>
      </w:r>
    </w:p>
    <w:p w:rsidR="00E51D11" w:rsidRDefault="00EB08D6"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Plaintiffs</w:t>
      </w:r>
      <w:r w:rsidR="00E51D11" w:rsidRPr="00EB08D6">
        <w:rPr>
          <w:rFonts w:ascii="Times New Roman" w:hAnsi="Times New Roman" w:cs="Times New Roman"/>
          <w:sz w:val="23"/>
          <w:szCs w:val="23"/>
        </w:rPr>
        <w:t>, Eliot and Candice Bernstein, are the parents and natural guardians</w:t>
      </w:r>
      <w:r w:rsidRPr="00EB08D6">
        <w:rPr>
          <w:rFonts w:ascii="Times New Roman" w:hAnsi="Times New Roman" w:cs="Times New Roman"/>
          <w:sz w:val="23"/>
          <w:szCs w:val="23"/>
        </w:rPr>
        <w:t xml:space="preserve"> </w:t>
      </w:r>
      <w:r w:rsidR="003A053C">
        <w:rPr>
          <w:rFonts w:ascii="Times New Roman" w:hAnsi="Times New Roman" w:cs="Times New Roman"/>
          <w:sz w:val="23"/>
          <w:szCs w:val="23"/>
        </w:rPr>
        <w:t>of minors, Joshua, Jake and Danie</w:t>
      </w:r>
      <w:r w:rsidR="00E51D11" w:rsidRPr="00EB08D6">
        <w:rPr>
          <w:rFonts w:ascii="Times New Roman" w:hAnsi="Times New Roman" w:cs="Times New Roman"/>
          <w:sz w:val="23"/>
          <w:szCs w:val="23"/>
        </w:rPr>
        <w:t>l Bernstein, and reside with them in Palm Beach County,</w:t>
      </w:r>
      <w:r w:rsidRPr="00EB08D6">
        <w:rPr>
          <w:rFonts w:ascii="Times New Roman" w:hAnsi="Times New Roman" w:cs="Times New Roman"/>
          <w:sz w:val="23"/>
          <w:szCs w:val="23"/>
        </w:rPr>
        <w:t xml:space="preserve"> </w:t>
      </w:r>
      <w:r w:rsidR="00E51D11" w:rsidRPr="00EB08D6">
        <w:rPr>
          <w:rFonts w:ascii="Times New Roman" w:hAnsi="Times New Roman" w:cs="Times New Roman"/>
          <w:sz w:val="23"/>
          <w:szCs w:val="23"/>
        </w:rPr>
        <w:t>Florida. Joshua, Jake and Daniel Bernstein are the sole beneficiaries under three irrevocable</w:t>
      </w:r>
      <w:r>
        <w:rPr>
          <w:rFonts w:ascii="Times New Roman" w:hAnsi="Times New Roman" w:cs="Times New Roman"/>
          <w:sz w:val="23"/>
          <w:szCs w:val="23"/>
        </w:rPr>
        <w:t xml:space="preserve"> trusts (the "Trusts") </w:t>
      </w:r>
      <w:r w:rsidR="00E51D11" w:rsidRPr="00EB08D6">
        <w:rPr>
          <w:rFonts w:ascii="Times New Roman" w:hAnsi="Times New Roman" w:cs="Times New Roman"/>
          <w:sz w:val="23"/>
          <w:szCs w:val="23"/>
        </w:rPr>
        <w:t>created by their late grandfather, Simon Bernstein, on September 7, 2006.</w:t>
      </w:r>
    </w:p>
    <w:p w:rsidR="00EB08D6" w:rsidRPr="00EB08D6" w:rsidRDefault="00EB08D6"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lastRenderedPageBreak/>
        <w:t>Defendant, Oppenheimer Trust Company of Delaware ("Oppenheimer"</w:t>
      </w:r>
      <w:proofErr w:type="gramStart"/>
      <w:r w:rsidRPr="00EB08D6">
        <w:rPr>
          <w:rFonts w:ascii="Times New Roman" w:hAnsi="Times New Roman" w:cs="Times New Roman"/>
          <w:sz w:val="23"/>
          <w:szCs w:val="23"/>
        </w:rPr>
        <w:t>),</w:t>
      </w:r>
      <w:proofErr w:type="gramEnd"/>
      <w:r w:rsidRPr="00EB08D6">
        <w:rPr>
          <w:rFonts w:ascii="Times New Roman" w:hAnsi="Times New Roman" w:cs="Times New Roman"/>
          <w:sz w:val="23"/>
          <w:szCs w:val="23"/>
        </w:rPr>
        <w:t xml:space="preserve"> is a</w:t>
      </w:r>
      <w:r>
        <w:rPr>
          <w:rFonts w:ascii="Times New Roman" w:hAnsi="Times New Roman" w:cs="Times New Roman"/>
          <w:sz w:val="23"/>
          <w:szCs w:val="23"/>
        </w:rPr>
        <w:t xml:space="preserve"> </w:t>
      </w:r>
      <w:r w:rsidRPr="00EB08D6">
        <w:rPr>
          <w:rFonts w:ascii="Times New Roman" w:hAnsi="Times New Roman" w:cs="Times New Roman"/>
          <w:sz w:val="23"/>
          <w:szCs w:val="23"/>
        </w:rPr>
        <w:t>Delaware corporation with its principal place of business in Wilmington, Delaware.</w:t>
      </w:r>
    </w:p>
    <w:p w:rsidR="00EB08D6" w:rsidRDefault="00EB08D6"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 xml:space="preserve">Defendant, Oppenheimer Trust Company of </w:t>
      </w:r>
      <w:r>
        <w:rPr>
          <w:rFonts w:ascii="Times New Roman" w:hAnsi="Times New Roman" w:cs="Times New Roman"/>
          <w:sz w:val="23"/>
          <w:szCs w:val="23"/>
        </w:rPr>
        <w:t>New Jersey</w:t>
      </w:r>
      <w:r w:rsidRPr="00EB08D6">
        <w:rPr>
          <w:rFonts w:ascii="Times New Roman" w:hAnsi="Times New Roman" w:cs="Times New Roman"/>
          <w:sz w:val="23"/>
          <w:szCs w:val="23"/>
        </w:rPr>
        <w:t xml:space="preserve"> ("Oppenheimer</w:t>
      </w:r>
      <w:r>
        <w:rPr>
          <w:rFonts w:ascii="Times New Roman" w:hAnsi="Times New Roman" w:cs="Times New Roman"/>
          <w:sz w:val="23"/>
          <w:szCs w:val="23"/>
        </w:rPr>
        <w:t xml:space="preserve"> NJ</w:t>
      </w:r>
      <w:r w:rsidRPr="00EB08D6">
        <w:rPr>
          <w:rFonts w:ascii="Times New Roman" w:hAnsi="Times New Roman" w:cs="Times New Roman"/>
          <w:sz w:val="23"/>
          <w:szCs w:val="23"/>
        </w:rPr>
        <w:t>"</w:t>
      </w:r>
      <w:proofErr w:type="gramStart"/>
      <w:r w:rsidRPr="00EB08D6">
        <w:rPr>
          <w:rFonts w:ascii="Times New Roman" w:hAnsi="Times New Roman" w:cs="Times New Roman"/>
          <w:sz w:val="23"/>
          <w:szCs w:val="23"/>
        </w:rPr>
        <w:t>),</w:t>
      </w:r>
      <w:proofErr w:type="gramEnd"/>
      <w:r w:rsidRPr="00EB08D6">
        <w:rPr>
          <w:rFonts w:ascii="Times New Roman" w:hAnsi="Times New Roman" w:cs="Times New Roman"/>
          <w:sz w:val="23"/>
          <w:szCs w:val="23"/>
        </w:rPr>
        <w:t xml:space="preserve"> is a</w:t>
      </w:r>
      <w:r>
        <w:rPr>
          <w:rFonts w:ascii="Times New Roman" w:hAnsi="Times New Roman" w:cs="Times New Roman"/>
          <w:sz w:val="23"/>
          <w:szCs w:val="23"/>
        </w:rPr>
        <w:t xml:space="preserve"> New Jersey</w:t>
      </w:r>
      <w:r w:rsidRPr="00EB08D6">
        <w:rPr>
          <w:rFonts w:ascii="Times New Roman" w:hAnsi="Times New Roman" w:cs="Times New Roman"/>
          <w:sz w:val="23"/>
          <w:szCs w:val="23"/>
        </w:rPr>
        <w:t xml:space="preserve"> corporation with its principal place of business in </w:t>
      </w:r>
      <w:r>
        <w:rPr>
          <w:rFonts w:ascii="Times New Roman" w:hAnsi="Times New Roman" w:cs="Times New Roman"/>
          <w:sz w:val="23"/>
          <w:szCs w:val="23"/>
        </w:rPr>
        <w:t>New Jersey.</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highlight w:val="yellow"/>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highlight w:val="yellow"/>
        </w:rPr>
        <w:t>LEGACY BANK</w:t>
      </w:r>
      <w:r w:rsidR="006D3F87">
        <w:rPr>
          <w:rFonts w:ascii="Times New Roman" w:hAnsi="Times New Roman" w:cs="Times New Roman"/>
          <w:sz w:val="23"/>
          <w:szCs w:val="23"/>
          <w:highlight w:val="yellow"/>
        </w:rPr>
        <w:t xml:space="preserve"> </w:t>
      </w:r>
      <w:r w:rsidR="006D5EE7">
        <w:rPr>
          <w:rFonts w:ascii="Times New Roman" w:hAnsi="Times New Roman" w:cs="Times New Roman"/>
          <w:sz w:val="23"/>
          <w:szCs w:val="23"/>
          <w:highlight w:val="yellow"/>
        </w:rPr>
        <w:t xml:space="preserve">is </w:t>
      </w:r>
      <w:r w:rsidR="006D3F87">
        <w:rPr>
          <w:rFonts w:ascii="Times New Roman" w:hAnsi="Times New Roman" w:cs="Times New Roman"/>
          <w:sz w:val="23"/>
          <w:szCs w:val="23"/>
          <w:highlight w:val="yellow"/>
        </w:rPr>
        <w:t>domiciled in Florida</w:t>
      </w:r>
      <w:r w:rsidR="00E51D11" w:rsidRPr="00E51D11">
        <w:rPr>
          <w:rFonts w:ascii="Times New Roman" w:hAnsi="Times New Roman" w:cs="Times New Roman"/>
          <w:sz w:val="23"/>
          <w:szCs w:val="23"/>
          <w:highlight w:val="yellow"/>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highlight w:val="yellow"/>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highlight w:val="yellow"/>
        </w:rPr>
        <w:t>STANFORD BANK</w:t>
      </w:r>
      <w:r w:rsidR="006D5EE7">
        <w:rPr>
          <w:rFonts w:ascii="Times New Roman" w:hAnsi="Times New Roman" w:cs="Times New Roman"/>
          <w:sz w:val="23"/>
          <w:szCs w:val="23"/>
          <w:highlight w:val="yellow"/>
        </w:rPr>
        <w:t xml:space="preserve"> is</w:t>
      </w:r>
      <w:r w:rsidR="006D3F87">
        <w:rPr>
          <w:rFonts w:ascii="Times New Roman" w:hAnsi="Times New Roman" w:cs="Times New Roman"/>
          <w:sz w:val="23"/>
          <w:szCs w:val="23"/>
          <w:highlight w:val="yellow"/>
        </w:rPr>
        <w:t xml:space="preserve"> in receivership</w:t>
      </w:r>
      <w:r w:rsidR="006D5EE7">
        <w:rPr>
          <w:rFonts w:ascii="Times New Roman" w:hAnsi="Times New Roman" w:cs="Times New Roman"/>
          <w:sz w:val="23"/>
          <w:szCs w:val="23"/>
          <w:highlight w:val="yellow"/>
        </w:rPr>
        <w:t xml:space="preserve"> in Texas</w:t>
      </w:r>
      <w:r w:rsidR="00E51D11" w:rsidRPr="00E51D11">
        <w:rPr>
          <w:rFonts w:ascii="Times New Roman" w:hAnsi="Times New Roman" w:cs="Times New Roman"/>
          <w:sz w:val="23"/>
          <w:szCs w:val="23"/>
          <w:highlight w:val="yellow"/>
        </w:rPr>
        <w:t>;</w:t>
      </w:r>
    </w:p>
    <w:p w:rsid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highlight w:val="yellow"/>
        </w:rPr>
        <w:t>JP MORGAN;</w:t>
      </w:r>
    </w:p>
    <w:p w:rsidR="00EB08D6" w:rsidRPr="00B86ACB" w:rsidRDefault="00AA744D" w:rsidP="000C72CC">
      <w:pPr>
        <w:pStyle w:val="ListParagraph"/>
        <w:numPr>
          <w:ilvl w:val="0"/>
          <w:numId w:val="16"/>
        </w:numPr>
        <w:spacing w:line="480" w:lineRule="auto"/>
        <w:rPr>
          <w:rFonts w:ascii="Times New Roman" w:hAnsi="Times New Roman" w:cs="Times New Roman"/>
          <w:caps/>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B08D6" w:rsidRPr="00B86ACB">
        <w:rPr>
          <w:rFonts w:ascii="Times New Roman" w:hAnsi="Times New Roman" w:cs="Times New Roman"/>
          <w:caps/>
          <w:sz w:val="23"/>
          <w:szCs w:val="23"/>
        </w:rPr>
        <w:t>Bernstein Family Realty LLC</w:t>
      </w:r>
      <w:r w:rsidR="006D3F87">
        <w:rPr>
          <w:rFonts w:ascii="Times New Roman" w:hAnsi="Times New Roman" w:cs="Times New Roman"/>
          <w:caps/>
          <w:sz w:val="23"/>
          <w:szCs w:val="23"/>
        </w:rPr>
        <w:t xml:space="preserve"> </w:t>
      </w:r>
      <w:r w:rsidR="006D3F87">
        <w:rPr>
          <w:rFonts w:ascii="Times New Roman" w:hAnsi="Times New Roman" w:cs="Times New Roman"/>
          <w:sz w:val="23"/>
          <w:szCs w:val="23"/>
          <w:highlight w:val="yellow"/>
        </w:rPr>
        <w:t>is domiciled in Florida</w:t>
      </w:r>
      <w:r w:rsidR="00EB08D6" w:rsidRPr="00B86ACB">
        <w:rPr>
          <w:rFonts w:ascii="Times New Roman" w:hAnsi="Times New Roman" w:cs="Times New Roman"/>
          <w:caps/>
          <w:sz w:val="23"/>
          <w:szCs w:val="23"/>
        </w:rPr>
        <w:t>;</w:t>
      </w:r>
    </w:p>
    <w:p w:rsidR="003A053C" w:rsidRPr="00B86ACB" w:rsidRDefault="00AA744D" w:rsidP="000C72CC">
      <w:pPr>
        <w:pStyle w:val="ListParagraph"/>
        <w:numPr>
          <w:ilvl w:val="0"/>
          <w:numId w:val="16"/>
        </w:numPr>
        <w:spacing w:line="480" w:lineRule="auto"/>
        <w:rPr>
          <w:rFonts w:ascii="Times New Roman" w:hAnsi="Times New Roman" w:cs="Times New Roman"/>
          <w:caps/>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CE09E4" w:rsidRPr="00B86ACB">
        <w:rPr>
          <w:rFonts w:ascii="Times New Roman" w:hAnsi="Times New Roman" w:cs="Times New Roman"/>
          <w:caps/>
          <w:sz w:val="23"/>
          <w:szCs w:val="23"/>
        </w:rPr>
        <w:t xml:space="preserve">LIC Holdings, </w:t>
      </w:r>
      <w:r w:rsidR="003A053C" w:rsidRPr="00B86ACB">
        <w:rPr>
          <w:rFonts w:ascii="Times New Roman" w:hAnsi="Times New Roman" w:cs="Times New Roman"/>
          <w:caps/>
          <w:sz w:val="23"/>
          <w:szCs w:val="23"/>
        </w:rPr>
        <w:t>Inc.</w:t>
      </w:r>
      <w:r w:rsidR="006D3F87">
        <w:rPr>
          <w:rFonts w:ascii="Times New Roman" w:hAnsi="Times New Roman" w:cs="Times New Roman"/>
          <w:caps/>
          <w:sz w:val="23"/>
          <w:szCs w:val="23"/>
        </w:rPr>
        <w:t xml:space="preserve"> </w:t>
      </w:r>
      <w:r w:rsidR="006D3F87">
        <w:rPr>
          <w:rFonts w:ascii="Times New Roman" w:hAnsi="Times New Roman" w:cs="Times New Roman"/>
          <w:sz w:val="23"/>
          <w:szCs w:val="23"/>
          <w:highlight w:val="yellow"/>
        </w:rPr>
        <w:t>is domiciled in Florida</w:t>
      </w:r>
      <w:r w:rsidR="006D3F87" w:rsidRPr="00E51D11">
        <w:rPr>
          <w:rFonts w:ascii="Times New Roman" w:hAnsi="Times New Roman" w:cs="Times New Roman"/>
          <w:sz w:val="23"/>
          <w:szCs w:val="23"/>
          <w:highlight w:val="yellow"/>
        </w:rPr>
        <w:t>;</w:t>
      </w:r>
    </w:p>
    <w:p w:rsidR="00CE09E4"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3A053C" w:rsidRPr="00B86ACB">
        <w:rPr>
          <w:rFonts w:ascii="Times New Roman" w:hAnsi="Times New Roman" w:cs="Times New Roman"/>
          <w:caps/>
          <w:sz w:val="23"/>
          <w:szCs w:val="23"/>
        </w:rPr>
        <w:t>LIC Holdings, LLC</w:t>
      </w:r>
      <w:r w:rsidR="006D3F87">
        <w:rPr>
          <w:rFonts w:ascii="Times New Roman" w:hAnsi="Times New Roman" w:cs="Times New Roman"/>
          <w:caps/>
          <w:sz w:val="23"/>
          <w:szCs w:val="23"/>
        </w:rPr>
        <w:t xml:space="preserve"> </w:t>
      </w:r>
      <w:r w:rsidR="006D3F87">
        <w:rPr>
          <w:rFonts w:ascii="Times New Roman" w:hAnsi="Times New Roman" w:cs="Times New Roman"/>
          <w:sz w:val="23"/>
          <w:szCs w:val="23"/>
          <w:highlight w:val="yellow"/>
        </w:rPr>
        <w:t>is domiciled in Florida</w:t>
      </w:r>
      <w:r w:rsidR="00CE09E4">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 xml:space="preserve">JANET CRAIG, </w:t>
      </w:r>
      <w:r w:rsidR="006D5EE7">
        <w:rPr>
          <w:rFonts w:ascii="Times New Roman" w:hAnsi="Times New Roman" w:cs="Times New Roman"/>
          <w:sz w:val="23"/>
          <w:szCs w:val="23"/>
          <w:highlight w:val="yellow"/>
        </w:rPr>
        <w:t>is a resident of ________</w:t>
      </w:r>
      <w:r w:rsidR="00E51D11" w:rsidRPr="00E51D11">
        <w:rPr>
          <w:rFonts w:ascii="Times New Roman" w:hAnsi="Times New Roman" w:cs="Times New Roman"/>
          <w:sz w:val="23"/>
          <w:szCs w:val="23"/>
        </w:rPr>
        <w:t>;</w:t>
      </w:r>
    </w:p>
    <w:p w:rsidR="00E51D11" w:rsidRPr="00EB08D6"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B08D6">
        <w:rPr>
          <w:rFonts w:ascii="Times New Roman" w:hAnsi="Times New Roman" w:cs="Times New Roman"/>
          <w:sz w:val="23"/>
          <w:szCs w:val="23"/>
        </w:rPr>
        <w:t xml:space="preserve">JANET CRAIG, PROFESSIONALLY AS ALLEGED TRUSTEE FOR </w:t>
      </w:r>
      <w:r w:rsidR="006D5EE7">
        <w:rPr>
          <w:rFonts w:ascii="Times New Roman" w:hAnsi="Times New Roman" w:cs="Times New Roman"/>
          <w:sz w:val="23"/>
          <w:szCs w:val="23"/>
        </w:rPr>
        <w:t xml:space="preserve">TRUSTS FOR </w:t>
      </w:r>
      <w:r w:rsidR="00E51D11" w:rsidRPr="00EB08D6">
        <w:rPr>
          <w:rFonts w:ascii="Times New Roman" w:hAnsi="Times New Roman" w:cs="Times New Roman"/>
          <w:sz w:val="23"/>
          <w:szCs w:val="23"/>
        </w:rPr>
        <w:t>JOSHUA, JACOB AND DANIEL BERNSTEIN, MINORS</w:t>
      </w:r>
      <w:r w:rsidR="006D5EE7">
        <w:rPr>
          <w:rFonts w:ascii="Times New Roman" w:hAnsi="Times New Roman" w:cs="Times New Roman"/>
          <w:sz w:val="23"/>
          <w:szCs w:val="23"/>
        </w:rPr>
        <w:t xml:space="preserve">, </w:t>
      </w:r>
      <w:r w:rsidR="006D5EE7">
        <w:rPr>
          <w:rFonts w:ascii="Times New Roman" w:hAnsi="Times New Roman" w:cs="Times New Roman"/>
          <w:sz w:val="23"/>
          <w:szCs w:val="23"/>
          <w:highlight w:val="yellow"/>
        </w:rPr>
        <w:t>is a resident of ________</w:t>
      </w:r>
      <w:r w:rsidR="00E51D11" w:rsidRPr="00EB08D6">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JANET CRAIG, PROFESSIONALLY AS ALLEGED MANAGER OF BERNSTEIN</w:t>
      </w:r>
      <w:r w:rsidR="00E51D11">
        <w:rPr>
          <w:rFonts w:ascii="Times New Roman" w:hAnsi="Times New Roman" w:cs="Times New Roman"/>
          <w:sz w:val="23"/>
          <w:szCs w:val="23"/>
        </w:rPr>
        <w:t xml:space="preserve"> </w:t>
      </w:r>
      <w:r w:rsidR="00E51D11" w:rsidRPr="00E51D11">
        <w:rPr>
          <w:rFonts w:ascii="Times New Roman" w:hAnsi="Times New Roman" w:cs="Times New Roman"/>
          <w:sz w:val="23"/>
          <w:szCs w:val="23"/>
        </w:rPr>
        <w:t>FAMILY REALTY LLC</w:t>
      </w:r>
      <w:r w:rsidR="006D5EE7">
        <w:rPr>
          <w:rFonts w:ascii="Times New Roman" w:hAnsi="Times New Roman" w:cs="Times New Roman"/>
          <w:sz w:val="23"/>
          <w:szCs w:val="23"/>
        </w:rPr>
        <w:t xml:space="preserve">, </w:t>
      </w:r>
      <w:r w:rsidR="006D5EE7">
        <w:rPr>
          <w:rFonts w:ascii="Times New Roman" w:hAnsi="Times New Roman" w:cs="Times New Roman"/>
          <w:sz w:val="23"/>
          <w:szCs w:val="23"/>
          <w:highlight w:val="yellow"/>
        </w:rPr>
        <w:t>is a resident of ________</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HUNT WORTH, INDIVIDUALLY</w:t>
      </w:r>
      <w:r w:rsidR="006D5EE7">
        <w:rPr>
          <w:rFonts w:ascii="Times New Roman" w:hAnsi="Times New Roman" w:cs="Times New Roman"/>
          <w:sz w:val="23"/>
          <w:szCs w:val="23"/>
        </w:rPr>
        <w:t xml:space="preserve">, </w:t>
      </w:r>
      <w:r w:rsidR="006D5EE7">
        <w:rPr>
          <w:rFonts w:ascii="Times New Roman" w:hAnsi="Times New Roman" w:cs="Times New Roman"/>
          <w:sz w:val="23"/>
          <w:szCs w:val="23"/>
          <w:highlight w:val="yellow"/>
        </w:rPr>
        <w:t>is a resident of ________</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HUNT WORTH, PROFESSIONALLY</w:t>
      </w:r>
      <w:r w:rsidR="006D5EE7">
        <w:rPr>
          <w:rFonts w:ascii="Times New Roman" w:hAnsi="Times New Roman" w:cs="Times New Roman"/>
          <w:sz w:val="23"/>
          <w:szCs w:val="23"/>
        </w:rPr>
        <w:t xml:space="preserve">, </w:t>
      </w:r>
      <w:r w:rsidR="006D5EE7">
        <w:rPr>
          <w:rFonts w:ascii="Times New Roman" w:hAnsi="Times New Roman" w:cs="Times New Roman"/>
          <w:sz w:val="23"/>
          <w:szCs w:val="23"/>
          <w:highlight w:val="yellow"/>
        </w:rPr>
        <w:t>is a resident of ________</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THEODORE STUART BERNSTEIN</w:t>
      </w:r>
      <w:r w:rsidR="006D5EE7">
        <w:rPr>
          <w:rFonts w:ascii="Times New Roman" w:hAnsi="Times New Roman" w:cs="Times New Roman"/>
          <w:sz w:val="23"/>
          <w:szCs w:val="23"/>
        </w:rPr>
        <w:t xml:space="preserve">, INDIVIDUALLY, </w:t>
      </w:r>
      <w:r w:rsidR="006D5EE7">
        <w:rPr>
          <w:rFonts w:ascii="Times New Roman" w:hAnsi="Times New Roman" w:cs="Times New Roman"/>
          <w:sz w:val="23"/>
          <w:szCs w:val="23"/>
          <w:highlight w:val="yellow"/>
        </w:rPr>
        <w:t>is a resident o</w:t>
      </w:r>
      <w:r w:rsidR="006D5EE7">
        <w:rPr>
          <w:rFonts w:ascii="Times New Roman" w:hAnsi="Times New Roman" w:cs="Times New Roman"/>
          <w:sz w:val="23"/>
          <w:szCs w:val="23"/>
        </w:rPr>
        <w:t>f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 xml:space="preserve">THEODORE STUART BERNSTEIN AS ALLEGED MANAGER OF BERNSTEIN FAMILY REALTY </w:t>
      </w:r>
      <w:r w:rsidR="00E51D11" w:rsidRPr="006D5EE7">
        <w:rPr>
          <w:rFonts w:ascii="Times New Roman" w:hAnsi="Times New Roman" w:cs="Times New Roman"/>
          <w:sz w:val="23"/>
          <w:szCs w:val="23"/>
        </w:rPr>
        <w:t>LLC</w:t>
      </w:r>
      <w:r w:rsidR="006D5EE7" w:rsidRPr="006D5EE7">
        <w:rPr>
          <w:rFonts w:ascii="Times New Roman" w:hAnsi="Times New Roman" w:cs="Times New Roman"/>
          <w:sz w:val="23"/>
          <w:szCs w:val="23"/>
        </w:rPr>
        <w:t>, is a resident of F</w:t>
      </w:r>
      <w:r w:rsidR="006D5EE7">
        <w:rPr>
          <w:rFonts w:ascii="Times New Roman" w:hAnsi="Times New Roman" w:cs="Times New Roman"/>
          <w:sz w:val="23"/>
          <w:szCs w:val="23"/>
        </w:rPr>
        <w:t>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ROBERT SPALLINA, ESQ., INDIVIDUALLY</w:t>
      </w:r>
      <w:r w:rsidR="006D5EE7">
        <w:rPr>
          <w:rFonts w:ascii="Times New Roman" w:hAnsi="Times New Roman" w:cs="Times New Roman"/>
          <w:sz w:val="23"/>
          <w:szCs w:val="23"/>
        </w:rPr>
        <w:t xml:space="preserve">, </w:t>
      </w:r>
      <w:r w:rsidR="006D5EE7" w:rsidRPr="006D5EE7">
        <w:rPr>
          <w:rFonts w:ascii="Times New Roman" w:hAnsi="Times New Roman" w:cs="Times New Roman"/>
          <w:sz w:val="23"/>
          <w:szCs w:val="23"/>
        </w:rPr>
        <w:t>is a resident of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ROBERT SPALLINA, ESQ., PROFESSIONALLY</w:t>
      </w:r>
      <w:r w:rsidR="006D5EE7">
        <w:rPr>
          <w:rFonts w:ascii="Times New Roman" w:hAnsi="Times New Roman" w:cs="Times New Roman"/>
          <w:sz w:val="23"/>
          <w:szCs w:val="23"/>
        </w:rPr>
        <w:t xml:space="preserve">, </w:t>
      </w:r>
      <w:r w:rsidR="006D5EE7" w:rsidRPr="006D5EE7">
        <w:rPr>
          <w:rFonts w:ascii="Times New Roman" w:hAnsi="Times New Roman" w:cs="Times New Roman"/>
          <w:sz w:val="23"/>
          <w:szCs w:val="23"/>
        </w:rPr>
        <w:t>is a resident of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DONALD R. TESCHER, ESQ., PERSONALLY</w:t>
      </w:r>
      <w:r w:rsidR="006D5EE7">
        <w:rPr>
          <w:rFonts w:ascii="Times New Roman" w:hAnsi="Times New Roman" w:cs="Times New Roman"/>
          <w:sz w:val="23"/>
          <w:szCs w:val="23"/>
        </w:rPr>
        <w:t xml:space="preserve">, </w:t>
      </w:r>
      <w:r w:rsidR="006D5EE7" w:rsidRPr="006D5EE7">
        <w:rPr>
          <w:rFonts w:ascii="Times New Roman" w:hAnsi="Times New Roman" w:cs="Times New Roman"/>
          <w:sz w:val="23"/>
          <w:szCs w:val="23"/>
        </w:rPr>
        <w:t>is a resident of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lastRenderedPageBreak/>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 xml:space="preserve">DONALD R. TESCHER, ESQ., </w:t>
      </w:r>
      <w:r w:rsidR="006D5EE7">
        <w:rPr>
          <w:rFonts w:ascii="Times New Roman" w:hAnsi="Times New Roman" w:cs="Times New Roman"/>
          <w:sz w:val="23"/>
          <w:szCs w:val="23"/>
        </w:rPr>
        <w:t>is a resident of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TESCHER &amp; SPALLINA, P.A., (AND ALL PARTNERS, ASSOCIA</w:t>
      </w:r>
      <w:r w:rsidR="00E51D11">
        <w:rPr>
          <w:rFonts w:ascii="Times New Roman" w:hAnsi="Times New Roman" w:cs="Times New Roman"/>
          <w:sz w:val="23"/>
          <w:szCs w:val="23"/>
        </w:rPr>
        <w:t xml:space="preserve">TES AND OF </w:t>
      </w:r>
      <w:r w:rsidR="00E51D11" w:rsidRPr="00E51D11">
        <w:rPr>
          <w:rFonts w:ascii="Times New Roman" w:hAnsi="Times New Roman" w:cs="Times New Roman"/>
          <w:sz w:val="23"/>
          <w:szCs w:val="23"/>
        </w:rPr>
        <w:t>COUNSEL)</w:t>
      </w:r>
      <w:r w:rsidR="006D5EE7">
        <w:rPr>
          <w:rFonts w:ascii="Times New Roman" w:hAnsi="Times New Roman" w:cs="Times New Roman"/>
          <w:sz w:val="23"/>
          <w:szCs w:val="23"/>
        </w:rPr>
        <w:t xml:space="preserve"> is domiciled in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MARK MANCERI, ESQ., PERSONALLY</w:t>
      </w:r>
      <w:r w:rsidR="006D5EE7">
        <w:rPr>
          <w:rFonts w:ascii="Times New Roman" w:hAnsi="Times New Roman" w:cs="Times New Roman"/>
          <w:sz w:val="23"/>
          <w:szCs w:val="23"/>
        </w:rPr>
        <w:t xml:space="preserve">, </w:t>
      </w:r>
      <w:r w:rsidR="006D5EE7" w:rsidRPr="006D5EE7">
        <w:rPr>
          <w:rFonts w:ascii="Times New Roman" w:hAnsi="Times New Roman" w:cs="Times New Roman"/>
          <w:sz w:val="23"/>
          <w:szCs w:val="23"/>
        </w:rPr>
        <w:t>is a resident of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MARK MANCERI, ESQ., PROFESSIONALLY</w:t>
      </w:r>
      <w:r w:rsidR="006D5EE7">
        <w:rPr>
          <w:rFonts w:ascii="Times New Roman" w:hAnsi="Times New Roman" w:cs="Times New Roman"/>
          <w:sz w:val="23"/>
          <w:szCs w:val="23"/>
        </w:rPr>
        <w:t xml:space="preserve">, </w:t>
      </w:r>
      <w:r w:rsidR="006D5EE7" w:rsidRPr="006D5EE7">
        <w:rPr>
          <w:rFonts w:ascii="Times New Roman" w:hAnsi="Times New Roman" w:cs="Times New Roman"/>
          <w:sz w:val="23"/>
          <w:szCs w:val="23"/>
        </w:rPr>
        <w:t>is a resident of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MARK R. MANCERI, P.A. (AND ALL PARTNERS, ASSOCIATES AND OF COUNSEL)</w:t>
      </w:r>
      <w:r w:rsidR="006D5EE7">
        <w:rPr>
          <w:rFonts w:ascii="Times New Roman" w:hAnsi="Times New Roman" w:cs="Times New Roman"/>
          <w:sz w:val="23"/>
          <w:szCs w:val="23"/>
        </w:rPr>
        <w:t xml:space="preserve"> is domiciled in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PAGE, MRACHEK, FITZGERALD &amp; ROSE, P.A. (AND ALL PARTNERS, ASSOCIATES AND OF COUNSEL)</w:t>
      </w:r>
      <w:r w:rsidR="006D5EE7">
        <w:rPr>
          <w:rFonts w:ascii="Times New Roman" w:hAnsi="Times New Roman" w:cs="Times New Roman"/>
          <w:sz w:val="23"/>
          <w:szCs w:val="23"/>
        </w:rPr>
        <w:t xml:space="preserve"> is domiciled in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ALAN B. ROSE, ESQ. – PERSONALLY</w:t>
      </w:r>
      <w:r w:rsidR="006D5EE7">
        <w:rPr>
          <w:rFonts w:ascii="Times New Roman" w:hAnsi="Times New Roman" w:cs="Times New Roman"/>
          <w:sz w:val="23"/>
          <w:szCs w:val="23"/>
        </w:rPr>
        <w:t xml:space="preserve">, </w:t>
      </w:r>
      <w:r w:rsidR="006D5EE7" w:rsidRPr="006D5EE7">
        <w:rPr>
          <w:rFonts w:ascii="Times New Roman" w:hAnsi="Times New Roman" w:cs="Times New Roman"/>
          <w:sz w:val="23"/>
          <w:szCs w:val="23"/>
        </w:rPr>
        <w:t>is a resident of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ALAN B. ROSE, ESQ. – PROFESSIONALLY</w:t>
      </w:r>
      <w:r w:rsidR="006D5EE7">
        <w:rPr>
          <w:rFonts w:ascii="Times New Roman" w:hAnsi="Times New Roman" w:cs="Times New Roman"/>
          <w:sz w:val="23"/>
          <w:szCs w:val="23"/>
        </w:rPr>
        <w:t xml:space="preserve">, </w:t>
      </w:r>
      <w:r w:rsidR="006D5EE7" w:rsidRPr="006D5EE7">
        <w:rPr>
          <w:rFonts w:ascii="Times New Roman" w:hAnsi="Times New Roman" w:cs="Times New Roman"/>
          <w:sz w:val="23"/>
          <w:szCs w:val="23"/>
        </w:rPr>
        <w:t>is a resident of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PANKAUSKI LAW FIRM PLLC, (AND ALL PARTNERS, ASSOCIATES AND OF COUNSEL)</w:t>
      </w:r>
      <w:r w:rsidR="006D5EE7">
        <w:rPr>
          <w:rFonts w:ascii="Times New Roman" w:hAnsi="Times New Roman" w:cs="Times New Roman"/>
          <w:sz w:val="23"/>
          <w:szCs w:val="23"/>
        </w:rPr>
        <w:t>, is domiciled in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JOHN J. PANKAUSKI, ESQ. – PERSONALLY</w:t>
      </w:r>
      <w:r w:rsidR="006D5EE7">
        <w:rPr>
          <w:rFonts w:ascii="Times New Roman" w:hAnsi="Times New Roman" w:cs="Times New Roman"/>
          <w:sz w:val="23"/>
          <w:szCs w:val="23"/>
        </w:rPr>
        <w:t xml:space="preserve">, </w:t>
      </w:r>
      <w:r w:rsidR="006D5EE7" w:rsidRPr="006D5EE7">
        <w:rPr>
          <w:rFonts w:ascii="Times New Roman" w:hAnsi="Times New Roman" w:cs="Times New Roman"/>
          <w:sz w:val="23"/>
          <w:szCs w:val="23"/>
        </w:rPr>
        <w:t>is a resident of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JOHN J. PANKAUSKI, ESQ. – PROFESSIONALLY</w:t>
      </w:r>
      <w:r w:rsidR="006D5EE7">
        <w:rPr>
          <w:rFonts w:ascii="Times New Roman" w:hAnsi="Times New Roman" w:cs="Times New Roman"/>
          <w:sz w:val="23"/>
          <w:szCs w:val="23"/>
        </w:rPr>
        <w:t xml:space="preserve">, </w:t>
      </w:r>
      <w:r w:rsidR="006D5EE7" w:rsidRPr="006D5EE7">
        <w:rPr>
          <w:rFonts w:ascii="Times New Roman" w:hAnsi="Times New Roman" w:cs="Times New Roman"/>
          <w:sz w:val="23"/>
          <w:szCs w:val="23"/>
        </w:rPr>
        <w:t>is a resident of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KIMBERLY FRANCIS MORAN – PERSONALLY</w:t>
      </w:r>
      <w:r w:rsidR="006D5EE7">
        <w:rPr>
          <w:rFonts w:ascii="Times New Roman" w:hAnsi="Times New Roman" w:cs="Times New Roman"/>
          <w:sz w:val="23"/>
          <w:szCs w:val="23"/>
        </w:rPr>
        <w:t xml:space="preserve">, </w:t>
      </w:r>
      <w:r w:rsidR="006D5EE7" w:rsidRPr="006D5EE7">
        <w:rPr>
          <w:rFonts w:ascii="Times New Roman" w:hAnsi="Times New Roman" w:cs="Times New Roman"/>
          <w:sz w:val="23"/>
          <w:szCs w:val="23"/>
        </w:rPr>
        <w:t>is a resident of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KIMBERLY FRANCIS MORAN – PROFESSIONALLY</w:t>
      </w:r>
      <w:r w:rsidR="006D5EE7">
        <w:rPr>
          <w:rFonts w:ascii="Times New Roman" w:hAnsi="Times New Roman" w:cs="Times New Roman"/>
          <w:sz w:val="23"/>
          <w:szCs w:val="23"/>
        </w:rPr>
        <w:t xml:space="preserve">, </w:t>
      </w:r>
      <w:r w:rsidR="006D5EE7" w:rsidRPr="006D5EE7">
        <w:rPr>
          <w:rFonts w:ascii="Times New Roman" w:hAnsi="Times New Roman" w:cs="Times New Roman"/>
          <w:sz w:val="23"/>
          <w:szCs w:val="23"/>
        </w:rPr>
        <w:t>is a resident of Florida</w:t>
      </w:r>
      <w:r w:rsidR="00E51D11" w:rsidRPr="00E51D11">
        <w:rPr>
          <w:rFonts w:ascii="Times New Roman" w:hAnsi="Times New Roman" w:cs="Times New Roman"/>
          <w:sz w:val="23"/>
          <w:szCs w:val="23"/>
        </w:rPr>
        <w:t>;</w:t>
      </w:r>
    </w:p>
    <w:p w:rsidR="00E51D11" w:rsidRP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LINDSAY BAXLEY AKA LINDSAY GILES – PERSONALLY</w:t>
      </w:r>
      <w:r w:rsidR="006D5EE7">
        <w:rPr>
          <w:rFonts w:ascii="Times New Roman" w:hAnsi="Times New Roman" w:cs="Times New Roman"/>
          <w:sz w:val="23"/>
          <w:szCs w:val="23"/>
        </w:rPr>
        <w:t xml:space="preserve">, </w:t>
      </w:r>
      <w:r w:rsidR="006D5EE7" w:rsidRPr="006D5EE7">
        <w:rPr>
          <w:rFonts w:ascii="Times New Roman" w:hAnsi="Times New Roman" w:cs="Times New Roman"/>
          <w:sz w:val="23"/>
          <w:szCs w:val="23"/>
        </w:rPr>
        <w:t>is a resident of Florida</w:t>
      </w:r>
      <w:r w:rsidR="00E51D11" w:rsidRPr="00E51D11">
        <w:rPr>
          <w:rFonts w:ascii="Times New Roman" w:hAnsi="Times New Roman" w:cs="Times New Roman"/>
          <w:sz w:val="23"/>
          <w:szCs w:val="23"/>
        </w:rPr>
        <w:t>;</w:t>
      </w:r>
    </w:p>
    <w:p w:rsidR="00E51D11"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00E51D11" w:rsidRPr="00E51D11">
        <w:rPr>
          <w:rFonts w:ascii="Times New Roman" w:hAnsi="Times New Roman" w:cs="Times New Roman"/>
          <w:sz w:val="23"/>
          <w:szCs w:val="23"/>
        </w:rPr>
        <w:t>LINDSAY BAXLEY AKA LINDSAY GILES – PROFESSIONALLY</w:t>
      </w:r>
      <w:r w:rsidR="006D5EE7">
        <w:rPr>
          <w:rFonts w:ascii="Times New Roman" w:hAnsi="Times New Roman" w:cs="Times New Roman"/>
          <w:sz w:val="23"/>
          <w:szCs w:val="23"/>
        </w:rPr>
        <w:t xml:space="preserve">, </w:t>
      </w:r>
      <w:r w:rsidR="006D5EE7" w:rsidRPr="006D5EE7">
        <w:rPr>
          <w:rFonts w:ascii="Times New Roman" w:hAnsi="Times New Roman" w:cs="Times New Roman"/>
          <w:sz w:val="23"/>
          <w:szCs w:val="23"/>
        </w:rPr>
        <w:t>is a resident of Florida</w:t>
      </w:r>
      <w:r w:rsidR="00E51D11" w:rsidRPr="00E51D11">
        <w:rPr>
          <w:rFonts w:ascii="Times New Roman" w:hAnsi="Times New Roman" w:cs="Times New Roman"/>
          <w:sz w:val="23"/>
          <w:szCs w:val="23"/>
        </w:rPr>
        <w:t>;</w:t>
      </w:r>
    </w:p>
    <w:p w:rsidR="00AA744D" w:rsidRPr="00AA744D" w:rsidRDefault="00AA744D" w:rsidP="000C72CC">
      <w:pPr>
        <w:pStyle w:val="ListParagraph"/>
        <w:numPr>
          <w:ilvl w:val="0"/>
          <w:numId w:val="16"/>
        </w:numPr>
        <w:spacing w:line="480" w:lineRule="auto"/>
        <w:rPr>
          <w:rFonts w:ascii="Times New Roman" w:hAnsi="Times New Roman" w:cs="Times New Roman"/>
          <w:caps/>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Pr="00AA744D">
        <w:rPr>
          <w:rFonts w:ascii="Times New Roman" w:hAnsi="Times New Roman" w:cs="Times New Roman"/>
          <w:caps/>
          <w:sz w:val="23"/>
          <w:szCs w:val="23"/>
        </w:rPr>
        <w:t>Gerald r. lewin, cpa – personally</w:t>
      </w:r>
      <w:r w:rsidR="006D5EE7">
        <w:rPr>
          <w:rFonts w:ascii="Times New Roman" w:hAnsi="Times New Roman" w:cs="Times New Roman"/>
          <w:caps/>
          <w:sz w:val="23"/>
          <w:szCs w:val="23"/>
        </w:rPr>
        <w:t xml:space="preserve">, </w:t>
      </w:r>
      <w:r w:rsidR="006D5EE7" w:rsidRPr="006D5EE7">
        <w:rPr>
          <w:rFonts w:ascii="Times New Roman" w:hAnsi="Times New Roman" w:cs="Times New Roman"/>
          <w:sz w:val="23"/>
          <w:szCs w:val="23"/>
        </w:rPr>
        <w:t>is a resident of Florida</w:t>
      </w:r>
      <w:r w:rsidRPr="00AA744D">
        <w:rPr>
          <w:rFonts w:ascii="Times New Roman" w:hAnsi="Times New Roman" w:cs="Times New Roman"/>
          <w:caps/>
          <w:sz w:val="23"/>
          <w:szCs w:val="23"/>
        </w:rPr>
        <w:t>;</w:t>
      </w:r>
    </w:p>
    <w:p w:rsidR="00AA744D" w:rsidRPr="00AA744D" w:rsidRDefault="00AA744D" w:rsidP="000C72CC">
      <w:pPr>
        <w:pStyle w:val="ListParagraph"/>
        <w:numPr>
          <w:ilvl w:val="0"/>
          <w:numId w:val="16"/>
        </w:numPr>
        <w:spacing w:line="480" w:lineRule="auto"/>
        <w:rPr>
          <w:rFonts w:ascii="Times New Roman" w:hAnsi="Times New Roman" w:cs="Times New Roman"/>
          <w:caps/>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 xml:space="preserve"> </w:t>
      </w:r>
      <w:r w:rsidRPr="00AA744D">
        <w:rPr>
          <w:rFonts w:ascii="Times New Roman" w:hAnsi="Times New Roman" w:cs="Times New Roman"/>
          <w:caps/>
          <w:sz w:val="23"/>
          <w:szCs w:val="23"/>
        </w:rPr>
        <w:t>gerald r. lewin, cpa – professionally</w:t>
      </w:r>
      <w:r w:rsidR="006D5EE7">
        <w:rPr>
          <w:rFonts w:ascii="Times New Roman" w:hAnsi="Times New Roman" w:cs="Times New Roman"/>
          <w:caps/>
          <w:sz w:val="23"/>
          <w:szCs w:val="23"/>
        </w:rPr>
        <w:t xml:space="preserve">, </w:t>
      </w:r>
      <w:r w:rsidR="006D5EE7" w:rsidRPr="006D5EE7">
        <w:rPr>
          <w:rFonts w:ascii="Times New Roman" w:hAnsi="Times New Roman" w:cs="Times New Roman"/>
          <w:sz w:val="23"/>
          <w:szCs w:val="23"/>
        </w:rPr>
        <w:t>is a resident of Florida</w:t>
      </w:r>
      <w:r w:rsidRPr="00AA744D">
        <w:rPr>
          <w:rFonts w:ascii="Times New Roman" w:hAnsi="Times New Roman" w:cs="Times New Roman"/>
          <w:caps/>
          <w:sz w:val="23"/>
          <w:szCs w:val="23"/>
        </w:rPr>
        <w:t>;</w:t>
      </w:r>
    </w:p>
    <w:p w:rsidR="00AA744D" w:rsidRPr="00AA744D" w:rsidRDefault="00AA744D" w:rsidP="000C72CC">
      <w:pPr>
        <w:pStyle w:val="ListParagraph"/>
        <w:numPr>
          <w:ilvl w:val="0"/>
          <w:numId w:val="16"/>
        </w:numPr>
        <w:spacing w:line="480" w:lineRule="auto"/>
        <w:rPr>
          <w:rFonts w:ascii="Times New Roman" w:hAnsi="Times New Roman" w:cs="Times New Roman"/>
          <w:caps/>
          <w:sz w:val="23"/>
          <w:szCs w:val="23"/>
        </w:rPr>
      </w:pPr>
      <w:r w:rsidRPr="00EB08D6">
        <w:rPr>
          <w:rFonts w:ascii="Times New Roman" w:hAnsi="Times New Roman" w:cs="Times New Roman"/>
          <w:sz w:val="23"/>
          <w:szCs w:val="23"/>
        </w:rPr>
        <w:lastRenderedPageBreak/>
        <w:t>Defendant,</w:t>
      </w:r>
      <w:r>
        <w:rPr>
          <w:rFonts w:ascii="Times New Roman" w:hAnsi="Times New Roman" w:cs="Times New Roman"/>
          <w:sz w:val="23"/>
          <w:szCs w:val="23"/>
        </w:rPr>
        <w:t xml:space="preserve"> </w:t>
      </w:r>
      <w:r w:rsidRPr="00AA744D">
        <w:rPr>
          <w:rFonts w:ascii="Times New Roman" w:hAnsi="Times New Roman" w:cs="Times New Roman"/>
          <w:caps/>
          <w:sz w:val="23"/>
          <w:szCs w:val="23"/>
        </w:rPr>
        <w:t>CBIZ, Inc. (NYSE: CBZ), (and all partners, associates and affiliates)</w:t>
      </w:r>
      <w:r w:rsidR="00F84730">
        <w:rPr>
          <w:rFonts w:ascii="Times New Roman" w:hAnsi="Times New Roman" w:cs="Times New Roman"/>
          <w:caps/>
          <w:sz w:val="23"/>
          <w:szCs w:val="23"/>
        </w:rPr>
        <w:t xml:space="preserve">, </w:t>
      </w:r>
      <w:r w:rsidR="00F84730" w:rsidRPr="00F84730">
        <w:rPr>
          <w:rFonts w:ascii="Times New Roman" w:hAnsi="Times New Roman" w:cs="Times New Roman"/>
          <w:sz w:val="23"/>
          <w:szCs w:val="23"/>
        </w:rPr>
        <w:t>are domiciled at 6050 Oak Tree Boulevard South, Suite 500, Cleveland, Ohio 44131</w:t>
      </w:r>
      <w:r w:rsidRPr="00AA744D">
        <w:rPr>
          <w:rFonts w:ascii="Times New Roman" w:hAnsi="Times New Roman" w:cs="Times New Roman"/>
          <w:caps/>
          <w:sz w:val="23"/>
          <w:szCs w:val="23"/>
        </w:rPr>
        <w:t>;</w:t>
      </w:r>
    </w:p>
    <w:p w:rsidR="0038636D" w:rsidRDefault="00AA744D"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Defendant</w:t>
      </w:r>
      <w:r>
        <w:rPr>
          <w:rFonts w:ascii="Times New Roman" w:hAnsi="Times New Roman" w:cs="Times New Roman"/>
          <w:sz w:val="23"/>
          <w:szCs w:val="23"/>
        </w:rPr>
        <w:t>s</w:t>
      </w:r>
      <w:r w:rsidRPr="00EB08D6">
        <w:rPr>
          <w:rFonts w:ascii="Times New Roman" w:hAnsi="Times New Roman" w:cs="Times New Roman"/>
          <w:sz w:val="23"/>
          <w:szCs w:val="23"/>
        </w:rPr>
        <w:t>,</w:t>
      </w:r>
      <w:r>
        <w:rPr>
          <w:rFonts w:ascii="Times New Roman" w:hAnsi="Times New Roman" w:cs="Times New Roman"/>
          <w:sz w:val="23"/>
          <w:szCs w:val="23"/>
        </w:rPr>
        <w:t xml:space="preserve"> </w:t>
      </w:r>
      <w:r w:rsidR="0038636D" w:rsidRPr="0038636D">
        <w:rPr>
          <w:rFonts w:ascii="Times New Roman" w:hAnsi="Times New Roman" w:cs="Times New Roman"/>
          <w:sz w:val="23"/>
          <w:szCs w:val="23"/>
        </w:rPr>
        <w:t>JOHN AND JANE DOE’S (1-5000).</w:t>
      </w:r>
    </w:p>
    <w:p w:rsidR="0038636D" w:rsidRPr="00B86ACB" w:rsidRDefault="00EB08D6" w:rsidP="000C72CC">
      <w:pPr>
        <w:pStyle w:val="ListParagraph"/>
        <w:numPr>
          <w:ilvl w:val="0"/>
          <w:numId w:val="16"/>
        </w:numPr>
        <w:spacing w:line="480" w:lineRule="auto"/>
        <w:rPr>
          <w:rFonts w:ascii="Times New Roman" w:hAnsi="Times New Roman" w:cs="Times New Roman"/>
          <w:sz w:val="23"/>
          <w:szCs w:val="23"/>
        </w:rPr>
      </w:pPr>
      <w:r w:rsidRPr="00EB08D6">
        <w:rPr>
          <w:rFonts w:ascii="Times New Roman" w:hAnsi="Times New Roman" w:cs="Times New Roman"/>
          <w:sz w:val="23"/>
          <w:szCs w:val="23"/>
        </w:rPr>
        <w:t>Jurisdiction and venue are proper in Palm Beach County, Florida because the beneficiaries of the Trusts reside here.</w:t>
      </w:r>
    </w:p>
    <w:p w:rsidR="004D0245" w:rsidRPr="000C72CC" w:rsidRDefault="004D0245" w:rsidP="000C72CC">
      <w:pPr>
        <w:widowControl w:val="0"/>
        <w:tabs>
          <w:tab w:val="left" w:pos="450"/>
          <w:tab w:val="left" w:pos="1530"/>
        </w:tabs>
        <w:spacing w:before="16" w:after="0" w:line="480" w:lineRule="auto"/>
        <w:ind w:right="116"/>
        <w:jc w:val="center"/>
        <w:rPr>
          <w:rFonts w:ascii="Times New Roman" w:eastAsia="Times New Roman" w:hAnsi="Times New Roman" w:cs="Times New Roman"/>
          <w:b/>
          <w:sz w:val="23"/>
          <w:szCs w:val="23"/>
          <w:u w:val="single"/>
        </w:rPr>
      </w:pPr>
      <w:r w:rsidRPr="000C72CC">
        <w:rPr>
          <w:rFonts w:ascii="Times New Roman" w:eastAsia="Times New Roman" w:hAnsi="Times New Roman" w:cs="Times New Roman"/>
          <w:b/>
          <w:sz w:val="23"/>
          <w:szCs w:val="23"/>
          <w:u w:val="single"/>
        </w:rPr>
        <w:t>BACKGROUND</w:t>
      </w:r>
    </w:p>
    <w:p w:rsidR="00B86ACB" w:rsidRDefault="00CD0301"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w:t>
      </w:r>
      <w:r w:rsidR="00B86ACB">
        <w:rPr>
          <w:rFonts w:ascii="Times New Roman" w:hAnsi="Times New Roman" w:cs="Times New Roman"/>
          <w:sz w:val="23"/>
          <w:szCs w:val="23"/>
        </w:rPr>
        <w:t>Simon and Shirley set up trust accounts and Bernstein Family Realty, LLC while living for the benefit of Eliot, Candice and their children, for the children’s school and to cover home and living expenses.</w:t>
      </w:r>
    </w:p>
    <w:p w:rsidR="00CD0301" w:rsidRDefault="00CD0301"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the children’s trust accounts were used to purchase a home for Eliot and his family and the home was owned by BFR.  The children owned BFR.</w:t>
      </w:r>
    </w:p>
    <w:p w:rsidR="00CD0301" w:rsidRDefault="00CD0301"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these accounts were funded since 2006 and BFR was paying household bills and expenses until Simon died and for approximately a year after his death.</w:t>
      </w:r>
    </w:p>
    <w:p w:rsidR="00CD0301" w:rsidRDefault="00CD0301"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several months after Simon died, BFR continued to pay bills and expenses.</w:t>
      </w:r>
    </w:p>
    <w:p w:rsidR="00CD0301" w:rsidRDefault="00CD0301"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several months after Simon died, his assistant Rachel Walker (“Walker”) was fired by Theodore and she informed Eliot and Candice that they would be taking over BFR and the payment of the bills and brought to their home, on the direction of Robert Spallina the bank accounts and credit cards.</w:t>
      </w:r>
    </w:p>
    <w:p w:rsidR="00CD0301" w:rsidRDefault="00CD0301"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Eliot noticed that the account appeared to be held by Simon Bernstein and was uncomfortable with Candice using the Legacy account at all and so with Walker they called Legacy Bank and found out that not only was Walker not a signor on the account (Simon was the only signor) but that Legacy Bank, who knew Simon well, was not informed that Simon had been </w:t>
      </w:r>
      <w:r>
        <w:rPr>
          <w:rFonts w:ascii="Times New Roman" w:hAnsi="Times New Roman" w:cs="Times New Roman"/>
          <w:sz w:val="23"/>
          <w:szCs w:val="23"/>
        </w:rPr>
        <w:lastRenderedPageBreak/>
        <w:t>dead for several months and was shocked to learn that his accounts were still being used and accessed</w:t>
      </w:r>
      <w:r w:rsidR="006B4B7A">
        <w:rPr>
          <w:rFonts w:ascii="Times New Roman" w:hAnsi="Times New Roman" w:cs="Times New Roman"/>
          <w:sz w:val="23"/>
          <w:szCs w:val="23"/>
        </w:rPr>
        <w:t xml:space="preserve"> POST MORTEM</w:t>
      </w:r>
      <w:r>
        <w:rPr>
          <w:rFonts w:ascii="Times New Roman" w:hAnsi="Times New Roman" w:cs="Times New Roman"/>
          <w:sz w:val="23"/>
          <w:szCs w:val="23"/>
        </w:rPr>
        <w:t>.</w:t>
      </w:r>
    </w:p>
    <w:p w:rsidR="00CD0301" w:rsidRDefault="00CD0301"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Legacy Bank, immediately upon finding that Simon was dead, froze the bank accounts and stated they could only speak with the PR of the Estate of Simon.</w:t>
      </w:r>
    </w:p>
    <w:p w:rsidR="00CD0301" w:rsidRDefault="00CD0301"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Eliot and Rachel notified Spallina that he was required to call Legacy Bank immediately as the BFR accounts and others had been frozen and the account was accessed unauthorized for months.</w:t>
      </w:r>
    </w:p>
    <w:p w:rsidR="00CD0301" w:rsidRDefault="00CD0301"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subsequently it was also found through the production documents transferred to the Curator Ben Brown by Spallina and Tescher that other bank and credit card accounts were also used by others for months after Simon died.</w:t>
      </w:r>
    </w:p>
    <w:p w:rsidR="006B4B7A" w:rsidRDefault="006B4B7A"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Spallina contacted Legacy Bank and then notified Eliot and Candice that he was t</w:t>
      </w:r>
      <w:r w:rsidR="00EB08D6">
        <w:rPr>
          <w:rFonts w:ascii="Times New Roman" w:hAnsi="Times New Roman" w:cs="Times New Roman"/>
          <w:sz w:val="23"/>
          <w:szCs w:val="23"/>
        </w:rPr>
        <w:t>ransfer</w:t>
      </w:r>
      <w:r>
        <w:rPr>
          <w:rFonts w:ascii="Times New Roman" w:hAnsi="Times New Roman" w:cs="Times New Roman"/>
          <w:sz w:val="23"/>
          <w:szCs w:val="23"/>
        </w:rPr>
        <w:t xml:space="preserve">ring the frozen funds and BFR accounts </w:t>
      </w:r>
      <w:r w:rsidR="00EB08D6">
        <w:rPr>
          <w:rFonts w:ascii="Times New Roman" w:hAnsi="Times New Roman" w:cs="Times New Roman"/>
          <w:sz w:val="23"/>
          <w:szCs w:val="23"/>
        </w:rPr>
        <w:t xml:space="preserve">to </w:t>
      </w:r>
      <w:r>
        <w:rPr>
          <w:rFonts w:ascii="Times New Roman" w:hAnsi="Times New Roman" w:cs="Times New Roman"/>
          <w:sz w:val="23"/>
          <w:szCs w:val="23"/>
        </w:rPr>
        <w:t xml:space="preserve">Janet </w:t>
      </w:r>
      <w:r w:rsidR="00EB08D6">
        <w:rPr>
          <w:rFonts w:ascii="Times New Roman" w:hAnsi="Times New Roman" w:cs="Times New Roman"/>
          <w:sz w:val="23"/>
          <w:szCs w:val="23"/>
        </w:rPr>
        <w:t>Craig</w:t>
      </w:r>
      <w:r>
        <w:rPr>
          <w:rFonts w:ascii="Times New Roman" w:hAnsi="Times New Roman" w:cs="Times New Roman"/>
          <w:sz w:val="23"/>
          <w:szCs w:val="23"/>
        </w:rPr>
        <w:t xml:space="preserve"> who he stated was the new acting </w:t>
      </w:r>
      <w:r w:rsidR="00EB08D6">
        <w:rPr>
          <w:rFonts w:ascii="Times New Roman" w:hAnsi="Times New Roman" w:cs="Times New Roman"/>
          <w:sz w:val="23"/>
          <w:szCs w:val="23"/>
        </w:rPr>
        <w:t xml:space="preserve">Manager </w:t>
      </w:r>
      <w:r>
        <w:rPr>
          <w:rFonts w:ascii="Times New Roman" w:hAnsi="Times New Roman" w:cs="Times New Roman"/>
          <w:sz w:val="23"/>
          <w:szCs w:val="23"/>
        </w:rPr>
        <w:t xml:space="preserve">of BFR and Trustee of the children’s trusts.  </w:t>
      </w:r>
    </w:p>
    <w:p w:rsidR="00EB08D6" w:rsidRDefault="006B4B7A"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Eliot and Candice later learned that this transfer of title of Manager of BFR was </w:t>
      </w:r>
      <w:r w:rsidR="00EB08D6">
        <w:rPr>
          <w:rFonts w:ascii="Times New Roman" w:hAnsi="Times New Roman" w:cs="Times New Roman"/>
          <w:sz w:val="23"/>
          <w:szCs w:val="23"/>
        </w:rPr>
        <w:t>in violation of BFR</w:t>
      </w:r>
      <w:r>
        <w:rPr>
          <w:rFonts w:ascii="Times New Roman" w:hAnsi="Times New Roman" w:cs="Times New Roman"/>
          <w:sz w:val="23"/>
          <w:szCs w:val="23"/>
        </w:rPr>
        <w:t>’s</w:t>
      </w:r>
      <w:r w:rsidR="00EB08D6">
        <w:rPr>
          <w:rFonts w:ascii="Times New Roman" w:hAnsi="Times New Roman" w:cs="Times New Roman"/>
          <w:sz w:val="23"/>
          <w:szCs w:val="23"/>
        </w:rPr>
        <w:t xml:space="preserve"> </w:t>
      </w:r>
      <w:r w:rsidR="00EB08D6" w:rsidRPr="00162544">
        <w:rPr>
          <w:rFonts w:ascii="Times New Roman" w:hAnsi="Times New Roman" w:cs="Times New Roman"/>
          <w:sz w:val="23"/>
          <w:szCs w:val="23"/>
          <w:highlight w:val="yellow"/>
        </w:rPr>
        <w:t xml:space="preserve">terms PAGES </w:t>
      </w:r>
      <w:r w:rsidR="00162544" w:rsidRPr="00162544">
        <w:rPr>
          <w:rFonts w:ascii="Times New Roman" w:hAnsi="Times New Roman" w:cs="Times New Roman"/>
          <w:sz w:val="23"/>
          <w:szCs w:val="23"/>
          <w:highlight w:val="yellow"/>
        </w:rPr>
        <w:t xml:space="preserve">___ see BFR documents @ </w:t>
      </w:r>
      <w:hyperlink r:id="rId9" w:history="1">
        <w:r w:rsidR="00162544" w:rsidRPr="009E79C3">
          <w:rPr>
            <w:rStyle w:val="Hyperlink"/>
            <w:rFonts w:ascii="Times New Roman" w:hAnsi="Times New Roman" w:cs="Times New Roman"/>
            <w:sz w:val="23"/>
            <w:szCs w:val="23"/>
            <w:highlight w:val="yellow"/>
          </w:rPr>
          <w:t>www.iviewit.tv</w:t>
        </w:r>
      </w:hyperlink>
    </w:p>
    <w:p w:rsidR="00162544" w:rsidRDefault="006B4B7A"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Spallina then directed Craig to o</w:t>
      </w:r>
      <w:r w:rsidR="00162544">
        <w:rPr>
          <w:rFonts w:ascii="Times New Roman" w:hAnsi="Times New Roman" w:cs="Times New Roman"/>
          <w:sz w:val="23"/>
          <w:szCs w:val="23"/>
        </w:rPr>
        <w:t>pen</w:t>
      </w:r>
      <w:r>
        <w:rPr>
          <w:rFonts w:ascii="Times New Roman" w:hAnsi="Times New Roman" w:cs="Times New Roman"/>
          <w:sz w:val="23"/>
          <w:szCs w:val="23"/>
        </w:rPr>
        <w:t xml:space="preserve"> a</w:t>
      </w:r>
      <w:r w:rsidR="00162544">
        <w:rPr>
          <w:rFonts w:ascii="Times New Roman" w:hAnsi="Times New Roman" w:cs="Times New Roman"/>
          <w:sz w:val="23"/>
          <w:szCs w:val="23"/>
        </w:rPr>
        <w:t xml:space="preserve"> new Oppenheimer BFR account with Craig and Worth</w:t>
      </w:r>
      <w:r>
        <w:rPr>
          <w:rFonts w:ascii="Times New Roman" w:hAnsi="Times New Roman" w:cs="Times New Roman"/>
          <w:sz w:val="23"/>
          <w:szCs w:val="23"/>
        </w:rPr>
        <w:t xml:space="preserve"> as the agents now handling the BFR affairs and the children’s school trusts.</w:t>
      </w:r>
    </w:p>
    <w:p w:rsidR="006B4B7A" w:rsidRDefault="006B4B7A"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Eliot and Candice requested repeatedly of Spallina, Tescher, Craig and Worth to provide historical account statements for Legacy Bank so that they could determine how much was in the account prior to Simon’s death and they were refused, repeatedly.</w:t>
      </w:r>
    </w:p>
    <w:p w:rsidR="00162544" w:rsidRDefault="00162544"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Legacy</w:t>
      </w:r>
      <w:r w:rsidR="006B4B7A">
        <w:rPr>
          <w:rFonts w:ascii="Times New Roman" w:hAnsi="Times New Roman" w:cs="Times New Roman"/>
          <w:sz w:val="23"/>
          <w:szCs w:val="23"/>
        </w:rPr>
        <w:t xml:space="preserve"> Bank was contacted by Eliot several times regarding their claims that they were </w:t>
      </w:r>
      <w:r>
        <w:rPr>
          <w:rFonts w:ascii="Times New Roman" w:hAnsi="Times New Roman" w:cs="Times New Roman"/>
          <w:sz w:val="23"/>
          <w:szCs w:val="23"/>
        </w:rPr>
        <w:t>start</w:t>
      </w:r>
      <w:r w:rsidR="006B4B7A">
        <w:rPr>
          <w:rFonts w:ascii="Times New Roman" w:hAnsi="Times New Roman" w:cs="Times New Roman"/>
          <w:sz w:val="23"/>
          <w:szCs w:val="23"/>
        </w:rPr>
        <w:t xml:space="preserve">ing </w:t>
      </w:r>
      <w:r>
        <w:rPr>
          <w:rFonts w:ascii="Times New Roman" w:hAnsi="Times New Roman" w:cs="Times New Roman"/>
          <w:sz w:val="23"/>
          <w:szCs w:val="23"/>
        </w:rPr>
        <w:t>investigation</w:t>
      </w:r>
      <w:r w:rsidR="006B4B7A">
        <w:rPr>
          <w:rFonts w:ascii="Times New Roman" w:hAnsi="Times New Roman" w:cs="Times New Roman"/>
          <w:sz w:val="23"/>
          <w:szCs w:val="23"/>
        </w:rPr>
        <w:t>s into the use of Simon’s accounts Post Mortem and</w:t>
      </w:r>
      <w:r>
        <w:rPr>
          <w:rFonts w:ascii="Times New Roman" w:hAnsi="Times New Roman" w:cs="Times New Roman"/>
          <w:sz w:val="23"/>
          <w:szCs w:val="23"/>
        </w:rPr>
        <w:t xml:space="preserve"> despite repeated requests</w:t>
      </w:r>
      <w:r w:rsidR="006B4B7A">
        <w:rPr>
          <w:rFonts w:ascii="Times New Roman" w:hAnsi="Times New Roman" w:cs="Times New Roman"/>
          <w:sz w:val="23"/>
          <w:szCs w:val="23"/>
        </w:rPr>
        <w:t xml:space="preserve"> by </w:t>
      </w:r>
      <w:r w:rsidR="006B4B7A">
        <w:rPr>
          <w:rFonts w:ascii="Times New Roman" w:hAnsi="Times New Roman" w:cs="Times New Roman"/>
          <w:sz w:val="23"/>
          <w:szCs w:val="23"/>
        </w:rPr>
        <w:lastRenderedPageBreak/>
        <w:t>Eliot</w:t>
      </w:r>
      <w:r>
        <w:rPr>
          <w:rFonts w:ascii="Times New Roman" w:hAnsi="Times New Roman" w:cs="Times New Roman"/>
          <w:sz w:val="23"/>
          <w:szCs w:val="23"/>
        </w:rPr>
        <w:t xml:space="preserve"> </w:t>
      </w:r>
      <w:r w:rsidR="006B4B7A">
        <w:rPr>
          <w:rFonts w:ascii="Times New Roman" w:hAnsi="Times New Roman" w:cs="Times New Roman"/>
          <w:sz w:val="23"/>
          <w:szCs w:val="23"/>
        </w:rPr>
        <w:t>has failed to provide any status or information regarding if they have started these investigations.</w:t>
      </w:r>
    </w:p>
    <w:p w:rsidR="00162544" w:rsidRDefault="00926ED1"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Oppenheimer assumed the</w:t>
      </w:r>
      <w:r w:rsidR="00162544">
        <w:rPr>
          <w:rFonts w:ascii="Times New Roman" w:hAnsi="Times New Roman" w:cs="Times New Roman"/>
          <w:sz w:val="23"/>
          <w:szCs w:val="23"/>
        </w:rPr>
        <w:t xml:space="preserve"> Manager role and begins paying BFR bills and costs for children school, education and welfare from BFR new account</w:t>
      </w:r>
    </w:p>
    <w:p w:rsidR="00162544" w:rsidRDefault="00926ED1"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w:t>
      </w:r>
      <w:r w:rsidR="00162544">
        <w:rPr>
          <w:rFonts w:ascii="Times New Roman" w:hAnsi="Times New Roman" w:cs="Times New Roman"/>
          <w:sz w:val="23"/>
          <w:szCs w:val="23"/>
        </w:rPr>
        <w:t>Oppenheimer</w:t>
      </w:r>
      <w:r>
        <w:rPr>
          <w:rFonts w:ascii="Times New Roman" w:hAnsi="Times New Roman" w:cs="Times New Roman"/>
          <w:sz w:val="23"/>
          <w:szCs w:val="23"/>
        </w:rPr>
        <w:t xml:space="preserve"> several months later</w:t>
      </w:r>
      <w:r w:rsidR="00162544">
        <w:rPr>
          <w:rFonts w:ascii="Times New Roman" w:hAnsi="Times New Roman" w:cs="Times New Roman"/>
          <w:sz w:val="23"/>
          <w:szCs w:val="23"/>
        </w:rPr>
        <w:t xml:space="preserve"> noti</w:t>
      </w:r>
      <w:r>
        <w:rPr>
          <w:rFonts w:ascii="Times New Roman" w:hAnsi="Times New Roman" w:cs="Times New Roman"/>
          <w:sz w:val="23"/>
          <w:szCs w:val="23"/>
        </w:rPr>
        <w:t>fied</w:t>
      </w:r>
      <w:r w:rsidR="00162544">
        <w:rPr>
          <w:rFonts w:ascii="Times New Roman" w:hAnsi="Times New Roman" w:cs="Times New Roman"/>
          <w:sz w:val="23"/>
          <w:szCs w:val="23"/>
        </w:rPr>
        <w:t xml:space="preserve"> Eliot that BFR account</w:t>
      </w:r>
      <w:r>
        <w:rPr>
          <w:rFonts w:ascii="Times New Roman" w:hAnsi="Times New Roman" w:cs="Times New Roman"/>
          <w:sz w:val="23"/>
          <w:szCs w:val="23"/>
        </w:rPr>
        <w:t xml:space="preserve"> was running</w:t>
      </w:r>
      <w:r w:rsidR="00162544">
        <w:rPr>
          <w:rFonts w:ascii="Times New Roman" w:hAnsi="Times New Roman" w:cs="Times New Roman"/>
          <w:sz w:val="23"/>
          <w:szCs w:val="23"/>
        </w:rPr>
        <w:t xml:space="preserve"> low</w:t>
      </w:r>
      <w:r>
        <w:rPr>
          <w:rFonts w:ascii="Times New Roman" w:hAnsi="Times New Roman" w:cs="Times New Roman"/>
          <w:sz w:val="23"/>
          <w:szCs w:val="23"/>
        </w:rPr>
        <w:t>.</w:t>
      </w:r>
    </w:p>
    <w:p w:rsidR="00926ED1" w:rsidRDefault="00926ED1"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Eliot contacted Spallina who stated that until he could allocate monies from the Estates and Trusts of Simon and Shirley to the beneficiaries that the children’s lower, middle and high school trust funds (there were separate accounts for college) to pay the BFR expenses and that he would replace and replenish the funds once he could make distributions. </w:t>
      </w:r>
    </w:p>
    <w:p w:rsidR="00926ED1" w:rsidRDefault="00926ED1"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Craig then began using the school funds to fund the BFR</w:t>
      </w:r>
      <w:r w:rsidR="00E51E43">
        <w:rPr>
          <w:rFonts w:ascii="Times New Roman" w:hAnsi="Times New Roman" w:cs="Times New Roman"/>
          <w:sz w:val="23"/>
          <w:szCs w:val="23"/>
        </w:rPr>
        <w:t xml:space="preserve"> and other</w:t>
      </w:r>
      <w:r>
        <w:rPr>
          <w:rFonts w:ascii="Times New Roman" w:hAnsi="Times New Roman" w:cs="Times New Roman"/>
          <w:sz w:val="23"/>
          <w:szCs w:val="23"/>
        </w:rPr>
        <w:t xml:space="preserve"> expenses</w:t>
      </w:r>
      <w:r w:rsidR="00E51E43">
        <w:rPr>
          <w:rFonts w:ascii="Times New Roman" w:hAnsi="Times New Roman" w:cs="Times New Roman"/>
          <w:sz w:val="23"/>
          <w:szCs w:val="23"/>
        </w:rPr>
        <w:t>.</w:t>
      </w:r>
    </w:p>
    <w:p w:rsidR="00E51E43" w:rsidRDefault="00162544"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As </w:t>
      </w:r>
      <w:r w:rsidR="00E51E43">
        <w:rPr>
          <w:rFonts w:ascii="Times New Roman" w:hAnsi="Times New Roman" w:cs="Times New Roman"/>
          <w:sz w:val="23"/>
          <w:szCs w:val="23"/>
        </w:rPr>
        <w:t xml:space="preserve">the </w:t>
      </w:r>
      <w:r>
        <w:rPr>
          <w:rFonts w:ascii="Times New Roman" w:hAnsi="Times New Roman" w:cs="Times New Roman"/>
          <w:sz w:val="23"/>
          <w:szCs w:val="23"/>
        </w:rPr>
        <w:t xml:space="preserve">trusts </w:t>
      </w:r>
      <w:r w:rsidR="00E51E43">
        <w:rPr>
          <w:rFonts w:ascii="Times New Roman" w:hAnsi="Times New Roman" w:cs="Times New Roman"/>
          <w:sz w:val="23"/>
          <w:szCs w:val="23"/>
        </w:rPr>
        <w:t>were</w:t>
      </w:r>
      <w:r>
        <w:rPr>
          <w:rFonts w:ascii="Times New Roman" w:hAnsi="Times New Roman" w:cs="Times New Roman"/>
          <w:sz w:val="23"/>
          <w:szCs w:val="23"/>
        </w:rPr>
        <w:t xml:space="preserve"> diminished </w:t>
      </w:r>
      <w:r w:rsidR="00E51E43">
        <w:rPr>
          <w:rFonts w:ascii="Times New Roman" w:hAnsi="Times New Roman" w:cs="Times New Roman"/>
          <w:sz w:val="23"/>
          <w:szCs w:val="23"/>
        </w:rPr>
        <w:t xml:space="preserve">to de minimis value </w:t>
      </w:r>
      <w:r>
        <w:rPr>
          <w:rFonts w:ascii="Times New Roman" w:hAnsi="Times New Roman" w:cs="Times New Roman"/>
          <w:sz w:val="23"/>
          <w:szCs w:val="23"/>
        </w:rPr>
        <w:t>by</w:t>
      </w:r>
      <w:r w:rsidR="00E51E43">
        <w:rPr>
          <w:rFonts w:ascii="Times New Roman" w:hAnsi="Times New Roman" w:cs="Times New Roman"/>
          <w:sz w:val="23"/>
          <w:szCs w:val="23"/>
        </w:rPr>
        <w:t xml:space="preserve"> paying</w:t>
      </w:r>
      <w:r>
        <w:rPr>
          <w:rFonts w:ascii="Times New Roman" w:hAnsi="Times New Roman" w:cs="Times New Roman"/>
          <w:sz w:val="23"/>
          <w:szCs w:val="23"/>
        </w:rPr>
        <w:t xml:space="preserve"> the BFR bills and other expenses for the children, Craig contact</w:t>
      </w:r>
      <w:r w:rsidR="00E51E43">
        <w:rPr>
          <w:rFonts w:ascii="Times New Roman" w:hAnsi="Times New Roman" w:cs="Times New Roman"/>
          <w:sz w:val="23"/>
          <w:szCs w:val="23"/>
        </w:rPr>
        <w:t>ed</w:t>
      </w:r>
      <w:r>
        <w:rPr>
          <w:rFonts w:ascii="Times New Roman" w:hAnsi="Times New Roman" w:cs="Times New Roman"/>
          <w:sz w:val="23"/>
          <w:szCs w:val="23"/>
        </w:rPr>
        <w:t xml:space="preserve"> Spallina</w:t>
      </w:r>
      <w:r w:rsidR="00E51E43">
        <w:rPr>
          <w:rFonts w:ascii="Times New Roman" w:hAnsi="Times New Roman" w:cs="Times New Roman"/>
          <w:sz w:val="23"/>
          <w:szCs w:val="23"/>
        </w:rPr>
        <w:t xml:space="preserve"> to replace and replenish the trust accounts and BFR account</w:t>
      </w:r>
      <w:r>
        <w:rPr>
          <w:rFonts w:ascii="Times New Roman" w:hAnsi="Times New Roman" w:cs="Times New Roman"/>
          <w:sz w:val="23"/>
          <w:szCs w:val="23"/>
        </w:rPr>
        <w:t xml:space="preserve"> and </w:t>
      </w:r>
      <w:r w:rsidR="00E51E43">
        <w:rPr>
          <w:rFonts w:ascii="Times New Roman" w:hAnsi="Times New Roman" w:cs="Times New Roman"/>
          <w:sz w:val="23"/>
          <w:szCs w:val="23"/>
        </w:rPr>
        <w:t>Spallina and Tescher claimed they were now</w:t>
      </w:r>
      <w:r>
        <w:rPr>
          <w:rFonts w:ascii="Times New Roman" w:hAnsi="Times New Roman" w:cs="Times New Roman"/>
          <w:sz w:val="23"/>
          <w:szCs w:val="23"/>
        </w:rPr>
        <w:t xml:space="preserve"> unwilling to refund and replenish</w:t>
      </w:r>
      <w:r w:rsidR="00E51E43">
        <w:rPr>
          <w:rFonts w:ascii="Times New Roman" w:hAnsi="Times New Roman" w:cs="Times New Roman"/>
          <w:sz w:val="23"/>
          <w:szCs w:val="23"/>
        </w:rPr>
        <w:t>.</w:t>
      </w:r>
    </w:p>
    <w:p w:rsidR="00162544" w:rsidRDefault="00E51E43"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w:t>
      </w:r>
      <w:r w:rsidR="00162544">
        <w:rPr>
          <w:rFonts w:ascii="Times New Roman" w:hAnsi="Times New Roman" w:cs="Times New Roman"/>
          <w:sz w:val="23"/>
          <w:szCs w:val="23"/>
        </w:rPr>
        <w:t>at this time Tescher, Spallina, Moran</w:t>
      </w:r>
      <w:r>
        <w:rPr>
          <w:rFonts w:ascii="Times New Roman" w:hAnsi="Times New Roman" w:cs="Times New Roman"/>
          <w:sz w:val="23"/>
          <w:szCs w:val="23"/>
        </w:rPr>
        <w:t xml:space="preserve">, Theodore, Manceri and others were </w:t>
      </w:r>
      <w:r w:rsidR="00162544">
        <w:rPr>
          <w:rFonts w:ascii="Times New Roman" w:hAnsi="Times New Roman" w:cs="Times New Roman"/>
          <w:sz w:val="23"/>
          <w:szCs w:val="23"/>
        </w:rPr>
        <w:t>all under INVESTIGATION with Palm Beach County Sheriff Office (“PBSO”) detectives and Florida’s Governor Rick Scott’s Notary Public Division</w:t>
      </w:r>
      <w:r>
        <w:rPr>
          <w:rFonts w:ascii="Times New Roman" w:hAnsi="Times New Roman" w:cs="Times New Roman"/>
          <w:sz w:val="23"/>
          <w:szCs w:val="23"/>
        </w:rPr>
        <w:t xml:space="preserve"> for allegations of Fraud, Fraudulent Notarizations, Forgery and other crimes, instigated by Eliot and Candice in relation to the Estates and Trusts of Simon and Shirley</w:t>
      </w:r>
      <w:r w:rsidR="00162544">
        <w:rPr>
          <w:rFonts w:ascii="Times New Roman" w:hAnsi="Times New Roman" w:cs="Times New Roman"/>
          <w:sz w:val="23"/>
          <w:szCs w:val="23"/>
        </w:rPr>
        <w:t>.</w:t>
      </w:r>
    </w:p>
    <w:p w:rsidR="00E51E43" w:rsidRDefault="00E51E43"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subsequently it was found that FORGERY, FRAUD, FRAUDULENT NOTARIZATIONS, IDENTITY THEFT and more were used to change beneficiaries of the Estates and Trusts of Simon and Shirley and where there are still ongoing state and federal, civil and criminal, legal actions taking place regarding these crimes.</w:t>
      </w:r>
    </w:p>
    <w:p w:rsidR="00CE09E4" w:rsidRDefault="00CE09E4"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lastRenderedPageBreak/>
        <w:t>Eliot notifie</w:t>
      </w:r>
      <w:r w:rsidR="00E51E43">
        <w:rPr>
          <w:rFonts w:ascii="Times New Roman" w:hAnsi="Times New Roman" w:cs="Times New Roman"/>
          <w:sz w:val="23"/>
          <w:szCs w:val="23"/>
        </w:rPr>
        <w:t>d</w:t>
      </w:r>
      <w:r>
        <w:rPr>
          <w:rFonts w:ascii="Times New Roman" w:hAnsi="Times New Roman" w:cs="Times New Roman"/>
          <w:sz w:val="23"/>
          <w:szCs w:val="23"/>
        </w:rPr>
        <w:t xml:space="preserve"> Craig that Spallina, Tescher, Manceri, Theodore et al. </w:t>
      </w:r>
      <w:r w:rsidR="00E51E43">
        <w:rPr>
          <w:rFonts w:ascii="Times New Roman" w:hAnsi="Times New Roman" w:cs="Times New Roman"/>
          <w:sz w:val="23"/>
          <w:szCs w:val="23"/>
        </w:rPr>
        <w:t>were all</w:t>
      </w:r>
      <w:r>
        <w:rPr>
          <w:rFonts w:ascii="Times New Roman" w:hAnsi="Times New Roman" w:cs="Times New Roman"/>
          <w:sz w:val="23"/>
          <w:szCs w:val="23"/>
        </w:rPr>
        <w:t xml:space="preserve"> under </w:t>
      </w:r>
      <w:r w:rsidR="00E51E43">
        <w:rPr>
          <w:rFonts w:ascii="Times New Roman" w:hAnsi="Times New Roman" w:cs="Times New Roman"/>
          <w:sz w:val="23"/>
          <w:szCs w:val="23"/>
        </w:rPr>
        <w:t xml:space="preserve">ongoing </w:t>
      </w:r>
      <w:r>
        <w:rPr>
          <w:rFonts w:ascii="Times New Roman" w:hAnsi="Times New Roman" w:cs="Times New Roman"/>
          <w:sz w:val="23"/>
          <w:szCs w:val="23"/>
        </w:rPr>
        <w:t>investigation</w:t>
      </w:r>
      <w:r w:rsidR="00E51E43">
        <w:rPr>
          <w:rFonts w:ascii="Times New Roman" w:hAnsi="Times New Roman" w:cs="Times New Roman"/>
          <w:sz w:val="23"/>
          <w:szCs w:val="23"/>
        </w:rPr>
        <w:t xml:space="preserve"> and</w:t>
      </w:r>
      <w:r>
        <w:rPr>
          <w:rFonts w:ascii="Times New Roman" w:hAnsi="Times New Roman" w:cs="Times New Roman"/>
          <w:sz w:val="23"/>
          <w:szCs w:val="23"/>
        </w:rPr>
        <w:t xml:space="preserve"> urge</w:t>
      </w:r>
      <w:r w:rsidR="00E51E43">
        <w:rPr>
          <w:rFonts w:ascii="Times New Roman" w:hAnsi="Times New Roman" w:cs="Times New Roman"/>
          <w:sz w:val="23"/>
          <w:szCs w:val="23"/>
        </w:rPr>
        <w:t>d</w:t>
      </w:r>
      <w:r>
        <w:rPr>
          <w:rFonts w:ascii="Times New Roman" w:hAnsi="Times New Roman" w:cs="Times New Roman"/>
          <w:sz w:val="23"/>
          <w:szCs w:val="23"/>
        </w:rPr>
        <w:t xml:space="preserve"> her to take appropriat</w:t>
      </w:r>
      <w:r w:rsidR="00E51E43">
        <w:rPr>
          <w:rFonts w:ascii="Times New Roman" w:hAnsi="Times New Roman" w:cs="Times New Roman"/>
          <w:sz w:val="23"/>
          <w:szCs w:val="23"/>
        </w:rPr>
        <w:t xml:space="preserve">e legal </w:t>
      </w:r>
      <w:r>
        <w:rPr>
          <w:rFonts w:ascii="Times New Roman" w:hAnsi="Times New Roman" w:cs="Times New Roman"/>
          <w:sz w:val="23"/>
          <w:szCs w:val="23"/>
        </w:rPr>
        <w:t>steps as ALLEGED Manger of BFR and Trustee of possible FRAUD</w:t>
      </w:r>
      <w:r w:rsidR="00E51E43">
        <w:rPr>
          <w:rFonts w:ascii="Times New Roman" w:hAnsi="Times New Roman" w:cs="Times New Roman"/>
          <w:sz w:val="23"/>
          <w:szCs w:val="23"/>
        </w:rPr>
        <w:t xml:space="preserve"> and that FRAUD may have taken place in the BFR accounts and company and that the children’s school trusts may have been used illegally and more</w:t>
      </w:r>
      <w:r>
        <w:rPr>
          <w:rFonts w:ascii="Times New Roman" w:hAnsi="Times New Roman" w:cs="Times New Roman"/>
          <w:sz w:val="23"/>
          <w:szCs w:val="23"/>
        </w:rPr>
        <w:t xml:space="preserve">. </w:t>
      </w:r>
    </w:p>
    <w:p w:rsidR="00CE09E4" w:rsidRDefault="00CE09E4"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Eliot notifies Craig that documents sent</w:t>
      </w:r>
      <w:r w:rsidR="00CD4CE7">
        <w:rPr>
          <w:rFonts w:ascii="Times New Roman" w:hAnsi="Times New Roman" w:cs="Times New Roman"/>
          <w:sz w:val="23"/>
          <w:szCs w:val="23"/>
        </w:rPr>
        <w:t xml:space="preserve"> to him by both her and Spallina and Tescher for both BFR and the children’s trusts</w:t>
      </w:r>
      <w:r>
        <w:rPr>
          <w:rFonts w:ascii="Times New Roman" w:hAnsi="Times New Roman" w:cs="Times New Roman"/>
          <w:sz w:val="23"/>
          <w:szCs w:val="23"/>
        </w:rPr>
        <w:t xml:space="preserve"> are incomplete and missing signatures and</w:t>
      </w:r>
      <w:r w:rsidR="00CD4CE7">
        <w:rPr>
          <w:rFonts w:ascii="Times New Roman" w:hAnsi="Times New Roman" w:cs="Times New Roman"/>
          <w:sz w:val="23"/>
          <w:szCs w:val="23"/>
        </w:rPr>
        <w:t xml:space="preserve"> not properly</w:t>
      </w:r>
      <w:r>
        <w:rPr>
          <w:rFonts w:ascii="Times New Roman" w:hAnsi="Times New Roman" w:cs="Times New Roman"/>
          <w:sz w:val="23"/>
          <w:szCs w:val="23"/>
        </w:rPr>
        <w:t xml:space="preserve"> initial</w:t>
      </w:r>
      <w:r w:rsidR="00CD4CE7">
        <w:rPr>
          <w:rFonts w:ascii="Times New Roman" w:hAnsi="Times New Roman" w:cs="Times New Roman"/>
          <w:sz w:val="23"/>
          <w:szCs w:val="23"/>
        </w:rPr>
        <w:t>ed</w:t>
      </w:r>
      <w:r>
        <w:rPr>
          <w:rFonts w:ascii="Times New Roman" w:hAnsi="Times New Roman" w:cs="Times New Roman"/>
          <w:sz w:val="23"/>
          <w:szCs w:val="23"/>
        </w:rPr>
        <w:t xml:space="preserve"> and may be improperly notarized</w:t>
      </w:r>
      <w:r w:rsidR="00CD4CE7">
        <w:rPr>
          <w:rFonts w:ascii="Times New Roman" w:hAnsi="Times New Roman" w:cs="Times New Roman"/>
          <w:sz w:val="23"/>
          <w:szCs w:val="23"/>
        </w:rPr>
        <w:t>, which documents she is</w:t>
      </w:r>
      <w:r>
        <w:rPr>
          <w:rFonts w:ascii="Times New Roman" w:hAnsi="Times New Roman" w:cs="Times New Roman"/>
          <w:sz w:val="23"/>
          <w:szCs w:val="23"/>
        </w:rPr>
        <w:t xml:space="preserve"> operating under.</w:t>
      </w:r>
    </w:p>
    <w:p w:rsidR="00CE09E4" w:rsidRDefault="00CE09E4"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Eliot notifies Craig that shares of LIC HOLDINGS, LLC.</w:t>
      </w:r>
      <w:r w:rsidR="0038636D">
        <w:rPr>
          <w:rFonts w:ascii="Times New Roman" w:hAnsi="Times New Roman" w:cs="Times New Roman"/>
          <w:sz w:val="23"/>
          <w:szCs w:val="23"/>
        </w:rPr>
        <w:t xml:space="preserve"> are not valued</w:t>
      </w:r>
      <w:r w:rsidR="00CD4CE7">
        <w:rPr>
          <w:rFonts w:ascii="Times New Roman" w:hAnsi="Times New Roman" w:cs="Times New Roman"/>
          <w:sz w:val="23"/>
          <w:szCs w:val="23"/>
        </w:rPr>
        <w:t xml:space="preserve"> which are held by the Trusts</w:t>
      </w:r>
      <w:r w:rsidR="0038636D">
        <w:rPr>
          <w:rFonts w:ascii="Times New Roman" w:hAnsi="Times New Roman" w:cs="Times New Roman"/>
          <w:sz w:val="23"/>
          <w:szCs w:val="23"/>
        </w:rPr>
        <w:t xml:space="preserve"> and that she must as Trustee demand under </w:t>
      </w:r>
      <w:r w:rsidR="0038636D" w:rsidRPr="0038636D">
        <w:rPr>
          <w:rFonts w:ascii="Times New Roman" w:hAnsi="Times New Roman" w:cs="Times New Roman"/>
          <w:sz w:val="23"/>
          <w:szCs w:val="23"/>
          <w:highlight w:val="yellow"/>
        </w:rPr>
        <w:t>FL Section _______</w:t>
      </w:r>
      <w:r w:rsidR="0038636D">
        <w:rPr>
          <w:rFonts w:ascii="Times New Roman" w:hAnsi="Times New Roman" w:cs="Times New Roman"/>
          <w:sz w:val="23"/>
          <w:szCs w:val="23"/>
        </w:rPr>
        <w:t xml:space="preserve"> a full and formal accounting from LIC to determine </w:t>
      </w:r>
      <w:r w:rsidR="00CD4CE7">
        <w:rPr>
          <w:rFonts w:ascii="Times New Roman" w:hAnsi="Times New Roman" w:cs="Times New Roman"/>
          <w:sz w:val="23"/>
          <w:szCs w:val="23"/>
        </w:rPr>
        <w:t xml:space="preserve">the </w:t>
      </w:r>
      <w:r w:rsidR="0038636D">
        <w:rPr>
          <w:rFonts w:ascii="Times New Roman" w:hAnsi="Times New Roman" w:cs="Times New Roman"/>
          <w:sz w:val="23"/>
          <w:szCs w:val="23"/>
        </w:rPr>
        <w:t>value prior to attempting to resign as Trustee of Trusts and Manager of BFR</w:t>
      </w:r>
      <w:r w:rsidR="00CD4CE7">
        <w:rPr>
          <w:rFonts w:ascii="Times New Roman" w:hAnsi="Times New Roman" w:cs="Times New Roman"/>
          <w:sz w:val="23"/>
          <w:szCs w:val="23"/>
        </w:rPr>
        <w:t>, while not knowing the value of these stocks</w:t>
      </w:r>
      <w:r w:rsidR="0038636D">
        <w:rPr>
          <w:rFonts w:ascii="Times New Roman" w:hAnsi="Times New Roman" w:cs="Times New Roman"/>
          <w:sz w:val="23"/>
          <w:szCs w:val="23"/>
        </w:rPr>
        <w:t>.</w:t>
      </w:r>
    </w:p>
    <w:p w:rsidR="0038636D" w:rsidRDefault="0038636D"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on </w:t>
      </w:r>
      <w:r w:rsidRPr="0038636D">
        <w:rPr>
          <w:rFonts w:ascii="Times New Roman" w:hAnsi="Times New Roman" w:cs="Times New Roman"/>
          <w:sz w:val="23"/>
          <w:szCs w:val="23"/>
          <w:highlight w:val="yellow"/>
        </w:rPr>
        <w:t>____________</w:t>
      </w:r>
      <w:r>
        <w:rPr>
          <w:rFonts w:ascii="Times New Roman" w:hAnsi="Times New Roman" w:cs="Times New Roman"/>
          <w:sz w:val="23"/>
          <w:szCs w:val="23"/>
        </w:rPr>
        <w:t>Craig notifies Eliot she is resigning as Trustee and Manager and assigning these titles to Eliot.</w:t>
      </w:r>
    </w:p>
    <w:p w:rsidR="0038636D" w:rsidRDefault="0038636D"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on </w:t>
      </w:r>
      <w:r w:rsidRPr="0038636D">
        <w:rPr>
          <w:rFonts w:ascii="Times New Roman" w:hAnsi="Times New Roman" w:cs="Times New Roman"/>
          <w:sz w:val="23"/>
          <w:szCs w:val="23"/>
          <w:highlight w:val="yellow"/>
        </w:rPr>
        <w:t>__________</w:t>
      </w:r>
      <w:r>
        <w:rPr>
          <w:rFonts w:ascii="Times New Roman" w:hAnsi="Times New Roman" w:cs="Times New Roman"/>
          <w:sz w:val="23"/>
          <w:szCs w:val="23"/>
        </w:rPr>
        <w:t xml:space="preserve"> Craig notifies Eliot she has </w:t>
      </w:r>
      <w:r w:rsidR="00CD4CE7">
        <w:rPr>
          <w:rFonts w:ascii="Times New Roman" w:hAnsi="Times New Roman" w:cs="Times New Roman"/>
          <w:sz w:val="23"/>
          <w:szCs w:val="23"/>
        </w:rPr>
        <w:t>spoken with Spallina and he spoke with Theodore and he accepted the role of Manager of BFR and that she transferred ALL of the information regarding the BFR and children’s trust accounts t</w:t>
      </w:r>
      <w:r>
        <w:rPr>
          <w:rFonts w:ascii="Times New Roman" w:hAnsi="Times New Roman" w:cs="Times New Roman"/>
          <w:sz w:val="23"/>
          <w:szCs w:val="23"/>
        </w:rPr>
        <w:t>o Theodore</w:t>
      </w:r>
      <w:r w:rsidR="00CD4CE7">
        <w:rPr>
          <w:rFonts w:ascii="Times New Roman" w:hAnsi="Times New Roman" w:cs="Times New Roman"/>
          <w:sz w:val="23"/>
          <w:szCs w:val="23"/>
        </w:rPr>
        <w:t xml:space="preserve">, including </w:t>
      </w:r>
      <w:r>
        <w:rPr>
          <w:rFonts w:ascii="Times New Roman" w:hAnsi="Times New Roman" w:cs="Times New Roman"/>
          <w:sz w:val="23"/>
          <w:szCs w:val="23"/>
        </w:rPr>
        <w:t>transfer</w:t>
      </w:r>
      <w:r w:rsidR="00CD4CE7">
        <w:rPr>
          <w:rFonts w:ascii="Times New Roman" w:hAnsi="Times New Roman" w:cs="Times New Roman"/>
          <w:sz w:val="23"/>
          <w:szCs w:val="23"/>
        </w:rPr>
        <w:t>ring</w:t>
      </w:r>
      <w:r>
        <w:rPr>
          <w:rFonts w:ascii="Times New Roman" w:hAnsi="Times New Roman" w:cs="Times New Roman"/>
          <w:sz w:val="23"/>
          <w:szCs w:val="23"/>
        </w:rPr>
        <w:t xml:space="preserve"> highly confidential</w:t>
      </w:r>
      <w:r w:rsidR="00CD4CE7">
        <w:rPr>
          <w:rFonts w:ascii="Times New Roman" w:hAnsi="Times New Roman" w:cs="Times New Roman"/>
          <w:sz w:val="23"/>
          <w:szCs w:val="23"/>
        </w:rPr>
        <w:t xml:space="preserve"> and private</w:t>
      </w:r>
      <w:r>
        <w:rPr>
          <w:rFonts w:ascii="Times New Roman" w:hAnsi="Times New Roman" w:cs="Times New Roman"/>
          <w:sz w:val="23"/>
          <w:szCs w:val="23"/>
        </w:rPr>
        <w:t xml:space="preserve"> information to Theodore</w:t>
      </w:r>
      <w:r w:rsidR="00CD4CE7">
        <w:rPr>
          <w:rFonts w:ascii="Times New Roman" w:hAnsi="Times New Roman" w:cs="Times New Roman"/>
          <w:sz w:val="23"/>
          <w:szCs w:val="23"/>
        </w:rPr>
        <w:t xml:space="preserve"> at Spallina and Tescher’s direction</w:t>
      </w:r>
      <w:r>
        <w:rPr>
          <w:rFonts w:ascii="Times New Roman" w:hAnsi="Times New Roman" w:cs="Times New Roman"/>
          <w:sz w:val="23"/>
          <w:szCs w:val="23"/>
        </w:rPr>
        <w:t>.</w:t>
      </w:r>
      <w:r w:rsidR="00F66459">
        <w:rPr>
          <w:rFonts w:ascii="Times New Roman" w:hAnsi="Times New Roman" w:cs="Times New Roman"/>
          <w:sz w:val="23"/>
          <w:szCs w:val="23"/>
        </w:rPr>
        <w:t xml:space="preserve">  Craig transferred the Title and information to Theodore despite knowing at the time that Theodore was aware that Eliot and Candice were pursuing Theodore and Spallina with State and Federal Authorities for a number of alleged and now proven crimes and civil torts.</w:t>
      </w:r>
      <w:r>
        <w:rPr>
          <w:rFonts w:ascii="Times New Roman" w:hAnsi="Times New Roman" w:cs="Times New Roman"/>
          <w:sz w:val="23"/>
          <w:szCs w:val="23"/>
        </w:rPr>
        <w:t xml:space="preserve">  </w:t>
      </w:r>
    </w:p>
    <w:p w:rsidR="0038636D" w:rsidRDefault="0038636D"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Theodore assumes such title and systematically begins disabling BFR by failing to pay bills for </w:t>
      </w:r>
      <w:r w:rsidR="00F66459">
        <w:rPr>
          <w:rFonts w:ascii="Times New Roman" w:hAnsi="Times New Roman" w:cs="Times New Roman"/>
          <w:sz w:val="23"/>
          <w:szCs w:val="23"/>
        </w:rPr>
        <w:t xml:space="preserve">the </w:t>
      </w:r>
      <w:r>
        <w:rPr>
          <w:rFonts w:ascii="Times New Roman" w:hAnsi="Times New Roman" w:cs="Times New Roman"/>
          <w:sz w:val="23"/>
          <w:szCs w:val="23"/>
        </w:rPr>
        <w:t>home it owns, school</w:t>
      </w:r>
      <w:r w:rsidR="00F66459">
        <w:rPr>
          <w:rFonts w:ascii="Times New Roman" w:hAnsi="Times New Roman" w:cs="Times New Roman"/>
          <w:sz w:val="23"/>
          <w:szCs w:val="23"/>
        </w:rPr>
        <w:t xml:space="preserve"> expenses</w:t>
      </w:r>
      <w:r>
        <w:rPr>
          <w:rFonts w:ascii="Times New Roman" w:hAnsi="Times New Roman" w:cs="Times New Roman"/>
          <w:sz w:val="23"/>
          <w:szCs w:val="23"/>
        </w:rPr>
        <w:t xml:space="preserve"> and expenses for</w:t>
      </w:r>
      <w:r w:rsidR="00F66459">
        <w:rPr>
          <w:rFonts w:ascii="Times New Roman" w:hAnsi="Times New Roman" w:cs="Times New Roman"/>
          <w:sz w:val="23"/>
          <w:szCs w:val="23"/>
        </w:rPr>
        <w:t xml:space="preserve"> the</w:t>
      </w:r>
      <w:r>
        <w:rPr>
          <w:rFonts w:ascii="Times New Roman" w:hAnsi="Times New Roman" w:cs="Times New Roman"/>
          <w:sz w:val="23"/>
          <w:szCs w:val="23"/>
        </w:rPr>
        <w:t xml:space="preserve"> minor children</w:t>
      </w:r>
      <w:r w:rsidR="00F66459">
        <w:rPr>
          <w:rFonts w:ascii="Times New Roman" w:hAnsi="Times New Roman" w:cs="Times New Roman"/>
          <w:sz w:val="23"/>
          <w:szCs w:val="23"/>
        </w:rPr>
        <w:t xml:space="preserve"> and</w:t>
      </w:r>
      <w:r>
        <w:rPr>
          <w:rFonts w:ascii="Times New Roman" w:hAnsi="Times New Roman" w:cs="Times New Roman"/>
          <w:sz w:val="23"/>
          <w:szCs w:val="23"/>
        </w:rPr>
        <w:t xml:space="preserve"> provides no notice of his new title</w:t>
      </w:r>
      <w:r w:rsidR="00F66459">
        <w:rPr>
          <w:rFonts w:ascii="Times New Roman" w:hAnsi="Times New Roman" w:cs="Times New Roman"/>
          <w:sz w:val="23"/>
          <w:szCs w:val="23"/>
        </w:rPr>
        <w:t xml:space="preserve"> as Manager of BFR</w:t>
      </w:r>
      <w:r w:rsidR="005B54A5">
        <w:rPr>
          <w:rFonts w:ascii="Times New Roman" w:hAnsi="Times New Roman" w:cs="Times New Roman"/>
          <w:sz w:val="23"/>
          <w:szCs w:val="23"/>
        </w:rPr>
        <w:t>.</w:t>
      </w:r>
    </w:p>
    <w:p w:rsidR="005B54A5" w:rsidRDefault="005B54A5"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lastRenderedPageBreak/>
        <w:t xml:space="preserve">After months of bills not getting paid and avoidance of emails regarding such, Theodore, who had started acting as BFR Manager suddenly states he is not </w:t>
      </w:r>
      <w:r w:rsidR="00F66459">
        <w:rPr>
          <w:rFonts w:ascii="Times New Roman" w:hAnsi="Times New Roman" w:cs="Times New Roman"/>
          <w:sz w:val="23"/>
          <w:szCs w:val="23"/>
        </w:rPr>
        <w:t xml:space="preserve">the </w:t>
      </w:r>
      <w:r>
        <w:rPr>
          <w:rFonts w:ascii="Times New Roman" w:hAnsi="Times New Roman" w:cs="Times New Roman"/>
          <w:sz w:val="23"/>
          <w:szCs w:val="23"/>
        </w:rPr>
        <w:t>Manager and never accepted the role when</w:t>
      </w:r>
      <w:r w:rsidR="00F66459">
        <w:rPr>
          <w:rFonts w:ascii="Times New Roman" w:hAnsi="Times New Roman" w:cs="Times New Roman"/>
          <w:sz w:val="23"/>
          <w:szCs w:val="23"/>
        </w:rPr>
        <w:t xml:space="preserve"> a one</w:t>
      </w:r>
      <w:r>
        <w:rPr>
          <w:rFonts w:ascii="Times New Roman" w:hAnsi="Times New Roman" w:cs="Times New Roman"/>
          <w:sz w:val="23"/>
          <w:szCs w:val="23"/>
        </w:rPr>
        <w:t xml:space="preserve"> Walt</w:t>
      </w:r>
      <w:r w:rsidR="00F66459">
        <w:rPr>
          <w:rFonts w:ascii="Times New Roman" w:hAnsi="Times New Roman" w:cs="Times New Roman"/>
          <w:sz w:val="23"/>
          <w:szCs w:val="23"/>
        </w:rPr>
        <w:t xml:space="preserve">er </w:t>
      </w:r>
      <w:proofErr w:type="spellStart"/>
      <w:r w:rsidR="00F66459">
        <w:rPr>
          <w:rFonts w:ascii="Times New Roman" w:hAnsi="Times New Roman" w:cs="Times New Roman"/>
          <w:sz w:val="23"/>
          <w:szCs w:val="23"/>
        </w:rPr>
        <w:t>Sahm</w:t>
      </w:r>
      <w:proofErr w:type="spellEnd"/>
      <w:r w:rsidR="00F66459">
        <w:rPr>
          <w:rFonts w:ascii="Times New Roman" w:hAnsi="Times New Roman" w:cs="Times New Roman"/>
          <w:sz w:val="23"/>
          <w:szCs w:val="23"/>
        </w:rPr>
        <w:t xml:space="preserve"> </w:t>
      </w:r>
      <w:r>
        <w:rPr>
          <w:rFonts w:ascii="Times New Roman" w:hAnsi="Times New Roman" w:cs="Times New Roman"/>
          <w:sz w:val="23"/>
          <w:szCs w:val="23"/>
        </w:rPr>
        <w:t>contact</w:t>
      </w:r>
      <w:r w:rsidR="00F66459">
        <w:rPr>
          <w:rFonts w:ascii="Times New Roman" w:hAnsi="Times New Roman" w:cs="Times New Roman"/>
          <w:sz w:val="23"/>
          <w:szCs w:val="23"/>
        </w:rPr>
        <w:t>ed</w:t>
      </w:r>
      <w:r>
        <w:rPr>
          <w:rFonts w:ascii="Times New Roman" w:hAnsi="Times New Roman" w:cs="Times New Roman"/>
          <w:sz w:val="23"/>
          <w:szCs w:val="23"/>
        </w:rPr>
        <w:t xml:space="preserve"> Oppenheimer and Theodore about who </w:t>
      </w:r>
      <w:r w:rsidR="00F66459">
        <w:rPr>
          <w:rFonts w:ascii="Times New Roman" w:hAnsi="Times New Roman" w:cs="Times New Roman"/>
          <w:sz w:val="23"/>
          <w:szCs w:val="23"/>
        </w:rPr>
        <w:t>was</w:t>
      </w:r>
      <w:r>
        <w:rPr>
          <w:rFonts w:ascii="Times New Roman" w:hAnsi="Times New Roman" w:cs="Times New Roman"/>
          <w:sz w:val="23"/>
          <w:szCs w:val="23"/>
        </w:rPr>
        <w:t xml:space="preserve"> </w:t>
      </w:r>
      <w:r w:rsidR="00F66459">
        <w:rPr>
          <w:rFonts w:ascii="Times New Roman" w:hAnsi="Times New Roman" w:cs="Times New Roman"/>
          <w:sz w:val="23"/>
          <w:szCs w:val="23"/>
        </w:rPr>
        <w:t xml:space="preserve">the </w:t>
      </w:r>
      <w:r>
        <w:rPr>
          <w:rFonts w:ascii="Times New Roman" w:hAnsi="Times New Roman" w:cs="Times New Roman"/>
          <w:sz w:val="23"/>
          <w:szCs w:val="23"/>
        </w:rPr>
        <w:t>Manager</w:t>
      </w:r>
      <w:r w:rsidR="00F66459">
        <w:rPr>
          <w:rFonts w:ascii="Times New Roman" w:hAnsi="Times New Roman" w:cs="Times New Roman"/>
          <w:sz w:val="23"/>
          <w:szCs w:val="23"/>
        </w:rPr>
        <w:t xml:space="preserve"> of BFR, since he has a mortgage on the home owned by BFR</w:t>
      </w:r>
      <w:r>
        <w:rPr>
          <w:rFonts w:ascii="Times New Roman" w:hAnsi="Times New Roman" w:cs="Times New Roman"/>
          <w:sz w:val="23"/>
          <w:szCs w:val="23"/>
        </w:rPr>
        <w:t xml:space="preserve">.  </w:t>
      </w:r>
    </w:p>
    <w:p w:rsidR="005B54A5" w:rsidRDefault="00F66459"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months after Theodore and Craig refused to respond to numerous correspondence regarding BFR and the Trusts and the fact that bills BFR is responsible for were not getting paid and leaving BFR and Eliot’s family at risk, </w:t>
      </w:r>
      <w:r w:rsidR="005B54A5">
        <w:rPr>
          <w:rFonts w:ascii="Times New Roman" w:hAnsi="Times New Roman" w:cs="Times New Roman"/>
          <w:sz w:val="23"/>
          <w:szCs w:val="23"/>
        </w:rPr>
        <w:t>Craig does an about face and states Theodore never accepted the position and that she is still Manager, despite her prior claims that Theodore had accepted, which led her to turn over highly confidential information</w:t>
      </w:r>
      <w:r>
        <w:rPr>
          <w:rFonts w:ascii="Times New Roman" w:hAnsi="Times New Roman" w:cs="Times New Roman"/>
          <w:sz w:val="23"/>
          <w:szCs w:val="23"/>
        </w:rPr>
        <w:t xml:space="preserve"> and all the bills</w:t>
      </w:r>
      <w:r w:rsidR="005B54A5">
        <w:rPr>
          <w:rFonts w:ascii="Times New Roman" w:hAnsi="Times New Roman" w:cs="Times New Roman"/>
          <w:sz w:val="23"/>
          <w:szCs w:val="23"/>
        </w:rPr>
        <w:t xml:space="preserve"> to him.</w:t>
      </w:r>
    </w:p>
    <w:p w:rsidR="00F66459" w:rsidRDefault="00F66459"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Theodore had acted to pay some bills of BFR at first, while</w:t>
      </w:r>
      <w:r w:rsidR="003B0513">
        <w:rPr>
          <w:rFonts w:ascii="Times New Roman" w:hAnsi="Times New Roman" w:cs="Times New Roman"/>
          <w:sz w:val="23"/>
          <w:szCs w:val="23"/>
        </w:rPr>
        <w:t xml:space="preserve"> Spallina, Theodore, Tescher, Manceri and others </w:t>
      </w:r>
      <w:r>
        <w:rPr>
          <w:rFonts w:ascii="Times New Roman" w:hAnsi="Times New Roman" w:cs="Times New Roman"/>
          <w:sz w:val="23"/>
          <w:szCs w:val="23"/>
        </w:rPr>
        <w:t>tr</w:t>
      </w:r>
      <w:r w:rsidR="003B0513">
        <w:rPr>
          <w:rFonts w:ascii="Times New Roman" w:hAnsi="Times New Roman" w:cs="Times New Roman"/>
          <w:sz w:val="23"/>
          <w:szCs w:val="23"/>
        </w:rPr>
        <w:t>ied</w:t>
      </w:r>
      <w:r>
        <w:rPr>
          <w:rFonts w:ascii="Times New Roman" w:hAnsi="Times New Roman" w:cs="Times New Roman"/>
          <w:sz w:val="23"/>
          <w:szCs w:val="23"/>
        </w:rPr>
        <w:t xml:space="preserve"> to force Eliot to take illegal distributions from the Estates and Trusts</w:t>
      </w:r>
      <w:r w:rsidR="003B0513">
        <w:rPr>
          <w:rFonts w:ascii="Times New Roman" w:hAnsi="Times New Roman" w:cs="Times New Roman"/>
          <w:sz w:val="23"/>
          <w:szCs w:val="23"/>
        </w:rPr>
        <w:t xml:space="preserve"> before they would give him any inheritance funds to either he or his family</w:t>
      </w:r>
      <w:r>
        <w:rPr>
          <w:rFonts w:ascii="Times New Roman" w:hAnsi="Times New Roman" w:cs="Times New Roman"/>
          <w:sz w:val="23"/>
          <w:szCs w:val="23"/>
        </w:rPr>
        <w:t xml:space="preserve">, </w:t>
      </w:r>
      <w:r w:rsidR="003B0513">
        <w:rPr>
          <w:rFonts w:ascii="Times New Roman" w:hAnsi="Times New Roman" w:cs="Times New Roman"/>
          <w:sz w:val="23"/>
          <w:szCs w:val="23"/>
        </w:rPr>
        <w:t xml:space="preserve">if efforts </w:t>
      </w:r>
      <w:r>
        <w:rPr>
          <w:rFonts w:ascii="Times New Roman" w:hAnsi="Times New Roman" w:cs="Times New Roman"/>
          <w:sz w:val="23"/>
          <w:szCs w:val="23"/>
        </w:rPr>
        <w:t>to gain an implied consent to the criminal activity taking place in the Estates and Trusts</w:t>
      </w:r>
      <w:r w:rsidR="003B0513">
        <w:rPr>
          <w:rFonts w:ascii="Times New Roman" w:hAnsi="Times New Roman" w:cs="Times New Roman"/>
          <w:sz w:val="23"/>
          <w:szCs w:val="23"/>
        </w:rPr>
        <w:t>.  T</w:t>
      </w:r>
      <w:r w:rsidR="00162C52">
        <w:rPr>
          <w:rFonts w:ascii="Times New Roman" w:hAnsi="Times New Roman" w:cs="Times New Roman"/>
          <w:sz w:val="23"/>
          <w:szCs w:val="23"/>
        </w:rPr>
        <w:t>hen</w:t>
      </w:r>
      <w:r w:rsidR="003B0513">
        <w:rPr>
          <w:rFonts w:ascii="Times New Roman" w:hAnsi="Times New Roman" w:cs="Times New Roman"/>
          <w:sz w:val="23"/>
          <w:szCs w:val="23"/>
        </w:rPr>
        <w:t xml:space="preserve">, after learning that Eliot was filing criminal charges of Extortion with this Court and others, Theodore suddenly </w:t>
      </w:r>
      <w:r w:rsidR="00162C52">
        <w:rPr>
          <w:rFonts w:ascii="Times New Roman" w:hAnsi="Times New Roman" w:cs="Times New Roman"/>
          <w:sz w:val="23"/>
          <w:szCs w:val="23"/>
        </w:rPr>
        <w:t>claims he is not the Manager of BFR and was just paying some bills of BFR from Estate and Trust funds</w:t>
      </w:r>
      <w:r w:rsidR="003B0513">
        <w:rPr>
          <w:rFonts w:ascii="Times New Roman" w:hAnsi="Times New Roman" w:cs="Times New Roman"/>
          <w:sz w:val="23"/>
          <w:szCs w:val="23"/>
        </w:rPr>
        <w:t xml:space="preserve"> and acts as if he knows nothing about BFR and his acceptance of the Manager position</w:t>
      </w:r>
      <w:r>
        <w:rPr>
          <w:rFonts w:ascii="Times New Roman" w:hAnsi="Times New Roman" w:cs="Times New Roman"/>
          <w:sz w:val="23"/>
          <w:szCs w:val="23"/>
        </w:rPr>
        <w:t>.</w:t>
      </w:r>
    </w:p>
    <w:p w:rsidR="003B0513" w:rsidRDefault="003B0513"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Craig then states she is still Manager of BFR when pressed for an answer by Walter </w:t>
      </w:r>
      <w:proofErr w:type="spellStart"/>
      <w:r>
        <w:rPr>
          <w:rFonts w:ascii="Times New Roman" w:hAnsi="Times New Roman" w:cs="Times New Roman"/>
          <w:sz w:val="23"/>
          <w:szCs w:val="23"/>
        </w:rPr>
        <w:t>Sahm</w:t>
      </w:r>
      <w:proofErr w:type="spellEnd"/>
      <w:r>
        <w:rPr>
          <w:rFonts w:ascii="Times New Roman" w:hAnsi="Times New Roman" w:cs="Times New Roman"/>
          <w:sz w:val="23"/>
          <w:szCs w:val="23"/>
        </w:rPr>
        <w:t xml:space="preserve"> who was threatening to foreclose and sue if someone did not give him answers about his Mortgage, this after months that </w:t>
      </w:r>
      <w:proofErr w:type="spellStart"/>
      <w:r>
        <w:rPr>
          <w:rFonts w:ascii="Times New Roman" w:hAnsi="Times New Roman" w:cs="Times New Roman"/>
          <w:sz w:val="23"/>
          <w:szCs w:val="23"/>
        </w:rPr>
        <w:t>Sahm</w:t>
      </w:r>
      <w:proofErr w:type="spellEnd"/>
      <w:r>
        <w:rPr>
          <w:rFonts w:ascii="Times New Roman" w:hAnsi="Times New Roman" w:cs="Times New Roman"/>
          <w:sz w:val="23"/>
          <w:szCs w:val="23"/>
        </w:rPr>
        <w:t xml:space="preserve"> was misled with others as to who was responsible for BFR and his Mortgage and Interests due.</w:t>
      </w:r>
    </w:p>
    <w:p w:rsidR="005B54A5" w:rsidRDefault="005B54A5"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Craig refuses to get accountings for Trusts assets regarding</w:t>
      </w:r>
      <w:r w:rsidR="00162C52">
        <w:rPr>
          <w:rFonts w:ascii="Times New Roman" w:hAnsi="Times New Roman" w:cs="Times New Roman"/>
          <w:sz w:val="23"/>
          <w:szCs w:val="23"/>
        </w:rPr>
        <w:t xml:space="preserve"> the c</w:t>
      </w:r>
      <w:r>
        <w:rPr>
          <w:rFonts w:ascii="Times New Roman" w:hAnsi="Times New Roman" w:cs="Times New Roman"/>
          <w:sz w:val="23"/>
          <w:szCs w:val="23"/>
        </w:rPr>
        <w:t>ompany</w:t>
      </w:r>
      <w:r w:rsidR="00162C52">
        <w:rPr>
          <w:rFonts w:ascii="Times New Roman" w:hAnsi="Times New Roman" w:cs="Times New Roman"/>
          <w:sz w:val="23"/>
          <w:szCs w:val="23"/>
        </w:rPr>
        <w:t xml:space="preserve"> Theodore is running</w:t>
      </w:r>
      <w:r>
        <w:rPr>
          <w:rFonts w:ascii="Times New Roman" w:hAnsi="Times New Roman" w:cs="Times New Roman"/>
          <w:sz w:val="23"/>
          <w:szCs w:val="23"/>
        </w:rPr>
        <w:t xml:space="preserve">, LIC Holdings, LLC, a company the Estates and Trusts of Simon own and Eliot’s three children </w:t>
      </w:r>
      <w:r>
        <w:rPr>
          <w:rFonts w:ascii="Times New Roman" w:hAnsi="Times New Roman" w:cs="Times New Roman"/>
          <w:sz w:val="23"/>
          <w:szCs w:val="23"/>
        </w:rPr>
        <w:lastRenderedPageBreak/>
        <w:t>also o</w:t>
      </w:r>
      <w:r w:rsidR="00712F5E">
        <w:rPr>
          <w:rFonts w:ascii="Times New Roman" w:hAnsi="Times New Roman" w:cs="Times New Roman"/>
          <w:sz w:val="23"/>
          <w:szCs w:val="23"/>
        </w:rPr>
        <w:t>wn shares in</w:t>
      </w:r>
      <w:r w:rsidR="008C007A">
        <w:rPr>
          <w:rFonts w:ascii="Times New Roman" w:hAnsi="Times New Roman" w:cs="Times New Roman"/>
          <w:sz w:val="23"/>
          <w:szCs w:val="23"/>
        </w:rPr>
        <w:t xml:space="preserve"> and without this information attempts to claim that the children’s school trusts had no value left and she was going to attempt to close the accounts and transfer the remainder of any monies and other interests to now Eliot</w:t>
      </w:r>
      <w:r w:rsidR="00712F5E">
        <w:rPr>
          <w:rFonts w:ascii="Times New Roman" w:hAnsi="Times New Roman" w:cs="Times New Roman"/>
          <w:sz w:val="23"/>
          <w:szCs w:val="23"/>
        </w:rPr>
        <w:t>.</w:t>
      </w:r>
    </w:p>
    <w:p w:rsidR="008C007A" w:rsidRDefault="008C007A"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Eliot refused and told Craig and Worth and their counsel at the time, that as acting Fiduciaries they should immediately report the alleged and proven criminal acts of Theodore, Spallina, Tescher, Manceri, Rose et al. to the proper authorities and freeze everything to preserve the evidence and that Eliot was unwilling to replace them until all these matters and their involvement in them was resolved.</w:t>
      </w:r>
    </w:p>
    <w:p w:rsidR="00712F5E" w:rsidRDefault="00712F5E"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Craig, despite being requested repeatedly to report Fraud going on instead opts to try and </w:t>
      </w:r>
      <w:r w:rsidR="008C007A">
        <w:rPr>
          <w:rFonts w:ascii="Times New Roman" w:hAnsi="Times New Roman" w:cs="Times New Roman"/>
          <w:sz w:val="23"/>
          <w:szCs w:val="23"/>
        </w:rPr>
        <w:t>remove herself and Oppenheimer</w:t>
      </w:r>
      <w:r>
        <w:rPr>
          <w:rFonts w:ascii="Times New Roman" w:hAnsi="Times New Roman" w:cs="Times New Roman"/>
          <w:sz w:val="23"/>
          <w:szCs w:val="23"/>
        </w:rPr>
        <w:t xml:space="preserve"> out of house of cards</w:t>
      </w:r>
      <w:r w:rsidR="008C007A">
        <w:rPr>
          <w:rFonts w:ascii="Times New Roman" w:hAnsi="Times New Roman" w:cs="Times New Roman"/>
          <w:sz w:val="23"/>
          <w:szCs w:val="23"/>
        </w:rPr>
        <w:t xml:space="preserve"> that was beginning to crumble</w:t>
      </w:r>
      <w:r>
        <w:rPr>
          <w:rFonts w:ascii="Times New Roman" w:hAnsi="Times New Roman" w:cs="Times New Roman"/>
          <w:sz w:val="23"/>
          <w:szCs w:val="23"/>
        </w:rPr>
        <w:t>.</w:t>
      </w:r>
    </w:p>
    <w:p w:rsidR="00712F5E" w:rsidRDefault="00712F5E"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Craig then hires lawyers from Gray Robinson who call</w:t>
      </w:r>
      <w:r w:rsidR="008C007A">
        <w:rPr>
          <w:rFonts w:ascii="Times New Roman" w:hAnsi="Times New Roman" w:cs="Times New Roman"/>
          <w:sz w:val="23"/>
          <w:szCs w:val="23"/>
        </w:rPr>
        <w:t xml:space="preserve"> Eliot and Candice</w:t>
      </w:r>
      <w:r>
        <w:rPr>
          <w:rFonts w:ascii="Times New Roman" w:hAnsi="Times New Roman" w:cs="Times New Roman"/>
          <w:sz w:val="23"/>
          <w:szCs w:val="23"/>
        </w:rPr>
        <w:t xml:space="preserve"> to tell </w:t>
      </w:r>
      <w:r w:rsidR="008C007A">
        <w:rPr>
          <w:rFonts w:ascii="Times New Roman" w:hAnsi="Times New Roman" w:cs="Times New Roman"/>
          <w:sz w:val="23"/>
          <w:szCs w:val="23"/>
        </w:rPr>
        <w:t>them</w:t>
      </w:r>
      <w:r>
        <w:rPr>
          <w:rFonts w:ascii="Times New Roman" w:hAnsi="Times New Roman" w:cs="Times New Roman"/>
          <w:sz w:val="23"/>
          <w:szCs w:val="23"/>
        </w:rPr>
        <w:t xml:space="preserve"> first that they are representing the Trusts of the three boys and BFR in litigation</w:t>
      </w:r>
      <w:r w:rsidR="008C007A">
        <w:rPr>
          <w:rFonts w:ascii="Times New Roman" w:hAnsi="Times New Roman" w:cs="Times New Roman"/>
          <w:sz w:val="23"/>
          <w:szCs w:val="23"/>
        </w:rPr>
        <w:t xml:space="preserve"> in the Creditor claim of William Stansbury in the Estate and Trusts of Simon and Shirley, </w:t>
      </w:r>
      <w:r w:rsidRPr="00712F5E">
        <w:rPr>
          <w:rFonts w:ascii="Times New Roman" w:hAnsi="Times New Roman" w:cs="Times New Roman"/>
          <w:sz w:val="23"/>
          <w:szCs w:val="23"/>
          <w:highlight w:val="yellow"/>
        </w:rPr>
        <w:t>Stansbury v. et al</w:t>
      </w:r>
      <w:r>
        <w:rPr>
          <w:rFonts w:ascii="Times New Roman" w:hAnsi="Times New Roman" w:cs="Times New Roman"/>
          <w:sz w:val="23"/>
          <w:szCs w:val="23"/>
        </w:rPr>
        <w:t xml:space="preserve"> Case # .</w:t>
      </w:r>
    </w:p>
    <w:p w:rsidR="00712F5E" w:rsidRDefault="00712F5E"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Eliot discloses </w:t>
      </w:r>
      <w:r w:rsidR="008C007A">
        <w:rPr>
          <w:rFonts w:ascii="Times New Roman" w:hAnsi="Times New Roman" w:cs="Times New Roman"/>
          <w:sz w:val="23"/>
          <w:szCs w:val="23"/>
        </w:rPr>
        <w:t xml:space="preserve">to a one, Steven </w:t>
      </w:r>
      <w:proofErr w:type="spellStart"/>
      <w:r w:rsidR="008C007A">
        <w:rPr>
          <w:rFonts w:ascii="Times New Roman" w:hAnsi="Times New Roman" w:cs="Times New Roman"/>
          <w:sz w:val="23"/>
          <w:szCs w:val="23"/>
        </w:rPr>
        <w:t>Lessne</w:t>
      </w:r>
      <w:proofErr w:type="spellEnd"/>
      <w:r w:rsidR="008C007A">
        <w:rPr>
          <w:rFonts w:ascii="Times New Roman" w:hAnsi="Times New Roman" w:cs="Times New Roman"/>
          <w:sz w:val="23"/>
          <w:szCs w:val="23"/>
        </w:rPr>
        <w:t xml:space="preserve">, Esq. the </w:t>
      </w:r>
      <w:r>
        <w:rPr>
          <w:rFonts w:ascii="Times New Roman" w:hAnsi="Times New Roman" w:cs="Times New Roman"/>
          <w:sz w:val="23"/>
          <w:szCs w:val="23"/>
        </w:rPr>
        <w:t xml:space="preserve">problems </w:t>
      </w:r>
      <w:r w:rsidR="008C007A">
        <w:rPr>
          <w:rFonts w:ascii="Times New Roman" w:hAnsi="Times New Roman" w:cs="Times New Roman"/>
          <w:sz w:val="23"/>
          <w:szCs w:val="23"/>
        </w:rPr>
        <w:t xml:space="preserve">regarding </w:t>
      </w:r>
      <w:r w:rsidR="005639CA">
        <w:rPr>
          <w:rFonts w:ascii="Times New Roman" w:hAnsi="Times New Roman" w:cs="Times New Roman"/>
          <w:sz w:val="23"/>
          <w:szCs w:val="23"/>
        </w:rPr>
        <w:t>Craig and Worth’s</w:t>
      </w:r>
      <w:r w:rsidR="008C007A">
        <w:rPr>
          <w:rFonts w:ascii="Times New Roman" w:hAnsi="Times New Roman" w:cs="Times New Roman"/>
          <w:sz w:val="23"/>
          <w:szCs w:val="23"/>
        </w:rPr>
        <w:t xml:space="preserve"> involvement </w:t>
      </w:r>
      <w:r w:rsidR="005639CA">
        <w:rPr>
          <w:rFonts w:ascii="Times New Roman" w:hAnsi="Times New Roman" w:cs="Times New Roman"/>
          <w:sz w:val="23"/>
          <w:szCs w:val="23"/>
        </w:rPr>
        <w:t xml:space="preserve">in the alleged Extortion and other criminal acts taking place </w:t>
      </w:r>
      <w:r>
        <w:rPr>
          <w:rFonts w:ascii="Times New Roman" w:hAnsi="Times New Roman" w:cs="Times New Roman"/>
          <w:sz w:val="23"/>
          <w:szCs w:val="23"/>
        </w:rPr>
        <w:t>and that Gray Robinson should sue</w:t>
      </w:r>
      <w:r w:rsidR="005639CA">
        <w:rPr>
          <w:rFonts w:ascii="Times New Roman" w:hAnsi="Times New Roman" w:cs="Times New Roman"/>
          <w:sz w:val="23"/>
          <w:szCs w:val="23"/>
        </w:rPr>
        <w:t xml:space="preserve"> Oppenheimer, Worth and Craig</w:t>
      </w:r>
      <w:r>
        <w:rPr>
          <w:rFonts w:ascii="Times New Roman" w:hAnsi="Times New Roman" w:cs="Times New Roman"/>
          <w:sz w:val="23"/>
          <w:szCs w:val="23"/>
        </w:rPr>
        <w:t xml:space="preserve"> for breaches</w:t>
      </w:r>
      <w:r w:rsidR="005639CA">
        <w:rPr>
          <w:rFonts w:ascii="Times New Roman" w:hAnsi="Times New Roman" w:cs="Times New Roman"/>
          <w:sz w:val="23"/>
          <w:szCs w:val="23"/>
        </w:rPr>
        <w:t xml:space="preserve"> of fiduciary duties</w:t>
      </w:r>
      <w:r>
        <w:rPr>
          <w:rFonts w:ascii="Times New Roman" w:hAnsi="Times New Roman" w:cs="Times New Roman"/>
          <w:sz w:val="23"/>
          <w:szCs w:val="23"/>
        </w:rPr>
        <w:t>, conspiracy</w:t>
      </w:r>
      <w:r w:rsidR="005639CA">
        <w:rPr>
          <w:rFonts w:ascii="Times New Roman" w:hAnsi="Times New Roman" w:cs="Times New Roman"/>
          <w:sz w:val="23"/>
          <w:szCs w:val="23"/>
        </w:rPr>
        <w:t>,</w:t>
      </w:r>
      <w:r>
        <w:rPr>
          <w:rFonts w:ascii="Times New Roman" w:hAnsi="Times New Roman" w:cs="Times New Roman"/>
          <w:sz w:val="23"/>
          <w:szCs w:val="23"/>
        </w:rPr>
        <w:t xml:space="preserve"> extortion and more</w:t>
      </w:r>
      <w:r w:rsidR="005639CA">
        <w:rPr>
          <w:rFonts w:ascii="Times New Roman" w:hAnsi="Times New Roman" w:cs="Times New Roman"/>
          <w:sz w:val="23"/>
          <w:szCs w:val="23"/>
        </w:rPr>
        <w:t xml:space="preserve"> and immediately report them all to the proper authorities</w:t>
      </w:r>
      <w:r>
        <w:rPr>
          <w:rFonts w:ascii="Times New Roman" w:hAnsi="Times New Roman" w:cs="Times New Roman"/>
          <w:sz w:val="23"/>
          <w:szCs w:val="23"/>
        </w:rPr>
        <w:t>.</w:t>
      </w:r>
    </w:p>
    <w:p w:rsidR="00712F5E" w:rsidRDefault="00712F5E"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w:t>
      </w:r>
      <w:r w:rsidR="005639CA">
        <w:rPr>
          <w:rFonts w:ascii="Times New Roman" w:hAnsi="Times New Roman" w:cs="Times New Roman"/>
          <w:sz w:val="23"/>
          <w:szCs w:val="23"/>
        </w:rPr>
        <w:t xml:space="preserve"> </w:t>
      </w:r>
      <w:proofErr w:type="spellStart"/>
      <w:r w:rsidR="005639CA">
        <w:rPr>
          <w:rFonts w:ascii="Times New Roman" w:hAnsi="Times New Roman" w:cs="Times New Roman"/>
          <w:sz w:val="23"/>
          <w:szCs w:val="23"/>
        </w:rPr>
        <w:t>Lessne</w:t>
      </w:r>
      <w:proofErr w:type="spellEnd"/>
      <w:r w:rsidR="005639CA">
        <w:rPr>
          <w:rFonts w:ascii="Times New Roman" w:hAnsi="Times New Roman" w:cs="Times New Roman"/>
          <w:sz w:val="23"/>
          <w:szCs w:val="23"/>
        </w:rPr>
        <w:t>, after listening to this, the</w:t>
      </w:r>
      <w:r>
        <w:rPr>
          <w:rFonts w:ascii="Times New Roman" w:hAnsi="Times New Roman" w:cs="Times New Roman"/>
          <w:sz w:val="23"/>
          <w:szCs w:val="23"/>
        </w:rPr>
        <w:t>n informs Eliot</w:t>
      </w:r>
      <w:r w:rsidR="005639CA">
        <w:rPr>
          <w:rFonts w:ascii="Times New Roman" w:hAnsi="Times New Roman" w:cs="Times New Roman"/>
          <w:sz w:val="23"/>
          <w:szCs w:val="23"/>
        </w:rPr>
        <w:t xml:space="preserve"> and Candice</w:t>
      </w:r>
      <w:r>
        <w:rPr>
          <w:rFonts w:ascii="Times New Roman" w:hAnsi="Times New Roman" w:cs="Times New Roman"/>
          <w:sz w:val="23"/>
          <w:szCs w:val="23"/>
        </w:rPr>
        <w:t xml:space="preserve"> that he is not</w:t>
      </w:r>
      <w:r w:rsidR="005639CA">
        <w:rPr>
          <w:rFonts w:ascii="Times New Roman" w:hAnsi="Times New Roman" w:cs="Times New Roman"/>
          <w:sz w:val="23"/>
          <w:szCs w:val="23"/>
        </w:rPr>
        <w:t xml:space="preserve"> really</w:t>
      </w:r>
      <w:r>
        <w:rPr>
          <w:rFonts w:ascii="Times New Roman" w:hAnsi="Times New Roman" w:cs="Times New Roman"/>
          <w:sz w:val="23"/>
          <w:szCs w:val="23"/>
        </w:rPr>
        <w:t xml:space="preserve"> representing </w:t>
      </w:r>
      <w:r w:rsidR="005639CA">
        <w:rPr>
          <w:rFonts w:ascii="Times New Roman" w:hAnsi="Times New Roman" w:cs="Times New Roman"/>
          <w:sz w:val="23"/>
          <w:szCs w:val="23"/>
        </w:rPr>
        <w:t xml:space="preserve">the </w:t>
      </w:r>
      <w:r w:rsidR="00270A03">
        <w:rPr>
          <w:rFonts w:ascii="Times New Roman" w:hAnsi="Times New Roman" w:cs="Times New Roman"/>
          <w:sz w:val="23"/>
          <w:szCs w:val="23"/>
        </w:rPr>
        <w:t>Trusts</w:t>
      </w:r>
      <w:r w:rsidR="005639CA">
        <w:rPr>
          <w:rFonts w:ascii="Times New Roman" w:hAnsi="Times New Roman" w:cs="Times New Roman"/>
          <w:sz w:val="23"/>
          <w:szCs w:val="23"/>
        </w:rPr>
        <w:t xml:space="preserve"> and BFR</w:t>
      </w:r>
      <w:r w:rsidR="00270A03">
        <w:rPr>
          <w:rFonts w:ascii="Times New Roman" w:hAnsi="Times New Roman" w:cs="Times New Roman"/>
          <w:sz w:val="23"/>
          <w:szCs w:val="23"/>
        </w:rPr>
        <w:t xml:space="preserve"> but rather</w:t>
      </w:r>
      <w:r w:rsidR="005639CA">
        <w:rPr>
          <w:rFonts w:ascii="Times New Roman" w:hAnsi="Times New Roman" w:cs="Times New Roman"/>
          <w:sz w:val="23"/>
          <w:szCs w:val="23"/>
        </w:rPr>
        <w:t xml:space="preserve"> the</w:t>
      </w:r>
      <w:r w:rsidR="00270A03">
        <w:rPr>
          <w:rFonts w:ascii="Times New Roman" w:hAnsi="Times New Roman" w:cs="Times New Roman"/>
          <w:sz w:val="23"/>
          <w:szCs w:val="23"/>
        </w:rPr>
        <w:t xml:space="preserve"> Trustee</w:t>
      </w:r>
      <w:r w:rsidR="005639CA">
        <w:rPr>
          <w:rFonts w:ascii="Times New Roman" w:hAnsi="Times New Roman" w:cs="Times New Roman"/>
          <w:sz w:val="23"/>
          <w:szCs w:val="23"/>
        </w:rPr>
        <w:t xml:space="preserve"> of the Trusts</w:t>
      </w:r>
      <w:r w:rsidR="00270A03">
        <w:rPr>
          <w:rFonts w:ascii="Times New Roman" w:hAnsi="Times New Roman" w:cs="Times New Roman"/>
          <w:sz w:val="23"/>
          <w:szCs w:val="23"/>
        </w:rPr>
        <w:t xml:space="preserve">, Craig and that he is not </w:t>
      </w:r>
      <w:r w:rsidR="005639CA">
        <w:rPr>
          <w:rFonts w:ascii="Times New Roman" w:hAnsi="Times New Roman" w:cs="Times New Roman"/>
          <w:sz w:val="23"/>
          <w:szCs w:val="23"/>
        </w:rPr>
        <w:t xml:space="preserve">really </w:t>
      </w:r>
      <w:r w:rsidR="00270A03">
        <w:rPr>
          <w:rFonts w:ascii="Times New Roman" w:hAnsi="Times New Roman" w:cs="Times New Roman"/>
          <w:sz w:val="23"/>
          <w:szCs w:val="23"/>
        </w:rPr>
        <w:t>representing BFR but rather Craig as Manager</w:t>
      </w:r>
      <w:r w:rsidR="005639CA">
        <w:rPr>
          <w:rFonts w:ascii="Times New Roman" w:hAnsi="Times New Roman" w:cs="Times New Roman"/>
          <w:sz w:val="23"/>
          <w:szCs w:val="23"/>
        </w:rPr>
        <w:t xml:space="preserve"> of BFR</w:t>
      </w:r>
      <w:r w:rsidR="00270A03">
        <w:rPr>
          <w:rFonts w:ascii="Times New Roman" w:hAnsi="Times New Roman" w:cs="Times New Roman"/>
          <w:sz w:val="23"/>
          <w:szCs w:val="23"/>
        </w:rPr>
        <w:t xml:space="preserve"> and Eliot informs of his conflicts</w:t>
      </w:r>
      <w:r w:rsidR="005639CA">
        <w:rPr>
          <w:rFonts w:ascii="Times New Roman" w:hAnsi="Times New Roman" w:cs="Times New Roman"/>
          <w:sz w:val="23"/>
          <w:szCs w:val="23"/>
        </w:rPr>
        <w:t xml:space="preserve"> and that he is upset that he misrepresented his role and acted inappropriately in taking information regarding the matters under his false claims of who he was representing</w:t>
      </w:r>
      <w:r w:rsidR="00270A03">
        <w:rPr>
          <w:rFonts w:ascii="Times New Roman" w:hAnsi="Times New Roman" w:cs="Times New Roman"/>
          <w:sz w:val="23"/>
          <w:szCs w:val="23"/>
        </w:rPr>
        <w:t>.</w:t>
      </w:r>
    </w:p>
    <w:p w:rsidR="004D0245" w:rsidRPr="004D0245" w:rsidRDefault="004D0245" w:rsidP="000C72CC">
      <w:pPr>
        <w:pStyle w:val="ListParagraph"/>
        <w:numPr>
          <w:ilvl w:val="0"/>
          <w:numId w:val="16"/>
        </w:numPr>
        <w:spacing w:line="480" w:lineRule="auto"/>
        <w:rPr>
          <w:rFonts w:ascii="Times New Roman" w:hAnsi="Times New Roman" w:cs="Times New Roman"/>
          <w:sz w:val="23"/>
          <w:szCs w:val="23"/>
        </w:rPr>
      </w:pPr>
    </w:p>
    <w:p w:rsidR="003A053C" w:rsidRDefault="00F74CB6" w:rsidP="00F74CB6">
      <w:pPr>
        <w:pStyle w:val="ListParagraph"/>
        <w:widowControl w:val="0"/>
        <w:tabs>
          <w:tab w:val="left" w:pos="450"/>
          <w:tab w:val="left" w:pos="1530"/>
        </w:tabs>
        <w:spacing w:before="16" w:after="0" w:line="480" w:lineRule="auto"/>
        <w:ind w:left="180" w:right="116"/>
        <w:jc w:val="cente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lastRenderedPageBreak/>
        <w:t xml:space="preserve">COUNT 1 - </w:t>
      </w:r>
      <w:r w:rsidR="003A053C" w:rsidRPr="00E51D11">
        <w:rPr>
          <w:rFonts w:ascii="Times New Roman" w:eastAsia="Times New Roman" w:hAnsi="Times New Roman" w:cs="Times New Roman"/>
          <w:b/>
          <w:sz w:val="23"/>
          <w:szCs w:val="23"/>
          <w:u w:val="single"/>
        </w:rPr>
        <w:t>CIVIL CONSPIRACY</w:t>
      </w:r>
    </w:p>
    <w:p w:rsidR="00D43E3B" w:rsidRDefault="00D43E3B" w:rsidP="000C72CC">
      <w:pPr>
        <w:pStyle w:val="ListParagraph"/>
        <w:numPr>
          <w:ilvl w:val="0"/>
          <w:numId w:val="16"/>
        </w:numPr>
        <w:spacing w:line="480" w:lineRule="auto"/>
        <w:rPr>
          <w:rFonts w:ascii="Times New Roman" w:hAnsi="Times New Roman" w:cs="Times New Roman"/>
          <w:sz w:val="23"/>
          <w:szCs w:val="23"/>
        </w:rPr>
      </w:pPr>
      <w:r w:rsidRPr="00D43E3B">
        <w:rPr>
          <w:rFonts w:ascii="Times New Roman" w:hAnsi="Times New Roman" w:cs="Times New Roman"/>
          <w:sz w:val="23"/>
          <w:szCs w:val="23"/>
        </w:rPr>
        <w:t>This is an a</w:t>
      </w:r>
      <w:r>
        <w:rPr>
          <w:rFonts w:ascii="Times New Roman" w:hAnsi="Times New Roman" w:cs="Times New Roman"/>
          <w:sz w:val="23"/>
          <w:szCs w:val="23"/>
        </w:rPr>
        <w:t>c</w:t>
      </w:r>
      <w:r w:rsidRPr="00D43E3B">
        <w:rPr>
          <w:rFonts w:ascii="Times New Roman" w:hAnsi="Times New Roman" w:cs="Times New Roman"/>
          <w:sz w:val="23"/>
          <w:szCs w:val="23"/>
        </w:rPr>
        <w:t xml:space="preserve">tion for Civil </w:t>
      </w:r>
      <w:r>
        <w:rPr>
          <w:rFonts w:ascii="Times New Roman" w:hAnsi="Times New Roman" w:cs="Times New Roman"/>
          <w:sz w:val="23"/>
          <w:szCs w:val="23"/>
        </w:rPr>
        <w:t>Conspiracy</w:t>
      </w:r>
      <w:r w:rsidRPr="00D43E3B">
        <w:rPr>
          <w:rFonts w:ascii="Times New Roman" w:hAnsi="Times New Roman" w:cs="Times New Roman"/>
          <w:sz w:val="23"/>
          <w:szCs w:val="23"/>
        </w:rPr>
        <w:t xml:space="preserve"> under Florida Statutes</w:t>
      </w:r>
      <w:r>
        <w:rPr>
          <w:rFonts w:ascii="Times New Roman" w:hAnsi="Times New Roman" w:cs="Times New Roman"/>
          <w:sz w:val="23"/>
          <w:szCs w:val="23"/>
        </w:rPr>
        <w:t>.</w:t>
      </w:r>
    </w:p>
    <w:p w:rsidR="00D43E3B" w:rsidRPr="00D43E3B" w:rsidRDefault="00D43E3B" w:rsidP="000C72CC">
      <w:pPr>
        <w:pStyle w:val="ListParagraph"/>
        <w:numPr>
          <w:ilvl w:val="0"/>
          <w:numId w:val="16"/>
        </w:numPr>
        <w:spacing w:line="480" w:lineRule="auto"/>
        <w:rPr>
          <w:rFonts w:ascii="Times New Roman" w:hAnsi="Times New Roman" w:cs="Times New Roman"/>
          <w:sz w:val="23"/>
          <w:szCs w:val="23"/>
        </w:rPr>
      </w:pPr>
      <w:r w:rsidRPr="00D43E3B">
        <w:rPr>
          <w:rFonts w:ascii="Times New Roman" w:hAnsi="Times New Roman" w:cs="Times New Roman"/>
          <w:sz w:val="23"/>
          <w:szCs w:val="23"/>
        </w:rPr>
        <w:t>Plaintiffs hereby reiterate and incorporate herein by reference, as if fully restated</w:t>
      </w:r>
      <w:r>
        <w:rPr>
          <w:rFonts w:ascii="Times New Roman" w:hAnsi="Times New Roman" w:cs="Times New Roman"/>
          <w:sz w:val="23"/>
          <w:szCs w:val="23"/>
        </w:rPr>
        <w:t xml:space="preserve"> </w:t>
      </w:r>
      <w:proofErr w:type="gramStart"/>
      <w:r w:rsidRPr="00D43E3B">
        <w:rPr>
          <w:rFonts w:ascii="Times New Roman" w:hAnsi="Times New Roman" w:cs="Times New Roman"/>
          <w:sz w:val="23"/>
          <w:szCs w:val="23"/>
        </w:rPr>
        <w:t>herein,</w:t>
      </w:r>
      <w:proofErr w:type="gramEnd"/>
      <w:r w:rsidRPr="00D43E3B">
        <w:rPr>
          <w:rFonts w:ascii="Times New Roman" w:hAnsi="Times New Roman" w:cs="Times New Roman"/>
          <w:sz w:val="23"/>
          <w:szCs w:val="23"/>
        </w:rPr>
        <w:t xml:space="preserve"> </w:t>
      </w:r>
      <w:r>
        <w:rPr>
          <w:rFonts w:ascii="Times New Roman" w:hAnsi="Times New Roman" w:cs="Times New Roman"/>
          <w:sz w:val="23"/>
          <w:szCs w:val="23"/>
        </w:rPr>
        <w:t>p</w:t>
      </w:r>
      <w:r w:rsidRPr="00D43E3B">
        <w:rPr>
          <w:rFonts w:ascii="Times New Roman" w:hAnsi="Times New Roman" w:cs="Times New Roman"/>
          <w:sz w:val="23"/>
          <w:szCs w:val="23"/>
        </w:rPr>
        <w:t>receding</w:t>
      </w:r>
      <w:r>
        <w:rPr>
          <w:rFonts w:ascii="Times New Roman" w:hAnsi="Times New Roman" w:cs="Times New Roman"/>
          <w:sz w:val="23"/>
          <w:szCs w:val="23"/>
        </w:rPr>
        <w:t xml:space="preserve"> </w:t>
      </w:r>
      <w:r w:rsidRPr="00D43E3B">
        <w:rPr>
          <w:rFonts w:ascii="Times New Roman" w:hAnsi="Times New Roman" w:cs="Times New Roman"/>
          <w:sz w:val="23"/>
          <w:szCs w:val="23"/>
        </w:rPr>
        <w:t xml:space="preserve">paragraphs l through </w:t>
      </w:r>
      <w:r w:rsidRPr="00D43E3B">
        <w:rPr>
          <w:rFonts w:ascii="Times New Roman" w:hAnsi="Times New Roman" w:cs="Times New Roman"/>
          <w:sz w:val="23"/>
          <w:szCs w:val="23"/>
          <w:highlight w:val="yellow"/>
        </w:rPr>
        <w:t>__</w:t>
      </w:r>
      <w:r w:rsidRPr="00D43E3B">
        <w:rPr>
          <w:rFonts w:ascii="Times New Roman" w:hAnsi="Times New Roman" w:cs="Times New Roman"/>
          <w:sz w:val="23"/>
          <w:szCs w:val="23"/>
        </w:rPr>
        <w:t>, i</w:t>
      </w:r>
      <w:r>
        <w:rPr>
          <w:rFonts w:ascii="Times New Roman" w:hAnsi="Times New Roman" w:cs="Times New Roman"/>
          <w:sz w:val="23"/>
          <w:szCs w:val="23"/>
        </w:rPr>
        <w:t>nclusive</w:t>
      </w:r>
      <w:r w:rsidRPr="00D43E3B">
        <w:rPr>
          <w:rFonts w:ascii="Times New Roman" w:hAnsi="Times New Roman" w:cs="Times New Roman"/>
          <w:sz w:val="23"/>
          <w:szCs w:val="23"/>
        </w:rPr>
        <w:t>.</w:t>
      </w:r>
    </w:p>
    <w:p w:rsidR="003A053C" w:rsidRDefault="003A053C"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Craig was introduced to Eliot via the former </w:t>
      </w:r>
      <w:r w:rsidRPr="004327B6">
        <w:rPr>
          <w:rFonts w:ascii="Times New Roman" w:hAnsi="Times New Roman" w:cs="Times New Roman"/>
          <w:sz w:val="23"/>
          <w:szCs w:val="23"/>
        </w:rPr>
        <w:t>Executors/Personal Representatives/Co-Trustees/Counsel</w:t>
      </w:r>
      <w:r w:rsidR="00655A02">
        <w:rPr>
          <w:rFonts w:ascii="Times New Roman" w:hAnsi="Times New Roman" w:cs="Times New Roman"/>
          <w:sz w:val="23"/>
          <w:szCs w:val="23"/>
        </w:rPr>
        <w:t xml:space="preserve"> of the Estate of Simon</w:t>
      </w:r>
      <w:r w:rsidRPr="004327B6">
        <w:rPr>
          <w:rFonts w:ascii="Times New Roman" w:hAnsi="Times New Roman" w:cs="Times New Roman"/>
          <w:sz w:val="23"/>
          <w:szCs w:val="23"/>
        </w:rPr>
        <w:t>, Tescher and Spallina</w:t>
      </w:r>
      <w:r w:rsidR="00655A02">
        <w:rPr>
          <w:rFonts w:ascii="Times New Roman" w:hAnsi="Times New Roman" w:cs="Times New Roman"/>
          <w:sz w:val="23"/>
          <w:szCs w:val="23"/>
        </w:rPr>
        <w:t>,</w:t>
      </w:r>
      <w:r>
        <w:rPr>
          <w:rFonts w:ascii="Times New Roman" w:hAnsi="Times New Roman" w:cs="Times New Roman"/>
          <w:sz w:val="23"/>
          <w:szCs w:val="23"/>
        </w:rPr>
        <w:t xml:space="preserve"> who </w:t>
      </w:r>
      <w:r w:rsidR="00655A02">
        <w:rPr>
          <w:rFonts w:ascii="Times New Roman" w:hAnsi="Times New Roman" w:cs="Times New Roman"/>
          <w:sz w:val="23"/>
          <w:szCs w:val="23"/>
        </w:rPr>
        <w:t xml:space="preserve">have </w:t>
      </w:r>
      <w:r>
        <w:rPr>
          <w:rFonts w:ascii="Times New Roman" w:hAnsi="Times New Roman" w:cs="Times New Roman"/>
          <w:sz w:val="23"/>
          <w:szCs w:val="23"/>
        </w:rPr>
        <w:t xml:space="preserve">resigned in the </w:t>
      </w:r>
      <w:r w:rsidRPr="004327B6">
        <w:rPr>
          <w:rFonts w:ascii="Times New Roman" w:hAnsi="Times New Roman" w:cs="Times New Roman"/>
          <w:sz w:val="23"/>
          <w:szCs w:val="23"/>
        </w:rPr>
        <w:t>midst of arrests</w:t>
      </w:r>
      <w:r w:rsidR="00655A02">
        <w:rPr>
          <w:rFonts w:ascii="Times New Roman" w:hAnsi="Times New Roman" w:cs="Times New Roman"/>
          <w:sz w:val="23"/>
          <w:szCs w:val="23"/>
        </w:rPr>
        <w:t xml:space="preserve"> of their Notary Public/Legal Assistant</w:t>
      </w:r>
      <w:r w:rsidRPr="004327B6">
        <w:rPr>
          <w:rFonts w:ascii="Times New Roman" w:hAnsi="Times New Roman" w:cs="Times New Roman"/>
          <w:sz w:val="23"/>
          <w:szCs w:val="23"/>
        </w:rPr>
        <w:t xml:space="preserve"> for Fraud</w:t>
      </w:r>
      <w:r w:rsidR="00655A02">
        <w:rPr>
          <w:rFonts w:ascii="Times New Roman" w:hAnsi="Times New Roman" w:cs="Times New Roman"/>
          <w:sz w:val="23"/>
          <w:szCs w:val="23"/>
        </w:rPr>
        <w:t>ulent Notarizations</w:t>
      </w:r>
      <w:r w:rsidRPr="004327B6">
        <w:rPr>
          <w:rFonts w:ascii="Times New Roman" w:hAnsi="Times New Roman" w:cs="Times New Roman"/>
          <w:sz w:val="23"/>
          <w:szCs w:val="23"/>
        </w:rPr>
        <w:t xml:space="preserve">, </w:t>
      </w:r>
      <w:r>
        <w:rPr>
          <w:rFonts w:ascii="Times New Roman" w:hAnsi="Times New Roman" w:cs="Times New Roman"/>
          <w:sz w:val="23"/>
          <w:szCs w:val="23"/>
        </w:rPr>
        <w:t xml:space="preserve">admitted </w:t>
      </w:r>
      <w:r w:rsidRPr="004327B6">
        <w:rPr>
          <w:rFonts w:ascii="Times New Roman" w:hAnsi="Times New Roman" w:cs="Times New Roman"/>
          <w:sz w:val="23"/>
          <w:szCs w:val="23"/>
        </w:rPr>
        <w:t>Forgery</w:t>
      </w:r>
      <w:r w:rsidR="00655A02">
        <w:rPr>
          <w:rFonts w:ascii="Times New Roman" w:hAnsi="Times New Roman" w:cs="Times New Roman"/>
          <w:sz w:val="23"/>
          <w:szCs w:val="23"/>
        </w:rPr>
        <w:t xml:space="preserve"> (including forging documents POST MORTEM for Simon and five other forgeries of other interested parties),</w:t>
      </w:r>
      <w:r>
        <w:rPr>
          <w:rFonts w:ascii="Times New Roman" w:hAnsi="Times New Roman" w:cs="Times New Roman"/>
          <w:sz w:val="23"/>
          <w:szCs w:val="23"/>
        </w:rPr>
        <w:t xml:space="preserve"> admitted </w:t>
      </w:r>
      <w:r w:rsidR="00655A02">
        <w:rPr>
          <w:rFonts w:ascii="Times New Roman" w:hAnsi="Times New Roman" w:cs="Times New Roman"/>
          <w:sz w:val="23"/>
          <w:szCs w:val="23"/>
        </w:rPr>
        <w:t xml:space="preserve">POST MORTEM ALTERING </w:t>
      </w:r>
      <w:r>
        <w:rPr>
          <w:rFonts w:ascii="Times New Roman" w:hAnsi="Times New Roman" w:cs="Times New Roman"/>
          <w:sz w:val="23"/>
          <w:szCs w:val="23"/>
        </w:rPr>
        <w:t>of Trust document</w:t>
      </w:r>
      <w:r w:rsidR="00655A02">
        <w:rPr>
          <w:rFonts w:ascii="Times New Roman" w:hAnsi="Times New Roman" w:cs="Times New Roman"/>
          <w:sz w:val="23"/>
          <w:szCs w:val="23"/>
        </w:rPr>
        <w:t>s by Robert Spallina to PBSO</w:t>
      </w:r>
      <w:r w:rsidRPr="004327B6">
        <w:rPr>
          <w:rFonts w:ascii="Times New Roman" w:hAnsi="Times New Roman" w:cs="Times New Roman"/>
          <w:sz w:val="23"/>
          <w:szCs w:val="23"/>
        </w:rPr>
        <w:t xml:space="preserve"> and more</w:t>
      </w:r>
      <w:r>
        <w:rPr>
          <w:rFonts w:ascii="Times New Roman" w:hAnsi="Times New Roman" w:cs="Times New Roman"/>
          <w:sz w:val="23"/>
          <w:szCs w:val="23"/>
        </w:rPr>
        <w:t xml:space="preserve"> in the Estates of Simon and Shirley.</w:t>
      </w:r>
    </w:p>
    <w:p w:rsidR="003A053C" w:rsidRDefault="003A053C"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Spallina without </w:t>
      </w:r>
      <w:r w:rsidR="00655A02">
        <w:rPr>
          <w:rFonts w:ascii="Times New Roman" w:hAnsi="Times New Roman" w:cs="Times New Roman"/>
          <w:sz w:val="23"/>
          <w:szCs w:val="23"/>
        </w:rPr>
        <w:t xml:space="preserve">any </w:t>
      </w:r>
      <w:r>
        <w:rPr>
          <w:rFonts w:ascii="Times New Roman" w:hAnsi="Times New Roman" w:cs="Times New Roman"/>
          <w:sz w:val="23"/>
          <w:szCs w:val="23"/>
        </w:rPr>
        <w:t>legal authority informed Eliot that he had transferred the BFR Manager position</w:t>
      </w:r>
      <w:r w:rsidR="00655A02">
        <w:rPr>
          <w:rFonts w:ascii="Times New Roman" w:hAnsi="Times New Roman" w:cs="Times New Roman"/>
          <w:sz w:val="23"/>
          <w:szCs w:val="23"/>
        </w:rPr>
        <w:t xml:space="preserve"> after Simon died</w:t>
      </w:r>
      <w:r>
        <w:rPr>
          <w:rFonts w:ascii="Times New Roman" w:hAnsi="Times New Roman" w:cs="Times New Roman"/>
          <w:sz w:val="23"/>
          <w:szCs w:val="23"/>
        </w:rPr>
        <w:t xml:space="preserve"> to Craig</w:t>
      </w:r>
      <w:r w:rsidR="00655A02">
        <w:rPr>
          <w:rFonts w:ascii="Times New Roman" w:hAnsi="Times New Roman" w:cs="Times New Roman"/>
          <w:sz w:val="23"/>
          <w:szCs w:val="23"/>
        </w:rPr>
        <w:t>, in violation of the BFR Operating Agreement</w:t>
      </w:r>
      <w:r>
        <w:rPr>
          <w:rFonts w:ascii="Times New Roman" w:hAnsi="Times New Roman" w:cs="Times New Roman"/>
          <w:sz w:val="23"/>
          <w:szCs w:val="23"/>
        </w:rPr>
        <w:t xml:space="preserve"> and that she was the Successor Trustee to Stanford Bank as Trustee</w:t>
      </w:r>
      <w:r w:rsidR="00655A02">
        <w:rPr>
          <w:rFonts w:ascii="Times New Roman" w:hAnsi="Times New Roman" w:cs="Times New Roman"/>
          <w:sz w:val="23"/>
          <w:szCs w:val="23"/>
        </w:rPr>
        <w:t xml:space="preserve"> of the children’s school trust funds</w:t>
      </w:r>
      <w:r>
        <w:rPr>
          <w:rFonts w:ascii="Times New Roman" w:hAnsi="Times New Roman" w:cs="Times New Roman"/>
          <w:sz w:val="23"/>
          <w:szCs w:val="23"/>
        </w:rPr>
        <w:t>,</w:t>
      </w:r>
      <w:r w:rsidR="00655A02">
        <w:rPr>
          <w:rFonts w:ascii="Times New Roman" w:hAnsi="Times New Roman" w:cs="Times New Roman"/>
          <w:sz w:val="23"/>
          <w:szCs w:val="23"/>
        </w:rPr>
        <w:t xml:space="preserve"> where the transfer allegedly occurred</w:t>
      </w:r>
      <w:r>
        <w:rPr>
          <w:rFonts w:ascii="Times New Roman" w:hAnsi="Times New Roman" w:cs="Times New Roman"/>
          <w:sz w:val="23"/>
          <w:szCs w:val="23"/>
        </w:rPr>
        <w:t xml:space="preserve"> when the infamous Sir Robert Allen Stanford was arrested for the second biggest Ponzi scheme in the United States and the banks he owned and operated were seized by US federal authorities</w:t>
      </w:r>
      <w:r w:rsidR="00655A02">
        <w:rPr>
          <w:rFonts w:ascii="Times New Roman" w:hAnsi="Times New Roman" w:cs="Times New Roman"/>
          <w:sz w:val="23"/>
          <w:szCs w:val="23"/>
        </w:rPr>
        <w:t xml:space="preserve"> and the monies had to be transferred</w:t>
      </w:r>
      <w:r>
        <w:rPr>
          <w:rFonts w:ascii="Times New Roman" w:hAnsi="Times New Roman" w:cs="Times New Roman"/>
          <w:sz w:val="23"/>
          <w:szCs w:val="23"/>
        </w:rPr>
        <w:t>.</w:t>
      </w:r>
    </w:p>
    <w:p w:rsidR="003A053C" w:rsidRDefault="003A053C"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on information and belief, several of the account executives on the children’s trusts went from Stanford then went to JP Morgan and finally some went to Oppenheimer.</w:t>
      </w:r>
    </w:p>
    <w:p w:rsidR="003A053C" w:rsidRDefault="003A053C"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on information and belief, Simon Bernstein immediately prior to his sudden and unexpected death, where it has been alleged by Theodore Bernstein and others that he may have been murdered, was contacting JP Morgan and Oppenheimer regarding missing funds in the transfer of his accounts and his family’s accounts from Stanford to JP Morgan and </w:t>
      </w:r>
      <w:r w:rsidR="00655A02">
        <w:rPr>
          <w:rFonts w:ascii="Times New Roman" w:hAnsi="Times New Roman" w:cs="Times New Roman"/>
          <w:sz w:val="23"/>
          <w:szCs w:val="23"/>
        </w:rPr>
        <w:t xml:space="preserve">then </w:t>
      </w:r>
      <w:r>
        <w:rPr>
          <w:rFonts w:ascii="Times New Roman" w:hAnsi="Times New Roman" w:cs="Times New Roman"/>
          <w:sz w:val="23"/>
          <w:szCs w:val="23"/>
        </w:rPr>
        <w:t>Oppenheimer, including but not limited to,</w:t>
      </w:r>
      <w:r w:rsidR="00655A02">
        <w:rPr>
          <w:rFonts w:ascii="Times New Roman" w:hAnsi="Times New Roman" w:cs="Times New Roman"/>
          <w:sz w:val="23"/>
          <w:szCs w:val="23"/>
        </w:rPr>
        <w:t xml:space="preserve"> funds of</w:t>
      </w:r>
      <w:r>
        <w:rPr>
          <w:rFonts w:ascii="Times New Roman" w:hAnsi="Times New Roman" w:cs="Times New Roman"/>
          <w:sz w:val="23"/>
          <w:szCs w:val="23"/>
        </w:rPr>
        <w:t xml:space="preserve"> Eliot’s three children</w:t>
      </w:r>
      <w:r w:rsidR="00655A02">
        <w:rPr>
          <w:rFonts w:ascii="Times New Roman" w:hAnsi="Times New Roman" w:cs="Times New Roman"/>
          <w:sz w:val="23"/>
          <w:szCs w:val="23"/>
        </w:rPr>
        <w:t xml:space="preserve"> and Eliot’s</w:t>
      </w:r>
      <w:r>
        <w:rPr>
          <w:rFonts w:ascii="Times New Roman" w:hAnsi="Times New Roman" w:cs="Times New Roman"/>
          <w:sz w:val="23"/>
          <w:szCs w:val="23"/>
        </w:rPr>
        <w:t>.</w:t>
      </w:r>
    </w:p>
    <w:p w:rsidR="003A053C" w:rsidRDefault="003A053C"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lastRenderedPageBreak/>
        <w:t>That Craig worked directly with Spallina</w:t>
      </w:r>
      <w:r w:rsidR="00655A02">
        <w:rPr>
          <w:rFonts w:ascii="Times New Roman" w:hAnsi="Times New Roman" w:cs="Times New Roman"/>
          <w:sz w:val="23"/>
          <w:szCs w:val="23"/>
        </w:rPr>
        <w:t xml:space="preserve"> and Tescher</w:t>
      </w:r>
      <w:r>
        <w:rPr>
          <w:rFonts w:ascii="Times New Roman" w:hAnsi="Times New Roman" w:cs="Times New Roman"/>
          <w:sz w:val="23"/>
          <w:szCs w:val="23"/>
        </w:rPr>
        <w:t xml:space="preserve"> to transfer funds that had been previously frozen by Legacy Bank </w:t>
      </w:r>
      <w:r w:rsidR="00655A02">
        <w:rPr>
          <w:rFonts w:ascii="Times New Roman" w:hAnsi="Times New Roman" w:cs="Times New Roman"/>
          <w:sz w:val="23"/>
          <w:szCs w:val="23"/>
        </w:rPr>
        <w:t xml:space="preserve">in BFR accounts </w:t>
      </w:r>
      <w:r>
        <w:rPr>
          <w:rFonts w:ascii="Times New Roman" w:hAnsi="Times New Roman" w:cs="Times New Roman"/>
          <w:sz w:val="23"/>
          <w:szCs w:val="23"/>
        </w:rPr>
        <w:t xml:space="preserve">when </w:t>
      </w:r>
      <w:r w:rsidR="00655A02">
        <w:rPr>
          <w:rFonts w:ascii="Times New Roman" w:hAnsi="Times New Roman" w:cs="Times New Roman"/>
          <w:sz w:val="23"/>
          <w:szCs w:val="23"/>
        </w:rPr>
        <w:t xml:space="preserve">Eliot informed them that </w:t>
      </w:r>
      <w:r>
        <w:rPr>
          <w:rFonts w:ascii="Times New Roman" w:hAnsi="Times New Roman" w:cs="Times New Roman"/>
          <w:sz w:val="23"/>
          <w:szCs w:val="23"/>
        </w:rPr>
        <w:t>Simon</w:t>
      </w:r>
      <w:r w:rsidR="00655A02">
        <w:rPr>
          <w:rFonts w:ascii="Times New Roman" w:hAnsi="Times New Roman" w:cs="Times New Roman"/>
          <w:sz w:val="23"/>
          <w:szCs w:val="23"/>
        </w:rPr>
        <w:t>’s Legacy accounts were being used ILLEGALLY, POST MORTEM</w:t>
      </w:r>
      <w:r>
        <w:rPr>
          <w:rFonts w:ascii="Times New Roman" w:hAnsi="Times New Roman" w:cs="Times New Roman"/>
          <w:sz w:val="23"/>
          <w:szCs w:val="23"/>
        </w:rPr>
        <w:t xml:space="preserve">.  </w:t>
      </w:r>
    </w:p>
    <w:p w:rsidR="003A053C" w:rsidRDefault="003A053C"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Craig then opened up a new BFR account at Oppenheimer and deposited the Legacy BFR account funds</w:t>
      </w:r>
      <w:r w:rsidR="00D43E3B">
        <w:rPr>
          <w:rFonts w:ascii="Times New Roman" w:hAnsi="Times New Roman" w:cs="Times New Roman"/>
          <w:sz w:val="23"/>
          <w:szCs w:val="23"/>
        </w:rPr>
        <w:t xml:space="preserve"> with the aid of Spallina and Tescher</w:t>
      </w:r>
      <w:r>
        <w:rPr>
          <w:rFonts w:ascii="Times New Roman" w:hAnsi="Times New Roman" w:cs="Times New Roman"/>
          <w:sz w:val="23"/>
          <w:szCs w:val="23"/>
        </w:rPr>
        <w:t>.</w:t>
      </w:r>
    </w:p>
    <w:p w:rsidR="003A053C" w:rsidRDefault="003A053C"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Eliot repeatedly requested Craig and Spallina to obtain the Legacy Bank Account statements and other information relating to that account so that he could determine the amount of funds that were in the account when Simon died and determine who and what withdrawals and other activities had taken place illegally.</w:t>
      </w:r>
    </w:p>
    <w:p w:rsidR="003A053C" w:rsidRDefault="003A053C"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Eliot was informed that Legacy would be conducting an internal investigation into the fraudulent use of Simon’s accounts after his death and Eliot has recently again tried to contact Legacy to find out information about the accounts and investigations and was told that the Personal Representatives would have to contact them but around that time, the Personal Representative Tescher and Spallina were under investigation and being removed as PR/Executors/Co-Trustees/Counsel to the Estates and Trusts of Simon and Shirley for their involvement in a series of proven, admitted and alleged Frauds.</w:t>
      </w:r>
    </w:p>
    <w:p w:rsidR="003A053C" w:rsidRDefault="003A053C"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Spallina and Craig informed Eliot that monies were running low in the Legacy BFR accounts and that until distributions of the Estates and Trusts could be worked out they determined that the Trusts of the three boys, set up for school education while Simon and Shirley were alive were to be used to pay the BFR expenses and children’s expenses that had been being paid for seven years prior to their deaths. </w:t>
      </w:r>
    </w:p>
    <w:p w:rsidR="003A053C" w:rsidRDefault="003A053C"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Spallina stated the monies would be used and the trusts replenished and replaced as necessary and authorized Craig to use the school trusts for these purposes.</w:t>
      </w:r>
    </w:p>
    <w:p w:rsidR="003A053C" w:rsidRDefault="003A053C"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lastRenderedPageBreak/>
        <w:t>That when the Trusts were depleted, Craig informed Spallina and asked for the replenishments and Spallina refused claiming now that he was not obligated to pay them back.</w:t>
      </w:r>
    </w:p>
    <w:p w:rsidR="003A053C" w:rsidRDefault="003A053C"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at this time Spallina, Tescher, Theodore and others learned that they were being investigated by the Florida Governor Rick Scott’s Notary Public Division and the West Palm Beach County Sheriff Office for a series of fraudulent acts regarding the Estates and Trusts of Simon and Shirley Bernstein.</w:t>
      </w:r>
    </w:p>
    <w:p w:rsidR="003A053C" w:rsidRDefault="003A053C"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on information and belief Craig retained Mark Manceri, Esq. to represent BFR in the Stansbury Lawsuit.</w:t>
      </w:r>
    </w:p>
    <w:p w:rsidR="003A053C" w:rsidRDefault="003A053C"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That Manceri has resigned from the Estates and Trust of Simon and Shirley Bernstein in the midst of arrests for Fraud, Forgery and more of the former Executors/Personal Representatives/Co-Trustees/Counsel, Tescher and Spallina.</w:t>
      </w:r>
    </w:p>
    <w:p w:rsidR="00414FAB" w:rsidRPr="004D0245" w:rsidRDefault="00414FAB"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Gerald </w:t>
      </w:r>
      <w:proofErr w:type="spellStart"/>
      <w:r>
        <w:rPr>
          <w:rFonts w:ascii="Times New Roman" w:hAnsi="Times New Roman" w:cs="Times New Roman"/>
          <w:sz w:val="23"/>
          <w:szCs w:val="23"/>
        </w:rPr>
        <w:t>Lewin</w:t>
      </w:r>
      <w:proofErr w:type="spellEnd"/>
      <w:r>
        <w:rPr>
          <w:rFonts w:ascii="Times New Roman" w:hAnsi="Times New Roman" w:cs="Times New Roman"/>
          <w:sz w:val="23"/>
          <w:szCs w:val="23"/>
        </w:rPr>
        <w:t>, CPA, who was responsible for tax returns for BFR now claims that no tax returns were done for over 6 years.</w:t>
      </w:r>
    </w:p>
    <w:p w:rsidR="003A053C" w:rsidRDefault="003A053C"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Ties to Estate Case, FRAUD, FORGERY, etc.</w:t>
      </w:r>
    </w:p>
    <w:p w:rsidR="003A053C" w:rsidRDefault="003A053C" w:rsidP="000C72CC">
      <w:pPr>
        <w:pStyle w:val="ListParagraph"/>
        <w:numPr>
          <w:ilvl w:val="0"/>
          <w:numId w:val="16"/>
        </w:numPr>
        <w:spacing w:line="480" w:lineRule="auto"/>
        <w:rPr>
          <w:rFonts w:ascii="Times New Roman" w:hAnsi="Times New Roman" w:cs="Times New Roman"/>
          <w:sz w:val="23"/>
          <w:szCs w:val="23"/>
        </w:rPr>
      </w:pPr>
      <w:r>
        <w:rPr>
          <w:rFonts w:ascii="Times New Roman" w:hAnsi="Times New Roman" w:cs="Times New Roman"/>
          <w:sz w:val="23"/>
          <w:szCs w:val="23"/>
        </w:rPr>
        <w:t>This case is related to ALL of the following ongoing actions worldwide</w:t>
      </w:r>
    </w:p>
    <w:p w:rsidR="003B0513" w:rsidRDefault="003B0513" w:rsidP="003B0513">
      <w:pPr>
        <w:pStyle w:val="ListParagraph"/>
        <w:numPr>
          <w:ilvl w:val="0"/>
          <w:numId w:val="15"/>
        </w:numPr>
        <w:spacing w:line="480" w:lineRule="auto"/>
        <w:rPr>
          <w:rFonts w:ascii="Times New Roman" w:hAnsi="Times New Roman" w:cs="Times New Roman"/>
          <w:sz w:val="23"/>
          <w:szCs w:val="23"/>
        </w:rPr>
      </w:pPr>
      <w:r>
        <w:rPr>
          <w:rFonts w:ascii="Times New Roman" w:hAnsi="Times New Roman" w:cs="Times New Roman"/>
          <w:sz w:val="23"/>
          <w:szCs w:val="23"/>
        </w:rPr>
        <w:t>Estates of Simon and Shirley Bernstein</w:t>
      </w:r>
    </w:p>
    <w:p w:rsidR="003B0513" w:rsidRDefault="003B0513" w:rsidP="00414FAB">
      <w:pPr>
        <w:pStyle w:val="ListParagraph"/>
        <w:numPr>
          <w:ilvl w:val="0"/>
          <w:numId w:val="15"/>
        </w:numPr>
        <w:tabs>
          <w:tab w:val="left" w:pos="270"/>
        </w:tabs>
        <w:spacing w:line="480" w:lineRule="auto"/>
        <w:rPr>
          <w:rFonts w:ascii="Times New Roman" w:hAnsi="Times New Roman" w:cs="Times New Roman"/>
          <w:sz w:val="23"/>
          <w:szCs w:val="23"/>
        </w:rPr>
      </w:pPr>
      <w:r>
        <w:rPr>
          <w:rFonts w:ascii="Times New Roman" w:hAnsi="Times New Roman" w:cs="Times New Roman"/>
          <w:sz w:val="23"/>
          <w:szCs w:val="23"/>
        </w:rPr>
        <w:t>Oppenheimer Lawsuit</w:t>
      </w:r>
    </w:p>
    <w:p w:rsidR="003B0513" w:rsidRDefault="003B0513" w:rsidP="003B0513">
      <w:pPr>
        <w:pStyle w:val="ListParagraph"/>
        <w:numPr>
          <w:ilvl w:val="0"/>
          <w:numId w:val="15"/>
        </w:numPr>
        <w:spacing w:line="480" w:lineRule="auto"/>
        <w:rPr>
          <w:rFonts w:ascii="Times New Roman" w:hAnsi="Times New Roman" w:cs="Times New Roman"/>
          <w:sz w:val="23"/>
          <w:szCs w:val="23"/>
        </w:rPr>
      </w:pPr>
      <w:r>
        <w:rPr>
          <w:rFonts w:ascii="Times New Roman" w:hAnsi="Times New Roman" w:cs="Times New Roman"/>
          <w:sz w:val="23"/>
          <w:szCs w:val="23"/>
        </w:rPr>
        <w:t xml:space="preserve">Illinois Federal Court Case # </w:t>
      </w:r>
    </w:p>
    <w:p w:rsidR="003B0513" w:rsidRDefault="003B0513" w:rsidP="003B0513">
      <w:pPr>
        <w:pStyle w:val="ListParagraph"/>
        <w:numPr>
          <w:ilvl w:val="0"/>
          <w:numId w:val="15"/>
        </w:numPr>
        <w:spacing w:line="480" w:lineRule="auto"/>
        <w:rPr>
          <w:rFonts w:ascii="Times New Roman" w:hAnsi="Times New Roman" w:cs="Times New Roman"/>
          <w:sz w:val="23"/>
          <w:szCs w:val="23"/>
        </w:rPr>
      </w:pPr>
      <w:r>
        <w:rPr>
          <w:rFonts w:ascii="Times New Roman" w:hAnsi="Times New Roman" w:cs="Times New Roman"/>
          <w:sz w:val="23"/>
          <w:szCs w:val="23"/>
        </w:rPr>
        <w:t>New York Federal Court Case #</w:t>
      </w:r>
    </w:p>
    <w:p w:rsidR="003B0513" w:rsidRDefault="003B0513" w:rsidP="003B0513">
      <w:pPr>
        <w:pStyle w:val="ListParagraph"/>
        <w:numPr>
          <w:ilvl w:val="0"/>
          <w:numId w:val="15"/>
        </w:numPr>
        <w:spacing w:line="480" w:lineRule="auto"/>
        <w:rPr>
          <w:rFonts w:ascii="Times New Roman" w:hAnsi="Times New Roman" w:cs="Times New Roman"/>
          <w:sz w:val="23"/>
          <w:szCs w:val="23"/>
        </w:rPr>
      </w:pPr>
      <w:r>
        <w:rPr>
          <w:rFonts w:ascii="Times New Roman" w:hAnsi="Times New Roman" w:cs="Times New Roman"/>
          <w:sz w:val="23"/>
          <w:szCs w:val="23"/>
        </w:rPr>
        <w:t>Cox/Bernstein Nevada</w:t>
      </w:r>
    </w:p>
    <w:p w:rsidR="003B0513" w:rsidRDefault="003B0513" w:rsidP="003B0513">
      <w:pPr>
        <w:pStyle w:val="ListParagraph"/>
        <w:numPr>
          <w:ilvl w:val="0"/>
          <w:numId w:val="15"/>
        </w:numPr>
        <w:spacing w:line="480" w:lineRule="auto"/>
        <w:rPr>
          <w:rFonts w:ascii="Times New Roman" w:hAnsi="Times New Roman" w:cs="Times New Roman"/>
          <w:sz w:val="23"/>
          <w:szCs w:val="23"/>
        </w:rPr>
      </w:pPr>
      <w:r>
        <w:rPr>
          <w:rFonts w:ascii="Times New Roman" w:hAnsi="Times New Roman" w:cs="Times New Roman"/>
          <w:sz w:val="23"/>
          <w:szCs w:val="23"/>
        </w:rPr>
        <w:t>Cox/Bernstein Oregon (Bernstein not a Defendant but was tried to be added as a Defendant.</w:t>
      </w:r>
    </w:p>
    <w:p w:rsidR="003B0513" w:rsidRDefault="003B0513" w:rsidP="003B0513">
      <w:pPr>
        <w:pStyle w:val="ListParagraph"/>
        <w:numPr>
          <w:ilvl w:val="0"/>
          <w:numId w:val="15"/>
        </w:numPr>
        <w:spacing w:line="480" w:lineRule="auto"/>
        <w:rPr>
          <w:rFonts w:ascii="Times New Roman" w:hAnsi="Times New Roman" w:cs="Times New Roman"/>
          <w:sz w:val="23"/>
          <w:szCs w:val="23"/>
        </w:rPr>
      </w:pPr>
      <w:bookmarkStart w:id="0" w:name="_GoBack"/>
      <w:bookmarkEnd w:id="0"/>
      <w:proofErr w:type="spellStart"/>
      <w:r>
        <w:rPr>
          <w:rFonts w:ascii="Times New Roman" w:hAnsi="Times New Roman" w:cs="Times New Roman"/>
          <w:sz w:val="23"/>
          <w:szCs w:val="23"/>
        </w:rPr>
        <w:t>Randazza</w:t>
      </w:r>
      <w:proofErr w:type="spellEnd"/>
      <w:r>
        <w:rPr>
          <w:rFonts w:ascii="Times New Roman" w:hAnsi="Times New Roman" w:cs="Times New Roman"/>
          <w:sz w:val="23"/>
          <w:szCs w:val="23"/>
        </w:rPr>
        <w:t xml:space="preserve"> Florida Case #</w:t>
      </w:r>
    </w:p>
    <w:p w:rsidR="0058240D" w:rsidRDefault="0058240D" w:rsidP="003B0513">
      <w:pPr>
        <w:pStyle w:val="ListParagraph"/>
        <w:numPr>
          <w:ilvl w:val="0"/>
          <w:numId w:val="15"/>
        </w:numPr>
        <w:spacing w:line="480" w:lineRule="auto"/>
        <w:rPr>
          <w:rFonts w:ascii="Times New Roman" w:hAnsi="Times New Roman" w:cs="Times New Roman"/>
          <w:sz w:val="23"/>
          <w:szCs w:val="23"/>
        </w:rPr>
      </w:pPr>
      <w:r>
        <w:rPr>
          <w:rFonts w:ascii="Times New Roman" w:hAnsi="Times New Roman" w:cs="Times New Roman"/>
          <w:sz w:val="23"/>
          <w:szCs w:val="23"/>
        </w:rPr>
        <w:lastRenderedPageBreak/>
        <w:t>WIPO</w:t>
      </w:r>
    </w:p>
    <w:p w:rsidR="00734EED" w:rsidRPr="00734EED" w:rsidRDefault="00734EED" w:rsidP="00414FAB">
      <w:pPr>
        <w:pStyle w:val="ListParagraph"/>
        <w:spacing w:line="480" w:lineRule="auto"/>
        <w:ind w:left="360" w:firstLine="360"/>
        <w:rPr>
          <w:rFonts w:ascii="Times New Roman" w:hAnsi="Times New Roman" w:cs="Times New Roman"/>
          <w:sz w:val="23"/>
          <w:szCs w:val="23"/>
        </w:rPr>
      </w:pPr>
      <w:r w:rsidRPr="00734EED">
        <w:rPr>
          <w:rFonts w:ascii="Times New Roman" w:hAnsi="Times New Roman" w:cs="Times New Roman"/>
          <w:sz w:val="23"/>
          <w:szCs w:val="23"/>
        </w:rPr>
        <w:t>WHEREFORE, Plaintiff prays</w:t>
      </w:r>
      <w:r>
        <w:rPr>
          <w:rFonts w:ascii="Times New Roman" w:hAnsi="Times New Roman" w:cs="Times New Roman"/>
          <w:sz w:val="23"/>
          <w:szCs w:val="23"/>
        </w:rPr>
        <w:t xml:space="preserve"> for judgment against Defendants</w:t>
      </w:r>
      <w:r w:rsidR="00F37A93">
        <w:rPr>
          <w:rFonts w:ascii="Times New Roman" w:hAnsi="Times New Roman" w:cs="Times New Roman"/>
          <w:sz w:val="23"/>
          <w:szCs w:val="23"/>
        </w:rPr>
        <w:t xml:space="preserve"> for Civil Conspiracy</w:t>
      </w:r>
      <w:r w:rsidRPr="00734EED">
        <w:rPr>
          <w:rFonts w:ascii="Times New Roman" w:hAnsi="Times New Roman" w:cs="Times New Roman"/>
          <w:sz w:val="23"/>
          <w:szCs w:val="23"/>
        </w:rPr>
        <w:t>,</w:t>
      </w:r>
      <w:r>
        <w:rPr>
          <w:rFonts w:ascii="Times New Roman" w:hAnsi="Times New Roman" w:cs="Times New Roman"/>
          <w:sz w:val="23"/>
          <w:szCs w:val="23"/>
        </w:rPr>
        <w:t xml:space="preserve"> </w:t>
      </w:r>
      <w:r w:rsidRPr="00734EED">
        <w:rPr>
          <w:rFonts w:ascii="Times New Roman" w:hAnsi="Times New Roman" w:cs="Times New Roman"/>
          <w:sz w:val="23"/>
          <w:szCs w:val="23"/>
        </w:rPr>
        <w:t xml:space="preserve">jointly and severally, </w:t>
      </w:r>
      <w:r w:rsidR="00F37A93">
        <w:rPr>
          <w:rFonts w:ascii="Times New Roman" w:hAnsi="Times New Roman" w:cs="Times New Roman"/>
          <w:sz w:val="23"/>
          <w:szCs w:val="23"/>
        </w:rPr>
        <w:t xml:space="preserve">personally and professionally, </w:t>
      </w:r>
      <w:r>
        <w:rPr>
          <w:rFonts w:ascii="Times New Roman" w:hAnsi="Times New Roman" w:cs="Times New Roman"/>
          <w:sz w:val="23"/>
          <w:szCs w:val="23"/>
        </w:rPr>
        <w:t xml:space="preserve">for </w:t>
      </w:r>
      <w:r w:rsidRPr="00734EED">
        <w:rPr>
          <w:rFonts w:ascii="Times New Roman" w:hAnsi="Times New Roman" w:cs="Times New Roman"/>
          <w:sz w:val="23"/>
          <w:szCs w:val="23"/>
        </w:rPr>
        <w:t xml:space="preserve">remedies as may be awarded Plaintiff </w:t>
      </w:r>
      <w:r>
        <w:rPr>
          <w:rFonts w:ascii="Times New Roman" w:hAnsi="Times New Roman" w:cs="Times New Roman"/>
          <w:sz w:val="23"/>
          <w:szCs w:val="23"/>
        </w:rPr>
        <w:t>under o</w:t>
      </w:r>
      <w:r w:rsidRPr="00734EED">
        <w:rPr>
          <w:rFonts w:ascii="Times New Roman" w:hAnsi="Times New Roman" w:cs="Times New Roman"/>
          <w:sz w:val="23"/>
          <w:szCs w:val="23"/>
        </w:rPr>
        <w:t>ther Counts herein,</w:t>
      </w:r>
      <w:r>
        <w:rPr>
          <w:rFonts w:ascii="Times New Roman" w:hAnsi="Times New Roman" w:cs="Times New Roman"/>
          <w:sz w:val="23"/>
          <w:szCs w:val="23"/>
        </w:rPr>
        <w:t xml:space="preserve"> </w:t>
      </w:r>
      <w:r w:rsidRPr="00734EED">
        <w:rPr>
          <w:rFonts w:ascii="Times New Roman" w:hAnsi="Times New Roman" w:cs="Times New Roman"/>
          <w:sz w:val="23"/>
          <w:szCs w:val="23"/>
        </w:rPr>
        <w:t>tog</w:t>
      </w:r>
      <w:r>
        <w:rPr>
          <w:rFonts w:ascii="Times New Roman" w:hAnsi="Times New Roman" w:cs="Times New Roman"/>
          <w:sz w:val="23"/>
          <w:szCs w:val="23"/>
        </w:rPr>
        <w:t xml:space="preserve">ether </w:t>
      </w:r>
      <w:r w:rsidRPr="00734EED">
        <w:rPr>
          <w:rFonts w:ascii="Times New Roman" w:hAnsi="Times New Roman" w:cs="Times New Roman"/>
          <w:sz w:val="23"/>
          <w:szCs w:val="23"/>
        </w:rPr>
        <w:t>with such other and further relief as the Court may d</w:t>
      </w:r>
      <w:r>
        <w:rPr>
          <w:rFonts w:ascii="Times New Roman" w:hAnsi="Times New Roman" w:cs="Times New Roman"/>
          <w:sz w:val="23"/>
          <w:szCs w:val="23"/>
        </w:rPr>
        <w:t>eem</w:t>
      </w:r>
      <w:r w:rsidRPr="00734EED">
        <w:rPr>
          <w:rFonts w:ascii="Times New Roman" w:hAnsi="Times New Roman" w:cs="Times New Roman"/>
          <w:sz w:val="23"/>
          <w:szCs w:val="23"/>
        </w:rPr>
        <w:t xml:space="preserve"> just and appropriate.</w:t>
      </w:r>
    </w:p>
    <w:p w:rsidR="003B0513" w:rsidRPr="00F74CB6" w:rsidRDefault="00F74CB6" w:rsidP="00F74CB6">
      <w:pPr>
        <w:widowControl w:val="0"/>
        <w:tabs>
          <w:tab w:val="left" w:pos="450"/>
          <w:tab w:val="left" w:pos="1530"/>
        </w:tabs>
        <w:spacing w:before="16" w:after="0" w:line="480" w:lineRule="auto"/>
        <w:ind w:right="116"/>
        <w:jc w:val="center"/>
        <w:rPr>
          <w:rFonts w:ascii="Times New Roman" w:eastAsia="Times New Roman" w:hAnsi="Times New Roman" w:cs="Times New Roman"/>
          <w:b/>
          <w:sz w:val="23"/>
          <w:szCs w:val="23"/>
          <w:highlight w:val="yellow"/>
          <w:u w:val="single"/>
        </w:rPr>
      </w:pPr>
      <w:r>
        <w:rPr>
          <w:rFonts w:ascii="Times New Roman" w:eastAsia="Times New Roman" w:hAnsi="Times New Roman" w:cs="Times New Roman"/>
          <w:b/>
          <w:sz w:val="23"/>
          <w:szCs w:val="23"/>
          <w:highlight w:val="yellow"/>
          <w:u w:val="single"/>
        </w:rPr>
        <w:t xml:space="preserve">COUNT 2 - </w:t>
      </w:r>
      <w:r w:rsidR="003B0513" w:rsidRPr="00F74CB6">
        <w:rPr>
          <w:rFonts w:ascii="Times New Roman" w:eastAsia="Times New Roman" w:hAnsi="Times New Roman" w:cs="Times New Roman"/>
          <w:b/>
          <w:sz w:val="23"/>
          <w:szCs w:val="23"/>
          <w:highlight w:val="yellow"/>
          <w:u w:val="single"/>
        </w:rPr>
        <w:t>CIVIL EXTORTION</w:t>
      </w:r>
    </w:p>
    <w:p w:rsidR="00D43E3B" w:rsidRPr="00D43E3B" w:rsidRDefault="00D43E3B" w:rsidP="000C72C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t xml:space="preserve">This is an action for Civil </w:t>
      </w:r>
      <w:r>
        <w:rPr>
          <w:rFonts w:ascii="Times New Roman" w:hAnsi="Times New Roman" w:cs="Times New Roman"/>
          <w:sz w:val="23"/>
          <w:szCs w:val="23"/>
        </w:rPr>
        <w:t xml:space="preserve">Extortion </w:t>
      </w:r>
      <w:r w:rsidRPr="00D43E3B">
        <w:rPr>
          <w:rFonts w:ascii="Times New Roman" w:hAnsi="Times New Roman" w:cs="Times New Roman"/>
          <w:sz w:val="23"/>
          <w:szCs w:val="23"/>
        </w:rPr>
        <w:t>under Florida Statutes.</w:t>
      </w:r>
    </w:p>
    <w:p w:rsidR="00D43E3B" w:rsidRDefault="00D43E3B" w:rsidP="000C72C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t xml:space="preserve">Plaintiffs hereby reiterate and incorporate herein by reference, as if fully restated </w:t>
      </w:r>
      <w:proofErr w:type="gramStart"/>
      <w:r w:rsidRPr="00D43E3B">
        <w:rPr>
          <w:rFonts w:ascii="Times New Roman" w:hAnsi="Times New Roman" w:cs="Times New Roman"/>
          <w:sz w:val="23"/>
          <w:szCs w:val="23"/>
        </w:rPr>
        <w:t>herein,</w:t>
      </w:r>
      <w:proofErr w:type="gramEnd"/>
      <w:r w:rsidRPr="00D43E3B">
        <w:rPr>
          <w:rFonts w:ascii="Times New Roman" w:hAnsi="Times New Roman" w:cs="Times New Roman"/>
          <w:sz w:val="23"/>
          <w:szCs w:val="23"/>
        </w:rPr>
        <w:t xml:space="preserve"> preceding paragraphs l through </w:t>
      </w:r>
      <w:r w:rsidRPr="00D43E3B">
        <w:rPr>
          <w:rFonts w:ascii="Times New Roman" w:hAnsi="Times New Roman" w:cs="Times New Roman"/>
          <w:sz w:val="23"/>
          <w:szCs w:val="23"/>
          <w:highlight w:val="yellow"/>
        </w:rPr>
        <w:t>__</w:t>
      </w:r>
      <w:r w:rsidRPr="00D43E3B">
        <w:rPr>
          <w:rFonts w:ascii="Times New Roman" w:hAnsi="Times New Roman" w:cs="Times New Roman"/>
          <w:sz w:val="23"/>
          <w:szCs w:val="23"/>
        </w:rPr>
        <w:t>, inclusive.</w:t>
      </w:r>
    </w:p>
    <w:p w:rsidR="00734EED" w:rsidRDefault="004E74BB" w:rsidP="000C72CC">
      <w:pPr>
        <w:pStyle w:val="ListParagraph"/>
        <w:numPr>
          <w:ilvl w:val="0"/>
          <w:numId w:val="16"/>
        </w:numPr>
        <w:spacing w:line="480" w:lineRule="auto"/>
        <w:ind w:hanging="540"/>
        <w:rPr>
          <w:rFonts w:ascii="Times New Roman" w:hAnsi="Times New Roman" w:cs="Times New Roman"/>
          <w:sz w:val="23"/>
          <w:szCs w:val="23"/>
        </w:rPr>
      </w:pPr>
      <w:proofErr w:type="gramStart"/>
      <w:r>
        <w:rPr>
          <w:rFonts w:ascii="Times New Roman" w:hAnsi="Times New Roman" w:cs="Times New Roman"/>
          <w:sz w:val="23"/>
          <w:szCs w:val="23"/>
        </w:rPr>
        <w:t>That Defendants</w:t>
      </w:r>
      <w:proofErr w:type="gramEnd"/>
      <w:r>
        <w:rPr>
          <w:rFonts w:ascii="Times New Roman" w:hAnsi="Times New Roman" w:cs="Times New Roman"/>
          <w:sz w:val="23"/>
          <w:szCs w:val="23"/>
        </w:rPr>
        <w:t xml:space="preserve"> worked together in combinations and separately to illegally seize dominion and control of BFR and the children’s trust funds.</w:t>
      </w:r>
    </w:p>
    <w:p w:rsidR="004E74BB" w:rsidRDefault="004E74BB"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That Defendants worked together in combinations an separately to then begin a pattern and practice of extortions to destroy BFR and the children’s trusts, in efforts to have Eliot accept improper distributions to his children by committing fraud and when Eliot refused and instead began investigations with civil and criminal authorities, Defendants worked together to interfere and deprive Eliot and his family of inheritances due them and deplete trust funds in his three minor children’s trusts.</w:t>
      </w:r>
    </w:p>
    <w:p w:rsidR="00B24423" w:rsidRDefault="004E74BB"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That Eliot and his children had been set up financially through these entities by both Simon and Shirley while living and intended to continue after their deaths</w:t>
      </w:r>
      <w:r w:rsidR="00B24423">
        <w:rPr>
          <w:rFonts w:ascii="Times New Roman" w:hAnsi="Times New Roman" w:cs="Times New Roman"/>
          <w:sz w:val="23"/>
          <w:szCs w:val="23"/>
        </w:rPr>
        <w:t xml:space="preserve"> through their ELABORATE estate plans specifically for Eliot and his family’s PROTECTION, designed </w:t>
      </w:r>
      <w:r>
        <w:rPr>
          <w:rFonts w:ascii="Times New Roman" w:hAnsi="Times New Roman" w:cs="Times New Roman"/>
          <w:sz w:val="23"/>
          <w:szCs w:val="23"/>
        </w:rPr>
        <w:t>to provide monthly income and school funds for his family into the future for many years</w:t>
      </w:r>
      <w:r w:rsidR="00B24423">
        <w:rPr>
          <w:rFonts w:ascii="Times New Roman" w:hAnsi="Times New Roman" w:cs="Times New Roman"/>
          <w:sz w:val="23"/>
          <w:szCs w:val="23"/>
        </w:rPr>
        <w:t xml:space="preserve">, in combination with Eliot’s </w:t>
      </w:r>
      <w:r w:rsidR="00B24423" w:rsidRPr="00B24423">
        <w:rPr>
          <w:rFonts w:ascii="Times New Roman" w:hAnsi="Times New Roman" w:cs="Times New Roman"/>
          <w:sz w:val="23"/>
          <w:szCs w:val="23"/>
        </w:rPr>
        <w:t>vast holdings under Shirley’s Estate &amp; Trusts</w:t>
      </w:r>
      <w:r w:rsidR="00B24423">
        <w:rPr>
          <w:rFonts w:ascii="Times New Roman" w:hAnsi="Times New Roman" w:cs="Times New Roman"/>
          <w:sz w:val="23"/>
          <w:szCs w:val="23"/>
        </w:rPr>
        <w:t xml:space="preserve">, </w:t>
      </w:r>
      <w:r w:rsidR="00B24423" w:rsidRPr="00B24423">
        <w:rPr>
          <w:rFonts w:ascii="Times New Roman" w:hAnsi="Times New Roman" w:cs="Times New Roman"/>
          <w:sz w:val="23"/>
          <w:szCs w:val="23"/>
        </w:rPr>
        <w:t>where ELIOT is a one third beneficiary with two of his sisters, as both Theodore and his sister Pam</w:t>
      </w:r>
      <w:r w:rsidR="00B24423">
        <w:rPr>
          <w:rFonts w:ascii="Times New Roman" w:hAnsi="Times New Roman" w:cs="Times New Roman"/>
          <w:sz w:val="23"/>
          <w:szCs w:val="23"/>
        </w:rPr>
        <w:t>ela</w:t>
      </w:r>
      <w:r w:rsidR="00B24423" w:rsidRPr="00B24423">
        <w:rPr>
          <w:rFonts w:ascii="Times New Roman" w:hAnsi="Times New Roman" w:cs="Times New Roman"/>
          <w:sz w:val="23"/>
          <w:szCs w:val="23"/>
        </w:rPr>
        <w:t xml:space="preserve"> had been wholly disinherited</w:t>
      </w:r>
      <w:r w:rsidR="00B24423">
        <w:rPr>
          <w:rFonts w:ascii="Times New Roman" w:hAnsi="Times New Roman" w:cs="Times New Roman"/>
          <w:sz w:val="23"/>
          <w:szCs w:val="23"/>
        </w:rPr>
        <w:t xml:space="preserve"> and </w:t>
      </w:r>
      <w:r w:rsidR="00B24423">
        <w:rPr>
          <w:rFonts w:ascii="Times New Roman" w:hAnsi="Times New Roman" w:cs="Times New Roman"/>
          <w:sz w:val="23"/>
          <w:szCs w:val="23"/>
        </w:rPr>
        <w:lastRenderedPageBreak/>
        <w:t xml:space="preserve">considered predeceased for </w:t>
      </w:r>
      <w:r w:rsidR="00B24423" w:rsidRPr="00B24423">
        <w:rPr>
          <w:rFonts w:ascii="Times New Roman" w:hAnsi="Times New Roman" w:cs="Times New Roman"/>
          <w:sz w:val="23"/>
          <w:szCs w:val="23"/>
        </w:rPr>
        <w:t xml:space="preserve">Shirley’s Estate and Trusts when she died and the Trusts </w:t>
      </w:r>
      <w:r w:rsidR="00B24423">
        <w:rPr>
          <w:rFonts w:ascii="Times New Roman" w:hAnsi="Times New Roman" w:cs="Times New Roman"/>
          <w:sz w:val="23"/>
          <w:szCs w:val="23"/>
        </w:rPr>
        <w:t xml:space="preserve">that held millions of dollars in assets </w:t>
      </w:r>
      <w:r w:rsidR="00B24423" w:rsidRPr="00B24423">
        <w:rPr>
          <w:rFonts w:ascii="Times New Roman" w:hAnsi="Times New Roman" w:cs="Times New Roman"/>
          <w:sz w:val="23"/>
          <w:szCs w:val="23"/>
        </w:rPr>
        <w:t xml:space="preserve">then became irrevocable. </w:t>
      </w:r>
    </w:p>
    <w:p w:rsidR="00B24423" w:rsidRDefault="00B24423"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A</w:t>
      </w:r>
      <w:r w:rsidR="004E74BB">
        <w:rPr>
          <w:rFonts w:ascii="Times New Roman" w:hAnsi="Times New Roman" w:cs="Times New Roman"/>
          <w:sz w:val="23"/>
          <w:szCs w:val="23"/>
        </w:rPr>
        <w:t xml:space="preserve">s defined in the </w:t>
      </w:r>
      <w:r>
        <w:rPr>
          <w:rFonts w:ascii="Times New Roman" w:hAnsi="Times New Roman" w:cs="Times New Roman"/>
          <w:sz w:val="23"/>
          <w:szCs w:val="23"/>
        </w:rPr>
        <w:t>Wills</w:t>
      </w:r>
      <w:r w:rsidR="004E74BB">
        <w:rPr>
          <w:rFonts w:ascii="Times New Roman" w:hAnsi="Times New Roman" w:cs="Times New Roman"/>
          <w:sz w:val="23"/>
          <w:szCs w:val="23"/>
        </w:rPr>
        <w:t xml:space="preserve"> and Trusts of Simon and Shirley through elaborate planning </w:t>
      </w:r>
      <w:r>
        <w:rPr>
          <w:rFonts w:ascii="Times New Roman" w:hAnsi="Times New Roman" w:cs="Times New Roman"/>
          <w:sz w:val="23"/>
          <w:szCs w:val="23"/>
        </w:rPr>
        <w:t>tools</w:t>
      </w:r>
      <w:r w:rsidR="00C27489">
        <w:rPr>
          <w:rFonts w:ascii="Times New Roman" w:hAnsi="Times New Roman" w:cs="Times New Roman"/>
          <w:sz w:val="23"/>
          <w:szCs w:val="23"/>
        </w:rPr>
        <w:t>,</w:t>
      </w:r>
      <w:r>
        <w:rPr>
          <w:rFonts w:ascii="Times New Roman" w:hAnsi="Times New Roman" w:cs="Times New Roman"/>
          <w:sz w:val="23"/>
          <w:szCs w:val="23"/>
        </w:rPr>
        <w:t xml:space="preserve"> including combinations of Trusts for BOTH Eliot and his family, LLC’s, LLLP’s and more, </w:t>
      </w:r>
      <w:r w:rsidR="004E74BB">
        <w:rPr>
          <w:rFonts w:ascii="Times New Roman" w:hAnsi="Times New Roman" w:cs="Times New Roman"/>
          <w:sz w:val="23"/>
          <w:szCs w:val="23"/>
        </w:rPr>
        <w:t xml:space="preserve">such as </w:t>
      </w:r>
      <w:r w:rsidR="004E74BB" w:rsidRPr="004E74BB">
        <w:rPr>
          <w:rFonts w:ascii="Times New Roman" w:hAnsi="Times New Roman" w:cs="Times New Roman"/>
          <w:sz w:val="23"/>
          <w:szCs w:val="23"/>
          <w:highlight w:val="yellow"/>
        </w:rPr>
        <w:t>BFR, AND OTHERS (NAMES)</w:t>
      </w:r>
      <w:r w:rsidR="004E74BB">
        <w:rPr>
          <w:rFonts w:ascii="Times New Roman" w:hAnsi="Times New Roman" w:cs="Times New Roman"/>
          <w:sz w:val="23"/>
          <w:szCs w:val="23"/>
        </w:rPr>
        <w:t>, where Eliot and or his children were to be direct beneficiaries of such entities</w:t>
      </w:r>
      <w:r>
        <w:rPr>
          <w:rFonts w:ascii="Times New Roman" w:hAnsi="Times New Roman" w:cs="Times New Roman"/>
          <w:sz w:val="23"/>
          <w:szCs w:val="23"/>
        </w:rPr>
        <w:t>.</w:t>
      </w:r>
    </w:p>
    <w:p w:rsidR="004E74BB" w:rsidRDefault="00B24423"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That</w:t>
      </w:r>
      <w:r w:rsidR="00C27489">
        <w:rPr>
          <w:rFonts w:ascii="Times New Roman" w:hAnsi="Times New Roman" w:cs="Times New Roman"/>
          <w:sz w:val="23"/>
          <w:szCs w:val="23"/>
        </w:rPr>
        <w:t xml:space="preserve"> </w:t>
      </w:r>
      <w:r>
        <w:rPr>
          <w:rFonts w:ascii="Times New Roman" w:hAnsi="Times New Roman" w:cs="Times New Roman"/>
          <w:sz w:val="23"/>
          <w:szCs w:val="23"/>
        </w:rPr>
        <w:t>both Simon and Shirley completed mirrored Wills and Trusts</w:t>
      </w:r>
      <w:r w:rsidR="00C27489">
        <w:rPr>
          <w:rFonts w:ascii="Times New Roman" w:hAnsi="Times New Roman" w:cs="Times New Roman"/>
          <w:sz w:val="23"/>
          <w:szCs w:val="23"/>
        </w:rPr>
        <w:t xml:space="preserve"> in 2008</w:t>
      </w:r>
      <w:r>
        <w:rPr>
          <w:rFonts w:ascii="Times New Roman" w:hAnsi="Times New Roman" w:cs="Times New Roman"/>
          <w:sz w:val="23"/>
          <w:szCs w:val="23"/>
        </w:rPr>
        <w:t xml:space="preserve"> that wholly left their Estates and Trusts and all properties to Eliot, Lisa and Jill.</w:t>
      </w:r>
    </w:p>
    <w:p w:rsidR="00C27489" w:rsidRDefault="00C27489"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That Shirley died with her 2008 Will and Trusts as the Dispositive documents with Simon as Trustee.</w:t>
      </w:r>
    </w:p>
    <w:p w:rsidR="007810DA" w:rsidRDefault="007810DA"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That in 2012 Shirley’s Estate was reopened by Hon. Judge Martin Colin due to Fraud committed by Tescher, Spallina, TSPA, Theodore, Manceri and Moran.</w:t>
      </w:r>
    </w:p>
    <w:p w:rsidR="00B24423" w:rsidRDefault="00B24423" w:rsidP="000C72CC">
      <w:pPr>
        <w:pStyle w:val="ListParagraph"/>
        <w:numPr>
          <w:ilvl w:val="0"/>
          <w:numId w:val="16"/>
        </w:numPr>
        <w:spacing w:line="480" w:lineRule="auto"/>
        <w:ind w:hanging="540"/>
        <w:rPr>
          <w:rFonts w:ascii="Times New Roman" w:hAnsi="Times New Roman" w:cs="Times New Roman"/>
          <w:sz w:val="23"/>
          <w:szCs w:val="23"/>
        </w:rPr>
      </w:pPr>
      <w:r w:rsidRPr="00C27489">
        <w:rPr>
          <w:rFonts w:ascii="Times New Roman" w:hAnsi="Times New Roman" w:cs="Times New Roman"/>
          <w:sz w:val="23"/>
          <w:szCs w:val="23"/>
        </w:rPr>
        <w:t xml:space="preserve">That in 2012 it is ALLEGED that Simon </w:t>
      </w:r>
      <w:r w:rsidR="007810DA">
        <w:rPr>
          <w:rFonts w:ascii="Times New Roman" w:hAnsi="Times New Roman" w:cs="Times New Roman"/>
          <w:sz w:val="23"/>
          <w:szCs w:val="23"/>
        </w:rPr>
        <w:t xml:space="preserve">annulled </w:t>
      </w:r>
      <w:r w:rsidRPr="00C27489">
        <w:rPr>
          <w:rFonts w:ascii="Times New Roman" w:hAnsi="Times New Roman" w:cs="Times New Roman"/>
          <w:sz w:val="23"/>
          <w:szCs w:val="23"/>
        </w:rPr>
        <w:t xml:space="preserve">his 2008 Will </w:t>
      </w:r>
      <w:r w:rsidR="007810DA">
        <w:rPr>
          <w:rFonts w:ascii="Times New Roman" w:hAnsi="Times New Roman" w:cs="Times New Roman"/>
          <w:sz w:val="23"/>
          <w:szCs w:val="23"/>
        </w:rPr>
        <w:t xml:space="preserve">and replaced it with a 2012 Will </w:t>
      </w:r>
      <w:r w:rsidRPr="00C27489">
        <w:rPr>
          <w:rFonts w:ascii="Times New Roman" w:hAnsi="Times New Roman" w:cs="Times New Roman"/>
          <w:sz w:val="23"/>
          <w:szCs w:val="23"/>
        </w:rPr>
        <w:t>and</w:t>
      </w:r>
      <w:r w:rsidR="007810DA">
        <w:rPr>
          <w:rFonts w:ascii="Times New Roman" w:hAnsi="Times New Roman" w:cs="Times New Roman"/>
          <w:sz w:val="23"/>
          <w:szCs w:val="23"/>
        </w:rPr>
        <w:t xml:space="preserve"> </w:t>
      </w:r>
      <w:proofErr w:type="gramStart"/>
      <w:r w:rsidR="007810DA">
        <w:rPr>
          <w:rFonts w:ascii="Times New Roman" w:hAnsi="Times New Roman" w:cs="Times New Roman"/>
          <w:sz w:val="23"/>
          <w:szCs w:val="23"/>
        </w:rPr>
        <w:t>Amended</w:t>
      </w:r>
      <w:proofErr w:type="gramEnd"/>
      <w:r w:rsidR="007810DA">
        <w:rPr>
          <w:rFonts w:ascii="Times New Roman" w:hAnsi="Times New Roman" w:cs="Times New Roman"/>
          <w:sz w:val="23"/>
          <w:szCs w:val="23"/>
        </w:rPr>
        <w:t xml:space="preserve"> his 2008</w:t>
      </w:r>
      <w:r w:rsidRPr="00C27489">
        <w:rPr>
          <w:rFonts w:ascii="Times New Roman" w:hAnsi="Times New Roman" w:cs="Times New Roman"/>
          <w:sz w:val="23"/>
          <w:szCs w:val="23"/>
        </w:rPr>
        <w:t xml:space="preserve"> Trust</w:t>
      </w:r>
      <w:r w:rsidR="007810DA">
        <w:rPr>
          <w:rFonts w:ascii="Times New Roman" w:hAnsi="Times New Roman" w:cs="Times New Roman"/>
          <w:sz w:val="23"/>
          <w:szCs w:val="23"/>
        </w:rPr>
        <w:t>s and replaced it with a 2012 Amended and Restated Trust</w:t>
      </w:r>
      <w:r w:rsidR="00C27489">
        <w:rPr>
          <w:rFonts w:ascii="Times New Roman" w:hAnsi="Times New Roman" w:cs="Times New Roman"/>
          <w:sz w:val="23"/>
          <w:szCs w:val="23"/>
        </w:rPr>
        <w:t xml:space="preserve">.  </w:t>
      </w:r>
    </w:p>
    <w:p w:rsidR="00C27489" w:rsidRDefault="00C27489"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That in 2013</w:t>
      </w:r>
      <w:r w:rsidRPr="00C27489">
        <w:rPr>
          <w:rFonts w:ascii="Times New Roman" w:hAnsi="Times New Roman" w:cs="Times New Roman"/>
          <w:sz w:val="23"/>
          <w:szCs w:val="23"/>
        </w:rPr>
        <w:t xml:space="preserve"> it is proven in this Court in the Estate and Trust cases that POST MORTEM, Simon closed the Estate of Shirley, while dead</w:t>
      </w:r>
      <w:r w:rsidR="002B32EC">
        <w:rPr>
          <w:rFonts w:ascii="Times New Roman" w:hAnsi="Times New Roman" w:cs="Times New Roman"/>
          <w:sz w:val="23"/>
          <w:szCs w:val="23"/>
        </w:rPr>
        <w:t xml:space="preserve"> for four months acting as Personal Representative</w:t>
      </w:r>
      <w:r w:rsidRPr="00C27489">
        <w:rPr>
          <w:rFonts w:ascii="Times New Roman" w:hAnsi="Times New Roman" w:cs="Times New Roman"/>
          <w:sz w:val="23"/>
          <w:szCs w:val="23"/>
        </w:rPr>
        <w:t>,</w:t>
      </w:r>
      <w:r w:rsidR="002B32EC">
        <w:rPr>
          <w:rFonts w:ascii="Times New Roman" w:hAnsi="Times New Roman" w:cs="Times New Roman"/>
          <w:sz w:val="23"/>
          <w:szCs w:val="23"/>
        </w:rPr>
        <w:t xml:space="preserve"> yes dead and done</w:t>
      </w:r>
      <w:r w:rsidRPr="00C27489">
        <w:rPr>
          <w:rFonts w:ascii="Times New Roman" w:hAnsi="Times New Roman" w:cs="Times New Roman"/>
          <w:sz w:val="23"/>
          <w:szCs w:val="23"/>
        </w:rPr>
        <w:t xml:space="preserve"> with Fraudulently </w:t>
      </w:r>
      <w:r w:rsidR="007810DA">
        <w:rPr>
          <w:rFonts w:ascii="Times New Roman" w:hAnsi="Times New Roman" w:cs="Times New Roman"/>
          <w:sz w:val="23"/>
          <w:szCs w:val="23"/>
        </w:rPr>
        <w:t>Notarized</w:t>
      </w:r>
      <w:r w:rsidR="002B32EC">
        <w:rPr>
          <w:rFonts w:ascii="Times New Roman" w:hAnsi="Times New Roman" w:cs="Times New Roman"/>
          <w:sz w:val="23"/>
          <w:szCs w:val="23"/>
        </w:rPr>
        <w:t>, Fraudulent</w:t>
      </w:r>
      <w:r w:rsidR="007810DA">
        <w:rPr>
          <w:rFonts w:ascii="Times New Roman" w:hAnsi="Times New Roman" w:cs="Times New Roman"/>
          <w:sz w:val="23"/>
          <w:szCs w:val="23"/>
        </w:rPr>
        <w:t xml:space="preserve"> and Forged documents.</w:t>
      </w:r>
    </w:p>
    <w:p w:rsidR="007810DA" w:rsidRDefault="007810DA"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 xml:space="preserve">That in 2013 it was learned from the Governor Rick Scott’s Office Notary Public Division that the notarizations on the ALLEGED 2012 Will and Amended and Restated Trust were improper and where Simon cannot now </w:t>
      </w:r>
      <w:proofErr w:type="gramStart"/>
      <w:r>
        <w:rPr>
          <w:rFonts w:ascii="Times New Roman" w:hAnsi="Times New Roman" w:cs="Times New Roman"/>
          <w:sz w:val="23"/>
          <w:szCs w:val="23"/>
        </w:rPr>
        <w:t>said</w:t>
      </w:r>
      <w:proofErr w:type="gramEnd"/>
      <w:r>
        <w:rPr>
          <w:rFonts w:ascii="Times New Roman" w:hAnsi="Times New Roman" w:cs="Times New Roman"/>
          <w:sz w:val="23"/>
          <w:szCs w:val="23"/>
        </w:rPr>
        <w:t xml:space="preserve"> to have been present on the date the document is alleged signed, due to such improper notarization and for other defects.  The documents have been challenged before this Court in the Will and Trusts of Simon.</w:t>
      </w:r>
    </w:p>
    <w:p w:rsidR="00412765" w:rsidRDefault="00412765"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lastRenderedPageBreak/>
        <w:t>That Eliot has interfered with the criminal acts that are taking place committed all by Officers of this Court and Fiduciaries of this Court and due to this fact, they have conspired to deny Eliot and his family, including three minor children of their inheritances, have stolen monies from Eliot and his children’s pre-funded trusts and companies and then knowing that they were harming Eliot and his family, they proceeded to repeatedly attempt to force Eliot to either partake in illegal activities or starve and possibly be evicted from their home and more.</w:t>
      </w:r>
    </w:p>
    <w:p w:rsidR="00412765" w:rsidRDefault="00412765"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That these efforts completely defeat the wishes of Simon and Shirley Bernstein in what they had set up especially for Eliot and his family.</w:t>
      </w:r>
    </w:p>
    <w:p w:rsidR="00734EED" w:rsidRPr="00C27489" w:rsidRDefault="00734EED" w:rsidP="00414FAB">
      <w:pPr>
        <w:pStyle w:val="ListParagraph"/>
        <w:spacing w:line="480" w:lineRule="auto"/>
        <w:ind w:left="360" w:firstLine="360"/>
        <w:rPr>
          <w:rFonts w:ascii="Times New Roman" w:hAnsi="Times New Roman" w:cs="Times New Roman"/>
          <w:sz w:val="23"/>
          <w:szCs w:val="23"/>
        </w:rPr>
      </w:pPr>
      <w:r w:rsidRPr="00C27489">
        <w:rPr>
          <w:rFonts w:ascii="Times New Roman" w:hAnsi="Times New Roman" w:cs="Times New Roman"/>
          <w:sz w:val="23"/>
          <w:szCs w:val="23"/>
        </w:rPr>
        <w:t>WHEREFORE, Plaintiff prays for judgment against Defendants</w:t>
      </w:r>
      <w:r w:rsidR="00F37A93">
        <w:rPr>
          <w:rFonts w:ascii="Times New Roman" w:hAnsi="Times New Roman" w:cs="Times New Roman"/>
          <w:sz w:val="23"/>
          <w:szCs w:val="23"/>
        </w:rPr>
        <w:t xml:space="preserve"> for Civil Extortion</w:t>
      </w:r>
      <w:r w:rsidRPr="00C27489">
        <w:rPr>
          <w:rFonts w:ascii="Times New Roman" w:hAnsi="Times New Roman" w:cs="Times New Roman"/>
          <w:sz w:val="23"/>
          <w:szCs w:val="23"/>
        </w:rPr>
        <w:t>, jointly and severally,</w:t>
      </w:r>
      <w:r w:rsidR="00F37A93">
        <w:rPr>
          <w:rFonts w:ascii="Times New Roman" w:hAnsi="Times New Roman" w:cs="Times New Roman"/>
          <w:sz w:val="23"/>
          <w:szCs w:val="23"/>
        </w:rPr>
        <w:t xml:space="preserve"> personally and professionally,</w:t>
      </w:r>
      <w:r w:rsidRPr="00C27489">
        <w:rPr>
          <w:rFonts w:ascii="Times New Roman" w:hAnsi="Times New Roman" w:cs="Times New Roman"/>
          <w:sz w:val="23"/>
          <w:szCs w:val="23"/>
        </w:rPr>
        <w:t xml:space="preserve"> for remedies as may be awarded Plaintiff under other Counts herein, together with such other and further relief as the Court may deem just and appropriate.</w:t>
      </w:r>
    </w:p>
    <w:p w:rsidR="000143C0" w:rsidRPr="00F74CB6" w:rsidRDefault="00F74CB6" w:rsidP="00F74CB6">
      <w:pPr>
        <w:widowControl w:val="0"/>
        <w:tabs>
          <w:tab w:val="left" w:pos="450"/>
          <w:tab w:val="left" w:pos="1530"/>
        </w:tabs>
        <w:spacing w:before="16" w:after="0" w:line="480" w:lineRule="auto"/>
        <w:ind w:right="116"/>
        <w:jc w:val="cente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 xml:space="preserve">COUNT 3 - </w:t>
      </w:r>
      <w:r w:rsidR="000143C0" w:rsidRPr="00F74CB6">
        <w:rPr>
          <w:rFonts w:ascii="Times New Roman" w:eastAsia="Times New Roman" w:hAnsi="Times New Roman" w:cs="Times New Roman"/>
          <w:b/>
          <w:sz w:val="23"/>
          <w:szCs w:val="23"/>
          <w:u w:val="single"/>
        </w:rPr>
        <w:t>THEFT</w:t>
      </w:r>
    </w:p>
    <w:p w:rsidR="00734EED" w:rsidRPr="00D43E3B" w:rsidRDefault="00734EED" w:rsidP="000C72C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t xml:space="preserve">This is an action for </w:t>
      </w:r>
      <w:r>
        <w:rPr>
          <w:rFonts w:ascii="Times New Roman" w:hAnsi="Times New Roman" w:cs="Times New Roman"/>
          <w:sz w:val="23"/>
          <w:szCs w:val="23"/>
        </w:rPr>
        <w:t xml:space="preserve">Theft </w:t>
      </w:r>
      <w:r w:rsidRPr="00D43E3B">
        <w:rPr>
          <w:rFonts w:ascii="Times New Roman" w:hAnsi="Times New Roman" w:cs="Times New Roman"/>
          <w:sz w:val="23"/>
          <w:szCs w:val="23"/>
        </w:rPr>
        <w:t xml:space="preserve">under Chapter </w:t>
      </w:r>
      <w:r w:rsidRPr="00D43E3B">
        <w:rPr>
          <w:rFonts w:ascii="Times New Roman" w:hAnsi="Times New Roman" w:cs="Times New Roman"/>
          <w:sz w:val="23"/>
          <w:szCs w:val="23"/>
          <w:highlight w:val="yellow"/>
        </w:rPr>
        <w:t>_______</w:t>
      </w:r>
      <w:r w:rsidRPr="00D43E3B">
        <w:rPr>
          <w:rFonts w:ascii="Times New Roman" w:hAnsi="Times New Roman" w:cs="Times New Roman"/>
          <w:sz w:val="23"/>
          <w:szCs w:val="23"/>
        </w:rPr>
        <w:t>, Florida Statutes.</w:t>
      </w:r>
    </w:p>
    <w:p w:rsidR="004D0245" w:rsidRDefault="00734EED" w:rsidP="000C72C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t xml:space="preserve">Plaintiffs hereby reiterate and incorporate herein by reference, as if fully restated </w:t>
      </w:r>
      <w:proofErr w:type="gramStart"/>
      <w:r w:rsidRPr="00D43E3B">
        <w:rPr>
          <w:rFonts w:ascii="Times New Roman" w:hAnsi="Times New Roman" w:cs="Times New Roman"/>
          <w:sz w:val="23"/>
          <w:szCs w:val="23"/>
        </w:rPr>
        <w:t>herein,</w:t>
      </w:r>
      <w:proofErr w:type="gramEnd"/>
      <w:r w:rsidRPr="00D43E3B">
        <w:rPr>
          <w:rFonts w:ascii="Times New Roman" w:hAnsi="Times New Roman" w:cs="Times New Roman"/>
          <w:sz w:val="23"/>
          <w:szCs w:val="23"/>
        </w:rPr>
        <w:t xml:space="preserve"> preceding paragraphs l through </w:t>
      </w:r>
      <w:r w:rsidRPr="00D43E3B">
        <w:rPr>
          <w:rFonts w:ascii="Times New Roman" w:hAnsi="Times New Roman" w:cs="Times New Roman"/>
          <w:sz w:val="23"/>
          <w:szCs w:val="23"/>
          <w:highlight w:val="yellow"/>
        </w:rPr>
        <w:t>__</w:t>
      </w:r>
      <w:r w:rsidRPr="00D43E3B">
        <w:rPr>
          <w:rFonts w:ascii="Times New Roman" w:hAnsi="Times New Roman" w:cs="Times New Roman"/>
          <w:sz w:val="23"/>
          <w:szCs w:val="23"/>
        </w:rPr>
        <w:t>, inclusive.</w:t>
      </w:r>
    </w:p>
    <w:p w:rsidR="00734EED" w:rsidRDefault="00A95AD8"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That theft of property has occurred with the misuse of bank accounts and through a series of frauds that left assets unaccounted for at this time and with no financial records or tax records provided by the fiduciaries of BFR.</w:t>
      </w:r>
    </w:p>
    <w:p w:rsidR="00734EED" w:rsidRDefault="00734EED" w:rsidP="00414FAB">
      <w:pPr>
        <w:pStyle w:val="ListParagraph"/>
        <w:spacing w:line="480" w:lineRule="auto"/>
        <w:ind w:left="360" w:firstLine="360"/>
        <w:rPr>
          <w:rFonts w:ascii="Times New Roman" w:hAnsi="Times New Roman" w:cs="Times New Roman"/>
          <w:sz w:val="23"/>
          <w:szCs w:val="23"/>
        </w:rPr>
      </w:pPr>
      <w:r w:rsidRPr="00734EED">
        <w:rPr>
          <w:rFonts w:ascii="Times New Roman" w:hAnsi="Times New Roman" w:cs="Times New Roman"/>
          <w:sz w:val="23"/>
          <w:szCs w:val="23"/>
        </w:rPr>
        <w:t>WHEREFORE, Plaintiff prays</w:t>
      </w:r>
      <w:r>
        <w:rPr>
          <w:rFonts w:ascii="Times New Roman" w:hAnsi="Times New Roman" w:cs="Times New Roman"/>
          <w:sz w:val="23"/>
          <w:szCs w:val="23"/>
        </w:rPr>
        <w:t xml:space="preserve"> for judgment against Defendants</w:t>
      </w:r>
      <w:r w:rsidR="00F37A93">
        <w:rPr>
          <w:rFonts w:ascii="Times New Roman" w:hAnsi="Times New Roman" w:cs="Times New Roman"/>
          <w:sz w:val="23"/>
          <w:szCs w:val="23"/>
        </w:rPr>
        <w:t xml:space="preserve"> for Theft</w:t>
      </w:r>
      <w:r w:rsidRPr="00734EED">
        <w:rPr>
          <w:rFonts w:ascii="Times New Roman" w:hAnsi="Times New Roman" w:cs="Times New Roman"/>
          <w:sz w:val="23"/>
          <w:szCs w:val="23"/>
        </w:rPr>
        <w:t>,</w:t>
      </w:r>
      <w:r>
        <w:rPr>
          <w:rFonts w:ascii="Times New Roman" w:hAnsi="Times New Roman" w:cs="Times New Roman"/>
          <w:sz w:val="23"/>
          <w:szCs w:val="23"/>
        </w:rPr>
        <w:t xml:space="preserve"> </w:t>
      </w:r>
      <w:r w:rsidRPr="00734EED">
        <w:rPr>
          <w:rFonts w:ascii="Times New Roman" w:hAnsi="Times New Roman" w:cs="Times New Roman"/>
          <w:sz w:val="23"/>
          <w:szCs w:val="23"/>
        </w:rPr>
        <w:t>jointly and severally,</w:t>
      </w:r>
      <w:r w:rsidR="00F37A93">
        <w:rPr>
          <w:rFonts w:ascii="Times New Roman" w:hAnsi="Times New Roman" w:cs="Times New Roman"/>
          <w:sz w:val="23"/>
          <w:szCs w:val="23"/>
        </w:rPr>
        <w:t xml:space="preserve"> personally and professionally,</w:t>
      </w:r>
      <w:r w:rsidRPr="00734EED">
        <w:rPr>
          <w:rFonts w:ascii="Times New Roman" w:hAnsi="Times New Roman" w:cs="Times New Roman"/>
          <w:sz w:val="23"/>
          <w:szCs w:val="23"/>
        </w:rPr>
        <w:t xml:space="preserve"> </w:t>
      </w:r>
      <w:r>
        <w:rPr>
          <w:rFonts w:ascii="Times New Roman" w:hAnsi="Times New Roman" w:cs="Times New Roman"/>
          <w:sz w:val="23"/>
          <w:szCs w:val="23"/>
        </w:rPr>
        <w:t xml:space="preserve">for </w:t>
      </w:r>
      <w:r w:rsidRPr="00734EED">
        <w:rPr>
          <w:rFonts w:ascii="Times New Roman" w:hAnsi="Times New Roman" w:cs="Times New Roman"/>
          <w:sz w:val="23"/>
          <w:szCs w:val="23"/>
        </w:rPr>
        <w:t xml:space="preserve">remedies as may be awarded Plaintiff </w:t>
      </w:r>
      <w:r>
        <w:rPr>
          <w:rFonts w:ascii="Times New Roman" w:hAnsi="Times New Roman" w:cs="Times New Roman"/>
          <w:sz w:val="23"/>
          <w:szCs w:val="23"/>
        </w:rPr>
        <w:t>under o</w:t>
      </w:r>
      <w:r w:rsidRPr="00734EED">
        <w:rPr>
          <w:rFonts w:ascii="Times New Roman" w:hAnsi="Times New Roman" w:cs="Times New Roman"/>
          <w:sz w:val="23"/>
          <w:szCs w:val="23"/>
        </w:rPr>
        <w:t>ther Counts herein,</w:t>
      </w:r>
      <w:r>
        <w:rPr>
          <w:rFonts w:ascii="Times New Roman" w:hAnsi="Times New Roman" w:cs="Times New Roman"/>
          <w:sz w:val="23"/>
          <w:szCs w:val="23"/>
        </w:rPr>
        <w:t xml:space="preserve"> </w:t>
      </w:r>
      <w:r w:rsidRPr="00734EED">
        <w:rPr>
          <w:rFonts w:ascii="Times New Roman" w:hAnsi="Times New Roman" w:cs="Times New Roman"/>
          <w:sz w:val="23"/>
          <w:szCs w:val="23"/>
        </w:rPr>
        <w:t>tog</w:t>
      </w:r>
      <w:r>
        <w:rPr>
          <w:rFonts w:ascii="Times New Roman" w:hAnsi="Times New Roman" w:cs="Times New Roman"/>
          <w:sz w:val="23"/>
          <w:szCs w:val="23"/>
        </w:rPr>
        <w:t xml:space="preserve">ether </w:t>
      </w:r>
      <w:r w:rsidRPr="00734EED">
        <w:rPr>
          <w:rFonts w:ascii="Times New Roman" w:hAnsi="Times New Roman" w:cs="Times New Roman"/>
          <w:sz w:val="23"/>
          <w:szCs w:val="23"/>
        </w:rPr>
        <w:t>with such other and further relief as the Court may d</w:t>
      </w:r>
      <w:r>
        <w:rPr>
          <w:rFonts w:ascii="Times New Roman" w:hAnsi="Times New Roman" w:cs="Times New Roman"/>
          <w:sz w:val="23"/>
          <w:szCs w:val="23"/>
        </w:rPr>
        <w:t>eem</w:t>
      </w:r>
      <w:r w:rsidRPr="00734EED">
        <w:rPr>
          <w:rFonts w:ascii="Times New Roman" w:hAnsi="Times New Roman" w:cs="Times New Roman"/>
          <w:sz w:val="23"/>
          <w:szCs w:val="23"/>
        </w:rPr>
        <w:t xml:space="preserve"> just and appropriate.</w:t>
      </w:r>
    </w:p>
    <w:p w:rsidR="00BE2C54" w:rsidRPr="00F74CB6" w:rsidRDefault="00F74CB6" w:rsidP="00F74CB6">
      <w:pPr>
        <w:widowControl w:val="0"/>
        <w:tabs>
          <w:tab w:val="left" w:pos="450"/>
          <w:tab w:val="left" w:pos="1530"/>
        </w:tabs>
        <w:spacing w:before="16" w:after="0" w:line="480" w:lineRule="auto"/>
        <w:ind w:right="116"/>
        <w:jc w:val="center"/>
        <w:rPr>
          <w:rFonts w:ascii="Times New Roman" w:hAnsi="Times New Roman" w:cs="Times New Roman"/>
          <w:sz w:val="23"/>
          <w:szCs w:val="23"/>
        </w:rPr>
      </w:pPr>
      <w:r>
        <w:rPr>
          <w:rFonts w:ascii="Times New Roman" w:eastAsia="Times New Roman" w:hAnsi="Times New Roman" w:cs="Times New Roman"/>
          <w:b/>
          <w:sz w:val="23"/>
          <w:szCs w:val="23"/>
          <w:u w:val="single"/>
        </w:rPr>
        <w:lastRenderedPageBreak/>
        <w:t xml:space="preserve">COUNT 4 - </w:t>
      </w:r>
      <w:r w:rsidR="00BE2C54" w:rsidRPr="00F74CB6">
        <w:rPr>
          <w:rFonts w:ascii="Times New Roman" w:eastAsia="Times New Roman" w:hAnsi="Times New Roman" w:cs="Times New Roman"/>
          <w:b/>
          <w:sz w:val="23"/>
          <w:szCs w:val="23"/>
          <w:u w:val="single"/>
        </w:rPr>
        <w:t>CONVERSION</w:t>
      </w:r>
    </w:p>
    <w:p w:rsidR="00BE2C54" w:rsidRPr="00D43E3B" w:rsidRDefault="00BE2C54" w:rsidP="000C72C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t xml:space="preserve">This is an action for </w:t>
      </w:r>
      <w:r>
        <w:rPr>
          <w:rFonts w:ascii="Times New Roman" w:hAnsi="Times New Roman" w:cs="Times New Roman"/>
          <w:sz w:val="23"/>
          <w:szCs w:val="23"/>
        </w:rPr>
        <w:t>Conversion</w:t>
      </w:r>
      <w:r w:rsidRPr="00D43E3B">
        <w:rPr>
          <w:rFonts w:ascii="Times New Roman" w:hAnsi="Times New Roman" w:cs="Times New Roman"/>
          <w:sz w:val="23"/>
          <w:szCs w:val="23"/>
        </w:rPr>
        <w:t>.</w:t>
      </w:r>
    </w:p>
    <w:p w:rsidR="00BE2C54" w:rsidRDefault="00BE2C54" w:rsidP="000C72C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t xml:space="preserve">Plaintiffs hereby reiterate and incorporate herein by reference, as if fully restated </w:t>
      </w:r>
      <w:proofErr w:type="gramStart"/>
      <w:r w:rsidRPr="00D43E3B">
        <w:rPr>
          <w:rFonts w:ascii="Times New Roman" w:hAnsi="Times New Roman" w:cs="Times New Roman"/>
          <w:sz w:val="23"/>
          <w:szCs w:val="23"/>
        </w:rPr>
        <w:t>herein,</w:t>
      </w:r>
      <w:proofErr w:type="gramEnd"/>
      <w:r w:rsidRPr="00D43E3B">
        <w:rPr>
          <w:rFonts w:ascii="Times New Roman" w:hAnsi="Times New Roman" w:cs="Times New Roman"/>
          <w:sz w:val="23"/>
          <w:szCs w:val="23"/>
        </w:rPr>
        <w:t xml:space="preserve"> preceding paragraphs l through </w:t>
      </w:r>
      <w:r w:rsidRPr="00BE2C54">
        <w:rPr>
          <w:rFonts w:ascii="Times New Roman" w:hAnsi="Times New Roman" w:cs="Times New Roman"/>
          <w:sz w:val="23"/>
          <w:szCs w:val="23"/>
          <w:highlight w:val="yellow"/>
        </w:rPr>
        <w:t>__</w:t>
      </w:r>
      <w:r w:rsidRPr="00D43E3B">
        <w:rPr>
          <w:rFonts w:ascii="Times New Roman" w:hAnsi="Times New Roman" w:cs="Times New Roman"/>
          <w:sz w:val="23"/>
          <w:szCs w:val="23"/>
        </w:rPr>
        <w:t>, inclusive.</w:t>
      </w:r>
    </w:p>
    <w:p w:rsidR="00BE2C54" w:rsidRPr="00F37A93" w:rsidRDefault="00A95AD8" w:rsidP="000C72CC">
      <w:pPr>
        <w:pStyle w:val="ListParagraph"/>
        <w:numPr>
          <w:ilvl w:val="0"/>
          <w:numId w:val="16"/>
        </w:numPr>
        <w:spacing w:line="480" w:lineRule="auto"/>
        <w:ind w:hanging="540"/>
        <w:rPr>
          <w:rFonts w:ascii="Times New Roman" w:hAnsi="Times New Roman" w:cs="Times New Roman"/>
          <w:sz w:val="23"/>
          <w:szCs w:val="23"/>
        </w:rPr>
      </w:pPr>
      <w:r w:rsidRPr="00F37A93">
        <w:rPr>
          <w:rFonts w:ascii="Times New Roman" w:hAnsi="Times New Roman" w:cs="Times New Roman"/>
          <w:sz w:val="23"/>
          <w:szCs w:val="23"/>
        </w:rPr>
        <w:t>That Spallina, Tescher, Theodore, Craig, Worth, Manceri, Rose, Pankauski and others have interfered with Eliot and his children’s inheritances by falsifying documents to convert assets to improper parties</w:t>
      </w:r>
      <w:r w:rsidRPr="00F37A93">
        <w:rPr>
          <w:rFonts w:ascii="Times New Roman" w:hAnsi="Times New Roman" w:cs="Times New Roman"/>
          <w:sz w:val="23"/>
          <w:szCs w:val="23"/>
        </w:rPr>
        <w:t xml:space="preserve"> and seize Dominion and Control of various trusts and estates assets with intent and destroy, suppress and deny Eliot and his family of their inheritances</w:t>
      </w:r>
      <w:r w:rsidRPr="00F37A93">
        <w:rPr>
          <w:rFonts w:ascii="Times New Roman" w:hAnsi="Times New Roman" w:cs="Times New Roman"/>
          <w:sz w:val="23"/>
          <w:szCs w:val="23"/>
        </w:rPr>
        <w:t>.</w:t>
      </w:r>
    </w:p>
    <w:p w:rsidR="00BE2C54" w:rsidRPr="00734EED" w:rsidRDefault="00BE2C54" w:rsidP="00414FAB">
      <w:pPr>
        <w:pStyle w:val="ListParagraph"/>
        <w:spacing w:line="480" w:lineRule="auto"/>
        <w:ind w:left="360" w:firstLine="360"/>
        <w:rPr>
          <w:rFonts w:ascii="Times New Roman" w:hAnsi="Times New Roman" w:cs="Times New Roman"/>
          <w:sz w:val="23"/>
          <w:szCs w:val="23"/>
        </w:rPr>
      </w:pPr>
      <w:r w:rsidRPr="00734EED">
        <w:rPr>
          <w:rFonts w:ascii="Times New Roman" w:hAnsi="Times New Roman" w:cs="Times New Roman"/>
          <w:sz w:val="23"/>
          <w:szCs w:val="23"/>
        </w:rPr>
        <w:t>WHEREFORE, Plaintiff prays</w:t>
      </w:r>
      <w:r>
        <w:rPr>
          <w:rFonts w:ascii="Times New Roman" w:hAnsi="Times New Roman" w:cs="Times New Roman"/>
          <w:sz w:val="23"/>
          <w:szCs w:val="23"/>
        </w:rPr>
        <w:t xml:space="preserve"> for judgment against Defendants</w:t>
      </w:r>
      <w:r w:rsidR="00F37A93">
        <w:rPr>
          <w:rFonts w:ascii="Times New Roman" w:hAnsi="Times New Roman" w:cs="Times New Roman"/>
          <w:sz w:val="23"/>
          <w:szCs w:val="23"/>
        </w:rPr>
        <w:t xml:space="preserve"> for Conversion</w:t>
      </w:r>
      <w:r w:rsidRPr="00734EED">
        <w:rPr>
          <w:rFonts w:ascii="Times New Roman" w:hAnsi="Times New Roman" w:cs="Times New Roman"/>
          <w:sz w:val="23"/>
          <w:szCs w:val="23"/>
        </w:rPr>
        <w:t>,</w:t>
      </w:r>
      <w:r>
        <w:rPr>
          <w:rFonts w:ascii="Times New Roman" w:hAnsi="Times New Roman" w:cs="Times New Roman"/>
          <w:sz w:val="23"/>
          <w:szCs w:val="23"/>
        </w:rPr>
        <w:t xml:space="preserve"> </w:t>
      </w:r>
      <w:r w:rsidRPr="00734EED">
        <w:rPr>
          <w:rFonts w:ascii="Times New Roman" w:hAnsi="Times New Roman" w:cs="Times New Roman"/>
          <w:sz w:val="23"/>
          <w:szCs w:val="23"/>
        </w:rPr>
        <w:t>jointly and severally,</w:t>
      </w:r>
      <w:r w:rsidR="00F37A93">
        <w:rPr>
          <w:rFonts w:ascii="Times New Roman" w:hAnsi="Times New Roman" w:cs="Times New Roman"/>
          <w:sz w:val="23"/>
          <w:szCs w:val="23"/>
        </w:rPr>
        <w:t xml:space="preserve"> personally and professionally,</w:t>
      </w:r>
      <w:r w:rsidRPr="00734EED">
        <w:rPr>
          <w:rFonts w:ascii="Times New Roman" w:hAnsi="Times New Roman" w:cs="Times New Roman"/>
          <w:sz w:val="23"/>
          <w:szCs w:val="23"/>
        </w:rPr>
        <w:t xml:space="preserve"> </w:t>
      </w:r>
      <w:r>
        <w:rPr>
          <w:rFonts w:ascii="Times New Roman" w:hAnsi="Times New Roman" w:cs="Times New Roman"/>
          <w:sz w:val="23"/>
          <w:szCs w:val="23"/>
        </w:rPr>
        <w:t xml:space="preserve">for </w:t>
      </w:r>
      <w:r w:rsidRPr="00734EED">
        <w:rPr>
          <w:rFonts w:ascii="Times New Roman" w:hAnsi="Times New Roman" w:cs="Times New Roman"/>
          <w:sz w:val="23"/>
          <w:szCs w:val="23"/>
        </w:rPr>
        <w:t xml:space="preserve">remedies as may be awarded Plaintiff </w:t>
      </w:r>
      <w:r>
        <w:rPr>
          <w:rFonts w:ascii="Times New Roman" w:hAnsi="Times New Roman" w:cs="Times New Roman"/>
          <w:sz w:val="23"/>
          <w:szCs w:val="23"/>
        </w:rPr>
        <w:t>under o</w:t>
      </w:r>
      <w:r w:rsidRPr="00734EED">
        <w:rPr>
          <w:rFonts w:ascii="Times New Roman" w:hAnsi="Times New Roman" w:cs="Times New Roman"/>
          <w:sz w:val="23"/>
          <w:szCs w:val="23"/>
        </w:rPr>
        <w:t>ther Counts herein,</w:t>
      </w:r>
      <w:r>
        <w:rPr>
          <w:rFonts w:ascii="Times New Roman" w:hAnsi="Times New Roman" w:cs="Times New Roman"/>
          <w:sz w:val="23"/>
          <w:szCs w:val="23"/>
        </w:rPr>
        <w:t xml:space="preserve"> </w:t>
      </w:r>
      <w:r w:rsidRPr="00734EED">
        <w:rPr>
          <w:rFonts w:ascii="Times New Roman" w:hAnsi="Times New Roman" w:cs="Times New Roman"/>
          <w:sz w:val="23"/>
          <w:szCs w:val="23"/>
        </w:rPr>
        <w:t>tog</w:t>
      </w:r>
      <w:r>
        <w:rPr>
          <w:rFonts w:ascii="Times New Roman" w:hAnsi="Times New Roman" w:cs="Times New Roman"/>
          <w:sz w:val="23"/>
          <w:szCs w:val="23"/>
        </w:rPr>
        <w:t xml:space="preserve">ether </w:t>
      </w:r>
      <w:r w:rsidRPr="00734EED">
        <w:rPr>
          <w:rFonts w:ascii="Times New Roman" w:hAnsi="Times New Roman" w:cs="Times New Roman"/>
          <w:sz w:val="23"/>
          <w:szCs w:val="23"/>
        </w:rPr>
        <w:t>with such other and further relief as the Court may d</w:t>
      </w:r>
      <w:r>
        <w:rPr>
          <w:rFonts w:ascii="Times New Roman" w:hAnsi="Times New Roman" w:cs="Times New Roman"/>
          <w:sz w:val="23"/>
          <w:szCs w:val="23"/>
        </w:rPr>
        <w:t>eem</w:t>
      </w:r>
      <w:r w:rsidRPr="00734EED">
        <w:rPr>
          <w:rFonts w:ascii="Times New Roman" w:hAnsi="Times New Roman" w:cs="Times New Roman"/>
          <w:sz w:val="23"/>
          <w:szCs w:val="23"/>
        </w:rPr>
        <w:t xml:space="preserve"> just and appropriate.</w:t>
      </w:r>
    </w:p>
    <w:p w:rsidR="00BE2C54" w:rsidRPr="00F74CB6" w:rsidRDefault="000C72CC" w:rsidP="00F37A93">
      <w:pPr>
        <w:widowControl w:val="0"/>
        <w:tabs>
          <w:tab w:val="left" w:pos="450"/>
          <w:tab w:val="left" w:pos="1530"/>
        </w:tabs>
        <w:spacing w:before="16" w:after="0" w:line="240" w:lineRule="auto"/>
        <w:ind w:right="116"/>
        <w:jc w:val="cente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COUNT 5</w:t>
      </w:r>
      <w:r w:rsidR="00F74CB6">
        <w:rPr>
          <w:rFonts w:ascii="Times New Roman" w:eastAsia="Times New Roman" w:hAnsi="Times New Roman" w:cs="Times New Roman"/>
          <w:b/>
          <w:sz w:val="23"/>
          <w:szCs w:val="23"/>
          <w:u w:val="single"/>
        </w:rPr>
        <w:t xml:space="preserve"> </w:t>
      </w:r>
      <w:r w:rsidR="004C646C">
        <w:rPr>
          <w:rFonts w:ascii="Times New Roman" w:eastAsia="Times New Roman" w:hAnsi="Times New Roman" w:cs="Times New Roman"/>
          <w:b/>
          <w:sz w:val="23"/>
          <w:szCs w:val="23"/>
          <w:u w:val="single"/>
        </w:rPr>
        <w:t>–</w:t>
      </w:r>
      <w:r w:rsidR="00F74CB6">
        <w:rPr>
          <w:rFonts w:ascii="Times New Roman" w:eastAsia="Times New Roman" w:hAnsi="Times New Roman" w:cs="Times New Roman"/>
          <w:b/>
          <w:sz w:val="23"/>
          <w:szCs w:val="23"/>
          <w:u w:val="single"/>
        </w:rPr>
        <w:t xml:space="preserve"> </w:t>
      </w:r>
      <w:r w:rsidR="004C646C">
        <w:rPr>
          <w:rFonts w:ascii="Times New Roman" w:eastAsia="Times New Roman" w:hAnsi="Times New Roman" w:cs="Times New Roman"/>
          <w:b/>
          <w:sz w:val="23"/>
          <w:szCs w:val="23"/>
          <w:u w:val="single"/>
        </w:rPr>
        <w:t xml:space="preserve">INTENTIONAL </w:t>
      </w:r>
      <w:r w:rsidR="00BE2C54" w:rsidRPr="00F74CB6">
        <w:rPr>
          <w:rFonts w:ascii="Times New Roman" w:eastAsia="Times New Roman" w:hAnsi="Times New Roman" w:cs="Times New Roman"/>
          <w:b/>
          <w:sz w:val="23"/>
          <w:szCs w:val="23"/>
          <w:u w:val="single"/>
        </w:rPr>
        <w:t>INTERFERENCE WITH AN INHERITANCE</w:t>
      </w:r>
      <w:r w:rsidR="004C646C">
        <w:rPr>
          <w:rFonts w:ascii="Times New Roman" w:eastAsia="Times New Roman" w:hAnsi="Times New Roman" w:cs="Times New Roman"/>
          <w:b/>
          <w:sz w:val="23"/>
          <w:szCs w:val="23"/>
          <w:u w:val="single"/>
        </w:rPr>
        <w:t>/EXPECTANCTY</w:t>
      </w:r>
    </w:p>
    <w:p w:rsidR="00F37A93" w:rsidRDefault="00F37A93" w:rsidP="00F37A93">
      <w:pPr>
        <w:pStyle w:val="ListParagraph"/>
        <w:spacing w:line="480" w:lineRule="auto"/>
        <w:ind w:left="360"/>
        <w:rPr>
          <w:rFonts w:ascii="Times New Roman" w:hAnsi="Times New Roman" w:cs="Times New Roman"/>
          <w:sz w:val="23"/>
          <w:szCs w:val="23"/>
        </w:rPr>
      </w:pPr>
    </w:p>
    <w:p w:rsidR="00BE2C54" w:rsidRPr="00D43E3B" w:rsidRDefault="00BE2C54" w:rsidP="000C72C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t xml:space="preserve">This is an action for </w:t>
      </w:r>
      <w:r>
        <w:rPr>
          <w:rFonts w:ascii="Times New Roman" w:hAnsi="Times New Roman" w:cs="Times New Roman"/>
          <w:sz w:val="23"/>
          <w:szCs w:val="23"/>
        </w:rPr>
        <w:t>Torturous Interference with an Inheritance</w:t>
      </w:r>
      <w:r w:rsidRPr="00D43E3B">
        <w:rPr>
          <w:rFonts w:ascii="Times New Roman" w:hAnsi="Times New Roman" w:cs="Times New Roman"/>
          <w:sz w:val="23"/>
          <w:szCs w:val="23"/>
        </w:rPr>
        <w:t>.</w:t>
      </w:r>
    </w:p>
    <w:p w:rsidR="00BE2C54" w:rsidRDefault="00BE2C54" w:rsidP="000C72C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t xml:space="preserve">Plaintiffs hereby reiterate and incorporate herein by reference, as if fully restated </w:t>
      </w:r>
      <w:proofErr w:type="gramStart"/>
      <w:r w:rsidRPr="00D43E3B">
        <w:rPr>
          <w:rFonts w:ascii="Times New Roman" w:hAnsi="Times New Roman" w:cs="Times New Roman"/>
          <w:sz w:val="23"/>
          <w:szCs w:val="23"/>
        </w:rPr>
        <w:t>herein,</w:t>
      </w:r>
      <w:proofErr w:type="gramEnd"/>
      <w:r w:rsidRPr="00D43E3B">
        <w:rPr>
          <w:rFonts w:ascii="Times New Roman" w:hAnsi="Times New Roman" w:cs="Times New Roman"/>
          <w:sz w:val="23"/>
          <w:szCs w:val="23"/>
        </w:rPr>
        <w:t xml:space="preserve"> preceding paragraphs l through </w:t>
      </w:r>
      <w:r w:rsidRPr="00BE2C54">
        <w:rPr>
          <w:rFonts w:ascii="Times New Roman" w:hAnsi="Times New Roman" w:cs="Times New Roman"/>
          <w:sz w:val="23"/>
          <w:szCs w:val="23"/>
          <w:highlight w:val="yellow"/>
        </w:rPr>
        <w:t>__</w:t>
      </w:r>
      <w:r w:rsidRPr="00D43E3B">
        <w:rPr>
          <w:rFonts w:ascii="Times New Roman" w:hAnsi="Times New Roman" w:cs="Times New Roman"/>
          <w:sz w:val="23"/>
          <w:szCs w:val="23"/>
        </w:rPr>
        <w:t>, inclusive.</w:t>
      </w:r>
    </w:p>
    <w:p w:rsidR="00A95AD8" w:rsidRPr="00A95AD8" w:rsidRDefault="00A95AD8" w:rsidP="00A95AD8">
      <w:pPr>
        <w:pStyle w:val="ListParagraph"/>
        <w:numPr>
          <w:ilvl w:val="0"/>
          <w:numId w:val="16"/>
        </w:numPr>
        <w:spacing w:line="480" w:lineRule="auto"/>
        <w:ind w:hanging="540"/>
        <w:rPr>
          <w:rFonts w:ascii="Times New Roman" w:hAnsi="Times New Roman" w:cs="Times New Roman"/>
          <w:sz w:val="23"/>
          <w:szCs w:val="23"/>
        </w:rPr>
      </w:pPr>
      <w:r w:rsidRPr="00A95AD8">
        <w:rPr>
          <w:rFonts w:ascii="Times New Roman" w:hAnsi="Times New Roman" w:cs="Times New Roman"/>
          <w:sz w:val="23"/>
          <w:szCs w:val="23"/>
        </w:rPr>
        <w:t>That Spallina, Tescher, Theodore, Craig, Worth, Manceri, Rose, Pankauski and others have interfered with Eliot and his children’s inheritances by falsifying documents to convert assets to improper parties and seize Dominion and Control of various trusts and estates assets with intent and destroy, suppress and deny Eliot and his family of their inheritances.</w:t>
      </w:r>
    </w:p>
    <w:p w:rsidR="00A95AD8" w:rsidRDefault="00A95AD8"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lastRenderedPageBreak/>
        <w:t>That Eliot and his family have been denied access to Estate and Trust documents and accountings for now four years in Shirley’s Estates and Trusts and two years in Simon’s Estates and Trusts in efforts to deny them their inheritances and convert the properties to improper parties.</w:t>
      </w:r>
    </w:p>
    <w:p w:rsidR="00BE2C54" w:rsidRPr="00BE2C54" w:rsidRDefault="00BE2C54" w:rsidP="00414FAB">
      <w:pPr>
        <w:pStyle w:val="ListParagraph"/>
        <w:spacing w:line="480" w:lineRule="auto"/>
        <w:ind w:left="360" w:firstLine="360"/>
        <w:rPr>
          <w:rFonts w:ascii="Times New Roman" w:hAnsi="Times New Roman" w:cs="Times New Roman"/>
          <w:sz w:val="23"/>
          <w:szCs w:val="23"/>
        </w:rPr>
      </w:pPr>
      <w:r w:rsidRPr="00BE2C54">
        <w:rPr>
          <w:rFonts w:ascii="Times New Roman" w:hAnsi="Times New Roman" w:cs="Times New Roman"/>
          <w:sz w:val="23"/>
          <w:szCs w:val="23"/>
        </w:rPr>
        <w:t>WHEREFORE, Plaintiff prays for judgment against Defendants</w:t>
      </w:r>
      <w:r w:rsidR="00F37A93">
        <w:rPr>
          <w:rFonts w:ascii="Times New Roman" w:hAnsi="Times New Roman" w:cs="Times New Roman"/>
          <w:sz w:val="23"/>
          <w:szCs w:val="23"/>
        </w:rPr>
        <w:t xml:space="preserve"> for Intentional Interference with an Inheritance/Expectancy</w:t>
      </w:r>
      <w:r w:rsidRPr="00BE2C54">
        <w:rPr>
          <w:rFonts w:ascii="Times New Roman" w:hAnsi="Times New Roman" w:cs="Times New Roman"/>
          <w:sz w:val="23"/>
          <w:szCs w:val="23"/>
        </w:rPr>
        <w:t>, jointly and severally,</w:t>
      </w:r>
      <w:r w:rsidR="00F37A93">
        <w:rPr>
          <w:rFonts w:ascii="Times New Roman" w:hAnsi="Times New Roman" w:cs="Times New Roman"/>
          <w:sz w:val="23"/>
          <w:szCs w:val="23"/>
        </w:rPr>
        <w:t xml:space="preserve"> personally and professionally and</w:t>
      </w:r>
      <w:r w:rsidRPr="00BE2C54">
        <w:rPr>
          <w:rFonts w:ascii="Times New Roman" w:hAnsi="Times New Roman" w:cs="Times New Roman"/>
          <w:sz w:val="23"/>
          <w:szCs w:val="23"/>
        </w:rPr>
        <w:t xml:space="preserve"> for remedies as may be awarded Plaintiff under other Counts herein, together with such other and further relief as the Court may deem just and appropriate.</w:t>
      </w:r>
    </w:p>
    <w:p w:rsidR="000143C0" w:rsidRPr="000C72CC" w:rsidRDefault="000C72CC" w:rsidP="000C72CC">
      <w:pPr>
        <w:widowControl w:val="0"/>
        <w:tabs>
          <w:tab w:val="left" w:pos="450"/>
          <w:tab w:val="left" w:pos="1530"/>
        </w:tabs>
        <w:spacing w:before="16" w:after="0" w:line="480" w:lineRule="auto"/>
        <w:ind w:left="360" w:right="116"/>
        <w:jc w:val="cente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 xml:space="preserve">COUNT 6 - </w:t>
      </w:r>
      <w:r w:rsidR="000143C0" w:rsidRPr="000C72CC">
        <w:rPr>
          <w:rFonts w:ascii="Times New Roman" w:eastAsia="Times New Roman" w:hAnsi="Times New Roman" w:cs="Times New Roman"/>
          <w:b/>
          <w:sz w:val="23"/>
          <w:szCs w:val="23"/>
          <w:u w:val="single"/>
        </w:rPr>
        <w:t>FRAUD</w:t>
      </w:r>
    </w:p>
    <w:p w:rsidR="00734EED" w:rsidRPr="00D43E3B" w:rsidRDefault="00734EED" w:rsidP="000C72C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t xml:space="preserve">This is an action for </w:t>
      </w:r>
      <w:r>
        <w:rPr>
          <w:rFonts w:ascii="Times New Roman" w:hAnsi="Times New Roman" w:cs="Times New Roman"/>
          <w:sz w:val="23"/>
          <w:szCs w:val="23"/>
        </w:rPr>
        <w:t xml:space="preserve">Fraud </w:t>
      </w:r>
      <w:r w:rsidRPr="00D43E3B">
        <w:rPr>
          <w:rFonts w:ascii="Times New Roman" w:hAnsi="Times New Roman" w:cs="Times New Roman"/>
          <w:sz w:val="23"/>
          <w:szCs w:val="23"/>
        </w:rPr>
        <w:t>under Florida Statutes.</w:t>
      </w:r>
    </w:p>
    <w:p w:rsidR="004D0245" w:rsidRDefault="00734EED" w:rsidP="000C72C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t xml:space="preserve">Plaintiffs hereby reiterate and incorporate herein by reference, as if fully restated </w:t>
      </w:r>
      <w:proofErr w:type="gramStart"/>
      <w:r w:rsidRPr="00D43E3B">
        <w:rPr>
          <w:rFonts w:ascii="Times New Roman" w:hAnsi="Times New Roman" w:cs="Times New Roman"/>
          <w:sz w:val="23"/>
          <w:szCs w:val="23"/>
        </w:rPr>
        <w:t>herein,</w:t>
      </w:r>
      <w:proofErr w:type="gramEnd"/>
      <w:r w:rsidRPr="00D43E3B">
        <w:rPr>
          <w:rFonts w:ascii="Times New Roman" w:hAnsi="Times New Roman" w:cs="Times New Roman"/>
          <w:sz w:val="23"/>
          <w:szCs w:val="23"/>
        </w:rPr>
        <w:t xml:space="preserve"> preceding paragraphs l through </w:t>
      </w:r>
      <w:r w:rsidRPr="00BE2C54">
        <w:rPr>
          <w:rFonts w:ascii="Times New Roman" w:hAnsi="Times New Roman" w:cs="Times New Roman"/>
          <w:sz w:val="23"/>
          <w:szCs w:val="23"/>
          <w:highlight w:val="yellow"/>
        </w:rPr>
        <w:t>__</w:t>
      </w:r>
      <w:r w:rsidRPr="00D43E3B">
        <w:rPr>
          <w:rFonts w:ascii="Times New Roman" w:hAnsi="Times New Roman" w:cs="Times New Roman"/>
          <w:sz w:val="23"/>
          <w:szCs w:val="23"/>
        </w:rPr>
        <w:t>, inclusive.</w:t>
      </w:r>
    </w:p>
    <w:p w:rsidR="00734EED" w:rsidRDefault="001B6F2F"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That a complex set of frauds have taken place in the Estates and Trusts of Simon and Shirley and already proven are improper notarizations of Wills and Trusts of Simon, proven fraudulently notarized Waivers in Shirley’s Estate, proven Fraud on this Court through use of a deceased person, Simon, to act as Personal Representative to close an Estate through documents filed by the law offices of Tescher and Spallina with scienter.</w:t>
      </w:r>
    </w:p>
    <w:p w:rsidR="001B6F2F" w:rsidRDefault="001B6F2F"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That similar fraudulent activity is taking place with the children’s Trusts in this action, where documents are not complete and there are missing signatures and legally invalid documents.</w:t>
      </w:r>
    </w:p>
    <w:p w:rsidR="00734EED" w:rsidRPr="00A31327" w:rsidRDefault="00A31327" w:rsidP="00414FAB">
      <w:pPr>
        <w:pStyle w:val="ListParagraph"/>
        <w:spacing w:line="480" w:lineRule="auto"/>
        <w:ind w:left="360" w:firstLine="360"/>
        <w:rPr>
          <w:rFonts w:ascii="Times New Roman" w:hAnsi="Times New Roman" w:cs="Times New Roman"/>
          <w:sz w:val="23"/>
          <w:szCs w:val="23"/>
        </w:rPr>
      </w:pPr>
      <w:r w:rsidRPr="00734EED">
        <w:rPr>
          <w:rFonts w:ascii="Times New Roman" w:hAnsi="Times New Roman" w:cs="Times New Roman"/>
          <w:sz w:val="23"/>
          <w:szCs w:val="23"/>
        </w:rPr>
        <w:t>WHEREFORE, Plaintiff prays</w:t>
      </w:r>
      <w:r>
        <w:rPr>
          <w:rFonts w:ascii="Times New Roman" w:hAnsi="Times New Roman" w:cs="Times New Roman"/>
          <w:sz w:val="23"/>
          <w:szCs w:val="23"/>
        </w:rPr>
        <w:t xml:space="preserve"> for judgment against Defendants</w:t>
      </w:r>
      <w:r w:rsidR="00F37A93">
        <w:rPr>
          <w:rFonts w:ascii="Times New Roman" w:hAnsi="Times New Roman" w:cs="Times New Roman"/>
          <w:sz w:val="23"/>
          <w:szCs w:val="23"/>
        </w:rPr>
        <w:t xml:space="preserve"> for Frauds</w:t>
      </w:r>
      <w:r w:rsidRPr="00734EED">
        <w:rPr>
          <w:rFonts w:ascii="Times New Roman" w:hAnsi="Times New Roman" w:cs="Times New Roman"/>
          <w:sz w:val="23"/>
          <w:szCs w:val="23"/>
        </w:rPr>
        <w:t>,</w:t>
      </w:r>
      <w:r>
        <w:rPr>
          <w:rFonts w:ascii="Times New Roman" w:hAnsi="Times New Roman" w:cs="Times New Roman"/>
          <w:sz w:val="23"/>
          <w:szCs w:val="23"/>
        </w:rPr>
        <w:t xml:space="preserve"> </w:t>
      </w:r>
      <w:r w:rsidRPr="00734EED">
        <w:rPr>
          <w:rFonts w:ascii="Times New Roman" w:hAnsi="Times New Roman" w:cs="Times New Roman"/>
          <w:sz w:val="23"/>
          <w:szCs w:val="23"/>
        </w:rPr>
        <w:t>jointly and severally,</w:t>
      </w:r>
      <w:r w:rsidR="00F37A93">
        <w:rPr>
          <w:rFonts w:ascii="Times New Roman" w:hAnsi="Times New Roman" w:cs="Times New Roman"/>
          <w:sz w:val="23"/>
          <w:szCs w:val="23"/>
        </w:rPr>
        <w:t xml:space="preserve"> personally and professionally,</w:t>
      </w:r>
      <w:r w:rsidRPr="00734EED">
        <w:rPr>
          <w:rFonts w:ascii="Times New Roman" w:hAnsi="Times New Roman" w:cs="Times New Roman"/>
          <w:sz w:val="23"/>
          <w:szCs w:val="23"/>
        </w:rPr>
        <w:t xml:space="preserve"> </w:t>
      </w:r>
      <w:r>
        <w:rPr>
          <w:rFonts w:ascii="Times New Roman" w:hAnsi="Times New Roman" w:cs="Times New Roman"/>
          <w:sz w:val="23"/>
          <w:szCs w:val="23"/>
        </w:rPr>
        <w:t xml:space="preserve">for </w:t>
      </w:r>
      <w:r w:rsidRPr="00734EED">
        <w:rPr>
          <w:rFonts w:ascii="Times New Roman" w:hAnsi="Times New Roman" w:cs="Times New Roman"/>
          <w:sz w:val="23"/>
          <w:szCs w:val="23"/>
        </w:rPr>
        <w:t xml:space="preserve">remedies as may be awarded Plaintiff </w:t>
      </w:r>
      <w:r>
        <w:rPr>
          <w:rFonts w:ascii="Times New Roman" w:hAnsi="Times New Roman" w:cs="Times New Roman"/>
          <w:sz w:val="23"/>
          <w:szCs w:val="23"/>
        </w:rPr>
        <w:t>under o</w:t>
      </w:r>
      <w:r w:rsidRPr="00734EED">
        <w:rPr>
          <w:rFonts w:ascii="Times New Roman" w:hAnsi="Times New Roman" w:cs="Times New Roman"/>
          <w:sz w:val="23"/>
          <w:szCs w:val="23"/>
        </w:rPr>
        <w:t>ther Counts herein,</w:t>
      </w:r>
      <w:r>
        <w:rPr>
          <w:rFonts w:ascii="Times New Roman" w:hAnsi="Times New Roman" w:cs="Times New Roman"/>
          <w:sz w:val="23"/>
          <w:szCs w:val="23"/>
        </w:rPr>
        <w:t xml:space="preserve"> </w:t>
      </w:r>
      <w:r w:rsidRPr="00734EED">
        <w:rPr>
          <w:rFonts w:ascii="Times New Roman" w:hAnsi="Times New Roman" w:cs="Times New Roman"/>
          <w:sz w:val="23"/>
          <w:szCs w:val="23"/>
        </w:rPr>
        <w:t>tog</w:t>
      </w:r>
      <w:r>
        <w:rPr>
          <w:rFonts w:ascii="Times New Roman" w:hAnsi="Times New Roman" w:cs="Times New Roman"/>
          <w:sz w:val="23"/>
          <w:szCs w:val="23"/>
        </w:rPr>
        <w:t xml:space="preserve">ether </w:t>
      </w:r>
      <w:r w:rsidRPr="00734EED">
        <w:rPr>
          <w:rFonts w:ascii="Times New Roman" w:hAnsi="Times New Roman" w:cs="Times New Roman"/>
          <w:sz w:val="23"/>
          <w:szCs w:val="23"/>
        </w:rPr>
        <w:t>with such other and further relief as the Court may d</w:t>
      </w:r>
      <w:r>
        <w:rPr>
          <w:rFonts w:ascii="Times New Roman" w:hAnsi="Times New Roman" w:cs="Times New Roman"/>
          <w:sz w:val="23"/>
          <w:szCs w:val="23"/>
        </w:rPr>
        <w:t>eem</w:t>
      </w:r>
      <w:r w:rsidRPr="00734EED">
        <w:rPr>
          <w:rFonts w:ascii="Times New Roman" w:hAnsi="Times New Roman" w:cs="Times New Roman"/>
          <w:sz w:val="23"/>
          <w:szCs w:val="23"/>
        </w:rPr>
        <w:t xml:space="preserve"> just and appropriate.</w:t>
      </w:r>
    </w:p>
    <w:p w:rsidR="00E51D11" w:rsidRPr="00F74CB6" w:rsidRDefault="00F74CB6" w:rsidP="00F74CB6">
      <w:pPr>
        <w:widowControl w:val="0"/>
        <w:tabs>
          <w:tab w:val="left" w:pos="450"/>
          <w:tab w:val="left" w:pos="1530"/>
        </w:tabs>
        <w:spacing w:before="16" w:after="0" w:line="480" w:lineRule="auto"/>
        <w:ind w:right="116"/>
        <w:jc w:val="cente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 xml:space="preserve">COUNT </w:t>
      </w:r>
      <w:r w:rsidR="000C72CC">
        <w:rPr>
          <w:rFonts w:ascii="Times New Roman" w:eastAsia="Times New Roman" w:hAnsi="Times New Roman" w:cs="Times New Roman"/>
          <w:b/>
          <w:sz w:val="23"/>
          <w:szCs w:val="23"/>
          <w:u w:val="single"/>
        </w:rPr>
        <w:t>7</w:t>
      </w:r>
      <w:r>
        <w:rPr>
          <w:rFonts w:ascii="Times New Roman" w:eastAsia="Times New Roman" w:hAnsi="Times New Roman" w:cs="Times New Roman"/>
          <w:b/>
          <w:sz w:val="23"/>
          <w:szCs w:val="23"/>
          <w:u w:val="single"/>
        </w:rPr>
        <w:t xml:space="preserve"> - </w:t>
      </w:r>
      <w:r w:rsidR="000143C0" w:rsidRPr="00F74CB6">
        <w:rPr>
          <w:rFonts w:ascii="Times New Roman" w:eastAsia="Times New Roman" w:hAnsi="Times New Roman" w:cs="Times New Roman"/>
          <w:b/>
          <w:sz w:val="23"/>
          <w:szCs w:val="23"/>
          <w:u w:val="single"/>
        </w:rPr>
        <w:t>BREACH OF FIDUCIARY DUTIES</w:t>
      </w:r>
    </w:p>
    <w:p w:rsidR="00734EED" w:rsidRPr="00D43E3B" w:rsidRDefault="00734EED" w:rsidP="000C72C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lastRenderedPageBreak/>
        <w:t xml:space="preserve">This is an action for </w:t>
      </w:r>
      <w:r>
        <w:rPr>
          <w:rFonts w:ascii="Times New Roman" w:hAnsi="Times New Roman" w:cs="Times New Roman"/>
          <w:sz w:val="23"/>
          <w:szCs w:val="23"/>
        </w:rPr>
        <w:t xml:space="preserve">Breach of Fiduciary Duties </w:t>
      </w:r>
      <w:r w:rsidRPr="00D43E3B">
        <w:rPr>
          <w:rFonts w:ascii="Times New Roman" w:hAnsi="Times New Roman" w:cs="Times New Roman"/>
          <w:sz w:val="23"/>
          <w:szCs w:val="23"/>
        </w:rPr>
        <w:t>under Florida Statutes.</w:t>
      </w:r>
    </w:p>
    <w:p w:rsidR="0038636D" w:rsidRDefault="00734EED" w:rsidP="000C72C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t xml:space="preserve">Plaintiffs hereby reiterate and incorporate herein by reference, as if fully restated </w:t>
      </w:r>
      <w:proofErr w:type="gramStart"/>
      <w:r w:rsidRPr="00D43E3B">
        <w:rPr>
          <w:rFonts w:ascii="Times New Roman" w:hAnsi="Times New Roman" w:cs="Times New Roman"/>
          <w:sz w:val="23"/>
          <w:szCs w:val="23"/>
        </w:rPr>
        <w:t>herein,</w:t>
      </w:r>
      <w:proofErr w:type="gramEnd"/>
      <w:r w:rsidRPr="00D43E3B">
        <w:rPr>
          <w:rFonts w:ascii="Times New Roman" w:hAnsi="Times New Roman" w:cs="Times New Roman"/>
          <w:sz w:val="23"/>
          <w:szCs w:val="23"/>
        </w:rPr>
        <w:t xml:space="preserve"> preceding paragraphs l through </w:t>
      </w:r>
      <w:r w:rsidRPr="00D43E3B">
        <w:rPr>
          <w:rFonts w:ascii="Times New Roman" w:hAnsi="Times New Roman" w:cs="Times New Roman"/>
          <w:sz w:val="23"/>
          <w:szCs w:val="23"/>
          <w:highlight w:val="yellow"/>
        </w:rPr>
        <w:t>__</w:t>
      </w:r>
      <w:r w:rsidRPr="00D43E3B">
        <w:rPr>
          <w:rFonts w:ascii="Times New Roman" w:hAnsi="Times New Roman" w:cs="Times New Roman"/>
          <w:sz w:val="23"/>
          <w:szCs w:val="23"/>
        </w:rPr>
        <w:t>, inclusive.</w:t>
      </w:r>
    </w:p>
    <w:p w:rsidR="00A31327" w:rsidRDefault="001B6F2F"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That the fiduciaries of the Estates and Trusts of Simon and Shirley are alleged to have gained their fiduciary positions through a series of fraudulent documents and thus EVERY action they have taken is a breach of fiduciary duties.</w:t>
      </w:r>
    </w:p>
    <w:p w:rsidR="001B6F2F" w:rsidRDefault="001B6F2F"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That despite being aware of their involvement in criminal acts, the fact that they are under ongoing investigations, the fact that the dispositive documents have been challenged and found fraught with fraud and more, the fiduciary Theodore continues to act despite these conflicts of interest and adverse interests that factually preclude his involvement further as fiduciary in efforts to liquidate assets in fire sale self-dealing transactions, Theodore even taking distributions against the advice of counsel.</w:t>
      </w:r>
    </w:p>
    <w:p w:rsidR="00734EED" w:rsidRPr="00A31327" w:rsidRDefault="00A31327" w:rsidP="00414FAB">
      <w:pPr>
        <w:pStyle w:val="ListParagraph"/>
        <w:spacing w:line="480" w:lineRule="auto"/>
        <w:ind w:left="360" w:firstLine="360"/>
        <w:rPr>
          <w:rFonts w:ascii="Times New Roman" w:hAnsi="Times New Roman" w:cs="Times New Roman"/>
          <w:sz w:val="23"/>
          <w:szCs w:val="23"/>
        </w:rPr>
      </w:pPr>
      <w:r w:rsidRPr="00734EED">
        <w:rPr>
          <w:rFonts w:ascii="Times New Roman" w:hAnsi="Times New Roman" w:cs="Times New Roman"/>
          <w:sz w:val="23"/>
          <w:szCs w:val="23"/>
        </w:rPr>
        <w:t>WHEREFORE, Plaintiff prays</w:t>
      </w:r>
      <w:r>
        <w:rPr>
          <w:rFonts w:ascii="Times New Roman" w:hAnsi="Times New Roman" w:cs="Times New Roman"/>
          <w:sz w:val="23"/>
          <w:szCs w:val="23"/>
        </w:rPr>
        <w:t xml:space="preserve"> for judgment against Defendants</w:t>
      </w:r>
      <w:r w:rsidR="00773C3C">
        <w:rPr>
          <w:rFonts w:ascii="Times New Roman" w:hAnsi="Times New Roman" w:cs="Times New Roman"/>
          <w:sz w:val="23"/>
          <w:szCs w:val="23"/>
        </w:rPr>
        <w:t xml:space="preserve"> for Breach of Fiduciary Duties</w:t>
      </w:r>
      <w:r w:rsidRPr="00734EED">
        <w:rPr>
          <w:rFonts w:ascii="Times New Roman" w:hAnsi="Times New Roman" w:cs="Times New Roman"/>
          <w:sz w:val="23"/>
          <w:szCs w:val="23"/>
        </w:rPr>
        <w:t>,</w:t>
      </w:r>
      <w:r>
        <w:rPr>
          <w:rFonts w:ascii="Times New Roman" w:hAnsi="Times New Roman" w:cs="Times New Roman"/>
          <w:sz w:val="23"/>
          <w:szCs w:val="23"/>
        </w:rPr>
        <w:t xml:space="preserve"> </w:t>
      </w:r>
      <w:r w:rsidRPr="00734EED">
        <w:rPr>
          <w:rFonts w:ascii="Times New Roman" w:hAnsi="Times New Roman" w:cs="Times New Roman"/>
          <w:sz w:val="23"/>
          <w:szCs w:val="23"/>
        </w:rPr>
        <w:t>jointly and severally,</w:t>
      </w:r>
      <w:r w:rsidR="00773C3C">
        <w:rPr>
          <w:rFonts w:ascii="Times New Roman" w:hAnsi="Times New Roman" w:cs="Times New Roman"/>
          <w:sz w:val="23"/>
          <w:szCs w:val="23"/>
        </w:rPr>
        <w:t xml:space="preserve"> personally and professionally and</w:t>
      </w:r>
      <w:r w:rsidRPr="00734EED">
        <w:rPr>
          <w:rFonts w:ascii="Times New Roman" w:hAnsi="Times New Roman" w:cs="Times New Roman"/>
          <w:sz w:val="23"/>
          <w:szCs w:val="23"/>
        </w:rPr>
        <w:t xml:space="preserve"> </w:t>
      </w:r>
      <w:r>
        <w:rPr>
          <w:rFonts w:ascii="Times New Roman" w:hAnsi="Times New Roman" w:cs="Times New Roman"/>
          <w:sz w:val="23"/>
          <w:szCs w:val="23"/>
        </w:rPr>
        <w:t xml:space="preserve">for </w:t>
      </w:r>
      <w:r w:rsidRPr="00734EED">
        <w:rPr>
          <w:rFonts w:ascii="Times New Roman" w:hAnsi="Times New Roman" w:cs="Times New Roman"/>
          <w:sz w:val="23"/>
          <w:szCs w:val="23"/>
        </w:rPr>
        <w:t xml:space="preserve">remedies as may be awarded Plaintiff </w:t>
      </w:r>
      <w:r>
        <w:rPr>
          <w:rFonts w:ascii="Times New Roman" w:hAnsi="Times New Roman" w:cs="Times New Roman"/>
          <w:sz w:val="23"/>
          <w:szCs w:val="23"/>
        </w:rPr>
        <w:t>under o</w:t>
      </w:r>
      <w:r w:rsidRPr="00734EED">
        <w:rPr>
          <w:rFonts w:ascii="Times New Roman" w:hAnsi="Times New Roman" w:cs="Times New Roman"/>
          <w:sz w:val="23"/>
          <w:szCs w:val="23"/>
        </w:rPr>
        <w:t>ther Counts herein,</w:t>
      </w:r>
      <w:r>
        <w:rPr>
          <w:rFonts w:ascii="Times New Roman" w:hAnsi="Times New Roman" w:cs="Times New Roman"/>
          <w:sz w:val="23"/>
          <w:szCs w:val="23"/>
        </w:rPr>
        <w:t xml:space="preserve"> </w:t>
      </w:r>
      <w:r w:rsidRPr="00734EED">
        <w:rPr>
          <w:rFonts w:ascii="Times New Roman" w:hAnsi="Times New Roman" w:cs="Times New Roman"/>
          <w:sz w:val="23"/>
          <w:szCs w:val="23"/>
        </w:rPr>
        <w:t>tog</w:t>
      </w:r>
      <w:r>
        <w:rPr>
          <w:rFonts w:ascii="Times New Roman" w:hAnsi="Times New Roman" w:cs="Times New Roman"/>
          <w:sz w:val="23"/>
          <w:szCs w:val="23"/>
        </w:rPr>
        <w:t xml:space="preserve">ether </w:t>
      </w:r>
      <w:r w:rsidRPr="00734EED">
        <w:rPr>
          <w:rFonts w:ascii="Times New Roman" w:hAnsi="Times New Roman" w:cs="Times New Roman"/>
          <w:sz w:val="23"/>
          <w:szCs w:val="23"/>
        </w:rPr>
        <w:t>with such other and further relief as the Court may d</w:t>
      </w:r>
      <w:r>
        <w:rPr>
          <w:rFonts w:ascii="Times New Roman" w:hAnsi="Times New Roman" w:cs="Times New Roman"/>
          <w:sz w:val="23"/>
          <w:szCs w:val="23"/>
        </w:rPr>
        <w:t>eem</w:t>
      </w:r>
      <w:r w:rsidRPr="00734EED">
        <w:rPr>
          <w:rFonts w:ascii="Times New Roman" w:hAnsi="Times New Roman" w:cs="Times New Roman"/>
          <w:sz w:val="23"/>
          <w:szCs w:val="23"/>
        </w:rPr>
        <w:t xml:space="preserve"> just and appropriate.</w:t>
      </w:r>
    </w:p>
    <w:p w:rsidR="0038636D" w:rsidRPr="00F74CB6" w:rsidRDefault="00F74CB6" w:rsidP="00F74CB6">
      <w:pPr>
        <w:widowControl w:val="0"/>
        <w:tabs>
          <w:tab w:val="left" w:pos="450"/>
          <w:tab w:val="left" w:pos="1530"/>
        </w:tabs>
        <w:spacing w:before="16" w:after="0" w:line="480" w:lineRule="auto"/>
        <w:ind w:right="116"/>
        <w:jc w:val="cente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 xml:space="preserve">COUNT </w:t>
      </w:r>
      <w:r w:rsidR="000C72CC">
        <w:rPr>
          <w:rFonts w:ascii="Times New Roman" w:eastAsia="Times New Roman" w:hAnsi="Times New Roman" w:cs="Times New Roman"/>
          <w:b/>
          <w:sz w:val="23"/>
          <w:szCs w:val="23"/>
          <w:u w:val="single"/>
        </w:rPr>
        <w:t>8</w:t>
      </w:r>
      <w:r>
        <w:rPr>
          <w:rFonts w:ascii="Times New Roman" w:eastAsia="Times New Roman" w:hAnsi="Times New Roman" w:cs="Times New Roman"/>
          <w:b/>
          <w:sz w:val="23"/>
          <w:szCs w:val="23"/>
          <w:u w:val="single"/>
        </w:rPr>
        <w:t xml:space="preserve"> - </w:t>
      </w:r>
      <w:r w:rsidR="0038636D" w:rsidRPr="00F74CB6">
        <w:rPr>
          <w:rFonts w:ascii="Times New Roman" w:eastAsia="Times New Roman" w:hAnsi="Times New Roman" w:cs="Times New Roman"/>
          <w:b/>
          <w:sz w:val="23"/>
          <w:szCs w:val="23"/>
          <w:u w:val="single"/>
        </w:rPr>
        <w:t>ABUSE OF PROCESS</w:t>
      </w:r>
    </w:p>
    <w:p w:rsidR="00734EED" w:rsidRPr="00D43E3B" w:rsidRDefault="00734EED" w:rsidP="000C72C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t xml:space="preserve">This is an action for </w:t>
      </w:r>
      <w:r>
        <w:rPr>
          <w:rFonts w:ascii="Times New Roman" w:hAnsi="Times New Roman" w:cs="Times New Roman"/>
          <w:sz w:val="23"/>
          <w:szCs w:val="23"/>
        </w:rPr>
        <w:t xml:space="preserve">Abuse of Process </w:t>
      </w:r>
      <w:r w:rsidRPr="00D43E3B">
        <w:rPr>
          <w:rFonts w:ascii="Times New Roman" w:hAnsi="Times New Roman" w:cs="Times New Roman"/>
          <w:sz w:val="23"/>
          <w:szCs w:val="23"/>
        </w:rPr>
        <w:t>under Florida Statutes.</w:t>
      </w:r>
    </w:p>
    <w:p w:rsidR="0038636D" w:rsidRDefault="00734EED" w:rsidP="000C72C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t xml:space="preserve">Plaintiffs hereby reiterate and incorporate herein by reference, as if fully restated </w:t>
      </w:r>
      <w:proofErr w:type="gramStart"/>
      <w:r w:rsidRPr="00D43E3B">
        <w:rPr>
          <w:rFonts w:ascii="Times New Roman" w:hAnsi="Times New Roman" w:cs="Times New Roman"/>
          <w:sz w:val="23"/>
          <w:szCs w:val="23"/>
        </w:rPr>
        <w:t>herein,</w:t>
      </w:r>
      <w:proofErr w:type="gramEnd"/>
      <w:r w:rsidRPr="00D43E3B">
        <w:rPr>
          <w:rFonts w:ascii="Times New Roman" w:hAnsi="Times New Roman" w:cs="Times New Roman"/>
          <w:sz w:val="23"/>
          <w:szCs w:val="23"/>
        </w:rPr>
        <w:t xml:space="preserve"> preceding paragraphs l through </w:t>
      </w:r>
      <w:r w:rsidRPr="00D43E3B">
        <w:rPr>
          <w:rFonts w:ascii="Times New Roman" w:hAnsi="Times New Roman" w:cs="Times New Roman"/>
          <w:sz w:val="23"/>
          <w:szCs w:val="23"/>
          <w:highlight w:val="yellow"/>
        </w:rPr>
        <w:t>__</w:t>
      </w:r>
      <w:r w:rsidRPr="00D43E3B">
        <w:rPr>
          <w:rFonts w:ascii="Times New Roman" w:hAnsi="Times New Roman" w:cs="Times New Roman"/>
          <w:sz w:val="23"/>
          <w:szCs w:val="23"/>
        </w:rPr>
        <w:t>, inclusive.</w:t>
      </w:r>
    </w:p>
    <w:p w:rsidR="00A31327" w:rsidRDefault="001B6F2F"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 xml:space="preserve">That all of the Frauds have been implemented using the Court process to achieve Dominion and Control of the Estates and Trusts through a series of fraudulent dispositive documents crafted to </w:t>
      </w:r>
      <w:r w:rsidR="004149EB">
        <w:rPr>
          <w:rFonts w:ascii="Times New Roman" w:hAnsi="Times New Roman" w:cs="Times New Roman"/>
          <w:sz w:val="23"/>
          <w:szCs w:val="23"/>
        </w:rPr>
        <w:t>commit fraud both on the Court and the Beneficiaries, Interested Parties and Creditors.</w:t>
      </w:r>
    </w:p>
    <w:p w:rsidR="004149EB" w:rsidRDefault="004149EB"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lastRenderedPageBreak/>
        <w:t>That several instances of Fraud on this Court by Officers and Fiduciaries of this Court are already proven and this represents irrefutable evidence of Abuse of Process, similar to the abuse of process in this action, whereby the Courts are being used to attempt to diffuse and cover up the crimes that have taken place in the children’s school trusts and BFR.</w:t>
      </w:r>
    </w:p>
    <w:p w:rsidR="004149EB" w:rsidRDefault="004149EB"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 xml:space="preserve">That Gray Robinson and Steven </w:t>
      </w:r>
      <w:proofErr w:type="spellStart"/>
      <w:r>
        <w:rPr>
          <w:rFonts w:ascii="Times New Roman" w:hAnsi="Times New Roman" w:cs="Times New Roman"/>
          <w:sz w:val="23"/>
          <w:szCs w:val="23"/>
        </w:rPr>
        <w:t>Lessne</w:t>
      </w:r>
      <w:proofErr w:type="spellEnd"/>
      <w:r>
        <w:rPr>
          <w:rFonts w:ascii="Times New Roman" w:hAnsi="Times New Roman" w:cs="Times New Roman"/>
          <w:sz w:val="23"/>
          <w:szCs w:val="23"/>
        </w:rPr>
        <w:t xml:space="preserve"> have abused process by contacting Eliot and Candice under false premises to gain insight into highly confidential and sensitive information regarding their legal strategies against Oppenheimer, initially claiming to represent BFR and Eliot’s children’s pre funded school trusts when really representing Oppenheimer’s Craig as Trustee and Manager of BFR.</w:t>
      </w:r>
    </w:p>
    <w:p w:rsidR="004149EB" w:rsidRDefault="004149EB" w:rsidP="000C72C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That Gray Robinson knowing of Fraud allegations against Craig, Worth and others involved in these matters, then tried to escape from their fiduciary obligations</w:t>
      </w:r>
      <w:r w:rsidR="004C646C">
        <w:rPr>
          <w:rFonts w:ascii="Times New Roman" w:hAnsi="Times New Roman" w:cs="Times New Roman"/>
          <w:sz w:val="23"/>
          <w:szCs w:val="23"/>
        </w:rPr>
        <w:t xml:space="preserve"> to report the crimes alleged</w:t>
      </w:r>
      <w:r>
        <w:rPr>
          <w:rFonts w:ascii="Times New Roman" w:hAnsi="Times New Roman" w:cs="Times New Roman"/>
          <w:sz w:val="23"/>
          <w:szCs w:val="23"/>
        </w:rPr>
        <w:t xml:space="preserve"> through legal process and filed this action with a separate Judge at this Court and without notifying the Court or the authorities of the illegally activities alleged against their clients or of the Court cases before Hon. Judge Martin Colin, while knowing of the related Estate and Trusts actions already in play and related to these matters</w:t>
      </w:r>
      <w:r w:rsidR="004C646C">
        <w:rPr>
          <w:rFonts w:ascii="Times New Roman" w:hAnsi="Times New Roman" w:cs="Times New Roman"/>
          <w:sz w:val="23"/>
          <w:szCs w:val="23"/>
        </w:rPr>
        <w:t xml:space="preserve"> in efforts to be released from their fiduciary obligations and more</w:t>
      </w:r>
      <w:r>
        <w:rPr>
          <w:rFonts w:ascii="Times New Roman" w:hAnsi="Times New Roman" w:cs="Times New Roman"/>
          <w:sz w:val="23"/>
          <w:szCs w:val="23"/>
        </w:rPr>
        <w:t>.</w:t>
      </w:r>
    </w:p>
    <w:p w:rsidR="00734EED" w:rsidRPr="00A31327" w:rsidRDefault="00A31327" w:rsidP="000C72CC">
      <w:pPr>
        <w:pStyle w:val="ListParagraph"/>
        <w:spacing w:line="480" w:lineRule="auto"/>
        <w:ind w:left="360" w:firstLine="360"/>
        <w:rPr>
          <w:rFonts w:ascii="Times New Roman" w:hAnsi="Times New Roman" w:cs="Times New Roman"/>
          <w:sz w:val="23"/>
          <w:szCs w:val="23"/>
        </w:rPr>
      </w:pPr>
      <w:r w:rsidRPr="00734EED">
        <w:rPr>
          <w:rFonts w:ascii="Times New Roman" w:hAnsi="Times New Roman" w:cs="Times New Roman"/>
          <w:sz w:val="23"/>
          <w:szCs w:val="23"/>
        </w:rPr>
        <w:t>WHEREFORE, Plaintiff prays</w:t>
      </w:r>
      <w:r>
        <w:rPr>
          <w:rFonts w:ascii="Times New Roman" w:hAnsi="Times New Roman" w:cs="Times New Roman"/>
          <w:sz w:val="23"/>
          <w:szCs w:val="23"/>
        </w:rPr>
        <w:t xml:space="preserve"> for judgment against Defendants</w:t>
      </w:r>
      <w:r w:rsidRPr="00734EED">
        <w:rPr>
          <w:rFonts w:ascii="Times New Roman" w:hAnsi="Times New Roman" w:cs="Times New Roman"/>
          <w:sz w:val="23"/>
          <w:szCs w:val="23"/>
        </w:rPr>
        <w:t>,</w:t>
      </w:r>
      <w:r>
        <w:rPr>
          <w:rFonts w:ascii="Times New Roman" w:hAnsi="Times New Roman" w:cs="Times New Roman"/>
          <w:sz w:val="23"/>
          <w:szCs w:val="23"/>
        </w:rPr>
        <w:t xml:space="preserve"> </w:t>
      </w:r>
      <w:r w:rsidRPr="00734EED">
        <w:rPr>
          <w:rFonts w:ascii="Times New Roman" w:hAnsi="Times New Roman" w:cs="Times New Roman"/>
          <w:sz w:val="23"/>
          <w:szCs w:val="23"/>
        </w:rPr>
        <w:t>jointly and severally,</w:t>
      </w:r>
      <w:r w:rsidR="00773C3C">
        <w:rPr>
          <w:rFonts w:ascii="Times New Roman" w:hAnsi="Times New Roman" w:cs="Times New Roman"/>
          <w:sz w:val="23"/>
          <w:szCs w:val="23"/>
        </w:rPr>
        <w:t xml:space="preserve"> personally and professionally, for Abuse of Process and</w:t>
      </w:r>
      <w:r w:rsidRPr="00734EED">
        <w:rPr>
          <w:rFonts w:ascii="Times New Roman" w:hAnsi="Times New Roman" w:cs="Times New Roman"/>
          <w:sz w:val="23"/>
          <w:szCs w:val="23"/>
        </w:rPr>
        <w:t xml:space="preserve"> </w:t>
      </w:r>
      <w:r>
        <w:rPr>
          <w:rFonts w:ascii="Times New Roman" w:hAnsi="Times New Roman" w:cs="Times New Roman"/>
          <w:sz w:val="23"/>
          <w:szCs w:val="23"/>
        </w:rPr>
        <w:t xml:space="preserve">for </w:t>
      </w:r>
      <w:r w:rsidRPr="00734EED">
        <w:rPr>
          <w:rFonts w:ascii="Times New Roman" w:hAnsi="Times New Roman" w:cs="Times New Roman"/>
          <w:sz w:val="23"/>
          <w:szCs w:val="23"/>
        </w:rPr>
        <w:t xml:space="preserve">remedies as may be awarded Plaintiff </w:t>
      </w:r>
      <w:r>
        <w:rPr>
          <w:rFonts w:ascii="Times New Roman" w:hAnsi="Times New Roman" w:cs="Times New Roman"/>
          <w:sz w:val="23"/>
          <w:szCs w:val="23"/>
        </w:rPr>
        <w:t>under o</w:t>
      </w:r>
      <w:r w:rsidRPr="00734EED">
        <w:rPr>
          <w:rFonts w:ascii="Times New Roman" w:hAnsi="Times New Roman" w:cs="Times New Roman"/>
          <w:sz w:val="23"/>
          <w:szCs w:val="23"/>
        </w:rPr>
        <w:t>ther Counts herein,</w:t>
      </w:r>
      <w:r>
        <w:rPr>
          <w:rFonts w:ascii="Times New Roman" w:hAnsi="Times New Roman" w:cs="Times New Roman"/>
          <w:sz w:val="23"/>
          <w:szCs w:val="23"/>
        </w:rPr>
        <w:t xml:space="preserve"> </w:t>
      </w:r>
      <w:r w:rsidRPr="00734EED">
        <w:rPr>
          <w:rFonts w:ascii="Times New Roman" w:hAnsi="Times New Roman" w:cs="Times New Roman"/>
          <w:sz w:val="23"/>
          <w:szCs w:val="23"/>
        </w:rPr>
        <w:t>tog</w:t>
      </w:r>
      <w:r>
        <w:rPr>
          <w:rFonts w:ascii="Times New Roman" w:hAnsi="Times New Roman" w:cs="Times New Roman"/>
          <w:sz w:val="23"/>
          <w:szCs w:val="23"/>
        </w:rPr>
        <w:t xml:space="preserve">ether </w:t>
      </w:r>
      <w:r w:rsidRPr="00734EED">
        <w:rPr>
          <w:rFonts w:ascii="Times New Roman" w:hAnsi="Times New Roman" w:cs="Times New Roman"/>
          <w:sz w:val="23"/>
          <w:szCs w:val="23"/>
        </w:rPr>
        <w:t>with such other and further relief as the Court may d</w:t>
      </w:r>
      <w:r>
        <w:rPr>
          <w:rFonts w:ascii="Times New Roman" w:hAnsi="Times New Roman" w:cs="Times New Roman"/>
          <w:sz w:val="23"/>
          <w:szCs w:val="23"/>
        </w:rPr>
        <w:t>eem</w:t>
      </w:r>
      <w:r w:rsidRPr="00734EED">
        <w:rPr>
          <w:rFonts w:ascii="Times New Roman" w:hAnsi="Times New Roman" w:cs="Times New Roman"/>
          <w:sz w:val="23"/>
          <w:szCs w:val="23"/>
        </w:rPr>
        <w:t xml:space="preserve"> just and appropriate, together</w:t>
      </w:r>
      <w:r>
        <w:rPr>
          <w:rFonts w:ascii="Times New Roman" w:hAnsi="Times New Roman" w:cs="Times New Roman"/>
          <w:sz w:val="23"/>
          <w:szCs w:val="23"/>
        </w:rPr>
        <w:t xml:space="preserve"> </w:t>
      </w:r>
      <w:r w:rsidRPr="00734EED">
        <w:rPr>
          <w:rFonts w:ascii="Times New Roman" w:hAnsi="Times New Roman" w:cs="Times New Roman"/>
          <w:sz w:val="23"/>
          <w:szCs w:val="23"/>
        </w:rPr>
        <w:t>with such other and further relief as the Court may deem just and appropriate.</w:t>
      </w:r>
    </w:p>
    <w:p w:rsidR="0038636D" w:rsidRPr="00F74CB6" w:rsidRDefault="00F74CB6" w:rsidP="00F74CB6">
      <w:pPr>
        <w:widowControl w:val="0"/>
        <w:tabs>
          <w:tab w:val="left" w:pos="450"/>
          <w:tab w:val="left" w:pos="1530"/>
        </w:tabs>
        <w:spacing w:before="16" w:after="0" w:line="480" w:lineRule="auto"/>
        <w:ind w:right="116"/>
        <w:jc w:val="center"/>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 xml:space="preserve">COUNT </w:t>
      </w:r>
      <w:r w:rsidR="000C72CC">
        <w:rPr>
          <w:rFonts w:ascii="Times New Roman" w:eastAsia="Times New Roman" w:hAnsi="Times New Roman" w:cs="Times New Roman"/>
          <w:b/>
          <w:sz w:val="23"/>
          <w:szCs w:val="23"/>
          <w:u w:val="single"/>
        </w:rPr>
        <w:t>9</w:t>
      </w:r>
      <w:r>
        <w:rPr>
          <w:rFonts w:ascii="Times New Roman" w:eastAsia="Times New Roman" w:hAnsi="Times New Roman" w:cs="Times New Roman"/>
          <w:b/>
          <w:sz w:val="23"/>
          <w:szCs w:val="23"/>
          <w:u w:val="single"/>
        </w:rPr>
        <w:t xml:space="preserve"> - </w:t>
      </w:r>
      <w:r w:rsidR="0038636D" w:rsidRPr="00F74CB6">
        <w:rPr>
          <w:rFonts w:ascii="Times New Roman" w:eastAsia="Times New Roman" w:hAnsi="Times New Roman" w:cs="Times New Roman"/>
          <w:b/>
          <w:sz w:val="23"/>
          <w:szCs w:val="23"/>
          <w:u w:val="single"/>
        </w:rPr>
        <w:t>LEGAL MALPRACTICE</w:t>
      </w:r>
    </w:p>
    <w:p w:rsidR="00734EED" w:rsidRPr="00D43E3B" w:rsidRDefault="00734EED" w:rsidP="000C72C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t xml:space="preserve">This is an action for </w:t>
      </w:r>
      <w:r w:rsidR="00BE2C54">
        <w:rPr>
          <w:rFonts w:ascii="Times New Roman" w:hAnsi="Times New Roman" w:cs="Times New Roman"/>
          <w:sz w:val="23"/>
          <w:szCs w:val="23"/>
        </w:rPr>
        <w:t>Legal Malpractice</w:t>
      </w:r>
      <w:r>
        <w:rPr>
          <w:rFonts w:ascii="Times New Roman" w:hAnsi="Times New Roman" w:cs="Times New Roman"/>
          <w:sz w:val="23"/>
          <w:szCs w:val="23"/>
        </w:rPr>
        <w:t xml:space="preserve"> </w:t>
      </w:r>
      <w:r w:rsidRPr="00D43E3B">
        <w:rPr>
          <w:rFonts w:ascii="Times New Roman" w:hAnsi="Times New Roman" w:cs="Times New Roman"/>
          <w:sz w:val="23"/>
          <w:szCs w:val="23"/>
        </w:rPr>
        <w:t>under Florida Statutes.</w:t>
      </w:r>
    </w:p>
    <w:p w:rsidR="00E51D11" w:rsidRDefault="00734EED" w:rsidP="000C72C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lastRenderedPageBreak/>
        <w:t xml:space="preserve">Plaintiffs hereby reiterate and incorporate herein by reference, as if fully restated </w:t>
      </w:r>
      <w:proofErr w:type="gramStart"/>
      <w:r w:rsidRPr="00D43E3B">
        <w:rPr>
          <w:rFonts w:ascii="Times New Roman" w:hAnsi="Times New Roman" w:cs="Times New Roman"/>
          <w:sz w:val="23"/>
          <w:szCs w:val="23"/>
        </w:rPr>
        <w:t>herein,</w:t>
      </w:r>
      <w:proofErr w:type="gramEnd"/>
      <w:r w:rsidRPr="00D43E3B">
        <w:rPr>
          <w:rFonts w:ascii="Times New Roman" w:hAnsi="Times New Roman" w:cs="Times New Roman"/>
          <w:sz w:val="23"/>
          <w:szCs w:val="23"/>
        </w:rPr>
        <w:t xml:space="preserve"> preceding paragraphs l through </w:t>
      </w:r>
      <w:r w:rsidRPr="00BE2C54">
        <w:rPr>
          <w:rFonts w:ascii="Times New Roman" w:hAnsi="Times New Roman" w:cs="Times New Roman"/>
          <w:sz w:val="23"/>
          <w:szCs w:val="23"/>
          <w:highlight w:val="yellow"/>
        </w:rPr>
        <w:t>__</w:t>
      </w:r>
      <w:r w:rsidRPr="00D43E3B">
        <w:rPr>
          <w:rFonts w:ascii="Times New Roman" w:hAnsi="Times New Roman" w:cs="Times New Roman"/>
          <w:sz w:val="23"/>
          <w:szCs w:val="23"/>
        </w:rPr>
        <w:t>, inclusive.</w:t>
      </w:r>
    </w:p>
    <w:p w:rsidR="004149EB" w:rsidRPr="004149EB" w:rsidRDefault="004149EB" w:rsidP="004149EB">
      <w:pPr>
        <w:pStyle w:val="ListParagraph"/>
        <w:numPr>
          <w:ilvl w:val="0"/>
          <w:numId w:val="16"/>
        </w:numPr>
        <w:spacing w:line="480" w:lineRule="auto"/>
        <w:ind w:hanging="540"/>
        <w:rPr>
          <w:rFonts w:ascii="Times New Roman" w:hAnsi="Times New Roman" w:cs="Times New Roman"/>
          <w:sz w:val="23"/>
          <w:szCs w:val="23"/>
        </w:rPr>
      </w:pPr>
      <w:r w:rsidRPr="004149EB">
        <w:rPr>
          <w:rFonts w:ascii="Times New Roman" w:hAnsi="Times New Roman" w:cs="Times New Roman"/>
          <w:sz w:val="23"/>
          <w:szCs w:val="23"/>
        </w:rPr>
        <w:t xml:space="preserve">That Gray Robinson and Steven </w:t>
      </w:r>
      <w:proofErr w:type="spellStart"/>
      <w:r w:rsidRPr="004149EB">
        <w:rPr>
          <w:rFonts w:ascii="Times New Roman" w:hAnsi="Times New Roman" w:cs="Times New Roman"/>
          <w:sz w:val="23"/>
          <w:szCs w:val="23"/>
        </w:rPr>
        <w:t>Lessne</w:t>
      </w:r>
      <w:proofErr w:type="spellEnd"/>
      <w:r w:rsidRPr="004149EB">
        <w:rPr>
          <w:rFonts w:ascii="Times New Roman" w:hAnsi="Times New Roman" w:cs="Times New Roman"/>
          <w:sz w:val="23"/>
          <w:szCs w:val="23"/>
        </w:rPr>
        <w:t xml:space="preserve"> have </w:t>
      </w:r>
      <w:r>
        <w:rPr>
          <w:rFonts w:ascii="Times New Roman" w:hAnsi="Times New Roman" w:cs="Times New Roman"/>
          <w:sz w:val="23"/>
          <w:szCs w:val="23"/>
        </w:rPr>
        <w:t xml:space="preserve">committed legal </w:t>
      </w:r>
      <w:proofErr w:type="spellStart"/>
      <w:r>
        <w:rPr>
          <w:rFonts w:ascii="Times New Roman" w:hAnsi="Times New Roman" w:cs="Times New Roman"/>
          <w:sz w:val="23"/>
          <w:szCs w:val="23"/>
        </w:rPr>
        <w:t>malpractive</w:t>
      </w:r>
      <w:proofErr w:type="spellEnd"/>
      <w:r w:rsidRPr="004149EB">
        <w:rPr>
          <w:rFonts w:ascii="Times New Roman" w:hAnsi="Times New Roman" w:cs="Times New Roman"/>
          <w:sz w:val="23"/>
          <w:szCs w:val="23"/>
        </w:rPr>
        <w:t xml:space="preserve"> by contacting Eliot and Candice under false premises to gain insight into highly confidential and sensitive information regarding their legal strategies against Oppenheimer, initially claiming to represent BFR and Eliot’s children’s pre funded school trusts when really representing Oppenheimer’s Craig as Trustee and Manager of BFR.</w:t>
      </w:r>
    </w:p>
    <w:p w:rsidR="00A31327" w:rsidRPr="00773C3C" w:rsidRDefault="004C646C" w:rsidP="000C72CC">
      <w:pPr>
        <w:pStyle w:val="ListParagraph"/>
        <w:numPr>
          <w:ilvl w:val="0"/>
          <w:numId w:val="16"/>
        </w:numPr>
        <w:spacing w:line="480" w:lineRule="auto"/>
        <w:ind w:hanging="540"/>
        <w:rPr>
          <w:rFonts w:ascii="Times New Roman" w:hAnsi="Times New Roman" w:cs="Times New Roman"/>
          <w:sz w:val="23"/>
          <w:szCs w:val="23"/>
        </w:rPr>
      </w:pPr>
      <w:r w:rsidRPr="00773C3C">
        <w:rPr>
          <w:rFonts w:ascii="Times New Roman" w:hAnsi="Times New Roman" w:cs="Times New Roman"/>
          <w:sz w:val="23"/>
          <w:szCs w:val="23"/>
        </w:rPr>
        <w:t xml:space="preserve">That Attorneys at Law, Spallina, Tescher, Manceri, Rose, Pankauski, Worth and others have worked together to commit frauds, frauds on the courts and more in direct efforts to commit a series of criminal wrongdoings and civil torts against parties to the Estates and Trusts and other related entities, which have enriched them greatly through legal fees and more. </w:t>
      </w:r>
    </w:p>
    <w:p w:rsidR="00734EED" w:rsidRDefault="00A31327" w:rsidP="000C72CC">
      <w:pPr>
        <w:pStyle w:val="ListParagraph"/>
        <w:spacing w:line="480" w:lineRule="auto"/>
        <w:ind w:left="360" w:firstLine="360"/>
        <w:rPr>
          <w:rFonts w:ascii="Times New Roman" w:hAnsi="Times New Roman" w:cs="Times New Roman"/>
          <w:sz w:val="23"/>
          <w:szCs w:val="23"/>
        </w:rPr>
      </w:pPr>
      <w:r w:rsidRPr="00734EED">
        <w:rPr>
          <w:rFonts w:ascii="Times New Roman" w:hAnsi="Times New Roman" w:cs="Times New Roman"/>
          <w:sz w:val="23"/>
          <w:szCs w:val="23"/>
        </w:rPr>
        <w:t>WHEREFORE, Plaintiff prays</w:t>
      </w:r>
      <w:r>
        <w:rPr>
          <w:rFonts w:ascii="Times New Roman" w:hAnsi="Times New Roman" w:cs="Times New Roman"/>
          <w:sz w:val="23"/>
          <w:szCs w:val="23"/>
        </w:rPr>
        <w:t xml:space="preserve"> for judgment against Defendants</w:t>
      </w:r>
      <w:r w:rsidR="00773C3C">
        <w:rPr>
          <w:rFonts w:ascii="Times New Roman" w:hAnsi="Times New Roman" w:cs="Times New Roman"/>
          <w:sz w:val="23"/>
          <w:szCs w:val="23"/>
        </w:rPr>
        <w:t xml:space="preserve"> for Legal Malpractice</w:t>
      </w:r>
      <w:r w:rsidRPr="00734EED">
        <w:rPr>
          <w:rFonts w:ascii="Times New Roman" w:hAnsi="Times New Roman" w:cs="Times New Roman"/>
          <w:sz w:val="23"/>
          <w:szCs w:val="23"/>
        </w:rPr>
        <w:t>,</w:t>
      </w:r>
      <w:r>
        <w:rPr>
          <w:rFonts w:ascii="Times New Roman" w:hAnsi="Times New Roman" w:cs="Times New Roman"/>
          <w:sz w:val="23"/>
          <w:szCs w:val="23"/>
        </w:rPr>
        <w:t xml:space="preserve"> </w:t>
      </w:r>
      <w:r w:rsidRPr="00734EED">
        <w:rPr>
          <w:rFonts w:ascii="Times New Roman" w:hAnsi="Times New Roman" w:cs="Times New Roman"/>
          <w:sz w:val="23"/>
          <w:szCs w:val="23"/>
        </w:rPr>
        <w:t>jointly and severally,</w:t>
      </w:r>
      <w:r w:rsidR="00773C3C">
        <w:rPr>
          <w:rFonts w:ascii="Times New Roman" w:hAnsi="Times New Roman" w:cs="Times New Roman"/>
          <w:sz w:val="23"/>
          <w:szCs w:val="23"/>
        </w:rPr>
        <w:t xml:space="preserve"> professionally and personally and</w:t>
      </w:r>
      <w:r w:rsidRPr="00734EED">
        <w:rPr>
          <w:rFonts w:ascii="Times New Roman" w:hAnsi="Times New Roman" w:cs="Times New Roman"/>
          <w:sz w:val="23"/>
          <w:szCs w:val="23"/>
        </w:rPr>
        <w:t xml:space="preserve"> </w:t>
      </w:r>
      <w:r>
        <w:rPr>
          <w:rFonts w:ascii="Times New Roman" w:hAnsi="Times New Roman" w:cs="Times New Roman"/>
          <w:sz w:val="23"/>
          <w:szCs w:val="23"/>
        </w:rPr>
        <w:t xml:space="preserve">for </w:t>
      </w:r>
      <w:r w:rsidRPr="00734EED">
        <w:rPr>
          <w:rFonts w:ascii="Times New Roman" w:hAnsi="Times New Roman" w:cs="Times New Roman"/>
          <w:sz w:val="23"/>
          <w:szCs w:val="23"/>
        </w:rPr>
        <w:t xml:space="preserve">remedies as may be awarded Plaintiff </w:t>
      </w:r>
      <w:r>
        <w:rPr>
          <w:rFonts w:ascii="Times New Roman" w:hAnsi="Times New Roman" w:cs="Times New Roman"/>
          <w:sz w:val="23"/>
          <w:szCs w:val="23"/>
        </w:rPr>
        <w:t>under o</w:t>
      </w:r>
      <w:r w:rsidRPr="00734EED">
        <w:rPr>
          <w:rFonts w:ascii="Times New Roman" w:hAnsi="Times New Roman" w:cs="Times New Roman"/>
          <w:sz w:val="23"/>
          <w:szCs w:val="23"/>
        </w:rPr>
        <w:t>ther Counts herein,</w:t>
      </w:r>
      <w:r>
        <w:rPr>
          <w:rFonts w:ascii="Times New Roman" w:hAnsi="Times New Roman" w:cs="Times New Roman"/>
          <w:sz w:val="23"/>
          <w:szCs w:val="23"/>
        </w:rPr>
        <w:t xml:space="preserve"> </w:t>
      </w:r>
      <w:r w:rsidRPr="00734EED">
        <w:rPr>
          <w:rFonts w:ascii="Times New Roman" w:hAnsi="Times New Roman" w:cs="Times New Roman"/>
          <w:sz w:val="23"/>
          <w:szCs w:val="23"/>
        </w:rPr>
        <w:t>tog</w:t>
      </w:r>
      <w:r>
        <w:rPr>
          <w:rFonts w:ascii="Times New Roman" w:hAnsi="Times New Roman" w:cs="Times New Roman"/>
          <w:sz w:val="23"/>
          <w:szCs w:val="23"/>
        </w:rPr>
        <w:t xml:space="preserve">ether </w:t>
      </w:r>
      <w:r w:rsidRPr="00734EED">
        <w:rPr>
          <w:rFonts w:ascii="Times New Roman" w:hAnsi="Times New Roman" w:cs="Times New Roman"/>
          <w:sz w:val="23"/>
          <w:szCs w:val="23"/>
        </w:rPr>
        <w:t>with such other and further relief as the Court may d</w:t>
      </w:r>
      <w:r>
        <w:rPr>
          <w:rFonts w:ascii="Times New Roman" w:hAnsi="Times New Roman" w:cs="Times New Roman"/>
          <w:sz w:val="23"/>
          <w:szCs w:val="23"/>
        </w:rPr>
        <w:t>eem</w:t>
      </w:r>
      <w:r w:rsidRPr="00734EED">
        <w:rPr>
          <w:rFonts w:ascii="Times New Roman" w:hAnsi="Times New Roman" w:cs="Times New Roman"/>
          <w:sz w:val="23"/>
          <w:szCs w:val="23"/>
        </w:rPr>
        <w:t xml:space="preserve"> just and appropriate.</w:t>
      </w:r>
    </w:p>
    <w:p w:rsidR="004C646C" w:rsidRPr="004C646C" w:rsidRDefault="004C646C" w:rsidP="004C646C">
      <w:pPr>
        <w:spacing w:line="480" w:lineRule="auto"/>
        <w:jc w:val="center"/>
        <w:rPr>
          <w:rFonts w:ascii="Times New Roman" w:hAnsi="Times New Roman" w:cs="Times New Roman"/>
          <w:b/>
          <w:sz w:val="23"/>
          <w:szCs w:val="23"/>
          <w:u w:val="single"/>
        </w:rPr>
      </w:pPr>
      <w:r w:rsidRPr="004C646C">
        <w:rPr>
          <w:rFonts w:ascii="Times New Roman" w:hAnsi="Times New Roman" w:cs="Times New Roman"/>
          <w:b/>
          <w:sz w:val="23"/>
          <w:szCs w:val="23"/>
          <w:u w:val="single"/>
        </w:rPr>
        <w:t>COUNT 10 – EQUITABLE LIEN</w:t>
      </w:r>
    </w:p>
    <w:p w:rsidR="004C646C" w:rsidRDefault="004C646C" w:rsidP="004C646C">
      <w:pPr>
        <w:pStyle w:val="ListParagraph"/>
        <w:numPr>
          <w:ilvl w:val="0"/>
          <w:numId w:val="16"/>
        </w:numPr>
        <w:spacing w:line="480" w:lineRule="auto"/>
        <w:ind w:hanging="540"/>
        <w:rPr>
          <w:rFonts w:ascii="Times New Roman" w:hAnsi="Times New Roman" w:cs="Times New Roman"/>
          <w:sz w:val="23"/>
          <w:szCs w:val="23"/>
        </w:rPr>
      </w:pPr>
      <w:r w:rsidRPr="00D43E3B">
        <w:rPr>
          <w:rFonts w:ascii="Times New Roman" w:hAnsi="Times New Roman" w:cs="Times New Roman"/>
          <w:sz w:val="23"/>
          <w:szCs w:val="23"/>
        </w:rPr>
        <w:t xml:space="preserve">Plaintiffs hereby reiterate and incorporate herein by reference, as if fully restated </w:t>
      </w:r>
      <w:proofErr w:type="gramStart"/>
      <w:r w:rsidRPr="00D43E3B">
        <w:rPr>
          <w:rFonts w:ascii="Times New Roman" w:hAnsi="Times New Roman" w:cs="Times New Roman"/>
          <w:sz w:val="23"/>
          <w:szCs w:val="23"/>
        </w:rPr>
        <w:t>herein,</w:t>
      </w:r>
      <w:proofErr w:type="gramEnd"/>
      <w:r w:rsidRPr="00D43E3B">
        <w:rPr>
          <w:rFonts w:ascii="Times New Roman" w:hAnsi="Times New Roman" w:cs="Times New Roman"/>
          <w:sz w:val="23"/>
          <w:szCs w:val="23"/>
        </w:rPr>
        <w:t xml:space="preserve"> preceding paragraphs l through </w:t>
      </w:r>
      <w:r w:rsidRPr="00BE2C54">
        <w:rPr>
          <w:rFonts w:ascii="Times New Roman" w:hAnsi="Times New Roman" w:cs="Times New Roman"/>
          <w:sz w:val="23"/>
          <w:szCs w:val="23"/>
          <w:highlight w:val="yellow"/>
        </w:rPr>
        <w:t>__</w:t>
      </w:r>
      <w:r w:rsidRPr="00D43E3B">
        <w:rPr>
          <w:rFonts w:ascii="Times New Roman" w:hAnsi="Times New Roman" w:cs="Times New Roman"/>
          <w:sz w:val="23"/>
          <w:szCs w:val="23"/>
        </w:rPr>
        <w:t>, inclusive.</w:t>
      </w:r>
    </w:p>
    <w:p w:rsidR="004C646C" w:rsidRDefault="004C646C" w:rsidP="004C646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 xml:space="preserve">This is an action to impose an Equitable Lien on the Estates and Trusts Assets in both the Simon and Shirley Estates that were seized illegally from December 08, 2010 when Shirley deceased and then further from September 13, 2012 when Simon deceased through a series of fraudulent activities that transferred Dominion and Control of the assets to improper parties and have since </w:t>
      </w:r>
      <w:r>
        <w:rPr>
          <w:rFonts w:ascii="Times New Roman" w:hAnsi="Times New Roman" w:cs="Times New Roman"/>
          <w:sz w:val="23"/>
          <w:szCs w:val="23"/>
        </w:rPr>
        <w:lastRenderedPageBreak/>
        <w:t>led to numerous other fraudulent activities under ongoing</w:t>
      </w:r>
      <w:r w:rsidR="00D5228E">
        <w:rPr>
          <w:rFonts w:ascii="Times New Roman" w:hAnsi="Times New Roman" w:cs="Times New Roman"/>
          <w:sz w:val="23"/>
          <w:szCs w:val="23"/>
        </w:rPr>
        <w:t xml:space="preserve"> State and Federal</w:t>
      </w:r>
      <w:r>
        <w:rPr>
          <w:rFonts w:ascii="Times New Roman" w:hAnsi="Times New Roman" w:cs="Times New Roman"/>
          <w:sz w:val="23"/>
          <w:szCs w:val="23"/>
        </w:rPr>
        <w:t xml:space="preserve"> investigations both civil and criminal</w:t>
      </w:r>
      <w:r w:rsidR="00D5228E">
        <w:rPr>
          <w:rFonts w:ascii="Times New Roman" w:hAnsi="Times New Roman" w:cs="Times New Roman"/>
          <w:sz w:val="23"/>
          <w:szCs w:val="23"/>
        </w:rPr>
        <w:t>.</w:t>
      </w:r>
    </w:p>
    <w:p w:rsidR="00D5228E" w:rsidRDefault="00D5228E" w:rsidP="004C646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That this is an action for an equitable lien on the children’s Trusts due to the fraudulent activity taking place in these accounts.</w:t>
      </w:r>
    </w:p>
    <w:p w:rsidR="00D5228E" w:rsidRDefault="00D5228E" w:rsidP="004C646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That the Defendants have become enriched unjustly due to these criminal acts and civil torts.</w:t>
      </w:r>
    </w:p>
    <w:p w:rsidR="00D5228E" w:rsidRDefault="00D5228E" w:rsidP="004C646C">
      <w:pPr>
        <w:pStyle w:val="ListParagraph"/>
        <w:numPr>
          <w:ilvl w:val="0"/>
          <w:numId w:val="16"/>
        </w:numPr>
        <w:spacing w:line="480" w:lineRule="auto"/>
        <w:ind w:hanging="540"/>
        <w:rPr>
          <w:rFonts w:ascii="Times New Roman" w:hAnsi="Times New Roman" w:cs="Times New Roman"/>
          <w:sz w:val="23"/>
          <w:szCs w:val="23"/>
        </w:rPr>
      </w:pPr>
      <w:r>
        <w:rPr>
          <w:rFonts w:ascii="Times New Roman" w:hAnsi="Times New Roman" w:cs="Times New Roman"/>
          <w:sz w:val="23"/>
          <w:szCs w:val="23"/>
        </w:rPr>
        <w:t>All conditions precedent to this action have been performed or occurred and continue.</w:t>
      </w:r>
    </w:p>
    <w:p w:rsidR="00773C3C" w:rsidRDefault="00773C3C" w:rsidP="00773C3C">
      <w:pPr>
        <w:pStyle w:val="ListParagraph"/>
        <w:spacing w:line="480" w:lineRule="auto"/>
        <w:ind w:left="360" w:firstLine="360"/>
        <w:rPr>
          <w:rFonts w:ascii="Times New Roman" w:hAnsi="Times New Roman" w:cs="Times New Roman"/>
          <w:sz w:val="23"/>
          <w:szCs w:val="23"/>
        </w:rPr>
      </w:pPr>
      <w:r w:rsidRPr="00734EED">
        <w:rPr>
          <w:rFonts w:ascii="Times New Roman" w:hAnsi="Times New Roman" w:cs="Times New Roman"/>
          <w:sz w:val="23"/>
          <w:szCs w:val="23"/>
        </w:rPr>
        <w:t>WHEREFORE, Plaintiff prays</w:t>
      </w:r>
      <w:r>
        <w:rPr>
          <w:rFonts w:ascii="Times New Roman" w:hAnsi="Times New Roman" w:cs="Times New Roman"/>
          <w:sz w:val="23"/>
          <w:szCs w:val="23"/>
        </w:rPr>
        <w:t xml:space="preserve"> for judgment</w:t>
      </w:r>
      <w:r>
        <w:rPr>
          <w:rFonts w:ascii="Times New Roman" w:hAnsi="Times New Roman" w:cs="Times New Roman"/>
          <w:sz w:val="23"/>
          <w:szCs w:val="23"/>
        </w:rPr>
        <w:t xml:space="preserve"> for an </w:t>
      </w:r>
      <w:proofErr w:type="gramStart"/>
      <w:r>
        <w:rPr>
          <w:rFonts w:ascii="Times New Roman" w:hAnsi="Times New Roman" w:cs="Times New Roman"/>
          <w:sz w:val="23"/>
          <w:szCs w:val="23"/>
        </w:rPr>
        <w:t>Equitable</w:t>
      </w:r>
      <w:proofErr w:type="gramEnd"/>
      <w:r>
        <w:rPr>
          <w:rFonts w:ascii="Times New Roman" w:hAnsi="Times New Roman" w:cs="Times New Roman"/>
          <w:sz w:val="23"/>
          <w:szCs w:val="23"/>
        </w:rPr>
        <w:t xml:space="preserve"> lien and</w:t>
      </w:r>
      <w:r w:rsidRPr="00734EED">
        <w:rPr>
          <w:rFonts w:ascii="Times New Roman" w:hAnsi="Times New Roman" w:cs="Times New Roman"/>
          <w:sz w:val="23"/>
          <w:szCs w:val="23"/>
        </w:rPr>
        <w:t xml:space="preserve"> </w:t>
      </w:r>
      <w:r>
        <w:rPr>
          <w:rFonts w:ascii="Times New Roman" w:hAnsi="Times New Roman" w:cs="Times New Roman"/>
          <w:sz w:val="23"/>
          <w:szCs w:val="23"/>
        </w:rPr>
        <w:t xml:space="preserve">for </w:t>
      </w:r>
      <w:r w:rsidRPr="00734EED">
        <w:rPr>
          <w:rFonts w:ascii="Times New Roman" w:hAnsi="Times New Roman" w:cs="Times New Roman"/>
          <w:sz w:val="23"/>
          <w:szCs w:val="23"/>
        </w:rPr>
        <w:t xml:space="preserve">remedies as may be awarded Plaintiff </w:t>
      </w:r>
      <w:r>
        <w:rPr>
          <w:rFonts w:ascii="Times New Roman" w:hAnsi="Times New Roman" w:cs="Times New Roman"/>
          <w:sz w:val="23"/>
          <w:szCs w:val="23"/>
        </w:rPr>
        <w:t>under o</w:t>
      </w:r>
      <w:r w:rsidRPr="00734EED">
        <w:rPr>
          <w:rFonts w:ascii="Times New Roman" w:hAnsi="Times New Roman" w:cs="Times New Roman"/>
          <w:sz w:val="23"/>
          <w:szCs w:val="23"/>
        </w:rPr>
        <w:t>ther Counts herein,</w:t>
      </w:r>
      <w:r>
        <w:rPr>
          <w:rFonts w:ascii="Times New Roman" w:hAnsi="Times New Roman" w:cs="Times New Roman"/>
          <w:sz w:val="23"/>
          <w:szCs w:val="23"/>
        </w:rPr>
        <w:t xml:space="preserve"> </w:t>
      </w:r>
      <w:r w:rsidRPr="00734EED">
        <w:rPr>
          <w:rFonts w:ascii="Times New Roman" w:hAnsi="Times New Roman" w:cs="Times New Roman"/>
          <w:sz w:val="23"/>
          <w:szCs w:val="23"/>
        </w:rPr>
        <w:t>tog</w:t>
      </w:r>
      <w:r>
        <w:rPr>
          <w:rFonts w:ascii="Times New Roman" w:hAnsi="Times New Roman" w:cs="Times New Roman"/>
          <w:sz w:val="23"/>
          <w:szCs w:val="23"/>
        </w:rPr>
        <w:t xml:space="preserve">ether </w:t>
      </w:r>
      <w:r w:rsidRPr="00734EED">
        <w:rPr>
          <w:rFonts w:ascii="Times New Roman" w:hAnsi="Times New Roman" w:cs="Times New Roman"/>
          <w:sz w:val="23"/>
          <w:szCs w:val="23"/>
        </w:rPr>
        <w:t>with such other and further relief as the Court may d</w:t>
      </w:r>
      <w:r>
        <w:rPr>
          <w:rFonts w:ascii="Times New Roman" w:hAnsi="Times New Roman" w:cs="Times New Roman"/>
          <w:sz w:val="23"/>
          <w:szCs w:val="23"/>
        </w:rPr>
        <w:t>eem</w:t>
      </w:r>
      <w:r w:rsidRPr="00734EED">
        <w:rPr>
          <w:rFonts w:ascii="Times New Roman" w:hAnsi="Times New Roman" w:cs="Times New Roman"/>
          <w:sz w:val="23"/>
          <w:szCs w:val="23"/>
        </w:rPr>
        <w:t xml:space="preserve"> just and appropriate.</w:t>
      </w:r>
    </w:p>
    <w:p w:rsidR="00D5228E" w:rsidRPr="00D5228E" w:rsidRDefault="00D5228E" w:rsidP="00D5228E">
      <w:pPr>
        <w:spacing w:line="480" w:lineRule="auto"/>
        <w:ind w:left="-180"/>
        <w:jc w:val="center"/>
        <w:rPr>
          <w:rFonts w:ascii="Times New Roman" w:hAnsi="Times New Roman" w:cs="Times New Roman"/>
          <w:b/>
          <w:sz w:val="23"/>
          <w:szCs w:val="23"/>
          <w:u w:val="single"/>
        </w:rPr>
      </w:pPr>
      <w:r w:rsidRPr="00D5228E">
        <w:rPr>
          <w:rFonts w:ascii="Times New Roman" w:hAnsi="Times New Roman" w:cs="Times New Roman"/>
          <w:b/>
          <w:sz w:val="23"/>
          <w:szCs w:val="23"/>
          <w:u w:val="single"/>
        </w:rPr>
        <w:t>COUNT 11 - ACCOUNTING</w:t>
      </w:r>
    </w:p>
    <w:p w:rsidR="008B5C8B" w:rsidRPr="00D5228E" w:rsidRDefault="00D5228E" w:rsidP="00D5228E">
      <w:pPr>
        <w:pStyle w:val="ListParagraph"/>
        <w:numPr>
          <w:ilvl w:val="0"/>
          <w:numId w:val="16"/>
        </w:numPr>
        <w:spacing w:line="480" w:lineRule="auto"/>
        <w:ind w:hanging="540"/>
        <w:rPr>
          <w:rFonts w:ascii="Times New Roman" w:eastAsia="Times New Roman" w:hAnsi="Times New Roman" w:cs="Times New Roman"/>
          <w:sz w:val="23"/>
          <w:szCs w:val="23"/>
        </w:rPr>
      </w:pPr>
      <w:r w:rsidRPr="00D43E3B">
        <w:rPr>
          <w:rFonts w:ascii="Times New Roman" w:hAnsi="Times New Roman" w:cs="Times New Roman"/>
          <w:sz w:val="23"/>
          <w:szCs w:val="23"/>
        </w:rPr>
        <w:t xml:space="preserve">Plaintiffs hereby reiterate and incorporate herein by reference, as if fully restated </w:t>
      </w:r>
      <w:proofErr w:type="gramStart"/>
      <w:r w:rsidRPr="00D43E3B">
        <w:rPr>
          <w:rFonts w:ascii="Times New Roman" w:hAnsi="Times New Roman" w:cs="Times New Roman"/>
          <w:sz w:val="23"/>
          <w:szCs w:val="23"/>
        </w:rPr>
        <w:t>herein,</w:t>
      </w:r>
      <w:proofErr w:type="gramEnd"/>
      <w:r w:rsidRPr="00D43E3B">
        <w:rPr>
          <w:rFonts w:ascii="Times New Roman" w:hAnsi="Times New Roman" w:cs="Times New Roman"/>
          <w:sz w:val="23"/>
          <w:szCs w:val="23"/>
        </w:rPr>
        <w:t xml:space="preserve"> preceding paragraphs l through </w:t>
      </w:r>
      <w:r w:rsidRPr="00BE2C54">
        <w:rPr>
          <w:rFonts w:ascii="Times New Roman" w:hAnsi="Times New Roman" w:cs="Times New Roman"/>
          <w:sz w:val="23"/>
          <w:szCs w:val="23"/>
          <w:highlight w:val="yellow"/>
        </w:rPr>
        <w:t>__</w:t>
      </w:r>
      <w:r w:rsidRPr="00D43E3B">
        <w:rPr>
          <w:rFonts w:ascii="Times New Roman" w:hAnsi="Times New Roman" w:cs="Times New Roman"/>
          <w:sz w:val="23"/>
          <w:szCs w:val="23"/>
        </w:rPr>
        <w:t>, inclusive.</w:t>
      </w:r>
    </w:p>
    <w:p w:rsidR="00D5228E" w:rsidRPr="00D5228E" w:rsidRDefault="00D5228E" w:rsidP="00D5228E">
      <w:pPr>
        <w:pStyle w:val="ListParagraph"/>
        <w:numPr>
          <w:ilvl w:val="0"/>
          <w:numId w:val="16"/>
        </w:numPr>
        <w:spacing w:line="480" w:lineRule="auto"/>
        <w:ind w:hanging="540"/>
        <w:rPr>
          <w:rFonts w:ascii="Times New Roman" w:eastAsia="Times New Roman" w:hAnsi="Times New Roman" w:cs="Times New Roman"/>
          <w:sz w:val="23"/>
          <w:szCs w:val="23"/>
        </w:rPr>
      </w:pPr>
      <w:r>
        <w:rPr>
          <w:rFonts w:ascii="Times New Roman" w:hAnsi="Times New Roman" w:cs="Times New Roman"/>
          <w:sz w:val="23"/>
          <w:szCs w:val="23"/>
        </w:rPr>
        <w:t>This is an action against Craig, Worth, Spallina, Tescher and others who have failed to provide accountings for the Estates or Trusts to the Beneficiaries and Interested Parties as statutorily required</w:t>
      </w:r>
      <w:r w:rsidR="00E84FAD">
        <w:rPr>
          <w:rFonts w:ascii="Times New Roman" w:hAnsi="Times New Roman" w:cs="Times New Roman"/>
          <w:sz w:val="23"/>
          <w:szCs w:val="23"/>
        </w:rPr>
        <w:t xml:space="preserve"> for full formal accountings of all Trusts, Estates and Entities involved in the Estate plans of Simon and Shirley</w:t>
      </w:r>
      <w:r>
        <w:rPr>
          <w:rFonts w:ascii="Times New Roman" w:hAnsi="Times New Roman" w:cs="Times New Roman"/>
          <w:sz w:val="23"/>
          <w:szCs w:val="23"/>
        </w:rPr>
        <w:t>.</w:t>
      </w:r>
    </w:p>
    <w:p w:rsidR="00D5228E" w:rsidRPr="00D5228E" w:rsidRDefault="00D5228E" w:rsidP="00D5228E">
      <w:pPr>
        <w:pStyle w:val="ListParagraph"/>
        <w:numPr>
          <w:ilvl w:val="0"/>
          <w:numId w:val="16"/>
        </w:numPr>
        <w:spacing w:line="480" w:lineRule="auto"/>
        <w:ind w:hanging="540"/>
        <w:rPr>
          <w:rFonts w:ascii="Times New Roman" w:eastAsia="Times New Roman" w:hAnsi="Times New Roman" w:cs="Times New Roman"/>
          <w:sz w:val="23"/>
          <w:szCs w:val="23"/>
        </w:rPr>
      </w:pPr>
      <w:r>
        <w:rPr>
          <w:rFonts w:ascii="Times New Roman" w:hAnsi="Times New Roman" w:cs="Times New Roman"/>
          <w:sz w:val="23"/>
          <w:szCs w:val="23"/>
        </w:rPr>
        <w:t>That Theodore has failed to provide accounting in any of his alleged roles as a fiduciary in the Estates and Trusts of Shirley and Simon as required by law.</w:t>
      </w:r>
    </w:p>
    <w:p w:rsidR="00D5228E" w:rsidRPr="00E84FAD" w:rsidRDefault="00D5228E" w:rsidP="00D5228E">
      <w:pPr>
        <w:pStyle w:val="ListParagraph"/>
        <w:numPr>
          <w:ilvl w:val="0"/>
          <w:numId w:val="16"/>
        </w:numPr>
        <w:spacing w:line="480" w:lineRule="auto"/>
        <w:ind w:hanging="540"/>
        <w:rPr>
          <w:rFonts w:ascii="Times New Roman" w:eastAsia="Times New Roman" w:hAnsi="Times New Roman" w:cs="Times New Roman"/>
          <w:sz w:val="23"/>
          <w:szCs w:val="23"/>
        </w:rPr>
      </w:pPr>
      <w:r>
        <w:rPr>
          <w:rFonts w:ascii="Times New Roman" w:hAnsi="Times New Roman" w:cs="Times New Roman"/>
          <w:sz w:val="23"/>
          <w:szCs w:val="23"/>
        </w:rPr>
        <w:t>That Spallina and Tescher failed to provide accountings in their former roles as fiduciaries of the Estate and Trusts of Simon as required by law.</w:t>
      </w:r>
    </w:p>
    <w:p w:rsidR="00E84FAD" w:rsidRPr="00773C3C" w:rsidRDefault="00E84FAD" w:rsidP="00D5228E">
      <w:pPr>
        <w:pStyle w:val="ListParagraph"/>
        <w:numPr>
          <w:ilvl w:val="0"/>
          <w:numId w:val="16"/>
        </w:numPr>
        <w:spacing w:line="480" w:lineRule="auto"/>
        <w:ind w:hanging="540"/>
        <w:rPr>
          <w:rFonts w:ascii="Times New Roman" w:eastAsia="Times New Roman" w:hAnsi="Times New Roman" w:cs="Times New Roman"/>
          <w:sz w:val="23"/>
          <w:szCs w:val="23"/>
        </w:rPr>
      </w:pPr>
      <w:r>
        <w:rPr>
          <w:rFonts w:ascii="Times New Roman" w:hAnsi="Times New Roman" w:cs="Times New Roman"/>
          <w:sz w:val="23"/>
          <w:szCs w:val="23"/>
        </w:rPr>
        <w:t>That Theodore after allegedly becoming Successor Trustee to the Trusts of Simon has failed to provide an accounting or any other evidence that he was elected legally as the Successor Trustee.</w:t>
      </w:r>
    </w:p>
    <w:p w:rsidR="00773C3C" w:rsidRPr="00773C3C" w:rsidRDefault="00773C3C" w:rsidP="00773C3C">
      <w:pPr>
        <w:pStyle w:val="ListParagraph"/>
        <w:spacing w:line="480" w:lineRule="auto"/>
        <w:ind w:left="360" w:firstLine="360"/>
        <w:rPr>
          <w:rFonts w:ascii="Times New Roman" w:eastAsia="Times New Roman" w:hAnsi="Times New Roman" w:cs="Times New Roman"/>
          <w:sz w:val="23"/>
          <w:szCs w:val="23"/>
        </w:rPr>
      </w:pPr>
      <w:r w:rsidRPr="00734EED">
        <w:rPr>
          <w:rFonts w:ascii="Times New Roman" w:hAnsi="Times New Roman" w:cs="Times New Roman"/>
          <w:sz w:val="23"/>
          <w:szCs w:val="23"/>
        </w:rPr>
        <w:lastRenderedPageBreak/>
        <w:t xml:space="preserve">WHEREFORE, Plaintiff </w:t>
      </w:r>
      <w:r>
        <w:rPr>
          <w:rFonts w:ascii="Times New Roman" w:hAnsi="Times New Roman" w:cs="Times New Roman"/>
          <w:sz w:val="23"/>
          <w:szCs w:val="23"/>
        </w:rPr>
        <w:t>demands</w:t>
      </w:r>
      <w:r>
        <w:rPr>
          <w:rFonts w:ascii="Times New Roman" w:hAnsi="Times New Roman" w:cs="Times New Roman"/>
          <w:sz w:val="23"/>
          <w:szCs w:val="23"/>
        </w:rPr>
        <w:t xml:space="preserve"> judgment for a</w:t>
      </w:r>
      <w:r>
        <w:rPr>
          <w:rFonts w:ascii="Times New Roman" w:hAnsi="Times New Roman" w:cs="Times New Roman"/>
          <w:sz w:val="23"/>
          <w:szCs w:val="23"/>
        </w:rPr>
        <w:t xml:space="preserve">ccountings for ALL Estate and Trusts of both Shirley and Simon that have been denied in violation of statutes and </w:t>
      </w:r>
      <w:r>
        <w:rPr>
          <w:rFonts w:ascii="Times New Roman" w:hAnsi="Times New Roman" w:cs="Times New Roman"/>
          <w:sz w:val="23"/>
          <w:szCs w:val="23"/>
        </w:rPr>
        <w:t xml:space="preserve">for </w:t>
      </w:r>
      <w:r w:rsidRPr="00734EED">
        <w:rPr>
          <w:rFonts w:ascii="Times New Roman" w:hAnsi="Times New Roman" w:cs="Times New Roman"/>
          <w:sz w:val="23"/>
          <w:szCs w:val="23"/>
        </w:rPr>
        <w:t xml:space="preserve">remedies as may be awarded Plaintiff </w:t>
      </w:r>
      <w:r>
        <w:rPr>
          <w:rFonts w:ascii="Times New Roman" w:hAnsi="Times New Roman" w:cs="Times New Roman"/>
          <w:sz w:val="23"/>
          <w:szCs w:val="23"/>
        </w:rPr>
        <w:t>under o</w:t>
      </w:r>
      <w:r w:rsidRPr="00734EED">
        <w:rPr>
          <w:rFonts w:ascii="Times New Roman" w:hAnsi="Times New Roman" w:cs="Times New Roman"/>
          <w:sz w:val="23"/>
          <w:szCs w:val="23"/>
        </w:rPr>
        <w:t>ther Counts herein,</w:t>
      </w:r>
      <w:r>
        <w:rPr>
          <w:rFonts w:ascii="Times New Roman" w:hAnsi="Times New Roman" w:cs="Times New Roman"/>
          <w:sz w:val="23"/>
          <w:szCs w:val="23"/>
        </w:rPr>
        <w:t xml:space="preserve"> </w:t>
      </w:r>
      <w:r w:rsidRPr="00734EED">
        <w:rPr>
          <w:rFonts w:ascii="Times New Roman" w:hAnsi="Times New Roman" w:cs="Times New Roman"/>
          <w:sz w:val="23"/>
          <w:szCs w:val="23"/>
        </w:rPr>
        <w:t>tog</w:t>
      </w:r>
      <w:r>
        <w:rPr>
          <w:rFonts w:ascii="Times New Roman" w:hAnsi="Times New Roman" w:cs="Times New Roman"/>
          <w:sz w:val="23"/>
          <w:szCs w:val="23"/>
        </w:rPr>
        <w:t xml:space="preserve">ether </w:t>
      </w:r>
      <w:r w:rsidRPr="00734EED">
        <w:rPr>
          <w:rFonts w:ascii="Times New Roman" w:hAnsi="Times New Roman" w:cs="Times New Roman"/>
          <w:sz w:val="23"/>
          <w:szCs w:val="23"/>
        </w:rPr>
        <w:t>with such other and further relief as the Court may d</w:t>
      </w:r>
      <w:r>
        <w:rPr>
          <w:rFonts w:ascii="Times New Roman" w:hAnsi="Times New Roman" w:cs="Times New Roman"/>
          <w:sz w:val="23"/>
          <w:szCs w:val="23"/>
        </w:rPr>
        <w:t>eem</w:t>
      </w:r>
      <w:r w:rsidRPr="00734EED">
        <w:rPr>
          <w:rFonts w:ascii="Times New Roman" w:hAnsi="Times New Roman" w:cs="Times New Roman"/>
          <w:sz w:val="23"/>
          <w:szCs w:val="23"/>
        </w:rPr>
        <w:t xml:space="preserve"> just and appropriate.</w:t>
      </w:r>
    </w:p>
    <w:p w:rsidR="00E84FAD" w:rsidRPr="00E84FAD" w:rsidRDefault="00E84FAD" w:rsidP="00E84FAD">
      <w:pPr>
        <w:spacing w:line="240" w:lineRule="auto"/>
        <w:ind w:left="-180"/>
        <w:jc w:val="center"/>
        <w:rPr>
          <w:rFonts w:ascii="Times New Roman" w:eastAsia="Times New Roman" w:hAnsi="Times New Roman" w:cs="Times New Roman"/>
          <w:sz w:val="23"/>
          <w:szCs w:val="23"/>
        </w:rPr>
      </w:pPr>
      <w:r w:rsidRPr="00E84FAD">
        <w:rPr>
          <w:rFonts w:ascii="Times New Roman" w:hAnsi="Times New Roman" w:cs="Times New Roman"/>
          <w:b/>
          <w:sz w:val="23"/>
          <w:szCs w:val="23"/>
          <w:u w:val="single"/>
        </w:rPr>
        <w:t>COUNT 12 – REMOVE DEFENDANTS IMMMEDIATELY FROM ALL FIDUCIARY AND LEGAL POSITIONS IN THE ESTATES AND TRUSTS AND OTHER ENTITIES OF SIMON AND SHIRLEY BERNSTEIN</w:t>
      </w:r>
    </w:p>
    <w:p w:rsidR="00E84FAD" w:rsidRDefault="00E84FAD" w:rsidP="00E84FAD">
      <w:pPr>
        <w:pStyle w:val="ListParagraph"/>
        <w:numPr>
          <w:ilvl w:val="0"/>
          <w:numId w:val="16"/>
        </w:numPr>
        <w:spacing w:line="480" w:lineRule="auto"/>
        <w:ind w:hanging="540"/>
        <w:rPr>
          <w:rFonts w:ascii="Times New Roman" w:eastAsia="Times New Roman" w:hAnsi="Times New Roman" w:cs="Times New Roman"/>
          <w:sz w:val="23"/>
          <w:szCs w:val="23"/>
        </w:rPr>
      </w:pPr>
      <w:r w:rsidRPr="00E84FAD">
        <w:rPr>
          <w:rFonts w:ascii="Times New Roman" w:eastAsia="Times New Roman" w:hAnsi="Times New Roman" w:cs="Times New Roman"/>
          <w:sz w:val="23"/>
          <w:szCs w:val="23"/>
        </w:rPr>
        <w:t>Plaintiffs h</w:t>
      </w:r>
      <w:r w:rsidRPr="00E84FAD">
        <w:rPr>
          <w:rFonts w:ascii="Times New Roman" w:hAnsi="Times New Roman" w:cs="Times New Roman"/>
          <w:sz w:val="23"/>
          <w:szCs w:val="23"/>
        </w:rPr>
        <w:t>e</w:t>
      </w:r>
      <w:r w:rsidRPr="00E84FAD">
        <w:rPr>
          <w:rFonts w:ascii="Times New Roman" w:eastAsia="Times New Roman" w:hAnsi="Times New Roman" w:cs="Times New Roman"/>
          <w:sz w:val="23"/>
          <w:szCs w:val="23"/>
        </w:rPr>
        <w:t xml:space="preserve">reby reiterate and incorporate herein by reference, as if fully restated </w:t>
      </w:r>
      <w:proofErr w:type="gramStart"/>
      <w:r w:rsidRPr="00E84FAD">
        <w:rPr>
          <w:rFonts w:ascii="Times New Roman" w:eastAsia="Times New Roman" w:hAnsi="Times New Roman" w:cs="Times New Roman"/>
          <w:sz w:val="23"/>
          <w:szCs w:val="23"/>
        </w:rPr>
        <w:t>herein,</w:t>
      </w:r>
      <w:proofErr w:type="gramEnd"/>
      <w:r w:rsidRPr="00E84FAD">
        <w:rPr>
          <w:rFonts w:ascii="Times New Roman" w:eastAsia="Times New Roman" w:hAnsi="Times New Roman" w:cs="Times New Roman"/>
          <w:sz w:val="23"/>
          <w:szCs w:val="23"/>
        </w:rPr>
        <w:t xml:space="preserve"> preceding paragraphs l through __, inclusive.</w:t>
      </w:r>
    </w:p>
    <w:p w:rsidR="00E84FAD" w:rsidRDefault="00E84FAD" w:rsidP="00E84FAD">
      <w:pPr>
        <w:pStyle w:val="ListParagraph"/>
        <w:numPr>
          <w:ilvl w:val="0"/>
          <w:numId w:val="16"/>
        </w:numPr>
        <w:spacing w:line="480" w:lineRule="auto"/>
        <w:ind w:hanging="540"/>
        <w:rPr>
          <w:rFonts w:ascii="Times New Roman" w:eastAsia="Times New Roman" w:hAnsi="Times New Roman" w:cs="Times New Roman"/>
          <w:sz w:val="23"/>
          <w:szCs w:val="23"/>
        </w:rPr>
      </w:pPr>
      <w:r>
        <w:rPr>
          <w:rFonts w:ascii="Times New Roman" w:eastAsia="Times New Roman" w:hAnsi="Times New Roman" w:cs="Times New Roman"/>
          <w:sz w:val="23"/>
          <w:szCs w:val="23"/>
        </w:rPr>
        <w:t>This is an action to remove the current ALLEGED Trustee of the Estate and trusts of Shirley, Theodore, the Trustee of Simon’s trusts, again Theodore, the Trustee of the children’s school Trusts, Craig and Worth and the Manager of BFR, Craig.</w:t>
      </w:r>
    </w:p>
    <w:p w:rsidR="00E84FAD" w:rsidRPr="00E84FAD" w:rsidRDefault="00E84FAD" w:rsidP="00E84FAD">
      <w:pPr>
        <w:pStyle w:val="ListParagraph"/>
        <w:numPr>
          <w:ilvl w:val="0"/>
          <w:numId w:val="16"/>
        </w:numPr>
        <w:spacing w:line="480" w:lineRule="auto"/>
        <w:ind w:hanging="540"/>
        <w:rPr>
          <w:rFonts w:ascii="Times New Roman" w:eastAsia="Times New Roman" w:hAnsi="Times New Roman" w:cs="Times New Roman"/>
          <w:sz w:val="23"/>
          <w:szCs w:val="23"/>
        </w:rPr>
      </w:pPr>
      <w:r w:rsidRPr="00E84FAD">
        <w:rPr>
          <w:rFonts w:ascii="Times New Roman" w:eastAsia="Times New Roman" w:hAnsi="Times New Roman" w:cs="Times New Roman"/>
          <w:sz w:val="23"/>
          <w:szCs w:val="23"/>
        </w:rPr>
        <w:t xml:space="preserve">This is an action to remove the current ALLEGED </w:t>
      </w:r>
      <w:r>
        <w:rPr>
          <w:rFonts w:ascii="Times New Roman" w:eastAsia="Times New Roman" w:hAnsi="Times New Roman" w:cs="Times New Roman"/>
          <w:sz w:val="23"/>
          <w:szCs w:val="23"/>
        </w:rPr>
        <w:t xml:space="preserve">Counsel to the </w:t>
      </w:r>
      <w:r w:rsidRPr="00E84FAD">
        <w:rPr>
          <w:rFonts w:ascii="Times New Roman" w:eastAsia="Times New Roman" w:hAnsi="Times New Roman" w:cs="Times New Roman"/>
          <w:sz w:val="23"/>
          <w:szCs w:val="23"/>
        </w:rPr>
        <w:t xml:space="preserve">Trustee of the Estate and trusts of Shirley, </w:t>
      </w:r>
      <w:r>
        <w:rPr>
          <w:rFonts w:ascii="Times New Roman" w:eastAsia="Times New Roman" w:hAnsi="Times New Roman" w:cs="Times New Roman"/>
          <w:sz w:val="23"/>
          <w:szCs w:val="23"/>
        </w:rPr>
        <w:t>Rose and Pankauski</w:t>
      </w:r>
      <w:r w:rsidRPr="00E84FAD">
        <w:rPr>
          <w:rFonts w:ascii="Times New Roman" w:eastAsia="Times New Roman" w:hAnsi="Times New Roman" w:cs="Times New Roman"/>
          <w:sz w:val="23"/>
          <w:szCs w:val="23"/>
        </w:rPr>
        <w:t>, the</w:t>
      </w:r>
      <w:r>
        <w:rPr>
          <w:rFonts w:ascii="Times New Roman" w:eastAsia="Times New Roman" w:hAnsi="Times New Roman" w:cs="Times New Roman"/>
          <w:sz w:val="23"/>
          <w:szCs w:val="23"/>
        </w:rPr>
        <w:t xml:space="preserve"> Counsel to the </w:t>
      </w:r>
      <w:r w:rsidRPr="00E84FAD">
        <w:rPr>
          <w:rFonts w:ascii="Times New Roman" w:eastAsia="Times New Roman" w:hAnsi="Times New Roman" w:cs="Times New Roman"/>
          <w:sz w:val="23"/>
          <w:szCs w:val="23"/>
        </w:rPr>
        <w:t xml:space="preserve">Trustee of Simon’s trusts, again </w:t>
      </w:r>
      <w:r>
        <w:rPr>
          <w:rFonts w:ascii="Times New Roman" w:eastAsia="Times New Roman" w:hAnsi="Times New Roman" w:cs="Times New Roman"/>
          <w:sz w:val="23"/>
          <w:szCs w:val="23"/>
        </w:rPr>
        <w:t>Rose and Pankauski</w:t>
      </w:r>
      <w:r w:rsidRPr="00E84FAD">
        <w:rPr>
          <w:rFonts w:ascii="Times New Roman" w:eastAsia="Times New Roman" w:hAnsi="Times New Roman" w:cs="Times New Roman"/>
          <w:sz w:val="23"/>
          <w:szCs w:val="23"/>
        </w:rPr>
        <w:t xml:space="preserve">, the </w:t>
      </w:r>
      <w:r>
        <w:rPr>
          <w:rFonts w:ascii="Times New Roman" w:eastAsia="Times New Roman" w:hAnsi="Times New Roman" w:cs="Times New Roman"/>
          <w:sz w:val="23"/>
          <w:szCs w:val="23"/>
        </w:rPr>
        <w:t xml:space="preserve">Counsel for the </w:t>
      </w:r>
      <w:r w:rsidRPr="00E84FAD">
        <w:rPr>
          <w:rFonts w:ascii="Times New Roman" w:eastAsia="Times New Roman" w:hAnsi="Times New Roman" w:cs="Times New Roman"/>
          <w:sz w:val="23"/>
          <w:szCs w:val="23"/>
        </w:rPr>
        <w:t xml:space="preserve">Trustee of the children’s school Trusts, </w:t>
      </w:r>
      <w:r>
        <w:rPr>
          <w:rFonts w:ascii="Times New Roman" w:eastAsia="Times New Roman" w:hAnsi="Times New Roman" w:cs="Times New Roman"/>
          <w:sz w:val="23"/>
          <w:szCs w:val="23"/>
        </w:rPr>
        <w:t>Gray Robinson,</w:t>
      </w:r>
      <w:r w:rsidRPr="00E84FAD">
        <w:rPr>
          <w:rFonts w:ascii="Times New Roman" w:eastAsia="Times New Roman" w:hAnsi="Times New Roman" w:cs="Times New Roman"/>
          <w:sz w:val="23"/>
          <w:szCs w:val="23"/>
        </w:rPr>
        <w:t xml:space="preserve"> and the </w:t>
      </w:r>
      <w:r>
        <w:rPr>
          <w:rFonts w:ascii="Times New Roman" w:eastAsia="Times New Roman" w:hAnsi="Times New Roman" w:cs="Times New Roman"/>
          <w:sz w:val="23"/>
          <w:szCs w:val="23"/>
        </w:rPr>
        <w:t xml:space="preserve">Counsel for the </w:t>
      </w:r>
      <w:r w:rsidRPr="00E84FAD">
        <w:rPr>
          <w:rFonts w:ascii="Times New Roman" w:eastAsia="Times New Roman" w:hAnsi="Times New Roman" w:cs="Times New Roman"/>
          <w:sz w:val="23"/>
          <w:szCs w:val="23"/>
        </w:rPr>
        <w:t xml:space="preserve">Manager of BFR, </w:t>
      </w:r>
      <w:r>
        <w:rPr>
          <w:rFonts w:ascii="Times New Roman" w:eastAsia="Times New Roman" w:hAnsi="Times New Roman" w:cs="Times New Roman"/>
          <w:sz w:val="23"/>
          <w:szCs w:val="23"/>
        </w:rPr>
        <w:t>Gray Robinson</w:t>
      </w:r>
      <w:r w:rsidRPr="00E84FAD">
        <w:rPr>
          <w:rFonts w:ascii="Times New Roman" w:eastAsia="Times New Roman" w:hAnsi="Times New Roman" w:cs="Times New Roman"/>
          <w:sz w:val="23"/>
          <w:szCs w:val="23"/>
        </w:rPr>
        <w:t>.</w:t>
      </w:r>
    </w:p>
    <w:p w:rsidR="00E84FAD" w:rsidRDefault="00773C3C" w:rsidP="00E84FAD">
      <w:pPr>
        <w:pStyle w:val="ListParagraph"/>
        <w:numPr>
          <w:ilvl w:val="0"/>
          <w:numId w:val="16"/>
        </w:numPr>
        <w:spacing w:line="480" w:lineRule="auto"/>
        <w:ind w:hanging="54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All conditions precedent to this action </w:t>
      </w:r>
      <w:proofErr w:type="gramStart"/>
      <w:r>
        <w:rPr>
          <w:rFonts w:ascii="Times New Roman" w:eastAsia="Times New Roman" w:hAnsi="Times New Roman" w:cs="Times New Roman"/>
          <w:sz w:val="23"/>
          <w:szCs w:val="23"/>
        </w:rPr>
        <w:t>have</w:t>
      </w:r>
      <w:proofErr w:type="gramEnd"/>
      <w:r>
        <w:rPr>
          <w:rFonts w:ascii="Times New Roman" w:eastAsia="Times New Roman" w:hAnsi="Times New Roman" w:cs="Times New Roman"/>
          <w:sz w:val="23"/>
          <w:szCs w:val="23"/>
        </w:rPr>
        <w:t xml:space="preserve"> been performed or have occurred.</w:t>
      </w:r>
    </w:p>
    <w:p w:rsidR="00773C3C" w:rsidRDefault="00773C3C" w:rsidP="00773C3C">
      <w:pPr>
        <w:pStyle w:val="ListParagraph"/>
        <w:spacing w:line="480" w:lineRule="auto"/>
        <w:ind w:left="360" w:firstLine="360"/>
        <w:rPr>
          <w:rFonts w:ascii="Times New Roman" w:eastAsia="Times New Roman" w:hAnsi="Times New Roman" w:cs="Times New Roman"/>
          <w:sz w:val="23"/>
          <w:szCs w:val="23"/>
        </w:rPr>
      </w:pPr>
      <w:r w:rsidRPr="00773C3C">
        <w:rPr>
          <w:rFonts w:ascii="Times New Roman" w:eastAsia="Times New Roman" w:hAnsi="Times New Roman" w:cs="Times New Roman"/>
          <w:sz w:val="23"/>
          <w:szCs w:val="23"/>
        </w:rPr>
        <w:t>WHEREFORE, Plaintiff prays for judgment against Defendants</w:t>
      </w:r>
      <w:r>
        <w:rPr>
          <w:rFonts w:ascii="Times New Roman" w:eastAsia="Times New Roman" w:hAnsi="Times New Roman" w:cs="Times New Roman"/>
          <w:sz w:val="23"/>
          <w:szCs w:val="23"/>
        </w:rPr>
        <w:t xml:space="preserve"> through removal of defendants that have acted with others who committed criminal acts and civil torts in these matters already proven and alleged in ANY/ALL Legal or Fiduciary Capacities and Report them to the proper authorities as required by Judicial Canon’s and Law and </w:t>
      </w:r>
      <w:r w:rsidRPr="00773C3C">
        <w:rPr>
          <w:rFonts w:ascii="Times New Roman" w:eastAsia="Times New Roman" w:hAnsi="Times New Roman" w:cs="Times New Roman"/>
          <w:sz w:val="23"/>
          <w:szCs w:val="23"/>
        </w:rPr>
        <w:t>for remedies as may be awarded Plaintiff under other Counts herein, together with such other and further relief as the Court may deem just and appropriate.</w:t>
      </w:r>
    </w:p>
    <w:p w:rsidR="00E84FAD" w:rsidRPr="00E84FAD" w:rsidRDefault="00E84FAD" w:rsidP="00E84FAD">
      <w:pPr>
        <w:spacing w:line="480" w:lineRule="auto"/>
        <w:rPr>
          <w:rFonts w:ascii="Times New Roman" w:eastAsia="Times New Roman" w:hAnsi="Times New Roman" w:cs="Times New Roman"/>
          <w:sz w:val="23"/>
          <w:szCs w:val="23"/>
        </w:rPr>
      </w:pPr>
    </w:p>
    <w:p w:rsidR="00305D61" w:rsidRPr="00305D61" w:rsidRDefault="00AC128E" w:rsidP="00E84FAD">
      <w:pPr>
        <w:pStyle w:val="ListParagraph"/>
        <w:spacing w:line="480" w:lineRule="auto"/>
        <w:ind w:left="360"/>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 xml:space="preserve">Filed on </w:t>
      </w:r>
      <w:r w:rsidR="008E0AB3" w:rsidRPr="009A1F4E">
        <w:rPr>
          <w:rFonts w:ascii="Times New Roman" w:eastAsia="Times New Roman" w:hAnsi="Times New Roman" w:cs="Times New Roman"/>
          <w:sz w:val="23"/>
          <w:szCs w:val="23"/>
          <w:highlight w:val="yellow"/>
        </w:rPr>
        <w:t>Monday, June 30, 2014</w:t>
      </w:r>
    </w:p>
    <w:p w:rsidR="00772FBF" w:rsidRDefault="00772FBF" w:rsidP="00772FBF">
      <w:pPr>
        <w:pStyle w:val="BodyText"/>
        <w:tabs>
          <w:tab w:val="left" w:pos="4950"/>
        </w:tabs>
        <w:spacing w:before="12"/>
        <w:ind w:left="5040"/>
      </w:pPr>
      <w:r w:rsidRPr="00CB2044">
        <w:t>Eliot Bernstein, Pro Se</w:t>
      </w:r>
      <w:r w:rsidR="00590387">
        <w:t>, Individually</w:t>
      </w:r>
      <w:r w:rsidRPr="00CB2044">
        <w:t xml:space="preserve"> and as legal guardian on behalf of his three</w:t>
      </w:r>
      <w:r w:rsidR="008E0AB3">
        <w:t xml:space="preserve"> minor</w:t>
      </w:r>
      <w:r w:rsidRPr="00CB2044">
        <w:t xml:space="preserve"> children</w:t>
      </w:r>
      <w:r w:rsidR="00590387">
        <w:t>.</w:t>
      </w:r>
    </w:p>
    <w:p w:rsidR="00E67A8F" w:rsidRDefault="00772FBF" w:rsidP="00772FBF">
      <w:pPr>
        <w:pStyle w:val="BodyText"/>
        <w:tabs>
          <w:tab w:val="left" w:pos="1589"/>
        </w:tabs>
        <w:spacing w:before="12" w:line="535" w:lineRule="auto"/>
        <w:ind w:left="112"/>
      </w:pPr>
      <w:r>
        <w:tab/>
      </w:r>
      <w:r>
        <w:tab/>
      </w:r>
      <w:r>
        <w:tab/>
      </w:r>
      <w:r>
        <w:tab/>
      </w:r>
      <w:r>
        <w:tab/>
      </w:r>
      <w:r>
        <w:tab/>
      </w:r>
    </w:p>
    <w:p w:rsidR="00772FBF" w:rsidRPr="00CB2044" w:rsidRDefault="00E67A8F" w:rsidP="00772FBF">
      <w:pPr>
        <w:pStyle w:val="BodyText"/>
        <w:tabs>
          <w:tab w:val="left" w:pos="1589"/>
        </w:tabs>
        <w:spacing w:before="12" w:line="535" w:lineRule="auto"/>
        <w:ind w:left="112"/>
      </w:pPr>
      <w:r>
        <w:tab/>
      </w:r>
      <w:r>
        <w:tab/>
      </w:r>
      <w:r>
        <w:tab/>
      </w:r>
      <w:r>
        <w:tab/>
      </w:r>
      <w:r>
        <w:tab/>
      </w:r>
      <w:r>
        <w:tab/>
        <w:t>X</w:t>
      </w:r>
      <w:r w:rsidR="00772FBF" w:rsidRPr="00CB2044">
        <w:t>__________________________________</w:t>
      </w:r>
    </w:p>
    <w:p w:rsidR="008E0AB3" w:rsidRDefault="008E0AB3" w:rsidP="008E0AB3">
      <w:pPr>
        <w:pStyle w:val="BodyText"/>
        <w:tabs>
          <w:tab w:val="left" w:pos="4950"/>
        </w:tabs>
        <w:spacing w:before="12"/>
        <w:ind w:left="5040"/>
      </w:pPr>
      <w:r>
        <w:t>Candice Bernstein</w:t>
      </w:r>
      <w:r w:rsidRPr="00CB2044">
        <w:t>, Pro Se</w:t>
      </w:r>
      <w:r>
        <w:t xml:space="preserve">, </w:t>
      </w:r>
      <w:r w:rsidRPr="00CB2044">
        <w:t xml:space="preserve">as legal guardian </w:t>
      </w:r>
    </w:p>
    <w:p w:rsidR="008E0AB3" w:rsidRDefault="008E0AB3" w:rsidP="008E0AB3">
      <w:pPr>
        <w:pStyle w:val="BodyText"/>
        <w:tabs>
          <w:tab w:val="left" w:pos="4950"/>
        </w:tabs>
        <w:spacing w:before="12"/>
        <w:ind w:left="5040"/>
      </w:pPr>
      <w:proofErr w:type="gramStart"/>
      <w:r w:rsidRPr="00CB2044">
        <w:t>on</w:t>
      </w:r>
      <w:proofErr w:type="gramEnd"/>
      <w:r w:rsidRPr="00CB2044">
        <w:t xml:space="preserve"> behalf of h</w:t>
      </w:r>
      <w:r>
        <w:t>er</w:t>
      </w:r>
      <w:r w:rsidRPr="00CB2044">
        <w:t xml:space="preserve"> three</w:t>
      </w:r>
      <w:r>
        <w:t xml:space="preserve"> minor</w:t>
      </w:r>
      <w:r w:rsidRPr="00CB2044">
        <w:t xml:space="preserve"> children</w:t>
      </w:r>
      <w:r>
        <w:t>.</w:t>
      </w:r>
    </w:p>
    <w:p w:rsidR="008E0AB3" w:rsidRDefault="008E0AB3" w:rsidP="008E0AB3">
      <w:pPr>
        <w:pStyle w:val="BodyText"/>
        <w:tabs>
          <w:tab w:val="left" w:pos="1589"/>
        </w:tabs>
        <w:spacing w:before="12" w:line="535" w:lineRule="auto"/>
        <w:ind w:left="112"/>
      </w:pPr>
      <w:r>
        <w:tab/>
      </w:r>
      <w:r>
        <w:tab/>
      </w:r>
      <w:r>
        <w:tab/>
      </w:r>
      <w:r>
        <w:tab/>
      </w:r>
      <w:r>
        <w:tab/>
      </w:r>
      <w:r>
        <w:tab/>
      </w:r>
    </w:p>
    <w:p w:rsidR="008E0AB3" w:rsidRDefault="008E0AB3" w:rsidP="008E0AB3">
      <w:pPr>
        <w:pStyle w:val="BodyText"/>
        <w:tabs>
          <w:tab w:val="left" w:pos="1589"/>
        </w:tabs>
        <w:spacing w:before="12" w:line="535" w:lineRule="auto"/>
        <w:ind w:left="112"/>
      </w:pPr>
      <w:r>
        <w:tab/>
      </w:r>
      <w:r>
        <w:tab/>
      </w:r>
      <w:r>
        <w:tab/>
      </w:r>
      <w:r>
        <w:tab/>
      </w:r>
      <w:r>
        <w:tab/>
      </w:r>
      <w:r>
        <w:tab/>
        <w:t>X</w:t>
      </w:r>
      <w:r w:rsidRPr="00CB2044">
        <w:t>__________________________________</w:t>
      </w:r>
    </w:p>
    <w:p w:rsidR="00772FBF" w:rsidRDefault="00772FBF" w:rsidP="00772FBF">
      <w:pPr>
        <w:pStyle w:val="BodyText"/>
        <w:tabs>
          <w:tab w:val="left" w:pos="1589"/>
        </w:tabs>
        <w:spacing w:before="12" w:line="535" w:lineRule="auto"/>
        <w:ind w:left="112"/>
      </w:pPr>
      <w:r>
        <w:rPr>
          <w:noProof/>
        </w:rPr>
        <mc:AlternateContent>
          <mc:Choice Requires="wpg">
            <w:drawing>
              <wp:anchor distT="0" distB="0" distL="114300" distR="114300" simplePos="0" relativeHeight="251659264" behindDoc="1" locked="0" layoutInCell="1" allowOverlap="1" wp14:anchorId="4032B077" wp14:editId="73A8AB94">
                <wp:simplePos x="0" y="0"/>
                <wp:positionH relativeFrom="page">
                  <wp:posOffset>0</wp:posOffset>
                </wp:positionH>
                <wp:positionV relativeFrom="page">
                  <wp:posOffset>9916795</wp:posOffset>
                </wp:positionV>
                <wp:extent cx="768350" cy="1270"/>
                <wp:effectExtent l="9525" t="10795" r="12700" b="6985"/>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1270"/>
                          <a:chOff x="0" y="15617"/>
                          <a:chExt cx="1210" cy="2"/>
                        </a:xfrm>
                      </wpg:grpSpPr>
                      <wps:wsp>
                        <wps:cNvPr id="42" name="Freeform 32"/>
                        <wps:cNvSpPr>
                          <a:spLocks/>
                        </wps:cNvSpPr>
                        <wps:spPr bwMode="auto">
                          <a:xfrm>
                            <a:off x="0" y="15617"/>
                            <a:ext cx="1210" cy="2"/>
                          </a:xfrm>
                          <a:custGeom>
                            <a:avLst/>
                            <a:gdLst>
                              <a:gd name="T0" fmla="*/ 0 w 1210"/>
                              <a:gd name="T1" fmla="*/ 1210 w 1210"/>
                            </a:gdLst>
                            <a:ahLst/>
                            <a:cxnLst>
                              <a:cxn ang="0">
                                <a:pos x="T0" y="0"/>
                              </a:cxn>
                              <a:cxn ang="0">
                                <a:pos x="T1" y="0"/>
                              </a:cxn>
                            </a:cxnLst>
                            <a:rect l="0" t="0" r="r" b="b"/>
                            <a:pathLst>
                              <a:path w="1210">
                                <a:moveTo>
                                  <a:pt x="0" y="0"/>
                                </a:moveTo>
                                <a:lnTo>
                                  <a:pt x="1210" y="0"/>
                                </a:lnTo>
                              </a:path>
                            </a:pathLst>
                          </a:custGeom>
                          <a:noFill/>
                          <a:ln w="457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780.85pt;width:60.5pt;height:.1pt;z-index:-251657216;mso-position-horizontal-relative:page;mso-position-vertical-relative:page" coordorigin=",15617" coordsize="1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">
                <v:shape id="Freeform 32" o:spid="_x0000_s1027" style="position:absolute;top:15617;width:1210;height:2;visibility:visible;mso-wrap-style:square;v-text-anchor:top" coordsize="1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zRMMA&#10;AADbAAAADwAAAGRycy9kb3ducmV2LnhtbESPQYvCMBSE78L+h/AW9qbpuiKlGssqCIsX0Yrg7dk8&#10;29LmpTRZrf/eCILHYWa+YeZpbxpxpc5VlhV8jyIQxLnVFRcKDtl6GINwHlljY5kU3MlBuvgYzDHR&#10;9sY7uu59IQKEXYIKSu/bREqXl2TQjWxLHLyL7Qz6ILtC6g5vAW4aOY6iqTRYcVgosaVVSXm9/zcK&#10;6tMxc/GP9OtTtF1uChv358wp9fXZ/85AeOr9O/xq/2kFk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zRMMAAADbAAAADwAAAAAAAAAAAAAAAACYAgAAZHJzL2Rv&#10;d25yZXYueG1sUEsFBgAAAAAEAAQA9QAAAIgDAAAAAA==&#10;" path="m,l1210,e" filled="f" strokecolor="#979797" strokeweight=".36pt">
                  <v:path arrowok="t" o:connecttype="custom" o:connectlocs="0,0;1210,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28CB519D" wp14:editId="1B06CFD3">
                <wp:simplePos x="0" y="0"/>
                <wp:positionH relativeFrom="page">
                  <wp:posOffset>928370</wp:posOffset>
                </wp:positionH>
                <wp:positionV relativeFrom="page">
                  <wp:posOffset>9989820</wp:posOffset>
                </wp:positionV>
                <wp:extent cx="5765800" cy="1270"/>
                <wp:effectExtent l="13970" t="7620" r="11430" b="10160"/>
                <wp:wrapNone/>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70"/>
                          <a:chOff x="1462" y="15732"/>
                          <a:chExt cx="9080" cy="2"/>
                        </a:xfrm>
                      </wpg:grpSpPr>
                      <wps:wsp>
                        <wps:cNvPr id="40" name="Freeform 30"/>
                        <wps:cNvSpPr>
                          <a:spLocks/>
                        </wps:cNvSpPr>
                        <wps:spPr bwMode="auto">
                          <a:xfrm>
                            <a:off x="1462" y="15732"/>
                            <a:ext cx="9080" cy="2"/>
                          </a:xfrm>
                          <a:custGeom>
                            <a:avLst/>
                            <a:gdLst>
                              <a:gd name="T0" fmla="+- 0 1462 1462"/>
                              <a:gd name="T1" fmla="*/ T0 w 9080"/>
                              <a:gd name="T2" fmla="+- 0 10541 1462"/>
                              <a:gd name="T3" fmla="*/ T2 w 9080"/>
                            </a:gdLst>
                            <a:ahLst/>
                            <a:cxnLst>
                              <a:cxn ang="0">
                                <a:pos x="T1" y="0"/>
                              </a:cxn>
                              <a:cxn ang="0">
                                <a:pos x="T3" y="0"/>
                              </a:cxn>
                            </a:cxnLst>
                            <a:rect l="0" t="0" r="r" b="b"/>
                            <a:pathLst>
                              <a:path w="9080">
                                <a:moveTo>
                                  <a:pt x="0" y="0"/>
                                </a:moveTo>
                                <a:lnTo>
                                  <a:pt x="9079" y="0"/>
                                </a:lnTo>
                              </a:path>
                            </a:pathLst>
                          </a:custGeom>
                          <a:noFill/>
                          <a:ln w="457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3.1pt;margin-top:786.6pt;width:454pt;height:.1pt;z-index:-251656192;mso-position-horizontal-relative:page;mso-position-vertical-relative:page" coordorigin="1462,15732" coordsize="9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">
                <v:shape id="Freeform 30" o:spid="_x0000_s1027" style="position:absolute;left:1462;top:15732;width:9080;height:2;visibility:visible;mso-wrap-style:square;v-text-anchor:top" coordsize="9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zr8AA&#10;AADbAAAADwAAAGRycy9kb3ducmV2LnhtbERPTWuDQBC9B/oflin0FtfEWsS4hhAoFHLS9pDj1J2q&#10;6M6Ku43m32cPhR4f77s4rmYUN5pdb1nBLopBEDdW99wq+Pp832YgnEfWOFomBXdycCyfNgXm2i5c&#10;0a32rQgh7HJU0Hk/5VK6piODLrITceB+7GzQBzi3Us+4hHAzyn0cv0mDPYeGDic6d9QM9a9RMFzT&#10;S4JpJpPFJFdTZcv9uz4p9fK8ng4gPK3+X/zn/tAKXsP68CX8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szr8AAAADbAAAADwAAAAAAAAAAAAAAAACYAgAAZHJzL2Rvd25y&#10;ZXYueG1sUEsFBgAAAAAEAAQA9QAAAIUDAAAAAA==&#10;" path="m,l9079,e" filled="f" strokecolor="#acacac" strokeweight=".36pt">
                  <v:path arrowok="t" o:connecttype="custom" o:connectlocs="0,0;9079,0" o:connectangles="0,0"/>
                </v:shape>
                <w10:wrap anchorx="page" anchory="page"/>
              </v:group>
            </w:pict>
          </mc:Fallback>
        </mc:AlternateConten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proofErr w:type="gramStart"/>
      <w:r w:rsidRPr="00BA1AA7">
        <w:rPr>
          <w:rFonts w:ascii="Times New Roman Bold" w:hAnsi="Times New Roman Bold"/>
          <w:b/>
          <w:caps/>
          <w:color w:val="3D3D3D"/>
          <w:sz w:val="24"/>
          <w:szCs w:val="24"/>
          <w:u w:val="single"/>
        </w:rPr>
        <w:t>CERTIFICATE  OF</w:t>
      </w:r>
      <w:proofErr w:type="gramEnd"/>
      <w:r w:rsidRPr="00BA1AA7">
        <w:rPr>
          <w:rFonts w:ascii="Times New Roman Bold" w:hAnsi="Times New Roman Bold"/>
          <w:b/>
          <w:caps/>
          <w:color w:val="3D3D3D"/>
          <w:sz w:val="24"/>
          <w:szCs w:val="24"/>
          <w:u w:val="single"/>
        </w:rPr>
        <w:t xml:space="preserve"> SERVICE</w:t>
      </w:r>
    </w:p>
    <w:p w:rsidR="00772FBF" w:rsidRDefault="00772FBF" w:rsidP="00772FBF">
      <w:pPr>
        <w:pStyle w:val="BodyText"/>
        <w:tabs>
          <w:tab w:val="left" w:pos="1589"/>
        </w:tabs>
        <w:spacing w:before="12" w:line="535" w:lineRule="auto"/>
        <w:ind w:left="112"/>
      </w:pPr>
      <w:r>
        <w:tab/>
      </w:r>
      <w:r w:rsidRPr="00CB2044">
        <w:t>I</w:t>
      </w:r>
      <w:r>
        <w:t>, ELIOT IVAN BERNSTEIN,</w:t>
      </w:r>
      <w:r w:rsidRPr="00CB2044">
        <w:t xml:space="preserve"> HEREBY CERTIFY that a true and correct copy of the foregoing has been furnished by</w:t>
      </w:r>
      <w:r>
        <w:t xml:space="preserve"> </w:t>
      </w:r>
      <w:r w:rsidRPr="00CB2044">
        <w:t>email to all parties on the following Service List,</w:t>
      </w:r>
      <w:r w:rsidR="006C400F">
        <w:t xml:space="preserve"> Monday, </w:t>
      </w:r>
      <w:r w:rsidR="006C400F" w:rsidRPr="009A1F4E">
        <w:rPr>
          <w:highlight w:val="yellow"/>
        </w:rPr>
        <w:t>June 30, 2014.</w:t>
      </w:r>
    </w:p>
    <w:p w:rsidR="00772FBF" w:rsidRDefault="00772FBF" w:rsidP="00772FBF">
      <w:pPr>
        <w:pStyle w:val="BodyText"/>
        <w:tabs>
          <w:tab w:val="left" w:pos="4950"/>
        </w:tabs>
        <w:spacing w:before="12"/>
        <w:ind w:left="5040"/>
      </w:pPr>
      <w:r w:rsidRPr="00CB2044">
        <w:t>Eliot Bernstein, Pro Se</w:t>
      </w:r>
      <w:r w:rsidR="00590387">
        <w:t>, Individually</w:t>
      </w:r>
      <w:r w:rsidRPr="00CB2044">
        <w:t xml:space="preserve"> and as legal guardian on behalf of his three </w:t>
      </w:r>
      <w:r w:rsidR="008E0AB3">
        <w:t xml:space="preserve">minor </w:t>
      </w:r>
      <w:r w:rsidRPr="00CB2044">
        <w:t>children</w:t>
      </w:r>
    </w:p>
    <w:p w:rsidR="00772FBF" w:rsidRPr="00CB2044" w:rsidRDefault="00772FBF" w:rsidP="00772FBF">
      <w:pPr>
        <w:pStyle w:val="BodyText"/>
        <w:tabs>
          <w:tab w:val="left" w:pos="4950"/>
        </w:tabs>
        <w:spacing w:before="12"/>
        <w:ind w:left="5040"/>
      </w:pPr>
    </w:p>
    <w:p w:rsidR="00772FBF" w:rsidRPr="00CB2044" w:rsidRDefault="00772FBF" w:rsidP="00E67A8F">
      <w:pPr>
        <w:pStyle w:val="BodyText"/>
        <w:tabs>
          <w:tab w:val="left" w:pos="1589"/>
        </w:tabs>
        <w:spacing w:before="12" w:line="535" w:lineRule="auto"/>
        <w:ind w:left="112"/>
      </w:pPr>
      <w:r>
        <w:tab/>
      </w:r>
      <w:r>
        <w:tab/>
      </w:r>
      <w:r>
        <w:tab/>
      </w:r>
      <w:r>
        <w:tab/>
      </w:r>
      <w:r>
        <w:tab/>
      </w:r>
      <w:r>
        <w:tab/>
      </w:r>
      <w:r w:rsidR="00E67A8F">
        <w:t>X</w:t>
      </w:r>
      <w:r w:rsidRPr="00CB2044">
        <w:t>__________________________________</w:t>
      </w:r>
    </w:p>
    <w:p w:rsidR="00772FBF" w:rsidRPr="00BA1AA7" w:rsidRDefault="006C400F" w:rsidP="006C400F">
      <w:pPr>
        <w:spacing w:line="280" w:lineRule="exact"/>
        <w:ind w:left="90" w:right="477"/>
        <w:jc w:val="center"/>
        <w:rPr>
          <w:rFonts w:ascii="Times New Roman Bold" w:hAnsi="Times New Roman Bold"/>
          <w:b/>
          <w:caps/>
          <w:color w:val="3D3D3D"/>
          <w:sz w:val="24"/>
          <w:szCs w:val="24"/>
          <w:u w:val="single"/>
        </w:rPr>
      </w:pPr>
      <w:r w:rsidRPr="00A31327">
        <w:rPr>
          <w:rFonts w:ascii="Times New Roman Bold" w:hAnsi="Times New Roman Bold"/>
          <w:b/>
          <w:caps/>
          <w:color w:val="3D3D3D"/>
          <w:sz w:val="24"/>
          <w:szCs w:val="24"/>
          <w:highlight w:val="yellow"/>
          <w:u w:val="single"/>
        </w:rPr>
        <w:t>S</w:t>
      </w:r>
      <w:r w:rsidR="00772FBF" w:rsidRPr="00A31327">
        <w:rPr>
          <w:rFonts w:ascii="Times New Roman Bold" w:hAnsi="Times New Roman Bold"/>
          <w:b/>
          <w:caps/>
          <w:color w:val="3D3D3D"/>
          <w:sz w:val="24"/>
          <w:szCs w:val="24"/>
          <w:highlight w:val="yellow"/>
          <w:u w:val="single"/>
        </w:rPr>
        <w:t>ERVICE LIST</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381"/>
        <w:gridCol w:w="2735"/>
        <w:gridCol w:w="2334"/>
      </w:tblGrid>
      <w:tr w:rsidR="002E6D75" w:rsidRPr="002E6D75" w:rsidTr="00D96EB5">
        <w:trPr>
          <w:trHeight w:val="3464"/>
        </w:trPr>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lastRenderedPageBreak/>
              <w:t>RESPONDENT PERSONALLY, PROFESSIONALLY, AS A GUARDIAN AND TRUSTEE FOR MINOR/ADULT CHILDREN, AS AN ALLEGED TRUSTEE AND ALLEGED PERSONAL REPRESENTATIVE</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br/>
              <w:t>Theodore Stuart Bernstein</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Life Insurance Concepts</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950 Peninsula Corporate Circle, Suite 3010</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Boca Raton, Florida 33487</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10" w:history="1">
              <w:r w:rsidR="002E6D75" w:rsidRPr="002E6D75">
                <w:rPr>
                  <w:rFonts w:ascii="Times New Roman" w:eastAsia="Times New Roman" w:hAnsi="Times New Roman" w:cs="Times New Roman"/>
                  <w:color w:val="0000FF"/>
                  <w:sz w:val="18"/>
                  <w:szCs w:val="18"/>
                  <w:u w:val="single"/>
                </w:rPr>
                <w:t>tbernstein@lifeinsuranceconcepts.com</w:t>
              </w:r>
            </w:hyperlink>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RESPONDENT INDIVIDUALLY, PROFESSIONALLY AND LAW FIRM and COUNSEL TO THEODORE BERNSTEIN IN VARIOUS CAPACITIES</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br/>
              <w:t>Alan B. Rose, Esq.</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Page, Mrachek, Fitzgerald &amp; Rose, P.A.</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505 South Flagler Drive, Suite 600</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West Palm Beach, Florida 33401</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(561) 355-6991</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11" w:history="1">
              <w:r w:rsidR="002E6D75" w:rsidRPr="002E6D75">
                <w:rPr>
                  <w:rFonts w:ascii="Times New Roman" w:eastAsia="Times New Roman" w:hAnsi="Times New Roman" w:cs="Times New Roman"/>
                  <w:color w:val="0000FF"/>
                  <w:sz w:val="18"/>
                  <w:szCs w:val="18"/>
                  <w:u w:val="single"/>
                </w:rPr>
                <w:t>arose@pm-law.com</w:t>
              </w:r>
            </w:hyperlink>
            <w:r w:rsidR="002E6D75" w:rsidRPr="002E6D75">
              <w:rPr>
                <w:rFonts w:ascii="Times New Roman" w:eastAsia="Times New Roman" w:hAnsi="Times New Roman" w:cs="Times New Roman"/>
                <w:sz w:val="18"/>
                <w:szCs w:val="18"/>
              </w:rPr>
              <w:t xml:space="preserve"> </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and</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12" w:history="1">
              <w:r w:rsidR="002E6D75" w:rsidRPr="002E6D75">
                <w:rPr>
                  <w:rFonts w:ascii="Times New Roman" w:eastAsia="Times New Roman" w:hAnsi="Times New Roman" w:cs="Times New Roman"/>
                  <w:color w:val="0000FF" w:themeColor="hyperlink"/>
                  <w:sz w:val="18"/>
                  <w:szCs w:val="18"/>
                  <w:u w:val="single"/>
                </w:rPr>
                <w:t>arose@mrachek-law.com</w:t>
              </w:r>
            </w:hyperlink>
            <w:r w:rsidR="002E6D75" w:rsidRPr="002E6D75">
              <w:rPr>
                <w:rFonts w:ascii="Times New Roman" w:eastAsia="Times New Roman" w:hAnsi="Times New Roman" w:cs="Times New Roman"/>
                <w:sz w:val="18"/>
                <w:szCs w:val="18"/>
              </w:rPr>
              <w:t xml:space="preserve"> </w:t>
            </w:r>
            <w:r w:rsidR="002E6D75" w:rsidRPr="002E6D75">
              <w:rPr>
                <w:rFonts w:ascii="Times New Roman" w:eastAsia="Times New Roman" w:hAnsi="Times New Roman" w:cs="Times New Roman"/>
                <w:sz w:val="18"/>
                <w:szCs w:val="18"/>
              </w:rPr>
              <w:br/>
            </w:r>
            <w:hyperlink r:id="rId13" w:history="1">
              <w:r w:rsidR="002E6D75" w:rsidRPr="002E6D75">
                <w:rPr>
                  <w:rFonts w:ascii="Times New Roman" w:eastAsia="Times New Roman" w:hAnsi="Times New Roman" w:cs="Times New Roman"/>
                  <w:color w:val="0000FF" w:themeColor="hyperlink"/>
                  <w:sz w:val="18"/>
                  <w:szCs w:val="18"/>
                  <w:u w:val="single"/>
                </w:rPr>
                <w:t>mchandler@mrachek-law.com</w:t>
              </w:r>
            </w:hyperlink>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14" w:history="1">
              <w:r w:rsidR="002E6D75" w:rsidRPr="002E6D75">
                <w:rPr>
                  <w:rFonts w:ascii="Times New Roman" w:eastAsia="Times New Roman" w:hAnsi="Times New Roman" w:cs="Times New Roman"/>
                  <w:color w:val="0000FF" w:themeColor="hyperlink"/>
                  <w:sz w:val="18"/>
                  <w:szCs w:val="18"/>
                  <w:u w:val="single"/>
                </w:rPr>
                <w:t>cklein@mrachek-law.com</w:t>
              </w:r>
            </w:hyperlink>
            <w:r w:rsidR="002E6D75" w:rsidRPr="002E6D75">
              <w:rPr>
                <w:rFonts w:ascii="Times New Roman" w:eastAsia="Times New Roman" w:hAnsi="Times New Roman" w:cs="Times New Roman"/>
                <w:sz w:val="18"/>
                <w:szCs w:val="18"/>
              </w:rPr>
              <w:t xml:space="preserve"> </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15" w:history="1">
              <w:r w:rsidR="002E6D75" w:rsidRPr="002E6D75">
                <w:rPr>
                  <w:rFonts w:ascii="Times New Roman" w:eastAsia="Times New Roman" w:hAnsi="Times New Roman" w:cs="Times New Roman"/>
                  <w:color w:val="0000FF" w:themeColor="hyperlink"/>
                  <w:sz w:val="18"/>
                  <w:szCs w:val="18"/>
                  <w:u w:val="single"/>
                </w:rPr>
                <w:t>lmrachek@mrachek-law.com</w:t>
              </w:r>
            </w:hyperlink>
            <w:r w:rsidR="002E6D75" w:rsidRPr="002E6D75">
              <w:rPr>
                <w:rFonts w:ascii="Times New Roman" w:eastAsia="Times New Roman" w:hAnsi="Times New Roman" w:cs="Times New Roman"/>
                <w:sz w:val="18"/>
                <w:szCs w:val="18"/>
              </w:rPr>
              <w:t xml:space="preserve">  </w:t>
            </w:r>
            <w:hyperlink r:id="rId16" w:history="1">
              <w:r w:rsidR="002E6D75" w:rsidRPr="002E6D75">
                <w:rPr>
                  <w:rFonts w:ascii="Times New Roman" w:eastAsia="Times New Roman" w:hAnsi="Times New Roman" w:cs="Times New Roman"/>
                  <w:color w:val="0000FF" w:themeColor="hyperlink"/>
                  <w:sz w:val="18"/>
                  <w:szCs w:val="18"/>
                  <w:u w:val="single"/>
                </w:rPr>
                <w:t>rfitzgerald@mrachek-law.com</w:t>
              </w:r>
            </w:hyperlink>
            <w:r w:rsidR="002E6D75" w:rsidRPr="002E6D75">
              <w:rPr>
                <w:rFonts w:ascii="Times New Roman" w:eastAsia="Times New Roman" w:hAnsi="Times New Roman" w:cs="Times New Roman"/>
                <w:sz w:val="18"/>
                <w:szCs w:val="18"/>
              </w:rPr>
              <w:t xml:space="preserve"> </w:t>
            </w:r>
            <w:hyperlink r:id="rId17" w:history="1">
              <w:r w:rsidR="002E6D75" w:rsidRPr="002E6D75">
                <w:rPr>
                  <w:rFonts w:ascii="Times New Roman" w:eastAsia="Times New Roman" w:hAnsi="Times New Roman" w:cs="Times New Roman"/>
                  <w:color w:val="0000FF" w:themeColor="hyperlink"/>
                  <w:sz w:val="18"/>
                  <w:szCs w:val="18"/>
                  <w:u w:val="single"/>
                </w:rPr>
                <w:t>skonopka@mrachek-law.com</w:t>
              </w:r>
            </w:hyperlink>
            <w:r w:rsidR="002E6D75" w:rsidRPr="002E6D75">
              <w:rPr>
                <w:rFonts w:ascii="Times New Roman" w:eastAsia="Times New Roman" w:hAnsi="Times New Roman" w:cs="Times New Roman"/>
                <w:sz w:val="18"/>
                <w:szCs w:val="18"/>
              </w:rPr>
              <w:t xml:space="preserve"> </w:t>
            </w:r>
            <w:hyperlink r:id="rId18" w:history="1">
              <w:r w:rsidR="002E6D75" w:rsidRPr="002E6D75">
                <w:rPr>
                  <w:rFonts w:ascii="Times New Roman" w:eastAsia="Times New Roman" w:hAnsi="Times New Roman" w:cs="Times New Roman"/>
                  <w:color w:val="0000FF" w:themeColor="hyperlink"/>
                  <w:sz w:val="18"/>
                  <w:szCs w:val="18"/>
                  <w:u w:val="single"/>
                </w:rPr>
                <w:t>dthomas@mrachek-law.com</w:t>
              </w:r>
            </w:hyperlink>
            <w:r w:rsidR="002E6D75" w:rsidRPr="002E6D75">
              <w:rPr>
                <w:rFonts w:ascii="Times New Roman" w:eastAsia="Times New Roman" w:hAnsi="Times New Roman" w:cs="Times New Roman"/>
                <w:sz w:val="18"/>
                <w:szCs w:val="18"/>
              </w:rPr>
              <w:t xml:space="preserve"> </w:t>
            </w:r>
            <w:hyperlink r:id="rId19" w:history="1">
              <w:r w:rsidR="002E6D75" w:rsidRPr="002E6D75">
                <w:rPr>
                  <w:rFonts w:ascii="Times New Roman" w:eastAsia="Times New Roman" w:hAnsi="Times New Roman" w:cs="Times New Roman"/>
                  <w:color w:val="0000FF" w:themeColor="hyperlink"/>
                  <w:sz w:val="18"/>
                  <w:szCs w:val="18"/>
                  <w:u w:val="single"/>
                </w:rPr>
                <w:t>gweiss@mrachek-law.com</w:t>
              </w:r>
            </w:hyperlink>
            <w:r w:rsidR="002E6D75" w:rsidRPr="002E6D75">
              <w:rPr>
                <w:rFonts w:ascii="Times New Roman" w:eastAsia="Times New Roman" w:hAnsi="Times New Roman" w:cs="Times New Roman"/>
                <w:sz w:val="18"/>
                <w:szCs w:val="18"/>
              </w:rPr>
              <w:t xml:space="preserve"> </w:t>
            </w:r>
            <w:hyperlink r:id="rId20" w:history="1">
              <w:r w:rsidR="002E6D75" w:rsidRPr="002E6D75">
                <w:rPr>
                  <w:rFonts w:ascii="Times New Roman" w:eastAsia="Times New Roman" w:hAnsi="Times New Roman" w:cs="Times New Roman"/>
                  <w:color w:val="0000FF" w:themeColor="hyperlink"/>
                  <w:sz w:val="18"/>
                  <w:szCs w:val="18"/>
                  <w:u w:val="single"/>
                </w:rPr>
                <w:t>jbaker@mrachek-law.com</w:t>
              </w:r>
            </w:hyperlink>
            <w:r w:rsidR="002E6D75" w:rsidRPr="002E6D75">
              <w:rPr>
                <w:rFonts w:ascii="Times New Roman" w:eastAsia="Times New Roman" w:hAnsi="Times New Roman" w:cs="Times New Roman"/>
                <w:sz w:val="18"/>
                <w:szCs w:val="18"/>
              </w:rPr>
              <w:t xml:space="preserve"> </w:t>
            </w:r>
            <w:hyperlink r:id="rId21" w:history="1">
              <w:r w:rsidR="002E6D75" w:rsidRPr="002E6D75">
                <w:rPr>
                  <w:rFonts w:ascii="Times New Roman" w:eastAsia="Times New Roman" w:hAnsi="Times New Roman" w:cs="Times New Roman"/>
                  <w:color w:val="0000FF" w:themeColor="hyperlink"/>
                  <w:sz w:val="18"/>
                  <w:szCs w:val="18"/>
                  <w:u w:val="single"/>
                </w:rPr>
                <w:t>mchandler@mrachek-law.com</w:t>
              </w:r>
            </w:hyperlink>
            <w:r w:rsidR="002E6D75" w:rsidRPr="002E6D75">
              <w:rPr>
                <w:rFonts w:ascii="Times New Roman" w:eastAsia="Times New Roman" w:hAnsi="Times New Roman" w:cs="Times New Roman"/>
                <w:sz w:val="18"/>
                <w:szCs w:val="18"/>
              </w:rPr>
              <w:t xml:space="preserve">  </w:t>
            </w:r>
            <w:hyperlink r:id="rId22" w:history="1">
              <w:r w:rsidR="002E6D75" w:rsidRPr="002E6D75">
                <w:rPr>
                  <w:rFonts w:ascii="Times New Roman" w:eastAsia="Times New Roman" w:hAnsi="Times New Roman" w:cs="Times New Roman"/>
                  <w:color w:val="0000FF" w:themeColor="hyperlink"/>
                  <w:sz w:val="18"/>
                  <w:szCs w:val="18"/>
                  <w:u w:val="single"/>
                </w:rPr>
                <w:t>lchristian@mrachek-law.com</w:t>
              </w:r>
            </w:hyperlink>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23" w:history="1">
              <w:r w:rsidR="002E6D75" w:rsidRPr="002E6D75">
                <w:rPr>
                  <w:rFonts w:ascii="Times New Roman" w:eastAsia="Times New Roman" w:hAnsi="Times New Roman" w:cs="Times New Roman"/>
                  <w:color w:val="0000FF" w:themeColor="hyperlink"/>
                  <w:sz w:val="18"/>
                  <w:szCs w:val="18"/>
                  <w:u w:val="single"/>
                </w:rPr>
                <w:t>tclarke@mrachek-law.com</w:t>
              </w:r>
            </w:hyperlink>
            <w:r w:rsidR="002E6D75" w:rsidRPr="002E6D75">
              <w:rPr>
                <w:rFonts w:ascii="Times New Roman" w:eastAsia="Times New Roman" w:hAnsi="Times New Roman" w:cs="Times New Roman"/>
                <w:sz w:val="18"/>
                <w:szCs w:val="18"/>
              </w:rPr>
              <w:t xml:space="preserve"> </w:t>
            </w:r>
            <w:hyperlink r:id="rId24" w:history="1">
              <w:r w:rsidR="002E6D75" w:rsidRPr="002E6D75">
                <w:rPr>
                  <w:rFonts w:ascii="Times New Roman" w:eastAsia="Times New Roman" w:hAnsi="Times New Roman" w:cs="Times New Roman"/>
                  <w:color w:val="0000FF" w:themeColor="hyperlink"/>
                  <w:sz w:val="18"/>
                  <w:szCs w:val="18"/>
                  <w:u w:val="single"/>
                </w:rPr>
                <w:t>gdavies@mrachek-law.com</w:t>
              </w:r>
            </w:hyperlink>
            <w:r w:rsidR="002E6D75" w:rsidRPr="002E6D75">
              <w:rPr>
                <w:rFonts w:ascii="Times New Roman" w:eastAsia="Times New Roman" w:hAnsi="Times New Roman" w:cs="Times New Roman"/>
                <w:sz w:val="18"/>
                <w:szCs w:val="18"/>
              </w:rPr>
              <w:t xml:space="preserve"> </w:t>
            </w:r>
            <w:hyperlink r:id="rId25" w:history="1">
              <w:r w:rsidR="002E6D75" w:rsidRPr="002E6D75">
                <w:rPr>
                  <w:rFonts w:ascii="Times New Roman" w:eastAsia="Times New Roman" w:hAnsi="Times New Roman" w:cs="Times New Roman"/>
                  <w:color w:val="0000FF" w:themeColor="hyperlink"/>
                  <w:sz w:val="18"/>
                  <w:szCs w:val="18"/>
                  <w:u w:val="single"/>
                </w:rPr>
                <w:t>pgillman@mrachek-law.com</w:t>
              </w:r>
            </w:hyperlink>
            <w:r w:rsidR="002E6D75" w:rsidRPr="002E6D75">
              <w:rPr>
                <w:rFonts w:ascii="Times New Roman" w:eastAsia="Times New Roman" w:hAnsi="Times New Roman" w:cs="Times New Roman"/>
                <w:sz w:val="18"/>
                <w:szCs w:val="18"/>
              </w:rPr>
              <w:t xml:space="preserve"> </w:t>
            </w:r>
            <w:hyperlink r:id="rId26" w:history="1">
              <w:r w:rsidR="002E6D75" w:rsidRPr="002E6D75">
                <w:rPr>
                  <w:rFonts w:ascii="Times New Roman" w:eastAsia="Times New Roman" w:hAnsi="Times New Roman" w:cs="Times New Roman"/>
                  <w:color w:val="0000FF" w:themeColor="hyperlink"/>
                  <w:sz w:val="18"/>
                  <w:szCs w:val="18"/>
                  <w:u w:val="single"/>
                </w:rPr>
                <w:t>dkelly@mrachek-law.com</w:t>
              </w:r>
            </w:hyperlink>
            <w:r w:rsidR="002E6D75" w:rsidRPr="002E6D75">
              <w:rPr>
                <w:rFonts w:ascii="Times New Roman" w:eastAsia="Times New Roman" w:hAnsi="Times New Roman" w:cs="Times New Roman"/>
                <w:sz w:val="18"/>
                <w:szCs w:val="18"/>
              </w:rPr>
              <w:t xml:space="preserve"> </w:t>
            </w:r>
            <w:hyperlink r:id="rId27" w:history="1">
              <w:r w:rsidR="002E6D75" w:rsidRPr="002E6D75">
                <w:rPr>
                  <w:rFonts w:ascii="Times New Roman" w:eastAsia="Times New Roman" w:hAnsi="Times New Roman" w:cs="Times New Roman"/>
                  <w:color w:val="0000FF" w:themeColor="hyperlink"/>
                  <w:sz w:val="18"/>
                  <w:szCs w:val="18"/>
                  <w:u w:val="single"/>
                </w:rPr>
                <w:t>cklein@mrachek-law.com</w:t>
              </w:r>
            </w:hyperlink>
            <w:r w:rsidR="002E6D75" w:rsidRPr="002E6D75">
              <w:rPr>
                <w:rFonts w:ascii="Times New Roman" w:eastAsia="Times New Roman" w:hAnsi="Times New Roman" w:cs="Times New Roman"/>
                <w:sz w:val="18"/>
                <w:szCs w:val="18"/>
              </w:rPr>
              <w:t xml:space="preserve"> </w:t>
            </w:r>
            <w:hyperlink r:id="rId28" w:history="1">
              <w:r w:rsidR="002E6D75" w:rsidRPr="002E6D75">
                <w:rPr>
                  <w:rFonts w:ascii="Times New Roman" w:eastAsia="Times New Roman" w:hAnsi="Times New Roman" w:cs="Times New Roman"/>
                  <w:color w:val="0000FF" w:themeColor="hyperlink"/>
                  <w:sz w:val="18"/>
                  <w:szCs w:val="18"/>
                  <w:u w:val="single"/>
                </w:rPr>
                <w:t>lwilliamson@mrachek-law.com</w:t>
              </w:r>
            </w:hyperlink>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 xml:space="preserve">RESPONDENT INDIVIDUALLY, PROFESSIONALLY AND LAW FIRM and COUNSEL TO THEODORE BERNSTEIN IN VARIOUS CAPACITIES </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John J. Pankauski, Esq.</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Pankauski Law Firm PLLC</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 xml:space="preserve">120 South Olive Avenue </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 xml:space="preserve">7th Floor </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West Palm Beach, FL 33401</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(561) 514-0900</w:t>
            </w:r>
          </w:p>
          <w:p w:rsidR="002E6D75" w:rsidRPr="002E6D75" w:rsidRDefault="00412765" w:rsidP="002E6D75">
            <w:pPr>
              <w:tabs>
                <w:tab w:val="left" w:pos="3960"/>
                <w:tab w:val="left" w:pos="9360"/>
              </w:tabs>
              <w:spacing w:after="0" w:line="240" w:lineRule="auto"/>
              <w:rPr>
                <w:color w:val="0000FF"/>
                <w:sz w:val="18"/>
                <w:szCs w:val="18"/>
                <w:u w:val="single"/>
              </w:rPr>
            </w:pPr>
            <w:hyperlink r:id="rId29" w:history="1">
              <w:r w:rsidR="002E6D75" w:rsidRPr="002E6D75">
                <w:rPr>
                  <w:color w:val="0000FF"/>
                  <w:sz w:val="18"/>
                  <w:szCs w:val="18"/>
                  <w:u w:val="single"/>
                </w:rPr>
                <w:t>courtfilings@pankauskilawfirm.com</w:t>
              </w:r>
            </w:hyperlink>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30" w:history="1">
              <w:r w:rsidR="002E6D75" w:rsidRPr="002E6D75">
                <w:rPr>
                  <w:color w:val="0000FF" w:themeColor="hyperlink"/>
                  <w:sz w:val="18"/>
                  <w:szCs w:val="18"/>
                  <w:u w:val="single"/>
                </w:rPr>
                <w:t>john@pankauskilawfirm.com</w:t>
              </w:r>
            </w:hyperlink>
            <w:r w:rsidR="002E6D75" w:rsidRPr="002E6D75">
              <w:rPr>
                <w:sz w:val="18"/>
                <w:szCs w:val="18"/>
              </w:rPr>
              <w:t xml:space="preserve"> </w:t>
            </w:r>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RESPONDENT INDIVIDUALLY, PROFESSIONALLY AND LAW FIRM AND AS FORMER COUNSEL TO THEODORE BERNSTEIN IN VARIOUS CAPACITIES</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 xml:space="preserve">Robert L. Spallina, Esq., </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Tescher &amp; Spallina, P.A.</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Boca Village Corporate Center I</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4855 Technology Way</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Suite 720</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Boca Raton, FL 33431</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color w:val="0000FF"/>
                <w:sz w:val="18"/>
                <w:szCs w:val="18"/>
                <w:u w:val="single"/>
              </w:rPr>
            </w:pPr>
            <w:hyperlink r:id="rId31" w:history="1">
              <w:r w:rsidR="002E6D75" w:rsidRPr="002E6D75">
                <w:rPr>
                  <w:rFonts w:ascii="Times New Roman" w:eastAsia="Times New Roman" w:hAnsi="Times New Roman" w:cs="Times New Roman"/>
                  <w:color w:val="0000FF"/>
                  <w:sz w:val="18"/>
                  <w:szCs w:val="18"/>
                  <w:u w:val="single"/>
                </w:rPr>
                <w:t>rspallina@tescherspallina.com</w:t>
              </w:r>
            </w:hyperlink>
            <w:r w:rsidR="002E6D75" w:rsidRPr="002E6D75">
              <w:rPr>
                <w:rFonts w:ascii="Times New Roman" w:eastAsia="Times New Roman" w:hAnsi="Times New Roman" w:cs="Times New Roman"/>
                <w:color w:val="0000FF"/>
                <w:sz w:val="18"/>
                <w:szCs w:val="18"/>
                <w:u w:val="single"/>
              </w:rPr>
              <w:t xml:space="preserve"> </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32" w:history="1">
              <w:r w:rsidR="002E6D75" w:rsidRPr="002E6D75">
                <w:rPr>
                  <w:rFonts w:ascii="Times New Roman" w:eastAsia="Times New Roman" w:hAnsi="Times New Roman" w:cs="Times New Roman"/>
                  <w:color w:val="0000FF"/>
                  <w:sz w:val="18"/>
                  <w:szCs w:val="18"/>
                </w:rPr>
                <w:t>kmoran@tescherspallina.com</w:t>
              </w:r>
            </w:hyperlink>
            <w:r w:rsidR="002E6D75" w:rsidRPr="002E6D75">
              <w:rPr>
                <w:rFonts w:ascii="Times New Roman" w:eastAsia="Times New Roman" w:hAnsi="Times New Roman" w:cs="Times New Roman"/>
                <w:color w:val="0000FF"/>
                <w:sz w:val="18"/>
                <w:szCs w:val="18"/>
                <w:u w:val="single"/>
              </w:rPr>
              <w:t xml:space="preserve"> </w:t>
            </w:r>
            <w:hyperlink r:id="rId33" w:history="1">
              <w:r w:rsidR="002E6D75" w:rsidRPr="002E6D75">
                <w:rPr>
                  <w:rFonts w:ascii="Times New Roman" w:eastAsia="Times New Roman" w:hAnsi="Times New Roman" w:cs="Times New Roman"/>
                  <w:color w:val="0000FF"/>
                  <w:sz w:val="18"/>
                  <w:szCs w:val="18"/>
                </w:rPr>
                <w:t>ddustin@tescherspallina.com</w:t>
              </w:r>
            </w:hyperlink>
          </w:p>
        </w:tc>
      </w:tr>
      <w:tr w:rsidR="002E6D75" w:rsidRPr="002E6D75" w:rsidTr="00D96EB5">
        <w:trPr>
          <w:trHeight w:val="3329"/>
        </w:trPr>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RESPONDENT INDIVIDUALLY AND AS GUARDIAN AND TRUSTEE OF HER MINOR CHILD</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Pamela Beth Simon</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950 N. Michigan Avenue</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Apartment 2603</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Chicago, IL 60611</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34" w:history="1">
              <w:r w:rsidR="002E6D75" w:rsidRPr="002E6D75">
                <w:rPr>
                  <w:rFonts w:ascii="Times New Roman" w:eastAsia="Times New Roman" w:hAnsi="Times New Roman" w:cs="Times New Roman"/>
                  <w:color w:val="0000FF"/>
                  <w:sz w:val="18"/>
                  <w:szCs w:val="18"/>
                  <w:u w:val="single"/>
                </w:rPr>
                <w:t>psimon@stpcorp.com</w:t>
              </w:r>
            </w:hyperlink>
            <w:r w:rsidR="002E6D75" w:rsidRPr="002E6D75">
              <w:rPr>
                <w:rFonts w:ascii="Times New Roman" w:eastAsia="Times New Roman" w:hAnsi="Times New Roman" w:cs="Times New Roman"/>
                <w:sz w:val="18"/>
                <w:szCs w:val="18"/>
              </w:rPr>
              <w:t xml:space="preserve"> </w:t>
            </w:r>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COUNSEL FOR LIMITED APPEARANCE representing Mr. Tescher in connection with his Petition for Designation and</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Discharge as Co-Personal Representative of the Estate of Simon L. Bernstein, deceased.</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Irwin J. Block, Esq.</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The Law Office of Irwin J. Block PL</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700 South Federal Highway</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Suite 200</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Boca Raton, Florida 33432</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35" w:history="1">
              <w:r w:rsidR="002E6D75" w:rsidRPr="002E6D75">
                <w:rPr>
                  <w:rFonts w:ascii="Times New Roman" w:eastAsia="Times New Roman" w:hAnsi="Times New Roman" w:cs="Times New Roman"/>
                  <w:color w:val="0000FF"/>
                  <w:sz w:val="18"/>
                  <w:szCs w:val="18"/>
                  <w:u w:val="single"/>
                </w:rPr>
                <w:t>ijb@ijblegal.com</w:t>
              </w:r>
            </w:hyperlink>
            <w:r w:rsidR="002E6D75" w:rsidRPr="002E6D75">
              <w:rPr>
                <w:rFonts w:ascii="Times New Roman" w:eastAsia="Times New Roman" w:hAnsi="Times New Roman" w:cs="Times New Roman"/>
                <w:sz w:val="18"/>
                <w:szCs w:val="18"/>
              </w:rPr>
              <w:t xml:space="preserve"> </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36" w:history="1">
              <w:r w:rsidR="002E6D75" w:rsidRPr="002E6D75">
                <w:rPr>
                  <w:rFonts w:ascii="Times New Roman" w:eastAsia="Times New Roman" w:hAnsi="Times New Roman" w:cs="Times New Roman"/>
                  <w:color w:val="0000FF" w:themeColor="hyperlink"/>
                  <w:sz w:val="18"/>
                  <w:szCs w:val="18"/>
                  <w:u w:val="single"/>
                </w:rPr>
                <w:t>martin@kolawyers.com</w:t>
              </w:r>
            </w:hyperlink>
            <w:r w:rsidR="002E6D75" w:rsidRPr="002E6D75">
              <w:rPr>
                <w:rFonts w:ascii="Times New Roman" w:eastAsia="Times New Roman" w:hAnsi="Times New Roman" w:cs="Times New Roman"/>
                <w:sz w:val="18"/>
                <w:szCs w:val="18"/>
              </w:rPr>
              <w:t xml:space="preserve">  </w:t>
            </w:r>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RESPONDENT INDIVIDUALLY, PROFESSIONALLY AND LAW FIRM and FORMER WITHDRAWN COUNSEL TO THEODORE BERNSTEIN IN VARIOUS CAPACITIES, NO NOTICES OF APPEARANCES</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Mark R. Manceri, Esq., and</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 xml:space="preserve">Mark R. Manceri, P.A., </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2929 East Commercial Boulevard</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Suite 702</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Fort Lauderdale, FL 33308</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37" w:history="1">
              <w:r w:rsidR="002E6D75" w:rsidRPr="002E6D75">
                <w:rPr>
                  <w:rFonts w:ascii="Times New Roman" w:eastAsia="Times New Roman" w:hAnsi="Times New Roman" w:cs="Times New Roman"/>
                  <w:color w:val="0000FF"/>
                  <w:sz w:val="18"/>
                  <w:szCs w:val="18"/>
                  <w:u w:val="single"/>
                </w:rPr>
                <w:t>mrmlaw@comcast.net</w:t>
              </w:r>
            </w:hyperlink>
            <w:r w:rsidR="002E6D75" w:rsidRPr="002E6D75">
              <w:rPr>
                <w:rFonts w:ascii="Times New Roman" w:eastAsia="Times New Roman" w:hAnsi="Times New Roman" w:cs="Times New Roman"/>
                <w:sz w:val="18"/>
                <w:szCs w:val="18"/>
              </w:rPr>
              <w:t xml:space="preserve"> </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38" w:history="1">
              <w:r w:rsidR="002E6D75" w:rsidRPr="002E6D75">
                <w:rPr>
                  <w:rFonts w:ascii="Times New Roman" w:eastAsia="Times New Roman" w:hAnsi="Times New Roman" w:cs="Times New Roman"/>
                  <w:color w:val="0000FF" w:themeColor="hyperlink"/>
                  <w:sz w:val="18"/>
                  <w:szCs w:val="18"/>
                  <w:u w:val="single"/>
                </w:rPr>
                <w:t>mrmlaw1@gmail.com</w:t>
              </w:r>
            </w:hyperlink>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 xml:space="preserve">RESPONDENT INDIVIDUALLY, PROFESSIONALLY AND LAW FIRM AND AS FORMER COUNSEL TO THEODORE BERNSTEIN IN VARIOUS CAPACITIES </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Donald Tescher, Esq., Tescher &amp; Spallina, P.A.</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Boca Village Corporate Center I</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4855 Technology Way</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Suite 720</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Boca Raton, FL 33431</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39" w:history="1">
              <w:r w:rsidR="002E6D75" w:rsidRPr="002E6D75">
                <w:rPr>
                  <w:rFonts w:ascii="Times New Roman" w:eastAsia="Times New Roman" w:hAnsi="Times New Roman" w:cs="Times New Roman"/>
                  <w:color w:val="0000FF"/>
                  <w:sz w:val="18"/>
                  <w:szCs w:val="18"/>
                  <w:u w:val="single"/>
                </w:rPr>
                <w:t>dtescher@tescherspallina.com</w:t>
              </w:r>
            </w:hyperlink>
            <w:r w:rsidR="002E6D75" w:rsidRPr="002E6D75">
              <w:rPr>
                <w:rFonts w:ascii="Times New Roman" w:eastAsia="Times New Roman" w:hAnsi="Times New Roman" w:cs="Times New Roman"/>
                <w:sz w:val="18"/>
                <w:szCs w:val="18"/>
              </w:rPr>
              <w:t xml:space="preserve"> </w:t>
            </w:r>
            <w:hyperlink r:id="rId40" w:history="1">
              <w:r w:rsidR="002E6D75" w:rsidRPr="002E6D75">
                <w:rPr>
                  <w:rFonts w:ascii="Times New Roman" w:eastAsia="Times New Roman" w:hAnsi="Times New Roman" w:cs="Times New Roman"/>
                  <w:color w:val="0000FF" w:themeColor="hyperlink"/>
                  <w:sz w:val="18"/>
                  <w:szCs w:val="18"/>
                  <w:u w:val="single"/>
                </w:rPr>
                <w:t>dtescher@tescherspallina.co</w:t>
              </w:r>
              <w:r w:rsidR="002E6D75" w:rsidRPr="002E6D75">
                <w:rPr>
                  <w:rFonts w:ascii="Times New Roman" w:eastAsia="Times New Roman" w:hAnsi="Times New Roman" w:cs="Times New Roman"/>
                  <w:color w:val="0000FF" w:themeColor="hyperlink"/>
                  <w:sz w:val="18"/>
                  <w:szCs w:val="18"/>
                  <w:u w:val="single"/>
                </w:rPr>
                <w:lastRenderedPageBreak/>
                <w:t>m</w:t>
              </w:r>
            </w:hyperlink>
            <w:r w:rsidR="002E6D75" w:rsidRPr="002E6D75">
              <w:rPr>
                <w:rFonts w:ascii="Times New Roman" w:eastAsia="Times New Roman" w:hAnsi="Times New Roman" w:cs="Times New Roman"/>
                <w:sz w:val="18"/>
                <w:szCs w:val="18"/>
              </w:rPr>
              <w:t xml:space="preserve"> </w:t>
            </w:r>
            <w:hyperlink r:id="rId41" w:history="1">
              <w:r w:rsidR="002E6D75" w:rsidRPr="002E6D75">
                <w:rPr>
                  <w:rFonts w:ascii="Times New Roman" w:eastAsia="Times New Roman" w:hAnsi="Times New Roman" w:cs="Times New Roman"/>
                  <w:color w:val="0000FF" w:themeColor="hyperlink"/>
                  <w:sz w:val="18"/>
                  <w:szCs w:val="18"/>
                  <w:u w:val="single"/>
                </w:rPr>
                <w:t>ddustin@tescherspallina.com</w:t>
              </w:r>
            </w:hyperlink>
            <w:r w:rsidR="002E6D75" w:rsidRPr="002E6D75">
              <w:rPr>
                <w:rFonts w:ascii="Times New Roman" w:eastAsia="Times New Roman" w:hAnsi="Times New Roman" w:cs="Times New Roman"/>
                <w:sz w:val="18"/>
                <w:szCs w:val="18"/>
              </w:rPr>
              <w:t xml:space="preserve">  </w:t>
            </w:r>
            <w:hyperlink r:id="rId42" w:history="1">
              <w:r w:rsidR="002E6D75" w:rsidRPr="002E6D75">
                <w:rPr>
                  <w:rFonts w:ascii="Times New Roman" w:eastAsia="Times New Roman" w:hAnsi="Times New Roman" w:cs="Times New Roman"/>
                  <w:color w:val="0000FF" w:themeColor="hyperlink"/>
                  <w:sz w:val="18"/>
                  <w:szCs w:val="18"/>
                  <w:u w:val="single"/>
                </w:rPr>
                <w:t>kmoran@tescherspallina.com</w:t>
              </w:r>
            </w:hyperlink>
          </w:p>
        </w:tc>
      </w:tr>
      <w:tr w:rsidR="002E6D75" w:rsidRPr="002E6D75" w:rsidTr="00D96EB5">
        <w:trPr>
          <w:trHeight w:val="3933"/>
        </w:trPr>
        <w:tc>
          <w:tcPr>
            <w:tcW w:w="0" w:type="auto"/>
            <w:shd w:val="clear" w:color="auto" w:fill="auto"/>
          </w:tcPr>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r w:rsidRPr="002E6D75">
              <w:rPr>
                <w:rFonts w:ascii="Times New Roman" w:eastAsia="Times New Roman" w:hAnsi="Times New Roman" w:cs="Times New Roman"/>
                <w:color w:val="252525"/>
                <w:sz w:val="18"/>
                <w:szCs w:val="18"/>
              </w:rPr>
              <w:lastRenderedPageBreak/>
              <w:t>RESPONDENT INDIVIDUALLY AND AS GUARDIAN AND TRUSTEE OF HER MINOR CHILD</w:t>
            </w:r>
          </w:p>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p>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r w:rsidRPr="002E6D75">
              <w:rPr>
                <w:rFonts w:ascii="Times New Roman" w:eastAsia="Times New Roman" w:hAnsi="Times New Roman" w:cs="Times New Roman"/>
                <w:color w:val="252525"/>
                <w:sz w:val="18"/>
                <w:szCs w:val="18"/>
              </w:rPr>
              <w:t>Jill Iantoni</w:t>
            </w:r>
          </w:p>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r w:rsidRPr="002E6D75">
              <w:rPr>
                <w:rFonts w:ascii="Times New Roman" w:eastAsia="Times New Roman" w:hAnsi="Times New Roman" w:cs="Times New Roman"/>
                <w:color w:val="252525"/>
                <w:sz w:val="18"/>
                <w:szCs w:val="18"/>
              </w:rPr>
              <w:t>2101 Magnolia Lane</w:t>
            </w:r>
          </w:p>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r w:rsidRPr="002E6D75">
              <w:rPr>
                <w:rFonts w:ascii="Times New Roman" w:eastAsia="Times New Roman" w:hAnsi="Times New Roman" w:cs="Times New Roman"/>
                <w:color w:val="252525"/>
                <w:sz w:val="18"/>
                <w:szCs w:val="18"/>
              </w:rPr>
              <w:t>Highland Park</w:t>
            </w:r>
            <w:r w:rsidRPr="002E6D75">
              <w:rPr>
                <w:rFonts w:ascii="Times New Roman" w:eastAsia="Times New Roman" w:hAnsi="Times New Roman" w:cs="Times New Roman"/>
                <w:color w:val="474747"/>
                <w:sz w:val="18"/>
                <w:szCs w:val="18"/>
              </w:rPr>
              <w:t xml:space="preserve">, </w:t>
            </w:r>
            <w:r w:rsidRPr="002E6D75">
              <w:rPr>
                <w:rFonts w:ascii="Times New Roman" w:eastAsia="Times New Roman" w:hAnsi="Times New Roman" w:cs="Times New Roman"/>
                <w:color w:val="252525"/>
                <w:sz w:val="18"/>
                <w:szCs w:val="18"/>
              </w:rPr>
              <w:t>IL 60035</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43" w:history="1">
              <w:r w:rsidR="002E6D75" w:rsidRPr="002E6D75">
                <w:rPr>
                  <w:rFonts w:ascii="Times New Roman" w:eastAsia="Times New Roman" w:hAnsi="Times New Roman" w:cs="Times New Roman"/>
                  <w:color w:val="0000FF"/>
                  <w:sz w:val="18"/>
                  <w:szCs w:val="18"/>
                  <w:u w:val="single"/>
                </w:rPr>
                <w:t>jilliantoni@gmail.com</w:t>
              </w:r>
            </w:hyperlink>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COUNSEL TO CREDITOR WILLIAM STANSBURY</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Peter Feaman, Esquire</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Peter M. Feaman, P.A.</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3695 W. Boynton Beach Blvd.</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Suite #9</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Boynton Beach, FL 33436</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Tel:  561.734.5552</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Fax: 561.734.5554</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44" w:history="1">
              <w:r w:rsidR="002E6D75" w:rsidRPr="002E6D75">
                <w:rPr>
                  <w:rFonts w:ascii="Times New Roman" w:eastAsia="Times New Roman" w:hAnsi="Times New Roman" w:cs="Times New Roman"/>
                  <w:color w:val="0000FF"/>
                  <w:sz w:val="18"/>
                  <w:szCs w:val="18"/>
                  <w:u w:val="single"/>
                </w:rPr>
                <w:t>pfeaman@feamanlaw.com</w:t>
              </w:r>
            </w:hyperlink>
            <w:r w:rsidR="002E6D75" w:rsidRPr="002E6D75">
              <w:rPr>
                <w:rFonts w:ascii="Times New Roman" w:eastAsia="Times New Roman" w:hAnsi="Times New Roman" w:cs="Times New Roman"/>
                <w:sz w:val="18"/>
                <w:szCs w:val="18"/>
              </w:rPr>
              <w:t xml:space="preserve"> </w:t>
            </w:r>
            <w:r w:rsidR="002E6D75" w:rsidRPr="002E6D75">
              <w:rPr>
                <w:rFonts w:ascii="Times New Roman" w:eastAsia="Times New Roman" w:hAnsi="Times New Roman" w:cs="Times New Roman"/>
                <w:sz w:val="18"/>
                <w:szCs w:val="18"/>
              </w:rPr>
              <w:br/>
            </w:r>
            <w:hyperlink r:id="rId45" w:history="1">
              <w:r w:rsidR="002E6D75" w:rsidRPr="002E6D75">
                <w:rPr>
                  <w:rFonts w:ascii="Times New Roman" w:eastAsia="Times New Roman" w:hAnsi="Times New Roman" w:cs="Times New Roman"/>
                  <w:color w:val="0000FF" w:themeColor="hyperlink"/>
                  <w:sz w:val="18"/>
                  <w:szCs w:val="18"/>
                  <w:u w:val="single"/>
                </w:rPr>
                <w:t>service@feamanlaw.com</w:t>
              </w:r>
            </w:hyperlink>
            <w:r w:rsidR="002E6D75" w:rsidRPr="002E6D75">
              <w:rPr>
                <w:rFonts w:ascii="Times New Roman" w:eastAsia="Times New Roman" w:hAnsi="Times New Roman" w:cs="Times New Roman"/>
                <w:sz w:val="18"/>
                <w:szCs w:val="18"/>
              </w:rPr>
              <w:t xml:space="preserve"> </w:t>
            </w:r>
            <w:hyperlink r:id="rId46" w:history="1">
              <w:r w:rsidR="002E6D75" w:rsidRPr="002E6D75">
                <w:rPr>
                  <w:rFonts w:ascii="Times New Roman" w:eastAsia="Times New Roman" w:hAnsi="Times New Roman" w:cs="Times New Roman"/>
                  <w:color w:val="0000FF" w:themeColor="hyperlink"/>
                  <w:sz w:val="18"/>
                  <w:szCs w:val="18"/>
                  <w:u w:val="single"/>
                </w:rPr>
                <w:t>mkoskey@feamanlaw.com</w:t>
              </w:r>
            </w:hyperlink>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COURT APPROVED CURATOR TO REPLACE THE REMOVED FORMER PERSONAL REPRESENTATIVES/CO-TRUSTEES/COUNSEL TO THEMSELVES AS FIDUCIARIES TESCHER AND SPALLINA</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Benjamin Brown, Esq.,</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Thornton B Henry, Esq., and</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Peter Matwiczyk</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Matwiczyk &amp; Brown, LLP</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625 No. Flagler Drive</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Suite 401</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West Palm Beach, FL 33401</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47" w:history="1">
              <w:r w:rsidR="002E6D75" w:rsidRPr="002E6D75">
                <w:rPr>
                  <w:rFonts w:ascii="Times New Roman" w:eastAsia="Times New Roman" w:hAnsi="Times New Roman" w:cs="Times New Roman"/>
                  <w:color w:val="0000FF"/>
                  <w:sz w:val="18"/>
                  <w:szCs w:val="18"/>
                  <w:u w:val="single"/>
                </w:rPr>
                <w:t>bbrown@matbrolaw.com</w:t>
              </w:r>
            </w:hyperlink>
            <w:r w:rsidR="002E6D75" w:rsidRPr="002E6D75">
              <w:rPr>
                <w:rFonts w:ascii="Times New Roman" w:eastAsia="Times New Roman" w:hAnsi="Times New Roman" w:cs="Times New Roman"/>
                <w:sz w:val="18"/>
                <w:szCs w:val="18"/>
              </w:rPr>
              <w:t xml:space="preserve"> </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48" w:history="1">
              <w:r w:rsidR="002E6D75" w:rsidRPr="002E6D75">
                <w:rPr>
                  <w:rFonts w:ascii="Times New Roman" w:eastAsia="Times New Roman" w:hAnsi="Times New Roman" w:cs="Times New Roman"/>
                  <w:color w:val="0000FF" w:themeColor="hyperlink"/>
                  <w:sz w:val="18"/>
                  <w:szCs w:val="18"/>
                  <w:u w:val="single"/>
                </w:rPr>
                <w:t>attorneys@matbrolaw.com</w:t>
              </w:r>
            </w:hyperlink>
            <w:r w:rsidR="002E6D75" w:rsidRPr="002E6D75">
              <w:rPr>
                <w:rFonts w:ascii="Times New Roman" w:eastAsia="Times New Roman" w:hAnsi="Times New Roman" w:cs="Times New Roman"/>
                <w:sz w:val="18"/>
                <w:szCs w:val="18"/>
              </w:rPr>
              <w:br/>
            </w:r>
            <w:hyperlink r:id="rId49" w:history="1">
              <w:r w:rsidR="002E6D75" w:rsidRPr="002E6D75">
                <w:rPr>
                  <w:rFonts w:ascii="Times New Roman" w:eastAsia="Times New Roman" w:hAnsi="Times New Roman" w:cs="Times New Roman"/>
                  <w:color w:val="0000FF" w:themeColor="hyperlink"/>
                  <w:sz w:val="18"/>
                  <w:szCs w:val="18"/>
                  <w:u w:val="single"/>
                </w:rPr>
                <w:t>bhenry@matbrolaw.com</w:t>
              </w:r>
            </w:hyperlink>
            <w:r w:rsidR="002E6D75" w:rsidRPr="002E6D75">
              <w:rPr>
                <w:rFonts w:ascii="Times New Roman" w:eastAsia="Times New Roman" w:hAnsi="Times New Roman" w:cs="Times New Roman"/>
                <w:sz w:val="18"/>
                <w:szCs w:val="18"/>
              </w:rPr>
              <w:t xml:space="preserve"> </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50" w:history="1">
              <w:r w:rsidR="002E6D75" w:rsidRPr="002E6D75">
                <w:rPr>
                  <w:rFonts w:ascii="Times New Roman" w:eastAsia="Times New Roman" w:hAnsi="Times New Roman" w:cs="Times New Roman"/>
                  <w:color w:val="0000FF" w:themeColor="hyperlink"/>
                  <w:sz w:val="18"/>
                  <w:szCs w:val="18"/>
                  <w:u w:val="single"/>
                </w:rPr>
                <w:t>pmatwiczyk@matbrolaw.com</w:t>
              </w:r>
            </w:hyperlink>
            <w:r w:rsidR="002E6D75" w:rsidRPr="002E6D75">
              <w:rPr>
                <w:rFonts w:ascii="Times New Roman" w:eastAsia="Times New Roman" w:hAnsi="Times New Roman" w:cs="Times New Roman"/>
                <w:sz w:val="18"/>
                <w:szCs w:val="18"/>
              </w:rPr>
              <w:t xml:space="preserve"> </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COUNSEL FOR JILL IANTONI and LISA FRIEDSTEIN</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William M. Pearson, Esq.</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P.O. Box 1076</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Miami, FL 33149</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51" w:history="1">
              <w:r w:rsidR="002E6D75" w:rsidRPr="002E6D75">
                <w:rPr>
                  <w:rFonts w:ascii="Times New Roman" w:eastAsia="Times New Roman" w:hAnsi="Times New Roman" w:cs="Times New Roman"/>
                  <w:color w:val="0000FF"/>
                  <w:sz w:val="18"/>
                  <w:szCs w:val="18"/>
                  <w:u w:val="single"/>
                </w:rPr>
                <w:t>wpearsonlaw@bellsouth.net</w:t>
              </w:r>
            </w:hyperlink>
          </w:p>
        </w:tc>
      </w:tr>
      <w:tr w:rsidR="002E6D75" w:rsidRPr="002E6D75" w:rsidTr="00D96EB5">
        <w:trPr>
          <w:trHeight w:val="3933"/>
        </w:trPr>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RESPONDENT INDIVIDUALLY AND AS GUARDIAN AND TRUSTEE OF HER MINOR CHILD</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Lisa Friedstein</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2142 Churchill Lane</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Highland Park, IL 60035</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Lisa@friedsteins.com</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52" w:history="1">
              <w:r w:rsidR="002E6D75" w:rsidRPr="002E6D75">
                <w:rPr>
                  <w:rFonts w:ascii="Times New Roman" w:eastAsia="Times New Roman" w:hAnsi="Times New Roman" w:cs="Times New Roman"/>
                  <w:color w:val="0000FF"/>
                  <w:sz w:val="18"/>
                  <w:szCs w:val="18"/>
                  <w:u w:val="single"/>
                </w:rPr>
                <w:t>lisa.friedstein@gmail.com</w:t>
              </w:r>
            </w:hyperlink>
            <w:r w:rsidR="002E6D75" w:rsidRPr="002E6D75">
              <w:rPr>
                <w:rFonts w:ascii="Times New Roman" w:eastAsia="Times New Roman" w:hAnsi="Times New Roman" w:cs="Times New Roman"/>
                <w:sz w:val="18"/>
                <w:szCs w:val="18"/>
              </w:rPr>
              <w:t xml:space="preserve"> </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53" w:history="1">
              <w:r w:rsidR="002E6D75" w:rsidRPr="002E6D75">
                <w:rPr>
                  <w:rFonts w:ascii="Times New Roman" w:eastAsia="Times New Roman" w:hAnsi="Times New Roman" w:cs="Times New Roman"/>
                  <w:color w:val="0000FF" w:themeColor="hyperlink"/>
                  <w:sz w:val="18"/>
                  <w:szCs w:val="18"/>
                  <w:u w:val="single"/>
                </w:rPr>
                <w:t>lisa@friedsteins.com</w:t>
              </w:r>
            </w:hyperlink>
            <w:r w:rsidR="002E6D75" w:rsidRPr="002E6D75">
              <w:rPr>
                <w:rFonts w:ascii="Times New Roman" w:eastAsia="Times New Roman" w:hAnsi="Times New Roman" w:cs="Times New Roman"/>
                <w:sz w:val="18"/>
                <w:szCs w:val="18"/>
              </w:rPr>
              <w:t xml:space="preserve"> </w:t>
            </w:r>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COUNSEL FOR JILL IANTONI and LISA FRIEDSTEIN</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William H. Glasko, Esq.</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Golden Cowan, P.A.</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1734 South Dixie Highway</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Palmetto Bay, FL 33157</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54" w:history="1">
              <w:r w:rsidR="002E6D75" w:rsidRPr="002E6D75">
                <w:rPr>
                  <w:rFonts w:ascii="Times New Roman" w:eastAsia="Times New Roman" w:hAnsi="Times New Roman" w:cs="Times New Roman"/>
                  <w:color w:val="0000FF"/>
                  <w:sz w:val="18"/>
                  <w:szCs w:val="18"/>
                  <w:u w:val="single"/>
                </w:rPr>
                <w:t>bill@palmettobaylaw.com</w:t>
              </w:r>
            </w:hyperlink>
            <w:r w:rsidR="002E6D75" w:rsidRPr="002E6D75">
              <w:rPr>
                <w:rFonts w:ascii="Times New Roman" w:eastAsia="Times New Roman" w:hAnsi="Times New Roman" w:cs="Times New Roman"/>
                <w:sz w:val="18"/>
                <w:szCs w:val="18"/>
              </w:rPr>
              <w:t xml:space="preserve"> </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55" w:history="1">
              <w:r w:rsidR="002E6D75" w:rsidRPr="002E6D75">
                <w:rPr>
                  <w:rFonts w:ascii="Times New Roman" w:eastAsia="Times New Roman" w:hAnsi="Times New Roman" w:cs="Times New Roman"/>
                  <w:color w:val="0000FF" w:themeColor="hyperlink"/>
                  <w:sz w:val="18"/>
                  <w:szCs w:val="18"/>
                  <w:u w:val="single"/>
                </w:rPr>
                <w:t>eservice@palmettobaylaw.com</w:t>
              </w:r>
            </w:hyperlink>
            <w:r w:rsidR="002E6D75" w:rsidRPr="002E6D75">
              <w:rPr>
                <w:rFonts w:ascii="Times New Roman" w:eastAsia="Times New Roman" w:hAnsi="Times New Roman" w:cs="Times New Roman"/>
                <w:sz w:val="18"/>
                <w:szCs w:val="18"/>
              </w:rPr>
              <w:t xml:space="preserve"> </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56" w:history="1">
              <w:r w:rsidR="002E6D75" w:rsidRPr="002E6D75">
                <w:rPr>
                  <w:rFonts w:ascii="Times New Roman" w:eastAsia="Times New Roman" w:hAnsi="Times New Roman" w:cs="Times New Roman"/>
                  <w:color w:val="0000FF" w:themeColor="hyperlink"/>
                  <w:sz w:val="18"/>
                  <w:szCs w:val="18"/>
                  <w:u w:val="single"/>
                </w:rPr>
                <w:t>tmealy@gcprobatelaw.com</w:t>
              </w:r>
            </w:hyperlink>
            <w:r w:rsidR="002E6D75" w:rsidRPr="002E6D75">
              <w:rPr>
                <w:rFonts w:ascii="Times New Roman" w:eastAsia="Times New Roman" w:hAnsi="Times New Roman" w:cs="Times New Roman"/>
                <w:sz w:val="18"/>
                <w:szCs w:val="18"/>
              </w:rPr>
              <w:t xml:space="preserve"> </w:t>
            </w:r>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RESPONDENT – ADULT CHILD</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Alexandra Bernstein</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3000 Washington Blvd, Apt 424</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Arlington, VA, 22201</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57" w:history="1">
              <w:r w:rsidR="002E6D75" w:rsidRPr="002E6D75">
                <w:rPr>
                  <w:rFonts w:ascii="Times New Roman" w:eastAsia="Times New Roman" w:hAnsi="Times New Roman" w:cs="Times New Roman"/>
                  <w:color w:val="0000FF"/>
                  <w:sz w:val="18"/>
                  <w:szCs w:val="18"/>
                  <w:u w:val="single"/>
                </w:rPr>
                <w:t>alb07c@gmail.com</w:t>
              </w:r>
            </w:hyperlink>
            <w:r w:rsidR="002E6D75" w:rsidRPr="002E6D75">
              <w:rPr>
                <w:rFonts w:ascii="Times New Roman" w:eastAsia="Times New Roman" w:hAnsi="Times New Roman" w:cs="Times New Roman"/>
                <w:sz w:val="18"/>
                <w:szCs w:val="18"/>
              </w:rPr>
              <w:t xml:space="preserve"> </w:t>
            </w:r>
          </w:p>
        </w:tc>
        <w:tc>
          <w:tcPr>
            <w:tcW w:w="0" w:type="auto"/>
            <w:shd w:val="clear" w:color="auto" w:fill="auto"/>
          </w:tcPr>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r w:rsidRPr="002E6D75">
              <w:rPr>
                <w:rFonts w:ascii="Times New Roman" w:eastAsia="Times New Roman" w:hAnsi="Times New Roman" w:cs="Times New Roman"/>
                <w:color w:val="252525"/>
                <w:sz w:val="18"/>
                <w:szCs w:val="18"/>
              </w:rPr>
              <w:t>RESPONDENT/ARRESTED AND CONVICTED OF FRAUD AND ADMITTED TO FORGERY OF SIX SIGNATURES, INCLUDING POST MORTEM FOR SIMON/HAS HAD NOTARY PUBLIC LICENSE REVOKED BY FLORIDA GOVERNOR RICK SCOTT NOTARY PUBLIC DIVISION. *See notes</w:t>
            </w:r>
          </w:p>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p>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r w:rsidRPr="002E6D75">
              <w:rPr>
                <w:rFonts w:ascii="Times New Roman" w:eastAsia="Times New Roman" w:hAnsi="Times New Roman" w:cs="Times New Roman"/>
                <w:color w:val="252525"/>
                <w:sz w:val="18"/>
                <w:szCs w:val="18"/>
              </w:rPr>
              <w:t>Kimberly Moran</w:t>
            </w:r>
          </w:p>
          <w:p w:rsidR="002E6D75" w:rsidRPr="002E6D75" w:rsidRDefault="00412765" w:rsidP="002E6D75">
            <w:pPr>
              <w:autoSpaceDE w:val="0"/>
              <w:autoSpaceDN w:val="0"/>
              <w:adjustRightInd w:val="0"/>
              <w:spacing w:after="0" w:line="240" w:lineRule="auto"/>
              <w:rPr>
                <w:rFonts w:ascii="Times New Roman" w:eastAsia="Times New Roman" w:hAnsi="Times New Roman" w:cs="Times New Roman"/>
                <w:color w:val="252525"/>
                <w:sz w:val="18"/>
                <w:szCs w:val="18"/>
              </w:rPr>
            </w:pPr>
            <w:hyperlink r:id="rId58" w:history="1">
              <w:r w:rsidR="002E6D75" w:rsidRPr="002E6D75">
                <w:rPr>
                  <w:rFonts w:ascii="Times New Roman" w:eastAsia="Times New Roman" w:hAnsi="Times New Roman" w:cs="Times New Roman"/>
                  <w:color w:val="0000FF" w:themeColor="hyperlink"/>
                  <w:sz w:val="18"/>
                  <w:szCs w:val="18"/>
                  <w:u w:val="single"/>
                </w:rPr>
                <w:t>kmoran@tescherspallina.com</w:t>
              </w:r>
            </w:hyperlink>
            <w:r w:rsidR="002E6D75" w:rsidRPr="002E6D75">
              <w:rPr>
                <w:rFonts w:ascii="Times New Roman" w:eastAsia="Times New Roman" w:hAnsi="Times New Roman" w:cs="Times New Roman"/>
                <w:color w:val="252525"/>
                <w:sz w:val="18"/>
                <w:szCs w:val="18"/>
              </w:rPr>
              <w:t xml:space="preserve"> </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tc>
      </w:tr>
      <w:tr w:rsidR="002E6D75" w:rsidRPr="002E6D75" w:rsidTr="00D96EB5">
        <w:trPr>
          <w:trHeight w:val="2240"/>
        </w:trPr>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lastRenderedPageBreak/>
              <w:t>RESPONDENT – ADULT CHILD</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Eric Bernstein</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2231 Bloods Grove Circle</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Delray Beach, FL 33445</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59" w:history="1">
              <w:r w:rsidR="002E6D75" w:rsidRPr="002E6D75">
                <w:rPr>
                  <w:rFonts w:ascii="Times New Roman" w:eastAsia="Times New Roman" w:hAnsi="Times New Roman" w:cs="Times New Roman"/>
                  <w:color w:val="0000FF"/>
                  <w:sz w:val="18"/>
                  <w:szCs w:val="18"/>
                  <w:u w:val="single"/>
                </w:rPr>
                <w:t>ebernstein@lifeinsuranceconcepts.com</w:t>
              </w:r>
            </w:hyperlink>
            <w:r w:rsidR="002E6D75" w:rsidRPr="002E6D75">
              <w:rPr>
                <w:rFonts w:ascii="Times New Roman" w:eastAsia="Times New Roman" w:hAnsi="Times New Roman" w:cs="Times New Roman"/>
                <w:color w:val="0000FF"/>
                <w:sz w:val="18"/>
                <w:szCs w:val="18"/>
                <w:u w:val="single"/>
              </w:rPr>
              <w:br/>
            </w:r>
            <w:hyperlink r:id="rId60" w:history="1">
              <w:r w:rsidR="002E6D75" w:rsidRPr="002E6D75">
                <w:rPr>
                  <w:rFonts w:ascii="Times New Roman" w:eastAsia="Times New Roman" w:hAnsi="Times New Roman" w:cs="Times New Roman"/>
                  <w:color w:val="0000FF" w:themeColor="hyperlink"/>
                  <w:sz w:val="18"/>
                  <w:szCs w:val="18"/>
                  <w:u w:val="single"/>
                </w:rPr>
                <w:t>edb07@fsu.edu</w:t>
              </w:r>
            </w:hyperlink>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61" w:history="1">
              <w:r w:rsidR="002E6D75" w:rsidRPr="002E6D75">
                <w:rPr>
                  <w:rFonts w:ascii="Times New Roman" w:eastAsia="Times New Roman" w:hAnsi="Times New Roman" w:cs="Times New Roman"/>
                  <w:color w:val="0000FF" w:themeColor="hyperlink"/>
                  <w:sz w:val="18"/>
                  <w:szCs w:val="18"/>
                  <w:u w:val="single"/>
                </w:rPr>
                <w:t>edb07fsu@gmail.com</w:t>
              </w:r>
            </w:hyperlink>
            <w:r w:rsidR="002E6D75" w:rsidRPr="002E6D75">
              <w:rPr>
                <w:rFonts w:ascii="Times New Roman" w:eastAsia="Times New Roman" w:hAnsi="Times New Roman" w:cs="Times New Roman"/>
                <w:sz w:val="18"/>
                <w:szCs w:val="18"/>
              </w:rPr>
              <w:t xml:space="preserve"> </w:t>
            </w:r>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RESPONDENT – INITIALLY MINOR CHILD AND NOW ADULT CHILD</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Michael Bernstein</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2231 Bloods Grove Circle</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Delray Beach, FL 33445</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62" w:history="1">
              <w:r w:rsidR="002E6D75" w:rsidRPr="002E6D75">
                <w:rPr>
                  <w:rFonts w:ascii="Times New Roman" w:eastAsia="Times New Roman" w:hAnsi="Times New Roman" w:cs="Times New Roman"/>
                  <w:color w:val="0000FF"/>
                  <w:sz w:val="18"/>
                  <w:szCs w:val="18"/>
                  <w:u w:val="single"/>
                </w:rPr>
                <w:t>mchl_bernstein@yahoo.com</w:t>
              </w:r>
            </w:hyperlink>
            <w:r w:rsidR="002E6D75" w:rsidRPr="002E6D75">
              <w:rPr>
                <w:rFonts w:ascii="Times New Roman" w:eastAsia="Times New Roman" w:hAnsi="Times New Roman" w:cs="Times New Roman"/>
                <w:sz w:val="18"/>
                <w:szCs w:val="18"/>
              </w:rPr>
              <w:t xml:space="preserve"> </w:t>
            </w:r>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 xml:space="preserve"> </w:t>
            </w:r>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COUNSEL TO ALEXANDRA, ERIC AND MICHAEL BERNSTEIN AND MOLLY SIMON</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 xml:space="preserve">John P Morrissey. Esq. </w:t>
            </w:r>
            <w:r w:rsidRPr="002E6D75">
              <w:rPr>
                <w:rFonts w:ascii="Times New Roman" w:eastAsia="Times New Roman" w:hAnsi="Times New Roman" w:cs="Times New Roman"/>
                <w:sz w:val="18"/>
                <w:szCs w:val="18"/>
              </w:rPr>
              <w:br/>
              <w:t>John P. Morrissey, P.A.</w:t>
            </w:r>
            <w:r w:rsidRPr="002E6D75">
              <w:rPr>
                <w:rFonts w:ascii="Times New Roman" w:eastAsia="Times New Roman" w:hAnsi="Times New Roman" w:cs="Times New Roman"/>
                <w:sz w:val="18"/>
                <w:szCs w:val="18"/>
              </w:rPr>
              <w:br/>
              <w:t>330 Clematis Street</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 xml:space="preserve">Suite 213 </w:t>
            </w:r>
          </w:p>
          <w:p w:rsidR="002E6D75" w:rsidRPr="002E6D75" w:rsidRDefault="002E6D75" w:rsidP="002E6D75">
            <w:pPr>
              <w:tabs>
                <w:tab w:val="left" w:pos="3960"/>
                <w:tab w:val="left" w:pos="9360"/>
              </w:tabs>
              <w:spacing w:after="0" w:line="240" w:lineRule="auto"/>
              <w:rPr>
                <w:rFonts w:eastAsiaTheme="minorEastAsia"/>
              </w:rPr>
            </w:pPr>
            <w:r w:rsidRPr="002E6D75">
              <w:rPr>
                <w:rFonts w:ascii="Times New Roman" w:eastAsia="Times New Roman" w:hAnsi="Times New Roman" w:cs="Times New Roman"/>
                <w:sz w:val="18"/>
                <w:szCs w:val="18"/>
              </w:rPr>
              <w:t>West Palm Beach, FL 33401</w:t>
            </w:r>
          </w:p>
          <w:p w:rsidR="002E6D75" w:rsidRPr="002E6D75" w:rsidRDefault="00412765" w:rsidP="002E6D75">
            <w:pPr>
              <w:tabs>
                <w:tab w:val="left" w:pos="3960"/>
                <w:tab w:val="left" w:pos="9360"/>
              </w:tabs>
              <w:spacing w:after="0" w:line="240" w:lineRule="auto"/>
              <w:rPr>
                <w:rFonts w:ascii="Times New Roman" w:eastAsiaTheme="minorEastAsia" w:hAnsi="Times New Roman" w:cs="Times New Roman"/>
                <w:sz w:val="18"/>
                <w:szCs w:val="18"/>
              </w:rPr>
            </w:pPr>
            <w:hyperlink r:id="rId63" w:history="1">
              <w:r w:rsidR="002E6D75" w:rsidRPr="002E6D75">
                <w:rPr>
                  <w:rFonts w:ascii="Times New Roman" w:eastAsiaTheme="minorEastAsia" w:hAnsi="Times New Roman" w:cs="Times New Roman"/>
                  <w:color w:val="0000FF" w:themeColor="hyperlink"/>
                  <w:sz w:val="18"/>
                  <w:szCs w:val="18"/>
                  <w:u w:val="single"/>
                </w:rPr>
                <w:t>john@jmorrisseylaw.com</w:t>
              </w:r>
            </w:hyperlink>
            <w:r w:rsidR="002E6D75" w:rsidRPr="002E6D75">
              <w:rPr>
                <w:rFonts w:ascii="Times New Roman" w:eastAsiaTheme="minorEastAsia" w:hAnsi="Times New Roman" w:cs="Times New Roman"/>
                <w:sz w:val="18"/>
                <w:szCs w:val="18"/>
              </w:rPr>
              <w:t xml:space="preserve"> </w:t>
            </w:r>
          </w:p>
        </w:tc>
      </w:tr>
      <w:tr w:rsidR="002E6D75" w:rsidRPr="002E6D75" w:rsidTr="00D96EB5">
        <w:trPr>
          <w:trHeight w:val="2240"/>
        </w:trPr>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RESPONDENT – ADULT STEPSON TO THEODORE</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Matt Logan</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2231 Bloods Grove Circle</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Delray Beach, FL 33445</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64" w:history="1">
              <w:r w:rsidR="002E6D75" w:rsidRPr="002E6D75">
                <w:rPr>
                  <w:rFonts w:ascii="Times New Roman" w:eastAsia="Times New Roman" w:hAnsi="Times New Roman" w:cs="Times New Roman"/>
                  <w:color w:val="0000FF"/>
                  <w:sz w:val="18"/>
                  <w:szCs w:val="18"/>
                  <w:u w:val="single"/>
                </w:rPr>
                <w:t>matl89@aol.com</w:t>
              </w:r>
            </w:hyperlink>
            <w:r w:rsidR="002E6D75" w:rsidRPr="002E6D75">
              <w:rPr>
                <w:rFonts w:ascii="Times New Roman" w:eastAsia="Times New Roman" w:hAnsi="Times New Roman" w:cs="Times New Roman"/>
                <w:sz w:val="18"/>
                <w:szCs w:val="18"/>
              </w:rPr>
              <w:t xml:space="preserve"> </w:t>
            </w:r>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RESPONDENTS – MINOR CHILREN OF PETITIONER</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Joshua, Jacob and Daniel Bernstein, Minors</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c/o Eliot and Candice Bernstein,</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Parents and Natural Guardians</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2753 NW 34th Street</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Boca Raton, FL 33434</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65" w:history="1">
              <w:r w:rsidR="002E6D75" w:rsidRPr="002E6D75">
                <w:rPr>
                  <w:rFonts w:ascii="Times New Roman" w:eastAsia="Times New Roman" w:hAnsi="Times New Roman" w:cs="Times New Roman"/>
                  <w:color w:val="0000FF"/>
                  <w:sz w:val="18"/>
                  <w:szCs w:val="18"/>
                  <w:u w:val="single"/>
                </w:rPr>
                <w:t>iviewit@iviewit.tv</w:t>
              </w:r>
            </w:hyperlink>
            <w:r w:rsidR="002E6D75" w:rsidRPr="002E6D75">
              <w:rPr>
                <w:rFonts w:ascii="Times New Roman" w:eastAsia="Times New Roman" w:hAnsi="Times New Roman" w:cs="Times New Roman"/>
                <w:sz w:val="18"/>
                <w:szCs w:val="18"/>
              </w:rPr>
              <w:t xml:space="preserve"> </w:t>
            </w:r>
          </w:p>
        </w:tc>
        <w:tc>
          <w:tcPr>
            <w:tcW w:w="0" w:type="auto"/>
            <w:shd w:val="clear" w:color="auto" w:fill="auto"/>
          </w:tcPr>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r w:rsidRPr="002E6D75">
              <w:rPr>
                <w:rFonts w:ascii="Times New Roman" w:eastAsia="Times New Roman" w:hAnsi="Times New Roman" w:cs="Times New Roman"/>
                <w:color w:val="252525"/>
                <w:sz w:val="18"/>
                <w:szCs w:val="18"/>
              </w:rPr>
              <w:t>RESPONDENT – MINOR CHILD</w:t>
            </w:r>
          </w:p>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p>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r w:rsidRPr="002E6D75">
              <w:rPr>
                <w:rFonts w:ascii="Times New Roman" w:eastAsia="Times New Roman" w:hAnsi="Times New Roman" w:cs="Times New Roman"/>
                <w:color w:val="252525"/>
                <w:sz w:val="18"/>
                <w:szCs w:val="18"/>
              </w:rPr>
              <w:t>Julia Iantoni</w:t>
            </w:r>
            <w:r w:rsidRPr="002E6D75">
              <w:rPr>
                <w:rFonts w:ascii="Times New Roman" w:eastAsia="Times New Roman" w:hAnsi="Times New Roman" w:cs="Times New Roman"/>
                <w:color w:val="474747"/>
                <w:sz w:val="18"/>
                <w:szCs w:val="18"/>
              </w:rPr>
              <w:t xml:space="preserve">, </w:t>
            </w:r>
            <w:r w:rsidRPr="002E6D75">
              <w:rPr>
                <w:rFonts w:ascii="Times New Roman" w:eastAsia="Times New Roman" w:hAnsi="Times New Roman" w:cs="Times New Roman"/>
                <w:color w:val="252525"/>
                <w:sz w:val="18"/>
                <w:szCs w:val="18"/>
              </w:rPr>
              <w:t>a Minor</w:t>
            </w:r>
          </w:p>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r w:rsidRPr="002E6D75">
              <w:rPr>
                <w:rFonts w:ascii="Times New Roman" w:eastAsia="Times New Roman" w:hAnsi="Times New Roman" w:cs="Times New Roman"/>
                <w:color w:val="252525"/>
                <w:sz w:val="18"/>
                <w:szCs w:val="18"/>
              </w:rPr>
              <w:t>c/o Guy and Jill Iantoni,</w:t>
            </w:r>
          </w:p>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r w:rsidRPr="002E6D75">
              <w:rPr>
                <w:rFonts w:ascii="Times New Roman" w:eastAsia="Times New Roman" w:hAnsi="Times New Roman" w:cs="Times New Roman"/>
                <w:color w:val="252525"/>
                <w:sz w:val="18"/>
                <w:szCs w:val="18"/>
              </w:rPr>
              <w:t>Her Parents and Natural Guardians</w:t>
            </w:r>
          </w:p>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r w:rsidRPr="002E6D75">
              <w:rPr>
                <w:rFonts w:ascii="Times New Roman" w:eastAsia="Times New Roman" w:hAnsi="Times New Roman" w:cs="Times New Roman"/>
                <w:color w:val="252525"/>
                <w:sz w:val="18"/>
                <w:szCs w:val="18"/>
              </w:rPr>
              <w:t>210 I Magnolia Lane</w:t>
            </w:r>
          </w:p>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r w:rsidRPr="002E6D75">
              <w:rPr>
                <w:rFonts w:ascii="Times New Roman" w:eastAsia="Times New Roman" w:hAnsi="Times New Roman" w:cs="Times New Roman"/>
                <w:color w:val="252525"/>
                <w:sz w:val="18"/>
                <w:szCs w:val="18"/>
              </w:rPr>
              <w:t>Highland Park, IL 60035</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66" w:history="1">
              <w:r w:rsidR="002E6D75" w:rsidRPr="002E6D75">
                <w:rPr>
                  <w:rFonts w:ascii="Times New Roman" w:eastAsia="Times New Roman" w:hAnsi="Times New Roman" w:cs="Times New Roman"/>
                  <w:color w:val="0000FF"/>
                  <w:sz w:val="18"/>
                  <w:szCs w:val="18"/>
                  <w:u w:val="single"/>
                </w:rPr>
                <w:t>jilliantoni@gmail.com</w:t>
              </w:r>
            </w:hyperlink>
          </w:p>
        </w:tc>
        <w:tc>
          <w:tcPr>
            <w:tcW w:w="0" w:type="auto"/>
            <w:shd w:val="clear" w:color="auto" w:fill="auto"/>
          </w:tcPr>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p>
        </w:tc>
      </w:tr>
      <w:tr w:rsidR="002E6D75" w:rsidRPr="002E6D75" w:rsidTr="00D96EB5">
        <w:trPr>
          <w:trHeight w:val="2240"/>
        </w:trPr>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RESPONDENT/REPRIMANDED BY FLORIDA GOVERNOR RICK SCOTT NOTARY PUBLIC DIVISION FOR FAILING TO NOTARIZE AN ALLEGED 2012 WILL AND TRUST OF SIMON AND SIGNING NOTARY UNDER FALSE NAME</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Lindsay Baxley aka Lindsay Giles</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67" w:history="1">
              <w:r w:rsidR="002E6D75" w:rsidRPr="002E6D75">
                <w:rPr>
                  <w:rFonts w:ascii="Times New Roman" w:eastAsia="Times New Roman" w:hAnsi="Times New Roman" w:cs="Times New Roman"/>
                  <w:color w:val="0000FF" w:themeColor="hyperlink"/>
                  <w:sz w:val="18"/>
                  <w:szCs w:val="18"/>
                  <w:u w:val="single"/>
                </w:rPr>
                <w:t>lindsay@lifeinsuranceconcepts.com</w:t>
              </w:r>
            </w:hyperlink>
            <w:r w:rsidR="002E6D75" w:rsidRPr="002E6D75">
              <w:rPr>
                <w:rFonts w:ascii="Times New Roman" w:eastAsia="Times New Roman" w:hAnsi="Times New Roman" w:cs="Times New Roman"/>
                <w:sz w:val="18"/>
                <w:szCs w:val="18"/>
              </w:rPr>
              <w:t xml:space="preserve"> </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RESPONDENT MINOR CHILDREN</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Carley &amp; Max Friedstein, Minors</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c/o Jeffrey and Lisa Friedstein</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Parents and Natural Guardians</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2142 Churchill Lane</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Highland Park, IL 6003</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68" w:history="1">
              <w:r w:rsidR="006C400F" w:rsidRPr="00F21187">
                <w:rPr>
                  <w:rStyle w:val="Hyperlink"/>
                  <w:rFonts w:ascii="Times New Roman" w:eastAsia="Times New Roman" w:hAnsi="Times New Roman" w:cs="Times New Roman"/>
                  <w:sz w:val="18"/>
                  <w:szCs w:val="18"/>
                </w:rPr>
                <w:t>Lisa@friedsteins.com</w:t>
              </w:r>
            </w:hyperlink>
            <w:r w:rsidR="006C400F">
              <w:rPr>
                <w:rFonts w:ascii="Times New Roman" w:eastAsia="Times New Roman" w:hAnsi="Times New Roman" w:cs="Times New Roman"/>
                <w:sz w:val="18"/>
                <w:szCs w:val="18"/>
              </w:rPr>
              <w:t xml:space="preserve"> </w:t>
            </w:r>
            <w:r w:rsidR="002E6D75" w:rsidRPr="002E6D75">
              <w:rPr>
                <w:rFonts w:ascii="Times New Roman" w:eastAsia="Times New Roman" w:hAnsi="Times New Roman" w:cs="Times New Roman"/>
                <w:sz w:val="18"/>
                <w:szCs w:val="18"/>
              </w:rPr>
              <w:t xml:space="preserve">  </w:t>
            </w:r>
          </w:p>
          <w:p w:rsidR="002E6D75" w:rsidRPr="002E6D75" w:rsidRDefault="00412765" w:rsidP="002E6D75">
            <w:pPr>
              <w:tabs>
                <w:tab w:val="left" w:pos="3960"/>
                <w:tab w:val="left" w:pos="9360"/>
              </w:tabs>
              <w:spacing w:after="0" w:line="240" w:lineRule="auto"/>
              <w:rPr>
                <w:rFonts w:ascii="Times New Roman" w:eastAsia="Times New Roman" w:hAnsi="Times New Roman" w:cs="Times New Roman"/>
                <w:sz w:val="18"/>
                <w:szCs w:val="18"/>
              </w:rPr>
            </w:pPr>
            <w:hyperlink r:id="rId69" w:history="1">
              <w:r w:rsidR="006C400F" w:rsidRPr="00F21187">
                <w:rPr>
                  <w:rStyle w:val="Hyperlink"/>
                  <w:rFonts w:ascii="Times New Roman" w:eastAsia="Times New Roman" w:hAnsi="Times New Roman" w:cs="Times New Roman"/>
                  <w:sz w:val="18"/>
                  <w:szCs w:val="18"/>
                </w:rPr>
                <w:t>lisa.friedstein@gmail.com</w:t>
              </w:r>
            </w:hyperlink>
            <w:r w:rsidR="006C400F">
              <w:rPr>
                <w:rFonts w:ascii="Times New Roman" w:eastAsia="Times New Roman" w:hAnsi="Times New Roman" w:cs="Times New Roman"/>
                <w:sz w:val="18"/>
                <w:szCs w:val="18"/>
              </w:rPr>
              <w:t xml:space="preserve"> </w:t>
            </w:r>
          </w:p>
        </w:tc>
        <w:tc>
          <w:tcPr>
            <w:tcW w:w="0" w:type="auto"/>
            <w:shd w:val="clear" w:color="auto" w:fill="auto"/>
          </w:tcPr>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RESPONDENT – MINOR CHILD INITIALLY NOW ADULT CHILD</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Molly Simon</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1731 N. Old Pueblo Drive</w:t>
            </w:r>
          </w:p>
          <w:p w:rsidR="002E6D75" w:rsidRPr="002E6D75" w:rsidRDefault="002E6D75" w:rsidP="002E6D75">
            <w:pPr>
              <w:tabs>
                <w:tab w:val="left" w:pos="3960"/>
                <w:tab w:val="left" w:pos="9360"/>
              </w:tabs>
              <w:spacing w:after="0" w:line="240" w:lineRule="auto"/>
              <w:rPr>
                <w:rFonts w:ascii="Times New Roman" w:eastAsia="Times New Roman" w:hAnsi="Times New Roman" w:cs="Times New Roman"/>
                <w:sz w:val="18"/>
                <w:szCs w:val="18"/>
              </w:rPr>
            </w:pPr>
            <w:r w:rsidRPr="002E6D75">
              <w:rPr>
                <w:rFonts w:ascii="Times New Roman" w:eastAsia="Times New Roman" w:hAnsi="Times New Roman" w:cs="Times New Roman"/>
                <w:sz w:val="18"/>
                <w:szCs w:val="18"/>
              </w:rPr>
              <w:t>Tucson, AZ 85745</w:t>
            </w:r>
          </w:p>
          <w:p w:rsidR="002E6D75" w:rsidRPr="002E6D75" w:rsidRDefault="00412765" w:rsidP="002E6D75">
            <w:pPr>
              <w:autoSpaceDE w:val="0"/>
              <w:autoSpaceDN w:val="0"/>
              <w:adjustRightInd w:val="0"/>
              <w:spacing w:after="0" w:line="240" w:lineRule="auto"/>
              <w:rPr>
                <w:rFonts w:ascii="Times New Roman" w:eastAsia="Times New Roman" w:hAnsi="Times New Roman" w:cs="Times New Roman"/>
                <w:color w:val="252525"/>
                <w:sz w:val="18"/>
                <w:szCs w:val="18"/>
              </w:rPr>
            </w:pPr>
            <w:hyperlink r:id="rId70" w:history="1">
              <w:r w:rsidR="002E6D75" w:rsidRPr="002E6D75">
                <w:rPr>
                  <w:rFonts w:ascii="Times New Roman" w:eastAsia="Times New Roman" w:hAnsi="Times New Roman" w:cs="Times New Roman"/>
                  <w:color w:val="0000FF"/>
                  <w:sz w:val="18"/>
                  <w:szCs w:val="18"/>
                  <w:u w:val="single"/>
                </w:rPr>
                <w:t>molly.simon1203@gmail.com</w:t>
              </w:r>
            </w:hyperlink>
          </w:p>
        </w:tc>
        <w:tc>
          <w:tcPr>
            <w:tcW w:w="0" w:type="auto"/>
            <w:shd w:val="clear" w:color="auto" w:fill="auto"/>
          </w:tcPr>
          <w:p w:rsidR="002E6D75" w:rsidRPr="002E6D75" w:rsidRDefault="002E6D75" w:rsidP="002E6D75">
            <w:pPr>
              <w:autoSpaceDE w:val="0"/>
              <w:autoSpaceDN w:val="0"/>
              <w:adjustRightInd w:val="0"/>
              <w:spacing w:after="0" w:line="240" w:lineRule="auto"/>
              <w:rPr>
                <w:rFonts w:ascii="Times New Roman" w:eastAsia="Times New Roman" w:hAnsi="Times New Roman" w:cs="Times New Roman"/>
                <w:color w:val="252525"/>
                <w:sz w:val="18"/>
                <w:szCs w:val="18"/>
              </w:rPr>
            </w:pPr>
          </w:p>
        </w:tc>
      </w:tr>
    </w:tbl>
    <w:p w:rsidR="00EF0466" w:rsidRPr="008B5C8B" w:rsidRDefault="00EF0466" w:rsidP="00D300F4">
      <w:pPr>
        <w:spacing w:after="0" w:line="240" w:lineRule="auto"/>
        <w:outlineLvl w:val="0"/>
        <w:rPr>
          <w:rFonts w:ascii="Tahoma" w:eastAsia="Calibri" w:hAnsi="Tahoma" w:cs="Tahoma"/>
          <w:sz w:val="20"/>
          <w:szCs w:val="20"/>
        </w:rPr>
      </w:pPr>
    </w:p>
    <w:sectPr w:rsidR="00EF0466" w:rsidRPr="008B5C8B">
      <w:footerReference w:type="defaul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989" w:rsidRDefault="00120989" w:rsidP="00205C2B">
      <w:pPr>
        <w:spacing w:after="0" w:line="240" w:lineRule="auto"/>
      </w:pPr>
      <w:r>
        <w:separator/>
      </w:r>
    </w:p>
  </w:endnote>
  <w:endnote w:type="continuationSeparator" w:id="0">
    <w:p w:rsidR="00120989" w:rsidRDefault="00120989" w:rsidP="0020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65" w:rsidRDefault="00412765">
    <w:pPr>
      <w:pStyle w:val="Footer"/>
      <w:jc w:val="center"/>
    </w:pPr>
  </w:p>
  <w:p w:rsidR="00412765" w:rsidRDefault="00412765">
    <w:pPr>
      <w:pStyle w:val="Footer"/>
      <w:jc w:val="center"/>
      <w:rPr>
        <w:highlight w:val="yellow"/>
      </w:rPr>
    </w:pPr>
    <w:r>
      <w:t>ANSWER AND COUNTER COMPLAINT</w:t>
    </w:r>
  </w:p>
  <w:p w:rsidR="00412765" w:rsidRDefault="00412765">
    <w:pPr>
      <w:pStyle w:val="Footer"/>
      <w:jc w:val="center"/>
    </w:pPr>
    <w:r w:rsidRPr="009A1F4E">
      <w:rPr>
        <w:highlight w:val="yellow"/>
      </w:rPr>
      <w:t>Monday, June 30, 2014</w:t>
    </w:r>
  </w:p>
  <w:p w:rsidR="00412765" w:rsidRDefault="00412765">
    <w:pPr>
      <w:pStyle w:val="Footer"/>
      <w:jc w:val="center"/>
    </w:pPr>
    <w:sdt>
      <w:sdtPr>
        <w:id w:val="669455697"/>
        <w:docPartObj>
          <w:docPartGallery w:val="Page Numbers (Bottom of Page)"/>
          <w:docPartUnique/>
        </w:docPartObj>
      </w:sdtPr>
      <w:sdtContent>
        <w:sdt>
          <w:sdtPr>
            <w:id w:val="-1669238322"/>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F37A9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7A93">
              <w:rPr>
                <w:b/>
                <w:bCs/>
                <w:noProof/>
              </w:rPr>
              <w:t>40</w:t>
            </w:r>
            <w:r>
              <w:rPr>
                <w:b/>
                <w:bCs/>
                <w:sz w:val="24"/>
                <w:szCs w:val="24"/>
              </w:rPr>
              <w:fldChar w:fldCharType="end"/>
            </w:r>
          </w:sdtContent>
        </w:sdt>
      </w:sdtContent>
    </w:sdt>
  </w:p>
  <w:p w:rsidR="00412765" w:rsidRDefault="00412765" w:rsidP="00AC128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989" w:rsidRDefault="00120989" w:rsidP="00205C2B">
      <w:pPr>
        <w:spacing w:after="0" w:line="240" w:lineRule="auto"/>
      </w:pPr>
      <w:r>
        <w:separator/>
      </w:r>
    </w:p>
  </w:footnote>
  <w:footnote w:type="continuationSeparator" w:id="0">
    <w:p w:rsidR="00120989" w:rsidRDefault="00120989" w:rsidP="00205C2B">
      <w:pPr>
        <w:spacing w:after="0" w:line="240" w:lineRule="auto"/>
      </w:pPr>
      <w:r>
        <w:continuationSeparator/>
      </w:r>
    </w:p>
  </w:footnote>
  <w:footnote w:id="1">
    <w:p w:rsidR="00412765" w:rsidRDefault="00412765" w:rsidP="00276159">
      <w:pPr>
        <w:pStyle w:val="FootnoteText"/>
      </w:pPr>
      <w:r>
        <w:rPr>
          <w:rStyle w:val="FootnoteReference"/>
        </w:rPr>
        <w:footnoteRef/>
      </w:r>
      <w:r>
        <w:t xml:space="preserve"> </w:t>
      </w:r>
      <w:r w:rsidRPr="004C65A2">
        <w:t>“Subsidiary”</w:t>
      </w:r>
      <w:r>
        <w:t xml:space="preserve"> herein</w:t>
      </w:r>
      <w:r w:rsidRPr="004C65A2">
        <w:t xml:space="preserve"> means, with respect to any given Person, any corporation, partnership, limited liability company, trust, or other legal entity of which that Person or one of that Persons’ Subsidiaries, in either case acting alone or with one or more of that Person’s other Subsidiaries, owns, or has the power to vote or exercise a controlling influence with respect to, more than half of the capital stock or other ownership interest giving holders the right to do one or both of the following: (1) elect the board of directors or other governing body of that legal entity and (2) receive the net assets of that legal entity available for distribution to holders of all stock or other ownership interests upon liquidation or dissolution of that legal entity.</w:t>
      </w:r>
    </w:p>
  </w:footnote>
  <w:footnote w:id="2">
    <w:p w:rsidR="00412765" w:rsidRDefault="00412765" w:rsidP="004C65A2">
      <w:pPr>
        <w:pStyle w:val="FootnoteText"/>
      </w:pPr>
      <w:r>
        <w:rPr>
          <w:rStyle w:val="FootnoteReference"/>
        </w:rPr>
        <w:footnoteRef/>
      </w:r>
      <w:r>
        <w:t xml:space="preserve"> </w:t>
      </w:r>
      <w:r w:rsidRPr="004C65A2">
        <w:t>“Subsidiary”</w:t>
      </w:r>
      <w:r>
        <w:t xml:space="preserve"> herein</w:t>
      </w:r>
      <w:r w:rsidRPr="004C65A2">
        <w:t xml:space="preserve"> means, with respect to any given Person, any corporation, partnership, limited liability company, trust, or other legal entity of which that Person or one of that Persons’ Subsidiaries, in either case acting alone or with one or more of that Person’s other Subsidiaries, owns, or has the power to vote or exercise a controlling influence with respect to, more than half of the capital stock or other ownership interest giving holders the right to do one or both of the following: (1) elect the board of directors or other governing body of that legal entity and (2) receive the net assets of that legal entity available for distribution to holders of all stock or other ownership interests upon liquidation or dissolution of that legal entity.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6187"/>
    <w:multiLevelType w:val="hybridMultilevel"/>
    <w:tmpl w:val="5C4685F6"/>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8B5120"/>
    <w:multiLevelType w:val="hybridMultilevel"/>
    <w:tmpl w:val="A5A8AF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E35FB2"/>
    <w:multiLevelType w:val="hybridMultilevel"/>
    <w:tmpl w:val="E326EBD8"/>
    <w:lvl w:ilvl="0" w:tplc="0409001B">
      <w:start w:val="1"/>
      <w:numFmt w:val="lowerRoman"/>
      <w:lvlText w:val="%1."/>
      <w:lvlJc w:val="right"/>
      <w:pPr>
        <w:ind w:left="2204" w:hanging="764"/>
      </w:pPr>
      <w:rPr>
        <w:rFonts w:hint="default"/>
        <w:color w:val="3D3D3D"/>
        <w:spacing w:val="-7"/>
        <w:w w:val="106"/>
        <w:sz w:val="23"/>
        <w:szCs w:val="23"/>
      </w:rPr>
    </w:lvl>
    <w:lvl w:ilvl="1" w:tplc="4CF6D7E2">
      <w:start w:val="1"/>
      <w:numFmt w:val="bullet"/>
      <w:lvlText w:val="•"/>
      <w:lvlJc w:val="left"/>
      <w:pPr>
        <w:ind w:left="3155" w:hanging="764"/>
      </w:pPr>
      <w:rPr>
        <w:rFonts w:hint="default"/>
      </w:rPr>
    </w:lvl>
    <w:lvl w:ilvl="2" w:tplc="92CAFC4C">
      <w:start w:val="1"/>
      <w:numFmt w:val="bullet"/>
      <w:lvlText w:val="•"/>
      <w:lvlJc w:val="left"/>
      <w:pPr>
        <w:ind w:left="4106" w:hanging="764"/>
      </w:pPr>
      <w:rPr>
        <w:rFonts w:hint="default"/>
      </w:rPr>
    </w:lvl>
    <w:lvl w:ilvl="3" w:tplc="767877FA">
      <w:start w:val="1"/>
      <w:numFmt w:val="bullet"/>
      <w:lvlText w:val="•"/>
      <w:lvlJc w:val="left"/>
      <w:pPr>
        <w:ind w:left="5056" w:hanging="764"/>
      </w:pPr>
      <w:rPr>
        <w:rFonts w:hint="default"/>
      </w:rPr>
    </w:lvl>
    <w:lvl w:ilvl="4" w:tplc="23AE34B6">
      <w:start w:val="1"/>
      <w:numFmt w:val="bullet"/>
      <w:lvlText w:val="•"/>
      <w:lvlJc w:val="left"/>
      <w:pPr>
        <w:ind w:left="6007" w:hanging="764"/>
      </w:pPr>
      <w:rPr>
        <w:rFonts w:hint="default"/>
      </w:rPr>
    </w:lvl>
    <w:lvl w:ilvl="5" w:tplc="A6DCF0DC">
      <w:start w:val="1"/>
      <w:numFmt w:val="bullet"/>
      <w:lvlText w:val="•"/>
      <w:lvlJc w:val="left"/>
      <w:pPr>
        <w:ind w:left="6958" w:hanging="764"/>
      </w:pPr>
      <w:rPr>
        <w:rFonts w:hint="default"/>
      </w:rPr>
    </w:lvl>
    <w:lvl w:ilvl="6" w:tplc="F0883EF6">
      <w:start w:val="1"/>
      <w:numFmt w:val="bullet"/>
      <w:lvlText w:val="•"/>
      <w:lvlJc w:val="left"/>
      <w:pPr>
        <w:ind w:left="7909" w:hanging="764"/>
      </w:pPr>
      <w:rPr>
        <w:rFonts w:hint="default"/>
      </w:rPr>
    </w:lvl>
    <w:lvl w:ilvl="7" w:tplc="BCD6FB56">
      <w:start w:val="1"/>
      <w:numFmt w:val="bullet"/>
      <w:lvlText w:val="•"/>
      <w:lvlJc w:val="left"/>
      <w:pPr>
        <w:ind w:left="8859" w:hanging="764"/>
      </w:pPr>
      <w:rPr>
        <w:rFonts w:hint="default"/>
      </w:rPr>
    </w:lvl>
    <w:lvl w:ilvl="8" w:tplc="A4B2E230">
      <w:start w:val="1"/>
      <w:numFmt w:val="bullet"/>
      <w:lvlText w:val="•"/>
      <w:lvlJc w:val="left"/>
      <w:pPr>
        <w:ind w:left="9810" w:hanging="764"/>
      </w:pPr>
      <w:rPr>
        <w:rFonts w:hint="default"/>
      </w:rPr>
    </w:lvl>
  </w:abstractNum>
  <w:abstractNum w:abstractNumId="3">
    <w:nsid w:val="21A85636"/>
    <w:multiLevelType w:val="hybridMultilevel"/>
    <w:tmpl w:val="8E5E0E0E"/>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021804"/>
    <w:multiLevelType w:val="hybridMultilevel"/>
    <w:tmpl w:val="D19E22AA"/>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5">
    <w:nsid w:val="2A890478"/>
    <w:multiLevelType w:val="hybridMultilevel"/>
    <w:tmpl w:val="3E2EEC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4478E2"/>
    <w:multiLevelType w:val="hybridMultilevel"/>
    <w:tmpl w:val="D430CF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22B21A1"/>
    <w:multiLevelType w:val="hybridMultilevel"/>
    <w:tmpl w:val="C60AF8B8"/>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8">
    <w:nsid w:val="556F390E"/>
    <w:multiLevelType w:val="hybridMultilevel"/>
    <w:tmpl w:val="D19E22AA"/>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9">
    <w:nsid w:val="59C51396"/>
    <w:multiLevelType w:val="hybridMultilevel"/>
    <w:tmpl w:val="1458E18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93F68E2"/>
    <w:multiLevelType w:val="hybridMultilevel"/>
    <w:tmpl w:val="D9F42124"/>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0326EE4"/>
    <w:multiLevelType w:val="hybridMultilevel"/>
    <w:tmpl w:val="B6CC3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0484695"/>
    <w:multiLevelType w:val="hybridMultilevel"/>
    <w:tmpl w:val="D19E22AA"/>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13">
    <w:nsid w:val="73596F8A"/>
    <w:multiLevelType w:val="hybridMultilevel"/>
    <w:tmpl w:val="7CB00D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DA3B1B"/>
    <w:multiLevelType w:val="hybridMultilevel"/>
    <w:tmpl w:val="45F2C9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EF0116A"/>
    <w:multiLevelType w:val="hybridMultilevel"/>
    <w:tmpl w:val="B622E03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
  </w:num>
  <w:num w:numId="3">
    <w:abstractNumId w:val="12"/>
  </w:num>
  <w:num w:numId="4">
    <w:abstractNumId w:val="4"/>
  </w:num>
  <w:num w:numId="5">
    <w:abstractNumId w:val="8"/>
  </w:num>
  <w:num w:numId="6">
    <w:abstractNumId w:val="9"/>
  </w:num>
  <w:num w:numId="7">
    <w:abstractNumId w:val="11"/>
  </w:num>
  <w:num w:numId="8">
    <w:abstractNumId w:val="0"/>
  </w:num>
  <w:num w:numId="9">
    <w:abstractNumId w:val="6"/>
  </w:num>
  <w:num w:numId="10">
    <w:abstractNumId w:val="14"/>
  </w:num>
  <w:num w:numId="11">
    <w:abstractNumId w:val="5"/>
  </w:num>
  <w:num w:numId="12">
    <w:abstractNumId w:val="13"/>
  </w:num>
  <w:num w:numId="13">
    <w:abstractNumId w:val="10"/>
  </w:num>
  <w:num w:numId="14">
    <w:abstractNumId w:val="1"/>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BF"/>
    <w:rsid w:val="0001073E"/>
    <w:rsid w:val="000143C0"/>
    <w:rsid w:val="00015AAD"/>
    <w:rsid w:val="0002400C"/>
    <w:rsid w:val="00034729"/>
    <w:rsid w:val="0005370C"/>
    <w:rsid w:val="00053F17"/>
    <w:rsid w:val="00065FEA"/>
    <w:rsid w:val="00067ACA"/>
    <w:rsid w:val="000713DD"/>
    <w:rsid w:val="000770AB"/>
    <w:rsid w:val="000779DC"/>
    <w:rsid w:val="00086F52"/>
    <w:rsid w:val="000A218A"/>
    <w:rsid w:val="000A3482"/>
    <w:rsid w:val="000B428F"/>
    <w:rsid w:val="000B6A2E"/>
    <w:rsid w:val="000C1E12"/>
    <w:rsid w:val="000C5188"/>
    <w:rsid w:val="000C72CC"/>
    <w:rsid w:val="000E4F13"/>
    <w:rsid w:val="000F5FC0"/>
    <w:rsid w:val="000F6812"/>
    <w:rsid w:val="00102029"/>
    <w:rsid w:val="001138A3"/>
    <w:rsid w:val="00117261"/>
    <w:rsid w:val="00120989"/>
    <w:rsid w:val="00122D5E"/>
    <w:rsid w:val="0012537B"/>
    <w:rsid w:val="00146DBD"/>
    <w:rsid w:val="00150ED8"/>
    <w:rsid w:val="001564E7"/>
    <w:rsid w:val="00162544"/>
    <w:rsid w:val="00162C52"/>
    <w:rsid w:val="001709FF"/>
    <w:rsid w:val="00192B54"/>
    <w:rsid w:val="001A64C7"/>
    <w:rsid w:val="001B6F2F"/>
    <w:rsid w:val="001B7572"/>
    <w:rsid w:val="001C1DD2"/>
    <w:rsid w:val="001D30AD"/>
    <w:rsid w:val="001D38CD"/>
    <w:rsid w:val="00204266"/>
    <w:rsid w:val="00205C2B"/>
    <w:rsid w:val="002162BE"/>
    <w:rsid w:val="002201E8"/>
    <w:rsid w:val="00224725"/>
    <w:rsid w:val="00230131"/>
    <w:rsid w:val="0024584A"/>
    <w:rsid w:val="00255F31"/>
    <w:rsid w:val="002625D5"/>
    <w:rsid w:val="0026374F"/>
    <w:rsid w:val="00265B30"/>
    <w:rsid w:val="00270A03"/>
    <w:rsid w:val="00276159"/>
    <w:rsid w:val="00282CF5"/>
    <w:rsid w:val="00286E4D"/>
    <w:rsid w:val="0029377C"/>
    <w:rsid w:val="00294444"/>
    <w:rsid w:val="00295A97"/>
    <w:rsid w:val="002A2A9E"/>
    <w:rsid w:val="002B32EC"/>
    <w:rsid w:val="002B7DC2"/>
    <w:rsid w:val="002C50E3"/>
    <w:rsid w:val="002D7C09"/>
    <w:rsid w:val="002E02C5"/>
    <w:rsid w:val="002E598C"/>
    <w:rsid w:val="002E6D75"/>
    <w:rsid w:val="002F5914"/>
    <w:rsid w:val="00305D61"/>
    <w:rsid w:val="003158C7"/>
    <w:rsid w:val="00316852"/>
    <w:rsid w:val="00323565"/>
    <w:rsid w:val="0033526F"/>
    <w:rsid w:val="003561EE"/>
    <w:rsid w:val="00364D41"/>
    <w:rsid w:val="0038636D"/>
    <w:rsid w:val="003A053C"/>
    <w:rsid w:val="003A1F1F"/>
    <w:rsid w:val="003A3F63"/>
    <w:rsid w:val="003A5353"/>
    <w:rsid w:val="003B0513"/>
    <w:rsid w:val="003C3BA4"/>
    <w:rsid w:val="003C7D14"/>
    <w:rsid w:val="003D4E25"/>
    <w:rsid w:val="003F51B3"/>
    <w:rsid w:val="004053C8"/>
    <w:rsid w:val="00412765"/>
    <w:rsid w:val="004149EB"/>
    <w:rsid w:val="00414FAB"/>
    <w:rsid w:val="00417A7C"/>
    <w:rsid w:val="004327B6"/>
    <w:rsid w:val="004406C2"/>
    <w:rsid w:val="00462F3F"/>
    <w:rsid w:val="00470121"/>
    <w:rsid w:val="00487872"/>
    <w:rsid w:val="0049021C"/>
    <w:rsid w:val="00492981"/>
    <w:rsid w:val="004C646C"/>
    <w:rsid w:val="004C65A2"/>
    <w:rsid w:val="004C7515"/>
    <w:rsid w:val="004D0245"/>
    <w:rsid w:val="004D061D"/>
    <w:rsid w:val="004D1EB9"/>
    <w:rsid w:val="004E0D58"/>
    <w:rsid w:val="004E74BB"/>
    <w:rsid w:val="00517F7E"/>
    <w:rsid w:val="005429D9"/>
    <w:rsid w:val="00545095"/>
    <w:rsid w:val="00547B85"/>
    <w:rsid w:val="00555544"/>
    <w:rsid w:val="0056154B"/>
    <w:rsid w:val="005639CA"/>
    <w:rsid w:val="00575A8F"/>
    <w:rsid w:val="005817B2"/>
    <w:rsid w:val="0058240D"/>
    <w:rsid w:val="0058267F"/>
    <w:rsid w:val="00583328"/>
    <w:rsid w:val="00586748"/>
    <w:rsid w:val="00590387"/>
    <w:rsid w:val="005A7FA7"/>
    <w:rsid w:val="005B54A5"/>
    <w:rsid w:val="005D3891"/>
    <w:rsid w:val="00605041"/>
    <w:rsid w:val="006140DF"/>
    <w:rsid w:val="00615741"/>
    <w:rsid w:val="00625128"/>
    <w:rsid w:val="00643DAD"/>
    <w:rsid w:val="00644D51"/>
    <w:rsid w:val="0064538F"/>
    <w:rsid w:val="0065358B"/>
    <w:rsid w:val="00653673"/>
    <w:rsid w:val="00655A02"/>
    <w:rsid w:val="00657BAC"/>
    <w:rsid w:val="00661BE3"/>
    <w:rsid w:val="0069528A"/>
    <w:rsid w:val="006955CC"/>
    <w:rsid w:val="006A711E"/>
    <w:rsid w:val="006B4B7A"/>
    <w:rsid w:val="006B4D35"/>
    <w:rsid w:val="006B7A85"/>
    <w:rsid w:val="006C400F"/>
    <w:rsid w:val="006D3F87"/>
    <w:rsid w:val="006D5EE7"/>
    <w:rsid w:val="006D7586"/>
    <w:rsid w:val="006E62CF"/>
    <w:rsid w:val="006F197C"/>
    <w:rsid w:val="007050B9"/>
    <w:rsid w:val="00712F5E"/>
    <w:rsid w:val="00716D55"/>
    <w:rsid w:val="00734EED"/>
    <w:rsid w:val="00735C5C"/>
    <w:rsid w:val="007500DC"/>
    <w:rsid w:val="00772FBF"/>
    <w:rsid w:val="00773C3C"/>
    <w:rsid w:val="00775EC6"/>
    <w:rsid w:val="007810DA"/>
    <w:rsid w:val="00782D9D"/>
    <w:rsid w:val="007D0B66"/>
    <w:rsid w:val="007D5540"/>
    <w:rsid w:val="007E1CC7"/>
    <w:rsid w:val="007E3566"/>
    <w:rsid w:val="00825816"/>
    <w:rsid w:val="00827FC0"/>
    <w:rsid w:val="00850305"/>
    <w:rsid w:val="0086528B"/>
    <w:rsid w:val="00867D99"/>
    <w:rsid w:val="00877C7D"/>
    <w:rsid w:val="0089341E"/>
    <w:rsid w:val="008A2309"/>
    <w:rsid w:val="008A2B97"/>
    <w:rsid w:val="008B5C8B"/>
    <w:rsid w:val="008C007A"/>
    <w:rsid w:val="008C4996"/>
    <w:rsid w:val="008E0AB3"/>
    <w:rsid w:val="008E0DD2"/>
    <w:rsid w:val="008F62E0"/>
    <w:rsid w:val="008F7568"/>
    <w:rsid w:val="00903708"/>
    <w:rsid w:val="009038ED"/>
    <w:rsid w:val="009051F9"/>
    <w:rsid w:val="00907F34"/>
    <w:rsid w:val="009128A9"/>
    <w:rsid w:val="00923593"/>
    <w:rsid w:val="009253E1"/>
    <w:rsid w:val="00926ED1"/>
    <w:rsid w:val="00945D18"/>
    <w:rsid w:val="009506A4"/>
    <w:rsid w:val="00953E31"/>
    <w:rsid w:val="0096460D"/>
    <w:rsid w:val="00985A60"/>
    <w:rsid w:val="009965FD"/>
    <w:rsid w:val="009A1F4E"/>
    <w:rsid w:val="009A2380"/>
    <w:rsid w:val="009A2B50"/>
    <w:rsid w:val="009E126F"/>
    <w:rsid w:val="00A0759D"/>
    <w:rsid w:val="00A07850"/>
    <w:rsid w:val="00A21D10"/>
    <w:rsid w:val="00A31327"/>
    <w:rsid w:val="00A35C7C"/>
    <w:rsid w:val="00A36AC6"/>
    <w:rsid w:val="00A50386"/>
    <w:rsid w:val="00A843C1"/>
    <w:rsid w:val="00A95AD8"/>
    <w:rsid w:val="00AA1817"/>
    <w:rsid w:val="00AA744D"/>
    <w:rsid w:val="00AB0660"/>
    <w:rsid w:val="00AB4D0F"/>
    <w:rsid w:val="00AC128E"/>
    <w:rsid w:val="00AC3302"/>
    <w:rsid w:val="00AC5532"/>
    <w:rsid w:val="00AC7B7A"/>
    <w:rsid w:val="00AD326C"/>
    <w:rsid w:val="00AE0EE5"/>
    <w:rsid w:val="00AE1F44"/>
    <w:rsid w:val="00AE5CE3"/>
    <w:rsid w:val="00AF37F3"/>
    <w:rsid w:val="00AF3F95"/>
    <w:rsid w:val="00B038A9"/>
    <w:rsid w:val="00B24423"/>
    <w:rsid w:val="00B25D4A"/>
    <w:rsid w:val="00B36050"/>
    <w:rsid w:val="00B509EE"/>
    <w:rsid w:val="00B50A53"/>
    <w:rsid w:val="00B54D23"/>
    <w:rsid w:val="00B60A6C"/>
    <w:rsid w:val="00B74909"/>
    <w:rsid w:val="00B77306"/>
    <w:rsid w:val="00B81C35"/>
    <w:rsid w:val="00B86ACB"/>
    <w:rsid w:val="00B871C6"/>
    <w:rsid w:val="00B92A79"/>
    <w:rsid w:val="00BB638C"/>
    <w:rsid w:val="00BD0012"/>
    <w:rsid w:val="00BD1A18"/>
    <w:rsid w:val="00BE2C54"/>
    <w:rsid w:val="00BF2B39"/>
    <w:rsid w:val="00BF71E2"/>
    <w:rsid w:val="00C0026E"/>
    <w:rsid w:val="00C01B7A"/>
    <w:rsid w:val="00C241AD"/>
    <w:rsid w:val="00C27489"/>
    <w:rsid w:val="00C34016"/>
    <w:rsid w:val="00C4240A"/>
    <w:rsid w:val="00C42E09"/>
    <w:rsid w:val="00C666D5"/>
    <w:rsid w:val="00C74EF2"/>
    <w:rsid w:val="00C75EBC"/>
    <w:rsid w:val="00C90C1C"/>
    <w:rsid w:val="00CA4FBF"/>
    <w:rsid w:val="00CD0301"/>
    <w:rsid w:val="00CD4CE7"/>
    <w:rsid w:val="00CE09E4"/>
    <w:rsid w:val="00CF397E"/>
    <w:rsid w:val="00D07508"/>
    <w:rsid w:val="00D20962"/>
    <w:rsid w:val="00D23617"/>
    <w:rsid w:val="00D24022"/>
    <w:rsid w:val="00D300F4"/>
    <w:rsid w:val="00D41CB5"/>
    <w:rsid w:val="00D43854"/>
    <w:rsid w:val="00D43E3B"/>
    <w:rsid w:val="00D44B29"/>
    <w:rsid w:val="00D5228E"/>
    <w:rsid w:val="00D57F5C"/>
    <w:rsid w:val="00D74685"/>
    <w:rsid w:val="00D806EC"/>
    <w:rsid w:val="00D87F79"/>
    <w:rsid w:val="00D92805"/>
    <w:rsid w:val="00D94E53"/>
    <w:rsid w:val="00D96EB5"/>
    <w:rsid w:val="00DA2A1C"/>
    <w:rsid w:val="00DC6488"/>
    <w:rsid w:val="00DD18C2"/>
    <w:rsid w:val="00DE43B1"/>
    <w:rsid w:val="00DE6A76"/>
    <w:rsid w:val="00DF3D4F"/>
    <w:rsid w:val="00E0390F"/>
    <w:rsid w:val="00E15568"/>
    <w:rsid w:val="00E1706F"/>
    <w:rsid w:val="00E30C09"/>
    <w:rsid w:val="00E45C78"/>
    <w:rsid w:val="00E51D11"/>
    <w:rsid w:val="00E51E43"/>
    <w:rsid w:val="00E568E2"/>
    <w:rsid w:val="00E67A8F"/>
    <w:rsid w:val="00E732CA"/>
    <w:rsid w:val="00E84FAD"/>
    <w:rsid w:val="00E97ED4"/>
    <w:rsid w:val="00EB08D6"/>
    <w:rsid w:val="00EB2C37"/>
    <w:rsid w:val="00EB71A1"/>
    <w:rsid w:val="00EE6CFC"/>
    <w:rsid w:val="00EF0466"/>
    <w:rsid w:val="00F2219C"/>
    <w:rsid w:val="00F22406"/>
    <w:rsid w:val="00F2431D"/>
    <w:rsid w:val="00F3765F"/>
    <w:rsid w:val="00F37A93"/>
    <w:rsid w:val="00F4695A"/>
    <w:rsid w:val="00F66459"/>
    <w:rsid w:val="00F749DA"/>
    <w:rsid w:val="00F74CB6"/>
    <w:rsid w:val="00F84730"/>
    <w:rsid w:val="00F84DBB"/>
    <w:rsid w:val="00F85FF4"/>
    <w:rsid w:val="00FB0FBE"/>
    <w:rsid w:val="00FB549A"/>
    <w:rsid w:val="00FC07D1"/>
    <w:rsid w:val="00FC1C03"/>
    <w:rsid w:val="00FC1DD8"/>
    <w:rsid w:val="00FD0591"/>
    <w:rsid w:val="00FD512C"/>
    <w:rsid w:val="00FE4440"/>
    <w:rsid w:val="00FF3E11"/>
    <w:rsid w:val="00FF50E4"/>
    <w:rsid w:val="00FF78A6"/>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B50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9EE"/>
    <w:rPr>
      <w:sz w:val="20"/>
      <w:szCs w:val="20"/>
    </w:rPr>
  </w:style>
  <w:style w:type="character" w:styleId="FootnoteReference">
    <w:name w:val="footnote reference"/>
    <w:basedOn w:val="DefaultParagraphFont"/>
    <w:uiPriority w:val="99"/>
    <w:semiHidden/>
    <w:unhideWhenUsed/>
    <w:rsid w:val="00B509EE"/>
    <w:rPr>
      <w:vertAlign w:val="superscript"/>
    </w:rPr>
  </w:style>
  <w:style w:type="paragraph" w:styleId="ListParagraph">
    <w:name w:val="List Paragraph"/>
    <w:basedOn w:val="Normal"/>
    <w:uiPriority w:val="34"/>
    <w:qFormat/>
    <w:rsid w:val="00B60A6C"/>
    <w:pPr>
      <w:ind w:left="720"/>
      <w:contextualSpacing/>
    </w:pPr>
  </w:style>
  <w:style w:type="paragraph" w:styleId="BalloonText">
    <w:name w:val="Balloon Text"/>
    <w:basedOn w:val="Normal"/>
    <w:link w:val="BalloonTextChar"/>
    <w:uiPriority w:val="99"/>
    <w:semiHidden/>
    <w:unhideWhenUsed/>
    <w:rsid w:val="003A1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F1F"/>
    <w:rPr>
      <w:rFonts w:ascii="Tahoma" w:hAnsi="Tahoma" w:cs="Tahoma"/>
      <w:sz w:val="16"/>
      <w:szCs w:val="16"/>
    </w:rPr>
  </w:style>
  <w:style w:type="character" w:styleId="FollowedHyperlink">
    <w:name w:val="FollowedHyperlink"/>
    <w:basedOn w:val="DefaultParagraphFont"/>
    <w:uiPriority w:val="99"/>
    <w:semiHidden/>
    <w:unhideWhenUsed/>
    <w:rsid w:val="00D806EC"/>
    <w:rPr>
      <w:color w:val="800080" w:themeColor="followedHyperlink"/>
      <w:u w:val="single"/>
    </w:rPr>
  </w:style>
  <w:style w:type="character" w:customStyle="1" w:styleId="ccbntxt">
    <w:name w:val="ccbntxt"/>
    <w:basedOn w:val="DefaultParagraphFont"/>
    <w:rsid w:val="00F847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B50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9EE"/>
    <w:rPr>
      <w:sz w:val="20"/>
      <w:szCs w:val="20"/>
    </w:rPr>
  </w:style>
  <w:style w:type="character" w:styleId="FootnoteReference">
    <w:name w:val="footnote reference"/>
    <w:basedOn w:val="DefaultParagraphFont"/>
    <w:uiPriority w:val="99"/>
    <w:semiHidden/>
    <w:unhideWhenUsed/>
    <w:rsid w:val="00B509EE"/>
    <w:rPr>
      <w:vertAlign w:val="superscript"/>
    </w:rPr>
  </w:style>
  <w:style w:type="paragraph" w:styleId="ListParagraph">
    <w:name w:val="List Paragraph"/>
    <w:basedOn w:val="Normal"/>
    <w:uiPriority w:val="34"/>
    <w:qFormat/>
    <w:rsid w:val="00B60A6C"/>
    <w:pPr>
      <w:ind w:left="720"/>
      <w:contextualSpacing/>
    </w:pPr>
  </w:style>
  <w:style w:type="paragraph" w:styleId="BalloonText">
    <w:name w:val="Balloon Text"/>
    <w:basedOn w:val="Normal"/>
    <w:link w:val="BalloonTextChar"/>
    <w:uiPriority w:val="99"/>
    <w:semiHidden/>
    <w:unhideWhenUsed/>
    <w:rsid w:val="003A1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F1F"/>
    <w:rPr>
      <w:rFonts w:ascii="Tahoma" w:hAnsi="Tahoma" w:cs="Tahoma"/>
      <w:sz w:val="16"/>
      <w:szCs w:val="16"/>
    </w:rPr>
  </w:style>
  <w:style w:type="character" w:styleId="FollowedHyperlink">
    <w:name w:val="FollowedHyperlink"/>
    <w:basedOn w:val="DefaultParagraphFont"/>
    <w:uiPriority w:val="99"/>
    <w:semiHidden/>
    <w:unhideWhenUsed/>
    <w:rsid w:val="00D806EC"/>
    <w:rPr>
      <w:color w:val="800080" w:themeColor="followedHyperlink"/>
      <w:u w:val="single"/>
    </w:rPr>
  </w:style>
  <w:style w:type="character" w:customStyle="1" w:styleId="ccbntxt">
    <w:name w:val="ccbntxt"/>
    <w:basedOn w:val="DefaultParagraphFont"/>
    <w:rsid w:val="00F8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68264">
      <w:bodyDiv w:val="1"/>
      <w:marLeft w:val="0"/>
      <w:marRight w:val="0"/>
      <w:marTop w:val="0"/>
      <w:marBottom w:val="0"/>
      <w:divBdr>
        <w:top w:val="none" w:sz="0" w:space="0" w:color="auto"/>
        <w:left w:val="none" w:sz="0" w:space="0" w:color="auto"/>
        <w:bottom w:val="none" w:sz="0" w:space="0" w:color="auto"/>
        <w:right w:val="none" w:sz="0" w:space="0" w:color="auto"/>
      </w:divBdr>
    </w:div>
    <w:div w:id="748188449">
      <w:bodyDiv w:val="1"/>
      <w:marLeft w:val="0"/>
      <w:marRight w:val="0"/>
      <w:marTop w:val="0"/>
      <w:marBottom w:val="0"/>
      <w:divBdr>
        <w:top w:val="none" w:sz="0" w:space="0" w:color="auto"/>
        <w:left w:val="none" w:sz="0" w:space="0" w:color="auto"/>
        <w:bottom w:val="none" w:sz="0" w:space="0" w:color="auto"/>
        <w:right w:val="none" w:sz="0" w:space="0" w:color="auto"/>
      </w:divBdr>
    </w:div>
    <w:div w:id="183383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kelly@mrachek-law.com" TargetMode="External"/><Relationship Id="rId21" Type="http://schemas.openxmlformats.org/officeDocument/2006/relationships/hyperlink" Target="mailto:mchandler@mrachek-law.com" TargetMode="External"/><Relationship Id="rId42" Type="http://schemas.openxmlformats.org/officeDocument/2006/relationships/hyperlink" Target="mailto:kmoran@tescherspallina.com" TargetMode="External"/><Relationship Id="rId47" Type="http://schemas.openxmlformats.org/officeDocument/2006/relationships/hyperlink" Target="mailto:bbrown@matbrolaw.com" TargetMode="External"/><Relationship Id="rId63" Type="http://schemas.openxmlformats.org/officeDocument/2006/relationships/hyperlink" Target="mailto:john@jmorrisseylaw.com" TargetMode="External"/><Relationship Id="rId68" Type="http://schemas.openxmlformats.org/officeDocument/2006/relationships/hyperlink" Target="mailto:Lisa@friedsteins.com" TargetMode="External"/><Relationship Id="rId2" Type="http://schemas.openxmlformats.org/officeDocument/2006/relationships/numbering" Target="numbering.xml"/><Relationship Id="rId16" Type="http://schemas.openxmlformats.org/officeDocument/2006/relationships/hyperlink" Target="mailto:rfitzgerald@mrachek-law.com" TargetMode="External"/><Relationship Id="rId29" Type="http://schemas.openxmlformats.org/officeDocument/2006/relationships/hyperlink" Target="mailto:courtfilings@pankauskilawfirm.com" TargetMode="External"/><Relationship Id="rId11" Type="http://schemas.openxmlformats.org/officeDocument/2006/relationships/hyperlink" Target="mailto:arose@pm-law.com" TargetMode="External"/><Relationship Id="rId24" Type="http://schemas.openxmlformats.org/officeDocument/2006/relationships/hyperlink" Target="mailto:gdavies@mrachek-law.com" TargetMode="External"/><Relationship Id="rId32" Type="http://schemas.openxmlformats.org/officeDocument/2006/relationships/hyperlink" Target="mailto:kmoran@tescherspallina.com" TargetMode="External"/><Relationship Id="rId37" Type="http://schemas.openxmlformats.org/officeDocument/2006/relationships/hyperlink" Target="mailto:mrmlaw@comcast.net" TargetMode="External"/><Relationship Id="rId40" Type="http://schemas.openxmlformats.org/officeDocument/2006/relationships/hyperlink" Target="mailto:dtescher@tescherspallina.com" TargetMode="External"/><Relationship Id="rId45" Type="http://schemas.openxmlformats.org/officeDocument/2006/relationships/hyperlink" Target="mailto:service@feamanlaw.com" TargetMode="External"/><Relationship Id="rId53" Type="http://schemas.openxmlformats.org/officeDocument/2006/relationships/hyperlink" Target="mailto:lisa@friedsteins.com" TargetMode="External"/><Relationship Id="rId58" Type="http://schemas.openxmlformats.org/officeDocument/2006/relationships/hyperlink" Target="mailto:kmoran@tescherspallina.com" TargetMode="External"/><Relationship Id="rId66" Type="http://schemas.openxmlformats.org/officeDocument/2006/relationships/hyperlink" Target="mailto:jilliantoni@gmail.com" TargetMode="External"/><Relationship Id="rId5" Type="http://schemas.openxmlformats.org/officeDocument/2006/relationships/settings" Target="settings.xml"/><Relationship Id="rId61" Type="http://schemas.openxmlformats.org/officeDocument/2006/relationships/hyperlink" Target="mailto:edb07fsu@gmail.com" TargetMode="External"/><Relationship Id="rId19" Type="http://schemas.openxmlformats.org/officeDocument/2006/relationships/hyperlink" Target="mailto:gweiss@mrachek-law.com" TargetMode="External"/><Relationship Id="rId14" Type="http://schemas.openxmlformats.org/officeDocument/2006/relationships/hyperlink" Target="mailto:cklein@mrachek-law.com" TargetMode="External"/><Relationship Id="rId22" Type="http://schemas.openxmlformats.org/officeDocument/2006/relationships/hyperlink" Target="mailto:lchristian@mrachek-law.com" TargetMode="External"/><Relationship Id="rId27" Type="http://schemas.openxmlformats.org/officeDocument/2006/relationships/hyperlink" Target="mailto:cklein@mrachek-law.com" TargetMode="External"/><Relationship Id="rId30" Type="http://schemas.openxmlformats.org/officeDocument/2006/relationships/hyperlink" Target="mailto:john@pankauskilawfirm.com" TargetMode="External"/><Relationship Id="rId35" Type="http://schemas.openxmlformats.org/officeDocument/2006/relationships/hyperlink" Target="mailto:ijb@ijblegal.com" TargetMode="External"/><Relationship Id="rId43" Type="http://schemas.openxmlformats.org/officeDocument/2006/relationships/hyperlink" Target="mailto:jilliantoni@gmail.com" TargetMode="External"/><Relationship Id="rId48" Type="http://schemas.openxmlformats.org/officeDocument/2006/relationships/hyperlink" Target="mailto:attorneys@matbrolaw.com" TargetMode="External"/><Relationship Id="rId56" Type="http://schemas.openxmlformats.org/officeDocument/2006/relationships/hyperlink" Target="mailto:tmealy@gcprobatelaw.com" TargetMode="External"/><Relationship Id="rId64" Type="http://schemas.openxmlformats.org/officeDocument/2006/relationships/hyperlink" Target="mailto:matl89@aol.com" TargetMode="External"/><Relationship Id="rId69" Type="http://schemas.openxmlformats.org/officeDocument/2006/relationships/hyperlink" Target="mailto:lisa.friedstein@gmail.com" TargetMode="External"/><Relationship Id="rId8" Type="http://schemas.openxmlformats.org/officeDocument/2006/relationships/endnotes" Target="endnotes.xml"/><Relationship Id="rId51" Type="http://schemas.openxmlformats.org/officeDocument/2006/relationships/hyperlink" Target="mailto:wpearsonlaw@bellsouth.net"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arose@mrachek-law.com" TargetMode="External"/><Relationship Id="rId17" Type="http://schemas.openxmlformats.org/officeDocument/2006/relationships/hyperlink" Target="mailto:skonopka@mrachek-law.com" TargetMode="External"/><Relationship Id="rId25" Type="http://schemas.openxmlformats.org/officeDocument/2006/relationships/hyperlink" Target="mailto:pgillman@mrachek-law.com" TargetMode="External"/><Relationship Id="rId33" Type="http://schemas.openxmlformats.org/officeDocument/2006/relationships/hyperlink" Target="mailto:ddustin@tescherspallina.com" TargetMode="External"/><Relationship Id="rId38" Type="http://schemas.openxmlformats.org/officeDocument/2006/relationships/hyperlink" Target="mailto:mrmlaw1@gmail.com" TargetMode="External"/><Relationship Id="rId46" Type="http://schemas.openxmlformats.org/officeDocument/2006/relationships/hyperlink" Target="mailto:mkoskey@feamanlaw.com" TargetMode="External"/><Relationship Id="rId59" Type="http://schemas.openxmlformats.org/officeDocument/2006/relationships/hyperlink" Target="mailto:ebernstein@lifeinsuranceconcepts.com" TargetMode="External"/><Relationship Id="rId67" Type="http://schemas.openxmlformats.org/officeDocument/2006/relationships/hyperlink" Target="mailto:lindsay@lifeinsuranceconcepts.com" TargetMode="External"/><Relationship Id="rId20" Type="http://schemas.openxmlformats.org/officeDocument/2006/relationships/hyperlink" Target="mailto:jbaker@mrachek-law.com" TargetMode="External"/><Relationship Id="rId41" Type="http://schemas.openxmlformats.org/officeDocument/2006/relationships/hyperlink" Target="mailto:ddustin@tescherspallina.com" TargetMode="External"/><Relationship Id="rId54" Type="http://schemas.openxmlformats.org/officeDocument/2006/relationships/hyperlink" Target="mailto:bill@palmettobaylaw.com" TargetMode="External"/><Relationship Id="rId62" Type="http://schemas.openxmlformats.org/officeDocument/2006/relationships/hyperlink" Target="mailto:mchl_bernstein@yahoo.com" TargetMode="External"/><Relationship Id="rId70" Type="http://schemas.openxmlformats.org/officeDocument/2006/relationships/hyperlink" Target="mailto:molly.simon1203@gmail.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lmrachek@mrachek-law.com" TargetMode="External"/><Relationship Id="rId23" Type="http://schemas.openxmlformats.org/officeDocument/2006/relationships/hyperlink" Target="mailto:tclarke@mrachek-law.com" TargetMode="External"/><Relationship Id="rId28" Type="http://schemas.openxmlformats.org/officeDocument/2006/relationships/hyperlink" Target="mailto:lwilliamson@mrachek-law.com" TargetMode="External"/><Relationship Id="rId36" Type="http://schemas.openxmlformats.org/officeDocument/2006/relationships/hyperlink" Target="mailto:martin@kolawyers.com" TargetMode="External"/><Relationship Id="rId49" Type="http://schemas.openxmlformats.org/officeDocument/2006/relationships/hyperlink" Target="mailto:bhenry@matbrolaw.com" TargetMode="External"/><Relationship Id="rId57" Type="http://schemas.openxmlformats.org/officeDocument/2006/relationships/hyperlink" Target="mailto:alb07c@gmail.com" TargetMode="External"/><Relationship Id="rId10" Type="http://schemas.openxmlformats.org/officeDocument/2006/relationships/hyperlink" Target="mailto:tbernstein@lifeinsuranceconcepts.com" TargetMode="External"/><Relationship Id="rId31" Type="http://schemas.openxmlformats.org/officeDocument/2006/relationships/hyperlink" Target="mailto:rspallina@tescherspallina.com" TargetMode="External"/><Relationship Id="rId44" Type="http://schemas.openxmlformats.org/officeDocument/2006/relationships/hyperlink" Target="mailto:pfeaman@feamanlaw.com" TargetMode="External"/><Relationship Id="rId52" Type="http://schemas.openxmlformats.org/officeDocument/2006/relationships/hyperlink" Target="mailto:lisa.friedstein@gmail.com" TargetMode="External"/><Relationship Id="rId60" Type="http://schemas.openxmlformats.org/officeDocument/2006/relationships/hyperlink" Target="mailto:edb07@fsu.edu" TargetMode="External"/><Relationship Id="rId65" Type="http://schemas.openxmlformats.org/officeDocument/2006/relationships/hyperlink" Target="mailto:iviewit@iviewit.tv"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viewit.tv" TargetMode="External"/><Relationship Id="rId13" Type="http://schemas.openxmlformats.org/officeDocument/2006/relationships/hyperlink" Target="mailto:mchandler@mrachek-law.com" TargetMode="External"/><Relationship Id="rId18" Type="http://schemas.openxmlformats.org/officeDocument/2006/relationships/hyperlink" Target="mailto:dthomas@mrachek-law.com" TargetMode="External"/><Relationship Id="rId39" Type="http://schemas.openxmlformats.org/officeDocument/2006/relationships/hyperlink" Target="mailto:dtescher@tescherspallina.com" TargetMode="External"/><Relationship Id="rId34" Type="http://schemas.openxmlformats.org/officeDocument/2006/relationships/hyperlink" Target="mailto:psimon@stpcorp.com" TargetMode="External"/><Relationship Id="rId50" Type="http://schemas.openxmlformats.org/officeDocument/2006/relationships/hyperlink" Target="mailto:pmatwiczyk@matbrolaw.com" TargetMode="External"/><Relationship Id="rId55" Type="http://schemas.openxmlformats.org/officeDocument/2006/relationships/hyperlink" Target="mailto:eservice@palmettobaylaw.com" TargetMode="External"/><Relationship Id="rId7" Type="http://schemas.openxmlformats.org/officeDocument/2006/relationships/footnotes" Target="foot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7CF2E-C793-4D67-AF7A-828C7ED9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2656</TotalTime>
  <Pages>40</Pages>
  <Words>10026</Words>
  <Characters>55349</Characters>
  <Application>Microsoft Office Word</Application>
  <DocSecurity>0</DocSecurity>
  <Lines>1456</Lines>
  <Paragraphs>871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Eliot Ivan Bernstein</dc:creator>
  <cp:lastModifiedBy>ETHOME</cp:lastModifiedBy>
  <cp:revision>16</cp:revision>
  <cp:lastPrinted>2014-06-30T11:30:00Z</cp:lastPrinted>
  <dcterms:created xsi:type="dcterms:W3CDTF">2014-06-30T22:15:00Z</dcterms:created>
  <dcterms:modified xsi:type="dcterms:W3CDTF">2014-07-14T10:28:00Z</dcterms:modified>
</cp:coreProperties>
</file>