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r>
      <w:r w:rsidR="00944488">
        <w:rPr>
          <w:rFonts w:ascii="Times New Roman" w:hAnsi="Times New Roman" w:cs="Times New Roman"/>
          <w:b/>
          <w:sz w:val="24"/>
          <w:szCs w:val="24"/>
        </w:rPr>
        <w:t xml:space="preserve">Reply to </w:t>
      </w:r>
      <w:r w:rsidR="006D6FF0">
        <w:rPr>
          <w:rFonts w:ascii="Times New Roman" w:hAnsi="Times New Roman" w:cs="Times New Roman"/>
          <w:b/>
          <w:sz w:val="24"/>
          <w:szCs w:val="24"/>
        </w:rPr>
        <w:t>Tescher and Spallina Motion to Dismiss</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412137" w:rsidRDefault="00941254" w:rsidP="00DC56ED">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lastRenderedPageBreak/>
        <w:t xml:space="preserve">JOSHUA ENNIO ZANDER BERNSTEIN </w:t>
      </w:r>
      <w:r w:rsidR="00DC56ED">
        <w:rPr>
          <w:rFonts w:ascii="Times New Roman" w:hAnsi="Times New Roman" w:cs="Times New Roman"/>
          <w:b/>
          <w:sz w:val="24"/>
          <w:szCs w:val="24"/>
        </w:rPr>
        <w:t>(</w:t>
      </w:r>
      <w:r w:rsidRPr="00941254">
        <w:rPr>
          <w:rFonts w:ascii="Times New Roman" w:hAnsi="Times New Roman" w:cs="Times New Roman"/>
          <w:b/>
          <w:sz w:val="24"/>
          <w:szCs w:val="24"/>
        </w:rPr>
        <w:t>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JACOB NOAH ARCHIE BERNSTEIN (ELIOT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DANIEL ELIJSHA ABE OTTOMO BERNSTEIN (ELIOT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ALEXANDRA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ERIC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MICHAEL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MATTHEW LOGAN (TED’S SPOUSE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MOLLY NORAH SIMON (PAMELA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JULIA IANTONI – JILL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MAX FRIEDSTEIN – LISA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CARLY FRIEDSTEIN – LISA MINOR CHILD;</w:t>
      </w:r>
      <w:r w:rsidR="00DC56ED">
        <w:rPr>
          <w:rFonts w:ascii="Times New Roman" w:hAnsi="Times New Roman" w:cs="Times New Roman"/>
          <w:b/>
          <w:sz w:val="24"/>
          <w:szCs w:val="24"/>
        </w:rPr>
        <w:t xml:space="preserve"> </w:t>
      </w:r>
    </w:p>
    <w:p w:rsidR="00412137" w:rsidRPr="00941254" w:rsidRDefault="00412137" w:rsidP="00941254">
      <w:pPr>
        <w:spacing w:after="0" w:line="240" w:lineRule="auto"/>
        <w:rPr>
          <w:rFonts w:ascii="Times New Roman" w:hAnsi="Times New Roman" w:cs="Times New Roman"/>
          <w:b/>
          <w:sz w:val="24"/>
          <w:szCs w:val="24"/>
        </w:rPr>
      </w:pPr>
    </w:p>
    <w:p w:rsidR="00941254" w:rsidRDefault="00944488" w:rsidP="00941254">
      <w:pPr>
        <w:jc w:val="center"/>
        <w:rPr>
          <w:rFonts w:ascii="Times New Roman Bold" w:hAnsi="Times New Roman Bold" w:cs="Times New Roman"/>
          <w:b/>
          <w:caps/>
          <w:sz w:val="24"/>
          <w:szCs w:val="24"/>
          <w:u w:val="single"/>
        </w:rPr>
      </w:pPr>
      <w:r w:rsidRPr="00944488">
        <w:rPr>
          <w:rFonts w:ascii="Times New Roman Bold" w:hAnsi="Times New Roman Bold" w:cs="Times New Roman"/>
          <w:b/>
          <w:caps/>
          <w:sz w:val="24"/>
          <w:szCs w:val="24"/>
          <w:u w:val="single"/>
        </w:rPr>
        <w:t xml:space="preserve">Reply to Motion to </w:t>
      </w:r>
      <w:r w:rsidR="006D6FF0">
        <w:rPr>
          <w:rFonts w:ascii="Times New Roman Bold" w:hAnsi="Times New Roman Bold" w:cs="Times New Roman"/>
          <w:b/>
          <w:caps/>
          <w:sz w:val="24"/>
          <w:szCs w:val="24"/>
          <w:u w:val="single"/>
        </w:rPr>
        <w:t>DISMISS FILED BY TESCHER AND SPALLINA</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w:t>
      </w:r>
      <w:r w:rsidR="00EB173B">
        <w:rPr>
          <w:rFonts w:ascii="Times New Roman" w:hAnsi="Times New Roman" w:cs="Times New Roman"/>
          <w:sz w:val="24"/>
          <w:szCs w:val="24"/>
        </w:rPr>
        <w:t>. BERNSTEIN</w:t>
      </w:r>
      <w:r w:rsidR="00946D56">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w:t>
      </w:r>
      <w:r w:rsidR="007E5588">
        <w:rPr>
          <w:rFonts w:ascii="Times New Roman" w:hAnsi="Times New Roman" w:cs="Times New Roman"/>
          <w:sz w:val="24"/>
          <w:szCs w:val="24"/>
        </w:rPr>
        <w:t>S.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7E5588">
        <w:rPr>
          <w:rFonts w:ascii="Times New Roman" w:hAnsi="Times New Roman" w:cs="Times New Roman"/>
          <w:sz w:val="24"/>
          <w:szCs w:val="24"/>
        </w:rPr>
        <w:t xml:space="preserve"> related</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18080F">
        <w:rPr>
          <w:rFonts w:ascii="Times New Roman" w:hAnsi="Times New Roman" w:cs="Times New Roman"/>
          <w:sz w:val="24"/>
          <w:szCs w:val="24"/>
        </w:rPr>
        <w:t>, some that do not legally exist at this time</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944488">
        <w:rPr>
          <w:rFonts w:ascii="Times New Roman" w:hAnsi="Times New Roman" w:cs="Times New Roman"/>
          <w:sz w:val="24"/>
          <w:szCs w:val="24"/>
        </w:rPr>
        <w:t>“</w:t>
      </w:r>
      <w:r w:rsidR="00944488" w:rsidRPr="00944488">
        <w:rPr>
          <w:rFonts w:ascii="Times New Roman" w:hAnsi="Times New Roman" w:cs="Times New Roman"/>
          <w:sz w:val="24"/>
          <w:szCs w:val="24"/>
        </w:rPr>
        <w:t>Reply to Response to Motion to Remove Counsel</w:t>
      </w:r>
      <w:r w:rsidR="00941254" w:rsidRPr="00941254">
        <w:rPr>
          <w:rFonts w:ascii="Times New Roman" w:hAnsi="Times New Roman" w:cs="Times New Roman"/>
          <w:sz w:val="24"/>
          <w:szCs w:val="24"/>
        </w:rPr>
        <w:t>.</w:t>
      </w:r>
      <w:r w:rsidR="00944488">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Default="00944488"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944488">
        <w:rPr>
          <w:rFonts w:ascii="Times New Roman Bold" w:eastAsiaTheme="majorEastAsia" w:hAnsi="Times New Roman Bold" w:cstheme="majorBidi"/>
          <w:b/>
          <w:bCs/>
          <w:caps/>
          <w:sz w:val="24"/>
          <w:szCs w:val="24"/>
          <w:u w:val="single"/>
        </w:rPr>
        <w:lastRenderedPageBreak/>
        <w:t xml:space="preserve">Reply to Motion to </w:t>
      </w:r>
      <w:r w:rsidR="006D6FF0">
        <w:rPr>
          <w:rFonts w:ascii="Times New Roman Bold" w:eastAsiaTheme="majorEastAsia" w:hAnsi="Times New Roman Bold" w:cstheme="majorBidi"/>
          <w:b/>
          <w:bCs/>
          <w:caps/>
          <w:sz w:val="24"/>
          <w:szCs w:val="24"/>
          <w:u w:val="single"/>
        </w:rPr>
        <w:t>DISMISS FILED BY TESCHER AND SPALLINA</w:t>
      </w:r>
    </w:p>
    <w:p w:rsidR="006D6FF0" w:rsidRDefault="006D6FF0" w:rsidP="006D6FF0">
      <w:pPr>
        <w:pStyle w:val="ListParagraph"/>
        <w:spacing w:line="480" w:lineRule="auto"/>
        <w:ind w:left="360"/>
        <w:rPr>
          <w:rFonts w:ascii="Times New Roman" w:hAnsi="Times New Roman" w:cs="Times New Roman"/>
          <w:sz w:val="24"/>
          <w:szCs w:val="24"/>
        </w:rPr>
      </w:pPr>
    </w:p>
    <w:p w:rsidR="00FB2D34" w:rsidRPr="00FB2D34" w:rsidRDefault="00FB2D34" w:rsidP="002831E3">
      <w:pPr>
        <w:pStyle w:val="ListParagraph"/>
        <w:spacing w:line="480" w:lineRule="auto"/>
        <w:ind w:left="360"/>
        <w:jc w:val="center"/>
        <w:rPr>
          <w:rFonts w:ascii="Times New Roman" w:hAnsi="Times New Roman" w:cs="Times New Roman"/>
          <w:b/>
          <w:sz w:val="24"/>
          <w:szCs w:val="24"/>
          <w:u w:val="single"/>
        </w:rPr>
      </w:pPr>
      <w:r w:rsidRPr="00FB2D34">
        <w:rPr>
          <w:rFonts w:ascii="Times New Roman" w:hAnsi="Times New Roman" w:cs="Times New Roman"/>
          <w:b/>
          <w:sz w:val="24"/>
          <w:szCs w:val="24"/>
          <w:u w:val="single"/>
        </w:rPr>
        <w:t>REPLY TO</w:t>
      </w:r>
      <w:r w:rsidR="002831E3">
        <w:rPr>
          <w:rFonts w:ascii="Times New Roman" w:hAnsi="Times New Roman" w:cs="Times New Roman"/>
          <w:b/>
          <w:sz w:val="24"/>
          <w:szCs w:val="24"/>
          <w:u w:val="single"/>
        </w:rPr>
        <w:t xml:space="preserve"> I. and II.</w:t>
      </w:r>
      <w:r w:rsidRPr="00FB2D34">
        <w:rPr>
          <w:rFonts w:ascii="Times New Roman" w:hAnsi="Times New Roman" w:cs="Times New Roman"/>
          <w:b/>
          <w:sz w:val="24"/>
          <w:szCs w:val="24"/>
          <w:u w:val="single"/>
        </w:rPr>
        <w:t xml:space="preserve"> INTRODUCTION</w:t>
      </w:r>
      <w:r w:rsidR="002831E3">
        <w:rPr>
          <w:rFonts w:ascii="Times New Roman" w:hAnsi="Times New Roman" w:cs="Times New Roman"/>
          <w:b/>
          <w:sz w:val="24"/>
          <w:szCs w:val="24"/>
          <w:u w:val="single"/>
        </w:rPr>
        <w:t xml:space="preserve"> &amp; BACKGROUND</w:t>
      </w:r>
    </w:p>
    <w:p w:rsidR="006B7A90" w:rsidRDefault="0018080F" w:rsidP="006B7A90">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and TESCHER, waste more time, energy and resources of this Court, ELIOT and other collateral damage parties to this vexatious, frivolous, fraudulent an toxic lawsuit that is part of a continuing and ongoing Pattern and Practice of FRAUD, committed by TESCHER, SPALLINA</w:t>
      </w:r>
      <w:r w:rsidR="00320C74">
        <w:rPr>
          <w:rFonts w:ascii="Times New Roman" w:hAnsi="Times New Roman" w:cs="Times New Roman"/>
          <w:sz w:val="24"/>
          <w:szCs w:val="24"/>
        </w:rPr>
        <w:t>, THEODORE</w:t>
      </w:r>
      <w:r>
        <w:rPr>
          <w:rFonts w:ascii="Times New Roman" w:hAnsi="Times New Roman" w:cs="Times New Roman"/>
          <w:sz w:val="24"/>
          <w:szCs w:val="24"/>
        </w:rPr>
        <w:t xml:space="preserve"> and others</w:t>
      </w:r>
      <w:r w:rsidR="006B7A90">
        <w:rPr>
          <w:rFonts w:ascii="Times New Roman" w:hAnsi="Times New Roman" w:cs="Times New Roman"/>
          <w:sz w:val="24"/>
          <w:szCs w:val="24"/>
        </w:rPr>
        <w:t xml:space="preserve">, </w:t>
      </w:r>
      <w:r w:rsidR="00320C74">
        <w:rPr>
          <w:rFonts w:ascii="Times New Roman" w:hAnsi="Times New Roman" w:cs="Times New Roman"/>
          <w:sz w:val="24"/>
          <w:szCs w:val="24"/>
        </w:rPr>
        <w:t xml:space="preserve">crimes </w:t>
      </w:r>
      <w:r w:rsidR="006B7A90">
        <w:rPr>
          <w:rFonts w:ascii="Times New Roman" w:hAnsi="Times New Roman" w:cs="Times New Roman"/>
          <w:sz w:val="24"/>
          <w:szCs w:val="24"/>
        </w:rPr>
        <w:t xml:space="preserve">involving </w:t>
      </w:r>
      <w:r w:rsidR="00320C74">
        <w:rPr>
          <w:rFonts w:ascii="Times New Roman" w:hAnsi="Times New Roman" w:cs="Times New Roman"/>
          <w:sz w:val="24"/>
          <w:szCs w:val="24"/>
        </w:rPr>
        <w:t xml:space="preserve">the </w:t>
      </w:r>
      <w:r w:rsidR="006B7A90">
        <w:rPr>
          <w:rFonts w:ascii="Times New Roman" w:hAnsi="Times New Roman" w:cs="Times New Roman"/>
          <w:sz w:val="24"/>
          <w:szCs w:val="24"/>
        </w:rPr>
        <w:t>recent arrest and prosecution of Tescher &amp; Spallina Legal Assistant and Notary Public, Kimberly Moran (“MORAN”) for admitted FORGERY (including POST MORTEM FORGERY of SIMON) and admission of ALTERING DOCUMENTS in the Estate of SHIRLEY by Attorney at Law SPALLINA</w:t>
      </w:r>
      <w:r w:rsidR="00320C74">
        <w:rPr>
          <w:rFonts w:ascii="Times New Roman" w:hAnsi="Times New Roman" w:cs="Times New Roman"/>
          <w:sz w:val="24"/>
          <w:szCs w:val="24"/>
        </w:rPr>
        <w:t>.  Crimes enacted</w:t>
      </w:r>
      <w:r w:rsidR="006B7A90">
        <w:rPr>
          <w:rFonts w:ascii="Times New Roman" w:hAnsi="Times New Roman" w:cs="Times New Roman"/>
          <w:sz w:val="24"/>
          <w:szCs w:val="24"/>
        </w:rPr>
        <w:t xml:space="preserve"> to change beneficiaries</w:t>
      </w:r>
      <w:r w:rsidR="00320C74">
        <w:rPr>
          <w:rFonts w:ascii="Times New Roman" w:hAnsi="Times New Roman" w:cs="Times New Roman"/>
          <w:sz w:val="24"/>
          <w:szCs w:val="24"/>
        </w:rPr>
        <w:t xml:space="preserve"> of S. BERNSTEIN’S estate</w:t>
      </w:r>
      <w:r w:rsidR="006B7A90">
        <w:rPr>
          <w:rFonts w:ascii="Times New Roman" w:hAnsi="Times New Roman" w:cs="Times New Roman"/>
          <w:sz w:val="24"/>
          <w:szCs w:val="24"/>
        </w:rPr>
        <w:t xml:space="preserve"> and convert and comingle funds to improper beneficiaries.  See exhibits at the following URL’S, fully incorporated by reference herein.</w:t>
      </w:r>
    </w:p>
    <w:p w:rsidR="006B7A90" w:rsidRDefault="006B7A90" w:rsidP="00D76198">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Palm Beach County Sheriff Supplemental Report – SPALLINA ADMITS ALTERING TRUST DOCUMENTS  </w:t>
      </w:r>
      <w:hyperlink r:id="rId9" w:history="1">
        <w:r w:rsidR="00D76198" w:rsidRPr="001859DD">
          <w:rPr>
            <w:rStyle w:val="Hyperlink"/>
            <w:rFonts w:ascii="Times New Roman" w:hAnsi="Times New Roman" w:cs="Times New Roman"/>
            <w:sz w:val="24"/>
            <w:szCs w:val="24"/>
          </w:rPr>
          <w:t>www.iviewit.tv/20140</w:t>
        </w:r>
        <w:r w:rsidR="00D76198" w:rsidRPr="001859DD">
          <w:rPr>
            <w:rStyle w:val="Hyperlink"/>
            <w:rFonts w:ascii="Times New Roman" w:hAnsi="Times New Roman" w:cs="Times New Roman"/>
            <w:sz w:val="24"/>
            <w:szCs w:val="24"/>
          </w:rPr>
          <w:t>1</w:t>
        </w:r>
        <w:r w:rsidR="00D76198" w:rsidRPr="001859DD">
          <w:rPr>
            <w:rStyle w:val="Hyperlink"/>
            <w:rFonts w:ascii="Times New Roman" w:hAnsi="Times New Roman" w:cs="Times New Roman"/>
            <w:sz w:val="24"/>
            <w:szCs w:val="24"/>
          </w:rPr>
          <w:t>31PBSOReport.pdf</w:t>
        </w:r>
      </w:hyperlink>
      <w:r w:rsidR="00D76198">
        <w:rPr>
          <w:rFonts w:ascii="Times New Roman" w:hAnsi="Times New Roman" w:cs="Times New Roman"/>
          <w:sz w:val="24"/>
          <w:szCs w:val="24"/>
        </w:rPr>
        <w:t xml:space="preserve"> </w:t>
      </w:r>
    </w:p>
    <w:p w:rsidR="006B7A90" w:rsidRDefault="006B7A90" w:rsidP="00D76198">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Palm Beach County Sheriff Department </w:t>
      </w:r>
      <w:r w:rsidR="00022A8E">
        <w:rPr>
          <w:rFonts w:ascii="Times New Roman" w:hAnsi="Times New Roman" w:cs="Times New Roman"/>
          <w:sz w:val="24"/>
          <w:szCs w:val="24"/>
        </w:rPr>
        <w:t xml:space="preserve">– FORGERY AND FRAUDULENT NOTARIZATION, INCLUDING POST MORTEM FOR SIMON – MORAN ARRESTED AND CONVICTED.  </w:t>
      </w:r>
      <w:hyperlink r:id="rId10" w:history="1">
        <w:r w:rsidR="00D76198" w:rsidRPr="00D76198">
          <w:rPr>
            <w:rStyle w:val="Hyperlink"/>
            <w:rFonts w:ascii="Times New Roman" w:hAnsi="Times New Roman" w:cs="Times New Roman"/>
            <w:sz w:val="24"/>
            <w:szCs w:val="24"/>
          </w:rPr>
          <w:t>www.iviewit.tv/20140122</w:t>
        </w:r>
        <w:r w:rsidR="00D76198" w:rsidRPr="00D76198">
          <w:rPr>
            <w:rStyle w:val="Hyperlink"/>
            <w:rFonts w:ascii="Times New Roman" w:hAnsi="Times New Roman" w:cs="Times New Roman"/>
            <w:sz w:val="24"/>
            <w:szCs w:val="24"/>
          </w:rPr>
          <w:t>M</w:t>
        </w:r>
        <w:r w:rsidR="00D76198" w:rsidRPr="00D76198">
          <w:rPr>
            <w:rStyle w:val="Hyperlink"/>
            <w:rFonts w:ascii="Times New Roman" w:hAnsi="Times New Roman" w:cs="Times New Roman"/>
            <w:sz w:val="24"/>
            <w:szCs w:val="24"/>
          </w:rPr>
          <w:t>oranCriminalCaseDocs.pdf</w:t>
        </w:r>
      </w:hyperlink>
      <w:r w:rsidR="00D76198">
        <w:rPr>
          <w:rFonts w:ascii="Times New Roman" w:hAnsi="Times New Roman" w:cs="Times New Roman"/>
          <w:sz w:val="24"/>
          <w:szCs w:val="24"/>
        </w:rPr>
        <w:t xml:space="preserve"> </w:t>
      </w:r>
    </w:p>
    <w:p w:rsidR="00D76198" w:rsidRDefault="00D76198" w:rsidP="00D76198">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TSPA and TESCHER RESIGNATION LETTER @</w:t>
      </w:r>
    </w:p>
    <w:p w:rsidR="00D76198" w:rsidRDefault="00D76198" w:rsidP="00D76198">
      <w:pPr>
        <w:pStyle w:val="ListParagraph"/>
        <w:spacing w:after="0" w:line="240" w:lineRule="auto"/>
        <w:ind w:left="1080"/>
        <w:rPr>
          <w:rFonts w:ascii="Times New Roman" w:hAnsi="Times New Roman" w:cs="Times New Roman"/>
          <w:sz w:val="24"/>
          <w:szCs w:val="24"/>
        </w:rPr>
      </w:pPr>
    </w:p>
    <w:p w:rsidR="00D76198" w:rsidRDefault="00D76198" w:rsidP="00D76198">
      <w:pPr>
        <w:pStyle w:val="ListParagraph"/>
        <w:spacing w:after="0" w:line="240" w:lineRule="auto"/>
        <w:ind w:left="1080"/>
        <w:rPr>
          <w:rFonts w:ascii="Times New Roman" w:hAnsi="Times New Roman" w:cs="Times New Roman"/>
          <w:sz w:val="24"/>
          <w:szCs w:val="24"/>
        </w:rPr>
      </w:pPr>
      <w:hyperlink r:id="rId11" w:history="1">
        <w:r w:rsidRPr="001859DD">
          <w:rPr>
            <w:rStyle w:val="Hyperlink"/>
            <w:rFonts w:ascii="Times New Roman" w:hAnsi="Times New Roman" w:cs="Times New Roman"/>
            <w:sz w:val="24"/>
            <w:szCs w:val="24"/>
          </w:rPr>
          <w:t>http://www.iviewit.tv/20140114%20Tescher%20and%20Spallina%20Resignation%20Letter%20as%20PR</w:t>
        </w:r>
        <w:r w:rsidRPr="001859DD">
          <w:rPr>
            <w:rStyle w:val="Hyperlink"/>
            <w:rFonts w:ascii="Times New Roman" w:hAnsi="Times New Roman" w:cs="Times New Roman"/>
            <w:sz w:val="24"/>
            <w:szCs w:val="24"/>
          </w:rPr>
          <w:t>%</w:t>
        </w:r>
        <w:r w:rsidRPr="001859DD">
          <w:rPr>
            <w:rStyle w:val="Hyperlink"/>
            <w:rFonts w:ascii="Times New Roman" w:hAnsi="Times New Roman" w:cs="Times New Roman"/>
            <w:sz w:val="24"/>
            <w:szCs w:val="24"/>
          </w:rPr>
          <w:t>20in%20estates%20of%20Simon%20and%20Shirley.pdf</w:t>
        </w:r>
      </w:hyperlink>
      <w:r>
        <w:rPr>
          <w:rFonts w:ascii="Times New Roman" w:hAnsi="Times New Roman" w:cs="Times New Roman"/>
          <w:sz w:val="24"/>
          <w:szCs w:val="24"/>
        </w:rPr>
        <w:t xml:space="preserve"> </w:t>
      </w:r>
    </w:p>
    <w:p w:rsidR="00D76198" w:rsidRDefault="00D76198" w:rsidP="00D76198">
      <w:pPr>
        <w:pStyle w:val="ListParagraph"/>
        <w:spacing w:after="0" w:line="240" w:lineRule="auto"/>
        <w:ind w:left="1080"/>
        <w:rPr>
          <w:rFonts w:ascii="Times New Roman" w:hAnsi="Times New Roman" w:cs="Times New Roman"/>
          <w:sz w:val="24"/>
          <w:szCs w:val="24"/>
        </w:rPr>
      </w:pPr>
    </w:p>
    <w:p w:rsidR="00D76198" w:rsidRDefault="00D76198" w:rsidP="00F67536">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Orders Dismissing TESCHER and SPALLINA as counsel and as Executors / Personal Representatives of the Estate of SIMON</w:t>
      </w:r>
      <w:r w:rsidR="00F67536">
        <w:rPr>
          <w:rFonts w:ascii="Times New Roman" w:hAnsi="Times New Roman" w:cs="Times New Roman"/>
          <w:sz w:val="24"/>
          <w:szCs w:val="24"/>
        </w:rPr>
        <w:t xml:space="preserve"> and SHIRLEY</w:t>
      </w:r>
      <w:r>
        <w:rPr>
          <w:rFonts w:ascii="Times New Roman" w:hAnsi="Times New Roman" w:cs="Times New Roman"/>
          <w:sz w:val="24"/>
          <w:szCs w:val="24"/>
        </w:rPr>
        <w:t xml:space="preserve"> </w:t>
      </w:r>
      <w:r w:rsidR="00F67536">
        <w:rPr>
          <w:rFonts w:ascii="Times New Roman" w:hAnsi="Times New Roman" w:cs="Times New Roman"/>
          <w:sz w:val="24"/>
          <w:szCs w:val="24"/>
        </w:rPr>
        <w:t xml:space="preserve">and DENIAL OF </w:t>
      </w:r>
      <w:r w:rsidR="00F67536">
        <w:rPr>
          <w:rFonts w:ascii="Times New Roman" w:hAnsi="Times New Roman" w:cs="Times New Roman"/>
          <w:sz w:val="24"/>
          <w:szCs w:val="24"/>
        </w:rPr>
        <w:lastRenderedPageBreak/>
        <w:t xml:space="preserve">THEODORE AS SUCCESSOR EXECUTOR AND PR IN THE ESTATE OF SIMON </w:t>
      </w:r>
      <w:r>
        <w:rPr>
          <w:rFonts w:ascii="Times New Roman" w:hAnsi="Times New Roman" w:cs="Times New Roman"/>
          <w:sz w:val="24"/>
          <w:szCs w:val="24"/>
        </w:rPr>
        <w:t xml:space="preserve">– </w:t>
      </w:r>
      <w:hyperlink r:id="rId12" w:history="1">
        <w:r w:rsidR="00F67536" w:rsidRPr="001859DD">
          <w:rPr>
            <w:rStyle w:val="Hyperlink"/>
            <w:rFonts w:ascii="Times New Roman" w:hAnsi="Times New Roman" w:cs="Times New Roman"/>
            <w:sz w:val="24"/>
            <w:szCs w:val="24"/>
          </w:rPr>
          <w:t>www.iviewi</w:t>
        </w:r>
        <w:r w:rsidR="00F67536" w:rsidRPr="001859DD">
          <w:rPr>
            <w:rStyle w:val="Hyperlink"/>
            <w:rFonts w:ascii="Times New Roman" w:hAnsi="Times New Roman" w:cs="Times New Roman"/>
            <w:sz w:val="24"/>
            <w:szCs w:val="24"/>
          </w:rPr>
          <w:t>t</w:t>
        </w:r>
        <w:r w:rsidR="00F67536" w:rsidRPr="001859DD">
          <w:rPr>
            <w:rStyle w:val="Hyperlink"/>
            <w:rFonts w:ascii="Times New Roman" w:hAnsi="Times New Roman" w:cs="Times New Roman"/>
            <w:sz w:val="24"/>
            <w:szCs w:val="24"/>
          </w:rPr>
          <w:t>.tv/20140</w:t>
        </w:r>
        <w:r w:rsidR="00F67536" w:rsidRPr="001859DD">
          <w:rPr>
            <w:rStyle w:val="Hyperlink"/>
            <w:rFonts w:ascii="Times New Roman" w:hAnsi="Times New Roman" w:cs="Times New Roman"/>
            <w:sz w:val="24"/>
            <w:szCs w:val="24"/>
          </w:rPr>
          <w:t>2</w:t>
        </w:r>
        <w:r w:rsidR="00F67536" w:rsidRPr="001859DD">
          <w:rPr>
            <w:rStyle w:val="Hyperlink"/>
            <w:rFonts w:ascii="Times New Roman" w:hAnsi="Times New Roman" w:cs="Times New Roman"/>
            <w:sz w:val="24"/>
            <w:szCs w:val="24"/>
          </w:rPr>
          <w:t>18SignedOrdersDischargeTescherSpallinaRejectionTedSuccessor.pdf</w:t>
        </w:r>
      </w:hyperlink>
      <w:r w:rsidR="00F67536">
        <w:rPr>
          <w:rFonts w:ascii="Times New Roman" w:hAnsi="Times New Roman" w:cs="Times New Roman"/>
          <w:sz w:val="24"/>
          <w:szCs w:val="24"/>
        </w:rPr>
        <w:t xml:space="preserve"> </w:t>
      </w:r>
    </w:p>
    <w:p w:rsidR="00D35B05" w:rsidRPr="00D35B05" w:rsidRDefault="00D35B05" w:rsidP="00D35B05">
      <w:pPr>
        <w:pStyle w:val="ListParagraph"/>
        <w:numPr>
          <w:ilvl w:val="1"/>
          <w:numId w:val="12"/>
        </w:numPr>
        <w:spacing w:line="240" w:lineRule="auto"/>
        <w:rPr>
          <w:rFonts w:ascii="Times New Roman" w:hAnsi="Times New Roman" w:cs="Times New Roman"/>
          <w:sz w:val="24"/>
          <w:szCs w:val="24"/>
        </w:rPr>
      </w:pPr>
      <w:r w:rsidRPr="00D35B05">
        <w:rPr>
          <w:rFonts w:ascii="Times New Roman" w:hAnsi="Times New Roman" w:cs="Times New Roman"/>
          <w:sz w:val="24"/>
          <w:szCs w:val="24"/>
        </w:rPr>
        <w:t>MOTION TO: (I) HALT "YE OLE HAT TRICK "FOR DESIGNATION OF</w:t>
      </w:r>
      <w:r>
        <w:rPr>
          <w:rFonts w:ascii="Times New Roman" w:hAnsi="Times New Roman" w:cs="Times New Roman"/>
          <w:sz w:val="24"/>
          <w:szCs w:val="24"/>
        </w:rPr>
        <w:t xml:space="preserve"> </w:t>
      </w:r>
      <w:r w:rsidRPr="00D35B05">
        <w:rPr>
          <w:rFonts w:ascii="Times New Roman" w:hAnsi="Times New Roman" w:cs="Times New Roman"/>
          <w:sz w:val="24"/>
          <w:szCs w:val="24"/>
        </w:rPr>
        <w:t xml:space="preserve">SUCCESSOR PERSONAL REPRESENTATIVES, APPOINT CURATOR </w:t>
      </w:r>
      <w:r>
        <w:rPr>
          <w:rFonts w:ascii="Times New Roman" w:hAnsi="Times New Roman" w:cs="Times New Roman"/>
          <w:sz w:val="24"/>
          <w:szCs w:val="24"/>
        </w:rPr>
        <w:t>I</w:t>
      </w:r>
      <w:r w:rsidRPr="00D35B05">
        <w:rPr>
          <w:rFonts w:ascii="Times New Roman" w:hAnsi="Times New Roman" w:cs="Times New Roman"/>
          <w:sz w:val="24"/>
          <w:szCs w:val="24"/>
        </w:rPr>
        <w:t>N</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INTERIM, APPOINT CORPORATE TRUSTEE AND PR AND PETITIONER</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AS CO-CURATOR, CO-PERSONAL REPRESENTATIVE AND COTRUSTEE</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IN ESTATES AND TRUSTS</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(II) EXTEND TIME TO CHOOSE SUCCESSORS, AND</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(III) MOTION FOR EMERGENCY HEARING FOR EMERGENCY</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DISTRIBUTIONS TO THREE MINOR CHILDREN IN COURT'S</w:t>
      </w:r>
    </w:p>
    <w:p w:rsid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 xml:space="preserve">CUSTODIAL CARE AND PETITIONER AND HIS WIFE CANDICE </w:t>
      </w:r>
      <w:hyperlink r:id="rId13" w:history="1">
        <w:r w:rsidRPr="001859DD">
          <w:rPr>
            <w:rStyle w:val="Hyperlink"/>
            <w:rFonts w:ascii="Times New Roman" w:hAnsi="Times New Roman" w:cs="Times New Roman"/>
            <w:sz w:val="24"/>
            <w:szCs w:val="24"/>
          </w:rPr>
          <w:t>www.iviewit.tv/2</w:t>
        </w:r>
        <w:r w:rsidRPr="001859DD">
          <w:rPr>
            <w:rStyle w:val="Hyperlink"/>
            <w:rFonts w:ascii="Times New Roman" w:hAnsi="Times New Roman" w:cs="Times New Roman"/>
            <w:sz w:val="24"/>
            <w:szCs w:val="24"/>
          </w:rPr>
          <w:t>0</w:t>
        </w:r>
        <w:r w:rsidRPr="001859DD">
          <w:rPr>
            <w:rStyle w:val="Hyperlink"/>
            <w:rFonts w:ascii="Times New Roman" w:hAnsi="Times New Roman" w:cs="Times New Roman"/>
            <w:sz w:val="24"/>
            <w:szCs w:val="24"/>
          </w:rPr>
          <w:t>140224MotionforAppointmentSuccessorPRSImon.pdf</w:t>
        </w:r>
      </w:hyperlink>
      <w:r>
        <w:rPr>
          <w:rFonts w:ascii="Times New Roman" w:hAnsi="Times New Roman" w:cs="Times New Roman"/>
          <w:sz w:val="24"/>
          <w:szCs w:val="24"/>
        </w:rPr>
        <w:t xml:space="preserve"> </w:t>
      </w:r>
    </w:p>
    <w:p w:rsidR="00D35B05" w:rsidRDefault="00D35B05" w:rsidP="00D35B05">
      <w:pPr>
        <w:pStyle w:val="ListParagraph"/>
        <w:spacing w:line="240" w:lineRule="auto"/>
        <w:ind w:left="1080"/>
        <w:rPr>
          <w:rFonts w:ascii="Times New Roman" w:hAnsi="Times New Roman" w:cs="Times New Roman"/>
          <w:sz w:val="24"/>
          <w:szCs w:val="24"/>
        </w:rPr>
      </w:pPr>
    </w:p>
    <w:p w:rsidR="0018080F" w:rsidRDefault="0018080F" w:rsidP="0018080F">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and TESCHER have been removed from the Estates and Trusts of SIMON and SHIRLEY and have been involved and admitted to involvement in</w:t>
      </w:r>
      <w:r w:rsidR="00022A8E">
        <w:rPr>
          <w:rFonts w:ascii="Times New Roman" w:hAnsi="Times New Roman" w:cs="Times New Roman"/>
          <w:sz w:val="24"/>
          <w:szCs w:val="24"/>
        </w:rPr>
        <w:t>,</w:t>
      </w:r>
      <w:r>
        <w:rPr>
          <w:rFonts w:ascii="Times New Roman" w:hAnsi="Times New Roman" w:cs="Times New Roman"/>
          <w:sz w:val="24"/>
          <w:szCs w:val="24"/>
        </w:rPr>
        <w:t xml:space="preserve"> </w:t>
      </w:r>
      <w:r w:rsidRPr="0018080F">
        <w:rPr>
          <w:rFonts w:ascii="Times New Roman" w:hAnsi="Times New Roman" w:cs="Times New Roman"/>
          <w:b/>
          <w:sz w:val="24"/>
          <w:szCs w:val="24"/>
        </w:rPr>
        <w:t xml:space="preserve">FORGERY, FRAUD, </w:t>
      </w:r>
      <w:r>
        <w:rPr>
          <w:rFonts w:ascii="Times New Roman" w:hAnsi="Times New Roman" w:cs="Times New Roman"/>
          <w:b/>
          <w:sz w:val="24"/>
          <w:szCs w:val="24"/>
        </w:rPr>
        <w:t xml:space="preserve">FRAUDULENT NOTARIZATIONS, </w:t>
      </w:r>
      <w:r w:rsidRPr="0018080F">
        <w:rPr>
          <w:rFonts w:ascii="Times New Roman" w:hAnsi="Times New Roman" w:cs="Times New Roman"/>
          <w:b/>
          <w:sz w:val="24"/>
          <w:szCs w:val="24"/>
        </w:rPr>
        <w:t>ALTERING DOCUMENTS POST MORTEM IN THE ESTATES TO CHANGE BENEFICIARIES</w:t>
      </w:r>
      <w:r>
        <w:rPr>
          <w:rFonts w:ascii="Times New Roman" w:hAnsi="Times New Roman" w:cs="Times New Roman"/>
          <w:sz w:val="24"/>
          <w:szCs w:val="24"/>
        </w:rPr>
        <w:t xml:space="preserve"> and more.  </w:t>
      </w:r>
    </w:p>
    <w:p w:rsidR="00022A8E" w:rsidRDefault="0018080F" w:rsidP="00C11CB6">
      <w:pPr>
        <w:pStyle w:val="ListParagraph"/>
        <w:numPr>
          <w:ilvl w:val="0"/>
          <w:numId w:val="12"/>
        </w:numPr>
        <w:spacing w:line="480" w:lineRule="auto"/>
        <w:ind w:hanging="540"/>
        <w:rPr>
          <w:rFonts w:ascii="Times New Roman" w:hAnsi="Times New Roman" w:cs="Times New Roman"/>
          <w:sz w:val="24"/>
          <w:szCs w:val="24"/>
        </w:rPr>
      </w:pPr>
      <w:r w:rsidRPr="0018080F">
        <w:rPr>
          <w:rFonts w:ascii="Times New Roman" w:hAnsi="Times New Roman" w:cs="Times New Roman"/>
          <w:sz w:val="24"/>
          <w:szCs w:val="24"/>
        </w:rPr>
        <w:t xml:space="preserve">That SPALLINA and TESCHER make claims that they do not </w:t>
      </w:r>
      <w:r>
        <w:rPr>
          <w:rFonts w:ascii="Times New Roman" w:hAnsi="Times New Roman" w:cs="Times New Roman"/>
          <w:sz w:val="24"/>
          <w:szCs w:val="24"/>
        </w:rPr>
        <w:t xml:space="preserve">belong in this lawsuit and seek to dismiss the cross complaint based on lots of mumbo jumbo </w:t>
      </w:r>
      <w:r w:rsidR="00022A8E">
        <w:rPr>
          <w:rFonts w:ascii="Times New Roman" w:hAnsi="Times New Roman" w:cs="Times New Roman"/>
          <w:sz w:val="24"/>
          <w:szCs w:val="24"/>
        </w:rPr>
        <w:t>citing this or that law or case</w:t>
      </w:r>
      <w:r>
        <w:rPr>
          <w:rFonts w:ascii="Times New Roman" w:hAnsi="Times New Roman" w:cs="Times New Roman"/>
          <w:sz w:val="24"/>
          <w:szCs w:val="24"/>
        </w:rPr>
        <w:t xml:space="preserve">, </w:t>
      </w:r>
      <w:r w:rsidR="00022A8E">
        <w:rPr>
          <w:rFonts w:ascii="Times New Roman" w:hAnsi="Times New Roman" w:cs="Times New Roman"/>
          <w:sz w:val="24"/>
          <w:szCs w:val="24"/>
        </w:rPr>
        <w:t xml:space="preserve">yet </w:t>
      </w:r>
      <w:r>
        <w:rPr>
          <w:rFonts w:ascii="Times New Roman" w:hAnsi="Times New Roman" w:cs="Times New Roman"/>
          <w:sz w:val="24"/>
          <w:szCs w:val="24"/>
        </w:rPr>
        <w:t>this whole lawsuit begins with the FELONY CRIMINAL ACT of INSURANCE FRAUD</w:t>
      </w:r>
      <w:r w:rsidR="00FB2D34">
        <w:rPr>
          <w:rFonts w:ascii="Times New Roman" w:hAnsi="Times New Roman" w:cs="Times New Roman"/>
          <w:sz w:val="24"/>
          <w:szCs w:val="24"/>
        </w:rPr>
        <w:t xml:space="preserve"> committed by</w:t>
      </w:r>
      <w:r w:rsidR="00022A8E">
        <w:rPr>
          <w:rFonts w:ascii="Times New Roman" w:hAnsi="Times New Roman" w:cs="Times New Roman"/>
          <w:sz w:val="24"/>
          <w:szCs w:val="24"/>
        </w:rPr>
        <w:t xml:space="preserve"> </w:t>
      </w:r>
      <w:r w:rsidR="007B7638">
        <w:rPr>
          <w:rFonts w:ascii="Times New Roman" w:hAnsi="Times New Roman" w:cs="Times New Roman"/>
          <w:sz w:val="24"/>
          <w:szCs w:val="24"/>
        </w:rPr>
        <w:t xml:space="preserve">SPALLINA who filed a FRAUDULENT INSURANCE CLAIM while </w:t>
      </w:r>
      <w:r w:rsidR="00022A8E">
        <w:rPr>
          <w:rFonts w:ascii="Times New Roman" w:hAnsi="Times New Roman" w:cs="Times New Roman"/>
          <w:sz w:val="24"/>
          <w:szCs w:val="24"/>
        </w:rPr>
        <w:t>IMPERSONAT</w:t>
      </w:r>
      <w:r w:rsidR="007B7638">
        <w:rPr>
          <w:rFonts w:ascii="Times New Roman" w:hAnsi="Times New Roman" w:cs="Times New Roman"/>
          <w:sz w:val="24"/>
          <w:szCs w:val="24"/>
        </w:rPr>
        <w:t>ING</w:t>
      </w:r>
      <w:r w:rsidR="00022A8E">
        <w:rPr>
          <w:rFonts w:ascii="Times New Roman" w:hAnsi="Times New Roman" w:cs="Times New Roman"/>
          <w:sz w:val="24"/>
          <w:szCs w:val="24"/>
        </w:rPr>
        <w:t xml:space="preserve"> A CORPORATE TRUST COMPANY</w:t>
      </w:r>
      <w:r w:rsidR="007B7638">
        <w:rPr>
          <w:rFonts w:ascii="Times New Roman" w:hAnsi="Times New Roman" w:cs="Times New Roman"/>
          <w:sz w:val="24"/>
          <w:szCs w:val="24"/>
        </w:rPr>
        <w:t>, IMPERSONATING A CORPORATE TRUST COMPANY TRUSTEE</w:t>
      </w:r>
      <w:r w:rsidR="00022A8E">
        <w:rPr>
          <w:rFonts w:ascii="Times New Roman" w:hAnsi="Times New Roman" w:cs="Times New Roman"/>
          <w:sz w:val="24"/>
          <w:szCs w:val="24"/>
        </w:rPr>
        <w:t xml:space="preserve"> and IMPERSONAT</w:t>
      </w:r>
      <w:r w:rsidR="007B7638">
        <w:rPr>
          <w:rFonts w:ascii="Times New Roman" w:hAnsi="Times New Roman" w:cs="Times New Roman"/>
          <w:sz w:val="24"/>
          <w:szCs w:val="24"/>
        </w:rPr>
        <w:t>ING</w:t>
      </w:r>
      <w:r w:rsidR="00022A8E">
        <w:rPr>
          <w:rFonts w:ascii="Times New Roman" w:hAnsi="Times New Roman" w:cs="Times New Roman"/>
          <w:sz w:val="24"/>
          <w:szCs w:val="24"/>
        </w:rPr>
        <w:t xml:space="preserve"> A</w:t>
      </w:r>
      <w:r w:rsidR="007B7638">
        <w:rPr>
          <w:rFonts w:ascii="Times New Roman" w:hAnsi="Times New Roman" w:cs="Times New Roman"/>
          <w:sz w:val="24"/>
          <w:szCs w:val="24"/>
        </w:rPr>
        <w:t xml:space="preserve"> </w:t>
      </w:r>
      <w:r w:rsidR="00FB2D34">
        <w:rPr>
          <w:rFonts w:ascii="Times New Roman" w:hAnsi="Times New Roman" w:cs="Times New Roman"/>
          <w:sz w:val="24"/>
          <w:szCs w:val="24"/>
        </w:rPr>
        <w:t>TRUSTEE/</w:t>
      </w:r>
      <w:r w:rsidR="00022A8E">
        <w:rPr>
          <w:rFonts w:ascii="Times New Roman" w:hAnsi="Times New Roman" w:cs="Times New Roman"/>
          <w:sz w:val="24"/>
          <w:szCs w:val="24"/>
        </w:rPr>
        <w:t>BENEFICIARY</w:t>
      </w:r>
      <w:r w:rsidR="00FB2D34">
        <w:rPr>
          <w:rFonts w:ascii="Times New Roman" w:hAnsi="Times New Roman" w:cs="Times New Roman"/>
          <w:sz w:val="24"/>
          <w:szCs w:val="24"/>
        </w:rPr>
        <w:t xml:space="preserve"> of </w:t>
      </w:r>
      <w:r w:rsidR="007B7638">
        <w:rPr>
          <w:rFonts w:ascii="Times New Roman" w:hAnsi="Times New Roman" w:cs="Times New Roman"/>
          <w:sz w:val="24"/>
          <w:szCs w:val="24"/>
        </w:rPr>
        <w:t>the</w:t>
      </w:r>
      <w:r w:rsidR="00FB2D34">
        <w:rPr>
          <w:rFonts w:ascii="Times New Roman" w:hAnsi="Times New Roman" w:cs="Times New Roman"/>
          <w:sz w:val="24"/>
          <w:szCs w:val="24"/>
        </w:rPr>
        <w:t xml:space="preserve"> </w:t>
      </w:r>
      <w:r w:rsidR="007B7638">
        <w:rPr>
          <w:rFonts w:ascii="Times New Roman" w:hAnsi="Times New Roman" w:cs="Times New Roman"/>
          <w:sz w:val="24"/>
          <w:szCs w:val="24"/>
        </w:rPr>
        <w:t>Lost or Suppressed Trust, in efforts to CONVERT and COMINGLE the l</w:t>
      </w:r>
      <w:r w:rsidR="00FB2D34">
        <w:rPr>
          <w:rFonts w:ascii="Times New Roman" w:hAnsi="Times New Roman" w:cs="Times New Roman"/>
          <w:sz w:val="24"/>
          <w:szCs w:val="24"/>
        </w:rPr>
        <w:t>ife insurance policy</w:t>
      </w:r>
      <w:r w:rsidR="007B7638">
        <w:rPr>
          <w:rFonts w:ascii="Times New Roman" w:hAnsi="Times New Roman" w:cs="Times New Roman"/>
          <w:sz w:val="24"/>
          <w:szCs w:val="24"/>
        </w:rPr>
        <w:t xml:space="preserve"> proceeds to his law firms trust account.  SPALLINA </w:t>
      </w:r>
      <w:r w:rsidR="007B7638">
        <w:rPr>
          <w:rFonts w:ascii="Times New Roman" w:hAnsi="Times New Roman" w:cs="Times New Roman"/>
          <w:sz w:val="24"/>
          <w:szCs w:val="24"/>
        </w:rPr>
        <w:lastRenderedPageBreak/>
        <w:t xml:space="preserve">was AIDED and ABETTED BY </w:t>
      </w:r>
      <w:r w:rsidR="00FB2D34">
        <w:rPr>
          <w:rFonts w:ascii="Times New Roman" w:hAnsi="Times New Roman" w:cs="Times New Roman"/>
          <w:sz w:val="24"/>
          <w:szCs w:val="24"/>
        </w:rPr>
        <w:t>MORAN</w:t>
      </w:r>
      <w:r w:rsidR="007B7638">
        <w:rPr>
          <w:rFonts w:ascii="Times New Roman" w:hAnsi="Times New Roman" w:cs="Times New Roman"/>
          <w:sz w:val="24"/>
          <w:szCs w:val="24"/>
        </w:rPr>
        <w:t xml:space="preserve"> and others</w:t>
      </w:r>
      <w:r w:rsidR="00FB2D34">
        <w:rPr>
          <w:rFonts w:ascii="Times New Roman" w:hAnsi="Times New Roman" w:cs="Times New Roman"/>
          <w:sz w:val="24"/>
          <w:szCs w:val="24"/>
        </w:rPr>
        <w:t xml:space="preserve"> </w:t>
      </w:r>
      <w:r w:rsidR="007B7638">
        <w:rPr>
          <w:rFonts w:ascii="Times New Roman" w:hAnsi="Times New Roman" w:cs="Times New Roman"/>
          <w:sz w:val="24"/>
          <w:szCs w:val="24"/>
        </w:rPr>
        <w:t xml:space="preserve">in filing the FRAUDULENT CLAIM </w:t>
      </w:r>
      <w:r w:rsidR="00FB2D34">
        <w:rPr>
          <w:rFonts w:ascii="Times New Roman" w:hAnsi="Times New Roman" w:cs="Times New Roman"/>
          <w:sz w:val="24"/>
          <w:szCs w:val="24"/>
        </w:rPr>
        <w:t>with HERITAGE</w:t>
      </w:r>
      <w:r w:rsidR="00320C74">
        <w:rPr>
          <w:rFonts w:ascii="Times New Roman" w:hAnsi="Times New Roman" w:cs="Times New Roman"/>
          <w:sz w:val="24"/>
          <w:szCs w:val="24"/>
        </w:rPr>
        <w:t>, all evidenced in ELIOT’S prior pleadings</w:t>
      </w:r>
      <w:r w:rsidR="00022A8E">
        <w:rPr>
          <w:rFonts w:ascii="Times New Roman" w:hAnsi="Times New Roman" w:cs="Times New Roman"/>
          <w:sz w:val="24"/>
          <w:szCs w:val="24"/>
        </w:rPr>
        <w:t xml:space="preserve">.  </w:t>
      </w:r>
    </w:p>
    <w:p w:rsidR="00FB2D34"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18080F">
        <w:rPr>
          <w:rFonts w:ascii="Times New Roman" w:hAnsi="Times New Roman" w:cs="Times New Roman"/>
          <w:sz w:val="24"/>
          <w:szCs w:val="24"/>
        </w:rPr>
        <w:t>SPALLINA filed a FRAUDULENT INSURANCE CLAIM, acting in a variety of FRAUDULENT ROLES</w:t>
      </w:r>
      <w:r w:rsidR="00FB2D34">
        <w:rPr>
          <w:rFonts w:ascii="Times New Roman" w:hAnsi="Times New Roman" w:cs="Times New Roman"/>
          <w:sz w:val="24"/>
          <w:szCs w:val="24"/>
        </w:rPr>
        <w:t xml:space="preserve">, including acting </w:t>
      </w:r>
      <w:r w:rsidR="00E52DF7">
        <w:rPr>
          <w:rFonts w:ascii="Times New Roman" w:hAnsi="Times New Roman" w:cs="Times New Roman"/>
          <w:sz w:val="24"/>
          <w:szCs w:val="24"/>
        </w:rPr>
        <w:t>an alleged Trustee</w:t>
      </w:r>
      <w:r w:rsidR="0018080F">
        <w:rPr>
          <w:rFonts w:ascii="Times New Roman" w:hAnsi="Times New Roman" w:cs="Times New Roman"/>
          <w:sz w:val="24"/>
          <w:szCs w:val="24"/>
        </w:rPr>
        <w:t xml:space="preserve"> of an alleged </w:t>
      </w:r>
      <w:r w:rsidR="007B7638">
        <w:rPr>
          <w:rFonts w:ascii="Times New Roman" w:hAnsi="Times New Roman" w:cs="Times New Roman"/>
          <w:sz w:val="24"/>
          <w:szCs w:val="24"/>
        </w:rPr>
        <w:t>Lost or Suppressed Trust</w:t>
      </w:r>
      <w:r w:rsidR="00FB2D34">
        <w:rPr>
          <w:rFonts w:ascii="Times New Roman" w:hAnsi="Times New Roman" w:cs="Times New Roman"/>
          <w:sz w:val="24"/>
          <w:szCs w:val="24"/>
        </w:rPr>
        <w:t xml:space="preserve"> claimed to be the Contingent Beneficiary</w:t>
      </w:r>
      <w:r w:rsidR="007B7638">
        <w:rPr>
          <w:rFonts w:ascii="Times New Roman" w:hAnsi="Times New Roman" w:cs="Times New Roman"/>
          <w:sz w:val="24"/>
          <w:szCs w:val="24"/>
        </w:rPr>
        <w:t xml:space="preserve"> of the insurance policy</w:t>
      </w:r>
      <w:r w:rsidR="0018080F">
        <w:rPr>
          <w:rFonts w:ascii="Times New Roman" w:hAnsi="Times New Roman" w:cs="Times New Roman"/>
          <w:sz w:val="24"/>
          <w:szCs w:val="24"/>
        </w:rPr>
        <w:t xml:space="preserve"> and</w:t>
      </w:r>
      <w:r w:rsidR="007B7638">
        <w:rPr>
          <w:rFonts w:ascii="Times New Roman" w:hAnsi="Times New Roman" w:cs="Times New Roman"/>
          <w:sz w:val="24"/>
          <w:szCs w:val="24"/>
        </w:rPr>
        <w:t xml:space="preserve"> simultaneously</w:t>
      </w:r>
      <w:r w:rsidR="0018080F">
        <w:rPr>
          <w:rFonts w:ascii="Times New Roman" w:hAnsi="Times New Roman" w:cs="Times New Roman"/>
          <w:sz w:val="24"/>
          <w:szCs w:val="24"/>
        </w:rPr>
        <w:t xml:space="preserve"> </w:t>
      </w:r>
      <w:r w:rsidR="00FB2D34">
        <w:rPr>
          <w:rFonts w:ascii="Times New Roman" w:hAnsi="Times New Roman" w:cs="Times New Roman"/>
          <w:sz w:val="24"/>
          <w:szCs w:val="24"/>
        </w:rPr>
        <w:t xml:space="preserve">acting </w:t>
      </w:r>
      <w:r w:rsidR="00E52DF7">
        <w:rPr>
          <w:rFonts w:ascii="Times New Roman" w:hAnsi="Times New Roman" w:cs="Times New Roman"/>
          <w:sz w:val="24"/>
          <w:szCs w:val="24"/>
        </w:rPr>
        <w:t>a</w:t>
      </w:r>
      <w:r>
        <w:rPr>
          <w:rFonts w:ascii="Times New Roman" w:hAnsi="Times New Roman" w:cs="Times New Roman"/>
          <w:sz w:val="24"/>
          <w:szCs w:val="24"/>
        </w:rPr>
        <w:t>s</w:t>
      </w:r>
      <w:r w:rsidR="007B7638">
        <w:rPr>
          <w:rFonts w:ascii="Times New Roman" w:hAnsi="Times New Roman" w:cs="Times New Roman"/>
          <w:sz w:val="24"/>
          <w:szCs w:val="24"/>
        </w:rPr>
        <w:t xml:space="preserve"> the Primary Beneficiary by impersonating </w:t>
      </w:r>
      <w:r>
        <w:rPr>
          <w:rFonts w:ascii="Times New Roman" w:hAnsi="Times New Roman" w:cs="Times New Roman"/>
          <w:sz w:val="24"/>
          <w:szCs w:val="24"/>
        </w:rPr>
        <w:t>a c</w:t>
      </w:r>
      <w:r w:rsidR="00E52DF7">
        <w:rPr>
          <w:rFonts w:ascii="Times New Roman" w:hAnsi="Times New Roman" w:cs="Times New Roman"/>
          <w:sz w:val="24"/>
          <w:szCs w:val="24"/>
        </w:rPr>
        <w:t xml:space="preserve">orporate </w:t>
      </w:r>
      <w:r>
        <w:rPr>
          <w:rFonts w:ascii="Times New Roman" w:hAnsi="Times New Roman" w:cs="Times New Roman"/>
          <w:sz w:val="24"/>
          <w:szCs w:val="24"/>
        </w:rPr>
        <w:t>t</w:t>
      </w:r>
      <w:r w:rsidR="00E52DF7">
        <w:rPr>
          <w:rFonts w:ascii="Times New Roman" w:hAnsi="Times New Roman" w:cs="Times New Roman"/>
          <w:sz w:val="24"/>
          <w:szCs w:val="24"/>
        </w:rPr>
        <w:t>rust</w:t>
      </w:r>
      <w:r>
        <w:rPr>
          <w:rFonts w:ascii="Times New Roman" w:hAnsi="Times New Roman" w:cs="Times New Roman"/>
          <w:sz w:val="24"/>
          <w:szCs w:val="24"/>
        </w:rPr>
        <w:t xml:space="preserve"> company</w:t>
      </w:r>
      <w:r w:rsidR="00E52DF7">
        <w:rPr>
          <w:rFonts w:ascii="Times New Roman" w:hAnsi="Times New Roman" w:cs="Times New Roman"/>
          <w:sz w:val="24"/>
          <w:szCs w:val="24"/>
        </w:rPr>
        <w:t xml:space="preserve">, LaSalle National Trust, </w:t>
      </w:r>
      <w:proofErr w:type="spellStart"/>
      <w:r w:rsidR="00E52DF7">
        <w:rPr>
          <w:rFonts w:ascii="Times New Roman" w:hAnsi="Times New Roman" w:cs="Times New Roman"/>
          <w:sz w:val="24"/>
          <w:szCs w:val="24"/>
        </w:rPr>
        <w:t>N.A</w:t>
      </w:r>
      <w:proofErr w:type="spellEnd"/>
      <w:r w:rsidR="00E52DF7">
        <w:rPr>
          <w:rFonts w:ascii="Times New Roman" w:hAnsi="Times New Roman" w:cs="Times New Roman"/>
          <w:sz w:val="24"/>
          <w:szCs w:val="24"/>
        </w:rPr>
        <w:t>.</w:t>
      </w:r>
      <w:r w:rsidR="007B7638">
        <w:rPr>
          <w:rFonts w:ascii="Times New Roman" w:hAnsi="Times New Roman" w:cs="Times New Roman"/>
          <w:sz w:val="24"/>
          <w:szCs w:val="24"/>
        </w:rPr>
        <w:t xml:space="preserve"> and acting as Trustee of LaSalle National Trust, </w:t>
      </w:r>
      <w:proofErr w:type="spellStart"/>
      <w:r w:rsidR="007B7638">
        <w:rPr>
          <w:rFonts w:ascii="Times New Roman" w:hAnsi="Times New Roman" w:cs="Times New Roman"/>
          <w:sz w:val="24"/>
          <w:szCs w:val="24"/>
        </w:rPr>
        <w:t>N.A</w:t>
      </w:r>
      <w:proofErr w:type="spellEnd"/>
      <w:r w:rsidR="007B7638">
        <w:rPr>
          <w:rFonts w:ascii="Times New Roman" w:hAnsi="Times New Roman" w:cs="Times New Roman"/>
          <w:sz w:val="24"/>
          <w:szCs w:val="24"/>
        </w:rPr>
        <w:t>.</w:t>
      </w:r>
      <w:r w:rsidR="00FB2D34">
        <w:rPr>
          <w:rFonts w:ascii="Times New Roman" w:hAnsi="Times New Roman" w:cs="Times New Roman"/>
          <w:sz w:val="24"/>
          <w:szCs w:val="24"/>
        </w:rPr>
        <w:t xml:space="preserve">  </w:t>
      </w:r>
    </w:p>
    <w:p w:rsidR="00FB2D34"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 Court should note that no party</w:t>
      </w:r>
      <w:r w:rsidR="00320C74">
        <w:rPr>
          <w:rFonts w:ascii="Times New Roman" w:hAnsi="Times New Roman" w:cs="Times New Roman"/>
          <w:sz w:val="24"/>
          <w:szCs w:val="24"/>
        </w:rPr>
        <w:t xml:space="preserve"> to date</w:t>
      </w:r>
      <w:r>
        <w:rPr>
          <w:rFonts w:ascii="Times New Roman" w:hAnsi="Times New Roman" w:cs="Times New Roman"/>
          <w:sz w:val="24"/>
          <w:szCs w:val="24"/>
        </w:rPr>
        <w:t xml:space="preserve"> has produced a copy of the Lost or Suppressed Trust that filed this lawsuit as Plaintiff.  That the</w:t>
      </w:r>
      <w:r w:rsidR="007B7638">
        <w:rPr>
          <w:rFonts w:ascii="Times New Roman" w:hAnsi="Times New Roman" w:cs="Times New Roman"/>
          <w:sz w:val="24"/>
          <w:szCs w:val="24"/>
        </w:rPr>
        <w:t xml:space="preserve"> alleged</w:t>
      </w:r>
      <w:r>
        <w:rPr>
          <w:rFonts w:ascii="Times New Roman" w:hAnsi="Times New Roman" w:cs="Times New Roman"/>
          <w:sz w:val="24"/>
          <w:szCs w:val="24"/>
        </w:rPr>
        <w:t xml:space="preserve"> Trustee of the Lost or Suppressed Trust was originally SPALLINA when the FRAUDULENT INSURANCE CLAIM was filed and then when this FRAUDULENT BREACH OF CONTRACT lawsuit was instigated the Trustee of the Lost or Suppressed Trust changed from SPALLINA to THEODORE.</w:t>
      </w:r>
    </w:p>
    <w:p w:rsidR="00022A8E"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 Court should note again that no party has produced a copy of the life insurance policy</w:t>
      </w:r>
      <w:r w:rsidR="00186491">
        <w:rPr>
          <w:rFonts w:ascii="Times New Roman" w:hAnsi="Times New Roman" w:cs="Times New Roman"/>
          <w:sz w:val="24"/>
          <w:szCs w:val="24"/>
        </w:rPr>
        <w:t xml:space="preserve"> that is the subject CONTRACT in this BREACH OF CONTRACT Lawsuit</w:t>
      </w:r>
      <w:r>
        <w:rPr>
          <w:rFonts w:ascii="Times New Roman" w:hAnsi="Times New Roman" w:cs="Times New Roman"/>
          <w:sz w:val="24"/>
          <w:szCs w:val="24"/>
        </w:rPr>
        <w:t>, including the insurance companies, in other words a breach of contract lawsuit without a contract</w:t>
      </w:r>
      <w:r w:rsidR="00186491">
        <w:rPr>
          <w:rFonts w:ascii="Times New Roman" w:hAnsi="Times New Roman" w:cs="Times New Roman"/>
          <w:sz w:val="24"/>
          <w:szCs w:val="24"/>
        </w:rPr>
        <w:t xml:space="preserve"> to breach</w:t>
      </w:r>
      <w:r>
        <w:rPr>
          <w:rFonts w:ascii="Times New Roman" w:hAnsi="Times New Roman" w:cs="Times New Roman"/>
          <w:sz w:val="24"/>
          <w:szCs w:val="24"/>
        </w:rPr>
        <w:t>.</w:t>
      </w:r>
      <w:r w:rsidR="00E52DF7">
        <w:rPr>
          <w:rFonts w:ascii="Times New Roman" w:hAnsi="Times New Roman" w:cs="Times New Roman"/>
          <w:sz w:val="24"/>
          <w:szCs w:val="24"/>
        </w:rPr>
        <w:t xml:space="preserve">  </w:t>
      </w:r>
      <w:r w:rsidR="00186491">
        <w:rPr>
          <w:rFonts w:ascii="Times New Roman" w:hAnsi="Times New Roman" w:cs="Times New Roman"/>
          <w:sz w:val="24"/>
          <w:szCs w:val="24"/>
        </w:rPr>
        <w:t>In the last hearing before this Court, Attorney at Law Alexander Marks on behalf of JACKSON claimed that they tendered a Sample Contract for production but failed to provide the actual contract.  A sample contract does not provide ELIOT</w:t>
      </w:r>
      <w:r w:rsidR="00320C74">
        <w:rPr>
          <w:rFonts w:ascii="Times New Roman" w:hAnsi="Times New Roman" w:cs="Times New Roman"/>
          <w:sz w:val="24"/>
          <w:szCs w:val="24"/>
        </w:rPr>
        <w:t xml:space="preserve"> or this Court</w:t>
      </w:r>
      <w:r w:rsidR="00186491">
        <w:rPr>
          <w:rFonts w:ascii="Times New Roman" w:hAnsi="Times New Roman" w:cs="Times New Roman"/>
          <w:sz w:val="24"/>
          <w:szCs w:val="24"/>
        </w:rPr>
        <w:t xml:space="preserve"> with information necessary to ascertain if the amounts tendered to this Court are correct or if the beneficiaries alleged are correct.  </w:t>
      </w:r>
    </w:p>
    <w:p w:rsidR="00022A8E"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E52DF7">
        <w:rPr>
          <w:rFonts w:ascii="Times New Roman" w:hAnsi="Times New Roman" w:cs="Times New Roman"/>
          <w:sz w:val="24"/>
          <w:szCs w:val="24"/>
        </w:rPr>
        <w:t xml:space="preserve">SPALLINA’S </w:t>
      </w:r>
      <w:r w:rsidR="00186491">
        <w:rPr>
          <w:rFonts w:ascii="Times New Roman" w:hAnsi="Times New Roman" w:cs="Times New Roman"/>
          <w:sz w:val="24"/>
          <w:szCs w:val="24"/>
        </w:rPr>
        <w:t xml:space="preserve">FRAUDULENT </w:t>
      </w:r>
      <w:r w:rsidR="00E52DF7">
        <w:rPr>
          <w:rFonts w:ascii="Times New Roman" w:hAnsi="Times New Roman" w:cs="Times New Roman"/>
          <w:sz w:val="24"/>
          <w:szCs w:val="24"/>
        </w:rPr>
        <w:t xml:space="preserve">claim was denied and he was directed to seek a Florida Probate Court Order </w:t>
      </w:r>
      <w:r>
        <w:rPr>
          <w:rFonts w:ascii="Times New Roman" w:hAnsi="Times New Roman" w:cs="Times New Roman"/>
          <w:sz w:val="24"/>
          <w:szCs w:val="24"/>
        </w:rPr>
        <w:t xml:space="preserve">to approve </w:t>
      </w:r>
      <w:r w:rsidR="00E52DF7">
        <w:rPr>
          <w:rFonts w:ascii="Times New Roman" w:hAnsi="Times New Roman" w:cs="Times New Roman"/>
          <w:sz w:val="24"/>
          <w:szCs w:val="24"/>
        </w:rPr>
        <w:t>the</w:t>
      </w:r>
      <w:r>
        <w:rPr>
          <w:rFonts w:ascii="Times New Roman" w:hAnsi="Times New Roman" w:cs="Times New Roman"/>
          <w:sz w:val="24"/>
          <w:szCs w:val="24"/>
        </w:rPr>
        <w:t xml:space="preserve"> beneficiary</w:t>
      </w:r>
      <w:r w:rsidR="00E52DF7">
        <w:rPr>
          <w:rFonts w:ascii="Times New Roman" w:hAnsi="Times New Roman" w:cs="Times New Roman"/>
          <w:sz w:val="24"/>
          <w:szCs w:val="24"/>
        </w:rPr>
        <w:t xml:space="preserve"> scheme he was proposing</w:t>
      </w:r>
      <w:r w:rsidR="00FB2D34">
        <w:rPr>
          <w:rFonts w:ascii="Times New Roman" w:hAnsi="Times New Roman" w:cs="Times New Roman"/>
          <w:sz w:val="24"/>
          <w:szCs w:val="24"/>
        </w:rPr>
        <w:t xml:space="preserve"> </w:t>
      </w:r>
      <w:r w:rsidR="00186491">
        <w:rPr>
          <w:rFonts w:ascii="Times New Roman" w:hAnsi="Times New Roman" w:cs="Times New Roman"/>
          <w:sz w:val="24"/>
          <w:szCs w:val="24"/>
        </w:rPr>
        <w:t xml:space="preserve">to the carrier, </w:t>
      </w:r>
      <w:r w:rsidR="00FB2D34">
        <w:rPr>
          <w:rFonts w:ascii="Times New Roman" w:hAnsi="Times New Roman" w:cs="Times New Roman"/>
          <w:sz w:val="24"/>
          <w:szCs w:val="24"/>
        </w:rPr>
        <w:t xml:space="preserve">as </w:t>
      </w:r>
      <w:r w:rsidR="00FB2D34">
        <w:rPr>
          <w:rFonts w:ascii="Times New Roman" w:hAnsi="Times New Roman" w:cs="Times New Roman"/>
          <w:sz w:val="24"/>
          <w:szCs w:val="24"/>
        </w:rPr>
        <w:lastRenderedPageBreak/>
        <w:t xml:space="preserve">the proceeds </w:t>
      </w:r>
      <w:r w:rsidR="00186491">
        <w:rPr>
          <w:rFonts w:ascii="Times New Roman" w:hAnsi="Times New Roman" w:cs="Times New Roman"/>
          <w:sz w:val="24"/>
          <w:szCs w:val="24"/>
        </w:rPr>
        <w:t xml:space="preserve">according to Florida law </w:t>
      </w:r>
      <w:r w:rsidR="00FB2D34">
        <w:rPr>
          <w:rFonts w:ascii="Times New Roman" w:hAnsi="Times New Roman" w:cs="Times New Roman"/>
          <w:sz w:val="24"/>
          <w:szCs w:val="24"/>
        </w:rPr>
        <w:t xml:space="preserve">should </w:t>
      </w:r>
      <w:r>
        <w:rPr>
          <w:rFonts w:ascii="Times New Roman" w:hAnsi="Times New Roman" w:cs="Times New Roman"/>
          <w:sz w:val="24"/>
          <w:szCs w:val="24"/>
        </w:rPr>
        <w:t>legally flow</w:t>
      </w:r>
      <w:r w:rsidR="00FB2D34">
        <w:rPr>
          <w:rFonts w:ascii="Times New Roman" w:hAnsi="Times New Roman" w:cs="Times New Roman"/>
          <w:sz w:val="24"/>
          <w:szCs w:val="24"/>
        </w:rPr>
        <w:t xml:space="preserve"> to the Estate of S</w:t>
      </w:r>
      <w:r w:rsidR="00320C74">
        <w:rPr>
          <w:rFonts w:ascii="Times New Roman" w:hAnsi="Times New Roman" w:cs="Times New Roman"/>
          <w:sz w:val="24"/>
          <w:szCs w:val="24"/>
        </w:rPr>
        <w:t>. BERNSTEIN</w:t>
      </w:r>
      <w:r>
        <w:rPr>
          <w:rFonts w:ascii="Times New Roman" w:hAnsi="Times New Roman" w:cs="Times New Roman"/>
          <w:sz w:val="24"/>
          <w:szCs w:val="24"/>
        </w:rPr>
        <w:t xml:space="preserve"> in the event there is no beneficiary at the time of the insured’s death</w:t>
      </w:r>
      <w:r w:rsidR="00FB2D34">
        <w:rPr>
          <w:rFonts w:ascii="Times New Roman" w:hAnsi="Times New Roman" w:cs="Times New Roman"/>
          <w:sz w:val="24"/>
          <w:szCs w:val="24"/>
        </w:rPr>
        <w:t>, which there was not</w:t>
      </w:r>
      <w:r>
        <w:rPr>
          <w:rFonts w:ascii="Times New Roman" w:hAnsi="Times New Roman" w:cs="Times New Roman"/>
          <w:sz w:val="24"/>
          <w:szCs w:val="24"/>
        </w:rPr>
        <w:t>.</w:t>
      </w:r>
    </w:p>
    <w:p w:rsidR="0018080F"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these efforts </w:t>
      </w:r>
      <w:r w:rsidR="00E52DF7">
        <w:rPr>
          <w:rFonts w:ascii="Times New Roman" w:hAnsi="Times New Roman" w:cs="Times New Roman"/>
          <w:sz w:val="24"/>
          <w:szCs w:val="24"/>
        </w:rPr>
        <w:t xml:space="preserve">to </w:t>
      </w:r>
      <w:r w:rsidR="00186491">
        <w:rPr>
          <w:rFonts w:ascii="Times New Roman" w:hAnsi="Times New Roman" w:cs="Times New Roman"/>
          <w:sz w:val="24"/>
          <w:szCs w:val="24"/>
        </w:rPr>
        <w:t>CONVERT</w:t>
      </w:r>
      <w:r w:rsidR="00E52DF7">
        <w:rPr>
          <w:rFonts w:ascii="Times New Roman" w:hAnsi="Times New Roman" w:cs="Times New Roman"/>
          <w:sz w:val="24"/>
          <w:szCs w:val="24"/>
        </w:rPr>
        <w:t xml:space="preserve"> and </w:t>
      </w:r>
      <w:r w:rsidR="00186491">
        <w:rPr>
          <w:rFonts w:ascii="Times New Roman" w:hAnsi="Times New Roman" w:cs="Times New Roman"/>
          <w:sz w:val="24"/>
          <w:szCs w:val="24"/>
        </w:rPr>
        <w:t>COMINGLE</w:t>
      </w:r>
      <w:r>
        <w:rPr>
          <w:rFonts w:ascii="Times New Roman" w:hAnsi="Times New Roman" w:cs="Times New Roman"/>
          <w:sz w:val="24"/>
          <w:szCs w:val="24"/>
        </w:rPr>
        <w:t xml:space="preserve"> funds to improper beneficiaries is</w:t>
      </w:r>
      <w:r w:rsidR="00E52DF7">
        <w:rPr>
          <w:rFonts w:ascii="Times New Roman" w:hAnsi="Times New Roman" w:cs="Times New Roman"/>
          <w:sz w:val="24"/>
          <w:szCs w:val="24"/>
        </w:rPr>
        <w:t xml:space="preserve"> similar to the Fraud</w:t>
      </w:r>
      <w:r>
        <w:rPr>
          <w:rFonts w:ascii="Times New Roman" w:hAnsi="Times New Roman" w:cs="Times New Roman"/>
          <w:sz w:val="24"/>
          <w:szCs w:val="24"/>
        </w:rPr>
        <w:t>, Conversion, Comingling and more</w:t>
      </w:r>
      <w:r w:rsidR="00E52DF7">
        <w:rPr>
          <w:rFonts w:ascii="Times New Roman" w:hAnsi="Times New Roman" w:cs="Times New Roman"/>
          <w:sz w:val="24"/>
          <w:szCs w:val="24"/>
        </w:rPr>
        <w:t xml:space="preserve"> </w:t>
      </w:r>
      <w:r w:rsidR="00186491">
        <w:rPr>
          <w:rFonts w:ascii="Times New Roman" w:hAnsi="Times New Roman" w:cs="Times New Roman"/>
          <w:sz w:val="24"/>
          <w:szCs w:val="24"/>
        </w:rPr>
        <w:t xml:space="preserve">that </w:t>
      </w:r>
      <w:r>
        <w:rPr>
          <w:rFonts w:ascii="Times New Roman" w:hAnsi="Times New Roman" w:cs="Times New Roman"/>
          <w:sz w:val="24"/>
          <w:szCs w:val="24"/>
        </w:rPr>
        <w:t>SPALLINA</w:t>
      </w:r>
      <w:r w:rsidR="00E52DF7">
        <w:rPr>
          <w:rFonts w:ascii="Times New Roman" w:hAnsi="Times New Roman" w:cs="Times New Roman"/>
          <w:sz w:val="24"/>
          <w:szCs w:val="24"/>
        </w:rPr>
        <w:t xml:space="preserve"> </w:t>
      </w:r>
      <w:r>
        <w:rPr>
          <w:rFonts w:ascii="Times New Roman" w:hAnsi="Times New Roman" w:cs="Times New Roman"/>
          <w:sz w:val="24"/>
          <w:szCs w:val="24"/>
        </w:rPr>
        <w:t xml:space="preserve">already has </w:t>
      </w:r>
      <w:r w:rsidR="00E52DF7">
        <w:rPr>
          <w:rFonts w:ascii="Times New Roman" w:hAnsi="Times New Roman" w:cs="Times New Roman"/>
          <w:sz w:val="24"/>
          <w:szCs w:val="24"/>
        </w:rPr>
        <w:t>admit</w:t>
      </w:r>
      <w:r>
        <w:rPr>
          <w:rFonts w:ascii="Times New Roman" w:hAnsi="Times New Roman" w:cs="Times New Roman"/>
          <w:sz w:val="24"/>
          <w:szCs w:val="24"/>
        </w:rPr>
        <w:t xml:space="preserve">ted </w:t>
      </w:r>
      <w:r w:rsidR="00E52DF7">
        <w:rPr>
          <w:rFonts w:ascii="Times New Roman" w:hAnsi="Times New Roman" w:cs="Times New Roman"/>
          <w:sz w:val="24"/>
          <w:szCs w:val="24"/>
        </w:rPr>
        <w:t>to</w:t>
      </w:r>
      <w:r w:rsidR="00320C74">
        <w:rPr>
          <w:rFonts w:ascii="Times New Roman" w:hAnsi="Times New Roman" w:cs="Times New Roman"/>
          <w:sz w:val="24"/>
          <w:szCs w:val="24"/>
        </w:rPr>
        <w:t xml:space="preserve"> in the Estate of SHIRLEY</w:t>
      </w:r>
      <w:r w:rsidR="000170C1">
        <w:rPr>
          <w:rFonts w:ascii="Times New Roman" w:hAnsi="Times New Roman" w:cs="Times New Roman"/>
          <w:sz w:val="24"/>
          <w:szCs w:val="24"/>
        </w:rPr>
        <w:t xml:space="preserve">, </w:t>
      </w:r>
      <w:r w:rsidR="00320C74">
        <w:rPr>
          <w:rFonts w:ascii="Times New Roman" w:hAnsi="Times New Roman" w:cs="Times New Roman"/>
          <w:sz w:val="24"/>
          <w:szCs w:val="24"/>
        </w:rPr>
        <w:t xml:space="preserve">as admitted to by SPALLINA in the </w:t>
      </w:r>
      <w:r>
        <w:rPr>
          <w:rFonts w:ascii="Times New Roman" w:hAnsi="Times New Roman" w:cs="Times New Roman"/>
          <w:sz w:val="24"/>
          <w:szCs w:val="24"/>
        </w:rPr>
        <w:t>Palm Beach County Sheriff Report, whereby SPALLINA alleges</w:t>
      </w:r>
      <w:r w:rsidR="00BA211C">
        <w:rPr>
          <w:rFonts w:ascii="Times New Roman" w:hAnsi="Times New Roman" w:cs="Times New Roman"/>
          <w:sz w:val="24"/>
          <w:szCs w:val="24"/>
        </w:rPr>
        <w:t xml:space="preserve"> to PBSO</w:t>
      </w:r>
      <w:r>
        <w:rPr>
          <w:rFonts w:ascii="Times New Roman" w:hAnsi="Times New Roman" w:cs="Times New Roman"/>
          <w:sz w:val="24"/>
          <w:szCs w:val="24"/>
        </w:rPr>
        <w:t xml:space="preserve"> that he a</w:t>
      </w:r>
      <w:r w:rsidR="00E52DF7">
        <w:rPr>
          <w:rFonts w:ascii="Times New Roman" w:hAnsi="Times New Roman" w:cs="Times New Roman"/>
          <w:sz w:val="24"/>
          <w:szCs w:val="24"/>
        </w:rPr>
        <w:t>lter</w:t>
      </w:r>
      <w:r>
        <w:rPr>
          <w:rFonts w:ascii="Times New Roman" w:hAnsi="Times New Roman" w:cs="Times New Roman"/>
          <w:sz w:val="24"/>
          <w:szCs w:val="24"/>
        </w:rPr>
        <w:t>ed</w:t>
      </w:r>
      <w:r w:rsidR="00E52DF7">
        <w:rPr>
          <w:rFonts w:ascii="Times New Roman" w:hAnsi="Times New Roman" w:cs="Times New Roman"/>
          <w:sz w:val="24"/>
          <w:szCs w:val="24"/>
        </w:rPr>
        <w:t xml:space="preserve"> Trust </w:t>
      </w:r>
      <w:r>
        <w:rPr>
          <w:rFonts w:ascii="Times New Roman" w:hAnsi="Times New Roman" w:cs="Times New Roman"/>
          <w:sz w:val="24"/>
          <w:szCs w:val="24"/>
        </w:rPr>
        <w:t xml:space="preserve">Documents </w:t>
      </w:r>
      <w:r w:rsidR="00E52DF7">
        <w:rPr>
          <w:rFonts w:ascii="Times New Roman" w:hAnsi="Times New Roman" w:cs="Times New Roman"/>
          <w:sz w:val="24"/>
          <w:szCs w:val="24"/>
        </w:rPr>
        <w:t>to change beneficiaries POST MORTEM</w:t>
      </w:r>
      <w:r w:rsidR="00BA211C">
        <w:rPr>
          <w:rFonts w:ascii="Times New Roman" w:hAnsi="Times New Roman" w:cs="Times New Roman"/>
          <w:sz w:val="24"/>
          <w:szCs w:val="24"/>
        </w:rPr>
        <w:t xml:space="preserve"> of S</w:t>
      </w:r>
      <w:r w:rsidR="00320C74">
        <w:rPr>
          <w:rFonts w:ascii="Times New Roman" w:hAnsi="Times New Roman" w:cs="Times New Roman"/>
          <w:sz w:val="24"/>
          <w:szCs w:val="24"/>
        </w:rPr>
        <w:t>. BERNSTEIN</w:t>
      </w:r>
      <w:r w:rsidR="00BA211C">
        <w:rPr>
          <w:rFonts w:ascii="Times New Roman" w:hAnsi="Times New Roman" w:cs="Times New Roman"/>
          <w:sz w:val="24"/>
          <w:szCs w:val="24"/>
        </w:rPr>
        <w:t xml:space="preserve"> and SHIRLEY</w:t>
      </w:r>
      <w:r>
        <w:rPr>
          <w:rFonts w:ascii="Times New Roman" w:hAnsi="Times New Roman" w:cs="Times New Roman"/>
          <w:sz w:val="24"/>
          <w:szCs w:val="24"/>
        </w:rPr>
        <w:t xml:space="preserve"> to favor h</w:t>
      </w:r>
      <w:r w:rsidR="000170C1">
        <w:rPr>
          <w:rFonts w:ascii="Times New Roman" w:hAnsi="Times New Roman" w:cs="Times New Roman"/>
          <w:sz w:val="24"/>
          <w:szCs w:val="24"/>
        </w:rPr>
        <w:t>e</w:t>
      </w:r>
      <w:r>
        <w:rPr>
          <w:rFonts w:ascii="Times New Roman" w:hAnsi="Times New Roman" w:cs="Times New Roman"/>
          <w:sz w:val="24"/>
          <w:szCs w:val="24"/>
        </w:rPr>
        <w:t xml:space="preserve"> and his</w:t>
      </w:r>
      <w:r w:rsidR="000170C1">
        <w:rPr>
          <w:rFonts w:ascii="Times New Roman" w:hAnsi="Times New Roman" w:cs="Times New Roman"/>
          <w:sz w:val="24"/>
          <w:szCs w:val="24"/>
        </w:rPr>
        <w:t xml:space="preserve"> legal</w:t>
      </w:r>
      <w:r>
        <w:rPr>
          <w:rFonts w:ascii="Times New Roman" w:hAnsi="Times New Roman" w:cs="Times New Roman"/>
          <w:sz w:val="24"/>
          <w:szCs w:val="24"/>
        </w:rPr>
        <w:t xml:space="preserve"> Partner Tescher’s business partner and close personal friend</w:t>
      </w:r>
      <w:r w:rsidR="00BA211C">
        <w:rPr>
          <w:rFonts w:ascii="Times New Roman" w:hAnsi="Times New Roman" w:cs="Times New Roman"/>
          <w:sz w:val="24"/>
          <w:szCs w:val="24"/>
        </w:rPr>
        <w:t>,</w:t>
      </w:r>
      <w:r>
        <w:rPr>
          <w:rFonts w:ascii="Times New Roman" w:hAnsi="Times New Roman" w:cs="Times New Roman"/>
          <w:sz w:val="24"/>
          <w:szCs w:val="24"/>
        </w:rPr>
        <w:t xml:space="preserve"> THEODORE, who had been excluded from the Estates of S</w:t>
      </w:r>
      <w:r w:rsidR="00320C74">
        <w:rPr>
          <w:rFonts w:ascii="Times New Roman" w:hAnsi="Times New Roman" w:cs="Times New Roman"/>
          <w:sz w:val="24"/>
          <w:szCs w:val="24"/>
        </w:rPr>
        <w:t>. BERNSTEIN</w:t>
      </w:r>
      <w:r>
        <w:rPr>
          <w:rFonts w:ascii="Times New Roman" w:hAnsi="Times New Roman" w:cs="Times New Roman"/>
          <w:sz w:val="24"/>
          <w:szCs w:val="24"/>
        </w:rPr>
        <w:t xml:space="preserve"> and SHIRLEY along with his sister P. SIMON.</w:t>
      </w:r>
    </w:p>
    <w:p w:rsidR="00BA211C" w:rsidRDefault="00E52DF7" w:rsidP="00C11CB6">
      <w:pPr>
        <w:pStyle w:val="ListParagraph"/>
        <w:numPr>
          <w:ilvl w:val="0"/>
          <w:numId w:val="12"/>
        </w:numPr>
        <w:spacing w:line="480" w:lineRule="auto"/>
        <w:ind w:hanging="540"/>
        <w:rPr>
          <w:rFonts w:ascii="Times New Roman" w:hAnsi="Times New Roman" w:cs="Times New Roman"/>
          <w:sz w:val="24"/>
          <w:szCs w:val="24"/>
        </w:rPr>
      </w:pPr>
      <w:r w:rsidRPr="00BA211C">
        <w:rPr>
          <w:rFonts w:ascii="Times New Roman" w:hAnsi="Times New Roman" w:cs="Times New Roman"/>
          <w:sz w:val="24"/>
          <w:szCs w:val="24"/>
        </w:rPr>
        <w:t xml:space="preserve">That this </w:t>
      </w:r>
      <w:r w:rsidR="00BA211C" w:rsidRPr="00BA211C">
        <w:rPr>
          <w:rFonts w:ascii="Times New Roman" w:hAnsi="Times New Roman" w:cs="Times New Roman"/>
          <w:sz w:val="24"/>
          <w:szCs w:val="24"/>
        </w:rPr>
        <w:t>L</w:t>
      </w:r>
      <w:r w:rsidRPr="00BA211C">
        <w:rPr>
          <w:rFonts w:ascii="Times New Roman" w:hAnsi="Times New Roman" w:cs="Times New Roman"/>
          <w:sz w:val="24"/>
          <w:szCs w:val="24"/>
        </w:rPr>
        <w:t xml:space="preserve">awsuit for </w:t>
      </w:r>
      <w:r w:rsidR="00320C74">
        <w:rPr>
          <w:rFonts w:ascii="Times New Roman" w:hAnsi="Times New Roman" w:cs="Times New Roman"/>
          <w:sz w:val="24"/>
          <w:szCs w:val="24"/>
        </w:rPr>
        <w:t>B</w:t>
      </w:r>
      <w:r w:rsidRPr="00BA211C">
        <w:rPr>
          <w:rFonts w:ascii="Times New Roman" w:hAnsi="Times New Roman" w:cs="Times New Roman"/>
          <w:sz w:val="24"/>
          <w:szCs w:val="24"/>
        </w:rPr>
        <w:t xml:space="preserve">reach of </w:t>
      </w:r>
      <w:r w:rsidR="00320C74">
        <w:rPr>
          <w:rFonts w:ascii="Times New Roman" w:hAnsi="Times New Roman" w:cs="Times New Roman"/>
          <w:sz w:val="24"/>
          <w:szCs w:val="24"/>
        </w:rPr>
        <w:t>C</w:t>
      </w:r>
      <w:r w:rsidRPr="00BA211C">
        <w:rPr>
          <w:rFonts w:ascii="Times New Roman" w:hAnsi="Times New Roman" w:cs="Times New Roman"/>
          <w:sz w:val="24"/>
          <w:szCs w:val="24"/>
        </w:rPr>
        <w:t xml:space="preserve">ontract is based on the </w:t>
      </w:r>
      <w:r w:rsidR="00BA211C" w:rsidRPr="00BA211C">
        <w:rPr>
          <w:rFonts w:ascii="Times New Roman" w:hAnsi="Times New Roman" w:cs="Times New Roman"/>
          <w:sz w:val="24"/>
          <w:szCs w:val="24"/>
        </w:rPr>
        <w:t xml:space="preserve">DENIAL </w:t>
      </w:r>
      <w:r w:rsidR="000170C1">
        <w:rPr>
          <w:rFonts w:ascii="Times New Roman" w:hAnsi="Times New Roman" w:cs="Times New Roman"/>
          <w:sz w:val="24"/>
          <w:szCs w:val="24"/>
        </w:rPr>
        <w:t xml:space="preserve">of the FRAUDULENT CLAIM filed by SPALLINA and MORAN with </w:t>
      </w:r>
      <w:r w:rsidR="00BA211C" w:rsidRPr="00BA211C">
        <w:rPr>
          <w:rFonts w:ascii="Times New Roman" w:hAnsi="Times New Roman" w:cs="Times New Roman"/>
          <w:sz w:val="24"/>
          <w:szCs w:val="24"/>
        </w:rPr>
        <w:t>HERITAGE UNION LIFE</w:t>
      </w:r>
      <w:r w:rsidR="000170C1">
        <w:rPr>
          <w:rFonts w:ascii="Times New Roman" w:hAnsi="Times New Roman" w:cs="Times New Roman"/>
          <w:sz w:val="24"/>
          <w:szCs w:val="24"/>
        </w:rPr>
        <w:t>, which</w:t>
      </w:r>
      <w:r w:rsidR="00BA211C" w:rsidRPr="00BA211C">
        <w:rPr>
          <w:rFonts w:ascii="Times New Roman" w:hAnsi="Times New Roman" w:cs="Times New Roman"/>
          <w:sz w:val="24"/>
          <w:szCs w:val="24"/>
        </w:rPr>
        <w:t xml:space="preserve"> </w:t>
      </w:r>
      <w:r w:rsidRPr="00BA211C">
        <w:rPr>
          <w:rFonts w:ascii="Times New Roman" w:hAnsi="Times New Roman" w:cs="Times New Roman"/>
          <w:sz w:val="24"/>
          <w:szCs w:val="24"/>
        </w:rPr>
        <w:t xml:space="preserve">was filed </w:t>
      </w:r>
      <w:r w:rsidR="000170C1">
        <w:rPr>
          <w:rFonts w:ascii="Times New Roman" w:hAnsi="Times New Roman" w:cs="Times New Roman"/>
          <w:sz w:val="24"/>
          <w:szCs w:val="24"/>
        </w:rPr>
        <w:t xml:space="preserve">via MAIL and WIRE from Boca Raton, FL to </w:t>
      </w:r>
      <w:r w:rsidRPr="00BA211C">
        <w:rPr>
          <w:rFonts w:ascii="Times New Roman" w:hAnsi="Times New Roman" w:cs="Times New Roman"/>
          <w:sz w:val="24"/>
          <w:szCs w:val="24"/>
        </w:rPr>
        <w:t>JACKSONVILLE ILLINOIS.</w:t>
      </w:r>
      <w:r w:rsidR="00120205" w:rsidRPr="00BA211C">
        <w:rPr>
          <w:rFonts w:ascii="Times New Roman" w:hAnsi="Times New Roman" w:cs="Times New Roman"/>
          <w:sz w:val="24"/>
          <w:szCs w:val="24"/>
        </w:rPr>
        <w:t xml:space="preserve">  </w:t>
      </w:r>
      <w:r w:rsidR="00320C74">
        <w:rPr>
          <w:rFonts w:ascii="Times New Roman" w:hAnsi="Times New Roman" w:cs="Times New Roman"/>
          <w:sz w:val="24"/>
          <w:szCs w:val="24"/>
        </w:rPr>
        <w:t>This would appear to make TESCHER and SPALLINA and MORAN indispensable parties to this Lawsuit.</w:t>
      </w:r>
    </w:p>
    <w:p w:rsidR="00BA211C" w:rsidRDefault="00CD7BFE" w:rsidP="00C11CB6">
      <w:pPr>
        <w:pStyle w:val="ListParagraph"/>
        <w:numPr>
          <w:ilvl w:val="0"/>
          <w:numId w:val="12"/>
        </w:numPr>
        <w:spacing w:line="480" w:lineRule="auto"/>
        <w:ind w:hanging="540"/>
        <w:rPr>
          <w:rFonts w:ascii="Times New Roman" w:hAnsi="Times New Roman" w:cs="Times New Roman"/>
          <w:sz w:val="24"/>
          <w:szCs w:val="24"/>
        </w:rPr>
      </w:pPr>
      <w:r w:rsidRPr="00BA211C">
        <w:rPr>
          <w:rFonts w:ascii="Times New Roman" w:hAnsi="Times New Roman" w:cs="Times New Roman"/>
          <w:sz w:val="24"/>
          <w:szCs w:val="24"/>
        </w:rPr>
        <w:t xml:space="preserve">That </w:t>
      </w:r>
      <w:r w:rsidR="00BA211C">
        <w:rPr>
          <w:rFonts w:ascii="Times New Roman" w:hAnsi="Times New Roman" w:cs="Times New Roman"/>
          <w:sz w:val="24"/>
          <w:szCs w:val="24"/>
        </w:rPr>
        <w:t xml:space="preserve">TESCHER and SPALLINA are </w:t>
      </w:r>
      <w:r w:rsidRPr="00BA211C">
        <w:rPr>
          <w:rFonts w:ascii="Times New Roman" w:hAnsi="Times New Roman" w:cs="Times New Roman"/>
          <w:sz w:val="24"/>
          <w:szCs w:val="24"/>
        </w:rPr>
        <w:t xml:space="preserve">now </w:t>
      </w:r>
      <w:r w:rsidR="00BA211C" w:rsidRPr="00320C74">
        <w:rPr>
          <w:rFonts w:ascii="Times New Roman" w:hAnsi="Times New Roman" w:cs="Times New Roman"/>
          <w:b/>
          <w:sz w:val="24"/>
          <w:szCs w:val="24"/>
        </w:rPr>
        <w:t>FORMER</w:t>
      </w:r>
      <w:r w:rsidRPr="00BA211C">
        <w:rPr>
          <w:rFonts w:ascii="Times New Roman" w:hAnsi="Times New Roman" w:cs="Times New Roman"/>
          <w:sz w:val="24"/>
          <w:szCs w:val="24"/>
        </w:rPr>
        <w:t xml:space="preserve"> Co-Personal Representatives / Executors of the Estate of S</w:t>
      </w:r>
      <w:r w:rsidR="00320C74">
        <w:rPr>
          <w:rFonts w:ascii="Times New Roman" w:hAnsi="Times New Roman" w:cs="Times New Roman"/>
          <w:sz w:val="24"/>
          <w:szCs w:val="24"/>
        </w:rPr>
        <w:t>. BERNSTEIN</w:t>
      </w:r>
      <w:r w:rsidR="00BA211C">
        <w:rPr>
          <w:rFonts w:ascii="Times New Roman" w:hAnsi="Times New Roman" w:cs="Times New Roman"/>
          <w:sz w:val="24"/>
          <w:szCs w:val="24"/>
        </w:rPr>
        <w:t xml:space="preserve"> and where</w:t>
      </w:r>
      <w:r w:rsidRPr="00BA211C">
        <w:rPr>
          <w:rFonts w:ascii="Times New Roman" w:hAnsi="Times New Roman" w:cs="Times New Roman"/>
          <w:sz w:val="24"/>
          <w:szCs w:val="24"/>
        </w:rPr>
        <w:t xml:space="preserve"> they should have been a party to this case all along</w:t>
      </w:r>
      <w:r w:rsidR="00BA211C">
        <w:rPr>
          <w:rFonts w:ascii="Times New Roman" w:hAnsi="Times New Roman" w:cs="Times New Roman"/>
          <w:sz w:val="24"/>
          <w:szCs w:val="24"/>
        </w:rPr>
        <w:t xml:space="preserve"> on behalf of the </w:t>
      </w:r>
      <w:r w:rsidRPr="00BA211C">
        <w:rPr>
          <w:rFonts w:ascii="Times New Roman" w:hAnsi="Times New Roman" w:cs="Times New Roman"/>
          <w:sz w:val="24"/>
          <w:szCs w:val="24"/>
        </w:rPr>
        <w:t>Estate beneficiaries</w:t>
      </w:r>
      <w:r w:rsidR="00320C74">
        <w:rPr>
          <w:rFonts w:ascii="Times New Roman" w:hAnsi="Times New Roman" w:cs="Times New Roman"/>
          <w:sz w:val="24"/>
          <w:szCs w:val="24"/>
        </w:rPr>
        <w:t>.  I</w:t>
      </w:r>
      <w:r w:rsidRPr="00BA211C">
        <w:rPr>
          <w:rFonts w:ascii="Times New Roman" w:hAnsi="Times New Roman" w:cs="Times New Roman"/>
          <w:sz w:val="24"/>
          <w:szCs w:val="24"/>
        </w:rPr>
        <w:t>nstead</w:t>
      </w:r>
      <w:r w:rsidR="00BA211C">
        <w:rPr>
          <w:rFonts w:ascii="Times New Roman" w:hAnsi="Times New Roman" w:cs="Times New Roman"/>
          <w:sz w:val="24"/>
          <w:szCs w:val="24"/>
        </w:rPr>
        <w:t>,</w:t>
      </w:r>
      <w:r w:rsidRPr="00BA211C">
        <w:rPr>
          <w:rFonts w:ascii="Times New Roman" w:hAnsi="Times New Roman" w:cs="Times New Roman"/>
          <w:sz w:val="24"/>
          <w:szCs w:val="24"/>
        </w:rPr>
        <w:t xml:space="preserve"> knowing of this</w:t>
      </w:r>
      <w:r w:rsidR="00BA211C">
        <w:rPr>
          <w:rFonts w:ascii="Times New Roman" w:hAnsi="Times New Roman" w:cs="Times New Roman"/>
          <w:sz w:val="24"/>
          <w:szCs w:val="24"/>
        </w:rPr>
        <w:t xml:space="preserve"> Lawsuit and the attempt to convert the proceeds to improper parties</w:t>
      </w:r>
      <w:r w:rsidR="000170C1">
        <w:rPr>
          <w:rFonts w:ascii="Times New Roman" w:hAnsi="Times New Roman" w:cs="Times New Roman"/>
          <w:sz w:val="24"/>
          <w:szCs w:val="24"/>
        </w:rPr>
        <w:t xml:space="preserve"> they are directly involved in </w:t>
      </w:r>
      <w:r w:rsidRPr="00BA211C">
        <w:rPr>
          <w:rFonts w:ascii="Times New Roman" w:hAnsi="Times New Roman" w:cs="Times New Roman"/>
          <w:sz w:val="24"/>
          <w:szCs w:val="24"/>
        </w:rPr>
        <w:t>and having</w:t>
      </w:r>
      <w:r w:rsidR="00BA211C">
        <w:rPr>
          <w:rFonts w:ascii="Times New Roman" w:hAnsi="Times New Roman" w:cs="Times New Roman"/>
          <w:sz w:val="24"/>
          <w:szCs w:val="24"/>
        </w:rPr>
        <w:t xml:space="preserve"> </w:t>
      </w:r>
      <w:r w:rsidR="000170C1">
        <w:rPr>
          <w:rFonts w:ascii="Times New Roman" w:hAnsi="Times New Roman" w:cs="Times New Roman"/>
          <w:sz w:val="24"/>
          <w:szCs w:val="24"/>
        </w:rPr>
        <w:t>a</w:t>
      </w:r>
      <w:r w:rsidRPr="00BA211C">
        <w:rPr>
          <w:rFonts w:ascii="Times New Roman" w:hAnsi="Times New Roman" w:cs="Times New Roman"/>
          <w:sz w:val="24"/>
          <w:szCs w:val="24"/>
        </w:rPr>
        <w:t>lleged fiduciary powers over the Estate</w:t>
      </w:r>
      <w:r w:rsidR="000170C1">
        <w:rPr>
          <w:rFonts w:ascii="Times New Roman" w:hAnsi="Times New Roman" w:cs="Times New Roman"/>
          <w:sz w:val="24"/>
          <w:szCs w:val="24"/>
        </w:rPr>
        <w:t xml:space="preserve"> of S</w:t>
      </w:r>
      <w:r w:rsidR="00320C74">
        <w:rPr>
          <w:rFonts w:ascii="Times New Roman" w:hAnsi="Times New Roman" w:cs="Times New Roman"/>
          <w:sz w:val="24"/>
          <w:szCs w:val="24"/>
        </w:rPr>
        <w:t>. BERNSTEIN,</w:t>
      </w:r>
      <w:r w:rsidRPr="00BA211C">
        <w:rPr>
          <w:rFonts w:ascii="Times New Roman" w:hAnsi="Times New Roman" w:cs="Times New Roman"/>
          <w:sz w:val="24"/>
          <w:szCs w:val="24"/>
        </w:rPr>
        <w:t xml:space="preserve"> they </w:t>
      </w:r>
      <w:r w:rsidR="00BA211C">
        <w:rPr>
          <w:rFonts w:ascii="Times New Roman" w:hAnsi="Times New Roman" w:cs="Times New Roman"/>
          <w:sz w:val="24"/>
          <w:szCs w:val="24"/>
        </w:rPr>
        <w:t xml:space="preserve">instead </w:t>
      </w:r>
      <w:r w:rsidRPr="00BA211C">
        <w:rPr>
          <w:rFonts w:ascii="Times New Roman" w:hAnsi="Times New Roman" w:cs="Times New Roman"/>
          <w:sz w:val="24"/>
          <w:szCs w:val="24"/>
        </w:rPr>
        <w:t>hid</w:t>
      </w:r>
      <w:r w:rsidR="000170C1">
        <w:rPr>
          <w:rFonts w:ascii="Times New Roman" w:hAnsi="Times New Roman" w:cs="Times New Roman"/>
          <w:sz w:val="24"/>
          <w:szCs w:val="24"/>
        </w:rPr>
        <w:t xml:space="preserve"> this Lawsuit from certain beneficiaries </w:t>
      </w:r>
      <w:r w:rsidR="00320C74">
        <w:rPr>
          <w:rFonts w:ascii="Times New Roman" w:hAnsi="Times New Roman" w:cs="Times New Roman"/>
          <w:sz w:val="24"/>
          <w:szCs w:val="24"/>
        </w:rPr>
        <w:t xml:space="preserve">with intent </w:t>
      </w:r>
      <w:r w:rsidR="000170C1">
        <w:rPr>
          <w:rFonts w:ascii="Times New Roman" w:hAnsi="Times New Roman" w:cs="Times New Roman"/>
          <w:sz w:val="24"/>
          <w:szCs w:val="24"/>
        </w:rPr>
        <w:t xml:space="preserve">to the disadvantage </w:t>
      </w:r>
      <w:r w:rsidR="00320C74">
        <w:rPr>
          <w:rFonts w:ascii="Times New Roman" w:hAnsi="Times New Roman" w:cs="Times New Roman"/>
          <w:sz w:val="24"/>
          <w:szCs w:val="24"/>
        </w:rPr>
        <w:t xml:space="preserve">of certain beneficiaries </w:t>
      </w:r>
      <w:r w:rsidR="000170C1">
        <w:rPr>
          <w:rFonts w:ascii="Times New Roman" w:hAnsi="Times New Roman" w:cs="Times New Roman"/>
          <w:sz w:val="24"/>
          <w:szCs w:val="24"/>
        </w:rPr>
        <w:t>and</w:t>
      </w:r>
      <w:r w:rsidR="00320C74">
        <w:rPr>
          <w:rFonts w:ascii="Times New Roman" w:hAnsi="Times New Roman" w:cs="Times New Roman"/>
          <w:sz w:val="24"/>
          <w:szCs w:val="24"/>
        </w:rPr>
        <w:t xml:space="preserve"> to</w:t>
      </w:r>
      <w:r w:rsidR="000170C1">
        <w:rPr>
          <w:rFonts w:ascii="Times New Roman" w:hAnsi="Times New Roman" w:cs="Times New Roman"/>
          <w:sz w:val="24"/>
          <w:szCs w:val="24"/>
        </w:rPr>
        <w:t xml:space="preserve"> the advantage of others and </w:t>
      </w:r>
      <w:r w:rsidR="00320C74">
        <w:rPr>
          <w:rFonts w:ascii="Times New Roman" w:hAnsi="Times New Roman" w:cs="Times New Roman"/>
          <w:sz w:val="24"/>
          <w:szCs w:val="24"/>
        </w:rPr>
        <w:t xml:space="preserve">once this Lawsuit was filed they </w:t>
      </w:r>
      <w:r w:rsidR="000170C1">
        <w:rPr>
          <w:rFonts w:ascii="Times New Roman" w:hAnsi="Times New Roman" w:cs="Times New Roman"/>
          <w:sz w:val="24"/>
          <w:szCs w:val="24"/>
        </w:rPr>
        <w:t>tried to distance themselves and hide as if they knew nothing about this</w:t>
      </w:r>
      <w:r w:rsidR="00990D5E">
        <w:rPr>
          <w:rFonts w:ascii="Times New Roman" w:hAnsi="Times New Roman" w:cs="Times New Roman"/>
          <w:sz w:val="24"/>
          <w:szCs w:val="24"/>
        </w:rPr>
        <w:t xml:space="preserve"> Lawsuit</w:t>
      </w:r>
      <w:r w:rsidR="000170C1">
        <w:rPr>
          <w:rFonts w:ascii="Times New Roman" w:hAnsi="Times New Roman" w:cs="Times New Roman"/>
          <w:sz w:val="24"/>
          <w:szCs w:val="24"/>
        </w:rPr>
        <w:t>.  As alleged former Executors / Personal Representatives for S</w:t>
      </w:r>
      <w:r w:rsidR="00320C74">
        <w:rPr>
          <w:rFonts w:ascii="Times New Roman" w:hAnsi="Times New Roman" w:cs="Times New Roman"/>
          <w:sz w:val="24"/>
          <w:szCs w:val="24"/>
        </w:rPr>
        <w:t>. BERNSTEIN</w:t>
      </w:r>
      <w:r w:rsidR="000170C1">
        <w:rPr>
          <w:rFonts w:ascii="Times New Roman" w:hAnsi="Times New Roman" w:cs="Times New Roman"/>
          <w:sz w:val="24"/>
          <w:szCs w:val="24"/>
        </w:rPr>
        <w:t>’S Estate</w:t>
      </w:r>
      <w:r w:rsidRPr="00BA211C">
        <w:rPr>
          <w:rFonts w:ascii="Times New Roman" w:hAnsi="Times New Roman" w:cs="Times New Roman"/>
          <w:sz w:val="24"/>
          <w:szCs w:val="24"/>
        </w:rPr>
        <w:t xml:space="preserve"> </w:t>
      </w:r>
      <w:r w:rsidR="000170C1">
        <w:rPr>
          <w:rFonts w:ascii="Times New Roman" w:hAnsi="Times New Roman" w:cs="Times New Roman"/>
          <w:sz w:val="24"/>
          <w:szCs w:val="24"/>
        </w:rPr>
        <w:t>they</w:t>
      </w:r>
      <w:r w:rsidRPr="00BA211C">
        <w:rPr>
          <w:rFonts w:ascii="Times New Roman" w:hAnsi="Times New Roman" w:cs="Times New Roman"/>
          <w:sz w:val="24"/>
          <w:szCs w:val="24"/>
        </w:rPr>
        <w:t xml:space="preserve"> did not voluntarily join</w:t>
      </w:r>
      <w:r w:rsidR="00BA211C">
        <w:rPr>
          <w:rFonts w:ascii="Times New Roman" w:hAnsi="Times New Roman" w:cs="Times New Roman"/>
          <w:sz w:val="24"/>
          <w:szCs w:val="24"/>
        </w:rPr>
        <w:t xml:space="preserve"> this Lawsuit </w:t>
      </w:r>
      <w:r w:rsidRPr="00BA211C">
        <w:rPr>
          <w:rFonts w:ascii="Times New Roman" w:hAnsi="Times New Roman" w:cs="Times New Roman"/>
          <w:sz w:val="24"/>
          <w:szCs w:val="24"/>
        </w:rPr>
        <w:t xml:space="preserve">on </w:t>
      </w:r>
      <w:r w:rsidRPr="00BA211C">
        <w:rPr>
          <w:rFonts w:ascii="Times New Roman" w:hAnsi="Times New Roman" w:cs="Times New Roman"/>
          <w:sz w:val="24"/>
          <w:szCs w:val="24"/>
        </w:rPr>
        <w:lastRenderedPageBreak/>
        <w:t>behalf of the Estate</w:t>
      </w:r>
      <w:r w:rsidR="00BA211C">
        <w:rPr>
          <w:rFonts w:ascii="Times New Roman" w:hAnsi="Times New Roman" w:cs="Times New Roman"/>
          <w:sz w:val="24"/>
          <w:szCs w:val="24"/>
        </w:rPr>
        <w:t xml:space="preserve"> beneficiaries who are alleged to be six minor children</w:t>
      </w:r>
      <w:r w:rsidR="000170C1">
        <w:rPr>
          <w:rFonts w:ascii="Times New Roman" w:hAnsi="Times New Roman" w:cs="Times New Roman"/>
          <w:sz w:val="24"/>
          <w:szCs w:val="24"/>
        </w:rPr>
        <w:t xml:space="preserve"> and others to protect their beneficia</w:t>
      </w:r>
      <w:r w:rsidR="00990D5E">
        <w:rPr>
          <w:rFonts w:ascii="Times New Roman" w:hAnsi="Times New Roman" w:cs="Times New Roman"/>
          <w:sz w:val="24"/>
          <w:szCs w:val="24"/>
        </w:rPr>
        <w:t>l interests or the Estate of S</w:t>
      </w:r>
      <w:r w:rsidR="00320C74">
        <w:rPr>
          <w:rFonts w:ascii="Times New Roman" w:hAnsi="Times New Roman" w:cs="Times New Roman"/>
          <w:sz w:val="24"/>
          <w:szCs w:val="24"/>
        </w:rPr>
        <w:t>. BERNSTEIN</w:t>
      </w:r>
      <w:r w:rsidRPr="00BA211C">
        <w:rPr>
          <w:rFonts w:ascii="Times New Roman" w:hAnsi="Times New Roman" w:cs="Times New Roman"/>
          <w:sz w:val="24"/>
          <w:szCs w:val="24"/>
        </w:rPr>
        <w:t xml:space="preserve">.  </w:t>
      </w:r>
    </w:p>
    <w:p w:rsidR="00CD7BFE" w:rsidRPr="00BA211C" w:rsidRDefault="00BA211C" w:rsidP="00320C74">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CD7BFE" w:rsidRPr="00BA211C">
        <w:rPr>
          <w:rFonts w:ascii="Times New Roman" w:hAnsi="Times New Roman" w:cs="Times New Roman"/>
          <w:sz w:val="24"/>
          <w:szCs w:val="24"/>
        </w:rPr>
        <w:t>here is now a new Curator chosen for the Estate of Simon, a one Benjamin Brown, Esq.</w:t>
      </w:r>
      <w:r w:rsidR="00990D5E">
        <w:rPr>
          <w:rFonts w:ascii="Times New Roman" w:hAnsi="Times New Roman" w:cs="Times New Roman"/>
          <w:sz w:val="24"/>
          <w:szCs w:val="24"/>
        </w:rPr>
        <w:t xml:space="preserve"> (“BROWN”)</w:t>
      </w:r>
      <w:r w:rsidR="00CD7BFE" w:rsidRPr="00BA211C">
        <w:rPr>
          <w:rFonts w:ascii="Times New Roman" w:hAnsi="Times New Roman" w:cs="Times New Roman"/>
          <w:sz w:val="24"/>
          <w:szCs w:val="24"/>
        </w:rPr>
        <w:t xml:space="preserve"> and ELIOT believes that </w:t>
      </w:r>
      <w:r w:rsidR="00990D5E">
        <w:rPr>
          <w:rFonts w:ascii="Times New Roman" w:hAnsi="Times New Roman" w:cs="Times New Roman"/>
          <w:sz w:val="24"/>
          <w:szCs w:val="24"/>
        </w:rPr>
        <w:t xml:space="preserve">BROWN </w:t>
      </w:r>
      <w:r w:rsidR="00CD7BFE" w:rsidRPr="00BA211C">
        <w:rPr>
          <w:rFonts w:ascii="Times New Roman" w:hAnsi="Times New Roman" w:cs="Times New Roman"/>
          <w:sz w:val="24"/>
          <w:szCs w:val="24"/>
        </w:rPr>
        <w:t xml:space="preserve">will be making an appearance in this matter shortly on behalf of the Estate of </w:t>
      </w:r>
      <w:r w:rsidR="00320C74" w:rsidRPr="00320C74">
        <w:rPr>
          <w:rFonts w:ascii="Times New Roman" w:hAnsi="Times New Roman" w:cs="Times New Roman"/>
          <w:sz w:val="24"/>
          <w:szCs w:val="24"/>
        </w:rPr>
        <w:t>S. BERNSTEIN</w:t>
      </w:r>
      <w:r w:rsidR="00CD7BFE" w:rsidRPr="00BA211C">
        <w:rPr>
          <w:rFonts w:ascii="Times New Roman" w:hAnsi="Times New Roman" w:cs="Times New Roman"/>
          <w:sz w:val="24"/>
          <w:szCs w:val="24"/>
        </w:rPr>
        <w:t>, the</w:t>
      </w:r>
      <w:r w:rsidR="00320C74">
        <w:rPr>
          <w:rFonts w:ascii="Times New Roman" w:hAnsi="Times New Roman" w:cs="Times New Roman"/>
          <w:sz w:val="24"/>
          <w:szCs w:val="24"/>
        </w:rPr>
        <w:t xml:space="preserve"> Estate the</w:t>
      </w:r>
      <w:r>
        <w:rPr>
          <w:rFonts w:ascii="Times New Roman" w:hAnsi="Times New Roman" w:cs="Times New Roman"/>
          <w:sz w:val="24"/>
          <w:szCs w:val="24"/>
        </w:rPr>
        <w:t xml:space="preserve"> legal</w:t>
      </w:r>
      <w:r w:rsidR="00CD7BFE" w:rsidRPr="00BA211C">
        <w:rPr>
          <w:rFonts w:ascii="Times New Roman" w:hAnsi="Times New Roman" w:cs="Times New Roman"/>
          <w:sz w:val="24"/>
          <w:szCs w:val="24"/>
        </w:rPr>
        <w:t xml:space="preserve"> beneficiary according to the State of Florida</w:t>
      </w:r>
      <w:r>
        <w:rPr>
          <w:rFonts w:ascii="Times New Roman" w:hAnsi="Times New Roman" w:cs="Times New Roman"/>
          <w:sz w:val="24"/>
          <w:szCs w:val="24"/>
        </w:rPr>
        <w:t>,</w:t>
      </w:r>
      <w:r w:rsidR="00CD7BFE" w:rsidRPr="00BA211C">
        <w:rPr>
          <w:rFonts w:ascii="Times New Roman" w:hAnsi="Times New Roman" w:cs="Times New Roman"/>
          <w:sz w:val="24"/>
          <w:szCs w:val="24"/>
        </w:rPr>
        <w:t xml:space="preserve"> whereby if there is no beneficiary at time of death, the proceeds are paid to the Insured’s Estate.</w:t>
      </w:r>
    </w:p>
    <w:p w:rsidR="00320C74" w:rsidRDefault="005E05A6"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SPALLINA and TESCHER make false </w:t>
      </w:r>
      <w:r w:rsidR="00990D5E">
        <w:rPr>
          <w:rFonts w:ascii="Times New Roman" w:hAnsi="Times New Roman" w:cs="Times New Roman"/>
          <w:sz w:val="24"/>
          <w:szCs w:val="24"/>
        </w:rPr>
        <w:t xml:space="preserve">and defamatory </w:t>
      </w:r>
      <w:r>
        <w:rPr>
          <w:rFonts w:ascii="Times New Roman" w:hAnsi="Times New Roman" w:cs="Times New Roman"/>
          <w:sz w:val="24"/>
          <w:szCs w:val="24"/>
        </w:rPr>
        <w:t>claims to this Court</w:t>
      </w:r>
      <w:r w:rsidR="00990D5E">
        <w:rPr>
          <w:rFonts w:ascii="Times New Roman" w:hAnsi="Times New Roman" w:cs="Times New Roman"/>
          <w:sz w:val="24"/>
          <w:szCs w:val="24"/>
        </w:rPr>
        <w:t xml:space="preserve"> about ELIOT and ELIOT’S actions in this Lawsuit</w:t>
      </w:r>
      <w:r>
        <w:rPr>
          <w:rFonts w:ascii="Times New Roman" w:hAnsi="Times New Roman" w:cs="Times New Roman"/>
          <w:sz w:val="24"/>
          <w:szCs w:val="24"/>
        </w:rPr>
        <w:t>, which seems to be there Modus Operandi</w:t>
      </w:r>
      <w:r w:rsidR="00990D5E">
        <w:rPr>
          <w:rFonts w:ascii="Times New Roman" w:hAnsi="Times New Roman" w:cs="Times New Roman"/>
          <w:sz w:val="24"/>
          <w:szCs w:val="24"/>
        </w:rPr>
        <w:t xml:space="preserve"> in the courts at first</w:t>
      </w:r>
      <w:r w:rsidR="00320C74">
        <w:rPr>
          <w:rFonts w:ascii="Times New Roman" w:hAnsi="Times New Roman" w:cs="Times New Roman"/>
          <w:sz w:val="24"/>
          <w:szCs w:val="24"/>
        </w:rPr>
        <w:t>, similar to how they acted</w:t>
      </w:r>
      <w:r w:rsidR="00990D5E">
        <w:rPr>
          <w:rFonts w:ascii="Times New Roman" w:hAnsi="Times New Roman" w:cs="Times New Roman"/>
          <w:sz w:val="24"/>
          <w:szCs w:val="24"/>
        </w:rPr>
        <w:t xml:space="preserve"> </w:t>
      </w:r>
      <w:r w:rsidR="00320C74">
        <w:rPr>
          <w:rFonts w:ascii="Times New Roman" w:hAnsi="Times New Roman" w:cs="Times New Roman"/>
          <w:sz w:val="24"/>
          <w:szCs w:val="24"/>
        </w:rPr>
        <w:t>while</w:t>
      </w:r>
      <w:r w:rsidR="00990D5E">
        <w:rPr>
          <w:rFonts w:ascii="Times New Roman" w:hAnsi="Times New Roman" w:cs="Times New Roman"/>
          <w:sz w:val="24"/>
          <w:szCs w:val="24"/>
        </w:rPr>
        <w:t xml:space="preserve"> perpetrating Fraud on the Florida Probate Court</w:t>
      </w:r>
      <w:r w:rsidR="00320C74">
        <w:rPr>
          <w:rFonts w:ascii="Times New Roman" w:hAnsi="Times New Roman" w:cs="Times New Roman"/>
          <w:sz w:val="24"/>
          <w:szCs w:val="24"/>
        </w:rPr>
        <w:t xml:space="preserve"> and the Estate of S. BERNSTEIN beneficiaries.  After hiding from service they now</w:t>
      </w:r>
      <w:r w:rsidR="00990D5E">
        <w:rPr>
          <w:rFonts w:ascii="Times New Roman" w:hAnsi="Times New Roman" w:cs="Times New Roman"/>
          <w:sz w:val="24"/>
          <w:szCs w:val="24"/>
        </w:rPr>
        <w:t xml:space="preserve"> </w:t>
      </w:r>
      <w:r>
        <w:rPr>
          <w:rFonts w:ascii="Times New Roman" w:hAnsi="Times New Roman" w:cs="Times New Roman"/>
          <w:sz w:val="24"/>
          <w:szCs w:val="24"/>
        </w:rPr>
        <w:t>claim</w:t>
      </w:r>
      <w:r w:rsidR="00990D5E">
        <w:rPr>
          <w:rFonts w:ascii="Times New Roman" w:hAnsi="Times New Roman" w:cs="Times New Roman"/>
          <w:sz w:val="24"/>
          <w:szCs w:val="24"/>
        </w:rPr>
        <w:t xml:space="preserve"> to this Court</w:t>
      </w:r>
      <w:r>
        <w:rPr>
          <w:rFonts w:ascii="Times New Roman" w:hAnsi="Times New Roman" w:cs="Times New Roman"/>
          <w:sz w:val="24"/>
          <w:szCs w:val="24"/>
        </w:rPr>
        <w:t xml:space="preserve"> that ELIOT is trying to bring the Estates of SHIRLEY and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into this </w:t>
      </w:r>
      <w:r w:rsidR="00990D5E">
        <w:rPr>
          <w:rFonts w:ascii="Times New Roman" w:hAnsi="Times New Roman" w:cs="Times New Roman"/>
          <w:sz w:val="24"/>
          <w:szCs w:val="24"/>
        </w:rPr>
        <w:t>L</w:t>
      </w:r>
      <w:r>
        <w:rPr>
          <w:rFonts w:ascii="Times New Roman" w:hAnsi="Times New Roman" w:cs="Times New Roman"/>
          <w:sz w:val="24"/>
          <w:szCs w:val="24"/>
        </w:rPr>
        <w:t>awsuit</w:t>
      </w:r>
      <w:r w:rsidR="00990D5E">
        <w:rPr>
          <w:rFonts w:ascii="Times New Roman" w:hAnsi="Times New Roman" w:cs="Times New Roman"/>
          <w:sz w:val="24"/>
          <w:szCs w:val="24"/>
        </w:rPr>
        <w:t xml:space="preserve"> as part of their defense</w:t>
      </w:r>
      <w:r w:rsidR="00320C74">
        <w:rPr>
          <w:rFonts w:ascii="Times New Roman" w:hAnsi="Times New Roman" w:cs="Times New Roman"/>
          <w:sz w:val="24"/>
          <w:szCs w:val="24"/>
        </w:rPr>
        <w:t>.  I</w:t>
      </w:r>
      <w:r>
        <w:rPr>
          <w:rFonts w:ascii="Times New Roman" w:hAnsi="Times New Roman" w:cs="Times New Roman"/>
          <w:sz w:val="24"/>
          <w:szCs w:val="24"/>
        </w:rPr>
        <w:t>n fact</w:t>
      </w:r>
      <w:r w:rsidR="00320C74">
        <w:rPr>
          <w:rFonts w:ascii="Times New Roman" w:hAnsi="Times New Roman" w:cs="Times New Roman"/>
          <w:sz w:val="24"/>
          <w:szCs w:val="24"/>
        </w:rPr>
        <w:t>,</w:t>
      </w:r>
      <w:r>
        <w:rPr>
          <w:rFonts w:ascii="Times New Roman" w:hAnsi="Times New Roman" w:cs="Times New Roman"/>
          <w:sz w:val="24"/>
          <w:szCs w:val="24"/>
        </w:rPr>
        <w:t xml:space="preserve"> </w:t>
      </w:r>
      <w:r w:rsidR="00990D5E">
        <w:rPr>
          <w:rFonts w:ascii="Times New Roman" w:hAnsi="Times New Roman" w:cs="Times New Roman"/>
          <w:sz w:val="24"/>
          <w:szCs w:val="24"/>
        </w:rPr>
        <w:t>ELIOT</w:t>
      </w:r>
      <w:r>
        <w:rPr>
          <w:rFonts w:ascii="Times New Roman" w:hAnsi="Times New Roman" w:cs="Times New Roman"/>
          <w:sz w:val="24"/>
          <w:szCs w:val="24"/>
        </w:rPr>
        <w:t xml:space="preserve"> has made no such claims</w:t>
      </w:r>
      <w:r w:rsidR="002E7C2F">
        <w:rPr>
          <w:rFonts w:ascii="Times New Roman" w:hAnsi="Times New Roman" w:cs="Times New Roman"/>
          <w:sz w:val="24"/>
          <w:szCs w:val="24"/>
        </w:rPr>
        <w:t xml:space="preserve"> or efforts</w:t>
      </w:r>
      <w:r w:rsidR="00320C74">
        <w:rPr>
          <w:rFonts w:ascii="Times New Roman" w:hAnsi="Times New Roman" w:cs="Times New Roman"/>
          <w:sz w:val="24"/>
          <w:szCs w:val="24"/>
        </w:rPr>
        <w:t xml:space="preserve"> to try and merge the Probate cases of SHIRLEY and S. BERNSTEIN into this Court and factually has tried to have this Lawsuit dismissed and the matter returned to the proper Probate Court for adjudication of the Estate asset, the Life Insurance Policy</w:t>
      </w:r>
      <w:r w:rsidR="002E7C2F">
        <w:rPr>
          <w:rFonts w:ascii="Times New Roman" w:hAnsi="Times New Roman" w:cs="Times New Roman"/>
          <w:sz w:val="24"/>
          <w:szCs w:val="24"/>
        </w:rPr>
        <w:t xml:space="preserve">.  </w:t>
      </w:r>
    </w:p>
    <w:p w:rsidR="00BA211C" w:rsidRDefault="00320C74"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2E7C2F">
        <w:rPr>
          <w:rFonts w:ascii="Times New Roman" w:hAnsi="Times New Roman" w:cs="Times New Roman"/>
          <w:sz w:val="24"/>
          <w:szCs w:val="24"/>
        </w:rPr>
        <w:t xml:space="preserve">ELIOT has </w:t>
      </w:r>
      <w:r w:rsidR="005E05A6">
        <w:rPr>
          <w:rFonts w:ascii="Times New Roman" w:hAnsi="Times New Roman" w:cs="Times New Roman"/>
          <w:sz w:val="24"/>
          <w:szCs w:val="24"/>
        </w:rPr>
        <w:t>only</w:t>
      </w:r>
      <w:r w:rsidR="00BA211C">
        <w:rPr>
          <w:rFonts w:ascii="Times New Roman" w:hAnsi="Times New Roman" w:cs="Times New Roman"/>
          <w:sz w:val="24"/>
          <w:szCs w:val="24"/>
        </w:rPr>
        <w:t xml:space="preserve"> br</w:t>
      </w:r>
      <w:r w:rsidR="002E7C2F">
        <w:rPr>
          <w:rFonts w:ascii="Times New Roman" w:hAnsi="Times New Roman" w:cs="Times New Roman"/>
          <w:sz w:val="24"/>
          <w:szCs w:val="24"/>
        </w:rPr>
        <w:t>ought</w:t>
      </w:r>
      <w:r w:rsidR="00BA211C">
        <w:rPr>
          <w:rFonts w:ascii="Times New Roman" w:hAnsi="Times New Roman" w:cs="Times New Roman"/>
          <w:sz w:val="24"/>
          <w:szCs w:val="24"/>
        </w:rPr>
        <w:t xml:space="preserve"> to </w:t>
      </w:r>
      <w:r w:rsidR="007B5B2D">
        <w:rPr>
          <w:rFonts w:ascii="Times New Roman" w:hAnsi="Times New Roman" w:cs="Times New Roman"/>
          <w:sz w:val="24"/>
          <w:szCs w:val="24"/>
        </w:rPr>
        <w:t>light</w:t>
      </w:r>
      <w:r w:rsidR="002E7C2F">
        <w:rPr>
          <w:rFonts w:ascii="Times New Roman" w:hAnsi="Times New Roman" w:cs="Times New Roman"/>
          <w:sz w:val="24"/>
          <w:szCs w:val="24"/>
        </w:rPr>
        <w:t xml:space="preserve"> in this Lawsuit</w:t>
      </w:r>
      <w:r w:rsidR="00BA211C">
        <w:rPr>
          <w:rFonts w:ascii="Times New Roman" w:hAnsi="Times New Roman" w:cs="Times New Roman"/>
          <w:sz w:val="24"/>
          <w:szCs w:val="24"/>
        </w:rPr>
        <w:t xml:space="preserve"> the</w:t>
      </w:r>
      <w:r w:rsidR="005E05A6">
        <w:rPr>
          <w:rFonts w:ascii="Times New Roman" w:hAnsi="Times New Roman" w:cs="Times New Roman"/>
          <w:sz w:val="24"/>
          <w:szCs w:val="24"/>
        </w:rPr>
        <w:t xml:space="preserve"> felony criminal acts that have been prosecuted and admitted to by TESCHER</w:t>
      </w:r>
      <w:r w:rsidR="007B5B2D">
        <w:rPr>
          <w:rFonts w:ascii="Times New Roman" w:hAnsi="Times New Roman" w:cs="Times New Roman"/>
          <w:sz w:val="24"/>
          <w:szCs w:val="24"/>
        </w:rPr>
        <w:t>,</w:t>
      </w:r>
      <w:r w:rsidR="005E05A6">
        <w:rPr>
          <w:rFonts w:ascii="Times New Roman" w:hAnsi="Times New Roman" w:cs="Times New Roman"/>
          <w:sz w:val="24"/>
          <w:szCs w:val="24"/>
        </w:rPr>
        <w:t xml:space="preserve"> SPALLINA</w:t>
      </w:r>
      <w:r w:rsidR="00BA211C">
        <w:rPr>
          <w:rFonts w:ascii="Times New Roman" w:hAnsi="Times New Roman" w:cs="Times New Roman"/>
          <w:sz w:val="24"/>
          <w:szCs w:val="24"/>
        </w:rPr>
        <w:t>, MORAN</w:t>
      </w:r>
      <w:r w:rsidR="005E05A6">
        <w:rPr>
          <w:rFonts w:ascii="Times New Roman" w:hAnsi="Times New Roman" w:cs="Times New Roman"/>
          <w:sz w:val="24"/>
          <w:szCs w:val="24"/>
        </w:rPr>
        <w:t xml:space="preserve"> et al., in other crimes related to</w:t>
      </w:r>
      <w:r w:rsidR="007B5B2D">
        <w:rPr>
          <w:rFonts w:ascii="Times New Roman" w:hAnsi="Times New Roman" w:cs="Times New Roman"/>
          <w:sz w:val="24"/>
          <w:szCs w:val="24"/>
        </w:rPr>
        <w:t xml:space="preserve"> the</w:t>
      </w:r>
      <w:r w:rsidR="005E05A6">
        <w:rPr>
          <w:rFonts w:ascii="Times New Roman" w:hAnsi="Times New Roman" w:cs="Times New Roman"/>
          <w:sz w:val="24"/>
          <w:szCs w:val="24"/>
        </w:rPr>
        <w:t xml:space="preserve"> </w:t>
      </w:r>
      <w:r w:rsidR="00BA211C">
        <w:rPr>
          <w:rFonts w:ascii="Times New Roman" w:hAnsi="Times New Roman" w:cs="Times New Roman"/>
          <w:sz w:val="24"/>
          <w:szCs w:val="24"/>
        </w:rPr>
        <w:t xml:space="preserve">LOOTING of </w:t>
      </w:r>
      <w:r w:rsidR="005E05A6">
        <w:rPr>
          <w:rFonts w:ascii="Times New Roman" w:hAnsi="Times New Roman" w:cs="Times New Roman"/>
          <w:sz w:val="24"/>
          <w:szCs w:val="24"/>
        </w:rPr>
        <w:t>the Estate</w:t>
      </w:r>
      <w:r w:rsidR="00BA211C">
        <w:rPr>
          <w:rFonts w:ascii="Times New Roman" w:hAnsi="Times New Roman" w:cs="Times New Roman"/>
          <w:sz w:val="24"/>
          <w:szCs w:val="24"/>
        </w:rPr>
        <w:t>s</w:t>
      </w:r>
      <w:r w:rsidR="005E05A6">
        <w:rPr>
          <w:rFonts w:ascii="Times New Roman" w:hAnsi="Times New Roman" w:cs="Times New Roman"/>
          <w:sz w:val="24"/>
          <w:szCs w:val="24"/>
        </w:rPr>
        <w:t xml:space="preserve"> of </w:t>
      </w:r>
      <w:r w:rsidR="0088333E" w:rsidRPr="0088333E">
        <w:rPr>
          <w:rFonts w:ascii="Times New Roman" w:hAnsi="Times New Roman" w:cs="Times New Roman"/>
          <w:sz w:val="24"/>
          <w:szCs w:val="24"/>
        </w:rPr>
        <w:t>S. BERNSTEIN</w:t>
      </w:r>
      <w:r w:rsidR="005E05A6">
        <w:rPr>
          <w:rFonts w:ascii="Times New Roman" w:hAnsi="Times New Roman" w:cs="Times New Roman"/>
          <w:sz w:val="24"/>
          <w:szCs w:val="24"/>
        </w:rPr>
        <w:t xml:space="preserve"> and SHIRLEY</w:t>
      </w:r>
      <w:r w:rsidR="002E7C2F">
        <w:rPr>
          <w:rFonts w:ascii="Times New Roman" w:hAnsi="Times New Roman" w:cs="Times New Roman"/>
          <w:sz w:val="24"/>
          <w:szCs w:val="24"/>
        </w:rPr>
        <w:t>, which have relevance to this Lawsuit in Exhibiting an Ongoing Pattern and Practice of CRIMINAL ACTIVITY</w:t>
      </w:r>
      <w:r w:rsidR="0088333E">
        <w:rPr>
          <w:rFonts w:ascii="Times New Roman" w:hAnsi="Times New Roman" w:cs="Times New Roman"/>
          <w:sz w:val="24"/>
          <w:szCs w:val="24"/>
        </w:rPr>
        <w:t xml:space="preserve"> to loot the Estate of S. BERNSTEIN in a variety of crimes</w:t>
      </w:r>
      <w:r w:rsidR="00BA211C">
        <w:rPr>
          <w:rFonts w:ascii="Times New Roman" w:hAnsi="Times New Roman" w:cs="Times New Roman"/>
          <w:sz w:val="24"/>
          <w:szCs w:val="24"/>
        </w:rPr>
        <w:t>.</w:t>
      </w:r>
    </w:p>
    <w:p w:rsidR="002E7C2F" w:rsidRDefault="00BA211C"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r w:rsidR="005E05A6">
        <w:rPr>
          <w:rFonts w:ascii="Times New Roman" w:hAnsi="Times New Roman" w:cs="Times New Roman"/>
          <w:sz w:val="24"/>
          <w:szCs w:val="24"/>
        </w:rPr>
        <w:t xml:space="preserve">insurance contract is an asset of the Estate of </w:t>
      </w:r>
      <w:r w:rsidR="0088333E" w:rsidRPr="0088333E">
        <w:rPr>
          <w:rFonts w:ascii="Times New Roman" w:hAnsi="Times New Roman" w:cs="Times New Roman"/>
          <w:sz w:val="24"/>
          <w:szCs w:val="24"/>
        </w:rPr>
        <w:t>S. BERNSTEIN</w:t>
      </w:r>
      <w:r w:rsidR="005E05A6">
        <w:rPr>
          <w:rFonts w:ascii="Times New Roman" w:hAnsi="Times New Roman" w:cs="Times New Roman"/>
          <w:sz w:val="24"/>
          <w:szCs w:val="24"/>
        </w:rPr>
        <w:t xml:space="preserve">, which </w:t>
      </w:r>
      <w:r w:rsidR="00191BA1">
        <w:rPr>
          <w:rFonts w:ascii="Times New Roman" w:hAnsi="Times New Roman" w:cs="Times New Roman"/>
          <w:sz w:val="24"/>
          <w:szCs w:val="24"/>
        </w:rPr>
        <w:t>has been</w:t>
      </w:r>
      <w:r w:rsidR="005E05A6">
        <w:rPr>
          <w:rFonts w:ascii="Times New Roman" w:hAnsi="Times New Roman" w:cs="Times New Roman"/>
          <w:sz w:val="24"/>
          <w:szCs w:val="24"/>
        </w:rPr>
        <w:t xml:space="preserve"> attempted</w:t>
      </w:r>
      <w:r w:rsidR="00191BA1">
        <w:rPr>
          <w:rFonts w:ascii="Times New Roman" w:hAnsi="Times New Roman" w:cs="Times New Roman"/>
          <w:sz w:val="24"/>
          <w:szCs w:val="24"/>
        </w:rPr>
        <w:t xml:space="preserve"> to be converted </w:t>
      </w:r>
      <w:r w:rsidR="002E7C2F">
        <w:rPr>
          <w:rFonts w:ascii="Times New Roman" w:hAnsi="Times New Roman" w:cs="Times New Roman"/>
          <w:sz w:val="24"/>
          <w:szCs w:val="24"/>
        </w:rPr>
        <w:t>in</w:t>
      </w:r>
      <w:r w:rsidR="00191BA1">
        <w:rPr>
          <w:rFonts w:ascii="Times New Roman" w:hAnsi="Times New Roman" w:cs="Times New Roman"/>
          <w:sz w:val="24"/>
          <w:szCs w:val="24"/>
        </w:rPr>
        <w:t xml:space="preserve"> no less than three fraudulent attempts to convert the policy to </w:t>
      </w:r>
      <w:r w:rsidR="00191BA1">
        <w:rPr>
          <w:rFonts w:ascii="Times New Roman" w:hAnsi="Times New Roman" w:cs="Times New Roman"/>
          <w:sz w:val="24"/>
          <w:szCs w:val="24"/>
        </w:rPr>
        <w:lastRenderedPageBreak/>
        <w:t>improper parties,</w:t>
      </w:r>
      <w:r w:rsidR="002E7C2F">
        <w:rPr>
          <w:rFonts w:ascii="Times New Roman" w:hAnsi="Times New Roman" w:cs="Times New Roman"/>
          <w:sz w:val="24"/>
          <w:szCs w:val="24"/>
        </w:rPr>
        <w:t xml:space="preserve"> now</w:t>
      </w:r>
      <w:r w:rsidR="00191BA1">
        <w:rPr>
          <w:rFonts w:ascii="Times New Roman" w:hAnsi="Times New Roman" w:cs="Times New Roman"/>
          <w:sz w:val="24"/>
          <w:szCs w:val="24"/>
        </w:rPr>
        <w:t xml:space="preserve"> </w:t>
      </w:r>
      <w:r w:rsidR="005E05A6">
        <w:rPr>
          <w:rFonts w:ascii="Times New Roman" w:hAnsi="Times New Roman" w:cs="Times New Roman"/>
          <w:sz w:val="24"/>
          <w:szCs w:val="24"/>
        </w:rPr>
        <w:t>in part through this FRAUD ON A US DISTRICT COURT</w:t>
      </w:r>
      <w:r w:rsidR="00191BA1">
        <w:rPr>
          <w:rFonts w:ascii="Times New Roman" w:hAnsi="Times New Roman" w:cs="Times New Roman"/>
          <w:sz w:val="24"/>
          <w:szCs w:val="24"/>
        </w:rPr>
        <w:t xml:space="preserve"> </w:t>
      </w:r>
      <w:r w:rsidR="0088333E">
        <w:rPr>
          <w:rFonts w:ascii="Times New Roman" w:hAnsi="Times New Roman" w:cs="Times New Roman"/>
          <w:sz w:val="24"/>
          <w:szCs w:val="24"/>
        </w:rPr>
        <w:t xml:space="preserve">using a Breach of Contract Lawsuit that is steeped in Fraud </w:t>
      </w:r>
      <w:r w:rsidR="00191BA1">
        <w:rPr>
          <w:rFonts w:ascii="Times New Roman" w:hAnsi="Times New Roman" w:cs="Times New Roman"/>
          <w:sz w:val="24"/>
          <w:szCs w:val="24"/>
        </w:rPr>
        <w:t>that has</w:t>
      </w:r>
      <w:r w:rsidR="002E7C2F">
        <w:rPr>
          <w:rFonts w:ascii="Times New Roman" w:hAnsi="Times New Roman" w:cs="Times New Roman"/>
          <w:sz w:val="24"/>
          <w:szCs w:val="24"/>
        </w:rPr>
        <w:t xml:space="preserve"> </w:t>
      </w:r>
      <w:r w:rsidR="0088333E">
        <w:rPr>
          <w:rFonts w:ascii="Times New Roman" w:hAnsi="Times New Roman" w:cs="Times New Roman"/>
          <w:sz w:val="24"/>
          <w:szCs w:val="24"/>
        </w:rPr>
        <w:t xml:space="preserve">already </w:t>
      </w:r>
      <w:r w:rsidR="002E7C2F">
        <w:rPr>
          <w:rFonts w:ascii="Times New Roman" w:hAnsi="Times New Roman" w:cs="Times New Roman"/>
          <w:sz w:val="24"/>
          <w:szCs w:val="24"/>
        </w:rPr>
        <w:t>illegally</w:t>
      </w:r>
      <w:r w:rsidR="005E05A6">
        <w:rPr>
          <w:rFonts w:ascii="Times New Roman" w:hAnsi="Times New Roman" w:cs="Times New Roman"/>
          <w:sz w:val="24"/>
          <w:szCs w:val="24"/>
        </w:rPr>
        <w:t xml:space="preserve"> converted and comingled </w:t>
      </w:r>
      <w:r w:rsidR="00191BA1">
        <w:rPr>
          <w:rFonts w:ascii="Times New Roman" w:hAnsi="Times New Roman" w:cs="Times New Roman"/>
          <w:sz w:val="24"/>
          <w:szCs w:val="24"/>
        </w:rPr>
        <w:t>the death benefit</w:t>
      </w:r>
      <w:r w:rsidR="0088333E">
        <w:rPr>
          <w:rFonts w:ascii="Times New Roman" w:hAnsi="Times New Roman" w:cs="Times New Roman"/>
          <w:sz w:val="24"/>
          <w:szCs w:val="24"/>
        </w:rPr>
        <w:t xml:space="preserve"> of the Policy</w:t>
      </w:r>
      <w:r w:rsidR="00191BA1">
        <w:rPr>
          <w:rFonts w:ascii="Times New Roman" w:hAnsi="Times New Roman" w:cs="Times New Roman"/>
          <w:sz w:val="24"/>
          <w:szCs w:val="24"/>
        </w:rPr>
        <w:t xml:space="preserve"> in</w:t>
      </w:r>
      <w:r w:rsidR="002E7C2F">
        <w:rPr>
          <w:rFonts w:ascii="Times New Roman" w:hAnsi="Times New Roman" w:cs="Times New Roman"/>
          <w:sz w:val="24"/>
          <w:szCs w:val="24"/>
        </w:rPr>
        <w:t>to</w:t>
      </w:r>
      <w:r w:rsidR="00191BA1">
        <w:rPr>
          <w:rFonts w:ascii="Times New Roman" w:hAnsi="Times New Roman" w:cs="Times New Roman"/>
          <w:sz w:val="24"/>
          <w:szCs w:val="24"/>
        </w:rPr>
        <w:t xml:space="preserve"> this Court’s Registry versus into the Estate of SIMON</w:t>
      </w:r>
      <w:r w:rsidR="002E7C2F">
        <w:rPr>
          <w:rFonts w:ascii="Times New Roman" w:hAnsi="Times New Roman" w:cs="Times New Roman"/>
          <w:sz w:val="24"/>
          <w:szCs w:val="24"/>
        </w:rPr>
        <w:t xml:space="preserve">.  </w:t>
      </w:r>
    </w:p>
    <w:p w:rsidR="00CD7BFE" w:rsidRDefault="002E7C2F"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Estate of </w:t>
      </w:r>
      <w:r w:rsidR="0088333E" w:rsidRPr="0088333E">
        <w:rPr>
          <w:rFonts w:ascii="Times New Roman" w:hAnsi="Times New Roman" w:cs="Times New Roman"/>
          <w:sz w:val="24"/>
          <w:szCs w:val="24"/>
        </w:rPr>
        <w:t>S. BERNSTEIN</w:t>
      </w:r>
      <w:r w:rsidR="00191BA1">
        <w:rPr>
          <w:rFonts w:ascii="Times New Roman" w:hAnsi="Times New Roman" w:cs="Times New Roman"/>
          <w:sz w:val="24"/>
          <w:szCs w:val="24"/>
        </w:rPr>
        <w:t xml:space="preserve"> is an indispensable party to this action that should have been represented from the start, if not for the fact that those who were charged with representing the Estate</w:t>
      </w:r>
      <w:r w:rsidR="0088333E">
        <w:rPr>
          <w:rFonts w:ascii="Times New Roman" w:hAnsi="Times New Roman" w:cs="Times New Roman"/>
          <w:sz w:val="24"/>
          <w:szCs w:val="24"/>
        </w:rPr>
        <w:t xml:space="preserve"> (TESCHER and SPALLINA)</w:t>
      </w:r>
      <w:r w:rsidR="00191BA1">
        <w:rPr>
          <w:rFonts w:ascii="Times New Roman" w:hAnsi="Times New Roman" w:cs="Times New Roman"/>
          <w:sz w:val="24"/>
          <w:szCs w:val="24"/>
        </w:rPr>
        <w:t xml:space="preserve"> were directly involved in the nexus of the crime, as is the case in the instant Lawsuit</w:t>
      </w:r>
      <w:r w:rsidR="005E05A6">
        <w:rPr>
          <w:rFonts w:ascii="Times New Roman" w:hAnsi="Times New Roman" w:cs="Times New Roman"/>
          <w:sz w:val="24"/>
          <w:szCs w:val="24"/>
        </w:rPr>
        <w:t>.</w:t>
      </w:r>
    </w:p>
    <w:p w:rsidR="002831E3" w:rsidRDefault="002831E3"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these</w:t>
      </w:r>
      <w:r w:rsidR="002E7C2F">
        <w:rPr>
          <w:rFonts w:ascii="Times New Roman" w:hAnsi="Times New Roman" w:cs="Times New Roman"/>
          <w:sz w:val="24"/>
          <w:szCs w:val="24"/>
        </w:rPr>
        <w:t xml:space="preserve"> insurance </w:t>
      </w:r>
      <w:r>
        <w:rPr>
          <w:rFonts w:ascii="Times New Roman" w:hAnsi="Times New Roman" w:cs="Times New Roman"/>
          <w:sz w:val="24"/>
          <w:szCs w:val="24"/>
        </w:rPr>
        <w:t>matters</w:t>
      </w:r>
      <w:r w:rsidR="002E7C2F">
        <w:rPr>
          <w:rFonts w:ascii="Times New Roman" w:hAnsi="Times New Roman" w:cs="Times New Roman"/>
          <w:sz w:val="24"/>
          <w:szCs w:val="24"/>
        </w:rPr>
        <w:t xml:space="preserve"> of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are before the Florida Probate Court due to SPALLINA, MORAN, THEODORE, A. SIMON, P. SIMON, D. SIMON, IANTONI and FRIEDSTEIN attempting to move the Estate Asset Insurance Policy on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outside the Estate and failing to notify or represent the Estate Beneficiaries in efforts to convert and comingle the proceeds before they were aware of this </w:t>
      </w:r>
      <w:r w:rsidR="002E7C2F">
        <w:rPr>
          <w:rFonts w:ascii="Times New Roman" w:hAnsi="Times New Roman" w:cs="Times New Roman"/>
          <w:sz w:val="24"/>
          <w:szCs w:val="24"/>
        </w:rPr>
        <w:t>L</w:t>
      </w:r>
      <w:r>
        <w:rPr>
          <w:rFonts w:ascii="Times New Roman" w:hAnsi="Times New Roman" w:cs="Times New Roman"/>
          <w:sz w:val="24"/>
          <w:szCs w:val="24"/>
        </w:rPr>
        <w:t xml:space="preserve">awsuit.  </w:t>
      </w:r>
      <w:r w:rsidR="002E7C2F">
        <w:rPr>
          <w:rFonts w:ascii="Times New Roman" w:hAnsi="Times New Roman" w:cs="Times New Roman"/>
          <w:sz w:val="24"/>
          <w:szCs w:val="24"/>
        </w:rPr>
        <w:t>The Court should note that ELIOT had nothing to do or any knowledge of this Lawsuit</w:t>
      </w:r>
      <w:r w:rsidR="0088333E">
        <w:rPr>
          <w:rFonts w:ascii="Times New Roman" w:hAnsi="Times New Roman" w:cs="Times New Roman"/>
          <w:sz w:val="24"/>
          <w:szCs w:val="24"/>
        </w:rPr>
        <w:t xml:space="preserve"> or the filing of this Lawsuit</w:t>
      </w:r>
      <w:r w:rsidR="002E7C2F">
        <w:rPr>
          <w:rFonts w:ascii="Times New Roman" w:hAnsi="Times New Roman" w:cs="Times New Roman"/>
          <w:sz w:val="24"/>
          <w:szCs w:val="24"/>
        </w:rPr>
        <w:t xml:space="preserve"> as claimed in TESCHER and SPALLINA’S baseless Motion to Dismiss.</w:t>
      </w:r>
    </w:p>
    <w:p w:rsidR="002831E3" w:rsidRPr="002831E3" w:rsidRDefault="002831E3"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did not try to bring these matte</w:t>
      </w:r>
      <w:r w:rsidR="0088333E">
        <w:rPr>
          <w:rFonts w:ascii="Times New Roman" w:hAnsi="Times New Roman" w:cs="Times New Roman"/>
          <w:sz w:val="24"/>
          <w:szCs w:val="24"/>
        </w:rPr>
        <w:t>rs to a US District Court in a B</w:t>
      </w:r>
      <w:r>
        <w:rPr>
          <w:rFonts w:ascii="Times New Roman" w:hAnsi="Times New Roman" w:cs="Times New Roman"/>
          <w:sz w:val="24"/>
          <w:szCs w:val="24"/>
        </w:rPr>
        <w:t xml:space="preserve">reach of </w:t>
      </w:r>
      <w:r w:rsidR="0088333E">
        <w:rPr>
          <w:rFonts w:ascii="Times New Roman" w:hAnsi="Times New Roman" w:cs="Times New Roman"/>
          <w:sz w:val="24"/>
          <w:szCs w:val="24"/>
        </w:rPr>
        <w:t>C</w:t>
      </w:r>
      <w:r>
        <w:rPr>
          <w:rFonts w:ascii="Times New Roman" w:hAnsi="Times New Roman" w:cs="Times New Roman"/>
          <w:sz w:val="24"/>
          <w:szCs w:val="24"/>
        </w:rPr>
        <w:t>ontract lawsuit as TESCHER and SPALLINA claim to this Court, it was the</w:t>
      </w:r>
      <w:r w:rsidR="0088333E">
        <w:rPr>
          <w:rFonts w:ascii="Times New Roman" w:hAnsi="Times New Roman" w:cs="Times New Roman"/>
          <w:sz w:val="24"/>
          <w:szCs w:val="24"/>
        </w:rPr>
        <w:t xml:space="preserve"> ILLEGAL</w:t>
      </w:r>
      <w:r>
        <w:rPr>
          <w:rFonts w:ascii="Times New Roman" w:hAnsi="Times New Roman" w:cs="Times New Roman"/>
          <w:sz w:val="24"/>
          <w:szCs w:val="24"/>
        </w:rPr>
        <w:t xml:space="preserve"> actions of their law firm TSPA that has caused these matters to become before this Court and ELIOT has every right to file a cross claim and seek damages as he and his children are alleged beneficiaries of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w:t>
      </w:r>
    </w:p>
    <w:p w:rsidR="002831E3" w:rsidRPr="002831E3" w:rsidRDefault="002831E3" w:rsidP="002831E3">
      <w:pPr>
        <w:pStyle w:val="ListParagraph"/>
        <w:spacing w:after="0" w:line="240" w:lineRule="auto"/>
        <w:ind w:left="360"/>
        <w:jc w:val="center"/>
        <w:rPr>
          <w:rFonts w:ascii="Times New Roman" w:hAnsi="Times New Roman" w:cs="Times New Roman"/>
          <w:b/>
          <w:sz w:val="24"/>
          <w:szCs w:val="24"/>
        </w:rPr>
      </w:pPr>
      <w:r w:rsidRPr="002831E3">
        <w:rPr>
          <w:rFonts w:ascii="Times New Roman" w:hAnsi="Times New Roman" w:cs="Times New Roman"/>
          <w:b/>
          <w:sz w:val="24"/>
          <w:szCs w:val="24"/>
        </w:rPr>
        <w:t>REPLY TO III. THIS COURT SHOULD DISMISS TESCHER &amp; SPALLINA FROM THIS</w:t>
      </w:r>
      <w:r>
        <w:rPr>
          <w:rFonts w:ascii="Times New Roman" w:hAnsi="Times New Roman" w:cs="Times New Roman"/>
          <w:b/>
          <w:sz w:val="24"/>
          <w:szCs w:val="24"/>
        </w:rPr>
        <w:t xml:space="preserve"> </w:t>
      </w:r>
      <w:r w:rsidRPr="002831E3">
        <w:rPr>
          <w:rFonts w:ascii="Times New Roman" w:hAnsi="Times New Roman" w:cs="Times New Roman"/>
          <w:b/>
          <w:sz w:val="24"/>
          <w:szCs w:val="24"/>
        </w:rPr>
        <w:t>LAWSUIT</w:t>
      </w:r>
    </w:p>
    <w:p w:rsidR="002831E3" w:rsidRDefault="002831E3" w:rsidP="002E7C2F">
      <w:pPr>
        <w:pStyle w:val="ListParagraph"/>
        <w:numPr>
          <w:ilvl w:val="0"/>
          <w:numId w:val="19"/>
        </w:numPr>
        <w:spacing w:after="0" w:line="240" w:lineRule="auto"/>
        <w:jc w:val="center"/>
        <w:rPr>
          <w:rFonts w:ascii="Times New Roman" w:hAnsi="Times New Roman" w:cs="Times New Roman"/>
          <w:b/>
          <w:sz w:val="24"/>
          <w:szCs w:val="24"/>
        </w:rPr>
      </w:pPr>
      <w:r w:rsidRPr="002831E3">
        <w:rPr>
          <w:rFonts w:ascii="Times New Roman" w:hAnsi="Times New Roman" w:cs="Times New Roman"/>
          <w:b/>
          <w:sz w:val="24"/>
          <w:szCs w:val="24"/>
        </w:rPr>
        <w:t>Eliot’s Third-Party Complaint Is Unrelated To The Original Complaint</w:t>
      </w:r>
    </w:p>
    <w:p w:rsidR="002E7C2F" w:rsidRDefault="002E7C2F" w:rsidP="002E7C2F">
      <w:pPr>
        <w:pStyle w:val="ListParagraph"/>
        <w:spacing w:after="0" w:line="240" w:lineRule="auto"/>
        <w:rPr>
          <w:rFonts w:ascii="Times New Roman" w:hAnsi="Times New Roman" w:cs="Times New Roman"/>
          <w:sz w:val="24"/>
          <w:szCs w:val="24"/>
        </w:rPr>
      </w:pPr>
    </w:p>
    <w:p w:rsidR="002831E3" w:rsidRDefault="00D4591A"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ELIOT faces liabilities to both him and his children who are entitled to the policy proceeds through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and not</w:t>
      </w:r>
      <w:r w:rsidR="002E7C2F">
        <w:rPr>
          <w:rFonts w:ascii="Times New Roman" w:hAnsi="Times New Roman" w:cs="Times New Roman"/>
          <w:sz w:val="24"/>
          <w:szCs w:val="24"/>
        </w:rPr>
        <w:t xml:space="preserve"> </w:t>
      </w:r>
      <w:r w:rsidR="0088333E">
        <w:rPr>
          <w:rFonts w:ascii="Times New Roman" w:hAnsi="Times New Roman" w:cs="Times New Roman"/>
          <w:sz w:val="24"/>
          <w:szCs w:val="24"/>
        </w:rPr>
        <w:t xml:space="preserve">through </w:t>
      </w:r>
      <w:r w:rsidR="002E7C2F">
        <w:rPr>
          <w:rFonts w:ascii="Times New Roman" w:hAnsi="Times New Roman" w:cs="Times New Roman"/>
          <w:sz w:val="24"/>
          <w:szCs w:val="24"/>
        </w:rPr>
        <w:t>Plaintiffs</w:t>
      </w:r>
      <w:r>
        <w:rPr>
          <w:rFonts w:ascii="Times New Roman" w:hAnsi="Times New Roman" w:cs="Times New Roman"/>
          <w:sz w:val="24"/>
          <w:szCs w:val="24"/>
        </w:rPr>
        <w:t xml:space="preserve"> FRAUDULENT BREACH OF CONTRACT lawsuit, which in fact currently has no legal </w:t>
      </w:r>
      <w:r w:rsidR="002E7C2F">
        <w:rPr>
          <w:rFonts w:ascii="Times New Roman" w:hAnsi="Times New Roman" w:cs="Times New Roman"/>
          <w:sz w:val="24"/>
          <w:szCs w:val="24"/>
        </w:rPr>
        <w:t xml:space="preserve">valid </w:t>
      </w:r>
      <w:r>
        <w:rPr>
          <w:rFonts w:ascii="Times New Roman" w:hAnsi="Times New Roman" w:cs="Times New Roman"/>
          <w:sz w:val="24"/>
          <w:szCs w:val="24"/>
        </w:rPr>
        <w:t>Plaintiff or legal</w:t>
      </w:r>
      <w:r w:rsidR="002E7C2F">
        <w:rPr>
          <w:rFonts w:ascii="Times New Roman" w:hAnsi="Times New Roman" w:cs="Times New Roman"/>
          <w:sz w:val="24"/>
          <w:szCs w:val="24"/>
        </w:rPr>
        <w:t xml:space="preserve"> valid</w:t>
      </w:r>
      <w:r>
        <w:rPr>
          <w:rFonts w:ascii="Times New Roman" w:hAnsi="Times New Roman" w:cs="Times New Roman"/>
          <w:sz w:val="24"/>
          <w:szCs w:val="24"/>
        </w:rPr>
        <w:t xml:space="preserve"> Contract that has been made part of the Lawsuit and </w:t>
      </w:r>
      <w:r w:rsidR="002E7C2F">
        <w:rPr>
          <w:rFonts w:ascii="Times New Roman" w:hAnsi="Times New Roman" w:cs="Times New Roman"/>
          <w:sz w:val="24"/>
          <w:szCs w:val="24"/>
        </w:rPr>
        <w:t xml:space="preserve">whereby the Lawsuit is instead </w:t>
      </w:r>
      <w:r>
        <w:rPr>
          <w:rFonts w:ascii="Times New Roman" w:hAnsi="Times New Roman" w:cs="Times New Roman"/>
          <w:sz w:val="24"/>
          <w:szCs w:val="24"/>
        </w:rPr>
        <w:t>based on a FRAUDULENT INSURANCE CLAIM filed by TESCHER, SPALLINA, TSPA</w:t>
      </w:r>
      <w:r w:rsidR="002E7C2F">
        <w:rPr>
          <w:rFonts w:ascii="Times New Roman" w:hAnsi="Times New Roman" w:cs="Times New Roman"/>
          <w:sz w:val="24"/>
          <w:szCs w:val="24"/>
        </w:rPr>
        <w:t xml:space="preserve">, </w:t>
      </w:r>
      <w:r>
        <w:rPr>
          <w:rFonts w:ascii="Times New Roman" w:hAnsi="Times New Roman" w:cs="Times New Roman"/>
          <w:sz w:val="24"/>
          <w:szCs w:val="24"/>
        </w:rPr>
        <w:t>MORAN</w:t>
      </w:r>
      <w:r w:rsidR="002E7C2F">
        <w:rPr>
          <w:rFonts w:ascii="Times New Roman" w:hAnsi="Times New Roman" w:cs="Times New Roman"/>
          <w:sz w:val="24"/>
          <w:szCs w:val="24"/>
        </w:rPr>
        <w:t xml:space="preserve"> et al</w:t>
      </w:r>
      <w:r>
        <w:rPr>
          <w:rFonts w:ascii="Times New Roman" w:hAnsi="Times New Roman" w:cs="Times New Roman"/>
          <w:sz w:val="24"/>
          <w:szCs w:val="24"/>
        </w:rPr>
        <w:t>.</w:t>
      </w:r>
    </w:p>
    <w:p w:rsidR="00D4591A" w:rsidRDefault="00D4591A" w:rsidP="002831E3">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for their alleged criminal misconduct in filing the FRAUDULENT INSURANCE CLAIM that forms the basis of this FRAUDULENT BREACH OF CONTRACT Lawsuit, TESCHER, SPALLINA, TSPA </w:t>
      </w:r>
      <w:r w:rsidR="001B1863">
        <w:rPr>
          <w:rFonts w:ascii="Times New Roman" w:hAnsi="Times New Roman" w:cs="Times New Roman"/>
          <w:sz w:val="24"/>
          <w:szCs w:val="24"/>
        </w:rPr>
        <w:t>and others</w:t>
      </w:r>
      <w:r>
        <w:rPr>
          <w:rFonts w:ascii="Times New Roman" w:hAnsi="Times New Roman" w:cs="Times New Roman"/>
          <w:sz w:val="24"/>
          <w:szCs w:val="24"/>
        </w:rPr>
        <w:t xml:space="preserve"> were properly served this Lawsuit and should be parties</w:t>
      </w:r>
      <w:r w:rsidR="001B1863">
        <w:rPr>
          <w:rFonts w:ascii="Times New Roman" w:hAnsi="Times New Roman" w:cs="Times New Roman"/>
          <w:sz w:val="24"/>
          <w:szCs w:val="24"/>
        </w:rPr>
        <w:t xml:space="preserve"> based on their direct involvement in the matters that occurred in the State of Illinois</w:t>
      </w:r>
      <w:r>
        <w:rPr>
          <w:rFonts w:ascii="Times New Roman" w:hAnsi="Times New Roman" w:cs="Times New Roman"/>
          <w:sz w:val="24"/>
          <w:szCs w:val="24"/>
        </w:rPr>
        <w:t xml:space="preserve">. </w:t>
      </w:r>
    </w:p>
    <w:p w:rsidR="00D4591A" w:rsidRDefault="00D4591A" w:rsidP="002831E3">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has claimed that HERITAGE paid this Court funds in their interpleader action based on a </w:t>
      </w:r>
      <w:r w:rsidR="001B1863">
        <w:rPr>
          <w:rFonts w:ascii="Times New Roman" w:hAnsi="Times New Roman" w:cs="Times New Roman"/>
          <w:sz w:val="24"/>
          <w:szCs w:val="24"/>
        </w:rPr>
        <w:t xml:space="preserve">LOST OR SUPPRESSED </w:t>
      </w:r>
      <w:r>
        <w:rPr>
          <w:rFonts w:ascii="Times New Roman" w:hAnsi="Times New Roman" w:cs="Times New Roman"/>
          <w:sz w:val="24"/>
          <w:szCs w:val="24"/>
        </w:rPr>
        <w:t xml:space="preserve">life insurance contract that has not been produced at this time and therefore while ELIOT appreciates their willingness to pay death benefits on a policy they have failed to produce the actual contract on, </w:t>
      </w:r>
      <w:r w:rsidR="00583E54">
        <w:rPr>
          <w:rFonts w:ascii="Times New Roman" w:hAnsi="Times New Roman" w:cs="Times New Roman"/>
          <w:sz w:val="24"/>
          <w:szCs w:val="24"/>
        </w:rPr>
        <w:t xml:space="preserve">this payment is </w:t>
      </w:r>
      <w:r>
        <w:rPr>
          <w:rFonts w:ascii="Times New Roman" w:hAnsi="Times New Roman" w:cs="Times New Roman"/>
          <w:sz w:val="24"/>
          <w:szCs w:val="24"/>
        </w:rPr>
        <w:t>not acceptable and ELIOT has demanded this Court to return the funds immediately</w:t>
      </w:r>
      <w:r w:rsidR="001B1863">
        <w:rPr>
          <w:rFonts w:ascii="Times New Roman" w:hAnsi="Times New Roman" w:cs="Times New Roman"/>
          <w:sz w:val="24"/>
          <w:szCs w:val="24"/>
        </w:rPr>
        <w:t xml:space="preserve"> to HERITAGE</w:t>
      </w:r>
      <w:r>
        <w:rPr>
          <w:rFonts w:ascii="Times New Roman" w:hAnsi="Times New Roman" w:cs="Times New Roman"/>
          <w:sz w:val="24"/>
          <w:szCs w:val="24"/>
        </w:rPr>
        <w:t xml:space="preserve"> as they were </w:t>
      </w:r>
      <w:r w:rsidR="00583E54">
        <w:rPr>
          <w:rFonts w:ascii="Times New Roman" w:hAnsi="Times New Roman" w:cs="Times New Roman"/>
          <w:sz w:val="24"/>
          <w:szCs w:val="24"/>
        </w:rPr>
        <w:t>converted and comingled into this Court’s Registry improperly and perhaps illegally and without a valid contract with which to pay, making this Lawsuit even more surreal.</w:t>
      </w:r>
    </w:p>
    <w:p w:rsidR="00583E54" w:rsidRDefault="00583E54" w:rsidP="002831E3">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would not take the interpleader funds as this would be to participate knowingly in fraudulent activities and th</w:t>
      </w:r>
      <w:r w:rsidR="00B4681F">
        <w:rPr>
          <w:rFonts w:ascii="Times New Roman" w:hAnsi="Times New Roman" w:cs="Times New Roman"/>
          <w:sz w:val="24"/>
          <w:szCs w:val="24"/>
        </w:rPr>
        <w:t xml:space="preserve">is Fraud is </w:t>
      </w:r>
      <w:r>
        <w:rPr>
          <w:rFonts w:ascii="Times New Roman" w:hAnsi="Times New Roman" w:cs="Times New Roman"/>
          <w:sz w:val="24"/>
          <w:szCs w:val="24"/>
        </w:rPr>
        <w:t>why ELIOT has a right to cross claim against the parties who participated in this FRAUDULENT ACTIVITY.</w:t>
      </w:r>
    </w:p>
    <w:p w:rsidR="002831E3" w:rsidRPr="002831E3" w:rsidRDefault="00D4591A" w:rsidP="002831E3">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B. There Is No Subject-Matter Jurisdiction</w:t>
      </w:r>
    </w:p>
    <w:p w:rsidR="002831E3" w:rsidRDefault="00583E54"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ELIOT is not asking this Court to Probate a Will or Administer an Estate as claimed by TESCHER and SPALLINA and this is more false and misleading information.  ELIOT is merely asking this Court to return the Estate asset of the life insurance policy back to HERITAGE, who should not have paid any funds without a contract </w:t>
      </w:r>
      <w:r w:rsidR="009C0CA9">
        <w:rPr>
          <w:rFonts w:ascii="Times New Roman" w:hAnsi="Times New Roman" w:cs="Times New Roman"/>
          <w:sz w:val="24"/>
          <w:szCs w:val="24"/>
        </w:rPr>
        <w:t xml:space="preserve">and to </w:t>
      </w:r>
      <w:r w:rsidR="0088333E">
        <w:rPr>
          <w:rFonts w:ascii="Times New Roman" w:hAnsi="Times New Roman" w:cs="Times New Roman"/>
          <w:sz w:val="24"/>
          <w:szCs w:val="24"/>
        </w:rPr>
        <w:t>imp</w:t>
      </w:r>
      <w:r w:rsidR="009C0CA9">
        <w:rPr>
          <w:rFonts w:ascii="Times New Roman" w:hAnsi="Times New Roman" w:cs="Times New Roman"/>
          <w:sz w:val="24"/>
          <w:szCs w:val="24"/>
        </w:rPr>
        <w:t>roper beneficiaries</w:t>
      </w:r>
      <w:r w:rsidR="0088333E">
        <w:rPr>
          <w:rFonts w:ascii="Times New Roman" w:hAnsi="Times New Roman" w:cs="Times New Roman"/>
          <w:sz w:val="24"/>
          <w:szCs w:val="24"/>
        </w:rPr>
        <w:t>.  W</w:t>
      </w:r>
      <w:r w:rsidR="009C0CA9">
        <w:rPr>
          <w:rFonts w:ascii="Times New Roman" w:hAnsi="Times New Roman" w:cs="Times New Roman"/>
          <w:sz w:val="24"/>
          <w:szCs w:val="24"/>
        </w:rPr>
        <w:t xml:space="preserve">ithout this FRAUDULENT BREACH OF CONTRACT Lawsuit architected by SPALLINA et al. the asset would be safely in the Estate to be distributed according to the Estate plans of </w:t>
      </w:r>
      <w:r w:rsidR="0088333E" w:rsidRPr="0088333E">
        <w:rPr>
          <w:rFonts w:ascii="Times New Roman" w:hAnsi="Times New Roman" w:cs="Times New Roman"/>
          <w:sz w:val="24"/>
          <w:szCs w:val="24"/>
        </w:rPr>
        <w:t>S. BERNSTEIN</w:t>
      </w:r>
      <w:r w:rsidR="009C0CA9">
        <w:rPr>
          <w:rFonts w:ascii="Times New Roman" w:hAnsi="Times New Roman" w:cs="Times New Roman"/>
          <w:sz w:val="24"/>
          <w:szCs w:val="24"/>
        </w:rPr>
        <w:t>.</w:t>
      </w:r>
    </w:p>
    <w:p w:rsidR="009C0CA9" w:rsidRDefault="009C0CA9"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is not certain if TESCHER and SPALLINA are sane in the rest of their claims regarding ELIOT’S assertions in the Probate Courts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and SHIRLEY in FLORIDA, as ELIOT’S efforts to remove these criminals disguised as Attorneys at Law has resulted in,</w:t>
      </w:r>
    </w:p>
    <w:p w:rsidR="009C0CA9" w:rsidRDefault="009C0CA9" w:rsidP="009C0CA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ARREST of their legal assistant and notary public for admitted FORGERY and FRAUDULENT NOTARIZATIONS, made POST MORTEM in efforts to change beneficial interests in the Estates to improper and illegal parties,</w:t>
      </w:r>
    </w:p>
    <w:p w:rsidR="009C0CA9" w:rsidRDefault="009C0CA9" w:rsidP="0088333E">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discovery that SPALLINA and TESCHER used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POST MORTEM to act as Executor of the Estate while dead, failing to notify the Court he was deceased, leading Judge Martin Colin to claim from this Fraud on his Court that he had enough evidence to read THEODORE, SPALLINA and TESCHER their Miranda Warnings and where criminal complaints remain ongoing in these matters,</w:t>
      </w:r>
    </w:p>
    <w:p w:rsidR="009C0CA9" w:rsidRDefault="009C0CA9" w:rsidP="009C0CA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admission by SPALLINA to</w:t>
      </w:r>
      <w:r w:rsidR="0088333E">
        <w:rPr>
          <w:rFonts w:ascii="Times New Roman" w:hAnsi="Times New Roman" w:cs="Times New Roman"/>
          <w:sz w:val="24"/>
          <w:szCs w:val="24"/>
        </w:rPr>
        <w:t xml:space="preserve"> the</w:t>
      </w:r>
      <w:r>
        <w:rPr>
          <w:rFonts w:ascii="Times New Roman" w:hAnsi="Times New Roman" w:cs="Times New Roman"/>
          <w:sz w:val="24"/>
          <w:szCs w:val="24"/>
        </w:rPr>
        <w:t xml:space="preserve"> P</w:t>
      </w:r>
      <w:r w:rsidR="0088333E">
        <w:rPr>
          <w:rFonts w:ascii="Times New Roman" w:hAnsi="Times New Roman" w:cs="Times New Roman"/>
          <w:sz w:val="24"/>
          <w:szCs w:val="24"/>
        </w:rPr>
        <w:t xml:space="preserve">alm </w:t>
      </w:r>
      <w:r>
        <w:rPr>
          <w:rFonts w:ascii="Times New Roman" w:hAnsi="Times New Roman" w:cs="Times New Roman"/>
          <w:sz w:val="24"/>
          <w:szCs w:val="24"/>
        </w:rPr>
        <w:t>B</w:t>
      </w:r>
      <w:r w:rsidR="0088333E">
        <w:rPr>
          <w:rFonts w:ascii="Times New Roman" w:hAnsi="Times New Roman" w:cs="Times New Roman"/>
          <w:sz w:val="24"/>
          <w:szCs w:val="24"/>
        </w:rPr>
        <w:t>each County Sheriff t</w:t>
      </w:r>
      <w:r>
        <w:rPr>
          <w:rFonts w:ascii="Times New Roman" w:hAnsi="Times New Roman" w:cs="Times New Roman"/>
          <w:sz w:val="24"/>
          <w:szCs w:val="24"/>
        </w:rPr>
        <w:t>hat he FRAUDULENTLY altered Estate documents to change the beneficiaries illegally,</w:t>
      </w:r>
    </w:p>
    <w:p w:rsidR="009C0CA9" w:rsidRDefault="009C0CA9" w:rsidP="0088333E">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removal of SPALLINA and TESCHER as Counsel in ALL capacities in the Estate matters of both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and SHIRLEY and</w:t>
      </w:r>
    </w:p>
    <w:p w:rsidR="009C0CA9" w:rsidRDefault="009C0CA9" w:rsidP="0088333E">
      <w:pPr>
        <w:pStyle w:val="ListParagraph"/>
        <w:numPr>
          <w:ilvl w:val="1"/>
          <w:numId w:val="12"/>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the</w:t>
      </w:r>
      <w:proofErr w:type="gramEnd"/>
      <w:r>
        <w:rPr>
          <w:rFonts w:ascii="Times New Roman" w:hAnsi="Times New Roman" w:cs="Times New Roman"/>
          <w:sz w:val="24"/>
          <w:szCs w:val="24"/>
        </w:rPr>
        <w:t xml:space="preserve"> removal of SPALLINA and TESCHER as Executors / Personal Representatives in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w:t>
      </w:r>
    </w:p>
    <w:p w:rsidR="002831E3" w:rsidRPr="002831E3" w:rsidRDefault="00D4591A" w:rsidP="002831E3">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C. This Court Should Abstain From Hearing the Third-Party Complaint</w:t>
      </w:r>
    </w:p>
    <w:p w:rsidR="002831E3" w:rsidRDefault="009C0CA9"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did not file this Lawsuit and his cross claim has nothing to do with the </w:t>
      </w:r>
      <w:r w:rsidR="0088333E">
        <w:rPr>
          <w:rFonts w:ascii="Times New Roman" w:hAnsi="Times New Roman" w:cs="Times New Roman"/>
          <w:sz w:val="24"/>
          <w:szCs w:val="24"/>
        </w:rPr>
        <w:t>p</w:t>
      </w:r>
      <w:r>
        <w:rPr>
          <w:rFonts w:ascii="Times New Roman" w:hAnsi="Times New Roman" w:cs="Times New Roman"/>
          <w:sz w:val="24"/>
          <w:szCs w:val="24"/>
        </w:rPr>
        <w:t>arallel litigation filed by A. SIMON and THEODORE based on HERITAGE’S failure to pay on the FRAUDULENT INSURANCE CLAIM file</w:t>
      </w:r>
      <w:r w:rsidR="008B1DEE">
        <w:rPr>
          <w:rFonts w:ascii="Times New Roman" w:hAnsi="Times New Roman" w:cs="Times New Roman"/>
          <w:sz w:val="24"/>
          <w:szCs w:val="24"/>
        </w:rPr>
        <w:t xml:space="preserve">d by SPALLINA, MORAN et al., in efforts to convert the proceeds outside of the Estate of </w:t>
      </w:r>
      <w:r w:rsidR="0088333E" w:rsidRPr="0088333E">
        <w:rPr>
          <w:rFonts w:ascii="Times New Roman" w:hAnsi="Times New Roman" w:cs="Times New Roman"/>
          <w:sz w:val="24"/>
          <w:szCs w:val="24"/>
        </w:rPr>
        <w:t>S. BERNSTEIN</w:t>
      </w:r>
      <w:r w:rsidR="008B1DEE">
        <w:rPr>
          <w:rFonts w:ascii="Times New Roman" w:hAnsi="Times New Roman" w:cs="Times New Roman"/>
          <w:sz w:val="24"/>
          <w:szCs w:val="24"/>
        </w:rPr>
        <w:t xml:space="preserve">, where they were directed to get a Court Order from the Probate Court to approve of their beneficiary scheme proposed on the Fraudulent Insurance Claim form and therefore the proper parties should be charged with bringing this Lawsuit fraudulently and parallel to the Estate litigation.  </w:t>
      </w:r>
    </w:p>
    <w:p w:rsidR="008B1DEE" w:rsidRDefault="008B1DEE"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still has rights to sue those parties who contrived and participated in the FRAUD ON A US DISTRICT COURT, INSURANCE FRAUD and FRAUD ON THE ESTATE OF </w:t>
      </w:r>
      <w:r w:rsidR="0088333E" w:rsidRPr="0088333E">
        <w:rPr>
          <w:rFonts w:ascii="Times New Roman" w:hAnsi="Times New Roman" w:cs="Times New Roman"/>
          <w:sz w:val="24"/>
          <w:szCs w:val="24"/>
        </w:rPr>
        <w:t>S. BERNSTEIN</w:t>
      </w:r>
      <w:r w:rsidR="0088333E">
        <w:rPr>
          <w:rFonts w:ascii="Times New Roman" w:hAnsi="Times New Roman" w:cs="Times New Roman"/>
          <w:sz w:val="24"/>
          <w:szCs w:val="24"/>
        </w:rPr>
        <w:t>’S</w:t>
      </w:r>
      <w:r>
        <w:rPr>
          <w:rFonts w:ascii="Times New Roman" w:hAnsi="Times New Roman" w:cs="Times New Roman"/>
          <w:sz w:val="24"/>
          <w:szCs w:val="24"/>
        </w:rPr>
        <w:t xml:space="preserve"> BENEFICIARIES for the damages caused thus far.</w:t>
      </w:r>
    </w:p>
    <w:p w:rsidR="008B1DEE" w:rsidRDefault="008B1D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did not file his complaint in relation to his pending actions before the Florida Probate Courts, which are already DESTROYING THE INTEGRITY OF TESCHER, SPALLINA, THEODORE et al. for a number of alleged and proven CRIMINAL ACTIVITIES in those actions but filed instead after he was noticed of this Lawsuit by HERITAGE and JACKSON</w:t>
      </w:r>
      <w:r w:rsidR="0088333E">
        <w:rPr>
          <w:rFonts w:ascii="Times New Roman" w:hAnsi="Times New Roman" w:cs="Times New Roman"/>
          <w:sz w:val="24"/>
          <w:szCs w:val="24"/>
        </w:rPr>
        <w:t xml:space="preserve"> making him</w:t>
      </w:r>
      <w:r>
        <w:rPr>
          <w:rFonts w:ascii="Times New Roman" w:hAnsi="Times New Roman" w:cs="Times New Roman"/>
          <w:sz w:val="24"/>
          <w:szCs w:val="24"/>
        </w:rPr>
        <w:t xml:space="preserve"> party to this Lawsuit</w:t>
      </w:r>
      <w:r w:rsidR="0088333E">
        <w:rPr>
          <w:rFonts w:ascii="Times New Roman" w:hAnsi="Times New Roman" w:cs="Times New Roman"/>
          <w:sz w:val="24"/>
          <w:szCs w:val="24"/>
        </w:rPr>
        <w:t xml:space="preserve"> by adding him as a Third Party Defendant</w:t>
      </w:r>
      <w:r>
        <w:rPr>
          <w:rFonts w:ascii="Times New Roman" w:hAnsi="Times New Roman" w:cs="Times New Roman"/>
          <w:sz w:val="24"/>
          <w:szCs w:val="24"/>
        </w:rPr>
        <w:t>.  The reason ELIOT did not know</w:t>
      </w:r>
      <w:r w:rsidR="0088333E">
        <w:rPr>
          <w:rFonts w:ascii="Times New Roman" w:hAnsi="Times New Roman" w:cs="Times New Roman"/>
          <w:sz w:val="24"/>
          <w:szCs w:val="24"/>
        </w:rPr>
        <w:t xml:space="preserve"> of this Lawsuit</w:t>
      </w:r>
      <w:r>
        <w:rPr>
          <w:rFonts w:ascii="Times New Roman" w:hAnsi="Times New Roman" w:cs="Times New Roman"/>
          <w:sz w:val="24"/>
          <w:szCs w:val="24"/>
        </w:rPr>
        <w:t xml:space="preserve"> was because of the INTENTIONAL ACTS of SPALLINA, TESCHER, THEODORE, P. SIMON, A. SIMON, IANTONI and FRIEDSTEIN to SECRET the Lawsuit from ELIOT and his children’s counsel with INTENT to DEFRAUD THEM.</w:t>
      </w:r>
    </w:p>
    <w:p w:rsidR="008B1DEE" w:rsidRDefault="008B1DEE"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once ELIOT was notified of this FRAUD ON A US DISTRICT COURT in efforts to CONVERT and COMINGLE an asset of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ELIOT replied timely and filed his cross complaint.  </w:t>
      </w:r>
    </w:p>
    <w:p w:rsidR="00A264AF" w:rsidRDefault="00A264AF" w:rsidP="002831E3">
      <w:pPr>
        <w:pStyle w:val="ListParagraph"/>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Pr="00A264AF">
        <w:rPr>
          <w:rFonts w:ascii="Times New Roman" w:hAnsi="Times New Roman" w:cs="Times New Roman"/>
          <w:b/>
          <w:sz w:val="24"/>
          <w:szCs w:val="24"/>
        </w:rPr>
        <w:t xml:space="preserve">D. No Personal Jurisdiction </w:t>
      </w:r>
      <w:proofErr w:type="gramStart"/>
      <w:r w:rsidRPr="00A264AF">
        <w:rPr>
          <w:rFonts w:ascii="Times New Roman" w:hAnsi="Times New Roman" w:cs="Times New Roman"/>
          <w:b/>
          <w:sz w:val="24"/>
          <w:szCs w:val="24"/>
        </w:rPr>
        <w:t>Over</w:t>
      </w:r>
      <w:proofErr w:type="gramEnd"/>
      <w:r w:rsidRPr="00A264AF">
        <w:rPr>
          <w:rFonts w:ascii="Times New Roman" w:hAnsi="Times New Roman" w:cs="Times New Roman"/>
          <w:b/>
          <w:sz w:val="24"/>
          <w:szCs w:val="24"/>
        </w:rPr>
        <w:t xml:space="preserve"> Tescher &amp; Spallina</w:t>
      </w:r>
    </w:p>
    <w:p w:rsidR="00A264AF" w:rsidRDefault="00A264AF" w:rsidP="002831E3">
      <w:pPr>
        <w:pStyle w:val="ListParagraph"/>
        <w:spacing w:line="240" w:lineRule="auto"/>
        <w:ind w:left="360"/>
        <w:jc w:val="center"/>
        <w:rPr>
          <w:rFonts w:ascii="Times New Roman" w:hAnsi="Times New Roman" w:cs="Times New Roman"/>
          <w:b/>
          <w:sz w:val="24"/>
          <w:szCs w:val="24"/>
        </w:rPr>
      </w:pPr>
    </w:p>
    <w:p w:rsidR="00A264AF" w:rsidRDefault="00A264AF" w:rsidP="00A264AF">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this Court has jurisdiction over </w:t>
      </w:r>
      <w:proofErr w:type="spellStart"/>
      <w:r>
        <w:rPr>
          <w:rFonts w:ascii="Times New Roman" w:hAnsi="Times New Roman" w:cs="Times New Roman"/>
          <w:sz w:val="24"/>
          <w:szCs w:val="24"/>
        </w:rPr>
        <w:t>TSPA</w:t>
      </w:r>
      <w:proofErr w:type="gramStart"/>
      <w:r>
        <w:rPr>
          <w:rFonts w:ascii="Times New Roman" w:hAnsi="Times New Roman" w:cs="Times New Roman"/>
          <w:sz w:val="24"/>
          <w:szCs w:val="24"/>
        </w:rPr>
        <w:t>,TESCHER</w:t>
      </w:r>
      <w:proofErr w:type="spellEnd"/>
      <w:proofErr w:type="gramEnd"/>
      <w:r>
        <w:rPr>
          <w:rFonts w:ascii="Times New Roman" w:hAnsi="Times New Roman" w:cs="Times New Roman"/>
          <w:sz w:val="24"/>
          <w:szCs w:val="24"/>
        </w:rPr>
        <w:t xml:space="preserve"> and SPALLINA, as the Lawsuit begins with a fraudulent insurance claim TSPA, TESCHER, SPALLINA, MORAN et al. submitted to HERITAGE in Jacksonville, Illinois through Mail and Wire Fraud.  The Breach of Contract claim is based on the DENIAL of this FRAUDULENT INSURANCE claim filed in Jacksonville, Illinois, so it is hard to imagine how their argument works legally that they have no involvement in Illinois in these matters.</w:t>
      </w:r>
    </w:p>
    <w:p w:rsidR="00A264AF" w:rsidRDefault="00A264AF" w:rsidP="0088333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Court has jurisdiction over TSPA, TESCHER and SPALLINA because the Fraudulent Breach of Contract lawsuit was filed in US District Court in the Northern District of Illinois in conspiratorial efforts to evade a Florida Probate Court that at the time TESCHER and SPALLINA were </w:t>
      </w:r>
      <w:r w:rsidR="003D1FEE">
        <w:rPr>
          <w:rFonts w:ascii="Times New Roman" w:hAnsi="Times New Roman" w:cs="Times New Roman"/>
          <w:sz w:val="24"/>
          <w:szCs w:val="24"/>
        </w:rPr>
        <w:t>alleged Executors / Personal Representatives before that Court and knew the Insurance Policy was an asset of the Estate</w:t>
      </w:r>
      <w:r w:rsidR="0088333E">
        <w:rPr>
          <w:rFonts w:ascii="Times New Roman" w:hAnsi="Times New Roman" w:cs="Times New Roman"/>
          <w:sz w:val="24"/>
          <w:szCs w:val="24"/>
        </w:rPr>
        <w:t xml:space="preserve"> of </w:t>
      </w:r>
      <w:r w:rsidR="0088333E" w:rsidRPr="0088333E">
        <w:rPr>
          <w:rFonts w:ascii="Times New Roman" w:hAnsi="Times New Roman" w:cs="Times New Roman"/>
          <w:sz w:val="24"/>
          <w:szCs w:val="24"/>
        </w:rPr>
        <w:t>S. BERNSTEIN</w:t>
      </w:r>
      <w:r w:rsidR="003D1FEE">
        <w:rPr>
          <w:rFonts w:ascii="Times New Roman" w:hAnsi="Times New Roman" w:cs="Times New Roman"/>
          <w:sz w:val="24"/>
          <w:szCs w:val="24"/>
        </w:rPr>
        <w:t xml:space="preserve"> that they were supposed to be protecting and instead went through these Fraudulent acts in Illinois to complete a FRAUD and therefore are under the jurisdiction of this </w:t>
      </w:r>
      <w:r w:rsidR="00657AE4">
        <w:rPr>
          <w:rFonts w:ascii="Times New Roman" w:hAnsi="Times New Roman" w:cs="Times New Roman"/>
          <w:sz w:val="24"/>
          <w:szCs w:val="24"/>
        </w:rPr>
        <w:t xml:space="preserve">Illinois </w:t>
      </w:r>
      <w:r w:rsidR="003D1FEE">
        <w:rPr>
          <w:rFonts w:ascii="Times New Roman" w:hAnsi="Times New Roman" w:cs="Times New Roman"/>
          <w:sz w:val="24"/>
          <w:szCs w:val="24"/>
        </w:rPr>
        <w:t>Court.</w:t>
      </w:r>
    </w:p>
    <w:p w:rsidR="003D1FEE" w:rsidRPr="00A264AF" w:rsidRDefault="003D1FEE" w:rsidP="00657AE4">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TESCHER and SPALLINA are indispensable parties to this Lawsuit as they are central alleged conspirators of this FRAUD on this Court and the Florida Probate Court, Fraud on the Estate Beneficiaries of </w:t>
      </w:r>
      <w:r w:rsidR="00657AE4" w:rsidRPr="00657AE4">
        <w:rPr>
          <w:rFonts w:ascii="Times New Roman" w:hAnsi="Times New Roman" w:cs="Times New Roman"/>
          <w:sz w:val="24"/>
          <w:szCs w:val="24"/>
        </w:rPr>
        <w:t>S. BERNSTEIN</w:t>
      </w:r>
      <w:r>
        <w:rPr>
          <w:rFonts w:ascii="Times New Roman" w:hAnsi="Times New Roman" w:cs="Times New Roman"/>
          <w:sz w:val="24"/>
          <w:szCs w:val="24"/>
        </w:rPr>
        <w:t>, FRAUD on HERITAGE and more.</w:t>
      </w:r>
    </w:p>
    <w:p w:rsidR="002831E3" w:rsidRPr="002831E3" w:rsidRDefault="00D4591A" w:rsidP="002831E3">
      <w:pPr>
        <w:pStyle w:val="ListParagraph"/>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E. Eliot’s Third-Party Complaint Does Not State a Claim</w:t>
      </w:r>
    </w:p>
    <w:p w:rsidR="002831E3" w:rsidRDefault="002831E3" w:rsidP="002831E3">
      <w:pPr>
        <w:pStyle w:val="ListParagraph"/>
        <w:spacing w:line="240" w:lineRule="auto"/>
        <w:ind w:left="360"/>
        <w:jc w:val="center"/>
        <w:rPr>
          <w:rFonts w:ascii="Times New Roman" w:hAnsi="Times New Roman" w:cs="Times New Roman"/>
          <w:sz w:val="24"/>
          <w:szCs w:val="24"/>
        </w:rPr>
      </w:pPr>
      <w:r w:rsidRPr="002831E3">
        <w:rPr>
          <w:rFonts w:ascii="Times New Roman" w:hAnsi="Times New Roman" w:cs="Times New Roman"/>
          <w:b/>
          <w:sz w:val="24"/>
          <w:szCs w:val="24"/>
        </w:rPr>
        <w:t>Upon Which Relief Can Be Granted</w:t>
      </w:r>
    </w:p>
    <w:p w:rsidR="003D1FEE" w:rsidRDefault="003D1FEE" w:rsidP="003D1FEE">
      <w:pPr>
        <w:pStyle w:val="ListParagraph"/>
        <w:spacing w:line="480" w:lineRule="auto"/>
        <w:ind w:left="360"/>
        <w:rPr>
          <w:rFonts w:ascii="Times New Roman" w:hAnsi="Times New Roman" w:cs="Times New Roman"/>
          <w:sz w:val="24"/>
          <w:szCs w:val="24"/>
        </w:rPr>
      </w:pPr>
    </w:p>
    <w:p w:rsidR="00D4591A"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lastRenderedPageBreak/>
        <w:t>ELIOT states that he has provided this Court enough Prima Facie Evidence and other exhibits</w:t>
      </w:r>
      <w:r w:rsidR="00657AE4">
        <w:rPr>
          <w:rFonts w:ascii="Times New Roman" w:hAnsi="Times New Roman" w:cs="Times New Roman"/>
          <w:sz w:val="24"/>
          <w:szCs w:val="24"/>
        </w:rPr>
        <w:t xml:space="preserve"> in his prior Motions</w:t>
      </w:r>
      <w:r>
        <w:rPr>
          <w:rFonts w:ascii="Times New Roman" w:hAnsi="Times New Roman" w:cs="Times New Roman"/>
          <w:sz w:val="24"/>
          <w:szCs w:val="24"/>
        </w:rPr>
        <w:t>, which more than beyond a reasonable doubt prove his assertions that a variety of FRAUDS have taken place in both the Insurance Claim filed by TSPA, TESCHER, SPALLINA, MORAN et al. and in the filing of this FRAUDULENT US DISTRICT COURT BREACH OF CONTRACT LAWSUIT emanating from their original FRAUDULENT INSURANCE CLAIM.</w:t>
      </w:r>
    </w:p>
    <w:p w:rsidR="003D1FEE"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will rely on this Court to determine if he has properly stated enough claims to put those who effectuated these FRAUDS, with knowledge and scienter, in prison and award ELIOT damages resulting from these FRAUDS.</w:t>
      </w:r>
    </w:p>
    <w:p w:rsidR="003D1FEE"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if this Court does not think ELIOT, acting PRO SE, has not filed a proper response and cross claim or failed to state a claim, that this Court allow ELIOT to seek leave to amend if necessary. </w:t>
      </w:r>
    </w:p>
    <w:p w:rsidR="003D1FEE"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this Court can act on its own motion to award ELIOT counsel </w:t>
      </w:r>
      <w:r w:rsidR="006A2BE4">
        <w:rPr>
          <w:rFonts w:ascii="Times New Roman" w:hAnsi="Times New Roman" w:cs="Times New Roman"/>
          <w:sz w:val="24"/>
          <w:szCs w:val="24"/>
        </w:rPr>
        <w:t xml:space="preserve">in these matters forward, as ELIOT is </w:t>
      </w:r>
      <w:proofErr w:type="spellStart"/>
      <w:r w:rsidR="006A2BE4">
        <w:rPr>
          <w:rFonts w:ascii="Times New Roman" w:hAnsi="Times New Roman" w:cs="Times New Roman"/>
          <w:sz w:val="24"/>
          <w:szCs w:val="24"/>
        </w:rPr>
        <w:t>informa</w:t>
      </w:r>
      <w:proofErr w:type="spellEnd"/>
      <w:r w:rsidR="006A2BE4">
        <w:rPr>
          <w:rFonts w:ascii="Times New Roman" w:hAnsi="Times New Roman" w:cs="Times New Roman"/>
          <w:sz w:val="24"/>
          <w:szCs w:val="24"/>
        </w:rPr>
        <w:t xml:space="preserve"> </w:t>
      </w:r>
      <w:proofErr w:type="spellStart"/>
      <w:r w:rsidR="006A2BE4">
        <w:rPr>
          <w:rFonts w:ascii="Times New Roman" w:hAnsi="Times New Roman" w:cs="Times New Roman"/>
          <w:sz w:val="24"/>
          <w:szCs w:val="24"/>
        </w:rPr>
        <w:t>pauper</w:t>
      </w:r>
      <w:bookmarkStart w:id="0" w:name="_GoBack"/>
      <w:bookmarkEnd w:id="0"/>
      <w:r w:rsidR="006A2BE4">
        <w:rPr>
          <w:rFonts w:ascii="Times New Roman" w:hAnsi="Times New Roman" w:cs="Times New Roman"/>
          <w:sz w:val="24"/>
          <w:szCs w:val="24"/>
        </w:rPr>
        <w:t>is</w:t>
      </w:r>
      <w:proofErr w:type="spellEnd"/>
      <w:r w:rsidR="006A2BE4">
        <w:rPr>
          <w:rFonts w:ascii="Times New Roman" w:hAnsi="Times New Roman" w:cs="Times New Roman"/>
          <w:sz w:val="24"/>
          <w:szCs w:val="24"/>
        </w:rPr>
        <w:t xml:space="preserve"> and severely economically impacted by the delay of over a year and half of these insurance proceeds to his family by the actions of those involved in this FRAUD ON YOUR HONOR’S COURT, FRAUD ON HERITAGE and FRAUD ON THE BENEFICIARIES OF THE ESTATE OF SIMON (either ELIOT and/or his children in part) and to be paid for by the responsible parties who instigated this FRAUDULENT LAWSUIT.</w:t>
      </w:r>
    </w:p>
    <w:p w:rsidR="00D4591A" w:rsidRPr="00D4591A" w:rsidRDefault="00D4591A" w:rsidP="00D4591A">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Pr="00D4591A">
        <w:rPr>
          <w:rFonts w:ascii="Times New Roman" w:hAnsi="Times New Roman" w:cs="Times New Roman"/>
          <w:b/>
          <w:sz w:val="24"/>
          <w:szCs w:val="24"/>
        </w:rPr>
        <w:t>IV. CONCLUSION</w:t>
      </w:r>
    </w:p>
    <w:p w:rsidR="00E42A4E" w:rsidRDefault="00E52DF7"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ELIOT could go on for hundreds of pages with more evidence than already submitted </w:t>
      </w:r>
      <w:r w:rsidR="00120205">
        <w:rPr>
          <w:rFonts w:ascii="Times New Roman" w:hAnsi="Times New Roman" w:cs="Times New Roman"/>
          <w:sz w:val="24"/>
          <w:szCs w:val="24"/>
        </w:rPr>
        <w:t>in prior pleadings</w:t>
      </w:r>
      <w:r w:rsidR="005E05A6">
        <w:rPr>
          <w:rFonts w:ascii="Times New Roman" w:hAnsi="Times New Roman" w:cs="Times New Roman"/>
          <w:sz w:val="24"/>
          <w:szCs w:val="24"/>
        </w:rPr>
        <w:t xml:space="preserve"> illustrating INSURANCE FRAUD and FRAUD ON CORPORATE TRUSTEES</w:t>
      </w:r>
      <w:r w:rsidR="00427978">
        <w:rPr>
          <w:rFonts w:ascii="Times New Roman" w:hAnsi="Times New Roman" w:cs="Times New Roman"/>
          <w:sz w:val="24"/>
          <w:szCs w:val="24"/>
        </w:rPr>
        <w:t xml:space="preserve"> by SPALLINA in his original claim form</w:t>
      </w:r>
      <w:r w:rsidR="00120205">
        <w:rPr>
          <w:rFonts w:ascii="Times New Roman" w:hAnsi="Times New Roman" w:cs="Times New Roman"/>
          <w:sz w:val="24"/>
          <w:szCs w:val="24"/>
        </w:rPr>
        <w:t xml:space="preserve"> </w:t>
      </w:r>
      <w:r>
        <w:rPr>
          <w:rFonts w:ascii="Times New Roman" w:hAnsi="Times New Roman" w:cs="Times New Roman"/>
          <w:sz w:val="24"/>
          <w:szCs w:val="24"/>
        </w:rPr>
        <w:t xml:space="preserve">but fears the ire of this Court in </w:t>
      </w:r>
      <w:r>
        <w:rPr>
          <w:rFonts w:ascii="Times New Roman" w:hAnsi="Times New Roman" w:cs="Times New Roman"/>
          <w:sz w:val="24"/>
          <w:szCs w:val="24"/>
        </w:rPr>
        <w:lastRenderedPageBreak/>
        <w:t>violating page limits or failing to state a claim or perhaps more aptly stating way to many claims,</w:t>
      </w:r>
      <w:r w:rsidR="00120205">
        <w:rPr>
          <w:rFonts w:ascii="Times New Roman" w:hAnsi="Times New Roman" w:cs="Times New Roman"/>
          <w:sz w:val="24"/>
          <w:szCs w:val="24"/>
        </w:rPr>
        <w:t xml:space="preserve"> taking note that he has been chastised by the Court for these</w:t>
      </w:r>
      <w:r w:rsidR="000B4DC2">
        <w:rPr>
          <w:rFonts w:ascii="Times New Roman" w:hAnsi="Times New Roman" w:cs="Times New Roman"/>
          <w:sz w:val="24"/>
          <w:szCs w:val="24"/>
        </w:rPr>
        <w:t xml:space="preserve"> minor court</w:t>
      </w:r>
      <w:r w:rsidR="00120205">
        <w:rPr>
          <w:rFonts w:ascii="Times New Roman" w:hAnsi="Times New Roman" w:cs="Times New Roman"/>
          <w:sz w:val="24"/>
          <w:szCs w:val="24"/>
        </w:rPr>
        <w:t xml:space="preserve"> infr</w:t>
      </w:r>
      <w:r w:rsidR="000B4DC2">
        <w:rPr>
          <w:rFonts w:ascii="Times New Roman" w:hAnsi="Times New Roman" w:cs="Times New Roman"/>
          <w:sz w:val="24"/>
          <w:szCs w:val="24"/>
        </w:rPr>
        <w:t>a</w:t>
      </w:r>
      <w:r w:rsidR="00120205">
        <w:rPr>
          <w:rFonts w:ascii="Times New Roman" w:hAnsi="Times New Roman" w:cs="Times New Roman"/>
          <w:sz w:val="24"/>
          <w:szCs w:val="24"/>
        </w:rPr>
        <w:t xml:space="preserve">ctions, while </w:t>
      </w:r>
      <w:r>
        <w:rPr>
          <w:rFonts w:ascii="Times New Roman" w:hAnsi="Times New Roman" w:cs="Times New Roman"/>
          <w:sz w:val="24"/>
          <w:szCs w:val="24"/>
        </w:rPr>
        <w:t>Officers of this Court and Defendants (where many are Attorneys at Law) are breaking numerous FELONY CRIMINAL ACTS, INCLUDING FRAUD IN AND UPON THIS</w:t>
      </w:r>
      <w:r w:rsidR="00120205">
        <w:rPr>
          <w:rFonts w:ascii="Times New Roman" w:hAnsi="Times New Roman" w:cs="Times New Roman"/>
          <w:sz w:val="24"/>
          <w:szCs w:val="24"/>
        </w:rPr>
        <w:t xml:space="preserve"> US DISTRICT</w:t>
      </w:r>
      <w:r>
        <w:rPr>
          <w:rFonts w:ascii="Times New Roman" w:hAnsi="Times New Roman" w:cs="Times New Roman"/>
          <w:sz w:val="24"/>
          <w:szCs w:val="24"/>
        </w:rPr>
        <w:t xml:space="preserve"> COURT BY CRIMINALS DISGUISED AS ATTORNEYS AT LAW, FRAUD ON INSURANCE COMPANIES, FRAUD ON TRUST COMPANIES</w:t>
      </w:r>
      <w:r w:rsidR="000B4DC2">
        <w:rPr>
          <w:rFonts w:ascii="Times New Roman" w:hAnsi="Times New Roman" w:cs="Times New Roman"/>
          <w:sz w:val="24"/>
          <w:szCs w:val="24"/>
        </w:rPr>
        <w:t xml:space="preserve"> and filing</w:t>
      </w:r>
      <w:r w:rsidR="00120205">
        <w:rPr>
          <w:rFonts w:ascii="Times New Roman" w:hAnsi="Times New Roman" w:cs="Times New Roman"/>
          <w:sz w:val="24"/>
          <w:szCs w:val="24"/>
        </w:rPr>
        <w:t xml:space="preserve"> WHOLLY IMPROPER PLEADINGS with NON EXISTENT PLAINTIFFS, IMAGINARY TRUSTEE PLAINTIFFS, IMAGINARY CONTRACTS SUED UPON</w:t>
      </w:r>
      <w:r w:rsidR="000B4DC2">
        <w:rPr>
          <w:rFonts w:ascii="Times New Roman" w:hAnsi="Times New Roman" w:cs="Times New Roman"/>
          <w:sz w:val="24"/>
          <w:szCs w:val="24"/>
        </w:rPr>
        <w:t xml:space="preserve"> in efforts to commit</w:t>
      </w:r>
      <w:r>
        <w:rPr>
          <w:rFonts w:ascii="Times New Roman" w:hAnsi="Times New Roman" w:cs="Times New Roman"/>
          <w:sz w:val="24"/>
          <w:szCs w:val="24"/>
        </w:rPr>
        <w:t xml:space="preserve"> FRAUD UPON THE TRUE AND PROPER BENEFICIARIES OF THE ESTATES AND TRUSTS OF SIMON</w:t>
      </w:r>
      <w:r w:rsidR="00120205">
        <w:rPr>
          <w:rFonts w:ascii="Times New Roman" w:hAnsi="Times New Roman" w:cs="Times New Roman"/>
          <w:sz w:val="24"/>
          <w:szCs w:val="24"/>
        </w:rPr>
        <w:t xml:space="preserve"> and more</w:t>
      </w:r>
      <w:r>
        <w:rPr>
          <w:rFonts w:ascii="Times New Roman" w:hAnsi="Times New Roman" w:cs="Times New Roman"/>
          <w:sz w:val="24"/>
          <w:szCs w:val="24"/>
        </w:rPr>
        <w:t xml:space="preserve">. </w:t>
      </w:r>
    </w:p>
    <w:p w:rsidR="00E52DF7" w:rsidRPr="0018080F" w:rsidRDefault="00E52DF7"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will trust Your Honor’s honor and know that </w:t>
      </w:r>
      <w:r w:rsidR="000B4DC2">
        <w:rPr>
          <w:rFonts w:ascii="Times New Roman" w:hAnsi="Times New Roman" w:cs="Times New Roman"/>
          <w:sz w:val="24"/>
          <w:szCs w:val="24"/>
        </w:rPr>
        <w:t xml:space="preserve">TSPA and </w:t>
      </w:r>
      <w:r>
        <w:rPr>
          <w:rFonts w:ascii="Times New Roman" w:hAnsi="Times New Roman" w:cs="Times New Roman"/>
          <w:sz w:val="24"/>
          <w:szCs w:val="24"/>
        </w:rPr>
        <w:t>these two</w:t>
      </w:r>
      <w:r w:rsidR="000B096D">
        <w:rPr>
          <w:rFonts w:ascii="Times New Roman" w:hAnsi="Times New Roman" w:cs="Times New Roman"/>
          <w:sz w:val="24"/>
          <w:szCs w:val="24"/>
        </w:rPr>
        <w:t xml:space="preserve"> rogue attorneys at law</w:t>
      </w:r>
      <w:r>
        <w:rPr>
          <w:rFonts w:ascii="Times New Roman" w:hAnsi="Times New Roman" w:cs="Times New Roman"/>
          <w:sz w:val="24"/>
          <w:szCs w:val="24"/>
        </w:rPr>
        <w:t>, TESCHER and SPALLINA</w:t>
      </w:r>
      <w:r w:rsidR="000B4DC2">
        <w:rPr>
          <w:rFonts w:ascii="Times New Roman" w:hAnsi="Times New Roman" w:cs="Times New Roman"/>
          <w:sz w:val="24"/>
          <w:szCs w:val="24"/>
        </w:rPr>
        <w:t xml:space="preserve"> who</w:t>
      </w:r>
      <w:r>
        <w:rPr>
          <w:rFonts w:ascii="Times New Roman" w:hAnsi="Times New Roman" w:cs="Times New Roman"/>
          <w:sz w:val="24"/>
          <w:szCs w:val="24"/>
        </w:rPr>
        <w:t xml:space="preserve"> have violated law</w:t>
      </w:r>
      <w:r w:rsidR="000B4DC2">
        <w:rPr>
          <w:rFonts w:ascii="Times New Roman" w:hAnsi="Times New Roman" w:cs="Times New Roman"/>
          <w:sz w:val="24"/>
          <w:szCs w:val="24"/>
        </w:rPr>
        <w:t>s</w:t>
      </w:r>
      <w:r>
        <w:rPr>
          <w:rFonts w:ascii="Times New Roman" w:hAnsi="Times New Roman" w:cs="Times New Roman"/>
          <w:sz w:val="24"/>
          <w:szCs w:val="24"/>
        </w:rPr>
        <w:t xml:space="preserve"> to disgrace my Father and Mother</w:t>
      </w:r>
      <w:r w:rsidR="000B4DC2">
        <w:rPr>
          <w:rFonts w:ascii="Times New Roman" w:hAnsi="Times New Roman" w:cs="Times New Roman"/>
          <w:sz w:val="24"/>
          <w:szCs w:val="24"/>
        </w:rPr>
        <w:t xml:space="preserve"> last wishes</w:t>
      </w:r>
      <w:r>
        <w:rPr>
          <w:rFonts w:ascii="Times New Roman" w:hAnsi="Times New Roman" w:cs="Times New Roman"/>
          <w:sz w:val="24"/>
          <w:szCs w:val="24"/>
        </w:rPr>
        <w:t xml:space="preserve">, </w:t>
      </w:r>
      <w:r w:rsidR="000B4DC2">
        <w:rPr>
          <w:rFonts w:ascii="Times New Roman" w:hAnsi="Times New Roman" w:cs="Times New Roman"/>
          <w:sz w:val="24"/>
          <w:szCs w:val="24"/>
        </w:rPr>
        <w:t xml:space="preserve">acting </w:t>
      </w:r>
      <w:r>
        <w:rPr>
          <w:rFonts w:ascii="Times New Roman" w:hAnsi="Times New Roman" w:cs="Times New Roman"/>
          <w:sz w:val="24"/>
          <w:szCs w:val="24"/>
        </w:rPr>
        <w:t>in conspiracy with THEODORE and P. SIMON</w:t>
      </w:r>
      <w:r w:rsidR="00687383">
        <w:rPr>
          <w:rFonts w:ascii="Times New Roman" w:hAnsi="Times New Roman" w:cs="Times New Roman"/>
          <w:sz w:val="24"/>
          <w:szCs w:val="24"/>
        </w:rPr>
        <w:t xml:space="preserve"> et al.</w:t>
      </w:r>
      <w:r w:rsidR="000B4DC2">
        <w:rPr>
          <w:rFonts w:ascii="Times New Roman" w:hAnsi="Times New Roman" w:cs="Times New Roman"/>
          <w:sz w:val="24"/>
          <w:szCs w:val="24"/>
        </w:rPr>
        <w:t xml:space="preserve"> who were disinherited</w:t>
      </w:r>
      <w:r>
        <w:rPr>
          <w:rFonts w:ascii="Times New Roman" w:hAnsi="Times New Roman" w:cs="Times New Roman"/>
          <w:sz w:val="24"/>
          <w:szCs w:val="24"/>
        </w:rPr>
        <w:t xml:space="preserve">, </w:t>
      </w:r>
      <w:r w:rsidR="000B4DC2">
        <w:rPr>
          <w:rFonts w:ascii="Times New Roman" w:hAnsi="Times New Roman" w:cs="Times New Roman"/>
          <w:sz w:val="24"/>
          <w:szCs w:val="24"/>
        </w:rPr>
        <w:t xml:space="preserve">absolutely </w:t>
      </w:r>
      <w:r>
        <w:rPr>
          <w:rFonts w:ascii="Times New Roman" w:hAnsi="Times New Roman" w:cs="Times New Roman"/>
          <w:sz w:val="24"/>
          <w:szCs w:val="24"/>
        </w:rPr>
        <w:t xml:space="preserve">need to be </w:t>
      </w:r>
      <w:r w:rsidR="00687383">
        <w:rPr>
          <w:rFonts w:ascii="Times New Roman" w:hAnsi="Times New Roman" w:cs="Times New Roman"/>
          <w:sz w:val="24"/>
          <w:szCs w:val="24"/>
        </w:rPr>
        <w:t>parties to th</w:t>
      </w:r>
      <w:r w:rsidR="00120205">
        <w:rPr>
          <w:rFonts w:ascii="Times New Roman" w:hAnsi="Times New Roman" w:cs="Times New Roman"/>
          <w:sz w:val="24"/>
          <w:szCs w:val="24"/>
        </w:rPr>
        <w:t>is</w:t>
      </w:r>
      <w:r w:rsidR="00687383">
        <w:rPr>
          <w:rFonts w:ascii="Times New Roman" w:hAnsi="Times New Roman" w:cs="Times New Roman"/>
          <w:sz w:val="24"/>
          <w:szCs w:val="24"/>
        </w:rPr>
        <w:t xml:space="preserve"> </w:t>
      </w:r>
      <w:r w:rsidR="00D76198">
        <w:rPr>
          <w:rFonts w:ascii="Times New Roman" w:hAnsi="Times New Roman" w:cs="Times New Roman"/>
          <w:sz w:val="24"/>
          <w:szCs w:val="24"/>
        </w:rPr>
        <w:t>Lawsuit</w:t>
      </w:r>
      <w:r w:rsidR="00687383">
        <w:rPr>
          <w:rFonts w:ascii="Times New Roman" w:hAnsi="Times New Roman" w:cs="Times New Roman"/>
          <w:sz w:val="24"/>
          <w:szCs w:val="24"/>
        </w:rPr>
        <w:t xml:space="preserve"> as they are the central conspirators who initiated this whole FRAUD and are liable for much of the damages</w:t>
      </w:r>
      <w:r w:rsidR="00120205">
        <w:rPr>
          <w:rFonts w:ascii="Times New Roman" w:hAnsi="Times New Roman" w:cs="Times New Roman"/>
          <w:sz w:val="24"/>
          <w:szCs w:val="24"/>
        </w:rPr>
        <w:t xml:space="preserve"> </w:t>
      </w:r>
      <w:r w:rsidR="00D76198">
        <w:rPr>
          <w:rFonts w:ascii="Times New Roman" w:hAnsi="Times New Roman" w:cs="Times New Roman"/>
          <w:sz w:val="24"/>
          <w:szCs w:val="24"/>
        </w:rPr>
        <w:t xml:space="preserve">to those they have committed this fraud upon </w:t>
      </w:r>
      <w:r w:rsidR="00120205">
        <w:rPr>
          <w:rFonts w:ascii="Times New Roman" w:hAnsi="Times New Roman" w:cs="Times New Roman"/>
          <w:sz w:val="24"/>
          <w:szCs w:val="24"/>
        </w:rPr>
        <w:t xml:space="preserve">and thus </w:t>
      </w:r>
      <w:r w:rsidR="00D76198">
        <w:rPr>
          <w:rFonts w:ascii="Times New Roman" w:hAnsi="Times New Roman" w:cs="Times New Roman"/>
          <w:sz w:val="24"/>
          <w:szCs w:val="24"/>
        </w:rPr>
        <w:t xml:space="preserve">in essence they are </w:t>
      </w:r>
      <w:r w:rsidR="00120205">
        <w:rPr>
          <w:rFonts w:ascii="Times New Roman" w:hAnsi="Times New Roman" w:cs="Times New Roman"/>
          <w:sz w:val="24"/>
          <w:szCs w:val="24"/>
        </w:rPr>
        <w:t>the life of the party too</w:t>
      </w:r>
      <w:r w:rsidR="00687383">
        <w:rPr>
          <w:rFonts w:ascii="Times New Roman" w:hAnsi="Times New Roman" w:cs="Times New Roman"/>
          <w:sz w:val="24"/>
          <w:szCs w:val="24"/>
        </w:rPr>
        <w:t>.</w:t>
      </w:r>
    </w:p>
    <w:p w:rsidR="00D11AF9" w:rsidRPr="00944488" w:rsidRDefault="004A440E" w:rsidP="000B096D">
      <w:pPr>
        <w:spacing w:line="480" w:lineRule="auto"/>
        <w:ind w:firstLine="360"/>
        <w:rPr>
          <w:rFonts w:ascii="Times New Roman" w:hAnsi="Times New Roman" w:cs="Times New Roman"/>
          <w:sz w:val="24"/>
          <w:szCs w:val="24"/>
        </w:rPr>
      </w:pPr>
      <w:r w:rsidRPr="00944488">
        <w:rPr>
          <w:rFonts w:ascii="Times New Roman" w:hAnsi="Times New Roman" w:cs="Times New Roman"/>
          <w:sz w:val="24"/>
          <w:szCs w:val="24"/>
        </w:rPr>
        <w:t xml:space="preserve">Wherefore, for all the reasons stated herein, ELIOT prays this Court </w:t>
      </w:r>
      <w:r w:rsidR="006D6FF0">
        <w:rPr>
          <w:rFonts w:ascii="Times New Roman" w:hAnsi="Times New Roman" w:cs="Times New Roman"/>
          <w:sz w:val="24"/>
          <w:szCs w:val="24"/>
        </w:rPr>
        <w:t>reject Tescher and Spallina’s Motion to Dismiss</w:t>
      </w:r>
      <w:r w:rsidR="00296455">
        <w:rPr>
          <w:rFonts w:ascii="Times New Roman" w:hAnsi="Times New Roman" w:cs="Times New Roman"/>
          <w:sz w:val="24"/>
          <w:szCs w:val="24"/>
        </w:rPr>
        <w:t>.  Fu</w:t>
      </w:r>
      <w:r w:rsidRPr="00944488">
        <w:rPr>
          <w:rFonts w:ascii="Times New Roman" w:hAnsi="Times New Roman" w:cs="Times New Roman"/>
          <w:sz w:val="24"/>
          <w:szCs w:val="24"/>
        </w:rPr>
        <w:t>rther</w:t>
      </w:r>
      <w:r w:rsidR="00B22856">
        <w:rPr>
          <w:rFonts w:ascii="Times New Roman" w:hAnsi="Times New Roman" w:cs="Times New Roman"/>
          <w:sz w:val="24"/>
          <w:szCs w:val="24"/>
        </w:rPr>
        <w:t>, ELIOT requests this Court</w:t>
      </w:r>
      <w:r w:rsidRPr="00944488">
        <w:rPr>
          <w:rFonts w:ascii="Times New Roman" w:hAnsi="Times New Roman" w:cs="Times New Roman"/>
          <w:sz w:val="24"/>
          <w:szCs w:val="24"/>
        </w:rPr>
        <w:t xml:space="preserve"> Sanction and Report </w:t>
      </w:r>
      <w:r w:rsidR="00B22856">
        <w:rPr>
          <w:rFonts w:ascii="Times New Roman" w:hAnsi="Times New Roman" w:cs="Times New Roman"/>
          <w:sz w:val="24"/>
          <w:szCs w:val="24"/>
        </w:rPr>
        <w:t xml:space="preserve">TESCHER and SPALLINA </w:t>
      </w:r>
      <w:r w:rsidR="009B3B60" w:rsidRPr="00944488">
        <w:rPr>
          <w:rFonts w:ascii="Times New Roman" w:hAnsi="Times New Roman" w:cs="Times New Roman"/>
          <w:sz w:val="24"/>
          <w:szCs w:val="24"/>
        </w:rPr>
        <w:t xml:space="preserve">for their violations of Attorney Conduct Codes and </w:t>
      </w:r>
      <w:r w:rsidR="009B3B60" w:rsidRPr="00296455">
        <w:rPr>
          <w:rFonts w:ascii="Times New Roman" w:hAnsi="Times New Roman" w:cs="Times New Roman"/>
          <w:b/>
          <w:sz w:val="24"/>
          <w:szCs w:val="24"/>
          <w:u w:val="single"/>
        </w:rPr>
        <w:t>State and Federal Law</w:t>
      </w:r>
      <w:r w:rsidR="00B22856">
        <w:rPr>
          <w:rFonts w:ascii="Times New Roman" w:hAnsi="Times New Roman" w:cs="Times New Roman"/>
          <w:b/>
          <w:sz w:val="24"/>
          <w:szCs w:val="24"/>
          <w:u w:val="single"/>
        </w:rPr>
        <w:t>s</w:t>
      </w:r>
      <w:r w:rsidRPr="00944488">
        <w:rPr>
          <w:rFonts w:ascii="Times New Roman" w:hAnsi="Times New Roman" w:cs="Times New Roman"/>
          <w:sz w:val="24"/>
          <w:szCs w:val="24"/>
        </w:rPr>
        <w:t>.</w:t>
      </w:r>
      <w:r w:rsidR="00991840">
        <w:t xml:space="preserve">  </w:t>
      </w:r>
      <w:r w:rsidR="00991840" w:rsidRPr="00944488">
        <w:rPr>
          <w:rFonts w:ascii="Times New Roman" w:hAnsi="Times New Roman" w:cs="Times New Roman"/>
          <w:sz w:val="24"/>
          <w:szCs w:val="24"/>
        </w:rPr>
        <w:t xml:space="preserve">Award damages sustained to date and continuing in excess of at least EIGHT </w:t>
      </w:r>
      <w:r w:rsidR="00991840" w:rsidRPr="00944488">
        <w:rPr>
          <w:rFonts w:ascii="Times New Roman" w:hAnsi="Times New Roman" w:cs="Times New Roman"/>
          <w:sz w:val="24"/>
          <w:szCs w:val="24"/>
        </w:rPr>
        <w:lastRenderedPageBreak/>
        <w:t>MILLION DOLLARS ($8,000,000.00) as well as punitive damages, costs and attorney's fees and any other relief this Court deems just and proper.</w:t>
      </w:r>
      <w:r w:rsidR="00A73FD1" w:rsidRPr="00944488">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221B76" w:rsidRPr="00D76198">
        <w:rPr>
          <w:highlight w:val="yellow"/>
        </w:rPr>
        <w:t>Wednesday, February 5, 2014</w:t>
      </w:r>
      <w:r w:rsidR="00367593">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w:t>
      </w:r>
      <w:r w:rsidR="00944488" w:rsidRPr="00221B76">
        <w:rPr>
          <w:rFonts w:ascii="Times New Roman" w:eastAsia="Times New Roman" w:hAnsi="Times New Roman" w:cs="Times New Roman"/>
          <w:color w:val="222222"/>
          <w:sz w:val="24"/>
          <w:szCs w:val="24"/>
        </w:rPr>
        <w:t xml:space="preserve">Reply to Response to Motion to Remove Counsel </w:t>
      </w:r>
      <w:r w:rsidRPr="00221B76">
        <w:rPr>
          <w:rFonts w:ascii="Times New Roman" w:eastAsia="Times New Roman" w:hAnsi="Times New Roman" w:cs="Times New Roman"/>
          <w:color w:val="222222"/>
          <w:sz w:val="24"/>
          <w:szCs w:val="24"/>
        </w:rPr>
        <w:t xml:space="preserve">was served by </w:t>
      </w:r>
      <w:proofErr w:type="spellStart"/>
      <w:r w:rsidRPr="00221B76">
        <w:rPr>
          <w:rFonts w:ascii="Times New Roman" w:eastAsia="Times New Roman" w:hAnsi="Times New Roman" w:cs="Times New Roman"/>
          <w:color w:val="222222"/>
          <w:sz w:val="24"/>
          <w:szCs w:val="24"/>
        </w:rPr>
        <w:t>ECF</w:t>
      </w:r>
      <w:proofErr w:type="spellEnd"/>
      <w:r w:rsidR="00296455" w:rsidRPr="00221B76">
        <w:rPr>
          <w:rFonts w:ascii="Times New Roman" w:eastAsia="Times New Roman" w:hAnsi="Times New Roman" w:cs="Times New Roman"/>
          <w:color w:val="222222"/>
          <w:sz w:val="24"/>
          <w:szCs w:val="24"/>
        </w:rPr>
        <w:t xml:space="preserve"> to all counsel</w:t>
      </w:r>
      <w:r w:rsidRPr="00221B76">
        <w:rPr>
          <w:rFonts w:ascii="Times New Roman" w:eastAsia="Times New Roman" w:hAnsi="Times New Roman" w:cs="Times New Roman"/>
          <w:color w:val="222222"/>
          <w:sz w:val="24"/>
          <w:szCs w:val="24"/>
        </w:rPr>
        <w:t xml:space="preserve">, </w:t>
      </w:r>
      <w:r w:rsidR="008D5941" w:rsidRPr="00221B76">
        <w:rPr>
          <w:rFonts w:ascii="Times New Roman" w:eastAsia="Times New Roman" w:hAnsi="Times New Roman" w:cs="Times New Roman"/>
          <w:color w:val="222222"/>
          <w:sz w:val="24"/>
          <w:szCs w:val="24"/>
        </w:rPr>
        <w:t>and</w:t>
      </w:r>
      <w:r w:rsidRPr="00221B76">
        <w:rPr>
          <w:rFonts w:ascii="Times New Roman" w:eastAsia="Times New Roman" w:hAnsi="Times New Roman" w:cs="Times New Roman"/>
          <w:color w:val="222222"/>
          <w:sz w:val="24"/>
          <w:szCs w:val="24"/>
        </w:rPr>
        <w:t xml:space="preserve"> E-mail on </w:t>
      </w:r>
      <w:r w:rsidR="00221B76">
        <w:rPr>
          <w:rFonts w:ascii="Times New Roman" w:eastAsia="Times New Roman" w:hAnsi="Times New Roman" w:cs="Times New Roman"/>
          <w:color w:val="222222"/>
          <w:sz w:val="24"/>
          <w:szCs w:val="24"/>
        </w:rPr>
        <w:t xml:space="preserve">Wednesday, </w:t>
      </w:r>
      <w:r w:rsidR="00221B76" w:rsidRPr="00D76198">
        <w:rPr>
          <w:rFonts w:ascii="Times New Roman" w:eastAsia="Times New Roman" w:hAnsi="Times New Roman" w:cs="Times New Roman"/>
          <w:color w:val="222222"/>
          <w:sz w:val="24"/>
          <w:szCs w:val="24"/>
          <w:highlight w:val="yellow"/>
        </w:rPr>
        <w:t>February 5, 2014</w:t>
      </w:r>
      <w:r w:rsidRPr="00221B76">
        <w:rPr>
          <w:rFonts w:ascii="Times New Roman" w:eastAsia="Times New Roman" w:hAnsi="Times New Roman" w:cs="Times New Roman"/>
          <w:color w:val="222222"/>
          <w:sz w:val="24"/>
          <w:szCs w:val="24"/>
        </w:rPr>
        <w:t xml:space="preserve"> to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Thomas B. Underwood, Esq.</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Michael D. Sanders, Esq.</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 xml:space="preserve">Richard J. </w:t>
      </w:r>
      <w:proofErr w:type="spellStart"/>
      <w:r w:rsidRPr="00B22856">
        <w:rPr>
          <w:rFonts w:ascii="Times New Roman" w:eastAsia="Times New Roman" w:hAnsi="Times New Roman" w:cs="Times New Roman"/>
          <w:sz w:val="24"/>
          <w:szCs w:val="24"/>
        </w:rPr>
        <w:t>VanSwol</w:t>
      </w:r>
      <w:proofErr w:type="spellEnd"/>
      <w:r w:rsidRPr="00B22856">
        <w:rPr>
          <w:rFonts w:ascii="Times New Roman" w:eastAsia="Times New Roman" w:hAnsi="Times New Roman" w:cs="Times New Roman"/>
          <w:sz w:val="24"/>
          <w:szCs w:val="24"/>
        </w:rPr>
        <w:t>, Esq.</w:t>
      </w:r>
    </w:p>
    <w:p w:rsidR="00B22856" w:rsidRPr="00B22856" w:rsidRDefault="00B22856" w:rsidP="00B22856">
      <w:pPr>
        <w:spacing w:after="0" w:line="240" w:lineRule="auto"/>
        <w:rPr>
          <w:rFonts w:ascii="Times New Roman" w:eastAsia="Times New Roman" w:hAnsi="Times New Roman" w:cs="Times New Roman"/>
          <w:sz w:val="24"/>
          <w:szCs w:val="24"/>
        </w:rPr>
      </w:pPr>
      <w:proofErr w:type="gramStart"/>
      <w:r w:rsidRPr="00B22856">
        <w:rPr>
          <w:rFonts w:ascii="Times New Roman" w:eastAsia="Times New Roman" w:hAnsi="Times New Roman" w:cs="Times New Roman"/>
          <w:sz w:val="24"/>
          <w:szCs w:val="24"/>
        </w:rPr>
        <w:t xml:space="preserve">PURCELL &amp; </w:t>
      </w:r>
      <w:proofErr w:type="spellStart"/>
      <w:r w:rsidRPr="00B22856">
        <w:rPr>
          <w:rFonts w:ascii="Times New Roman" w:eastAsia="Times New Roman" w:hAnsi="Times New Roman" w:cs="Times New Roman"/>
          <w:sz w:val="24"/>
          <w:szCs w:val="24"/>
        </w:rPr>
        <w:t>WARDROPE</w:t>
      </w:r>
      <w:proofErr w:type="spellEnd"/>
      <w:r w:rsidRPr="00B22856">
        <w:rPr>
          <w:rFonts w:ascii="Times New Roman" w:eastAsia="Times New Roman" w:hAnsi="Times New Roman" w:cs="Times New Roman"/>
          <w:sz w:val="24"/>
          <w:szCs w:val="24"/>
        </w:rPr>
        <w:t xml:space="preserve"> </w:t>
      </w:r>
      <w:proofErr w:type="spellStart"/>
      <w:r w:rsidRPr="00B22856">
        <w:rPr>
          <w:rFonts w:ascii="Times New Roman" w:eastAsia="Times New Roman" w:hAnsi="Times New Roman" w:cs="Times New Roman"/>
          <w:sz w:val="24"/>
          <w:szCs w:val="24"/>
        </w:rPr>
        <w:t>CHTD</w:t>
      </w:r>
      <w:proofErr w:type="spellEnd"/>
      <w:r w:rsidRPr="00B22856">
        <w:rPr>
          <w:rFonts w:ascii="Times New Roman" w:eastAsia="Times New Roman" w:hAnsi="Times New Roman" w:cs="Times New Roman"/>
          <w:sz w:val="24"/>
          <w:szCs w:val="24"/>
        </w:rPr>
        <w:t>.</w:t>
      </w:r>
      <w:proofErr w:type="gramEnd"/>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10 S. LaSalle Street, Suite 1200</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Chicago, IL 60603</w:t>
      </w:r>
    </w:p>
    <w:p w:rsid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(312) 427-3900</w:t>
      </w:r>
    </w:p>
    <w:p w:rsidR="00B22856" w:rsidRDefault="00B22856" w:rsidP="00B22856">
      <w:pPr>
        <w:spacing w:after="0" w:line="240" w:lineRule="auto"/>
        <w:rPr>
          <w:rFonts w:ascii="Times New Roman" w:eastAsia="Times New Roman" w:hAnsi="Times New Roman" w:cs="Times New Roman"/>
          <w:sz w:val="24"/>
          <w:szCs w:val="24"/>
        </w:rPr>
      </w:pPr>
      <w:hyperlink r:id="rId14" w:history="1">
        <w:r w:rsidRPr="001859DD">
          <w:rPr>
            <w:rStyle w:val="Hyperlink"/>
            <w:rFonts w:ascii="Times New Roman" w:eastAsia="Times New Roman" w:hAnsi="Times New Roman" w:cs="Times New Roman"/>
            <w:sz w:val="24"/>
            <w:szCs w:val="24"/>
          </w:rPr>
          <w:t>tbu@pw-law.com</w:t>
        </w:r>
      </w:hyperlink>
      <w:r>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8333E"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8333E"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88333E"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8333E"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88333E"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8333E"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88333E"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8333E"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8333E" w:rsidP="00D11AF9">
      <w:pPr>
        <w:spacing w:after="0" w:line="240" w:lineRule="auto"/>
        <w:rPr>
          <w:rFonts w:ascii="Times New Roman" w:eastAsia="Times New Roman" w:hAnsi="Times New Roman" w:cs="Times New Roman"/>
          <w:color w:val="0000FF" w:themeColor="hyperlink"/>
          <w:sz w:val="24"/>
          <w:szCs w:val="24"/>
          <w:u w:val="single"/>
        </w:rPr>
      </w:pPr>
      <w:hyperlink r:id="rId23"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8333E" w:rsidP="00D11AF9">
      <w:pPr>
        <w:spacing w:after="0" w:line="240" w:lineRule="auto"/>
        <w:rPr>
          <w:rFonts w:ascii="Times New Roman" w:eastAsia="Times New Roman" w:hAnsi="Times New Roman" w:cs="Times New Roman"/>
          <w:sz w:val="24"/>
          <w:szCs w:val="24"/>
        </w:rPr>
      </w:pPr>
      <w:hyperlink r:id="rId24"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25"/>
          <w:pgSz w:w="12240" w:h="15840"/>
          <w:pgMar w:top="1440" w:right="1440" w:bottom="1440" w:left="1440" w:header="720" w:footer="720" w:gutter="0"/>
          <w:cols w:space="720"/>
          <w:docGrid w:linePitch="360"/>
        </w:sectPr>
      </w:pPr>
    </w:p>
    <w:p w:rsidR="002708D7" w:rsidRDefault="00944488" w:rsidP="00687383">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2A6071">
        <w:rPr>
          <w:rFonts w:ascii="Times New Roman" w:hAnsi="Times New Roman" w:cs="Times New Roman"/>
          <w:b/>
          <w:sz w:val="24"/>
          <w:szCs w:val="24"/>
        </w:rPr>
        <w:t xml:space="preserve"> </w:t>
      </w:r>
      <w:r w:rsidR="002A6071" w:rsidRPr="002A6071">
        <w:rPr>
          <w:rFonts w:ascii="Times New Roman" w:hAnsi="Times New Roman" w:cs="Times New Roman"/>
          <w:b/>
          <w:sz w:val="24"/>
          <w:szCs w:val="24"/>
        </w:rPr>
        <w:t>-</w:t>
      </w:r>
      <w:r w:rsidR="002A6071" w:rsidRPr="002A6071">
        <w:rPr>
          <w:rFonts w:ascii="Times New Roman Bold" w:hAnsi="Times New Roman Bold" w:cs="Times New Roman"/>
          <w:b/>
          <w:caps/>
          <w:sz w:val="24"/>
          <w:szCs w:val="24"/>
        </w:rPr>
        <w:t xml:space="preserve"> Spallina Insurance Claim Form</w:t>
      </w:r>
    </w:p>
    <w:sectPr w:rsidR="002708D7">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E5C" w:rsidRDefault="00473E5C" w:rsidP="00941254">
      <w:pPr>
        <w:spacing w:after="0" w:line="240" w:lineRule="auto"/>
      </w:pPr>
      <w:r>
        <w:separator/>
      </w:r>
    </w:p>
  </w:endnote>
  <w:endnote w:type="continuationSeparator" w:id="0">
    <w:p w:rsidR="00473E5C" w:rsidRDefault="00473E5C"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88333E" w:rsidRDefault="0088333E">
            <w:pPr>
              <w:pStyle w:val="Footer"/>
              <w:jc w:val="center"/>
            </w:pPr>
          </w:p>
          <w:p w:rsidR="0088333E" w:rsidRDefault="0088333E">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657AE4">
              <w:rPr>
                <w:bCs/>
                <w:noProof/>
              </w:rPr>
              <w:t>14</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657AE4">
              <w:rPr>
                <w:bCs/>
                <w:noProof/>
              </w:rPr>
              <w:t>19</w:t>
            </w:r>
            <w:r w:rsidRPr="004A4705">
              <w:rPr>
                <w:bCs/>
                <w:sz w:val="24"/>
                <w:szCs w:val="24"/>
              </w:rPr>
              <w:fldChar w:fldCharType="end"/>
            </w:r>
            <w:r>
              <w:rPr>
                <w:bCs/>
                <w:sz w:val="24"/>
                <w:szCs w:val="24"/>
              </w:rPr>
              <w:t xml:space="preserve"> </w:t>
            </w:r>
          </w:p>
          <w:p w:rsidR="0088333E" w:rsidRDefault="0088333E" w:rsidP="00B84CF9">
            <w:pPr>
              <w:pStyle w:val="Footer"/>
              <w:jc w:val="center"/>
              <w:rPr>
                <w:bCs/>
                <w:sz w:val="24"/>
                <w:szCs w:val="24"/>
              </w:rPr>
            </w:pPr>
            <w:r w:rsidRPr="00D76198">
              <w:rPr>
                <w:bCs/>
                <w:sz w:val="24"/>
                <w:szCs w:val="24"/>
                <w:highlight w:val="yellow"/>
              </w:rPr>
              <w:t>Wednesday, February 5, 2014</w:t>
            </w:r>
          </w:p>
          <w:p w:rsidR="0088333E" w:rsidRPr="00B84CF9" w:rsidRDefault="0088333E" w:rsidP="00B84CF9">
            <w:pPr>
              <w:pStyle w:val="Footer"/>
              <w:jc w:val="center"/>
              <w:rPr>
                <w:bCs/>
                <w:sz w:val="24"/>
                <w:szCs w:val="24"/>
              </w:rPr>
            </w:pPr>
            <w:r w:rsidRPr="00944488">
              <w:rPr>
                <w:bCs/>
                <w:sz w:val="24"/>
                <w:szCs w:val="24"/>
              </w:rPr>
              <w:t>Reply to Response to Motion to Remove Counsel</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88333E" w:rsidRDefault="0088333E" w:rsidP="008D5941">
            <w:pPr>
              <w:pStyle w:val="Footer"/>
              <w:jc w:val="center"/>
            </w:pPr>
          </w:p>
          <w:p w:rsidR="0088333E" w:rsidRPr="00F6753E" w:rsidRDefault="0088333E" w:rsidP="00F6753E">
            <w:pPr>
              <w:pStyle w:val="Footer"/>
              <w:jc w:val="center"/>
              <w:rPr>
                <w:bCs/>
                <w:sz w:val="24"/>
                <w:szCs w:val="24"/>
              </w:rPr>
            </w:pPr>
          </w:p>
        </w:sdtContent>
      </w:sdt>
    </w:sdtContent>
  </w:sdt>
  <w:p w:rsidR="0088333E" w:rsidRDefault="0088333E"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5C" w:rsidRDefault="00473E5C" w:rsidP="00941254">
      <w:pPr>
        <w:spacing w:after="0" w:line="240" w:lineRule="auto"/>
      </w:pPr>
      <w:r>
        <w:separator/>
      </w:r>
    </w:p>
  </w:footnote>
  <w:footnote w:type="continuationSeparator" w:id="0">
    <w:p w:rsidR="00473E5C" w:rsidRDefault="00473E5C" w:rsidP="00941254">
      <w:pPr>
        <w:spacing w:after="0" w:line="240" w:lineRule="auto"/>
      </w:pPr>
      <w:r>
        <w:continuationSeparator/>
      </w:r>
    </w:p>
  </w:footnote>
  <w:footnote w:id="1">
    <w:p w:rsidR="0088333E" w:rsidRDefault="0088333E"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p w:rsidR="0088333E" w:rsidRDefault="0088333E" w:rsidP="00261357">
      <w:pPr>
        <w:pStyle w:val="FootnoteText"/>
      </w:pPr>
    </w:p>
  </w:footnote>
  <w:footnote w:id="2">
    <w:p w:rsidR="0088333E" w:rsidRDefault="0088333E"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88333E" w:rsidRDefault="0088333E"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3E" w:rsidRPr="002708D7" w:rsidRDefault="0088333E"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901"/>
    <w:multiLevelType w:val="hybridMultilevel"/>
    <w:tmpl w:val="7D5008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1D31B9"/>
    <w:multiLevelType w:val="hybridMultilevel"/>
    <w:tmpl w:val="26447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C4D9D"/>
    <w:multiLevelType w:val="hybridMultilevel"/>
    <w:tmpl w:val="76BA2702"/>
    <w:lvl w:ilvl="0" w:tplc="95846B4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1">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2">
    <w:nsid w:val="5BBF6866"/>
    <w:multiLevelType w:val="hybridMultilevel"/>
    <w:tmpl w:val="CE3662A2"/>
    <w:lvl w:ilvl="0" w:tplc="FE06F03E">
      <w:start w:val="1"/>
      <w:numFmt w:val="decimal"/>
      <w:lvlText w:val="%1."/>
      <w:lvlJc w:val="left"/>
      <w:pPr>
        <w:ind w:left="1080" w:hanging="360"/>
      </w:pPr>
      <w:rPr>
        <w:b w:val="0"/>
      </w:rPr>
    </w:lvl>
    <w:lvl w:ilvl="1" w:tplc="0409001B">
      <w:start w:val="1"/>
      <w:numFmt w:val="lowerRoman"/>
      <w:lvlText w:val="%2."/>
      <w:lvlJc w:val="right"/>
      <w:pPr>
        <w:ind w:left="1890" w:hanging="360"/>
      </w:pPr>
    </w:lvl>
    <w:lvl w:ilvl="2" w:tplc="04090019">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DD41BAC"/>
    <w:multiLevelType w:val="hybridMultilevel"/>
    <w:tmpl w:val="F436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8574EC"/>
    <w:multiLevelType w:val="hybridMultilevel"/>
    <w:tmpl w:val="A5845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5E63ED1"/>
    <w:multiLevelType w:val="hybridMultilevel"/>
    <w:tmpl w:val="195E8752"/>
    <w:lvl w:ilvl="0" w:tplc="95846B4A">
      <w:start w:val="1"/>
      <w:numFmt w:val="upperRoman"/>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2"/>
  </w:num>
  <w:num w:numId="3">
    <w:abstractNumId w:val="5"/>
  </w:num>
  <w:num w:numId="4">
    <w:abstractNumId w:val="4"/>
  </w:num>
  <w:num w:numId="5">
    <w:abstractNumId w:val="0"/>
  </w:num>
  <w:num w:numId="6">
    <w:abstractNumId w:val="8"/>
  </w:num>
  <w:num w:numId="7">
    <w:abstractNumId w:val="17"/>
  </w:num>
  <w:num w:numId="8">
    <w:abstractNumId w:val="7"/>
  </w:num>
  <w:num w:numId="9">
    <w:abstractNumId w:val="18"/>
  </w:num>
  <w:num w:numId="10">
    <w:abstractNumId w:val="3"/>
  </w:num>
  <w:num w:numId="11">
    <w:abstractNumId w:val="14"/>
  </w:num>
  <w:num w:numId="12">
    <w:abstractNumId w:val="15"/>
  </w:num>
  <w:num w:numId="13">
    <w:abstractNumId w:val="13"/>
  </w:num>
  <w:num w:numId="14">
    <w:abstractNumId w:val="1"/>
  </w:num>
  <w:num w:numId="15">
    <w:abstractNumId w:val="6"/>
  </w:num>
  <w:num w:numId="16">
    <w:abstractNumId w:val="16"/>
  </w:num>
  <w:num w:numId="17">
    <w:abstractNumId w:val="11"/>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242F"/>
    <w:rsid w:val="00003986"/>
    <w:rsid w:val="000066FC"/>
    <w:rsid w:val="000073D0"/>
    <w:rsid w:val="00007BFF"/>
    <w:rsid w:val="00011695"/>
    <w:rsid w:val="00011796"/>
    <w:rsid w:val="000136A9"/>
    <w:rsid w:val="000170C1"/>
    <w:rsid w:val="0002138E"/>
    <w:rsid w:val="00022A8E"/>
    <w:rsid w:val="0002484D"/>
    <w:rsid w:val="00025524"/>
    <w:rsid w:val="0003312A"/>
    <w:rsid w:val="00033F06"/>
    <w:rsid w:val="00036404"/>
    <w:rsid w:val="00037CE1"/>
    <w:rsid w:val="00037D5F"/>
    <w:rsid w:val="00040A31"/>
    <w:rsid w:val="00040DAC"/>
    <w:rsid w:val="00041B8D"/>
    <w:rsid w:val="0004266A"/>
    <w:rsid w:val="0004450D"/>
    <w:rsid w:val="000456ED"/>
    <w:rsid w:val="00045C84"/>
    <w:rsid w:val="00046648"/>
    <w:rsid w:val="00046DB1"/>
    <w:rsid w:val="0005005C"/>
    <w:rsid w:val="00050F5E"/>
    <w:rsid w:val="0005182E"/>
    <w:rsid w:val="0005559D"/>
    <w:rsid w:val="00055F1E"/>
    <w:rsid w:val="0006258B"/>
    <w:rsid w:val="00063BCA"/>
    <w:rsid w:val="00064021"/>
    <w:rsid w:val="00064580"/>
    <w:rsid w:val="00064D6E"/>
    <w:rsid w:val="0006683F"/>
    <w:rsid w:val="00072A81"/>
    <w:rsid w:val="00075647"/>
    <w:rsid w:val="00075F23"/>
    <w:rsid w:val="00077937"/>
    <w:rsid w:val="00084C8A"/>
    <w:rsid w:val="000865F2"/>
    <w:rsid w:val="0009156D"/>
    <w:rsid w:val="00091636"/>
    <w:rsid w:val="00091953"/>
    <w:rsid w:val="000935AB"/>
    <w:rsid w:val="0009592B"/>
    <w:rsid w:val="00097439"/>
    <w:rsid w:val="000A05D6"/>
    <w:rsid w:val="000A086A"/>
    <w:rsid w:val="000A09C5"/>
    <w:rsid w:val="000A3145"/>
    <w:rsid w:val="000A48E3"/>
    <w:rsid w:val="000A536E"/>
    <w:rsid w:val="000A589B"/>
    <w:rsid w:val="000B096D"/>
    <w:rsid w:val="000B3205"/>
    <w:rsid w:val="000B45F3"/>
    <w:rsid w:val="000B4DC2"/>
    <w:rsid w:val="000C295D"/>
    <w:rsid w:val="000C3CC5"/>
    <w:rsid w:val="000C7885"/>
    <w:rsid w:val="000D4BF8"/>
    <w:rsid w:val="000D6F2C"/>
    <w:rsid w:val="000E32F8"/>
    <w:rsid w:val="000E362F"/>
    <w:rsid w:val="000E4FC4"/>
    <w:rsid w:val="000E56DE"/>
    <w:rsid w:val="000E5B1A"/>
    <w:rsid w:val="000E73D9"/>
    <w:rsid w:val="000E7461"/>
    <w:rsid w:val="000E77EE"/>
    <w:rsid w:val="000F007D"/>
    <w:rsid w:val="000F1364"/>
    <w:rsid w:val="000F23FC"/>
    <w:rsid w:val="000F24A2"/>
    <w:rsid w:val="000F2BF5"/>
    <w:rsid w:val="000F4E84"/>
    <w:rsid w:val="000F4EE2"/>
    <w:rsid w:val="00102795"/>
    <w:rsid w:val="001052D3"/>
    <w:rsid w:val="00105E04"/>
    <w:rsid w:val="00106960"/>
    <w:rsid w:val="00113B54"/>
    <w:rsid w:val="0011473E"/>
    <w:rsid w:val="00115D24"/>
    <w:rsid w:val="00120205"/>
    <w:rsid w:val="00121C1C"/>
    <w:rsid w:val="00124703"/>
    <w:rsid w:val="00127D17"/>
    <w:rsid w:val="00130304"/>
    <w:rsid w:val="00133078"/>
    <w:rsid w:val="001349C8"/>
    <w:rsid w:val="001414C3"/>
    <w:rsid w:val="00143009"/>
    <w:rsid w:val="00144495"/>
    <w:rsid w:val="001516C4"/>
    <w:rsid w:val="001554DE"/>
    <w:rsid w:val="00156AB0"/>
    <w:rsid w:val="00160E87"/>
    <w:rsid w:val="0016128F"/>
    <w:rsid w:val="00163508"/>
    <w:rsid w:val="001635C3"/>
    <w:rsid w:val="00163913"/>
    <w:rsid w:val="00164225"/>
    <w:rsid w:val="00165A72"/>
    <w:rsid w:val="001676FD"/>
    <w:rsid w:val="00175E63"/>
    <w:rsid w:val="0018080F"/>
    <w:rsid w:val="00181BA6"/>
    <w:rsid w:val="00186491"/>
    <w:rsid w:val="00186948"/>
    <w:rsid w:val="001910D7"/>
    <w:rsid w:val="00191BA1"/>
    <w:rsid w:val="00191F49"/>
    <w:rsid w:val="00193B51"/>
    <w:rsid w:val="00193BCF"/>
    <w:rsid w:val="001B1863"/>
    <w:rsid w:val="001B2B20"/>
    <w:rsid w:val="001B35FC"/>
    <w:rsid w:val="001B3CBF"/>
    <w:rsid w:val="001B46C7"/>
    <w:rsid w:val="001C4D4F"/>
    <w:rsid w:val="001C5E85"/>
    <w:rsid w:val="001C7931"/>
    <w:rsid w:val="001D42CE"/>
    <w:rsid w:val="001D4483"/>
    <w:rsid w:val="001D5FF1"/>
    <w:rsid w:val="001E17A7"/>
    <w:rsid w:val="001E29FA"/>
    <w:rsid w:val="001E6664"/>
    <w:rsid w:val="001E79D9"/>
    <w:rsid w:val="001F0E39"/>
    <w:rsid w:val="001F2FA6"/>
    <w:rsid w:val="001F47BE"/>
    <w:rsid w:val="00203800"/>
    <w:rsid w:val="00204D89"/>
    <w:rsid w:val="002052F4"/>
    <w:rsid w:val="00210B0E"/>
    <w:rsid w:val="00212C00"/>
    <w:rsid w:val="0021354A"/>
    <w:rsid w:val="0022034D"/>
    <w:rsid w:val="00221B11"/>
    <w:rsid w:val="00221B76"/>
    <w:rsid w:val="002224AE"/>
    <w:rsid w:val="002234EC"/>
    <w:rsid w:val="002250BB"/>
    <w:rsid w:val="0022569A"/>
    <w:rsid w:val="00225F6A"/>
    <w:rsid w:val="00226122"/>
    <w:rsid w:val="002266E6"/>
    <w:rsid w:val="00226866"/>
    <w:rsid w:val="00231C53"/>
    <w:rsid w:val="00232F8B"/>
    <w:rsid w:val="0023361C"/>
    <w:rsid w:val="00234030"/>
    <w:rsid w:val="00236EC7"/>
    <w:rsid w:val="002379C3"/>
    <w:rsid w:val="00242180"/>
    <w:rsid w:val="00243A5E"/>
    <w:rsid w:val="00244B35"/>
    <w:rsid w:val="0024509C"/>
    <w:rsid w:val="00254325"/>
    <w:rsid w:val="0025784B"/>
    <w:rsid w:val="00261357"/>
    <w:rsid w:val="002661D7"/>
    <w:rsid w:val="00266C27"/>
    <w:rsid w:val="002708D7"/>
    <w:rsid w:val="00273D21"/>
    <w:rsid w:val="00277546"/>
    <w:rsid w:val="002803B4"/>
    <w:rsid w:val="00281497"/>
    <w:rsid w:val="00282348"/>
    <w:rsid w:val="00282588"/>
    <w:rsid w:val="002831E3"/>
    <w:rsid w:val="0029003C"/>
    <w:rsid w:val="00290F80"/>
    <w:rsid w:val="0029141A"/>
    <w:rsid w:val="00292894"/>
    <w:rsid w:val="00296455"/>
    <w:rsid w:val="00296D6E"/>
    <w:rsid w:val="00297F5B"/>
    <w:rsid w:val="002A6071"/>
    <w:rsid w:val="002A721D"/>
    <w:rsid w:val="002A77BD"/>
    <w:rsid w:val="002B0945"/>
    <w:rsid w:val="002B2033"/>
    <w:rsid w:val="002B2853"/>
    <w:rsid w:val="002B4244"/>
    <w:rsid w:val="002B433B"/>
    <w:rsid w:val="002B564F"/>
    <w:rsid w:val="002C2816"/>
    <w:rsid w:val="002C4C32"/>
    <w:rsid w:val="002C5FE9"/>
    <w:rsid w:val="002C6437"/>
    <w:rsid w:val="002C77F4"/>
    <w:rsid w:val="002C7997"/>
    <w:rsid w:val="002D39E4"/>
    <w:rsid w:val="002D4CB1"/>
    <w:rsid w:val="002D5EE9"/>
    <w:rsid w:val="002D64D5"/>
    <w:rsid w:val="002D6AAB"/>
    <w:rsid w:val="002E0B66"/>
    <w:rsid w:val="002E63F1"/>
    <w:rsid w:val="002E7C2F"/>
    <w:rsid w:val="002F0A33"/>
    <w:rsid w:val="002F26D6"/>
    <w:rsid w:val="002F3FFD"/>
    <w:rsid w:val="002F4035"/>
    <w:rsid w:val="002F7F28"/>
    <w:rsid w:val="003034FA"/>
    <w:rsid w:val="003062A2"/>
    <w:rsid w:val="00311E20"/>
    <w:rsid w:val="003127C0"/>
    <w:rsid w:val="00312D46"/>
    <w:rsid w:val="00314FDE"/>
    <w:rsid w:val="00316DBE"/>
    <w:rsid w:val="00320C74"/>
    <w:rsid w:val="00320E83"/>
    <w:rsid w:val="0032163E"/>
    <w:rsid w:val="00321DB1"/>
    <w:rsid w:val="00322D35"/>
    <w:rsid w:val="00323BFC"/>
    <w:rsid w:val="00327888"/>
    <w:rsid w:val="003334C1"/>
    <w:rsid w:val="00334311"/>
    <w:rsid w:val="003408D6"/>
    <w:rsid w:val="003426FE"/>
    <w:rsid w:val="00344419"/>
    <w:rsid w:val="00344459"/>
    <w:rsid w:val="00346B87"/>
    <w:rsid w:val="00350724"/>
    <w:rsid w:val="0035247A"/>
    <w:rsid w:val="00354794"/>
    <w:rsid w:val="0035608F"/>
    <w:rsid w:val="00357A9D"/>
    <w:rsid w:val="00357B82"/>
    <w:rsid w:val="003608CE"/>
    <w:rsid w:val="00363859"/>
    <w:rsid w:val="00367593"/>
    <w:rsid w:val="00367FEA"/>
    <w:rsid w:val="00370251"/>
    <w:rsid w:val="003711BF"/>
    <w:rsid w:val="00373941"/>
    <w:rsid w:val="00374A0E"/>
    <w:rsid w:val="00375197"/>
    <w:rsid w:val="00375D70"/>
    <w:rsid w:val="00375F66"/>
    <w:rsid w:val="003764B1"/>
    <w:rsid w:val="0038293C"/>
    <w:rsid w:val="0038489D"/>
    <w:rsid w:val="00390C55"/>
    <w:rsid w:val="003912D1"/>
    <w:rsid w:val="00391BEF"/>
    <w:rsid w:val="003920B7"/>
    <w:rsid w:val="0039761E"/>
    <w:rsid w:val="003A4028"/>
    <w:rsid w:val="003A4B53"/>
    <w:rsid w:val="003A5353"/>
    <w:rsid w:val="003A61CC"/>
    <w:rsid w:val="003B3180"/>
    <w:rsid w:val="003B4B63"/>
    <w:rsid w:val="003B50BA"/>
    <w:rsid w:val="003B6217"/>
    <w:rsid w:val="003C34D6"/>
    <w:rsid w:val="003C4B80"/>
    <w:rsid w:val="003C4C4C"/>
    <w:rsid w:val="003C617B"/>
    <w:rsid w:val="003C62C8"/>
    <w:rsid w:val="003C7B61"/>
    <w:rsid w:val="003D1FEE"/>
    <w:rsid w:val="003D3001"/>
    <w:rsid w:val="003D3FDA"/>
    <w:rsid w:val="003D66D8"/>
    <w:rsid w:val="003D6E64"/>
    <w:rsid w:val="003E366E"/>
    <w:rsid w:val="003E5206"/>
    <w:rsid w:val="003E79C4"/>
    <w:rsid w:val="003E7AAE"/>
    <w:rsid w:val="003F006C"/>
    <w:rsid w:val="003F0A78"/>
    <w:rsid w:val="003F0D85"/>
    <w:rsid w:val="003F0E70"/>
    <w:rsid w:val="003F15C5"/>
    <w:rsid w:val="003F215F"/>
    <w:rsid w:val="003F6A46"/>
    <w:rsid w:val="0041012E"/>
    <w:rsid w:val="00410449"/>
    <w:rsid w:val="00410946"/>
    <w:rsid w:val="00410A44"/>
    <w:rsid w:val="00412137"/>
    <w:rsid w:val="004137CE"/>
    <w:rsid w:val="00413E60"/>
    <w:rsid w:val="00414EF4"/>
    <w:rsid w:val="00415C16"/>
    <w:rsid w:val="0041673E"/>
    <w:rsid w:val="00420A92"/>
    <w:rsid w:val="00421A31"/>
    <w:rsid w:val="00423751"/>
    <w:rsid w:val="0042389D"/>
    <w:rsid w:val="004247F5"/>
    <w:rsid w:val="00424C16"/>
    <w:rsid w:val="00427978"/>
    <w:rsid w:val="00431ACC"/>
    <w:rsid w:val="0043380F"/>
    <w:rsid w:val="004401C9"/>
    <w:rsid w:val="0044293A"/>
    <w:rsid w:val="00444F87"/>
    <w:rsid w:val="0044518F"/>
    <w:rsid w:val="00447580"/>
    <w:rsid w:val="00447DE0"/>
    <w:rsid w:val="00447FC9"/>
    <w:rsid w:val="00450966"/>
    <w:rsid w:val="00452F38"/>
    <w:rsid w:val="00454265"/>
    <w:rsid w:val="00455114"/>
    <w:rsid w:val="00460BD6"/>
    <w:rsid w:val="004628D5"/>
    <w:rsid w:val="00462B8C"/>
    <w:rsid w:val="004708CF"/>
    <w:rsid w:val="00471B98"/>
    <w:rsid w:val="0047237D"/>
    <w:rsid w:val="00472A3A"/>
    <w:rsid w:val="004736F2"/>
    <w:rsid w:val="00473E5C"/>
    <w:rsid w:val="00474FFE"/>
    <w:rsid w:val="00475576"/>
    <w:rsid w:val="00482B54"/>
    <w:rsid w:val="00485689"/>
    <w:rsid w:val="00485B83"/>
    <w:rsid w:val="0048659A"/>
    <w:rsid w:val="00486669"/>
    <w:rsid w:val="004909B0"/>
    <w:rsid w:val="0049453C"/>
    <w:rsid w:val="004A077C"/>
    <w:rsid w:val="004A2158"/>
    <w:rsid w:val="004A3340"/>
    <w:rsid w:val="004A35E6"/>
    <w:rsid w:val="004A440E"/>
    <w:rsid w:val="004A64D1"/>
    <w:rsid w:val="004A701F"/>
    <w:rsid w:val="004B1055"/>
    <w:rsid w:val="004B221D"/>
    <w:rsid w:val="004B3555"/>
    <w:rsid w:val="004B5243"/>
    <w:rsid w:val="004B601C"/>
    <w:rsid w:val="004B64BF"/>
    <w:rsid w:val="004B7126"/>
    <w:rsid w:val="004B734B"/>
    <w:rsid w:val="004C03EB"/>
    <w:rsid w:val="004C0B01"/>
    <w:rsid w:val="004C1B66"/>
    <w:rsid w:val="004C31F7"/>
    <w:rsid w:val="004C4EE2"/>
    <w:rsid w:val="004C5359"/>
    <w:rsid w:val="004C66C2"/>
    <w:rsid w:val="004C67AD"/>
    <w:rsid w:val="004C6FE0"/>
    <w:rsid w:val="004D438C"/>
    <w:rsid w:val="004D57D4"/>
    <w:rsid w:val="004E195D"/>
    <w:rsid w:val="004E1B52"/>
    <w:rsid w:val="004E2C3B"/>
    <w:rsid w:val="004E3C55"/>
    <w:rsid w:val="004E4335"/>
    <w:rsid w:val="004E56CD"/>
    <w:rsid w:val="004E5CCD"/>
    <w:rsid w:val="004F2F1B"/>
    <w:rsid w:val="004F63F4"/>
    <w:rsid w:val="004F686F"/>
    <w:rsid w:val="00506FB4"/>
    <w:rsid w:val="00506FFF"/>
    <w:rsid w:val="005132FA"/>
    <w:rsid w:val="0051535A"/>
    <w:rsid w:val="00515601"/>
    <w:rsid w:val="00522AF8"/>
    <w:rsid w:val="0052421C"/>
    <w:rsid w:val="00524E82"/>
    <w:rsid w:val="00526523"/>
    <w:rsid w:val="00531830"/>
    <w:rsid w:val="00532240"/>
    <w:rsid w:val="005347EC"/>
    <w:rsid w:val="00535D75"/>
    <w:rsid w:val="00536188"/>
    <w:rsid w:val="005378AD"/>
    <w:rsid w:val="00540470"/>
    <w:rsid w:val="0054193C"/>
    <w:rsid w:val="0054205B"/>
    <w:rsid w:val="00543CCF"/>
    <w:rsid w:val="00552B2B"/>
    <w:rsid w:val="00555EFE"/>
    <w:rsid w:val="005568BB"/>
    <w:rsid w:val="0055795B"/>
    <w:rsid w:val="00562AD5"/>
    <w:rsid w:val="0056430C"/>
    <w:rsid w:val="00566334"/>
    <w:rsid w:val="005664A5"/>
    <w:rsid w:val="005664C4"/>
    <w:rsid w:val="005676C8"/>
    <w:rsid w:val="005679AB"/>
    <w:rsid w:val="005730DD"/>
    <w:rsid w:val="00573202"/>
    <w:rsid w:val="00574C64"/>
    <w:rsid w:val="00583E54"/>
    <w:rsid w:val="00587BCD"/>
    <w:rsid w:val="00591A0A"/>
    <w:rsid w:val="005922EF"/>
    <w:rsid w:val="00594561"/>
    <w:rsid w:val="00595D62"/>
    <w:rsid w:val="005970C9"/>
    <w:rsid w:val="00597422"/>
    <w:rsid w:val="005A09D6"/>
    <w:rsid w:val="005A2770"/>
    <w:rsid w:val="005A2FAA"/>
    <w:rsid w:val="005A6E4A"/>
    <w:rsid w:val="005A792C"/>
    <w:rsid w:val="005B122F"/>
    <w:rsid w:val="005B39CC"/>
    <w:rsid w:val="005C0E3B"/>
    <w:rsid w:val="005C2287"/>
    <w:rsid w:val="005C440A"/>
    <w:rsid w:val="005C7833"/>
    <w:rsid w:val="005D3920"/>
    <w:rsid w:val="005E0330"/>
    <w:rsid w:val="005E03DC"/>
    <w:rsid w:val="005E05A6"/>
    <w:rsid w:val="005E44D5"/>
    <w:rsid w:val="005E557D"/>
    <w:rsid w:val="005F15CB"/>
    <w:rsid w:val="005F1FAD"/>
    <w:rsid w:val="005F34B7"/>
    <w:rsid w:val="005F4C74"/>
    <w:rsid w:val="005F537D"/>
    <w:rsid w:val="00601DA0"/>
    <w:rsid w:val="00601E5B"/>
    <w:rsid w:val="00603589"/>
    <w:rsid w:val="00607EC3"/>
    <w:rsid w:val="00612193"/>
    <w:rsid w:val="0061234E"/>
    <w:rsid w:val="00613818"/>
    <w:rsid w:val="00616415"/>
    <w:rsid w:val="00616D40"/>
    <w:rsid w:val="00617879"/>
    <w:rsid w:val="00617BDA"/>
    <w:rsid w:val="006201C7"/>
    <w:rsid w:val="00620454"/>
    <w:rsid w:val="00621E8C"/>
    <w:rsid w:val="00622D93"/>
    <w:rsid w:val="00624D7A"/>
    <w:rsid w:val="00627AB6"/>
    <w:rsid w:val="00632237"/>
    <w:rsid w:val="00632473"/>
    <w:rsid w:val="00637E6C"/>
    <w:rsid w:val="006409DB"/>
    <w:rsid w:val="00641000"/>
    <w:rsid w:val="006420A6"/>
    <w:rsid w:val="00644062"/>
    <w:rsid w:val="00645A4E"/>
    <w:rsid w:val="00646283"/>
    <w:rsid w:val="00653239"/>
    <w:rsid w:val="00654807"/>
    <w:rsid w:val="00657AE4"/>
    <w:rsid w:val="00660442"/>
    <w:rsid w:val="00660B4A"/>
    <w:rsid w:val="006655DF"/>
    <w:rsid w:val="00667371"/>
    <w:rsid w:val="00670430"/>
    <w:rsid w:val="006728D3"/>
    <w:rsid w:val="00674B81"/>
    <w:rsid w:val="00674D54"/>
    <w:rsid w:val="0067604D"/>
    <w:rsid w:val="0068346F"/>
    <w:rsid w:val="00684384"/>
    <w:rsid w:val="006869F8"/>
    <w:rsid w:val="00686AAF"/>
    <w:rsid w:val="00687383"/>
    <w:rsid w:val="00693940"/>
    <w:rsid w:val="00694545"/>
    <w:rsid w:val="00696D92"/>
    <w:rsid w:val="006973BB"/>
    <w:rsid w:val="006A0C67"/>
    <w:rsid w:val="006A26A5"/>
    <w:rsid w:val="006A2781"/>
    <w:rsid w:val="006A2BE4"/>
    <w:rsid w:val="006A2FBB"/>
    <w:rsid w:val="006A4D2A"/>
    <w:rsid w:val="006A6CB6"/>
    <w:rsid w:val="006A7035"/>
    <w:rsid w:val="006B31DF"/>
    <w:rsid w:val="006B7A90"/>
    <w:rsid w:val="006C22FB"/>
    <w:rsid w:val="006C76D3"/>
    <w:rsid w:val="006D413C"/>
    <w:rsid w:val="006D56ED"/>
    <w:rsid w:val="006D6FF0"/>
    <w:rsid w:val="006D75E9"/>
    <w:rsid w:val="006E0E5E"/>
    <w:rsid w:val="006E58C7"/>
    <w:rsid w:val="006E7860"/>
    <w:rsid w:val="006F0504"/>
    <w:rsid w:val="006F11E2"/>
    <w:rsid w:val="006F22E5"/>
    <w:rsid w:val="006F254A"/>
    <w:rsid w:val="006F54F1"/>
    <w:rsid w:val="00703DFF"/>
    <w:rsid w:val="00704788"/>
    <w:rsid w:val="00704FEB"/>
    <w:rsid w:val="00706A1A"/>
    <w:rsid w:val="00711D6C"/>
    <w:rsid w:val="007147B6"/>
    <w:rsid w:val="0071614C"/>
    <w:rsid w:val="007169A3"/>
    <w:rsid w:val="00717415"/>
    <w:rsid w:val="007214FF"/>
    <w:rsid w:val="0072414E"/>
    <w:rsid w:val="00730A3F"/>
    <w:rsid w:val="0073132C"/>
    <w:rsid w:val="007364B2"/>
    <w:rsid w:val="00744966"/>
    <w:rsid w:val="007470A6"/>
    <w:rsid w:val="00747A8F"/>
    <w:rsid w:val="00747C0F"/>
    <w:rsid w:val="0075056C"/>
    <w:rsid w:val="00750A5C"/>
    <w:rsid w:val="00751591"/>
    <w:rsid w:val="00751D98"/>
    <w:rsid w:val="007536E1"/>
    <w:rsid w:val="00753CFE"/>
    <w:rsid w:val="007541FD"/>
    <w:rsid w:val="00761ABB"/>
    <w:rsid w:val="00761B7E"/>
    <w:rsid w:val="00774E9D"/>
    <w:rsid w:val="0077511B"/>
    <w:rsid w:val="00777B2A"/>
    <w:rsid w:val="0078143D"/>
    <w:rsid w:val="00781EBC"/>
    <w:rsid w:val="007824DB"/>
    <w:rsid w:val="00783139"/>
    <w:rsid w:val="0078319D"/>
    <w:rsid w:val="00786B93"/>
    <w:rsid w:val="007907F9"/>
    <w:rsid w:val="00790DEB"/>
    <w:rsid w:val="0079230A"/>
    <w:rsid w:val="007967CD"/>
    <w:rsid w:val="00796B56"/>
    <w:rsid w:val="007A0440"/>
    <w:rsid w:val="007A3F64"/>
    <w:rsid w:val="007A6426"/>
    <w:rsid w:val="007B2ECC"/>
    <w:rsid w:val="007B4E37"/>
    <w:rsid w:val="007B5B2D"/>
    <w:rsid w:val="007B6453"/>
    <w:rsid w:val="007B72F3"/>
    <w:rsid w:val="007B7638"/>
    <w:rsid w:val="007B7E40"/>
    <w:rsid w:val="007C07F7"/>
    <w:rsid w:val="007C47CA"/>
    <w:rsid w:val="007C708D"/>
    <w:rsid w:val="007C7F8B"/>
    <w:rsid w:val="007D0163"/>
    <w:rsid w:val="007D2E51"/>
    <w:rsid w:val="007D7010"/>
    <w:rsid w:val="007E0188"/>
    <w:rsid w:val="007E5588"/>
    <w:rsid w:val="007E6461"/>
    <w:rsid w:val="007E6B43"/>
    <w:rsid w:val="007E6D38"/>
    <w:rsid w:val="007E73A4"/>
    <w:rsid w:val="007F5531"/>
    <w:rsid w:val="00804639"/>
    <w:rsid w:val="00804F09"/>
    <w:rsid w:val="00810DE2"/>
    <w:rsid w:val="00814432"/>
    <w:rsid w:val="00815185"/>
    <w:rsid w:val="008302F0"/>
    <w:rsid w:val="00833164"/>
    <w:rsid w:val="00833737"/>
    <w:rsid w:val="00833B81"/>
    <w:rsid w:val="00837357"/>
    <w:rsid w:val="008374F7"/>
    <w:rsid w:val="008430CA"/>
    <w:rsid w:val="0084636E"/>
    <w:rsid w:val="00846611"/>
    <w:rsid w:val="00847BC4"/>
    <w:rsid w:val="008538D3"/>
    <w:rsid w:val="00854A8D"/>
    <w:rsid w:val="00855070"/>
    <w:rsid w:val="00860B0A"/>
    <w:rsid w:val="00860B41"/>
    <w:rsid w:val="00865D06"/>
    <w:rsid w:val="0087107A"/>
    <w:rsid w:val="008714CE"/>
    <w:rsid w:val="008725C7"/>
    <w:rsid w:val="00873E8B"/>
    <w:rsid w:val="0087683D"/>
    <w:rsid w:val="00877078"/>
    <w:rsid w:val="0088333E"/>
    <w:rsid w:val="008833D6"/>
    <w:rsid w:val="00885A25"/>
    <w:rsid w:val="00885F5E"/>
    <w:rsid w:val="008869E2"/>
    <w:rsid w:val="008872E3"/>
    <w:rsid w:val="00892CDF"/>
    <w:rsid w:val="0089693A"/>
    <w:rsid w:val="008970DA"/>
    <w:rsid w:val="00897995"/>
    <w:rsid w:val="008A27A9"/>
    <w:rsid w:val="008A2CE0"/>
    <w:rsid w:val="008A3DAB"/>
    <w:rsid w:val="008A5310"/>
    <w:rsid w:val="008B0F6D"/>
    <w:rsid w:val="008B1DEE"/>
    <w:rsid w:val="008B327B"/>
    <w:rsid w:val="008B4176"/>
    <w:rsid w:val="008B46D2"/>
    <w:rsid w:val="008B4751"/>
    <w:rsid w:val="008B747F"/>
    <w:rsid w:val="008C2373"/>
    <w:rsid w:val="008C3239"/>
    <w:rsid w:val="008C43BC"/>
    <w:rsid w:val="008C6277"/>
    <w:rsid w:val="008D32CB"/>
    <w:rsid w:val="008D39B4"/>
    <w:rsid w:val="008D5941"/>
    <w:rsid w:val="008D5B89"/>
    <w:rsid w:val="008D6EF7"/>
    <w:rsid w:val="008D70D1"/>
    <w:rsid w:val="008D79C5"/>
    <w:rsid w:val="008E1253"/>
    <w:rsid w:val="008F16AC"/>
    <w:rsid w:val="008F16E0"/>
    <w:rsid w:val="008F1A91"/>
    <w:rsid w:val="008F7CEA"/>
    <w:rsid w:val="009002CB"/>
    <w:rsid w:val="009011E9"/>
    <w:rsid w:val="0090134B"/>
    <w:rsid w:val="00901E55"/>
    <w:rsid w:val="00902EAC"/>
    <w:rsid w:val="00906DD1"/>
    <w:rsid w:val="009109AA"/>
    <w:rsid w:val="00911ABE"/>
    <w:rsid w:val="00911FB8"/>
    <w:rsid w:val="00913776"/>
    <w:rsid w:val="00913D2A"/>
    <w:rsid w:val="0091448D"/>
    <w:rsid w:val="0092052D"/>
    <w:rsid w:val="00920B2C"/>
    <w:rsid w:val="00921C07"/>
    <w:rsid w:val="009264F3"/>
    <w:rsid w:val="0093378E"/>
    <w:rsid w:val="0093551D"/>
    <w:rsid w:val="00936966"/>
    <w:rsid w:val="0093742D"/>
    <w:rsid w:val="0093749C"/>
    <w:rsid w:val="00941254"/>
    <w:rsid w:val="009441A7"/>
    <w:rsid w:val="00944488"/>
    <w:rsid w:val="00946A37"/>
    <w:rsid w:val="00946D56"/>
    <w:rsid w:val="00954CB9"/>
    <w:rsid w:val="00955945"/>
    <w:rsid w:val="00956256"/>
    <w:rsid w:val="0095674C"/>
    <w:rsid w:val="009608B0"/>
    <w:rsid w:val="009615F8"/>
    <w:rsid w:val="009622E4"/>
    <w:rsid w:val="00962DA6"/>
    <w:rsid w:val="00962F7E"/>
    <w:rsid w:val="00971BD7"/>
    <w:rsid w:val="0097366A"/>
    <w:rsid w:val="00975628"/>
    <w:rsid w:val="00980CF3"/>
    <w:rsid w:val="0098666C"/>
    <w:rsid w:val="00990BAF"/>
    <w:rsid w:val="00990D5E"/>
    <w:rsid w:val="00991003"/>
    <w:rsid w:val="00991840"/>
    <w:rsid w:val="009946F1"/>
    <w:rsid w:val="009A077A"/>
    <w:rsid w:val="009A4E35"/>
    <w:rsid w:val="009A52D8"/>
    <w:rsid w:val="009A6997"/>
    <w:rsid w:val="009B016E"/>
    <w:rsid w:val="009B1246"/>
    <w:rsid w:val="009B256F"/>
    <w:rsid w:val="009B3A4C"/>
    <w:rsid w:val="009B3B60"/>
    <w:rsid w:val="009B4B7D"/>
    <w:rsid w:val="009B5A32"/>
    <w:rsid w:val="009B64C8"/>
    <w:rsid w:val="009B782C"/>
    <w:rsid w:val="009C0CA9"/>
    <w:rsid w:val="009C11FA"/>
    <w:rsid w:val="009C396C"/>
    <w:rsid w:val="009C6037"/>
    <w:rsid w:val="009C6C6F"/>
    <w:rsid w:val="009D19FF"/>
    <w:rsid w:val="009E009C"/>
    <w:rsid w:val="009E072B"/>
    <w:rsid w:val="009E08D4"/>
    <w:rsid w:val="009E0AA9"/>
    <w:rsid w:val="009E0C88"/>
    <w:rsid w:val="009E179D"/>
    <w:rsid w:val="009E2172"/>
    <w:rsid w:val="009E243D"/>
    <w:rsid w:val="009E2682"/>
    <w:rsid w:val="009E577A"/>
    <w:rsid w:val="009E66EB"/>
    <w:rsid w:val="009E6CAD"/>
    <w:rsid w:val="009F2E30"/>
    <w:rsid w:val="009F4DAC"/>
    <w:rsid w:val="009F544A"/>
    <w:rsid w:val="009F583C"/>
    <w:rsid w:val="00A014D5"/>
    <w:rsid w:val="00A100FF"/>
    <w:rsid w:val="00A13484"/>
    <w:rsid w:val="00A14047"/>
    <w:rsid w:val="00A15980"/>
    <w:rsid w:val="00A15FA3"/>
    <w:rsid w:val="00A20C0F"/>
    <w:rsid w:val="00A224C6"/>
    <w:rsid w:val="00A22E0A"/>
    <w:rsid w:val="00A23B5B"/>
    <w:rsid w:val="00A2590D"/>
    <w:rsid w:val="00A264AF"/>
    <w:rsid w:val="00A26C83"/>
    <w:rsid w:val="00A27B46"/>
    <w:rsid w:val="00A31F47"/>
    <w:rsid w:val="00A31F4C"/>
    <w:rsid w:val="00A36CD0"/>
    <w:rsid w:val="00A37AA4"/>
    <w:rsid w:val="00A40947"/>
    <w:rsid w:val="00A416BC"/>
    <w:rsid w:val="00A42717"/>
    <w:rsid w:val="00A4633C"/>
    <w:rsid w:val="00A5167D"/>
    <w:rsid w:val="00A51FB7"/>
    <w:rsid w:val="00A56BC7"/>
    <w:rsid w:val="00A632BE"/>
    <w:rsid w:val="00A64858"/>
    <w:rsid w:val="00A64AB5"/>
    <w:rsid w:val="00A677C2"/>
    <w:rsid w:val="00A70E60"/>
    <w:rsid w:val="00A73FD1"/>
    <w:rsid w:val="00A7665F"/>
    <w:rsid w:val="00A771D9"/>
    <w:rsid w:val="00A7763E"/>
    <w:rsid w:val="00A77784"/>
    <w:rsid w:val="00A81AF5"/>
    <w:rsid w:val="00A83F3B"/>
    <w:rsid w:val="00A84336"/>
    <w:rsid w:val="00A90755"/>
    <w:rsid w:val="00A92994"/>
    <w:rsid w:val="00A93F28"/>
    <w:rsid w:val="00A951C3"/>
    <w:rsid w:val="00A97BAC"/>
    <w:rsid w:val="00AA080A"/>
    <w:rsid w:val="00AA1222"/>
    <w:rsid w:val="00AA2B05"/>
    <w:rsid w:val="00AA3FC8"/>
    <w:rsid w:val="00AA4EC7"/>
    <w:rsid w:val="00AA5254"/>
    <w:rsid w:val="00AA5C16"/>
    <w:rsid w:val="00AA6986"/>
    <w:rsid w:val="00AA6AF3"/>
    <w:rsid w:val="00AA767B"/>
    <w:rsid w:val="00AA76AE"/>
    <w:rsid w:val="00AB0453"/>
    <w:rsid w:val="00AB1B82"/>
    <w:rsid w:val="00AB2E56"/>
    <w:rsid w:val="00AB32C2"/>
    <w:rsid w:val="00AB448D"/>
    <w:rsid w:val="00AB6263"/>
    <w:rsid w:val="00AC1EB7"/>
    <w:rsid w:val="00AC3DF4"/>
    <w:rsid w:val="00AC564F"/>
    <w:rsid w:val="00AC579F"/>
    <w:rsid w:val="00AC5B78"/>
    <w:rsid w:val="00AD1351"/>
    <w:rsid w:val="00AD254D"/>
    <w:rsid w:val="00AD2AB9"/>
    <w:rsid w:val="00AD2C6B"/>
    <w:rsid w:val="00AD3E65"/>
    <w:rsid w:val="00AD4016"/>
    <w:rsid w:val="00AD5B5D"/>
    <w:rsid w:val="00AD740E"/>
    <w:rsid w:val="00AE31A8"/>
    <w:rsid w:val="00AE6990"/>
    <w:rsid w:val="00AF02C5"/>
    <w:rsid w:val="00AF08DB"/>
    <w:rsid w:val="00AF1770"/>
    <w:rsid w:val="00AF1F10"/>
    <w:rsid w:val="00AF305D"/>
    <w:rsid w:val="00AF4E57"/>
    <w:rsid w:val="00AF5C87"/>
    <w:rsid w:val="00B006B6"/>
    <w:rsid w:val="00B01EB7"/>
    <w:rsid w:val="00B026DE"/>
    <w:rsid w:val="00B041C7"/>
    <w:rsid w:val="00B05B1D"/>
    <w:rsid w:val="00B06F2D"/>
    <w:rsid w:val="00B07366"/>
    <w:rsid w:val="00B0765B"/>
    <w:rsid w:val="00B10210"/>
    <w:rsid w:val="00B15D02"/>
    <w:rsid w:val="00B22856"/>
    <w:rsid w:val="00B23422"/>
    <w:rsid w:val="00B24FF5"/>
    <w:rsid w:val="00B31A53"/>
    <w:rsid w:val="00B31D56"/>
    <w:rsid w:val="00B33504"/>
    <w:rsid w:val="00B454E4"/>
    <w:rsid w:val="00B4681F"/>
    <w:rsid w:val="00B51BCC"/>
    <w:rsid w:val="00B53096"/>
    <w:rsid w:val="00B53C62"/>
    <w:rsid w:val="00B551E1"/>
    <w:rsid w:val="00B5585A"/>
    <w:rsid w:val="00B56462"/>
    <w:rsid w:val="00B56616"/>
    <w:rsid w:val="00B57380"/>
    <w:rsid w:val="00B613E7"/>
    <w:rsid w:val="00B61D2F"/>
    <w:rsid w:val="00B667E7"/>
    <w:rsid w:val="00B7182F"/>
    <w:rsid w:val="00B721E1"/>
    <w:rsid w:val="00B72C06"/>
    <w:rsid w:val="00B7599E"/>
    <w:rsid w:val="00B81E66"/>
    <w:rsid w:val="00B84CF9"/>
    <w:rsid w:val="00B86B02"/>
    <w:rsid w:val="00B86B52"/>
    <w:rsid w:val="00B86EC0"/>
    <w:rsid w:val="00B91CF9"/>
    <w:rsid w:val="00B94A74"/>
    <w:rsid w:val="00B956FF"/>
    <w:rsid w:val="00BA0926"/>
    <w:rsid w:val="00BA211C"/>
    <w:rsid w:val="00BA2F04"/>
    <w:rsid w:val="00BA3B82"/>
    <w:rsid w:val="00BA5100"/>
    <w:rsid w:val="00BA574E"/>
    <w:rsid w:val="00BB1093"/>
    <w:rsid w:val="00BB1C79"/>
    <w:rsid w:val="00BB76A5"/>
    <w:rsid w:val="00BC0924"/>
    <w:rsid w:val="00BC15C6"/>
    <w:rsid w:val="00BC2EC5"/>
    <w:rsid w:val="00BC4437"/>
    <w:rsid w:val="00BC4B39"/>
    <w:rsid w:val="00BD2154"/>
    <w:rsid w:val="00BD2557"/>
    <w:rsid w:val="00BD3B07"/>
    <w:rsid w:val="00BE061E"/>
    <w:rsid w:val="00BE3AF0"/>
    <w:rsid w:val="00BE60F2"/>
    <w:rsid w:val="00BE7F04"/>
    <w:rsid w:val="00BF496E"/>
    <w:rsid w:val="00BF6BD5"/>
    <w:rsid w:val="00C03A67"/>
    <w:rsid w:val="00C1082D"/>
    <w:rsid w:val="00C11CB6"/>
    <w:rsid w:val="00C15FE3"/>
    <w:rsid w:val="00C20DA7"/>
    <w:rsid w:val="00C2493E"/>
    <w:rsid w:val="00C25D31"/>
    <w:rsid w:val="00C25E66"/>
    <w:rsid w:val="00C2630F"/>
    <w:rsid w:val="00C30014"/>
    <w:rsid w:val="00C30643"/>
    <w:rsid w:val="00C309FE"/>
    <w:rsid w:val="00C465C2"/>
    <w:rsid w:val="00C47F6C"/>
    <w:rsid w:val="00C47FBB"/>
    <w:rsid w:val="00C512E3"/>
    <w:rsid w:val="00C52821"/>
    <w:rsid w:val="00C52D7E"/>
    <w:rsid w:val="00C5619A"/>
    <w:rsid w:val="00C57597"/>
    <w:rsid w:val="00C63CAD"/>
    <w:rsid w:val="00C646FF"/>
    <w:rsid w:val="00C659B5"/>
    <w:rsid w:val="00C713B9"/>
    <w:rsid w:val="00C720F3"/>
    <w:rsid w:val="00C726D5"/>
    <w:rsid w:val="00C73451"/>
    <w:rsid w:val="00C74EF2"/>
    <w:rsid w:val="00C7599A"/>
    <w:rsid w:val="00C75DE1"/>
    <w:rsid w:val="00C7627D"/>
    <w:rsid w:val="00C77CD2"/>
    <w:rsid w:val="00C80D77"/>
    <w:rsid w:val="00C850BF"/>
    <w:rsid w:val="00C85E4C"/>
    <w:rsid w:val="00C86164"/>
    <w:rsid w:val="00C872B1"/>
    <w:rsid w:val="00C87417"/>
    <w:rsid w:val="00C90672"/>
    <w:rsid w:val="00C9330A"/>
    <w:rsid w:val="00CA00BA"/>
    <w:rsid w:val="00CA2744"/>
    <w:rsid w:val="00CA28CF"/>
    <w:rsid w:val="00CA3D63"/>
    <w:rsid w:val="00CA60DB"/>
    <w:rsid w:val="00CA678B"/>
    <w:rsid w:val="00CB2513"/>
    <w:rsid w:val="00CB35DB"/>
    <w:rsid w:val="00CB3A5C"/>
    <w:rsid w:val="00CC033C"/>
    <w:rsid w:val="00CC1E9D"/>
    <w:rsid w:val="00CC57B8"/>
    <w:rsid w:val="00CC7D03"/>
    <w:rsid w:val="00CC7F8B"/>
    <w:rsid w:val="00CD0FFC"/>
    <w:rsid w:val="00CD45A0"/>
    <w:rsid w:val="00CD7BFE"/>
    <w:rsid w:val="00CE0C90"/>
    <w:rsid w:val="00CE36DD"/>
    <w:rsid w:val="00CE4404"/>
    <w:rsid w:val="00CE5A79"/>
    <w:rsid w:val="00CF4B8D"/>
    <w:rsid w:val="00CF638A"/>
    <w:rsid w:val="00D00561"/>
    <w:rsid w:val="00D00C55"/>
    <w:rsid w:val="00D04DDF"/>
    <w:rsid w:val="00D07202"/>
    <w:rsid w:val="00D07468"/>
    <w:rsid w:val="00D0767E"/>
    <w:rsid w:val="00D11AA9"/>
    <w:rsid w:val="00D11AF9"/>
    <w:rsid w:val="00D130C6"/>
    <w:rsid w:val="00D15165"/>
    <w:rsid w:val="00D16E99"/>
    <w:rsid w:val="00D22A1B"/>
    <w:rsid w:val="00D23039"/>
    <w:rsid w:val="00D23FE2"/>
    <w:rsid w:val="00D26ED4"/>
    <w:rsid w:val="00D30B7D"/>
    <w:rsid w:val="00D31056"/>
    <w:rsid w:val="00D31105"/>
    <w:rsid w:val="00D35B05"/>
    <w:rsid w:val="00D360A4"/>
    <w:rsid w:val="00D42602"/>
    <w:rsid w:val="00D42B8B"/>
    <w:rsid w:val="00D435AF"/>
    <w:rsid w:val="00D4468B"/>
    <w:rsid w:val="00D4503A"/>
    <w:rsid w:val="00D4591A"/>
    <w:rsid w:val="00D535C4"/>
    <w:rsid w:val="00D53F54"/>
    <w:rsid w:val="00D56CEA"/>
    <w:rsid w:val="00D600A8"/>
    <w:rsid w:val="00D609E0"/>
    <w:rsid w:val="00D631DB"/>
    <w:rsid w:val="00D66492"/>
    <w:rsid w:val="00D67BC9"/>
    <w:rsid w:val="00D715CB"/>
    <w:rsid w:val="00D71622"/>
    <w:rsid w:val="00D73F39"/>
    <w:rsid w:val="00D74011"/>
    <w:rsid w:val="00D76198"/>
    <w:rsid w:val="00D762F2"/>
    <w:rsid w:val="00D77828"/>
    <w:rsid w:val="00D8164C"/>
    <w:rsid w:val="00D83567"/>
    <w:rsid w:val="00D85370"/>
    <w:rsid w:val="00D85431"/>
    <w:rsid w:val="00D86215"/>
    <w:rsid w:val="00D956E7"/>
    <w:rsid w:val="00D95F08"/>
    <w:rsid w:val="00D9766C"/>
    <w:rsid w:val="00D9790D"/>
    <w:rsid w:val="00DA0CF7"/>
    <w:rsid w:val="00DA0DA7"/>
    <w:rsid w:val="00DA375A"/>
    <w:rsid w:val="00DA480A"/>
    <w:rsid w:val="00DB1A60"/>
    <w:rsid w:val="00DB1F4D"/>
    <w:rsid w:val="00DB2E37"/>
    <w:rsid w:val="00DB4243"/>
    <w:rsid w:val="00DB482A"/>
    <w:rsid w:val="00DB5DF1"/>
    <w:rsid w:val="00DB69B8"/>
    <w:rsid w:val="00DB7D7F"/>
    <w:rsid w:val="00DC143D"/>
    <w:rsid w:val="00DC14F4"/>
    <w:rsid w:val="00DC2CB0"/>
    <w:rsid w:val="00DC4B59"/>
    <w:rsid w:val="00DC4E99"/>
    <w:rsid w:val="00DC5518"/>
    <w:rsid w:val="00DC56ED"/>
    <w:rsid w:val="00DC61C9"/>
    <w:rsid w:val="00DC7F6F"/>
    <w:rsid w:val="00DD0572"/>
    <w:rsid w:val="00DD249F"/>
    <w:rsid w:val="00DD4BFD"/>
    <w:rsid w:val="00DD7411"/>
    <w:rsid w:val="00DD7F7B"/>
    <w:rsid w:val="00DE2C36"/>
    <w:rsid w:val="00DE3DED"/>
    <w:rsid w:val="00DE631C"/>
    <w:rsid w:val="00DF1583"/>
    <w:rsid w:val="00DF5141"/>
    <w:rsid w:val="00DF694D"/>
    <w:rsid w:val="00DF709D"/>
    <w:rsid w:val="00DF7A26"/>
    <w:rsid w:val="00DF7BFA"/>
    <w:rsid w:val="00E009B9"/>
    <w:rsid w:val="00E0703F"/>
    <w:rsid w:val="00E07D14"/>
    <w:rsid w:val="00E14508"/>
    <w:rsid w:val="00E15C9D"/>
    <w:rsid w:val="00E209F0"/>
    <w:rsid w:val="00E21A87"/>
    <w:rsid w:val="00E22520"/>
    <w:rsid w:val="00E240EF"/>
    <w:rsid w:val="00E26BA6"/>
    <w:rsid w:val="00E274B4"/>
    <w:rsid w:val="00E30C46"/>
    <w:rsid w:val="00E30D1B"/>
    <w:rsid w:val="00E324FD"/>
    <w:rsid w:val="00E35E22"/>
    <w:rsid w:val="00E36A57"/>
    <w:rsid w:val="00E4079C"/>
    <w:rsid w:val="00E42A4E"/>
    <w:rsid w:val="00E435D6"/>
    <w:rsid w:val="00E43C43"/>
    <w:rsid w:val="00E472A6"/>
    <w:rsid w:val="00E478B1"/>
    <w:rsid w:val="00E529AB"/>
    <w:rsid w:val="00E52DF7"/>
    <w:rsid w:val="00E53503"/>
    <w:rsid w:val="00E57872"/>
    <w:rsid w:val="00E62C78"/>
    <w:rsid w:val="00E63A6A"/>
    <w:rsid w:val="00E65C3E"/>
    <w:rsid w:val="00E66930"/>
    <w:rsid w:val="00E66957"/>
    <w:rsid w:val="00E670D9"/>
    <w:rsid w:val="00E7588A"/>
    <w:rsid w:val="00E75D75"/>
    <w:rsid w:val="00E76011"/>
    <w:rsid w:val="00E8137C"/>
    <w:rsid w:val="00E82EE5"/>
    <w:rsid w:val="00E84056"/>
    <w:rsid w:val="00E85C23"/>
    <w:rsid w:val="00E861F2"/>
    <w:rsid w:val="00E901FD"/>
    <w:rsid w:val="00E926BD"/>
    <w:rsid w:val="00E9298D"/>
    <w:rsid w:val="00E95972"/>
    <w:rsid w:val="00E96665"/>
    <w:rsid w:val="00EA03E3"/>
    <w:rsid w:val="00EA775B"/>
    <w:rsid w:val="00EB0567"/>
    <w:rsid w:val="00EB09CF"/>
    <w:rsid w:val="00EB173B"/>
    <w:rsid w:val="00EB1A07"/>
    <w:rsid w:val="00EB3E0F"/>
    <w:rsid w:val="00EC47CC"/>
    <w:rsid w:val="00EC4F09"/>
    <w:rsid w:val="00EE012D"/>
    <w:rsid w:val="00EE034D"/>
    <w:rsid w:val="00EE1193"/>
    <w:rsid w:val="00EE3158"/>
    <w:rsid w:val="00EE4E79"/>
    <w:rsid w:val="00EE5E6E"/>
    <w:rsid w:val="00EE6006"/>
    <w:rsid w:val="00EE67F9"/>
    <w:rsid w:val="00EF1E69"/>
    <w:rsid w:val="00EF3AA9"/>
    <w:rsid w:val="00F02489"/>
    <w:rsid w:val="00F02908"/>
    <w:rsid w:val="00F03054"/>
    <w:rsid w:val="00F13359"/>
    <w:rsid w:val="00F14357"/>
    <w:rsid w:val="00F14989"/>
    <w:rsid w:val="00F16AAD"/>
    <w:rsid w:val="00F170D8"/>
    <w:rsid w:val="00F177B4"/>
    <w:rsid w:val="00F204F2"/>
    <w:rsid w:val="00F20E16"/>
    <w:rsid w:val="00F25013"/>
    <w:rsid w:val="00F313A0"/>
    <w:rsid w:val="00F37729"/>
    <w:rsid w:val="00F3793C"/>
    <w:rsid w:val="00F41F8B"/>
    <w:rsid w:val="00F4237E"/>
    <w:rsid w:val="00F453AF"/>
    <w:rsid w:val="00F5208B"/>
    <w:rsid w:val="00F65262"/>
    <w:rsid w:val="00F67121"/>
    <w:rsid w:val="00F67209"/>
    <w:rsid w:val="00F67536"/>
    <w:rsid w:val="00F6753E"/>
    <w:rsid w:val="00F70805"/>
    <w:rsid w:val="00F73058"/>
    <w:rsid w:val="00F73360"/>
    <w:rsid w:val="00F73B58"/>
    <w:rsid w:val="00F7436D"/>
    <w:rsid w:val="00F74417"/>
    <w:rsid w:val="00F81C7F"/>
    <w:rsid w:val="00F82001"/>
    <w:rsid w:val="00F86FBE"/>
    <w:rsid w:val="00F933CB"/>
    <w:rsid w:val="00F95A6C"/>
    <w:rsid w:val="00F967E7"/>
    <w:rsid w:val="00FA2CEC"/>
    <w:rsid w:val="00FA57E8"/>
    <w:rsid w:val="00FA5FCA"/>
    <w:rsid w:val="00FB098B"/>
    <w:rsid w:val="00FB1F40"/>
    <w:rsid w:val="00FB2567"/>
    <w:rsid w:val="00FB2D34"/>
    <w:rsid w:val="00FB31F3"/>
    <w:rsid w:val="00FB5C87"/>
    <w:rsid w:val="00FC1F5A"/>
    <w:rsid w:val="00FC3E9B"/>
    <w:rsid w:val="00FC58D6"/>
    <w:rsid w:val="00FC5B99"/>
    <w:rsid w:val="00FC5F0B"/>
    <w:rsid w:val="00FD140E"/>
    <w:rsid w:val="00FD1834"/>
    <w:rsid w:val="00FD1960"/>
    <w:rsid w:val="00FD4C9D"/>
    <w:rsid w:val="00FD557A"/>
    <w:rsid w:val="00FD6BFC"/>
    <w:rsid w:val="00FD7D8E"/>
    <w:rsid w:val="00FE0546"/>
    <w:rsid w:val="00FE2852"/>
    <w:rsid w:val="00FE2D82"/>
    <w:rsid w:val="00FE33FA"/>
    <w:rsid w:val="00FE3999"/>
    <w:rsid w:val="00FE62E6"/>
    <w:rsid w:val="00FE678F"/>
    <w:rsid w:val="00FF29ED"/>
    <w:rsid w:val="00FF464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1278870533">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20140224MotionforAppointmentSuccessorPRSImon.pdf" TargetMode="External"/><Relationship Id="rId18" Type="http://schemas.openxmlformats.org/officeDocument/2006/relationships/hyperlink" Target="mailto:Lisa@friedstein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antoni_jill@ne.bah.com" TargetMode="External"/><Relationship Id="rId7" Type="http://schemas.openxmlformats.org/officeDocument/2006/relationships/footnotes" Target="footnotes.xml"/><Relationship Id="rId12" Type="http://schemas.openxmlformats.org/officeDocument/2006/relationships/hyperlink" Target="http://www.iviewit.tv/20140218SignedOrdersDischargeTescherSpallinaRejectionTedSuccessor.pdf" TargetMode="External"/><Relationship Id="rId17" Type="http://schemas.openxmlformats.org/officeDocument/2006/relationships/hyperlink" Target="mailto:tbernstein@lifeinsuranceconcept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tescher@tescherspallina.com" TargetMode="External"/><Relationship Id="rId20" Type="http://schemas.openxmlformats.org/officeDocument/2006/relationships/hyperlink" Target="mailto:jillianto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40114%20Tescher%20and%20Spallina%20Resignation%20Letter%20as%20PR%20in%20estates%20of%20Simon%20and%20Shirley.pdf" TargetMode="External"/><Relationship Id="rId24" Type="http://schemas.openxmlformats.org/officeDocument/2006/relationships/hyperlink" Target="mailto:asimon@stpcorp.com" TargetMode="External"/><Relationship Id="rId5" Type="http://schemas.openxmlformats.org/officeDocument/2006/relationships/settings" Target="settings.xml"/><Relationship Id="rId15" Type="http://schemas.openxmlformats.org/officeDocument/2006/relationships/hyperlink" Target="mailto:rspallina@tescherspallina.com" TargetMode="External"/><Relationship Id="rId23" Type="http://schemas.openxmlformats.org/officeDocument/2006/relationships/hyperlink" Target="mailto:dsimon@stpcorp.com" TargetMode="External"/><Relationship Id="rId28" Type="http://schemas.openxmlformats.org/officeDocument/2006/relationships/fontTable" Target="fontTable.xml"/><Relationship Id="rId10" Type="http://schemas.openxmlformats.org/officeDocument/2006/relationships/hyperlink" Target="http://www.iviewit.tv/20140122MoranCriminalCaseDocs.pdf" TargetMode="External"/><Relationship Id="rId19" Type="http://schemas.openxmlformats.org/officeDocument/2006/relationships/hyperlink" Target="mailto:lisa.friedstein@gmail.com" TargetMode="External"/><Relationship Id="rId4" Type="http://schemas.microsoft.com/office/2007/relationships/stylesWithEffects" Target="stylesWithEffects.xml"/><Relationship Id="rId9" Type="http://schemas.openxmlformats.org/officeDocument/2006/relationships/hyperlink" Target="http://www.iviewit.tv/20140131PBSOReport.pdf" TargetMode="External"/><Relationship Id="rId14" Type="http://schemas.openxmlformats.org/officeDocument/2006/relationships/hyperlink" Target="mailto:tbu@pw-law.com" TargetMode="External"/><Relationship Id="rId22" Type="http://schemas.openxmlformats.org/officeDocument/2006/relationships/hyperlink" Target="mailto:psimon@stpcorp.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D531-618D-490B-BD5A-EE49E651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8648</TotalTime>
  <Pages>19</Pages>
  <Words>4347</Words>
  <Characters>22389</Characters>
  <Application>Microsoft Office Word</Application>
  <DocSecurity>0</DocSecurity>
  <Lines>339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9</cp:revision>
  <cp:lastPrinted>2014-03-06T10:25:00Z</cp:lastPrinted>
  <dcterms:created xsi:type="dcterms:W3CDTF">2014-02-21T13:56:00Z</dcterms:created>
  <dcterms:modified xsi:type="dcterms:W3CDTF">2014-03-09T11:45:00Z</dcterms:modified>
</cp:coreProperties>
</file>