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300A" w:rsidRPr="004A300A" w:rsidRDefault="004A300A" w:rsidP="004A300A">
      <w:pPr>
        <w:tabs>
          <w:tab w:val="left" w:pos="1800"/>
          <w:tab w:val="center" w:pos="4320"/>
        </w:tabs>
        <w:jc w:val="center"/>
        <w:rPr>
          <w:sz w:val="72"/>
          <w:szCs w:val="72"/>
        </w:rPr>
      </w:pPr>
      <w:r w:rsidRPr="004A300A">
        <w:rPr>
          <w:sz w:val="72"/>
          <w:szCs w:val="72"/>
        </w:rPr>
        <w:t>07 Civ. 11196</w:t>
      </w:r>
    </w:p>
    <w:p w:rsidR="004A300A" w:rsidRPr="004A300A" w:rsidRDefault="004A300A" w:rsidP="004A300A">
      <w:pPr>
        <w:spacing w:after="0"/>
        <w:jc w:val="center"/>
        <w:rPr>
          <w:b/>
          <w:caps/>
          <w:sz w:val="36"/>
          <w:szCs w:val="36"/>
        </w:rPr>
      </w:pPr>
      <w:r w:rsidRPr="004A300A">
        <w:rPr>
          <w:b/>
          <w:caps/>
          <w:sz w:val="36"/>
          <w:szCs w:val="36"/>
        </w:rPr>
        <w:t>SOUTHERN DISTRICT OF NEW YORK</w:t>
      </w:r>
    </w:p>
    <w:p w:rsidR="004A300A" w:rsidRDefault="004A300A" w:rsidP="004A300A">
      <w:pPr>
        <w:spacing w:after="0"/>
        <w:jc w:val="center"/>
        <w:rPr>
          <w:b/>
          <w:caps/>
          <w:sz w:val="36"/>
          <w:szCs w:val="36"/>
        </w:rPr>
      </w:pPr>
      <w:r>
        <w:rPr>
          <w:b/>
          <w:caps/>
          <w:sz w:val="36"/>
          <w:szCs w:val="36"/>
        </w:rPr>
        <w:t xml:space="preserve">Justice: </w:t>
      </w:r>
      <w:r w:rsidRPr="004A300A">
        <w:rPr>
          <w:b/>
          <w:caps/>
          <w:sz w:val="36"/>
          <w:szCs w:val="36"/>
        </w:rPr>
        <w:t>Shira Anne Scheindlin</w:t>
      </w:r>
    </w:p>
    <w:p w:rsidR="004A300A" w:rsidRPr="00D826E1" w:rsidRDefault="004A300A" w:rsidP="004A300A">
      <w:pPr>
        <w:spacing w:after="0"/>
        <w:jc w:val="center"/>
        <w:rPr>
          <w:b/>
          <w:caps/>
        </w:rPr>
      </w:pPr>
    </w:p>
    <w:p w:rsidR="004A300A" w:rsidRPr="004A300A" w:rsidRDefault="004A300A" w:rsidP="00F22B6D">
      <w:pPr>
        <w:tabs>
          <w:tab w:val="left" w:pos="1800"/>
          <w:tab w:val="center" w:pos="4320"/>
        </w:tabs>
        <w:jc w:val="center"/>
      </w:pPr>
      <w:r w:rsidRPr="004A300A">
        <w:t>and</w:t>
      </w:r>
    </w:p>
    <w:p w:rsidR="00F22B6D" w:rsidRPr="00514E3F" w:rsidRDefault="00F22B6D" w:rsidP="00F22B6D">
      <w:pPr>
        <w:tabs>
          <w:tab w:val="left" w:pos="1800"/>
          <w:tab w:val="center" w:pos="4320"/>
        </w:tabs>
        <w:jc w:val="center"/>
        <w:rPr>
          <w:sz w:val="72"/>
          <w:szCs w:val="72"/>
        </w:rPr>
      </w:pPr>
      <w:r w:rsidRPr="00514E3F">
        <w:rPr>
          <w:sz w:val="72"/>
          <w:szCs w:val="72"/>
        </w:rPr>
        <w:t>08-4873-CV</w:t>
      </w:r>
    </w:p>
    <w:p w:rsidR="00F22B6D" w:rsidRDefault="008B410D" w:rsidP="00F22B6D">
      <w:pPr>
        <w:jc w:val="center"/>
      </w:pPr>
      <w:r>
        <w:rPr>
          <w:noProof/>
        </w:rPr>
        <w:pict>
          <v:shape id="_x0000_s1027" style="position:absolute;left:0;text-align:left;margin-left:19.4pt;margin-top:12.8pt;width:427pt;height:0;z-index:251661312" coordsize="8540,1" path="m,l8540,e" filled="f" strokeweight="2pt">
            <v:path arrowok="t"/>
          </v:shape>
        </w:pict>
      </w:r>
    </w:p>
    <w:p w:rsidR="00F22B6D" w:rsidRPr="00943AF6" w:rsidRDefault="00F22B6D" w:rsidP="00F22B6D">
      <w:pPr>
        <w:jc w:val="center"/>
        <w:rPr>
          <w:b/>
          <w:caps/>
          <w:sz w:val="36"/>
          <w:szCs w:val="36"/>
        </w:rPr>
      </w:pPr>
      <w:r w:rsidRPr="00943AF6">
        <w:rPr>
          <w:b/>
          <w:caps/>
          <w:sz w:val="36"/>
          <w:szCs w:val="36"/>
        </w:rPr>
        <w:t>United States Court of Appeal for the Second Circuit</w:t>
      </w:r>
    </w:p>
    <w:p w:rsidR="009E2A55" w:rsidRPr="00943AF6" w:rsidRDefault="009E2A55" w:rsidP="00F22B6D">
      <w:pPr>
        <w:jc w:val="center"/>
        <w:rPr>
          <w:b/>
          <w:caps/>
          <w:sz w:val="36"/>
          <w:szCs w:val="36"/>
        </w:rPr>
      </w:pPr>
      <w:r w:rsidRPr="00943AF6">
        <w:rPr>
          <w:b/>
          <w:caps/>
          <w:sz w:val="36"/>
          <w:szCs w:val="36"/>
        </w:rPr>
        <w:t>Justices: Debra Ann Livingston, Richard C. Wesley, Peter W. Hall and Ralph K. Winter, Jr.</w:t>
      </w:r>
    </w:p>
    <w:p w:rsidR="00BE50FF" w:rsidRPr="008140B5" w:rsidRDefault="00BE50FF" w:rsidP="00F22B6D">
      <w:pPr>
        <w:jc w:val="center"/>
        <w:rPr>
          <w:sz w:val="36"/>
          <w:szCs w:val="36"/>
        </w:rPr>
      </w:pPr>
      <w:r w:rsidRPr="00943AF6">
        <w:rPr>
          <w:b/>
          <w:caps/>
          <w:sz w:val="36"/>
          <w:szCs w:val="36"/>
        </w:rPr>
        <w:t>(Each Justice named above</w:t>
      </w:r>
      <w:r w:rsidR="004A300A">
        <w:rPr>
          <w:b/>
          <w:caps/>
          <w:sz w:val="36"/>
          <w:szCs w:val="36"/>
        </w:rPr>
        <w:t xml:space="preserve"> at the US Court of appeals second circuit</w:t>
      </w:r>
      <w:r w:rsidRPr="00943AF6">
        <w:rPr>
          <w:b/>
          <w:caps/>
          <w:sz w:val="36"/>
          <w:szCs w:val="36"/>
        </w:rPr>
        <w:t xml:space="preserve"> has been Criminally Complained of to State and Federal Authorities for their Illegal Conduct in this Lawsuit </w:t>
      </w:r>
      <w:r w:rsidR="00657EDE" w:rsidRPr="00943AF6">
        <w:rPr>
          <w:b/>
          <w:caps/>
          <w:sz w:val="36"/>
          <w:szCs w:val="36"/>
        </w:rPr>
        <w:t>thus far</w:t>
      </w:r>
      <w:r w:rsidRPr="00943AF6">
        <w:rPr>
          <w:b/>
          <w:caps/>
          <w:sz w:val="36"/>
          <w:szCs w:val="36"/>
        </w:rPr>
        <w:t>)</w:t>
      </w:r>
    </w:p>
    <w:p w:rsidR="00F22B6D" w:rsidRDefault="008B410D" w:rsidP="00F22B6D">
      <w:pPr>
        <w:jc w:val="center"/>
      </w:pPr>
      <w:r>
        <w:rPr>
          <w:noProof/>
        </w:rPr>
        <w:pict>
          <v:polyline id="_x0000_s1026" style="position:absolute;left:0;text-align:left;z-index:251660288" points="19.75pt,4.15pt,447.55pt,3.7pt" coordsize="8556,9" filled="f" strokeweight="2pt">
            <v:path arrowok="t"/>
          </v:polyline>
        </w:pict>
      </w:r>
    </w:p>
    <w:p w:rsidR="004A300A" w:rsidRDefault="004A300A" w:rsidP="004A300A">
      <w:pPr>
        <w:jc w:val="center"/>
        <w:rPr>
          <w:b/>
        </w:rPr>
      </w:pPr>
      <w:r>
        <w:rPr>
          <w:b/>
        </w:rPr>
        <w:t>This Motion is being filed at both the US District Court and the US Court of Appeals to be heard and ruled on by BOTH COURTS separately.  The Motion originally was written for the US Court of Appeals and therefore the use of “this Court” and “Members of this Court” refer to the US Court of Appeals and Justice of that Court.  Since the legally related case of Whistleblower Christine C. Anderson, Esq. has been remanded to the US District Court for a similar Motion, the Motion has been filed with the US Distric</w:t>
      </w:r>
      <w:r w:rsidR="0039015F">
        <w:rPr>
          <w:b/>
        </w:rPr>
        <w:t xml:space="preserve">t Court </w:t>
      </w:r>
      <w:r w:rsidR="005938F7">
        <w:rPr>
          <w:b/>
        </w:rPr>
        <w:t>for a</w:t>
      </w:r>
      <w:r w:rsidR="0039015F">
        <w:rPr>
          <w:b/>
        </w:rPr>
        <w:t xml:space="preserve"> Decision on the same matters</w:t>
      </w:r>
      <w:r w:rsidR="005938F7">
        <w:rPr>
          <w:b/>
        </w:rPr>
        <w:t xml:space="preserve"> motioned</w:t>
      </w:r>
      <w:r w:rsidR="0039015F">
        <w:rPr>
          <w:b/>
        </w:rPr>
        <w:t xml:space="preserve"> herein.</w:t>
      </w:r>
    </w:p>
    <w:p w:rsidR="00F22B6D" w:rsidRPr="00D826E1" w:rsidRDefault="00F22B6D" w:rsidP="001D7792">
      <w:pPr>
        <w:rPr>
          <w:b/>
        </w:rPr>
      </w:pPr>
      <w:r w:rsidRPr="00D826E1">
        <w:rPr>
          <w:b/>
        </w:rPr>
        <w:lastRenderedPageBreak/>
        <w:t>Eliot Ivan Bernstein</w:t>
      </w:r>
      <w:r w:rsidR="00E5577D" w:rsidRPr="00D826E1">
        <w:rPr>
          <w:b/>
        </w:rPr>
        <w:t>, Pro Se</w:t>
      </w:r>
    </w:p>
    <w:p w:rsidR="00F22B6D" w:rsidRPr="00D826E1" w:rsidRDefault="00F22B6D" w:rsidP="008F72A2">
      <w:pPr>
        <w:ind w:firstLine="720"/>
        <w:rPr>
          <w:b/>
        </w:rPr>
      </w:pPr>
      <w:r w:rsidRPr="00D826E1">
        <w:rPr>
          <w:b/>
        </w:rPr>
        <w:t>Plaintiff – Appellant</w:t>
      </w:r>
    </w:p>
    <w:p w:rsidR="00F22B6D" w:rsidRPr="00D826E1" w:rsidRDefault="00F22B6D" w:rsidP="00943AF6">
      <w:pPr>
        <w:ind w:firstLine="720"/>
        <w:rPr>
          <w:b/>
        </w:rPr>
      </w:pPr>
      <w:r w:rsidRPr="00D826E1">
        <w:rPr>
          <w:b/>
        </w:rPr>
        <w:t>--v--</w:t>
      </w:r>
    </w:p>
    <w:p w:rsidR="00F22B6D" w:rsidRDefault="00F22B6D" w:rsidP="007E68CD">
      <w:pPr>
        <w:rPr>
          <w:b/>
        </w:rPr>
      </w:pPr>
      <w:r w:rsidRPr="00D826E1">
        <w:rPr>
          <w:b/>
        </w:rPr>
        <w:t>Appellate Division First Department Department</w:t>
      </w:r>
      <w:r w:rsidR="001D7792">
        <w:rPr>
          <w:b/>
        </w:rPr>
        <w:t>al Disciplinary Committee</w:t>
      </w:r>
      <w:r w:rsidR="008F72A2">
        <w:rPr>
          <w:b/>
        </w:rPr>
        <w:t>,</w:t>
      </w:r>
      <w:r w:rsidR="00245A52">
        <w:rPr>
          <w:b/>
        </w:rPr>
        <w:t xml:space="preserve"> et al.</w:t>
      </w:r>
      <w:r w:rsidR="00D6467C">
        <w:rPr>
          <w:b/>
        </w:rPr>
        <w:t>,</w:t>
      </w:r>
    </w:p>
    <w:p w:rsidR="00D6467C" w:rsidRDefault="00D6467C" w:rsidP="007E68CD">
      <w:pPr>
        <w:rPr>
          <w:b/>
        </w:rPr>
      </w:pPr>
      <w:r w:rsidRPr="00D6467C">
        <w:rPr>
          <w:b/>
        </w:rPr>
        <w:t>EXTENDED LIST OF DEFENDANTS INCLUDED IN THE AMENDED RICO AND ANTITRUST LAWSUIT</w:t>
      </w:r>
      <w:r>
        <w:rPr>
          <w:b/>
        </w:rPr>
        <w:t xml:space="preserve"> </w:t>
      </w:r>
      <w:r w:rsidRPr="00D6467C">
        <w:rPr>
          <w:b/>
        </w:rPr>
        <w:t xml:space="preserve">APPROVED BY FEDERAL JUDGE SHIRA A. SCHEINDLIN. </w:t>
      </w:r>
    </w:p>
    <w:p w:rsidR="007E68CD" w:rsidRDefault="007E68CD" w:rsidP="007E68CD">
      <w:pPr>
        <w:spacing w:after="0" w:line="240" w:lineRule="auto"/>
        <w:rPr>
          <w:rFonts w:eastAsia="Times New Roman"/>
          <w:b/>
          <w:bCs/>
          <w:sz w:val="16"/>
          <w:szCs w:val="16"/>
        </w:rPr>
      </w:pPr>
      <w:r>
        <w:rPr>
          <w:b/>
        </w:rPr>
        <w:t>**</w:t>
      </w:r>
      <w:r w:rsidRPr="00D6467C">
        <w:rPr>
          <w:b/>
        </w:rPr>
        <w:t>The first number is a total defendant, the second number after the period is a number for each group.</w:t>
      </w:r>
      <w:r>
        <w:rPr>
          <w:rFonts w:eastAsia="Times New Roman"/>
          <w:b/>
          <w:bCs/>
          <w:sz w:val="16"/>
          <w:szCs w:val="16"/>
        </w:rPr>
        <w:t xml:space="preserve">      </w:t>
      </w:r>
    </w:p>
    <w:p w:rsidR="007E68CD" w:rsidRDefault="007E68CD" w:rsidP="007E68CD">
      <w:pPr>
        <w:rPr>
          <w:b/>
        </w:rPr>
      </w:pPr>
    </w:p>
    <w:tbl>
      <w:tblPr>
        <w:tblW w:w="8577" w:type="dxa"/>
        <w:tblCellMar>
          <w:left w:w="0" w:type="dxa"/>
          <w:right w:w="0" w:type="dxa"/>
        </w:tblCellMar>
        <w:tblLook w:val="04A0"/>
      </w:tblPr>
      <w:tblGrid>
        <w:gridCol w:w="4320"/>
        <w:gridCol w:w="4257"/>
      </w:tblGrid>
      <w:tr w:rsidR="008F72A2" w:rsidRPr="007F78A6" w:rsidTr="003C3B55">
        <w:trPr>
          <w:tblHeader/>
        </w:trPr>
        <w:tc>
          <w:tcPr>
            <w:tcW w:w="8577" w:type="dxa"/>
            <w:gridSpan w:val="2"/>
            <w:tcBorders>
              <w:top w:val="nil"/>
              <w:left w:val="nil"/>
              <w:bottom w:val="nil"/>
              <w:right w:val="nil"/>
            </w:tcBorders>
            <w:tcMar>
              <w:top w:w="0" w:type="dxa"/>
              <w:left w:w="108" w:type="dxa"/>
              <w:bottom w:w="0" w:type="dxa"/>
              <w:right w:w="108" w:type="dxa"/>
            </w:tcMar>
            <w:hideMark/>
          </w:tcPr>
          <w:p w:rsidR="00931532" w:rsidRPr="007F78A6" w:rsidRDefault="00931532" w:rsidP="007E68CD">
            <w:pPr>
              <w:spacing w:after="0" w:line="240" w:lineRule="auto"/>
              <w:rPr>
                <w:rFonts w:eastAsia="Times New Roman"/>
                <w:sz w:val="16"/>
                <w:szCs w:val="16"/>
              </w:rPr>
            </w:pPr>
          </w:p>
        </w:tc>
      </w:tr>
      <w:tr w:rsidR="008F72A2" w:rsidRPr="00D90A8A" w:rsidTr="003C3B55">
        <w:trPr>
          <w:tblHeader/>
        </w:trPr>
        <w:tc>
          <w:tcPr>
            <w:tcW w:w="4320"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pStyle w:val="ListParagraph"/>
              <w:spacing w:after="0" w:line="153" w:lineRule="atLeast"/>
              <w:jc w:val="both"/>
              <w:rPr>
                <w:rFonts w:eastAsia="Times New Roman"/>
                <w:b/>
                <w:bCs/>
                <w:caps/>
                <w:sz w:val="16"/>
                <w:szCs w:val="16"/>
              </w:rPr>
            </w:pPr>
            <w:r w:rsidRPr="007F78A6">
              <w:rPr>
                <w:rFonts w:eastAsia="Times New Roman"/>
                <w:b/>
                <w:bCs/>
                <w:caps/>
                <w:sz w:val="16"/>
                <w:szCs w:val="16"/>
              </w:rPr>
              <w:t> </w:t>
            </w:r>
          </w:p>
          <w:p w:rsidR="008F72A2" w:rsidRPr="00D90A8A" w:rsidRDefault="008F72A2" w:rsidP="00D90A8A">
            <w:pPr>
              <w:pStyle w:val="ListParagraph"/>
              <w:spacing w:after="0" w:line="153" w:lineRule="atLeast"/>
              <w:jc w:val="both"/>
              <w:rPr>
                <w:rFonts w:eastAsia="Times New Roman"/>
                <w:b/>
                <w:bCs/>
                <w:caps/>
                <w:sz w:val="16"/>
                <w:szCs w:val="16"/>
              </w:rPr>
            </w:pPr>
          </w:p>
        </w:tc>
        <w:tc>
          <w:tcPr>
            <w:tcW w:w="4257"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spacing w:after="0" w:line="153" w:lineRule="atLeast"/>
              <w:jc w:val="both"/>
              <w:rPr>
                <w:rFonts w:eastAsia="Times New Roman"/>
                <w:b/>
                <w:bCs/>
                <w:caps/>
                <w:sz w:val="16"/>
                <w:szCs w:val="16"/>
              </w:rPr>
            </w:pPr>
            <w:r w:rsidRPr="00D90A8A">
              <w:rPr>
                <w:rFonts w:eastAsia="Times New Roman"/>
                <w:b/>
                <w:bCs/>
                <w:caps/>
                <w:sz w:val="16"/>
                <w:szCs w:val="16"/>
              </w:rPr>
              <w:t> </w:t>
            </w:r>
          </w:p>
        </w:tc>
      </w:tr>
      <w:tr w:rsidR="00D90A8A"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D90A8A" w:rsidRPr="00245A52" w:rsidRDefault="00D90A8A" w:rsidP="007E68CD">
            <w:pPr>
              <w:pStyle w:val="ListParagraph"/>
              <w:numPr>
                <w:ilvl w:val="0"/>
                <w:numId w:val="17"/>
              </w:numPr>
              <w:spacing w:after="0" w:line="153" w:lineRule="atLeast"/>
              <w:ind w:firstLine="0"/>
              <w:jc w:val="both"/>
              <w:rPr>
                <w:rFonts w:eastAsia="Times New Roman"/>
                <w:b/>
                <w:bCs/>
                <w:caps/>
                <w:sz w:val="16"/>
                <w:szCs w:val="16"/>
              </w:rPr>
            </w:pPr>
            <w:r w:rsidRPr="00D90A8A">
              <w:rPr>
                <w:rFonts w:eastAsia="Times New Roman"/>
                <w:b/>
                <w:bCs/>
                <w:caps/>
                <w:sz w:val="16"/>
                <w:szCs w:val="16"/>
              </w:rPr>
              <w:t>PROSKAUER ROSE, LLP.</w:t>
            </w:r>
          </w:p>
        </w:tc>
        <w:tc>
          <w:tcPr>
            <w:tcW w:w="4257" w:type="dxa"/>
            <w:tcBorders>
              <w:top w:val="nil"/>
              <w:left w:val="nil"/>
              <w:bottom w:val="nil"/>
              <w:right w:val="nil"/>
            </w:tcBorders>
            <w:tcMar>
              <w:top w:w="0" w:type="dxa"/>
              <w:left w:w="108" w:type="dxa"/>
              <w:bottom w:w="0" w:type="dxa"/>
              <w:right w:w="108" w:type="dxa"/>
            </w:tcMar>
            <w:hideMark/>
          </w:tcPr>
          <w:p w:rsidR="00D90A8A" w:rsidRPr="00245A52" w:rsidRDefault="00D90A8A" w:rsidP="00D90A8A">
            <w:pPr>
              <w:pStyle w:val="ListParagraph"/>
              <w:spacing w:after="0" w:line="153" w:lineRule="atLeast"/>
              <w:rPr>
                <w:rFonts w:eastAsia="Times New Roman"/>
                <w:b/>
                <w:bCs/>
                <w:caps/>
                <w:sz w:val="16"/>
                <w:szCs w:val="16"/>
              </w:rPr>
            </w:pP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jc w:val="both"/>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ABRAHAM GUTWEIN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DANIEL R. HALEM</w:t>
            </w: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ADAM T. BERKOWITZ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JORDANA T. BERMAN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AIMEE M. ADLER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IRA AKSELRAD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ALAN B. HYMAN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DAWN M. IRIZARRY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ALAN M. HOFFMAN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DANIEL R. HOFFMAN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ALAN P. PARNES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CHARLES H. PARSONS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ALEXANDER KAPLAN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JEREMY RAPHAEL KASHA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ALIZA R. CINAMON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KAREN E. CLARKE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ALIZA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GARY 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ALLEN I. FAGIN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STACEY O'HAIRE FAHEY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ALLISON D. SONDAK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ALEXIS SOTERAKIS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AMY F. MELICAN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SILVANA M. MERLINO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AMY J. DILCHER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MALCOLM J. HARKINS,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AMY J. WILLIAMS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HOWARD WILSON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ANA VERMAL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BALDASSARE VINTI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ANDRE G. CASTAYBERT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ROBERTA K. CHEVLOWE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D90A8A">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ANDREA ROSENBLUM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CORY W. EICHHORN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ANDREA S. RATTNER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BRIAN S. RAUCH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ANDREW D.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FRED W. MATTLIN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ANDREW I. GERBER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JAMES P. GERKIS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ANDREW M. GUTTERMAN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CHARLES GUTTMAN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ANDY S. OH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DAVID P. OLENER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ANTHONY J. ONCIDI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ANTHONY PACHECO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ANTHONY T. WLADYKA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CHARLINE K. WRIGHT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AUDREY INGBER BENDER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SUSAN LEWIS BERGIN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AVITAI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LEON P. GOLD</w:t>
            </w:r>
          </w:p>
        </w:tc>
      </w:tr>
      <w:tr w:rsidR="008F72A2" w:rsidRPr="007F78A6" w:rsidTr="003C3B55">
        <w:trPr>
          <w:trHeight w:val="495"/>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AVRAM E. MORELL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DANIEL J. O'DONNELL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BALDASSARE VINTI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spacing w:after="0" w:line="227" w:lineRule="atLeast"/>
              <w:ind w:left="360"/>
              <w:rPr>
                <w:rFonts w:eastAsia="Times New Roman"/>
                <w:sz w:val="16"/>
                <w:szCs w:val="16"/>
              </w:rPr>
            </w:pP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BEATRICE POLA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MARIE PORTHE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BELA P. AMLADI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SUSAN AUFIERO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BENJAMIN SPECIALE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BROOKE H. SPIGLER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BERNARD M. HUSSON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WILLIAM KRISEL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BERNARD M. PLUM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F. POKORNY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BERT H. DEIXLER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JACK P. DICANIO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68.</w:t>
            </w:r>
            <w:r w:rsidRPr="00245A52">
              <w:rPr>
                <w:rFonts w:eastAsia="Times New Roman"/>
                <w:caps/>
                <w:sz w:val="16"/>
                <w:szCs w:val="16"/>
              </w:rPr>
              <w:t>     </w:t>
            </w:r>
            <w:r w:rsidRPr="00245A52">
              <w:rPr>
                <w:rFonts w:eastAsia="Times New Roman"/>
                <w:b/>
                <w:bCs/>
                <w:caps/>
                <w:sz w:val="16"/>
                <w:szCs w:val="16"/>
              </w:rPr>
              <w:t>BERTRAM A. ABRAMS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NEIL H. ABRAMSON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BERTRAND C. SELLIER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RONALD D. SERNAU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BRENDAN J. O'ROURKE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STEVEN E. OBUS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BRIAN B. MARGOLIS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MICHAEL R. MARRA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BRIAN JEFFREY GERSHENGORN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LOREN M. GESINSKY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BRIAN L.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DAVID C.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BRUCE GORMAN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ALAK R. GOSWAMI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CAROLE O'BLENES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JENNIFER O'BRIEN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CARRIE L. MITNICK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JEREMY M. MITTMAN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CELIA L. PASSARO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CARLA RAYNAL DE PASSOS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CHARLES E. DROPKIN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JENNIFER D. DUBERSTEIN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CHRISTINE KENNY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JUSTIN P. KILLIAN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CHRISTOPHER A. RAIMONDI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STEPHEN L. RATNER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CHRISTOPHER C. WHEELER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CHRISTINE ALBER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CHRISTOPHER L. PENNINGTON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MICHAEL J. PERLOFF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CHRISTOPHER WOLF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MARK W. BATTEN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COLIN A. UNDERWOOD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DAIN CHARLES LANDON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COLIN M. PAGE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RICHARD S. REIG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DAIN CHARLES LANDON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FRANCIS D. LANDREY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DARYN A. GROSSMAN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CLAIRE P. GUTEKUNST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DAVID G. MIRANDA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KIMBERLY A. MOTTLEY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DAVID H. DIAMOND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DONALD C. DOWLING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DAVID J. CERVENY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CHRISTOPHER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DAVID J. WEINBERGER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LAWRENCE I. WEINSTEIN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DAVID M. ALIN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JULIE M. ALLEN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DAVID M. LEDERKRAMER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ANDREW L. LEE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DAVID N. ELLENHORN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KLAUS EPPLER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DEBORAH M. VERNON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SCOTT WITONSKY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DEVORA L. LINDEMAN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ERICA LOOMBA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DONALD E. 'ROCKY' THOMPSON 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STEPHANIE REED TRABAND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DONALD W. SAVELSON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GERALD W. SAWCZYN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DONNA A. CORRIGAN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PAULA M. CORSARO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DOUGLAS C. RENNIE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VICTORIA L. RICHTER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DYLAN 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TANYA L. FORSHEIT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DYLAN S. POLLACK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RENATA C. POMPA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EBEN A. KRIM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JUSTIN LUNDBERG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EDWARD A. BRILL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LAWRENCE H. BUDISH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EDWARD S. KORNREICH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RONALD S. KORNREICH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EDWARD TROY WERNER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MELISSA L. WESTBROOK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ELANA GILAAD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MARVIN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ELANA R. BUTLER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PERRY A. CACACE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ELENA ERACLEOUS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BRUCE E. FADER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ELIZABETH M. GARRETT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JEFFREY GENTES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ELLEN H. MOSKOWITZ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THOMAS M. MULLINS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FRANK P. SCIBILIA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JENNIFER R. SCULLION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FREDERICK WARREN STRASSER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ERIC BRIAN TOPEL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FREDRIC C. LEFFLER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HOWARD N. LEFKOWITZ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GAIL S. 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CAROLINE S. PRESS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164.</w:t>
            </w:r>
            <w:r w:rsidRPr="00245A52">
              <w:rPr>
                <w:rFonts w:eastAsia="Times New Roman"/>
                <w:caps/>
                <w:sz w:val="16"/>
                <w:szCs w:val="16"/>
              </w:rPr>
              <w:t>  </w:t>
            </w:r>
            <w:r w:rsidRPr="00245A52">
              <w:rPr>
                <w:rFonts w:eastAsia="Times New Roman"/>
                <w:b/>
                <w:bCs/>
                <w:caps/>
                <w:sz w:val="16"/>
                <w:szCs w:val="16"/>
              </w:rPr>
              <w:t>GAURAV MALHOTRA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CONOR MALINOWSKI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GEORGE A. PINCUS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JURATE SCHWARTZ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GEORGE D. KARIBJANIAN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ARLENE KARIN KLINE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GERALD E. WORTH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KIMBERLY L. BARBAR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GREGG M. MASHBERG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JESSICA MASTROGIOVANNI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GWEN J. LOURIE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ADAM M. LUPION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HAROLD M. BRODY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LISA ANNE CALLIF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HARRY FRISCHER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JOHN F. FULLERTON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HENRY O. SMITH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GERSHOM R.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HERSCHEL GOLDFIELD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HERMAN L. 'HANK' GOLDSMITH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HOWARD Z.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MARY TANG ROCHA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IDO WARSHAVSKI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JAY D. WAXENBERG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ILISE S. ALBA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RORY JUDD ALBERT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ISAAC NESSER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KRISTIN H. NEUMAN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IVAN TABACK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YUVAL TAL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JACK P. JACKSON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ARNOLD S. JACOBS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JACOB I.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WILBUR H.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JAMES E. GREGORY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JOHN H. GROSS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JAMES H. SHALEK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PETER J.W. SHERWIN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JANICE K. 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H. SNYDER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JASON D. FERNBACH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ERIC M. FISHER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JE JUN MOON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EMERSON S. MOORE 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JEAN-BAPTISTE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GUILLAUME PERRIER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JEAN-LUC CUADRADO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CHRISTOPHE HENIN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JEFFERY A. GROSS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JESSICA A. HERTHEL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JEFFREY A. LEHMAN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HENRY J. LEIBOWITZ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JEFFREY W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LAWRENCE J. ROTHENBERG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JEFFREY W. LEVITAN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JOSHUA L. LEVY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JENNIFER A. CAMACHO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JOSEPH A. CAPRARO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JENNIFER E. BURNS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DEVIN J. BURSTEIN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JENNIFER MORRIS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MARY ELIZABETH DENO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JEREMY M. BROWN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EDWARD CERASIA 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JEREMY P. OCZEK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ERIK SAARMAA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JEREMY R. FEINBERG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GLENN M. FEIT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JEROLD D. JACOBSON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ALAN S. JAFFE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JERRY L. DASTI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MARK E. DAVIDSON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JESSICA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SAUL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JESSICA L. FREIHEIT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TAMMY D. FRIED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JODY S. RIGER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KRISTIN S. ROZIC</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JOHN C. STELLABOTTE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EMILY STERN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JOHN M. FOX-SNIDER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ALBERT W. GORTZ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JOHN R. SEEWALD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ANNE N.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JOHN SIEGAL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ADAM D. SIEGARTEL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JOHN W. RITCHIE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SAMANTHA RIVKIND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JOHNATHAN C. DUNCAN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SCOTT A. EGGERS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JON A. BAUMGARTEN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ROBERT M.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JONATHAN E. RICH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MARY H. ROSE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JONATHAN H. ORAM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CHARLES B. ORTNER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JORDAN B. LEADER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MICHAEL J. LEBOWICH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JOSEPH C. O'KEEFE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JOANNE ORIZAL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JOSEPH E. CASSON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MARK A. CATAN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266.</w:t>
            </w:r>
            <w:r w:rsidRPr="00245A52">
              <w:rPr>
                <w:rFonts w:eastAsia="Times New Roman"/>
                <w:caps/>
                <w:sz w:val="16"/>
                <w:szCs w:val="16"/>
              </w:rPr>
              <w:t>  </w:t>
            </w:r>
            <w:r w:rsidRPr="00245A52">
              <w:rPr>
                <w:rFonts w:eastAsia="Times New Roman"/>
                <w:b/>
                <w:bCs/>
                <w:caps/>
                <w:sz w:val="16"/>
                <w:szCs w:val="16"/>
              </w:rPr>
              <w:t>JOSEPH M. LECCESE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JEREMY LECHTZIN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JOSEPH Y. CHOI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RICKY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JOSHUA A. 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TOM 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JOSHUA D. PLAINTIFF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ERIC H. BLINDERMAN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JOSHUA F. ALLOY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DANIEL ALTCHEK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JOSHUA W. RUTHIZER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SCOTT K. RUTSKY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JUDSON L. HAND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LAURIE ELIZABETH HOLSEY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JULIAN GOMEZ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STEVEN P. GONZALEZ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KARA ELLICE SIMMONS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STEPHEN D.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KATHLEEN F. PATERNO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JOSHUA J. POLLACK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KATHY H. ROCKLEN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STEPHEN M. RODIN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KELLY M. GALLIGAN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HOWARD L. GANZ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KENNETH RUBENSTEIN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STEPHEN W. RUBIN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KENNETH S. HILTON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RUSSELL L. HIRSCHHORN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KERRI L. STONE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SHANE JOSEPH STROUD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KEVIN J. PERRA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MARK N. PERRIN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KRISTEN W. PROHL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ROBERT M. PROJANSKY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LARRY BLISS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BRADLEY R. BOBROFF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LARRY M. LAVINSKY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MICHAEL S. LAZAROFF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LARY ALAN RAPPAPORT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STEPHEN F. REED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LAURA J. VARELA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ALLAN H.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LAUREN K. BOGLIVI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IRA G. BOGNER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LAWRENCE J. LIPSON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FRANK J. LOPEZ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LAWRENCE Z. LORBER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STEPHANIE L. MARN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LEAH G. NEWKIRK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AMANDA H. NUSSBAUM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LEE K. CRAWFORD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CHRISTINE D'ANGELO DE BRETTEVILLE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LEE M. GOLDSMITH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RICHARD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LEONARD S. BAUM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JOSEPH BAUMGARTEN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LIA M. PISTILLI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BETTINA B. PLEVAN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LINDA ZABRISKIE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ERIN ZAVALKOFF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LIONEL E. PASHKOFF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DAVID A. RAPPAPORT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LISA A.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EDWIN M. 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LISA A. CHIAPPETTA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MICHAEL J. CHIARAVALLOTI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LISA A. HILL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ROBERT H. 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LISA M. STERN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SETH A. STEVELMAN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LLOYD B. CHINN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STEVEN R. CHIODINI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LOUIS GRECO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EVAN S. GREENE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LOUIS M. SOLOMON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ORI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 DAVID ZURNDORFER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ADAM CHRISTOPHER ABRAHMS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MARA LAINIE TAYLOR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SANJAY THAPAR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MARA LERNER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GAYLE COLEMAN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MARC A. MANDELMAN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EDWARD SCOTT MANHEIMER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MARC ADAM PERSILY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DAVID A. PICON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MARC ELLIOT ALIFANZ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HAROUTYUN ASATRIAN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MARCELLA BALLARD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LEE A. BARKAN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MARCY HAHN-SAPERSTEIN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LISA BERKOWITZ HERRNSON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MARGARET J. BABB</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LISA G. BARENHOLTZ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360.</w:t>
            </w:r>
            <w:r w:rsidRPr="00245A52">
              <w:rPr>
                <w:rFonts w:eastAsia="Times New Roman"/>
                <w:caps/>
                <w:sz w:val="16"/>
                <w:szCs w:val="16"/>
              </w:rPr>
              <w:t>  </w:t>
            </w:r>
            <w:r w:rsidRPr="00245A52">
              <w:rPr>
                <w:rFonts w:eastAsia="Times New Roman"/>
                <w:b/>
                <w:bCs/>
                <w:caps/>
                <w:sz w:val="16"/>
                <w:szCs w:val="16"/>
              </w:rPr>
              <w:t>MARGUERITE STENSON WYNNE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STEVEN YARUSINSKY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MARK A. SALOMAN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LAWRENCE R. SANDAK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MARK J. BIROS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BRUCE E. BOYDEN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MARK THEODORE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LOIS D. THOMPSON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MARK W. LEVINE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ROBERT J. LEVINSOHN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MARTHA E. GIFFORD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EVANDRO C. GIGANTE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MARTIN J. OPPENHEIMER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ALEXANDRA OPRESCU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MATITHYOHU BALAS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KELLY BALDWIN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MATTHEW B. SABLOFF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CANDACE SADY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MATTHEW G. HEINZ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CYNARA HERMES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MATTHEW J. MORRIS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SAMANTHA L. MORRIS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MATTHEW S. QUELER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PAUL I. RACHLIN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MATTHEW WALDING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ANA VERMAL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MEGAN H. TINKER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SUSAN A. TURNER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MELISSA BETH DAVIS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STEPHEN A. DEVANEY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MEREDITH R. MILLER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CLAUDE M. MILLMAN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MICHAEL A. FIRESTEIN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CHRISTINE E. FLORES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MICHAEL A. KATZ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WAYNE D. KATZ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MICHAEL E. CALLAHAN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ROBERT A. CANTONE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MICHAEL E. FELDMAN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TOBIAS FENTON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MICHAEL E. FOREMAN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JAMES H. FREEMAN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MICHAEL E. SIEVERS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ARTHUR F. SILBERGELD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MICHAEL H. WEISS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HOWARD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MICHAEL J. ALBUM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KENNETH E. ALDOUS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MICHAEL KRASNOVSKY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STEFANIE S. KRAUS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MICHAEL R. TRICARICO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MATTHEW H. TRIGGS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MICHAEL S. SIRKIN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DAVID W. SLOAN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MICHAEL T. MERVIS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MICHELLE R. MIGDON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MICHELE M. OVESEY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JENIFER DEWOLF PAINE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MICHELLE ILCZYSZYN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GLORIA C. JAN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MITCHELL M. GASWIRTH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BERNARD D. GOLD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MORGAN E. HANKIN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WILLIAM M. HART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MYRON D. RUMELD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BRADLEY I. RUSKIN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NANCY A. KILSON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STEVEN L. KIRSHENBAUM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NAVID YADEGAR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MARTIN S. ZOHN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NEAL S. SCHELBERG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AARON J. SCHINDEL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NILOOFAR NEJAT-BINA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NKECHI C. ODU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NOAH S. GITTERMAN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GREGORY P. GNALL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NUBIAA K. SHABAKA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HAL S. SHAFTEL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OLIVIER SAVELLI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DELIA B. SPITZER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PAMELA L. 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STEVEN C. KRANE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PATRICK J. LAMPARELLO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JAMES K. LANDAU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PETER D. CONRAD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KAREN D. COOMBS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PETER G. SAMUELS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GAIL SANGER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PETER M. FASS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ALAN FEDERBUSH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PHILIP M. SUSSWEIN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LISA A. SWEBERG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RANDALL J. CUDE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MARGARET A. DALE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RICHARD A. LEVIN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ARNOLD J.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RICHARD H. ROWE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JAMES F. SEGROVES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RICHARD L. GOLDBERG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BRUCE N. GOLDBERGER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RICHARD L. SPINOGATTI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JACK B. SPIZZ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RICHARD MARMARO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HAYES F. MICHEL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464.</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RIMA MOAWAD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LAMIAA MOHAMED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ROBERT J. CLEARY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ALAN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ROBERT J. KAFIN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EVAN L. KAHN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ROBERT JACOBOWITZ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STUART T. KAPP</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ROBERT K. KANE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ADAM J. KANSLER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ROBERT M. KAUFMAN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STEPHEN R. KAYE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ROBERT S. MAYER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KATHLEEN M. MCKENNA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RONALD R. PAPA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VINCENZO PAPARO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RONALD S. RAUCHBERG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AMY B. REGAN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RONNIE BETH LASKY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STEPHANIE E.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ROSE J. MURPHY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MICHAEL R. NEIDELL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ROY P. SALINS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PAUL SALVATORE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RUSSELL A. WETANSON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MICHAEL A. WORONOFF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SALLY L. SCHNEIDER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DALE A. SCHREIBER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SALONI MAVANI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VALARIE H. MCPHERSON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SAMIR N. SHAH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MONICA J. SHILLING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SAMUEL L.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CARLOS E. MARTINEZ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SANDRA A. CRAWSHAW</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ROBYN S. CROSSON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SARA KRAUSS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MARK A. KREITMAN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SARAH S.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NOLAN M. GOLDBERG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SARI GABAY RAFIY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PETER P. RAHBAR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SCOTT P. COOPER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SEAN R. COUTAIN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SCOTT R. LANDAU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NATHAN R. 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SETH B. SCHAFLER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MAGDA SCHALER-HAYNES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SHONA MACK-POLLOCK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SUSANNAH J. MALEN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SIMON BLOCK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JAMAAR M. BOYD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SIMONE R. COLEY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CHRISTOPHER J. COLLINS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SOLOMON L. WARHAFTIG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BARRY E. WARNER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STACEY M. MOORE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THOMAS C. MOORE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STACEY P. HERBERT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JAMES P. HOLLOWAY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STACY L. KLEIN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SERGEY KOLMYKOV</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STANLEY KOMAROFF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JANET B. KORINS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STEPHANIE T. SASAKI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DAVID R. SCHEIDEMANTLE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STEVEN A. BEEDE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DAVID BENNETT BELL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STEVEN A. FISHMAN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MARGO S. FLUG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STEVEN A. MEETRE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FERN R. MEHLER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STEVEN D. WEINSTEIN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CAROLINE LISA WERNER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STEVEN H. HOLINSTAT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JEFFREY A. HORWITZ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L. LICHTENFELD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BRUCE L. LIEB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STEVEN M.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DANIEL J.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STEVEN M. KAYMAN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BRIANNA C. KENNY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STUART J. GOLDSTEIN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IRA M. GOLUB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STUART M.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ANTHONY C. COLES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SUSAN D. FRIEDFEL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ERIC D. FRIEDLANDER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SUSAN JOE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DINA R. JOHNSON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SUSAN L. WIENER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ALLAN R. WILLIAMS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THOMAS A. MCKINNEY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JULIA MCMILLEN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THOMAS W. DOLLINGER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ANDREW S. EITINGON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TIFFANY A. LEVATO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IAN LLOYD LEVIN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TRACEY I.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OLIVERIO LEW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TRACEY ROGERS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STUART L. ROSOW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570.</w:t>
            </w:r>
            <w:r w:rsidRPr="00245A52">
              <w:rPr>
                <w:rFonts w:eastAsia="Times New Roman"/>
                <w:caps/>
                <w:sz w:val="16"/>
                <w:szCs w:val="16"/>
              </w:rPr>
              <w:t>  </w:t>
            </w:r>
            <w:r w:rsidRPr="00245A52">
              <w:rPr>
                <w:rFonts w:eastAsia="Times New Roman"/>
                <w:b/>
                <w:bCs/>
                <w:caps/>
                <w:sz w:val="16"/>
                <w:szCs w:val="16"/>
              </w:rPr>
              <w:t>TRACY E. AUGUSTINE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HOWARD D. BEHAR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TRISTA E. SCHROEDER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MARVIN SEARS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TRISTAN AUDOUARD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GREGORY BASNIER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TZVI HIRSHAUT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SHELDON I. HIRSHON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VALERIE J. FASOLO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PATRICIA LARREA GANNON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VANESSA M. THOMAS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JULIE A. TIRELLA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VANESSA NICOLE KLINE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KENNETH KRUG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WANDA L. ELLERT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ROSETTA E. ELLIS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WENDY J. SCHRIBER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JOHN W. SCHUCH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WENDY T. WU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ELISE A. YABLONSKI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YANIV DAVE SILBERMAN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CAROLE SIMON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YASMINE TARASEWICZ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NATHALIE V EUILLOT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YELENA SIMONYUK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CHARLES S. SIMS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YULEE PARK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KATHARINE H. PARKER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YVETTE GORDON JENNINGS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MAGDALE LINDA LABBE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YVONNE Y. BOTCHEY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JOHN R. BRAATZ</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rPr>
          <w:b/>
        </w:rPr>
      </w:pPr>
      <w:bookmarkStart w:id="0" w:name="MLGWS"/>
      <w:r w:rsidRPr="00947E35">
        <w:rPr>
          <w:b/>
        </w:rPr>
        <w:t>MELTZER, LIPPE, GOLDSTEIN, WOLF &amp; SCHLISSEL, P.C.</w:t>
      </w:r>
      <w:bookmarkEnd w:id="0"/>
    </w:p>
    <w:p w:rsidR="008F72A2" w:rsidRPr="007F78A6" w:rsidRDefault="008F72A2" w:rsidP="007E68CD">
      <w:pPr>
        <w:spacing w:after="0" w:line="240" w:lineRule="auto"/>
        <w:jc w:val="center"/>
        <w:rPr>
          <w:rFonts w:eastAsia="Times New Roman"/>
          <w:sz w:val="16"/>
          <w:szCs w:val="16"/>
        </w:rPr>
      </w:pPr>
    </w:p>
    <w:tbl>
      <w:tblPr>
        <w:tblW w:w="8460" w:type="dxa"/>
        <w:jc w:val="center"/>
        <w:tblCellSpacing w:w="7" w:type="dxa"/>
        <w:tblInd w:w="143" w:type="dxa"/>
        <w:tblCellMar>
          <w:left w:w="0" w:type="dxa"/>
          <w:right w:w="0" w:type="dxa"/>
        </w:tblCellMar>
        <w:tblLook w:val="04A0"/>
      </w:tblPr>
      <w:tblGrid>
        <w:gridCol w:w="4356"/>
        <w:gridCol w:w="4104"/>
      </w:tblGrid>
      <w:tr w:rsidR="008F72A2" w:rsidRPr="007F78A6" w:rsidTr="007E68CD">
        <w:trPr>
          <w:trHeight w:val="270"/>
          <w:tblHeader/>
          <w:tblCellSpacing w:w="7" w:type="dxa"/>
          <w:jc w:val="center"/>
        </w:trPr>
        <w:tc>
          <w:tcPr>
            <w:tcW w:w="8432" w:type="dxa"/>
            <w:gridSpan w:val="2"/>
            <w:tcMar>
              <w:top w:w="0" w:type="dxa"/>
              <w:left w:w="108" w:type="dxa"/>
              <w:bottom w:w="0" w:type="dxa"/>
              <w:right w:w="108"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HOWARD M. ESTERCES</w:t>
            </w:r>
          </w:p>
        </w:tc>
      </w:tr>
      <w:tr w:rsidR="008F72A2" w:rsidRPr="007F78A6" w:rsidTr="007E68CD">
        <w:trPr>
          <w:trHeight w:val="6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4.        RONI E. GLASER</w:t>
            </w:r>
          </w:p>
        </w:tc>
      </w:tr>
      <w:tr w:rsidR="008F72A2" w:rsidRPr="007F78A6" w:rsidTr="007E68CD">
        <w:trPr>
          <w:trHeight w:val="182"/>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5.        SHELDON M. GOLDSTEIN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6.        IRA R. HALPERIN</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7.        JOSEPH KATZ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8.        RICHARD A. LIPPE</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9.        THOMAS J. MCGOWAN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10.     MARC BEKERMAN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11.     GARY M. MELTZER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12.     LEWIS S. MELTZER</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13.     DAVID I. SCHAFFER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14.     MICHAEL J. SCHAFFER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15.     IRWIN SCHERAGO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16.     MICHAEL J. WEINER</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17.     CHAIM BERKOWITZ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18.     MARIANNE J. GALLIPOLI</w:t>
            </w:r>
          </w:p>
        </w:tc>
      </w:tr>
      <w:tr w:rsidR="008F72A2" w:rsidRPr="007F78A6" w:rsidTr="007E68CD">
        <w:trPr>
          <w:trHeight w:val="1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19.     EREZ TUCNER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20.     GERALD P. HALPERN</w:t>
            </w:r>
          </w:p>
        </w:tc>
      </w:tr>
      <w:tr w:rsidR="008F72A2" w:rsidRPr="007F78A6" w:rsidTr="007E68CD">
        <w:trPr>
          <w:trHeight w:val="11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21.     RICHARD REICHLER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22.     HERBERT W. SOLOMON</w:t>
            </w:r>
          </w:p>
        </w:tc>
      </w:tr>
      <w:tr w:rsidR="008F72A2" w:rsidRPr="007F78A6" w:rsidTr="007E68CD">
        <w:trPr>
          <w:trHeight w:val="22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     BERNARD TANNENBAUM</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     KENNETH RUBENSTEIN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25.     RAYMOND A. JOAO;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26.     FRANK MARTINEZ;</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27.     HERBERT W. SOLOMON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28.     RICHARD REICHLER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29.     NEIL H. ACKERMAN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30.     CHARLES A. BILICH</w:t>
            </w:r>
          </w:p>
        </w:tc>
      </w:tr>
      <w:tr w:rsidR="008F72A2" w:rsidRPr="007F78A6" w:rsidTr="007E68CD">
        <w:trPr>
          <w:trHeight w:val="13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32.     HOWARD M. ESTERCES</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34.     RONI E. GLASER</w:t>
            </w:r>
          </w:p>
        </w:tc>
      </w:tr>
    </w:tbl>
    <w:p w:rsidR="008F72A2" w:rsidRPr="007F78A6" w:rsidRDefault="008F72A2" w:rsidP="007E68CD">
      <w:pPr>
        <w:keepNext/>
        <w:spacing w:after="0" w:line="367" w:lineRule="atLeast"/>
        <w:jc w:val="center"/>
        <w:outlineLvl w:val="1"/>
        <w:rPr>
          <w:rFonts w:eastAsia="Times New Roman"/>
          <w:b/>
          <w:bCs/>
          <w:caps/>
          <w:sz w:val="16"/>
          <w:szCs w:val="16"/>
        </w:rPr>
      </w:pPr>
    </w:p>
    <w:p w:rsidR="008F72A2" w:rsidRPr="00947E35" w:rsidRDefault="008F72A2" w:rsidP="00947E35">
      <w:pPr>
        <w:pStyle w:val="ListParagraph"/>
        <w:numPr>
          <w:ilvl w:val="0"/>
          <w:numId w:val="17"/>
        </w:numPr>
        <w:jc w:val="center"/>
        <w:rPr>
          <w:b/>
        </w:rPr>
      </w:pPr>
      <w:bookmarkStart w:id="1" w:name="foleylardner"/>
      <w:r w:rsidRPr="00947E35">
        <w:rPr>
          <w:b/>
        </w:rPr>
        <w:t>FOLEY &amp; LARDNER</w:t>
      </w:r>
      <w:bookmarkEnd w:id="1"/>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320"/>
        <w:gridCol w:w="4320"/>
      </w:tblGrid>
      <w:tr w:rsidR="003D0612" w:rsidRPr="007F78A6" w:rsidTr="007E68CD">
        <w:trPr>
          <w:jc w:val="center"/>
        </w:trPr>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1.</w:t>
            </w:r>
            <w:r w:rsidRPr="00245A52">
              <w:rPr>
                <w:rFonts w:eastAsia="Times New Roman"/>
                <w:caps/>
                <w:sz w:val="16"/>
                <w:szCs w:val="16"/>
              </w:rPr>
              <w:t> </w:t>
            </w:r>
            <w:r w:rsidRPr="00245A52">
              <w:rPr>
                <w:rFonts w:eastAsia="Times New Roman"/>
                <w:b/>
                <w:bCs/>
                <w:caps/>
                <w:sz w:val="16"/>
                <w:szCs w:val="16"/>
              </w:rPr>
              <w:t>WILLIAM J. DICK</w:t>
            </w:r>
          </w:p>
        </w:tc>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DOUGLAS BOEHM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ABRAHAM, JR.,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ALBERT, JR, G.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ALBERT, RICHARD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ALLEN, JASON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ALLEN, MARY ELLEN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AMES, WESLEY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ANDERSON,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ANDERSON, MATHEW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ANDERSON,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ANDERSON, THOMAS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ANDRES, MATTHEW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ANNIS,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23.</w:t>
            </w:r>
            <w:r w:rsidRPr="00245A52">
              <w:rPr>
                <w:rFonts w:eastAsia="Times New Roman"/>
                <w:caps/>
                <w:sz w:val="16"/>
                <w:szCs w:val="16"/>
              </w:rPr>
              <w:t>     </w:t>
            </w:r>
            <w:r w:rsidRPr="00245A52">
              <w:rPr>
                <w:rFonts w:eastAsia="Times New Roman"/>
                <w:b/>
                <w:bCs/>
                <w:caps/>
                <w:sz w:val="16"/>
                <w:szCs w:val="16"/>
              </w:rPr>
              <w:t>ANWAR, HEMA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APRAHAMIAN,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ARKIN, J. GORDON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ARNOLD, LAURENCE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ARNTSEN, ALLEN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ARONOFF, YONATON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ARTICOLA, PHILLIP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ASH, GEORGE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ASTOLFI, PAUL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ATKIN, JEFFERY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AUEN, MICHAEL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AVERY-SMITH, ELLEN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BAIG,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BAILEY,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BAIRD,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BAKER, MARION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BALLMANN, KENLEE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BARBATANO, SALVATORE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BARDSLEY, JOEL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BARGLOW, JASON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BARGREN, PAUL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BARNER, SHARON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BARNES, LAURIE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BARNES, PAGE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BARNES, PAUL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BARRON, RUSSELL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BARTH, STEVEN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BATES, CHERYL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BATES, DAVID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BATES, JEFFREY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BATHIA, VINEETA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BAUMAN, BRIAN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BAXA JR., EDMUND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BAXTER, ANN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BEATTY, JOSEPH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BECK, GEORGE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BECKER, STEVEN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BECKER, WESLEY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BECKWITH, DAVID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BEETZ, L.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BEEZY, MIRIAM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BELL, CALLIE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BELONGIA, HEIDI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BEMENT, CHAD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BENATOR, SARAH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BENFIELD, LINDA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BENNER,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BENSLEY, NORMAN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BENT, JASON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BENT,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BENZ, WILLIAM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BERMAN, MYLES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PLAINTIFF, ROBERT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BERRY,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BEST, GEORGE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BEWERSDORF, RYAN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BIEHL,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BIERMAN, JAMES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BILAS, LAURA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BILL, ARTHUR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BILODEAU,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BINDER, ROBERT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BIRMINGHAM JR., JOHN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BIRR III, JAMES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BISHOP, MARTIN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BLACKER,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BLANCHARD-SAIGER, GAIL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BLANK, BRUCE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BLUMENTHAL,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BLUTSTEIN,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BOATWRIGHT, JENNIFER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BOBBER, BERNARD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BOER, RALF-REINHARD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BONNER,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BONNEY, LARRY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BORNSTEIN, THEODORE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BOSWORTH, WENDY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BOWEN,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BOYD, W. J. DOUGLASS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BRADLEY, ROBERT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BRAHM, JOHN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BRANCH, JOSEPH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BRAYER,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BRAZA,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BREMER, JASON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BREUER, MATTHEW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BREWER,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BREWER, TREVOR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BRINCKERHOFF, COURTENAY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BRODY,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BROEKING,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BROMLEY,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BROOKS, JOHN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BROWN, LOWELL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BROWN, MARSHALL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BROWN, MELISSA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BROWN, SHARIE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BRUCH,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BRUECKEL, BECKY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BUCK, DOUGLAS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BUDDE, TOM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BUENGER,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BUENING, STACY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BUGGE, LAWRENCE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BURCH, MARCUS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BURKA,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129.</w:t>
            </w:r>
            <w:r w:rsidRPr="00245A52">
              <w:rPr>
                <w:rFonts w:eastAsia="Times New Roman"/>
                <w:caps/>
                <w:sz w:val="16"/>
                <w:szCs w:val="16"/>
              </w:rPr>
              <w:t>  </w:t>
            </w:r>
            <w:r w:rsidRPr="00245A52">
              <w:rPr>
                <w:rFonts w:eastAsia="Times New Roman"/>
                <w:b/>
                <w:bCs/>
                <w:caps/>
                <w:sz w:val="16"/>
                <w:szCs w:val="16"/>
              </w:rPr>
              <w:t>BURKE, NORMAN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BURMAN, TERRI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BURROUS, BETH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BURT, MELISSA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BURTON,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BUTWINICK, JEFFREY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CADDELL, DOUGLAS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CADDELL, DOUGLAS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CAHILL, JANE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CAIN, CHRISTOPHER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CALLAGHAN, KRISTA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CALLAN,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CALLEN,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CAMMARANO, TERRI WAGNER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CANTOR, ALAN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CARAGHER, JAMES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CARDEN, DOUGLAS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CAREY, RAYMOND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CAREY, RAYMOND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CARLBERG, RUSSELL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CARLSON JR., HARRY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CARLUCCI, THOMAS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CARROLL, RONALD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CARTER, CHARLES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CASAS, CARLA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CASPER, RICHARD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CAVANAUGH,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CAVEN JR.,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CHAFFEE, BRENT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CHAMEIDES, STEVEN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CHAN, ALISTAIR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CHATTERJEE, AARON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CHEATHAM,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CHEREK, KRISTINE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CHESTER, MAKSIM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CHETTLE,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CHIAIESE, BETH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CHILTON, BRIAN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CHINONIS,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CHOI, RICHARD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CHONG, SUET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CHOUNDAS, MARINA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CHRISTIANSEN, JON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CHRISTIANSEN, KEITH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CHRISTIE, R LEE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CHUDNOVSKY, CHRISTINE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CHURCH, GILBERT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CLARK, ALLAN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CLARK, DOUGLAS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CLARK,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COCHRAN, R. GREGORY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COHEN, GARY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COHEN,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COHN, JONATHON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COLLING, DANIEL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COLLINS, ANNE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COMMANDER III, CHARLES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COMPTON, MICHELE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CONLEY, WILLIAM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CONN, LAWRENCE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CONNELLY, JAMES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CONNOLLY JR., WALTER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CONOHAN,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CONTI, ANTHONY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CONWAY,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COOK, DAVID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COOPER III,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COREY, ELIZABETH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COREY, JOANN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COSENZA, MARTIN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COSLICK,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COSTAKOS, JEFFREY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COTHROLL, BRIAN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COX, KATHRYN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CRANE, STEPHEN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CREELY, CURT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CROSBIE,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CUNNINGHAM, GEORGE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CURTIS, CHRISTY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CUSHMAN, VIRGINIA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DANCE, SIMON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D'ANGELO,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DANIELS, TYMON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DASSO, JAMES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DAUGHERTY,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DAVENPORT III, GORDON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DAVIS, GARDNER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DAVIS, RICHARD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DAWSON, JOHN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DAY, SCOTT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DE GYARFAS, VICTOR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DECASTRO, JOSE-MANUEL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DEGOOYER, JOHN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DEKOVEN, RONALD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DELAHUNTY JR., TERENCE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DELEHUNT,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DEMARET-FLEMING, VALERIE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DHAND, SANJEEV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DIAZ, EMILY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DICASTRI, FRANK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229.</w:t>
            </w:r>
            <w:r w:rsidRPr="00245A52">
              <w:rPr>
                <w:rFonts w:eastAsia="Times New Roman"/>
                <w:caps/>
                <w:sz w:val="16"/>
                <w:szCs w:val="16"/>
              </w:rPr>
              <w:t>  </w:t>
            </w:r>
            <w:r w:rsidRPr="00245A52">
              <w:rPr>
                <w:rFonts w:eastAsia="Times New Roman"/>
                <w:b/>
                <w:bCs/>
                <w:caps/>
                <w:sz w:val="16"/>
                <w:szCs w:val="16"/>
              </w:rPr>
              <w:t>DICKINSON, LLOYD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DILIBERTI,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DINNEEN-LONG, CHRISTIAN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DIONISOPOULOS, GEORGE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DIPASQUALE, BENN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DODD, KIMBERLY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DODSON, MARIAN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DOOGAL, DALJIT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DOOGE, GREGG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DOOHAN, PAULINE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DORFMAN, MARC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DOUGHTY, BRUCE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DOUGLAS BOEHM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DOUGLAS,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DOW, RODNEY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DRAGICH,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DRUMMOND,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DRYER, EDWIN JASON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DUHART, SERITA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DUROSE,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EADS, JOAN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EARLY, SCOTT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EDMONDSON JR., JOSEPH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EDWARDS,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EDWARDS, TED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EGAN, KEVIN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EGGERS, KATHLEEN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EISNAUGLE, 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EISNER, ADAM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ELIAS,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ELLIS, MEGAN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ELLIS, WILLIAM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ELLISEN, E.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ELSON, ELIZABETH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ENGSTROM, HARRY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ENTIN, FREDRIC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EPSTEIN, BENNETT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ERENS, JAY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FARNEY, DENNIS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FATTAHI, SAHYEH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FEE, PATRICK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FELDHAUS, JOHN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FELDKAMP,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FENDRICK, WILLIAM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FETZER, PETER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FISCHER, BRAD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FISHER,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FITZGERALD, KEVIN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FLANAGAN,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FLECK, DAVID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FLORSHEIM,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FO, ANTHONY K.L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FOGT JR.,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FOLEY, MARK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FONNER, CYNTHIA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FONSS, CHRISTIAN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FORREST, JEFFREY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FORTNER, CARL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FOWLER, KEVIN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FOX, STEVEN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FRAKES, JENNIFER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FRANECKI, CYNTHIA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FRANK, EVE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FRANZON, ANDERS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FRAUTSCHI,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FREDERICKSEN, SCOTT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FREEDMAN,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FREEDMAN, JAY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FREMLIN, GRACE PARKE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FRIEDMAN, ARTHUR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FRIEDRICHSEN, BERNARD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FROILAND, DAVID J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FURLONG, HEIDI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FURRER,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GAGE, LAURA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GALLAGHER,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GARMER III, BENJAMIN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GARRISON, LATASHA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GASTI,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GAVIN, JOHN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GAY, FRANCIS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GAY, MICHAEL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GEENEN, NANCY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GEHL,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GEILFUSS II, C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GEIST JR., ROBERT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GEMPELER, HENRY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GEORGE, LADALE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GERENRAICH,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GIANOS, DIANE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GIBBONS, MEGAN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GIBSON, LEO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GILLMAN,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GILLS, JEANNE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GO, ARMAND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GOBLE, AMIE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GODES, JAMES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GOLDBERG, PHILLIP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GOLDSTEIN, ROBERT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GONZALEZ KNAVEL, MARIA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GOODFELLOW, LYNN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GOODMAN,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GOODMAN,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GORANSON, ANDREA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GORMLEY,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GOROFF,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GOULD, BENJAMIN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GRANE, KAREN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337.</w:t>
            </w:r>
            <w:r w:rsidRPr="00245A52">
              <w:rPr>
                <w:rFonts w:eastAsia="Times New Roman"/>
                <w:caps/>
                <w:sz w:val="16"/>
                <w:szCs w:val="16"/>
              </w:rPr>
              <w:t>  </w:t>
            </w:r>
            <w:r w:rsidRPr="00245A52">
              <w:rPr>
                <w:rFonts w:eastAsia="Times New Roman"/>
                <w:b/>
                <w:bCs/>
                <w:caps/>
                <w:sz w:val="16"/>
                <w:szCs w:val="16"/>
              </w:rPr>
              <w:t>GRAY, ELIZABETH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GREBE, MICHAEL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GREELEY, JAMES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GREEN, EDWARD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GREENWELL, STACIE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GRIFFIN, CHRISTOPHER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GRIFFITH, DONALD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GRODIN, JAMES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GROETHE,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GROSSMAN, BARRY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GROVE, TREVOR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GULBIS, VITAUTS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GUNDERSEN, JEFFREY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GUNDRUM, RALPH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GUSTAFSON, ADAM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GUZZO, GARY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HAGEN, HAROLD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HAKIM, ANAT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HALFENGER, G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HALL, GREGORY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HALLOIN, MARY ANN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HAMILTON,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HAMMOND, EDWARD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HANEWICZ, WAYNE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HANIGAN, ELIZABETH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HANNA, SANDRA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HANNING, JR., F. ROBERTS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HANRAHAN, PHILLIP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HANSEN, LINDA E.B.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HANZLIK,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HARPER, CHARLES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HARRELL, JESSIE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HARRINGTON, IRVIN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HARRINGTON,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HART, RACHELLE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HARTMAN, THOMAS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HATCH, MICHAEL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HAVLIK, KRISTINE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HAWTHORNE, RICHARD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HAYES,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HAYNIE,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HEATH, KYLE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HEDRICK, CHARLES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HEFFERNAN,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HEFFERNAN,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HEIMER, DORIT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HEINRICH, JULIE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HELD,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HELLIGE,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HENSCHEL, ROUGET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HERBERT, WM CARLISLE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HESS, DANIEL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HIETT, KIMBERLEE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HIGDON, DEBORAH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HILDEBRANDT, JOSEPH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HILFINGER, STEVEN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HILL III, LEWIS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HITE, BEVERLY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HIZNAY, JULIET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HOCHKAMMER, KARL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HODGES, LAWSIKIA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HOEFT,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HOFFMAN, SAMUEL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HOGAN, CAROLINE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HOLKEBOER,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HOLLABAUGH, MARCUS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HOLT, JEREMY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HOLZHALL, MARIANNE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HORAN, JOHN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HORN, CAROLE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HOUSE, BRYAN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HOWE, TIMOTHY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HOWELL, CHANLEY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HOWELL, ROBERTA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HRDLICK, THOMAS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HUANG, STEPHEN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HUBER, JAMES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HUFF, MARSHA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HUGHES, KRISTEN GRIM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HULEATT, JAYME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HUNTER, PAUL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HUSTON, JAMES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HWANG, JOSEPH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HYDE, KEVIN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IMPOLA, MATTHEW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INCIARDI,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IRELAND, EMORY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ITO, PETER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ITZKOFF, DONALD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JACKSON, BRADLEY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JACOBS, EPHRAIM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JAMES, THOMAS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JASPAN, STANLEY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JEFFERY, DONALD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JEFFERY, HEIDI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JELENCIC, SARAH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JESKE,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JESKE, JERALD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JEWETT, HILARY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JOHNS, RICHARD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JOHNSON, BRADLEY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JOHNSON, C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JOHNSON, WILLIAM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JONES, JAMES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JONES, JEFFREY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JONES, PAUL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JORGENSEN III, ARTHUR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JUDGE,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JULIAN, JASON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JUNG, BRYAN 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KAAS, BRIAN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KALYVAS,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449.</w:t>
            </w:r>
            <w:r w:rsidRPr="00245A52">
              <w:rPr>
                <w:rFonts w:eastAsia="Times New Roman"/>
                <w:caps/>
                <w:sz w:val="16"/>
                <w:szCs w:val="16"/>
              </w:rPr>
              <w:t>  </w:t>
            </w:r>
            <w:r w:rsidRPr="00245A52">
              <w:rPr>
                <w:rFonts w:eastAsia="Times New Roman"/>
                <w:b/>
                <w:bCs/>
                <w:caps/>
                <w:sz w:val="16"/>
                <w:szCs w:val="16"/>
              </w:rPr>
              <w:t>KAMINSKI,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KANWIT, GLEN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KAPLAN, DANIEL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KARON, SHELDON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KARRON, JENNIFER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KASHANI, MIR SAIED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KASSEL,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KAWAGUCHI, TOSHIAKI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KEENER, JASON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KELLER, GEORGE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KELSO, LINDA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KENNY, GEORGE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KESSLER, JOAN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KEYES, BRUCE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KIERNAN,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KILE, MARY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KING, IVONNE MENA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KING, THERESE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KING, WILLIAM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KIZER, SCOTT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KLEIN, KENNETH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KLEMZ, NICOLE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KLUG, SCOTT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KNIGHT, CHRISTOPHER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KNOX II, W.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KOCH, GARY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KOEHLER,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KOENEN, FREDERICK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KOEPPL, KELLY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KOHLER, MICHAEL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KOPP,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KORITZINSKY, ALLAN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KOVAROVICS, SUSAN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KREBS, THOMAS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KRIDER, LEAH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KROLL, AMY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KROSIN, KENNETH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KUBALE, BERNARD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KUGLER, CARL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KURTZ, HARVEY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LACH, DANA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LAGERMAN, MARILYN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LAHR, JACK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LAMBERT, STEVEN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LAMB-HALE, NICOLE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LAMONT,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LANDE,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LANDGRAF, THOMAS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LANDIS,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LANDIS,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LANE, PATRICIA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LANGENFELD,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LASATER II,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LASKIS,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LAUERMAN, THOMAS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LAVENDER,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LAW, GLENN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IV, WAYMAN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LAZARSKI,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LAZARUS,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LEE, ANNE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LEE, LADONNA 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LEE, NHAN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LEE, ZHU</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LEFFEL,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LEIBERG, CHARLES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LEMMO,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LENAIN, ADAM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LENTINI,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LENZ, ETHAN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LEONARD, JERRIS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LEONARD, KATHLEEN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LEVENTHAL,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LEVER JR., CHAUNCEY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LEVIN, BENJAMIN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LEVITT, MELINDA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LIEN, JOHN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LIGNIER, SOPHIE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LINDEKE, JONATHAN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LINDENBAUM, KEITH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LINZMEYER, PETER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LITTLE, THOMAS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LOBBIN,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LOCHMANN, JESSICA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LOFTON, LAUREN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LONG, CAROLYN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LONG, J CRAIG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LORD JR., JOHN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LORIE, ELIZABETH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LOTT,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LOTUS, JOSEPH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LOTZIA, EMERSON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LUCEY,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LUDWIG, BRETT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LUEDER, MICHAEL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LUEDERS, WAYNE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LUETTGEN,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LUND, MORTEN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LUNDE III, MARVIN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LYNCH, LAWRENCE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MAASSEN, ERIC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MACK, PETER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MAEBIUS, STEPHEN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MAHE, HENRY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MAIDA,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MAIO, F ANTHONY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MAISA,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MAKOWSKI, KEVIN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MALEK, JODI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MALONEY, CHRISTOPHER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MALZAHN, ANGELA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MANKOFSKY,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561.</w:t>
            </w:r>
            <w:r w:rsidRPr="00245A52">
              <w:rPr>
                <w:rFonts w:eastAsia="Times New Roman"/>
                <w:caps/>
                <w:sz w:val="16"/>
                <w:szCs w:val="16"/>
              </w:rPr>
              <w:t>  </w:t>
            </w:r>
            <w:r w:rsidRPr="00245A52">
              <w:rPr>
                <w:rFonts w:eastAsia="Times New Roman"/>
                <w:b/>
                <w:bCs/>
                <w:caps/>
                <w:sz w:val="16"/>
                <w:szCs w:val="16"/>
              </w:rPr>
              <w:t>MANN, MARTIN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MANNING,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MARASHI, MOEIN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MARCHETTI, VINCENT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MARREN, GREGORY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MARSHALL,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MARTIN, MATTHEW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MARTIN, MICHELE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MARTIRE, MARY KAY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MASON, ANDREA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MASON, EDWIN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MATTHEWS,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MAURER, THOMAS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MCBRIDE, LAWRENCE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MCBRIDE, M.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MCCAFFREY,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MCCASLIN, RICHARD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MCCAULEY, CASSANDRA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MCCLOSKEY, MICHAEL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MCCLUNE, GREGORY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MCCOMAS, HARROLD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MCFEELY,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MCGAFFEY, JERE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MCGINNITY, MAUREEN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MCGRATH, BRIAN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MCGREGOR, JEANNINE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MCKENNA, RICHARD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MCKENNA,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MCKEOWN,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MCMASTER JR., WILLIAM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MCMORROW,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MCNAMARA, BRIAN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MCNEILL, HEATHER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MCNUTT,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MCSWEENEY, MAURICE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MCWHORTER, SHERI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MEARA, JOSEPH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MECKSTROTH, KURT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MEEK, 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MEINHARDT, ROBYN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MEISINGER, DAVID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MELOY, SYBIL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MENGES, JASON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MENNELL, ANN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MICKLOS, JEFFREY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MILLER, DULCY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MILLER, RICHARD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MINASSIAN, LORI V.</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MISHRA, MUIRA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MITCHELL, CLETA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MITCHELL, JENICE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MOHAN, DANIEL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MOHAN-RAM, VID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MOLLMAN-ELLIOTT, SHARON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MONDAY, GREGORY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MONSEES, PAUL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MOORE, LINDA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MOORE, MARILYN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MOORE, ROBERT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MORABITO, ERIKA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MORAN, RICARDO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MORGAN, BELINDA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MORRIGAN, SHIRLEY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MORROW, JAMES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MOSER, GREGORY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MOSKITIS,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MULKEEN, MATTHEW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MULLOOLY, THOMAS MCCANN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MUNRO II, THOMAS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MURCH, JILL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MURPHY, JOHN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NACKE, PHILIP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NANDA, DEEPAK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NAPOLITANA, LEEANN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NARANJO,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NEAL, AUSTIN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NEAL, GERALD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NEBEL, KAI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NELSON, ANDREW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NELSON, CATHERINE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NELSON, ERIC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NELSON, KARA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NELSON, SHARON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NELSON, TERRY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NEPPL, GREGORY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NEUBAUER,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NEWMAN,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NEWSOM, ERIC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NGUYEN,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NGUYEN, LIEN-CHI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NICKELS, STEPHAN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NIELSON, SCOTT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NOLAN,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NORBITZ, TODD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NORICHIKA, KENSUKE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NORROD,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NORTHCUTT, DAVID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NORVELL,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NORWAY, ROBERT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NOURANI, LEILA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NOVER, MARTIN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NOWAK, SUZANNE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NYE, DEBRA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O'HALLORAN, HUGH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OHARA, YOSHIMI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OHLHAUSER, DARRELL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OKATY,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OLIFF, JONATHAN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669.</w:t>
            </w:r>
            <w:r w:rsidRPr="00245A52">
              <w:rPr>
                <w:rFonts w:eastAsia="Times New Roman"/>
                <w:caps/>
                <w:sz w:val="16"/>
                <w:szCs w:val="16"/>
              </w:rPr>
              <w:t>  </w:t>
            </w:r>
            <w:r w:rsidRPr="00245A52">
              <w:rPr>
                <w:rFonts w:eastAsia="Times New Roman"/>
                <w:b/>
                <w:bCs/>
                <w:caps/>
                <w:sz w:val="16"/>
                <w:szCs w:val="16"/>
              </w:rPr>
              <w:t>OLSON, ELANA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OLSON,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O'NEILL, JUDY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O'NEILL, TANYA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OPPENHEIM, CHARLES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ORGAN, CHRISTINE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OSOBA, WAYNE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OSSEIRAN, NINA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OSSYRA,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OVERLY, MICHAEL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OWENS, KEITH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PALMER, JOHN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PANARITES, PETER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PARKER,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PASSINO, SEAN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PASULKA-BROWN,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PATEL, JAMSHED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PAULS,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PEET, RICHARD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PENCE, THOMAS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PENDLETON, ALEXANDER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PENNER, INGEBORG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PEREZ-SERRANO, REBECA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PETERSON,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PETERSON, LIANE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PEVEHOUSE, ELIZABETH ERICKSON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PFISTER, TODD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PHELAN,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697.</w:t>
            </w:r>
            <w:r w:rsidRPr="00245A52">
              <w:rPr>
                <w:rFonts w:eastAsia="Times New Roman"/>
                <w:caps/>
                <w:sz w:val="16"/>
                <w:szCs w:val="16"/>
              </w:rPr>
              <w:t>  </w:t>
            </w:r>
            <w:r w:rsidRPr="00245A52">
              <w:rPr>
                <w:rFonts w:eastAsia="Times New Roman"/>
                <w:b/>
                <w:bCs/>
                <w:caps/>
                <w:sz w:val="16"/>
                <w:szCs w:val="16"/>
              </w:rPr>
              <w:t>PHILIPP, CINDY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PHILLIPS, ARDEN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PHILLIPS, PHILIP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PILLOFF, RACHEL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PLICHTA,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POLIN, KENNETH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PONTE,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PORTER, ANDREA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PORTER, JACK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PRAGER,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PREBIL,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PRECOURT, LYMAN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PRESTIGIACOMO, ANTONINA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PUGH, DARRELL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PURCELL, AMY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PURINTUN, ORIN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QUICK, PATRICK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QUIGLEY, MEGHAN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QUILLIN, GEORGE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RACICOT, DIANE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RADELET,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RADOMSKY, LEON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RAGATZ,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RAIJ, IRWIN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RALSTON JR., DAVID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RAMARATHNAM, SMEETA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RATHE, TODD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RATNASWAMY, JOHN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RAWLINS, ANDREW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RECHTIN,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RECK, KEVIN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REGENFUSS,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REICHER,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REID, STEVEN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REILLY, PATRICK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REILLY, SHEILA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REINBERG, DANIEL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REINECKE, DAVID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REISMAN, LAUREN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REITER, STEPHEN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RENFERT, BLAINE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RENZ, GREG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RESNICK,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REUTER, BARTHOLOMEW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RICH, NORMAN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RICHARDSON, CLARE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RICHBURG,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RICKERT, KENNETH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RIDLEY, EILEEN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RIDLEY, FRED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RILEY JR.,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RILEY, LEIGH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RILEY, SUSAN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RIPPIE, E GLENN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RITTMASTER, TED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RIZVI, RAMLA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ROBBINS ATWOOD, REAGEN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ROBBINS, DAVID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ROBINS, LENA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ROBINSON,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ROCKLIN, AMY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RODRIGUEZ, DENISE RIOS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ROE, PATRICIA J.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ROEDEL, ANN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ROGERS III, JOHN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RONDON, RADIAH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ROOT JR., GEORGE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ROSENBAUM, S. WAYNE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ROSENBERG, HEIDI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ROSENBERG,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ROSENTHAL, ASHLEY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ROSENTHAL, JASON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769.</w:t>
            </w:r>
            <w:r w:rsidRPr="00245A52">
              <w:rPr>
                <w:rFonts w:eastAsia="Times New Roman"/>
                <w:caps/>
                <w:sz w:val="16"/>
                <w:szCs w:val="16"/>
              </w:rPr>
              <w:t>  </w:t>
            </w:r>
            <w:r w:rsidRPr="00245A52">
              <w:rPr>
                <w:rFonts w:eastAsia="Times New Roman"/>
                <w:b/>
                <w:bCs/>
                <w:caps/>
                <w:sz w:val="16"/>
                <w:szCs w:val="16"/>
              </w:rPr>
              <w:t>ROSENTHAL, PAUL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770.</w:t>
            </w:r>
            <w:r w:rsidRPr="00245A52">
              <w:rPr>
                <w:rFonts w:eastAsia="Times New Roman"/>
                <w:caps/>
                <w:sz w:val="16"/>
                <w:szCs w:val="16"/>
              </w:rPr>
              <w:t>  </w:t>
            </w:r>
            <w:r w:rsidRPr="00245A52">
              <w:rPr>
                <w:rFonts w:eastAsia="Times New Roman"/>
                <w:b/>
                <w:bCs/>
                <w:caps/>
                <w:sz w:val="16"/>
                <w:szCs w:val="16"/>
              </w:rPr>
              <w:t>ROSS, ANNE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771.</w:t>
            </w:r>
            <w:r w:rsidRPr="00245A52">
              <w:rPr>
                <w:rFonts w:eastAsia="Times New Roman"/>
                <w:caps/>
                <w:sz w:val="16"/>
                <w:szCs w:val="16"/>
              </w:rPr>
              <w:t>  </w:t>
            </w:r>
            <w:r w:rsidRPr="00245A52">
              <w:rPr>
                <w:rFonts w:eastAsia="Times New Roman"/>
                <w:b/>
                <w:bCs/>
                <w:caps/>
                <w:sz w:val="16"/>
                <w:szCs w:val="16"/>
              </w:rPr>
              <w:t>ROTHMAN, JAY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772.</w:t>
            </w:r>
            <w:r w:rsidRPr="00245A52">
              <w:rPr>
                <w:rFonts w:eastAsia="Times New Roman"/>
                <w:caps/>
                <w:sz w:val="16"/>
                <w:szCs w:val="16"/>
              </w:rPr>
              <w:t>  </w:t>
            </w:r>
            <w:r w:rsidRPr="00245A52">
              <w:rPr>
                <w:rFonts w:eastAsia="Times New Roman"/>
                <w:b/>
                <w:bCs/>
                <w:caps/>
                <w:sz w:val="16"/>
                <w:szCs w:val="16"/>
              </w:rPr>
              <w:t>ROVNER, GARY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773.</w:t>
            </w:r>
            <w:r w:rsidRPr="00245A52">
              <w:rPr>
                <w:rFonts w:eastAsia="Times New Roman"/>
                <w:caps/>
                <w:sz w:val="16"/>
                <w:szCs w:val="16"/>
              </w:rPr>
              <w:t>  </w:t>
            </w:r>
            <w:r w:rsidRPr="00245A52">
              <w:rPr>
                <w:rFonts w:eastAsia="Times New Roman"/>
                <w:b/>
                <w:bCs/>
                <w:caps/>
                <w:sz w:val="16"/>
                <w:szCs w:val="16"/>
              </w:rPr>
              <w:t>RUBIN, DAMON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774.</w:t>
            </w:r>
            <w:r w:rsidRPr="00245A52">
              <w:rPr>
                <w:rFonts w:eastAsia="Times New Roman"/>
                <w:caps/>
                <w:sz w:val="16"/>
                <w:szCs w:val="16"/>
              </w:rPr>
              <w:t>  </w:t>
            </w:r>
            <w:r w:rsidRPr="00245A52">
              <w:rPr>
                <w:rFonts w:eastAsia="Times New Roman"/>
                <w:b/>
                <w:bCs/>
                <w:caps/>
                <w:sz w:val="16"/>
                <w:szCs w:val="16"/>
              </w:rPr>
              <w:t>RUPKEY, JOSEPH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775.</w:t>
            </w:r>
            <w:r w:rsidRPr="00245A52">
              <w:rPr>
                <w:rFonts w:eastAsia="Times New Roman"/>
                <w:caps/>
                <w:sz w:val="16"/>
                <w:szCs w:val="16"/>
              </w:rPr>
              <w:t>  </w:t>
            </w:r>
            <w:r w:rsidRPr="00245A52">
              <w:rPr>
                <w:rFonts w:eastAsia="Times New Roman"/>
                <w:b/>
                <w:bCs/>
                <w:caps/>
                <w:sz w:val="16"/>
                <w:szCs w:val="16"/>
              </w:rPr>
              <w:t>RUSKIN, JENNIFER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776.</w:t>
            </w:r>
            <w:r w:rsidRPr="00245A52">
              <w:rPr>
                <w:rFonts w:eastAsia="Times New Roman"/>
                <w:caps/>
                <w:sz w:val="16"/>
                <w:szCs w:val="16"/>
              </w:rPr>
              <w:t>  </w:t>
            </w:r>
            <w:r w:rsidRPr="00245A52">
              <w:rPr>
                <w:rFonts w:eastAsia="Times New Roman"/>
                <w:b/>
                <w:bCs/>
                <w:caps/>
                <w:sz w:val="16"/>
                <w:szCs w:val="16"/>
              </w:rPr>
              <w:t>RUTENBERG, ALAN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777.</w:t>
            </w:r>
            <w:r w:rsidRPr="00245A52">
              <w:rPr>
                <w:rFonts w:eastAsia="Times New Roman"/>
                <w:caps/>
                <w:sz w:val="16"/>
                <w:szCs w:val="16"/>
              </w:rPr>
              <w:t>  </w:t>
            </w:r>
            <w:r w:rsidRPr="00245A52">
              <w:rPr>
                <w:rFonts w:eastAsia="Times New Roman"/>
                <w:b/>
                <w:bCs/>
                <w:caps/>
                <w:sz w:val="16"/>
                <w:szCs w:val="16"/>
              </w:rPr>
              <w:t>RUTT,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778.</w:t>
            </w:r>
            <w:r w:rsidRPr="00245A52">
              <w:rPr>
                <w:rFonts w:eastAsia="Times New Roman"/>
                <w:caps/>
                <w:sz w:val="16"/>
                <w:szCs w:val="16"/>
              </w:rPr>
              <w:t>  </w:t>
            </w:r>
            <w:r w:rsidRPr="00245A52">
              <w:rPr>
                <w:rFonts w:eastAsia="Times New Roman"/>
                <w:b/>
                <w:bCs/>
                <w:caps/>
                <w:sz w:val="16"/>
                <w:szCs w:val="16"/>
              </w:rPr>
              <w:t>RYAN,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779.</w:t>
            </w:r>
            <w:r w:rsidRPr="00245A52">
              <w:rPr>
                <w:rFonts w:eastAsia="Times New Roman"/>
                <w:caps/>
                <w:sz w:val="16"/>
                <w:szCs w:val="16"/>
              </w:rPr>
              <w:t>  </w:t>
            </w:r>
            <w:r w:rsidRPr="00245A52">
              <w:rPr>
                <w:rFonts w:eastAsia="Times New Roman"/>
                <w:b/>
                <w:bCs/>
                <w:caps/>
                <w:sz w:val="16"/>
                <w:szCs w:val="16"/>
              </w:rPr>
              <w:t>RYAN,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780.</w:t>
            </w:r>
            <w:r w:rsidRPr="00245A52">
              <w:rPr>
                <w:rFonts w:eastAsia="Times New Roman"/>
                <w:caps/>
                <w:sz w:val="16"/>
                <w:szCs w:val="16"/>
              </w:rPr>
              <w:t>  </w:t>
            </w:r>
            <w:r w:rsidRPr="00245A52">
              <w:rPr>
                <w:rFonts w:eastAsia="Times New Roman"/>
                <w:b/>
                <w:bCs/>
                <w:caps/>
                <w:sz w:val="16"/>
                <w:szCs w:val="16"/>
              </w:rPr>
              <w:t>RYBA, RUSSELL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781.</w:t>
            </w:r>
            <w:r w:rsidRPr="00245A52">
              <w:rPr>
                <w:rFonts w:eastAsia="Times New Roman"/>
                <w:caps/>
                <w:sz w:val="16"/>
                <w:szCs w:val="16"/>
              </w:rPr>
              <w:t>  </w:t>
            </w:r>
            <w:r w:rsidRPr="00245A52">
              <w:rPr>
                <w:rFonts w:eastAsia="Times New Roman"/>
                <w:b/>
                <w:bCs/>
                <w:caps/>
                <w:sz w:val="16"/>
                <w:szCs w:val="16"/>
              </w:rPr>
              <w:t>SABLE, JOSHUA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782.</w:t>
            </w:r>
            <w:r w:rsidRPr="00245A52">
              <w:rPr>
                <w:rFonts w:eastAsia="Times New Roman"/>
                <w:caps/>
                <w:sz w:val="16"/>
                <w:szCs w:val="16"/>
              </w:rPr>
              <w:t>  </w:t>
            </w:r>
            <w:r w:rsidRPr="00245A52">
              <w:rPr>
                <w:rFonts w:eastAsia="Times New Roman"/>
                <w:b/>
                <w:bCs/>
                <w:caps/>
                <w:sz w:val="16"/>
                <w:szCs w:val="16"/>
              </w:rPr>
              <w:t>SACKS, DAVID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783.</w:t>
            </w:r>
            <w:r w:rsidRPr="00245A52">
              <w:rPr>
                <w:rFonts w:eastAsia="Times New Roman"/>
                <w:caps/>
                <w:sz w:val="16"/>
                <w:szCs w:val="16"/>
              </w:rPr>
              <w:t>  </w:t>
            </w:r>
            <w:r w:rsidRPr="00245A52">
              <w:rPr>
                <w:rFonts w:eastAsia="Times New Roman"/>
                <w:b/>
                <w:bCs/>
                <w:caps/>
                <w:sz w:val="16"/>
                <w:szCs w:val="16"/>
              </w:rPr>
              <w:t>SADLER JR., LUTHER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784.</w:t>
            </w:r>
            <w:r w:rsidRPr="00245A52">
              <w:rPr>
                <w:rFonts w:eastAsia="Times New Roman"/>
                <w:caps/>
                <w:sz w:val="16"/>
                <w:szCs w:val="16"/>
              </w:rPr>
              <w:t>  </w:t>
            </w:r>
            <w:r w:rsidRPr="00245A52">
              <w:rPr>
                <w:rFonts w:eastAsia="Times New Roman"/>
                <w:b/>
                <w:bCs/>
                <w:caps/>
                <w:sz w:val="16"/>
                <w:szCs w:val="16"/>
              </w:rPr>
              <w:t>SALEK-ANDERSON, JAN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785.</w:t>
            </w:r>
            <w:r w:rsidRPr="00245A52">
              <w:rPr>
                <w:rFonts w:eastAsia="Times New Roman"/>
                <w:caps/>
                <w:sz w:val="16"/>
                <w:szCs w:val="16"/>
              </w:rPr>
              <w:t>  </w:t>
            </w:r>
            <w:r w:rsidRPr="00245A52">
              <w:rPr>
                <w:rFonts w:eastAsia="Times New Roman"/>
                <w:b/>
                <w:bCs/>
                <w:caps/>
                <w:sz w:val="16"/>
                <w:szCs w:val="16"/>
              </w:rPr>
              <w:t>SALZBERG,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786.</w:t>
            </w:r>
            <w:r w:rsidRPr="00245A52">
              <w:rPr>
                <w:rFonts w:eastAsia="Times New Roman"/>
                <w:caps/>
                <w:sz w:val="16"/>
                <w:szCs w:val="16"/>
              </w:rPr>
              <w:t>  </w:t>
            </w:r>
            <w:r w:rsidRPr="00245A52">
              <w:rPr>
                <w:rFonts w:eastAsia="Times New Roman"/>
                <w:b/>
                <w:bCs/>
                <w:caps/>
                <w:sz w:val="16"/>
                <w:szCs w:val="16"/>
              </w:rPr>
              <w:t>SANDERS,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787.</w:t>
            </w:r>
            <w:r w:rsidRPr="00245A52">
              <w:rPr>
                <w:rFonts w:eastAsia="Times New Roman"/>
                <w:caps/>
                <w:sz w:val="16"/>
                <w:szCs w:val="16"/>
              </w:rPr>
              <w:t>  </w:t>
            </w:r>
            <w:r w:rsidRPr="00245A52">
              <w:rPr>
                <w:rFonts w:eastAsia="Times New Roman"/>
                <w:b/>
                <w:bCs/>
                <w:caps/>
                <w:sz w:val="16"/>
                <w:szCs w:val="16"/>
              </w:rPr>
              <w:t>SANDERS,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788.</w:t>
            </w:r>
            <w:r w:rsidRPr="00245A52">
              <w:rPr>
                <w:rFonts w:eastAsia="Times New Roman"/>
                <w:caps/>
                <w:sz w:val="16"/>
                <w:szCs w:val="16"/>
              </w:rPr>
              <w:t>  </w:t>
            </w:r>
            <w:r w:rsidRPr="00245A52">
              <w:rPr>
                <w:rFonts w:eastAsia="Times New Roman"/>
                <w:b/>
                <w:bCs/>
                <w:caps/>
                <w:sz w:val="16"/>
                <w:szCs w:val="16"/>
              </w:rPr>
              <w:t>SANPIETRO,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789.</w:t>
            </w:r>
            <w:r w:rsidRPr="00245A52">
              <w:rPr>
                <w:rFonts w:eastAsia="Times New Roman"/>
                <w:caps/>
                <w:sz w:val="16"/>
                <w:szCs w:val="16"/>
              </w:rPr>
              <w:t>  </w:t>
            </w:r>
            <w:r w:rsidRPr="00245A52">
              <w:rPr>
                <w:rFonts w:eastAsia="Times New Roman"/>
                <w:b/>
                <w:bCs/>
                <w:caps/>
                <w:sz w:val="16"/>
                <w:szCs w:val="16"/>
              </w:rPr>
              <w:t>SAUE, JACQUELINE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790.</w:t>
            </w:r>
            <w:r w:rsidRPr="00245A52">
              <w:rPr>
                <w:rFonts w:eastAsia="Times New Roman"/>
                <w:caps/>
                <w:sz w:val="16"/>
                <w:szCs w:val="16"/>
              </w:rPr>
              <w:t>  </w:t>
            </w:r>
            <w:r w:rsidRPr="00245A52">
              <w:rPr>
                <w:rFonts w:eastAsia="Times New Roman"/>
                <w:b/>
                <w:bCs/>
                <w:caps/>
                <w:sz w:val="16"/>
                <w:szCs w:val="16"/>
              </w:rPr>
              <w:t>SAXE, BERNHARD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791.</w:t>
            </w:r>
            <w:r w:rsidRPr="00245A52">
              <w:rPr>
                <w:rFonts w:eastAsia="Times New Roman"/>
                <w:caps/>
                <w:sz w:val="16"/>
                <w:szCs w:val="16"/>
              </w:rPr>
              <w:t>  </w:t>
            </w:r>
            <w:r w:rsidRPr="00245A52">
              <w:rPr>
                <w:rFonts w:eastAsia="Times New Roman"/>
                <w:b/>
                <w:bCs/>
                <w:caps/>
                <w:sz w:val="16"/>
                <w:szCs w:val="16"/>
              </w:rPr>
              <w:t>SCARANO JR., 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792.</w:t>
            </w:r>
            <w:r w:rsidRPr="00245A52">
              <w:rPr>
                <w:rFonts w:eastAsia="Times New Roman"/>
                <w:caps/>
                <w:sz w:val="16"/>
                <w:szCs w:val="16"/>
              </w:rPr>
              <w:t>  </w:t>
            </w:r>
            <w:r w:rsidRPr="00245A52">
              <w:rPr>
                <w:rFonts w:eastAsia="Times New Roman"/>
                <w:b/>
                <w:bCs/>
                <w:caps/>
                <w:sz w:val="16"/>
                <w:szCs w:val="16"/>
              </w:rPr>
              <w:t>SCHAAK, JOHN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793.</w:t>
            </w:r>
            <w:r w:rsidRPr="00245A52">
              <w:rPr>
                <w:rFonts w:eastAsia="Times New Roman"/>
                <w:caps/>
                <w:sz w:val="16"/>
                <w:szCs w:val="16"/>
              </w:rPr>
              <w:t>  </w:t>
            </w:r>
            <w:r w:rsidRPr="00245A52">
              <w:rPr>
                <w:rFonts w:eastAsia="Times New Roman"/>
                <w:b/>
                <w:bCs/>
                <w:caps/>
                <w:sz w:val="16"/>
                <w:szCs w:val="16"/>
              </w:rPr>
              <w:t>SCHEIDLER, ALISON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794.</w:t>
            </w:r>
            <w:r w:rsidRPr="00245A52">
              <w:rPr>
                <w:rFonts w:eastAsia="Times New Roman"/>
                <w:caps/>
                <w:sz w:val="16"/>
                <w:szCs w:val="16"/>
              </w:rPr>
              <w:t>  </w:t>
            </w:r>
            <w:r w:rsidRPr="00245A52">
              <w:rPr>
                <w:rFonts w:eastAsia="Times New Roman"/>
                <w:b/>
                <w:bCs/>
                <w:caps/>
                <w:sz w:val="16"/>
                <w:szCs w:val="16"/>
              </w:rPr>
              <w:t>SCHER,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795.</w:t>
            </w:r>
            <w:r w:rsidRPr="00245A52">
              <w:rPr>
                <w:rFonts w:eastAsia="Times New Roman"/>
                <w:caps/>
                <w:sz w:val="16"/>
                <w:szCs w:val="16"/>
              </w:rPr>
              <w:t>  </w:t>
            </w:r>
            <w:r w:rsidRPr="00245A52">
              <w:rPr>
                <w:rFonts w:eastAsia="Times New Roman"/>
                <w:b/>
                <w:bCs/>
                <w:caps/>
                <w:sz w:val="16"/>
                <w:szCs w:val="16"/>
              </w:rPr>
              <w:t>SCHIEBLE,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796.</w:t>
            </w:r>
            <w:r w:rsidRPr="00245A52">
              <w:rPr>
                <w:rFonts w:eastAsia="Times New Roman"/>
                <w:caps/>
                <w:sz w:val="16"/>
                <w:szCs w:val="16"/>
              </w:rPr>
              <w:t>  </w:t>
            </w:r>
            <w:r w:rsidRPr="00245A52">
              <w:rPr>
                <w:rFonts w:eastAsia="Times New Roman"/>
                <w:b/>
                <w:bCs/>
                <w:caps/>
                <w:sz w:val="16"/>
                <w:szCs w:val="16"/>
              </w:rPr>
              <w:t>SCHILDER, CHRISTOPHER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797.</w:t>
            </w:r>
            <w:r w:rsidRPr="00245A52">
              <w:rPr>
                <w:rFonts w:eastAsia="Times New Roman"/>
                <w:caps/>
                <w:sz w:val="16"/>
                <w:szCs w:val="16"/>
              </w:rPr>
              <w:t>  </w:t>
            </w:r>
            <w:r w:rsidRPr="00245A52">
              <w:rPr>
                <w:rFonts w:eastAsia="Times New Roman"/>
                <w:b/>
                <w:bCs/>
                <w:caps/>
                <w:sz w:val="16"/>
                <w:szCs w:val="16"/>
              </w:rPr>
              <w:t>SCHIRTZER,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798.</w:t>
            </w:r>
            <w:r w:rsidRPr="00245A52">
              <w:rPr>
                <w:rFonts w:eastAsia="Times New Roman"/>
                <w:caps/>
                <w:sz w:val="16"/>
                <w:szCs w:val="16"/>
              </w:rPr>
              <w:t>  </w:t>
            </w:r>
            <w:r w:rsidRPr="00245A52">
              <w:rPr>
                <w:rFonts w:eastAsia="Times New Roman"/>
                <w:b/>
                <w:bCs/>
                <w:caps/>
                <w:sz w:val="16"/>
                <w:szCs w:val="16"/>
              </w:rPr>
              <w:t>SCHNEIDERMAN,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799.</w:t>
            </w:r>
            <w:r w:rsidRPr="00245A52">
              <w:rPr>
                <w:rFonts w:eastAsia="Times New Roman"/>
                <w:caps/>
                <w:sz w:val="16"/>
                <w:szCs w:val="16"/>
              </w:rPr>
              <w:t>  </w:t>
            </w:r>
            <w:r w:rsidRPr="00245A52">
              <w:rPr>
                <w:rFonts w:eastAsia="Times New Roman"/>
                <w:b/>
                <w:bCs/>
                <w:caps/>
                <w:sz w:val="16"/>
                <w:szCs w:val="16"/>
              </w:rPr>
              <w:t>SCHOENFELD,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800.</w:t>
            </w:r>
            <w:r w:rsidRPr="00245A52">
              <w:rPr>
                <w:rFonts w:eastAsia="Times New Roman"/>
                <w:caps/>
                <w:sz w:val="16"/>
                <w:szCs w:val="16"/>
              </w:rPr>
              <w:t>  </w:t>
            </w:r>
            <w:r w:rsidRPr="00245A52">
              <w:rPr>
                <w:rFonts w:eastAsia="Times New Roman"/>
                <w:b/>
                <w:bCs/>
                <w:caps/>
                <w:sz w:val="16"/>
                <w:szCs w:val="16"/>
              </w:rPr>
              <w:t>SCHORR, KRISTEL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801.</w:t>
            </w:r>
            <w:r w:rsidRPr="00245A52">
              <w:rPr>
                <w:rFonts w:eastAsia="Times New Roman"/>
                <w:caps/>
                <w:sz w:val="16"/>
                <w:szCs w:val="16"/>
              </w:rPr>
              <w:t>  </w:t>
            </w:r>
            <w:r w:rsidRPr="00245A52">
              <w:rPr>
                <w:rFonts w:eastAsia="Times New Roman"/>
                <w:b/>
                <w:bCs/>
                <w:caps/>
                <w:sz w:val="16"/>
                <w:szCs w:val="16"/>
              </w:rPr>
              <w:t>SCHROEDER, JENNIFER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802.</w:t>
            </w:r>
            <w:r w:rsidRPr="00245A52">
              <w:rPr>
                <w:rFonts w:eastAsia="Times New Roman"/>
                <w:caps/>
                <w:sz w:val="16"/>
                <w:szCs w:val="16"/>
              </w:rPr>
              <w:t>  </w:t>
            </w:r>
            <w:r w:rsidRPr="00245A52">
              <w:rPr>
                <w:rFonts w:eastAsia="Times New Roman"/>
                <w:b/>
                <w:bCs/>
                <w:caps/>
                <w:sz w:val="16"/>
                <w:szCs w:val="16"/>
              </w:rPr>
              <w:t>SCHULTE, LEONARD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803.</w:t>
            </w:r>
            <w:r w:rsidRPr="00245A52">
              <w:rPr>
                <w:rFonts w:eastAsia="Times New Roman"/>
                <w:caps/>
                <w:sz w:val="16"/>
                <w:szCs w:val="16"/>
              </w:rPr>
              <w:t>  </w:t>
            </w:r>
            <w:r w:rsidRPr="00245A52">
              <w:rPr>
                <w:rFonts w:eastAsia="Times New Roman"/>
                <w:b/>
                <w:bCs/>
                <w:caps/>
                <w:sz w:val="16"/>
                <w:szCs w:val="16"/>
              </w:rPr>
              <w:t>SCHULTZ,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804.</w:t>
            </w:r>
            <w:r w:rsidRPr="00245A52">
              <w:rPr>
                <w:rFonts w:eastAsia="Times New Roman"/>
                <w:caps/>
                <w:sz w:val="16"/>
                <w:szCs w:val="16"/>
              </w:rPr>
              <w:t>  </w:t>
            </w:r>
            <w:r w:rsidRPr="00245A52">
              <w:rPr>
                <w:rFonts w:eastAsia="Times New Roman"/>
                <w:b/>
                <w:bCs/>
                <w:caps/>
                <w:sz w:val="16"/>
                <w:szCs w:val="16"/>
              </w:rPr>
              <w:t>SCHULZ, KEVIN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805.</w:t>
            </w:r>
            <w:r w:rsidRPr="00245A52">
              <w:rPr>
                <w:rFonts w:eastAsia="Times New Roman"/>
                <w:caps/>
                <w:sz w:val="16"/>
                <w:szCs w:val="16"/>
              </w:rPr>
              <w:t>  </w:t>
            </w:r>
            <w:r w:rsidRPr="00245A52">
              <w:rPr>
                <w:rFonts w:eastAsia="Times New Roman"/>
                <w:b/>
                <w:bCs/>
                <w:caps/>
                <w:sz w:val="16"/>
                <w:szCs w:val="16"/>
              </w:rPr>
              <w:t>SCHWAAB,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806.</w:t>
            </w:r>
            <w:r w:rsidRPr="00245A52">
              <w:rPr>
                <w:rFonts w:eastAsia="Times New Roman"/>
                <w:caps/>
                <w:sz w:val="16"/>
                <w:szCs w:val="16"/>
              </w:rPr>
              <w:t>  </w:t>
            </w:r>
            <w:r w:rsidRPr="00245A52">
              <w:rPr>
                <w:rFonts w:eastAsia="Times New Roman"/>
                <w:b/>
                <w:bCs/>
                <w:caps/>
                <w:sz w:val="16"/>
                <w:szCs w:val="16"/>
              </w:rPr>
              <w:t>SCHWARCZ, AARON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807.</w:t>
            </w:r>
            <w:r w:rsidRPr="00245A52">
              <w:rPr>
                <w:rFonts w:eastAsia="Times New Roman"/>
                <w:caps/>
                <w:sz w:val="16"/>
                <w:szCs w:val="16"/>
              </w:rPr>
              <w:t>  </w:t>
            </w:r>
            <w:r w:rsidRPr="00245A52">
              <w:rPr>
                <w:rFonts w:eastAsia="Times New Roman"/>
                <w:b/>
                <w:bCs/>
                <w:caps/>
                <w:sz w:val="16"/>
                <w:szCs w:val="16"/>
              </w:rPr>
              <w:t>SCHWARTZ, ARTHUR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808.</w:t>
            </w:r>
            <w:r w:rsidRPr="00245A52">
              <w:rPr>
                <w:rFonts w:eastAsia="Times New Roman"/>
                <w:caps/>
                <w:sz w:val="16"/>
                <w:szCs w:val="16"/>
              </w:rPr>
              <w:t>  </w:t>
            </w:r>
            <w:r w:rsidRPr="00245A52">
              <w:rPr>
                <w:rFonts w:eastAsia="Times New Roman"/>
                <w:b/>
                <w:bCs/>
                <w:caps/>
                <w:sz w:val="16"/>
                <w:szCs w:val="16"/>
              </w:rPr>
              <w:t>SCHWARTZ, SUSAN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809.</w:t>
            </w:r>
            <w:r w:rsidRPr="00245A52">
              <w:rPr>
                <w:rFonts w:eastAsia="Times New Roman"/>
                <w:caps/>
                <w:sz w:val="16"/>
                <w:szCs w:val="16"/>
              </w:rPr>
              <w:t>  </w:t>
            </w:r>
            <w:r w:rsidRPr="00245A52">
              <w:rPr>
                <w:rFonts w:eastAsia="Times New Roman"/>
                <w:b/>
                <w:bCs/>
                <w:caps/>
                <w:sz w:val="16"/>
                <w:szCs w:val="16"/>
              </w:rPr>
              <w:t>SCHWARZ,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810.</w:t>
            </w:r>
            <w:r w:rsidRPr="00245A52">
              <w:rPr>
                <w:rFonts w:eastAsia="Times New Roman"/>
                <w:caps/>
                <w:sz w:val="16"/>
                <w:szCs w:val="16"/>
              </w:rPr>
              <w:t>  </w:t>
            </w:r>
            <w:r w:rsidRPr="00245A52">
              <w:rPr>
                <w:rFonts w:eastAsia="Times New Roman"/>
                <w:b/>
                <w:bCs/>
                <w:caps/>
                <w:sz w:val="16"/>
                <w:szCs w:val="16"/>
              </w:rPr>
              <w:t>SCOTT, KATHRYN 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811.</w:t>
            </w:r>
            <w:r w:rsidRPr="00245A52">
              <w:rPr>
                <w:rFonts w:eastAsia="Times New Roman"/>
                <w:caps/>
                <w:sz w:val="16"/>
                <w:szCs w:val="16"/>
              </w:rPr>
              <w:t>  </w:t>
            </w:r>
            <w:r w:rsidRPr="00245A52">
              <w:rPr>
                <w:rFonts w:eastAsia="Times New Roman"/>
                <w:b/>
                <w:bCs/>
                <w:caps/>
                <w:sz w:val="16"/>
                <w:szCs w:val="16"/>
              </w:rPr>
              <w:t>SEABOLT, SCOTT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812.</w:t>
            </w:r>
            <w:r w:rsidRPr="00245A52">
              <w:rPr>
                <w:rFonts w:eastAsia="Times New Roman"/>
                <w:caps/>
                <w:sz w:val="16"/>
                <w:szCs w:val="16"/>
              </w:rPr>
              <w:t>  </w:t>
            </w:r>
            <w:r w:rsidRPr="00245A52">
              <w:rPr>
                <w:rFonts w:eastAsia="Times New Roman"/>
                <w:b/>
                <w:bCs/>
                <w:caps/>
                <w:sz w:val="16"/>
                <w:szCs w:val="16"/>
              </w:rPr>
              <w:t>SEFTON,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813.</w:t>
            </w:r>
            <w:r w:rsidRPr="00245A52">
              <w:rPr>
                <w:rFonts w:eastAsia="Times New Roman"/>
                <w:caps/>
                <w:sz w:val="16"/>
                <w:szCs w:val="16"/>
              </w:rPr>
              <w:t>  </w:t>
            </w:r>
            <w:r w:rsidRPr="00245A52">
              <w:rPr>
                <w:rFonts w:eastAsia="Times New Roman"/>
                <w:b/>
                <w:bCs/>
                <w:caps/>
                <w:sz w:val="16"/>
                <w:szCs w:val="16"/>
              </w:rPr>
              <w:t>SEIDEN,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814.</w:t>
            </w:r>
            <w:r w:rsidRPr="00245A52">
              <w:rPr>
                <w:rFonts w:eastAsia="Times New Roman"/>
                <w:caps/>
                <w:sz w:val="16"/>
                <w:szCs w:val="16"/>
              </w:rPr>
              <w:t>  </w:t>
            </w:r>
            <w:r w:rsidRPr="00245A52">
              <w:rPr>
                <w:rFonts w:eastAsia="Times New Roman"/>
                <w:b/>
                <w:bCs/>
                <w:caps/>
                <w:sz w:val="16"/>
                <w:szCs w:val="16"/>
              </w:rPr>
              <w:t>SENNETT, NANCY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815.</w:t>
            </w:r>
            <w:r w:rsidRPr="00245A52">
              <w:rPr>
                <w:rFonts w:eastAsia="Times New Roman"/>
                <w:caps/>
                <w:sz w:val="16"/>
                <w:szCs w:val="16"/>
              </w:rPr>
              <w:t>  </w:t>
            </w:r>
            <w:r w:rsidRPr="00245A52">
              <w:rPr>
                <w:rFonts w:eastAsia="Times New Roman"/>
                <w:b/>
                <w:bCs/>
                <w:caps/>
                <w:sz w:val="16"/>
                <w:szCs w:val="16"/>
              </w:rPr>
              <w:t>SERWIN, ANDREW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816.</w:t>
            </w:r>
            <w:r w:rsidRPr="00245A52">
              <w:rPr>
                <w:rFonts w:eastAsia="Times New Roman"/>
                <w:caps/>
                <w:sz w:val="16"/>
                <w:szCs w:val="16"/>
              </w:rPr>
              <w:t>  </w:t>
            </w:r>
            <w:r w:rsidRPr="00245A52">
              <w:rPr>
                <w:rFonts w:eastAsia="Times New Roman"/>
                <w:b/>
                <w:bCs/>
                <w:caps/>
                <w:sz w:val="16"/>
                <w:szCs w:val="16"/>
              </w:rPr>
              <w:t>SEVELL, ROBERT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817.</w:t>
            </w:r>
            <w:r w:rsidRPr="00245A52">
              <w:rPr>
                <w:rFonts w:eastAsia="Times New Roman"/>
                <w:caps/>
                <w:sz w:val="16"/>
                <w:szCs w:val="16"/>
              </w:rPr>
              <w:t>  </w:t>
            </w:r>
            <w:r w:rsidRPr="00245A52">
              <w:rPr>
                <w:rFonts w:eastAsia="Times New Roman"/>
                <w:b/>
                <w:bCs/>
                <w:caps/>
                <w:sz w:val="16"/>
                <w:szCs w:val="16"/>
              </w:rPr>
              <w:t>SHAH, ANKUR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818.</w:t>
            </w:r>
            <w:r w:rsidRPr="00245A52">
              <w:rPr>
                <w:rFonts w:eastAsia="Times New Roman"/>
                <w:caps/>
                <w:sz w:val="16"/>
                <w:szCs w:val="16"/>
              </w:rPr>
              <w:t>  </w:t>
            </w:r>
            <w:r w:rsidRPr="00245A52">
              <w:rPr>
                <w:rFonts w:eastAsia="Times New Roman"/>
                <w:b/>
                <w:bCs/>
                <w:caps/>
                <w:sz w:val="16"/>
                <w:szCs w:val="16"/>
              </w:rPr>
              <w:t>SHAPIRO,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819.</w:t>
            </w:r>
            <w:r w:rsidRPr="00245A52">
              <w:rPr>
                <w:rFonts w:eastAsia="Times New Roman"/>
                <w:caps/>
                <w:sz w:val="16"/>
                <w:szCs w:val="16"/>
              </w:rPr>
              <w:t>  </w:t>
            </w:r>
            <w:r w:rsidRPr="00245A52">
              <w:rPr>
                <w:rFonts w:eastAsia="Times New Roman"/>
                <w:b/>
                <w:bCs/>
                <w:caps/>
                <w:sz w:val="16"/>
                <w:szCs w:val="16"/>
              </w:rPr>
              <w:t>SHARPE, KARUSHA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820.</w:t>
            </w:r>
            <w:r w:rsidRPr="00245A52">
              <w:rPr>
                <w:rFonts w:eastAsia="Times New Roman"/>
                <w:caps/>
                <w:sz w:val="16"/>
                <w:szCs w:val="16"/>
              </w:rPr>
              <w:t>  </w:t>
            </w:r>
            <w:r w:rsidRPr="00245A52">
              <w:rPr>
                <w:rFonts w:eastAsia="Times New Roman"/>
                <w:b/>
                <w:bCs/>
                <w:caps/>
                <w:sz w:val="16"/>
                <w:szCs w:val="16"/>
              </w:rPr>
              <w:t>SHATZER,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821.</w:t>
            </w:r>
            <w:r w:rsidRPr="00245A52">
              <w:rPr>
                <w:rFonts w:eastAsia="Times New Roman"/>
                <w:caps/>
                <w:sz w:val="16"/>
                <w:szCs w:val="16"/>
              </w:rPr>
              <w:t>  </w:t>
            </w:r>
            <w:r w:rsidRPr="00245A52">
              <w:rPr>
                <w:rFonts w:eastAsia="Times New Roman"/>
                <w:b/>
                <w:bCs/>
                <w:caps/>
                <w:sz w:val="16"/>
                <w:szCs w:val="16"/>
              </w:rPr>
              <w:t>SHEEHAN,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822.</w:t>
            </w:r>
            <w:r w:rsidRPr="00245A52">
              <w:rPr>
                <w:rFonts w:eastAsia="Times New Roman"/>
                <w:caps/>
                <w:sz w:val="16"/>
                <w:szCs w:val="16"/>
              </w:rPr>
              <w:t>  </w:t>
            </w:r>
            <w:r w:rsidRPr="00245A52">
              <w:rPr>
                <w:rFonts w:eastAsia="Times New Roman"/>
                <w:b/>
                <w:bCs/>
                <w:caps/>
                <w:sz w:val="16"/>
                <w:szCs w:val="16"/>
              </w:rPr>
              <w:t>SHELTON, MORGAN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823.</w:t>
            </w:r>
            <w:r w:rsidRPr="00245A52">
              <w:rPr>
                <w:rFonts w:eastAsia="Times New Roman"/>
                <w:caps/>
                <w:sz w:val="16"/>
                <w:szCs w:val="16"/>
              </w:rPr>
              <w:t>  </w:t>
            </w:r>
            <w:r w:rsidRPr="00245A52">
              <w:rPr>
                <w:rFonts w:eastAsia="Times New Roman"/>
                <w:b/>
                <w:bCs/>
                <w:caps/>
                <w:sz w:val="16"/>
                <w:szCs w:val="16"/>
              </w:rPr>
              <w:t>SHIPLEY, HOWARD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824.</w:t>
            </w:r>
            <w:r w:rsidRPr="00245A52">
              <w:rPr>
                <w:rFonts w:eastAsia="Times New Roman"/>
                <w:caps/>
                <w:sz w:val="16"/>
                <w:szCs w:val="16"/>
              </w:rPr>
              <w:t>  </w:t>
            </w:r>
            <w:r w:rsidRPr="00245A52">
              <w:rPr>
                <w:rFonts w:eastAsia="Times New Roman"/>
                <w:b/>
                <w:bCs/>
                <w:caps/>
                <w:sz w:val="16"/>
                <w:szCs w:val="16"/>
              </w:rPr>
              <w:t>SHIVERS, OLIN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825.</w:t>
            </w:r>
            <w:r w:rsidRPr="00245A52">
              <w:rPr>
                <w:rFonts w:eastAsia="Times New Roman"/>
                <w:caps/>
                <w:sz w:val="16"/>
                <w:szCs w:val="16"/>
              </w:rPr>
              <w:t>  </w:t>
            </w:r>
            <w:r w:rsidRPr="00245A52">
              <w:rPr>
                <w:rFonts w:eastAsia="Times New Roman"/>
                <w:b/>
                <w:bCs/>
                <w:caps/>
                <w:sz w:val="16"/>
                <w:szCs w:val="16"/>
              </w:rPr>
              <w:t>SHRINER JR., THOMAS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826.</w:t>
            </w:r>
            <w:r w:rsidRPr="00245A52">
              <w:rPr>
                <w:rFonts w:eastAsia="Times New Roman"/>
                <w:caps/>
                <w:sz w:val="16"/>
                <w:szCs w:val="16"/>
              </w:rPr>
              <w:t>  </w:t>
            </w:r>
            <w:r w:rsidRPr="00245A52">
              <w:rPr>
                <w:rFonts w:eastAsia="Times New Roman"/>
                <w:b/>
                <w:bCs/>
                <w:caps/>
                <w:sz w:val="16"/>
                <w:szCs w:val="16"/>
              </w:rPr>
              <w:t>SHUR, KIMBERLY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827.</w:t>
            </w:r>
            <w:r w:rsidRPr="00245A52">
              <w:rPr>
                <w:rFonts w:eastAsia="Times New Roman"/>
                <w:caps/>
                <w:sz w:val="16"/>
                <w:szCs w:val="16"/>
              </w:rPr>
              <w:t>  </w:t>
            </w:r>
            <w:r w:rsidRPr="00245A52">
              <w:rPr>
                <w:rFonts w:eastAsia="Times New Roman"/>
                <w:b/>
                <w:bCs/>
                <w:caps/>
                <w:sz w:val="16"/>
                <w:szCs w:val="16"/>
              </w:rPr>
              <w:t>SIDDON O'BRIEN,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828.</w:t>
            </w:r>
            <w:r w:rsidRPr="00245A52">
              <w:rPr>
                <w:rFonts w:eastAsia="Times New Roman"/>
                <w:caps/>
                <w:sz w:val="16"/>
                <w:szCs w:val="16"/>
              </w:rPr>
              <w:t>  </w:t>
            </w:r>
            <w:r w:rsidRPr="00245A52">
              <w:rPr>
                <w:rFonts w:eastAsia="Times New Roman"/>
                <w:b/>
                <w:bCs/>
                <w:caps/>
                <w:sz w:val="16"/>
                <w:szCs w:val="16"/>
              </w:rPr>
              <w:t>SIGMAN, SCOTT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829.</w:t>
            </w:r>
            <w:r w:rsidRPr="00245A52">
              <w:rPr>
                <w:rFonts w:eastAsia="Times New Roman"/>
                <w:caps/>
                <w:sz w:val="16"/>
                <w:szCs w:val="16"/>
              </w:rPr>
              <w:t>  </w:t>
            </w:r>
            <w:r w:rsidRPr="00245A52">
              <w:rPr>
                <w:rFonts w:eastAsia="Times New Roman"/>
                <w:b/>
                <w:bCs/>
                <w:caps/>
                <w:sz w:val="16"/>
                <w:szCs w:val="16"/>
              </w:rPr>
              <w:t>SILBERMANN, JAMES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830.</w:t>
            </w:r>
            <w:r w:rsidRPr="00245A52">
              <w:rPr>
                <w:rFonts w:eastAsia="Times New Roman"/>
                <w:caps/>
                <w:sz w:val="16"/>
                <w:szCs w:val="16"/>
              </w:rPr>
              <w:t>  </w:t>
            </w:r>
            <w:r w:rsidRPr="00245A52">
              <w:rPr>
                <w:rFonts w:eastAsia="Times New Roman"/>
                <w:b/>
                <w:bCs/>
                <w:caps/>
                <w:sz w:val="16"/>
                <w:szCs w:val="16"/>
              </w:rPr>
              <w:t>SILVA, ALBERT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831.</w:t>
            </w:r>
            <w:r w:rsidRPr="00245A52">
              <w:rPr>
                <w:rFonts w:eastAsia="Times New Roman"/>
                <w:caps/>
                <w:sz w:val="16"/>
                <w:szCs w:val="16"/>
              </w:rPr>
              <w:t>  </w:t>
            </w:r>
            <w:r w:rsidRPr="00245A52">
              <w:rPr>
                <w:rFonts w:eastAsia="Times New Roman"/>
                <w:b/>
                <w:bCs/>
                <w:caps/>
                <w:sz w:val="16"/>
                <w:szCs w:val="16"/>
              </w:rPr>
              <w:t>SIMKIN, MICHELE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832.</w:t>
            </w:r>
            <w:r w:rsidRPr="00245A52">
              <w:rPr>
                <w:rFonts w:eastAsia="Times New Roman"/>
                <w:caps/>
                <w:sz w:val="16"/>
                <w:szCs w:val="16"/>
              </w:rPr>
              <w:t>  </w:t>
            </w:r>
            <w:r w:rsidRPr="00245A52">
              <w:rPr>
                <w:rFonts w:eastAsia="Times New Roman"/>
                <w:b/>
                <w:bCs/>
                <w:caps/>
                <w:sz w:val="16"/>
                <w:szCs w:val="16"/>
              </w:rPr>
              <w:t>SIMMONS, JEFFREY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833.</w:t>
            </w:r>
            <w:r w:rsidRPr="00245A52">
              <w:rPr>
                <w:rFonts w:eastAsia="Times New Roman"/>
                <w:caps/>
                <w:sz w:val="16"/>
                <w:szCs w:val="16"/>
              </w:rPr>
              <w:t>  </w:t>
            </w:r>
            <w:r w:rsidRPr="00245A52">
              <w:rPr>
                <w:rFonts w:eastAsia="Times New Roman"/>
                <w:b/>
                <w:bCs/>
                <w:caps/>
                <w:sz w:val="16"/>
                <w:szCs w:val="16"/>
              </w:rPr>
              <w:t>SIMON,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834.</w:t>
            </w:r>
            <w:r w:rsidRPr="00245A52">
              <w:rPr>
                <w:rFonts w:eastAsia="Times New Roman"/>
                <w:caps/>
                <w:sz w:val="16"/>
                <w:szCs w:val="16"/>
              </w:rPr>
              <w:t>  </w:t>
            </w:r>
            <w:r w:rsidRPr="00245A52">
              <w:rPr>
                <w:rFonts w:eastAsia="Times New Roman"/>
                <w:b/>
                <w:bCs/>
                <w:caps/>
                <w:sz w:val="16"/>
                <w:szCs w:val="16"/>
              </w:rPr>
              <w:t>SIMON, GEORGE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835.</w:t>
            </w:r>
            <w:r w:rsidRPr="00245A52">
              <w:rPr>
                <w:rFonts w:eastAsia="Times New Roman"/>
                <w:caps/>
                <w:sz w:val="16"/>
                <w:szCs w:val="16"/>
              </w:rPr>
              <w:t>  </w:t>
            </w:r>
            <w:r w:rsidRPr="00245A52">
              <w:rPr>
                <w:rFonts w:eastAsia="Times New Roman"/>
                <w:b/>
                <w:bCs/>
                <w:caps/>
                <w:sz w:val="16"/>
                <w:szCs w:val="16"/>
              </w:rPr>
              <w:t>SIMON,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836.</w:t>
            </w:r>
            <w:r w:rsidRPr="00245A52">
              <w:rPr>
                <w:rFonts w:eastAsia="Times New Roman"/>
                <w:caps/>
                <w:sz w:val="16"/>
                <w:szCs w:val="16"/>
              </w:rPr>
              <w:t>  </w:t>
            </w:r>
            <w:r w:rsidRPr="00245A52">
              <w:rPr>
                <w:rFonts w:eastAsia="Times New Roman"/>
                <w:b/>
                <w:bCs/>
                <w:caps/>
                <w:sz w:val="16"/>
                <w:szCs w:val="16"/>
              </w:rPr>
              <w:t>SIMS, LUKE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837.</w:t>
            </w:r>
            <w:r w:rsidRPr="00245A52">
              <w:rPr>
                <w:rFonts w:eastAsia="Times New Roman"/>
                <w:caps/>
                <w:sz w:val="16"/>
                <w:szCs w:val="16"/>
              </w:rPr>
              <w:t>  </w:t>
            </w:r>
            <w:r w:rsidRPr="00245A52">
              <w:rPr>
                <w:rFonts w:eastAsia="Times New Roman"/>
                <w:b/>
                <w:bCs/>
                <w:caps/>
                <w:sz w:val="16"/>
                <w:szCs w:val="16"/>
              </w:rPr>
              <w:t>SINGER, AMIE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838.</w:t>
            </w:r>
            <w:r w:rsidRPr="00245A52">
              <w:rPr>
                <w:rFonts w:eastAsia="Times New Roman"/>
                <w:caps/>
                <w:sz w:val="16"/>
                <w:szCs w:val="16"/>
              </w:rPr>
              <w:t>  </w:t>
            </w:r>
            <w:r w:rsidRPr="00245A52">
              <w:rPr>
                <w:rFonts w:eastAsia="Times New Roman"/>
                <w:b/>
                <w:bCs/>
                <w:caps/>
                <w:sz w:val="16"/>
                <w:szCs w:val="16"/>
              </w:rPr>
              <w:t>SKLAR, WILLIAM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839.</w:t>
            </w:r>
            <w:r w:rsidRPr="00245A52">
              <w:rPr>
                <w:rFonts w:eastAsia="Times New Roman"/>
                <w:caps/>
                <w:sz w:val="16"/>
                <w:szCs w:val="16"/>
              </w:rPr>
              <w:t>  </w:t>
            </w:r>
            <w:r w:rsidRPr="00245A52">
              <w:rPr>
                <w:rFonts w:eastAsia="Times New Roman"/>
                <w:b/>
                <w:bCs/>
                <w:caps/>
                <w:sz w:val="16"/>
                <w:szCs w:val="16"/>
              </w:rPr>
              <w:t>SLADE III,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840.</w:t>
            </w:r>
            <w:r w:rsidRPr="00245A52">
              <w:rPr>
                <w:rFonts w:eastAsia="Times New Roman"/>
                <w:caps/>
                <w:sz w:val="16"/>
                <w:szCs w:val="16"/>
              </w:rPr>
              <w:t>  </w:t>
            </w:r>
            <w:r w:rsidRPr="00245A52">
              <w:rPr>
                <w:rFonts w:eastAsia="Times New Roman"/>
                <w:b/>
                <w:bCs/>
                <w:caps/>
                <w:sz w:val="16"/>
                <w:szCs w:val="16"/>
              </w:rPr>
              <w:t>SLAVIN, STEPHEN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841.</w:t>
            </w:r>
            <w:r w:rsidRPr="00245A52">
              <w:rPr>
                <w:rFonts w:eastAsia="Times New Roman"/>
                <w:caps/>
                <w:sz w:val="16"/>
                <w:szCs w:val="16"/>
              </w:rPr>
              <w:t>  </w:t>
            </w:r>
            <w:r w:rsidRPr="00245A52">
              <w:rPr>
                <w:rFonts w:eastAsia="Times New Roman"/>
                <w:b/>
                <w:bCs/>
                <w:caps/>
                <w:sz w:val="16"/>
                <w:szCs w:val="16"/>
              </w:rPr>
              <w:t>SLOOK,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842.</w:t>
            </w:r>
            <w:r w:rsidRPr="00245A52">
              <w:rPr>
                <w:rFonts w:eastAsia="Times New Roman"/>
                <w:caps/>
                <w:sz w:val="16"/>
                <w:szCs w:val="16"/>
              </w:rPr>
              <w:t>  </w:t>
            </w:r>
            <w:r w:rsidRPr="00245A52">
              <w:rPr>
                <w:rFonts w:eastAsia="Times New Roman"/>
                <w:b/>
                <w:bCs/>
                <w:caps/>
                <w:sz w:val="16"/>
                <w:szCs w:val="16"/>
              </w:rPr>
              <w:t>SMALL,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843.</w:t>
            </w:r>
            <w:r w:rsidRPr="00245A52">
              <w:rPr>
                <w:rFonts w:eastAsia="Times New Roman"/>
                <w:caps/>
                <w:sz w:val="16"/>
                <w:szCs w:val="16"/>
              </w:rPr>
              <w:t>  </w:t>
            </w:r>
            <w:r w:rsidRPr="00245A52">
              <w:rPr>
                <w:rFonts w:eastAsia="Times New Roman"/>
                <w:b/>
                <w:bCs/>
                <w:caps/>
                <w:sz w:val="16"/>
                <w:szCs w:val="16"/>
              </w:rPr>
              <w:t>SMASON, TAMI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844.</w:t>
            </w:r>
            <w:r w:rsidRPr="00245A52">
              <w:rPr>
                <w:rFonts w:eastAsia="Times New Roman"/>
                <w:caps/>
                <w:sz w:val="16"/>
                <w:szCs w:val="16"/>
              </w:rPr>
              <w:t>  </w:t>
            </w:r>
            <w:r w:rsidRPr="00245A52">
              <w:rPr>
                <w:rFonts w:eastAsia="Times New Roman"/>
                <w:b/>
                <w:bCs/>
                <w:caps/>
                <w:sz w:val="16"/>
                <w:szCs w:val="16"/>
              </w:rPr>
              <w:t>SMIETANSKI, DEBRA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845.</w:t>
            </w:r>
            <w:r w:rsidRPr="00245A52">
              <w:rPr>
                <w:rFonts w:eastAsia="Times New Roman"/>
                <w:caps/>
                <w:sz w:val="16"/>
                <w:szCs w:val="16"/>
              </w:rPr>
              <w:t>  </w:t>
            </w:r>
            <w:r w:rsidRPr="00245A52">
              <w:rPr>
                <w:rFonts w:eastAsia="Times New Roman"/>
                <w:b/>
                <w:bCs/>
                <w:caps/>
                <w:sz w:val="16"/>
                <w:szCs w:val="16"/>
              </w:rPr>
              <w:t>SMITH, JESSICA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846.</w:t>
            </w:r>
            <w:r w:rsidRPr="00245A52">
              <w:rPr>
                <w:rFonts w:eastAsia="Times New Roman"/>
                <w:caps/>
                <w:sz w:val="16"/>
                <w:szCs w:val="16"/>
              </w:rPr>
              <w:t>  </w:t>
            </w:r>
            <w:r w:rsidRPr="00245A52">
              <w:rPr>
                <w:rFonts w:eastAsia="Times New Roman"/>
                <w:b/>
                <w:bCs/>
                <w:caps/>
                <w:sz w:val="16"/>
                <w:szCs w:val="16"/>
              </w:rPr>
              <w:t>SMITH,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847.</w:t>
            </w:r>
            <w:r w:rsidRPr="00245A52">
              <w:rPr>
                <w:rFonts w:eastAsia="Times New Roman"/>
                <w:caps/>
                <w:sz w:val="16"/>
                <w:szCs w:val="16"/>
              </w:rPr>
              <w:t>  </w:t>
            </w:r>
            <w:r w:rsidRPr="00245A52">
              <w:rPr>
                <w:rFonts w:eastAsia="Times New Roman"/>
                <w:b/>
                <w:bCs/>
                <w:caps/>
                <w:sz w:val="16"/>
                <w:szCs w:val="16"/>
              </w:rPr>
              <w:t>SMITH,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848.</w:t>
            </w:r>
            <w:r w:rsidRPr="00245A52">
              <w:rPr>
                <w:rFonts w:eastAsia="Times New Roman"/>
                <w:caps/>
                <w:sz w:val="16"/>
                <w:szCs w:val="16"/>
              </w:rPr>
              <w:t>  </w:t>
            </w:r>
            <w:r w:rsidRPr="00245A52">
              <w:rPr>
                <w:rFonts w:eastAsia="Times New Roman"/>
                <w:b/>
                <w:bCs/>
                <w:caps/>
                <w:sz w:val="16"/>
                <w:szCs w:val="16"/>
              </w:rPr>
              <w:t>SMITH,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849.</w:t>
            </w:r>
            <w:r w:rsidRPr="00245A52">
              <w:rPr>
                <w:rFonts w:eastAsia="Times New Roman"/>
                <w:caps/>
                <w:sz w:val="16"/>
                <w:szCs w:val="16"/>
              </w:rPr>
              <w:t>  </w:t>
            </w:r>
            <w:r w:rsidRPr="00245A52">
              <w:rPr>
                <w:rFonts w:eastAsia="Times New Roman"/>
                <w:b/>
                <w:bCs/>
                <w:caps/>
                <w:sz w:val="16"/>
                <w:szCs w:val="16"/>
              </w:rPr>
              <w:t>SMYLIE, SCOTT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850.</w:t>
            </w:r>
            <w:r w:rsidRPr="00245A52">
              <w:rPr>
                <w:rFonts w:eastAsia="Times New Roman"/>
                <w:caps/>
                <w:sz w:val="16"/>
                <w:szCs w:val="16"/>
              </w:rPr>
              <w:t>  </w:t>
            </w:r>
            <w:r w:rsidRPr="00245A52">
              <w:rPr>
                <w:rFonts w:eastAsia="Times New Roman"/>
                <w:b/>
                <w:bCs/>
                <w:caps/>
                <w:sz w:val="16"/>
                <w:szCs w:val="16"/>
              </w:rPr>
              <w:t>SNADER, SHAUN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851.</w:t>
            </w:r>
            <w:r w:rsidRPr="00245A52">
              <w:rPr>
                <w:rFonts w:eastAsia="Times New Roman"/>
                <w:caps/>
                <w:sz w:val="16"/>
                <w:szCs w:val="16"/>
              </w:rPr>
              <w:t>  </w:t>
            </w:r>
            <w:r w:rsidRPr="00245A52">
              <w:rPr>
                <w:rFonts w:eastAsia="Times New Roman"/>
                <w:b/>
                <w:bCs/>
                <w:caps/>
                <w:sz w:val="16"/>
                <w:szCs w:val="16"/>
              </w:rPr>
              <w:t>SOBLE, JEFFREY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852.</w:t>
            </w:r>
            <w:r w:rsidRPr="00245A52">
              <w:rPr>
                <w:rFonts w:eastAsia="Times New Roman"/>
                <w:caps/>
                <w:sz w:val="16"/>
                <w:szCs w:val="16"/>
              </w:rPr>
              <w:t>  </w:t>
            </w:r>
            <w:r w:rsidRPr="00245A52">
              <w:rPr>
                <w:rFonts w:eastAsia="Times New Roman"/>
                <w:b/>
                <w:bCs/>
                <w:caps/>
                <w:sz w:val="16"/>
                <w:szCs w:val="16"/>
              </w:rPr>
              <w:t>SOLIK, MARY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853.</w:t>
            </w:r>
            <w:r w:rsidRPr="00245A52">
              <w:rPr>
                <w:rFonts w:eastAsia="Times New Roman"/>
                <w:caps/>
                <w:sz w:val="16"/>
                <w:szCs w:val="16"/>
              </w:rPr>
              <w:t>  </w:t>
            </w:r>
            <w:r w:rsidRPr="00245A52">
              <w:rPr>
                <w:rFonts w:eastAsia="Times New Roman"/>
                <w:b/>
                <w:bCs/>
                <w:caps/>
                <w:sz w:val="16"/>
                <w:szCs w:val="16"/>
              </w:rPr>
              <w:t>SON, ANTHONY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854.</w:t>
            </w:r>
            <w:r w:rsidRPr="00245A52">
              <w:rPr>
                <w:rFonts w:eastAsia="Times New Roman"/>
                <w:caps/>
                <w:sz w:val="16"/>
                <w:szCs w:val="16"/>
              </w:rPr>
              <w:t>  </w:t>
            </w:r>
            <w:r w:rsidRPr="00245A52">
              <w:rPr>
                <w:rFonts w:eastAsia="Times New Roman"/>
                <w:b/>
                <w:bCs/>
                <w:caps/>
                <w:sz w:val="16"/>
                <w:szCs w:val="16"/>
              </w:rPr>
              <w:t>SONG,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855.</w:t>
            </w:r>
            <w:r w:rsidRPr="00245A52">
              <w:rPr>
                <w:rFonts w:eastAsia="Times New Roman"/>
                <w:caps/>
                <w:sz w:val="16"/>
                <w:szCs w:val="16"/>
              </w:rPr>
              <w:t>  </w:t>
            </w:r>
            <w:r w:rsidRPr="00245A52">
              <w:rPr>
                <w:rFonts w:eastAsia="Times New Roman"/>
                <w:b/>
                <w:bCs/>
                <w:caps/>
                <w:sz w:val="16"/>
                <w:szCs w:val="16"/>
              </w:rPr>
              <w:t>SORENSEN, ANITA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856.</w:t>
            </w:r>
            <w:r w:rsidRPr="00245A52">
              <w:rPr>
                <w:rFonts w:eastAsia="Times New Roman"/>
                <w:caps/>
                <w:sz w:val="16"/>
                <w:szCs w:val="16"/>
              </w:rPr>
              <w:t>  </w:t>
            </w:r>
            <w:r w:rsidRPr="00245A52">
              <w:rPr>
                <w:rFonts w:eastAsia="Times New Roman"/>
                <w:b/>
                <w:bCs/>
                <w:caps/>
                <w:sz w:val="16"/>
                <w:szCs w:val="16"/>
              </w:rPr>
              <w:t>SORTINO, DAVID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857.</w:t>
            </w:r>
            <w:r w:rsidRPr="00245A52">
              <w:rPr>
                <w:rFonts w:eastAsia="Times New Roman"/>
                <w:caps/>
                <w:sz w:val="16"/>
                <w:szCs w:val="16"/>
              </w:rPr>
              <w:t>  </w:t>
            </w:r>
            <w:r w:rsidRPr="00245A52">
              <w:rPr>
                <w:rFonts w:eastAsia="Times New Roman"/>
                <w:b/>
                <w:bCs/>
                <w:caps/>
                <w:sz w:val="16"/>
                <w:szCs w:val="16"/>
              </w:rPr>
              <w:t>SOSNOWSKI, LEONARD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858.</w:t>
            </w:r>
            <w:r w:rsidRPr="00245A52">
              <w:rPr>
                <w:rFonts w:eastAsia="Times New Roman"/>
                <w:caps/>
                <w:sz w:val="16"/>
                <w:szCs w:val="16"/>
              </w:rPr>
              <w:t>  </w:t>
            </w:r>
            <w:r w:rsidRPr="00245A52">
              <w:rPr>
                <w:rFonts w:eastAsia="Times New Roman"/>
                <w:b/>
                <w:bCs/>
                <w:caps/>
                <w:sz w:val="16"/>
                <w:szCs w:val="16"/>
              </w:rPr>
              <w:t>SPALDING, TODD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859.</w:t>
            </w:r>
            <w:r w:rsidRPr="00245A52">
              <w:rPr>
                <w:rFonts w:eastAsia="Times New Roman"/>
                <w:caps/>
                <w:sz w:val="16"/>
                <w:szCs w:val="16"/>
              </w:rPr>
              <w:t>  </w:t>
            </w:r>
            <w:r w:rsidRPr="00245A52">
              <w:rPr>
                <w:rFonts w:eastAsia="Times New Roman"/>
                <w:b/>
                <w:bCs/>
                <w:caps/>
                <w:sz w:val="16"/>
                <w:szCs w:val="16"/>
              </w:rPr>
              <w:t>SPEHAR, TERESA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860.</w:t>
            </w:r>
            <w:r w:rsidRPr="00245A52">
              <w:rPr>
                <w:rFonts w:eastAsia="Times New Roman"/>
                <w:caps/>
                <w:sz w:val="16"/>
                <w:szCs w:val="16"/>
              </w:rPr>
              <w:t>  </w:t>
            </w:r>
            <w:r w:rsidRPr="00245A52">
              <w:rPr>
                <w:rFonts w:eastAsia="Times New Roman"/>
                <w:b/>
                <w:bCs/>
                <w:caps/>
                <w:sz w:val="16"/>
                <w:szCs w:val="16"/>
              </w:rPr>
              <w:t>SPERANZINI, ANDREW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861.</w:t>
            </w:r>
            <w:r w:rsidRPr="00245A52">
              <w:rPr>
                <w:rFonts w:eastAsia="Times New Roman"/>
                <w:caps/>
                <w:sz w:val="16"/>
                <w:szCs w:val="16"/>
              </w:rPr>
              <w:t>  </w:t>
            </w:r>
            <w:r w:rsidRPr="00245A52">
              <w:rPr>
                <w:rFonts w:eastAsia="Times New Roman"/>
                <w:b/>
                <w:bCs/>
                <w:caps/>
                <w:sz w:val="16"/>
                <w:szCs w:val="16"/>
              </w:rPr>
              <w:t>SPILLANE,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862.</w:t>
            </w:r>
            <w:r w:rsidRPr="00245A52">
              <w:rPr>
                <w:rFonts w:eastAsia="Times New Roman"/>
                <w:caps/>
                <w:sz w:val="16"/>
                <w:szCs w:val="16"/>
              </w:rPr>
              <w:t>  </w:t>
            </w:r>
            <w:r w:rsidRPr="00245A52">
              <w:rPr>
                <w:rFonts w:eastAsia="Times New Roman"/>
                <w:b/>
                <w:bCs/>
                <w:caps/>
                <w:sz w:val="16"/>
                <w:szCs w:val="16"/>
              </w:rPr>
              <w:t>SPIVEY, JONATHAN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863.</w:t>
            </w:r>
            <w:r w:rsidRPr="00245A52">
              <w:rPr>
                <w:rFonts w:eastAsia="Times New Roman"/>
                <w:caps/>
                <w:sz w:val="16"/>
                <w:szCs w:val="16"/>
              </w:rPr>
              <w:t>  </w:t>
            </w:r>
            <w:r w:rsidRPr="00245A52">
              <w:rPr>
                <w:rFonts w:eastAsia="Times New Roman"/>
                <w:b/>
                <w:bCs/>
                <w:caps/>
                <w:sz w:val="16"/>
                <w:szCs w:val="16"/>
              </w:rPr>
              <w:t>SPROW, MARCUS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864.</w:t>
            </w:r>
            <w:r w:rsidRPr="00245A52">
              <w:rPr>
                <w:rFonts w:eastAsia="Times New Roman"/>
                <w:caps/>
                <w:sz w:val="16"/>
                <w:szCs w:val="16"/>
              </w:rPr>
              <w:t>  </w:t>
            </w:r>
            <w:r w:rsidRPr="00245A52">
              <w:rPr>
                <w:rFonts w:eastAsia="Times New Roman"/>
                <w:b/>
                <w:bCs/>
                <w:caps/>
                <w:sz w:val="16"/>
                <w:szCs w:val="16"/>
              </w:rPr>
              <w:t>STANGL,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865.</w:t>
            </w:r>
            <w:r w:rsidRPr="00245A52">
              <w:rPr>
                <w:rFonts w:eastAsia="Times New Roman"/>
                <w:caps/>
                <w:sz w:val="16"/>
                <w:szCs w:val="16"/>
              </w:rPr>
              <w:t>  </w:t>
            </w:r>
            <w:r w:rsidRPr="00245A52">
              <w:rPr>
                <w:rFonts w:eastAsia="Times New Roman"/>
                <w:b/>
                <w:bCs/>
                <w:caps/>
                <w:sz w:val="16"/>
                <w:szCs w:val="16"/>
              </w:rPr>
              <w:t>STEFFES,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866.</w:t>
            </w:r>
            <w:r w:rsidRPr="00245A52">
              <w:rPr>
                <w:rFonts w:eastAsia="Times New Roman"/>
                <w:caps/>
                <w:sz w:val="16"/>
                <w:szCs w:val="16"/>
              </w:rPr>
              <w:t>  </w:t>
            </w:r>
            <w:r w:rsidRPr="00245A52">
              <w:rPr>
                <w:rFonts w:eastAsia="Times New Roman"/>
                <w:b/>
                <w:bCs/>
                <w:caps/>
                <w:sz w:val="16"/>
                <w:szCs w:val="16"/>
              </w:rPr>
              <w:t>STEFFES-FERRI,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867.</w:t>
            </w:r>
            <w:r w:rsidRPr="00245A52">
              <w:rPr>
                <w:rFonts w:eastAsia="Times New Roman"/>
                <w:caps/>
                <w:sz w:val="16"/>
                <w:szCs w:val="16"/>
              </w:rPr>
              <w:t>  </w:t>
            </w:r>
            <w:r w:rsidRPr="00245A52">
              <w:rPr>
                <w:rFonts w:eastAsia="Times New Roman"/>
                <w:b/>
                <w:bCs/>
                <w:caps/>
                <w:sz w:val="16"/>
                <w:szCs w:val="16"/>
              </w:rPr>
              <w:t>STEINBERG, JAY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868.</w:t>
            </w:r>
            <w:r w:rsidRPr="00245A52">
              <w:rPr>
                <w:rFonts w:eastAsia="Times New Roman"/>
                <w:caps/>
                <w:sz w:val="16"/>
                <w:szCs w:val="16"/>
              </w:rPr>
              <w:t>  </w:t>
            </w:r>
            <w:r w:rsidRPr="00245A52">
              <w:rPr>
                <w:rFonts w:eastAsia="Times New Roman"/>
                <w:b/>
                <w:bCs/>
                <w:caps/>
                <w:sz w:val="16"/>
                <w:szCs w:val="16"/>
              </w:rPr>
              <w:t>STEINMETZ, CHRISTIAN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869.</w:t>
            </w:r>
            <w:r w:rsidRPr="00245A52">
              <w:rPr>
                <w:rFonts w:eastAsia="Times New Roman"/>
                <w:caps/>
                <w:sz w:val="16"/>
                <w:szCs w:val="16"/>
              </w:rPr>
              <w:t>  </w:t>
            </w:r>
            <w:r w:rsidRPr="00245A52">
              <w:rPr>
                <w:rFonts w:eastAsia="Times New Roman"/>
                <w:b/>
                <w:bCs/>
                <w:caps/>
                <w:sz w:val="16"/>
                <w:szCs w:val="16"/>
              </w:rPr>
              <w:t>STEPHENSON,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870.</w:t>
            </w:r>
            <w:r w:rsidRPr="00245A52">
              <w:rPr>
                <w:rFonts w:eastAsia="Times New Roman"/>
                <w:caps/>
                <w:sz w:val="16"/>
                <w:szCs w:val="16"/>
              </w:rPr>
              <w:t>  </w:t>
            </w:r>
            <w:r w:rsidRPr="00245A52">
              <w:rPr>
                <w:rFonts w:eastAsia="Times New Roman"/>
                <w:b/>
                <w:bCs/>
                <w:caps/>
                <w:sz w:val="16"/>
                <w:szCs w:val="16"/>
              </w:rPr>
              <w:t>STERN, JAMES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871.</w:t>
            </w:r>
            <w:r w:rsidRPr="00245A52">
              <w:rPr>
                <w:rFonts w:eastAsia="Times New Roman"/>
                <w:caps/>
                <w:sz w:val="16"/>
                <w:szCs w:val="16"/>
              </w:rPr>
              <w:t>  </w:t>
            </w:r>
            <w:r w:rsidRPr="00245A52">
              <w:rPr>
                <w:rFonts w:eastAsia="Times New Roman"/>
                <w:b/>
                <w:bCs/>
                <w:caps/>
                <w:sz w:val="16"/>
                <w:szCs w:val="16"/>
              </w:rPr>
              <w:t>STERRETT JR., SAMUEL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872.</w:t>
            </w:r>
            <w:r w:rsidRPr="00245A52">
              <w:rPr>
                <w:rFonts w:eastAsia="Times New Roman"/>
                <w:caps/>
                <w:sz w:val="16"/>
                <w:szCs w:val="16"/>
              </w:rPr>
              <w:t>  </w:t>
            </w:r>
            <w:r w:rsidRPr="00245A52">
              <w:rPr>
                <w:rFonts w:eastAsia="Times New Roman"/>
                <w:b/>
                <w:bCs/>
                <w:caps/>
                <w:sz w:val="16"/>
                <w:szCs w:val="16"/>
              </w:rPr>
              <w:t>STEVEN BECKER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873.</w:t>
            </w:r>
            <w:r w:rsidRPr="00245A52">
              <w:rPr>
                <w:rFonts w:eastAsia="Times New Roman"/>
                <w:caps/>
                <w:sz w:val="16"/>
                <w:szCs w:val="16"/>
              </w:rPr>
              <w:t>  </w:t>
            </w:r>
            <w:r w:rsidRPr="00245A52">
              <w:rPr>
                <w:rFonts w:eastAsia="Times New Roman"/>
                <w:b/>
                <w:bCs/>
                <w:caps/>
                <w:sz w:val="16"/>
                <w:szCs w:val="16"/>
              </w:rPr>
              <w:t>STEWART, PAUL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874.</w:t>
            </w:r>
            <w:r w:rsidRPr="00245A52">
              <w:rPr>
                <w:rFonts w:eastAsia="Times New Roman"/>
                <w:caps/>
                <w:sz w:val="16"/>
                <w:szCs w:val="16"/>
              </w:rPr>
              <w:t>  </w:t>
            </w:r>
            <w:r w:rsidRPr="00245A52">
              <w:rPr>
                <w:rFonts w:eastAsia="Times New Roman"/>
                <w:b/>
                <w:bCs/>
                <w:caps/>
                <w:sz w:val="16"/>
                <w:szCs w:val="16"/>
              </w:rPr>
              <w:t>STIRRUP,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875.</w:t>
            </w:r>
            <w:r w:rsidRPr="00245A52">
              <w:rPr>
                <w:rFonts w:eastAsia="Times New Roman"/>
                <w:caps/>
                <w:sz w:val="16"/>
                <w:szCs w:val="16"/>
              </w:rPr>
              <w:t>  </w:t>
            </w:r>
            <w:r w:rsidRPr="00245A52">
              <w:rPr>
                <w:rFonts w:eastAsia="Times New Roman"/>
                <w:b/>
                <w:bCs/>
                <w:caps/>
                <w:sz w:val="16"/>
                <w:szCs w:val="16"/>
              </w:rPr>
              <w:t>STOLL, RICHARD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876.</w:t>
            </w:r>
            <w:r w:rsidRPr="00245A52">
              <w:rPr>
                <w:rFonts w:eastAsia="Times New Roman"/>
                <w:caps/>
                <w:sz w:val="16"/>
                <w:szCs w:val="16"/>
              </w:rPr>
              <w:t>  </w:t>
            </w:r>
            <w:r w:rsidRPr="00245A52">
              <w:rPr>
                <w:rFonts w:eastAsia="Times New Roman"/>
                <w:b/>
                <w:bCs/>
                <w:caps/>
                <w:sz w:val="16"/>
                <w:szCs w:val="16"/>
              </w:rPr>
              <w:t>STONE,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877.</w:t>
            </w:r>
            <w:r w:rsidRPr="00245A52">
              <w:rPr>
                <w:rFonts w:eastAsia="Times New Roman"/>
                <w:caps/>
                <w:sz w:val="16"/>
                <w:szCs w:val="16"/>
              </w:rPr>
              <w:t>  </w:t>
            </w:r>
            <w:r w:rsidRPr="00245A52">
              <w:rPr>
                <w:rFonts w:eastAsia="Times New Roman"/>
                <w:b/>
                <w:bCs/>
                <w:caps/>
                <w:sz w:val="16"/>
                <w:szCs w:val="16"/>
              </w:rPr>
              <w:t>STOREY III, EDWARD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878.</w:t>
            </w:r>
            <w:r w:rsidRPr="00245A52">
              <w:rPr>
                <w:rFonts w:eastAsia="Times New Roman"/>
                <w:caps/>
                <w:sz w:val="16"/>
                <w:szCs w:val="16"/>
              </w:rPr>
              <w:t>  </w:t>
            </w:r>
            <w:r w:rsidRPr="00245A52">
              <w:rPr>
                <w:rFonts w:eastAsia="Times New Roman"/>
                <w:b/>
                <w:bCs/>
                <w:caps/>
                <w:sz w:val="16"/>
                <w:szCs w:val="16"/>
              </w:rPr>
              <w:t>STRAIN, PAUL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879.</w:t>
            </w:r>
            <w:r w:rsidRPr="00245A52">
              <w:rPr>
                <w:rFonts w:eastAsia="Times New Roman"/>
                <w:caps/>
                <w:sz w:val="16"/>
                <w:szCs w:val="16"/>
              </w:rPr>
              <w:t>  </w:t>
            </w:r>
            <w:r w:rsidRPr="00245A52">
              <w:rPr>
                <w:rFonts w:eastAsia="Times New Roman"/>
                <w:b/>
                <w:bCs/>
                <w:caps/>
                <w:sz w:val="16"/>
                <w:szCs w:val="16"/>
              </w:rPr>
              <w:t>STRATFORD, CAROL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880.</w:t>
            </w:r>
            <w:r w:rsidRPr="00245A52">
              <w:rPr>
                <w:rFonts w:eastAsia="Times New Roman"/>
                <w:caps/>
                <w:sz w:val="16"/>
                <w:szCs w:val="16"/>
              </w:rPr>
              <w:t>  </w:t>
            </w:r>
            <w:r w:rsidRPr="00245A52">
              <w:rPr>
                <w:rFonts w:eastAsia="Times New Roman"/>
                <w:b/>
                <w:bCs/>
                <w:caps/>
                <w:sz w:val="16"/>
                <w:szCs w:val="16"/>
              </w:rPr>
              <w:t xml:space="preserve">STRICKLAND, NATE </w:t>
            </w:r>
            <w:r w:rsidRPr="00245A52">
              <w:rPr>
                <w:rFonts w:eastAsia="Times New Roman"/>
                <w:b/>
                <w:bCs/>
                <w:caps/>
                <w:sz w:val="16"/>
                <w:szCs w:val="16"/>
              </w:rPr>
              <w:lastRenderedPageBreak/>
              <w:t>WESLEY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881.</w:t>
            </w:r>
            <w:r w:rsidRPr="00245A52">
              <w:rPr>
                <w:rFonts w:eastAsia="Times New Roman"/>
                <w:caps/>
                <w:sz w:val="16"/>
                <w:szCs w:val="16"/>
              </w:rPr>
              <w:t>  </w:t>
            </w:r>
            <w:r w:rsidRPr="00245A52">
              <w:rPr>
                <w:rFonts w:eastAsia="Times New Roman"/>
                <w:b/>
                <w:bCs/>
                <w:caps/>
                <w:sz w:val="16"/>
                <w:szCs w:val="16"/>
              </w:rPr>
              <w:t>STRUP, NATHANIEL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882.</w:t>
            </w:r>
            <w:r w:rsidRPr="00245A52">
              <w:rPr>
                <w:rFonts w:eastAsia="Times New Roman"/>
                <w:caps/>
                <w:sz w:val="16"/>
                <w:szCs w:val="16"/>
              </w:rPr>
              <w:t>  </w:t>
            </w:r>
            <w:r w:rsidRPr="00245A52">
              <w:rPr>
                <w:rFonts w:eastAsia="Times New Roman"/>
                <w:b/>
                <w:bCs/>
                <w:caps/>
                <w:sz w:val="16"/>
                <w:szCs w:val="16"/>
              </w:rPr>
              <w:t>SULLIVAN, JEFFREY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883.</w:t>
            </w:r>
            <w:r w:rsidRPr="00245A52">
              <w:rPr>
                <w:rFonts w:eastAsia="Times New Roman"/>
                <w:caps/>
                <w:sz w:val="16"/>
                <w:szCs w:val="16"/>
              </w:rPr>
              <w:t>  </w:t>
            </w:r>
            <w:r w:rsidRPr="00245A52">
              <w:rPr>
                <w:rFonts w:eastAsia="Times New Roman"/>
                <w:b/>
                <w:bCs/>
                <w:caps/>
                <w:sz w:val="16"/>
                <w:szCs w:val="16"/>
              </w:rPr>
              <w:t>SULLIVAN, KIRK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884.</w:t>
            </w:r>
            <w:r w:rsidRPr="00245A52">
              <w:rPr>
                <w:rFonts w:eastAsia="Times New Roman"/>
                <w:caps/>
                <w:sz w:val="16"/>
                <w:szCs w:val="16"/>
              </w:rPr>
              <w:t>  </w:t>
            </w:r>
            <w:r w:rsidRPr="00245A52">
              <w:rPr>
                <w:rFonts w:eastAsia="Times New Roman"/>
                <w:b/>
                <w:bCs/>
                <w:caps/>
                <w:sz w:val="16"/>
                <w:szCs w:val="16"/>
              </w:rPr>
              <w:t>SWEITZER, STEPHANIE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885.</w:t>
            </w:r>
            <w:r w:rsidRPr="00245A52">
              <w:rPr>
                <w:rFonts w:eastAsia="Times New Roman"/>
                <w:caps/>
                <w:sz w:val="16"/>
                <w:szCs w:val="16"/>
              </w:rPr>
              <w:t>  </w:t>
            </w:r>
            <w:r w:rsidRPr="00245A52">
              <w:rPr>
                <w:rFonts w:eastAsia="Times New Roman"/>
                <w:b/>
                <w:bCs/>
                <w:caps/>
                <w:sz w:val="16"/>
                <w:szCs w:val="16"/>
              </w:rPr>
              <w:t>SWISS, GERALD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886.</w:t>
            </w:r>
            <w:r w:rsidRPr="00245A52">
              <w:rPr>
                <w:rFonts w:eastAsia="Times New Roman"/>
                <w:caps/>
                <w:sz w:val="16"/>
                <w:szCs w:val="16"/>
              </w:rPr>
              <w:t>  </w:t>
            </w:r>
            <w:r w:rsidRPr="00245A52">
              <w:rPr>
                <w:rFonts w:eastAsia="Times New Roman"/>
                <w:b/>
                <w:bCs/>
                <w:caps/>
                <w:sz w:val="16"/>
                <w:szCs w:val="16"/>
              </w:rPr>
              <w:t>SZABO, STEPHEN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887.</w:t>
            </w:r>
            <w:r w:rsidRPr="00245A52">
              <w:rPr>
                <w:rFonts w:eastAsia="Times New Roman"/>
                <w:caps/>
                <w:sz w:val="16"/>
                <w:szCs w:val="16"/>
              </w:rPr>
              <w:t>  </w:t>
            </w:r>
            <w:r w:rsidRPr="00245A52">
              <w:rPr>
                <w:rFonts w:eastAsia="Times New Roman"/>
                <w:b/>
                <w:bCs/>
                <w:caps/>
                <w:sz w:val="16"/>
                <w:szCs w:val="16"/>
              </w:rPr>
              <w:t>TAFFORA, KELLI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888.</w:t>
            </w:r>
            <w:r w:rsidRPr="00245A52">
              <w:rPr>
                <w:rFonts w:eastAsia="Times New Roman"/>
                <w:caps/>
                <w:sz w:val="16"/>
                <w:szCs w:val="16"/>
              </w:rPr>
              <w:t>  </w:t>
            </w:r>
            <w:r w:rsidRPr="00245A52">
              <w:rPr>
                <w:rFonts w:eastAsia="Times New Roman"/>
                <w:b/>
                <w:bCs/>
                <w:caps/>
                <w:sz w:val="16"/>
                <w:szCs w:val="16"/>
              </w:rPr>
              <w:t>TALARICO, JOSEPH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889.</w:t>
            </w:r>
            <w:r w:rsidRPr="00245A52">
              <w:rPr>
                <w:rFonts w:eastAsia="Times New Roman"/>
                <w:caps/>
                <w:sz w:val="16"/>
                <w:szCs w:val="16"/>
              </w:rPr>
              <w:t>  </w:t>
            </w:r>
            <w:r w:rsidRPr="00245A52">
              <w:rPr>
                <w:rFonts w:eastAsia="Times New Roman"/>
                <w:b/>
                <w:bCs/>
                <w:caps/>
                <w:sz w:val="16"/>
                <w:szCs w:val="16"/>
              </w:rPr>
              <w:t>TALESH, SHAUHIN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890.</w:t>
            </w:r>
            <w:r w:rsidRPr="00245A52">
              <w:rPr>
                <w:rFonts w:eastAsia="Times New Roman"/>
                <w:caps/>
                <w:sz w:val="16"/>
                <w:szCs w:val="16"/>
              </w:rPr>
              <w:t>  </w:t>
            </w:r>
            <w:r w:rsidRPr="00245A52">
              <w:rPr>
                <w:rFonts w:eastAsia="Times New Roman"/>
                <w:b/>
                <w:bCs/>
                <w:caps/>
                <w:sz w:val="16"/>
                <w:szCs w:val="16"/>
              </w:rPr>
              <w:t>TANNER, LORNA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891.</w:t>
            </w:r>
            <w:r w:rsidRPr="00245A52">
              <w:rPr>
                <w:rFonts w:eastAsia="Times New Roman"/>
                <w:caps/>
                <w:sz w:val="16"/>
                <w:szCs w:val="16"/>
              </w:rPr>
              <w:t>  </w:t>
            </w:r>
            <w:r w:rsidRPr="00245A52">
              <w:rPr>
                <w:rFonts w:eastAsia="Times New Roman"/>
                <w:b/>
                <w:bCs/>
                <w:caps/>
                <w:sz w:val="16"/>
                <w:szCs w:val="16"/>
              </w:rPr>
              <w:t>TARANTINO, WILLIAM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892.</w:t>
            </w:r>
            <w:r w:rsidRPr="00245A52">
              <w:rPr>
                <w:rFonts w:eastAsia="Times New Roman"/>
                <w:caps/>
                <w:sz w:val="16"/>
                <w:szCs w:val="16"/>
              </w:rPr>
              <w:t>  </w:t>
            </w:r>
            <w:r w:rsidRPr="00245A52">
              <w:rPr>
                <w:rFonts w:eastAsia="Times New Roman"/>
                <w:b/>
                <w:bCs/>
                <w:caps/>
                <w:sz w:val="16"/>
                <w:szCs w:val="16"/>
              </w:rPr>
              <w:t>TASSO, JON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893.</w:t>
            </w:r>
            <w:r w:rsidRPr="00245A52">
              <w:rPr>
                <w:rFonts w:eastAsia="Times New Roman"/>
                <w:caps/>
                <w:sz w:val="16"/>
                <w:szCs w:val="16"/>
              </w:rPr>
              <w:t>  </w:t>
            </w:r>
            <w:r w:rsidRPr="00245A52">
              <w:rPr>
                <w:rFonts w:eastAsia="Times New Roman"/>
                <w:b/>
                <w:bCs/>
                <w:caps/>
                <w:sz w:val="16"/>
                <w:szCs w:val="16"/>
              </w:rPr>
              <w:t>TAVI,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894.</w:t>
            </w:r>
            <w:r w:rsidRPr="00245A52">
              <w:rPr>
                <w:rFonts w:eastAsia="Times New Roman"/>
                <w:caps/>
                <w:sz w:val="16"/>
                <w:szCs w:val="16"/>
              </w:rPr>
              <w:t>  </w:t>
            </w:r>
            <w:r w:rsidRPr="00245A52">
              <w:rPr>
                <w:rFonts w:eastAsia="Times New Roman"/>
                <w:b/>
                <w:bCs/>
                <w:caps/>
                <w:sz w:val="16"/>
                <w:szCs w:val="16"/>
              </w:rPr>
              <w:t>TAYLOR, ALLEN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895.</w:t>
            </w:r>
            <w:r w:rsidRPr="00245A52">
              <w:rPr>
                <w:rFonts w:eastAsia="Times New Roman"/>
                <w:caps/>
                <w:sz w:val="16"/>
                <w:szCs w:val="16"/>
              </w:rPr>
              <w:t>  </w:t>
            </w:r>
            <w:r w:rsidRPr="00245A52">
              <w:rPr>
                <w:rFonts w:eastAsia="Times New Roman"/>
                <w:b/>
                <w:bCs/>
                <w:caps/>
                <w:sz w:val="16"/>
                <w:szCs w:val="16"/>
              </w:rPr>
              <w:t>TAYLOR, GAIL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896.</w:t>
            </w:r>
            <w:r w:rsidRPr="00245A52">
              <w:rPr>
                <w:rFonts w:eastAsia="Times New Roman"/>
                <w:caps/>
                <w:sz w:val="16"/>
                <w:szCs w:val="16"/>
              </w:rPr>
              <w:t>  </w:t>
            </w:r>
            <w:r w:rsidRPr="00245A52">
              <w:rPr>
                <w:rFonts w:eastAsia="Times New Roman"/>
                <w:b/>
                <w:bCs/>
                <w:caps/>
                <w:sz w:val="16"/>
                <w:szCs w:val="16"/>
              </w:rPr>
              <w:t>TAYLOR, MICHAEL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897.</w:t>
            </w:r>
            <w:r w:rsidRPr="00245A52">
              <w:rPr>
                <w:rFonts w:eastAsia="Times New Roman"/>
                <w:caps/>
                <w:sz w:val="16"/>
                <w:szCs w:val="16"/>
              </w:rPr>
              <w:t>  </w:t>
            </w:r>
            <w:r w:rsidRPr="00245A52">
              <w:rPr>
                <w:rFonts w:eastAsia="Times New Roman"/>
                <w:b/>
                <w:bCs/>
                <w:caps/>
                <w:sz w:val="16"/>
                <w:szCs w:val="16"/>
              </w:rPr>
              <w:t>TAYLOR, STACY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898.</w:t>
            </w:r>
            <w:r w:rsidRPr="00245A52">
              <w:rPr>
                <w:rFonts w:eastAsia="Times New Roman"/>
                <w:caps/>
                <w:sz w:val="16"/>
                <w:szCs w:val="16"/>
              </w:rPr>
              <w:t>  </w:t>
            </w:r>
            <w:r w:rsidRPr="00245A52">
              <w:rPr>
                <w:rFonts w:eastAsia="Times New Roman"/>
                <w:b/>
                <w:bCs/>
                <w:caps/>
                <w:sz w:val="16"/>
                <w:szCs w:val="16"/>
              </w:rPr>
              <w:t>TECTOR, LESLIE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899.</w:t>
            </w:r>
            <w:r w:rsidRPr="00245A52">
              <w:rPr>
                <w:rFonts w:eastAsia="Times New Roman"/>
                <w:caps/>
                <w:sz w:val="16"/>
                <w:szCs w:val="16"/>
              </w:rPr>
              <w:t>  </w:t>
            </w:r>
            <w:r w:rsidRPr="00245A52">
              <w:rPr>
                <w:rFonts w:eastAsia="Times New Roman"/>
                <w:b/>
                <w:bCs/>
                <w:caps/>
                <w:sz w:val="16"/>
                <w:szCs w:val="16"/>
              </w:rPr>
              <w:t>TEIGEN,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900.</w:t>
            </w:r>
            <w:r w:rsidRPr="00245A52">
              <w:rPr>
                <w:rFonts w:eastAsia="Times New Roman"/>
                <w:caps/>
                <w:sz w:val="16"/>
                <w:szCs w:val="16"/>
              </w:rPr>
              <w:t>  </w:t>
            </w:r>
            <w:r w:rsidRPr="00245A52">
              <w:rPr>
                <w:rFonts w:eastAsia="Times New Roman"/>
                <w:b/>
                <w:bCs/>
                <w:caps/>
                <w:sz w:val="16"/>
                <w:szCs w:val="16"/>
              </w:rPr>
              <w:t>TENGBERG, VAN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901.</w:t>
            </w:r>
            <w:r w:rsidRPr="00245A52">
              <w:rPr>
                <w:rFonts w:eastAsia="Times New Roman"/>
                <w:caps/>
                <w:sz w:val="16"/>
                <w:szCs w:val="16"/>
              </w:rPr>
              <w:t>  </w:t>
            </w:r>
            <w:r w:rsidRPr="00245A52">
              <w:rPr>
                <w:rFonts w:eastAsia="Times New Roman"/>
                <w:b/>
                <w:bCs/>
                <w:caps/>
                <w:sz w:val="16"/>
                <w:szCs w:val="16"/>
              </w:rPr>
              <w:t>TENNEY, FREDERIC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902.</w:t>
            </w:r>
            <w:r w:rsidRPr="00245A52">
              <w:rPr>
                <w:rFonts w:eastAsia="Times New Roman"/>
                <w:caps/>
                <w:sz w:val="16"/>
                <w:szCs w:val="16"/>
              </w:rPr>
              <w:t>  </w:t>
            </w:r>
            <w:r w:rsidRPr="00245A52">
              <w:rPr>
                <w:rFonts w:eastAsia="Times New Roman"/>
                <w:b/>
                <w:bCs/>
                <w:caps/>
                <w:sz w:val="16"/>
                <w:szCs w:val="16"/>
              </w:rPr>
              <w:t>THARPE, LISA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903.</w:t>
            </w:r>
            <w:r w:rsidRPr="00245A52">
              <w:rPr>
                <w:rFonts w:eastAsia="Times New Roman"/>
                <w:caps/>
                <w:sz w:val="16"/>
                <w:szCs w:val="16"/>
              </w:rPr>
              <w:t>  </w:t>
            </w:r>
            <w:r w:rsidRPr="00245A52">
              <w:rPr>
                <w:rFonts w:eastAsia="Times New Roman"/>
                <w:b/>
                <w:bCs/>
                <w:caps/>
                <w:sz w:val="16"/>
                <w:szCs w:val="16"/>
              </w:rPr>
              <w:t>THIMKE,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904.</w:t>
            </w:r>
            <w:r w:rsidRPr="00245A52">
              <w:rPr>
                <w:rFonts w:eastAsia="Times New Roman"/>
                <w:caps/>
                <w:sz w:val="16"/>
                <w:szCs w:val="16"/>
              </w:rPr>
              <w:t>  </w:t>
            </w:r>
            <w:r w:rsidRPr="00245A52">
              <w:rPr>
                <w:rFonts w:eastAsia="Times New Roman"/>
                <w:b/>
                <w:bCs/>
                <w:caps/>
                <w:sz w:val="16"/>
                <w:szCs w:val="16"/>
              </w:rPr>
              <w:t>THORNTON, GLENDA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905.</w:t>
            </w:r>
            <w:r w:rsidRPr="00245A52">
              <w:rPr>
                <w:rFonts w:eastAsia="Times New Roman"/>
                <w:caps/>
                <w:sz w:val="16"/>
                <w:szCs w:val="16"/>
              </w:rPr>
              <w:t>  </w:t>
            </w:r>
            <w:r w:rsidRPr="00245A52">
              <w:rPr>
                <w:rFonts w:eastAsia="Times New Roman"/>
                <w:b/>
                <w:bCs/>
                <w:caps/>
                <w:sz w:val="16"/>
                <w:szCs w:val="16"/>
              </w:rPr>
              <w:t>TIBBETTS, JEAN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906.</w:t>
            </w:r>
            <w:r w:rsidRPr="00245A52">
              <w:rPr>
                <w:rFonts w:eastAsia="Times New Roman"/>
                <w:caps/>
                <w:sz w:val="16"/>
                <w:szCs w:val="16"/>
              </w:rPr>
              <w:t>  </w:t>
            </w:r>
            <w:r w:rsidRPr="00245A52">
              <w:rPr>
                <w:rFonts w:eastAsia="Times New Roman"/>
                <w:b/>
                <w:bCs/>
                <w:caps/>
                <w:sz w:val="16"/>
                <w:szCs w:val="16"/>
              </w:rPr>
              <w:t>TILKENS, MARK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907.</w:t>
            </w:r>
            <w:r w:rsidRPr="00245A52">
              <w:rPr>
                <w:rFonts w:eastAsia="Times New Roman"/>
                <w:caps/>
                <w:sz w:val="16"/>
                <w:szCs w:val="16"/>
              </w:rPr>
              <w:t>  </w:t>
            </w:r>
            <w:r w:rsidRPr="00245A52">
              <w:rPr>
                <w:rFonts w:eastAsia="Times New Roman"/>
                <w:b/>
                <w:bCs/>
                <w:caps/>
                <w:sz w:val="16"/>
                <w:szCs w:val="16"/>
              </w:rPr>
              <w:t>TILL, MARY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908.</w:t>
            </w:r>
            <w:r w:rsidRPr="00245A52">
              <w:rPr>
                <w:rFonts w:eastAsia="Times New Roman"/>
                <w:caps/>
                <w:sz w:val="16"/>
                <w:szCs w:val="16"/>
              </w:rPr>
              <w:t>  </w:t>
            </w:r>
            <w:r w:rsidRPr="00245A52">
              <w:rPr>
                <w:rFonts w:eastAsia="Times New Roman"/>
                <w:b/>
                <w:bCs/>
                <w:caps/>
                <w:sz w:val="16"/>
                <w:szCs w:val="16"/>
              </w:rPr>
              <w:t>TOAL, HELEN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909.</w:t>
            </w:r>
            <w:r w:rsidRPr="00245A52">
              <w:rPr>
                <w:rFonts w:eastAsia="Times New Roman"/>
                <w:caps/>
                <w:sz w:val="16"/>
                <w:szCs w:val="16"/>
              </w:rPr>
              <w:t>  </w:t>
            </w:r>
            <w:r w:rsidRPr="00245A52">
              <w:rPr>
                <w:rFonts w:eastAsia="Times New Roman"/>
                <w:b/>
                <w:bCs/>
                <w:caps/>
                <w:sz w:val="16"/>
                <w:szCs w:val="16"/>
              </w:rPr>
              <w:t>TODD, STEPHEN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910.</w:t>
            </w:r>
            <w:r w:rsidRPr="00245A52">
              <w:rPr>
                <w:rFonts w:eastAsia="Times New Roman"/>
                <w:caps/>
                <w:sz w:val="16"/>
                <w:szCs w:val="16"/>
              </w:rPr>
              <w:t>  </w:t>
            </w:r>
            <w:r w:rsidRPr="00245A52">
              <w:rPr>
                <w:rFonts w:eastAsia="Times New Roman"/>
                <w:b/>
                <w:bCs/>
                <w:caps/>
                <w:sz w:val="16"/>
                <w:szCs w:val="16"/>
              </w:rPr>
              <w:t>TOFT, PATRICK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911.</w:t>
            </w:r>
            <w:r w:rsidRPr="00245A52">
              <w:rPr>
                <w:rFonts w:eastAsia="Times New Roman"/>
                <w:caps/>
                <w:sz w:val="16"/>
                <w:szCs w:val="16"/>
              </w:rPr>
              <w:t>  </w:t>
            </w:r>
            <w:r w:rsidRPr="00245A52">
              <w:rPr>
                <w:rFonts w:eastAsia="Times New Roman"/>
                <w:b/>
                <w:bCs/>
                <w:caps/>
                <w:sz w:val="16"/>
                <w:szCs w:val="16"/>
              </w:rPr>
              <w:t>TOMLINSON,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912.</w:t>
            </w:r>
            <w:r w:rsidRPr="00245A52">
              <w:rPr>
                <w:rFonts w:eastAsia="Times New Roman"/>
                <w:caps/>
                <w:sz w:val="16"/>
                <w:szCs w:val="16"/>
              </w:rPr>
              <w:t>  </w:t>
            </w:r>
            <w:r w:rsidRPr="00245A52">
              <w:rPr>
                <w:rFonts w:eastAsia="Times New Roman"/>
                <w:b/>
                <w:bCs/>
                <w:caps/>
                <w:sz w:val="16"/>
                <w:szCs w:val="16"/>
              </w:rPr>
              <w:t>TORRES,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913.</w:t>
            </w:r>
            <w:r w:rsidRPr="00245A52">
              <w:rPr>
                <w:rFonts w:eastAsia="Times New Roman"/>
                <w:caps/>
                <w:sz w:val="16"/>
                <w:szCs w:val="16"/>
              </w:rPr>
              <w:t>  </w:t>
            </w:r>
            <w:r w:rsidRPr="00245A52">
              <w:rPr>
                <w:rFonts w:eastAsia="Times New Roman"/>
                <w:b/>
                <w:bCs/>
                <w:caps/>
                <w:sz w:val="16"/>
                <w:szCs w:val="16"/>
              </w:rPr>
              <w:t>TOWNSEND, KEITH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914.</w:t>
            </w:r>
            <w:r w:rsidRPr="00245A52">
              <w:rPr>
                <w:rFonts w:eastAsia="Times New Roman"/>
                <w:caps/>
                <w:sz w:val="16"/>
                <w:szCs w:val="16"/>
              </w:rPr>
              <w:t>  </w:t>
            </w:r>
            <w:r w:rsidRPr="00245A52">
              <w:rPr>
                <w:rFonts w:eastAsia="Times New Roman"/>
                <w:b/>
                <w:bCs/>
                <w:caps/>
                <w:sz w:val="16"/>
                <w:szCs w:val="16"/>
              </w:rPr>
              <w:t>TRABER, MARTIN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915.</w:t>
            </w:r>
            <w:r w:rsidRPr="00245A52">
              <w:rPr>
                <w:rFonts w:eastAsia="Times New Roman"/>
                <w:caps/>
                <w:sz w:val="16"/>
                <w:szCs w:val="16"/>
              </w:rPr>
              <w:t>  </w:t>
            </w:r>
            <w:r w:rsidRPr="00245A52">
              <w:rPr>
                <w:rFonts w:eastAsia="Times New Roman"/>
                <w:b/>
                <w:bCs/>
                <w:caps/>
                <w:sz w:val="16"/>
                <w:szCs w:val="16"/>
              </w:rPr>
              <w:t>TRAMBLEY, C. ANTHONY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916.</w:t>
            </w:r>
            <w:r w:rsidRPr="00245A52">
              <w:rPr>
                <w:rFonts w:eastAsia="Times New Roman"/>
                <w:caps/>
                <w:sz w:val="16"/>
                <w:szCs w:val="16"/>
              </w:rPr>
              <w:t>  </w:t>
            </w:r>
            <w:r w:rsidRPr="00245A52">
              <w:rPr>
                <w:rFonts w:eastAsia="Times New Roman"/>
                <w:b/>
                <w:bCs/>
                <w:caps/>
                <w:sz w:val="16"/>
                <w:szCs w:val="16"/>
              </w:rPr>
              <w:t>TRENTACOSTA, JOHN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917.</w:t>
            </w:r>
            <w:r w:rsidRPr="00245A52">
              <w:rPr>
                <w:rFonts w:eastAsia="Times New Roman"/>
                <w:caps/>
                <w:sz w:val="16"/>
                <w:szCs w:val="16"/>
              </w:rPr>
              <w:t>  </w:t>
            </w:r>
            <w:r w:rsidRPr="00245A52">
              <w:rPr>
                <w:rFonts w:eastAsia="Times New Roman"/>
                <w:b/>
                <w:bCs/>
                <w:caps/>
                <w:sz w:val="16"/>
                <w:szCs w:val="16"/>
              </w:rPr>
              <w:t>TREW, HEATHER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918.</w:t>
            </w:r>
            <w:r w:rsidRPr="00245A52">
              <w:rPr>
                <w:rFonts w:eastAsia="Times New Roman"/>
                <w:caps/>
                <w:sz w:val="16"/>
                <w:szCs w:val="16"/>
              </w:rPr>
              <w:t>  </w:t>
            </w:r>
            <w:r w:rsidRPr="00245A52">
              <w:rPr>
                <w:rFonts w:eastAsia="Times New Roman"/>
                <w:b/>
                <w:bCs/>
                <w:caps/>
                <w:sz w:val="16"/>
                <w:szCs w:val="16"/>
              </w:rPr>
              <w:t>TRKLA, KATHRYN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919.</w:t>
            </w:r>
            <w:r w:rsidRPr="00245A52">
              <w:rPr>
                <w:rFonts w:eastAsia="Times New Roman"/>
                <w:caps/>
                <w:sz w:val="16"/>
                <w:szCs w:val="16"/>
              </w:rPr>
              <w:t>  </w:t>
            </w:r>
            <w:r w:rsidRPr="00245A52">
              <w:rPr>
                <w:rFonts w:eastAsia="Times New Roman"/>
                <w:b/>
                <w:bCs/>
                <w:caps/>
                <w:sz w:val="16"/>
                <w:szCs w:val="16"/>
              </w:rPr>
              <w:t>TSAO, NAIKANG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920.</w:t>
            </w:r>
            <w:r w:rsidRPr="00245A52">
              <w:rPr>
                <w:rFonts w:eastAsia="Times New Roman"/>
                <w:caps/>
                <w:sz w:val="16"/>
                <w:szCs w:val="16"/>
              </w:rPr>
              <w:t>  </w:t>
            </w:r>
            <w:r w:rsidRPr="00245A52">
              <w:rPr>
                <w:rFonts w:eastAsia="Times New Roman"/>
                <w:b/>
                <w:bCs/>
                <w:caps/>
                <w:sz w:val="16"/>
                <w:szCs w:val="16"/>
              </w:rPr>
              <w:t>TSUCHIHASHI, MARTHA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921.</w:t>
            </w:r>
            <w:r w:rsidRPr="00245A52">
              <w:rPr>
                <w:rFonts w:eastAsia="Times New Roman"/>
                <w:caps/>
                <w:sz w:val="16"/>
                <w:szCs w:val="16"/>
              </w:rPr>
              <w:t>  </w:t>
            </w:r>
            <w:r w:rsidRPr="00245A52">
              <w:rPr>
                <w:rFonts w:eastAsia="Times New Roman"/>
                <w:b/>
                <w:bCs/>
                <w:caps/>
                <w:sz w:val="16"/>
                <w:szCs w:val="16"/>
              </w:rPr>
              <w:t>TUCKER IV,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922.</w:t>
            </w:r>
            <w:r w:rsidRPr="00245A52">
              <w:rPr>
                <w:rFonts w:eastAsia="Times New Roman"/>
                <w:caps/>
                <w:sz w:val="16"/>
                <w:szCs w:val="16"/>
              </w:rPr>
              <w:t>  </w:t>
            </w:r>
            <w:r w:rsidRPr="00245A52">
              <w:rPr>
                <w:rFonts w:eastAsia="Times New Roman"/>
                <w:b/>
                <w:bCs/>
                <w:caps/>
                <w:sz w:val="16"/>
                <w:szCs w:val="16"/>
              </w:rPr>
              <w:t>TUCKER, WENDY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923.</w:t>
            </w:r>
            <w:r w:rsidRPr="00245A52">
              <w:rPr>
                <w:rFonts w:eastAsia="Times New Roman"/>
                <w:caps/>
                <w:sz w:val="16"/>
                <w:szCs w:val="16"/>
              </w:rPr>
              <w:t>  </w:t>
            </w:r>
            <w:r w:rsidRPr="00245A52">
              <w:rPr>
                <w:rFonts w:eastAsia="Times New Roman"/>
                <w:b/>
                <w:bCs/>
                <w:caps/>
                <w:sz w:val="16"/>
                <w:szCs w:val="16"/>
              </w:rPr>
              <w:t>TULLIUS, LOUIS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924.</w:t>
            </w:r>
            <w:r w:rsidRPr="00245A52">
              <w:rPr>
                <w:rFonts w:eastAsia="Times New Roman"/>
                <w:caps/>
                <w:sz w:val="16"/>
                <w:szCs w:val="16"/>
              </w:rPr>
              <w:t>  </w:t>
            </w:r>
            <w:r w:rsidRPr="00245A52">
              <w:rPr>
                <w:rFonts w:eastAsia="Times New Roman"/>
                <w:b/>
                <w:bCs/>
                <w:caps/>
                <w:sz w:val="16"/>
                <w:szCs w:val="16"/>
              </w:rPr>
              <w:t>TURLAIS, JOHN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925.</w:t>
            </w:r>
            <w:r w:rsidRPr="00245A52">
              <w:rPr>
                <w:rFonts w:eastAsia="Times New Roman"/>
                <w:caps/>
                <w:sz w:val="16"/>
                <w:szCs w:val="16"/>
              </w:rPr>
              <w:t>  </w:t>
            </w:r>
            <w:r w:rsidRPr="00245A52">
              <w:rPr>
                <w:rFonts w:eastAsia="Times New Roman"/>
                <w:b/>
                <w:bCs/>
                <w:caps/>
                <w:sz w:val="16"/>
                <w:szCs w:val="16"/>
              </w:rPr>
              <w:t>TYNION III,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926.</w:t>
            </w:r>
            <w:r w:rsidRPr="00245A52">
              <w:rPr>
                <w:rFonts w:eastAsia="Times New Roman"/>
                <w:caps/>
                <w:sz w:val="16"/>
                <w:szCs w:val="16"/>
              </w:rPr>
              <w:t>  </w:t>
            </w:r>
            <w:r w:rsidRPr="00245A52">
              <w:rPr>
                <w:rFonts w:eastAsia="Times New Roman"/>
                <w:b/>
                <w:bCs/>
                <w:caps/>
                <w:sz w:val="16"/>
                <w:szCs w:val="16"/>
              </w:rPr>
              <w:t>TYRE,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927.</w:t>
            </w:r>
            <w:r w:rsidRPr="00245A52">
              <w:rPr>
                <w:rFonts w:eastAsia="Times New Roman"/>
                <w:caps/>
                <w:sz w:val="16"/>
                <w:szCs w:val="16"/>
              </w:rPr>
              <w:t>  </w:t>
            </w:r>
            <w:r w:rsidRPr="00245A52">
              <w:rPr>
                <w:rFonts w:eastAsia="Times New Roman"/>
                <w:b/>
                <w:bCs/>
                <w:caps/>
                <w:sz w:val="16"/>
                <w:szCs w:val="16"/>
              </w:rPr>
              <w:t>TYSON JR., JOSEPH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928.</w:t>
            </w:r>
            <w:r w:rsidRPr="00245A52">
              <w:rPr>
                <w:rFonts w:eastAsia="Times New Roman"/>
                <w:caps/>
                <w:sz w:val="16"/>
                <w:szCs w:val="16"/>
              </w:rPr>
              <w:t>  </w:t>
            </w:r>
            <w:r w:rsidRPr="00245A52">
              <w:rPr>
                <w:rFonts w:eastAsia="Times New Roman"/>
                <w:b/>
                <w:bCs/>
                <w:caps/>
                <w:sz w:val="16"/>
                <w:szCs w:val="16"/>
              </w:rPr>
              <w:t>UETZ, ANN MARIE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929.</w:t>
            </w:r>
            <w:r w:rsidRPr="00245A52">
              <w:rPr>
                <w:rFonts w:eastAsia="Times New Roman"/>
                <w:caps/>
                <w:sz w:val="16"/>
                <w:szCs w:val="16"/>
              </w:rPr>
              <w:t>  </w:t>
            </w:r>
            <w:r w:rsidRPr="00245A52">
              <w:rPr>
                <w:rFonts w:eastAsia="Times New Roman"/>
                <w:b/>
                <w:bCs/>
                <w:caps/>
                <w:sz w:val="16"/>
                <w:szCs w:val="16"/>
              </w:rPr>
              <w:t>ULIANO, AMANDA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930.</w:t>
            </w:r>
            <w:r w:rsidRPr="00245A52">
              <w:rPr>
                <w:rFonts w:eastAsia="Times New Roman"/>
                <w:caps/>
                <w:sz w:val="16"/>
                <w:szCs w:val="16"/>
              </w:rPr>
              <w:t>  </w:t>
            </w:r>
            <w:r w:rsidRPr="00245A52">
              <w:rPr>
                <w:rFonts w:eastAsia="Times New Roman"/>
                <w:b/>
                <w:bCs/>
                <w:caps/>
                <w:sz w:val="16"/>
                <w:szCs w:val="16"/>
              </w:rPr>
              <w:t>UNDERWOOD,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931.</w:t>
            </w:r>
            <w:r w:rsidRPr="00245A52">
              <w:rPr>
                <w:rFonts w:eastAsia="Times New Roman"/>
                <w:caps/>
                <w:sz w:val="16"/>
                <w:szCs w:val="16"/>
              </w:rPr>
              <w:t>  </w:t>
            </w:r>
            <w:r w:rsidRPr="00245A52">
              <w:rPr>
                <w:rFonts w:eastAsia="Times New Roman"/>
                <w:b/>
                <w:bCs/>
                <w:caps/>
                <w:sz w:val="16"/>
                <w:szCs w:val="16"/>
              </w:rPr>
              <w:t>UNG, DIANE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932.</w:t>
            </w:r>
            <w:r w:rsidRPr="00245A52">
              <w:rPr>
                <w:rFonts w:eastAsia="Times New Roman"/>
                <w:caps/>
                <w:sz w:val="16"/>
                <w:szCs w:val="16"/>
              </w:rPr>
              <w:t>  </w:t>
            </w:r>
            <w:r w:rsidRPr="00245A52">
              <w:rPr>
                <w:rFonts w:eastAsia="Times New Roman"/>
                <w:b/>
                <w:bCs/>
                <w:caps/>
                <w:sz w:val="16"/>
                <w:szCs w:val="16"/>
              </w:rPr>
              <w:t>URBAN, JENNIFER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933.</w:t>
            </w:r>
            <w:r w:rsidRPr="00245A52">
              <w:rPr>
                <w:rFonts w:eastAsia="Times New Roman"/>
                <w:caps/>
                <w:sz w:val="16"/>
                <w:szCs w:val="16"/>
              </w:rPr>
              <w:t>  </w:t>
            </w:r>
            <w:r w:rsidRPr="00245A52">
              <w:rPr>
                <w:rFonts w:eastAsia="Times New Roman"/>
                <w:b/>
                <w:bCs/>
                <w:caps/>
                <w:sz w:val="16"/>
                <w:szCs w:val="16"/>
              </w:rPr>
              <w:t>VAN SICKLEN, MICHAEL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934.</w:t>
            </w:r>
            <w:r w:rsidRPr="00245A52">
              <w:rPr>
                <w:rFonts w:eastAsia="Times New Roman"/>
                <w:caps/>
                <w:sz w:val="16"/>
                <w:szCs w:val="16"/>
              </w:rPr>
              <w:t>  </w:t>
            </w:r>
            <w:r w:rsidRPr="00245A52">
              <w:rPr>
                <w:rFonts w:eastAsia="Times New Roman"/>
                <w:b/>
                <w:bCs/>
                <w:caps/>
                <w:sz w:val="16"/>
                <w:szCs w:val="16"/>
              </w:rPr>
              <w:t>VANCE, PAUL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935.</w:t>
            </w:r>
            <w:r w:rsidRPr="00245A52">
              <w:rPr>
                <w:rFonts w:eastAsia="Times New Roman"/>
                <w:caps/>
                <w:sz w:val="16"/>
                <w:szCs w:val="16"/>
              </w:rPr>
              <w:t>  </w:t>
            </w:r>
            <w:r w:rsidRPr="00245A52">
              <w:rPr>
                <w:rFonts w:eastAsia="Times New Roman"/>
                <w:b/>
                <w:bCs/>
                <w:caps/>
                <w:sz w:val="16"/>
                <w:szCs w:val="16"/>
              </w:rPr>
              <w:t>VANDENBERG, EGERTON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936.</w:t>
            </w:r>
            <w:r w:rsidRPr="00245A52">
              <w:rPr>
                <w:rFonts w:eastAsia="Times New Roman"/>
                <w:caps/>
                <w:sz w:val="16"/>
                <w:szCs w:val="16"/>
              </w:rPr>
              <w:t>  </w:t>
            </w:r>
            <w:r w:rsidRPr="00245A52">
              <w:rPr>
                <w:rFonts w:eastAsia="Times New Roman"/>
                <w:b/>
                <w:bCs/>
                <w:caps/>
                <w:sz w:val="16"/>
                <w:szCs w:val="16"/>
              </w:rPr>
              <w:t>VANOPHEM, JOHN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937.</w:t>
            </w:r>
            <w:r w:rsidRPr="00245A52">
              <w:rPr>
                <w:rFonts w:eastAsia="Times New Roman"/>
                <w:caps/>
                <w:sz w:val="16"/>
                <w:szCs w:val="16"/>
              </w:rPr>
              <w:t>  </w:t>
            </w:r>
            <w:r w:rsidRPr="00245A52">
              <w:rPr>
                <w:rFonts w:eastAsia="Times New Roman"/>
                <w:b/>
                <w:bCs/>
                <w:caps/>
                <w:sz w:val="16"/>
                <w:szCs w:val="16"/>
              </w:rPr>
              <w:t>VANRIPER, YVETTE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938.</w:t>
            </w:r>
            <w:r w:rsidRPr="00245A52">
              <w:rPr>
                <w:rFonts w:eastAsia="Times New Roman"/>
                <w:caps/>
                <w:sz w:val="16"/>
                <w:szCs w:val="16"/>
              </w:rPr>
              <w:t>  </w:t>
            </w:r>
            <w:r w:rsidRPr="00245A52">
              <w:rPr>
                <w:rFonts w:eastAsia="Times New Roman"/>
                <w:b/>
                <w:bCs/>
                <w:caps/>
                <w:sz w:val="16"/>
                <w:szCs w:val="16"/>
              </w:rPr>
              <w:t>VARON, JAY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939.</w:t>
            </w:r>
            <w:r w:rsidRPr="00245A52">
              <w:rPr>
                <w:rFonts w:eastAsia="Times New Roman"/>
                <w:caps/>
                <w:sz w:val="16"/>
                <w:szCs w:val="16"/>
              </w:rPr>
              <w:t>  </w:t>
            </w:r>
            <w:r w:rsidRPr="00245A52">
              <w:rPr>
                <w:rFonts w:eastAsia="Times New Roman"/>
                <w:b/>
                <w:bCs/>
                <w:caps/>
                <w:sz w:val="16"/>
                <w:szCs w:val="16"/>
              </w:rPr>
              <w:t>VAUGHAN, LORI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940.</w:t>
            </w:r>
            <w:r w:rsidRPr="00245A52">
              <w:rPr>
                <w:rFonts w:eastAsia="Times New Roman"/>
                <w:caps/>
                <w:sz w:val="16"/>
                <w:szCs w:val="16"/>
              </w:rPr>
              <w:t>  </w:t>
            </w:r>
            <w:r w:rsidRPr="00245A52">
              <w:rPr>
                <w:rFonts w:eastAsia="Times New Roman"/>
                <w:b/>
                <w:bCs/>
                <w:caps/>
                <w:sz w:val="16"/>
                <w:szCs w:val="16"/>
              </w:rPr>
              <w:t>VAZQUEZ, STEVEN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941.</w:t>
            </w:r>
            <w:r w:rsidRPr="00245A52">
              <w:rPr>
                <w:rFonts w:eastAsia="Times New Roman"/>
                <w:caps/>
                <w:sz w:val="16"/>
                <w:szCs w:val="16"/>
              </w:rPr>
              <w:t>  </w:t>
            </w:r>
            <w:r w:rsidRPr="00245A52">
              <w:rPr>
                <w:rFonts w:eastAsia="Times New Roman"/>
                <w:b/>
                <w:bCs/>
                <w:caps/>
                <w:sz w:val="16"/>
                <w:szCs w:val="16"/>
              </w:rPr>
              <w:t>VECHIOLA, ROBERT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942.</w:t>
            </w:r>
            <w:r w:rsidRPr="00245A52">
              <w:rPr>
                <w:rFonts w:eastAsia="Times New Roman"/>
                <w:caps/>
                <w:sz w:val="16"/>
                <w:szCs w:val="16"/>
              </w:rPr>
              <w:t>  </w:t>
            </w:r>
            <w:r w:rsidRPr="00245A52">
              <w:rPr>
                <w:rFonts w:eastAsia="Times New Roman"/>
                <w:b/>
                <w:bCs/>
                <w:caps/>
                <w:sz w:val="16"/>
                <w:szCs w:val="16"/>
              </w:rPr>
              <w:t>VEDDER, ANDREW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943.</w:t>
            </w:r>
            <w:r w:rsidRPr="00245A52">
              <w:rPr>
                <w:rFonts w:eastAsia="Times New Roman"/>
                <w:caps/>
                <w:sz w:val="16"/>
                <w:szCs w:val="16"/>
              </w:rPr>
              <w:t>  </w:t>
            </w:r>
            <w:r w:rsidRPr="00245A52">
              <w:rPr>
                <w:rFonts w:eastAsia="Times New Roman"/>
                <w:b/>
                <w:bCs/>
                <w:caps/>
                <w:sz w:val="16"/>
                <w:szCs w:val="16"/>
              </w:rPr>
              <w:t>VICTOR,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944.</w:t>
            </w:r>
            <w:r w:rsidRPr="00245A52">
              <w:rPr>
                <w:rFonts w:eastAsia="Times New Roman"/>
                <w:caps/>
                <w:sz w:val="16"/>
                <w:szCs w:val="16"/>
              </w:rPr>
              <w:t>  </w:t>
            </w:r>
            <w:r w:rsidRPr="00245A52">
              <w:rPr>
                <w:rFonts w:eastAsia="Times New Roman"/>
                <w:b/>
                <w:bCs/>
                <w:caps/>
                <w:sz w:val="16"/>
                <w:szCs w:val="16"/>
              </w:rPr>
              <w:t>VILLAREAL, CYNTHIA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945.</w:t>
            </w:r>
            <w:r w:rsidRPr="00245A52">
              <w:rPr>
                <w:rFonts w:eastAsia="Times New Roman"/>
                <w:caps/>
                <w:sz w:val="16"/>
                <w:szCs w:val="16"/>
              </w:rPr>
              <w:t>  </w:t>
            </w:r>
            <w:r w:rsidRPr="00245A52">
              <w:rPr>
                <w:rFonts w:eastAsia="Times New Roman"/>
                <w:b/>
                <w:bCs/>
                <w:caps/>
                <w:sz w:val="16"/>
                <w:szCs w:val="16"/>
              </w:rPr>
              <w:t>VOIGTMAN,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946.</w:t>
            </w:r>
            <w:r w:rsidRPr="00245A52">
              <w:rPr>
                <w:rFonts w:eastAsia="Times New Roman"/>
                <w:caps/>
                <w:sz w:val="16"/>
                <w:szCs w:val="16"/>
              </w:rPr>
              <w:t>  </w:t>
            </w:r>
            <w:r w:rsidRPr="00245A52">
              <w:rPr>
                <w:rFonts w:eastAsia="Times New Roman"/>
                <w:b/>
                <w:bCs/>
                <w:caps/>
                <w:sz w:val="16"/>
                <w:szCs w:val="16"/>
              </w:rPr>
              <w:t>VOM EIGEN, ROBERT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947.</w:t>
            </w:r>
            <w:r w:rsidRPr="00245A52">
              <w:rPr>
                <w:rFonts w:eastAsia="Times New Roman"/>
                <w:caps/>
                <w:sz w:val="16"/>
                <w:szCs w:val="16"/>
              </w:rPr>
              <w:t>  </w:t>
            </w:r>
            <w:r w:rsidRPr="00245A52">
              <w:rPr>
                <w:rFonts w:eastAsia="Times New Roman"/>
                <w:b/>
                <w:bCs/>
                <w:caps/>
                <w:sz w:val="16"/>
                <w:szCs w:val="16"/>
              </w:rPr>
              <w:t>VON DRATHEN, KARL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948.</w:t>
            </w:r>
            <w:r w:rsidRPr="00245A52">
              <w:rPr>
                <w:rFonts w:eastAsia="Times New Roman"/>
                <w:caps/>
                <w:sz w:val="16"/>
                <w:szCs w:val="16"/>
              </w:rPr>
              <w:t>  </w:t>
            </w:r>
            <w:r w:rsidRPr="00245A52">
              <w:rPr>
                <w:rFonts w:eastAsia="Times New Roman"/>
                <w:b/>
                <w:bCs/>
                <w:caps/>
                <w:sz w:val="16"/>
                <w:szCs w:val="16"/>
              </w:rPr>
              <w:t>VORLOP, FREDERIC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949.</w:t>
            </w:r>
            <w:r w:rsidRPr="00245A52">
              <w:rPr>
                <w:rFonts w:eastAsia="Times New Roman"/>
                <w:caps/>
                <w:sz w:val="16"/>
                <w:szCs w:val="16"/>
              </w:rPr>
              <w:t>  </w:t>
            </w:r>
            <w:r w:rsidRPr="00245A52">
              <w:rPr>
                <w:rFonts w:eastAsia="Times New Roman"/>
                <w:b/>
                <w:bCs/>
                <w:caps/>
                <w:sz w:val="16"/>
                <w:szCs w:val="16"/>
              </w:rPr>
              <w:t>VUCIC, MIKI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950.</w:t>
            </w:r>
            <w:r w:rsidRPr="00245A52">
              <w:rPr>
                <w:rFonts w:eastAsia="Times New Roman"/>
                <w:caps/>
                <w:sz w:val="16"/>
                <w:szCs w:val="16"/>
              </w:rPr>
              <w:t>  </w:t>
            </w:r>
            <w:r w:rsidRPr="00245A52">
              <w:rPr>
                <w:rFonts w:eastAsia="Times New Roman"/>
                <w:b/>
                <w:bCs/>
                <w:caps/>
                <w:sz w:val="16"/>
                <w:szCs w:val="16"/>
              </w:rPr>
              <w:t>WALBY, KATHLEEN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951.</w:t>
            </w:r>
            <w:r w:rsidRPr="00245A52">
              <w:rPr>
                <w:rFonts w:eastAsia="Times New Roman"/>
                <w:caps/>
                <w:sz w:val="16"/>
                <w:szCs w:val="16"/>
              </w:rPr>
              <w:t>  </w:t>
            </w:r>
            <w:r w:rsidRPr="00245A52">
              <w:rPr>
                <w:rFonts w:eastAsia="Times New Roman"/>
                <w:b/>
                <w:bCs/>
                <w:caps/>
                <w:sz w:val="16"/>
                <w:szCs w:val="16"/>
              </w:rPr>
              <w:t>WALLACE, HARRY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952.</w:t>
            </w:r>
            <w:r w:rsidRPr="00245A52">
              <w:rPr>
                <w:rFonts w:eastAsia="Times New Roman"/>
                <w:caps/>
                <w:sz w:val="16"/>
                <w:szCs w:val="16"/>
              </w:rPr>
              <w:t>  </w:t>
            </w:r>
            <w:r w:rsidRPr="00245A52">
              <w:rPr>
                <w:rFonts w:eastAsia="Times New Roman"/>
                <w:b/>
                <w:bCs/>
                <w:caps/>
                <w:sz w:val="16"/>
                <w:szCs w:val="16"/>
              </w:rPr>
              <w:t>WALLISON, JEREMY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953.</w:t>
            </w:r>
            <w:r w:rsidRPr="00245A52">
              <w:rPr>
                <w:rFonts w:eastAsia="Times New Roman"/>
                <w:caps/>
                <w:sz w:val="16"/>
                <w:szCs w:val="16"/>
              </w:rPr>
              <w:t>  </w:t>
            </w:r>
            <w:r w:rsidRPr="00245A52">
              <w:rPr>
                <w:rFonts w:eastAsia="Times New Roman"/>
                <w:b/>
                <w:bCs/>
                <w:caps/>
                <w:sz w:val="16"/>
                <w:szCs w:val="16"/>
              </w:rPr>
              <w:t>WALMER, EDWIN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954.</w:t>
            </w:r>
            <w:r w:rsidRPr="00245A52">
              <w:rPr>
                <w:rFonts w:eastAsia="Times New Roman"/>
                <w:caps/>
                <w:sz w:val="16"/>
                <w:szCs w:val="16"/>
              </w:rPr>
              <w:t>  </w:t>
            </w:r>
            <w:r w:rsidRPr="00245A52">
              <w:rPr>
                <w:rFonts w:eastAsia="Times New Roman"/>
                <w:b/>
                <w:bCs/>
                <w:caps/>
                <w:sz w:val="16"/>
                <w:szCs w:val="16"/>
              </w:rPr>
              <w:t>WALSH,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955.</w:t>
            </w:r>
            <w:r w:rsidRPr="00245A52">
              <w:rPr>
                <w:rFonts w:eastAsia="Times New Roman"/>
                <w:caps/>
                <w:sz w:val="16"/>
                <w:szCs w:val="16"/>
              </w:rPr>
              <w:t>  </w:t>
            </w:r>
            <w:r w:rsidRPr="00245A52">
              <w:rPr>
                <w:rFonts w:eastAsia="Times New Roman"/>
                <w:b/>
                <w:bCs/>
                <w:caps/>
                <w:sz w:val="16"/>
                <w:szCs w:val="16"/>
              </w:rPr>
              <w:t>WALTER, RONALD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956.</w:t>
            </w:r>
            <w:r w:rsidRPr="00245A52">
              <w:rPr>
                <w:rFonts w:eastAsia="Times New Roman"/>
                <w:caps/>
                <w:sz w:val="16"/>
                <w:szCs w:val="16"/>
              </w:rPr>
              <w:t>  </w:t>
            </w:r>
            <w:r w:rsidRPr="00245A52">
              <w:rPr>
                <w:rFonts w:eastAsia="Times New Roman"/>
                <w:b/>
                <w:bCs/>
                <w:caps/>
                <w:sz w:val="16"/>
                <w:szCs w:val="16"/>
              </w:rPr>
              <w:t>WALTERS,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957.</w:t>
            </w:r>
            <w:r w:rsidRPr="00245A52">
              <w:rPr>
                <w:rFonts w:eastAsia="Times New Roman"/>
                <w:caps/>
                <w:sz w:val="16"/>
                <w:szCs w:val="16"/>
              </w:rPr>
              <w:t>  </w:t>
            </w:r>
            <w:r w:rsidRPr="00245A52">
              <w:rPr>
                <w:rFonts w:eastAsia="Times New Roman"/>
                <w:b/>
                <w:bCs/>
                <w:caps/>
                <w:sz w:val="16"/>
                <w:szCs w:val="16"/>
              </w:rPr>
              <w:t>WALTZ, JUDITH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958.</w:t>
            </w:r>
            <w:r w:rsidRPr="00245A52">
              <w:rPr>
                <w:rFonts w:eastAsia="Times New Roman"/>
                <w:caps/>
                <w:sz w:val="16"/>
                <w:szCs w:val="16"/>
              </w:rPr>
              <w:t>  </w:t>
            </w:r>
            <w:r w:rsidRPr="00245A52">
              <w:rPr>
                <w:rFonts w:eastAsia="Times New Roman"/>
                <w:b/>
                <w:bCs/>
                <w:caps/>
                <w:sz w:val="16"/>
                <w:szCs w:val="16"/>
              </w:rPr>
              <w:t>WANG, PETER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959.</w:t>
            </w:r>
            <w:r w:rsidRPr="00245A52">
              <w:rPr>
                <w:rFonts w:eastAsia="Times New Roman"/>
                <w:caps/>
                <w:sz w:val="16"/>
                <w:szCs w:val="16"/>
              </w:rPr>
              <w:t>  </w:t>
            </w:r>
            <w:r w:rsidRPr="00245A52">
              <w:rPr>
                <w:rFonts w:eastAsia="Times New Roman"/>
                <w:b/>
                <w:bCs/>
                <w:caps/>
                <w:sz w:val="16"/>
                <w:szCs w:val="16"/>
              </w:rPr>
              <w:t>WAPENSKY, RUSSELL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960.</w:t>
            </w:r>
            <w:r w:rsidRPr="00245A52">
              <w:rPr>
                <w:rFonts w:eastAsia="Times New Roman"/>
                <w:caps/>
                <w:sz w:val="16"/>
                <w:szCs w:val="16"/>
              </w:rPr>
              <w:t>  </w:t>
            </w:r>
            <w:r w:rsidRPr="00245A52">
              <w:rPr>
                <w:rFonts w:eastAsia="Times New Roman"/>
                <w:b/>
                <w:bCs/>
                <w:caps/>
                <w:sz w:val="16"/>
                <w:szCs w:val="16"/>
              </w:rPr>
              <w:t>WARBURG,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961.</w:t>
            </w:r>
            <w:r w:rsidRPr="00245A52">
              <w:rPr>
                <w:rFonts w:eastAsia="Times New Roman"/>
                <w:caps/>
                <w:sz w:val="16"/>
                <w:szCs w:val="16"/>
              </w:rPr>
              <w:t>  </w:t>
            </w:r>
            <w:r w:rsidRPr="00245A52">
              <w:rPr>
                <w:rFonts w:eastAsia="Times New Roman"/>
                <w:b/>
                <w:bCs/>
                <w:caps/>
                <w:sz w:val="16"/>
                <w:szCs w:val="16"/>
              </w:rPr>
              <w:t>WARE, DABNEY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962.</w:t>
            </w:r>
            <w:r w:rsidRPr="00245A52">
              <w:rPr>
                <w:rFonts w:eastAsia="Times New Roman"/>
                <w:caps/>
                <w:sz w:val="16"/>
                <w:szCs w:val="16"/>
              </w:rPr>
              <w:t>  </w:t>
            </w:r>
            <w:r w:rsidRPr="00245A52">
              <w:rPr>
                <w:rFonts w:eastAsia="Times New Roman"/>
                <w:b/>
                <w:bCs/>
                <w:caps/>
                <w:sz w:val="16"/>
                <w:szCs w:val="16"/>
              </w:rPr>
              <w:t>WASHINGTON, SUSANNE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963.</w:t>
            </w:r>
            <w:r w:rsidRPr="00245A52">
              <w:rPr>
                <w:rFonts w:eastAsia="Times New Roman"/>
                <w:caps/>
                <w:sz w:val="16"/>
                <w:szCs w:val="16"/>
              </w:rPr>
              <w:t>  </w:t>
            </w:r>
            <w:r w:rsidRPr="00245A52">
              <w:rPr>
                <w:rFonts w:eastAsia="Times New Roman"/>
                <w:b/>
                <w:bCs/>
                <w:caps/>
                <w:sz w:val="16"/>
                <w:szCs w:val="16"/>
              </w:rPr>
              <w:t>WASSON, DEBORAH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964.</w:t>
            </w:r>
            <w:r w:rsidRPr="00245A52">
              <w:rPr>
                <w:rFonts w:eastAsia="Times New Roman"/>
                <w:caps/>
                <w:sz w:val="16"/>
                <w:szCs w:val="16"/>
              </w:rPr>
              <w:t>  </w:t>
            </w:r>
            <w:r w:rsidRPr="00245A52">
              <w:rPr>
                <w:rFonts w:eastAsia="Times New Roman"/>
                <w:b/>
                <w:bCs/>
                <w:caps/>
                <w:sz w:val="16"/>
                <w:szCs w:val="16"/>
              </w:rPr>
              <w:t>WAWRZYN, RONALD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965.</w:t>
            </w:r>
            <w:r w:rsidRPr="00245A52">
              <w:rPr>
                <w:rFonts w:eastAsia="Times New Roman"/>
                <w:caps/>
                <w:sz w:val="16"/>
                <w:szCs w:val="16"/>
              </w:rPr>
              <w:t>  </w:t>
            </w:r>
            <w:r w:rsidRPr="00245A52">
              <w:rPr>
                <w:rFonts w:eastAsia="Times New Roman"/>
                <w:b/>
                <w:bCs/>
                <w:caps/>
                <w:sz w:val="16"/>
                <w:szCs w:val="16"/>
              </w:rPr>
              <w:t>WAXMAN, J. MARK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966.</w:t>
            </w:r>
            <w:r w:rsidRPr="00245A52">
              <w:rPr>
                <w:rFonts w:eastAsia="Times New Roman"/>
                <w:caps/>
                <w:sz w:val="16"/>
                <w:szCs w:val="16"/>
              </w:rPr>
              <w:t>  </w:t>
            </w:r>
            <w:r w:rsidRPr="00245A52">
              <w:rPr>
                <w:rFonts w:eastAsia="Times New Roman"/>
                <w:b/>
                <w:bCs/>
                <w:caps/>
                <w:sz w:val="16"/>
                <w:szCs w:val="16"/>
              </w:rPr>
              <w:t>WEBER, ROBERT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967.</w:t>
            </w:r>
            <w:r w:rsidRPr="00245A52">
              <w:rPr>
                <w:rFonts w:eastAsia="Times New Roman"/>
                <w:caps/>
                <w:sz w:val="16"/>
                <w:szCs w:val="16"/>
              </w:rPr>
              <w:t>  </w:t>
            </w:r>
            <w:r w:rsidRPr="00245A52">
              <w:rPr>
                <w:rFonts w:eastAsia="Times New Roman"/>
                <w:b/>
                <w:bCs/>
                <w:caps/>
                <w:sz w:val="16"/>
                <w:szCs w:val="16"/>
              </w:rPr>
              <w:t>WEGNER, HAROLD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968.</w:t>
            </w:r>
            <w:r w:rsidRPr="00245A52">
              <w:rPr>
                <w:rFonts w:eastAsia="Times New Roman"/>
                <w:caps/>
                <w:sz w:val="16"/>
                <w:szCs w:val="16"/>
              </w:rPr>
              <w:t>  </w:t>
            </w:r>
            <w:r w:rsidRPr="00245A52">
              <w:rPr>
                <w:rFonts w:eastAsia="Times New Roman"/>
                <w:b/>
                <w:bCs/>
                <w:caps/>
                <w:sz w:val="16"/>
                <w:szCs w:val="16"/>
              </w:rPr>
              <w:t>WEIDIG, ERIK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969.</w:t>
            </w:r>
            <w:r w:rsidRPr="00245A52">
              <w:rPr>
                <w:rFonts w:eastAsia="Times New Roman"/>
                <w:caps/>
                <w:sz w:val="16"/>
                <w:szCs w:val="16"/>
              </w:rPr>
              <w:t>  </w:t>
            </w:r>
            <w:r w:rsidRPr="00245A52">
              <w:rPr>
                <w:rFonts w:eastAsia="Times New Roman"/>
                <w:b/>
                <w:bCs/>
                <w:caps/>
                <w:sz w:val="16"/>
                <w:szCs w:val="16"/>
              </w:rPr>
              <w:t>WEINSHEIMER, WILLIAM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970.</w:t>
            </w:r>
            <w:r w:rsidRPr="00245A52">
              <w:rPr>
                <w:rFonts w:eastAsia="Times New Roman"/>
                <w:caps/>
                <w:sz w:val="16"/>
                <w:szCs w:val="16"/>
              </w:rPr>
              <w:t>  </w:t>
            </w:r>
            <w:r w:rsidRPr="00245A52">
              <w:rPr>
                <w:rFonts w:eastAsia="Times New Roman"/>
                <w:b/>
                <w:bCs/>
                <w:caps/>
                <w:sz w:val="16"/>
                <w:szCs w:val="16"/>
              </w:rPr>
              <w:t>WEINSTEIN, MARC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971.</w:t>
            </w:r>
            <w:r w:rsidRPr="00245A52">
              <w:rPr>
                <w:rFonts w:eastAsia="Times New Roman"/>
                <w:caps/>
                <w:sz w:val="16"/>
                <w:szCs w:val="16"/>
              </w:rPr>
              <w:t>  </w:t>
            </w:r>
            <w:r w:rsidRPr="00245A52">
              <w:rPr>
                <w:rFonts w:eastAsia="Times New Roman"/>
                <w:b/>
                <w:bCs/>
                <w:caps/>
                <w:sz w:val="16"/>
                <w:szCs w:val="16"/>
              </w:rPr>
              <w:t>WEISS, RICHARD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972.</w:t>
            </w:r>
            <w:r w:rsidRPr="00245A52">
              <w:rPr>
                <w:rFonts w:eastAsia="Times New Roman"/>
                <w:caps/>
                <w:sz w:val="16"/>
                <w:szCs w:val="16"/>
              </w:rPr>
              <w:t>  </w:t>
            </w:r>
            <w:r w:rsidRPr="00245A52">
              <w:rPr>
                <w:rFonts w:eastAsia="Times New Roman"/>
                <w:b/>
                <w:bCs/>
                <w:caps/>
                <w:sz w:val="16"/>
                <w:szCs w:val="16"/>
              </w:rPr>
              <w:t>WEISSBLUTH, SAMANTHA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973.</w:t>
            </w:r>
            <w:r w:rsidRPr="00245A52">
              <w:rPr>
                <w:rFonts w:eastAsia="Times New Roman"/>
                <w:caps/>
                <w:sz w:val="16"/>
                <w:szCs w:val="16"/>
              </w:rPr>
              <w:t>  </w:t>
            </w:r>
            <w:r w:rsidRPr="00245A52">
              <w:rPr>
                <w:rFonts w:eastAsia="Times New Roman"/>
                <w:b/>
                <w:bCs/>
                <w:caps/>
                <w:sz w:val="16"/>
                <w:szCs w:val="16"/>
              </w:rPr>
              <w:t>WEISSBURG, CARL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974.</w:t>
            </w:r>
            <w:r w:rsidRPr="00245A52">
              <w:rPr>
                <w:rFonts w:eastAsia="Times New Roman"/>
                <w:caps/>
                <w:sz w:val="16"/>
                <w:szCs w:val="16"/>
              </w:rPr>
              <w:t>  </w:t>
            </w:r>
            <w:r w:rsidRPr="00245A52">
              <w:rPr>
                <w:rFonts w:eastAsia="Times New Roman"/>
                <w:b/>
                <w:bCs/>
                <w:caps/>
                <w:sz w:val="16"/>
                <w:szCs w:val="16"/>
              </w:rPr>
              <w:t>WELCH JR.,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975.</w:t>
            </w:r>
            <w:r w:rsidRPr="00245A52">
              <w:rPr>
                <w:rFonts w:eastAsia="Times New Roman"/>
                <w:caps/>
                <w:sz w:val="16"/>
                <w:szCs w:val="16"/>
              </w:rPr>
              <w:t>  </w:t>
            </w:r>
            <w:r w:rsidRPr="00245A52">
              <w:rPr>
                <w:rFonts w:eastAsia="Times New Roman"/>
                <w:b/>
                <w:bCs/>
                <w:caps/>
                <w:sz w:val="16"/>
                <w:szCs w:val="16"/>
              </w:rPr>
              <w:t>WELCH, SEAN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976.</w:t>
            </w:r>
            <w:r w:rsidRPr="00245A52">
              <w:rPr>
                <w:rFonts w:eastAsia="Times New Roman"/>
                <w:caps/>
                <w:sz w:val="16"/>
                <w:szCs w:val="16"/>
              </w:rPr>
              <w:t>  </w:t>
            </w:r>
            <w:r w:rsidRPr="00245A52">
              <w:rPr>
                <w:rFonts w:eastAsia="Times New Roman"/>
                <w:b/>
                <w:bCs/>
                <w:caps/>
                <w:sz w:val="16"/>
                <w:szCs w:val="16"/>
              </w:rPr>
              <w:t>WELLMAN, ARTHUR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977.</w:t>
            </w:r>
            <w:r w:rsidRPr="00245A52">
              <w:rPr>
                <w:rFonts w:eastAsia="Times New Roman"/>
                <w:caps/>
                <w:sz w:val="16"/>
                <w:szCs w:val="16"/>
              </w:rPr>
              <w:t>  </w:t>
            </w:r>
            <w:r w:rsidRPr="00245A52">
              <w:rPr>
                <w:rFonts w:eastAsia="Times New Roman"/>
                <w:b/>
                <w:bCs/>
                <w:caps/>
                <w:sz w:val="16"/>
                <w:szCs w:val="16"/>
              </w:rPr>
              <w:t>WELSH III, H.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978.</w:t>
            </w:r>
            <w:r w:rsidRPr="00245A52">
              <w:rPr>
                <w:rFonts w:eastAsia="Times New Roman"/>
                <w:caps/>
                <w:sz w:val="16"/>
                <w:szCs w:val="16"/>
              </w:rPr>
              <w:t>  </w:t>
            </w:r>
            <w:r w:rsidRPr="00245A52">
              <w:rPr>
                <w:rFonts w:eastAsia="Times New Roman"/>
                <w:b/>
                <w:bCs/>
                <w:caps/>
                <w:sz w:val="16"/>
                <w:szCs w:val="16"/>
              </w:rPr>
              <w:t>WELSH, SUSAN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979.</w:t>
            </w:r>
            <w:r w:rsidRPr="00245A52">
              <w:rPr>
                <w:rFonts w:eastAsia="Times New Roman"/>
                <w:caps/>
                <w:sz w:val="16"/>
                <w:szCs w:val="16"/>
              </w:rPr>
              <w:t>  </w:t>
            </w:r>
            <w:r w:rsidRPr="00245A52">
              <w:rPr>
                <w:rFonts w:eastAsia="Times New Roman"/>
                <w:b/>
                <w:bCs/>
                <w:caps/>
                <w:sz w:val="16"/>
                <w:szCs w:val="16"/>
              </w:rPr>
              <w:t>WENBOURNE,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980.</w:t>
            </w:r>
            <w:r w:rsidRPr="00245A52">
              <w:rPr>
                <w:rFonts w:eastAsia="Times New Roman"/>
                <w:caps/>
                <w:sz w:val="16"/>
                <w:szCs w:val="16"/>
              </w:rPr>
              <w:t>  </w:t>
            </w:r>
            <w:r w:rsidRPr="00245A52">
              <w:rPr>
                <w:rFonts w:eastAsia="Times New Roman"/>
                <w:b/>
                <w:bCs/>
                <w:caps/>
                <w:sz w:val="16"/>
                <w:szCs w:val="16"/>
              </w:rPr>
              <w:t>WERBER, STEVEN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981.</w:t>
            </w:r>
            <w:r w:rsidRPr="00245A52">
              <w:rPr>
                <w:rFonts w:eastAsia="Times New Roman"/>
                <w:caps/>
                <w:sz w:val="16"/>
                <w:szCs w:val="16"/>
              </w:rPr>
              <w:t>  </w:t>
            </w:r>
            <w:r w:rsidRPr="00245A52">
              <w:rPr>
                <w:rFonts w:eastAsia="Times New Roman"/>
                <w:b/>
                <w:bCs/>
                <w:caps/>
                <w:sz w:val="16"/>
                <w:szCs w:val="16"/>
              </w:rPr>
              <w:t>WERNER, CHRISTOPHER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982.</w:t>
            </w:r>
            <w:r w:rsidRPr="00245A52">
              <w:rPr>
                <w:rFonts w:eastAsia="Times New Roman"/>
                <w:caps/>
                <w:sz w:val="16"/>
                <w:szCs w:val="16"/>
              </w:rPr>
              <w:t>  </w:t>
            </w:r>
            <w:r w:rsidRPr="00245A52">
              <w:rPr>
                <w:rFonts w:eastAsia="Times New Roman"/>
                <w:b/>
                <w:bCs/>
                <w:caps/>
                <w:sz w:val="16"/>
                <w:szCs w:val="16"/>
              </w:rPr>
              <w:t>WESTHOFF, BRYAN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983.</w:t>
            </w:r>
            <w:r w:rsidRPr="00245A52">
              <w:rPr>
                <w:rFonts w:eastAsia="Times New Roman"/>
                <w:caps/>
                <w:sz w:val="16"/>
                <w:szCs w:val="16"/>
              </w:rPr>
              <w:t>  </w:t>
            </w:r>
            <w:r w:rsidRPr="00245A52">
              <w:rPr>
                <w:rFonts w:eastAsia="Times New Roman"/>
                <w:b/>
                <w:bCs/>
                <w:caps/>
                <w:sz w:val="16"/>
                <w:szCs w:val="16"/>
              </w:rPr>
              <w:t>WHALEY, KEVIN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984.</w:t>
            </w:r>
            <w:r w:rsidRPr="00245A52">
              <w:rPr>
                <w:rFonts w:eastAsia="Times New Roman"/>
                <w:caps/>
                <w:sz w:val="16"/>
                <w:szCs w:val="16"/>
              </w:rPr>
              <w:t>  </w:t>
            </w:r>
            <w:r w:rsidRPr="00245A52">
              <w:rPr>
                <w:rFonts w:eastAsia="Times New Roman"/>
                <w:b/>
                <w:bCs/>
                <w:caps/>
                <w:sz w:val="16"/>
                <w:szCs w:val="16"/>
              </w:rPr>
              <w:t>WHEELER, ELLEN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985.</w:t>
            </w:r>
            <w:r w:rsidRPr="00245A52">
              <w:rPr>
                <w:rFonts w:eastAsia="Times New Roman"/>
                <w:caps/>
                <w:sz w:val="16"/>
                <w:szCs w:val="16"/>
              </w:rPr>
              <w:t>  </w:t>
            </w:r>
            <w:r w:rsidRPr="00245A52">
              <w:rPr>
                <w:rFonts w:eastAsia="Times New Roman"/>
                <w:b/>
                <w:bCs/>
                <w:caps/>
                <w:sz w:val="16"/>
                <w:szCs w:val="16"/>
              </w:rPr>
              <w:t>WHITLEY, DANIELLE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986.</w:t>
            </w:r>
            <w:r w:rsidRPr="00245A52">
              <w:rPr>
                <w:rFonts w:eastAsia="Times New Roman"/>
                <w:caps/>
                <w:sz w:val="16"/>
                <w:szCs w:val="16"/>
              </w:rPr>
              <w:t>  </w:t>
            </w:r>
            <w:r w:rsidRPr="00245A52">
              <w:rPr>
                <w:rFonts w:eastAsia="Times New Roman"/>
                <w:b/>
                <w:bCs/>
                <w:caps/>
                <w:sz w:val="16"/>
                <w:szCs w:val="16"/>
              </w:rPr>
              <w:t>WICK, JON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987.</w:t>
            </w:r>
            <w:r w:rsidRPr="00245A52">
              <w:rPr>
                <w:rFonts w:eastAsia="Times New Roman"/>
                <w:caps/>
                <w:sz w:val="16"/>
                <w:szCs w:val="16"/>
              </w:rPr>
              <w:t>  </w:t>
            </w:r>
            <w:r w:rsidRPr="00245A52">
              <w:rPr>
                <w:rFonts w:eastAsia="Times New Roman"/>
                <w:b/>
                <w:bCs/>
                <w:caps/>
                <w:sz w:val="16"/>
                <w:szCs w:val="16"/>
              </w:rPr>
              <w:t>WICKHEM, REBECCA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988.</w:t>
            </w:r>
            <w:r w:rsidRPr="00245A52">
              <w:rPr>
                <w:rFonts w:eastAsia="Times New Roman"/>
                <w:caps/>
                <w:sz w:val="16"/>
                <w:szCs w:val="16"/>
              </w:rPr>
              <w:t>  </w:t>
            </w:r>
            <w:r w:rsidRPr="00245A52">
              <w:rPr>
                <w:rFonts w:eastAsia="Times New Roman"/>
                <w:b/>
                <w:bCs/>
                <w:caps/>
                <w:sz w:val="16"/>
                <w:szCs w:val="16"/>
              </w:rPr>
              <w:t>WIECHERT, ERIC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989.</w:t>
            </w:r>
            <w:r w:rsidRPr="00245A52">
              <w:rPr>
                <w:rFonts w:eastAsia="Times New Roman"/>
                <w:caps/>
                <w:sz w:val="16"/>
                <w:szCs w:val="16"/>
              </w:rPr>
              <w:t>  </w:t>
            </w:r>
            <w:r w:rsidRPr="00245A52">
              <w:rPr>
                <w:rFonts w:eastAsia="Times New Roman"/>
                <w:b/>
                <w:bCs/>
                <w:caps/>
                <w:sz w:val="16"/>
                <w:szCs w:val="16"/>
              </w:rPr>
              <w:t>WIEDEMANN, HERBERT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990.</w:t>
            </w:r>
            <w:r w:rsidRPr="00245A52">
              <w:rPr>
                <w:rFonts w:eastAsia="Times New Roman"/>
                <w:caps/>
                <w:sz w:val="16"/>
                <w:szCs w:val="16"/>
              </w:rPr>
              <w:t>  </w:t>
            </w:r>
            <w:r w:rsidRPr="00245A52">
              <w:rPr>
                <w:rFonts w:eastAsia="Times New Roman"/>
                <w:b/>
                <w:bCs/>
                <w:caps/>
                <w:sz w:val="16"/>
                <w:szCs w:val="16"/>
              </w:rPr>
              <w:t>WIENSCH, ADAM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991.</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WILEY, EDWIN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992.</w:t>
            </w:r>
            <w:r w:rsidRPr="00245A52">
              <w:rPr>
                <w:rFonts w:eastAsia="Times New Roman"/>
                <w:caps/>
                <w:sz w:val="16"/>
                <w:szCs w:val="16"/>
              </w:rPr>
              <w:t>  </w:t>
            </w:r>
            <w:r w:rsidRPr="00245A52">
              <w:rPr>
                <w:rFonts w:eastAsia="Times New Roman"/>
                <w:b/>
                <w:bCs/>
                <w:caps/>
                <w:sz w:val="16"/>
                <w:szCs w:val="16"/>
              </w:rPr>
              <w:t>WILKE,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993.</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 TREVOR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994.</w:t>
            </w:r>
            <w:r w:rsidRPr="00245A52">
              <w:rPr>
                <w:rFonts w:eastAsia="Times New Roman"/>
                <w:caps/>
                <w:sz w:val="16"/>
                <w:szCs w:val="16"/>
              </w:rPr>
              <w:t>  </w:t>
            </w:r>
            <w:r w:rsidRPr="00245A52">
              <w:rPr>
                <w:rFonts w:eastAsia="Times New Roman"/>
                <w:b/>
                <w:bCs/>
                <w:caps/>
                <w:sz w:val="16"/>
                <w:szCs w:val="16"/>
              </w:rPr>
              <w:t>WILLIAM DICK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995.</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 DICK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996.</w:t>
            </w:r>
            <w:r w:rsidRPr="00245A52">
              <w:rPr>
                <w:rFonts w:eastAsia="Times New Roman"/>
                <w:caps/>
                <w:sz w:val="16"/>
                <w:szCs w:val="16"/>
              </w:rPr>
              <w:t>  </w:t>
            </w:r>
            <w:r w:rsidRPr="00245A52">
              <w:rPr>
                <w:rFonts w:eastAsia="Times New Roman"/>
                <w:b/>
                <w:bCs/>
                <w:caps/>
                <w:sz w:val="16"/>
                <w:szCs w:val="16"/>
              </w:rPr>
              <w:t>WILLIAMS JR., ALLEN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997.</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WILLIAMS, RODERICK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998.</w:t>
            </w:r>
            <w:r w:rsidRPr="00245A52">
              <w:rPr>
                <w:rFonts w:eastAsia="Times New Roman"/>
                <w:caps/>
                <w:sz w:val="16"/>
                <w:szCs w:val="16"/>
              </w:rPr>
              <w:t>  </w:t>
            </w:r>
            <w:r w:rsidRPr="00245A52">
              <w:rPr>
                <w:rFonts w:eastAsia="Times New Roman"/>
                <w:b/>
                <w:bCs/>
                <w:caps/>
                <w:sz w:val="16"/>
                <w:szCs w:val="16"/>
              </w:rPr>
              <w:t>WILLIAMS, TRACY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999.</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WILLIS,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1000.</w:t>
            </w:r>
            <w:r w:rsidRPr="00245A52">
              <w:rPr>
                <w:rFonts w:eastAsia="Times New Roman"/>
                <w:caps/>
                <w:sz w:val="16"/>
                <w:szCs w:val="16"/>
              </w:rPr>
              <w:t> </w:t>
            </w:r>
            <w:r w:rsidRPr="00245A52">
              <w:rPr>
                <w:rFonts w:eastAsia="Times New Roman"/>
                <w:b/>
                <w:bCs/>
                <w:caps/>
                <w:sz w:val="16"/>
                <w:szCs w:val="16"/>
              </w:rPr>
              <w:t>WILLMORE, STEVEN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1001.</w:t>
            </w:r>
            <w:r w:rsidR="00107885" w:rsidRPr="00245A52">
              <w:rPr>
                <w:rFonts w:eastAsia="Times New Roman"/>
                <w:b/>
                <w:bCs/>
                <w:caps/>
                <w:sz w:val="16"/>
                <w:szCs w:val="16"/>
              </w:rPr>
              <w:t xml:space="preserve"> </w:t>
            </w:r>
            <w:r w:rsidRPr="00245A52">
              <w:rPr>
                <w:rFonts w:eastAsia="Times New Roman"/>
                <w:b/>
                <w:bCs/>
                <w:caps/>
                <w:sz w:val="16"/>
                <w:szCs w:val="16"/>
              </w:rPr>
              <w:t>WILNAU, DAWN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1002.</w:t>
            </w:r>
            <w:r w:rsidRPr="00245A52">
              <w:rPr>
                <w:rFonts w:eastAsia="Times New Roman"/>
                <w:caps/>
                <w:sz w:val="16"/>
                <w:szCs w:val="16"/>
              </w:rPr>
              <w:t> </w:t>
            </w:r>
            <w:r w:rsidRPr="00245A52">
              <w:rPr>
                <w:rFonts w:eastAsia="Times New Roman"/>
                <w:b/>
                <w:bCs/>
                <w:caps/>
                <w:sz w:val="16"/>
                <w:szCs w:val="16"/>
              </w:rPr>
              <w:t>WILSON, BARRY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1003.</w:t>
            </w:r>
            <w:r w:rsidR="00107885" w:rsidRPr="00245A52">
              <w:rPr>
                <w:rFonts w:eastAsia="Times New Roman"/>
                <w:b/>
                <w:bCs/>
                <w:caps/>
                <w:sz w:val="16"/>
                <w:szCs w:val="16"/>
              </w:rPr>
              <w:t xml:space="preserve"> </w:t>
            </w:r>
            <w:r w:rsidRPr="00245A52">
              <w:rPr>
                <w:rFonts w:eastAsia="Times New Roman"/>
                <w:b/>
                <w:bCs/>
                <w:caps/>
                <w:sz w:val="16"/>
                <w:szCs w:val="16"/>
              </w:rPr>
              <w:t>WILSON, JOHN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1004.</w:t>
            </w:r>
            <w:r w:rsidRPr="00245A52">
              <w:rPr>
                <w:rFonts w:eastAsia="Times New Roman"/>
                <w:caps/>
                <w:sz w:val="16"/>
                <w:szCs w:val="16"/>
              </w:rPr>
              <w:t> </w:t>
            </w:r>
            <w:r w:rsidRPr="00245A52">
              <w:rPr>
                <w:rFonts w:eastAsia="Times New Roman"/>
                <w:b/>
                <w:bCs/>
                <w:caps/>
                <w:sz w:val="16"/>
                <w:szCs w:val="16"/>
              </w:rPr>
              <w:t>WILSON, JON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1005.</w:t>
            </w:r>
            <w:r w:rsidR="00107885" w:rsidRPr="00245A52">
              <w:rPr>
                <w:rFonts w:eastAsia="Times New Roman"/>
                <w:b/>
                <w:bCs/>
                <w:caps/>
                <w:sz w:val="16"/>
                <w:szCs w:val="16"/>
              </w:rPr>
              <w:t xml:space="preserve"> </w:t>
            </w:r>
            <w:r w:rsidRPr="00245A52">
              <w:rPr>
                <w:rFonts w:eastAsia="Times New Roman"/>
                <w:b/>
                <w:bCs/>
                <w:caps/>
                <w:sz w:val="16"/>
                <w:szCs w:val="16"/>
              </w:rPr>
              <w:t>WINER, KENNETH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1006.</w:t>
            </w:r>
            <w:r w:rsidRPr="00245A52">
              <w:rPr>
                <w:rFonts w:eastAsia="Times New Roman"/>
                <w:caps/>
                <w:sz w:val="16"/>
                <w:szCs w:val="16"/>
              </w:rPr>
              <w:t> </w:t>
            </w:r>
            <w:r w:rsidRPr="00245A52">
              <w:rPr>
                <w:rFonts w:eastAsia="Times New Roman"/>
                <w:b/>
                <w:bCs/>
                <w:caps/>
                <w:sz w:val="16"/>
                <w:szCs w:val="16"/>
              </w:rPr>
              <w:t>WINER, SAMUEL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1007.</w:t>
            </w:r>
            <w:r w:rsidR="00107885" w:rsidRPr="00245A52">
              <w:rPr>
                <w:rFonts w:eastAsia="Times New Roman"/>
                <w:b/>
                <w:bCs/>
                <w:caps/>
                <w:sz w:val="16"/>
                <w:szCs w:val="16"/>
              </w:rPr>
              <w:t xml:space="preserve"> </w:t>
            </w:r>
            <w:r w:rsidRPr="00245A52">
              <w:rPr>
                <w:rFonts w:eastAsia="Times New Roman"/>
                <w:b/>
                <w:bCs/>
                <w:caps/>
                <w:sz w:val="16"/>
                <w:szCs w:val="16"/>
              </w:rPr>
              <w:t>WINKLER, JAMES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1008.</w:t>
            </w:r>
            <w:r w:rsidRPr="00245A52">
              <w:rPr>
                <w:rFonts w:eastAsia="Times New Roman"/>
                <w:caps/>
                <w:sz w:val="16"/>
                <w:szCs w:val="16"/>
              </w:rPr>
              <w:t> </w:t>
            </w:r>
            <w:r w:rsidRPr="00245A52">
              <w:rPr>
                <w:rFonts w:eastAsia="Times New Roman"/>
                <w:b/>
                <w:bCs/>
                <w:caps/>
                <w:sz w:val="16"/>
                <w:szCs w:val="16"/>
              </w:rPr>
              <w:t>WITTE, EDWARD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1009.</w:t>
            </w:r>
            <w:r w:rsidR="00107885" w:rsidRPr="00245A52">
              <w:rPr>
                <w:rFonts w:eastAsia="Times New Roman"/>
                <w:b/>
                <w:bCs/>
                <w:caps/>
                <w:sz w:val="16"/>
                <w:szCs w:val="16"/>
              </w:rPr>
              <w:t xml:space="preserve"> </w:t>
            </w:r>
            <w:r w:rsidRPr="00245A52">
              <w:rPr>
                <w:rFonts w:eastAsia="Times New Roman"/>
                <w:b/>
                <w:bCs/>
                <w:caps/>
                <w:sz w:val="16"/>
                <w:szCs w:val="16"/>
              </w:rPr>
              <w:t>WITTORFF, KELLY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1010.</w:t>
            </w:r>
            <w:r w:rsidRPr="00245A52">
              <w:rPr>
                <w:rFonts w:eastAsia="Times New Roman"/>
                <w:caps/>
                <w:sz w:val="16"/>
                <w:szCs w:val="16"/>
              </w:rPr>
              <w:t> </w:t>
            </w:r>
            <w:r w:rsidRPr="00245A52">
              <w:rPr>
                <w:rFonts w:eastAsia="Times New Roman"/>
                <w:b/>
                <w:bCs/>
                <w:caps/>
                <w:sz w:val="16"/>
                <w:szCs w:val="16"/>
              </w:rPr>
              <w:t>WOLFE JR., WALTER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1011.</w:t>
            </w:r>
            <w:r w:rsidR="00107885" w:rsidRPr="00245A52">
              <w:rPr>
                <w:rFonts w:eastAsia="Times New Roman"/>
                <w:b/>
                <w:bCs/>
                <w:caps/>
                <w:sz w:val="16"/>
                <w:szCs w:val="16"/>
              </w:rPr>
              <w:t xml:space="preserve"> </w:t>
            </w:r>
            <w:r w:rsidRPr="00245A52">
              <w:rPr>
                <w:rFonts w:eastAsia="Times New Roman"/>
                <w:b/>
                <w:bCs/>
                <w:caps/>
                <w:sz w:val="16"/>
                <w:szCs w:val="16"/>
              </w:rPr>
              <w:t>WOLFE, RANDOLPH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1012.</w:t>
            </w:r>
            <w:r w:rsidRPr="00245A52">
              <w:rPr>
                <w:rFonts w:eastAsia="Times New Roman"/>
                <w:caps/>
                <w:sz w:val="16"/>
                <w:szCs w:val="16"/>
              </w:rPr>
              <w:t> </w:t>
            </w:r>
            <w:r w:rsidRPr="00245A52">
              <w:rPr>
                <w:rFonts w:eastAsia="Times New Roman"/>
                <w:b/>
                <w:bCs/>
                <w:caps/>
                <w:sz w:val="16"/>
                <w:szCs w:val="16"/>
              </w:rPr>
              <w:t>WOLFSON,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1013.</w:t>
            </w:r>
            <w:r w:rsidR="00107885" w:rsidRPr="00245A52">
              <w:rPr>
                <w:rFonts w:eastAsia="Times New Roman"/>
                <w:b/>
                <w:bCs/>
                <w:caps/>
                <w:sz w:val="16"/>
                <w:szCs w:val="16"/>
              </w:rPr>
              <w:t xml:space="preserve"> </w:t>
            </w:r>
            <w:r w:rsidRPr="00245A52">
              <w:rPr>
                <w:rFonts w:eastAsia="Times New Roman"/>
                <w:b/>
                <w:bCs/>
                <w:caps/>
                <w:sz w:val="16"/>
                <w:szCs w:val="16"/>
              </w:rPr>
              <w:t>WOLK,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1014.</w:t>
            </w:r>
            <w:r w:rsidRPr="00245A52">
              <w:rPr>
                <w:rFonts w:eastAsia="Times New Roman"/>
                <w:caps/>
                <w:sz w:val="16"/>
                <w:szCs w:val="16"/>
              </w:rPr>
              <w:t> </w:t>
            </w:r>
            <w:r w:rsidRPr="00245A52">
              <w:rPr>
                <w:rFonts w:eastAsia="Times New Roman"/>
                <w:b/>
                <w:bCs/>
                <w:caps/>
                <w:sz w:val="16"/>
                <w:szCs w:val="16"/>
              </w:rPr>
              <w:t>WOODALL, KEVIN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1015.</w:t>
            </w:r>
            <w:r w:rsidRPr="00245A52">
              <w:rPr>
                <w:rFonts w:eastAsia="Times New Roman"/>
                <w:caps/>
                <w:sz w:val="16"/>
                <w:szCs w:val="16"/>
              </w:rPr>
              <w:t> </w:t>
            </w:r>
            <w:r w:rsidR="00107885" w:rsidRPr="00245A52">
              <w:rPr>
                <w:rFonts w:eastAsia="Times New Roman"/>
                <w:caps/>
                <w:sz w:val="16"/>
                <w:szCs w:val="16"/>
              </w:rPr>
              <w:t>w</w:t>
            </w:r>
            <w:r w:rsidRPr="00245A52">
              <w:rPr>
                <w:rFonts w:eastAsia="Times New Roman"/>
                <w:b/>
                <w:bCs/>
                <w:caps/>
                <w:sz w:val="16"/>
                <w:szCs w:val="16"/>
              </w:rPr>
              <w:t>OODIE, TIFFANY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1016.</w:t>
            </w:r>
            <w:r w:rsidRPr="00245A52">
              <w:rPr>
                <w:rFonts w:eastAsia="Times New Roman"/>
                <w:caps/>
                <w:sz w:val="16"/>
                <w:szCs w:val="16"/>
              </w:rPr>
              <w:t> </w:t>
            </w:r>
            <w:r w:rsidRPr="00245A52">
              <w:rPr>
                <w:rFonts w:eastAsia="Times New Roman"/>
                <w:b/>
                <w:bCs/>
                <w:caps/>
                <w:sz w:val="16"/>
                <w:szCs w:val="16"/>
              </w:rPr>
              <w:t>WOODSON, R DUKE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1017.</w:t>
            </w:r>
            <w:r w:rsidRPr="00245A52">
              <w:rPr>
                <w:rFonts w:eastAsia="Times New Roman"/>
                <w:caps/>
                <w:sz w:val="16"/>
                <w:szCs w:val="16"/>
              </w:rPr>
              <w:t> </w:t>
            </w:r>
            <w:r w:rsidRPr="00245A52">
              <w:rPr>
                <w:rFonts w:eastAsia="Times New Roman"/>
                <w:b/>
                <w:bCs/>
                <w:caps/>
                <w:sz w:val="16"/>
                <w:szCs w:val="16"/>
              </w:rPr>
              <w:t>WOOLEVER,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1018.</w:t>
            </w:r>
            <w:r w:rsidRPr="00245A52">
              <w:rPr>
                <w:rFonts w:eastAsia="Times New Roman"/>
                <w:caps/>
                <w:sz w:val="16"/>
                <w:szCs w:val="16"/>
              </w:rPr>
              <w:t> </w:t>
            </w:r>
            <w:r w:rsidRPr="00245A52">
              <w:rPr>
                <w:rFonts w:eastAsia="Times New Roman"/>
                <w:b/>
                <w:bCs/>
                <w:caps/>
                <w:sz w:val="16"/>
                <w:szCs w:val="16"/>
              </w:rPr>
              <w:t>WORKMAN, DONALD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1019.</w:t>
            </w:r>
            <w:r w:rsidRPr="00245A52">
              <w:rPr>
                <w:rFonts w:eastAsia="Times New Roman"/>
                <w:caps/>
                <w:sz w:val="16"/>
                <w:szCs w:val="16"/>
              </w:rPr>
              <w:t> </w:t>
            </w:r>
            <w:r w:rsidRPr="00245A52">
              <w:rPr>
                <w:rFonts w:eastAsia="Times New Roman"/>
                <w:b/>
                <w:bCs/>
                <w:caps/>
                <w:sz w:val="16"/>
                <w:szCs w:val="16"/>
              </w:rPr>
              <w:t>WRIGHT, DEREK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1020.</w:t>
            </w:r>
            <w:r w:rsidRPr="00245A52">
              <w:rPr>
                <w:rFonts w:eastAsia="Times New Roman"/>
                <w:caps/>
                <w:sz w:val="16"/>
                <w:szCs w:val="16"/>
              </w:rPr>
              <w:t> </w:t>
            </w:r>
            <w:r w:rsidRPr="00245A52">
              <w:rPr>
                <w:rFonts w:eastAsia="Times New Roman"/>
                <w:b/>
                <w:bCs/>
                <w:caps/>
                <w:sz w:val="16"/>
                <w:szCs w:val="16"/>
              </w:rPr>
              <w:t>WRIGHT, JACQUELINE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1021.</w:t>
            </w:r>
            <w:r w:rsidRPr="00245A52">
              <w:rPr>
                <w:rFonts w:eastAsia="Times New Roman"/>
                <w:caps/>
                <w:sz w:val="16"/>
                <w:szCs w:val="16"/>
              </w:rPr>
              <w:t> </w:t>
            </w:r>
            <w:r w:rsidRPr="00245A52">
              <w:rPr>
                <w:rFonts w:eastAsia="Times New Roman"/>
                <w:b/>
                <w:bCs/>
                <w:caps/>
                <w:sz w:val="16"/>
                <w:szCs w:val="16"/>
              </w:rPr>
              <w:t>WRONSKI,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1022.</w:t>
            </w:r>
            <w:r w:rsidRPr="00245A52">
              <w:rPr>
                <w:rFonts w:eastAsia="Times New Roman"/>
                <w:caps/>
                <w:sz w:val="16"/>
                <w:szCs w:val="16"/>
              </w:rPr>
              <w:t> </w:t>
            </w:r>
            <w:r w:rsidRPr="00245A52">
              <w:rPr>
                <w:rFonts w:eastAsia="Times New Roman"/>
                <w:b/>
                <w:bCs/>
                <w:caps/>
                <w:sz w:val="16"/>
                <w:szCs w:val="16"/>
              </w:rPr>
              <w:t>WRYCHA, PAUL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1023.</w:t>
            </w:r>
            <w:r w:rsidRPr="00245A52">
              <w:rPr>
                <w:rFonts w:eastAsia="Times New Roman"/>
                <w:caps/>
                <w:sz w:val="16"/>
                <w:szCs w:val="16"/>
              </w:rPr>
              <w:t> </w:t>
            </w:r>
            <w:r w:rsidRPr="00245A52">
              <w:rPr>
                <w:rFonts w:eastAsia="Times New Roman"/>
                <w:b/>
                <w:bCs/>
                <w:caps/>
                <w:sz w:val="16"/>
                <w:szCs w:val="16"/>
              </w:rPr>
              <w:t>YOUNG, BRANDON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1024.</w:t>
            </w:r>
            <w:r w:rsidRPr="00245A52">
              <w:rPr>
                <w:rFonts w:eastAsia="Times New Roman"/>
                <w:caps/>
                <w:sz w:val="16"/>
                <w:szCs w:val="16"/>
              </w:rPr>
              <w:t> </w:t>
            </w:r>
            <w:r w:rsidRPr="00245A52">
              <w:rPr>
                <w:rFonts w:eastAsia="Times New Roman"/>
                <w:b/>
                <w:bCs/>
                <w:caps/>
                <w:sz w:val="16"/>
                <w:szCs w:val="16"/>
              </w:rPr>
              <w:t>ZABRISKIE,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1025.</w:t>
            </w:r>
            <w:r w:rsidRPr="00245A52">
              <w:rPr>
                <w:rFonts w:eastAsia="Times New Roman"/>
                <w:caps/>
                <w:sz w:val="16"/>
                <w:szCs w:val="16"/>
              </w:rPr>
              <w:t> </w:t>
            </w:r>
            <w:r w:rsidRPr="00245A52">
              <w:rPr>
                <w:rFonts w:eastAsia="Times New Roman"/>
                <w:b/>
                <w:bCs/>
                <w:caps/>
                <w:sz w:val="16"/>
                <w:szCs w:val="16"/>
              </w:rPr>
              <w:t>ZABROWSKI,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1026.</w:t>
            </w:r>
            <w:r w:rsidRPr="00245A52">
              <w:rPr>
                <w:rFonts w:eastAsia="Times New Roman"/>
                <w:caps/>
                <w:sz w:val="16"/>
                <w:szCs w:val="16"/>
              </w:rPr>
              <w:t> </w:t>
            </w:r>
            <w:r w:rsidRPr="00245A52">
              <w:rPr>
                <w:rFonts w:eastAsia="Times New Roman"/>
                <w:b/>
                <w:bCs/>
                <w:caps/>
                <w:sz w:val="16"/>
                <w:szCs w:val="16"/>
              </w:rPr>
              <w:t>ZEIGLER, JANET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1027.</w:t>
            </w:r>
            <w:r w:rsidRPr="00245A52">
              <w:rPr>
                <w:rFonts w:eastAsia="Times New Roman"/>
                <w:caps/>
                <w:sz w:val="16"/>
                <w:szCs w:val="16"/>
              </w:rPr>
              <w:t> </w:t>
            </w:r>
            <w:r w:rsidRPr="00245A52">
              <w:rPr>
                <w:rFonts w:eastAsia="Times New Roman"/>
                <w:b/>
                <w:bCs/>
                <w:caps/>
                <w:sz w:val="16"/>
                <w:szCs w:val="16"/>
              </w:rPr>
              <w:t>ZIBART,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1028.</w:t>
            </w:r>
            <w:r w:rsidRPr="00245A52">
              <w:rPr>
                <w:rFonts w:eastAsia="Times New Roman"/>
                <w:caps/>
                <w:sz w:val="16"/>
                <w:szCs w:val="16"/>
              </w:rPr>
              <w:t> </w:t>
            </w:r>
            <w:r w:rsidRPr="00245A52">
              <w:rPr>
                <w:rFonts w:eastAsia="Times New Roman"/>
                <w:b/>
                <w:bCs/>
                <w:caps/>
                <w:sz w:val="16"/>
                <w:szCs w:val="16"/>
              </w:rPr>
              <w:t>ZIEBERT, JOSEPH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1029.</w:t>
            </w:r>
            <w:r w:rsidRPr="00245A52">
              <w:rPr>
                <w:rFonts w:eastAsia="Times New Roman"/>
                <w:caps/>
                <w:sz w:val="16"/>
                <w:szCs w:val="16"/>
              </w:rPr>
              <w:t> </w:t>
            </w:r>
            <w:r w:rsidRPr="00245A52">
              <w:rPr>
                <w:rFonts w:eastAsia="Times New Roman"/>
                <w:b/>
                <w:bCs/>
                <w:caps/>
                <w:sz w:val="16"/>
                <w:szCs w:val="16"/>
              </w:rPr>
              <w:t>ZIGMAN, LYNETTE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1030.</w:t>
            </w:r>
            <w:r w:rsidRPr="00245A52">
              <w:rPr>
                <w:rFonts w:eastAsia="Times New Roman"/>
                <w:caps/>
                <w:sz w:val="16"/>
                <w:szCs w:val="16"/>
              </w:rPr>
              <w:t> </w:t>
            </w:r>
            <w:r w:rsidRPr="00245A52">
              <w:rPr>
                <w:rFonts w:eastAsia="Times New Roman"/>
                <w:b/>
                <w:bCs/>
                <w:caps/>
                <w:sz w:val="16"/>
                <w:szCs w:val="16"/>
              </w:rPr>
              <w:t>ZIMMERMAN, ROBERT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1031.</w:t>
            </w:r>
            <w:r w:rsidRPr="00245A52">
              <w:rPr>
                <w:rFonts w:eastAsia="Times New Roman"/>
                <w:caps/>
                <w:sz w:val="16"/>
                <w:szCs w:val="16"/>
              </w:rPr>
              <w:t> </w:t>
            </w:r>
            <w:r w:rsidRPr="00245A52">
              <w:rPr>
                <w:rFonts w:eastAsia="Times New Roman"/>
                <w:b/>
                <w:bCs/>
                <w:caps/>
                <w:sz w:val="16"/>
                <w:szCs w:val="16"/>
              </w:rPr>
              <w:t>ZIMMERMAN, WALTER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1032.</w:t>
            </w:r>
            <w:r w:rsidRPr="00245A52">
              <w:rPr>
                <w:rFonts w:eastAsia="Times New Roman"/>
                <w:caps/>
                <w:sz w:val="16"/>
                <w:szCs w:val="16"/>
              </w:rPr>
              <w:t> </w:t>
            </w:r>
            <w:r w:rsidRPr="00245A52">
              <w:rPr>
                <w:rFonts w:eastAsia="Times New Roman"/>
                <w:b/>
                <w:bCs/>
                <w:caps/>
                <w:sz w:val="16"/>
                <w:szCs w:val="16"/>
              </w:rPr>
              <w:t>ZINKGRAF, GARY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1033.</w:t>
            </w:r>
            <w:r w:rsidRPr="00245A52">
              <w:rPr>
                <w:rFonts w:eastAsia="Times New Roman"/>
                <w:caps/>
                <w:sz w:val="16"/>
                <w:szCs w:val="16"/>
              </w:rPr>
              <w:t> </w:t>
            </w:r>
            <w:r w:rsidRPr="00245A52">
              <w:rPr>
                <w:rFonts w:eastAsia="Times New Roman"/>
                <w:b/>
                <w:bCs/>
                <w:caps/>
                <w:sz w:val="16"/>
                <w:szCs w:val="16"/>
              </w:rPr>
              <w:t>ABRAHAM,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1039.</w:t>
            </w:r>
            <w:r w:rsidRPr="00245A52">
              <w:rPr>
                <w:rFonts w:eastAsia="Times New Roman"/>
                <w:caps/>
                <w:sz w:val="16"/>
                <w:szCs w:val="16"/>
              </w:rPr>
              <w:t> </w:t>
            </w:r>
            <w:r w:rsidR="00107885" w:rsidRPr="00245A52">
              <w:rPr>
                <w:rFonts w:eastAsia="Times New Roman"/>
                <w:caps/>
                <w:sz w:val="16"/>
                <w:szCs w:val="16"/>
              </w:rPr>
              <w:t>a</w:t>
            </w:r>
            <w:r w:rsidRPr="00245A52">
              <w:rPr>
                <w:rFonts w:eastAsia="Times New Roman"/>
                <w:b/>
                <w:bCs/>
                <w:caps/>
                <w:sz w:val="16"/>
                <w:szCs w:val="16"/>
              </w:rPr>
              <w:t>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1042.</w:t>
            </w:r>
            <w:r w:rsidRPr="00245A52">
              <w:rPr>
                <w:rFonts w:eastAsia="Times New Roman"/>
                <w:caps/>
                <w:sz w:val="16"/>
                <w:szCs w:val="16"/>
              </w:rPr>
              <w:t> </w:t>
            </w:r>
            <w:r w:rsidRPr="00245A52">
              <w:rPr>
                <w:rFonts w:eastAsia="Times New Roman"/>
                <w:b/>
                <w:bCs/>
                <w:caps/>
                <w:sz w:val="16"/>
                <w:szCs w:val="16"/>
              </w:rPr>
              <w:t>ALBERT, JR, G. PETER</w:t>
            </w:r>
          </w:p>
        </w:tc>
      </w:tr>
    </w:tbl>
    <w:p w:rsidR="008F72A2" w:rsidRPr="00947E35" w:rsidRDefault="008F72A2" w:rsidP="00947E35">
      <w:pPr>
        <w:pStyle w:val="ListParagraph"/>
        <w:numPr>
          <w:ilvl w:val="0"/>
          <w:numId w:val="17"/>
        </w:numPr>
        <w:jc w:val="center"/>
        <w:rPr>
          <w:b/>
        </w:rPr>
      </w:pPr>
      <w:bookmarkStart w:id="2" w:name="schiffrinbarrowayt"/>
      <w:r w:rsidRPr="00947E35">
        <w:rPr>
          <w:b/>
        </w:rPr>
        <w:t>SCHIFFRIN &amp; BARROWAY, LLP</w:t>
      </w:r>
      <w:bookmarkEnd w:id="2"/>
      <w:r w:rsidRPr="00947E35">
        <w:rPr>
          <w:b/>
        </w:rPr>
        <w:t>.</w:t>
      </w:r>
    </w:p>
    <w:p w:rsidR="008F72A2" w:rsidRPr="007F78A6" w:rsidRDefault="008F72A2" w:rsidP="007E68CD">
      <w:pPr>
        <w:spacing w:after="0" w:line="240" w:lineRule="auto"/>
        <w:jc w:val="center"/>
        <w:rPr>
          <w:rFonts w:eastAsia="Times New Roman"/>
          <w:sz w:val="16"/>
          <w:szCs w:val="16"/>
        </w:rPr>
      </w:pPr>
    </w:p>
    <w:tbl>
      <w:tblPr>
        <w:tblW w:w="8820" w:type="dxa"/>
        <w:jc w:val="center"/>
        <w:tblInd w:w="288" w:type="dxa"/>
        <w:tblCellMar>
          <w:left w:w="0" w:type="dxa"/>
          <w:right w:w="0" w:type="dxa"/>
        </w:tblCellMar>
        <w:tblLook w:val="04A0"/>
      </w:tblPr>
      <w:tblGrid>
        <w:gridCol w:w="4140"/>
        <w:gridCol w:w="4680"/>
      </w:tblGrid>
      <w:tr w:rsidR="008F72A2" w:rsidRPr="007F78A6" w:rsidTr="007E68CD">
        <w:trPr>
          <w:trHeight w:val="153"/>
          <w:tblHeader/>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caps/>
                <w:sz w:val="16"/>
                <w:szCs w:val="16"/>
              </w:rPr>
              <w:t>1.        ANDREW L. BARROWAY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ANDREW L. ZIVITZ</w:t>
            </w:r>
          </w:p>
        </w:tc>
      </w:tr>
      <w:tr w:rsidR="008F72A2" w:rsidRPr="007F78A6" w:rsidTr="007E68CD">
        <w:trPr>
          <w:trHeight w:val="13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BENJAMIN J. SWEET</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CHRISTOPHER L. NELSON</w:t>
            </w:r>
          </w:p>
        </w:tc>
      </w:tr>
      <w:tr w:rsidR="008F72A2" w:rsidRPr="007F78A6" w:rsidTr="007E68CD">
        <w:trPr>
          <w:trHeight w:val="31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DARREN J. CHECK</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DAVID KESSLER</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EDWARD W. CHANG</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EDWARD W. CIOLKO</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ERIC L. ZAGAR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ERIC LECHTZIN</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GERALD D. WELLS III</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GREGORY M. CASTALDO  </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HAL J. KLEINMAN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IAN D. BERG</w:t>
            </w:r>
          </w:p>
        </w:tc>
      </w:tr>
      <w:tr w:rsidR="008F72A2" w:rsidRPr="007F78A6" w:rsidTr="007E68CD">
        <w:trPr>
          <w:trHeight w:val="9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JONATHAN R. CAGAN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JOSEPH H. MELTZER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KAREN E. REILLY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KATHARINE M. RYAN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KATHERINE B. BORNSTEIN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KAY E. SICKLES</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KENDALL S. ZYLSTRA  </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KRISHNA B. NARINE</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MARC A. TOPAZ</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MARC D. WEINBERG</w:t>
            </w:r>
          </w:p>
        </w:tc>
      </w:tr>
      <w:tr w:rsidR="008F72A2" w:rsidRPr="007F78A6" w:rsidTr="007E68CD">
        <w:trPr>
          <w:trHeight w:val="22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MARC I. WILLNER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MICHAEL K. YARNOFF</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PATRICIA C.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RICHARD A. MANISKAS</w:t>
            </w:r>
          </w:p>
        </w:tc>
      </w:tr>
      <w:tr w:rsidR="008F72A2" w:rsidRPr="007F78A6" w:rsidTr="007E68CD">
        <w:trPr>
          <w:trHeight w:val="20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RICHARD S. SCHIFFRIN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RICHARD S. SCHIFFRIN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ROBERT B.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ROBIN WINCHESTER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SANDRA G. SMITH</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SEAN M. HANDLER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STEPHEN E. CONNOLLY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STEVEN D. RESNICK</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STUART L. BERMAN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TAMARA SKVIRSKY</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THOMAS W. GRAMMER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TOBIAS L. MILLROOD</w:t>
            </w:r>
          </w:p>
          <w:p w:rsidR="008F72A2" w:rsidRPr="007F78A6" w:rsidRDefault="008F72A2" w:rsidP="007E68CD">
            <w:pPr>
              <w:spacing w:after="0" w:line="180" w:lineRule="atLeast"/>
              <w:jc w:val="right"/>
              <w:rPr>
                <w:rFonts w:eastAsia="Times New Roman"/>
                <w:sz w:val="16"/>
                <w:szCs w:val="16"/>
              </w:rPr>
            </w:pPr>
          </w:p>
        </w:tc>
      </w:tr>
    </w:tbl>
    <w:p w:rsidR="008F72A2" w:rsidRPr="00947E35" w:rsidRDefault="008F72A2" w:rsidP="00947E35">
      <w:pPr>
        <w:pStyle w:val="ListParagraph"/>
        <w:numPr>
          <w:ilvl w:val="0"/>
          <w:numId w:val="17"/>
        </w:numPr>
        <w:jc w:val="center"/>
        <w:rPr>
          <w:b/>
        </w:rPr>
      </w:pPr>
      <w:bookmarkStart w:id="3" w:name="bstz"/>
      <w:r w:rsidRPr="00947E35">
        <w:rPr>
          <w:b/>
        </w:rPr>
        <w:t>BLAKELY SOKOLOFF TAYLOR &amp; ZAFMAN LLP</w:t>
      </w:r>
      <w:bookmarkEnd w:id="3"/>
    </w:p>
    <w:p w:rsidR="008F72A2" w:rsidRPr="007F78A6" w:rsidRDefault="008F72A2" w:rsidP="007E68CD">
      <w:pPr>
        <w:spacing w:after="0" w:line="240" w:lineRule="auto"/>
        <w:jc w:val="center"/>
        <w:rPr>
          <w:rFonts w:eastAsia="Times New Roman"/>
          <w:sz w:val="16"/>
          <w:szCs w:val="16"/>
        </w:rPr>
      </w:pPr>
    </w:p>
    <w:tbl>
      <w:tblPr>
        <w:tblW w:w="8640" w:type="dxa"/>
        <w:jc w:val="center"/>
        <w:tblInd w:w="108" w:type="dxa"/>
        <w:tblCellMar>
          <w:left w:w="0" w:type="dxa"/>
          <w:right w:w="0" w:type="dxa"/>
        </w:tblCellMar>
        <w:tblLook w:val="04A0"/>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1. </w:t>
            </w:r>
            <w:r w:rsidRPr="00245A52">
              <w:rPr>
                <w:rFonts w:eastAsia="Times New Roman"/>
                <w:b/>
                <w:bCs/>
                <w:caps/>
                <w:sz w:val="16"/>
                <w:szCs w:val="16"/>
              </w:rPr>
              <w:t>ADAM FURST</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ALAN BURNETT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ANDRE GIBBS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ANDRE L. MARAIS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ANGELO J. GAZ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ANTHONY H. AZURE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ARLEN M. HARTOUNIAN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BILL ALFORD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9.</w:t>
            </w:r>
            <w:r w:rsidRPr="00245A52">
              <w:rPr>
                <w:rFonts w:eastAsia="Times New Roman"/>
                <w:caps/>
                <w:sz w:val="16"/>
                <w:szCs w:val="16"/>
              </w:rPr>
              <w:t>        </w:t>
            </w:r>
            <w:r w:rsidRPr="00245A52">
              <w:rPr>
                <w:rFonts w:eastAsia="Times New Roman"/>
                <w:b/>
                <w:bCs/>
                <w:caps/>
                <w:sz w:val="16"/>
                <w:szCs w:val="16"/>
              </w:rPr>
              <w:t>BRENT E. VECCHIA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CHUI-KIU TERESA WONG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CORY G. CLAASSEN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DAN DEVOS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DANIEL OVANEZIAN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DAX ALVAREZ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DENNIS G. MARTIN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EDWIN H. TAYLOR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ERIC HYMAN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ERIC T. KING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FARZAD E. AMINI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GARTH VIVIER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GEORGE HOOVER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GEORGE W. HOOVER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GORDON LINDEEN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GREG D. CALDWELL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HEATHER M. MOLLEUR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JAMES SCHELLER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JAMES Y. 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JAN CAROL LITTLE-WASHINGTON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JIM HENRY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JOHN PATRICK WARD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JON C. REALI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JONATHAN S. MILLER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JORDAN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JOSEPH LUTZ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JUDITH A. SZEPESI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KEVIN G. SHAO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LARRY J. JOHNSON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LESTER J. VINCENT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LISA TOM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LORI M. STOCKTON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LORI N. BOATRIGHT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MARIA E. SOBRINO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MARINA PORTNOVA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MARK A. KUPANOFF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MARK C. VAN NESS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MARK L. WATSON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MARK R. VATUONE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MICHAEL A. BERNADICOU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MICHAEL J. MALLIE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MIMI D. DAO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NATHAN ELDER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NORMAN ZAFMAN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OZZIE JAFFERY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PAUL A. MENDONSA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PHILIP A. PEDIGO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ROBERT B. O'ROURKE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ROGER W. BLAKELY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SCOTT HEILESON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STANLEY W. SOKOLOFF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STEPHEN M. DE KLERK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STEVEN LAUT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SUE HOLLOWAY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SUK S. LEE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TAREK N. FAHMI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THE ESTATE OF MARIA E. SOBRINO (1959 - 2002)</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THINH V. NGUYEN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THOMAS A. VAN ZANDT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THOMAS C. WEBSTER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THOMAS FERRILL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THOMAS M. COESTER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TODD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VANI MOODLEY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VINCENT ANDERSON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W. THOMAS BABBITT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WILLIAM W. SCHAAL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WILLMORE F. HOLBROW </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4" w:name="wildmanlist"/>
      <w:r w:rsidRPr="00947E35">
        <w:rPr>
          <w:b/>
        </w:rPr>
        <w:t>WILDMAN, HARROLD, ALLEN &amp; DIXON LLP</w:t>
      </w:r>
      <w:bookmarkEnd w:id="4"/>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ABBOUD, ANTHONY L.</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ACKERSON, FRED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ALFERT, REBECCA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ALLEN, THOMAS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ALLISON, STEPHEN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ANDERSON, AIMEE B.</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ARADO, JOHN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ARVEY, HOWARD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AUSTIN, BRENT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BARNES, JR., WILLIAM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BENDER, JOSEPH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BENNETT, MICHAEL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BICKEL, TODD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BLANKSHAIN,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BOHLEN, JON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BOICE, HEATHER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BORSTEIN, SCOTT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BORUSZAK, BRUCE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BOWER, ALBERT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BROWN, JOHN THOMPSON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BUCCOLA, CHRISTINA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BURMAN, MARSHALL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BURNTON, CAL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CALISOFF, ADAM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CARLSON, DOUGLAS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CARNEY, DEMETRIUS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27.</w:t>
            </w:r>
            <w:r w:rsidRPr="00245A52">
              <w:rPr>
                <w:rFonts w:eastAsia="Times New Roman"/>
                <w:caps/>
                <w:sz w:val="16"/>
                <w:szCs w:val="16"/>
              </w:rPr>
              <w:t>     </w:t>
            </w:r>
            <w:r w:rsidRPr="00245A52">
              <w:rPr>
                <w:rFonts w:eastAsia="Times New Roman"/>
                <w:b/>
                <w:bCs/>
                <w:caps/>
                <w:sz w:val="16"/>
                <w:szCs w:val="16"/>
              </w:rPr>
              <w:t>CARNIE, BRIAN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CHAIT, LELAND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CHANG, GINA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CHRISTMAN, JAMES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CHROUST,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CLARK, CHAD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COCKRELL, GEOFFREY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COHEN, SAMUEL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CONLON, ALISON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COOK, WILLIAM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COPLAND,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COSTELLO, JOHN 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FALBE, LAWRENCE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FANCSALI, BETH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FERGUSON, NATHAN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FIGLIULO, DONALD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FISCHER,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FLAYTON, DONALD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FOCHLER, CRAIG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FONTOURA, LISA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FOX, KATHY 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FREEBORN, PAUL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FREY, JOHN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GARRETT, MATTHEW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GAURON, AFTON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GILBERT, HOWARD 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GILLEN, GARY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GILLIGAN, KATHLEEN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GOGAN, LESLIE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GOLD, JUDITH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GOLD, NORMAN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GOLDSTEIN, LORI</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GOODMAN, JONATHAN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GORENBERG, KENNETH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GOTTSHALL, JUSTINE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GRAY, JEFFREY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GUNN, ROBERT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HAGNELL, KAREN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HALEY, ROBERT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HAMILTON, ROBERT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HARRIS, JONATHAN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HARROLD, BERNARD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HEARD, H. RODERIC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HENGSBACH, BETHANY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HEYDEMANN, HELAINE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HIGGINS, MARY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HIGHT, DAVID H.</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HOFFMAN, RICHARD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HOLLEB, MARSHALL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HOPP, ANTHONY G.</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HOWARD, KATHLEEN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HOWARD, PETER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HRTANEK, CATHLEEN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HUDDLE, MARK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IGEL-CAMILLONE, MARLENE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JANCASZ, RICHARD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JOHNSON,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KAEDING, MICHAEL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KANTER,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KANTER, MARTHA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KEFALOS, NICHOLAS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KEILEY, ELIZABETH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KHANDEKAR, MANOJ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KIM, CHARLES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KIMBALL, ANNE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KLEIN, STEVEN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KOLKMEIER, KIP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KOSC, JEFFREY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KROMKOWSKI, MARK</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KUENSTLER, JOHN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KUNKLE, WILLIAM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KURFIRST, LEONARD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LANDES, STEPHEN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LAPORTE,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LAUER, SUSAN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LAZAR, DENISE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LEFFELMAN, DEAN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LETCHINGER, JOHN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LEWIS, BRIAN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LISIECKI, LUCY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LONG, REBECCA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LORCH, KENNETH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LUBURIC,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LUSK,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LYNCH, THOMAS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MADONIA, JOSEPH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MANDLY, JR., CHARLES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MARTYN W. MOLYNEAUX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MATYAS, THOMAS I.</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MCATEE, MICHELLE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MCCANN, R. MICHAEL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MCCLUGGAGE,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MCELROY, EDWARD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MCGARRY, ANNETTE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MCGINNESS, JEFFREY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MCGOVERN, JOHN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MCKITTRICK, ETHAN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MERSCH, ANGELA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MICHAEL DOCKTERMAN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MIGDAL, SHELDON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MILLER, LAURIE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MILLER, MARK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MILLER, MATTHEW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MITCHELL, NICHOLAS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MURPHY, BART T.</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MURTISHI, RRAIM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NEWMAN, ROBERT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NEWTON, CARRIE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NICHOLS, JULIE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NOCERA, NICOLE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137.</w:t>
            </w:r>
            <w:r w:rsidRPr="00245A52">
              <w:rPr>
                <w:rFonts w:eastAsia="Times New Roman"/>
                <w:caps/>
                <w:sz w:val="16"/>
                <w:szCs w:val="16"/>
              </w:rPr>
              <w:t>  </w:t>
            </w:r>
            <w:r w:rsidRPr="00245A52">
              <w:rPr>
                <w:rFonts w:eastAsia="Times New Roman"/>
                <w:b/>
                <w:bCs/>
                <w:caps/>
                <w:sz w:val="16"/>
                <w:szCs w:val="16"/>
              </w:rPr>
              <w:t>NOLAN, HEATHER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OLSON, SARAH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OPPENHEIM, DAVID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OWENS, MARCIA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PALMER,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PASCHKE, JOEL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PETERS, DANIEL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POKORNY, WILLIAM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POLICHAK, JAMES W. JR.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PROCHNOW, DOUGLAS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RIAHEI, MELISSA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RING, THOMAS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ROBERTS,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ROSENBLUM, MICHAEL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ROTH, ALAN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ROTH, MICHAEL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RUBIN, JAMIE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SCHEER, D. KEITH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SCHOEFFEL, AMY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SCHULZ, FRED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SEFTON, BEAU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SEMENEK, SCOTT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SHARMA, RAJITA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SHUFTAN, ROBERT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SIMMONS, LISA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SIMON, DAVID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SINGER, ERIC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SKILKEN, MELISSA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SLOBODIEN, ANDREW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SMITH, DEREK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SMITH, GREGORY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SMITH, JOSHUA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SMOLENSKY, KIRSTEN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SNYDER, JAMES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SNYDER, MARTIN D.</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SNYDER, THOMAS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SOLOMON, AARON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STERN, CHARLES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STEVENS, CYNTHIA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STRAUB, JENEE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STREET, R. JOHN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SUGAR, BRYAN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THIES, RICHARD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TOMARAS, PETER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TOMCHEY, HOLLY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TOON, JASON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TRAVIS, SHERRIE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VALLAS, DAVID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VAN VUREN, THERESA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VITULLO, LOUIS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VOGTS, JAMES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WAGNER, ROBERT.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WAHLEN, EDWIN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WEINSTEIN, DAVID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WHITE, CRAIG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WILDMAN, MAX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WOLF, NEIL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WULFSTAT, ALLAN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YAGHMAI, MIKE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YAO, WAYNE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YOUNG, JONATHAN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ZAENGLE, EDWARD P</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jc w:val="center"/>
        <w:rPr>
          <w:b/>
        </w:rPr>
      </w:pPr>
      <w:bookmarkStart w:id="5" w:name="NDALIST"/>
      <w:r w:rsidRPr="00947E35">
        <w:rPr>
          <w:b/>
        </w:rPr>
        <w:t>NON-DISCLOSURE AGREEMENTS, NON-COMPETE EMPLOYMENT AGREEMENTS, STRATEGIC</w:t>
      </w:r>
      <w:r w:rsidRPr="00947E35">
        <w:rPr>
          <w:b/>
        </w:rPr>
        <w:br/>
        <w:t>ALLIANCES, LICENSEES, PATENT DISCLOSURES, OTHER CONTRACTS REQUIRING CONFIDENTIALITY</w:t>
      </w:r>
      <w:bookmarkEnd w:id="5"/>
    </w:p>
    <w:p w:rsidR="008F72A2" w:rsidRPr="007F78A6" w:rsidRDefault="008F72A2" w:rsidP="007E68CD">
      <w:pPr>
        <w:spacing w:after="0" w:line="240" w:lineRule="auto"/>
        <w:jc w:val="center"/>
        <w:rPr>
          <w:rFonts w:eastAsia="Times New Roman"/>
          <w:sz w:val="16"/>
          <w:szCs w:val="16"/>
        </w:rPr>
      </w:pPr>
    </w:p>
    <w:tbl>
      <w:tblPr>
        <w:tblW w:w="0" w:type="auto"/>
        <w:jc w:val="center"/>
        <w:tblInd w:w="724" w:type="dxa"/>
        <w:tblCellMar>
          <w:left w:w="0" w:type="dxa"/>
          <w:right w:w="0" w:type="dxa"/>
        </w:tblCellMar>
        <w:tblLook w:val="04A0"/>
      </w:tblPr>
      <w:tblGrid>
        <w:gridCol w:w="3455"/>
        <w:gridCol w:w="5211"/>
      </w:tblGrid>
      <w:tr w:rsidR="008F72A2" w:rsidRPr="007F78A6" w:rsidTr="007E68CD">
        <w:trPr>
          <w:trHeight w:val="315"/>
          <w:tblHeader/>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COMPANY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FULL NAME – NDA SIGNOR</w:t>
            </w:r>
          </w:p>
        </w:tc>
      </w:tr>
      <w:tr w:rsidR="008F72A2" w:rsidRPr="007F78A6" w:rsidTr="007E68CD">
        <w:trPr>
          <w:trHeight w:val="255"/>
          <w:tblHeader/>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JOHN HALLBERG</w:t>
            </w: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PARAAG K. MEHTA</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MARK LAURENCE BERENBLUT</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MARC GEIGER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JONATHAN TROEN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ARTISTS  MANAGEMENT GROUP - AMG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SCOTT MCGHEE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ARVIDA/JMB PARTNERS,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JUDD D. MALKIN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18.</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DAVID J. BERKMAN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BRENT GRAY</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ASSOCIATION FOR MANUFACTURING INVENTIONS,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BONNIE GURNEY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PATRICK SAINT-LAURENT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ELIZABETH (LIBBY) BRENNAN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JOSEPH SALENETRI CVE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MICHAEL C. ARMSTRONG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DAN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ANA C. PETERSON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 SCOTT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ATHLETESDIRECT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JOSH HOLPZMAN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ATLAS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ALLEN SHAPIRO</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ATOM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IRL NATHAN</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ATTORNEYS.COM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BRENDA WEAVER</w:t>
            </w:r>
          </w:p>
        </w:tc>
      </w:tr>
      <w:tr w:rsidR="008F72A2" w:rsidRPr="007F78A6" w:rsidTr="007E68CD">
        <w:trPr>
          <w:trHeight w:val="32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AUCTION MANAGEMENT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MARK KANE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J. JEREMY HOGUE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SARAH LIPSCOMB</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AVALON INVESTMENTS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WILLIAM R. WOODWARD</w:t>
            </w:r>
          </w:p>
        </w:tc>
      </w:tr>
      <w:tr w:rsidR="008F72A2" w:rsidRPr="007F78A6" w:rsidTr="007E68CD">
        <w:trPr>
          <w:trHeight w:val="34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CALIFORNIA INVENTIONS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ALEXANDER SUH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CAPITA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IMELDA  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CATTERTON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ALBERT CHIANG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CB CORPORATE FINANCE,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HANK POWELL</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CENTRACK INTERNATIONAL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J. LOFQUIST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CHASE H&amp;Q</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STEPHEN WILSON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CHATFISH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THOMAS TOLL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CHG ALLIED,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LEE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CHRIS P. B.</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CHRIS P. B.</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CHRYSALIS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 DAVID GRISSOM</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BEN DOWNS</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82.</w:t>
            </w:r>
            <w:r w:rsidRPr="00245A52">
              <w:rPr>
                <w:rFonts w:eastAsia="Times New Roman"/>
                <w:caps/>
                <w:sz w:val="16"/>
                <w:szCs w:val="16"/>
              </w:rPr>
              <w:t>     </w:t>
            </w:r>
            <w:r w:rsidRPr="00245A52">
              <w:rPr>
                <w:rFonts w:eastAsia="Times New Roman"/>
                <w:b/>
                <w:bCs/>
                <w:caps/>
                <w:sz w:val="16"/>
                <w:szCs w:val="16"/>
              </w:rPr>
              <w:t>CINAX DESIGNS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ERIC CAMIRAND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CURT MARVIS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ERIC 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CIRCOR CONNECTIONS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ALAN GLASS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CITRIX 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EDWARD E. IACOBUCCI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CLEARVIEW NETWORKS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AIDAN P. FOLEY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KOICHI YANAGA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WAI MAN VONG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NAK PHAINGDY</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COBRIN GITTES &amp; SAMUEL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RAYMOND JOAO</w:t>
            </w:r>
          </w:p>
        </w:tc>
      </w:tr>
      <w:tr w:rsidR="008F72A2" w:rsidRPr="007F78A6" w:rsidTr="007E68CD">
        <w:trPr>
          <w:trHeight w:val="84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COLUMBIA TRISTAR MOTION PICTURE GROUP A SONY PICTURES ENTERTAINMENT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JAMES L. HONORÉ</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COMCAST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STEVEN M. HEEB</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COMMONWEALTH ASSOCIATES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INDER TALLUR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BRYAN CRINO</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THOMAS J. MACCRORY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IRA B. LAMPERT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JOEL GOLD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COVI STUDIOS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PLAMEN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COX INTERACTIVE MEDIA,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LOUIS M. SUPOWITZ</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CREATIVE ARTISTS AGENCY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ERROL GERSON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CREATIVE ARTISTS AGENCY,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JOSH POLLACK</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DOCUMENTATION SERVICES INTERNATIONAL,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CARL LUCCHI</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BEN DUROSA</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DOYLE OCCUPATIONAL HEALTH AND TRAINING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JASON SPEAKS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DRAFT WORLDWIDE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HOWARD DRAFT</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DRAKE ALEXANDER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JEFF MORRIS</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DRAKE ALEXANDER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ANTHONY D'AMATO</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144.</w:t>
            </w:r>
            <w:r w:rsidRPr="00245A52">
              <w:rPr>
                <w:rFonts w:eastAsia="Times New Roman"/>
                <w:caps/>
                <w:sz w:val="16"/>
                <w:szCs w:val="16"/>
              </w:rPr>
              <w:t>  </w:t>
            </w:r>
            <w:r w:rsidRPr="00245A52">
              <w:rPr>
                <w:rFonts w:eastAsia="Times New Roman"/>
                <w:b/>
                <w:bCs/>
                <w:caps/>
                <w:sz w:val="16"/>
                <w:szCs w:val="16"/>
              </w:rPr>
              <w:t>DREAMCASTLE/KERRY GORDY ENTERPRISES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KERRY GORDY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DREIER &amp; BARITZ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RAYMOND A. JOAO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DVD PATENT POOL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KENNETH RUBENSTEIN</w:t>
            </w:r>
          </w:p>
        </w:tc>
      </w:tr>
      <w:tr w:rsidR="008F72A2" w:rsidRPr="007F78A6" w:rsidTr="007E68CD">
        <w:trPr>
          <w:trHeight w:val="52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 MOD.COM, INC. (EDUCATIONAL MEDIA ON DEMAND)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ROBERT DUNLAP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 OFFERING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ROBERT D. LOWE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KEVIN M. O'DONNELL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SKY DYLAN DAYTON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EASTMAN KODAK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TOM  BERARDUCCI</w:t>
            </w:r>
          </w:p>
        </w:tc>
      </w:tr>
      <w:tr w:rsidR="008F72A2" w:rsidRPr="007F78A6" w:rsidTr="007E68CD">
        <w:trPr>
          <w:trHeight w:val="48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EASTMAN KODAK COMPANY/DIGITAL &amp; APPLIED IMAGING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PHILIP GERSKOVICH</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EASTWEST VENTUREGROUP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PAUL NADEL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ECARE SOULTIONS,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RONALD W. MILLS, SR.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ECH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EDMUND CHAVEZ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ECLIPSYS/HEALTHVISION,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STEPHANIE MASSENGILL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EDNET,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RANDY SELMAN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ERIC M. CHEN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MAURICE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ENRON BROADBAND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SILVIA VEITIA</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FRAN VEST, A DIVISION OF SHEPARD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LARRY PETTIT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FURR &amp; COHEN P. 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BRADLEY (BRAD) S.SHRAIBERG, ESQ.</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BILL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GARG DATA INTERNATIONAL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SUSHIL GARG</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GATEWAY,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ROBERT "ROB" MARQUSEE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ROBERT L. WEIL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ROBERT GUCCIONE</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NAOMI MIDDELMAN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GENESIS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STEVEN T. JOANIS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GETTY IMAGES,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GONZALEZ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GETTY IMAGES, INC. - 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BILL LEDERER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GLOBAL CROSSING, LTD./PACIFIC CAPITAL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GARY WINNICK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208.</w:t>
            </w:r>
            <w:r w:rsidRPr="00245A52">
              <w:rPr>
                <w:rFonts w:eastAsia="Times New Roman"/>
                <w:caps/>
                <w:sz w:val="16"/>
                <w:szCs w:val="16"/>
              </w:rPr>
              <w:t>  </w:t>
            </w:r>
            <w:r w:rsidRPr="00245A52">
              <w:rPr>
                <w:rFonts w:eastAsia="Times New Roman"/>
                <w:b/>
                <w:bCs/>
                <w:caps/>
                <w:sz w:val="16"/>
                <w:szCs w:val="16"/>
              </w:rPr>
              <w:t>GOLDEN SHADOW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JON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JEFFREY &amp; SHELDON FRIEDSTEIN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GOLDSTEIN LEWIN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JENNIFER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GOLDSTEIN LEWIN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GERALD 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GOLDSTEIN LEWIN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ERIKA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GOTTLIEB, RACKMAN &amp; REISMAN, P.C.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MICHAEL I. RACKMAN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GRANITE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BORG ADAMS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GREAT EXPECTATIONS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LEVINE, MICHAEL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GREG MANNING AUCTIONS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GREG MANNING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GRINBERG WORLDWIDE IMAGES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GABRIELLE BRENNER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LEO ABBE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JEFFREY BERMAN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RICHARD L. SERRANO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WILLIAM J. GRAMAS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MITCHELL WELSCH</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KADIE LIBESCH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H.I.G.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JACQUELINE ROSALES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HACHETTE FILIPACCHI MEDIA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GERALD DE ROQUEMAUREL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KEVIN J. LOCKWOOD</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SIMON L. BERNSTEIN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WILLIAM R. KASSER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PAUL W. MELNYCHUCK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IBEAM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CHRIS PAPPAS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IBEAM BROADCASTING,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MARTIN A. CAMI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ICEBOX.COM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BRAD FELDMAN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IDEAL CONDITIONS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IRV YACHT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IFILM.COM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JESSE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IFX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JOEL M. EIDELSTEIN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BRUCE HAUSMAN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NEIL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INDUSTRY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LYNWOOD SPINKS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INFINITE LOGIC MANAGEMENT,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JOSH EIKOV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279.</w:t>
            </w:r>
            <w:r w:rsidRPr="00245A52">
              <w:rPr>
                <w:rFonts w:eastAsia="Times New Roman"/>
                <w:caps/>
                <w:sz w:val="16"/>
                <w:szCs w:val="16"/>
              </w:rPr>
              <w:t>  </w:t>
            </w:r>
            <w:r w:rsidRPr="00245A52">
              <w:rPr>
                <w:rFonts w:eastAsia="Times New Roman"/>
                <w:b/>
                <w:bCs/>
                <w:caps/>
                <w:sz w:val="16"/>
                <w:szCs w:val="16"/>
              </w:rPr>
              <w:t>INTEGIC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WILLIAM M. SENICH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INTEL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LARRY PALLEY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INTER@CTIVATE,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PETER FELDMAN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INTERACTIVE TELECOM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BRAD WEBER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JOHN REYNOLDS</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INTERPACKET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BRETT MESSING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SCOTT MURPHY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LINDA SHERWIN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REDJEM BOUHENGUEL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DIANA ISRAEL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COURTNEY JURCAK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LOUISE TOVATT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RAYMOND T. HERSH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MILWAUKEE SCHOOL OF ENGINEERING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DR. CHRISTOPHER TAYLOR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JENNIFER A. KLUGE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MARTHA MANTECON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ROSS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STEVE L. SKLAR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BLAZE BENHAM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JACK P. SCANLAN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PETER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LAWRENCE ALLAN MONDRAGON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VINCE BANK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VASILY ZOLOTOV</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IZ.COM INCORPORATED/VISION ART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SCOTT SCHWARTZ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PETER J. HUFF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MEDIOL.COM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ERIC 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MEGASYSTEMS,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HILARY A. GRINKER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DAVID RONDAN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MEGAN CRAWFORD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MEVC.COM,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JOHN GRILLOS</w:t>
            </w:r>
          </w:p>
        </w:tc>
      </w:tr>
      <w:tr w:rsidR="008F72A2" w:rsidRPr="007F78A6" w:rsidTr="007E68CD">
        <w:trPr>
          <w:trHeight w:val="50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MIND ARROW SYSTEMS/INTERNATIONAL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TOM BLAKELEY</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ROBERT P. GUYTON, JR.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352.</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KATY FALAKSHAHI, PH.D.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MORGAN CREEK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JAMES G.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MOTION 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WILL FLEMING</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MOTOROLA/GENERAL INSTRUMENT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LOU MASTROCOLA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MOVIEFLY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MPINET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DUANE BARNES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MTVI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GENNADIY BORISOV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MUSICBANK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DON ROSENFELD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MUSICBANK,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PIERCE LEDBETTER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MYCFO INC.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MYCITY.COM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WOLF SHLAGMAN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NANCY ROSE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NANCY Y. ROSE</w:t>
            </w:r>
          </w:p>
        </w:tc>
      </w:tr>
      <w:tr w:rsidR="008F72A2" w:rsidRPr="007F78A6" w:rsidTr="007E68CD">
        <w:trPr>
          <w:trHeight w:val="54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NATIONAL ASSOCIATION OF MEDIA INVENTIONS CENTERS(NAMTC)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JON WIBBELS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NCR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KATHLEEN HOFFER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NEC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LARRY MCCAIN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NETCUBATOR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GEMAL SEEDE</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NEURON BROADCASTING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RONALD CROPPER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NOMAD FILM PROJECT,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JENS JOHANSEN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NY ARCHDIOCESE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MIKE LAVERY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OASIS OUTSOURCING,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DAVE BROWN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OCEAN DRIVE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MARC ABRAMS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DAN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STRAUSS ZELNICK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ONE LIBERTY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DUNCAN MCCALLUM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RICHARD POLUMBO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BARNEY DANZANSKY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RICHARD E. BENNETT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WILLIAM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OPENGRAPHICS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STEVE SUTHERLAND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OPPENHEIMERFUNDS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AL NAGARAJ</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ROBERT WEBSTER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GREGG W. RITCHIE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PACKET VIDEO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JIM CAROL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MARTIN D. MAGIDA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PETER ZURKOW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421.</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FRANK DRAZKA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PARAMOUNT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ROBERT G. FRIEDMAN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PARATECH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STUART BELLOFF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PAUL C. HEESCHEN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PAUL C. HEESCHEN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PAUL C. PERSHES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PAUL C. PERSHES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PAUL C. REISCHE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PAUL C. REISCHE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PAYFORVIEW.COM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DAN SCOTT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PEPPER HAMILTON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STEVE FEDER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PEQUOT CAPITAL MANAGEMENT,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JAMES P. MCNIEL</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MICHAEL KRALL</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REUBEN JOHNSON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BO GODBOLD</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PHIL LEIGH</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RAYMOND JAMES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DR. ROBERT D. DRESSLER-SC.</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RAZORFISH,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JOHN SCAPPATURA</w:t>
            </w:r>
          </w:p>
        </w:tc>
      </w:tr>
      <w:tr w:rsidR="008F72A2" w:rsidRPr="007F78A6" w:rsidTr="007E68CD">
        <w:trPr>
          <w:trHeight w:val="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ROSALIE BIBONA</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STEVE COCHRAN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TIM CONNOLLY</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GERALD W. STANLEY</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DAVID BOLTON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REALCAST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STEVEN KIMMEL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REALNETWORKS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BRANT WILLIAMS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REALSELECT,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JONATHAN GREENBLATT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RED DOT 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THOMAS A. SZABO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RED LEAF VENTURE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LYNDA KEELER</w:t>
            </w:r>
          </w:p>
        </w:tc>
      </w:tr>
      <w:tr w:rsidR="008F72A2" w:rsidRPr="007F78A6" w:rsidTr="007E68CD">
        <w:trPr>
          <w:trHeight w:val="45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G. BRADFORD JONES</w:t>
            </w:r>
          </w:p>
        </w:tc>
      </w:tr>
      <w:tr w:rsidR="008F72A2" w:rsidRPr="007F78A6" w:rsidTr="007E68CD">
        <w:trPr>
          <w:trHeight w:val="41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GREG MARTIN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REEF®</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PHILIPPE BRAWERMAN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REGENESIS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MITCHELL B. SANDLER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REVOLUTION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JASON JORDAN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RIPP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ARTIE RIPP</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ROBERT M. CHIN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ROBERT M. CHIN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SHARP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GEORGE O. ROBERTS,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 xml:space="preserve">SHELTER </w:t>
            </w:r>
            <w:r w:rsidRPr="00245A52">
              <w:rPr>
                <w:rFonts w:eastAsia="Times New Roman"/>
                <w:b/>
                <w:bCs/>
                <w:caps/>
                <w:sz w:val="16"/>
                <w:szCs w:val="16"/>
              </w:rPr>
              <w:lastRenderedPageBreak/>
              <w:t>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492.</w:t>
            </w:r>
            <w:r w:rsidRPr="00245A52">
              <w:rPr>
                <w:rFonts w:eastAsia="Times New Roman"/>
                <w:caps/>
                <w:sz w:val="16"/>
                <w:szCs w:val="16"/>
              </w:rPr>
              <w:t>  </w:t>
            </w:r>
            <w:r w:rsidRPr="00245A52">
              <w:rPr>
                <w:rFonts w:eastAsia="Times New Roman"/>
                <w:b/>
                <w:bCs/>
                <w:caps/>
                <w:sz w:val="16"/>
                <w:szCs w:val="16"/>
              </w:rPr>
              <w:t>ART BILGER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493.</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KEVIN WALL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SHIRO F. SHIRAGA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SHIRO F. SHIRAGA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SIAR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PHIL ANDERSON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SIGHTSOUND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SCOTT SANDER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SIGNCAST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KEVIN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SILVER LINING PRODUCTIONS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LINDA K. HALPERT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ALAN YOUNG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SITESNET.COM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CONRAD VERNON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SMARTSPEED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AL WOODRUFF</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SOLIDWORKS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JON K. HIRSCHTICK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MICHAEL GUYTAN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MICHAEL CHRISTENSON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DOUGLAS CHEY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CORII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SOTHEBY'S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A. ALFRED TAUBMAN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SOUTHEAST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DAVID C. BLIVIN</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SOUTHEAST RESEARCH PARTNERS/RYAN BECK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PETER ENDERLAN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SPORTSCHANNEL FLORIDA,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ROD MICKLER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GREG LEWIS</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MICHAEL LEVY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SPRING COMMUNICATIONS,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JOHN RUBEY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SPROUT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BEN DEROSA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SRO CONSULTANTS/MICROSOFT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MIKE MCGINLEY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RICHARD CHWATT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STAMPFINDER.COM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RICHARD LEHMAN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3D0612" w:rsidRDefault="008F72A2" w:rsidP="007E68CD">
            <w:pPr>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J. PEREGE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STREAMCENTER.COM</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STREAMING EYE MEDIA</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STREAMING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JIM ERIKSON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STREAMINGMEDIA.COM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RICHARD BOWSHER</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STEVE TIMMERMAN</w:t>
            </w:r>
          </w:p>
        </w:tc>
      </w:tr>
      <w:tr w:rsidR="008F72A2" w:rsidRPr="007F78A6" w:rsidTr="007E68CD">
        <w:trPr>
          <w:trHeight w:val="7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JOHN KING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 xml:space="preserve">SWISS LIFE </w:t>
            </w:r>
            <w:r w:rsidRPr="00245A52">
              <w:rPr>
                <w:rFonts w:eastAsia="Times New Roman"/>
                <w:b/>
                <w:bCs/>
                <w:caps/>
                <w:sz w:val="16"/>
                <w:szCs w:val="16"/>
              </w:rPr>
              <w:lastRenderedPageBreak/>
              <w:t>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556.</w:t>
            </w:r>
            <w:r w:rsidRPr="00245A52">
              <w:rPr>
                <w:rFonts w:eastAsia="Times New Roman"/>
                <w:caps/>
                <w:sz w:val="16"/>
                <w:szCs w:val="16"/>
              </w:rPr>
              <w:t>  </w:t>
            </w:r>
            <w:r w:rsidRPr="00245A52">
              <w:rPr>
                <w:rFonts w:eastAsia="Times New Roman"/>
                <w:b/>
                <w:bCs/>
                <w:caps/>
                <w:sz w:val="16"/>
                <w:szCs w:val="16"/>
              </w:rPr>
              <w:t>SY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LAWRENCE M.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SYLVAN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BRETT FORMAN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TALISMAN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LAWRENCE TALISMAN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VERTEX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ROBERT ZELINKA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VERTICALNET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DEAN SIVLEY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VIACOM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THOMAS B. MCGRATH</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VIANT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BRIAN SPAULDING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VIDEO ON DEMAND NETWORK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RONALD J. OBSGARTEN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VIDYAH,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NOAH E. HOCKMAN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VIEWPOINT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ROBERT RICE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VIRAGE,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CHRIS TORKELSON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VIRTUAL IMPACT PRODUCTIONS,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MICHELLE L.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VIRTUAL WORLD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DAVID A. BERGEN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VISIONEER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MURRAY DENNIS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ALAN M. SAPERSTEIN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RANDY S. SELMAN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TERENCE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TERRENCE LEE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VODUSA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SCOTT MARQUARDT</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VULCAN VENTURES AND OUR WORLD LIVE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WACHENHUT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MICHAEL A. VIOLA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WACHOVIA 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JOE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CLAIRE J. WIGGILL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DAVID A.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SCOTT BOWMAN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JOHN D. DEERING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WALT DISNEY COMPANY,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CHRIS PULA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WARBURG PINCUS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ROGER HARRIS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WARNER BROS.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RAY CALDITO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CAROLYN WESSLING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FRANK J. BIONDI,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KIMBERLY CHU</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WEAVE INNOVATIONS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MOFE STALLINGS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WEBCASTS.COM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SCOTT KLOSOSKY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626.</w:t>
            </w:r>
            <w:r w:rsidRPr="00245A52">
              <w:rPr>
                <w:rFonts w:eastAsia="Times New Roman"/>
                <w:caps/>
                <w:sz w:val="16"/>
                <w:szCs w:val="16"/>
              </w:rPr>
              <w:t>  </w:t>
            </w:r>
            <w:r w:rsidRPr="00245A52">
              <w:rPr>
                <w:rFonts w:eastAsia="Times New Roman"/>
                <w:b/>
                <w:bCs/>
                <w:caps/>
                <w:sz w:val="16"/>
                <w:szCs w:val="16"/>
              </w:rPr>
              <w:t>WEISS, PECK &amp; GREER VENTURE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RAJ MEHRA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WHERETOLIVE.COM,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BRIAN G. UTLEY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KAREN CHASTAIN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MILDRED COLON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HOWARD GUGGENHEIM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MITCHELL WOLF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 BELOFF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STUART ROSOW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ED RISTAINO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ROB ZEIGEN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JAMIE LINEBERGER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ABN-AMRO PRIVATE EQUITY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DANIEL FOREMAN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AEC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AMERICAN FUNDS ADVISORS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MARC KLEE</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BRIAN L.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ARTHUR J. GALLAGHER</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ATTORNEY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ROD BELL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BEAR STEARNS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ED RIMLAND</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C/O MICROWAVE SATELLITE INVENTIONS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FRANK MATARAZO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C/O THE CARLYLE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LEE PURCELL</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CIBC WORLD MARKETS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CYBER-CARE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PAUL PERCHES</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CYBERWORLD INTERNATIONAL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KEITH SAEZ</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DEUTSCHE BANC ALEX. BROWN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KEVIN CORY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MICHAEL R.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DONALD J. HASSENBEIN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DIGITAL EDITING SOLUTIONS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MARKINSON BRETT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DIGITAL ISLAND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CLIVE WHITTAKER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DISNEY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GUIOMAR ALVAREZ</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DLC 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MICHAEL HASPEL</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688.</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ERNST &amp; YOUNG</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ESSEX INVESTMENT MANAGEMENT COMPANY,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STICKELLS, SUSAN P.</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EXECUTIVE CONSULTING &amp;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BARRY AHRON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FIRST UNION SECURITES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WAYNE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FIRST UNION/WHEAT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LEE WILLET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HEADWAY CORPORATE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GARY S. GOLDSTEIN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HEALTH VISION (ECLIPSYS)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IRENE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HOAK CAPITAL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HALE HOAK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HRONE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GARY BROWN</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CRIS V. BRANDEN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ERIC SIMS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ROBERT J. HENNINGER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RICHARD PALUMBO</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10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INVESTECH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KEVIN CURLEY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STORM BOSWICK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CHRIS BOOVA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LANCORE REALTY,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TIMOTHY VALLANCE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YORK TELECOM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YORK WANG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MATT ROSEN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CHRIS CONKLIN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IRA BOGNER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IVAN TABACK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WAYNE E. LEGUM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RAND ELLER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PETER M. NALLEY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PETER CALIN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PETER M. NALLER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RICHARD KESNER</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CHRISTIAN IANTONI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DANIEL A. STAUBER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MR. DOLLINGER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STEVE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THOMAS HANKINS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RHYS RYAN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MICROSOFT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DANIEL SOKOLOFF, MIKE MCGINLEY, WILL POOLE</w:t>
            </w:r>
          </w:p>
          <w:p w:rsidR="008F72A2" w:rsidRPr="007F78A6" w:rsidRDefault="008F72A2" w:rsidP="007E68CD">
            <w:pPr>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6" w:name="MPEGLALIST"/>
      <w:r w:rsidRPr="00947E35">
        <w:rPr>
          <w:b/>
        </w:rPr>
        <w:t>MPEGLA, LLC.</w:t>
      </w:r>
      <w:bookmarkEnd w:id="6"/>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785"/>
        <w:gridCol w:w="2538"/>
        <w:gridCol w:w="2145"/>
      </w:tblGrid>
      <w:tr w:rsidR="003D0612" w:rsidRPr="007F78A6" w:rsidTr="007E68CD">
        <w:trPr>
          <w:trHeight w:val="204"/>
          <w:jc w:val="center"/>
        </w:trPr>
        <w:tc>
          <w:tcPr>
            <w:tcW w:w="0" w:type="auto"/>
            <w:tcMar>
              <w:top w:w="0" w:type="dxa"/>
              <w:left w:w="108" w:type="dxa"/>
              <w:bottom w:w="0" w:type="dxa"/>
              <w:right w:w="108" w:type="dxa"/>
            </w:tcMar>
            <w:hideMark/>
          </w:tcPr>
          <w:p w:rsidR="003D0612" w:rsidRPr="00245A52" w:rsidRDefault="003D0612" w:rsidP="007E68CD">
            <w:pPr>
              <w:pStyle w:val="ListParagraph"/>
              <w:numPr>
                <w:ilvl w:val="0"/>
                <w:numId w:val="17"/>
              </w:numPr>
              <w:spacing w:after="0" w:line="240" w:lineRule="auto"/>
              <w:ind w:firstLine="0"/>
              <w:rPr>
                <w:rFonts w:eastAsia="Times New Roman"/>
                <w:b/>
                <w:bCs/>
                <w:caps/>
                <w:sz w:val="16"/>
                <w:szCs w:val="16"/>
              </w:rPr>
            </w:pPr>
            <w:r>
              <w:rPr>
                <w:rFonts w:eastAsia="Times New Roman"/>
                <w:caps/>
                <w:sz w:val="16"/>
                <w:szCs w:val="16"/>
              </w:rPr>
              <w:t>1.</w:t>
            </w:r>
            <w:r w:rsidR="00E0746A">
              <w:rPr>
                <w:rFonts w:eastAsia="Times New Roman"/>
                <w:caps/>
                <w:sz w:val="16"/>
                <w:szCs w:val="16"/>
              </w:rPr>
              <w:t xml:space="preserve">        </w:t>
            </w:r>
            <w:r w:rsidRPr="00245A52">
              <w:rPr>
                <w:rFonts w:eastAsia="Times New Roman"/>
                <w:caps/>
                <w:sz w:val="16"/>
                <w:szCs w:val="16"/>
              </w:rPr>
              <w:t>A&amp;R CAMBRIDGE LIMITED</w:t>
            </w:r>
          </w:p>
        </w:tc>
        <w:tc>
          <w:tcPr>
            <w:tcW w:w="0" w:type="auto"/>
            <w:gridSpan w:val="2"/>
            <w:tcMar>
              <w:top w:w="0" w:type="dxa"/>
              <w:left w:w="108" w:type="dxa"/>
              <w:bottom w:w="0" w:type="dxa"/>
              <w:right w:w="108" w:type="dxa"/>
            </w:tcMar>
            <w:hideMark/>
          </w:tcPr>
          <w:p w:rsidR="003D0612" w:rsidRPr="00245A52" w:rsidRDefault="00E0746A" w:rsidP="007E68CD">
            <w:pPr>
              <w:pStyle w:val="ListParagraph"/>
              <w:numPr>
                <w:ilvl w:val="0"/>
                <w:numId w:val="17"/>
              </w:numPr>
              <w:spacing w:after="0" w:line="240" w:lineRule="auto"/>
              <w:ind w:firstLine="0"/>
              <w:rPr>
                <w:rFonts w:eastAsia="Times New Roman"/>
                <w:b/>
                <w:bCs/>
                <w:caps/>
                <w:sz w:val="16"/>
                <w:szCs w:val="16"/>
              </w:rPr>
            </w:pPr>
            <w:r>
              <w:rPr>
                <w:rFonts w:eastAsia="Times New Roman"/>
                <w:b/>
                <w:bCs/>
                <w:caps/>
                <w:sz w:val="16"/>
                <w:szCs w:val="16"/>
              </w:rPr>
              <w:t xml:space="preserve">2.        </w:t>
            </w:r>
            <w:r w:rsidR="003D0612" w:rsidRPr="00245A52">
              <w:rPr>
                <w:rFonts w:eastAsia="Times New Roman"/>
                <w:b/>
                <w:bCs/>
                <w:caps/>
                <w:sz w:val="16"/>
                <w:szCs w:val="16"/>
              </w:rPr>
              <w:t>AAV AUSTRALIA PTY LTD</w:t>
            </w:r>
          </w:p>
        </w:tc>
      </w:tr>
      <w:tr w:rsidR="008F72A2" w:rsidRPr="007F78A6" w:rsidTr="007E68CD">
        <w:trPr>
          <w:trHeight w:val="2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24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 xml:space="preserve">ACTION INDUSTRIES (M) SDN. BHD. </w:t>
            </w:r>
            <w:r w:rsidR="00931532" w:rsidRPr="00245A52">
              <w:rPr>
                <w:rFonts w:eastAsia="Times New Roman"/>
                <w:b/>
                <w:bCs/>
                <w:caps/>
                <w:sz w:val="16"/>
                <w:szCs w:val="16"/>
              </w:rPr>
              <w:t xml:space="preserve">  </w:t>
            </w:r>
            <w:r w:rsidRPr="00245A52">
              <w:rPr>
                <w:rFonts w:eastAsia="Times New Roman"/>
                <w:b/>
                <w:bCs/>
                <w:caps/>
                <w:sz w:val="16"/>
                <w:szCs w:val="16"/>
              </w:rPr>
              <w:t>ACOUSTIC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ADCOCOM GMBH</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ADDONICS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ADI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ADSPACE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AEON DIGITAL CORP</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AEROFLEX LINTEK,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AGILETV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AHEAD SOFTWARE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AHEAD SOFTWARE INCORPORATED</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AIRSHOW,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AIWA CO., LTD.</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ALCATEL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ALCO DIGITAL DEVICES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ALCORN MCBRIDE,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ALIENWARE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ALIENWARE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AMNIS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AMPHION SEMICONDUCTOR (ASIA)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AMPHION SEMICONDUCTOR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AMPHION SEMICONDUCTOR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AMSTRAD PLC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AMX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ANALYTOTAL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AOL TIME WARNER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APIM INFORMATIQUE S.A.R.L.</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APLUS TECHNICS CO., LTD.</w:t>
            </w:r>
          </w:p>
        </w:tc>
        <w:tc>
          <w:tcPr>
            <w:tcW w:w="0" w:type="auto"/>
            <w:gridSpan w:val="2"/>
            <w:tcMar>
              <w:top w:w="0" w:type="dxa"/>
              <w:left w:w="108" w:type="dxa"/>
              <w:bottom w:w="0" w:type="dxa"/>
              <w:right w:w="108" w:type="dxa"/>
            </w:tcMar>
            <w:hideMark/>
          </w:tcPr>
          <w:p w:rsidR="00107885" w:rsidRPr="00245A52" w:rsidRDefault="008F72A2" w:rsidP="007E68CD">
            <w:pPr>
              <w:pStyle w:val="ListParagraph"/>
              <w:numPr>
                <w:ilvl w:val="0"/>
                <w:numId w:val="17"/>
              </w:numPr>
              <w:spacing w:after="0" w:line="240" w:lineRule="auto"/>
              <w:ind w:firstLine="0"/>
              <w:rPr>
                <w:rFonts w:eastAsia="Times New Roman"/>
                <w:b/>
                <w:bCs/>
                <w:caps/>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 xml:space="preserve">APOLLO ELECTRONICS GROUP LIMITED </w:t>
            </w:r>
          </w:p>
          <w:p w:rsidR="00107885" w:rsidRDefault="00107885" w:rsidP="007E68CD">
            <w:pPr>
              <w:spacing w:after="0" w:line="240" w:lineRule="auto"/>
              <w:ind w:left="720"/>
              <w:rPr>
                <w:rFonts w:eastAsia="Times New Roman"/>
                <w:b/>
                <w:bCs/>
                <w:caps/>
                <w:sz w:val="16"/>
                <w:szCs w:val="16"/>
              </w:rPr>
            </w:pPr>
          </w:p>
          <w:p w:rsidR="008F72A2" w:rsidRPr="00245A52" w:rsidRDefault="00107885"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 xml:space="preserve">641  </w:t>
            </w:r>
            <w:r w:rsidR="008F72A2" w:rsidRPr="00245A52">
              <w:rPr>
                <w:rFonts w:eastAsia="Times New Roman"/>
                <w:b/>
                <w:bCs/>
                <w:caps/>
                <w:sz w:val="16"/>
                <w:szCs w:val="16"/>
              </w:rPr>
              <w:t>APPLE COMPUTER,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37.</w:t>
            </w:r>
            <w:r w:rsidRPr="00245A52">
              <w:rPr>
                <w:rFonts w:eastAsia="Times New Roman"/>
                <w:caps/>
                <w:sz w:val="16"/>
                <w:szCs w:val="16"/>
              </w:rPr>
              <w:t>     </w:t>
            </w:r>
            <w:r w:rsidRPr="00245A52">
              <w:rPr>
                <w:rFonts w:eastAsia="Times New Roman"/>
                <w:b/>
                <w:bCs/>
                <w:caps/>
                <w:sz w:val="16"/>
                <w:szCs w:val="16"/>
              </w:rPr>
              <w:t>ARIMA COMPUTER CORP.</w:t>
            </w:r>
          </w:p>
        </w:tc>
        <w:tc>
          <w:tcPr>
            <w:tcW w:w="0" w:type="auto"/>
            <w:gridSpan w:val="2"/>
            <w:tcMar>
              <w:top w:w="0" w:type="dxa"/>
              <w:left w:w="108" w:type="dxa"/>
              <w:bottom w:w="0" w:type="dxa"/>
              <w:right w:w="108" w:type="dxa"/>
            </w:tcMar>
            <w:hideMark/>
          </w:tcPr>
          <w:p w:rsidR="00107885" w:rsidRPr="00245A52" w:rsidRDefault="00107885" w:rsidP="007E68CD">
            <w:pPr>
              <w:pStyle w:val="ListParagraph"/>
              <w:spacing w:after="0" w:line="240" w:lineRule="auto"/>
              <w:rPr>
                <w:rFonts w:eastAsia="Times New Roman"/>
                <w:b/>
                <w:bCs/>
                <w:caps/>
                <w:sz w:val="16"/>
                <w:szCs w:val="16"/>
              </w:rPr>
            </w:pPr>
          </w:p>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ASC AUDIO VIDEO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ASE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ASTRODESIGN,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ATL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 HONG KONG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ATLM TAIWAN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AUDIOVOX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AUTODESK,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AXIS COMMUNICATIONS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B.U.G.,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BANG &amp; OLUFSEN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BASHAW, SEAN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BEAUTIFUL ENTERPRISE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BENNARTS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BILLIONTON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BITCTRL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BLONDER TONGUE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BOSE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BROADCAST SPORTS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BROADCAST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BUFFALO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BUSINESS AS SONIC FOUNDRY MEDIA SERVICES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CANON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CASIO COMPUTER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C-CUBE MICROSYSTEMS,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CD LINJA, DIGITAL COMMUNICATION MEDIA OY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CELLSTACK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CENDYNE,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CEQUADRAT (USA),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CGI VERWALTUNGSGESELLSCHAFT MBH CHEERTEK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CHUMIECKI, TOMASZ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CINE MAGNETICS VIDEO &amp; DIGITAL LABORATORIES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CINEFORM,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CINRAM FRANCE,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CINRAM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CINRAM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CINRAM LATINOAMERICANA S.A. DE C.V.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CINRAM NEDERLAND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CINRAM OPTICAL DISCS,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CINRAM U.K.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CIRRUS 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CIS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CISCO AUSTRALIA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CISCO CANADA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CISCO JAPAN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CISCO SYSTEMS BV AND CISCO SYSTEMS CAPITAL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CISCO SYSTEMS CAPITAL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CISCO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CLARION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CODEX NOVUS,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COLUMBIA DIGITAL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COMPAQ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COMPUTATIONAL ENGINEERING INTERNATIONAL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COMPUTER MODULES,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93.</w:t>
            </w:r>
            <w:r w:rsidRPr="00245A52">
              <w:rPr>
                <w:rFonts w:eastAsia="Times New Roman"/>
                <w:caps/>
                <w:sz w:val="16"/>
                <w:szCs w:val="16"/>
              </w:rPr>
              <w:t>     </w:t>
            </w:r>
            <w:r w:rsidRPr="00245A52">
              <w:rPr>
                <w:rFonts w:eastAsia="Times New Roman"/>
                <w:b/>
                <w:bCs/>
                <w:caps/>
                <w:sz w:val="16"/>
                <w:szCs w:val="16"/>
              </w:rPr>
              <w:t>CORNET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COULL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CUSTOM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CYBERLINK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CYRUS ELECTRONICS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D&amp;M HOLDINGS,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D+P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DAEWOO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 HWA INDUSTRIAL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DARIM VISION CO.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DATA BECKER GMBH &amp; CO. KG DATATON UTVECKLINGS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DCM DANMARK, DIGITAL COMMUNICATION MEDIA APS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DCM SWEDEN,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DCM TRIDATA, DIGITAL COMMUNICATION MEDIA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DEFINITION CONSULTANTS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DELCO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DELL PRODUCTS, L.P.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DENON ELECTRONIC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DENON,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DIGATRON INDUSTRIE-ELEKTRONIK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DIGION,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DIGITAL AUDIO DISC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DIGITAL MEDIA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DIGITAL NETWORKS NORTH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DIGITAL TRANSMISSION EQUIPMENT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DIGITAL VIDEO SERVICES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DIGITAL VISION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DIGITALFABRIKEN GÖTEBORG,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DIOTECH SMT PRODUCT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DIRECT BROADCASTING SATELLITE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DIRECTSAT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DISCTRONICS MANUFACTURING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DISH ENTERTAINMENT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DISH FACTORY DIRECT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DISH,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DIVA SYSTEMS CORPORATION DIVXNETWORKS, INC. (DIVX)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DOREMI LABS,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DRASTIC TECHNOLOGIES LTD. DRESEARCH DIGITAL MEDIA SYSTEMS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DVD RETAIL LTD. (MIRROR)</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DX ANTENNA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EASTERN ASIA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EASTWIN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EASTWIN TECHNOLOGY INDUSTRIES (HUI YANG)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EASY SYSTEMS JAPAN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ECHONET BUSINESS NETWORK,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ECHOSPHERE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ECHOSPHERE DE MEXICO S.DE R.L.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ECHOSTAR ACCEPTANCE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ECHOSTAR COMMUNICATIONS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143.</w:t>
            </w:r>
            <w:r w:rsidRPr="00245A52">
              <w:rPr>
                <w:rFonts w:eastAsia="Times New Roman"/>
                <w:caps/>
                <w:sz w:val="16"/>
                <w:szCs w:val="16"/>
              </w:rPr>
              <w:t>  </w:t>
            </w:r>
            <w:r w:rsidRPr="00245A52">
              <w:rPr>
                <w:rFonts w:eastAsia="Times New Roman"/>
                <w:b/>
                <w:bCs/>
                <w:caps/>
                <w:sz w:val="16"/>
                <w:szCs w:val="16"/>
              </w:rPr>
              <w:t>ECHOSTAR DBS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ECHOSTAR INDONESIA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ECHOSTAR INTERNATIONAL CORPORATION ECHOSTAR INTERNATIONAL (MARITIUS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ECHOSTAR KUX CORPORATION</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ECHOSTAR MANUFACTURING AND DISTRIBUTION PRIVATE LIMITED (INDIA) ECHOSTAR NORTH AMERICA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ECHOSTAR PAC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ECHOSTAR REAL ESTATE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ECHOSTAR REAL ESTATE CORPORATION II</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ECHOSTAR SATELLITE BROADCASTING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ECHOSTAR SATELLITE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ECHOSTAR SPACE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ECHOSTAR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ECM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EDGE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EG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EK3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ELMA INGÉNIERIE INFORMATIQUE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EMI GLOBAL,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EMI RECORDED MUSIC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ENLIGHT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ENSEO,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E-SAT,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ESBUY.COM</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ESDG KONSULT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E-SOFT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EURONIMBUS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EVATONE,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EXATEL VISUAL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FINEARCH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FIRST VIRTUAL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FLEXTRACKER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FORMATION,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FREY TECHNOLOGIES,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FUJITSU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FUJITSU SIEMENS COMPUTERS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FUJITSU SIEMENS COMPUTERS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FUJITSU SIEMENS COMPUTERS 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FUJITSU SIEMENS COMPUTERS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FUJITSU SIEMENS COMPUTERS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FUJITSU SIEMENS COMPUTERS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FUJITSU SIEMENS COMPUTERS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FUJITSU SIEMENS COMPUTERS D.D.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FUJITSU SIEMENS COMPUTERS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FUJITSU SIEMENS COMPUTERS KFT</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FUJITSU SIEMENS COMPUTERS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FUJITSU SIEMENS COMPUTERS OY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FUJITSU SIEMENS COMPUTERS S.R.O.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FUJITSU SIEMENS COMPUTERS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FUJITSU SIEMENS COMPUTERS SL FUJITSU SIEMENS COMPUTERS SP. Z.O.O.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FUJITSU SIEMENS COMPUTERS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FUNAI ELECTRIC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197.</w:t>
            </w:r>
            <w:r w:rsidRPr="00245A52">
              <w:rPr>
                <w:rFonts w:eastAsia="Times New Roman"/>
                <w:caps/>
                <w:sz w:val="16"/>
                <w:szCs w:val="16"/>
              </w:rPr>
              <w:t>  </w:t>
            </w:r>
            <w:r w:rsidRPr="00245A52">
              <w:rPr>
                <w:rFonts w:eastAsia="Times New Roman"/>
                <w:b/>
                <w:bCs/>
                <w:caps/>
                <w:sz w:val="16"/>
                <w:szCs w:val="16"/>
              </w:rPr>
              <w:t>GATEWAY,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GBM ADVANCED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GENERAL INSTRUMENT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GENERIC MEDIA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GENIX INFOCOMM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GLOBAL WEB 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GPX,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GRASS VALLEY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GREAT WALL DIGITECH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GRUNDIG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GYRO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GYRO SOFT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HARMAN INTERNATIONAL INDUSTRIES/MADRIGAL AUDIO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HARMONIC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HARVESTS MULTIMEDIA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HEIM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HELIUS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HEURIS LOGIC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HEWLETT-PACKARD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HIBINO DATA-COM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HIGH SPEED VIDEO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HITACHI BUSINESS SOLUTIONS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HITACHI COMMUNICATION SYSTEMS,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HITACHI ELECTRONICS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HITACHI ELECTRONICS PRODUCTS (MALAYSIA)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HITACHI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HITACHI HOME ELECTRONICS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HITACHI HOME ELECTRONICS (EUROPE),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HITACHI HOMETEC,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HITACHI INFORMATION SYSTEMS,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HITACHI KOKUSAI ELECTRIC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HITACHI SK SOCIAL SYSTEM CO., LTD. HITACHI SOFTWARE ENGINEERING AMERICA,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HITACHI SOFTWARE ENGINEERING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HITACHI SOFTWARE ENGINEERING EUROPE S.A. HITACHI SOFTWARE GLOBAL TECHNOLOGY,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HITACHI TECHNOLOGY (TAIWAN)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HITACHI TELECOM TECHNOLOGIES, LTD. HONG KONG TOHEI E.M.C.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HITACHI,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HOUSTON TRACKER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HT VENTURES,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HUGHES NETWORK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HUI YANG EASTWAY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HUMAX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HUMAX ELECTRONIC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HYUNWOO MCPLUS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IBE,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IKEGAMI TSUSHINKI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243.</w:t>
            </w:r>
            <w:r w:rsidRPr="00245A52">
              <w:rPr>
                <w:rFonts w:eastAsia="Times New Roman"/>
                <w:caps/>
                <w:sz w:val="16"/>
                <w:szCs w:val="16"/>
              </w:rPr>
              <w:t>  </w:t>
            </w:r>
            <w:r w:rsidRPr="00245A52">
              <w:rPr>
                <w:rFonts w:eastAsia="Times New Roman"/>
                <w:b/>
                <w:bCs/>
                <w:caps/>
                <w:sz w:val="16"/>
                <w:szCs w:val="16"/>
              </w:rPr>
              <w:t>IMAGINATION TECHNOLOGIES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IMEDIA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IMPATH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IMS INTERNATIONAL MEDIA SERVICE SPA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INDEPENDENT MASTERS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INDOOR OUTDOOR ENTERTAINMENT,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INFOCITY,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INFOVALUE COMPUTING,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INNOBITS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INNOVISION LIMITED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INSTITUT FUER RUNDFUNKTECHNIK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INTERNATIONAL ANTEX, INC. INTERNATIONAL FIBER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INTERNATIONAL IMAGE SERVICES CORP. DOING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INTERNATIONAL PADI,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INTERRA DIGITAL VIDEO TECHNOLOGIES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INTERVIDEO,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INVENTEC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IZOTOPE, INC.</w:t>
            </w:r>
          </w:p>
        </w:tc>
      </w:tr>
      <w:tr w:rsidR="008F72A2" w:rsidRPr="007F78A6" w:rsidTr="007E68CD">
        <w:trPr>
          <w:trHeight w:val="3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J HEPPLE,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JAPAN COMMUNICATION EQUIPMENT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JAPAN DIGITAL LABORATORY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JAPAN RADIO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JAPAN WAVE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JEPPESEN SANDERSON,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JEPRO CO., LTD.</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JIN SHEN LONG ELECTRONICS (SHEN ZHEN)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KABUSHIKIGAISYA FUJIYADENKI SEISAKUSYO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KALEIDESCAPE CANADA,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KALEIDESCAPE,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KALYANI SHARP INDIA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KDG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KDG MEDIATECH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KDG NETHERLANDS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KDG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KENT WORLD CO., LTD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KENWAY TECHNOLOGY INDUSTRIES (HUI YANG)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KINKI GENERAL SERVICE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KONINKLIJKE PHILIPS ELECTRONICS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KRELL INDUSTRIES,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KTECH TELECOMMUNICATIONS,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KUME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L-3 COMMUNICATIONS SYSTEMS WEST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LAWRENCE LIVERMORE NATIONAL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LEICA GEOSYSTEMS GIS &amp; MAPPING,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LEITCH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LEITCH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LEITCH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LEITCH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LG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LIDCOM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LIFESCIENCE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LINDOWS.COM,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LINEAR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LINK RESEARCH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LINN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LOEWE OPTA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LOGIC INNOVATIONS,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LOGITEC CORPORATION</w:t>
            </w:r>
          </w:p>
        </w:tc>
      </w:tr>
      <w:tr w:rsidR="008F72A2" w:rsidRPr="007F78A6" w:rsidTr="007E68CD">
        <w:trPr>
          <w:trHeight w:val="4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LOGOS LJUD OCH BILD PRODUKTION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LONG LIVED E-COMPUTER TECHNOLOGIES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LSI LOGIC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LSI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307.</w:t>
            </w:r>
            <w:r w:rsidRPr="00245A52">
              <w:rPr>
                <w:rFonts w:eastAsia="Times New Roman"/>
                <w:caps/>
                <w:sz w:val="16"/>
                <w:szCs w:val="16"/>
              </w:rPr>
              <w:t>  </w:t>
            </w:r>
            <w:r w:rsidRPr="00245A52">
              <w:rPr>
                <w:rFonts w:eastAsia="Times New Roman"/>
                <w:b/>
                <w:bCs/>
                <w:caps/>
                <w:sz w:val="16"/>
                <w:szCs w:val="16"/>
              </w:rPr>
              <w:t>LU KEE ELECTRONIC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LUXSONOR SEMICONDUCTORS,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MACROSYSTEM DIGITAL VIDEO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MACROSYSTEM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MACROSYSTEM SCHWEIZ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MACROSYSTEM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MAINCONCEPT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MAINCONCEPT LLC</w:t>
            </w:r>
          </w:p>
        </w:tc>
      </w:tr>
      <w:tr w:rsidR="008F72A2" w:rsidRPr="007F78A6" w:rsidTr="007E68CD">
        <w:trPr>
          <w:trHeight w:val="396"/>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MANSEI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MANUFACTURING AND TEST CO., INC. DBA MATCO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MANYSTREAMS,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MANZANITA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MARANTZ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MARCONI 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MARK GUNNING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MARS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MASPRO DENKOH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MATSUSHITA ELECTRIC (TAIWAN) CO., LTD.</w:t>
            </w:r>
          </w:p>
        </w:tc>
      </w:tr>
      <w:tr w:rsidR="008F72A2" w:rsidRPr="007F78A6" w:rsidTr="007E68CD">
        <w:trPr>
          <w:trHeight w:val="1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MATSUSHITA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trHeight w:val="36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MATSUSHITA ELECTRONICS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MATSUSHITA KOTOBUKI ELECTRONICS INDUSTRIES OF AMERICA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MATSUSHITA KOTOBUKI ELECTRONICS SALES OF AMERICA,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MATSUSHITA-KOTOBUKI ELECTRONICS INDUSTRIES,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MAX INTERNET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MAXPC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MCINTOSH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MEDIA COMPRESSION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MEDIA EXCEL,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MEDIAWARE SOLUTIONS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MEDIOSTREAM,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MEMORY-TECH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MERIDIAN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METATEC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METZ-WERKE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MICRO APPLICATION SA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MICRO SOLUTIONS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MICRON GOVERNMENT COMPUTER SYSTEMS,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MICRONPC,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MICROTUNE (TEXAS),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MIDSTREAM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MINERVA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MINTEK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MIT MEDIA LAB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MITSUBISHI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MOONLIGHT CORDLESS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MOTOROLA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MPO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MRT TECHNOLOGY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MULTIMEDIA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MUVEE TECHNOLOGIES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NAGRASTAR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NAIM AUDIO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NAMSUNG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NANJING SHARP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NATIONAL SEMICONDUCTOR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NCR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NCT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NDS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NEIL GALTON CONSULTANCY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NEOS INTERACTIVE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NEWSOFT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NEXT LEVEL COMMUNICATIONS,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371.</w:t>
            </w:r>
            <w:r w:rsidRPr="00245A52">
              <w:rPr>
                <w:rFonts w:eastAsia="Times New Roman"/>
                <w:caps/>
                <w:sz w:val="16"/>
                <w:szCs w:val="16"/>
              </w:rPr>
              <w:t>  </w:t>
            </w:r>
            <w:r w:rsidRPr="00245A52">
              <w:rPr>
                <w:rFonts w:eastAsia="Times New Roman"/>
                <w:b/>
                <w:bCs/>
                <w:caps/>
                <w:sz w:val="16"/>
                <w:szCs w:val="16"/>
              </w:rPr>
              <w:t>NIHON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NIHON DIGITAL CONSUMER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NIKKO DENKI TSUSHIN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NIMBUS MANUFACTURING (UK) LTD.</w:t>
            </w:r>
          </w:p>
        </w:tc>
      </w:tr>
      <w:tr w:rsidR="008F72A2" w:rsidRPr="007F78A6" w:rsidTr="007E68CD">
        <w:trPr>
          <w:trHeight w:val="42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NIMBUS MANUFACTURING,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NOKIA CORPORATION BY AND THROUGH IT'S BUSINESS UNIT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NOKIA HOME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NORCENT TECHNOLOGY INC.</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NTK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NTT ADVANCED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NTT BROADBAND INITIATIVE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NTT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NUON SEMICONDUCTOR,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OAK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OKI ELECTRIC INDUSTRY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ONKYO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ONKYO EUROPE ELECTRONICS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ONKYO INDIA PVT.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ONKYO U.S.A.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OPTIBASE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OPTIBASE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OPTIBASE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OPTIBASE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OPTICAL EXPERTS MANUFACTURING, INC. (OEM)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OPTIDISC SOLUTIONS,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ORION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ORION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ORION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P. GUERRA S.R.L.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PAC INTERACTIVE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PACE MICRO TECHNOLOGY PLC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PADUS, INC.</w:t>
            </w:r>
          </w:p>
        </w:tc>
      </w:tr>
      <w:tr w:rsidR="008F72A2" w:rsidRPr="007F78A6" w:rsidTr="007E68CD">
        <w:trPr>
          <w:trHeight w:val="6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PANASONIC AUTOMOTIVE SYSTEMS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PANASONIC AVC NETWORKS AMERICA, A DIVISION OF MATSUSHITA ELECTRIC CORPORATION OF AMERICA</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PANASONIC AVC NETWORKS AUSTRALIA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PANASONIC AVC NETWORKS GERMANY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PANASONIC AVC NETWORKS SINGAPORE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PANASONIC COMMUNICATIONS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PANASONIC DIGITAL NETWORK SERVE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PANASONIC DISC MANUFACTURING CORPORATION OF AMERICA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PANASONIC MOBILE COMMUNICATIONS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PANORAMIC 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PC DTV TECHNOLOGIES,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PCHDTV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PEGASUS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PEGASYS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PHOTODEX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PICTURETOTV.COM PTE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PIONEER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PIONEER ELECTRONICS MANUFACTURING (SHANGHAI)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PIONEER ELECTRONICS TECHNOLOGY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PIONEER TECHNOLOGY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PIONEER VIDEO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PIONEER VIDEO MANUFACTURING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427.</w:t>
            </w:r>
            <w:r w:rsidRPr="00245A52">
              <w:rPr>
                <w:rFonts w:eastAsia="Times New Roman"/>
                <w:caps/>
                <w:sz w:val="16"/>
                <w:szCs w:val="16"/>
              </w:rPr>
              <w:t>  </w:t>
            </w:r>
            <w:r w:rsidRPr="00245A52">
              <w:rPr>
                <w:rFonts w:eastAsia="Times New Roman"/>
                <w:b/>
                <w:bCs/>
                <w:caps/>
                <w:sz w:val="16"/>
                <w:szCs w:val="16"/>
              </w:rPr>
              <w:t>PLAT’C2,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POPWIRE STOCKHOLM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POZZOLI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PRIVATE EYE PRODUCTIONS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PROSTAR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PROTON CO., LTD. SOFTBOAT DIVISION COMPANY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PROVIDEO MULTIMEDIA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PROXIMITY PTY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PT MATSUSHITA KOTOBUKI ELECTRONICS INDUSTRIES INDONESIA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PURE MOTION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QUESTIN'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RADYNE COMSTREAM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RATOC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REGENCY RECORDINGS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RESEARCH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ROHDE &amp; SCHWARZ GMBH &amp; CO. KG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ROXIO APS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ROXIO CI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ROXIO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ROXIO INTERNATIONAL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ROXIO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ROXIO,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S &amp; T SYSTEMTECHNIK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S. ANBU EZHILAN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S.A.D.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S.N.A. (SOCIÉTÉ NOUVELLE ARÉACEM)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SALENT TECHNOLOGIES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SAMPO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SAMSUNG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SANYO LASER PRODUCTS,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SANYO MANUFACTURING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SANYO TECHNOSOUND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SASKEN COMMUNICATION TECHNOLOGIES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SATELLITE SOURCE,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SATREC MAURITIUS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SCHEIDT &amp; BACHMANN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SCIENCE APPLICATIONS INTERNATIONAL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SCIENTIFIC-ATLANTA EUROPE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SCIENTIFIC-ATLANTA,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SCI-WORX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SCOPUS NETWORK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SEDIMA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SENSORAY COMPANY,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SENSORY SCIENCE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SERIF EUROPE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SHANGHAI FAR YEAR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SHARP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SHARP ELECTRONICA ESPANA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SHARP ELECTRONICA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SHARP MANUFACTURING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SHARP MANUFACTURING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SHARP THEBNAKORN MANUFACTURING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481.</w:t>
            </w:r>
            <w:r w:rsidRPr="00245A52">
              <w:rPr>
                <w:rFonts w:eastAsia="Times New Roman"/>
                <w:caps/>
                <w:sz w:val="16"/>
                <w:szCs w:val="16"/>
              </w:rPr>
              <w:t>  </w:t>
            </w:r>
            <w:r w:rsidRPr="00245A52">
              <w:rPr>
                <w:rFonts w:eastAsia="Times New Roman"/>
                <w:b/>
                <w:bCs/>
                <w:caps/>
                <w:sz w:val="16"/>
                <w:szCs w:val="16"/>
              </w:rPr>
              <w:t>SHARP-ROXY APPLIANCES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SHARP-ROXY ELECTRONICS CORPORATION (M) SDN. BHD.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SHENZHEN ACTION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SHENZHEN KAIXINDA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SHIN WON INDUSTRY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SILICON CONSTRUCTION SWEDEN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SILICON MOTION,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SIMFLEX SOFTWARE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SKYSTREAM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SMITH &amp; NEPHEW, INC. ENDOSCOPY DIVISION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SNELL &amp; WILCOX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SONIC FOUNDRY MEDIA SERVICES,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SONIC FOUNDRY SYSTEMS GROUP,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SONIC FOUNDRY,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SONIC SOLUTIONS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SONISTA,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SONOPRESS IBER-MEMORY, S.A., SPAIN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SONOPRESS IRELAND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SONOPRESS MEXICO UNA DIVISION DE BMG ENTERTAINMENT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SONOPRESS PAN ASIA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SONOPRESS PRODUKTIONSGESELLSCHAFT FÜR TON-UND INFORMATIONSTRÄGER</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SONOPRESS RIMO INDÚSTRIA E COMÉRCIO FONOGRÁFICA LTDA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SONOPRESS SINGAPORE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SONOPRESS, INC., USA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SONY COMPUTER ENTERTAINMENT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SONY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SONY DADC AUSTRIA AG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SONY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SONY MUSIC ENTERTAINMENT (HONG KONG)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SONY MUSIC ENTERTAINMENT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SONY MUSIC ENTERTAINMENT MEXICO, S.A.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SONY PICTURES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SONY SERVICE CENTER (EUROPE)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SONY UNITED KINGDOM,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SORD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SORENSON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SOURCENEXT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SPECTACULAIRE!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SPELLINGS COMPUTER SERVICES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SPORTS TRAINING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STANDARD COMMUNICATIONS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STAR VIDEO DUPLICATING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STARLIGHT VIDEO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STEBBING RECORDING CENTRE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STRATEGY &amp; TECHNOLOGY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STREAM MACHINE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STUMPFL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SUMITOMO ELECTRIC INDUSTRIES,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SUMMIT CD MANUFACTURE PTD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SUMMIT HI-TECH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SUNIMAGE STUDIOS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533.</w:t>
            </w:r>
            <w:r w:rsidRPr="00245A52">
              <w:rPr>
                <w:rFonts w:eastAsia="Times New Roman"/>
                <w:caps/>
                <w:sz w:val="16"/>
                <w:szCs w:val="16"/>
              </w:rPr>
              <w:t>  </w:t>
            </w:r>
            <w:r w:rsidRPr="00245A52">
              <w:rPr>
                <w:rFonts w:eastAsia="Times New Roman"/>
                <w:b/>
                <w:bCs/>
                <w:caps/>
                <w:sz w:val="16"/>
                <w:szCs w:val="16"/>
              </w:rPr>
              <w:t>SWEDISH CUSTOMS SERVICE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SYNTERMED,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TAG MCLAREN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TAISEI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TAKT KWIATKOWSKI I MIADZEL SP.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TANDBERG TELEVISION ASA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TATUNG CO.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TDK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TDK RECORDING MEDIA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TEAC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TEAC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TEAC DEUTSCHLAND GMBH</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TEAC SYSTEM CREATE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TECHNICOLOR DISC SERVICES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TECHNICOLOR HOME ENTERTAINMENT SERVICES IRELAND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TECHNICOLOR MEXICANA, S. DE RL DE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TECHNICOLOR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TECHNICOLOR VIDEOCASSETTE,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TECHNISAT DIGITAL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TECHNOSCOPE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TECHNOTREND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TECHSAN I&amp;C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TEKNICHE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TEKTRONIX CAMBRIDGE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TEKTRONIX,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TELECOM KIKI,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TELEDAC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TELEVIEW</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TERR, LLC DBA 321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THE MIRETH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THOMSON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THOMSON BROADBAND UK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THOMSON DIGITAL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THOMSON MULTIMEDIA ASIA PACIFIC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THOMSON MULTIMEDIA HONG KONG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THOMSON MULTIMEDIA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THOMSON MULTIMEDIA OPERATIONS (THAILAND)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THOMSON MULTIMEDIA POLSKA SP. Z 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THOMSON SALES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THOMSON TELEVISION ANGERS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THOMSON TUBES &amp; DISPLAYS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TIVO,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TONIC DIGITAL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TOPPAN PRINTING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TOSHIBA AMERICA INFORMATION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TOSHIBA COMPUTER SYSTEMS (SHANGHAI)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TOSHIBA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TOSHIBA EUROPE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TOSHIBA INFORMATION SYSTEMS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TOSHIBA TEC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TOSHIBA VIDEO PRODUCTS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TOTAL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TOTTORI 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TRILOGIC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TROLL TECHNOLOGY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589.</w:t>
            </w:r>
            <w:r w:rsidRPr="00245A52">
              <w:rPr>
                <w:rFonts w:eastAsia="Times New Roman"/>
                <w:caps/>
                <w:sz w:val="16"/>
                <w:szCs w:val="16"/>
              </w:rPr>
              <w:t>  </w:t>
            </w:r>
            <w:r w:rsidRPr="00245A52">
              <w:rPr>
                <w:rFonts w:eastAsia="Times New Roman"/>
                <w:b/>
                <w:bCs/>
                <w:caps/>
                <w:sz w:val="16"/>
                <w:szCs w:val="16"/>
              </w:rPr>
              <w:t>TTIREM, INC. DBA MERITT ELECTRONICS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TWELVE TONE SYSTEMS, INC. DBA CAKEWALK</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U.S. PHILIPS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UEC TECHNOLOGIES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UNLIMITER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UP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V.T.V.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VBRICK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VCS VIDEO COMMUNICATION SYSTEMS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VELA RESEARCH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VESTEL KOMUNIKASYON SAN. TIC. A. 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VICTOR COMPANY OF JAPAN,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VIDEOTELE.COM,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VISIONARY SOLUTIONS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VISTEON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VITEC MULTIMEDIA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VITEC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VOB COMPUTERSYSTEME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WACOM EUROPE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WELTON ELECTRONICS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WESCAM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WESCAM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WESCAM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WESCAM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WESCAM SONOMA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WIAGRA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WINBOND ELECTRONICS CORP.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WIS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WOMBLE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WORLD ELECTRIC (THAILAND)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WUXI MULTIMEDIA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XION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XZEOS SOFTWARE SARL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YA BANG INDUSTRIAL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YAMAHA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YAMAHA ELECTRONICS MANUFACTURING (M) SDN.BDH.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YANION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YOKOGAWA ELECTRIC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YUNG FU ELECTRICAL APPLIANCES CORP.,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ZAPEX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ZAPMEDIA.COM,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ZENITH ELECTRONICS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ZHONGSHAN KENLOON DIGITAL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ZIRBES, KELLY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ZOO DIGITAL GROUP PLC</w:t>
            </w:r>
          </w:p>
        </w:tc>
        <w:tc>
          <w:tcPr>
            <w:tcW w:w="0" w:type="auto"/>
            <w:gridSpan w:val="2"/>
            <w:tcMar>
              <w:top w:w="0" w:type="dxa"/>
              <w:left w:w="108" w:type="dxa"/>
              <w:bottom w:w="0" w:type="dxa"/>
              <w:right w:w="108" w:type="dxa"/>
            </w:tcMar>
            <w:hideMark/>
          </w:tcPr>
          <w:p w:rsidR="008F72A2" w:rsidRPr="003D0612" w:rsidRDefault="008F72A2" w:rsidP="007E68CD">
            <w:pPr>
              <w:spacing w:after="0" w:line="240" w:lineRule="auto"/>
              <w:ind w:left="360"/>
              <w:rPr>
                <w:rFonts w:eastAsia="Times New Roman"/>
                <w:sz w:val="16"/>
                <w:szCs w:val="16"/>
              </w:rPr>
            </w:pP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A&amp;R CAMBRIDGE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AAV AUSTRALIA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225"/>
          <w:jc w:val="center"/>
        </w:trPr>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7" w:name="DVD6CLIST"/>
      <w:r w:rsidRPr="00947E35">
        <w:rPr>
          <w:b/>
        </w:rPr>
        <w:t>DVD6C LICENSING GROUP (DVD6C)</w:t>
      </w:r>
      <w:bookmarkEnd w:id="7"/>
    </w:p>
    <w:p w:rsidR="008F72A2" w:rsidRPr="007F78A6" w:rsidRDefault="008F72A2" w:rsidP="007E68CD">
      <w:pPr>
        <w:spacing w:after="0" w:line="240" w:lineRule="auto"/>
        <w:jc w:val="center"/>
        <w:rPr>
          <w:rFonts w:eastAsia="Times New Roman"/>
          <w:sz w:val="16"/>
          <w:szCs w:val="16"/>
        </w:rPr>
      </w:pPr>
    </w:p>
    <w:tbl>
      <w:tblPr>
        <w:tblW w:w="10365" w:type="dxa"/>
        <w:jc w:val="center"/>
        <w:tblInd w:w="108" w:type="dxa"/>
        <w:tblCellMar>
          <w:left w:w="0" w:type="dxa"/>
          <w:right w:w="0" w:type="dxa"/>
        </w:tblCellMar>
        <w:tblLook w:val="04A0"/>
      </w:tblPr>
      <w:tblGrid>
        <w:gridCol w:w="5790"/>
        <w:gridCol w:w="4575"/>
      </w:tblGrid>
      <w:tr w:rsidR="00E0746A" w:rsidRPr="007F78A6" w:rsidTr="007E68CD">
        <w:trPr>
          <w:jc w:val="center"/>
        </w:trPr>
        <w:tc>
          <w:tcPr>
            <w:tcW w:w="5790"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A&amp;G 22 INTERNATIONAL TRADE MANAGEMENT LTD.</w:t>
            </w:r>
          </w:p>
        </w:tc>
        <w:tc>
          <w:tcPr>
            <w:tcW w:w="4575"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ACTION INDUSTRIES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 xml:space="preserve">ACTION TECHNOLOGY </w:t>
            </w:r>
            <w:r w:rsidRPr="00245A52">
              <w:rPr>
                <w:rFonts w:eastAsia="Times New Roman"/>
                <w:b/>
                <w:bCs/>
                <w:caps/>
                <w:sz w:val="16"/>
                <w:szCs w:val="16"/>
              </w:rPr>
              <w:lastRenderedPageBreak/>
              <w:t>(SHENZHEN)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AISIN AW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ALCO DIGITAL DEVICES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AMOISONIC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APEX (JIANGSU)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ARIMA COMPUTER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ATL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ATLM (HONG KONG)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ATLM TAIWAN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BBK ELECTRONICS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BEAUTIFUL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BEHAVIOR TECH COMPUTER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BEIJING GOLDEN YUXING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BLOOM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CHANGZHOU HAOJIE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CHANGZHOU LINLONG ELECTRICAL APPLIANCE CO., LTD. (CHINA)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CHANGZHOU XINGQIU ELECTRONIC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CHENGZHI WINTEL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CHUNGLAM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CIS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CLARION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CLAVIS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COMMAX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DALIAN GOLDEN HUALU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DANRIVER SYSTEM (GUANGZHOU)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DENSO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DESAY A&amp;V SCIENCE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DINGTIAN ELECTRONICS INDUSTRY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DM TECHNOLOGY C0.,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DONG GUAN EVERVICTORY ELECTRONIC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DONG GUAN LU KEE ELECTRONIC FACTORY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DONGGUAN CITY GAOYA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DONGGUAN GVG DIGITAL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DONGGUAN, HUANGJIANG, JING-CHENG ELECTRONICS 9TH PLANT</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DVD6C LICENSING GROUP (DVD6C) PARTICIPANTS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EASTERN ASIA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EIZO NANAO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EPO SCIENCE AND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FIRST TECHNOLOGY INTERNATIONAL (H.K.)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FIRST TECHNOLOGY INTERNATIONAL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FORCE NORWAY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FORYOU GENERAL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FOXDA TECHNOLOGY INDUSTRIAL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FOXDA TECHNOLOGY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FUNAI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GLOBAL BANK MANUFACTURE GROUP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GOLDEN TAKE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GP ELECTRONICS (HUIZHOU)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GUANGDONG KWANLOON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GUANGZHOU DURBANG YUCHARG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GUANGZHOU HUADU KODA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GUANGZHOU HUADU KODA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GUANGZHOU PANYU JUDA CAR AUDIO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GUANGZHOU ROWA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GUANGZHOU YIAOU PAN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HIMAGE HOLDINGS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HITACHI ELECTRONIC PRODUCTS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69.</w:t>
            </w:r>
            <w:r w:rsidRPr="00245A52">
              <w:rPr>
                <w:rFonts w:eastAsia="Times New Roman"/>
                <w:caps/>
                <w:sz w:val="16"/>
                <w:szCs w:val="16"/>
              </w:rPr>
              <w:t>     </w:t>
            </w:r>
            <w:r w:rsidRPr="00245A52">
              <w:rPr>
                <w:rFonts w:eastAsia="Times New Roman"/>
                <w:b/>
                <w:bCs/>
                <w:caps/>
                <w:sz w:val="16"/>
                <w:szCs w:val="16"/>
              </w:rPr>
              <w:t>HITACHI TECHNOLOGY (TAIWAN),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HITACHI,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HITACHI-LG DATA STORAGE KOREA,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HITACHI-LG DATA STORAGE,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HONG KONG TOHEI E.M.C.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HUIYANG EASTWAY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HUIZHOU FREEWAY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IAG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JANUS IMAGE SYSTEMS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JIANGSU HONGTU HIGH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JIANGSU SHINCO ELECTRONIC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JIANGSU SYBER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JIANGSU TOPPOWER 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JIANGXI DIC INDUSTRIALS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KAM LI TAT INTERNATIONAL TRADING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KENLEX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KENLOON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KENT WORLD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KENWOOD ELECTRONICS TECHNOLOGIES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KENWOOD NAGANO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KINMA (SHENZHEN) SCIENCE &amp; TECHNOLOGY DEVELOPMENT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KISS TECHNOLOGY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KONKA GROUP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KORAT DENKI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KYUSHU MATSUSHITA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KYUSHU MATSUSHITA ELECTRIC CORPORATION OF THE PHILIPPINES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LE JIN ELECTRONICS (HUI ZHOU) INC (LG)</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LINK CONCEPT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LINN PRODUCTS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LU KEE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MAKIDOL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MALATA SEEING &amp; HEARING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MARANTZ JAPAN,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MARUWA ELECTRONIC &amp; CHEMICAL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MATSUSHITA AUDIO VIDEO (DEUTSCHLAND) GMBH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MATSUSHITA COMMUNICATION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MATSUSHITA ELECTRIC (TAIWAN)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MATSUSHITA ELECTRONICS (S) PTE.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MATSUSHITA KOTOBUKI ELECTRONICS INDUSTRIES,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MEILOON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MERIDIAN AUDIO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MIANYANG TRIVER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MITSUBISHI ELECTRIC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MIYAKO MARANTZ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MULTI-CONCEPT INDUSTRIAL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MUSTEK INTERNATIONAL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NAIM AUDIO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NEXPHIL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NINGBO BOIGLE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ONKYO CHINA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ONKYO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ONKYO ELECTRONICS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ONKYO EUROPE ELECTRONICS GMBH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ONKYO SHAH ALAM (MALAYSIA)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ORIENT POWER(WUXI)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P.T.ELECTRONICS INDONESIA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PAC INTERACTIVE TECHNOLOGY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PARAGON INDUSTRIES CHINA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PARAMOUNT DIGITAL TECHNOLOGY (HUIZHOU)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133.</w:t>
            </w:r>
            <w:r w:rsidRPr="00245A52">
              <w:rPr>
                <w:rFonts w:eastAsia="Times New Roman"/>
                <w:caps/>
                <w:sz w:val="16"/>
                <w:szCs w:val="16"/>
              </w:rPr>
              <w:t>  </w:t>
            </w:r>
            <w:r w:rsidRPr="00245A52">
              <w:rPr>
                <w:rFonts w:eastAsia="Times New Roman"/>
                <w:b/>
                <w:bCs/>
                <w:caps/>
                <w:sz w:val="16"/>
                <w:szCs w:val="16"/>
              </w:rPr>
              <w:t>PROCHIPS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PROFIT PEAKS ELECTRONICS COMPANY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PROFIT PEAKS ELECTRONICS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PRO-TECH INDUSTRIES CORP.</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QISHENG ELECTRONIC INDUSTRIES LTD., DONGGUAN CITY</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ROCKRIDGE SOUND TECHNOLOGY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SANDMARTIN (ZHONG SHAN)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SANYO TECHNOSOUND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SCE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SHANGHAI GENERAL ELECTRONIC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SHANGHAI HONGSHENG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SHANGHAI KENWOOD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SHANGHAI SVA-DAV ELECTRONICS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SHANGHAI THAKRAL ELECTRONICS INDUSTRIAL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SHANGHAI TIANTONG COMMUNICATION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SHANGHAI WING SUM ELECTRONICS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SHANTOU HI-TECH ZONE IDALL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SHARP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SHARP MANUFACTURING CORPORATION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SHARP ROXY ELECTRONICS CORPORATION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SHEN ZHEN KAISER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SHENGBANGQIANGDIAN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SHENZHEN ACTION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SHENZHEN AKI DIGITAL ELECTRICAL APPLIANCE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SHENZHEN BAO'AN FUYONG JINFENG ELECTRONICS CO.</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SHENZHEN CONTEL ELECTRONICS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SHENZHEN HANBAO SCIENCE &amp; TECHNOLOGY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SHENZHEN HARMA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SHENZHEN HARMA TECHNOLOGY CO., LTD. DUBAI BRANCH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SHENZHEN HARMA TECHNOLOGY CO., LTD. INDONESIA</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SHENZHEN KAIXINDA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SHENZHEN KXD MULTIMEDIA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SHENZHEN SAST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SHENZHEN SHANLING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SHENZHEN SHINELONG ELECTRONICS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SHENZHEN SKYWOOD INFO-TECH INDUSTRIES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SHENZHEN SOBON DIGITAL TECHNOLOGY DEVELOPMENT CO., LTD. ELECTRONICS BRANCH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SHENZHEN SOGOOD DIRECTOR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SHENZHEN SYNCHRON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SHENZHEN TENFULL DIGITAL APPLIANCE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SHENZHEN TSINGHUA TONGFANG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SHENZHEN VALL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SHENZHEN WELL JOINT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SHENZHEN XIN HONGYU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SHENZHEN ZHONGCAIXING ELE.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SHINANO KENSHI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SHUNDE XIONG FENG ELECTRIC INDUSTRIAL COMPANY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SICHUAN CHANGHONG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SINOCA ENTERPRISES (ZHONG SHAN)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SKYWORTH MULTIMEDIA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SOUTH JAZZ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SOUTHWEST COMPUTER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SOYEA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TAIWAN THICK-FILM IND.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 xml:space="preserve">TCL TECHNOLOGY </w:t>
            </w:r>
            <w:r w:rsidRPr="00245A52">
              <w:rPr>
                <w:rFonts w:eastAsia="Times New Roman"/>
                <w:b/>
                <w:bCs/>
                <w:caps/>
                <w:sz w:val="16"/>
                <w:szCs w:val="16"/>
              </w:rPr>
              <w:lastRenderedPageBreak/>
              <w:t>ELECTRONICS (HIUZHOU)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191.</w:t>
            </w:r>
            <w:r w:rsidRPr="00245A52">
              <w:rPr>
                <w:rFonts w:eastAsia="Times New Roman"/>
                <w:caps/>
                <w:sz w:val="16"/>
                <w:szCs w:val="16"/>
              </w:rPr>
              <w:t>  </w:t>
            </w:r>
            <w:r w:rsidRPr="00245A52">
              <w:rPr>
                <w:rFonts w:eastAsia="Times New Roman"/>
                <w:b/>
                <w:bCs/>
                <w:caps/>
                <w:sz w:val="16"/>
                <w:szCs w:val="16"/>
              </w:rPr>
              <w:t>TEAC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TEAC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TECHSAN I &amp; 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TECNEW ELECTRONIC ENGINEERING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TOHEI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TOSHIBA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TOSHIBA INFORMATION EQUIPMENT (PHILIPPINES),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TOSHIBA MULTI MEDIA DEVICES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TOTTORI ONKYO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TSI OPTOELECTRONICS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ULTRASTAR TECHNOLOGY (SHENZHEN)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UP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VICTOR COMPANY OF JAPAN,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WELL INLAND ELECTRONICS (NINGBO)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WELL JOINT TECHNOLOGY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WELTON ELECTRONICS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WORLD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WORLD ELECTRONIC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WORLD ELECTRONIC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WUXI MULTIMEDIA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XANAVI INFORMATICS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XIAMEN OVERSEAS CHINESE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XIAMEN SUNY ELECTRONIC SOUND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YA BANG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YAMAHA ELECTRONICS MANUFACTURING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YANION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YUN SHEN HI-TECH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YUNG FU ELECTRICAL APPLIANCES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ZHENJIANG JIANGKUI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ZHONGSHAN JOINTEK DIGITALTECHNOLOGY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ZHONGSHAN SHI NEON ELECTRONIC FACTORY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ZHUHAI NINTAUS ELECTRONIC INDUSTRY CO., LTD.</w:t>
            </w:r>
          </w:p>
        </w:tc>
        <w:tc>
          <w:tcPr>
            <w:tcW w:w="4575" w:type="dxa"/>
            <w:tcMar>
              <w:top w:w="0" w:type="dxa"/>
              <w:left w:w="108" w:type="dxa"/>
              <w:bottom w:w="0" w:type="dxa"/>
              <w:right w:w="108" w:type="dxa"/>
            </w:tcMar>
            <w:hideMark/>
          </w:tcPr>
          <w:p w:rsidR="008F72A2" w:rsidRPr="00245A52" w:rsidRDefault="008F72A2" w:rsidP="007E68CD">
            <w:pPr>
              <w:pStyle w:val="ListParagraph"/>
              <w:spacing w:after="0" w:line="227" w:lineRule="atLeast"/>
              <w:rPr>
                <w:rFonts w:eastAsia="Times New Roman"/>
                <w:sz w:val="16"/>
                <w:szCs w:val="16"/>
              </w:rPr>
            </w:pP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A&amp;G 22 INTERNATIONAL TRADE MANAGEMENT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ACTION INDUSTRIES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A97C3F" w:rsidRDefault="008F72A2" w:rsidP="00001F2E">
            <w:pPr>
              <w:pStyle w:val="ListParagraph"/>
              <w:numPr>
                <w:ilvl w:val="0"/>
                <w:numId w:val="17"/>
              </w:numPr>
              <w:spacing w:after="0" w:line="227" w:lineRule="atLeast"/>
              <w:ind w:left="1445" w:hanging="725"/>
              <w:rPr>
                <w:rFonts w:eastAsia="Times New Roman"/>
                <w:b/>
                <w:bCs/>
                <w:caps/>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AISIN AW CO., LTD.</w:t>
            </w:r>
          </w:p>
          <w:p w:rsidR="003D0612" w:rsidRPr="00245A52" w:rsidRDefault="003D0612" w:rsidP="00001F2E">
            <w:pPr>
              <w:pStyle w:val="ListParagraph"/>
              <w:spacing w:after="0" w:line="227" w:lineRule="atLeast"/>
              <w:ind w:left="1445" w:hanging="725"/>
              <w:rPr>
                <w:rFonts w:eastAsia="Times New Roman"/>
                <w:b/>
                <w:bCs/>
                <w:caps/>
                <w:sz w:val="16"/>
                <w:szCs w:val="16"/>
              </w:rPr>
            </w:pPr>
          </w:p>
        </w:tc>
      </w:tr>
    </w:tbl>
    <w:p w:rsidR="00A97C3F" w:rsidRDefault="00001F2E" w:rsidP="00A97C3F">
      <w:pPr>
        <w:jc w:val="center"/>
        <w:rPr>
          <w:sz w:val="20"/>
          <w:szCs w:val="20"/>
        </w:rPr>
      </w:pPr>
      <w:r>
        <w:rPr>
          <w:sz w:val="20"/>
          <w:szCs w:val="20"/>
        </w:rPr>
        <w:t>EXTENDED</w:t>
      </w:r>
      <w:r w:rsidR="00A97C3F">
        <w:rPr>
          <w:sz w:val="20"/>
          <w:szCs w:val="20"/>
        </w:rPr>
        <w:t xml:space="preserve"> LIST OF DEFENDANTS</w:t>
      </w:r>
    </w:p>
    <w:p w:rsidR="00A97C3F" w:rsidRPr="00CF029E" w:rsidRDefault="00A97C3F"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w:t>
      </w:r>
      <w:r w:rsidRPr="00CF029E">
        <w:rPr>
          <w:sz w:val="20"/>
          <w:szCs w:val="20"/>
        </w:rPr>
        <w:lastRenderedPageBreak/>
        <w:t>Associates, Of Counsel, Employees, Corporations, Affiliates and any other Meltzer, Lippe, Goldstein, Wolf &amp; Schlissel, P.C.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INTEL Corporation;</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Corporation;</w:t>
      </w:r>
    </w:p>
    <w:p w:rsidR="00A97C3F" w:rsidRPr="00CF029E" w:rsidRDefault="00A97C3F"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FORMER IVIEWIT MAN</w:t>
      </w:r>
      <w:r>
        <w:rPr>
          <w:sz w:val="20"/>
          <w:szCs w:val="20"/>
        </w:rPr>
        <w:t>AG</w:t>
      </w:r>
      <w:r w:rsidRPr="00CF029E">
        <w:rPr>
          <w:sz w:val="20"/>
          <w:szCs w:val="20"/>
        </w:rPr>
        <w:t>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FIFTEENTH JUDICIAL CIRCUIT - WEST PALM BEACH FLORIDA; Judge Jorge LABARGA - ("Labarga"); any other John Doe ("John Doe") FIFTEENTH JUDICIAL CIRCUIT - WEST PALM BEACH FLORIDA staff, known or not known to have been involved at the time.  Hereinafter, collectively referred to as ("15C");</w:t>
      </w:r>
    </w:p>
    <w:p w:rsidR="00A97C3F" w:rsidRPr="00CF029E" w:rsidRDefault="00A97C3F"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9"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w:t>
      </w:r>
      <w:r w:rsidRPr="00CF029E">
        <w:rPr>
          <w:sz w:val="20"/>
          <w:szCs w:val="20"/>
        </w:rPr>
        <w:lastRenderedPageBreak/>
        <w:t>companies, known or not known at this time; including but not limited to DVD6C LICENSING GROUP and any other DVD6C LICENSING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The Goldman Sachs Group, Inc.,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A97C3F" w:rsidRDefault="00A97C3F"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A97C3F" w:rsidRDefault="00A97C3F"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A97C3F" w:rsidRDefault="00A97C3F" w:rsidP="00486EAC">
      <w:pPr>
        <w:numPr>
          <w:ilvl w:val="0"/>
          <w:numId w:val="17"/>
        </w:numPr>
        <w:spacing w:after="0" w:line="240" w:lineRule="auto"/>
        <w:rPr>
          <w:sz w:val="20"/>
          <w:szCs w:val="20"/>
        </w:rPr>
      </w:pPr>
      <w:r w:rsidRPr="00450D80">
        <w:rPr>
          <w:sz w:val="20"/>
          <w:szCs w:val="20"/>
        </w:rPr>
        <w:t>Ropes &amp; Gray LLP</w:t>
      </w:r>
      <w:r>
        <w:rPr>
          <w:sz w:val="20"/>
          <w:szCs w:val="20"/>
        </w:rPr>
        <w:t>;</w:t>
      </w:r>
    </w:p>
    <w:p w:rsidR="00A97C3F" w:rsidRPr="00CF029E" w:rsidRDefault="00A97C3F"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A97C3F" w:rsidRPr="00CF029E" w:rsidRDefault="00A97C3F"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001F2E" w:rsidRDefault="00A97C3F" w:rsidP="00486EAC">
      <w:pPr>
        <w:numPr>
          <w:ilvl w:val="0"/>
          <w:numId w:val="17"/>
        </w:numPr>
        <w:spacing w:after="0" w:line="240" w:lineRule="auto"/>
        <w:rPr>
          <w:sz w:val="20"/>
          <w:szCs w:val="20"/>
        </w:rPr>
      </w:pPr>
      <w:r w:rsidRPr="00CF029E">
        <w:rPr>
          <w:sz w:val="20"/>
          <w:szCs w:val="20"/>
        </w:rPr>
        <w:t xml:space="preserve">SKULL AND BONES; </w:t>
      </w:r>
    </w:p>
    <w:p w:rsidR="00001F2E" w:rsidRDefault="00A97C3F" w:rsidP="00486EAC">
      <w:pPr>
        <w:numPr>
          <w:ilvl w:val="0"/>
          <w:numId w:val="17"/>
        </w:numPr>
        <w:spacing w:after="0" w:line="240" w:lineRule="auto"/>
        <w:rPr>
          <w:sz w:val="20"/>
          <w:szCs w:val="20"/>
        </w:rPr>
      </w:pPr>
      <w:r w:rsidRPr="00CF029E">
        <w:rPr>
          <w:sz w:val="20"/>
          <w:szCs w:val="20"/>
        </w:rPr>
        <w:t xml:space="preserve">The Russell Trust Co.; </w:t>
      </w:r>
    </w:p>
    <w:p w:rsidR="00A97C3F" w:rsidRPr="00CF029E" w:rsidRDefault="00A97C3F" w:rsidP="00486EAC">
      <w:pPr>
        <w:numPr>
          <w:ilvl w:val="0"/>
          <w:numId w:val="17"/>
        </w:numPr>
        <w:spacing w:after="0" w:line="240" w:lineRule="auto"/>
        <w:rPr>
          <w:sz w:val="20"/>
          <w:szCs w:val="20"/>
        </w:rPr>
      </w:pPr>
      <w:r w:rsidRPr="00CF029E">
        <w:rPr>
          <w:sz w:val="20"/>
          <w:szCs w:val="20"/>
        </w:rPr>
        <w:t>Yale Law School;</w:t>
      </w:r>
    </w:p>
    <w:p w:rsidR="00A97C3F" w:rsidRPr="00CF029E" w:rsidRDefault="00A97C3F" w:rsidP="00486EAC">
      <w:pPr>
        <w:numPr>
          <w:ilvl w:val="0"/>
          <w:numId w:val="17"/>
        </w:numPr>
        <w:spacing w:after="0" w:line="240" w:lineRule="auto"/>
        <w:rPr>
          <w:sz w:val="20"/>
          <w:szCs w:val="20"/>
        </w:rPr>
      </w:pPr>
      <w:r w:rsidRPr="00CF029E">
        <w:rPr>
          <w:sz w:val="20"/>
          <w:szCs w:val="20"/>
        </w:rPr>
        <w:t>Council on Foreign Relations;</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Bilderberg Group;</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Federalist Society;</w:t>
      </w:r>
    </w:p>
    <w:p w:rsidR="00001F2E" w:rsidRDefault="00A97C3F" w:rsidP="00A97C3F">
      <w:pPr>
        <w:numPr>
          <w:ilvl w:val="0"/>
          <w:numId w:val="17"/>
        </w:numPr>
        <w:tabs>
          <w:tab w:val="num" w:pos="360"/>
        </w:tabs>
        <w:spacing w:after="0" w:line="240" w:lineRule="auto"/>
        <w:rPr>
          <w:sz w:val="20"/>
          <w:szCs w:val="20"/>
        </w:rPr>
      </w:pPr>
      <w:r w:rsidRPr="00CF029E">
        <w:rPr>
          <w:sz w:val="20"/>
          <w:szCs w:val="20"/>
        </w:rPr>
        <w:t>The Bradley Foundation;</w:t>
      </w:r>
    </w:p>
    <w:p w:rsidR="00A97C3F" w:rsidRPr="00CF029E" w:rsidRDefault="00A97C3F" w:rsidP="00486EAC">
      <w:pPr>
        <w:numPr>
          <w:ilvl w:val="0"/>
          <w:numId w:val="17"/>
        </w:numPr>
        <w:spacing w:after="0" w:line="240" w:lineRule="auto"/>
        <w:rPr>
          <w:sz w:val="20"/>
          <w:szCs w:val="20"/>
        </w:rPr>
      </w:pPr>
      <w:r w:rsidRPr="00CF029E">
        <w:rPr>
          <w:sz w:val="20"/>
          <w:szCs w:val="20"/>
        </w:rPr>
        <w:t>STATE OF NEW YORK</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A97C3F" w:rsidRPr="00CF029E" w:rsidRDefault="00A97C3F"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A97C3F" w:rsidRPr="00CF029E" w:rsidRDefault="00A97C3F"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A97C3F" w:rsidRPr="00CF029E" w:rsidRDefault="00A97C3F"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BRENDAN J. O'ROURKE,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CATHERINE O’H</w:t>
      </w:r>
      <w:r>
        <w:rPr>
          <w:sz w:val="20"/>
          <w:szCs w:val="20"/>
        </w:rPr>
        <w:t>AGl</w:t>
      </w:r>
      <w:r w:rsidRPr="00CF029E">
        <w:rPr>
          <w:sz w:val="20"/>
          <w:szCs w:val="20"/>
        </w:rPr>
        <w:t>EN WOLFE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to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A97C3F" w:rsidRPr="00CF029E" w:rsidRDefault="00A97C3F"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VIRGINIA STATE BAR</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NOEL SENGEL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A97C3F" w:rsidRPr="00CF029E" w:rsidRDefault="00A97C3F"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A97C3F" w:rsidRPr="00CF029E" w:rsidRDefault="00A97C3F"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A97C3F" w:rsidRDefault="00A97C3F" w:rsidP="00486EAC">
      <w:pPr>
        <w:numPr>
          <w:ilvl w:val="0"/>
          <w:numId w:val="17"/>
        </w:numPr>
        <w:spacing w:after="0" w:line="240" w:lineRule="auto"/>
        <w:rPr>
          <w:sz w:val="20"/>
          <w:szCs w:val="20"/>
        </w:rPr>
      </w:pPr>
      <w:r>
        <w:rPr>
          <w:sz w:val="20"/>
          <w:szCs w:val="20"/>
        </w:rPr>
        <w:t>IBM CORPORATION;</w:t>
      </w:r>
    </w:p>
    <w:p w:rsidR="00A97C3F" w:rsidRDefault="00A97C3F" w:rsidP="00A97C3F">
      <w:pPr>
        <w:ind w:left="360"/>
        <w:rPr>
          <w:b/>
          <w:sz w:val="20"/>
          <w:szCs w:val="20"/>
        </w:rPr>
      </w:pPr>
    </w:p>
    <w:p w:rsidR="00A97C3F" w:rsidRPr="00534C2D" w:rsidRDefault="00A97C3F" w:rsidP="00A97C3F">
      <w:pPr>
        <w:ind w:left="360"/>
        <w:rPr>
          <w:b/>
          <w:caps/>
          <w:sz w:val="20"/>
          <w:szCs w:val="20"/>
        </w:rPr>
      </w:pPr>
      <w:r w:rsidRPr="00534C2D">
        <w:rPr>
          <w:b/>
          <w:caps/>
          <w:sz w:val="20"/>
          <w:szCs w:val="20"/>
        </w:rPr>
        <w:t xml:space="preserve">To be added New Defendants in the RICO &amp; ANTITRUST Lawsuit through amendment or in any anticipated future litigations and criminal filings: </w:t>
      </w:r>
    </w:p>
    <w:p w:rsidR="00A97C3F" w:rsidRPr="00534C2D" w:rsidRDefault="00A97C3F" w:rsidP="00486EAC">
      <w:pPr>
        <w:numPr>
          <w:ilvl w:val="0"/>
          <w:numId w:val="17"/>
        </w:numPr>
        <w:spacing w:after="0" w:line="240" w:lineRule="auto"/>
        <w:rPr>
          <w:sz w:val="20"/>
          <w:szCs w:val="20"/>
        </w:rPr>
      </w:pPr>
      <w:r w:rsidRPr="00534C2D">
        <w:rPr>
          <w:sz w:val="20"/>
          <w:szCs w:val="20"/>
        </w:rPr>
        <w:t>Justice Richard C. Wesley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Peter W. Hall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Debra Ann Livingston in her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Ralph K. Winter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P. Stephen Lamont, (Questions about Lamont’s filings on behalf of others and more already filed with criminal authorities and this Court has already been notified in Motion of the alleged fraudulent activities of Lamont)</w:t>
      </w:r>
    </w:p>
    <w:p w:rsidR="00A97C3F" w:rsidRPr="00534C2D" w:rsidRDefault="00A97C3F" w:rsidP="00486EAC">
      <w:pPr>
        <w:numPr>
          <w:ilvl w:val="0"/>
          <w:numId w:val="17"/>
        </w:numPr>
        <w:spacing w:after="0" w:line="240" w:lineRule="auto"/>
        <w:rPr>
          <w:sz w:val="20"/>
          <w:szCs w:val="20"/>
        </w:rPr>
      </w:pPr>
      <w:r w:rsidRPr="00534C2D">
        <w:rPr>
          <w:sz w:val="20"/>
          <w:szCs w:val="20"/>
        </w:rPr>
        <w:t>Alan Friedberg,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Roy Reardon,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Martin Glenn,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Warner Bros. Entertainment,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Time Warner Communications,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AOL Inc.,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Ropes &amp; Gray,</w:t>
      </w:r>
    </w:p>
    <w:p w:rsidR="00A97C3F" w:rsidRPr="00534C2D" w:rsidRDefault="00A97C3F" w:rsidP="00486EAC">
      <w:pPr>
        <w:numPr>
          <w:ilvl w:val="0"/>
          <w:numId w:val="17"/>
        </w:numPr>
        <w:spacing w:after="0" w:line="240" w:lineRule="auto"/>
        <w:rPr>
          <w:sz w:val="20"/>
          <w:szCs w:val="20"/>
        </w:rPr>
      </w:pPr>
      <w:r w:rsidRPr="00534C2D">
        <w:rPr>
          <w:sz w:val="20"/>
          <w:szCs w:val="20"/>
        </w:rPr>
        <w:lastRenderedPageBreak/>
        <w:t>Stanford Financial Group.  (This Court has already been notified in Motion of the alleged fraudulent activities of Stanford Financial Group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Bernard L. Madoff et al. (This Court has already been notified in Motion of the alleged fraudulent activities of Bernard L. Madoff et al.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Marc S. Dreier, (Already named Defendant in the lawsuit since the amended complaint filed.  This Court has already been notified in Motion of the alleged fraudulent activities of Marc S. Dreier relating directly to Defendants in this Lawsuit Bernard L. Madoff et al.)</w:t>
      </w:r>
    </w:p>
    <w:p w:rsidR="00A97C3F" w:rsidRPr="00534C2D" w:rsidRDefault="00A97C3F" w:rsidP="00486EAC">
      <w:pPr>
        <w:numPr>
          <w:ilvl w:val="0"/>
          <w:numId w:val="17"/>
        </w:numPr>
        <w:spacing w:after="0" w:line="240" w:lineRule="auto"/>
        <w:rPr>
          <w:sz w:val="20"/>
          <w:szCs w:val="20"/>
        </w:rPr>
      </w:pPr>
      <w:r w:rsidRPr="00534C2D">
        <w:rPr>
          <w:sz w:val="20"/>
          <w:szCs w:val="20"/>
        </w:rPr>
        <w:t>Sony Corporation,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AT&amp;T Corp.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Ernst &amp; Young,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Arthur Andersen, (Already named Defendant in the lawsuit since the amended complaint filed)</w:t>
      </w:r>
    </w:p>
    <w:p w:rsidR="00A97C3F" w:rsidRDefault="00A97C3F" w:rsidP="00486EAC">
      <w:pPr>
        <w:numPr>
          <w:ilvl w:val="0"/>
          <w:numId w:val="17"/>
        </w:numPr>
        <w:spacing w:after="0" w:line="240" w:lineRule="auto"/>
        <w:rPr>
          <w:sz w:val="20"/>
          <w:szCs w:val="20"/>
        </w:rPr>
      </w:pPr>
      <w:r w:rsidRPr="00534C2D">
        <w:rPr>
          <w:sz w:val="20"/>
          <w:szCs w:val="20"/>
        </w:rPr>
        <w:t>Enron et al. (Already named Defendant in the lawsuit since the amended complaint filed)</w:t>
      </w:r>
    </w:p>
    <w:p w:rsidR="00AC78AB" w:rsidRDefault="00AC78AB" w:rsidP="00486EAC">
      <w:pPr>
        <w:numPr>
          <w:ilvl w:val="0"/>
          <w:numId w:val="17"/>
        </w:numPr>
        <w:spacing w:after="0" w:line="240" w:lineRule="auto"/>
        <w:rPr>
          <w:sz w:val="20"/>
          <w:szCs w:val="20"/>
        </w:rPr>
      </w:pPr>
      <w:r>
        <w:rPr>
          <w:sz w:val="20"/>
          <w:szCs w:val="20"/>
        </w:rPr>
        <w:t>White and Case LLP</w:t>
      </w:r>
    </w:p>
    <w:p w:rsidR="00DF0B08" w:rsidRPr="00534C2D" w:rsidRDefault="00DF0B08" w:rsidP="00486EAC">
      <w:pPr>
        <w:numPr>
          <w:ilvl w:val="0"/>
          <w:numId w:val="17"/>
        </w:numPr>
        <w:spacing w:after="0" w:line="240" w:lineRule="auto"/>
        <w:rPr>
          <w:sz w:val="20"/>
          <w:szCs w:val="20"/>
        </w:rPr>
      </w:pPr>
      <w:r>
        <w:rPr>
          <w:sz w:val="20"/>
          <w:szCs w:val="20"/>
        </w:rPr>
        <w:t>John and Jane Doe’s</w:t>
      </w:r>
    </w:p>
    <w:p w:rsidR="00A97C3F" w:rsidRPr="00534C2D" w:rsidRDefault="00A97C3F" w:rsidP="00534C2D">
      <w:pPr>
        <w:spacing w:after="0" w:line="240" w:lineRule="auto"/>
        <w:ind w:left="720"/>
        <w:rPr>
          <w:sz w:val="20"/>
          <w:szCs w:val="20"/>
        </w:rPr>
      </w:pPr>
    </w:p>
    <w:p w:rsidR="00F22B6D" w:rsidRDefault="00F22B6D" w:rsidP="008F72A2">
      <w:pPr>
        <w:ind w:firstLine="720"/>
        <w:rPr>
          <w:b/>
        </w:rPr>
      </w:pPr>
      <w:r w:rsidRPr="00D826E1">
        <w:rPr>
          <w:b/>
        </w:rPr>
        <w:t>Defendants – Appellees</w:t>
      </w:r>
    </w:p>
    <w:p w:rsidR="007909C2" w:rsidRDefault="007909C2" w:rsidP="007909C2">
      <w:pPr>
        <w:ind w:firstLine="720"/>
        <w:jc w:val="center"/>
        <w:rPr>
          <w:b/>
        </w:rPr>
      </w:pPr>
      <w:r>
        <w:rPr>
          <w:b/>
        </w:rPr>
        <w:t>----------</w:t>
      </w:r>
    </w:p>
    <w:p w:rsidR="00F22B6D" w:rsidRPr="00D826E1" w:rsidRDefault="00F22B6D" w:rsidP="00D826E1">
      <w:pPr>
        <w:spacing w:after="0"/>
        <w:jc w:val="center"/>
        <w:rPr>
          <w:b/>
        </w:rPr>
      </w:pPr>
      <w:r w:rsidRPr="00D826E1">
        <w:rPr>
          <w:b/>
        </w:rPr>
        <w:t>ON APPEAL FROM THE UNITED STATES DISTRICT COURT</w:t>
      </w:r>
    </w:p>
    <w:p w:rsidR="00F22B6D" w:rsidRPr="00D826E1" w:rsidRDefault="00F22B6D" w:rsidP="00D826E1">
      <w:pPr>
        <w:spacing w:after="0"/>
        <w:jc w:val="center"/>
        <w:rPr>
          <w:b/>
          <w:caps/>
        </w:rPr>
      </w:pPr>
      <w:r w:rsidRPr="00D826E1">
        <w:rPr>
          <w:b/>
        </w:rPr>
        <w:t xml:space="preserve">FOR </w:t>
      </w:r>
      <w:r w:rsidRPr="00D826E1">
        <w:rPr>
          <w:b/>
          <w:caps/>
        </w:rPr>
        <w:t>THE SOUTHERN DISTRICT OF NEW YORK</w:t>
      </w:r>
    </w:p>
    <w:p w:rsidR="00F22B6D" w:rsidRPr="00D826E1" w:rsidRDefault="00F22B6D" w:rsidP="00D826E1">
      <w:pPr>
        <w:spacing w:after="0"/>
        <w:jc w:val="center"/>
        <w:rPr>
          <w:b/>
          <w:caps/>
        </w:rPr>
      </w:pPr>
      <w:r w:rsidRPr="00D826E1">
        <w:rPr>
          <w:b/>
          <w:caps/>
        </w:rPr>
        <w:t>CASE 07 Civ. 11196 (S</w:t>
      </w:r>
      <w:r w:rsidR="00E5577D" w:rsidRPr="00D826E1">
        <w:rPr>
          <w:b/>
          <w:caps/>
        </w:rPr>
        <w:t xml:space="preserve">hira </w:t>
      </w:r>
      <w:r w:rsidRPr="00D826E1">
        <w:rPr>
          <w:b/>
          <w:caps/>
        </w:rPr>
        <w:t>A</w:t>
      </w:r>
      <w:r w:rsidR="00E5577D" w:rsidRPr="00D826E1">
        <w:rPr>
          <w:b/>
          <w:caps/>
        </w:rPr>
        <w:t xml:space="preserve">nne </w:t>
      </w:r>
      <w:r w:rsidRPr="00D826E1">
        <w:rPr>
          <w:b/>
          <w:caps/>
        </w:rPr>
        <w:t>S</w:t>
      </w:r>
      <w:r w:rsidR="00E5577D" w:rsidRPr="00D826E1">
        <w:rPr>
          <w:b/>
          <w:caps/>
        </w:rPr>
        <w:t>cheindlin</w:t>
      </w:r>
      <w:r w:rsidRPr="00D826E1">
        <w:rPr>
          <w:b/>
          <w:caps/>
        </w:rPr>
        <w:t>)</w:t>
      </w:r>
    </w:p>
    <w:p w:rsidR="00D826E1" w:rsidRPr="00D826E1" w:rsidRDefault="00D826E1" w:rsidP="00D826E1">
      <w:pPr>
        <w:spacing w:after="0"/>
        <w:jc w:val="center"/>
        <w:rPr>
          <w:b/>
          <w:caps/>
        </w:rPr>
      </w:pPr>
    </w:p>
    <w:p w:rsidR="00F22B6D" w:rsidRPr="00D826E1" w:rsidRDefault="00EF703F" w:rsidP="00D826E1">
      <w:pPr>
        <w:spacing w:after="0"/>
        <w:jc w:val="center"/>
        <w:rPr>
          <w:b/>
          <w:caps/>
        </w:rPr>
      </w:pPr>
      <w:r w:rsidRPr="00D826E1">
        <w:rPr>
          <w:b/>
          <w:caps/>
        </w:rPr>
        <w:t xml:space="preserve">LEGALLY </w:t>
      </w:r>
      <w:r w:rsidR="00F22B6D" w:rsidRPr="00D826E1">
        <w:rPr>
          <w:b/>
          <w:caps/>
        </w:rPr>
        <w:t>Related Case</w:t>
      </w:r>
      <w:r w:rsidRPr="00D826E1">
        <w:rPr>
          <w:b/>
          <w:caps/>
        </w:rPr>
        <w:t xml:space="preserve"> by federal judge shira a. Scheindlin to:</w:t>
      </w:r>
    </w:p>
    <w:p w:rsidR="00F22B6D" w:rsidRPr="00D826E1" w:rsidRDefault="00F22B6D" w:rsidP="00F22B6D">
      <w:pPr>
        <w:jc w:val="center"/>
        <w:rPr>
          <w:b/>
          <w:caps/>
        </w:rPr>
      </w:pPr>
      <w:r w:rsidRPr="00D826E1">
        <w:rPr>
          <w:b/>
          <w:caps/>
        </w:rPr>
        <w:t>(07 Civ. 9599) (SAS-AJP) Christine C. Anderson v. the State of New York, et al.</w:t>
      </w:r>
    </w:p>
    <w:p w:rsidR="00F22B6D" w:rsidRPr="00D15451" w:rsidRDefault="00F22B6D" w:rsidP="00F22B6D">
      <w:pPr>
        <w:jc w:val="center"/>
        <w:rPr>
          <w:b/>
          <w:caps/>
        </w:rPr>
      </w:pPr>
      <w:r w:rsidRPr="00D15451">
        <w:rPr>
          <w:b/>
          <w:caps/>
        </w:rPr>
        <w:t>Cases seeking or related to anderson</w:t>
      </w:r>
      <w:r w:rsidR="00EF703F">
        <w:rPr>
          <w:b/>
          <w:caps/>
        </w:rPr>
        <w:t>:</w:t>
      </w:r>
    </w:p>
    <w:p w:rsidR="00E5577D" w:rsidRPr="00E5577D" w:rsidRDefault="00E5577D" w:rsidP="00486EAC">
      <w:pPr>
        <w:pStyle w:val="ListParagraph"/>
        <w:numPr>
          <w:ilvl w:val="0"/>
          <w:numId w:val="12"/>
        </w:numPr>
        <w:spacing w:after="0" w:line="240" w:lineRule="auto"/>
        <w:rPr>
          <w:caps/>
        </w:rPr>
      </w:pPr>
      <w:r w:rsidRPr="00E5577D">
        <w:rPr>
          <w:caps/>
        </w:rPr>
        <w:t>08-4873-cv United States Court of Appeals for the Second Circuit Docket - Bernstein, et al. v Appellate Division First Department Disciplinary Committee, et al. - TRILLION DOLLAR LAWSUIT</w:t>
      </w:r>
    </w:p>
    <w:p w:rsidR="00E5577D" w:rsidRPr="00E5577D" w:rsidRDefault="00E5577D" w:rsidP="00486EAC">
      <w:pPr>
        <w:pStyle w:val="ListParagraph"/>
        <w:numPr>
          <w:ilvl w:val="0"/>
          <w:numId w:val="12"/>
        </w:numPr>
        <w:spacing w:after="0" w:line="240" w:lineRule="auto"/>
        <w:rPr>
          <w:caps/>
        </w:rPr>
      </w:pPr>
      <w:r w:rsidRPr="00E5577D">
        <w:rPr>
          <w:caps/>
        </w:rPr>
        <w:t>Capogrosso v New York State Commission on Judicial Conduct, et al.</w:t>
      </w:r>
    </w:p>
    <w:p w:rsidR="00E5577D" w:rsidRPr="00E5577D" w:rsidRDefault="00E5577D" w:rsidP="00486EAC">
      <w:pPr>
        <w:pStyle w:val="ListParagraph"/>
        <w:numPr>
          <w:ilvl w:val="0"/>
          <w:numId w:val="12"/>
        </w:numPr>
        <w:spacing w:after="0" w:line="240" w:lineRule="auto"/>
        <w:rPr>
          <w:caps/>
        </w:rPr>
      </w:pPr>
      <w:r w:rsidRPr="00E5577D">
        <w:rPr>
          <w:caps/>
        </w:rPr>
        <w:t>Esposito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McKeown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Related Cases @ US District Court - Southern District NY</w:t>
      </w:r>
    </w:p>
    <w:p w:rsidR="00E5577D" w:rsidRPr="00E5577D" w:rsidRDefault="00E5577D" w:rsidP="00486EAC">
      <w:pPr>
        <w:pStyle w:val="ListParagraph"/>
        <w:numPr>
          <w:ilvl w:val="0"/>
          <w:numId w:val="12"/>
        </w:numPr>
        <w:spacing w:after="0" w:line="240" w:lineRule="auto"/>
        <w:rPr>
          <w:caps/>
        </w:rPr>
      </w:pPr>
      <w:r w:rsidRPr="00E5577D">
        <w:rPr>
          <w:caps/>
        </w:rPr>
        <w:t>07cv09599 Anderson v The State of New York, et al. - WHISTLEBLOWER LAWSUIT which other cases have been marked legally “related” to by Fed. Judge Shira A. Scheindlin</w:t>
      </w:r>
    </w:p>
    <w:p w:rsidR="00E5577D" w:rsidRPr="00E5577D" w:rsidRDefault="00E5577D" w:rsidP="00486EAC">
      <w:pPr>
        <w:pStyle w:val="ListParagraph"/>
        <w:numPr>
          <w:ilvl w:val="0"/>
          <w:numId w:val="12"/>
        </w:numPr>
        <w:spacing w:after="0" w:line="240" w:lineRule="auto"/>
        <w:rPr>
          <w:caps/>
        </w:rPr>
      </w:pPr>
      <w:r w:rsidRPr="00E5577D">
        <w:rPr>
          <w:caps/>
        </w:rPr>
        <w:t>07cv11196 Bernstein, et al. v Appellate Division First Department Disciplinary Committee, et al.</w:t>
      </w:r>
    </w:p>
    <w:p w:rsidR="00E5577D" w:rsidRPr="00E5577D" w:rsidRDefault="00E5577D" w:rsidP="00486EAC">
      <w:pPr>
        <w:pStyle w:val="ListParagraph"/>
        <w:numPr>
          <w:ilvl w:val="0"/>
          <w:numId w:val="12"/>
        </w:numPr>
        <w:spacing w:after="0" w:line="240" w:lineRule="auto"/>
        <w:rPr>
          <w:caps/>
        </w:rPr>
      </w:pPr>
      <w:r w:rsidRPr="00E5577D">
        <w:rPr>
          <w:caps/>
        </w:rPr>
        <w:t>07cv11612 Esposito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08cv00526 Capogrosso v New York State Commission on Judicial Conduct, et al.</w:t>
      </w:r>
    </w:p>
    <w:p w:rsidR="00E5577D" w:rsidRPr="00E5577D" w:rsidRDefault="00E5577D" w:rsidP="00486EAC">
      <w:pPr>
        <w:pStyle w:val="ListParagraph"/>
        <w:numPr>
          <w:ilvl w:val="0"/>
          <w:numId w:val="12"/>
        </w:numPr>
        <w:spacing w:after="0" w:line="240" w:lineRule="auto"/>
        <w:rPr>
          <w:caps/>
        </w:rPr>
      </w:pPr>
      <w:r w:rsidRPr="00E5577D">
        <w:rPr>
          <w:caps/>
        </w:rPr>
        <w:t>08cv02391 McKeown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 xml:space="preserve">08cv02852 Galison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t>08cv03305 Carvel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lastRenderedPageBreak/>
        <w:t xml:space="preserve">08cv4053 Gizella Weisshaus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t xml:space="preserve">08cv4438 Suzanne McCormick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t>08 cv 6368   John L. Petrec-Tolino v. The State of New York</w:t>
      </w:r>
    </w:p>
    <w:p w:rsidR="00E5577D" w:rsidRPr="00E5577D" w:rsidRDefault="00E5577D" w:rsidP="00486EAC">
      <w:pPr>
        <w:pStyle w:val="ListParagraph"/>
        <w:numPr>
          <w:ilvl w:val="0"/>
          <w:numId w:val="12"/>
        </w:numPr>
        <w:spacing w:after="0" w:line="240" w:lineRule="auto"/>
        <w:rPr>
          <w:caps/>
        </w:rPr>
      </w:pPr>
      <w:r w:rsidRPr="00E5577D">
        <w:rPr>
          <w:caps/>
        </w:rPr>
        <w:t xml:space="preserve">06cv05169 McNamara v The State of New York, et al.  </w:t>
      </w:r>
    </w:p>
    <w:p w:rsidR="00F22B6D" w:rsidRDefault="008B410D" w:rsidP="00F22B6D">
      <w:pPr>
        <w:jc w:val="center"/>
      </w:pPr>
      <w:r>
        <w:rPr>
          <w:noProof/>
        </w:rPr>
        <w:pict>
          <v:line id="_x0000_s1028" style="position:absolute;left:0;text-align:left;z-index:251662336" from="18pt,7.2pt" to="423pt,7.2pt" strokeweight="2pt"/>
        </w:pict>
      </w:r>
    </w:p>
    <w:p w:rsidR="00143910" w:rsidRDefault="00143910" w:rsidP="00030FC8">
      <w:pPr>
        <w:autoSpaceDE w:val="0"/>
        <w:autoSpaceDN w:val="0"/>
        <w:adjustRightInd w:val="0"/>
        <w:spacing w:after="0" w:line="240" w:lineRule="auto"/>
        <w:ind w:firstLine="720"/>
        <w:rPr>
          <w:sz w:val="23"/>
          <w:szCs w:val="23"/>
        </w:rPr>
      </w:pPr>
      <w:bookmarkStart w:id="8" w:name="_Toc235772448"/>
      <w:r>
        <w:rPr>
          <w:b/>
          <w:bCs/>
          <w:sz w:val="23"/>
          <w:szCs w:val="23"/>
        </w:rPr>
        <w:t xml:space="preserve">PLEASE TAKE NOTICE </w:t>
      </w:r>
      <w:r>
        <w:rPr>
          <w:sz w:val="23"/>
          <w:szCs w:val="23"/>
        </w:rPr>
        <w:t>that upon the annexed affirmation of Eliot Ivan Bernstein, affirmed on July 26, 2012, and upon the exhibits attached thereto, and all the pleadings herein, plaintiff will move this Court</w:t>
      </w:r>
      <w:r w:rsidR="00030FC8">
        <w:rPr>
          <w:sz w:val="23"/>
          <w:szCs w:val="23"/>
        </w:rPr>
        <w:t xml:space="preserve"> and the US District Court</w:t>
      </w:r>
      <w:r>
        <w:rPr>
          <w:sz w:val="23"/>
          <w:szCs w:val="23"/>
        </w:rPr>
        <w:t xml:space="preserve"> before the Hon. Shira A. Scheindlin, United States District Judge, </w:t>
      </w:r>
      <w:r>
        <w:rPr>
          <w:sz w:val="22"/>
          <w:szCs w:val="22"/>
        </w:rPr>
        <w:t xml:space="preserve">for an order pursuant to Rule 40 60 (b) and (d)(3) of the federal Rules of Civil Procedure, </w:t>
      </w:r>
      <w:r w:rsidR="00030FC8">
        <w:rPr>
          <w:rFonts w:ascii="Arial" w:hAnsi="Arial" w:cs="Arial"/>
          <w:i/>
          <w:iCs/>
          <w:sz w:val="19"/>
          <w:szCs w:val="19"/>
        </w:rPr>
        <w:t>int</w:t>
      </w:r>
      <w:r>
        <w:rPr>
          <w:rFonts w:ascii="Arial" w:hAnsi="Arial" w:cs="Arial"/>
          <w:i/>
          <w:iCs/>
          <w:sz w:val="19"/>
          <w:szCs w:val="19"/>
        </w:rPr>
        <w:t xml:space="preserve">er </w:t>
      </w:r>
      <w:r>
        <w:rPr>
          <w:i/>
          <w:iCs/>
          <w:sz w:val="23"/>
          <w:szCs w:val="23"/>
        </w:rPr>
        <w:t xml:space="preserve">alia, </w:t>
      </w:r>
      <w:r>
        <w:rPr>
          <w:sz w:val="22"/>
          <w:szCs w:val="22"/>
        </w:rPr>
        <w:t xml:space="preserve">reopening the herein case, appointing </w:t>
      </w:r>
      <w:r>
        <w:rPr>
          <w:i/>
          <w:iCs/>
          <w:sz w:val="23"/>
          <w:szCs w:val="23"/>
        </w:rPr>
        <w:t xml:space="preserve">a </w:t>
      </w:r>
      <w:r>
        <w:rPr>
          <w:sz w:val="22"/>
          <w:szCs w:val="22"/>
        </w:rPr>
        <w:t xml:space="preserve">federal monitor, scheduling further proceedings </w:t>
      </w:r>
      <w:r>
        <w:rPr>
          <w:sz w:val="23"/>
          <w:szCs w:val="23"/>
        </w:rPr>
        <w:t>including a new trial, and for a fair and impartial jury trial as the law may deem just and proper.</w:t>
      </w:r>
    </w:p>
    <w:p w:rsidR="00143910" w:rsidRDefault="00143910" w:rsidP="00143910">
      <w:pPr>
        <w:autoSpaceDE w:val="0"/>
        <w:autoSpaceDN w:val="0"/>
        <w:adjustRightInd w:val="0"/>
        <w:spacing w:after="0" w:line="240" w:lineRule="auto"/>
        <w:rPr>
          <w:sz w:val="23"/>
          <w:szCs w:val="23"/>
        </w:rPr>
      </w:pPr>
    </w:p>
    <w:p w:rsidR="00143910" w:rsidRDefault="00143910" w:rsidP="00030FC8">
      <w:pPr>
        <w:autoSpaceDE w:val="0"/>
        <w:autoSpaceDN w:val="0"/>
        <w:adjustRightInd w:val="0"/>
        <w:spacing w:after="0" w:line="240" w:lineRule="auto"/>
        <w:ind w:firstLine="720"/>
        <w:rPr>
          <w:b/>
          <w:bCs/>
          <w:sz w:val="23"/>
          <w:szCs w:val="23"/>
        </w:rPr>
      </w:pPr>
      <w:r>
        <w:rPr>
          <w:b/>
          <w:bCs/>
          <w:sz w:val="23"/>
          <w:szCs w:val="23"/>
        </w:rPr>
        <w:t>I declare under penalty of perjury that the foregoing is true and correct.</w:t>
      </w: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sz w:val="23"/>
          <w:szCs w:val="23"/>
        </w:rPr>
      </w:pPr>
    </w:p>
    <w:p w:rsidR="00143910" w:rsidRDefault="00143910" w:rsidP="00143910">
      <w:pPr>
        <w:autoSpaceDE w:val="0"/>
        <w:autoSpaceDN w:val="0"/>
        <w:adjustRightInd w:val="0"/>
        <w:spacing w:after="0" w:line="240" w:lineRule="auto"/>
        <w:rPr>
          <w:sz w:val="18"/>
          <w:szCs w:val="18"/>
        </w:rPr>
      </w:pPr>
      <w:r w:rsidRPr="00143910">
        <w:rPr>
          <w:b/>
          <w:sz w:val="18"/>
          <w:szCs w:val="18"/>
        </w:rPr>
        <w:t>Dated:</w:t>
      </w:r>
      <w:r>
        <w:rPr>
          <w:b/>
          <w:sz w:val="18"/>
          <w:szCs w:val="18"/>
        </w:rPr>
        <w:tab/>
      </w:r>
      <w:r>
        <w:rPr>
          <w:sz w:val="18"/>
          <w:szCs w:val="18"/>
        </w:rPr>
        <w:t>June 25, 2012</w:t>
      </w:r>
      <w:r>
        <w:rPr>
          <w:sz w:val="18"/>
          <w:szCs w:val="18"/>
        </w:rPr>
        <w:tab/>
      </w:r>
      <w:r>
        <w:rPr>
          <w:sz w:val="18"/>
          <w:szCs w:val="18"/>
        </w:rPr>
        <w:tab/>
      </w:r>
      <w:r>
        <w:rPr>
          <w:sz w:val="18"/>
          <w:szCs w:val="18"/>
        </w:rPr>
        <w:tab/>
      </w:r>
      <w:r>
        <w:rPr>
          <w:sz w:val="18"/>
          <w:szCs w:val="18"/>
        </w:rPr>
        <w:tab/>
      </w:r>
      <w:r>
        <w:rPr>
          <w:sz w:val="18"/>
          <w:szCs w:val="18"/>
        </w:rPr>
        <w:tab/>
      </w:r>
      <w:r>
        <w:rPr>
          <w:sz w:val="18"/>
          <w:szCs w:val="18"/>
        </w:rPr>
        <w:tab/>
        <w:t>_____________________________________</w:t>
      </w:r>
    </w:p>
    <w:p w:rsidR="00143910" w:rsidRDefault="00143910" w:rsidP="00143910">
      <w:pPr>
        <w:autoSpaceDE w:val="0"/>
        <w:autoSpaceDN w:val="0"/>
        <w:adjustRightInd w:val="0"/>
        <w:spacing w:after="0" w:line="240" w:lineRule="auto"/>
        <w:ind w:firstLine="720"/>
        <w:rPr>
          <w:sz w:val="18"/>
          <w:szCs w:val="18"/>
        </w:rPr>
      </w:pPr>
      <w:r>
        <w:rPr>
          <w:sz w:val="18"/>
          <w:szCs w:val="18"/>
        </w:rPr>
        <w:t>New York, New York</w:t>
      </w:r>
      <w:r>
        <w:rPr>
          <w:sz w:val="18"/>
          <w:szCs w:val="18"/>
        </w:rPr>
        <w:tab/>
      </w:r>
      <w:r>
        <w:rPr>
          <w:sz w:val="18"/>
          <w:szCs w:val="18"/>
        </w:rPr>
        <w:tab/>
      </w:r>
      <w:r>
        <w:rPr>
          <w:sz w:val="18"/>
          <w:szCs w:val="18"/>
        </w:rPr>
        <w:tab/>
      </w:r>
      <w:r>
        <w:rPr>
          <w:sz w:val="18"/>
          <w:szCs w:val="18"/>
        </w:rPr>
        <w:tab/>
      </w:r>
      <w:r>
        <w:rPr>
          <w:sz w:val="18"/>
          <w:szCs w:val="18"/>
        </w:rPr>
        <w:tab/>
        <w:t>Eliot Ivan Bernstein</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2753 NW 34</w:t>
      </w:r>
      <w:r w:rsidRPr="00143910">
        <w:rPr>
          <w:sz w:val="18"/>
          <w:szCs w:val="18"/>
          <w:vertAlign w:val="superscript"/>
        </w:rPr>
        <w:t>th</w:t>
      </w:r>
      <w:r>
        <w:rPr>
          <w:sz w:val="18"/>
          <w:szCs w:val="18"/>
        </w:rPr>
        <w:t xml:space="preserve"> St.</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Boca Raton, FL 33434</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(561) 245-8588</w:t>
      </w:r>
    </w:p>
    <w:p w:rsidR="00030FC8" w:rsidRDefault="00030FC8" w:rsidP="00143910">
      <w:pPr>
        <w:autoSpaceDE w:val="0"/>
        <w:autoSpaceDN w:val="0"/>
        <w:adjustRightInd w:val="0"/>
        <w:spacing w:after="0" w:line="240" w:lineRule="auto"/>
        <w:ind w:firstLine="720"/>
        <w:rPr>
          <w:sz w:val="18"/>
          <w:szCs w:val="18"/>
        </w:rPr>
      </w:pPr>
    </w:p>
    <w:p w:rsidR="00030FC8" w:rsidRDefault="00143910" w:rsidP="00143910">
      <w:pPr>
        <w:autoSpaceDE w:val="0"/>
        <w:autoSpaceDN w:val="0"/>
        <w:adjustRightInd w:val="0"/>
        <w:spacing w:after="0" w:line="240" w:lineRule="auto"/>
        <w:rPr>
          <w:b/>
          <w:sz w:val="18"/>
          <w:szCs w:val="18"/>
        </w:rPr>
      </w:pPr>
      <w:r w:rsidRPr="00143910">
        <w:rPr>
          <w:b/>
          <w:sz w:val="18"/>
          <w:szCs w:val="18"/>
        </w:rPr>
        <w:t>To:</w:t>
      </w:r>
      <w:r>
        <w:rPr>
          <w:b/>
          <w:sz w:val="18"/>
          <w:szCs w:val="18"/>
        </w:rPr>
        <w:tab/>
      </w:r>
      <w:r w:rsidR="00360EAE">
        <w:rPr>
          <w:b/>
          <w:sz w:val="18"/>
          <w:szCs w:val="18"/>
        </w:rPr>
        <w:t xml:space="preserve">Defendants , </w:t>
      </w:r>
    </w:p>
    <w:p w:rsidR="00143910" w:rsidRPr="00143910" w:rsidRDefault="00360EAE" w:rsidP="00143910">
      <w:pPr>
        <w:autoSpaceDE w:val="0"/>
        <w:autoSpaceDN w:val="0"/>
        <w:adjustRightInd w:val="0"/>
        <w:spacing w:after="0" w:line="240" w:lineRule="auto"/>
        <w:rPr>
          <w:sz w:val="18"/>
          <w:szCs w:val="18"/>
        </w:rPr>
      </w:pPr>
      <w:r>
        <w:rPr>
          <w:b/>
          <w:sz w:val="18"/>
          <w:szCs w:val="18"/>
        </w:rPr>
        <w:t xml:space="preserve">including </w:t>
      </w:r>
      <w:r w:rsidR="00143910" w:rsidRPr="00143910">
        <w:rPr>
          <w:sz w:val="18"/>
          <w:szCs w:val="18"/>
        </w:rPr>
        <w:t>The Office of the New York State Attorney General</w:t>
      </w:r>
    </w:p>
    <w:p w:rsidR="00143910" w:rsidRPr="00143910" w:rsidRDefault="00143910" w:rsidP="00143910">
      <w:pPr>
        <w:autoSpaceDE w:val="0"/>
        <w:autoSpaceDN w:val="0"/>
        <w:adjustRightInd w:val="0"/>
        <w:spacing w:after="0" w:line="240" w:lineRule="auto"/>
        <w:rPr>
          <w:sz w:val="18"/>
          <w:szCs w:val="18"/>
        </w:rPr>
      </w:pPr>
      <w:r w:rsidRPr="00143910">
        <w:rPr>
          <w:sz w:val="18"/>
          <w:szCs w:val="18"/>
        </w:rPr>
        <w:tab/>
        <w:t>120 Broadway, 24</w:t>
      </w:r>
      <w:r w:rsidRPr="00143910">
        <w:rPr>
          <w:sz w:val="18"/>
          <w:szCs w:val="18"/>
          <w:vertAlign w:val="superscript"/>
        </w:rPr>
        <w:t>th</w:t>
      </w:r>
      <w:r w:rsidRPr="00143910">
        <w:rPr>
          <w:sz w:val="18"/>
          <w:szCs w:val="18"/>
        </w:rPr>
        <w:t xml:space="preserve"> Floor</w:t>
      </w:r>
    </w:p>
    <w:p w:rsidR="003E2EE3" w:rsidRDefault="00143910" w:rsidP="00143910">
      <w:pPr>
        <w:autoSpaceDE w:val="0"/>
        <w:autoSpaceDN w:val="0"/>
        <w:adjustRightInd w:val="0"/>
        <w:spacing w:after="0" w:line="240" w:lineRule="auto"/>
        <w:rPr>
          <w:sz w:val="18"/>
          <w:szCs w:val="18"/>
        </w:rPr>
      </w:pPr>
      <w:r w:rsidRPr="00143910">
        <w:rPr>
          <w:sz w:val="18"/>
          <w:szCs w:val="18"/>
        </w:rPr>
        <w:tab/>
        <w:t>New York, New York 10271</w:t>
      </w:r>
    </w:p>
    <w:p w:rsidR="003E2EE3" w:rsidRDefault="003E2EE3" w:rsidP="00143910">
      <w:pPr>
        <w:autoSpaceDE w:val="0"/>
        <w:autoSpaceDN w:val="0"/>
        <w:adjustRightInd w:val="0"/>
        <w:spacing w:after="0" w:line="240" w:lineRule="auto"/>
        <w:rPr>
          <w:sz w:val="18"/>
          <w:szCs w:val="18"/>
        </w:rPr>
      </w:pPr>
    </w:p>
    <w:p w:rsidR="003E2EE3" w:rsidRDefault="003E2EE3">
      <w:pPr>
        <w:rPr>
          <w:sz w:val="18"/>
          <w:szCs w:val="18"/>
        </w:rPr>
      </w:pPr>
      <w:r>
        <w:rPr>
          <w:sz w:val="18"/>
          <w:szCs w:val="18"/>
        </w:rPr>
        <w:br w:type="page"/>
      </w:r>
    </w:p>
    <w:p w:rsidR="003E2EE3" w:rsidRDefault="003E2EE3" w:rsidP="00030FC8">
      <w:pPr>
        <w:autoSpaceDE w:val="0"/>
        <w:autoSpaceDN w:val="0"/>
        <w:adjustRightInd w:val="0"/>
        <w:spacing w:after="0" w:line="240" w:lineRule="auto"/>
        <w:ind w:firstLine="720"/>
        <w:rPr>
          <w:sz w:val="22"/>
          <w:szCs w:val="22"/>
        </w:rPr>
      </w:pPr>
      <w:r>
        <w:rPr>
          <w:sz w:val="22"/>
          <w:szCs w:val="22"/>
        </w:rPr>
        <w:lastRenderedPageBreak/>
        <w:t>I, Eliot Ivan Bernstein, make the following affirmation under penalties of perjury:</w:t>
      </w:r>
    </w:p>
    <w:p w:rsidR="00030FC8" w:rsidRDefault="00030FC8" w:rsidP="00030FC8">
      <w:pPr>
        <w:autoSpaceDE w:val="0"/>
        <w:autoSpaceDN w:val="0"/>
        <w:adjustRightInd w:val="0"/>
        <w:spacing w:after="0" w:line="240" w:lineRule="auto"/>
        <w:ind w:firstLine="720"/>
        <w:rPr>
          <w:sz w:val="22"/>
          <w:szCs w:val="22"/>
        </w:rPr>
      </w:pPr>
    </w:p>
    <w:p w:rsidR="003E2EE3" w:rsidRDefault="003E2EE3" w:rsidP="00030FC8">
      <w:pPr>
        <w:autoSpaceDE w:val="0"/>
        <w:autoSpaceDN w:val="0"/>
        <w:adjustRightInd w:val="0"/>
        <w:spacing w:after="0" w:line="240" w:lineRule="auto"/>
        <w:ind w:firstLine="720"/>
        <w:rPr>
          <w:sz w:val="22"/>
          <w:szCs w:val="22"/>
        </w:rPr>
      </w:pPr>
      <w:r>
        <w:rPr>
          <w:sz w:val="22"/>
          <w:szCs w:val="22"/>
        </w:rPr>
        <w:t>I, Eliot Ivan Bernstein, am the plaintiff in the above entitled action, and respectfuJly move this</w:t>
      </w:r>
    </w:p>
    <w:p w:rsidR="003E2EE3" w:rsidRDefault="003E2EE3" w:rsidP="003E2EE3">
      <w:pPr>
        <w:autoSpaceDE w:val="0"/>
        <w:autoSpaceDN w:val="0"/>
        <w:adjustRightInd w:val="0"/>
        <w:spacing w:after="0" w:line="240" w:lineRule="auto"/>
        <w:rPr>
          <w:rFonts w:ascii="Arial" w:hAnsi="Arial" w:cs="Arial"/>
          <w:i/>
          <w:iCs/>
          <w:sz w:val="21"/>
          <w:szCs w:val="21"/>
        </w:rPr>
      </w:pPr>
      <w:r>
        <w:rPr>
          <w:sz w:val="22"/>
          <w:szCs w:val="22"/>
        </w:rPr>
        <w:t xml:space="preserve">court to issue an order granting a new trial pursuant to F.R.C.P. 60 (b) and (d)(3), </w:t>
      </w:r>
      <w:r>
        <w:rPr>
          <w:rFonts w:ascii="Arial" w:hAnsi="Arial" w:cs="Arial"/>
          <w:i/>
          <w:iCs/>
          <w:sz w:val="21"/>
          <w:szCs w:val="21"/>
        </w:rPr>
        <w:t>inter alia.</w:t>
      </w:r>
    </w:p>
    <w:p w:rsidR="003E2EE3" w:rsidRPr="00143910" w:rsidRDefault="003E2EE3" w:rsidP="003E2EE3">
      <w:pPr>
        <w:autoSpaceDE w:val="0"/>
        <w:autoSpaceDN w:val="0"/>
        <w:adjustRightInd w:val="0"/>
        <w:spacing w:after="0" w:line="240" w:lineRule="auto"/>
        <w:rPr>
          <w:sz w:val="18"/>
          <w:szCs w:val="18"/>
        </w:rPr>
      </w:pPr>
      <w:r>
        <w:rPr>
          <w:sz w:val="22"/>
          <w:szCs w:val="22"/>
        </w:rPr>
        <w:t xml:space="preserve">The reasons </w:t>
      </w:r>
      <w:r>
        <w:t xml:space="preserve">why </w:t>
      </w:r>
      <w:r>
        <w:rPr>
          <w:sz w:val="22"/>
          <w:szCs w:val="22"/>
        </w:rPr>
        <w:t>I am entitled to the relief I seek are the following:</w:t>
      </w:r>
    </w:p>
    <w:p w:rsidR="00143910" w:rsidRDefault="00143910">
      <w:pPr>
        <w:rPr>
          <w:rFonts w:ascii="Arial" w:eastAsia="Times New Roman" w:hAnsi="Arial" w:cs="Arial"/>
          <w:b/>
          <w:caps/>
          <w:u w:val="single"/>
        </w:rPr>
      </w:pPr>
    </w:p>
    <w:p w:rsidR="00F22B6D" w:rsidRDefault="00F22B6D" w:rsidP="00F22B6D">
      <w:pPr>
        <w:pStyle w:val="BodyText2"/>
        <w:spacing w:line="240" w:lineRule="auto"/>
        <w:jc w:val="center"/>
        <w:rPr>
          <w:rFonts w:ascii="Arial" w:hAnsi="Arial" w:cs="Arial"/>
          <w:b/>
          <w:caps/>
          <w:u w:val="single"/>
        </w:rPr>
      </w:pPr>
      <w:r w:rsidRPr="008F4147">
        <w:rPr>
          <w:rFonts w:ascii="Arial" w:hAnsi="Arial" w:cs="Arial"/>
          <w:b/>
          <w:caps/>
          <w:u w:val="single"/>
        </w:rPr>
        <w:t xml:space="preserve">EMERGENCY </w:t>
      </w:r>
      <w:r>
        <w:rPr>
          <w:rFonts w:ascii="Arial" w:hAnsi="Arial" w:cs="Arial"/>
          <w:b/>
          <w:caps/>
          <w:u w:val="single"/>
        </w:rPr>
        <w:t>Motion to</w:t>
      </w:r>
      <w:r w:rsidR="00E14A91">
        <w:rPr>
          <w:rFonts w:ascii="Arial" w:hAnsi="Arial" w:cs="Arial"/>
          <w:b/>
          <w:caps/>
          <w:u w:val="single"/>
        </w:rPr>
        <w:t>:</w:t>
      </w:r>
    </w:p>
    <w:p w:rsidR="00F13EEC" w:rsidRDefault="00F13EEC" w:rsidP="00F22B6D">
      <w:pPr>
        <w:pStyle w:val="BodyText2"/>
        <w:spacing w:line="240" w:lineRule="auto"/>
        <w:jc w:val="center"/>
        <w:rPr>
          <w:rFonts w:ascii="Arial" w:hAnsi="Arial" w:cs="Arial"/>
          <w:b/>
          <w:caps/>
          <w:u w:val="single"/>
        </w:rPr>
      </w:pPr>
    </w:p>
    <w:p w:rsidR="007909C2" w:rsidRDefault="007909C2" w:rsidP="007909C2">
      <w:pPr>
        <w:pStyle w:val="ListParagraph"/>
        <w:numPr>
          <w:ilvl w:val="0"/>
          <w:numId w:val="13"/>
        </w:numPr>
      </w:pPr>
      <w: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Default="007909C2" w:rsidP="007909C2">
      <w:pPr>
        <w:pStyle w:val="ListParagraph"/>
        <w:ind w:left="360"/>
      </w:pPr>
    </w:p>
    <w:p w:rsidR="007909C2" w:rsidRDefault="007909C2" w:rsidP="007909C2">
      <w:pPr>
        <w:pStyle w:val="ListParagraph"/>
        <w:numPr>
          <w:ilvl w:val="0"/>
          <w:numId w:val="13"/>
        </w:numPr>
      </w:pPr>
      <w: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Default="007909C2" w:rsidP="007909C2">
      <w:pPr>
        <w:pStyle w:val="ListParagraph"/>
      </w:pPr>
    </w:p>
    <w:p w:rsidR="007909C2" w:rsidRDefault="007909C2" w:rsidP="007909C2">
      <w:pPr>
        <w:pStyle w:val="ListParagraph"/>
        <w:numPr>
          <w:ilvl w:val="0"/>
          <w:numId w:val="13"/>
        </w:numPr>
      </w:pPr>
      <w:r>
        <w:t>REMAND AND REHEAR THIS LAWSUIT DUE TO THE NEW YORK STATE SUPREME COURT ATTORNEY WHISTLEBLOWER CHRISTINE C. ANDERSON’S FELONY CRIMINAL ALLEGATIONS AGAINST SENIOR COURT OFFICIALS, PUBLIC OFFICIALS AND MORE</w:t>
      </w:r>
    </w:p>
    <w:p w:rsidR="007909C2" w:rsidRDefault="007909C2" w:rsidP="007909C2">
      <w:pPr>
        <w:pStyle w:val="ListParagraph"/>
        <w:ind w:left="360"/>
      </w:pPr>
    </w:p>
    <w:p w:rsidR="007909C2" w:rsidRDefault="007909C2" w:rsidP="007909C2">
      <w:pPr>
        <w:pStyle w:val="ListParagraph"/>
        <w:numPr>
          <w:ilvl w:val="0"/>
          <w:numId w:val="13"/>
        </w:numPr>
      </w:pPr>
      <w:r>
        <w:t>REMAND AND REHEAR THIS LAWSUIT DUE TO THE NEW YORK STATE SUPREME COURT ATTORNEY WHISTLEBLOWER NICOLE CORRADO’S FELONY CRIMINAL ALLEGATIONS AGAINST SENIOR COURT OFFICIALS, PUBLIC OFFICIALS AND MORE AS ALREADY EVIDENCED HEREIN AND IN EXHIBIT</w:t>
      </w:r>
    </w:p>
    <w:p w:rsidR="007909C2" w:rsidRDefault="007909C2" w:rsidP="007909C2">
      <w:pPr>
        <w:pStyle w:val="ListParagraph"/>
        <w:ind w:left="360"/>
      </w:pPr>
    </w:p>
    <w:p w:rsidR="007909C2" w:rsidRDefault="007909C2" w:rsidP="007909C2">
      <w:pPr>
        <w:pStyle w:val="ListParagraph"/>
        <w:numPr>
          <w:ilvl w:val="0"/>
          <w:numId w:val="13"/>
        </w:numPr>
      </w:pPr>
      <w: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Default="007909C2" w:rsidP="007909C2">
      <w:pPr>
        <w:pStyle w:val="ListParagraph"/>
      </w:pPr>
    </w:p>
    <w:p w:rsidR="007909C2" w:rsidRDefault="007909C2" w:rsidP="007909C2">
      <w:pPr>
        <w:pStyle w:val="ListParagraph"/>
        <w:numPr>
          <w:ilvl w:val="0"/>
          <w:numId w:val="13"/>
        </w:numPr>
      </w:pPr>
      <w:r>
        <w:lastRenderedPageBreak/>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Default="007909C2" w:rsidP="007909C2">
      <w:pPr>
        <w:pStyle w:val="ListParagraph"/>
        <w:ind w:left="360"/>
      </w:pPr>
    </w:p>
    <w:p w:rsidR="007909C2" w:rsidRDefault="007909C2" w:rsidP="007909C2">
      <w:pPr>
        <w:pStyle w:val="ListParagraph"/>
        <w:numPr>
          <w:ilvl w:val="0"/>
          <w:numId w:val="13"/>
        </w:numPr>
      </w:pPr>
      <w:r>
        <w:t>DEMAND FOR JUSTICES OF THE SECOND CIRCUIT TO TURN THEMSELVES INTO STATE AND FEDERAL CRIMINAL AUTHORITIES TO ANSWER TO FILED CRIMINAL COMPLAINTS AGAINST THEM AND SERVED UPON THEM</w:t>
      </w:r>
    </w:p>
    <w:p w:rsidR="007909C2" w:rsidRDefault="007909C2" w:rsidP="007909C2">
      <w:pPr>
        <w:pStyle w:val="ListParagraph"/>
        <w:ind w:left="360"/>
      </w:pPr>
    </w:p>
    <w:p w:rsidR="007909C2" w:rsidRDefault="007909C2" w:rsidP="007909C2">
      <w:pPr>
        <w:pStyle w:val="ListParagraph"/>
        <w:numPr>
          <w:ilvl w:val="0"/>
          <w:numId w:val="13"/>
        </w:numPr>
      </w:pPr>
      <w: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ind w:left="360"/>
      </w:pPr>
    </w:p>
    <w:p w:rsidR="00E14A91" w:rsidRPr="007909C2" w:rsidRDefault="007909C2" w:rsidP="007909C2">
      <w:pPr>
        <w:pStyle w:val="ListParagraph"/>
        <w:numPr>
          <w:ilvl w:val="0"/>
          <w:numId w:val="13"/>
        </w:numPr>
      </w:pPr>
      <w:r w:rsidRPr="007909C2">
        <w:t>PLAINTIFF SEEKS LEAVE TO AMEND THE AMENDED COMPLAINT TO ADD NEW DEFENDANTS AND NEW ALL</w:t>
      </w:r>
      <w:r>
        <w:t>EGED CRIMES NEWLY DISCOVERED</w:t>
      </w:r>
    </w:p>
    <w:p w:rsidR="00F22B6D" w:rsidRDefault="008B410D" w:rsidP="00F22B6D">
      <w:pPr>
        <w:pStyle w:val="Title"/>
      </w:pPr>
      <w:bookmarkStart w:id="9" w:name="_Toc237133440"/>
      <w:bookmarkStart w:id="10" w:name="_Toc237144224"/>
      <w:bookmarkStart w:id="11" w:name="_Toc237179548"/>
      <w:bookmarkStart w:id="12" w:name="_Toc237180099"/>
      <w:bookmarkStart w:id="13" w:name="_Toc237180169"/>
      <w:bookmarkStart w:id="14" w:name="_Toc237184943"/>
      <w:bookmarkStart w:id="15" w:name="_Toc237185891"/>
      <w:bookmarkStart w:id="16" w:name="_Toc237227236"/>
      <w:bookmarkStart w:id="17" w:name="_Toc237312259"/>
      <w:bookmarkStart w:id="18" w:name="_Toc237312569"/>
      <w:bookmarkStart w:id="19" w:name="_Toc237312637"/>
      <w:bookmarkStart w:id="20" w:name="_Toc237339371"/>
      <w:bookmarkStart w:id="21" w:name="_Toc237339496"/>
      <w:bookmarkStart w:id="22" w:name="_Toc237339566"/>
      <w:bookmarkStart w:id="23" w:name="_Toc237339635"/>
      <w:bookmarkStart w:id="24" w:name="_Toc237478488"/>
      <w:bookmarkStart w:id="25" w:name="_Toc237478558"/>
      <w:bookmarkStart w:id="26" w:name="_Toc237478626"/>
      <w:bookmarkStart w:id="27" w:name="_Toc237478695"/>
      <w:bookmarkStart w:id="28" w:name="_Toc237478764"/>
      <w:bookmarkStart w:id="29" w:name="_Toc237485197"/>
      <w:bookmarkStart w:id="30" w:name="_Toc237486770"/>
      <w:bookmarkStart w:id="31" w:name="_Toc237486839"/>
      <w:bookmarkStart w:id="32" w:name="_Toc237486908"/>
      <w:bookmarkStart w:id="33" w:name="_Toc237486977"/>
      <w:bookmarkStart w:id="34" w:name="_Toc237487047"/>
      <w:bookmarkStart w:id="35" w:name="_Toc237488093"/>
      <w:bookmarkStart w:id="36" w:name="_Toc237489494"/>
      <w:bookmarkStart w:id="37" w:name="_Toc237489845"/>
      <w:bookmarkStart w:id="38" w:name="_Toc237571065"/>
      <w:bookmarkStart w:id="39" w:name="_Toc237655741"/>
      <w:bookmarkStart w:id="40" w:name="_Toc237826602"/>
      <w:bookmarkStart w:id="41" w:name="_Toc237848876"/>
      <w:bookmarkStart w:id="42" w:name="_Toc238460444"/>
      <w:bookmarkStart w:id="43" w:name="_Toc238460514"/>
      <w:bookmarkStart w:id="44" w:name="_Toc238534347"/>
      <w:bookmarkStart w:id="45" w:name="_Toc238534487"/>
      <w:bookmarkStart w:id="46" w:name="_Toc238534518"/>
      <w:bookmarkStart w:id="47" w:name="_Toc238534549"/>
      <w:bookmarkStart w:id="48" w:name="_Toc238534595"/>
      <w:bookmarkStart w:id="49" w:name="_Toc239154259"/>
      <w:bookmarkStart w:id="50" w:name="_Toc239154288"/>
      <w:bookmarkEnd w:id="8"/>
      <w:r>
        <w:rPr>
          <w:noProof/>
        </w:rPr>
        <w:pict>
          <v:line id="_x0000_s1029" style="position:absolute;left:0;text-align:left;z-index:251663360" from="18pt,12.6pt" to="423pt,12.6pt" strokeweight="2pt"/>
        </w:pic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rsidR="00F22B6D" w:rsidRDefault="00F22B6D" w:rsidP="00F22B6D">
      <w:pPr>
        <w:pStyle w:val="BodyText"/>
        <w:spacing w:after="0"/>
        <w:jc w:val="center"/>
      </w:pPr>
      <w:r>
        <w:t>ELIOT IVAN BERNSTEIN, PRO SE</w:t>
      </w:r>
      <w:r>
        <w:br/>
        <w:t>2753 N.W. 34</w:t>
      </w:r>
      <w:r w:rsidRPr="00F22B6D">
        <w:t>TH</w:t>
      </w:r>
      <w:r>
        <w:t xml:space="preserve"> STREET</w:t>
      </w:r>
    </w:p>
    <w:p w:rsidR="00F22B6D" w:rsidRPr="00F22B6D" w:rsidRDefault="00F22B6D" w:rsidP="00F22B6D">
      <w:pPr>
        <w:pStyle w:val="BodyText"/>
        <w:spacing w:after="0"/>
        <w:jc w:val="center"/>
      </w:pPr>
      <w:smartTag w:uri="urn:schemas-microsoft-com:office:smarttags" w:element="place">
        <w:smartTag w:uri="urn:schemas-microsoft-com:office:smarttags" w:element="City">
          <w:r w:rsidRPr="00F22B6D">
            <w:t>BOCA RATON</w:t>
          </w:r>
        </w:smartTag>
        <w:r w:rsidRPr="00F22B6D">
          <w:t xml:space="preserve">, </w:t>
        </w:r>
        <w:smartTag w:uri="urn:schemas-microsoft-com:office:smarttags" w:element="State">
          <w:r w:rsidRPr="00F22B6D">
            <w:t>FLORIDA</w:t>
          </w:r>
        </w:smartTag>
        <w:r w:rsidRPr="00F22B6D">
          <w:t xml:space="preserve"> </w:t>
        </w:r>
        <w:smartTag w:uri="urn:schemas-microsoft-com:office:smarttags" w:element="PostalCode">
          <w:r w:rsidRPr="00F22B6D">
            <w:t>33434-3459</w:t>
          </w:r>
        </w:smartTag>
      </w:smartTag>
    </w:p>
    <w:p w:rsidR="00F22B6D" w:rsidRPr="00F22B6D" w:rsidRDefault="00F22B6D" w:rsidP="00F22B6D">
      <w:pPr>
        <w:pStyle w:val="BodyText"/>
        <w:spacing w:after="0"/>
        <w:jc w:val="center"/>
      </w:pPr>
      <w:r w:rsidRPr="00F22B6D">
        <w:t>(561) 245.8588 (o) / (561) 886.7628 (c) / (561) 245-8644 (f)</w:t>
      </w:r>
    </w:p>
    <w:p w:rsidR="00F22B6D" w:rsidRDefault="008B410D" w:rsidP="00F22B6D">
      <w:pPr>
        <w:spacing w:after="0"/>
        <w:ind w:left="360"/>
        <w:jc w:val="center"/>
        <w:rPr>
          <w:b/>
        </w:rPr>
      </w:pPr>
      <w:hyperlink r:id="rId10" w:history="1">
        <w:r w:rsidR="00F22B6D" w:rsidRPr="00CA2AE4">
          <w:rPr>
            <w:rStyle w:val="Hyperlink"/>
            <w:b/>
          </w:rPr>
          <w:t>iviewit@iviewit.tv</w:t>
        </w:r>
      </w:hyperlink>
      <w:r w:rsidR="00F22B6D">
        <w:rPr>
          <w:b/>
        </w:rPr>
        <w:t xml:space="preserve"> / </w:t>
      </w:r>
      <w:hyperlink r:id="rId11" w:history="1">
        <w:r w:rsidR="00F22B6D" w:rsidRPr="00CA2AE4">
          <w:rPr>
            <w:rStyle w:val="Hyperlink"/>
            <w:b/>
          </w:rPr>
          <w:t>www.iviewit.tv</w:t>
        </w:r>
      </w:hyperlink>
      <w:r w:rsidR="00F22B6D">
        <w:rPr>
          <w:b/>
        </w:rPr>
        <w:t xml:space="preserve"> </w:t>
      </w:r>
    </w:p>
    <w:p w:rsidR="00F22B6D" w:rsidRPr="00787E2E" w:rsidRDefault="00F22B6D" w:rsidP="00F22B6D">
      <w:pPr>
        <w:spacing w:after="0"/>
        <w:ind w:left="360"/>
        <w:jc w:val="center"/>
        <w:rPr>
          <w:b/>
        </w:rPr>
      </w:pPr>
    </w:p>
    <w:p w:rsidR="00F22B6D" w:rsidRDefault="008B410D" w:rsidP="00F22B6D">
      <w:pPr>
        <w:spacing w:after="0"/>
      </w:pPr>
      <w:r w:rsidRPr="008B410D">
        <w:rPr>
          <w:b/>
          <w:noProof/>
        </w:rPr>
        <w:pict>
          <v:line id="_x0000_s1030" style="position:absolute;z-index:251664384" from="18pt,8.6pt" to="423pt,8.6pt" strokeweight="2pt"/>
        </w:pict>
      </w:r>
    </w:p>
    <w:sdt>
      <w:sdtPr>
        <w:rPr>
          <w:rFonts w:ascii="Times New Roman" w:eastAsiaTheme="minorHAnsi" w:hAnsi="Times New Roman" w:cs="Times New Roman"/>
          <w:b w:val="0"/>
          <w:bCs w:val="0"/>
          <w:color w:val="auto"/>
          <w:sz w:val="24"/>
          <w:szCs w:val="24"/>
        </w:rPr>
        <w:id w:val="18045583"/>
        <w:docPartObj>
          <w:docPartGallery w:val="Table of Contents"/>
          <w:docPartUnique/>
        </w:docPartObj>
      </w:sdtPr>
      <w:sdtContent>
        <w:p w:rsidR="00E5577D" w:rsidRDefault="00E5577D" w:rsidP="00CC7705">
          <w:pPr>
            <w:pStyle w:val="TOCHeading"/>
            <w:jc w:val="center"/>
            <w:rPr>
              <w:rFonts w:ascii="Times New Roman" w:eastAsiaTheme="minorHAnsi" w:hAnsi="Times New Roman" w:cs="Times New Roman"/>
              <w:b w:val="0"/>
              <w:bCs w:val="0"/>
              <w:color w:val="auto"/>
              <w:sz w:val="24"/>
              <w:szCs w:val="24"/>
            </w:rPr>
          </w:pPr>
        </w:p>
        <w:p w:rsidR="00E5577D" w:rsidRDefault="00E5577D" w:rsidP="00E5577D">
          <w:r>
            <w:br w:type="page"/>
          </w:r>
        </w:p>
        <w:p w:rsidR="000032E6" w:rsidRDefault="00CC7705" w:rsidP="00CC7705">
          <w:pPr>
            <w:pStyle w:val="TOCHeading"/>
            <w:jc w:val="center"/>
          </w:pPr>
          <w:r>
            <w:lastRenderedPageBreak/>
            <w:t>Table of C</w:t>
          </w:r>
          <w:r w:rsidR="000032E6">
            <w:t>ontents</w:t>
          </w:r>
        </w:p>
        <w:p w:rsidR="00CC7705" w:rsidRPr="00CC7705" w:rsidRDefault="00CC7705" w:rsidP="00CC7705"/>
        <w:p w:rsidR="009E0352" w:rsidRDefault="008B410D">
          <w:pPr>
            <w:pStyle w:val="TOC1"/>
            <w:rPr>
              <w:rFonts w:asciiTheme="minorHAnsi" w:eastAsiaTheme="minorEastAsia" w:hAnsiTheme="minorHAnsi" w:cstheme="minorBidi"/>
              <w:noProof/>
              <w:sz w:val="22"/>
              <w:szCs w:val="22"/>
            </w:rPr>
          </w:pPr>
          <w:r>
            <w:fldChar w:fldCharType="begin"/>
          </w:r>
          <w:r w:rsidR="000032E6">
            <w:instrText xml:space="preserve"> TOC \o "1-3" \h \z \u </w:instrText>
          </w:r>
          <w:r>
            <w:fldChar w:fldCharType="separate"/>
          </w:r>
          <w:hyperlink w:anchor="_Toc331091374" w:history="1">
            <w:r w:rsidR="009E0352" w:rsidRPr="00DE7156">
              <w:rPr>
                <w:rStyle w:val="Hyperlink"/>
                <w:caps/>
                <w:noProof/>
              </w:rPr>
              <w:t>Conflict of Interest (COI) Disclosure Form</w:t>
            </w:r>
            <w:r w:rsidR="009E0352">
              <w:rPr>
                <w:noProof/>
                <w:webHidden/>
              </w:rPr>
              <w:tab/>
            </w:r>
            <w:r w:rsidR="009E0352">
              <w:rPr>
                <w:noProof/>
                <w:webHidden/>
              </w:rPr>
              <w:fldChar w:fldCharType="begin"/>
            </w:r>
            <w:r w:rsidR="009E0352">
              <w:rPr>
                <w:noProof/>
                <w:webHidden/>
              </w:rPr>
              <w:instrText xml:space="preserve"> PAGEREF _Toc331091374 \h </w:instrText>
            </w:r>
            <w:r w:rsidR="009E0352">
              <w:rPr>
                <w:noProof/>
                <w:webHidden/>
              </w:rPr>
            </w:r>
            <w:r w:rsidR="009E0352">
              <w:rPr>
                <w:noProof/>
                <w:webHidden/>
              </w:rPr>
              <w:fldChar w:fldCharType="separate"/>
            </w:r>
            <w:r w:rsidR="009E0352">
              <w:rPr>
                <w:noProof/>
                <w:webHidden/>
              </w:rPr>
              <w:t>61</w:t>
            </w:r>
            <w:r w:rsidR="009E0352">
              <w:rPr>
                <w:noProof/>
                <w:webHidden/>
              </w:rPr>
              <w:fldChar w:fldCharType="end"/>
            </w:r>
          </w:hyperlink>
        </w:p>
        <w:p w:rsidR="009E0352" w:rsidRDefault="009E0352">
          <w:pPr>
            <w:pStyle w:val="TOC1"/>
            <w:tabs>
              <w:tab w:val="left" w:pos="440"/>
            </w:tabs>
            <w:rPr>
              <w:rFonts w:asciiTheme="minorHAnsi" w:eastAsiaTheme="minorEastAsia" w:hAnsiTheme="minorHAnsi" w:cstheme="minorBidi"/>
              <w:noProof/>
              <w:sz w:val="22"/>
              <w:szCs w:val="22"/>
            </w:rPr>
          </w:pPr>
          <w:hyperlink w:anchor="_Toc331091375" w:history="1">
            <w:r w:rsidRPr="00DE7156">
              <w:rPr>
                <w:rStyle w:val="Hyperlink"/>
                <w:rFonts w:ascii="Arial" w:hAnsi="Arial"/>
                <w:caps/>
                <w:noProof/>
              </w:rPr>
              <w:t>I.</w:t>
            </w:r>
            <w:r>
              <w:rPr>
                <w:rFonts w:asciiTheme="minorHAnsi" w:eastAsiaTheme="minorEastAsia" w:hAnsiTheme="minorHAnsi" w:cstheme="minorBidi"/>
                <w:noProof/>
                <w:sz w:val="22"/>
                <w:szCs w:val="22"/>
              </w:rPr>
              <w:tab/>
            </w:r>
            <w:r w:rsidRPr="00DE7156">
              <w:rPr>
                <w:rStyle w:val="Hyperlink"/>
                <w:rFonts w:ascii="Arial" w:hAnsi="Arial"/>
                <w:caps/>
                <w:noProof/>
              </w:rPr>
              <w:t>Intro – Who are the patriots and who are the tyrants?</w:t>
            </w:r>
            <w:r>
              <w:rPr>
                <w:noProof/>
                <w:webHidden/>
              </w:rPr>
              <w:tab/>
            </w:r>
            <w:r>
              <w:rPr>
                <w:noProof/>
                <w:webHidden/>
              </w:rPr>
              <w:fldChar w:fldCharType="begin"/>
            </w:r>
            <w:r>
              <w:rPr>
                <w:noProof/>
                <w:webHidden/>
              </w:rPr>
              <w:instrText xml:space="preserve"> PAGEREF _Toc331091375 \h </w:instrText>
            </w:r>
            <w:r>
              <w:rPr>
                <w:noProof/>
                <w:webHidden/>
              </w:rPr>
            </w:r>
            <w:r>
              <w:rPr>
                <w:noProof/>
                <w:webHidden/>
              </w:rPr>
              <w:fldChar w:fldCharType="separate"/>
            </w:r>
            <w:r>
              <w:rPr>
                <w:noProof/>
                <w:webHidden/>
              </w:rPr>
              <w:t>74</w:t>
            </w:r>
            <w:r>
              <w:rPr>
                <w:noProof/>
                <w:webHidden/>
              </w:rPr>
              <w:fldChar w:fldCharType="end"/>
            </w:r>
          </w:hyperlink>
        </w:p>
        <w:p w:rsidR="009E0352" w:rsidRDefault="009E0352">
          <w:pPr>
            <w:pStyle w:val="TOC2"/>
            <w:tabs>
              <w:tab w:val="right" w:leader="dot" w:pos="9350"/>
            </w:tabs>
            <w:rPr>
              <w:rFonts w:asciiTheme="minorHAnsi" w:eastAsiaTheme="minorEastAsia" w:hAnsiTheme="minorHAnsi" w:cstheme="minorBidi"/>
              <w:noProof/>
              <w:sz w:val="22"/>
              <w:szCs w:val="22"/>
            </w:rPr>
          </w:pPr>
          <w:hyperlink w:anchor="_Toc331091376" w:history="1">
            <w:r w:rsidRPr="00DE7156">
              <w:rPr>
                <w:rStyle w:val="Hyperlink"/>
                <w:rFonts w:ascii="Arial" w:hAnsi="Arial"/>
                <w:caps/>
                <w:noProof/>
              </w:rPr>
              <w:t>Meet the coupsters – The leaders of the once free world</w:t>
            </w:r>
            <w:r>
              <w:rPr>
                <w:noProof/>
                <w:webHidden/>
              </w:rPr>
              <w:tab/>
            </w:r>
            <w:r>
              <w:rPr>
                <w:noProof/>
                <w:webHidden/>
              </w:rPr>
              <w:fldChar w:fldCharType="begin"/>
            </w:r>
            <w:r>
              <w:rPr>
                <w:noProof/>
                <w:webHidden/>
              </w:rPr>
              <w:instrText xml:space="preserve"> PAGEREF _Toc331091376 \h </w:instrText>
            </w:r>
            <w:r>
              <w:rPr>
                <w:noProof/>
                <w:webHidden/>
              </w:rPr>
            </w:r>
            <w:r>
              <w:rPr>
                <w:noProof/>
                <w:webHidden/>
              </w:rPr>
              <w:fldChar w:fldCharType="separate"/>
            </w:r>
            <w:r>
              <w:rPr>
                <w:noProof/>
                <w:webHidden/>
              </w:rPr>
              <w:t>78</w:t>
            </w:r>
            <w:r>
              <w:rPr>
                <w:noProof/>
                <w:webHidden/>
              </w:rPr>
              <w:fldChar w:fldCharType="end"/>
            </w:r>
          </w:hyperlink>
        </w:p>
        <w:p w:rsidR="009E0352" w:rsidRDefault="009E0352">
          <w:pPr>
            <w:pStyle w:val="TOC2"/>
            <w:tabs>
              <w:tab w:val="right" w:leader="dot" w:pos="9350"/>
            </w:tabs>
            <w:rPr>
              <w:rFonts w:asciiTheme="minorHAnsi" w:eastAsiaTheme="minorEastAsia" w:hAnsiTheme="minorHAnsi" w:cstheme="minorBidi"/>
              <w:noProof/>
              <w:sz w:val="22"/>
              <w:szCs w:val="22"/>
            </w:rPr>
          </w:pPr>
          <w:hyperlink w:anchor="_Toc331091377" w:history="1">
            <w:r w:rsidRPr="00DE7156">
              <w:rPr>
                <w:rStyle w:val="Hyperlink"/>
                <w:rFonts w:ascii="Arial" w:hAnsi="Arial"/>
                <w:caps/>
                <w:noProof/>
              </w:rPr>
              <w:t>The Controlled Demolition of World Markets by Attorneys at Law operating as a criminal rico enterprise and infiltrating senior pUBLIC offices, including within the department of justice and the courts</w:t>
            </w:r>
            <w:r>
              <w:rPr>
                <w:noProof/>
                <w:webHidden/>
              </w:rPr>
              <w:tab/>
            </w:r>
            <w:r>
              <w:rPr>
                <w:noProof/>
                <w:webHidden/>
              </w:rPr>
              <w:fldChar w:fldCharType="begin"/>
            </w:r>
            <w:r>
              <w:rPr>
                <w:noProof/>
                <w:webHidden/>
              </w:rPr>
              <w:instrText xml:space="preserve"> PAGEREF _Toc331091377 \h </w:instrText>
            </w:r>
            <w:r>
              <w:rPr>
                <w:noProof/>
                <w:webHidden/>
              </w:rPr>
            </w:r>
            <w:r>
              <w:rPr>
                <w:noProof/>
                <w:webHidden/>
              </w:rPr>
              <w:fldChar w:fldCharType="separate"/>
            </w:r>
            <w:r>
              <w:rPr>
                <w:noProof/>
                <w:webHidden/>
              </w:rPr>
              <w:t>94</w:t>
            </w:r>
            <w:r>
              <w:rPr>
                <w:noProof/>
                <w:webHidden/>
              </w:rPr>
              <w:fldChar w:fldCharType="end"/>
            </w:r>
          </w:hyperlink>
        </w:p>
        <w:p w:rsidR="009E0352" w:rsidRDefault="009E0352">
          <w:pPr>
            <w:pStyle w:val="TOC2"/>
            <w:tabs>
              <w:tab w:val="right" w:leader="dot" w:pos="9350"/>
            </w:tabs>
            <w:rPr>
              <w:rFonts w:asciiTheme="minorHAnsi" w:eastAsiaTheme="minorEastAsia" w:hAnsiTheme="minorHAnsi" w:cstheme="minorBidi"/>
              <w:noProof/>
              <w:sz w:val="22"/>
              <w:szCs w:val="22"/>
            </w:rPr>
          </w:pPr>
          <w:hyperlink w:anchor="_Toc331091378" w:history="1">
            <w:r w:rsidRPr="00DE7156">
              <w:rPr>
                <w:rStyle w:val="Hyperlink"/>
                <w:rFonts w:ascii="Arial" w:hAnsi="Arial"/>
                <w:caps/>
                <w:noProof/>
              </w:rPr>
              <w:t>Where is the Justice? THe CRIMINAL role of this court in AIDING AND ABETTING the criminal rico enterprise – a root of TYRANNY and injustice</w:t>
            </w:r>
            <w:r>
              <w:rPr>
                <w:noProof/>
                <w:webHidden/>
              </w:rPr>
              <w:tab/>
            </w:r>
            <w:r>
              <w:rPr>
                <w:noProof/>
                <w:webHidden/>
              </w:rPr>
              <w:fldChar w:fldCharType="begin"/>
            </w:r>
            <w:r>
              <w:rPr>
                <w:noProof/>
                <w:webHidden/>
              </w:rPr>
              <w:instrText xml:space="preserve"> PAGEREF _Toc331091378 \h </w:instrText>
            </w:r>
            <w:r>
              <w:rPr>
                <w:noProof/>
                <w:webHidden/>
              </w:rPr>
            </w:r>
            <w:r>
              <w:rPr>
                <w:noProof/>
                <w:webHidden/>
              </w:rPr>
              <w:fldChar w:fldCharType="separate"/>
            </w:r>
            <w:r>
              <w:rPr>
                <w:noProof/>
                <w:webHidden/>
              </w:rPr>
              <w:t>108</w:t>
            </w:r>
            <w:r>
              <w:rPr>
                <w:noProof/>
                <w:webHidden/>
              </w:rPr>
              <w:fldChar w:fldCharType="end"/>
            </w:r>
          </w:hyperlink>
        </w:p>
        <w:p w:rsidR="009E0352" w:rsidRDefault="009E0352">
          <w:pPr>
            <w:pStyle w:val="TOC1"/>
            <w:tabs>
              <w:tab w:val="left" w:pos="440"/>
            </w:tabs>
            <w:rPr>
              <w:rFonts w:asciiTheme="minorHAnsi" w:eastAsiaTheme="minorEastAsia" w:hAnsiTheme="minorHAnsi" w:cstheme="minorBidi"/>
              <w:noProof/>
              <w:sz w:val="22"/>
              <w:szCs w:val="22"/>
            </w:rPr>
          </w:pPr>
          <w:hyperlink w:anchor="_Toc331091379" w:history="1">
            <w:r w:rsidRPr="00DE7156">
              <w:rPr>
                <w:rStyle w:val="Hyperlink"/>
                <w:rFonts w:ascii="Arial" w:hAnsi="Arial"/>
                <w:caps/>
                <w:noProof/>
              </w:rPr>
              <w:t>II.</w:t>
            </w:r>
            <w:r>
              <w:rPr>
                <w:rFonts w:asciiTheme="minorHAnsi" w:eastAsiaTheme="minorEastAsia" w:hAnsiTheme="minorHAnsi" w:cstheme="minorBidi"/>
                <w:noProof/>
                <w:sz w:val="22"/>
                <w:szCs w:val="22"/>
              </w:rPr>
              <w:tab/>
            </w:r>
            <w:r w:rsidRPr="00DE7156">
              <w:rPr>
                <w:rStyle w:val="Hyperlink"/>
                <w:rFonts w:ascii="Arial" w:hAnsi="Arial"/>
                <w:caps/>
                <w:noProof/>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r>
              <w:rPr>
                <w:noProof/>
                <w:webHidden/>
              </w:rPr>
              <w:tab/>
            </w:r>
            <w:r>
              <w:rPr>
                <w:noProof/>
                <w:webHidden/>
              </w:rPr>
              <w:fldChar w:fldCharType="begin"/>
            </w:r>
            <w:r>
              <w:rPr>
                <w:noProof/>
                <w:webHidden/>
              </w:rPr>
              <w:instrText xml:space="preserve"> PAGEREF _Toc331091379 \h </w:instrText>
            </w:r>
            <w:r>
              <w:rPr>
                <w:noProof/>
                <w:webHidden/>
              </w:rPr>
            </w:r>
            <w:r>
              <w:rPr>
                <w:noProof/>
                <w:webHidden/>
              </w:rPr>
              <w:fldChar w:fldCharType="separate"/>
            </w:r>
            <w:r>
              <w:rPr>
                <w:noProof/>
                <w:webHidden/>
              </w:rPr>
              <w:t>131</w:t>
            </w:r>
            <w:r>
              <w:rPr>
                <w:noProof/>
                <w:webHidden/>
              </w:rPr>
              <w:fldChar w:fldCharType="end"/>
            </w:r>
          </w:hyperlink>
        </w:p>
        <w:p w:rsidR="009E0352" w:rsidRDefault="009E0352">
          <w:pPr>
            <w:pStyle w:val="TOC1"/>
            <w:tabs>
              <w:tab w:val="left" w:pos="660"/>
            </w:tabs>
            <w:rPr>
              <w:rFonts w:asciiTheme="minorHAnsi" w:eastAsiaTheme="minorEastAsia" w:hAnsiTheme="minorHAnsi" w:cstheme="minorBidi"/>
              <w:noProof/>
              <w:sz w:val="22"/>
              <w:szCs w:val="22"/>
            </w:rPr>
          </w:pPr>
          <w:hyperlink w:anchor="_Toc331091380" w:history="1">
            <w:r w:rsidRPr="00DE7156">
              <w:rPr>
                <w:rStyle w:val="Hyperlink"/>
                <w:rFonts w:ascii="Arial" w:hAnsi="Arial"/>
                <w:caps/>
                <w:noProof/>
              </w:rPr>
              <w:t>III.</w:t>
            </w:r>
            <w:r>
              <w:rPr>
                <w:rFonts w:asciiTheme="minorHAnsi" w:eastAsiaTheme="minorEastAsia" w:hAnsiTheme="minorHAnsi" w:cstheme="minorBidi"/>
                <w:noProof/>
                <w:sz w:val="22"/>
                <w:szCs w:val="22"/>
              </w:rPr>
              <w:tab/>
            </w:r>
            <w:r w:rsidRPr="00DE7156">
              <w:rPr>
                <w:rStyle w:val="Hyperlink"/>
                <w:rFonts w:ascii="Arial" w:hAnsi="Arial"/>
                <w:caps/>
                <w:noProof/>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r>
              <w:rPr>
                <w:noProof/>
                <w:webHidden/>
              </w:rPr>
              <w:tab/>
            </w:r>
            <w:r>
              <w:rPr>
                <w:noProof/>
                <w:webHidden/>
              </w:rPr>
              <w:fldChar w:fldCharType="begin"/>
            </w:r>
            <w:r>
              <w:rPr>
                <w:noProof/>
                <w:webHidden/>
              </w:rPr>
              <w:instrText xml:space="preserve"> PAGEREF _Toc331091380 \h </w:instrText>
            </w:r>
            <w:r>
              <w:rPr>
                <w:noProof/>
                <w:webHidden/>
              </w:rPr>
            </w:r>
            <w:r>
              <w:rPr>
                <w:noProof/>
                <w:webHidden/>
              </w:rPr>
              <w:fldChar w:fldCharType="separate"/>
            </w:r>
            <w:r>
              <w:rPr>
                <w:noProof/>
                <w:webHidden/>
              </w:rPr>
              <w:t>147</w:t>
            </w:r>
            <w:r>
              <w:rPr>
                <w:noProof/>
                <w:webHidden/>
              </w:rPr>
              <w:fldChar w:fldCharType="end"/>
            </w:r>
          </w:hyperlink>
        </w:p>
        <w:p w:rsidR="009E0352" w:rsidRDefault="009E0352">
          <w:pPr>
            <w:pStyle w:val="TOC1"/>
            <w:tabs>
              <w:tab w:val="left" w:pos="660"/>
            </w:tabs>
            <w:rPr>
              <w:rFonts w:asciiTheme="minorHAnsi" w:eastAsiaTheme="minorEastAsia" w:hAnsiTheme="minorHAnsi" w:cstheme="minorBidi"/>
              <w:noProof/>
              <w:sz w:val="22"/>
              <w:szCs w:val="22"/>
            </w:rPr>
          </w:pPr>
          <w:hyperlink w:anchor="_Toc331091381" w:history="1">
            <w:r w:rsidRPr="00DE7156">
              <w:rPr>
                <w:rStyle w:val="Hyperlink"/>
                <w:rFonts w:ascii="Arial" w:hAnsi="Arial"/>
                <w:caps/>
                <w:noProof/>
              </w:rPr>
              <w:t>IV.</w:t>
            </w:r>
            <w:r>
              <w:rPr>
                <w:rFonts w:asciiTheme="minorHAnsi" w:eastAsiaTheme="minorEastAsia" w:hAnsiTheme="minorHAnsi" w:cstheme="minorBidi"/>
                <w:noProof/>
                <w:sz w:val="22"/>
                <w:szCs w:val="22"/>
              </w:rPr>
              <w:tab/>
            </w:r>
            <w:r w:rsidRPr="00DE7156">
              <w:rPr>
                <w:rStyle w:val="Hyperlink"/>
                <w:rFonts w:ascii="Arial" w:hAnsi="Arial"/>
                <w:caps/>
                <w:noProof/>
              </w:rPr>
              <w:t>Remand and Rehear this Lawsuit due to the New York State Supreme Court Attorney Whistleblower Christine C. Anderson’s Felony Criminal Allegations against SENIOR Court Officials, Public Officials and more.</w:t>
            </w:r>
            <w:r>
              <w:rPr>
                <w:noProof/>
                <w:webHidden/>
              </w:rPr>
              <w:tab/>
            </w:r>
            <w:r>
              <w:rPr>
                <w:noProof/>
                <w:webHidden/>
              </w:rPr>
              <w:fldChar w:fldCharType="begin"/>
            </w:r>
            <w:r>
              <w:rPr>
                <w:noProof/>
                <w:webHidden/>
              </w:rPr>
              <w:instrText xml:space="preserve"> PAGEREF _Toc331091381 \h </w:instrText>
            </w:r>
            <w:r>
              <w:rPr>
                <w:noProof/>
                <w:webHidden/>
              </w:rPr>
            </w:r>
            <w:r>
              <w:rPr>
                <w:noProof/>
                <w:webHidden/>
              </w:rPr>
              <w:fldChar w:fldCharType="separate"/>
            </w:r>
            <w:r>
              <w:rPr>
                <w:noProof/>
                <w:webHidden/>
              </w:rPr>
              <w:t>157</w:t>
            </w:r>
            <w:r>
              <w:rPr>
                <w:noProof/>
                <w:webHidden/>
              </w:rPr>
              <w:fldChar w:fldCharType="end"/>
            </w:r>
          </w:hyperlink>
        </w:p>
        <w:p w:rsidR="009E0352" w:rsidRDefault="009E0352">
          <w:pPr>
            <w:pStyle w:val="TOC1"/>
            <w:tabs>
              <w:tab w:val="left" w:pos="660"/>
            </w:tabs>
            <w:rPr>
              <w:rFonts w:asciiTheme="minorHAnsi" w:eastAsiaTheme="minorEastAsia" w:hAnsiTheme="minorHAnsi" w:cstheme="minorBidi"/>
              <w:noProof/>
              <w:sz w:val="22"/>
              <w:szCs w:val="22"/>
            </w:rPr>
          </w:pPr>
          <w:hyperlink w:anchor="_Toc331091382" w:history="1">
            <w:r w:rsidRPr="00DE7156">
              <w:rPr>
                <w:rStyle w:val="Hyperlink"/>
                <w:rFonts w:ascii="Arial" w:hAnsi="Arial"/>
                <w:caps/>
                <w:noProof/>
              </w:rPr>
              <w:t>V.</w:t>
            </w:r>
            <w:r>
              <w:rPr>
                <w:rFonts w:asciiTheme="minorHAnsi" w:eastAsiaTheme="minorEastAsia" w:hAnsiTheme="minorHAnsi" w:cstheme="minorBidi"/>
                <w:noProof/>
                <w:sz w:val="22"/>
                <w:szCs w:val="22"/>
              </w:rPr>
              <w:tab/>
            </w:r>
            <w:r w:rsidRPr="00DE7156">
              <w:rPr>
                <w:rStyle w:val="Hyperlink"/>
                <w:rFonts w:ascii="Arial" w:hAnsi="Arial"/>
                <w:caps/>
                <w:noProof/>
              </w:rPr>
              <w:t>Remand and Rehear this Lawsuit due to the New York State Supreme Court Attorney Whistleblower Nicole Corrado’s Felony Criminal Allegations against SENIOR Court Officials, Public Officials and more as already evidenced herein and in exhibit</w:t>
            </w:r>
            <w:r>
              <w:rPr>
                <w:noProof/>
                <w:webHidden/>
              </w:rPr>
              <w:tab/>
            </w:r>
            <w:r>
              <w:rPr>
                <w:noProof/>
                <w:webHidden/>
              </w:rPr>
              <w:fldChar w:fldCharType="begin"/>
            </w:r>
            <w:r>
              <w:rPr>
                <w:noProof/>
                <w:webHidden/>
              </w:rPr>
              <w:instrText xml:space="preserve"> PAGEREF _Toc331091382 \h </w:instrText>
            </w:r>
            <w:r>
              <w:rPr>
                <w:noProof/>
                <w:webHidden/>
              </w:rPr>
            </w:r>
            <w:r>
              <w:rPr>
                <w:noProof/>
                <w:webHidden/>
              </w:rPr>
              <w:fldChar w:fldCharType="separate"/>
            </w:r>
            <w:r>
              <w:rPr>
                <w:noProof/>
                <w:webHidden/>
              </w:rPr>
              <w:t>160</w:t>
            </w:r>
            <w:r>
              <w:rPr>
                <w:noProof/>
                <w:webHidden/>
              </w:rPr>
              <w:fldChar w:fldCharType="end"/>
            </w:r>
          </w:hyperlink>
        </w:p>
        <w:p w:rsidR="009E0352" w:rsidRDefault="009E0352">
          <w:pPr>
            <w:pStyle w:val="TOC1"/>
            <w:tabs>
              <w:tab w:val="left" w:pos="660"/>
            </w:tabs>
            <w:rPr>
              <w:rFonts w:asciiTheme="minorHAnsi" w:eastAsiaTheme="minorEastAsia" w:hAnsiTheme="minorHAnsi" w:cstheme="minorBidi"/>
              <w:noProof/>
              <w:sz w:val="22"/>
              <w:szCs w:val="22"/>
            </w:rPr>
          </w:pPr>
          <w:hyperlink w:anchor="_Toc331091383" w:history="1">
            <w:r w:rsidRPr="00DE7156">
              <w:rPr>
                <w:rStyle w:val="Hyperlink"/>
                <w:rFonts w:ascii="Arial" w:hAnsi="Arial"/>
                <w:caps/>
                <w:noProof/>
              </w:rPr>
              <w:t>VI.</w:t>
            </w:r>
            <w:r>
              <w:rPr>
                <w:rFonts w:asciiTheme="minorHAnsi" w:eastAsiaTheme="minorEastAsia" w:hAnsiTheme="minorHAnsi" w:cstheme="minorBidi"/>
                <w:noProof/>
                <w:sz w:val="22"/>
                <w:szCs w:val="22"/>
              </w:rPr>
              <w:tab/>
            </w:r>
            <w:r w:rsidRPr="00DE7156">
              <w:rPr>
                <w:rStyle w:val="Hyperlink"/>
                <w:rFonts w:ascii="Arial" w:hAnsi="Arial"/>
                <w:caps/>
                <w:noProof/>
              </w:rPr>
              <w:t xml:space="preserve">Remove and report ALL other Conflicts of Interest, violations of public office rules, violations of judicial cannons, attorney conduct codes and state and federal law, currently in </w:t>
            </w:r>
            <w:r w:rsidRPr="00DE7156">
              <w:rPr>
                <w:rStyle w:val="Hyperlink"/>
                <w:rFonts w:ascii="Arial" w:hAnsi="Arial"/>
                <w:caps/>
                <w:noProof/>
              </w:rPr>
              <w:lastRenderedPageBreak/>
              <w:t>place in this RICO Lawsuit and related cases, in order to impart fair and impartial DUE PROCESS UNDER LAW</w:t>
            </w:r>
            <w:r>
              <w:rPr>
                <w:noProof/>
                <w:webHidden/>
              </w:rPr>
              <w:tab/>
            </w:r>
            <w:r>
              <w:rPr>
                <w:noProof/>
                <w:webHidden/>
              </w:rPr>
              <w:fldChar w:fldCharType="begin"/>
            </w:r>
            <w:r>
              <w:rPr>
                <w:noProof/>
                <w:webHidden/>
              </w:rPr>
              <w:instrText xml:space="preserve"> PAGEREF _Toc331091383 \h </w:instrText>
            </w:r>
            <w:r>
              <w:rPr>
                <w:noProof/>
                <w:webHidden/>
              </w:rPr>
            </w:r>
            <w:r>
              <w:rPr>
                <w:noProof/>
                <w:webHidden/>
              </w:rPr>
              <w:fldChar w:fldCharType="separate"/>
            </w:r>
            <w:r>
              <w:rPr>
                <w:noProof/>
                <w:webHidden/>
              </w:rPr>
              <w:t>161</w:t>
            </w:r>
            <w:r>
              <w:rPr>
                <w:noProof/>
                <w:webHidden/>
              </w:rPr>
              <w:fldChar w:fldCharType="end"/>
            </w:r>
          </w:hyperlink>
        </w:p>
        <w:p w:rsidR="009E0352" w:rsidRDefault="009E0352">
          <w:pPr>
            <w:pStyle w:val="TOC1"/>
            <w:tabs>
              <w:tab w:val="left" w:pos="660"/>
            </w:tabs>
            <w:rPr>
              <w:rFonts w:asciiTheme="minorHAnsi" w:eastAsiaTheme="minorEastAsia" w:hAnsiTheme="minorHAnsi" w:cstheme="minorBidi"/>
              <w:noProof/>
              <w:sz w:val="22"/>
              <w:szCs w:val="22"/>
            </w:rPr>
          </w:pPr>
          <w:hyperlink w:anchor="_Toc331091384" w:history="1">
            <w:r w:rsidRPr="00DE7156">
              <w:rPr>
                <w:rStyle w:val="Hyperlink"/>
                <w:rFonts w:ascii="Arial" w:hAnsi="Arial"/>
                <w:caps/>
                <w:noProof/>
              </w:rPr>
              <w:t>VII.</w:t>
            </w:r>
            <w:r>
              <w:rPr>
                <w:rFonts w:asciiTheme="minorHAnsi" w:eastAsiaTheme="minorEastAsia" w:hAnsiTheme="minorHAnsi" w:cstheme="minorBidi"/>
                <w:noProof/>
                <w:sz w:val="22"/>
                <w:szCs w:val="22"/>
              </w:rPr>
              <w:tab/>
            </w:r>
            <w:r w:rsidRPr="00DE7156">
              <w:rPr>
                <w:rStyle w:val="Hyperlink"/>
                <w:rFonts w:ascii="Arial" w:hAnsi="Arial"/>
                <w:caps/>
                <w:noProof/>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r>
              <w:rPr>
                <w:noProof/>
                <w:webHidden/>
              </w:rPr>
              <w:tab/>
            </w:r>
            <w:r>
              <w:rPr>
                <w:noProof/>
                <w:webHidden/>
              </w:rPr>
              <w:fldChar w:fldCharType="begin"/>
            </w:r>
            <w:r>
              <w:rPr>
                <w:noProof/>
                <w:webHidden/>
              </w:rPr>
              <w:instrText xml:space="preserve"> PAGEREF _Toc331091384 \h </w:instrText>
            </w:r>
            <w:r>
              <w:rPr>
                <w:noProof/>
                <w:webHidden/>
              </w:rPr>
            </w:r>
            <w:r>
              <w:rPr>
                <w:noProof/>
                <w:webHidden/>
              </w:rPr>
              <w:fldChar w:fldCharType="separate"/>
            </w:r>
            <w:r>
              <w:rPr>
                <w:noProof/>
                <w:webHidden/>
              </w:rPr>
              <w:t>161</w:t>
            </w:r>
            <w:r>
              <w:rPr>
                <w:noProof/>
                <w:webHidden/>
              </w:rPr>
              <w:fldChar w:fldCharType="end"/>
            </w:r>
          </w:hyperlink>
        </w:p>
        <w:p w:rsidR="009E0352" w:rsidRDefault="009E0352">
          <w:pPr>
            <w:pStyle w:val="TOC1"/>
            <w:tabs>
              <w:tab w:val="left" w:pos="660"/>
            </w:tabs>
            <w:rPr>
              <w:rFonts w:asciiTheme="minorHAnsi" w:eastAsiaTheme="minorEastAsia" w:hAnsiTheme="minorHAnsi" w:cstheme="minorBidi"/>
              <w:noProof/>
              <w:sz w:val="22"/>
              <w:szCs w:val="22"/>
            </w:rPr>
          </w:pPr>
          <w:hyperlink w:anchor="_Toc331091385" w:history="1">
            <w:r w:rsidRPr="00DE7156">
              <w:rPr>
                <w:rStyle w:val="Hyperlink"/>
                <w:rFonts w:ascii="Arial" w:hAnsi="Arial"/>
                <w:caps/>
                <w:noProof/>
              </w:rPr>
              <w:t>VIII.</w:t>
            </w:r>
            <w:r>
              <w:rPr>
                <w:rFonts w:asciiTheme="minorHAnsi" w:eastAsiaTheme="minorEastAsia" w:hAnsiTheme="minorHAnsi" w:cstheme="minorBidi"/>
                <w:noProof/>
                <w:sz w:val="22"/>
                <w:szCs w:val="22"/>
              </w:rPr>
              <w:tab/>
            </w:r>
            <w:r w:rsidRPr="00DE7156">
              <w:rPr>
                <w:rStyle w:val="Hyperlink"/>
                <w:rFonts w:ascii="Arial" w:hAnsi="Arial"/>
                <w:caps/>
                <w:noProof/>
              </w:rPr>
              <w:t>Demand for Justices of the SECOND CIRCUIT to turn themselves into State and Federal Criminal Authorities to ANSWER to filed CRIMINAL COMPLAINTS against them and served upon them</w:t>
            </w:r>
            <w:r>
              <w:rPr>
                <w:noProof/>
                <w:webHidden/>
              </w:rPr>
              <w:tab/>
            </w:r>
            <w:r>
              <w:rPr>
                <w:noProof/>
                <w:webHidden/>
              </w:rPr>
              <w:fldChar w:fldCharType="begin"/>
            </w:r>
            <w:r>
              <w:rPr>
                <w:noProof/>
                <w:webHidden/>
              </w:rPr>
              <w:instrText xml:space="preserve"> PAGEREF _Toc331091385 \h </w:instrText>
            </w:r>
            <w:r>
              <w:rPr>
                <w:noProof/>
                <w:webHidden/>
              </w:rPr>
            </w:r>
            <w:r>
              <w:rPr>
                <w:noProof/>
                <w:webHidden/>
              </w:rPr>
              <w:fldChar w:fldCharType="separate"/>
            </w:r>
            <w:r>
              <w:rPr>
                <w:noProof/>
                <w:webHidden/>
              </w:rPr>
              <w:t>162</w:t>
            </w:r>
            <w:r>
              <w:rPr>
                <w:noProof/>
                <w:webHidden/>
              </w:rPr>
              <w:fldChar w:fldCharType="end"/>
            </w:r>
          </w:hyperlink>
        </w:p>
        <w:p w:rsidR="009E0352" w:rsidRDefault="009E0352">
          <w:pPr>
            <w:pStyle w:val="TOC1"/>
            <w:tabs>
              <w:tab w:val="left" w:pos="660"/>
            </w:tabs>
            <w:rPr>
              <w:rFonts w:asciiTheme="minorHAnsi" w:eastAsiaTheme="minorEastAsia" w:hAnsiTheme="minorHAnsi" w:cstheme="minorBidi"/>
              <w:noProof/>
              <w:sz w:val="22"/>
              <w:szCs w:val="22"/>
            </w:rPr>
          </w:pPr>
          <w:hyperlink w:anchor="_Toc331091386" w:history="1">
            <w:r w:rsidRPr="00DE7156">
              <w:rPr>
                <w:rStyle w:val="Hyperlink"/>
                <w:rFonts w:ascii="Arial" w:hAnsi="Arial"/>
                <w:caps/>
                <w:noProof/>
              </w:rPr>
              <w:t>IX.</w:t>
            </w:r>
            <w:r>
              <w:rPr>
                <w:rFonts w:asciiTheme="minorHAnsi" w:eastAsiaTheme="minorEastAsia" w:hAnsiTheme="minorHAnsi" w:cstheme="minorBidi"/>
                <w:noProof/>
                <w:sz w:val="22"/>
                <w:szCs w:val="22"/>
              </w:rPr>
              <w:tab/>
            </w:r>
            <w:r w:rsidRPr="00DE7156">
              <w:rPr>
                <w:rStyle w:val="Hyperlink"/>
                <w:rFonts w:ascii="Arial" w:hAnsi="Arial"/>
                <w:caps/>
                <w:noProof/>
              </w:rPr>
              <w:t>alleged crimes ongoing by p. stephen lamont et al. both known and unknown and fraud on this court, the us district court and now other courts including the supreme court and more.</w:t>
            </w:r>
            <w:r>
              <w:rPr>
                <w:noProof/>
                <w:webHidden/>
              </w:rPr>
              <w:tab/>
            </w:r>
            <w:r>
              <w:rPr>
                <w:noProof/>
                <w:webHidden/>
              </w:rPr>
              <w:fldChar w:fldCharType="begin"/>
            </w:r>
            <w:r>
              <w:rPr>
                <w:noProof/>
                <w:webHidden/>
              </w:rPr>
              <w:instrText xml:space="preserve"> PAGEREF _Toc331091386 \h </w:instrText>
            </w:r>
            <w:r>
              <w:rPr>
                <w:noProof/>
                <w:webHidden/>
              </w:rPr>
            </w:r>
            <w:r>
              <w:rPr>
                <w:noProof/>
                <w:webHidden/>
              </w:rPr>
              <w:fldChar w:fldCharType="separate"/>
            </w:r>
            <w:r>
              <w:rPr>
                <w:noProof/>
                <w:webHidden/>
              </w:rPr>
              <w:t>162</w:t>
            </w:r>
            <w:r>
              <w:rPr>
                <w:noProof/>
                <w:webHidden/>
              </w:rPr>
              <w:fldChar w:fldCharType="end"/>
            </w:r>
          </w:hyperlink>
        </w:p>
        <w:p w:rsidR="009E0352" w:rsidRDefault="009E0352">
          <w:pPr>
            <w:pStyle w:val="TOC1"/>
            <w:tabs>
              <w:tab w:val="left" w:pos="660"/>
            </w:tabs>
            <w:rPr>
              <w:rFonts w:asciiTheme="minorHAnsi" w:eastAsiaTheme="minorEastAsia" w:hAnsiTheme="minorHAnsi" w:cstheme="minorBidi"/>
              <w:noProof/>
              <w:sz w:val="22"/>
              <w:szCs w:val="22"/>
            </w:rPr>
          </w:pPr>
          <w:hyperlink w:anchor="_Toc331091387" w:history="1">
            <w:r w:rsidRPr="00DE7156">
              <w:rPr>
                <w:rStyle w:val="Hyperlink"/>
                <w:rFonts w:ascii="Arial" w:hAnsi="Arial"/>
                <w:caps/>
                <w:noProof/>
              </w:rPr>
              <w:t>X.</w:t>
            </w:r>
            <w:r>
              <w:rPr>
                <w:rFonts w:asciiTheme="minorHAnsi" w:eastAsiaTheme="minorEastAsia" w:hAnsiTheme="minorHAnsi" w:cstheme="minorBidi"/>
                <w:noProof/>
                <w:sz w:val="22"/>
                <w:szCs w:val="22"/>
              </w:rPr>
              <w:tab/>
            </w:r>
            <w:r w:rsidRPr="00DE7156">
              <w:rPr>
                <w:rStyle w:val="Hyperlink"/>
                <w:rFonts w:ascii="Arial" w:hAnsi="Arial"/>
                <w:caps/>
                <w:noProof/>
              </w:rPr>
              <w:t>PLAINTIFF SEEKS LEAVE TO AMEND THE AMENDED COMPLAINT TO ADD NEW DEFENDANTS AND NEW ALLEGED CRIMES NEWLY DISCOVERED</w:t>
            </w:r>
            <w:r>
              <w:rPr>
                <w:noProof/>
                <w:webHidden/>
              </w:rPr>
              <w:tab/>
            </w:r>
            <w:r>
              <w:rPr>
                <w:noProof/>
                <w:webHidden/>
              </w:rPr>
              <w:fldChar w:fldCharType="begin"/>
            </w:r>
            <w:r>
              <w:rPr>
                <w:noProof/>
                <w:webHidden/>
              </w:rPr>
              <w:instrText xml:space="preserve"> PAGEREF _Toc331091387 \h </w:instrText>
            </w:r>
            <w:r>
              <w:rPr>
                <w:noProof/>
                <w:webHidden/>
              </w:rPr>
            </w:r>
            <w:r>
              <w:rPr>
                <w:noProof/>
                <w:webHidden/>
              </w:rPr>
              <w:fldChar w:fldCharType="separate"/>
            </w:r>
            <w:r>
              <w:rPr>
                <w:noProof/>
                <w:webHidden/>
              </w:rPr>
              <w:t>163</w:t>
            </w:r>
            <w:r>
              <w:rPr>
                <w:noProof/>
                <w:webHidden/>
              </w:rPr>
              <w:fldChar w:fldCharType="end"/>
            </w:r>
          </w:hyperlink>
        </w:p>
        <w:p w:rsidR="009E0352" w:rsidRDefault="009E0352">
          <w:pPr>
            <w:pStyle w:val="TOC1"/>
            <w:tabs>
              <w:tab w:val="left" w:pos="660"/>
            </w:tabs>
            <w:rPr>
              <w:rFonts w:asciiTheme="minorHAnsi" w:eastAsiaTheme="minorEastAsia" w:hAnsiTheme="minorHAnsi" w:cstheme="minorBidi"/>
              <w:noProof/>
              <w:sz w:val="22"/>
              <w:szCs w:val="22"/>
            </w:rPr>
          </w:pPr>
          <w:hyperlink w:anchor="_Toc331091388" w:history="1">
            <w:r w:rsidRPr="00DE7156">
              <w:rPr>
                <w:rStyle w:val="Hyperlink"/>
                <w:rFonts w:ascii="Arial" w:hAnsi="Arial"/>
                <w:caps/>
                <w:noProof/>
              </w:rPr>
              <w:t>XI.</w:t>
            </w:r>
            <w:r>
              <w:rPr>
                <w:rFonts w:asciiTheme="minorHAnsi" w:eastAsiaTheme="minorEastAsia" w:hAnsiTheme="minorHAnsi" w:cstheme="minorBidi"/>
                <w:noProof/>
                <w:sz w:val="22"/>
                <w:szCs w:val="22"/>
              </w:rPr>
              <w:tab/>
            </w:r>
            <w:r w:rsidRPr="00DE7156">
              <w:rPr>
                <w:rStyle w:val="Hyperlink"/>
                <w:rFonts w:ascii="Arial" w:hAnsi="Arial"/>
                <w:caps/>
                <w:noProof/>
              </w:rPr>
              <w:t>Relief</w:t>
            </w:r>
            <w:r>
              <w:rPr>
                <w:noProof/>
                <w:webHidden/>
              </w:rPr>
              <w:tab/>
            </w:r>
            <w:r>
              <w:rPr>
                <w:noProof/>
                <w:webHidden/>
              </w:rPr>
              <w:fldChar w:fldCharType="begin"/>
            </w:r>
            <w:r>
              <w:rPr>
                <w:noProof/>
                <w:webHidden/>
              </w:rPr>
              <w:instrText xml:space="preserve"> PAGEREF _Toc331091388 \h </w:instrText>
            </w:r>
            <w:r>
              <w:rPr>
                <w:noProof/>
                <w:webHidden/>
              </w:rPr>
            </w:r>
            <w:r>
              <w:rPr>
                <w:noProof/>
                <w:webHidden/>
              </w:rPr>
              <w:fldChar w:fldCharType="separate"/>
            </w:r>
            <w:r>
              <w:rPr>
                <w:noProof/>
                <w:webHidden/>
              </w:rPr>
              <w:t>164</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389" w:history="1">
            <w:r w:rsidRPr="00DE7156">
              <w:rPr>
                <w:rStyle w:val="Hyperlink"/>
                <w:noProof/>
              </w:rPr>
              <w:t>CONCLUSION</w:t>
            </w:r>
            <w:r>
              <w:rPr>
                <w:noProof/>
                <w:webHidden/>
              </w:rPr>
              <w:tab/>
            </w:r>
            <w:r>
              <w:rPr>
                <w:noProof/>
                <w:webHidden/>
              </w:rPr>
              <w:fldChar w:fldCharType="begin"/>
            </w:r>
            <w:r>
              <w:rPr>
                <w:noProof/>
                <w:webHidden/>
              </w:rPr>
              <w:instrText xml:space="preserve"> PAGEREF _Toc331091389 \h </w:instrText>
            </w:r>
            <w:r>
              <w:rPr>
                <w:noProof/>
                <w:webHidden/>
              </w:rPr>
            </w:r>
            <w:r>
              <w:rPr>
                <w:noProof/>
                <w:webHidden/>
              </w:rPr>
              <w:fldChar w:fldCharType="separate"/>
            </w:r>
            <w:r>
              <w:rPr>
                <w:noProof/>
                <w:webHidden/>
              </w:rPr>
              <w:t>165</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390" w:history="1">
            <w:r w:rsidRPr="00DE7156">
              <w:rPr>
                <w:rStyle w:val="Hyperlink"/>
                <w:caps/>
                <w:noProof/>
              </w:rPr>
              <w:t>Exhibit 1 – EXTENDED LIST OF DEFENDANTS</w:t>
            </w:r>
            <w:r>
              <w:rPr>
                <w:noProof/>
                <w:webHidden/>
              </w:rPr>
              <w:tab/>
            </w:r>
            <w:r>
              <w:rPr>
                <w:noProof/>
                <w:webHidden/>
              </w:rPr>
              <w:fldChar w:fldCharType="begin"/>
            </w:r>
            <w:r>
              <w:rPr>
                <w:noProof/>
                <w:webHidden/>
              </w:rPr>
              <w:instrText xml:space="preserve"> PAGEREF _Toc331091390 \h </w:instrText>
            </w:r>
            <w:r>
              <w:rPr>
                <w:noProof/>
                <w:webHidden/>
              </w:rPr>
            </w:r>
            <w:r>
              <w:rPr>
                <w:noProof/>
                <w:webHidden/>
              </w:rPr>
              <w:fldChar w:fldCharType="separate"/>
            </w:r>
            <w:r>
              <w:rPr>
                <w:noProof/>
                <w:webHidden/>
              </w:rPr>
              <w:t>166</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391" w:history="1">
            <w:r w:rsidRPr="00DE7156">
              <w:rPr>
                <w:rStyle w:val="Hyperlink"/>
                <w:caps/>
                <w:noProof/>
              </w:rPr>
              <w:t>and</w:t>
            </w:r>
            <w:r>
              <w:rPr>
                <w:noProof/>
                <w:webHidden/>
              </w:rPr>
              <w:tab/>
            </w:r>
            <w:r>
              <w:rPr>
                <w:noProof/>
                <w:webHidden/>
              </w:rPr>
              <w:fldChar w:fldCharType="begin"/>
            </w:r>
            <w:r>
              <w:rPr>
                <w:noProof/>
                <w:webHidden/>
              </w:rPr>
              <w:instrText xml:space="preserve"> PAGEREF _Toc331091391 \h </w:instrText>
            </w:r>
            <w:r>
              <w:rPr>
                <w:noProof/>
                <w:webHidden/>
              </w:rPr>
            </w:r>
            <w:r>
              <w:rPr>
                <w:noProof/>
                <w:webHidden/>
              </w:rPr>
              <w:fldChar w:fldCharType="separate"/>
            </w:r>
            <w:r>
              <w:rPr>
                <w:noProof/>
                <w:webHidden/>
              </w:rPr>
              <w:t>166</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392" w:history="1">
            <w:r w:rsidRPr="00DE7156">
              <w:rPr>
                <w:rStyle w:val="Hyperlink"/>
                <w:caps/>
                <w:noProof/>
              </w:rPr>
              <w:t>conflict of interest disclosure PARTIAL LIST OF KNOWN CONFLICTED PARTIES</w:t>
            </w:r>
            <w:r>
              <w:rPr>
                <w:noProof/>
                <w:webHidden/>
              </w:rPr>
              <w:tab/>
            </w:r>
            <w:r>
              <w:rPr>
                <w:noProof/>
                <w:webHidden/>
              </w:rPr>
              <w:fldChar w:fldCharType="begin"/>
            </w:r>
            <w:r>
              <w:rPr>
                <w:noProof/>
                <w:webHidden/>
              </w:rPr>
              <w:instrText xml:space="preserve"> PAGEREF _Toc331091392 \h </w:instrText>
            </w:r>
            <w:r>
              <w:rPr>
                <w:noProof/>
                <w:webHidden/>
              </w:rPr>
            </w:r>
            <w:r>
              <w:rPr>
                <w:noProof/>
                <w:webHidden/>
              </w:rPr>
              <w:fldChar w:fldCharType="separate"/>
            </w:r>
            <w:r>
              <w:rPr>
                <w:noProof/>
                <w:webHidden/>
              </w:rPr>
              <w:t>166</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393" w:history="1">
            <w:r w:rsidRPr="00DE7156">
              <w:rPr>
                <w:rStyle w:val="Hyperlink"/>
                <w:caps/>
                <w:noProof/>
              </w:rPr>
              <w:t>Exhibit 2- Anderson motion to re-open and rehear and corrado Lawsuit</w:t>
            </w:r>
            <w:r>
              <w:rPr>
                <w:noProof/>
                <w:webHidden/>
              </w:rPr>
              <w:tab/>
            </w:r>
            <w:r>
              <w:rPr>
                <w:noProof/>
                <w:webHidden/>
              </w:rPr>
              <w:fldChar w:fldCharType="begin"/>
            </w:r>
            <w:r>
              <w:rPr>
                <w:noProof/>
                <w:webHidden/>
              </w:rPr>
              <w:instrText xml:space="preserve"> PAGEREF _Toc331091393 \h </w:instrText>
            </w:r>
            <w:r>
              <w:rPr>
                <w:noProof/>
                <w:webHidden/>
              </w:rPr>
            </w:r>
            <w:r>
              <w:rPr>
                <w:noProof/>
                <w:webHidden/>
              </w:rPr>
              <w:fldChar w:fldCharType="separate"/>
            </w:r>
            <w:r>
              <w:rPr>
                <w:noProof/>
                <w:webHidden/>
              </w:rPr>
              <w:t>173</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394" w:history="1">
            <w:r w:rsidRPr="00DE7156">
              <w:rPr>
                <w:rStyle w:val="Hyperlink"/>
                <w:caps/>
                <w:noProof/>
              </w:rPr>
              <w:t>Exhibit 3 – Franklin perez order</w:t>
            </w:r>
            <w:r>
              <w:rPr>
                <w:noProof/>
                <w:webHidden/>
              </w:rPr>
              <w:tab/>
            </w:r>
            <w:r>
              <w:rPr>
                <w:noProof/>
                <w:webHidden/>
              </w:rPr>
              <w:fldChar w:fldCharType="begin"/>
            </w:r>
            <w:r>
              <w:rPr>
                <w:noProof/>
                <w:webHidden/>
              </w:rPr>
              <w:instrText xml:space="preserve"> PAGEREF _Toc331091394 \h </w:instrText>
            </w:r>
            <w:r>
              <w:rPr>
                <w:noProof/>
                <w:webHidden/>
              </w:rPr>
            </w:r>
            <w:r>
              <w:rPr>
                <w:noProof/>
                <w:webHidden/>
              </w:rPr>
              <w:fldChar w:fldCharType="separate"/>
            </w:r>
            <w:r>
              <w:rPr>
                <w:noProof/>
                <w:webHidden/>
              </w:rPr>
              <w:t>224</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395" w:history="1">
            <w:r w:rsidRPr="00DE7156">
              <w:rPr>
                <w:rStyle w:val="Hyperlink"/>
                <w:caps/>
                <w:noProof/>
              </w:rPr>
              <w:t>Exhibit 4 – Franklin perez information</w:t>
            </w:r>
            <w:r>
              <w:rPr>
                <w:noProof/>
                <w:webHidden/>
              </w:rPr>
              <w:tab/>
            </w:r>
            <w:r>
              <w:rPr>
                <w:noProof/>
                <w:webHidden/>
              </w:rPr>
              <w:fldChar w:fldCharType="begin"/>
            </w:r>
            <w:r>
              <w:rPr>
                <w:noProof/>
                <w:webHidden/>
              </w:rPr>
              <w:instrText xml:space="preserve"> PAGEREF _Toc331091395 \h </w:instrText>
            </w:r>
            <w:r>
              <w:rPr>
                <w:noProof/>
                <w:webHidden/>
              </w:rPr>
            </w:r>
            <w:r>
              <w:rPr>
                <w:noProof/>
                <w:webHidden/>
              </w:rPr>
              <w:fldChar w:fldCharType="separate"/>
            </w:r>
            <w:r>
              <w:rPr>
                <w:noProof/>
                <w:webHidden/>
              </w:rPr>
              <w:t>225</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396" w:history="1">
            <w:r w:rsidRPr="00DE7156">
              <w:rPr>
                <w:rStyle w:val="Hyperlink"/>
                <w:caps/>
                <w:noProof/>
              </w:rPr>
              <w:t>EXHIBIT 5 – Transcript of TAPED CALLS to ny governor Andrew cuoma and attorney general eric schneiderman offices</w:t>
            </w:r>
            <w:r>
              <w:rPr>
                <w:noProof/>
                <w:webHidden/>
              </w:rPr>
              <w:tab/>
            </w:r>
            <w:r>
              <w:rPr>
                <w:noProof/>
                <w:webHidden/>
              </w:rPr>
              <w:fldChar w:fldCharType="begin"/>
            </w:r>
            <w:r>
              <w:rPr>
                <w:noProof/>
                <w:webHidden/>
              </w:rPr>
              <w:instrText xml:space="preserve"> PAGEREF _Toc331091396 \h </w:instrText>
            </w:r>
            <w:r>
              <w:rPr>
                <w:noProof/>
                <w:webHidden/>
              </w:rPr>
            </w:r>
            <w:r>
              <w:rPr>
                <w:noProof/>
                <w:webHidden/>
              </w:rPr>
              <w:fldChar w:fldCharType="separate"/>
            </w:r>
            <w:r>
              <w:rPr>
                <w:noProof/>
                <w:webHidden/>
              </w:rPr>
              <w:t>227</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397" w:history="1">
            <w:r w:rsidRPr="00DE7156">
              <w:rPr>
                <w:rStyle w:val="Hyperlink"/>
                <w:b/>
                <w:noProof/>
              </w:rPr>
              <w:t xml:space="preserve">YouTube Channel </w:t>
            </w:r>
            <w:r w:rsidRPr="00DE7156">
              <w:rPr>
                <w:rStyle w:val="Hyperlink"/>
                <w:b/>
                <w:noProof/>
              </w:rPr>
              <w:drawing>
                <wp:inline distT="0" distB="0" distL="0" distR="0">
                  <wp:extent cx="437515" cy="437515"/>
                  <wp:effectExtent l="19050" t="0" r="635" b="0"/>
                  <wp:docPr id="112" name="Picture 1" descr="eliotbernstei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3" cstate="print"/>
                          <a:srcRect/>
                          <a:stretch>
                            <a:fillRect/>
                          </a:stretch>
                        </pic:blipFill>
                        <pic:spPr bwMode="auto">
                          <a:xfrm>
                            <a:off x="0" y="0"/>
                            <a:ext cx="437515" cy="437515"/>
                          </a:xfrm>
                          <a:prstGeom prst="rect">
                            <a:avLst/>
                          </a:prstGeom>
                          <a:noFill/>
                          <a:ln w="9525">
                            <a:noFill/>
                            <a:miter lim="800000"/>
                            <a:headEnd/>
                            <a:tailEnd/>
                          </a:ln>
                        </pic:spPr>
                      </pic:pic>
                    </a:graphicData>
                  </a:graphic>
                </wp:inline>
              </w:drawing>
            </w:r>
            <w:r w:rsidRPr="00DE7156">
              <w:rPr>
                <w:rStyle w:val="Hyperlink"/>
                <w:b/>
                <w:noProof/>
              </w:rPr>
              <w:t>eliotbernstein</w:t>
            </w:r>
            <w:r>
              <w:rPr>
                <w:noProof/>
                <w:webHidden/>
              </w:rPr>
              <w:tab/>
            </w:r>
            <w:r>
              <w:rPr>
                <w:noProof/>
                <w:webHidden/>
              </w:rPr>
              <w:fldChar w:fldCharType="begin"/>
            </w:r>
            <w:r>
              <w:rPr>
                <w:noProof/>
                <w:webHidden/>
              </w:rPr>
              <w:instrText xml:space="preserve"> PAGEREF _Toc331091397 \h </w:instrText>
            </w:r>
            <w:r>
              <w:rPr>
                <w:noProof/>
                <w:webHidden/>
              </w:rPr>
            </w:r>
            <w:r>
              <w:rPr>
                <w:noProof/>
                <w:webHidden/>
              </w:rPr>
              <w:fldChar w:fldCharType="separate"/>
            </w:r>
            <w:r>
              <w:rPr>
                <w:noProof/>
                <w:webHidden/>
              </w:rPr>
              <w:t>228</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398" w:history="1">
            <w:r w:rsidRPr="00DE7156">
              <w:rPr>
                <w:rStyle w:val="Hyperlink"/>
                <w:caps/>
                <w:noProof/>
              </w:rPr>
              <w:t>EXHIBIT 6 – Suzanne mccormick motion for rehearing</w:t>
            </w:r>
            <w:r>
              <w:rPr>
                <w:noProof/>
                <w:webHidden/>
              </w:rPr>
              <w:tab/>
            </w:r>
            <w:r>
              <w:rPr>
                <w:noProof/>
                <w:webHidden/>
              </w:rPr>
              <w:fldChar w:fldCharType="begin"/>
            </w:r>
            <w:r>
              <w:rPr>
                <w:noProof/>
                <w:webHidden/>
              </w:rPr>
              <w:instrText xml:space="preserve"> PAGEREF _Toc331091398 \h </w:instrText>
            </w:r>
            <w:r>
              <w:rPr>
                <w:noProof/>
                <w:webHidden/>
              </w:rPr>
            </w:r>
            <w:r>
              <w:rPr>
                <w:noProof/>
                <w:webHidden/>
              </w:rPr>
              <w:fldChar w:fldCharType="separate"/>
            </w:r>
            <w:r>
              <w:rPr>
                <w:noProof/>
                <w:webHidden/>
              </w:rPr>
              <w:t>256</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399" w:history="1">
            <w:r w:rsidRPr="00DE7156">
              <w:rPr>
                <w:rStyle w:val="Hyperlink"/>
                <w:caps/>
                <w:noProof/>
              </w:rPr>
              <w:t>EXHIBIT 7 – order shira a. scheindlin re: Suzanne mccormick motion for rehearing</w:t>
            </w:r>
            <w:r>
              <w:rPr>
                <w:noProof/>
                <w:webHidden/>
              </w:rPr>
              <w:tab/>
            </w:r>
            <w:r>
              <w:rPr>
                <w:noProof/>
                <w:webHidden/>
              </w:rPr>
              <w:fldChar w:fldCharType="begin"/>
            </w:r>
            <w:r>
              <w:rPr>
                <w:noProof/>
                <w:webHidden/>
              </w:rPr>
              <w:instrText xml:space="preserve"> PAGEREF _Toc331091399 \h </w:instrText>
            </w:r>
            <w:r>
              <w:rPr>
                <w:noProof/>
                <w:webHidden/>
              </w:rPr>
            </w:r>
            <w:r>
              <w:rPr>
                <w:noProof/>
                <w:webHidden/>
              </w:rPr>
              <w:fldChar w:fldCharType="separate"/>
            </w:r>
            <w:r>
              <w:rPr>
                <w:noProof/>
                <w:webHidden/>
              </w:rPr>
              <w:t>272</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400" w:history="1">
            <w:r w:rsidRPr="00DE7156">
              <w:rPr>
                <w:rStyle w:val="Hyperlink"/>
                <w:caps/>
                <w:noProof/>
              </w:rPr>
              <w:t>EXHIBIT 8 – Articles</w:t>
            </w:r>
            <w:r>
              <w:rPr>
                <w:noProof/>
                <w:webHidden/>
              </w:rPr>
              <w:tab/>
            </w:r>
            <w:r>
              <w:rPr>
                <w:noProof/>
                <w:webHidden/>
              </w:rPr>
              <w:fldChar w:fldCharType="begin"/>
            </w:r>
            <w:r>
              <w:rPr>
                <w:noProof/>
                <w:webHidden/>
              </w:rPr>
              <w:instrText xml:space="preserve"> PAGEREF _Toc331091400 \h </w:instrText>
            </w:r>
            <w:r>
              <w:rPr>
                <w:noProof/>
                <w:webHidden/>
              </w:rPr>
            </w:r>
            <w:r>
              <w:rPr>
                <w:noProof/>
                <w:webHidden/>
              </w:rPr>
              <w:fldChar w:fldCharType="separate"/>
            </w:r>
            <w:r>
              <w:rPr>
                <w:noProof/>
                <w:webHidden/>
              </w:rPr>
              <w:t>276</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401" w:history="1">
            <w:r w:rsidRPr="00DE7156">
              <w:rPr>
                <w:rStyle w:val="Hyperlink"/>
                <w:caps/>
                <w:noProof/>
              </w:rPr>
              <w:t>EXHIBIT 9 – Kevin Mckeown aka Frank brady memo to scheindlin regarding dirty judges and sealed court papers</w:t>
            </w:r>
            <w:r>
              <w:rPr>
                <w:noProof/>
                <w:webHidden/>
              </w:rPr>
              <w:tab/>
            </w:r>
            <w:r>
              <w:rPr>
                <w:noProof/>
                <w:webHidden/>
              </w:rPr>
              <w:fldChar w:fldCharType="begin"/>
            </w:r>
            <w:r>
              <w:rPr>
                <w:noProof/>
                <w:webHidden/>
              </w:rPr>
              <w:instrText xml:space="preserve"> PAGEREF _Toc331091401 \h </w:instrText>
            </w:r>
            <w:r>
              <w:rPr>
                <w:noProof/>
                <w:webHidden/>
              </w:rPr>
            </w:r>
            <w:r>
              <w:rPr>
                <w:noProof/>
                <w:webHidden/>
              </w:rPr>
              <w:fldChar w:fldCharType="separate"/>
            </w:r>
            <w:r>
              <w:rPr>
                <w:noProof/>
                <w:webHidden/>
              </w:rPr>
              <w:t>279</w:t>
            </w:r>
            <w:r>
              <w:rPr>
                <w:noProof/>
                <w:webHidden/>
              </w:rPr>
              <w:fldChar w:fldCharType="end"/>
            </w:r>
          </w:hyperlink>
        </w:p>
        <w:p w:rsidR="009E0352" w:rsidRDefault="009E0352">
          <w:pPr>
            <w:pStyle w:val="TOC1"/>
            <w:rPr>
              <w:rFonts w:asciiTheme="minorHAnsi" w:eastAsiaTheme="minorEastAsia" w:hAnsiTheme="minorHAnsi" w:cstheme="minorBidi"/>
              <w:noProof/>
              <w:sz w:val="22"/>
              <w:szCs w:val="22"/>
            </w:rPr>
          </w:pPr>
          <w:hyperlink w:anchor="_Toc331091402" w:history="1">
            <w:r w:rsidRPr="00DE7156">
              <w:rPr>
                <w:rStyle w:val="Hyperlink"/>
                <w:caps/>
                <w:noProof/>
              </w:rPr>
              <w:t>EXHIBIT 10 – Kevin Mckeown aka frank brady affirmation of suzanne mccormick</w:t>
            </w:r>
            <w:r>
              <w:rPr>
                <w:noProof/>
                <w:webHidden/>
              </w:rPr>
              <w:tab/>
            </w:r>
            <w:r>
              <w:rPr>
                <w:noProof/>
                <w:webHidden/>
              </w:rPr>
              <w:fldChar w:fldCharType="begin"/>
            </w:r>
            <w:r>
              <w:rPr>
                <w:noProof/>
                <w:webHidden/>
              </w:rPr>
              <w:instrText xml:space="preserve"> PAGEREF _Toc331091402 \h </w:instrText>
            </w:r>
            <w:r>
              <w:rPr>
                <w:noProof/>
                <w:webHidden/>
              </w:rPr>
            </w:r>
            <w:r>
              <w:rPr>
                <w:noProof/>
                <w:webHidden/>
              </w:rPr>
              <w:fldChar w:fldCharType="separate"/>
            </w:r>
            <w:r>
              <w:rPr>
                <w:noProof/>
                <w:webHidden/>
              </w:rPr>
              <w:t>282</w:t>
            </w:r>
            <w:r>
              <w:rPr>
                <w:noProof/>
                <w:webHidden/>
              </w:rPr>
              <w:fldChar w:fldCharType="end"/>
            </w:r>
          </w:hyperlink>
        </w:p>
        <w:p w:rsidR="000032E6" w:rsidRDefault="008B410D">
          <w:r>
            <w:fldChar w:fldCharType="end"/>
          </w:r>
        </w:p>
      </w:sdtContent>
    </w:sdt>
    <w:p w:rsidR="00D95024" w:rsidRPr="00D95024" w:rsidRDefault="00D95024" w:rsidP="00315E5D"/>
    <w:p w:rsidR="00D95024" w:rsidRDefault="00D95024" w:rsidP="00315E5D">
      <w:r>
        <w:br w:type="page"/>
      </w:r>
    </w:p>
    <w:p w:rsidR="00403532" w:rsidRDefault="00A6350E" w:rsidP="00C709F8">
      <w:pPr>
        <w:pStyle w:val="Heading1"/>
        <w:jc w:val="center"/>
        <w:rPr>
          <w:caps/>
        </w:rPr>
      </w:pPr>
      <w:bookmarkStart w:id="51" w:name="_Toc297119003"/>
      <w:bookmarkStart w:id="52" w:name="_Toc297120869"/>
      <w:bookmarkStart w:id="53" w:name="_Toc331091374"/>
      <w:r w:rsidRPr="00C709F8">
        <w:rPr>
          <w:caps/>
        </w:rPr>
        <w:lastRenderedPageBreak/>
        <w:t>Conflict of Interest</w:t>
      </w:r>
      <w:r w:rsidR="00C709F8">
        <w:rPr>
          <w:caps/>
        </w:rPr>
        <w:t xml:space="preserve"> (COI)</w:t>
      </w:r>
      <w:r w:rsidRPr="00C709F8">
        <w:rPr>
          <w:caps/>
        </w:rPr>
        <w:t xml:space="preserve"> Disclosure Form</w:t>
      </w:r>
      <w:bookmarkEnd w:id="51"/>
      <w:bookmarkEnd w:id="52"/>
      <w:bookmarkEnd w:id="53"/>
    </w:p>
    <w:p w:rsidR="004374D4" w:rsidRDefault="004374D4" w:rsidP="00FE5925">
      <w:pPr>
        <w:jc w:val="center"/>
      </w:pPr>
      <w:r w:rsidRPr="004374D4">
        <w:rPr>
          <w:noProof/>
        </w:rPr>
        <w:drawing>
          <wp:inline distT="0" distB="0" distL="0" distR="0">
            <wp:extent cx="2686761" cy="2339546"/>
            <wp:effectExtent l="19050" t="0" r="0" b="0"/>
            <wp:docPr id="8" name="Picture 8" descr="http://farm5.static.flickr.com/4013/4445225039_ea1a029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5.static.flickr.com/4013/4445225039_ea1a02930b_b.jpg"/>
                    <pic:cNvPicPr>
                      <a:picLocks noChangeAspect="1" noChangeArrowheads="1"/>
                    </pic:cNvPicPr>
                  </pic:nvPicPr>
                  <pic:blipFill>
                    <a:blip r:embed="rId14" cstate="print"/>
                    <a:srcRect/>
                    <a:stretch>
                      <a:fillRect/>
                    </a:stretch>
                  </pic:blipFill>
                  <pic:spPr bwMode="auto">
                    <a:xfrm>
                      <a:off x="0" y="0"/>
                      <a:ext cx="2691791" cy="2343926"/>
                    </a:xfrm>
                    <a:prstGeom prst="rect">
                      <a:avLst/>
                    </a:prstGeom>
                    <a:noFill/>
                    <a:ln w="9525">
                      <a:noFill/>
                      <a:miter lim="800000"/>
                      <a:headEnd/>
                      <a:tailEnd/>
                    </a:ln>
                  </pic:spPr>
                </pic:pic>
              </a:graphicData>
            </a:graphic>
          </wp:inline>
        </w:drawing>
      </w:r>
    </w:p>
    <w:p w:rsidR="00FE5925" w:rsidRPr="00FE5925" w:rsidRDefault="00FE5925" w:rsidP="00FE5925">
      <w:pPr>
        <w:jc w:val="center"/>
      </w:pPr>
      <w:r>
        <w:t>"</w:t>
      </w:r>
      <w:r>
        <w:rPr>
          <w:i/>
          <w:iCs/>
        </w:rPr>
        <w:t>Lasciate ogne speranza, voi ch'intrate</w:t>
      </w:r>
      <w:r>
        <w:t>"</w:t>
      </w:r>
      <w:r w:rsidR="004374D4">
        <w:rPr>
          <w:rStyle w:val="FootnoteReference"/>
        </w:rPr>
        <w:footnoteReference w:id="1"/>
      </w:r>
      <w:r>
        <w:t xml:space="preserve"> </w:t>
      </w:r>
      <w:r w:rsidR="004374D4">
        <w:br/>
      </w:r>
      <w:r>
        <w:t xml:space="preserve">whom fail to </w:t>
      </w:r>
      <w:r w:rsidR="00C35FC3">
        <w:t>sign</w:t>
      </w:r>
      <w:r>
        <w:t xml:space="preserve"> this form.</w:t>
      </w:r>
    </w:p>
    <w:p w:rsidR="00C709F8" w:rsidRDefault="00C709F8" w:rsidP="00315E5D"/>
    <w:p w:rsidR="008975B1" w:rsidRPr="005041AF" w:rsidRDefault="008975B1" w:rsidP="005041AF">
      <w:pPr>
        <w:jc w:val="center"/>
        <w:rPr>
          <w:b/>
          <w:sz w:val="32"/>
          <w:szCs w:val="32"/>
        </w:rPr>
      </w:pPr>
      <w:bookmarkStart w:id="54" w:name="_Toc296415101"/>
      <w:r w:rsidRPr="005041AF">
        <w:rPr>
          <w:b/>
          <w:sz w:val="32"/>
          <w:szCs w:val="32"/>
        </w:rPr>
        <w:t>THIS</w:t>
      </w:r>
      <w:r w:rsidR="00BC5E51" w:rsidRPr="005041AF">
        <w:rPr>
          <w:b/>
          <w:sz w:val="32"/>
          <w:szCs w:val="32"/>
        </w:rPr>
        <w:t xml:space="preserve"> COI</w:t>
      </w:r>
      <w:r w:rsidRPr="005041AF">
        <w:rPr>
          <w:b/>
          <w:sz w:val="32"/>
          <w:szCs w:val="32"/>
        </w:rPr>
        <w:t xml:space="preserve"> MUST BE SIGNED AND </w:t>
      </w:r>
      <w:r w:rsidR="00EF703F">
        <w:rPr>
          <w:b/>
          <w:sz w:val="32"/>
          <w:szCs w:val="32"/>
        </w:rPr>
        <w:t>RETURNED</w:t>
      </w:r>
      <w:r w:rsidRPr="005041AF">
        <w:rPr>
          <w:b/>
          <w:sz w:val="32"/>
          <w:szCs w:val="32"/>
        </w:rPr>
        <w:t xml:space="preserve"> PRIOR TO ANY ACTION </w:t>
      </w:r>
      <w:bookmarkEnd w:id="54"/>
      <w:r w:rsidR="00EF703F">
        <w:rPr>
          <w:b/>
          <w:sz w:val="32"/>
          <w:szCs w:val="32"/>
        </w:rPr>
        <w:t>BY YOU IN THESE MATTERS</w:t>
      </w:r>
    </w:p>
    <w:p w:rsidR="008975B1" w:rsidRPr="00DD0838" w:rsidRDefault="008975B1" w:rsidP="008975B1">
      <w:pPr>
        <w:ind w:firstLine="720"/>
        <w:rPr>
          <w:sz w:val="20"/>
          <w:szCs w:val="20"/>
        </w:rPr>
      </w:pPr>
      <w:r w:rsidRPr="00DD0838">
        <w:rPr>
          <w:sz w:val="20"/>
          <w:szCs w:val="20"/>
        </w:rPr>
        <w:t xml:space="preserve">Please accept and </w:t>
      </w:r>
      <w:r w:rsidRPr="00DD0838">
        <w:rPr>
          <w:bCs/>
          <w:sz w:val="20"/>
          <w:szCs w:val="20"/>
        </w:rPr>
        <w:t>return signed</w:t>
      </w:r>
      <w:r w:rsidR="00EF703F">
        <w:rPr>
          <w:bCs/>
          <w:sz w:val="20"/>
          <w:szCs w:val="20"/>
        </w:rPr>
        <w:t>,</w:t>
      </w:r>
      <w:r w:rsidRPr="00DD0838">
        <w:rPr>
          <w:sz w:val="20"/>
          <w:szCs w:val="20"/>
        </w:rPr>
        <w:t xml:space="preserve"> the following Conflict of Interest Disclosure Form (COI) before continuing further with adjudication, review or investigation of the attached MOTION to the </w:t>
      </w:r>
      <w:r w:rsidRPr="00DD0838">
        <w:rPr>
          <w:b/>
        </w:rPr>
        <w:t>United States Second Circuit Court</w:t>
      </w:r>
      <w:r w:rsidRPr="00DD0838">
        <w:rPr>
          <w:sz w:val="20"/>
          <w:szCs w:val="20"/>
        </w:rPr>
        <w:t>, titled,</w:t>
      </w:r>
    </w:p>
    <w:p w:rsidR="008975B1" w:rsidRDefault="008975B1" w:rsidP="00E14A91">
      <w:pPr>
        <w:ind w:left="720" w:right="720"/>
        <w:jc w:val="center"/>
        <w:rPr>
          <w:b/>
          <w:caps/>
        </w:rPr>
      </w:pPr>
      <w:r w:rsidRPr="00E14A91">
        <w:rPr>
          <w:b/>
          <w:caps/>
        </w:rPr>
        <w:t>MOtion to:</w:t>
      </w:r>
    </w:p>
    <w:p w:rsidR="007909C2" w:rsidRPr="007909C2" w:rsidRDefault="007909C2" w:rsidP="007909C2">
      <w:pPr>
        <w:pStyle w:val="ListParagraph"/>
        <w:numPr>
          <w:ilvl w:val="0"/>
          <w:numId w:val="14"/>
        </w:numPr>
        <w:rPr>
          <w:sz w:val="20"/>
          <w:szCs w:val="20"/>
        </w:rPr>
      </w:pPr>
      <w:r w:rsidRPr="007909C2">
        <w:rPr>
          <w:sz w:val="20"/>
          <w:szCs w:val="20"/>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lastRenderedPageBreak/>
        <w:t>REMAND AND REHEAR THIS LAWSUIT DUE TO THE NEW YORK STATE SUPREME COURT ATTORNEY WHISTLEBLOWER CHRISTINE C. ANDERSON’S FELONY CRIMINAL ALLEGATIONS AGAINST SENIOR COURT OFFICIALS, PUBLIC OFFICIALS AND MORE</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LAWSUIT DUE TO THE NEW YORK STATE SUPREME COURT ATTORNEY WHISTLEBLOWER NICOLE CORRADO’S FELONY CRIMINAL ALLEGATIONS AGAINST SENIOR COURT OFFICIALS, PUBLIC OFFICIALS AND MORE AS ALREADY EVIDENCED HEREIN AND IN EXHIBIT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FOR JUSTICES OF THE SECOND CIRCUIT TO TURN THEMSELVES INTO STATE AND FEDERAL CRIMINAL AUTHORITIES TO ANSWER TO FILED CRIMINAL COMPLAINTS AGAINST THEM AND SERVED UPON THEM</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rPr>
          <w:sz w:val="20"/>
          <w:szCs w:val="20"/>
        </w:rPr>
      </w:pPr>
    </w:p>
    <w:p w:rsidR="00E14A91" w:rsidRPr="007909C2" w:rsidRDefault="007909C2" w:rsidP="007909C2">
      <w:pPr>
        <w:pStyle w:val="ListParagraph"/>
        <w:numPr>
          <w:ilvl w:val="0"/>
          <w:numId w:val="14"/>
        </w:numPr>
        <w:rPr>
          <w:sz w:val="20"/>
          <w:szCs w:val="20"/>
        </w:rPr>
      </w:pPr>
      <w:r w:rsidRPr="007909C2">
        <w:rPr>
          <w:sz w:val="20"/>
          <w:szCs w:val="20"/>
        </w:rPr>
        <w:t>PLAINTIFF SEEKS LEAVE TO AMEND THE AMENDED COMPLAINT TO ADD NEW DEFENDANTS AND NEW ALLEGED CRIMES NEWLY DISCOVERED</w:t>
      </w:r>
    </w:p>
    <w:p w:rsidR="008975B1" w:rsidRPr="007909C2" w:rsidRDefault="008975B1" w:rsidP="007909C2">
      <w:pPr>
        <w:ind w:right="720"/>
        <w:jc w:val="both"/>
        <w:rPr>
          <w:b/>
        </w:rPr>
      </w:pPr>
      <w:r w:rsidRPr="007909C2">
        <w:rPr>
          <w:b/>
          <w:bCs/>
          <w:caps/>
        </w:rPr>
        <w:t xml:space="preserve">After 10 Days, if this </w:t>
      </w:r>
      <w:r w:rsidR="007909C2">
        <w:rPr>
          <w:b/>
          <w:bCs/>
          <w:caps/>
        </w:rPr>
        <w:t xml:space="preserve">COI DISCLOSURE </w:t>
      </w:r>
      <w:r w:rsidRPr="007909C2">
        <w:rPr>
          <w:b/>
          <w:bCs/>
          <w:caps/>
        </w:rPr>
        <w:t>form has not been signed or subsequently turned over to a NON CONFLICTED PARTY, your Failure to comply may result in criminal and civil charges FILED against you FOR AIDING AND ABETTING A RICO CRIMINAL ORGANIZATION, FEDERAL OBSTRUCTION OF JUSTICE and more, AS NOTED HEREIN</w:t>
      </w:r>
      <w:r w:rsidRPr="007909C2">
        <w:rPr>
          <w:b/>
          <w:caps/>
        </w:rPr>
        <w:t>.</w:t>
      </w:r>
      <w:r w:rsidRPr="007909C2">
        <w:rPr>
          <w:b/>
        </w:rPr>
        <w:t xml:space="preserve">  </w:t>
      </w:r>
    </w:p>
    <w:p w:rsidR="008975B1" w:rsidRPr="00DD0838" w:rsidRDefault="008975B1" w:rsidP="008975B1">
      <w:pPr>
        <w:tabs>
          <w:tab w:val="left" w:pos="3001"/>
        </w:tabs>
        <w:ind w:firstLine="720"/>
        <w:rPr>
          <w:sz w:val="20"/>
          <w:szCs w:val="20"/>
        </w:rPr>
      </w:pPr>
      <w:r w:rsidRPr="00DD0838">
        <w:rPr>
          <w:sz w:val="20"/>
          <w:szCs w:val="20"/>
        </w:rPr>
        <w:t xml:space="preserve">The Conflict of Interest Disclosure Form </w:t>
      </w:r>
      <w:r w:rsidR="00EF703F">
        <w:rPr>
          <w:sz w:val="20"/>
          <w:szCs w:val="20"/>
        </w:rPr>
        <w:t xml:space="preserve">is </w:t>
      </w:r>
      <w:r w:rsidRPr="00DD0838">
        <w:rPr>
          <w:sz w:val="20"/>
          <w:szCs w:val="20"/>
        </w:rPr>
        <w:t>designed to ensure that the review</w:t>
      </w:r>
      <w:r w:rsidR="00EF703F">
        <w:rPr>
          <w:sz w:val="20"/>
          <w:szCs w:val="20"/>
        </w:rPr>
        <w:t xml:space="preserve"> and any determination</w:t>
      </w:r>
      <w:r w:rsidRPr="00DD0838">
        <w:rPr>
          <w:sz w:val="20"/>
          <w:szCs w:val="20"/>
        </w:rPr>
        <w:t xml:space="preserve"> from such review of the enclosed materials </w:t>
      </w:r>
      <w:r w:rsidRPr="00DD0838">
        <w:rPr>
          <w:sz w:val="20"/>
        </w:rPr>
        <w:t>should</w:t>
      </w:r>
      <w:r w:rsidRPr="00DD0838">
        <w:rPr>
          <w:sz w:val="20"/>
          <w:szCs w:val="20"/>
        </w:rPr>
        <w:t xml:space="preserve"> not be biased by any conflicting financial interest or any other conflicting interest by those reviewers responsible for the handling of this confidential information.  Whereby any conflict with any of the main alleged perpetrators of the alleged crimes referenced in these matters</w:t>
      </w:r>
      <w:r w:rsidR="00EF703F">
        <w:rPr>
          <w:sz w:val="20"/>
          <w:szCs w:val="20"/>
        </w:rPr>
        <w:t xml:space="preserve"> herein,</w:t>
      </w:r>
      <w:r w:rsidRPr="00DD0838">
        <w:rPr>
          <w:sz w:val="20"/>
          <w:szCs w:val="20"/>
        </w:rPr>
        <w:t xml:space="preserve"> or any other perpetrators not </w:t>
      </w:r>
      <w:r w:rsidRPr="00DD0838">
        <w:rPr>
          <w:sz w:val="20"/>
        </w:rPr>
        <w:t>know</w:t>
      </w:r>
      <w:r w:rsidRPr="00DD0838">
        <w:rPr>
          <w:sz w:val="20"/>
          <w:szCs w:val="20"/>
        </w:rPr>
        <w:t>n at this time</w:t>
      </w:r>
      <w:r w:rsidR="00EF703F">
        <w:rPr>
          <w:sz w:val="20"/>
          <w:szCs w:val="20"/>
        </w:rPr>
        <w:t>,</w:t>
      </w:r>
      <w:r w:rsidRPr="00DD0838">
        <w:rPr>
          <w:sz w:val="20"/>
          <w:szCs w:val="20"/>
        </w:rPr>
        <w:t xml:space="preserve"> must be fully disclosed in writing and returned by any</w:t>
      </w:r>
      <w:r w:rsidR="00EF703F">
        <w:rPr>
          <w:sz w:val="20"/>
          <w:szCs w:val="20"/>
        </w:rPr>
        <w:t xml:space="preserve">one </w:t>
      </w:r>
      <w:r w:rsidRPr="00DD0838">
        <w:rPr>
          <w:sz w:val="20"/>
          <w:szCs w:val="20"/>
        </w:rPr>
        <w:t>review</w:t>
      </w:r>
      <w:r w:rsidR="00EF703F">
        <w:rPr>
          <w:sz w:val="20"/>
          <w:szCs w:val="20"/>
        </w:rPr>
        <w:t>ing these matters prior to making ANY determination</w:t>
      </w:r>
      <w:r w:rsidRPr="00DD0838">
        <w:rPr>
          <w:sz w:val="20"/>
          <w:szCs w:val="20"/>
        </w:rPr>
        <w:t xml:space="preserve">.  </w:t>
      </w:r>
    </w:p>
    <w:p w:rsidR="008975B1" w:rsidRPr="00DD0838" w:rsidRDefault="008975B1" w:rsidP="008975B1">
      <w:pPr>
        <w:ind w:firstLine="720"/>
        <w:rPr>
          <w:sz w:val="20"/>
          <w:szCs w:val="20"/>
        </w:rPr>
      </w:pPr>
      <w:r w:rsidRPr="00DD0838">
        <w:rPr>
          <w:sz w:val="20"/>
          <w:szCs w:val="20"/>
        </w:rPr>
        <w:lastRenderedPageBreak/>
        <w:t>Disclosure forms with "Yes" answers, by any party, to any of the following questions, are demanded not to open the remainder of the documents or opine in any manner</w:t>
      </w:r>
      <w:r w:rsidR="00EF703F">
        <w:rPr>
          <w:sz w:val="20"/>
          <w:szCs w:val="20"/>
        </w:rPr>
        <w:t>,</w:t>
      </w:r>
      <w:r w:rsidRPr="00DD0838">
        <w:rPr>
          <w:sz w:val="20"/>
          <w:szCs w:val="20"/>
        </w:rPr>
        <w:t xml:space="preserve"> until </w:t>
      </w:r>
      <w:r w:rsidR="00EF703F">
        <w:rPr>
          <w:sz w:val="20"/>
          <w:szCs w:val="20"/>
        </w:rPr>
        <w:t xml:space="preserve">the signed COI is </w:t>
      </w:r>
      <w:r w:rsidRPr="00DD0838">
        <w:rPr>
          <w:sz w:val="20"/>
          <w:szCs w:val="20"/>
        </w:rPr>
        <w:t xml:space="preserve">reviewed and approved by the Iviewit companies and Eliot I. Bernstein.  If you feel that </w:t>
      </w:r>
      <w:r w:rsidR="00EF703F">
        <w:rPr>
          <w:sz w:val="20"/>
          <w:szCs w:val="20"/>
        </w:rPr>
        <w:t>a C</w:t>
      </w:r>
      <w:r w:rsidRPr="00DD0838">
        <w:rPr>
          <w:sz w:val="20"/>
          <w:szCs w:val="20"/>
        </w:rPr>
        <w:t xml:space="preserve">onflict of </w:t>
      </w:r>
      <w:r w:rsidR="00EF703F">
        <w:rPr>
          <w:sz w:val="20"/>
          <w:szCs w:val="20"/>
        </w:rPr>
        <w:t>I</w:t>
      </w:r>
      <w:r w:rsidRPr="00DD0838">
        <w:rPr>
          <w:sz w:val="20"/>
          <w:szCs w:val="20"/>
        </w:rPr>
        <w:t xml:space="preserve">nterest exists that cannot be </w:t>
      </w:r>
      <w:r w:rsidRPr="00DD0838">
        <w:rPr>
          <w:sz w:val="20"/>
        </w:rPr>
        <w:t>eliminated</w:t>
      </w:r>
      <w:r w:rsidRPr="00DD0838">
        <w:rPr>
          <w:sz w:val="20"/>
          <w:szCs w:val="20"/>
        </w:rPr>
        <w:t xml:space="preserve"> through conflict resolution with the Iviewit Companies or Eliot Bernstein, instantly forward the matters to the next available reviewer that is free of conflict </w:t>
      </w:r>
      <w:r w:rsidR="00EF703F">
        <w:rPr>
          <w:sz w:val="20"/>
          <w:szCs w:val="20"/>
        </w:rPr>
        <w:t>that can</w:t>
      </w:r>
      <w:r w:rsidRPr="00DD0838">
        <w:rPr>
          <w:sz w:val="20"/>
          <w:szCs w:val="20"/>
        </w:rPr>
        <w:t xml:space="preserve"> sign and complete the requisite disclosure.  Please identify conflicts that you have, in writing, upon terminating your involvement in the matters to the address listed at the end of this disclosure form</w:t>
      </w:r>
      <w:r w:rsidR="00EF703F">
        <w:rPr>
          <w:sz w:val="20"/>
          <w:szCs w:val="20"/>
        </w:rPr>
        <w:t xml:space="preserve"> for Iviewit companies or Eliot I. Bernstein</w:t>
      </w:r>
      <w:r w:rsidRPr="00DD0838">
        <w:rPr>
          <w:sz w:val="20"/>
          <w:szCs w:val="20"/>
        </w:rPr>
        <w:t xml:space="preserve">.  As many of these alleged perpetrators are large law firms, </w:t>
      </w:r>
      <w:r w:rsidR="00EF703F">
        <w:rPr>
          <w:sz w:val="20"/>
          <w:szCs w:val="20"/>
        </w:rPr>
        <w:t xml:space="preserve">lawyers, </w:t>
      </w:r>
      <w:r w:rsidRPr="00DD0838">
        <w:rPr>
          <w:sz w:val="20"/>
          <w:szCs w:val="20"/>
        </w:rPr>
        <w:t>members of various state and federal courts</w:t>
      </w:r>
      <w:r w:rsidR="00EF703F">
        <w:rPr>
          <w:sz w:val="20"/>
          <w:szCs w:val="20"/>
        </w:rPr>
        <w:t>,</w:t>
      </w:r>
      <w:r w:rsidRPr="00DD0838">
        <w:rPr>
          <w:sz w:val="20"/>
          <w:szCs w:val="20"/>
        </w:rPr>
        <w:t xml:space="preserve"> officers of federal, state and local law enforcement</w:t>
      </w:r>
      <w:r w:rsidR="00EF703F">
        <w:rPr>
          <w:sz w:val="20"/>
          <w:szCs w:val="20"/>
        </w:rPr>
        <w:t xml:space="preserve"> and regulatory</w:t>
      </w:r>
      <w:r w:rsidRPr="00DD0838">
        <w:rPr>
          <w:sz w:val="20"/>
          <w:szCs w:val="20"/>
        </w:rPr>
        <w:t xml:space="preserve"> agencies, careful review and disclosure of any conflict with those named herein is pertinent in your continued handling of these matters objectively.  </w:t>
      </w:r>
    </w:p>
    <w:p w:rsidR="008975B1" w:rsidRPr="00DD0838" w:rsidRDefault="008975B1" w:rsidP="008975B1">
      <w:pPr>
        <w:ind w:firstLine="720"/>
        <w:rPr>
          <w:sz w:val="20"/>
          <w:szCs w:val="20"/>
        </w:rPr>
      </w:pPr>
      <w:r w:rsidRPr="00DD0838">
        <w:rPr>
          <w:sz w:val="20"/>
          <w:szCs w:val="20"/>
        </w:rPr>
        <w:t xml:space="preserve">These matters already involve claims of, including but not limited to, Conflicts of Interest, Violations of Public Offices, Whitewashing of Official Complaints in the Supreme Courts of New York, Florida, Virginia and elsewhere, Threatening a Federal Witness in a </w:t>
      </w:r>
      <w:r w:rsidR="00434736">
        <w:rPr>
          <w:sz w:val="20"/>
          <w:szCs w:val="20"/>
        </w:rPr>
        <w:t xml:space="preserve">“legally related” </w:t>
      </w:r>
      <w:r w:rsidRPr="00DD0838">
        <w:rPr>
          <w:sz w:val="20"/>
          <w:szCs w:val="20"/>
        </w:rPr>
        <w:t>Federal Whistleblower Lawsuit, Document Destruction and Alteration, Obstructions of Justice, RICO</w:t>
      </w:r>
      <w:r w:rsidR="00434736">
        <w:rPr>
          <w:sz w:val="20"/>
          <w:szCs w:val="20"/>
        </w:rPr>
        <w:t>,</w:t>
      </w:r>
      <w:r w:rsidRPr="00DD0838">
        <w:rPr>
          <w:sz w:val="20"/>
          <w:szCs w:val="20"/>
        </w:rPr>
        <w:t xml:space="preserve"> ATTEMPTED MURDER</w:t>
      </w:r>
      <w:r w:rsidR="00434736">
        <w:rPr>
          <w:sz w:val="20"/>
          <w:szCs w:val="20"/>
        </w:rPr>
        <w:t xml:space="preserve"> and much more</w:t>
      </w:r>
      <w:r w:rsidRPr="00DD0838">
        <w:rPr>
          <w:sz w:val="20"/>
          <w:szCs w:val="20"/>
        </w:rPr>
        <w:t xml:space="preserve">.  The need for prescreening for conflict is essential to the administration of due process in these matters and necessary to avoid charges of OBSTRUCTION OF JUSTICE and more, against you.  </w:t>
      </w:r>
      <w:r w:rsidR="00434736">
        <w:rPr>
          <w:sz w:val="20"/>
          <w:szCs w:val="20"/>
        </w:rPr>
        <w:t xml:space="preserve">US </w:t>
      </w:r>
      <w:r w:rsidRPr="00DD0838">
        <w:rPr>
          <w:sz w:val="20"/>
          <w:szCs w:val="20"/>
        </w:rPr>
        <w:t>Federal District Court Judge</w:t>
      </w:r>
      <w:r w:rsidR="00434736">
        <w:rPr>
          <w:sz w:val="20"/>
          <w:szCs w:val="20"/>
        </w:rPr>
        <w:t>,</w:t>
      </w:r>
      <w:r w:rsidRPr="00DD0838">
        <w:rPr>
          <w:sz w:val="20"/>
          <w:szCs w:val="20"/>
        </w:rPr>
        <w:t xml:space="preserve"> Shira A. Scheindlin</w:t>
      </w:r>
      <w:r w:rsidR="00434736">
        <w:rPr>
          <w:sz w:val="20"/>
          <w:szCs w:val="20"/>
        </w:rPr>
        <w:t xml:space="preserve">, </w:t>
      </w:r>
      <w:r w:rsidRPr="00DD0838">
        <w:rPr>
          <w:sz w:val="20"/>
          <w:szCs w:val="20"/>
        </w:rPr>
        <w:t>legally related the matters to a New York Supreme Court Attorney Whistleblower Lawsuit</w:t>
      </w:r>
      <w:r w:rsidR="00434736">
        <w:rPr>
          <w:sz w:val="20"/>
          <w:szCs w:val="20"/>
        </w:rPr>
        <w:t xml:space="preserve"> of Christine C. Anderson, Esq.</w:t>
      </w:r>
      <w:r w:rsidRPr="00DD0838">
        <w:rPr>
          <w:sz w:val="20"/>
          <w:szCs w:val="20"/>
        </w:rPr>
        <w:t xml:space="preserve"> who alleges similar claims of public office corruption against Supreme Court of New York Officials, US Attorneys, NY District Attorneys and Assistant District Attorneys.  Th</w:t>
      </w:r>
      <w:r w:rsidR="00434736">
        <w:rPr>
          <w:sz w:val="20"/>
          <w:szCs w:val="20"/>
        </w:rPr>
        <w:t>erefore, this Conflict Check</w:t>
      </w:r>
      <w:r w:rsidRPr="00DD0838">
        <w:rPr>
          <w:sz w:val="20"/>
          <w:szCs w:val="20"/>
        </w:rPr>
        <w:t xml:space="preserve"> is a formal request for full disclosure of any conflict on your part, such request conforming with all applicable state and federal laws, public office rules and regulations, attorney conduct codes and judicial canons or other international law and treatises requiring disclosure of conflicts and </w:t>
      </w:r>
      <w:r w:rsidR="00434736">
        <w:rPr>
          <w:sz w:val="20"/>
          <w:szCs w:val="20"/>
        </w:rPr>
        <w:t>disqualification</w:t>
      </w:r>
      <w:r w:rsidRPr="00DD0838">
        <w:rPr>
          <w:sz w:val="20"/>
          <w:szCs w:val="20"/>
        </w:rPr>
        <w:t xml:space="preserve"> from</w:t>
      </w:r>
      <w:r w:rsidR="00434736">
        <w:rPr>
          <w:sz w:val="20"/>
          <w:szCs w:val="20"/>
        </w:rPr>
        <w:t xml:space="preserve"> these</w:t>
      </w:r>
      <w:r w:rsidRPr="00DD0838">
        <w:rPr>
          <w:sz w:val="20"/>
          <w:szCs w:val="20"/>
        </w:rPr>
        <w:t xml:space="preserve"> matters where conflict precludes involvement.</w:t>
      </w:r>
    </w:p>
    <w:p w:rsidR="008975B1" w:rsidRPr="00DD0838" w:rsidRDefault="008975B1" w:rsidP="008975B1">
      <w:pPr>
        <w:ind w:firstLine="720"/>
        <w:rPr>
          <w:sz w:val="20"/>
          <w:szCs w:val="20"/>
        </w:rPr>
      </w:pPr>
      <w:r w:rsidRPr="00DD0838">
        <w:rPr>
          <w:sz w:val="20"/>
          <w:szCs w:val="20"/>
        </w:rPr>
        <w:t>Failure to comply with all applicable conflict disclosure rules, public office rules and regulations</w:t>
      </w:r>
      <w:r w:rsidR="00434736">
        <w:rPr>
          <w:sz w:val="20"/>
          <w:szCs w:val="20"/>
        </w:rPr>
        <w:t>,</w:t>
      </w:r>
      <w:r w:rsidRPr="00DD0838">
        <w:rPr>
          <w:sz w:val="20"/>
          <w:szCs w:val="20"/>
        </w:rPr>
        <w:t xml:space="preserve"> and</w:t>
      </w:r>
      <w:r w:rsidR="00434736">
        <w:rPr>
          <w:sz w:val="20"/>
          <w:szCs w:val="20"/>
        </w:rPr>
        <w:t>,</w:t>
      </w:r>
      <w:r w:rsidRPr="00DD0838">
        <w:rPr>
          <w:sz w:val="20"/>
          <w:szCs w:val="20"/>
        </w:rPr>
        <w:t xml:space="preserve"> </w:t>
      </w:r>
      <w:r w:rsidR="00434736">
        <w:rPr>
          <w:sz w:val="20"/>
          <w:szCs w:val="20"/>
        </w:rPr>
        <w:t xml:space="preserve">state, federal and international </w:t>
      </w:r>
      <w:r w:rsidRPr="00DD0838">
        <w:rPr>
          <w:sz w:val="20"/>
          <w:szCs w:val="20"/>
        </w:rPr>
        <w:t>laws, prior to continued</w:t>
      </w:r>
      <w:r w:rsidR="00434736">
        <w:rPr>
          <w:sz w:val="20"/>
          <w:szCs w:val="20"/>
        </w:rPr>
        <w:t xml:space="preserve"> action on your part,</w:t>
      </w:r>
      <w:r w:rsidRPr="00DD0838">
        <w:rPr>
          <w:sz w:val="20"/>
          <w:szCs w:val="20"/>
        </w:rPr>
        <w:t xml:space="preserve"> </w:t>
      </w:r>
      <w:r w:rsidRPr="00DD0838">
        <w:rPr>
          <w:b/>
          <w:sz w:val="20"/>
        </w:rPr>
        <w:t>shall</w:t>
      </w:r>
      <w:r w:rsidRPr="00DD0838">
        <w:rPr>
          <w:b/>
          <w:bCs/>
          <w:sz w:val="20"/>
          <w:szCs w:val="20"/>
        </w:rPr>
        <w:t xml:space="preserve"> </w:t>
      </w:r>
      <w:r w:rsidRPr="00DD0838">
        <w:rPr>
          <w:b/>
          <w:sz w:val="20"/>
        </w:rPr>
        <w:t>constitute</w:t>
      </w:r>
      <w:r w:rsidRPr="00DD0838">
        <w:rPr>
          <w:b/>
          <w:bCs/>
          <w:sz w:val="20"/>
          <w:szCs w:val="20"/>
        </w:rPr>
        <w:t xml:space="preserve"> cause</w:t>
      </w:r>
      <w:r w:rsidRPr="00DD0838">
        <w:rPr>
          <w:sz w:val="20"/>
          <w:szCs w:val="20"/>
        </w:rPr>
        <w:t xml:space="preserve"> for the filing of criminal and civil complaints against you for any decisions or actions you make prior to a signed Conflict Of Interest Disclosure Form</w:t>
      </w:r>
      <w:r w:rsidR="00434736">
        <w:rPr>
          <w:sz w:val="20"/>
          <w:szCs w:val="20"/>
        </w:rPr>
        <w:t>.  Charges will be filed against you for failure to comply</w:t>
      </w:r>
      <w:r w:rsidRPr="00DD0838">
        <w:rPr>
          <w:sz w:val="20"/>
          <w:szCs w:val="20"/>
        </w:rPr>
        <w:t>.  Complaints will be filed with all appropriate authorities, including but not limited to, the appropriate Federal, State, Local and International Law Enforcement Agencies, Public Integrity Officials, Judicial Conduct Officials, State and Federal Bar Associations, Disciplinary Departments and any/all other appropriate agencies.</w:t>
      </w:r>
    </w:p>
    <w:p w:rsidR="00570F5F" w:rsidRDefault="008975B1" w:rsidP="00486EAC">
      <w:pPr>
        <w:numPr>
          <w:ilvl w:val="0"/>
          <w:numId w:val="1"/>
        </w:numPr>
        <w:spacing w:after="0" w:line="240" w:lineRule="auto"/>
        <w:ind w:firstLine="720"/>
        <w:rPr>
          <w:sz w:val="20"/>
          <w:szCs w:val="20"/>
        </w:rPr>
      </w:pPr>
      <w:r w:rsidRPr="00DD0838">
        <w:rPr>
          <w:sz w:val="20"/>
          <w:szCs w:val="20"/>
        </w:rPr>
        <w:t>Do you, your spouse and your dependents, in the aggregate</w:t>
      </w:r>
      <w:r w:rsidR="00434736">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A46337">
        <w:rPr>
          <w:sz w:val="20"/>
          <w:szCs w:val="20"/>
        </w:rPr>
        <w:t>(s)</w:t>
      </w:r>
      <w:r w:rsidRPr="00DD0838">
        <w:rPr>
          <w:sz w:val="20"/>
          <w:szCs w:val="20"/>
        </w:rPr>
        <w:t xml:space="preserve"> in any entity</w:t>
      </w:r>
      <w:r w:rsidR="00434736">
        <w:rPr>
          <w:sz w:val="20"/>
          <w:szCs w:val="20"/>
        </w:rPr>
        <w:t>,</w:t>
      </w:r>
      <w:r w:rsidRPr="00DD0838">
        <w:rPr>
          <w:sz w:val="20"/>
          <w:szCs w:val="20"/>
        </w:rPr>
        <w:t xml:space="preserve"> or any of </w:t>
      </w:r>
      <w:r w:rsidR="00434736" w:rsidRPr="00DD0838">
        <w:rPr>
          <w:sz w:val="20"/>
          <w:szCs w:val="20"/>
        </w:rPr>
        <w:t>the parties</w:t>
      </w:r>
      <w:r w:rsidRPr="00DD0838">
        <w:rPr>
          <w:sz w:val="20"/>
          <w:szCs w:val="20"/>
        </w:rPr>
        <w:t xml:space="preserve"> listed in </w:t>
      </w:r>
      <w:hyperlink w:anchor="exhibit1" w:history="1">
        <w:r w:rsidRPr="00CB5391">
          <w:rPr>
            <w:rStyle w:val="Hyperlink"/>
            <w:sz w:val="20"/>
            <w:szCs w:val="20"/>
          </w:rPr>
          <w:t>EXHIBIT 1</w:t>
        </w:r>
      </w:hyperlink>
      <w:r w:rsidRPr="00DD0838">
        <w:rPr>
          <w:sz w:val="20"/>
          <w:szCs w:val="20"/>
        </w:rPr>
        <w:t xml:space="preserve"> of this document</w:t>
      </w:r>
      <w:r w:rsidR="00943AF6">
        <w:rPr>
          <w:sz w:val="20"/>
          <w:szCs w:val="20"/>
        </w:rPr>
        <w:t xml:space="preserve"> </w:t>
      </w:r>
      <w:r w:rsidR="00434736">
        <w:rPr>
          <w:sz w:val="20"/>
          <w:szCs w:val="20"/>
        </w:rPr>
        <w:t>or</w:t>
      </w:r>
      <w:r w:rsidRPr="00DD0838">
        <w:rPr>
          <w:sz w:val="20"/>
          <w:szCs w:val="20"/>
        </w:rPr>
        <w:t xml:space="preserve"> any of the named Defendants in these matters contained at the URL</w:t>
      </w:r>
      <w:r w:rsidR="00434736">
        <w:rPr>
          <w:sz w:val="20"/>
          <w:szCs w:val="20"/>
        </w:rPr>
        <w:t xml:space="preserve">, </w:t>
      </w:r>
      <w:hyperlink r:id="rId15" w:anchor="proskauer" w:history="1">
        <w:r w:rsidRPr="00DD0838">
          <w:rPr>
            <w:rStyle w:val="Hyperlink"/>
            <w:sz w:val="20"/>
            <w:szCs w:val="20"/>
          </w:rPr>
          <w:t>http://iviewit.tv/CompanyDocs/Appendix%20A/index.htm#proskauer</w:t>
        </w:r>
      </w:hyperlink>
      <w:r w:rsidR="00434736">
        <w:rPr>
          <w:sz w:val="20"/>
          <w:szCs w:val="20"/>
        </w:rPr>
        <w:t xml:space="preserve"> </w:t>
      </w:r>
      <w:r w:rsidRPr="00DD0838">
        <w:rPr>
          <w:sz w:val="20"/>
          <w:szCs w:val="20"/>
        </w:rPr>
        <w:t>?  Please review the online index in entirety</w:t>
      </w:r>
      <w:r w:rsidR="00B205AC">
        <w:rPr>
          <w:sz w:val="20"/>
          <w:szCs w:val="20"/>
        </w:rPr>
        <w:t xml:space="preserve"> prior to </w:t>
      </w:r>
      <w:r w:rsidR="00570F5F">
        <w:rPr>
          <w:sz w:val="20"/>
          <w:szCs w:val="20"/>
        </w:rPr>
        <w:t>answering, as there are several thousand persons and entities</w:t>
      </w:r>
      <w:r w:rsidR="00CB5391">
        <w:rPr>
          <w:sz w:val="20"/>
          <w:szCs w:val="20"/>
        </w:rPr>
        <w:t xml:space="preserve"> that are named Defendants in the Iviewit Antitrust Lawsuit for Infringement</w:t>
      </w:r>
      <w:r w:rsidRPr="00DD0838">
        <w:rPr>
          <w:sz w:val="20"/>
          <w:szCs w:val="20"/>
        </w:rPr>
        <w:t xml:space="preserve">.   </w:t>
      </w:r>
    </w:p>
    <w:p w:rsidR="008975B1" w:rsidRPr="00DD0838" w:rsidRDefault="008975B1" w:rsidP="00570F5F">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pStyle w:val="ListParagraph"/>
        <w:ind w:left="180"/>
        <w:rPr>
          <w:b/>
          <w:bCs/>
          <w:sz w:val="20"/>
          <w:szCs w:val="20"/>
        </w:rPr>
      </w:pPr>
    </w:p>
    <w:p w:rsidR="008975B1" w:rsidRPr="00DD0838" w:rsidRDefault="008975B1" w:rsidP="008975B1">
      <w:pPr>
        <w:pStyle w:val="ListParagraph"/>
        <w:ind w:left="180"/>
        <w:rPr>
          <w:b/>
          <w:bCs/>
          <w:sz w:val="20"/>
          <w:szCs w:val="20"/>
        </w:rPr>
      </w:pPr>
      <w:r w:rsidRPr="00DD0838">
        <w:rPr>
          <w:b/>
          <w:bCs/>
          <w:sz w:val="20"/>
          <w:szCs w:val="20"/>
        </w:rPr>
        <w:t xml:space="preserve">Please describe in detail any </w:t>
      </w:r>
      <w:r w:rsidR="00570F5F">
        <w:rPr>
          <w:b/>
          <w:bCs/>
          <w:sz w:val="20"/>
          <w:szCs w:val="20"/>
        </w:rPr>
        <w:t>relations, relationships, interests and conflicts</w:t>
      </w:r>
      <w:r w:rsidR="00B205AC">
        <w:rPr>
          <w:b/>
          <w:bCs/>
          <w:sz w:val="20"/>
          <w:szCs w:val="20"/>
        </w:rPr>
        <w:t xml:space="preserve">, </w:t>
      </w:r>
      <w:r w:rsidRPr="00DD0838">
        <w:rPr>
          <w:b/>
          <w:bCs/>
          <w:sz w:val="20"/>
          <w:szCs w:val="20"/>
        </w:rPr>
        <w:t>on a separate and attached sheet</w:t>
      </w:r>
      <w:r w:rsidR="00B205AC">
        <w:rPr>
          <w:b/>
          <w:bCs/>
          <w:sz w:val="20"/>
          <w:szCs w:val="20"/>
        </w:rPr>
        <w:t>,</w:t>
      </w:r>
      <w:r w:rsidRPr="00DD0838">
        <w:rPr>
          <w:b/>
          <w:bCs/>
          <w:sz w:val="20"/>
          <w:szCs w:val="20"/>
        </w:rPr>
        <w:t xml:space="preserve"> fully disclosing all information. If the answer is Yes, please describe the </w:t>
      </w:r>
      <w:r w:rsidR="00570F5F">
        <w:rPr>
          <w:b/>
          <w:bCs/>
          <w:sz w:val="20"/>
          <w:szCs w:val="20"/>
        </w:rPr>
        <w:t>relations, relationships, interests and conflicts</w:t>
      </w:r>
      <w:r w:rsidR="00B205AC">
        <w:rPr>
          <w:b/>
          <w:bCs/>
          <w:sz w:val="20"/>
          <w:szCs w:val="20"/>
        </w:rPr>
        <w:t>,</w:t>
      </w:r>
      <w:r w:rsidRPr="00DD0838">
        <w:rPr>
          <w:b/>
          <w:bCs/>
          <w:sz w:val="20"/>
          <w:szCs w:val="20"/>
        </w:rPr>
        <w:t xml:space="preserve"> and</w:t>
      </w:r>
      <w:r w:rsidR="00B205AC">
        <w:rPr>
          <w:b/>
          <w:bCs/>
          <w:sz w:val="20"/>
          <w:szCs w:val="20"/>
        </w:rPr>
        <w:t>,</w:t>
      </w:r>
      <w:r w:rsidRPr="00DD0838">
        <w:rPr>
          <w:b/>
          <w:bCs/>
          <w:sz w:val="20"/>
          <w:szCs w:val="20"/>
        </w:rPr>
        <w:t xml:space="preserve"> affirm whether such </w:t>
      </w:r>
      <w:r w:rsidR="00B205AC">
        <w:rPr>
          <w:b/>
          <w:bCs/>
          <w:sz w:val="20"/>
          <w:szCs w:val="20"/>
        </w:rPr>
        <w:t xml:space="preserve">conflicts or interests </w:t>
      </w:r>
      <w:r w:rsidRPr="00DD0838">
        <w:rPr>
          <w:b/>
          <w:bCs/>
          <w:sz w:val="20"/>
          <w:szCs w:val="20"/>
        </w:rPr>
        <w:t xml:space="preserve">present a conflict of interest </w:t>
      </w:r>
      <w:r w:rsidR="00B205AC">
        <w:rPr>
          <w:b/>
          <w:bCs/>
          <w:sz w:val="20"/>
          <w:szCs w:val="20"/>
        </w:rPr>
        <w:t xml:space="preserve">that precludes </w:t>
      </w:r>
      <w:r w:rsidRPr="00DD0838">
        <w:rPr>
          <w:b/>
          <w:bCs/>
          <w:sz w:val="20"/>
          <w:szCs w:val="20"/>
        </w:rPr>
        <w:t>fair review</w:t>
      </w:r>
      <w:r w:rsidR="00B205AC">
        <w:rPr>
          <w:b/>
          <w:bCs/>
          <w:sz w:val="20"/>
          <w:szCs w:val="20"/>
        </w:rPr>
        <w:t xml:space="preserve"> of</w:t>
      </w:r>
      <w:r w:rsidRPr="00DD0838">
        <w:rPr>
          <w:b/>
          <w:bCs/>
          <w:sz w:val="20"/>
          <w:szCs w:val="20"/>
        </w:rPr>
        <w:t xml:space="preserve"> the matters</w:t>
      </w:r>
      <w:r w:rsidR="00B205AC">
        <w:rPr>
          <w:b/>
          <w:bCs/>
          <w:sz w:val="20"/>
          <w:szCs w:val="20"/>
        </w:rPr>
        <w:t xml:space="preserve"> contained</w:t>
      </w:r>
      <w:r w:rsidRPr="00DD0838">
        <w:rPr>
          <w:b/>
          <w:bCs/>
          <w:sz w:val="20"/>
          <w:szCs w:val="20"/>
        </w:rPr>
        <w:t xml:space="preserve"> herein</w:t>
      </w:r>
      <w:r w:rsidR="00B205AC">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Do you, your spouse and your dependents, in the aggregate</w:t>
      </w:r>
      <w:r w:rsidR="00A46337">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B205AC">
        <w:rPr>
          <w:sz w:val="20"/>
          <w:szCs w:val="20"/>
        </w:rPr>
        <w:t>(s),</w:t>
      </w:r>
      <w:r w:rsidRPr="00DD0838">
        <w:rPr>
          <w:sz w:val="20"/>
          <w:szCs w:val="20"/>
        </w:rPr>
        <w:t xml:space="preserve"> in any entity</w:t>
      </w:r>
      <w:r w:rsidR="00570F5F">
        <w:rPr>
          <w:sz w:val="20"/>
          <w:szCs w:val="20"/>
        </w:rPr>
        <w:t>,</w:t>
      </w:r>
      <w:r w:rsidRPr="00DD0838">
        <w:rPr>
          <w:sz w:val="20"/>
          <w:szCs w:val="20"/>
        </w:rPr>
        <w:t xml:space="preserve"> or any direct or indirect relations</w:t>
      </w:r>
      <w:r w:rsidR="00A46337">
        <w:rPr>
          <w:sz w:val="20"/>
          <w:szCs w:val="20"/>
        </w:rPr>
        <w:t xml:space="preserve">, </w:t>
      </w:r>
      <w:r w:rsidRPr="00DD0838">
        <w:rPr>
          <w:sz w:val="20"/>
          <w:szCs w:val="20"/>
        </w:rPr>
        <w:t>relationships</w:t>
      </w:r>
      <w:r w:rsidR="00A46337">
        <w:rPr>
          <w:sz w:val="20"/>
          <w:szCs w:val="20"/>
        </w:rPr>
        <w:t xml:space="preserve"> or interest(s)</w:t>
      </w:r>
      <w:r w:rsidR="00570F5F">
        <w:rPr>
          <w:sz w:val="20"/>
          <w:szCs w:val="20"/>
        </w:rPr>
        <w:t>,</w:t>
      </w:r>
      <w:r w:rsidRPr="00DD0838">
        <w:rPr>
          <w:sz w:val="20"/>
          <w:szCs w:val="20"/>
        </w:rPr>
        <w:t xml:space="preserve"> to </w:t>
      </w:r>
      <w:r w:rsidR="00A46337">
        <w:rPr>
          <w:sz w:val="20"/>
          <w:szCs w:val="20"/>
        </w:rPr>
        <w:t>ANY</w:t>
      </w:r>
      <w:r w:rsidRPr="00DD0838">
        <w:rPr>
          <w:sz w:val="20"/>
          <w:szCs w:val="20"/>
        </w:rPr>
        <w:t xml:space="preserve"> other known</w:t>
      </w:r>
      <w:r w:rsidR="00A46337">
        <w:rPr>
          <w:sz w:val="20"/>
          <w:szCs w:val="20"/>
        </w:rPr>
        <w:t>,</w:t>
      </w:r>
      <w:r w:rsidRPr="00DD0838">
        <w:rPr>
          <w:sz w:val="20"/>
          <w:szCs w:val="20"/>
        </w:rPr>
        <w:t xml:space="preserve"> or unknown person</w:t>
      </w:r>
      <w:r w:rsidR="00A46337">
        <w:rPr>
          <w:sz w:val="20"/>
          <w:szCs w:val="20"/>
        </w:rPr>
        <w:t>,</w:t>
      </w:r>
      <w:r w:rsidRPr="00DD0838">
        <w:rPr>
          <w:sz w:val="20"/>
          <w:szCs w:val="20"/>
        </w:rPr>
        <w:t xml:space="preserve"> or known or unknown entity</w:t>
      </w:r>
      <w:r w:rsidR="00A46337">
        <w:rPr>
          <w:sz w:val="20"/>
          <w:szCs w:val="20"/>
        </w:rPr>
        <w:t>,</w:t>
      </w:r>
      <w:r w:rsidRPr="00DD0838">
        <w:rPr>
          <w:sz w:val="20"/>
          <w:szCs w:val="20"/>
        </w:rPr>
        <w:t xml:space="preserve"> not named herein</w:t>
      </w:r>
      <w:r w:rsidR="00570F5F">
        <w:rPr>
          <w:sz w:val="20"/>
          <w:szCs w:val="20"/>
        </w:rPr>
        <w:t>, which</w:t>
      </w:r>
      <w:r w:rsidRPr="00DD0838">
        <w:rPr>
          <w:sz w:val="20"/>
          <w:szCs w:val="20"/>
        </w:rPr>
        <w:t xml:space="preserve"> will cause your review </w:t>
      </w:r>
      <w:r w:rsidRPr="00DD0838">
        <w:rPr>
          <w:sz w:val="20"/>
          <w:szCs w:val="20"/>
        </w:rPr>
        <w:lastRenderedPageBreak/>
        <w:t xml:space="preserve">of the </w:t>
      </w:r>
      <w:r w:rsidR="00570F5F">
        <w:rPr>
          <w:sz w:val="20"/>
          <w:szCs w:val="20"/>
        </w:rPr>
        <w:t>materials</w:t>
      </w:r>
      <w:r w:rsidRPr="00DD0838">
        <w:rPr>
          <w:sz w:val="20"/>
          <w:szCs w:val="20"/>
        </w:rPr>
        <w:t xml:space="preserve"> you are charged with investigating to be biased by any conflicting past, present, or future financial interest</w:t>
      </w:r>
      <w:r w:rsidR="00B205AC">
        <w:rPr>
          <w:sz w:val="20"/>
          <w:szCs w:val="20"/>
        </w:rPr>
        <w:t>(s)</w:t>
      </w:r>
      <w:r w:rsidRPr="00DD0838">
        <w:rPr>
          <w:sz w:val="20"/>
          <w:szCs w:val="20"/>
        </w:rPr>
        <w:t xml:space="preserve"> or any other interest(s)</w:t>
      </w:r>
      <w:r w:rsidR="00B205AC">
        <w:rPr>
          <w:sz w:val="20"/>
          <w:szCs w:val="20"/>
        </w:rPr>
        <w:t>?</w:t>
      </w:r>
      <w:r w:rsidRPr="00DD0838">
        <w:rPr>
          <w:sz w:val="20"/>
          <w:szCs w:val="20"/>
        </w:rPr>
        <w:t xml:space="preserve">     </w:t>
      </w:r>
    </w:p>
    <w:p w:rsidR="008975B1" w:rsidRPr="00DD0838" w:rsidRDefault="008975B1" w:rsidP="00570F5F">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sidR="00570F5F">
        <w:rPr>
          <w:b/>
          <w:bCs/>
          <w:sz w:val="20"/>
          <w:szCs w:val="20"/>
        </w:rPr>
        <w:t xml:space="preserve">relations, relationships, </w:t>
      </w:r>
      <w:r>
        <w:rPr>
          <w:b/>
          <w:bCs/>
          <w:sz w:val="20"/>
          <w:szCs w:val="20"/>
        </w:rPr>
        <w:t xml:space="preserve">interests </w:t>
      </w:r>
      <w:r w:rsidR="00570F5F">
        <w:rPr>
          <w:b/>
          <w:bCs/>
          <w:sz w:val="20"/>
          <w:szCs w:val="20"/>
        </w:rPr>
        <w:t>and</w:t>
      </w:r>
      <w:r>
        <w:rPr>
          <w:b/>
          <w:bCs/>
          <w:sz w:val="20"/>
          <w:szCs w:val="20"/>
        </w:rPr>
        <w:t xml:space="preserve">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If the answer is Yes, please describe the relations, relationships and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 xml:space="preserve">Do you, your spouse, and your dependents, in the aggregate, receive salary or other remuneration or financial considerations from any </w:t>
      </w:r>
      <w:r w:rsidR="00B205AC">
        <w:rPr>
          <w:sz w:val="20"/>
          <w:szCs w:val="20"/>
        </w:rPr>
        <w:t xml:space="preserve">person or </w:t>
      </w:r>
      <w:r w:rsidRPr="00DD0838">
        <w:rPr>
          <w:sz w:val="20"/>
          <w:szCs w:val="20"/>
        </w:rPr>
        <w:t xml:space="preserve">entity related </w:t>
      </w:r>
      <w:r w:rsidR="00B205AC">
        <w:rPr>
          <w:sz w:val="20"/>
          <w:szCs w:val="20"/>
        </w:rPr>
        <w:t xml:space="preserve">in any way </w:t>
      </w:r>
      <w:r w:rsidRPr="00DD0838">
        <w:rPr>
          <w:sz w:val="20"/>
          <w:szCs w:val="20"/>
        </w:rPr>
        <w:t xml:space="preserve">to the parties defined in </w:t>
      </w:r>
      <w:r w:rsidR="00B205AC">
        <w:rPr>
          <w:sz w:val="20"/>
          <w:szCs w:val="20"/>
        </w:rPr>
        <w:t xml:space="preserve">Question </w:t>
      </w:r>
      <w:r w:rsidRPr="00DD0838">
        <w:rPr>
          <w:sz w:val="20"/>
          <w:szCs w:val="20"/>
        </w:rPr>
        <w:t>I,</w:t>
      </w:r>
      <w:r w:rsidRPr="00DD0838">
        <w:t xml:space="preserve"> </w:t>
      </w:r>
      <w:r w:rsidRPr="00DD0838">
        <w:rPr>
          <w:sz w:val="20"/>
          <w:szCs w:val="20"/>
        </w:rPr>
        <w:t>including but not limited to, campaign contributions whether direct, "in kind" or of any type at all?</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Pr>
          <w:b/>
          <w:bCs/>
          <w:sz w:val="20"/>
          <w:szCs w:val="20"/>
        </w:rPr>
        <w:t xml:space="preserve">interests or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regarding the </w:t>
      </w:r>
      <w:r>
        <w:rPr>
          <w:b/>
          <w:bCs/>
          <w:sz w:val="20"/>
          <w:szCs w:val="20"/>
        </w:rPr>
        <w:t xml:space="preserve">conflicts or </w:t>
      </w:r>
      <w:r w:rsidRPr="00DD0838">
        <w:rPr>
          <w:b/>
          <w:bCs/>
          <w:sz w:val="20"/>
          <w:szCs w:val="20"/>
        </w:rPr>
        <w:t>considerations. If the answer is Yes, please describe the relations, relationships and / or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6C2CDC" w:rsidRPr="006C2CDC" w:rsidRDefault="008975B1" w:rsidP="00486EAC">
      <w:pPr>
        <w:numPr>
          <w:ilvl w:val="0"/>
          <w:numId w:val="1"/>
        </w:numPr>
        <w:spacing w:after="0" w:line="240" w:lineRule="auto"/>
        <w:ind w:firstLine="720"/>
        <w:rPr>
          <w:b/>
          <w:bCs/>
          <w:sz w:val="20"/>
          <w:szCs w:val="20"/>
        </w:rPr>
      </w:pPr>
      <w:r w:rsidRPr="00DD0838">
        <w:rPr>
          <w:sz w:val="20"/>
          <w:szCs w:val="20"/>
        </w:rPr>
        <w:t>Have you, your spouse, and your dependents, in the aggregate, had any prior communication(s), including but not limited to, phone, facsimile, e-mail, mail, verbal, etc.</w:t>
      </w:r>
      <w:r w:rsidR="00092DBF">
        <w:rPr>
          <w:sz w:val="20"/>
          <w:szCs w:val="20"/>
        </w:rPr>
        <w:t xml:space="preserve">, </w:t>
      </w:r>
      <w:r w:rsidRPr="00DD0838">
        <w:rPr>
          <w:sz w:val="20"/>
          <w:szCs w:val="20"/>
        </w:rPr>
        <w:t>with any person related to the proceeding</w:t>
      </w:r>
      <w:r w:rsidR="006C2CDC">
        <w:rPr>
          <w:sz w:val="20"/>
          <w:szCs w:val="20"/>
        </w:rPr>
        <w:t>s</w:t>
      </w:r>
      <w:r w:rsidRPr="00DD0838">
        <w:rPr>
          <w:sz w:val="20"/>
          <w:szCs w:val="20"/>
        </w:rPr>
        <w:t xml:space="preserve"> of Iviewit</w:t>
      </w:r>
      <w:r w:rsidR="00092DBF">
        <w:rPr>
          <w:sz w:val="20"/>
          <w:szCs w:val="20"/>
        </w:rPr>
        <w:t>,</w:t>
      </w:r>
      <w:r w:rsidR="006C2CDC">
        <w:rPr>
          <w:sz w:val="20"/>
          <w:szCs w:val="20"/>
        </w:rPr>
        <w:t xml:space="preserve"> Eliot Ivan Bernstein</w:t>
      </w:r>
      <w:r w:rsidRPr="00DD0838">
        <w:rPr>
          <w:sz w:val="20"/>
          <w:szCs w:val="20"/>
        </w:rPr>
        <w:t xml:space="preserve"> or </w:t>
      </w:r>
      <w:r w:rsidR="006C2CDC">
        <w:rPr>
          <w:sz w:val="20"/>
          <w:szCs w:val="20"/>
        </w:rPr>
        <w:t xml:space="preserve">the </w:t>
      </w:r>
      <w:r w:rsidRPr="00DD0838">
        <w:rPr>
          <w:sz w:val="20"/>
          <w:szCs w:val="20"/>
        </w:rPr>
        <w:t>related matters</w:t>
      </w:r>
      <w:r w:rsidR="00092DBF">
        <w:rPr>
          <w:sz w:val="20"/>
          <w:szCs w:val="20"/>
        </w:rPr>
        <w:t xml:space="preserve"> in anyway and parties in Question I</w:t>
      </w:r>
      <w:r w:rsidRPr="00DD0838">
        <w:rPr>
          <w:sz w:val="20"/>
          <w:szCs w:val="20"/>
        </w:rPr>
        <w:t>?</w:t>
      </w:r>
      <w:bookmarkStart w:id="55" w:name="OLE_LINK1"/>
      <w:bookmarkStart w:id="56" w:name="OLE_LINK2"/>
      <w:r w:rsidRPr="00DD0838">
        <w:rPr>
          <w:sz w:val="20"/>
          <w:szCs w:val="20"/>
        </w:rPr>
        <w:t xml:space="preserve"> </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t>_</w:t>
      </w:r>
      <w:r w:rsidRPr="00DD0838">
        <w:rPr>
          <w:b/>
          <w:bCs/>
          <w:sz w:val="20"/>
          <w:szCs w:val="20"/>
        </w:rPr>
        <w:t>____YES</w:t>
      </w:r>
      <w:bookmarkEnd w:id="55"/>
      <w:bookmarkEnd w:id="56"/>
    </w:p>
    <w:p w:rsidR="008975B1" w:rsidRPr="00DD0838" w:rsidRDefault="008975B1" w:rsidP="008975B1">
      <w:pPr>
        <w:spacing w:after="0" w:line="240" w:lineRule="auto"/>
        <w:ind w:left="180"/>
        <w:rPr>
          <w:b/>
          <w:bCs/>
          <w:sz w:val="20"/>
          <w:szCs w:val="20"/>
        </w:rPr>
      </w:pPr>
    </w:p>
    <w:p w:rsidR="008975B1" w:rsidRPr="00DD0838" w:rsidRDefault="008975B1" w:rsidP="008975B1">
      <w:pPr>
        <w:spacing w:after="0" w:line="240" w:lineRule="auto"/>
        <w:ind w:left="180"/>
        <w:rPr>
          <w:b/>
          <w:bCs/>
          <w:sz w:val="20"/>
          <w:szCs w:val="20"/>
        </w:rPr>
      </w:pPr>
      <w:r w:rsidRPr="00DD0838">
        <w:rPr>
          <w:b/>
          <w:bCs/>
          <w:sz w:val="20"/>
          <w:szCs w:val="20"/>
        </w:rPr>
        <w:t xml:space="preserve">Please describe in detail any identified communication(s) on a separate and attached sheet fully disclosing all information regarding the communication(s). If the answer is Yes, please describe the communication(s) in detail, including but not limited to, who was present, what type of communication, the date and time, </w:t>
      </w:r>
      <w:r w:rsidR="00092DBF">
        <w:rPr>
          <w:b/>
          <w:bCs/>
          <w:sz w:val="20"/>
          <w:szCs w:val="20"/>
        </w:rPr>
        <w:t xml:space="preserve">length, what was discussed, </w:t>
      </w:r>
      <w:r w:rsidRPr="00DD0838">
        <w:rPr>
          <w:b/>
          <w:bCs/>
          <w:sz w:val="20"/>
          <w:szCs w:val="20"/>
        </w:rPr>
        <w:t>please affirm whether such communication(s) present a conflict of interest in fairly reviewing the matters herein without undue bias or prejudice of any kind.</w:t>
      </w:r>
    </w:p>
    <w:p w:rsidR="008975B1" w:rsidRPr="00DD0838" w:rsidRDefault="008975B1" w:rsidP="008975B1">
      <w:pPr>
        <w:spacing w:after="0" w:line="240" w:lineRule="auto"/>
        <w:ind w:left="180"/>
        <w:rPr>
          <w:b/>
          <w:bCs/>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run a thorough and exhaustive Conflict of Interest check</w:t>
      </w:r>
      <w:r w:rsidR="006C2CDC">
        <w:rPr>
          <w:sz w:val="20"/>
          <w:szCs w:val="20"/>
        </w:rPr>
        <w:t>,</w:t>
      </w:r>
      <w:r w:rsidRPr="00DD0838">
        <w:rPr>
          <w:sz w:val="20"/>
          <w:szCs w:val="20"/>
        </w:rPr>
        <w:t xml:space="preserve"> conform</w:t>
      </w:r>
      <w:r w:rsidR="006C2CDC">
        <w:rPr>
          <w:sz w:val="20"/>
          <w:szCs w:val="20"/>
        </w:rPr>
        <w:t>ing</w:t>
      </w:r>
      <w:r w:rsidRPr="00DD0838">
        <w:rPr>
          <w:sz w:val="20"/>
          <w:szCs w:val="20"/>
        </w:rPr>
        <w:t xml:space="preserve"> </w:t>
      </w:r>
      <w:r w:rsidR="006C2CDC" w:rsidRPr="00DD0838">
        <w:rPr>
          <w:sz w:val="20"/>
          <w:szCs w:val="20"/>
        </w:rPr>
        <w:t>to</w:t>
      </w:r>
      <w:r w:rsidRPr="00DD0838">
        <w:rPr>
          <w:sz w:val="20"/>
          <w:szCs w:val="20"/>
        </w:rPr>
        <w:t xml:space="preserve"> any</w:t>
      </w:r>
      <w:r w:rsidR="006C2CDC">
        <w:rPr>
          <w:sz w:val="20"/>
          <w:szCs w:val="20"/>
        </w:rPr>
        <w:t>/</w:t>
      </w:r>
      <w:r w:rsidRPr="00DD0838">
        <w:rPr>
          <w:sz w:val="20"/>
          <w:szCs w:val="20"/>
        </w:rPr>
        <w:t>all</w:t>
      </w:r>
      <w:r w:rsidR="006C2CDC">
        <w:rPr>
          <w:sz w:val="20"/>
          <w:szCs w:val="20"/>
        </w:rPr>
        <w:t>,</w:t>
      </w:r>
      <w:r w:rsidRPr="00DD0838">
        <w:rPr>
          <w:sz w:val="20"/>
          <w:szCs w:val="20"/>
        </w:rPr>
        <w:t xml:space="preserve"> state, federal </w:t>
      </w:r>
      <w:r w:rsidR="006C2CDC">
        <w:rPr>
          <w:sz w:val="20"/>
          <w:szCs w:val="20"/>
        </w:rPr>
        <w:t>and</w:t>
      </w:r>
      <w:r w:rsidRPr="00DD0838">
        <w:rPr>
          <w:sz w:val="20"/>
          <w:szCs w:val="20"/>
        </w:rPr>
        <w:t xml:space="preserve"> local laws, public office rules and regulations</w:t>
      </w:r>
      <w:r w:rsidR="006C2CDC">
        <w:rPr>
          <w:sz w:val="20"/>
          <w:szCs w:val="20"/>
        </w:rPr>
        <w:t>,</w:t>
      </w:r>
      <w:r w:rsidRPr="00DD0838">
        <w:rPr>
          <w:sz w:val="20"/>
          <w:szCs w:val="20"/>
        </w:rPr>
        <w:t xml:space="preserve"> and</w:t>
      </w:r>
      <w:r w:rsidR="006C2CDC">
        <w:rPr>
          <w:sz w:val="20"/>
          <w:szCs w:val="20"/>
        </w:rPr>
        <w:t>,</w:t>
      </w:r>
      <w:r w:rsidRPr="00DD0838">
        <w:rPr>
          <w:sz w:val="20"/>
          <w:szCs w:val="20"/>
        </w:rPr>
        <w:t xml:space="preserve"> any professional association rules and regulations</w:t>
      </w:r>
      <w:r w:rsidR="006C2CDC">
        <w:rPr>
          <w:sz w:val="20"/>
          <w:szCs w:val="20"/>
        </w:rPr>
        <w:t>,</w:t>
      </w:r>
      <w:r w:rsidRPr="00DD0838">
        <w:rPr>
          <w:sz w:val="20"/>
          <w:szCs w:val="20"/>
        </w:rPr>
        <w:t xml:space="preserve"> regarding disclosure of any</w:t>
      </w:r>
      <w:r w:rsidR="006C2CDC">
        <w:rPr>
          <w:sz w:val="20"/>
          <w:szCs w:val="20"/>
        </w:rPr>
        <w:t>/all</w:t>
      </w:r>
      <w:r w:rsidRPr="00DD0838">
        <w:rPr>
          <w:sz w:val="20"/>
          <w:szCs w:val="20"/>
        </w:rPr>
        <w:t xml:space="preserve"> conflicts</w:t>
      </w:r>
      <w:r w:rsidR="006C2CDC">
        <w:rPr>
          <w:sz w:val="20"/>
          <w:szCs w:val="20"/>
        </w:rPr>
        <w:t xml:space="preserve">.  I have </w:t>
      </w:r>
      <w:r w:rsidRPr="00DD0838">
        <w:rPr>
          <w:sz w:val="20"/>
          <w:szCs w:val="20"/>
        </w:rPr>
        <w:t>verif</w:t>
      </w:r>
      <w:r w:rsidR="006C2CDC">
        <w:rPr>
          <w:sz w:val="20"/>
          <w:szCs w:val="20"/>
        </w:rPr>
        <w:t>ied</w:t>
      </w:r>
      <w:r w:rsidRPr="00DD0838">
        <w:rPr>
          <w:sz w:val="20"/>
          <w:szCs w:val="20"/>
        </w:rPr>
        <w:t xml:space="preserve"> that my spouse, my dependents, and I</w:t>
      </w:r>
      <w:r w:rsidR="006C2CDC">
        <w:rPr>
          <w:sz w:val="20"/>
          <w:szCs w:val="20"/>
        </w:rPr>
        <w:t>,</w:t>
      </w:r>
      <w:r w:rsidRPr="00DD0838">
        <w:rPr>
          <w:sz w:val="20"/>
          <w:szCs w:val="20"/>
        </w:rPr>
        <w:t xml:space="preserve"> in the aggregate, have no conflicts with any parties </w:t>
      </w:r>
      <w:r w:rsidR="006C2CDC">
        <w:rPr>
          <w:sz w:val="20"/>
          <w:szCs w:val="20"/>
        </w:rPr>
        <w:t xml:space="preserve">or entities </w:t>
      </w:r>
      <w:r w:rsidRPr="00DD0838">
        <w:rPr>
          <w:sz w:val="20"/>
          <w:szCs w:val="20"/>
        </w:rPr>
        <w:t xml:space="preserve">to the matters referenced herein.  </w:t>
      </w:r>
      <w:r w:rsidR="00092DBF">
        <w:rPr>
          <w:sz w:val="20"/>
          <w:szCs w:val="20"/>
        </w:rPr>
        <w:t xml:space="preserve">I understand that any undisclosed conflicts, relations, relationships and interests, will result in criminal and civil charges filed against me both personally and professionally. </w:t>
      </w:r>
    </w:p>
    <w:p w:rsidR="008975B1" w:rsidRPr="00DD0838" w:rsidRDefault="008975B1" w:rsidP="006C2CDC">
      <w:pPr>
        <w:spacing w:after="0" w:line="240" w:lineRule="auto"/>
        <w:ind w:left="180"/>
        <w:rPr>
          <w:sz w:val="20"/>
          <w:szCs w:val="20"/>
        </w:rPr>
      </w:pPr>
      <w:r w:rsidRPr="00DD0838">
        <w:rPr>
          <w:b/>
          <w:sz w:val="20"/>
          <w:szCs w:val="20"/>
        </w:rPr>
        <w:t>_____NO</w:t>
      </w:r>
      <w:r w:rsidR="006C2CDC">
        <w:rPr>
          <w:b/>
          <w:sz w:val="20"/>
          <w:szCs w:val="20"/>
        </w:rPr>
        <w:tab/>
      </w:r>
      <w:r w:rsidRPr="00DD0838">
        <w:rPr>
          <w:b/>
          <w:sz w:val="20"/>
          <w:szCs w:val="20"/>
        </w:rPr>
        <w:t xml:space="preserve"> ____YES</w:t>
      </w:r>
    </w:p>
    <w:p w:rsidR="008975B1" w:rsidRPr="00DD0838" w:rsidRDefault="008975B1" w:rsidP="008975B1">
      <w:pPr>
        <w:spacing w:after="0" w:line="240" w:lineRule="auto"/>
        <w:ind w:left="900"/>
        <w:rPr>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notified all parties with any liabilities regarding my continued actions in these matters, including state agencies,</w:t>
      </w:r>
      <w:r w:rsidR="006C2CDC">
        <w:rPr>
          <w:sz w:val="20"/>
          <w:szCs w:val="20"/>
        </w:rPr>
        <w:t xml:space="preserve"> shareholders, bondholders, auditors and</w:t>
      </w:r>
      <w:r w:rsidRPr="00DD0838">
        <w:rPr>
          <w:sz w:val="20"/>
          <w:szCs w:val="20"/>
        </w:rPr>
        <w:t xml:space="preserve"> insurance concerns or any other person with liability that may result from my actions in these matters</w:t>
      </w:r>
      <w:r w:rsidR="006C2CDC">
        <w:rPr>
          <w:sz w:val="20"/>
          <w:szCs w:val="20"/>
        </w:rPr>
        <w:t xml:space="preserve"> as required by</w:t>
      </w:r>
      <w:r w:rsidR="005456E1">
        <w:rPr>
          <w:sz w:val="20"/>
          <w:szCs w:val="20"/>
        </w:rPr>
        <w:t xml:space="preserve"> any</w:t>
      </w:r>
      <w:r w:rsidR="006C2CDC">
        <w:rPr>
          <w:sz w:val="20"/>
          <w:szCs w:val="20"/>
        </w:rPr>
        <w:t xml:space="preserve"> law</w:t>
      </w:r>
      <w:r w:rsidR="005456E1">
        <w:rPr>
          <w:sz w:val="20"/>
          <w:szCs w:val="20"/>
        </w:rPr>
        <w:t>s, regulations and public office rules I am bound by</w:t>
      </w:r>
      <w:r w:rsidRPr="00DD0838">
        <w:rPr>
          <w:sz w:val="20"/>
          <w:szCs w:val="20"/>
        </w:rPr>
        <w:t xml:space="preserve">.  </w:t>
      </w:r>
    </w:p>
    <w:p w:rsidR="008975B1" w:rsidRPr="00DD0838" w:rsidRDefault="008975B1" w:rsidP="006C2CDC">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____YES</w:t>
      </w:r>
    </w:p>
    <w:p w:rsidR="008975B1" w:rsidRPr="00DD0838" w:rsidRDefault="008975B1" w:rsidP="008975B1">
      <w:pPr>
        <w:pBdr>
          <w:bottom w:val="single" w:sz="6" w:space="1" w:color="auto"/>
        </w:pBdr>
        <w:rPr>
          <w:b/>
          <w:bCs/>
        </w:rPr>
      </w:pPr>
    </w:p>
    <w:p w:rsidR="008975B1" w:rsidRPr="00DD0838" w:rsidRDefault="008975B1" w:rsidP="0067275E">
      <w:pPr>
        <w:tabs>
          <w:tab w:val="left" w:pos="4090"/>
        </w:tabs>
        <w:jc w:val="center"/>
        <w:rPr>
          <w:b/>
          <w:bCs/>
          <w:caps/>
        </w:rPr>
      </w:pPr>
      <w:r w:rsidRPr="00DD0838">
        <w:rPr>
          <w:b/>
          <w:bCs/>
          <w:caps/>
        </w:rPr>
        <w:t>Relevant Sections of Judicial Cannons, Attorney Conduct Codes and Law</w:t>
      </w:r>
    </w:p>
    <w:p w:rsidR="008975B1" w:rsidRPr="00DD0838" w:rsidRDefault="008975B1" w:rsidP="00D23FE3">
      <w:pPr>
        <w:jc w:val="center"/>
      </w:pPr>
      <w:bookmarkStart w:id="57" w:name="_Toc296415102"/>
      <w:r w:rsidRPr="00DD0838">
        <w:t>Conflict of Interest Laws &amp; Regulations</w:t>
      </w:r>
      <w:bookmarkEnd w:id="57"/>
    </w:p>
    <w:p w:rsidR="008975B1" w:rsidRPr="00DD0838" w:rsidRDefault="008975B1" w:rsidP="008975B1">
      <w:pPr>
        <w:jc w:val="both"/>
        <w:rPr>
          <w:b/>
          <w:bCs/>
        </w:rPr>
      </w:pPr>
      <w:r w:rsidRPr="00DD0838">
        <w:rPr>
          <w:b/>
          <w:bCs/>
        </w:rPr>
        <w:t xml:space="preserve">Conflict of interest indicates a situation where a private interest may influence a public decision. Conflict of Interest Laws are Laws and </w:t>
      </w:r>
      <w:r w:rsidR="0067275E">
        <w:rPr>
          <w:b/>
          <w:bCs/>
        </w:rPr>
        <w:t xml:space="preserve">are </w:t>
      </w:r>
      <w:r w:rsidRPr="00DD0838">
        <w:rPr>
          <w:b/>
          <w:bCs/>
        </w:rPr>
        <w:t xml:space="preserve">designed to prevent </w:t>
      </w:r>
      <w:r w:rsidR="005456E1">
        <w:rPr>
          <w:b/>
          <w:bCs/>
        </w:rPr>
        <w:t>C</w:t>
      </w:r>
      <w:r w:rsidRPr="00DD0838">
        <w:rPr>
          <w:b/>
          <w:bCs/>
        </w:rPr>
        <w:t xml:space="preserve">onflicts of </w:t>
      </w:r>
      <w:r w:rsidR="005456E1">
        <w:rPr>
          <w:b/>
          <w:bCs/>
        </w:rPr>
        <w:lastRenderedPageBreak/>
        <w:t>I</w:t>
      </w:r>
      <w:r w:rsidRPr="00DD0838">
        <w:rPr>
          <w:b/>
          <w:bCs/>
        </w:rPr>
        <w:t>nterest that deny fair and impartial due process and procedure thereby Obstructing Justice in State and Federal</w:t>
      </w:r>
      <w:r w:rsidR="005456E1">
        <w:rPr>
          <w:b/>
          <w:bCs/>
        </w:rPr>
        <w:t>,</w:t>
      </w:r>
      <w:r w:rsidRPr="00DD0838">
        <w:rPr>
          <w:b/>
          <w:bCs/>
        </w:rPr>
        <w:t xml:space="preserve"> Civil and Criminal Proceedings. These Laws may contain provisions related to financial or asset disclosure, exploitation of one's official position and privileges, improper relationships, regulation of campaign practices, etc. The Relevant Sections of Attorney Conduct Codes, Judicial Cannons, Public Office Rules &amp; Regulations and State &amp; Federal Law listed herein are merely a benchmark guide and other state, federal and international laws</w:t>
      </w:r>
      <w:r w:rsidR="005456E1">
        <w:rPr>
          <w:b/>
          <w:bCs/>
        </w:rPr>
        <w:t>, rules and regulations</w:t>
      </w:r>
      <w:r w:rsidRPr="00DD0838">
        <w:rPr>
          <w:b/>
          <w:bCs/>
        </w:rPr>
        <w:t xml:space="preserve"> may be applicable to your particular circumstances in reviewing or acting in these matters.  For a more </w:t>
      </w:r>
      <w:r w:rsidR="0067275E">
        <w:rPr>
          <w:b/>
          <w:bCs/>
        </w:rPr>
        <w:t>complete</w:t>
      </w:r>
      <w:r w:rsidRPr="00DD0838">
        <w:rPr>
          <w:b/>
          <w:bCs/>
        </w:rPr>
        <w:t xml:space="preserve"> list of applicable sections of law relating to these matters, please visit the URL, </w:t>
      </w:r>
    </w:p>
    <w:p w:rsidR="008975B1" w:rsidRPr="00DD0838" w:rsidRDefault="008B410D" w:rsidP="008975B1">
      <w:pPr>
        <w:jc w:val="both"/>
        <w:rPr>
          <w:b/>
          <w:bCs/>
        </w:rPr>
      </w:pPr>
      <w:hyperlink r:id="rId16" w:anchor="_Toc107852933" w:history="1">
        <w:r w:rsidR="008975B1" w:rsidRPr="00DD0838">
          <w:rPr>
            <w:rStyle w:val="Hyperlink"/>
            <w:b/>
            <w:bCs/>
          </w:rPr>
          <w:t>http://iviewit.tv/CompanyDocs/oneofthesedays/index.htm#_Toc107852933</w:t>
        </w:r>
      </w:hyperlink>
      <w:r w:rsidR="0067275E">
        <w:t>.</w:t>
      </w:r>
    </w:p>
    <w:p w:rsidR="008975B1" w:rsidRDefault="008975B1" w:rsidP="008975B1">
      <w:pPr>
        <w:spacing w:after="0" w:line="240" w:lineRule="auto"/>
      </w:pPr>
      <w:r w:rsidRPr="0085112C">
        <w:t>New York State Consolidated Laws Penal</w:t>
      </w:r>
    </w:p>
    <w:p w:rsidR="008975B1" w:rsidRPr="00DD0838" w:rsidRDefault="008975B1" w:rsidP="008975B1">
      <w:pPr>
        <w:spacing w:after="0" w:line="240" w:lineRule="auto"/>
        <w:rPr>
          <w:sz w:val="16"/>
          <w:szCs w:val="16"/>
        </w:rPr>
      </w:pPr>
      <w:r w:rsidRPr="0085112C">
        <w:br/>
      </w:r>
      <w:r w:rsidRPr="00DD0838">
        <w:rPr>
          <w:sz w:val="16"/>
          <w:szCs w:val="16"/>
        </w:rPr>
        <w:t>ARTICLE 200 BRIBERY INVOLVING PUBLIC SERVANTS AND RELATED OFFENSES</w:t>
      </w:r>
    </w:p>
    <w:p w:rsidR="008975B1" w:rsidRPr="00DD0838" w:rsidRDefault="008975B1" w:rsidP="008975B1">
      <w:pPr>
        <w:spacing w:after="0" w:line="240" w:lineRule="auto"/>
        <w:rPr>
          <w:sz w:val="16"/>
          <w:szCs w:val="16"/>
        </w:rPr>
      </w:pPr>
      <w:r w:rsidRPr="00DD0838">
        <w:rPr>
          <w:sz w:val="16"/>
          <w:szCs w:val="16"/>
        </w:rPr>
        <w:t>S 200.03 Bribery in the second degree</w:t>
      </w:r>
    </w:p>
    <w:p w:rsidR="008975B1" w:rsidRPr="00DD0838" w:rsidRDefault="008975B1" w:rsidP="008975B1">
      <w:pPr>
        <w:spacing w:after="0" w:line="240" w:lineRule="auto"/>
        <w:rPr>
          <w:sz w:val="16"/>
          <w:szCs w:val="16"/>
        </w:rPr>
      </w:pPr>
      <w:r w:rsidRPr="00DD0838">
        <w:rPr>
          <w:sz w:val="16"/>
          <w:szCs w:val="16"/>
        </w:rPr>
        <w:t>S 200.04 Bribery in the first degree</w:t>
      </w:r>
    </w:p>
    <w:p w:rsidR="008975B1" w:rsidRPr="00DD0838" w:rsidRDefault="008975B1" w:rsidP="008975B1">
      <w:pPr>
        <w:spacing w:after="0" w:line="240" w:lineRule="auto"/>
        <w:rPr>
          <w:sz w:val="16"/>
          <w:szCs w:val="16"/>
        </w:rPr>
      </w:pPr>
      <w:r w:rsidRPr="00DD0838">
        <w:rPr>
          <w:sz w:val="16"/>
          <w:szCs w:val="16"/>
        </w:rPr>
        <w:t>S 200.05 Bribery; defense</w:t>
      </w:r>
    </w:p>
    <w:p w:rsidR="008975B1" w:rsidRPr="00DD0838" w:rsidRDefault="008975B1" w:rsidP="008975B1">
      <w:pPr>
        <w:spacing w:after="0" w:line="240" w:lineRule="auto"/>
        <w:rPr>
          <w:sz w:val="16"/>
          <w:szCs w:val="16"/>
        </w:rPr>
      </w:pPr>
      <w:r w:rsidRPr="00DD0838">
        <w:rPr>
          <w:sz w:val="16"/>
          <w:szCs w:val="16"/>
        </w:rPr>
        <w:t>S 200.10 Bribe receiving in the third degree</w:t>
      </w:r>
    </w:p>
    <w:p w:rsidR="008975B1" w:rsidRPr="00DD0838" w:rsidRDefault="008975B1" w:rsidP="008975B1">
      <w:pPr>
        <w:spacing w:after="0" w:line="240" w:lineRule="auto"/>
        <w:rPr>
          <w:sz w:val="16"/>
          <w:szCs w:val="16"/>
        </w:rPr>
      </w:pPr>
      <w:r w:rsidRPr="00DD0838">
        <w:rPr>
          <w:sz w:val="16"/>
          <w:szCs w:val="16"/>
        </w:rPr>
        <w:t>S 200.11 Bribe receiving in the second degree</w:t>
      </w:r>
    </w:p>
    <w:p w:rsidR="008975B1" w:rsidRPr="00DD0838" w:rsidRDefault="008975B1" w:rsidP="008975B1">
      <w:pPr>
        <w:spacing w:after="0" w:line="240" w:lineRule="auto"/>
        <w:rPr>
          <w:sz w:val="16"/>
          <w:szCs w:val="16"/>
        </w:rPr>
      </w:pPr>
      <w:r w:rsidRPr="00DD0838">
        <w:rPr>
          <w:sz w:val="16"/>
          <w:szCs w:val="16"/>
        </w:rPr>
        <w:t>S 200.12 Bribe receiving in the first degree</w:t>
      </w:r>
    </w:p>
    <w:p w:rsidR="008975B1" w:rsidRPr="00DD0838" w:rsidRDefault="008975B1" w:rsidP="008975B1">
      <w:pPr>
        <w:spacing w:after="0" w:line="240" w:lineRule="auto"/>
        <w:rPr>
          <w:sz w:val="16"/>
          <w:szCs w:val="16"/>
        </w:rPr>
      </w:pPr>
      <w:r w:rsidRPr="00DD0838">
        <w:rPr>
          <w:sz w:val="16"/>
          <w:szCs w:val="16"/>
        </w:rPr>
        <w:t>S 200.15 Bribe receiving; no defense</w:t>
      </w:r>
    </w:p>
    <w:p w:rsidR="008975B1" w:rsidRPr="00DD0838" w:rsidRDefault="008975B1" w:rsidP="008975B1">
      <w:pPr>
        <w:spacing w:after="0" w:line="240" w:lineRule="auto"/>
        <w:rPr>
          <w:sz w:val="16"/>
          <w:szCs w:val="16"/>
        </w:rPr>
      </w:pPr>
      <w:r w:rsidRPr="00DD0838">
        <w:rPr>
          <w:sz w:val="16"/>
          <w:szCs w:val="16"/>
        </w:rPr>
        <w:t>S 200.20 Rewarding official misconduct in the second degree</w:t>
      </w:r>
    </w:p>
    <w:p w:rsidR="008975B1" w:rsidRPr="00DD0838" w:rsidRDefault="008975B1" w:rsidP="008975B1">
      <w:pPr>
        <w:spacing w:after="0" w:line="240" w:lineRule="auto"/>
        <w:rPr>
          <w:sz w:val="16"/>
          <w:szCs w:val="16"/>
        </w:rPr>
      </w:pPr>
      <w:r w:rsidRPr="00DD0838">
        <w:rPr>
          <w:sz w:val="16"/>
          <w:szCs w:val="16"/>
        </w:rPr>
        <w:t>S 200.22 Rewarding official misconduct in the first degree S 200.25 Receiving reward for official misconduct in the second degree</w:t>
      </w:r>
    </w:p>
    <w:p w:rsidR="008975B1" w:rsidRPr="00DD0838" w:rsidRDefault="008975B1" w:rsidP="008975B1">
      <w:pPr>
        <w:spacing w:after="0" w:line="240" w:lineRule="auto"/>
        <w:rPr>
          <w:sz w:val="16"/>
          <w:szCs w:val="16"/>
        </w:rPr>
      </w:pPr>
      <w:r w:rsidRPr="00DD0838">
        <w:rPr>
          <w:sz w:val="16"/>
          <w:szCs w:val="16"/>
        </w:rPr>
        <w:t>S 200.27 Receiving reward for official misconduct in the first degree</w:t>
      </w:r>
    </w:p>
    <w:p w:rsidR="008975B1" w:rsidRPr="00DD0838" w:rsidRDefault="008975B1" w:rsidP="008975B1">
      <w:pPr>
        <w:spacing w:after="0" w:line="240" w:lineRule="auto"/>
        <w:rPr>
          <w:sz w:val="16"/>
          <w:szCs w:val="16"/>
        </w:rPr>
      </w:pPr>
      <w:r w:rsidRPr="00DD0838">
        <w:rPr>
          <w:sz w:val="16"/>
          <w:szCs w:val="16"/>
        </w:rPr>
        <w:t>S 200.30 Giving unlawful gratuities</w:t>
      </w:r>
    </w:p>
    <w:p w:rsidR="008975B1" w:rsidRPr="00DD0838" w:rsidRDefault="008975B1" w:rsidP="008975B1">
      <w:pPr>
        <w:spacing w:after="0" w:line="240" w:lineRule="auto"/>
        <w:rPr>
          <w:sz w:val="16"/>
          <w:szCs w:val="16"/>
        </w:rPr>
      </w:pPr>
      <w:r w:rsidRPr="00DD0838">
        <w:rPr>
          <w:sz w:val="16"/>
          <w:szCs w:val="16"/>
        </w:rPr>
        <w:t>S 200.35 Receiving unlawful gratuities</w:t>
      </w:r>
    </w:p>
    <w:p w:rsidR="008975B1" w:rsidRPr="00DD0838" w:rsidRDefault="008975B1" w:rsidP="008975B1">
      <w:pPr>
        <w:spacing w:after="0" w:line="240" w:lineRule="auto"/>
        <w:rPr>
          <w:sz w:val="16"/>
          <w:szCs w:val="16"/>
        </w:rPr>
      </w:pPr>
      <w:r w:rsidRPr="00DD0838">
        <w:rPr>
          <w:sz w:val="16"/>
          <w:szCs w:val="16"/>
        </w:rPr>
        <w:t>S 200.40 Bribe giving and bribe receiving for public office; definition of term</w:t>
      </w:r>
    </w:p>
    <w:p w:rsidR="008975B1" w:rsidRPr="00DD0838" w:rsidRDefault="008975B1" w:rsidP="008975B1">
      <w:pPr>
        <w:spacing w:after="0" w:line="240" w:lineRule="auto"/>
        <w:rPr>
          <w:sz w:val="16"/>
          <w:szCs w:val="16"/>
        </w:rPr>
      </w:pPr>
      <w:r w:rsidRPr="00DD0838">
        <w:rPr>
          <w:sz w:val="16"/>
          <w:szCs w:val="16"/>
        </w:rPr>
        <w:t>S 200.45 Bribe giving for public office</w:t>
      </w:r>
    </w:p>
    <w:p w:rsidR="008975B1" w:rsidRPr="00DD0838" w:rsidRDefault="008975B1" w:rsidP="008975B1">
      <w:pPr>
        <w:spacing w:after="0" w:line="240" w:lineRule="auto"/>
        <w:rPr>
          <w:sz w:val="16"/>
          <w:szCs w:val="16"/>
        </w:rPr>
      </w:pPr>
      <w:r w:rsidRPr="00DD0838">
        <w:rPr>
          <w:sz w:val="16"/>
          <w:szCs w:val="16"/>
        </w:rPr>
        <w:t>S 200.50 Bribe receiving for public office</w:t>
      </w:r>
    </w:p>
    <w:p w:rsidR="008975B1" w:rsidRPr="00DD0838" w:rsidRDefault="008975B1" w:rsidP="008975B1">
      <w:pPr>
        <w:spacing w:after="0" w:line="240" w:lineRule="auto"/>
        <w:rPr>
          <w:sz w:val="16"/>
          <w:szCs w:val="16"/>
        </w:rPr>
      </w:pPr>
      <w:r w:rsidRPr="00DD0838">
        <w:rPr>
          <w:sz w:val="16"/>
          <w:szCs w:val="16"/>
        </w:rPr>
        <w:t>ARTICLE 175 OFFENSES INVOLVING FALSE WRITTEN STATEMENTS</w:t>
      </w:r>
    </w:p>
    <w:p w:rsidR="008975B1" w:rsidRPr="00DD0838" w:rsidRDefault="008975B1" w:rsidP="008975B1">
      <w:pPr>
        <w:spacing w:after="0" w:line="240" w:lineRule="auto"/>
        <w:rPr>
          <w:sz w:val="16"/>
          <w:szCs w:val="16"/>
        </w:rPr>
      </w:pPr>
      <w:r w:rsidRPr="00DD0838">
        <w:rPr>
          <w:sz w:val="16"/>
          <w:szCs w:val="16"/>
        </w:rPr>
        <w:t>S 175.05 Falsifying business records in the second degree. S 175.10 Falsifying business records in the first degree.</w:t>
      </w:r>
    </w:p>
    <w:p w:rsidR="008975B1" w:rsidRPr="00DD0838" w:rsidRDefault="008975B1" w:rsidP="008975B1">
      <w:pPr>
        <w:spacing w:after="0" w:line="240" w:lineRule="auto"/>
        <w:rPr>
          <w:sz w:val="16"/>
          <w:szCs w:val="16"/>
        </w:rPr>
      </w:pPr>
      <w:r w:rsidRPr="00DD0838">
        <w:rPr>
          <w:sz w:val="16"/>
          <w:szCs w:val="16"/>
        </w:rPr>
        <w:t>S 175.15 Falsifying business records; defense</w:t>
      </w:r>
    </w:p>
    <w:p w:rsidR="008975B1" w:rsidRPr="00DD0838" w:rsidRDefault="008975B1" w:rsidP="008975B1">
      <w:pPr>
        <w:spacing w:after="0" w:line="240" w:lineRule="auto"/>
        <w:rPr>
          <w:sz w:val="16"/>
          <w:szCs w:val="16"/>
        </w:rPr>
      </w:pPr>
      <w:r w:rsidRPr="00DD0838">
        <w:rPr>
          <w:sz w:val="16"/>
          <w:szCs w:val="16"/>
        </w:rPr>
        <w:t>S 175.20 Tampering with public records in the second degree</w:t>
      </w:r>
    </w:p>
    <w:p w:rsidR="008975B1" w:rsidRPr="00DD0838" w:rsidRDefault="008975B1" w:rsidP="008975B1">
      <w:pPr>
        <w:spacing w:after="0" w:line="240" w:lineRule="auto"/>
        <w:rPr>
          <w:sz w:val="16"/>
          <w:szCs w:val="16"/>
        </w:rPr>
      </w:pPr>
      <w:r w:rsidRPr="00DD0838">
        <w:rPr>
          <w:sz w:val="16"/>
          <w:szCs w:val="16"/>
        </w:rPr>
        <w:t xml:space="preserve">S 175.25 Tampering with public records in the first degree </w:t>
      </w:r>
    </w:p>
    <w:p w:rsidR="008975B1" w:rsidRPr="00DD0838" w:rsidRDefault="008975B1" w:rsidP="008975B1">
      <w:pPr>
        <w:spacing w:after="0" w:line="240" w:lineRule="auto"/>
        <w:rPr>
          <w:sz w:val="16"/>
          <w:szCs w:val="16"/>
        </w:rPr>
      </w:pPr>
      <w:r w:rsidRPr="00DD0838">
        <w:rPr>
          <w:sz w:val="16"/>
          <w:szCs w:val="16"/>
        </w:rPr>
        <w:t>S 175.30 Offering a false instrument for filing in the second degree</w:t>
      </w:r>
    </w:p>
    <w:p w:rsidR="008975B1" w:rsidRPr="00DD0838" w:rsidRDefault="008975B1" w:rsidP="008975B1">
      <w:pPr>
        <w:spacing w:after="0" w:line="240" w:lineRule="auto"/>
        <w:rPr>
          <w:sz w:val="16"/>
          <w:szCs w:val="16"/>
        </w:rPr>
      </w:pPr>
      <w:r w:rsidRPr="00DD0838">
        <w:rPr>
          <w:sz w:val="16"/>
          <w:szCs w:val="16"/>
        </w:rPr>
        <w:t>S 175.35 Offering a false instrument for filing in the first degree</w:t>
      </w:r>
    </w:p>
    <w:p w:rsidR="008975B1" w:rsidRPr="00DD0838" w:rsidRDefault="008975B1" w:rsidP="008975B1">
      <w:pPr>
        <w:spacing w:after="0" w:line="240" w:lineRule="auto"/>
        <w:rPr>
          <w:sz w:val="16"/>
          <w:szCs w:val="16"/>
        </w:rPr>
      </w:pPr>
      <w:r w:rsidRPr="00DD0838">
        <w:rPr>
          <w:sz w:val="16"/>
          <w:szCs w:val="16"/>
        </w:rPr>
        <w:t>NY Constitution ARTICLE XIII Public Officers</w:t>
      </w:r>
    </w:p>
    <w:p w:rsidR="008975B1" w:rsidRPr="00DD0838" w:rsidRDefault="008975B1" w:rsidP="008975B1">
      <w:pPr>
        <w:spacing w:after="0" w:line="240" w:lineRule="auto"/>
        <w:rPr>
          <w:sz w:val="16"/>
          <w:szCs w:val="16"/>
        </w:rPr>
      </w:pPr>
      <w:r w:rsidRPr="00DD0838">
        <w:rPr>
          <w:sz w:val="16"/>
          <w:szCs w:val="16"/>
        </w:rPr>
        <w:t>Public Officers  - Public Officers ARTICLE 1</w:t>
      </w:r>
    </w:p>
    <w:p w:rsidR="008975B1" w:rsidRPr="00DD0838" w:rsidRDefault="008975B1" w:rsidP="008975B1">
      <w:pPr>
        <w:spacing w:after="0" w:line="240" w:lineRule="auto"/>
        <w:rPr>
          <w:sz w:val="16"/>
          <w:szCs w:val="16"/>
        </w:rPr>
      </w:pPr>
      <w:r w:rsidRPr="00DD0838">
        <w:rPr>
          <w:sz w:val="16"/>
          <w:szCs w:val="16"/>
        </w:rPr>
        <w:t>ARTICLE 2 Appointment and Qualification of Public Officers - ARTICLE 15 ATTORNEYS AND COUNSELORS</w:t>
      </w:r>
    </w:p>
    <w:p w:rsidR="008975B1" w:rsidRPr="00DD0838" w:rsidRDefault="008975B1" w:rsidP="008975B1">
      <w:pPr>
        <w:spacing w:after="0" w:line="240" w:lineRule="auto"/>
        <w:rPr>
          <w:sz w:val="16"/>
          <w:szCs w:val="16"/>
        </w:rPr>
      </w:pPr>
      <w:r w:rsidRPr="00DD0838">
        <w:rPr>
          <w:sz w:val="16"/>
          <w:szCs w:val="16"/>
        </w:rPr>
        <w:t xml:space="preserve">S 468-b. Clients` security fund of the state of </w:t>
      </w:r>
      <w:smartTag w:uri="urn:schemas-microsoft-com:office:smarttags" w:element="place">
        <w:smartTag w:uri="urn:schemas-microsoft-com:office:smarttags" w:element="State">
          <w:r w:rsidRPr="00DD0838">
            <w:rPr>
              <w:sz w:val="16"/>
              <w:szCs w:val="16"/>
            </w:rPr>
            <w:t>New York</w:t>
          </w:r>
        </w:smartTag>
      </w:smartTag>
    </w:p>
    <w:p w:rsidR="008975B1" w:rsidRPr="00DD0838" w:rsidRDefault="008975B1" w:rsidP="008975B1">
      <w:pPr>
        <w:spacing w:after="0" w:line="240" w:lineRule="auto"/>
        <w:rPr>
          <w:sz w:val="16"/>
          <w:szCs w:val="16"/>
        </w:rPr>
      </w:pPr>
      <w:r w:rsidRPr="00DD0838">
        <w:rPr>
          <w:sz w:val="16"/>
          <w:szCs w:val="16"/>
        </w:rPr>
        <w:t>S 476-a. Action for unlawful practice of the law</w:t>
      </w:r>
    </w:p>
    <w:p w:rsidR="008975B1" w:rsidRPr="00DD0838" w:rsidRDefault="008975B1" w:rsidP="008975B1">
      <w:pPr>
        <w:spacing w:after="0" w:line="240" w:lineRule="auto"/>
        <w:rPr>
          <w:sz w:val="16"/>
          <w:szCs w:val="16"/>
        </w:rPr>
      </w:pPr>
      <w:r w:rsidRPr="00DD0838">
        <w:rPr>
          <w:sz w:val="16"/>
          <w:szCs w:val="16"/>
        </w:rPr>
        <w:t>S 476-b. Injunction to restrain defendant from unlawful practice of the law</w:t>
      </w:r>
    </w:p>
    <w:p w:rsidR="008975B1" w:rsidRPr="00DD0838" w:rsidRDefault="008975B1" w:rsidP="008975B1">
      <w:pPr>
        <w:spacing w:after="0" w:line="240" w:lineRule="auto"/>
        <w:rPr>
          <w:sz w:val="16"/>
          <w:szCs w:val="16"/>
        </w:rPr>
      </w:pPr>
      <w:r w:rsidRPr="00DD0838">
        <w:rPr>
          <w:sz w:val="16"/>
          <w:szCs w:val="16"/>
        </w:rPr>
        <w:t>S 476-c. Investigation by the attorney-general</w:t>
      </w:r>
    </w:p>
    <w:p w:rsidR="008975B1" w:rsidRPr="00DD0838" w:rsidRDefault="008975B1" w:rsidP="008975B1">
      <w:pPr>
        <w:spacing w:after="0" w:line="240" w:lineRule="auto"/>
        <w:rPr>
          <w:sz w:val="16"/>
          <w:szCs w:val="16"/>
        </w:rPr>
      </w:pPr>
      <w:r w:rsidRPr="00DD0838">
        <w:rPr>
          <w:sz w:val="16"/>
          <w:szCs w:val="16"/>
        </w:rPr>
        <w:t>S 487. Misconduct by attorneys</w:t>
      </w:r>
    </w:p>
    <w:p w:rsidR="008975B1" w:rsidRPr="00DD0838" w:rsidRDefault="008975B1" w:rsidP="008975B1">
      <w:pPr>
        <w:spacing w:after="0" w:line="240" w:lineRule="auto"/>
        <w:rPr>
          <w:sz w:val="16"/>
          <w:szCs w:val="16"/>
        </w:rPr>
      </w:pPr>
      <w:r w:rsidRPr="00DD0838">
        <w:rPr>
          <w:sz w:val="16"/>
          <w:szCs w:val="16"/>
        </w:rPr>
        <w:t>S 488. Buying demands on which to bring an action.</w:t>
      </w:r>
    </w:p>
    <w:p w:rsidR="008975B1" w:rsidRPr="00DD0838" w:rsidRDefault="008975B1" w:rsidP="008975B1">
      <w:pPr>
        <w:spacing w:after="0" w:line="240" w:lineRule="auto"/>
        <w:rPr>
          <w:sz w:val="16"/>
          <w:szCs w:val="16"/>
        </w:rPr>
      </w:pPr>
      <w:r w:rsidRPr="00DD0838">
        <w:rPr>
          <w:sz w:val="16"/>
          <w:szCs w:val="16"/>
        </w:rPr>
        <w:t xml:space="preserve">Public Officers Law SEC 73 Restrictions on the Activities Of Current and </w:t>
      </w:r>
      <w:smartTag w:uri="urn:schemas-microsoft-com:office:smarttags" w:element="place">
        <w:smartTag w:uri="urn:schemas-microsoft-com:office:smarttags" w:element="PlaceName">
          <w:r w:rsidRPr="00DD0838">
            <w:rPr>
              <w:sz w:val="16"/>
              <w:szCs w:val="16"/>
            </w:rPr>
            <w:t>Former</w:t>
          </w:r>
        </w:smartTag>
        <w:r w:rsidRPr="00DD0838">
          <w:rPr>
            <w:sz w:val="16"/>
            <w:szCs w:val="16"/>
          </w:rPr>
          <w:t xml:space="preserve"> </w:t>
        </w:r>
        <w:smartTag w:uri="urn:schemas-microsoft-com:office:smarttags" w:element="PlaceType">
          <w:r w:rsidRPr="00DD0838">
            <w:rPr>
              <w:sz w:val="16"/>
              <w:szCs w:val="16"/>
            </w:rPr>
            <w:t>State</w:t>
          </w:r>
        </w:smartTag>
      </w:smartTag>
      <w:r w:rsidRPr="00DD0838">
        <w:rPr>
          <w:sz w:val="16"/>
          <w:szCs w:val="16"/>
        </w:rPr>
        <w:t xml:space="preserve"> Officers and Employees</w:t>
      </w:r>
    </w:p>
    <w:p w:rsidR="008975B1" w:rsidRPr="00DD0838" w:rsidRDefault="008975B1" w:rsidP="008975B1">
      <w:pPr>
        <w:spacing w:after="0" w:line="240" w:lineRule="auto"/>
        <w:rPr>
          <w:sz w:val="16"/>
          <w:szCs w:val="16"/>
        </w:rPr>
      </w:pPr>
      <w:r w:rsidRPr="00DD0838">
        <w:rPr>
          <w:sz w:val="16"/>
          <w:szCs w:val="16"/>
        </w:rPr>
        <w:t>Public Officers Law SEC 74 Code of Ethics</w:t>
      </w:r>
    </w:p>
    <w:p w:rsidR="008975B1" w:rsidRPr="00DD0838" w:rsidRDefault="008975B1" w:rsidP="008975B1">
      <w:pPr>
        <w:spacing w:after="0" w:line="240" w:lineRule="auto"/>
        <w:rPr>
          <w:sz w:val="16"/>
          <w:szCs w:val="16"/>
        </w:rPr>
      </w:pPr>
      <w:r w:rsidRPr="00DD0838">
        <w:rPr>
          <w:sz w:val="16"/>
          <w:szCs w:val="16"/>
        </w:rPr>
        <w:t>Conflicts of Interest Law, found in Chapter 68 of the New York City Charter, the City's Financial Disclosure Law, set forth in section 12-110 of the New York City Administrative Code, and the Lobbyist Gift Law, found in sections 3-224 through 3-228 of the Administrative Code.</w:t>
      </w:r>
    </w:p>
    <w:p w:rsidR="008975B1" w:rsidRPr="00DD0838" w:rsidRDefault="008975B1" w:rsidP="008975B1">
      <w:pPr>
        <w:spacing w:after="0" w:line="240" w:lineRule="auto"/>
        <w:rPr>
          <w:sz w:val="16"/>
          <w:szCs w:val="16"/>
        </w:rPr>
      </w:pPr>
    </w:p>
    <w:p w:rsidR="008975B1" w:rsidRPr="0085112C" w:rsidRDefault="008975B1" w:rsidP="008975B1">
      <w:r w:rsidRPr="0085112C">
        <w:t>TITLE 18 FEDERAL CODE &amp; OTHER APPLICABLE FEDERAL LAW</w:t>
      </w:r>
    </w:p>
    <w:p w:rsidR="008975B1" w:rsidRPr="006F5208" w:rsidRDefault="008975B1" w:rsidP="008975B1">
      <w:pPr>
        <w:spacing w:after="0" w:line="240" w:lineRule="auto"/>
        <w:rPr>
          <w:sz w:val="16"/>
          <w:szCs w:val="16"/>
        </w:rPr>
      </w:pPr>
      <w:r w:rsidRPr="006F5208">
        <w:rPr>
          <w:sz w:val="16"/>
          <w:szCs w:val="16"/>
        </w:rP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8975B1" w:rsidRPr="006F5208" w:rsidRDefault="008975B1" w:rsidP="008975B1">
      <w:pPr>
        <w:spacing w:after="0" w:line="240" w:lineRule="auto"/>
        <w:rPr>
          <w:sz w:val="16"/>
          <w:szCs w:val="16"/>
        </w:rPr>
      </w:pPr>
      <w:r w:rsidRPr="006F5208">
        <w:rPr>
          <w:sz w:val="16"/>
          <w:szCs w:val="16"/>
        </w:rP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8975B1" w:rsidRDefault="008975B1" w:rsidP="008975B1">
      <w:pPr>
        <w:spacing w:after="0" w:line="240" w:lineRule="auto"/>
        <w:rPr>
          <w:sz w:val="16"/>
          <w:szCs w:val="16"/>
        </w:rPr>
      </w:pPr>
      <w:r w:rsidRPr="006F5208">
        <w:rPr>
          <w:sz w:val="16"/>
          <w:szCs w:val="16"/>
        </w:rPr>
        <w:lastRenderedPageBreak/>
        <w:t>Upon receiving such information, the judge is then required to make it known to a government law enforcement body that is not themselves involved in the federal crime.</w:t>
      </w:r>
    </w:p>
    <w:p w:rsidR="008975B1"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Title 28 U.S.C. § 1361. Action to compel an officer of the United States to perform his duty. The district courts shall have original jurisdiction of any action in the nature of mandamus to compel an officer or employee of the United States or any agency thereof to perform a duty owed to the plaintiff.</w:t>
      </w:r>
    </w:p>
    <w:p w:rsidR="008975B1" w:rsidRDefault="008975B1" w:rsidP="008975B1">
      <w:pPr>
        <w:spacing w:after="0" w:line="240" w:lineRule="auto"/>
        <w:rPr>
          <w:sz w:val="16"/>
          <w:szCs w:val="16"/>
        </w:rPr>
      </w:pPr>
      <w:r w:rsidRPr="006F5208">
        <w:rPr>
          <w:sz w:val="16"/>
          <w:szCs w:val="16"/>
        </w:rPr>
        <w:t>This federal statute permits any citizen to file a lawsuit in the federal courts to obtain a court order requiring a federal official to perform a mandatory duty and to halt unlawful acts. This statute is Title 28 U.S.C. § 1361.</w:t>
      </w:r>
    </w:p>
    <w:p w:rsidR="008975B1" w:rsidRPr="00F70E94" w:rsidRDefault="008975B1" w:rsidP="008975B1">
      <w:pPr>
        <w:spacing w:after="0" w:line="240" w:lineRule="auto"/>
        <w:rPr>
          <w:sz w:val="16"/>
          <w:szCs w:val="16"/>
        </w:rPr>
      </w:pPr>
      <w:r w:rsidRPr="00F70E94">
        <w:rPr>
          <w:sz w:val="16"/>
          <w:szCs w:val="16"/>
        </w:rPr>
        <w:t>Fraud upon the court</w:t>
      </w:r>
    </w:p>
    <w:p w:rsidR="008975B1" w:rsidRPr="00F70E94" w:rsidRDefault="008975B1" w:rsidP="008975B1">
      <w:pPr>
        <w:spacing w:after="0" w:line="240" w:lineRule="auto"/>
        <w:rPr>
          <w:sz w:val="16"/>
          <w:szCs w:val="16"/>
        </w:rPr>
      </w:pPr>
      <w:r w:rsidRPr="00F70E94">
        <w:rPr>
          <w:sz w:val="16"/>
          <w:szCs w:val="16"/>
        </w:rPr>
        <w:t xml:space="preserve"> </w:t>
      </w:r>
    </w:p>
    <w:p w:rsidR="008975B1" w:rsidRDefault="008975B1" w:rsidP="008975B1">
      <w:pPr>
        <w:spacing w:after="0" w:line="240" w:lineRule="auto"/>
        <w:rPr>
          <w:sz w:val="16"/>
          <w:szCs w:val="16"/>
        </w:rPr>
      </w:pPr>
      <w:r>
        <w:rPr>
          <w:sz w:val="16"/>
          <w:szCs w:val="16"/>
        </w:rPr>
        <w:t>FRAUD on the COURT</w:t>
      </w:r>
    </w:p>
    <w:p w:rsidR="008975B1" w:rsidRPr="00F70E94" w:rsidRDefault="008975B1" w:rsidP="008975B1">
      <w:pPr>
        <w:spacing w:after="0" w:line="240" w:lineRule="auto"/>
        <w:rPr>
          <w:sz w:val="16"/>
          <w:szCs w:val="16"/>
        </w:rPr>
      </w:pPr>
      <w:r w:rsidRPr="00F70E94">
        <w:rPr>
          <w:sz w:val="16"/>
          <w:szCs w:val="16"/>
        </w:rPr>
        <w:t>In the United States, when an officer of the court is found to have fraudulently presented facts to court so that the court is impaired in the impartial performance of its legal task, the act, known as "fraud upon the court", is a crime deemed so severe and fundamentally opposed to the operation of justice that it is not subject to any statute of limitation.</w:t>
      </w:r>
    </w:p>
    <w:p w:rsidR="008975B1" w:rsidRPr="00F70E94" w:rsidRDefault="008975B1" w:rsidP="008975B1">
      <w:pPr>
        <w:spacing w:after="0" w:line="240" w:lineRule="auto"/>
        <w:rPr>
          <w:sz w:val="16"/>
          <w:szCs w:val="16"/>
        </w:rPr>
      </w:pPr>
      <w:r w:rsidRPr="00F70E94">
        <w:rPr>
          <w:sz w:val="16"/>
          <w:szCs w:val="16"/>
        </w:rPr>
        <w:t xml:space="preserve"> Officers of the court include: Lawyers, Judges, Referees, and those appointed; Guardian Ad Litem, Parenting Time Expeditors, Mediators, Rule 114 Neutrals, Evaluators, Administrators, special appointees, and any others whose influence are part of the judicial mechanism.</w:t>
      </w:r>
    </w:p>
    <w:p w:rsidR="008975B1" w:rsidRPr="00F70E94" w:rsidRDefault="008975B1" w:rsidP="008975B1">
      <w:pPr>
        <w:spacing w:after="0" w:line="240" w:lineRule="auto"/>
        <w:rPr>
          <w:sz w:val="16"/>
          <w:szCs w:val="16"/>
        </w:rPr>
      </w:pPr>
      <w:r w:rsidRPr="00F70E94">
        <w:rPr>
          <w:sz w:val="16"/>
          <w:szCs w:val="16"/>
        </w:rPr>
        <w:t xml:space="preserve"> "Fraud upon the court" has been defined by the 7th Circuit Court of Appeals to "embrace that species of fraud which does, or attempts to, defile the court itself, or is a fraud perpetrated by officers of the court so that the judicial machinery can not perform in the usual manner its impartial task of adjudging cases that are presented for adjudication". Kenner v. C.I.R., 387 F.3d 689 (1968); 7 Moore's Federal Practice, 2d ed., p. 512, ¶ 60.23</w:t>
      </w:r>
    </w:p>
    <w:p w:rsidR="008975B1" w:rsidRPr="006F5208" w:rsidRDefault="008975B1" w:rsidP="008975B1">
      <w:pPr>
        <w:spacing w:after="0" w:line="240" w:lineRule="auto"/>
        <w:rPr>
          <w:sz w:val="16"/>
          <w:szCs w:val="16"/>
        </w:rPr>
      </w:pPr>
      <w:r w:rsidRPr="00F70E94">
        <w:rPr>
          <w:sz w:val="16"/>
          <w:szCs w:val="16"/>
        </w:rPr>
        <w:t xml:space="preserve"> In Bulloch v. United States, 763 F.2d 1115, 1121 (10th Cir. 1985), the court stated "Fraud upon the court is fraud which is directed to the judicial machinery itself and is not fraud between the parties or fraudulent documents, false statements or perjury. ... It is where the court or a member is corrupted or influenced or influence is attempted or where the judge has not performed his judicial function --- thus where the impartial functions of the court have been directly corrupted."</w:t>
      </w:r>
      <w:r>
        <w:rPr>
          <w:sz w:val="16"/>
          <w:szCs w:val="16"/>
        </w:rPr>
        <w:br/>
      </w:r>
      <w:r w:rsidRPr="00BA1279">
        <w:rPr>
          <w:b/>
          <w:sz w:val="20"/>
          <w:szCs w:val="20"/>
        </w:rPr>
        <w:t>What effect does an act of “fraud upon the court” have upon the court proceeding? “Fraud upon the court” makes void the orders and judgments of that court.</w:t>
      </w:r>
    </w:p>
    <w:p w:rsidR="008975B1" w:rsidRPr="006F5208"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w:t>
      </w:r>
    </w:p>
    <w:p w:rsidR="008975B1" w:rsidRDefault="008975B1" w:rsidP="008975B1">
      <w:pPr>
        <w:spacing w:after="0" w:line="240" w:lineRule="auto"/>
        <w:rPr>
          <w:sz w:val="16"/>
          <w:szCs w:val="16"/>
        </w:rPr>
      </w:pPr>
    </w:p>
    <w:p w:rsidR="008975B1" w:rsidRPr="00DD0838" w:rsidRDefault="008975B1" w:rsidP="008975B1">
      <w:pPr>
        <w:spacing w:after="0" w:line="240" w:lineRule="auto"/>
        <w:rPr>
          <w:sz w:val="16"/>
          <w:szCs w:val="16"/>
        </w:rPr>
      </w:pPr>
      <w:r w:rsidRPr="00DD0838">
        <w:rPr>
          <w:sz w:val="16"/>
          <w:szCs w:val="16"/>
        </w:rPr>
        <w:t>TITLE 18 PART I CH 11</w:t>
      </w:r>
    </w:p>
    <w:p w:rsidR="008975B1" w:rsidRPr="00DD0838" w:rsidRDefault="008975B1" w:rsidP="008975B1">
      <w:pPr>
        <w:spacing w:after="0" w:line="240" w:lineRule="auto"/>
        <w:rPr>
          <w:sz w:val="16"/>
          <w:szCs w:val="16"/>
        </w:rPr>
      </w:pPr>
      <w:r w:rsidRPr="00DD0838">
        <w:rPr>
          <w:sz w:val="16"/>
          <w:szCs w:val="16"/>
        </w:rPr>
        <w:t>Sec. 201. Bribery of public officials and witnesses</w:t>
      </w:r>
    </w:p>
    <w:p w:rsidR="008975B1" w:rsidRPr="00DD0838" w:rsidRDefault="008975B1" w:rsidP="008975B1">
      <w:pPr>
        <w:spacing w:after="0" w:line="240" w:lineRule="auto"/>
        <w:rPr>
          <w:sz w:val="16"/>
          <w:szCs w:val="16"/>
        </w:rPr>
      </w:pPr>
      <w:r w:rsidRPr="00DD0838">
        <w:rPr>
          <w:sz w:val="16"/>
          <w:szCs w:val="16"/>
        </w:rPr>
        <w:t>Sec. 225. - Continuing financial crimes enterprise</w:t>
      </w:r>
    </w:p>
    <w:p w:rsidR="008975B1" w:rsidRPr="00DD0838" w:rsidRDefault="008975B1" w:rsidP="008975B1">
      <w:pPr>
        <w:spacing w:after="0" w:line="240" w:lineRule="auto"/>
        <w:rPr>
          <w:sz w:val="16"/>
          <w:szCs w:val="16"/>
        </w:rPr>
      </w:pPr>
      <w:r w:rsidRPr="00DD0838">
        <w:rPr>
          <w:sz w:val="16"/>
          <w:szCs w:val="16"/>
        </w:rPr>
        <w:t>BRIBERY, GRAFT, AND CONFLICTS OF INTEREST</w:t>
      </w:r>
    </w:p>
    <w:p w:rsidR="008975B1" w:rsidRPr="00DD0838" w:rsidRDefault="008975B1" w:rsidP="008975B1">
      <w:pPr>
        <w:spacing w:after="0" w:line="240" w:lineRule="auto"/>
        <w:rPr>
          <w:sz w:val="16"/>
          <w:szCs w:val="16"/>
        </w:rPr>
      </w:pPr>
      <w:r w:rsidRPr="00DD0838">
        <w:rPr>
          <w:sz w:val="16"/>
          <w:szCs w:val="16"/>
        </w:rPr>
        <w:t>Sec. 205. - Activities of officers and employees in claims against and other matters affecting the Government</w:t>
      </w:r>
    </w:p>
    <w:p w:rsidR="008975B1" w:rsidRPr="00DD0838" w:rsidRDefault="008975B1" w:rsidP="008975B1">
      <w:pPr>
        <w:spacing w:after="0" w:line="240" w:lineRule="auto"/>
        <w:rPr>
          <w:sz w:val="16"/>
          <w:szCs w:val="16"/>
        </w:rPr>
      </w:pPr>
      <w:r w:rsidRPr="00DD0838">
        <w:rPr>
          <w:sz w:val="16"/>
          <w:szCs w:val="16"/>
        </w:rPr>
        <w:t>Sec. 208. - Acts affecting a personal financial interest</w:t>
      </w:r>
    </w:p>
    <w:p w:rsidR="008975B1" w:rsidRPr="00DD0838" w:rsidRDefault="008975B1" w:rsidP="008975B1">
      <w:pPr>
        <w:spacing w:after="0" w:line="240" w:lineRule="auto"/>
        <w:rPr>
          <w:sz w:val="16"/>
          <w:szCs w:val="16"/>
        </w:rPr>
      </w:pPr>
      <w:r w:rsidRPr="00DD0838">
        <w:rPr>
          <w:sz w:val="16"/>
          <w:szCs w:val="16"/>
        </w:rPr>
        <w:t>Sec. 210. - Offer to procure appointive public office</w:t>
      </w:r>
    </w:p>
    <w:p w:rsidR="008975B1" w:rsidRPr="00DD0838" w:rsidRDefault="008975B1" w:rsidP="008975B1">
      <w:pPr>
        <w:spacing w:after="0" w:line="240" w:lineRule="auto"/>
        <w:rPr>
          <w:sz w:val="16"/>
          <w:szCs w:val="16"/>
        </w:rPr>
      </w:pPr>
      <w:r w:rsidRPr="00DD0838">
        <w:rPr>
          <w:sz w:val="16"/>
          <w:szCs w:val="16"/>
        </w:rPr>
        <w:t>Sec. 225. - Continuing financial crimes enterprise</w:t>
      </w:r>
    </w:p>
    <w:p w:rsidR="008975B1" w:rsidRPr="00DD0838" w:rsidRDefault="008975B1" w:rsidP="008975B1">
      <w:pPr>
        <w:spacing w:after="0" w:line="240" w:lineRule="auto"/>
        <w:rPr>
          <w:sz w:val="16"/>
          <w:szCs w:val="16"/>
        </w:rPr>
      </w:pPr>
      <w:r w:rsidRPr="00DD0838">
        <w:rPr>
          <w:sz w:val="16"/>
          <w:szCs w:val="16"/>
        </w:rPr>
        <w:t>TITLE 18 PART I CH 79 Sec 1623 - False declarations before grand jury or court</w:t>
      </w:r>
    </w:p>
    <w:p w:rsidR="008975B1" w:rsidRPr="00DD0838" w:rsidRDefault="008975B1" w:rsidP="008975B1">
      <w:pPr>
        <w:spacing w:after="0" w:line="240" w:lineRule="auto"/>
        <w:rPr>
          <w:sz w:val="16"/>
          <w:szCs w:val="16"/>
        </w:rPr>
      </w:pPr>
      <w:r w:rsidRPr="00DD0838">
        <w:rPr>
          <w:sz w:val="16"/>
          <w:szCs w:val="16"/>
        </w:rPr>
        <w:t xml:space="preserve">Sec 654 - Officer or employee of </w:t>
      </w:r>
      <w:smartTag w:uri="urn:schemas-microsoft-com:office:smarttags" w:element="place">
        <w:smartTag w:uri="urn:schemas-microsoft-com:office:smarttags" w:element="country-region">
          <w:r w:rsidRPr="00DD0838">
            <w:rPr>
              <w:sz w:val="16"/>
              <w:szCs w:val="16"/>
            </w:rPr>
            <w:t>United States</w:t>
          </w:r>
        </w:smartTag>
      </w:smartTag>
      <w:r w:rsidRPr="00DD0838">
        <w:rPr>
          <w:sz w:val="16"/>
          <w:szCs w:val="16"/>
        </w:rPr>
        <w:t xml:space="preserve"> converting property of another</w:t>
      </w:r>
    </w:p>
    <w:p w:rsidR="008975B1" w:rsidRPr="00DD0838" w:rsidRDefault="008975B1" w:rsidP="008975B1">
      <w:pPr>
        <w:spacing w:after="0" w:line="240" w:lineRule="auto"/>
        <w:rPr>
          <w:sz w:val="16"/>
          <w:szCs w:val="16"/>
        </w:rPr>
      </w:pPr>
      <w:r w:rsidRPr="00DD0838">
        <w:rPr>
          <w:sz w:val="16"/>
          <w:szCs w:val="16"/>
        </w:rPr>
        <w:t>TITLE 18 PART I CH 73 Sec 1511 - Obstruction of State or local law enforcement</w:t>
      </w:r>
    </w:p>
    <w:p w:rsidR="008975B1" w:rsidRPr="00DD0838" w:rsidRDefault="008975B1" w:rsidP="008975B1">
      <w:pPr>
        <w:spacing w:after="0" w:line="240" w:lineRule="auto"/>
        <w:rPr>
          <w:sz w:val="16"/>
          <w:szCs w:val="16"/>
        </w:rPr>
      </w:pPr>
      <w:r w:rsidRPr="00DD0838">
        <w:rPr>
          <w:sz w:val="16"/>
          <w:szCs w:val="16"/>
        </w:rPr>
        <w:t>TITLE 18 PART I CH 96 Sec 1961 RACKETEER INFLUENCED AND CORRUPT Organizations ("RICO")</w:t>
      </w:r>
    </w:p>
    <w:p w:rsidR="008975B1" w:rsidRPr="00DD0838" w:rsidRDefault="008975B1" w:rsidP="008975B1">
      <w:pPr>
        <w:spacing w:after="0" w:line="240" w:lineRule="auto"/>
        <w:ind w:firstLine="720"/>
        <w:rPr>
          <w:sz w:val="16"/>
          <w:szCs w:val="16"/>
        </w:rPr>
      </w:pPr>
      <w:r w:rsidRPr="00DD0838">
        <w:rPr>
          <w:sz w:val="16"/>
          <w:szCs w:val="16"/>
        </w:rPr>
        <w:t>Section 1503 (relating to obstruction of justice),</w:t>
      </w:r>
    </w:p>
    <w:p w:rsidR="008975B1" w:rsidRPr="00DD0838" w:rsidRDefault="008975B1" w:rsidP="008975B1">
      <w:pPr>
        <w:spacing w:after="0" w:line="240" w:lineRule="auto"/>
        <w:ind w:firstLine="720"/>
        <w:rPr>
          <w:sz w:val="16"/>
          <w:szCs w:val="16"/>
        </w:rPr>
      </w:pPr>
      <w:r w:rsidRPr="00DD0838">
        <w:rPr>
          <w:sz w:val="16"/>
          <w:szCs w:val="16"/>
        </w:rPr>
        <w:t>Section 1510 (relating to obstruction of criminal investigations)</w:t>
      </w:r>
    </w:p>
    <w:p w:rsidR="008975B1" w:rsidRPr="00DD0838" w:rsidRDefault="008975B1" w:rsidP="008975B1">
      <w:pPr>
        <w:spacing w:after="0" w:line="240" w:lineRule="auto"/>
        <w:ind w:firstLine="720"/>
        <w:rPr>
          <w:sz w:val="16"/>
          <w:szCs w:val="16"/>
        </w:rPr>
      </w:pPr>
      <w:r w:rsidRPr="00DD0838">
        <w:rPr>
          <w:sz w:val="16"/>
          <w:szCs w:val="16"/>
        </w:rPr>
        <w:t>Section 1511 (relating to the obstruction of State or local law enforcement),</w:t>
      </w:r>
    </w:p>
    <w:p w:rsidR="008975B1" w:rsidRPr="00DD0838" w:rsidRDefault="008975B1" w:rsidP="008975B1">
      <w:pPr>
        <w:spacing w:after="0" w:line="240" w:lineRule="auto"/>
        <w:ind w:firstLine="720"/>
        <w:rPr>
          <w:sz w:val="16"/>
          <w:szCs w:val="16"/>
        </w:rPr>
      </w:pPr>
      <w:r w:rsidRPr="00DD0838">
        <w:rPr>
          <w:sz w:val="16"/>
          <w:szCs w:val="16"/>
        </w:rPr>
        <w:t xml:space="preserve">Section 1952 (relating to racketeering), </w:t>
      </w:r>
    </w:p>
    <w:p w:rsidR="008975B1" w:rsidRPr="00DD0838" w:rsidRDefault="008975B1" w:rsidP="008975B1">
      <w:pPr>
        <w:spacing w:after="0" w:line="240" w:lineRule="auto"/>
        <w:ind w:firstLine="720"/>
        <w:rPr>
          <w:sz w:val="16"/>
          <w:szCs w:val="16"/>
        </w:rPr>
      </w:pPr>
      <w:r w:rsidRPr="00DD0838">
        <w:rPr>
          <w:sz w:val="16"/>
          <w:szCs w:val="16"/>
        </w:rPr>
        <w:t>Section 1957 (relating to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TITLE 18 PART I CH 96 SEC 1962 (A) RICO</w:t>
      </w:r>
    </w:p>
    <w:p w:rsidR="008975B1" w:rsidRPr="00DD0838" w:rsidRDefault="008975B1" w:rsidP="008975B1">
      <w:pPr>
        <w:spacing w:after="0" w:line="240" w:lineRule="auto"/>
        <w:rPr>
          <w:sz w:val="16"/>
          <w:szCs w:val="16"/>
        </w:rPr>
      </w:pPr>
      <w:r w:rsidRPr="00DD0838">
        <w:rPr>
          <w:sz w:val="16"/>
          <w:szCs w:val="16"/>
        </w:rPr>
        <w:t>TITLE 18 PART I CH 96 SEC 1962 (B) RICO</w:t>
      </w:r>
    </w:p>
    <w:p w:rsidR="008975B1" w:rsidRPr="00DD0838" w:rsidRDefault="008975B1" w:rsidP="008975B1">
      <w:pPr>
        <w:spacing w:after="0" w:line="240" w:lineRule="auto"/>
        <w:rPr>
          <w:sz w:val="16"/>
          <w:szCs w:val="16"/>
        </w:rPr>
      </w:pPr>
      <w:r w:rsidRPr="00DD0838">
        <w:rPr>
          <w:sz w:val="16"/>
          <w:szCs w:val="16"/>
        </w:rPr>
        <w:t>TITLE 18 PART I CH 96 SEC 1962 (C) RICO</w:t>
      </w:r>
    </w:p>
    <w:p w:rsidR="008975B1" w:rsidRPr="00DD0838" w:rsidRDefault="008975B1" w:rsidP="008975B1">
      <w:pPr>
        <w:spacing w:after="0" w:line="240" w:lineRule="auto"/>
        <w:rPr>
          <w:caps/>
          <w:sz w:val="16"/>
          <w:szCs w:val="16"/>
        </w:rPr>
      </w:pPr>
      <w:r w:rsidRPr="00DD0838">
        <w:rPr>
          <w:caps/>
          <w:sz w:val="16"/>
          <w:szCs w:val="16"/>
        </w:rPr>
        <w:t>title 18 part i ch 19 sec 1962 (d) RICO</w:t>
      </w:r>
    </w:p>
    <w:p w:rsidR="008975B1" w:rsidRPr="00DD0838" w:rsidRDefault="008975B1" w:rsidP="008975B1">
      <w:pPr>
        <w:spacing w:after="0" w:line="240" w:lineRule="auto"/>
        <w:rPr>
          <w:sz w:val="16"/>
          <w:szCs w:val="16"/>
        </w:rPr>
      </w:pPr>
      <w:r w:rsidRPr="00DD0838">
        <w:rPr>
          <w:sz w:val="16"/>
          <w:szCs w:val="16"/>
        </w:rPr>
        <w:t>TITLE 18 PART I CH 19 CONSPIRACY Sec 371 CONSPIRACY TO COMMIT OFFENSE OR TO DEFRAUD UNITED STATES</w:t>
      </w:r>
    </w:p>
    <w:p w:rsidR="008975B1" w:rsidRPr="00DD0838" w:rsidRDefault="008975B1" w:rsidP="008975B1">
      <w:pPr>
        <w:spacing w:after="0" w:line="240" w:lineRule="auto"/>
        <w:rPr>
          <w:sz w:val="16"/>
          <w:szCs w:val="16"/>
        </w:rPr>
      </w:pPr>
      <w:r w:rsidRPr="00DD0838">
        <w:rPr>
          <w:sz w:val="16"/>
          <w:szCs w:val="16"/>
        </w:rPr>
        <w:t>TITLE 18 PART I CH 95 RACKETEERING SEC 1957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 xml:space="preserve">TITLE 18 PART I CH 47 Sec 1031 - Major fraud against the </w:t>
      </w:r>
      <w:smartTag w:uri="urn:schemas-microsoft-com:office:smarttags" w:element="place">
        <w:smartTag w:uri="urn:schemas-microsoft-com:office:smarttags" w:element="country-region">
          <w:r w:rsidRPr="00DD0838">
            <w:rPr>
              <w:sz w:val="16"/>
              <w:szCs w:val="16"/>
            </w:rPr>
            <w:t>United States</w:t>
          </w:r>
        </w:smartTag>
      </w:smartTag>
    </w:p>
    <w:p w:rsidR="008975B1" w:rsidRPr="00DD0838" w:rsidRDefault="008975B1" w:rsidP="008975B1">
      <w:pPr>
        <w:spacing w:after="0" w:line="240" w:lineRule="auto"/>
        <w:rPr>
          <w:sz w:val="16"/>
          <w:szCs w:val="16"/>
        </w:rPr>
      </w:pPr>
    </w:p>
    <w:p w:rsidR="008975B1" w:rsidRPr="00DD0838" w:rsidRDefault="008975B1" w:rsidP="008975B1">
      <w:r w:rsidRPr="00DD0838">
        <w:t>Judicial Cannons</w:t>
      </w:r>
    </w:p>
    <w:p w:rsidR="00602737" w:rsidRPr="00602737" w:rsidRDefault="00602737" w:rsidP="00602737">
      <w:pPr>
        <w:spacing w:after="0"/>
        <w:rPr>
          <w:bCs/>
          <w:sz w:val="16"/>
          <w:szCs w:val="16"/>
        </w:rPr>
      </w:pPr>
      <w:r w:rsidRPr="00602737">
        <w:rPr>
          <w:bCs/>
          <w:sz w:val="16"/>
          <w:szCs w:val="16"/>
        </w:rPr>
        <w:t xml:space="preserve">What causes the "Disqualification of Judges?" </w:t>
      </w:r>
    </w:p>
    <w:p w:rsidR="00602737" w:rsidRPr="00602737" w:rsidRDefault="00602737" w:rsidP="00602737">
      <w:pPr>
        <w:spacing w:after="0"/>
        <w:rPr>
          <w:bCs/>
          <w:sz w:val="16"/>
          <w:szCs w:val="16"/>
        </w:rPr>
      </w:pPr>
      <w:r w:rsidRPr="00602737">
        <w:rPr>
          <w:bCs/>
          <w:sz w:val="16"/>
          <w:szCs w:val="16"/>
        </w:rPr>
        <w:t xml:space="preserve">        Federal law requires the automatic disqualification of a Federal judge under certain circumstances. </w:t>
      </w:r>
    </w:p>
    <w:p w:rsidR="00602737" w:rsidRPr="00602737" w:rsidRDefault="00602737" w:rsidP="00602737">
      <w:pPr>
        <w:spacing w:after="0"/>
        <w:rPr>
          <w:bCs/>
          <w:sz w:val="16"/>
          <w:szCs w:val="16"/>
        </w:rPr>
      </w:pPr>
      <w:r w:rsidRPr="00602737">
        <w:rPr>
          <w:bCs/>
          <w:sz w:val="16"/>
          <w:szCs w:val="16"/>
        </w:rPr>
        <w:t xml:space="preserve">        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Liteky v. U.S., 114 S.Ct. 1147, 1162 (1994). </w:t>
      </w:r>
    </w:p>
    <w:p w:rsidR="00602737" w:rsidRPr="00602737" w:rsidRDefault="00602737" w:rsidP="00602737">
      <w:pPr>
        <w:spacing w:after="0"/>
        <w:rPr>
          <w:bCs/>
          <w:sz w:val="16"/>
          <w:szCs w:val="16"/>
        </w:rPr>
      </w:pPr>
      <w:r w:rsidRPr="00602737">
        <w:rPr>
          <w:bCs/>
          <w:sz w:val="16"/>
          <w:szCs w:val="16"/>
        </w:rPr>
        <w:t xml:space="preserve">        Courts have repeatedly held that positive proof of the partiality of a judge is not a requirement, only the appearance of partiality. Liljeberg v. Health Services Acquisition Corp., 486 U.S. 847, 108 S.Ct. 2194 (1988) (what matters is not the reality of bias or prejudice but its appearance); United States v. Balistrieri, 779 F.2d 1191 (7th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602737" w:rsidRPr="00602737" w:rsidRDefault="00602737" w:rsidP="00602737">
      <w:pPr>
        <w:spacing w:after="0"/>
        <w:rPr>
          <w:bCs/>
          <w:sz w:val="16"/>
          <w:szCs w:val="16"/>
        </w:rPr>
      </w:pPr>
      <w:r w:rsidRPr="00602737">
        <w:rPr>
          <w:bCs/>
          <w:sz w:val="16"/>
          <w:szCs w:val="16"/>
        </w:rPr>
        <w:lastRenderedPageBreak/>
        <w:t xml:space="preserve">        That Court also stated that Section 455(a) "requires a judge to recuse himself in any proceeding in which her impartiality might reasonably be questioned." Taylor v. O'Grady, 888 F.2d 1189 (7th Cir. 1989). In Pfizer Inc. v. Lord, 456 F.2d 532 (8th Cir. 1972), the Court stated that "It is important that the litigant not only actually receive justice, but that he believes that he has received justice." </w:t>
      </w:r>
    </w:p>
    <w:p w:rsidR="00602737" w:rsidRPr="00602737" w:rsidRDefault="00602737" w:rsidP="00602737">
      <w:pPr>
        <w:spacing w:after="0"/>
        <w:rPr>
          <w:bCs/>
          <w:sz w:val="16"/>
          <w:szCs w:val="16"/>
        </w:rPr>
      </w:pPr>
      <w:r w:rsidRPr="00602737">
        <w:rPr>
          <w:bCs/>
          <w:sz w:val="16"/>
          <w:szCs w:val="16"/>
        </w:rPr>
        <w:t xml:space="preserve">        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602737" w:rsidRPr="00602737" w:rsidRDefault="00602737" w:rsidP="00602737">
      <w:pPr>
        <w:spacing w:after="0"/>
        <w:rPr>
          <w:bCs/>
          <w:sz w:val="16"/>
          <w:szCs w:val="16"/>
        </w:rPr>
      </w:pPr>
      <w:r w:rsidRPr="00602737">
        <w:rPr>
          <w:bCs/>
          <w:sz w:val="16"/>
          <w:szCs w:val="16"/>
        </w:rPr>
        <w:t xml:space="preserve">        "Recusal under Section 455 is self-executing; a party need not file affidavits in support of recusal and the judge is obligated to recuse herself sua sponte under the stated circumstances." Taylor v. O'Grady, 888 F.2d 1189 (7th Cir. 1989). </w:t>
      </w:r>
    </w:p>
    <w:p w:rsidR="00602737" w:rsidRPr="00602737" w:rsidRDefault="00602737" w:rsidP="00602737">
      <w:pPr>
        <w:spacing w:after="0"/>
        <w:rPr>
          <w:bCs/>
          <w:sz w:val="16"/>
          <w:szCs w:val="16"/>
        </w:rPr>
      </w:pPr>
      <w:r w:rsidRPr="00602737">
        <w:rPr>
          <w:bCs/>
          <w:sz w:val="16"/>
          <w:szCs w:val="16"/>
        </w:rPr>
        <w:t xml:space="preserve">        Further, the judge has a legal duty to disqualify himself even if there is no motion asking for his disqualification. The Seventh Circuit Court of Appeals further stated that "We think that this language [455(a)] imposes a duty on the judge to act sua sponte, even if no motion or affidavit is filed." Balistrieri, at 1202. </w:t>
      </w:r>
    </w:p>
    <w:p w:rsidR="00602737" w:rsidRPr="00602737" w:rsidRDefault="00602737" w:rsidP="00602737">
      <w:pPr>
        <w:spacing w:after="0"/>
        <w:rPr>
          <w:bCs/>
          <w:sz w:val="16"/>
          <w:szCs w:val="16"/>
        </w:rPr>
      </w:pPr>
      <w:r w:rsidRPr="00602737">
        <w:rPr>
          <w:bCs/>
          <w:sz w:val="16"/>
          <w:szCs w:val="16"/>
        </w:rPr>
        <w:t xml:space="preserve">        Judges do not have discretion not to disqualify themselves. By law, they are bound to follow the law. Should a judge not disqualify himself as required by law, then the judge has given another example of his "appearance of partiality" which, possibly, further disqualifies the judge. Should another judge not accept the disqualification of the judge, then the second judge has evidenced an "appearance of partiality" and has possibly disqualified himself/herself. None of the orders issued by any judge who has been disqualified by law would appear to be valid. It would appear that they are void as a matter of law, and are of no legal force or effect. </w:t>
      </w:r>
    </w:p>
    <w:p w:rsidR="00602737" w:rsidRPr="00602737" w:rsidRDefault="00602737" w:rsidP="00602737">
      <w:pPr>
        <w:spacing w:after="0"/>
        <w:rPr>
          <w:bCs/>
          <w:sz w:val="16"/>
          <w:szCs w:val="16"/>
        </w:rPr>
      </w:pPr>
      <w:r w:rsidRPr="00602737">
        <w:rPr>
          <w:bCs/>
          <w:sz w:val="16"/>
          <w:szCs w:val="16"/>
        </w:rPr>
        <w:t xml:space="preserve">        Should a judge not disqualify himself, then the judge is violation of the Due Process Clause of the U.S. Constitution. United States v. Sciuto, 521 F.2d 842, 845 (7th Cir. 1996) ("The right to a tribunal free from bias or prejudice is based, not on section 144, but on the Due Process Clause."). </w:t>
      </w:r>
    </w:p>
    <w:p w:rsidR="00602737" w:rsidRPr="00602737" w:rsidRDefault="00602737" w:rsidP="00602737">
      <w:pPr>
        <w:spacing w:after="0"/>
        <w:rPr>
          <w:bCs/>
          <w:sz w:val="16"/>
          <w:szCs w:val="16"/>
        </w:rPr>
      </w:pPr>
      <w:r w:rsidRPr="00602737">
        <w:rPr>
          <w:bCs/>
          <w:sz w:val="16"/>
          <w:szCs w:val="16"/>
        </w:rPr>
        <w:t xml:space="preserve">        Should a judge issue any order after he has been disqualified by law, and if the party has been denied of any of his / her property, then the judge may have been engaged in the Federal Crime of "interference with interstate commerce". The judge has acted in the judge's personal capacity and not in the judge's judicial capacity. It has been said that this judge, acting in this manner, has no more lawful authority than someone's next-door neighbor (provided that he is not a judge). However some judges may not follow the law. </w:t>
      </w:r>
    </w:p>
    <w:p w:rsidR="00602737" w:rsidRPr="00602737" w:rsidRDefault="00602737" w:rsidP="00602737">
      <w:pPr>
        <w:spacing w:after="0"/>
        <w:rPr>
          <w:bCs/>
          <w:sz w:val="16"/>
          <w:szCs w:val="16"/>
        </w:rPr>
      </w:pPr>
      <w:r w:rsidRPr="00602737">
        <w:rPr>
          <w:bCs/>
          <w:sz w:val="16"/>
          <w:szCs w:val="16"/>
        </w:rPr>
        <w:t xml:space="preserve">        If you were a non-represented litigant, and should the court not follow the law as to non-represented litigants, then the judge has expressed an "appearance of partiality" and, under the law, it would seem that he/she has disqualified him/herself. </w:t>
      </w:r>
    </w:p>
    <w:p w:rsidR="00602737" w:rsidRPr="00602737" w:rsidRDefault="00602737" w:rsidP="00602737">
      <w:pPr>
        <w:spacing w:after="0"/>
        <w:rPr>
          <w:bCs/>
          <w:sz w:val="16"/>
          <w:szCs w:val="16"/>
        </w:rPr>
      </w:pPr>
      <w:r w:rsidRPr="00602737">
        <w:rPr>
          <w:bCs/>
          <w:sz w:val="16"/>
          <w:szCs w:val="16"/>
        </w:rPr>
        <w:t xml:space="preserve">        However, since not all judges keep up to date in the law, and since not all judges follow the law, it is possible that a judge may not know the ruling of the U.S. Supreme Court and the other courts on this subject. Notice that it states "disqualification is required" and that a judge "must be disqualified" under certain circumstances. </w:t>
      </w:r>
    </w:p>
    <w:p w:rsidR="00602737" w:rsidRPr="00602737" w:rsidRDefault="00602737" w:rsidP="00602737">
      <w:pPr>
        <w:spacing w:after="0"/>
        <w:rPr>
          <w:bCs/>
          <w:sz w:val="16"/>
          <w:szCs w:val="16"/>
        </w:rPr>
      </w:pPr>
      <w:r w:rsidRPr="00602737">
        <w:rPr>
          <w:bCs/>
          <w:sz w:val="16"/>
          <w:szCs w:val="16"/>
        </w:rPr>
        <w:t xml:space="preserve">        The Supreme Court has also held that if a judge wars against the Constitution, or if he acts without jurisdiction, he has engaged in treason to the Constitution. If a judge acts after he has been automatically disqualified by law, then he is acting without jurisdiction, and that suggest that he is then engaging in criminal acts of treason, and may be engaged in extortion and the interference with interstate commerce. </w:t>
      </w:r>
    </w:p>
    <w:p w:rsidR="00602737" w:rsidRDefault="00602737" w:rsidP="00602737">
      <w:pPr>
        <w:spacing w:after="0"/>
        <w:rPr>
          <w:bCs/>
          <w:sz w:val="16"/>
          <w:szCs w:val="16"/>
        </w:rPr>
      </w:pPr>
      <w:r w:rsidRPr="00602737">
        <w:rPr>
          <w:bCs/>
          <w:sz w:val="16"/>
          <w:szCs w:val="16"/>
        </w:rPr>
        <w:t xml:space="preserve">        Courts have repeatedly ruled that judges have no immunity for their criminal acts. Since both treason and the interference with interstate commerce are criminal acts, no judge has immunity to engage in such acts.</w:t>
      </w:r>
    </w:p>
    <w:p w:rsidR="008975B1" w:rsidRPr="00412CC4" w:rsidRDefault="008975B1" w:rsidP="008975B1">
      <w:pPr>
        <w:spacing w:after="0"/>
        <w:rPr>
          <w:bCs/>
          <w:sz w:val="16"/>
          <w:szCs w:val="16"/>
        </w:rPr>
      </w:pPr>
      <w:r w:rsidRPr="00412CC4">
        <w:rPr>
          <w:bCs/>
          <w:sz w:val="16"/>
          <w:szCs w:val="16"/>
        </w:rPr>
        <w:t xml:space="preserve">Canon 1.  A Judge Should Uphold the Integrity and Independence of the Judiciary </w:t>
      </w:r>
    </w:p>
    <w:p w:rsidR="008975B1" w:rsidRPr="00DD0838" w:rsidRDefault="008975B1" w:rsidP="008975B1">
      <w:pPr>
        <w:spacing w:after="0"/>
        <w:rPr>
          <w:bCs/>
          <w:sz w:val="16"/>
          <w:szCs w:val="16"/>
        </w:rPr>
      </w:pPr>
      <w:r w:rsidRPr="00DD0838">
        <w:rPr>
          <w:bCs/>
          <w:sz w:val="16"/>
          <w:szCs w:val="16"/>
        </w:rPr>
        <w:t xml:space="preserve">[1.1] Deference to the judgments and rulings of courts depends upon public confidence in the integrity and independence of judges. The integrity and independence of judges depends in turn upon their acting without fear or favor. Although judges should be independent, </w:t>
      </w:r>
      <w:r w:rsidRPr="00DD0838">
        <w:rPr>
          <w:bCs/>
          <w:sz w:val="16"/>
          <w:szCs w:val="16"/>
          <w:u w:val="single"/>
        </w:rPr>
        <w:t>they must comply with the law, including the provisions of this Code.</w:t>
      </w:r>
      <w:r w:rsidRPr="00DD0838">
        <w:rPr>
          <w:bCs/>
          <w:sz w:val="16"/>
          <w:szCs w:val="16"/>
        </w:rPr>
        <w:t xml:space="preserve"> Public confidence in the impartiality of the judiciary is maintained by the adherence of each judge to this responsibility. Conversely, violation of this Code diminishes public confidence in the judiciary and thereby does injury to the system of government under law.</w:t>
      </w:r>
    </w:p>
    <w:p w:rsidR="008975B1" w:rsidRPr="00412CC4" w:rsidRDefault="008975B1" w:rsidP="008975B1">
      <w:pPr>
        <w:spacing w:after="0"/>
        <w:rPr>
          <w:bCs/>
          <w:sz w:val="16"/>
          <w:szCs w:val="16"/>
        </w:rPr>
      </w:pPr>
      <w:r w:rsidRPr="00412CC4">
        <w:rPr>
          <w:bCs/>
          <w:sz w:val="16"/>
          <w:szCs w:val="16"/>
        </w:rPr>
        <w:t>Canon 2. A Judge Should Avoid Impropriety and the Appearance of Impropriety in All Activities</w:t>
      </w:r>
    </w:p>
    <w:p w:rsidR="008975B1" w:rsidRPr="00DD0838" w:rsidRDefault="008975B1" w:rsidP="008975B1">
      <w:pPr>
        <w:spacing w:after="0"/>
        <w:rPr>
          <w:bCs/>
          <w:sz w:val="16"/>
          <w:szCs w:val="16"/>
        </w:rPr>
      </w:pPr>
      <w:r w:rsidRPr="00DD0838">
        <w:rPr>
          <w:bCs/>
          <w:sz w:val="16"/>
          <w:szCs w:val="16"/>
        </w:rPr>
        <w:t>(A) A judge shall respect and comply with the law and shall act at all times in a manner that promotes public confidence in the integrity and impartiality of the judiciary.</w:t>
      </w:r>
    </w:p>
    <w:p w:rsidR="008975B1" w:rsidRPr="00DD0838" w:rsidRDefault="008975B1" w:rsidP="008975B1">
      <w:pPr>
        <w:spacing w:after="0" w:line="240" w:lineRule="auto"/>
        <w:rPr>
          <w:bCs/>
          <w:sz w:val="16"/>
          <w:szCs w:val="16"/>
        </w:rPr>
      </w:pPr>
      <w:r w:rsidRPr="00DD0838">
        <w:rPr>
          <w:bCs/>
          <w:sz w:val="16"/>
          <w:szCs w:val="16"/>
        </w:rPr>
        <w:t>[2.2][2A] The prohibition against behaving with impropriety or the appearance of impropriety applies to both the professional and personal conduct of a judge. Because it is not practicable to list all prohibited acts, the proscription is necessarily cast in general terms that extend to conduct by judges that is harmful although not specifically mentioned in the Code.  Actual improprieties under this standard include violations of law, court rules or other specific provisions of this Code. The test for appearance of impropriety is whether the conduct would create in reasonable minds a perception that the judge’s ability to carry out judicial responsibilities with integrity, impartiality and competence is impaired.</w:t>
      </w:r>
    </w:p>
    <w:p w:rsidR="008975B1" w:rsidRDefault="008975B1" w:rsidP="008975B1">
      <w:pPr>
        <w:spacing w:after="0"/>
        <w:rPr>
          <w:bCs/>
          <w:sz w:val="16"/>
          <w:szCs w:val="16"/>
        </w:rPr>
      </w:pPr>
      <w:r w:rsidRPr="00412CC4">
        <w:rPr>
          <w:bCs/>
          <w:sz w:val="16"/>
          <w:szCs w:val="16"/>
        </w:rPr>
        <w:t>Canon 3. A Judge Should Perform the Duties of the Office Impartially and Diligently</w:t>
      </w:r>
    </w:p>
    <w:p w:rsidR="008975B1" w:rsidRPr="00DD0838" w:rsidRDefault="008975B1" w:rsidP="008975B1">
      <w:pPr>
        <w:spacing w:after="0"/>
        <w:rPr>
          <w:bCs/>
          <w:sz w:val="16"/>
          <w:szCs w:val="16"/>
        </w:rPr>
      </w:pPr>
      <w:r w:rsidRPr="00DD0838">
        <w:rPr>
          <w:bCs/>
          <w:sz w:val="16"/>
          <w:szCs w:val="16"/>
        </w:rPr>
        <w:t>(B) Adjudicative responsibilities.</w:t>
      </w:r>
    </w:p>
    <w:p w:rsidR="008975B1" w:rsidRPr="00DD0838" w:rsidRDefault="008975B1" w:rsidP="008975B1">
      <w:pPr>
        <w:spacing w:after="0" w:line="240" w:lineRule="auto"/>
        <w:rPr>
          <w:bCs/>
          <w:sz w:val="16"/>
          <w:szCs w:val="16"/>
        </w:rPr>
      </w:pPr>
      <w:r w:rsidRPr="00DD0838">
        <w:rPr>
          <w:bCs/>
          <w:sz w:val="16"/>
          <w:szCs w:val="16"/>
        </w:rPr>
        <w:t>(l) A judge shall be faithful to the law and maintain professional competence in it. A judge shall not be swayed by partisan interests, public clamor or fear of criticism.</w:t>
      </w:r>
    </w:p>
    <w:p w:rsidR="008975B1" w:rsidRPr="00DD0838" w:rsidRDefault="008975B1" w:rsidP="008975B1">
      <w:pPr>
        <w:spacing w:after="0" w:line="240" w:lineRule="auto"/>
        <w:rPr>
          <w:bCs/>
          <w:sz w:val="16"/>
          <w:szCs w:val="16"/>
        </w:rPr>
      </w:pPr>
      <w:r w:rsidRPr="00DD0838">
        <w:rPr>
          <w:bCs/>
          <w:sz w:val="16"/>
          <w:szCs w:val="16"/>
        </w:rPr>
        <w:t>(2) A judge shall require order and decorum in proceedings before the judge.</w:t>
      </w:r>
    </w:p>
    <w:p w:rsidR="008975B1" w:rsidRPr="00DD0838" w:rsidRDefault="008975B1" w:rsidP="008975B1">
      <w:pPr>
        <w:spacing w:after="0" w:line="240" w:lineRule="auto"/>
        <w:rPr>
          <w:bCs/>
          <w:sz w:val="16"/>
          <w:szCs w:val="16"/>
        </w:rPr>
      </w:pPr>
      <w:r w:rsidRPr="00DD0838">
        <w:rPr>
          <w:bCs/>
          <w:sz w:val="16"/>
          <w:szCs w:val="16"/>
        </w:rPr>
        <w:t>(D) Disciplinary responsibilities.</w:t>
      </w:r>
    </w:p>
    <w:p w:rsidR="008975B1" w:rsidRPr="00DD0838" w:rsidRDefault="008975B1" w:rsidP="008975B1">
      <w:pPr>
        <w:spacing w:after="0" w:line="240" w:lineRule="auto"/>
        <w:rPr>
          <w:bCs/>
          <w:sz w:val="16"/>
          <w:szCs w:val="16"/>
        </w:rPr>
      </w:pPr>
      <w:r w:rsidRPr="00DD0838">
        <w:rPr>
          <w:bCs/>
          <w:sz w:val="16"/>
          <w:szCs w:val="16"/>
        </w:rPr>
        <w:t>(1) A judge who receives information indicating a substantial likelihood that another judge has committed a substantial violation of this Part shall take appropriate action.</w:t>
      </w:r>
    </w:p>
    <w:p w:rsidR="008975B1" w:rsidRPr="00DD0838" w:rsidRDefault="008975B1" w:rsidP="008975B1">
      <w:pPr>
        <w:spacing w:after="0" w:line="240" w:lineRule="auto"/>
        <w:rPr>
          <w:bCs/>
          <w:sz w:val="16"/>
          <w:szCs w:val="16"/>
        </w:rPr>
      </w:pPr>
      <w:r w:rsidRPr="00DD0838">
        <w:rPr>
          <w:bCs/>
          <w:sz w:val="16"/>
          <w:szCs w:val="16"/>
        </w:rPr>
        <w:t>(2) A judge who receives information indicating a substantial likelihood that a lawyer has committed a substantial violation of the Code of Professional Responsibility shall take appropriate action.</w:t>
      </w:r>
    </w:p>
    <w:p w:rsidR="008975B1" w:rsidRPr="00DD0838" w:rsidRDefault="008975B1" w:rsidP="008975B1">
      <w:pPr>
        <w:spacing w:after="0" w:line="240" w:lineRule="auto"/>
        <w:rPr>
          <w:bCs/>
          <w:sz w:val="16"/>
          <w:szCs w:val="16"/>
        </w:rPr>
      </w:pPr>
      <w:r w:rsidRPr="00DD0838">
        <w:rPr>
          <w:bCs/>
          <w:sz w:val="16"/>
          <w:szCs w:val="16"/>
        </w:rPr>
        <w:t>(3) Acts of a judge in the discharge of disciplinary responsibilities are part of a judge's judicial duties.</w:t>
      </w:r>
    </w:p>
    <w:p w:rsidR="008975B1" w:rsidRPr="00DD0838" w:rsidRDefault="008975B1" w:rsidP="008975B1">
      <w:pPr>
        <w:spacing w:after="0" w:line="240" w:lineRule="auto"/>
        <w:rPr>
          <w:bCs/>
          <w:sz w:val="16"/>
          <w:szCs w:val="16"/>
        </w:rPr>
      </w:pPr>
      <w:r w:rsidRPr="00DD0838">
        <w:rPr>
          <w:bCs/>
          <w:sz w:val="16"/>
          <w:szCs w:val="16"/>
        </w:rPr>
        <w:t>(E) Disqualification.</w:t>
      </w:r>
    </w:p>
    <w:p w:rsidR="008975B1" w:rsidRPr="00DD0838" w:rsidRDefault="008975B1" w:rsidP="008975B1">
      <w:pPr>
        <w:spacing w:after="0" w:line="240" w:lineRule="auto"/>
        <w:rPr>
          <w:bCs/>
          <w:sz w:val="16"/>
          <w:szCs w:val="16"/>
        </w:rPr>
      </w:pPr>
      <w:r w:rsidRPr="00DD0838">
        <w:rPr>
          <w:bCs/>
          <w:sz w:val="16"/>
          <w:szCs w:val="16"/>
        </w:rPr>
        <w:t>(1) A judge shall disqualify himself or herself in a proceeding in which the judge's impartiality might reasonably be questioned</w:t>
      </w:r>
    </w:p>
    <w:p w:rsidR="008975B1" w:rsidRPr="00DD0838" w:rsidRDefault="008975B1" w:rsidP="008975B1">
      <w:pPr>
        <w:spacing w:after="0" w:line="240" w:lineRule="auto"/>
        <w:rPr>
          <w:bCs/>
          <w:sz w:val="16"/>
          <w:szCs w:val="16"/>
        </w:rPr>
      </w:pPr>
      <w:r w:rsidRPr="00DD0838">
        <w:rPr>
          <w:bCs/>
          <w:sz w:val="16"/>
          <w:szCs w:val="16"/>
        </w:rPr>
        <w:t xml:space="preserve">[3.11][3B(6)(e)] A judge may delegate the responsibilities of the judge under Canon 3B(6) to a member of the judge’s staff. A judge must make reasonable efforts, including the provision of appropriate supervision, to ensure that Section 3B(6) is not violated through law clerks or other </w:t>
      </w:r>
      <w:r w:rsidRPr="00DD0838">
        <w:rPr>
          <w:bCs/>
          <w:sz w:val="16"/>
          <w:szCs w:val="16"/>
        </w:rPr>
        <w:lastRenderedPageBreak/>
        <w:t>personnel on the judge’s staff. This provision does not prohibit the judge or the judge’s law clerk from informing all parties individually of scheduling or administrative decisions.</w:t>
      </w:r>
    </w:p>
    <w:p w:rsidR="008975B1" w:rsidRPr="00DD0838" w:rsidRDefault="008975B1" w:rsidP="008975B1">
      <w:pPr>
        <w:spacing w:after="0" w:line="240" w:lineRule="auto"/>
        <w:rPr>
          <w:bCs/>
          <w:sz w:val="16"/>
          <w:szCs w:val="16"/>
        </w:rPr>
      </w:pPr>
      <w:r w:rsidRPr="00DD0838">
        <w:rPr>
          <w:bCs/>
          <w:sz w:val="16"/>
          <w:szCs w:val="16"/>
        </w:rPr>
        <w:t xml:space="preserve">[3.21][3E(1)] Under this rule, a judge is disqualified whenever the judge’s impartiality might reasonably be questioned, regardless whether any of the specific rules in Section 3E(1) apply. For example, if a judge were in the process of negotiating for employment with a law firm, the judge would be disqualified from any matters in which that firm appeared, unless the disqualification was waived by the parties after disclosure by the judge. </w:t>
      </w:r>
    </w:p>
    <w:p w:rsidR="008975B1" w:rsidRPr="00DD0838" w:rsidRDefault="008975B1" w:rsidP="008975B1">
      <w:pPr>
        <w:spacing w:after="0" w:line="240" w:lineRule="auto"/>
        <w:rPr>
          <w:bCs/>
          <w:sz w:val="16"/>
          <w:szCs w:val="16"/>
        </w:rPr>
      </w:pPr>
      <w:r w:rsidRPr="00DD0838">
        <w:rPr>
          <w:bCs/>
          <w:sz w:val="16"/>
          <w:szCs w:val="16"/>
        </w:rPr>
        <w:t>[3.22][3E(1)] A judge should disclose on the record information that the judge believes the parties or their lawyers might consider relevant to the question of disqualification, even if the judge believes there is no real basis for disqualification.</w:t>
      </w:r>
    </w:p>
    <w:p w:rsidR="008975B1" w:rsidRPr="00412CC4" w:rsidRDefault="008975B1" w:rsidP="008975B1">
      <w:pPr>
        <w:spacing w:after="0" w:line="240" w:lineRule="auto"/>
        <w:rPr>
          <w:bCs/>
          <w:sz w:val="16"/>
          <w:szCs w:val="16"/>
        </w:rPr>
      </w:pPr>
      <w:r w:rsidRPr="00412CC4">
        <w:rPr>
          <w:bCs/>
          <w:sz w:val="16"/>
          <w:szCs w:val="16"/>
        </w:rPr>
        <w:t xml:space="preserve">Canon 4. A Judge May Engage in Extra-Judicial Activities To Improve the Law, the Legal System, and the Administration of Justice  </w:t>
      </w:r>
    </w:p>
    <w:p w:rsidR="008975B1" w:rsidRDefault="008975B1" w:rsidP="008975B1">
      <w:pPr>
        <w:spacing w:after="0" w:line="240" w:lineRule="auto"/>
        <w:rPr>
          <w:bCs/>
          <w:sz w:val="16"/>
          <w:szCs w:val="16"/>
        </w:rPr>
      </w:pPr>
      <w:r w:rsidRPr="00412CC4">
        <w:rPr>
          <w:bCs/>
          <w:sz w:val="16"/>
          <w:szCs w:val="16"/>
        </w:rPr>
        <w:t xml:space="preserve">Canon 5. A Judge Should Regulate Extra-Judicial Activities To Minimize the Risk of Conflict with Judicial Duties  </w:t>
      </w:r>
    </w:p>
    <w:p w:rsidR="002F3046" w:rsidRDefault="002F3046" w:rsidP="008975B1">
      <w:pPr>
        <w:spacing w:after="0" w:line="240" w:lineRule="auto"/>
        <w:rPr>
          <w:bCs/>
          <w:sz w:val="16"/>
          <w:szCs w:val="16"/>
        </w:rPr>
      </w:pPr>
    </w:p>
    <w:p w:rsidR="00EC4907" w:rsidRPr="00EC4907" w:rsidRDefault="00EC4907" w:rsidP="00EC4907">
      <w:pPr>
        <w:spacing w:after="0" w:line="240" w:lineRule="auto"/>
        <w:rPr>
          <w:b/>
          <w:bCs/>
          <w:sz w:val="16"/>
          <w:szCs w:val="16"/>
        </w:rPr>
      </w:pPr>
      <w:r w:rsidRPr="00EC4907">
        <w:rPr>
          <w:b/>
          <w:bCs/>
          <w:sz w:val="16"/>
          <w:szCs w:val="16"/>
        </w:rPr>
        <w:t>On Absolute Immunity for Judges</w:t>
      </w:r>
    </w:p>
    <w:p w:rsidR="00EC4907" w:rsidRDefault="00EC4907" w:rsidP="00EC4907">
      <w:pPr>
        <w:spacing w:after="0" w:line="240" w:lineRule="auto"/>
        <w:rPr>
          <w:b/>
          <w:bCs/>
          <w:sz w:val="16"/>
          <w:szCs w:val="16"/>
        </w:rPr>
      </w:pPr>
    </w:p>
    <w:p w:rsidR="00EC4907" w:rsidRPr="00EC4907" w:rsidRDefault="00EC4907" w:rsidP="00EC4907">
      <w:pPr>
        <w:spacing w:after="0" w:line="240" w:lineRule="auto"/>
        <w:rPr>
          <w:bCs/>
          <w:sz w:val="16"/>
          <w:szCs w:val="16"/>
        </w:rPr>
      </w:pPr>
      <w:r w:rsidRPr="00EC4907">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EC4907" w:rsidRDefault="00EC4907" w:rsidP="002F3046">
      <w:pPr>
        <w:spacing w:after="0" w:line="240" w:lineRule="auto"/>
        <w:rPr>
          <w:b/>
          <w:bCs/>
          <w:sz w:val="16"/>
          <w:szCs w:val="16"/>
        </w:rPr>
      </w:pPr>
    </w:p>
    <w:p w:rsidR="002F3046" w:rsidRPr="002F3046" w:rsidRDefault="002F3046" w:rsidP="002F3046">
      <w:pPr>
        <w:spacing w:after="0" w:line="240" w:lineRule="auto"/>
        <w:rPr>
          <w:b/>
          <w:bCs/>
          <w:sz w:val="16"/>
          <w:szCs w:val="16"/>
        </w:rPr>
      </w:pPr>
      <w:r w:rsidRPr="002F3046">
        <w:rPr>
          <w:b/>
          <w:bCs/>
          <w:sz w:val="16"/>
          <w:szCs w:val="16"/>
        </w:rPr>
        <w:t>On Judicial Immunity</w:t>
      </w:r>
    </w:p>
    <w:p w:rsidR="002F3046" w:rsidRPr="002F3046" w:rsidRDefault="002F3046" w:rsidP="002F3046">
      <w:pPr>
        <w:spacing w:after="0" w:line="240" w:lineRule="auto"/>
        <w:rPr>
          <w:bCs/>
          <w:sz w:val="16"/>
          <w:szCs w:val="16"/>
        </w:rPr>
      </w:pPr>
      <w:r w:rsidRPr="002F3046">
        <w:rPr>
          <w:bCs/>
          <w:sz w:val="16"/>
          <w:szCs w:val="16"/>
        </w:rPr>
        <w:t xml:space="preserve">Civil Rights Vol 4, US Supreme Court Digest </w:t>
      </w:r>
    </w:p>
    <w:p w:rsidR="002F3046" w:rsidRPr="002F3046" w:rsidRDefault="002F3046" w:rsidP="002F3046">
      <w:pPr>
        <w:spacing w:after="0" w:line="240" w:lineRule="auto"/>
        <w:rPr>
          <w:bCs/>
          <w:sz w:val="16"/>
          <w:szCs w:val="16"/>
        </w:rPr>
      </w:pPr>
      <w:r w:rsidRPr="002F3046">
        <w:rPr>
          <w:bCs/>
          <w:sz w:val="16"/>
          <w:szCs w:val="16"/>
        </w:rPr>
        <w:t>Page 555 Judges not totally Immune</w:t>
      </w:r>
    </w:p>
    <w:p w:rsidR="002F3046" w:rsidRPr="002F3046" w:rsidRDefault="002F3046" w:rsidP="002F3046">
      <w:pPr>
        <w:spacing w:after="0" w:line="240" w:lineRule="auto"/>
        <w:rPr>
          <w:bCs/>
          <w:sz w:val="16"/>
          <w:szCs w:val="16"/>
        </w:rPr>
      </w:pPr>
      <w:r w:rsidRPr="002F3046">
        <w:rPr>
          <w:bCs/>
          <w:sz w:val="16"/>
          <w:szCs w:val="16"/>
        </w:rPr>
        <w:t>87 SCT 1213 Pierson v. Ray</w:t>
      </w:r>
    </w:p>
    <w:p w:rsidR="002F3046" w:rsidRPr="002F3046" w:rsidRDefault="002F3046" w:rsidP="002F3046">
      <w:pPr>
        <w:spacing w:after="0" w:line="240" w:lineRule="auto"/>
        <w:rPr>
          <w:bCs/>
          <w:sz w:val="16"/>
          <w:szCs w:val="16"/>
        </w:rPr>
      </w:pPr>
      <w:r w:rsidRPr="002F3046">
        <w:rPr>
          <w:bCs/>
          <w:sz w:val="16"/>
          <w:szCs w:val="16"/>
        </w:rPr>
        <w:t>94 SCT 1683 Scheur v. Rhodes</w:t>
      </w:r>
    </w:p>
    <w:p w:rsidR="002F3046" w:rsidRPr="002F3046" w:rsidRDefault="002F3046" w:rsidP="002F3046">
      <w:pPr>
        <w:spacing w:after="0" w:line="240" w:lineRule="auto"/>
        <w:rPr>
          <w:bCs/>
          <w:sz w:val="16"/>
          <w:szCs w:val="16"/>
        </w:rPr>
      </w:pPr>
      <w:r w:rsidRPr="002F3046">
        <w:rPr>
          <w:bCs/>
          <w:sz w:val="16"/>
          <w:szCs w:val="16"/>
        </w:rPr>
        <w:t>96 SCT 984 Imbler v. Pathtman</w:t>
      </w:r>
    </w:p>
    <w:p w:rsidR="002F3046" w:rsidRPr="002F3046" w:rsidRDefault="002F3046" w:rsidP="002F3046">
      <w:pPr>
        <w:spacing w:after="0" w:line="240" w:lineRule="auto"/>
        <w:rPr>
          <w:bCs/>
          <w:sz w:val="16"/>
          <w:szCs w:val="16"/>
        </w:rPr>
      </w:pPr>
      <w:r w:rsidRPr="002F3046">
        <w:rPr>
          <w:bCs/>
          <w:sz w:val="16"/>
          <w:szCs w:val="16"/>
        </w:rPr>
        <w:t>98 SCT 2018 Monell v. Social SVS</w:t>
      </w:r>
    </w:p>
    <w:p w:rsidR="002F3046" w:rsidRPr="002F3046" w:rsidRDefault="002F3046" w:rsidP="002F3046">
      <w:pPr>
        <w:spacing w:after="0" w:line="240" w:lineRule="auto"/>
        <w:rPr>
          <w:bCs/>
          <w:sz w:val="16"/>
          <w:szCs w:val="16"/>
        </w:rPr>
      </w:pPr>
      <w:r w:rsidRPr="002F3046">
        <w:rPr>
          <w:bCs/>
          <w:sz w:val="16"/>
          <w:szCs w:val="16"/>
        </w:rPr>
        <w:t>98 SCT 2894 Butz v. Economov</w:t>
      </w:r>
    </w:p>
    <w:p w:rsidR="002F3046" w:rsidRPr="002F3046" w:rsidRDefault="002F3046" w:rsidP="002F3046">
      <w:pPr>
        <w:spacing w:after="0" w:line="240" w:lineRule="auto"/>
        <w:rPr>
          <w:bCs/>
          <w:sz w:val="16"/>
          <w:szCs w:val="16"/>
        </w:rPr>
      </w:pPr>
      <w:r w:rsidRPr="002F3046">
        <w:rPr>
          <w:bCs/>
          <w:sz w:val="16"/>
          <w:szCs w:val="16"/>
        </w:rPr>
        <w:t>On Absolute Immunity for Judges</w:t>
      </w:r>
    </w:p>
    <w:p w:rsidR="002F3046" w:rsidRDefault="002F3046" w:rsidP="002F3046">
      <w:pPr>
        <w:spacing w:after="0" w:line="240" w:lineRule="auto"/>
        <w:rPr>
          <w:bCs/>
          <w:sz w:val="16"/>
          <w:szCs w:val="16"/>
        </w:rPr>
      </w:pPr>
      <w:r w:rsidRPr="002F3046">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960E46" w:rsidRDefault="00960E46" w:rsidP="008975B1">
      <w:pPr>
        <w:spacing w:after="0" w:line="240" w:lineRule="auto"/>
        <w:rPr>
          <w:bCs/>
          <w:sz w:val="16"/>
          <w:szCs w:val="16"/>
        </w:rPr>
      </w:pPr>
    </w:p>
    <w:p w:rsidR="00960E46" w:rsidRPr="002F3046" w:rsidRDefault="002F3046" w:rsidP="00960E46">
      <w:pPr>
        <w:spacing w:after="0" w:line="240" w:lineRule="auto"/>
        <w:rPr>
          <w:b/>
          <w:bCs/>
          <w:sz w:val="16"/>
          <w:szCs w:val="16"/>
        </w:rPr>
      </w:pPr>
      <w:r>
        <w:rPr>
          <w:b/>
          <w:bCs/>
          <w:sz w:val="16"/>
          <w:szCs w:val="16"/>
        </w:rPr>
        <w:t>Federal J</w:t>
      </w:r>
      <w:r w:rsidR="00960E46" w:rsidRPr="002F3046">
        <w:rPr>
          <w:b/>
          <w:bCs/>
          <w:sz w:val="16"/>
          <w:szCs w:val="16"/>
        </w:rPr>
        <w:t xml:space="preserve">udicial </w:t>
      </w:r>
      <w:r>
        <w:rPr>
          <w:b/>
          <w:bCs/>
          <w:sz w:val="16"/>
          <w:szCs w:val="16"/>
        </w:rPr>
        <w:t>O</w:t>
      </w:r>
      <w:r w:rsidR="00960E46" w:rsidRPr="002F3046">
        <w:rPr>
          <w:b/>
          <w:bCs/>
          <w:sz w:val="16"/>
          <w:szCs w:val="16"/>
        </w:rPr>
        <w:t>aths</w:t>
      </w:r>
    </w:p>
    <w:p w:rsidR="00960E46" w:rsidRPr="00960E46" w:rsidRDefault="00960E46" w:rsidP="00960E46">
      <w:pPr>
        <w:spacing w:after="0" w:line="240" w:lineRule="auto"/>
        <w:rPr>
          <w:bCs/>
          <w:sz w:val="16"/>
          <w:szCs w:val="16"/>
        </w:rPr>
      </w:pPr>
      <w:r w:rsidRPr="00960E46">
        <w:rPr>
          <w:bCs/>
          <w:sz w:val="16"/>
          <w:szCs w:val="16"/>
        </w:rPr>
        <w:t>In the United States, federal judges are required to take two oaths. The first oath is this:</w:t>
      </w:r>
    </w:p>
    <w:p w:rsidR="00960E46" w:rsidRPr="00960E46" w:rsidRDefault="00960E46" w:rsidP="00960E46">
      <w:pPr>
        <w:spacing w:after="0" w:line="240" w:lineRule="auto"/>
        <w:rPr>
          <w:bCs/>
          <w:sz w:val="16"/>
          <w:szCs w:val="16"/>
        </w:rPr>
      </w:pPr>
      <w:r w:rsidRPr="00960E46">
        <w:rPr>
          <w:bCs/>
          <w:sz w:val="16"/>
          <w:szCs w:val="16"/>
        </w:rPr>
        <w:t>I, (name), do solemnly swear (or affirm) that I will administer justice without respect to persons, and do equal right to the poor and to the rich, and that I will faithfully and impartially discharge and perform all the duties incumbent upon me as (office) under the Constitution and laws of the United States. So help me God.[52]</w:t>
      </w:r>
    </w:p>
    <w:p w:rsidR="00960E46" w:rsidRPr="00960E46" w:rsidRDefault="00960E46" w:rsidP="00960E46">
      <w:pPr>
        <w:spacing w:after="0" w:line="240" w:lineRule="auto"/>
        <w:rPr>
          <w:bCs/>
          <w:sz w:val="16"/>
          <w:szCs w:val="16"/>
        </w:rPr>
      </w:pPr>
      <w:r w:rsidRPr="00960E46">
        <w:rPr>
          <w:bCs/>
          <w:sz w:val="16"/>
          <w:szCs w:val="16"/>
        </w:rPr>
        <w:t>The second is the same oath that members of Congress take:</w:t>
      </w:r>
    </w:p>
    <w:p w:rsidR="00960E46" w:rsidRPr="00960E46" w:rsidRDefault="00960E46" w:rsidP="00960E46">
      <w:pPr>
        <w:spacing w:after="0" w:line="240" w:lineRule="auto"/>
        <w:rPr>
          <w:bCs/>
          <w:sz w:val="16"/>
          <w:szCs w:val="16"/>
        </w:rPr>
      </w:pPr>
      <w:r w:rsidRPr="00960E46">
        <w:rPr>
          <w:bCs/>
          <w:sz w:val="16"/>
          <w:szCs w:val="16"/>
        </w:rPr>
        <w:t>I, (name), do solemnly swear (or affirm) that I will support and defend the Constitution of the United States against all enemies, foreign and domestic; that I will bear true faith and allegiance to the same; that I take this obligation freely, without any mental reservation or purpose of evasion; and that I will well and faithfully discharge the duties of the office on which I am about to enter. So help me God.[51]</w:t>
      </w:r>
    </w:p>
    <w:p w:rsidR="00960E46" w:rsidRDefault="00960E46" w:rsidP="00960E46">
      <w:pPr>
        <w:spacing w:after="0" w:line="240" w:lineRule="auto"/>
        <w:rPr>
          <w:bCs/>
          <w:sz w:val="16"/>
          <w:szCs w:val="16"/>
        </w:rPr>
      </w:pPr>
      <w:r w:rsidRPr="00960E46">
        <w:rPr>
          <w:bCs/>
          <w:sz w:val="16"/>
          <w:szCs w:val="16"/>
        </w:rPr>
        <w:t>Federal statute specifically says that the latter oath "does not affect other oaths required by law."</w:t>
      </w:r>
    </w:p>
    <w:p w:rsidR="002F3046" w:rsidRDefault="002F3046" w:rsidP="00960E46">
      <w:pPr>
        <w:spacing w:after="0" w:line="240" w:lineRule="auto"/>
        <w:rPr>
          <w:bCs/>
          <w:sz w:val="16"/>
          <w:szCs w:val="16"/>
        </w:rPr>
      </w:pPr>
    </w:p>
    <w:p w:rsidR="002F3046" w:rsidRPr="002F3046" w:rsidRDefault="002F3046" w:rsidP="002F3046">
      <w:pPr>
        <w:spacing w:after="0" w:line="240" w:lineRule="auto"/>
        <w:rPr>
          <w:b/>
          <w:bCs/>
          <w:sz w:val="16"/>
          <w:szCs w:val="16"/>
        </w:rPr>
      </w:pPr>
      <w:r w:rsidRPr="002F3046">
        <w:rPr>
          <w:b/>
          <w:bCs/>
          <w:sz w:val="16"/>
          <w:szCs w:val="16"/>
        </w:rPr>
        <w:t>On Judges violation of oath of office</w:t>
      </w:r>
    </w:p>
    <w:p w:rsidR="002F3046" w:rsidRDefault="002F3046" w:rsidP="002F3046">
      <w:pPr>
        <w:spacing w:after="0" w:line="240" w:lineRule="auto"/>
        <w:rPr>
          <w:bCs/>
          <w:sz w:val="16"/>
          <w:szCs w:val="16"/>
        </w:rPr>
      </w:pPr>
      <w:r w:rsidRPr="002F3046">
        <w:rPr>
          <w:bCs/>
          <w:sz w:val="16"/>
          <w:szCs w:val="16"/>
        </w:rPr>
        <w:t>Many judges have a total disregard for their oath of office under Title 28 Section 453, All judges take this oath of office swearing to uphold the U.S. Constitution.</w:t>
      </w:r>
    </w:p>
    <w:p w:rsidR="00960E46" w:rsidRDefault="00960E46" w:rsidP="00960E46">
      <w:pPr>
        <w:spacing w:after="0" w:line="240" w:lineRule="auto"/>
        <w:rPr>
          <w:bCs/>
          <w:sz w:val="16"/>
          <w:szCs w:val="16"/>
        </w:rPr>
      </w:pPr>
    </w:p>
    <w:p w:rsidR="00960E46" w:rsidRPr="00960E46" w:rsidRDefault="00960E46" w:rsidP="00960E46">
      <w:pPr>
        <w:spacing w:after="0" w:line="240" w:lineRule="auto"/>
        <w:rPr>
          <w:bCs/>
          <w:sz w:val="16"/>
          <w:szCs w:val="16"/>
        </w:rPr>
      </w:pPr>
      <w:r w:rsidRPr="00960E46">
        <w:rPr>
          <w:bCs/>
          <w:sz w:val="16"/>
          <w:szCs w:val="16"/>
        </w:rPr>
        <w:t>Due Process of Law</w:t>
      </w:r>
    </w:p>
    <w:p w:rsidR="00960E46" w:rsidRPr="00960E46" w:rsidRDefault="00960E46" w:rsidP="00960E46">
      <w:pPr>
        <w:spacing w:after="0" w:line="240" w:lineRule="auto"/>
        <w:rPr>
          <w:bCs/>
          <w:sz w:val="16"/>
          <w:szCs w:val="16"/>
        </w:rPr>
      </w:pPr>
      <w:r w:rsidRPr="00960E46">
        <w:rPr>
          <w:bCs/>
          <w:sz w:val="16"/>
          <w:szCs w:val="16"/>
        </w:rPr>
        <w:t>Key Definitions:</w:t>
      </w:r>
    </w:p>
    <w:p w:rsidR="00960E46" w:rsidRPr="00960E46" w:rsidRDefault="00960E46" w:rsidP="00960E46">
      <w:pPr>
        <w:spacing w:after="0" w:line="240" w:lineRule="auto"/>
        <w:rPr>
          <w:bCs/>
          <w:sz w:val="16"/>
          <w:szCs w:val="16"/>
        </w:rPr>
      </w:pPr>
      <w:r w:rsidRPr="00960E46">
        <w:rPr>
          <w:bCs/>
          <w:sz w:val="16"/>
          <w:szCs w:val="16"/>
        </w:rPr>
        <w:t>Crime: when one of the People with criminal intent damages one or more of the people and/their property.</w:t>
      </w:r>
    </w:p>
    <w:p w:rsidR="00960E46" w:rsidRPr="00960E46" w:rsidRDefault="00960E46" w:rsidP="00BA2344">
      <w:pPr>
        <w:spacing w:after="0" w:line="240" w:lineRule="auto"/>
        <w:ind w:left="720" w:hanging="720"/>
        <w:rPr>
          <w:bCs/>
          <w:sz w:val="16"/>
          <w:szCs w:val="16"/>
        </w:rPr>
      </w:pPr>
      <w:r w:rsidRPr="00960E46">
        <w:rPr>
          <w:bCs/>
          <w:sz w:val="16"/>
          <w:szCs w:val="16"/>
        </w:rPr>
        <w:t>1.</w:t>
      </w:r>
      <w:r w:rsidRPr="00960E46">
        <w:rPr>
          <w:bCs/>
          <w:sz w:val="16"/>
          <w:szCs w:val="16"/>
        </w:rPr>
        <w:tab/>
        <w:t>A Citizen who believes they have been allegedly harmed or damaged by the actions of another alleged Citizen in a criminal manner, specifically in violation of their Constitutionally guaranteed Rights, must prepare a signed affidavit stating the alleged circumstances and damages so attesting under the pains and penalties of perjury.</w:t>
      </w:r>
    </w:p>
    <w:p w:rsidR="00960E46" w:rsidRPr="00960E46" w:rsidRDefault="00960E46" w:rsidP="00960E46">
      <w:pPr>
        <w:spacing w:after="0" w:line="240" w:lineRule="auto"/>
        <w:rPr>
          <w:bCs/>
          <w:sz w:val="16"/>
          <w:szCs w:val="16"/>
        </w:rPr>
      </w:pPr>
      <w:r w:rsidRPr="00960E46">
        <w:rPr>
          <w:bCs/>
          <w:sz w:val="16"/>
          <w:szCs w:val="16"/>
        </w:rPr>
        <w:t>2.</w:t>
      </w:r>
      <w:r w:rsidRPr="00960E46">
        <w:rPr>
          <w:bCs/>
          <w:sz w:val="16"/>
          <w:szCs w:val="16"/>
        </w:rPr>
        <w:tab/>
        <w:t>This affidavit must be submitted to the prosecuting attorney.</w:t>
      </w:r>
    </w:p>
    <w:p w:rsidR="00960E46" w:rsidRPr="00960E46" w:rsidRDefault="00960E46" w:rsidP="00BA2344">
      <w:pPr>
        <w:spacing w:after="0" w:line="240" w:lineRule="auto"/>
        <w:ind w:left="720" w:hanging="720"/>
        <w:rPr>
          <w:bCs/>
          <w:sz w:val="16"/>
          <w:szCs w:val="16"/>
        </w:rPr>
      </w:pPr>
      <w:r w:rsidRPr="00960E46">
        <w:rPr>
          <w:bCs/>
          <w:sz w:val="16"/>
          <w:szCs w:val="16"/>
        </w:rPr>
        <w:t>3.</w:t>
      </w:r>
      <w:r w:rsidRPr="00960E46">
        <w:rPr>
          <w:bCs/>
          <w:sz w:val="16"/>
          <w:szCs w:val="16"/>
        </w:rPr>
        <w:tab/>
        <w:t>The prosecuting attorney pursuant to his Oath, in this instant matter must ensure that the Rights of the accused, as well as the accuser, are not violated at anytime.</w:t>
      </w:r>
    </w:p>
    <w:p w:rsidR="00960E46" w:rsidRPr="00960E46" w:rsidRDefault="00960E46" w:rsidP="00BA2344">
      <w:pPr>
        <w:spacing w:after="0" w:line="240" w:lineRule="auto"/>
        <w:ind w:left="720" w:hanging="720"/>
        <w:rPr>
          <w:bCs/>
          <w:sz w:val="16"/>
          <w:szCs w:val="16"/>
        </w:rPr>
      </w:pPr>
      <w:r w:rsidRPr="00960E46">
        <w:rPr>
          <w:bCs/>
          <w:sz w:val="16"/>
          <w:szCs w:val="16"/>
        </w:rPr>
        <w:t>4.</w:t>
      </w:r>
      <w:r w:rsidRPr="00960E46">
        <w:rPr>
          <w:bCs/>
          <w:sz w:val="16"/>
          <w:szCs w:val="16"/>
        </w:rPr>
        <w:tab/>
        <w:t>In criminal situations, the prosecuting counsel, must review the affidavit from the allegedly damaged citizen and assess whether the claim is Constitutionally valid and compliant specific to the Bill of Rights.</w:t>
      </w:r>
    </w:p>
    <w:p w:rsidR="00960E46" w:rsidRPr="00960E46" w:rsidRDefault="00960E46" w:rsidP="00BA2344">
      <w:pPr>
        <w:spacing w:after="0" w:line="240" w:lineRule="auto"/>
        <w:ind w:left="720" w:hanging="720"/>
        <w:rPr>
          <w:bCs/>
          <w:sz w:val="16"/>
          <w:szCs w:val="16"/>
        </w:rPr>
      </w:pPr>
      <w:r w:rsidRPr="00960E46">
        <w:rPr>
          <w:bCs/>
          <w:sz w:val="16"/>
          <w:szCs w:val="16"/>
        </w:rPr>
        <w:t>5.</w:t>
      </w:r>
      <w:r w:rsidRPr="00960E46">
        <w:rPr>
          <w:bCs/>
          <w:sz w:val="16"/>
          <w:szCs w:val="16"/>
        </w:rPr>
        <w:tab/>
        <w:t>If the prosecuting counsel through lawful evaluation and investigation assesses that the claim does not present sufficient foundation for the commencement of prosecution, the prosecuting counsel is to notify the Citizen issuing the affidavit that lawful foundation for the criminal charge or complaint is lacking.</w:t>
      </w:r>
    </w:p>
    <w:p w:rsidR="00960E46" w:rsidRPr="00960E46" w:rsidRDefault="00960E46" w:rsidP="00BA2344">
      <w:pPr>
        <w:spacing w:after="0" w:line="240" w:lineRule="auto"/>
        <w:ind w:left="720" w:hanging="720"/>
        <w:rPr>
          <w:bCs/>
          <w:sz w:val="16"/>
          <w:szCs w:val="16"/>
        </w:rPr>
      </w:pPr>
      <w:r w:rsidRPr="00960E46">
        <w:rPr>
          <w:bCs/>
          <w:sz w:val="16"/>
          <w:szCs w:val="16"/>
        </w:rPr>
        <w:t>6.</w:t>
      </w:r>
      <w:r w:rsidRPr="00960E46">
        <w:rPr>
          <w:bCs/>
          <w:sz w:val="16"/>
          <w:szCs w:val="16"/>
        </w:rPr>
        <w:tab/>
        <w:t xml:space="preserve">If the prosecuting counsel through evaluation and initial investigation assesses that the claim by the Citizen issuing the affidavit for harm or damage may contain criminal foundation, the prosecuting counsel is to lawfully notify the alleged damaging, accused, Citizen. </w:t>
      </w:r>
    </w:p>
    <w:p w:rsidR="00960E46" w:rsidRPr="00960E46" w:rsidRDefault="00960E46" w:rsidP="00BA2344">
      <w:pPr>
        <w:spacing w:after="0" w:line="240" w:lineRule="auto"/>
        <w:ind w:left="720" w:hanging="720"/>
        <w:rPr>
          <w:bCs/>
          <w:sz w:val="16"/>
          <w:szCs w:val="16"/>
        </w:rPr>
      </w:pPr>
      <w:r w:rsidRPr="00960E46">
        <w:rPr>
          <w:bCs/>
          <w:sz w:val="16"/>
          <w:szCs w:val="16"/>
        </w:rPr>
        <w:t>7.</w:t>
      </w:r>
      <w:r w:rsidRPr="00960E46">
        <w:rPr>
          <w:bCs/>
          <w:sz w:val="16"/>
          <w:szCs w:val="16"/>
        </w:rPr>
        <w:tab/>
        <w:t xml:space="preserve">The accused Citizen, within a reasonable time period, if there is any matter in controversy </w:t>
      </w:r>
      <w:r w:rsidR="00BA2344" w:rsidRPr="00960E46">
        <w:rPr>
          <w:bCs/>
          <w:sz w:val="16"/>
          <w:szCs w:val="16"/>
        </w:rPr>
        <w:t>with the</w:t>
      </w:r>
      <w:r w:rsidRPr="00960E46">
        <w:rPr>
          <w:bCs/>
          <w:sz w:val="16"/>
          <w:szCs w:val="16"/>
        </w:rPr>
        <w:t xml:space="preserve"> complainant's affidavit, must then rebut the affidavit with his own affidavit, and return this to the prosecuting counsel.</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If, after reviewing the affidavit of the accused Citizen, the prosecuting counsel through evaluation assesses that the claim does not sufficiently present foundation for the commencement of prosecution, the prosecuting counsel is to notify the complaining Citizen and accused Citizen that the matter lacks sufficient lawful substance and foundation for a criminal claim, noticing that the matter is withdrawn.</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If, after reviewing the affidavit of the accused Citizen in conjunction with the other information presented and discovered, the prosecuting counsel through evaluation and investigation, assesses that the claim does sufficiently present foundation for a criminal complaint, he or she will initiate the commencement of a lawful prosecution by:</w:t>
      </w:r>
    </w:p>
    <w:p w:rsidR="00960E46" w:rsidRPr="00960E46" w:rsidRDefault="00960E46" w:rsidP="00960E46">
      <w:pPr>
        <w:spacing w:after="0" w:line="240" w:lineRule="auto"/>
        <w:rPr>
          <w:bCs/>
          <w:sz w:val="16"/>
          <w:szCs w:val="16"/>
        </w:rPr>
      </w:pPr>
      <w:r w:rsidRPr="00960E46">
        <w:rPr>
          <w:bCs/>
          <w:sz w:val="16"/>
          <w:szCs w:val="16"/>
        </w:rPr>
        <w:lastRenderedPageBreak/>
        <w:tab/>
        <w:t>a.  Determining what Rights have been violated of the complaining Citizen.</w:t>
      </w:r>
    </w:p>
    <w:p w:rsidR="00960E46" w:rsidRPr="00960E46" w:rsidRDefault="00960E46" w:rsidP="00960E46">
      <w:pPr>
        <w:spacing w:after="0" w:line="240" w:lineRule="auto"/>
        <w:rPr>
          <w:bCs/>
          <w:sz w:val="16"/>
          <w:szCs w:val="16"/>
        </w:rPr>
      </w:pPr>
      <w:r w:rsidRPr="00960E46">
        <w:rPr>
          <w:bCs/>
          <w:sz w:val="16"/>
          <w:szCs w:val="16"/>
        </w:rPr>
        <w:tab/>
        <w:t>b.  Determine the type and cost of damages.</w:t>
      </w:r>
    </w:p>
    <w:p w:rsidR="00960E46" w:rsidRPr="00960E46" w:rsidRDefault="00960E46" w:rsidP="00960E46">
      <w:pPr>
        <w:spacing w:after="0" w:line="240" w:lineRule="auto"/>
        <w:rPr>
          <w:bCs/>
          <w:sz w:val="16"/>
          <w:szCs w:val="16"/>
        </w:rPr>
      </w:pPr>
      <w:r w:rsidRPr="00960E46">
        <w:rPr>
          <w:bCs/>
          <w:sz w:val="16"/>
          <w:szCs w:val="16"/>
        </w:rPr>
        <w:tab/>
        <w:t xml:space="preserve">b.  Prepare his own signed and notarized affidavit certifying that the charges alleged against the accused are </w:t>
      </w:r>
      <w:r w:rsidR="00BA2344">
        <w:rPr>
          <w:bCs/>
          <w:sz w:val="16"/>
          <w:szCs w:val="16"/>
        </w:rPr>
        <w:t xml:space="preserve">Constitutionally valid and </w:t>
      </w:r>
      <w:r w:rsidR="00BA2344">
        <w:rPr>
          <w:bCs/>
          <w:sz w:val="16"/>
          <w:szCs w:val="16"/>
        </w:rPr>
        <w:tab/>
      </w:r>
      <w:r w:rsidR="00BA2344">
        <w:rPr>
          <w:bCs/>
          <w:sz w:val="16"/>
          <w:szCs w:val="16"/>
        </w:rPr>
        <w:tab/>
      </w:r>
      <w:r w:rsidRPr="00960E46">
        <w:rPr>
          <w:bCs/>
          <w:sz w:val="16"/>
          <w:szCs w:val="16"/>
        </w:rPr>
        <w:t>co</w:t>
      </w:r>
      <w:r w:rsidR="00BA2344">
        <w:rPr>
          <w:bCs/>
          <w:sz w:val="16"/>
          <w:szCs w:val="16"/>
        </w:rPr>
        <w:t xml:space="preserve">mpliant specific to due process </w:t>
      </w:r>
      <w:r w:rsidRPr="00960E46">
        <w:rPr>
          <w:bCs/>
          <w:sz w:val="16"/>
          <w:szCs w:val="16"/>
        </w:rPr>
        <w:t xml:space="preserve">and the Bill of Rights, so attesting under the pains and penalties of perjury of the </w:t>
      </w:r>
      <w:r w:rsidR="00BA2344">
        <w:rPr>
          <w:bCs/>
          <w:sz w:val="16"/>
          <w:szCs w:val="16"/>
        </w:rPr>
        <w:t xml:space="preserve">United States of </w:t>
      </w:r>
      <w:r w:rsidR="00BA2344">
        <w:rPr>
          <w:bCs/>
          <w:sz w:val="16"/>
          <w:szCs w:val="16"/>
        </w:rPr>
        <w:tab/>
      </w:r>
      <w:r w:rsidRPr="00960E46">
        <w:rPr>
          <w:bCs/>
          <w:sz w:val="16"/>
          <w:szCs w:val="16"/>
        </w:rPr>
        <w:t>America.</w:t>
      </w:r>
    </w:p>
    <w:p w:rsidR="00960E46" w:rsidRPr="00960E46" w:rsidRDefault="00960E46" w:rsidP="00960E46">
      <w:pPr>
        <w:spacing w:after="0" w:line="240" w:lineRule="auto"/>
        <w:rPr>
          <w:bCs/>
          <w:sz w:val="16"/>
          <w:szCs w:val="16"/>
        </w:rPr>
      </w:pPr>
      <w:r w:rsidRPr="00960E46">
        <w:rPr>
          <w:bCs/>
          <w:sz w:val="16"/>
          <w:szCs w:val="16"/>
        </w:rPr>
        <w:tab/>
        <w:t>c.  The prosecuting attorney will then prepare a lawful Summons and Complaint which:</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  establishes jurisdiction</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ii. identifies the Plaintiff and alleged defendant</w:t>
      </w:r>
    </w:p>
    <w:p w:rsidR="00960E46" w:rsidRPr="00960E46" w:rsidRDefault="00960E46" w:rsidP="00BA2344">
      <w:pPr>
        <w:spacing w:after="0" w:line="240" w:lineRule="auto"/>
        <w:ind w:left="1440" w:hanging="1440"/>
        <w:rPr>
          <w:bCs/>
          <w:sz w:val="16"/>
          <w:szCs w:val="16"/>
        </w:rPr>
      </w:pPr>
      <w:r w:rsidRPr="00960E46">
        <w:rPr>
          <w:bCs/>
          <w:sz w:val="16"/>
          <w:szCs w:val="16"/>
        </w:rPr>
        <w:tab/>
        <w:t>iii. presents the actions of the accused which effected alleged harm and damage to the injured party and what harm and damage was inflicted.</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iv. presents the prayer for lawful punishment and relief.</w:t>
      </w:r>
    </w:p>
    <w:p w:rsidR="00960E46" w:rsidRPr="00960E46" w:rsidRDefault="00960E46" w:rsidP="00960E46">
      <w:pPr>
        <w:spacing w:after="0" w:line="240" w:lineRule="auto"/>
        <w:ind w:left="720"/>
        <w:rPr>
          <w:bCs/>
          <w:sz w:val="16"/>
          <w:szCs w:val="16"/>
        </w:rPr>
      </w:pPr>
      <w:r w:rsidRPr="00960E46">
        <w:rPr>
          <w:bCs/>
          <w:sz w:val="16"/>
          <w:szCs w:val="16"/>
        </w:rPr>
        <w:t>d. Lawfully file in the court the Summons and Complaint and</w:t>
      </w:r>
      <w:r w:rsidR="00BA2344">
        <w:rPr>
          <w:bCs/>
          <w:sz w:val="16"/>
          <w:szCs w:val="16"/>
        </w:rPr>
        <w:t xml:space="preserve"> serves a copy of the same </w:t>
      </w:r>
      <w:r w:rsidRPr="00960E46">
        <w:rPr>
          <w:bCs/>
          <w:sz w:val="16"/>
          <w:szCs w:val="16"/>
        </w:rPr>
        <w:t>upon the accused noticing the date of arraignment within proper time lines.</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The accused appears AT A PROPER COURT VENUE, as mandated in the Constitution of the United States, an Article III venue, to enter a plea.  (If the venue is not an Article III court then the accused cannot enter a plea, because the court has no jurisdiction over the accused.  “I cannot enter a plea because this court does not have jurisdiction over me.”)</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The Court, if a proper venue, sets a Pretrial Hearing date.  This is done so that the prosecuting attorney and the accused have a</w:t>
      </w:r>
      <w:r w:rsidR="00BA2344">
        <w:rPr>
          <w:bCs/>
          <w:sz w:val="16"/>
          <w:szCs w:val="16"/>
        </w:rPr>
        <w:t xml:space="preserve">mple </w:t>
      </w:r>
      <w:r w:rsidRPr="00960E46">
        <w:rPr>
          <w:bCs/>
          <w:sz w:val="16"/>
          <w:szCs w:val="16"/>
        </w:rPr>
        <w:t>opportunity to discover more information and evidence and communicate, to further prepare their arguments, as well as to determine if the matter can be resolved out of court. In this fashion, the parties save the time of the court.</w:t>
      </w:r>
    </w:p>
    <w:p w:rsidR="00960E46" w:rsidRPr="00960E46" w:rsidRDefault="00960E46" w:rsidP="00960E46">
      <w:pPr>
        <w:spacing w:after="0" w:line="240" w:lineRule="auto"/>
        <w:rPr>
          <w:bCs/>
          <w:sz w:val="16"/>
          <w:szCs w:val="16"/>
        </w:rPr>
      </w:pPr>
      <w:r w:rsidRPr="00960E46">
        <w:rPr>
          <w:bCs/>
          <w:sz w:val="16"/>
          <w:szCs w:val="16"/>
        </w:rPr>
        <w:t>10.</w:t>
      </w:r>
      <w:r w:rsidRPr="00960E46">
        <w:rPr>
          <w:bCs/>
          <w:sz w:val="16"/>
          <w:szCs w:val="16"/>
        </w:rPr>
        <w:tab/>
        <w:t>The Pretrial Hearing is where the judge determines if both parties have resolved the matter or if they are prepared to go to Trial.</w:t>
      </w:r>
    </w:p>
    <w:p w:rsidR="00960E46" w:rsidRPr="00960E46" w:rsidRDefault="00960E46" w:rsidP="00960E46">
      <w:pPr>
        <w:spacing w:after="0" w:line="240" w:lineRule="auto"/>
        <w:rPr>
          <w:bCs/>
          <w:sz w:val="16"/>
          <w:szCs w:val="16"/>
        </w:rPr>
      </w:pPr>
      <w:r w:rsidRPr="00960E46">
        <w:rPr>
          <w:bCs/>
          <w:sz w:val="16"/>
          <w:szCs w:val="16"/>
        </w:rPr>
        <w:t xml:space="preserve"> </w:t>
      </w:r>
      <w:r w:rsidR="00BA2344">
        <w:rPr>
          <w:bCs/>
          <w:sz w:val="16"/>
          <w:szCs w:val="16"/>
        </w:rPr>
        <w:tab/>
      </w:r>
      <w:r w:rsidRPr="00960E46">
        <w:rPr>
          <w:bCs/>
          <w:sz w:val="16"/>
          <w:szCs w:val="16"/>
        </w:rPr>
        <w:t>a.   If the matter is resolved then the resolution is lawfully implemented.</w:t>
      </w:r>
    </w:p>
    <w:p w:rsidR="00960E46" w:rsidRDefault="00960E46" w:rsidP="00BA2344">
      <w:pPr>
        <w:spacing w:after="0" w:line="240" w:lineRule="auto"/>
        <w:ind w:firstLine="720"/>
        <w:rPr>
          <w:bCs/>
          <w:sz w:val="16"/>
          <w:szCs w:val="16"/>
        </w:rPr>
      </w:pPr>
      <w:r w:rsidRPr="00960E46">
        <w:rPr>
          <w:bCs/>
          <w:sz w:val="16"/>
          <w:szCs w:val="16"/>
        </w:rPr>
        <w:t xml:space="preserve">b.   If the parties are unresolved, a Trial date is scheduled and the date for jury </w:t>
      </w:r>
      <w:r w:rsidR="00BA2344" w:rsidRPr="00960E46">
        <w:rPr>
          <w:bCs/>
          <w:sz w:val="16"/>
          <w:szCs w:val="16"/>
        </w:rPr>
        <w:t>selection is</w:t>
      </w:r>
      <w:r w:rsidRPr="00960E46">
        <w:rPr>
          <w:bCs/>
          <w:sz w:val="16"/>
          <w:szCs w:val="16"/>
        </w:rPr>
        <w:t xml:space="preserve"> scheduled.</w:t>
      </w:r>
    </w:p>
    <w:p w:rsidR="0067275E" w:rsidRPr="00960E46" w:rsidRDefault="0067275E" w:rsidP="00BA2344">
      <w:pPr>
        <w:spacing w:after="0" w:line="240" w:lineRule="auto"/>
        <w:ind w:firstLine="720"/>
        <w:rPr>
          <w:bCs/>
          <w:sz w:val="16"/>
          <w:szCs w:val="16"/>
        </w:rPr>
      </w:pPr>
    </w:p>
    <w:p w:rsidR="008975B1" w:rsidRPr="00BD57B9" w:rsidRDefault="008975B1" w:rsidP="008975B1">
      <w:r w:rsidRPr="00BD57B9">
        <w:t>Public Office Conduct Codes New York</w:t>
      </w:r>
    </w:p>
    <w:p w:rsidR="008975B1" w:rsidRPr="00DD0838" w:rsidRDefault="008975B1" w:rsidP="008975B1">
      <w:pPr>
        <w:spacing w:after="0" w:line="240" w:lineRule="auto"/>
        <w:rPr>
          <w:bCs/>
          <w:sz w:val="16"/>
          <w:szCs w:val="16"/>
        </w:rPr>
      </w:pPr>
      <w:r w:rsidRPr="00DD0838">
        <w:rPr>
          <w:bCs/>
          <w:sz w:val="16"/>
          <w:szCs w:val="16"/>
        </w:rPr>
        <w:t>PUBLIC OFFICERS LAW Laws 1909, Chap. 51.</w:t>
      </w:r>
    </w:p>
    <w:p w:rsidR="008975B1" w:rsidRPr="00DD0838" w:rsidRDefault="008975B1" w:rsidP="008975B1">
      <w:pPr>
        <w:spacing w:after="0" w:line="240" w:lineRule="auto"/>
        <w:rPr>
          <w:bCs/>
          <w:sz w:val="16"/>
          <w:szCs w:val="16"/>
        </w:rPr>
      </w:pPr>
      <w:r w:rsidRPr="00DD0838">
        <w:rPr>
          <w:bCs/>
          <w:sz w:val="16"/>
          <w:szCs w:val="16"/>
        </w:rPr>
        <w:t>CHAPTER 47 OF THE CONSOLIDATED LAWS PUBLIC OFFICERS LAW</w:t>
      </w:r>
    </w:p>
    <w:p w:rsidR="008975B1" w:rsidRPr="00DD0838" w:rsidRDefault="008975B1" w:rsidP="008975B1">
      <w:pPr>
        <w:spacing w:after="0" w:line="240" w:lineRule="auto"/>
        <w:rPr>
          <w:bCs/>
          <w:sz w:val="16"/>
          <w:szCs w:val="16"/>
        </w:rPr>
      </w:pPr>
      <w:r w:rsidRPr="00DD0838">
        <w:rPr>
          <w:bCs/>
          <w:sz w:val="16"/>
          <w:szCs w:val="16"/>
        </w:rPr>
        <w:t>Sec. 17. Defense and indemnification of state officers and employees. 2 (b)</w:t>
      </w:r>
    </w:p>
    <w:p w:rsidR="008975B1" w:rsidRPr="00DD0838" w:rsidRDefault="008975B1" w:rsidP="008975B1">
      <w:pPr>
        <w:spacing w:after="0" w:line="240" w:lineRule="auto"/>
        <w:rPr>
          <w:bCs/>
          <w:sz w:val="16"/>
          <w:szCs w:val="16"/>
        </w:rPr>
      </w:pPr>
      <w:r w:rsidRPr="00DD0838">
        <w:rPr>
          <w:bCs/>
          <w:sz w:val="16"/>
          <w:szCs w:val="16"/>
        </w:rPr>
        <w:t>Sec. 18. Defense and indemnification of officers and employees of public entities.3 (b)</w:t>
      </w:r>
    </w:p>
    <w:p w:rsidR="008975B1" w:rsidRPr="00DD0838" w:rsidRDefault="008975B1" w:rsidP="008975B1">
      <w:pPr>
        <w:spacing w:after="0" w:line="240" w:lineRule="auto"/>
        <w:rPr>
          <w:bCs/>
          <w:sz w:val="16"/>
          <w:szCs w:val="16"/>
        </w:rPr>
      </w:pPr>
      <w:r w:rsidRPr="00DD0838">
        <w:rPr>
          <w:bCs/>
          <w:sz w:val="16"/>
          <w:szCs w:val="16"/>
        </w:rPr>
        <w:t>Sec. 74. Code of ethics.(2)(3)(4)</w:t>
      </w:r>
    </w:p>
    <w:p w:rsidR="008975B1" w:rsidRPr="00DD0838" w:rsidRDefault="008975B1" w:rsidP="008975B1">
      <w:pPr>
        <w:spacing w:after="0" w:line="240" w:lineRule="auto"/>
        <w:rPr>
          <w:bCs/>
          <w:sz w:val="16"/>
          <w:szCs w:val="16"/>
        </w:rPr>
      </w:pPr>
      <w:r w:rsidRPr="00DD0838">
        <w:rPr>
          <w:bCs/>
          <w:sz w:val="16"/>
          <w:szCs w:val="16"/>
        </w:rPr>
        <w:t>§ 73. Business or professional activities by state officers and employees and party officers.</w:t>
      </w:r>
    </w:p>
    <w:p w:rsidR="008975B1" w:rsidRPr="00DD0838" w:rsidRDefault="008975B1" w:rsidP="008975B1">
      <w:pPr>
        <w:spacing w:after="0" w:line="240" w:lineRule="auto"/>
        <w:rPr>
          <w:b/>
          <w:bCs/>
          <w:sz w:val="16"/>
          <w:szCs w:val="16"/>
        </w:rPr>
      </w:pPr>
    </w:p>
    <w:p w:rsidR="008975B1" w:rsidRPr="00BD57B9" w:rsidRDefault="008975B1" w:rsidP="008975B1">
      <w:r w:rsidRPr="00BD57B9">
        <w:t>NY Attorney Conduct Code</w:t>
      </w:r>
    </w:p>
    <w:p w:rsidR="008975B1" w:rsidRPr="00DD0838" w:rsidRDefault="008975B1" w:rsidP="008975B1">
      <w:pPr>
        <w:spacing w:after="0" w:line="240" w:lineRule="auto"/>
        <w:rPr>
          <w:bCs/>
          <w:sz w:val="16"/>
          <w:szCs w:val="16"/>
        </w:rPr>
      </w:pPr>
      <w:r w:rsidRPr="00DD0838">
        <w:rPr>
          <w:bCs/>
          <w:sz w:val="16"/>
          <w:szCs w:val="16"/>
        </w:rPr>
        <w:t>(a) "Differing interests" include every interest that will adversely affect either the judgment or the loyalty of a lawyer to a client, whether it be a conflicting, inconsistent, diverse, or other interest.</w:t>
      </w:r>
    </w:p>
    <w:p w:rsidR="008975B1" w:rsidRPr="00412CC4" w:rsidRDefault="008975B1" w:rsidP="008975B1">
      <w:pPr>
        <w:spacing w:after="0" w:line="240" w:lineRule="auto"/>
        <w:rPr>
          <w:bCs/>
          <w:sz w:val="16"/>
          <w:szCs w:val="16"/>
        </w:rPr>
      </w:pPr>
      <w:r w:rsidRPr="00412CC4">
        <w:rPr>
          <w:bCs/>
          <w:sz w:val="16"/>
          <w:szCs w:val="16"/>
        </w:rPr>
        <w:t>CANON 5. A Lawyer Should Exercise Independent Professional Judgment on Behalf of a Client</w:t>
      </w:r>
    </w:p>
    <w:p w:rsidR="008975B1" w:rsidRPr="00DD0838" w:rsidRDefault="008975B1" w:rsidP="008975B1">
      <w:pPr>
        <w:spacing w:after="0" w:line="240" w:lineRule="auto"/>
        <w:rPr>
          <w:bCs/>
          <w:sz w:val="16"/>
          <w:szCs w:val="16"/>
        </w:rPr>
      </w:pPr>
      <w:r w:rsidRPr="00DD0838">
        <w:rPr>
          <w:bCs/>
          <w:sz w:val="16"/>
          <w:szCs w:val="16"/>
        </w:rPr>
        <w:t>DR 5-101 [1200.20] Conflicts of Interest - Lawyer's Own Interests.</w:t>
      </w:r>
    </w:p>
    <w:p w:rsidR="008975B1" w:rsidRPr="00DD0838" w:rsidRDefault="008975B1" w:rsidP="008975B1">
      <w:pPr>
        <w:spacing w:after="0" w:line="240" w:lineRule="auto"/>
        <w:rPr>
          <w:bCs/>
          <w:sz w:val="16"/>
          <w:szCs w:val="16"/>
        </w:rPr>
      </w:pPr>
      <w:r w:rsidRPr="00DD0838">
        <w:rPr>
          <w:bCs/>
          <w:sz w:val="16"/>
          <w:szCs w:val="16"/>
        </w:rPr>
        <w:t>DR 5-102 [1200.21] Lawyers as Witnesses.</w:t>
      </w:r>
    </w:p>
    <w:p w:rsidR="008975B1" w:rsidRPr="00DD0838" w:rsidRDefault="008975B1" w:rsidP="008975B1">
      <w:pPr>
        <w:spacing w:after="0" w:line="240" w:lineRule="auto"/>
        <w:rPr>
          <w:bCs/>
          <w:sz w:val="16"/>
          <w:szCs w:val="16"/>
        </w:rPr>
      </w:pPr>
      <w:r w:rsidRPr="00DD0838">
        <w:rPr>
          <w:bCs/>
          <w:sz w:val="16"/>
          <w:szCs w:val="16"/>
        </w:rPr>
        <w:t>DR 5-103 [1200.22] Avoiding Acquisition of Interest in Litigation.</w:t>
      </w:r>
    </w:p>
    <w:p w:rsidR="008975B1" w:rsidRPr="00DD0838" w:rsidRDefault="008975B1" w:rsidP="008975B1">
      <w:pPr>
        <w:spacing w:after="0" w:line="240" w:lineRule="auto"/>
        <w:rPr>
          <w:bCs/>
          <w:sz w:val="16"/>
          <w:szCs w:val="16"/>
        </w:rPr>
      </w:pPr>
      <w:r w:rsidRPr="00DD0838">
        <w:rPr>
          <w:bCs/>
          <w:sz w:val="16"/>
          <w:szCs w:val="16"/>
        </w:rPr>
        <w:t>DR 5-104 [1200.23] Transactions Between Lawyer and Client.</w:t>
      </w:r>
    </w:p>
    <w:p w:rsidR="008975B1" w:rsidRPr="00DD0838" w:rsidRDefault="008975B1" w:rsidP="008975B1">
      <w:pPr>
        <w:spacing w:after="0" w:line="240" w:lineRule="auto"/>
        <w:rPr>
          <w:bCs/>
          <w:sz w:val="16"/>
          <w:szCs w:val="16"/>
        </w:rPr>
      </w:pPr>
      <w:r w:rsidRPr="00DD0838">
        <w:rPr>
          <w:bCs/>
          <w:sz w:val="16"/>
          <w:szCs w:val="16"/>
        </w:rPr>
        <w:t>DR 5-105 [1200.24] Conflict of Interest; Simultaneous Representation.</w:t>
      </w:r>
    </w:p>
    <w:p w:rsidR="008975B1" w:rsidRPr="00DD0838" w:rsidRDefault="008975B1" w:rsidP="008975B1">
      <w:pPr>
        <w:spacing w:after="0" w:line="240" w:lineRule="auto"/>
        <w:rPr>
          <w:bCs/>
          <w:sz w:val="16"/>
          <w:szCs w:val="16"/>
        </w:rPr>
      </w:pPr>
      <w:r w:rsidRPr="00DD0838">
        <w:rPr>
          <w:bCs/>
          <w:sz w:val="16"/>
          <w:szCs w:val="16"/>
        </w:rPr>
        <w:t>DR 5-108 [1200.27] Conflict of Interest - Former Client.</w:t>
      </w:r>
    </w:p>
    <w:p w:rsidR="008975B1" w:rsidRPr="00DD0838" w:rsidRDefault="008975B1" w:rsidP="008975B1">
      <w:pPr>
        <w:spacing w:after="0" w:line="240" w:lineRule="auto"/>
        <w:rPr>
          <w:bCs/>
          <w:sz w:val="16"/>
          <w:szCs w:val="16"/>
        </w:rPr>
      </w:pPr>
      <w:r w:rsidRPr="00DD0838">
        <w:rPr>
          <w:bCs/>
          <w:sz w:val="16"/>
          <w:szCs w:val="16"/>
        </w:rPr>
        <w:t>CANON 6. A Lawyer Should Represent a Client Competently</w:t>
      </w:r>
    </w:p>
    <w:p w:rsidR="008975B1" w:rsidRPr="00DD0838" w:rsidRDefault="008975B1" w:rsidP="008975B1">
      <w:pPr>
        <w:spacing w:after="0" w:line="240" w:lineRule="auto"/>
        <w:rPr>
          <w:bCs/>
          <w:sz w:val="16"/>
          <w:szCs w:val="16"/>
        </w:rPr>
      </w:pPr>
      <w:r w:rsidRPr="00DD0838">
        <w:rPr>
          <w:bCs/>
          <w:sz w:val="16"/>
          <w:szCs w:val="16"/>
        </w:rPr>
        <w:t>CANON 7. A Lawyer Should Represent a Client Zealously Within the Bounds of the Law</w:t>
      </w:r>
    </w:p>
    <w:p w:rsidR="008975B1" w:rsidRPr="00DD0838" w:rsidRDefault="008975B1" w:rsidP="008975B1">
      <w:pPr>
        <w:spacing w:after="0" w:line="240" w:lineRule="auto"/>
        <w:rPr>
          <w:bCs/>
          <w:sz w:val="16"/>
          <w:szCs w:val="16"/>
        </w:rPr>
      </w:pPr>
      <w:r w:rsidRPr="00DD0838">
        <w:rPr>
          <w:bCs/>
          <w:sz w:val="16"/>
          <w:szCs w:val="16"/>
        </w:rPr>
        <w:t>DR 7-102 [1200.33] Representing a Client Within the Bounds of the Law.</w:t>
      </w:r>
    </w:p>
    <w:p w:rsidR="008975B1" w:rsidRPr="00DD0838" w:rsidRDefault="008975B1" w:rsidP="008975B1">
      <w:pPr>
        <w:spacing w:after="0" w:line="240" w:lineRule="auto"/>
        <w:rPr>
          <w:bCs/>
          <w:sz w:val="16"/>
          <w:szCs w:val="16"/>
        </w:rPr>
      </w:pPr>
      <w:r w:rsidRPr="00DD0838">
        <w:rPr>
          <w:bCs/>
          <w:sz w:val="16"/>
          <w:szCs w:val="16"/>
        </w:rPr>
        <w:t>DR 7-110 [1200.41] Contact with Officials.</w:t>
      </w:r>
    </w:p>
    <w:p w:rsidR="008975B1" w:rsidRPr="00DD0838" w:rsidRDefault="008975B1" w:rsidP="008975B1">
      <w:pPr>
        <w:spacing w:after="0" w:line="240" w:lineRule="auto"/>
        <w:rPr>
          <w:bCs/>
          <w:sz w:val="16"/>
          <w:szCs w:val="16"/>
        </w:rPr>
      </w:pPr>
      <w:r w:rsidRPr="00DD0838">
        <w:rPr>
          <w:bCs/>
          <w:sz w:val="16"/>
          <w:szCs w:val="16"/>
        </w:rPr>
        <w:t>DR 8-101 [1200.42] Action as a Public Official.</w:t>
      </w:r>
    </w:p>
    <w:p w:rsidR="008975B1" w:rsidRPr="00DD0838" w:rsidRDefault="008975B1" w:rsidP="008975B1">
      <w:pPr>
        <w:spacing w:after="0" w:line="240" w:lineRule="auto"/>
        <w:rPr>
          <w:bCs/>
          <w:sz w:val="16"/>
          <w:szCs w:val="16"/>
        </w:rPr>
      </w:pPr>
      <w:r w:rsidRPr="00DD0838">
        <w:rPr>
          <w:bCs/>
          <w:sz w:val="16"/>
          <w:szCs w:val="16"/>
        </w:rPr>
        <w:t>DR 8-103 [1200.44] Lawyer Candidate for Judicial Office.</w:t>
      </w:r>
    </w:p>
    <w:p w:rsidR="008975B1" w:rsidRPr="00DD0838" w:rsidRDefault="008975B1" w:rsidP="008975B1">
      <w:pPr>
        <w:spacing w:after="0" w:line="240" w:lineRule="auto"/>
        <w:rPr>
          <w:bCs/>
          <w:sz w:val="16"/>
          <w:szCs w:val="16"/>
        </w:rPr>
      </w:pPr>
      <w:r w:rsidRPr="00DD0838">
        <w:rPr>
          <w:bCs/>
          <w:sz w:val="16"/>
          <w:szCs w:val="16"/>
        </w:rPr>
        <w:t>A. A lawyer who is a candidate for judicial office shall comply with section 100.5 of the Chief Administrator's Rules Governing Judicial Conduct (22 NYCRR) and Canon 5 of the Code of Judicial Conduct.</w:t>
      </w:r>
    </w:p>
    <w:p w:rsidR="008975B1" w:rsidRPr="00DD0838" w:rsidRDefault="008975B1" w:rsidP="008975B1">
      <w:pPr>
        <w:spacing w:after="0" w:line="240" w:lineRule="auto"/>
        <w:rPr>
          <w:bCs/>
          <w:sz w:val="16"/>
          <w:szCs w:val="16"/>
        </w:rPr>
      </w:pPr>
      <w:r w:rsidRPr="00DD0838">
        <w:rPr>
          <w:bCs/>
          <w:sz w:val="16"/>
          <w:szCs w:val="16"/>
        </w:rPr>
        <w:t>CANON 9. A Lawyer Should Avoid Even the Appearance of Professional Impropriety</w:t>
      </w:r>
    </w:p>
    <w:p w:rsidR="008975B1" w:rsidRDefault="008975B1" w:rsidP="008975B1">
      <w:pPr>
        <w:spacing w:after="0" w:line="240" w:lineRule="auto"/>
        <w:rPr>
          <w:bCs/>
          <w:sz w:val="16"/>
          <w:szCs w:val="16"/>
        </w:rPr>
      </w:pPr>
      <w:r w:rsidRPr="00DD0838">
        <w:rPr>
          <w:bCs/>
          <w:sz w:val="16"/>
          <w:szCs w:val="16"/>
        </w:rPr>
        <w:t>DR 9-101 [1200.45] Avoiding Even the Appearance of Impropriety.</w:t>
      </w:r>
    </w:p>
    <w:p w:rsidR="007B0E99" w:rsidRDefault="007B0E99" w:rsidP="008975B1">
      <w:pPr>
        <w:pBdr>
          <w:bottom w:val="single" w:sz="6" w:space="1" w:color="auto"/>
        </w:pBdr>
        <w:spacing w:after="0" w:line="240" w:lineRule="auto"/>
        <w:rPr>
          <w:bCs/>
          <w:sz w:val="16"/>
          <w:szCs w:val="16"/>
        </w:rPr>
      </w:pPr>
    </w:p>
    <w:p w:rsidR="007B0E99" w:rsidRPr="00DD0838" w:rsidRDefault="007B0E99" w:rsidP="008975B1">
      <w:pPr>
        <w:spacing w:after="0" w:line="240" w:lineRule="auto"/>
        <w:rPr>
          <w:bCs/>
          <w:sz w:val="16"/>
          <w:szCs w:val="16"/>
        </w:rPr>
      </w:pPr>
    </w:p>
    <w:p w:rsidR="0067275E" w:rsidRDefault="0067275E">
      <w:pPr>
        <w:rPr>
          <w:sz w:val="20"/>
          <w:szCs w:val="20"/>
        </w:rPr>
      </w:pPr>
      <w:r>
        <w:rPr>
          <w:sz w:val="20"/>
          <w:szCs w:val="20"/>
        </w:rPr>
        <w:br w:type="page"/>
      </w:r>
    </w:p>
    <w:p w:rsidR="008975B1" w:rsidRPr="00DD0838" w:rsidRDefault="008975B1" w:rsidP="008975B1">
      <w:pPr>
        <w:ind w:firstLine="720"/>
        <w:rPr>
          <w:sz w:val="20"/>
          <w:szCs w:val="20"/>
        </w:rPr>
      </w:pPr>
      <w:r w:rsidRPr="00DD0838">
        <w:rPr>
          <w:sz w:val="20"/>
          <w:szCs w:val="20"/>
        </w:rPr>
        <w:lastRenderedPageBreak/>
        <w:t>I declare under penalty of perjury</w:t>
      </w:r>
      <w:r w:rsidR="005456E1">
        <w:rPr>
          <w:sz w:val="20"/>
          <w:szCs w:val="20"/>
        </w:rPr>
        <w:t xml:space="preserve"> and more</w:t>
      </w:r>
      <w:r w:rsidRPr="00DD0838">
        <w:rPr>
          <w:sz w:val="20"/>
          <w:szCs w:val="20"/>
        </w:rPr>
        <w:t xml:space="preserve"> that the foregoing statements in this CONFLICT OF INTEREST DISCLOSURE FORM are true and correct.  I am aware that any false, fictitious, or fraudulent statements or claims will subject me to criminal, civil, or administrative penalties, including possible culpability in RICO related crimes</w:t>
      </w:r>
      <w:r w:rsidR="0067275E">
        <w:rPr>
          <w:sz w:val="20"/>
          <w:szCs w:val="20"/>
        </w:rPr>
        <w:t>,</w:t>
      </w:r>
      <w:r w:rsidRPr="00DD0838">
        <w:rPr>
          <w:sz w:val="20"/>
          <w:szCs w:val="20"/>
        </w:rPr>
        <w:t xml:space="preserve"> including </w:t>
      </w:r>
      <w:r w:rsidR="0067275E">
        <w:rPr>
          <w:sz w:val="20"/>
          <w:szCs w:val="20"/>
        </w:rPr>
        <w:t>one of the predicate acts of the RICO, A</w:t>
      </w:r>
      <w:r w:rsidRPr="00DD0838">
        <w:rPr>
          <w:sz w:val="20"/>
          <w:szCs w:val="20"/>
        </w:rPr>
        <w:t xml:space="preserve">ttempted </w:t>
      </w:r>
      <w:r w:rsidR="0067275E">
        <w:rPr>
          <w:sz w:val="20"/>
          <w:szCs w:val="20"/>
        </w:rPr>
        <w:t>M</w:t>
      </w:r>
      <w:r w:rsidRPr="00DD0838">
        <w:rPr>
          <w:sz w:val="20"/>
          <w:szCs w:val="20"/>
        </w:rPr>
        <w:t>urder</w:t>
      </w:r>
      <w:r w:rsidR="0067275E">
        <w:rPr>
          <w:sz w:val="20"/>
          <w:szCs w:val="20"/>
        </w:rPr>
        <w:t>, for an attempted murder on</w:t>
      </w:r>
      <w:r w:rsidRPr="00DD0838">
        <w:rPr>
          <w:sz w:val="20"/>
          <w:szCs w:val="20"/>
        </w:rPr>
        <w:t xml:space="preserve"> Eliot Bernstein</w:t>
      </w:r>
      <w:r w:rsidR="0067275E">
        <w:rPr>
          <w:sz w:val="20"/>
          <w:szCs w:val="20"/>
        </w:rPr>
        <w:t>,</w:t>
      </w:r>
      <w:r w:rsidRPr="00DD0838">
        <w:rPr>
          <w:sz w:val="20"/>
          <w:szCs w:val="20"/>
        </w:rPr>
        <w:t xml:space="preserve"> his wife and children</w:t>
      </w:r>
      <w:r w:rsidR="0067275E">
        <w:rPr>
          <w:sz w:val="20"/>
          <w:szCs w:val="20"/>
        </w:rPr>
        <w:t>,</w:t>
      </w:r>
      <w:r w:rsidRPr="00DD0838">
        <w:rPr>
          <w:sz w:val="20"/>
          <w:szCs w:val="20"/>
        </w:rPr>
        <w:t xml:space="preserve"> in a </w:t>
      </w:r>
      <w:r w:rsidR="005456E1">
        <w:rPr>
          <w:sz w:val="20"/>
          <w:szCs w:val="20"/>
        </w:rPr>
        <w:t xml:space="preserve">terrorist styled </w:t>
      </w:r>
      <w:r w:rsidR="0067275E" w:rsidRPr="00DD0838">
        <w:rPr>
          <w:sz w:val="20"/>
          <w:szCs w:val="20"/>
        </w:rPr>
        <w:t>car bombing</w:t>
      </w:r>
      <w:r w:rsidRPr="00DD0838">
        <w:rPr>
          <w:sz w:val="20"/>
          <w:szCs w:val="20"/>
        </w:rPr>
        <w:t xml:space="preserve">. </w:t>
      </w:r>
    </w:p>
    <w:p w:rsidR="008975B1" w:rsidRPr="00BA1279" w:rsidRDefault="008975B1" w:rsidP="008975B1">
      <w:pPr>
        <w:tabs>
          <w:tab w:val="left" w:pos="9360"/>
        </w:tabs>
        <w:jc w:val="center"/>
        <w:rPr>
          <w:b/>
          <w:sz w:val="18"/>
          <w:szCs w:val="18"/>
          <w:u w:val="single"/>
        </w:rPr>
      </w:pPr>
      <w:r w:rsidRPr="00DD0838">
        <w:rPr>
          <w:noProof/>
          <w:szCs w:val="20"/>
        </w:rPr>
        <w:drawing>
          <wp:inline distT="0" distB="0" distL="0" distR="0">
            <wp:extent cx="2067254" cy="1396538"/>
            <wp:effectExtent l="19050" t="0" r="9196"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2077025" cy="1403139"/>
                    </a:xfrm>
                    <a:prstGeom prst="rect">
                      <a:avLst/>
                    </a:prstGeom>
                    <a:noFill/>
                    <a:ln w="9525">
                      <a:noFill/>
                      <a:miter lim="800000"/>
                      <a:headEnd/>
                      <a:tailEnd/>
                    </a:ln>
                  </pic:spPr>
                </pic:pic>
              </a:graphicData>
            </a:graphic>
          </wp:inline>
        </w:drawing>
      </w:r>
      <w:r w:rsidR="00BE50FF" w:rsidRPr="00BE50FF">
        <w:rPr>
          <w:b/>
          <w:sz w:val="18"/>
          <w:szCs w:val="18"/>
          <w:u w:val="single"/>
        </w:rPr>
        <w:t xml:space="preserve"> </w:t>
      </w:r>
      <w:r w:rsidR="00BE50FF">
        <w:rPr>
          <w:b/>
          <w:noProof/>
          <w:sz w:val="18"/>
          <w:szCs w:val="18"/>
          <w:u w:val="single"/>
        </w:rPr>
        <w:drawing>
          <wp:inline distT="0" distB="0" distL="0" distR="0">
            <wp:extent cx="2937674" cy="1397204"/>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938267" cy="1397486"/>
                    </a:xfrm>
                    <a:prstGeom prst="rect">
                      <a:avLst/>
                    </a:prstGeom>
                    <a:noFill/>
                    <a:ln w="9525">
                      <a:noFill/>
                      <a:miter lim="800000"/>
                      <a:headEnd/>
                      <a:tailEnd/>
                    </a:ln>
                  </pic:spPr>
                </pic:pic>
              </a:graphicData>
            </a:graphic>
          </wp:inline>
        </w:drawing>
      </w:r>
      <w:r>
        <w:rPr>
          <w:b/>
          <w:sz w:val="18"/>
          <w:szCs w:val="18"/>
          <w:u w:val="single"/>
        </w:rPr>
        <w:br/>
      </w:r>
      <w:r w:rsidRPr="00BA1279">
        <w:rPr>
          <w:b/>
          <w:sz w:val="18"/>
          <w:szCs w:val="18"/>
          <w:u w:val="single"/>
        </w:rPr>
        <w:t xml:space="preserve">NOTE– </w:t>
      </w:r>
      <w:r w:rsidR="005456E1">
        <w:rPr>
          <w:b/>
          <w:sz w:val="18"/>
          <w:szCs w:val="18"/>
          <w:u w:val="single"/>
        </w:rPr>
        <w:t xml:space="preserve">THE </w:t>
      </w:r>
      <w:r w:rsidRPr="00BA1279">
        <w:rPr>
          <w:b/>
          <w:sz w:val="18"/>
          <w:szCs w:val="18"/>
          <w:u w:val="single"/>
        </w:rPr>
        <w:t>CAR BOMBING</w:t>
      </w:r>
      <w:r w:rsidR="00BE50FF">
        <w:rPr>
          <w:b/>
          <w:sz w:val="18"/>
          <w:szCs w:val="18"/>
          <w:u w:val="single"/>
        </w:rPr>
        <w:t xml:space="preserve"> SO POWERFUL AS TO DESTROY OTHER VEHICLES</w:t>
      </w:r>
      <w:r w:rsidRPr="00BA1279">
        <w:rPr>
          <w:b/>
          <w:sz w:val="18"/>
          <w:szCs w:val="18"/>
          <w:u w:val="single"/>
        </w:rPr>
        <w:t xml:space="preserve"> IS NOT A SCENE OUT OF </w:t>
      </w:r>
      <w:r w:rsidR="005456E1">
        <w:rPr>
          <w:b/>
          <w:sz w:val="18"/>
          <w:szCs w:val="18"/>
          <w:u w:val="single"/>
        </w:rPr>
        <w:t>A</w:t>
      </w:r>
      <w:r w:rsidRPr="00BA1279">
        <w:rPr>
          <w:b/>
          <w:sz w:val="18"/>
          <w:szCs w:val="18"/>
          <w:u w:val="single"/>
        </w:rPr>
        <w:t xml:space="preserve"> WAR</w:t>
      </w:r>
      <w:r w:rsidR="005456E1">
        <w:rPr>
          <w:b/>
          <w:sz w:val="18"/>
          <w:szCs w:val="18"/>
          <w:u w:val="single"/>
        </w:rPr>
        <w:t xml:space="preserve"> ZONE</w:t>
      </w:r>
      <w:r w:rsidRPr="00BA1279">
        <w:rPr>
          <w:b/>
          <w:sz w:val="18"/>
          <w:szCs w:val="18"/>
          <w:u w:val="single"/>
        </w:rPr>
        <w:t xml:space="preserve"> BUT INSTEAD</w:t>
      </w:r>
      <w:r w:rsidR="005456E1">
        <w:rPr>
          <w:b/>
          <w:sz w:val="18"/>
          <w:szCs w:val="18"/>
          <w:u w:val="single"/>
        </w:rPr>
        <w:t xml:space="preserve"> TOOK PLACE IN</w:t>
      </w:r>
      <w:r w:rsidRPr="00BA1279">
        <w:rPr>
          <w:b/>
          <w:sz w:val="18"/>
          <w:szCs w:val="18"/>
          <w:u w:val="single"/>
        </w:rPr>
        <w:t xml:space="preserve"> </w:t>
      </w:r>
      <w:r w:rsidR="00BE50FF">
        <w:rPr>
          <w:b/>
          <w:sz w:val="18"/>
          <w:szCs w:val="18"/>
          <w:u w:val="single"/>
        </w:rPr>
        <w:t>DEL RAY BEACH</w:t>
      </w:r>
      <w:r w:rsidRPr="00BA1279">
        <w:rPr>
          <w:b/>
          <w:sz w:val="18"/>
          <w:szCs w:val="18"/>
          <w:u w:val="single"/>
        </w:rPr>
        <w:t xml:space="preserve"> FL</w:t>
      </w:r>
      <w:r w:rsidR="00BE50FF">
        <w:rPr>
          <w:b/>
          <w:sz w:val="18"/>
          <w:szCs w:val="18"/>
          <w:u w:val="single"/>
        </w:rPr>
        <w:t>ORIDA</w:t>
      </w:r>
    </w:p>
    <w:p w:rsidR="008975B1" w:rsidRPr="00DD0838" w:rsidRDefault="008975B1" w:rsidP="008975B1">
      <w:pPr>
        <w:ind w:firstLine="720"/>
        <w:rPr>
          <w:sz w:val="20"/>
          <w:szCs w:val="20"/>
        </w:rPr>
      </w:pPr>
      <w:r w:rsidRPr="00DD0838">
        <w:rPr>
          <w:sz w:val="20"/>
          <w:szCs w:val="20"/>
        </w:rPr>
        <w:t>I agree to accept responsibility for the unbiased review, and presentation of findings to the appropriate party(ies) who also have executed this CONFLICT OF INTEREST DISCLOSURE FORM</w:t>
      </w:r>
      <w:r w:rsidR="005456E1">
        <w:rPr>
          <w:sz w:val="20"/>
          <w:szCs w:val="20"/>
        </w:rPr>
        <w:t xml:space="preserve"> prior to review</w:t>
      </w:r>
      <w:r w:rsidRPr="00DD0838">
        <w:rPr>
          <w:sz w:val="20"/>
          <w:szCs w:val="20"/>
        </w:rPr>
        <w:t xml:space="preserve">.  A lack of signature will serve as evidence that I have accepted this document </w:t>
      </w:r>
      <w:r w:rsidRPr="00DD0838">
        <w:rPr>
          <w:b/>
          <w:bCs/>
          <w:sz w:val="20"/>
          <w:szCs w:val="20"/>
          <w:u w:val="single"/>
        </w:rPr>
        <w:t>with</w:t>
      </w:r>
      <w:r w:rsidRPr="00DD0838">
        <w:rPr>
          <w:sz w:val="20"/>
          <w:szCs w:val="20"/>
        </w:rPr>
        <w:t xml:space="preserve"> </w:t>
      </w:r>
      <w:r w:rsidR="005456E1">
        <w:rPr>
          <w:sz w:val="20"/>
          <w:szCs w:val="20"/>
        </w:rPr>
        <w:t xml:space="preserve">undisclosed </w:t>
      </w:r>
      <w:r w:rsidRPr="00DD0838">
        <w:rPr>
          <w:sz w:val="20"/>
          <w:szCs w:val="20"/>
        </w:rPr>
        <w:t>conflict</w:t>
      </w:r>
      <w:r w:rsidR="005456E1">
        <w:rPr>
          <w:sz w:val="20"/>
          <w:szCs w:val="20"/>
        </w:rPr>
        <w:t>, relations, relationships or interests</w:t>
      </w:r>
      <w:r w:rsidR="00AF33B7">
        <w:rPr>
          <w:sz w:val="20"/>
          <w:szCs w:val="20"/>
        </w:rPr>
        <w:t>.  I</w:t>
      </w:r>
      <w:r w:rsidRPr="00DD0838">
        <w:rPr>
          <w:sz w:val="20"/>
          <w:szCs w:val="20"/>
        </w:rPr>
        <w:t>n the event that I continue to represent the</w:t>
      </w:r>
      <w:r w:rsidR="00AF33B7">
        <w:rPr>
          <w:sz w:val="20"/>
          <w:szCs w:val="20"/>
        </w:rPr>
        <w:t xml:space="preserve">se </w:t>
      </w:r>
      <w:r w:rsidRPr="00DD0838">
        <w:rPr>
          <w:sz w:val="20"/>
          <w:szCs w:val="20"/>
        </w:rPr>
        <w:t>matters</w:t>
      </w:r>
      <w:r w:rsidR="007B0E99">
        <w:rPr>
          <w:sz w:val="20"/>
          <w:szCs w:val="20"/>
        </w:rPr>
        <w:t xml:space="preserve"> in any way,</w:t>
      </w:r>
      <w:r w:rsidRPr="00DD0838">
        <w:rPr>
          <w:sz w:val="20"/>
          <w:szCs w:val="20"/>
        </w:rPr>
        <w:t xml:space="preserve"> without signing </w:t>
      </w:r>
      <w:r w:rsidR="007B0E99">
        <w:rPr>
          <w:sz w:val="20"/>
          <w:szCs w:val="20"/>
        </w:rPr>
        <w:t xml:space="preserve">and the returning the </w:t>
      </w:r>
      <w:r w:rsidRPr="00DD0838">
        <w:rPr>
          <w:sz w:val="20"/>
          <w:szCs w:val="20"/>
        </w:rPr>
        <w:t>COI first</w:t>
      </w:r>
      <w:r w:rsidR="00AF33B7">
        <w:rPr>
          <w:sz w:val="20"/>
          <w:szCs w:val="20"/>
        </w:rPr>
        <w:t>,</w:t>
      </w:r>
      <w:r w:rsidR="005456E1">
        <w:rPr>
          <w:sz w:val="20"/>
          <w:szCs w:val="20"/>
        </w:rPr>
        <w:t xml:space="preserve"> </w:t>
      </w:r>
      <w:r w:rsidR="007B0E99">
        <w:rPr>
          <w:sz w:val="20"/>
          <w:szCs w:val="20"/>
        </w:rPr>
        <w:t>w</w:t>
      </w:r>
      <w:r w:rsidRPr="00DD0838">
        <w:rPr>
          <w:sz w:val="20"/>
          <w:szCs w:val="20"/>
        </w:rPr>
        <w:t>ill</w:t>
      </w:r>
      <w:r w:rsidR="005456E1">
        <w:rPr>
          <w:sz w:val="20"/>
          <w:szCs w:val="20"/>
        </w:rPr>
        <w:t xml:space="preserve"> act as a formal</w:t>
      </w:r>
      <w:r w:rsidRPr="00DD0838">
        <w:rPr>
          <w:sz w:val="20"/>
          <w:szCs w:val="20"/>
        </w:rPr>
        <w:t xml:space="preserve"> admission of conflict</w:t>
      </w:r>
      <w:r w:rsidR="007B0E99">
        <w:rPr>
          <w:sz w:val="20"/>
          <w:szCs w:val="20"/>
        </w:rPr>
        <w:t xml:space="preserve">s and/or undisclosed </w:t>
      </w:r>
      <w:r w:rsidR="005456E1">
        <w:rPr>
          <w:sz w:val="20"/>
          <w:szCs w:val="20"/>
        </w:rPr>
        <w:t>relations, relationships or interests</w:t>
      </w:r>
      <w:r w:rsidR="007B0E99">
        <w:rPr>
          <w:sz w:val="20"/>
          <w:szCs w:val="20"/>
        </w:rPr>
        <w:t>,</w:t>
      </w:r>
      <w:r w:rsidR="005456E1">
        <w:rPr>
          <w:sz w:val="20"/>
          <w:szCs w:val="20"/>
        </w:rPr>
        <w:t xml:space="preserve"> and </w:t>
      </w:r>
      <w:r w:rsidR="007B0E99">
        <w:rPr>
          <w:sz w:val="20"/>
          <w:szCs w:val="20"/>
        </w:rPr>
        <w:t xml:space="preserve">will </w:t>
      </w:r>
      <w:r w:rsidR="005456E1">
        <w:rPr>
          <w:sz w:val="20"/>
          <w:szCs w:val="20"/>
        </w:rPr>
        <w:t>serve as Prima Facie evidence in the event criminal or civil charges are brought against me</w:t>
      </w:r>
      <w:r w:rsidR="007B0E99">
        <w:rPr>
          <w:sz w:val="20"/>
          <w:szCs w:val="20"/>
        </w:rPr>
        <w:t xml:space="preserve"> for any action on my part</w:t>
      </w:r>
      <w:r w:rsidRPr="00DD0838">
        <w:rPr>
          <w:sz w:val="20"/>
          <w:szCs w:val="20"/>
        </w:rPr>
        <w:t>.</w:t>
      </w:r>
    </w:p>
    <w:p w:rsidR="008975B1" w:rsidRPr="00DD0838" w:rsidRDefault="00AF33B7" w:rsidP="008975B1">
      <w:pPr>
        <w:rPr>
          <w:sz w:val="20"/>
          <w:szCs w:val="20"/>
        </w:rPr>
      </w:pPr>
      <w:r>
        <w:rPr>
          <w:sz w:val="20"/>
          <w:szCs w:val="20"/>
        </w:rPr>
        <w:t>Organization:</w:t>
      </w:r>
      <w:r>
        <w:rPr>
          <w:sz w:val="20"/>
          <w:szCs w:val="20"/>
        </w:rPr>
        <w:tab/>
        <w:t>___________________________________________________________________________</w:t>
      </w:r>
    </w:p>
    <w:p w:rsidR="008975B1" w:rsidRPr="00DD0838" w:rsidRDefault="008975B1" w:rsidP="008975B1">
      <w:pPr>
        <w:rPr>
          <w:sz w:val="20"/>
          <w:szCs w:val="20"/>
        </w:rPr>
      </w:pPr>
      <w:r w:rsidRPr="00DD0838">
        <w:rPr>
          <w:sz w:val="20"/>
          <w:szCs w:val="20"/>
        </w:rPr>
        <w:t xml:space="preserve">Print </w:t>
      </w:r>
      <w:r w:rsidR="00AF33B7">
        <w:rPr>
          <w:sz w:val="20"/>
          <w:szCs w:val="20"/>
        </w:rPr>
        <w:t xml:space="preserve">FULL </w:t>
      </w:r>
      <w:r w:rsidRPr="00DD0838">
        <w:rPr>
          <w:sz w:val="20"/>
          <w:szCs w:val="20"/>
        </w:rPr>
        <w:t>Name</w:t>
      </w:r>
      <w:r w:rsidR="00AF33B7">
        <w:rPr>
          <w:sz w:val="20"/>
          <w:szCs w:val="20"/>
        </w:rPr>
        <w:t xml:space="preserve"> and</w:t>
      </w:r>
      <w:r w:rsidRPr="00DD0838">
        <w:rPr>
          <w:sz w:val="20"/>
          <w:szCs w:val="20"/>
        </w:rPr>
        <w:t xml:space="preserve"> Title 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75B1" w:rsidRPr="00DD0838" w:rsidRDefault="008975B1" w:rsidP="008975B1">
      <w:pPr>
        <w:rPr>
          <w:sz w:val="20"/>
          <w:szCs w:val="20"/>
        </w:rPr>
      </w:pPr>
      <w:r w:rsidRPr="00DD0838">
        <w:rPr>
          <w:sz w:val="20"/>
          <w:szCs w:val="20"/>
        </w:rPr>
        <w:t>Signature ____________________________________________   Date________/_________/__________</w:t>
      </w:r>
    </w:p>
    <w:p w:rsidR="008975B1" w:rsidRPr="00DD0838" w:rsidRDefault="008975B1" w:rsidP="008975B1">
      <w:pPr>
        <w:ind w:firstLine="720"/>
        <w:rPr>
          <w:sz w:val="20"/>
          <w:szCs w:val="20"/>
        </w:rPr>
      </w:pPr>
      <w:r w:rsidRPr="00DD0838">
        <w:rPr>
          <w:sz w:val="20"/>
          <w:szCs w:val="20"/>
        </w:rPr>
        <w:t>If you are unable to sign this COI and are therefore unable to continue further to pursue these matters, please attach a statement of whom we may contact as your replacement</w:t>
      </w:r>
      <w:r w:rsidR="00AF33B7">
        <w:rPr>
          <w:sz w:val="20"/>
          <w:szCs w:val="20"/>
        </w:rPr>
        <w:t>,</w:t>
      </w:r>
      <w:r w:rsidRPr="00DD0838">
        <w:rPr>
          <w:sz w:val="20"/>
          <w:szCs w:val="20"/>
        </w:rPr>
        <w:t xml:space="preserve"> in writing</w:t>
      </w:r>
      <w:r w:rsidR="00AF33B7">
        <w:rPr>
          <w:sz w:val="20"/>
          <w:szCs w:val="20"/>
        </w:rPr>
        <w:t>,</w:t>
      </w:r>
      <w:r w:rsidRPr="00DD0838">
        <w:rPr>
          <w:sz w:val="20"/>
          <w:szCs w:val="20"/>
        </w:rPr>
        <w:t xml:space="preserve"> within 10 business days to preclude legal actions against you</w:t>
      </w:r>
      <w:r w:rsidR="00AF33B7">
        <w:rPr>
          <w:sz w:val="20"/>
          <w:szCs w:val="20"/>
        </w:rPr>
        <w:t xml:space="preserve"> for Obstruction of Justice and more</w:t>
      </w:r>
      <w:r w:rsidRPr="00DD0838">
        <w:rPr>
          <w:sz w:val="20"/>
          <w:szCs w:val="20"/>
        </w:rPr>
        <w:t>.</w:t>
      </w:r>
      <w:r w:rsidR="007B0E99">
        <w:rPr>
          <w:sz w:val="20"/>
          <w:szCs w:val="20"/>
        </w:rPr>
        <w:t xml:space="preserve">  Please also attach the reasons why you cannot perform your duties in these matters.</w:t>
      </w:r>
      <w:r w:rsidRPr="00DD0838">
        <w:rPr>
          <w:sz w:val="20"/>
          <w:szCs w:val="20"/>
        </w:rPr>
        <w:t xml:space="preserve">  A copy can be sent to </w:t>
      </w:r>
      <w:hyperlink r:id="rId19" w:history="1">
        <w:r w:rsidRPr="00DD0838">
          <w:rPr>
            <w:rStyle w:val="Hyperlink"/>
            <w:sz w:val="20"/>
            <w:szCs w:val="20"/>
          </w:rPr>
          <w:t>iviewit@iviewit.tv</w:t>
        </w:r>
      </w:hyperlink>
      <w:r w:rsidRPr="00DD0838">
        <w:rPr>
          <w:sz w:val="20"/>
          <w:szCs w:val="20"/>
        </w:rPr>
        <w:t xml:space="preserve"> and </w:t>
      </w:r>
      <w:r w:rsidR="00AF33B7">
        <w:rPr>
          <w:sz w:val="20"/>
          <w:szCs w:val="20"/>
        </w:rPr>
        <w:t xml:space="preserve">the </w:t>
      </w:r>
      <w:r w:rsidRPr="00DD0838">
        <w:rPr>
          <w:sz w:val="20"/>
          <w:szCs w:val="20"/>
        </w:rPr>
        <w:t>original</w:t>
      </w:r>
      <w:r w:rsidR="00AF33B7">
        <w:rPr>
          <w:sz w:val="20"/>
          <w:szCs w:val="20"/>
        </w:rPr>
        <w:t xml:space="preserve"> sent</w:t>
      </w:r>
      <w:r w:rsidRPr="00DD0838">
        <w:rPr>
          <w:sz w:val="20"/>
          <w:szCs w:val="20"/>
        </w:rPr>
        <w:t xml:space="preserve"> to the mailing address below:</w:t>
      </w:r>
    </w:p>
    <w:p w:rsidR="00AF33B7" w:rsidRPr="00AF33B7" w:rsidRDefault="00AF33B7" w:rsidP="00AF33B7">
      <w:pPr>
        <w:spacing w:after="0" w:line="240" w:lineRule="auto"/>
        <w:rPr>
          <w:sz w:val="20"/>
          <w:szCs w:val="20"/>
        </w:rPr>
      </w:pPr>
      <w:r w:rsidRPr="00AF33B7">
        <w:rPr>
          <w:sz w:val="20"/>
          <w:szCs w:val="20"/>
        </w:rPr>
        <w:t>Eliot I. Bernstein</w:t>
      </w:r>
    </w:p>
    <w:p w:rsidR="00AF33B7" w:rsidRPr="00AF33B7" w:rsidRDefault="00AF33B7" w:rsidP="00AF33B7">
      <w:pPr>
        <w:spacing w:after="0" w:line="240" w:lineRule="auto"/>
        <w:rPr>
          <w:sz w:val="20"/>
          <w:szCs w:val="20"/>
        </w:rPr>
      </w:pPr>
      <w:r w:rsidRPr="00AF33B7">
        <w:rPr>
          <w:sz w:val="20"/>
          <w:szCs w:val="20"/>
        </w:rPr>
        <w:t>Inventor</w:t>
      </w:r>
    </w:p>
    <w:p w:rsidR="00AF33B7" w:rsidRPr="00AF33B7" w:rsidRDefault="00AF33B7" w:rsidP="00AF33B7">
      <w:pPr>
        <w:spacing w:after="0" w:line="240" w:lineRule="auto"/>
        <w:rPr>
          <w:sz w:val="20"/>
          <w:szCs w:val="20"/>
        </w:rPr>
      </w:pPr>
      <w:r w:rsidRPr="00AF33B7">
        <w:rPr>
          <w:sz w:val="20"/>
          <w:szCs w:val="20"/>
        </w:rPr>
        <w:t>Iviewit Holdings, Inc. – DL</w:t>
      </w:r>
    </w:p>
    <w:p w:rsidR="00AF33B7" w:rsidRPr="00AF33B7" w:rsidRDefault="00AF33B7" w:rsidP="00AF33B7">
      <w:pPr>
        <w:spacing w:after="0" w:line="240" w:lineRule="auto"/>
        <w:rPr>
          <w:sz w:val="20"/>
          <w:szCs w:val="20"/>
        </w:rPr>
      </w:pPr>
      <w:r w:rsidRPr="00AF33B7">
        <w:rPr>
          <w:sz w:val="20"/>
          <w:szCs w:val="20"/>
        </w:rPr>
        <w:t>Iviewit Holdings, Inc. – DL (yes, two identically named)</w:t>
      </w:r>
    </w:p>
    <w:p w:rsidR="00AF33B7" w:rsidRPr="00AF33B7" w:rsidRDefault="00AF33B7" w:rsidP="00AF33B7">
      <w:pPr>
        <w:spacing w:after="0" w:line="240" w:lineRule="auto"/>
        <w:rPr>
          <w:sz w:val="20"/>
          <w:szCs w:val="20"/>
        </w:rPr>
      </w:pPr>
      <w:r w:rsidRPr="00AF33B7">
        <w:rPr>
          <w:sz w:val="20"/>
          <w:szCs w:val="20"/>
        </w:rPr>
        <w:t>Iviewit Holdings, Inc. – FL</w:t>
      </w:r>
    </w:p>
    <w:p w:rsidR="00AF33B7" w:rsidRPr="00AF33B7" w:rsidRDefault="00AF33B7" w:rsidP="00AF33B7">
      <w:pPr>
        <w:spacing w:after="0" w:line="240" w:lineRule="auto"/>
        <w:rPr>
          <w:sz w:val="20"/>
          <w:szCs w:val="20"/>
        </w:rPr>
      </w:pPr>
      <w:r w:rsidRPr="00AF33B7">
        <w:rPr>
          <w:sz w:val="20"/>
          <w:szCs w:val="20"/>
        </w:rPr>
        <w:t xml:space="preserve">Iviewit Technologies, Inc. – DL </w:t>
      </w:r>
    </w:p>
    <w:p w:rsidR="00AF33B7" w:rsidRPr="00AF33B7" w:rsidRDefault="00AF33B7" w:rsidP="00AF33B7">
      <w:pPr>
        <w:spacing w:after="0" w:line="240" w:lineRule="auto"/>
        <w:rPr>
          <w:sz w:val="20"/>
          <w:szCs w:val="20"/>
        </w:rPr>
      </w:pPr>
      <w:r w:rsidRPr="00AF33B7">
        <w:rPr>
          <w:sz w:val="20"/>
          <w:szCs w:val="20"/>
        </w:rPr>
        <w:t>Uviewit Holdings, Inc. - DL</w:t>
      </w:r>
    </w:p>
    <w:p w:rsidR="00AF33B7" w:rsidRPr="00AF33B7" w:rsidRDefault="00AF33B7" w:rsidP="00AF33B7">
      <w:pPr>
        <w:spacing w:after="0" w:line="240" w:lineRule="auto"/>
        <w:rPr>
          <w:sz w:val="20"/>
          <w:szCs w:val="20"/>
        </w:rPr>
      </w:pPr>
      <w:r w:rsidRPr="00AF33B7">
        <w:rPr>
          <w:sz w:val="20"/>
          <w:szCs w:val="20"/>
        </w:rPr>
        <w:t>Uview.com, Inc. – DL</w:t>
      </w:r>
    </w:p>
    <w:p w:rsidR="00AF33B7" w:rsidRPr="00AF33B7" w:rsidRDefault="00AF33B7" w:rsidP="00AF33B7">
      <w:pPr>
        <w:spacing w:after="0" w:line="240" w:lineRule="auto"/>
        <w:rPr>
          <w:sz w:val="20"/>
          <w:szCs w:val="20"/>
        </w:rPr>
      </w:pPr>
      <w:r w:rsidRPr="00AF33B7">
        <w:rPr>
          <w:sz w:val="20"/>
          <w:szCs w:val="20"/>
        </w:rPr>
        <w:t>Iviewit.com, Inc. – FL</w:t>
      </w:r>
    </w:p>
    <w:p w:rsidR="00AF33B7" w:rsidRPr="00AF33B7" w:rsidRDefault="00AF33B7" w:rsidP="00AF33B7">
      <w:pPr>
        <w:spacing w:after="0" w:line="240" w:lineRule="auto"/>
        <w:rPr>
          <w:sz w:val="20"/>
          <w:szCs w:val="20"/>
        </w:rPr>
      </w:pPr>
      <w:r w:rsidRPr="00AF33B7">
        <w:rPr>
          <w:sz w:val="20"/>
          <w:szCs w:val="20"/>
        </w:rPr>
        <w:t>Iviewit.com, Inc. – DL</w:t>
      </w:r>
    </w:p>
    <w:p w:rsidR="00AF33B7" w:rsidRPr="00AF33B7" w:rsidRDefault="00AF33B7" w:rsidP="00AF33B7">
      <w:pPr>
        <w:spacing w:after="0" w:line="240" w:lineRule="auto"/>
        <w:rPr>
          <w:sz w:val="20"/>
          <w:szCs w:val="20"/>
        </w:rPr>
      </w:pPr>
      <w:r w:rsidRPr="00AF33B7">
        <w:rPr>
          <w:sz w:val="20"/>
          <w:szCs w:val="20"/>
        </w:rPr>
        <w:lastRenderedPageBreak/>
        <w:t>I.C., Inc. – FL</w:t>
      </w:r>
    </w:p>
    <w:p w:rsidR="00AF33B7" w:rsidRPr="00AF33B7" w:rsidRDefault="00AF33B7" w:rsidP="00AF33B7">
      <w:pPr>
        <w:spacing w:after="0" w:line="240" w:lineRule="auto"/>
        <w:rPr>
          <w:sz w:val="20"/>
          <w:szCs w:val="20"/>
        </w:rPr>
      </w:pPr>
      <w:r w:rsidRPr="00AF33B7">
        <w:rPr>
          <w:sz w:val="20"/>
          <w:szCs w:val="20"/>
        </w:rPr>
        <w:t>Iviewit.com LLC – DL</w:t>
      </w:r>
    </w:p>
    <w:p w:rsidR="00AF33B7" w:rsidRPr="00AF33B7" w:rsidRDefault="00AF33B7" w:rsidP="00AF33B7">
      <w:pPr>
        <w:spacing w:after="0" w:line="240" w:lineRule="auto"/>
        <w:rPr>
          <w:sz w:val="20"/>
          <w:szCs w:val="20"/>
        </w:rPr>
      </w:pPr>
      <w:r w:rsidRPr="00AF33B7">
        <w:rPr>
          <w:sz w:val="20"/>
          <w:szCs w:val="20"/>
        </w:rPr>
        <w:t>Iviewit LLC – DL</w:t>
      </w:r>
    </w:p>
    <w:p w:rsidR="00AF33B7" w:rsidRPr="00AF33B7" w:rsidRDefault="00AF33B7" w:rsidP="00AF33B7">
      <w:pPr>
        <w:spacing w:after="0" w:line="240" w:lineRule="auto"/>
        <w:rPr>
          <w:sz w:val="20"/>
          <w:szCs w:val="20"/>
        </w:rPr>
      </w:pPr>
      <w:r w:rsidRPr="00AF33B7">
        <w:rPr>
          <w:sz w:val="20"/>
          <w:szCs w:val="20"/>
        </w:rPr>
        <w:t>Iviewit Corporation – FL</w:t>
      </w:r>
    </w:p>
    <w:p w:rsidR="00AF33B7" w:rsidRPr="00AF33B7" w:rsidRDefault="00AF33B7" w:rsidP="00AF33B7">
      <w:pPr>
        <w:spacing w:after="0" w:line="240" w:lineRule="auto"/>
        <w:rPr>
          <w:sz w:val="20"/>
          <w:szCs w:val="20"/>
        </w:rPr>
      </w:pPr>
      <w:r w:rsidRPr="00AF33B7">
        <w:rPr>
          <w:sz w:val="20"/>
          <w:szCs w:val="20"/>
        </w:rPr>
        <w:t>Iviewit, Inc. – FL</w:t>
      </w:r>
    </w:p>
    <w:p w:rsidR="00AF33B7" w:rsidRPr="00AF33B7" w:rsidRDefault="00AF33B7" w:rsidP="00AF33B7">
      <w:pPr>
        <w:spacing w:after="0" w:line="240" w:lineRule="auto"/>
        <w:rPr>
          <w:sz w:val="20"/>
          <w:szCs w:val="20"/>
        </w:rPr>
      </w:pPr>
      <w:r w:rsidRPr="00AF33B7">
        <w:rPr>
          <w:sz w:val="20"/>
          <w:szCs w:val="20"/>
        </w:rPr>
        <w:t>Iviewit, Inc. – DL</w:t>
      </w:r>
    </w:p>
    <w:p w:rsidR="00AF33B7" w:rsidRPr="00AF33B7" w:rsidRDefault="00AF33B7" w:rsidP="00AF33B7">
      <w:pPr>
        <w:spacing w:after="0" w:line="240" w:lineRule="auto"/>
        <w:rPr>
          <w:sz w:val="20"/>
          <w:szCs w:val="20"/>
        </w:rPr>
      </w:pPr>
      <w:r w:rsidRPr="00AF33B7">
        <w:rPr>
          <w:sz w:val="20"/>
          <w:szCs w:val="20"/>
        </w:rPr>
        <w:t>Iviewit Corporation</w:t>
      </w:r>
    </w:p>
    <w:p w:rsidR="00AF33B7" w:rsidRPr="00AF33B7" w:rsidRDefault="00AF33B7" w:rsidP="00AF33B7">
      <w:pPr>
        <w:spacing w:after="0" w:line="240" w:lineRule="auto"/>
        <w:rPr>
          <w:sz w:val="20"/>
          <w:szCs w:val="20"/>
        </w:rPr>
      </w:pPr>
      <w:r w:rsidRPr="00AF33B7">
        <w:rPr>
          <w:sz w:val="20"/>
          <w:szCs w:val="20"/>
        </w:rPr>
        <w:t>2753 N.W. 34th St.</w:t>
      </w:r>
    </w:p>
    <w:p w:rsidR="00AF33B7" w:rsidRPr="00AF33B7" w:rsidRDefault="00AF33B7" w:rsidP="00AF33B7">
      <w:pPr>
        <w:spacing w:after="0" w:line="240" w:lineRule="auto"/>
        <w:rPr>
          <w:sz w:val="20"/>
          <w:szCs w:val="20"/>
        </w:rPr>
      </w:pPr>
      <w:r w:rsidRPr="00AF33B7">
        <w:rPr>
          <w:sz w:val="20"/>
          <w:szCs w:val="20"/>
        </w:rPr>
        <w:t>Boca Raton, Florida  33434-3459</w:t>
      </w:r>
    </w:p>
    <w:p w:rsidR="00AF33B7" w:rsidRPr="00AF33B7" w:rsidRDefault="00AF33B7" w:rsidP="00AF33B7">
      <w:pPr>
        <w:spacing w:after="0" w:line="240" w:lineRule="auto"/>
        <w:rPr>
          <w:sz w:val="20"/>
          <w:szCs w:val="20"/>
        </w:rPr>
      </w:pPr>
      <w:r w:rsidRPr="00AF33B7">
        <w:rPr>
          <w:sz w:val="20"/>
          <w:szCs w:val="20"/>
        </w:rPr>
        <w:t>(561) 245.8588 (o)</w:t>
      </w:r>
    </w:p>
    <w:p w:rsidR="00AF33B7" w:rsidRPr="00AF33B7" w:rsidRDefault="00AF33B7" w:rsidP="00AF33B7">
      <w:pPr>
        <w:spacing w:after="0" w:line="240" w:lineRule="auto"/>
        <w:rPr>
          <w:sz w:val="20"/>
          <w:szCs w:val="20"/>
        </w:rPr>
      </w:pPr>
      <w:r w:rsidRPr="00AF33B7">
        <w:rPr>
          <w:sz w:val="20"/>
          <w:szCs w:val="20"/>
        </w:rPr>
        <w:t>(561) 886.7628 (c)</w:t>
      </w:r>
    </w:p>
    <w:p w:rsidR="00AF33B7" w:rsidRPr="00AF33B7" w:rsidRDefault="00AF33B7" w:rsidP="00AF33B7">
      <w:pPr>
        <w:spacing w:after="0" w:line="240" w:lineRule="auto"/>
        <w:rPr>
          <w:sz w:val="20"/>
          <w:szCs w:val="20"/>
        </w:rPr>
      </w:pPr>
      <w:r w:rsidRPr="00AF33B7">
        <w:rPr>
          <w:sz w:val="20"/>
          <w:szCs w:val="20"/>
        </w:rPr>
        <w:t>(561) 245-8644 (f)</w:t>
      </w:r>
    </w:p>
    <w:p w:rsidR="00AF33B7" w:rsidRPr="00AF33B7" w:rsidRDefault="008B410D" w:rsidP="00AF33B7">
      <w:pPr>
        <w:spacing w:after="0" w:line="240" w:lineRule="auto"/>
        <w:rPr>
          <w:sz w:val="20"/>
          <w:szCs w:val="20"/>
        </w:rPr>
      </w:pPr>
      <w:hyperlink r:id="rId20" w:history="1">
        <w:r w:rsidR="00AF33B7" w:rsidRPr="00B47CCE">
          <w:rPr>
            <w:rStyle w:val="Hyperlink"/>
            <w:sz w:val="20"/>
            <w:szCs w:val="20"/>
          </w:rPr>
          <w:t>iviewit@iviewit.tv</w:t>
        </w:r>
      </w:hyperlink>
      <w:r w:rsidR="00AF33B7">
        <w:rPr>
          <w:sz w:val="20"/>
          <w:szCs w:val="20"/>
        </w:rPr>
        <w:t xml:space="preserve"> </w:t>
      </w:r>
    </w:p>
    <w:p w:rsidR="00AF33B7" w:rsidRPr="00AF33B7" w:rsidRDefault="008B410D" w:rsidP="00AF33B7">
      <w:pPr>
        <w:spacing w:after="0" w:line="240" w:lineRule="auto"/>
        <w:rPr>
          <w:sz w:val="20"/>
          <w:szCs w:val="20"/>
        </w:rPr>
      </w:pPr>
      <w:hyperlink r:id="rId21" w:history="1">
        <w:r w:rsidR="00AF33B7" w:rsidRPr="00B47CCE">
          <w:rPr>
            <w:rStyle w:val="Hyperlink"/>
            <w:sz w:val="20"/>
            <w:szCs w:val="20"/>
          </w:rPr>
          <w:t>http://www.iviewit.tv</w:t>
        </w:r>
      </w:hyperlink>
      <w:r w:rsidR="00AF33B7">
        <w:rPr>
          <w:sz w:val="20"/>
          <w:szCs w:val="20"/>
        </w:rPr>
        <w:t xml:space="preserve"> </w:t>
      </w:r>
    </w:p>
    <w:p w:rsidR="00AF33B7" w:rsidRPr="00AF33B7" w:rsidRDefault="008B410D" w:rsidP="00AF33B7">
      <w:pPr>
        <w:spacing w:after="0" w:line="240" w:lineRule="auto"/>
        <w:rPr>
          <w:sz w:val="20"/>
          <w:szCs w:val="20"/>
        </w:rPr>
      </w:pPr>
      <w:hyperlink r:id="rId22" w:history="1">
        <w:r w:rsidR="00AF33B7" w:rsidRPr="00B47CCE">
          <w:rPr>
            <w:rStyle w:val="Hyperlink"/>
            <w:sz w:val="20"/>
            <w:szCs w:val="20"/>
          </w:rPr>
          <w:t>http://iviewit.tv/wordpress</w:t>
        </w:r>
      </w:hyperlink>
      <w:r w:rsidR="00AF33B7">
        <w:rPr>
          <w:sz w:val="20"/>
          <w:szCs w:val="20"/>
        </w:rPr>
        <w:t xml:space="preserve"> </w:t>
      </w:r>
    </w:p>
    <w:p w:rsidR="00AF33B7" w:rsidRPr="00AF33B7" w:rsidRDefault="008B410D" w:rsidP="00AF33B7">
      <w:pPr>
        <w:spacing w:after="0" w:line="240" w:lineRule="auto"/>
        <w:rPr>
          <w:sz w:val="20"/>
          <w:szCs w:val="20"/>
        </w:rPr>
      </w:pPr>
      <w:hyperlink r:id="rId23" w:anchor="!/iviewit" w:history="1">
        <w:r w:rsidR="00AF33B7" w:rsidRPr="00B47CCE">
          <w:rPr>
            <w:rStyle w:val="Hyperlink"/>
            <w:sz w:val="20"/>
            <w:szCs w:val="20"/>
          </w:rPr>
          <w:t>http://www.facebook.com/#!/iviewit</w:t>
        </w:r>
      </w:hyperlink>
      <w:r w:rsidR="00AF33B7">
        <w:rPr>
          <w:sz w:val="20"/>
          <w:szCs w:val="20"/>
        </w:rPr>
        <w:t xml:space="preserve"> </w:t>
      </w:r>
    </w:p>
    <w:p w:rsidR="00AF33B7" w:rsidRPr="00AF33B7" w:rsidRDefault="008B410D" w:rsidP="00AF33B7">
      <w:pPr>
        <w:spacing w:after="0" w:line="240" w:lineRule="auto"/>
        <w:rPr>
          <w:sz w:val="20"/>
          <w:szCs w:val="20"/>
        </w:rPr>
      </w:pPr>
      <w:hyperlink r:id="rId24" w:history="1">
        <w:r w:rsidR="00AF33B7" w:rsidRPr="00B47CCE">
          <w:rPr>
            <w:rStyle w:val="Hyperlink"/>
            <w:sz w:val="20"/>
            <w:szCs w:val="20"/>
          </w:rPr>
          <w:t>http://www.myspace.com/iviewit</w:t>
        </w:r>
      </w:hyperlink>
      <w:r w:rsidR="00AF33B7">
        <w:rPr>
          <w:sz w:val="20"/>
          <w:szCs w:val="20"/>
        </w:rPr>
        <w:t xml:space="preserve"> </w:t>
      </w:r>
    </w:p>
    <w:p w:rsidR="00AF33B7" w:rsidRPr="00AF33B7" w:rsidRDefault="008B410D" w:rsidP="00AF33B7">
      <w:pPr>
        <w:spacing w:after="0" w:line="240" w:lineRule="auto"/>
        <w:rPr>
          <w:sz w:val="20"/>
          <w:szCs w:val="20"/>
        </w:rPr>
      </w:pPr>
      <w:hyperlink r:id="rId25" w:history="1">
        <w:r w:rsidR="00AF33B7" w:rsidRPr="00B47CCE">
          <w:rPr>
            <w:rStyle w:val="Hyperlink"/>
            <w:sz w:val="20"/>
            <w:szCs w:val="20"/>
          </w:rPr>
          <w:t>http://iviewit.tv/wordpresseliot</w:t>
        </w:r>
      </w:hyperlink>
      <w:r w:rsidR="00AF33B7">
        <w:rPr>
          <w:sz w:val="20"/>
          <w:szCs w:val="20"/>
        </w:rPr>
        <w:t xml:space="preserve"> </w:t>
      </w:r>
    </w:p>
    <w:p w:rsidR="00AF33B7" w:rsidRPr="00AF33B7" w:rsidRDefault="008B410D" w:rsidP="00AF33B7">
      <w:pPr>
        <w:spacing w:after="0" w:line="240" w:lineRule="auto"/>
        <w:rPr>
          <w:sz w:val="20"/>
          <w:szCs w:val="20"/>
        </w:rPr>
      </w:pPr>
      <w:hyperlink r:id="rId26" w:history="1">
        <w:r w:rsidR="00AF33B7" w:rsidRPr="00B47CCE">
          <w:rPr>
            <w:rStyle w:val="Hyperlink"/>
            <w:sz w:val="20"/>
            <w:szCs w:val="20"/>
          </w:rPr>
          <w:t>http://www.youtube.com/user/eliotbernstein?feature=mhum</w:t>
        </w:r>
      </w:hyperlink>
      <w:r w:rsidR="00AF33B7">
        <w:rPr>
          <w:sz w:val="20"/>
          <w:szCs w:val="20"/>
        </w:rPr>
        <w:t xml:space="preserve"> </w:t>
      </w:r>
    </w:p>
    <w:p w:rsidR="00AF33B7" w:rsidRPr="00AF33B7" w:rsidRDefault="008B410D" w:rsidP="00AF33B7">
      <w:pPr>
        <w:spacing w:after="0" w:line="240" w:lineRule="auto"/>
        <w:rPr>
          <w:sz w:val="20"/>
          <w:szCs w:val="20"/>
        </w:rPr>
      </w:pPr>
      <w:hyperlink r:id="rId27" w:history="1">
        <w:r w:rsidR="00AF33B7" w:rsidRPr="00B47CCE">
          <w:rPr>
            <w:rStyle w:val="Hyperlink"/>
            <w:sz w:val="20"/>
            <w:szCs w:val="20"/>
          </w:rPr>
          <w:t>http://www.TheDivineConstitution.com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Also, check out </w:t>
      </w:r>
    </w:p>
    <w:p w:rsidR="00AF33B7" w:rsidRPr="00AF33B7" w:rsidRDefault="00AF33B7" w:rsidP="00AF33B7">
      <w:pPr>
        <w:spacing w:after="0" w:line="240" w:lineRule="auto"/>
        <w:rPr>
          <w:sz w:val="20"/>
          <w:szCs w:val="20"/>
        </w:rPr>
      </w:pPr>
      <w:r w:rsidRPr="00AF33B7">
        <w:rPr>
          <w:sz w:val="20"/>
          <w:szCs w:val="20"/>
        </w:rPr>
        <w:t>Eliot's Testimony at the NY Senate Judiciary Committee Hearings Part 1</w:t>
      </w:r>
    </w:p>
    <w:p w:rsidR="00AF33B7" w:rsidRPr="00AF33B7" w:rsidRDefault="008B410D" w:rsidP="00AF33B7">
      <w:pPr>
        <w:spacing w:after="0" w:line="240" w:lineRule="auto"/>
        <w:rPr>
          <w:sz w:val="20"/>
          <w:szCs w:val="20"/>
        </w:rPr>
      </w:pPr>
      <w:hyperlink r:id="rId28" w:history="1">
        <w:r w:rsidR="00AF33B7" w:rsidRPr="00B47CCE">
          <w:rPr>
            <w:rStyle w:val="Hyperlink"/>
            <w:sz w:val="20"/>
            <w:szCs w:val="20"/>
          </w:rPr>
          <w:t>http://www.youtube.com/watch?v=8Cw0gogF4Fs&amp;feature=player_embedded</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and Part 2 @</w:t>
      </w:r>
    </w:p>
    <w:p w:rsidR="00AF33B7" w:rsidRPr="00AF33B7" w:rsidRDefault="008B410D" w:rsidP="00AF33B7">
      <w:pPr>
        <w:spacing w:after="0" w:line="240" w:lineRule="auto"/>
        <w:rPr>
          <w:sz w:val="20"/>
          <w:szCs w:val="20"/>
        </w:rPr>
      </w:pPr>
      <w:hyperlink r:id="rId29" w:history="1">
        <w:r w:rsidR="00AF33B7" w:rsidRPr="00B47CCE">
          <w:rPr>
            <w:rStyle w:val="Hyperlink"/>
            <w:sz w:val="20"/>
            <w:szCs w:val="20"/>
          </w:rPr>
          <w:t>http://www.youtube.com/watch?v=Apc_Zc_YNIk&amp;feature=related</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and</w:t>
      </w:r>
    </w:p>
    <w:p w:rsidR="00AF33B7" w:rsidRPr="00AF33B7" w:rsidRDefault="00AF33B7" w:rsidP="00AF33B7">
      <w:pPr>
        <w:spacing w:after="0" w:line="240" w:lineRule="auto"/>
        <w:rPr>
          <w:sz w:val="20"/>
          <w:szCs w:val="20"/>
        </w:rPr>
      </w:pPr>
      <w:r w:rsidRPr="00AF33B7">
        <w:rPr>
          <w:sz w:val="20"/>
          <w:szCs w:val="20"/>
        </w:rPr>
        <w:t>Christine Anderson Whistleblower Testimony @</w:t>
      </w:r>
    </w:p>
    <w:p w:rsidR="00AF33B7" w:rsidRPr="00AF33B7" w:rsidRDefault="008B410D" w:rsidP="00AF33B7">
      <w:pPr>
        <w:spacing w:after="0" w:line="240" w:lineRule="auto"/>
        <w:rPr>
          <w:sz w:val="20"/>
          <w:szCs w:val="20"/>
        </w:rPr>
      </w:pPr>
      <w:hyperlink r:id="rId30" w:history="1">
        <w:r w:rsidR="00AF33B7" w:rsidRPr="00B47CCE">
          <w:rPr>
            <w:rStyle w:val="Hyperlink"/>
            <w:sz w:val="20"/>
            <w:szCs w:val="20"/>
          </w:rPr>
          <w:t>http://www.youtube.com/watch?v=6BlK73p4Ueo</w:t>
        </w:r>
      </w:hyperlink>
      <w:r w:rsidR="00AF33B7">
        <w:rPr>
          <w:sz w:val="20"/>
          <w:szCs w:val="20"/>
        </w:rPr>
        <w:t xml:space="preserve"> </w:t>
      </w:r>
    </w:p>
    <w:p w:rsidR="00AF33B7" w:rsidRDefault="00AF33B7" w:rsidP="00AF33B7">
      <w:pPr>
        <w:spacing w:after="0" w:line="240" w:lineRule="auto"/>
        <w:rPr>
          <w:sz w:val="20"/>
          <w:szCs w:val="20"/>
        </w:rPr>
      </w:pPr>
      <w:r w:rsidRPr="00AF33B7">
        <w:rPr>
          <w:sz w:val="20"/>
          <w:szCs w:val="20"/>
        </w:rPr>
        <w:t xml:space="preserve">and </w:t>
      </w:r>
    </w:p>
    <w:p w:rsidR="00AF33B7" w:rsidRPr="00AF33B7" w:rsidRDefault="00AF33B7" w:rsidP="00AF33B7">
      <w:pPr>
        <w:spacing w:after="0" w:line="240" w:lineRule="auto"/>
        <w:rPr>
          <w:sz w:val="20"/>
          <w:szCs w:val="20"/>
        </w:rPr>
      </w:pPr>
      <w:r w:rsidRPr="00AF33B7">
        <w:rPr>
          <w:sz w:val="20"/>
          <w:szCs w:val="20"/>
        </w:rPr>
        <w:t xml:space="preserve">Eliot Part 1 - The Iviewit Inventions @ </w:t>
      </w:r>
    </w:p>
    <w:p w:rsidR="00AF33B7" w:rsidRPr="00AF33B7" w:rsidRDefault="008B410D" w:rsidP="00AF33B7">
      <w:pPr>
        <w:spacing w:after="0" w:line="240" w:lineRule="auto"/>
        <w:rPr>
          <w:sz w:val="20"/>
          <w:szCs w:val="20"/>
        </w:rPr>
      </w:pPr>
      <w:hyperlink r:id="rId31" w:history="1">
        <w:r w:rsidR="00AF33B7" w:rsidRPr="00B47CCE">
          <w:rPr>
            <w:rStyle w:val="Hyperlink"/>
            <w:sz w:val="20"/>
            <w:szCs w:val="20"/>
          </w:rPr>
          <w:t>http://www.youtube.com/watch?v=LOn4hwemqW0</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1 with No Top Teeth, Don't Laugh, Very Important</w:t>
      </w:r>
    </w:p>
    <w:p w:rsidR="00AF33B7" w:rsidRPr="00AF33B7" w:rsidRDefault="008B410D" w:rsidP="00AF33B7">
      <w:pPr>
        <w:spacing w:after="0" w:line="240" w:lineRule="auto"/>
        <w:rPr>
          <w:sz w:val="20"/>
          <w:szCs w:val="20"/>
        </w:rPr>
      </w:pPr>
      <w:hyperlink r:id="rId32" w:history="1">
        <w:r w:rsidR="00AF33B7" w:rsidRPr="00B47CCE">
          <w:rPr>
            <w:rStyle w:val="Hyperlink"/>
            <w:sz w:val="20"/>
            <w:szCs w:val="20"/>
          </w:rPr>
          <w:t>http://www.youtube.com/watch?v=DuIHQDcwQfM</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2 with No Top OR Bottom Teeth, Don't Laugh, Very Important</w:t>
      </w:r>
    </w:p>
    <w:p w:rsidR="00AF33B7" w:rsidRPr="00AF33B7" w:rsidRDefault="008B410D" w:rsidP="00AF33B7">
      <w:pPr>
        <w:spacing w:after="0" w:line="240" w:lineRule="auto"/>
        <w:rPr>
          <w:sz w:val="20"/>
          <w:szCs w:val="20"/>
        </w:rPr>
      </w:pPr>
      <w:hyperlink r:id="rId33" w:history="1">
        <w:r w:rsidR="00AF33B7" w:rsidRPr="00B47CCE">
          <w:rPr>
            <w:rStyle w:val="Hyperlink"/>
            <w:sz w:val="20"/>
            <w:szCs w:val="20"/>
          </w:rPr>
          <w:t>http://www.youtube.com/watch?v=jbOP3U1q6mM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Thought that was crazy, try </w:t>
      </w:r>
      <w:hyperlink r:id="rId34" w:history="1">
        <w:r w:rsidRPr="00B47CCE">
          <w:rPr>
            <w:rStyle w:val="Hyperlink"/>
            <w:sz w:val="20"/>
            <w:szCs w:val="20"/>
          </w:rPr>
          <w:t>http://www.youtube.com/watch?v=3mfWAwzpNlE&amp;feature=results_main&amp;playnext=1&amp;list=PL2ADE052D9122F5AD</w:t>
        </w:r>
      </w:hyperlink>
      <w:r>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Other Websites I like:</w:t>
      </w:r>
    </w:p>
    <w:p w:rsidR="00AF33B7" w:rsidRPr="00AF33B7" w:rsidRDefault="008B410D" w:rsidP="00AF33B7">
      <w:pPr>
        <w:spacing w:after="0" w:line="240" w:lineRule="auto"/>
        <w:rPr>
          <w:sz w:val="20"/>
          <w:szCs w:val="20"/>
        </w:rPr>
      </w:pPr>
      <w:hyperlink r:id="rId35" w:history="1">
        <w:r w:rsidR="00AF33B7" w:rsidRPr="00B47CCE">
          <w:rPr>
            <w:rStyle w:val="Hyperlink"/>
            <w:sz w:val="20"/>
            <w:szCs w:val="20"/>
          </w:rPr>
          <w:t>http://www.deniedpatent.com</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36" w:history="1">
        <w:r w:rsidR="00AF33B7" w:rsidRPr="00B47CCE">
          <w:rPr>
            <w:rStyle w:val="Hyperlink"/>
            <w:sz w:val="20"/>
            <w:szCs w:val="20"/>
          </w:rPr>
          <w:t>http://exposecorruptcourts.blogspot.com</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37" w:history="1">
        <w:r w:rsidR="00AF33B7" w:rsidRPr="00B47CCE">
          <w:rPr>
            <w:rStyle w:val="Hyperlink"/>
            <w:sz w:val="20"/>
            <w:szCs w:val="20"/>
          </w:rPr>
          <w:t>http://www.judgewatch.org/index.html</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38" w:history="1">
        <w:r w:rsidR="00AF33B7" w:rsidRPr="00B47CCE">
          <w:rPr>
            <w:rStyle w:val="Hyperlink"/>
            <w:sz w:val="20"/>
            <w:szCs w:val="20"/>
          </w:rPr>
          <w:t>http://www.enddiscriminationnow.com</w:t>
        </w:r>
      </w:hyperlink>
      <w:r w:rsidR="00AF33B7">
        <w:rPr>
          <w:sz w:val="20"/>
          <w:szCs w:val="20"/>
        </w:rPr>
        <w:t xml:space="preserve"> </w:t>
      </w:r>
    </w:p>
    <w:p w:rsidR="00AF33B7" w:rsidRPr="00AF33B7" w:rsidRDefault="008B410D" w:rsidP="00AF33B7">
      <w:pPr>
        <w:spacing w:after="0" w:line="240" w:lineRule="auto"/>
        <w:rPr>
          <w:sz w:val="20"/>
          <w:szCs w:val="20"/>
        </w:rPr>
      </w:pPr>
      <w:hyperlink r:id="rId39" w:history="1">
        <w:r w:rsidR="00AF33B7" w:rsidRPr="00B47CCE">
          <w:rPr>
            <w:rStyle w:val="Hyperlink"/>
            <w:sz w:val="20"/>
            <w:szCs w:val="20"/>
          </w:rPr>
          <w:t>http://www.corruptcourts.org</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40" w:history="1">
        <w:r w:rsidR="00AF33B7" w:rsidRPr="00B47CCE">
          <w:rPr>
            <w:rStyle w:val="Hyperlink"/>
            <w:sz w:val="20"/>
            <w:szCs w:val="20"/>
          </w:rPr>
          <w:t>http://www.makeourofficialsaccountable.com</w:t>
        </w:r>
      </w:hyperlink>
      <w:r w:rsidR="00AF33B7">
        <w:rPr>
          <w:sz w:val="20"/>
          <w:szCs w:val="20"/>
        </w:rPr>
        <w:t xml:space="preserve"> </w:t>
      </w:r>
    </w:p>
    <w:p w:rsidR="00AF33B7" w:rsidRPr="00AF33B7" w:rsidRDefault="008B410D" w:rsidP="00AF33B7">
      <w:pPr>
        <w:spacing w:after="0" w:line="240" w:lineRule="auto"/>
        <w:rPr>
          <w:sz w:val="20"/>
          <w:szCs w:val="20"/>
        </w:rPr>
      </w:pPr>
      <w:hyperlink r:id="rId41" w:history="1">
        <w:r w:rsidR="00AF33B7" w:rsidRPr="00B47CCE">
          <w:rPr>
            <w:rStyle w:val="Hyperlink"/>
            <w:sz w:val="20"/>
            <w:szCs w:val="20"/>
          </w:rPr>
          <w:t>http://www.parentadvocates.org</w:t>
        </w:r>
      </w:hyperlink>
      <w:r w:rsidR="00AF33B7">
        <w:rPr>
          <w:sz w:val="20"/>
          <w:szCs w:val="20"/>
        </w:rPr>
        <w:t xml:space="preserve"> </w:t>
      </w:r>
    </w:p>
    <w:p w:rsidR="00AF33B7" w:rsidRPr="00AF33B7" w:rsidRDefault="008B410D" w:rsidP="00AF33B7">
      <w:pPr>
        <w:spacing w:after="0" w:line="240" w:lineRule="auto"/>
        <w:rPr>
          <w:sz w:val="20"/>
          <w:szCs w:val="20"/>
        </w:rPr>
      </w:pPr>
      <w:hyperlink r:id="rId42" w:history="1">
        <w:r w:rsidR="00AF33B7" w:rsidRPr="00B47CCE">
          <w:rPr>
            <w:rStyle w:val="Hyperlink"/>
            <w:sz w:val="20"/>
            <w:szCs w:val="20"/>
          </w:rPr>
          <w:t>http://www.newyorkcourtcorruption.blogspot.com</w:t>
        </w:r>
      </w:hyperlink>
      <w:r w:rsidR="00AF33B7">
        <w:rPr>
          <w:sz w:val="20"/>
          <w:szCs w:val="20"/>
        </w:rPr>
        <w:t xml:space="preserve"> </w:t>
      </w:r>
    </w:p>
    <w:p w:rsidR="00AF33B7" w:rsidRPr="00AF33B7" w:rsidRDefault="008B410D" w:rsidP="00AF33B7">
      <w:pPr>
        <w:spacing w:after="0" w:line="240" w:lineRule="auto"/>
        <w:rPr>
          <w:sz w:val="20"/>
          <w:szCs w:val="20"/>
        </w:rPr>
      </w:pPr>
      <w:hyperlink r:id="rId43" w:history="1">
        <w:r w:rsidR="00AF33B7" w:rsidRPr="00B47CCE">
          <w:rPr>
            <w:rStyle w:val="Hyperlink"/>
            <w:sz w:val="20"/>
            <w:szCs w:val="20"/>
          </w:rPr>
          <w:t>http://cuomotarp.blogspot.com</w:t>
        </w:r>
      </w:hyperlink>
      <w:r w:rsidR="00AF33B7">
        <w:rPr>
          <w:sz w:val="20"/>
          <w:szCs w:val="20"/>
        </w:rPr>
        <w:t xml:space="preserve"> </w:t>
      </w:r>
    </w:p>
    <w:p w:rsidR="00AF33B7" w:rsidRPr="00AF33B7" w:rsidRDefault="008B410D" w:rsidP="00AF33B7">
      <w:pPr>
        <w:spacing w:after="0" w:line="240" w:lineRule="auto"/>
        <w:rPr>
          <w:sz w:val="20"/>
          <w:szCs w:val="20"/>
        </w:rPr>
      </w:pPr>
      <w:hyperlink r:id="rId44" w:history="1">
        <w:r w:rsidR="00AF33B7" w:rsidRPr="00B47CCE">
          <w:rPr>
            <w:rStyle w:val="Hyperlink"/>
            <w:sz w:val="20"/>
            <w:szCs w:val="20"/>
          </w:rPr>
          <w:t>http://www.disbarthefloridabar.com</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45" w:history="1">
        <w:r w:rsidR="00AF33B7" w:rsidRPr="00B47CCE">
          <w:rPr>
            <w:rStyle w:val="Hyperlink"/>
            <w:sz w:val="20"/>
            <w:szCs w:val="20"/>
          </w:rPr>
          <w:t>http://www.trusteefraud.com/trusteefraud-blog</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46" w:history="1">
        <w:r w:rsidR="00AF33B7" w:rsidRPr="00B47CCE">
          <w:rPr>
            <w:rStyle w:val="Hyperlink"/>
            <w:sz w:val="20"/>
            <w:szCs w:val="20"/>
          </w:rPr>
          <w:t>http://www.constitutionalguardian.com</w:t>
        </w:r>
      </w:hyperlink>
      <w:r w:rsidR="00AF33B7">
        <w:rPr>
          <w:sz w:val="20"/>
          <w:szCs w:val="20"/>
        </w:rPr>
        <w:t xml:space="preserve"> </w:t>
      </w:r>
    </w:p>
    <w:p w:rsidR="00AF33B7" w:rsidRPr="00AF33B7" w:rsidRDefault="008B410D" w:rsidP="00AF33B7">
      <w:pPr>
        <w:spacing w:after="0" w:line="240" w:lineRule="auto"/>
        <w:rPr>
          <w:sz w:val="20"/>
          <w:szCs w:val="20"/>
        </w:rPr>
      </w:pPr>
      <w:hyperlink r:id="rId47" w:history="1">
        <w:r w:rsidR="00AF33B7" w:rsidRPr="00B47CCE">
          <w:rPr>
            <w:rStyle w:val="Hyperlink"/>
            <w:sz w:val="20"/>
            <w:szCs w:val="20"/>
          </w:rPr>
          <w:t>http://www.americans4legalreform.com</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48" w:history="1">
        <w:r w:rsidR="00AF33B7" w:rsidRPr="00B47CCE">
          <w:rPr>
            <w:rStyle w:val="Hyperlink"/>
            <w:sz w:val="20"/>
            <w:szCs w:val="20"/>
          </w:rPr>
          <w:t>http://www.judicialaccountability.org</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49" w:history="1">
        <w:r w:rsidR="00AF33B7" w:rsidRPr="00B47CCE">
          <w:rPr>
            <w:rStyle w:val="Hyperlink"/>
            <w:sz w:val="20"/>
            <w:szCs w:val="20"/>
          </w:rPr>
          <w:t>www.electpollack.us</w:t>
        </w:r>
      </w:hyperlink>
      <w:r w:rsidR="00AF33B7">
        <w:rPr>
          <w:sz w:val="20"/>
          <w:szCs w:val="20"/>
        </w:rPr>
        <w:t xml:space="preserve"> </w:t>
      </w:r>
    </w:p>
    <w:p w:rsidR="00AF33B7" w:rsidRPr="00AF33B7" w:rsidRDefault="008B410D" w:rsidP="00AF33B7">
      <w:pPr>
        <w:spacing w:after="0" w:line="240" w:lineRule="auto"/>
        <w:rPr>
          <w:sz w:val="20"/>
          <w:szCs w:val="20"/>
        </w:rPr>
      </w:pPr>
      <w:hyperlink r:id="rId50" w:history="1">
        <w:r w:rsidR="00AF33B7" w:rsidRPr="00B47CCE">
          <w:rPr>
            <w:rStyle w:val="Hyperlink"/>
            <w:sz w:val="20"/>
            <w:szCs w:val="20"/>
          </w:rPr>
          <w:t>http://www.ruthmpollackesq.com</w:t>
        </w:r>
      </w:hyperlink>
      <w:r w:rsidR="00AF33B7">
        <w:rPr>
          <w:sz w:val="20"/>
          <w:szCs w:val="20"/>
        </w:rPr>
        <w:t xml:space="preserve"> </w:t>
      </w:r>
    </w:p>
    <w:p w:rsidR="00AF33B7" w:rsidRPr="00AF33B7" w:rsidRDefault="008B410D" w:rsidP="00AF33B7">
      <w:pPr>
        <w:spacing w:after="0" w:line="240" w:lineRule="auto"/>
        <w:rPr>
          <w:sz w:val="20"/>
          <w:szCs w:val="20"/>
        </w:rPr>
      </w:pPr>
      <w:hyperlink r:id="rId51" w:history="1">
        <w:r w:rsidR="00AF33B7" w:rsidRPr="00B47CCE">
          <w:rPr>
            <w:rStyle w:val="Hyperlink"/>
            <w:sz w:val="20"/>
            <w:szCs w:val="20"/>
          </w:rPr>
          <w:t>http://www.VoteForGreg.us</w:t>
        </w:r>
      </w:hyperlink>
      <w:r w:rsidR="00AF33B7">
        <w:rPr>
          <w:sz w:val="20"/>
          <w:szCs w:val="20"/>
        </w:rPr>
        <w:t xml:space="preserve"> </w:t>
      </w:r>
      <w:r w:rsidR="00AF33B7" w:rsidRPr="00AF33B7">
        <w:rPr>
          <w:sz w:val="20"/>
          <w:szCs w:val="20"/>
        </w:rPr>
        <w:t xml:space="preserve"> Greg Fischer</w:t>
      </w:r>
    </w:p>
    <w:p w:rsidR="00AF33B7" w:rsidRPr="00AF33B7" w:rsidRDefault="008B410D" w:rsidP="00AF33B7">
      <w:pPr>
        <w:spacing w:after="0" w:line="240" w:lineRule="auto"/>
        <w:rPr>
          <w:sz w:val="20"/>
          <w:szCs w:val="20"/>
        </w:rPr>
      </w:pPr>
      <w:hyperlink r:id="rId52" w:history="1">
        <w:r w:rsidR="00AF33B7" w:rsidRPr="00B47CCE">
          <w:rPr>
            <w:rStyle w:val="Hyperlink"/>
            <w:sz w:val="20"/>
            <w:szCs w:val="20"/>
          </w:rPr>
          <w:t>http://www.liberty-candidates.org/greg-fischer/</w:t>
        </w:r>
      </w:hyperlink>
      <w:r w:rsidR="00AF33B7">
        <w:rPr>
          <w:sz w:val="20"/>
          <w:szCs w:val="20"/>
        </w:rPr>
        <w:t xml:space="preserve"> </w:t>
      </w:r>
    </w:p>
    <w:p w:rsidR="00AF33B7" w:rsidRPr="00AF33B7" w:rsidRDefault="008B410D" w:rsidP="00AF33B7">
      <w:pPr>
        <w:spacing w:after="0" w:line="240" w:lineRule="auto"/>
        <w:rPr>
          <w:sz w:val="20"/>
          <w:szCs w:val="20"/>
        </w:rPr>
      </w:pPr>
      <w:hyperlink r:id="rId53" w:history="1">
        <w:r w:rsidR="00AF33B7" w:rsidRPr="00B47CCE">
          <w:rPr>
            <w:rStyle w:val="Hyperlink"/>
            <w:sz w:val="20"/>
            <w:szCs w:val="20"/>
          </w:rPr>
          <w:t>http://www.facebook.com/pages/Vote-For-Greg/111952178833067</w:t>
        </w:r>
      </w:hyperlink>
      <w:r w:rsidR="00AF33B7">
        <w:rPr>
          <w:sz w:val="20"/>
          <w:szCs w:val="20"/>
        </w:rPr>
        <w:t xml:space="preserve"> </w:t>
      </w:r>
    </w:p>
    <w:p w:rsidR="00AF33B7" w:rsidRPr="00AF33B7" w:rsidRDefault="008B410D" w:rsidP="00AF33B7">
      <w:pPr>
        <w:spacing w:after="0" w:line="240" w:lineRule="auto"/>
        <w:rPr>
          <w:sz w:val="20"/>
          <w:szCs w:val="20"/>
        </w:rPr>
      </w:pPr>
      <w:hyperlink r:id="rId54" w:history="1">
        <w:r w:rsidR="00AF33B7" w:rsidRPr="00B47CCE">
          <w:rPr>
            <w:rStyle w:val="Hyperlink"/>
            <w:sz w:val="20"/>
            <w:szCs w:val="20"/>
          </w:rPr>
          <w:t>http://www.killallthelawyers.ws/law</w:t>
        </w:r>
      </w:hyperlink>
      <w:r w:rsidR="00AF33B7">
        <w:rPr>
          <w:sz w:val="20"/>
          <w:szCs w:val="20"/>
        </w:rPr>
        <w:t xml:space="preserve"> </w:t>
      </w:r>
      <w:r w:rsidR="00AF33B7" w:rsidRPr="00AF33B7">
        <w:rPr>
          <w:sz w:val="20"/>
          <w:szCs w:val="20"/>
        </w:rPr>
        <w:t xml:space="preserve"> (The Shakespearean Solution, The Butcher)</w:t>
      </w:r>
    </w:p>
    <w:p w:rsidR="00AF33B7" w:rsidRPr="00AF33B7" w:rsidRDefault="00AF33B7" w:rsidP="00AF33B7">
      <w:pPr>
        <w:spacing w:after="0" w:line="240" w:lineRule="auto"/>
        <w:rPr>
          <w:sz w:val="20"/>
          <w:szCs w:val="20"/>
        </w:rPr>
      </w:pPr>
    </w:p>
    <w:p w:rsidR="00181104" w:rsidRDefault="00181104" w:rsidP="00181104">
      <w:pPr>
        <w:jc w:val="center"/>
      </w:pPr>
      <w:r>
        <w:rPr>
          <w:sz w:val="20"/>
          <w:szCs w:val="20"/>
        </w:rPr>
        <w:t>---</w:t>
      </w:r>
    </w:p>
    <w:p w:rsidR="00AF33B7" w:rsidRPr="00C35FC3" w:rsidRDefault="00AF33B7" w:rsidP="00C35FC3">
      <w:pPr>
        <w:jc w:val="center"/>
        <w:rPr>
          <w:sz w:val="16"/>
          <w:szCs w:val="16"/>
        </w:rPr>
      </w:pPr>
      <w:r w:rsidRPr="00C35FC3">
        <w:rPr>
          <w:sz w:val="16"/>
          <w:szCs w:val="16"/>
        </w:rPr>
        <w:t>CONFIDENTIALITY NOTICE:</w:t>
      </w:r>
    </w:p>
    <w:p w:rsidR="00AF33B7" w:rsidRPr="00C35FC3" w:rsidRDefault="00AF33B7" w:rsidP="00C35FC3">
      <w:pPr>
        <w:ind w:firstLine="720"/>
        <w:rPr>
          <w:sz w:val="16"/>
          <w:szCs w:val="16"/>
        </w:rPr>
      </w:pPr>
      <w:r w:rsidRPr="00C35FC3">
        <w:rPr>
          <w:sz w:val="16"/>
          <w:szCs w:val="16"/>
        </w:rPr>
        <w:t xml:space="preserve">This message and any attachments are covered by the Electronic Communications Privacy Act, </w:t>
      </w:r>
      <w:hyperlink r:id="rId55" w:history="1">
        <w:r w:rsidR="00057962" w:rsidRPr="00C35FC3">
          <w:rPr>
            <w:rStyle w:val="Hyperlink"/>
            <w:noProof/>
            <w:sz w:val="16"/>
            <w:szCs w:val="16"/>
          </w:rPr>
          <w:t>18 U.S.C. SS 2510-2521</w:t>
        </w:r>
      </w:hyperlink>
      <w:r w:rsidRPr="00C35FC3">
        <w:rPr>
          <w:sz w:val="16"/>
          <w:szCs w:val="16"/>
        </w:rPr>
        <w:t xml:space="preserve">.   </w:t>
      </w:r>
    </w:p>
    <w:p w:rsidR="00057962" w:rsidRPr="00C35FC3" w:rsidRDefault="00AF33B7" w:rsidP="00C35FC3">
      <w:pPr>
        <w:ind w:firstLine="720"/>
        <w:rPr>
          <w:sz w:val="16"/>
          <w:szCs w:val="16"/>
        </w:rPr>
      </w:pPr>
      <w:r w:rsidRPr="00C35FC3">
        <w:rPr>
          <w:sz w:val="16"/>
          <w:szCs w:val="16"/>
        </w:rPr>
        <w:t>This e-mail</w:t>
      </w:r>
      <w:r w:rsidR="00057962" w:rsidRPr="00C35FC3">
        <w:rPr>
          <w:sz w:val="16"/>
          <w:szCs w:val="16"/>
        </w:rPr>
        <w:t>, fax or mailed</w:t>
      </w:r>
      <w:r w:rsidRPr="00C35FC3">
        <w:rPr>
          <w:sz w:val="16"/>
          <w:szCs w:val="16"/>
        </w:rPr>
        <w:t xml:space="preserve"> message is intended only for the person or entity to which it is addressed and may contain confidential and/or privileged material. Any unauthorized review, use, disclosure or distribution is prohibited. If you are not the intended recipient, please contact the sender by reply e-mail</w:t>
      </w:r>
      <w:r w:rsidR="00057962" w:rsidRPr="00C35FC3">
        <w:rPr>
          <w:sz w:val="16"/>
          <w:szCs w:val="16"/>
        </w:rPr>
        <w:t>, fax or mail</w:t>
      </w:r>
      <w:r w:rsidRPr="00C35FC3">
        <w:rPr>
          <w:sz w:val="16"/>
          <w:szCs w:val="16"/>
        </w:rPr>
        <w:t xml:space="preserve"> and destroy all copies of the original message </w:t>
      </w:r>
      <w:r w:rsidR="00057962" w:rsidRPr="00C35FC3">
        <w:rPr>
          <w:sz w:val="16"/>
          <w:szCs w:val="16"/>
        </w:rPr>
        <w:t>and</w:t>
      </w:r>
      <w:r w:rsidRPr="00C35FC3">
        <w:rPr>
          <w:sz w:val="16"/>
          <w:szCs w:val="16"/>
        </w:rPr>
        <w:t xml:space="preserve"> call (561) 245-8588. If you are the intended recipient but do not wish to receive communications through</w:t>
      </w:r>
      <w:r w:rsidR="00057962" w:rsidRPr="00C35FC3">
        <w:rPr>
          <w:sz w:val="16"/>
          <w:szCs w:val="16"/>
        </w:rPr>
        <w:t xml:space="preserve"> an electronic</w:t>
      </w:r>
      <w:r w:rsidRPr="00C35FC3">
        <w:rPr>
          <w:sz w:val="16"/>
          <w:szCs w:val="16"/>
        </w:rPr>
        <w:t xml:space="preserve"> medium, please so advise the sender immediately</w:t>
      </w:r>
      <w:r w:rsidR="00057962" w:rsidRPr="00C35FC3">
        <w:rPr>
          <w:sz w:val="16"/>
          <w:szCs w:val="16"/>
        </w:rPr>
        <w:t xml:space="preserve"> in a formal written request</w:t>
      </w:r>
      <w:r w:rsidRPr="00C35FC3">
        <w:rPr>
          <w:sz w:val="16"/>
          <w:szCs w:val="16"/>
        </w:rPr>
        <w:t xml:space="preserve">. </w:t>
      </w:r>
    </w:p>
    <w:p w:rsidR="00057962" w:rsidRPr="00C35FC3" w:rsidRDefault="00AF33B7" w:rsidP="00C35FC3">
      <w:pPr>
        <w:ind w:firstLine="720"/>
        <w:rPr>
          <w:sz w:val="16"/>
          <w:szCs w:val="16"/>
        </w:rPr>
      </w:pPr>
      <w:r w:rsidRPr="00C35FC3">
        <w:rPr>
          <w:sz w:val="16"/>
          <w:szCs w:val="16"/>
        </w:rPr>
        <w:t xml:space="preserve">*The Electronic Communications Privacy Act, 18 U.S.C. 119 Sections 2510-2521 et seq., governs distribution of this “Message,” including attachments. The originator intended this Message for the specified recipients only; it may contain the originator’s confidential and proprietary information. The originator hereby notifies unintended recipients that they have received this Message in error, and strictly proscribes their Message review, dissemination, copying, and content-based actions. Recipients-in-error shall notify the originator immediately by e-mail, and delete the original message. Authorized carriers of this message shall expeditiously deliver this Message to intended recipients.  See: Quon v. Arch. </w:t>
      </w:r>
    </w:p>
    <w:p w:rsidR="008975B1" w:rsidRDefault="00AF33B7" w:rsidP="00C35FC3">
      <w:pPr>
        <w:ind w:firstLine="720"/>
        <w:rPr>
          <w:sz w:val="16"/>
          <w:szCs w:val="16"/>
        </w:rPr>
      </w:pPr>
      <w:r w:rsidRPr="00C35FC3">
        <w:rPr>
          <w:sz w:val="16"/>
          <w:szCs w:val="16"/>
        </w:rPr>
        <w:t>*Wireless Copyright Notice*.  Federal and State laws govern copyrights to this Message.  You must have the originator’s full written consent to alter, copy, or use this Message</w:t>
      </w:r>
      <w:r w:rsidR="00057962" w:rsidRPr="00C35FC3">
        <w:rPr>
          <w:sz w:val="16"/>
          <w:szCs w:val="16"/>
        </w:rPr>
        <w:t xml:space="preserve"> in any way</w:t>
      </w:r>
      <w:r w:rsidRPr="00C35FC3">
        <w:rPr>
          <w:sz w:val="16"/>
          <w:szCs w:val="16"/>
        </w:rPr>
        <w:t xml:space="preserve">.  Originator acknowledges others’ copyrighted content in this Message.  Otherwise, Copyright © 2011 by originator Eliot Ivan Bernstein, </w:t>
      </w:r>
      <w:hyperlink r:id="rId56" w:history="1">
        <w:r w:rsidR="00027B78" w:rsidRPr="00C35FC3">
          <w:rPr>
            <w:rStyle w:val="Hyperlink"/>
            <w:sz w:val="16"/>
            <w:szCs w:val="16"/>
          </w:rPr>
          <w:t>iviewit@iviewit.tv</w:t>
        </w:r>
      </w:hyperlink>
      <w:r w:rsidR="00027B78" w:rsidRPr="00C35FC3">
        <w:rPr>
          <w:sz w:val="16"/>
          <w:szCs w:val="16"/>
        </w:rPr>
        <w:t xml:space="preserve"> </w:t>
      </w:r>
      <w:r w:rsidRPr="00C35FC3">
        <w:rPr>
          <w:sz w:val="16"/>
          <w:szCs w:val="16"/>
        </w:rPr>
        <w:t xml:space="preserve"> and </w:t>
      </w:r>
      <w:hyperlink r:id="rId57" w:history="1">
        <w:r w:rsidR="00027B78" w:rsidRPr="00C35FC3">
          <w:rPr>
            <w:rStyle w:val="Hyperlink"/>
            <w:sz w:val="16"/>
            <w:szCs w:val="16"/>
          </w:rPr>
          <w:t>www.iviewit.tv</w:t>
        </w:r>
      </w:hyperlink>
      <w:r w:rsidR="00027B78" w:rsidRPr="00C35FC3">
        <w:rPr>
          <w:sz w:val="16"/>
          <w:szCs w:val="16"/>
        </w:rPr>
        <w:t xml:space="preserve"> </w:t>
      </w:r>
      <w:r w:rsidRPr="00C35FC3">
        <w:rPr>
          <w:sz w:val="16"/>
          <w:szCs w:val="16"/>
        </w:rPr>
        <w:t>.  All Rights Reserved.</w:t>
      </w:r>
    </w:p>
    <w:p w:rsidR="00C35FC3" w:rsidRPr="007B0E99" w:rsidRDefault="00C35FC3" w:rsidP="00C35FC3">
      <w:pPr>
        <w:ind w:firstLine="720"/>
        <w:rPr>
          <w:b/>
          <w:noProof/>
          <w:sz w:val="16"/>
          <w:szCs w:val="16"/>
        </w:rPr>
      </w:pPr>
      <w:r w:rsidRPr="007B0E99">
        <w:rPr>
          <w:b/>
          <w:noProof/>
          <w:sz w:val="16"/>
          <w:szCs w:val="16"/>
        </w:rPr>
        <w:t>NOTICE:  Due to Presidential Executive Orders, the National Security Agency</w:t>
      </w:r>
      <w:r w:rsidR="007B0E99">
        <w:rPr>
          <w:b/>
          <w:noProof/>
          <w:sz w:val="16"/>
          <w:szCs w:val="16"/>
        </w:rPr>
        <w:t xml:space="preserve"> and other Government Agencies</w:t>
      </w:r>
      <w:r w:rsidRPr="007B0E99">
        <w:rPr>
          <w:b/>
          <w:noProof/>
          <w:sz w:val="16"/>
          <w:szCs w:val="16"/>
        </w:rPr>
        <w:t xml:space="preserve"> may have read this email/fax/message/mailing without warning, warrant, or notice.  They may do this without any judicial or legislative oversight and it can happen to ordinary Americans like you and me. You have no recourse nor protection save to vote against any incumbent endorsing such unlawful acts.</w:t>
      </w:r>
      <w:r w:rsidR="00CB5391">
        <w:rPr>
          <w:b/>
          <w:noProof/>
          <w:sz w:val="16"/>
          <w:szCs w:val="16"/>
        </w:rPr>
        <w:t xml:space="preserve">  If that fails, see your Article II Rights under the Constitution of the United States of America.</w:t>
      </w:r>
    </w:p>
    <w:p w:rsidR="008975B1" w:rsidRDefault="008975B1" w:rsidP="008975B1">
      <w:pPr>
        <w:rPr>
          <w:noProof/>
          <w:sz w:val="16"/>
          <w:szCs w:val="16"/>
        </w:rPr>
      </w:pPr>
      <w:r>
        <w:rPr>
          <w:noProof/>
          <w:sz w:val="16"/>
          <w:szCs w:val="16"/>
        </w:rPr>
        <w:br w:type="page"/>
      </w:r>
    </w:p>
    <w:p w:rsidR="001438BB" w:rsidRDefault="00EB487A" w:rsidP="0067275E">
      <w:pPr>
        <w:jc w:val="center"/>
        <w:rPr>
          <w:b/>
          <w:caps/>
        </w:rPr>
      </w:pPr>
      <w:r w:rsidRPr="00027B78">
        <w:rPr>
          <w:b/>
          <w:caps/>
        </w:rPr>
        <w:lastRenderedPageBreak/>
        <w:t>Caution</w:t>
      </w:r>
      <w:r w:rsidR="00027B78">
        <w:rPr>
          <w:b/>
          <w:caps/>
        </w:rPr>
        <w:t xml:space="preserve">!  </w:t>
      </w:r>
      <w:r w:rsidRPr="00027B78">
        <w:rPr>
          <w:b/>
          <w:caps/>
        </w:rPr>
        <w:t>if you have not signed the attached Conflict of Interest Disclosure form and returned it as instructed and you continue to act in any manner</w:t>
      </w:r>
      <w:r w:rsidR="00077D18" w:rsidRPr="00027B78">
        <w:rPr>
          <w:b/>
          <w:caps/>
        </w:rPr>
        <w:t xml:space="preserve"> whatsoever</w:t>
      </w:r>
      <w:r w:rsidR="00027B78">
        <w:rPr>
          <w:b/>
          <w:caps/>
        </w:rPr>
        <w:t xml:space="preserve"> </w:t>
      </w:r>
      <w:r w:rsidR="00027B78" w:rsidRPr="00027B78">
        <w:rPr>
          <w:b/>
          <w:caps/>
        </w:rPr>
        <w:t>in these matters,</w:t>
      </w:r>
      <w:r w:rsidRPr="00027B78">
        <w:rPr>
          <w:b/>
          <w:caps/>
        </w:rPr>
        <w:t xml:space="preserve"> Criminal Charges </w:t>
      </w:r>
      <w:r w:rsidR="00027B78">
        <w:rPr>
          <w:b/>
          <w:caps/>
        </w:rPr>
        <w:t>will be</w:t>
      </w:r>
      <w:r w:rsidRPr="00027B78">
        <w:rPr>
          <w:b/>
          <w:caps/>
        </w:rPr>
        <w:t xml:space="preserve"> brought against you for</w:t>
      </w:r>
      <w:r w:rsidR="002441A7">
        <w:rPr>
          <w:b/>
          <w:caps/>
        </w:rPr>
        <w:t>,</w:t>
      </w:r>
      <w:r w:rsidRPr="00027B78">
        <w:rPr>
          <w:b/>
          <w:caps/>
        </w:rPr>
        <w:t xml:space="preserve"> </w:t>
      </w:r>
      <w:r w:rsidR="00027B78" w:rsidRPr="00027B78">
        <w:rPr>
          <w:b/>
          <w:caps/>
        </w:rPr>
        <w:t xml:space="preserve">Obstruction of Justice, </w:t>
      </w:r>
      <w:r w:rsidRPr="00027B78">
        <w:rPr>
          <w:b/>
          <w:caps/>
        </w:rPr>
        <w:t>Aiding &amp; Abetting a Criminal RICO Organization</w:t>
      </w:r>
      <w:r w:rsidR="00027B78" w:rsidRPr="00027B78">
        <w:rPr>
          <w:b/>
          <w:caps/>
        </w:rPr>
        <w:t xml:space="preserve"> and More</w:t>
      </w:r>
      <w:r w:rsidR="00027B78">
        <w:rPr>
          <w:b/>
          <w:caps/>
        </w:rPr>
        <w:t xml:space="preserve">.  </w:t>
      </w:r>
      <w:r w:rsidRPr="00027B78">
        <w:rPr>
          <w:b/>
          <w:caps/>
        </w:rPr>
        <w:t xml:space="preserve">see </w:t>
      </w:r>
      <w:r w:rsidR="00027B78">
        <w:rPr>
          <w:b/>
          <w:caps/>
        </w:rPr>
        <w:t xml:space="preserve">the </w:t>
      </w:r>
      <w:r w:rsidRPr="00027B78">
        <w:rPr>
          <w:b/>
          <w:caps/>
        </w:rPr>
        <w:t>attached Conflict of Interest Disclosure Form for further information</w:t>
      </w:r>
      <w:r w:rsidR="00027B78">
        <w:rPr>
          <w:b/>
          <w:caps/>
        </w:rPr>
        <w:t xml:space="preserve"> regarding your </w:t>
      </w:r>
      <w:r w:rsidR="00690D1E">
        <w:rPr>
          <w:b/>
          <w:caps/>
        </w:rPr>
        <w:t>PER</w:t>
      </w:r>
      <w:r w:rsidR="00027B78">
        <w:rPr>
          <w:b/>
          <w:caps/>
        </w:rPr>
        <w:t>sonal and professional liabilities</w:t>
      </w:r>
      <w:r w:rsidRPr="00027B78">
        <w:rPr>
          <w:b/>
          <w:caps/>
        </w:rPr>
        <w:t>.</w:t>
      </w:r>
    </w:p>
    <w:p w:rsidR="00356767" w:rsidRDefault="00356767" w:rsidP="00356767">
      <w:pPr>
        <w:jc w:val="center"/>
      </w:pPr>
      <w:r>
        <w:t>---</w:t>
      </w:r>
    </w:p>
    <w:p w:rsidR="00A419E9" w:rsidRDefault="00A419E9" w:rsidP="00A419E9">
      <w:pPr>
        <w:ind w:firstLine="720"/>
      </w:pPr>
      <w:r w:rsidRPr="002F3046">
        <w:t xml:space="preserve">Non-Lawyer pro se litigants </w:t>
      </w:r>
      <w:r w:rsidR="00172491">
        <w:t xml:space="preserve">are </w:t>
      </w:r>
      <w:r w:rsidRPr="002F3046">
        <w:t xml:space="preserve">not to be held to </w:t>
      </w:r>
      <w:r w:rsidR="00172491">
        <w:t xml:space="preserve">the </w:t>
      </w:r>
      <w:r w:rsidRPr="002F3046">
        <w:t>same standards as a practicing lawyer</w:t>
      </w:r>
      <w:r w:rsidR="00172491">
        <w:t>.</w:t>
      </w:r>
      <w:r w:rsidRPr="002F3046">
        <w:t xml:space="preserve"> </w:t>
      </w:r>
      <w:r>
        <w:t xml:space="preserve">Pleadings in this case are being filed by Plaintiff In Propria Persona, herein pleadings are to be considered without regard to technicalities. Propria, pleadings are not to be held to the same high standards of perfection as practicing lawyers. See Haines v. Kerner 92 Sct 594, also See Power 914 F2d 1459 (11th Cir1990), also See Hulsey v. Ownes 63 F3d 354 (5th Cir 1995). also See In Re: HALL v. BELLMON 935 F.2d 1106 (10th Cir. 1991)." </w:t>
      </w:r>
    </w:p>
    <w:p w:rsidR="00A419E9" w:rsidRDefault="00A419E9" w:rsidP="00A419E9">
      <w:pPr>
        <w:ind w:firstLine="720"/>
        <w:rPr>
          <w:b/>
          <w:caps/>
        </w:rPr>
      </w:pPr>
      <w:r>
        <w:t>In Puckett v. Cox, it was held that a pro-se pleading requires less stringent reading than one drafted by a lawyer (456 F2d 233 (1972 Sixth Circuit USCA). Justice Black in Conley v. Gibson, 355 U.S. 41 at 48 (1957) "The Federal Rules rejects the approach that pleading is a game of skill in which one misstep by counsel may be decisive to the outcome and accept the principle that the purpose of pleading is to facilitate a proper decision on the merits." According to Rule 8(f) FRCP and the State Court rule which holds that all pleadings shall be construed to do substantial justice.</w:t>
      </w:r>
      <w:r>
        <w:rPr>
          <w:b/>
          <w:caps/>
        </w:rPr>
        <w:t xml:space="preserve"> </w:t>
      </w:r>
    </w:p>
    <w:p w:rsidR="000C5C05" w:rsidRPr="000C5C05" w:rsidRDefault="000C5C05" w:rsidP="00A419E9">
      <w:pPr>
        <w:ind w:firstLine="720"/>
      </w:pPr>
      <w:r w:rsidRPr="000C5C05">
        <w:t>I</w:t>
      </w:r>
      <w:r>
        <w:t>t should also be noted here that this Motion was filed while plaintiff is under an ongoing medical treatment program for dental and facial reconstruction that the courts have refused to acknowledge and grant time to finish the procedures and more coherently file with the courts.  Due to this situation, plaintiff will seek to amend this Motion and any other filings made with the courts since th</w:t>
      </w:r>
      <w:r w:rsidR="00001F2E">
        <w:t xml:space="preserve">at </w:t>
      </w:r>
      <w:r>
        <w:t>time the courts were notified of the ongoing medical procedures requiring extended use of prescription medications and the need for plaintiff to fully finish treatments and fully recover in order to make better</w:t>
      </w:r>
      <w:r w:rsidR="00001F2E">
        <w:t xml:space="preserve"> and more coherent legal</w:t>
      </w:r>
      <w:r>
        <w:t xml:space="preserve"> pleadings.</w:t>
      </w:r>
    </w:p>
    <w:p w:rsidR="00A419E9" w:rsidRDefault="00A419E9" w:rsidP="00A419E9">
      <w:pPr>
        <w:rPr>
          <w:b/>
          <w:caps/>
        </w:rPr>
      </w:pPr>
      <w:r>
        <w:rPr>
          <w:b/>
          <w:caps/>
        </w:rPr>
        <w:br w:type="page"/>
      </w:r>
    </w:p>
    <w:p w:rsidR="00172491" w:rsidRPr="00172491" w:rsidRDefault="00172491" w:rsidP="00172491">
      <w:pPr>
        <w:jc w:val="center"/>
        <w:rPr>
          <w:b/>
        </w:rPr>
      </w:pPr>
      <w:r w:rsidRPr="00172491">
        <w:rPr>
          <w:b/>
        </w:rPr>
        <w:lastRenderedPageBreak/>
        <w:t>“WE THE PEOPLE ARE THE RIGHTFUL MASTER OF BOTH CONGRESS AND THE COURTS - NOT TO OVERTHROW THE CONSTITUTION, BUT TO OVERTHROW THE MEN WHO PERVERT THE CONSTITUTION.”</w:t>
      </w:r>
    </w:p>
    <w:p w:rsidR="00172491" w:rsidRPr="00172491" w:rsidRDefault="00172491" w:rsidP="00172491">
      <w:pPr>
        <w:jc w:val="center"/>
        <w:rPr>
          <w:b/>
        </w:rPr>
      </w:pPr>
      <w:r w:rsidRPr="00172491">
        <w:rPr>
          <w:b/>
        </w:rPr>
        <w:t>ABRAHAM LINCOLN</w:t>
      </w:r>
    </w:p>
    <w:p w:rsidR="00172491" w:rsidRPr="00172491" w:rsidRDefault="00172491" w:rsidP="00172491">
      <w:pPr>
        <w:jc w:val="center"/>
        <w:rPr>
          <w:b/>
        </w:rPr>
      </w:pPr>
      <w:r w:rsidRPr="00172491">
        <w:rPr>
          <w:b/>
        </w:rPr>
        <w:t>---</w:t>
      </w:r>
    </w:p>
    <w:p w:rsidR="00172491" w:rsidRPr="00172491" w:rsidRDefault="00172491" w:rsidP="00172491">
      <w:pPr>
        <w:jc w:val="center"/>
        <w:rPr>
          <w:b/>
        </w:rPr>
      </w:pPr>
      <w:r w:rsidRPr="00172491">
        <w:rPr>
          <w:b/>
        </w:rPr>
        <w:t xml:space="preserve">“WHAT COUNTRY BEFORE EVER EXISTED A CENTURY AND A HALF WITHOUT A REBELLION? AND WHAT COUNTRY CAN PRESERVE ITS LIBERTIES IF THEIR RULERS ARE NOT WARNED FROM TIME TO TIME THAT THEIR PEOPLE PRESERVE THE SPIRIT OF RESISTANCE? LET THEM TAKE ARMS. THE REMEDY IS TO SET THEM RIGHT AS TO FACTS, PARDON &amp; PACIFY THEM. WHAT SIGNIFY A FEW LIVES LOST IN A CENTURY OR TWO? </w:t>
      </w:r>
      <w:r w:rsidRPr="00172491">
        <w:rPr>
          <w:b/>
          <w:u w:val="single"/>
        </w:rPr>
        <w:t>THE TREE OF LIBERTY MUST BE REFRESHED FROM TIME TO TIME WITH THE BLOOD OF PATRIOTS &amp; TYRANTS.</w:t>
      </w:r>
      <w:r w:rsidRPr="00172491">
        <w:rPr>
          <w:b/>
        </w:rPr>
        <w:t xml:space="preserve"> IT IS ITS NATURAL MANURE.”</w:t>
      </w:r>
    </w:p>
    <w:p w:rsidR="00172491" w:rsidRDefault="00172491" w:rsidP="00201264">
      <w:pPr>
        <w:jc w:val="center"/>
        <w:rPr>
          <w:b/>
        </w:rPr>
      </w:pPr>
      <w:r w:rsidRPr="00172491">
        <w:rPr>
          <w:b/>
        </w:rPr>
        <w:t>THE "TREE OF LIBERTY" LETTER FROM THOMAS JEFFERSON TO WILLIAM SMITH</w:t>
      </w:r>
    </w:p>
    <w:p w:rsidR="007E68CD" w:rsidRDefault="007E68CD" w:rsidP="00201264">
      <w:pPr>
        <w:jc w:val="center"/>
        <w:rPr>
          <w:b/>
        </w:rPr>
      </w:pPr>
    </w:p>
    <w:p w:rsidR="008B591B" w:rsidRDefault="006B0D46" w:rsidP="00486EAC">
      <w:pPr>
        <w:pStyle w:val="Heading1"/>
        <w:numPr>
          <w:ilvl w:val="0"/>
          <w:numId w:val="7"/>
        </w:numPr>
        <w:spacing w:before="0"/>
        <w:rPr>
          <w:rFonts w:ascii="Arial" w:hAnsi="Arial"/>
          <w:caps/>
          <w:color w:val="auto"/>
          <w:sz w:val="24"/>
        </w:rPr>
      </w:pPr>
      <w:bookmarkStart w:id="58" w:name="_Toc331091375"/>
      <w:r w:rsidRPr="00304D56">
        <w:rPr>
          <w:rFonts w:ascii="Arial" w:hAnsi="Arial"/>
          <w:caps/>
          <w:color w:val="auto"/>
          <w:sz w:val="24"/>
        </w:rPr>
        <w:t>Intro</w:t>
      </w:r>
      <w:r w:rsidR="00A00B99">
        <w:rPr>
          <w:rFonts w:ascii="Arial" w:hAnsi="Arial"/>
          <w:caps/>
          <w:color w:val="auto"/>
          <w:sz w:val="24"/>
        </w:rPr>
        <w:t xml:space="preserve"> – Who are the patriots and who are the tyrants</w:t>
      </w:r>
      <w:r w:rsidR="00E75B24">
        <w:rPr>
          <w:rFonts w:ascii="Arial" w:hAnsi="Arial"/>
          <w:caps/>
          <w:color w:val="auto"/>
          <w:sz w:val="24"/>
        </w:rPr>
        <w:t>?</w:t>
      </w:r>
      <w:bookmarkEnd w:id="58"/>
    </w:p>
    <w:p w:rsidR="00E75B24" w:rsidRPr="00E75B24" w:rsidRDefault="00E75B24" w:rsidP="00E75B24"/>
    <w:p w:rsidR="00201264" w:rsidRDefault="003205EE" w:rsidP="001E4762">
      <w:pPr>
        <w:ind w:firstLine="720"/>
      </w:pPr>
      <w:r w:rsidRPr="003205EE">
        <w:t>Christine C. Anderson, Esquire, (“</w:t>
      </w:r>
      <w:r w:rsidR="00A00B99" w:rsidRPr="003205EE">
        <w:t>Anderson”)</w:t>
      </w:r>
      <w:r w:rsidR="00A00B99" w:rsidRPr="003205EE">
        <w:rPr>
          <w:vertAlign w:val="superscript"/>
        </w:rPr>
        <w:footnoteReference w:id="2"/>
      </w:r>
      <w:r w:rsidR="00A00B99" w:rsidRPr="003205EE">
        <w:rPr>
          <w:vertAlign w:val="superscript"/>
        </w:rPr>
        <w:t>and</w:t>
      </w:r>
      <w:r w:rsidR="00A00B99" w:rsidRPr="003205EE">
        <w:rPr>
          <w:vertAlign w:val="superscript"/>
        </w:rPr>
        <w:footnoteReference w:id="3"/>
      </w:r>
      <w:r w:rsidR="00D06B53" w:rsidRPr="003205EE">
        <w:t xml:space="preserve">, </w:t>
      </w:r>
      <w:r w:rsidR="00A00B99" w:rsidRPr="003205EE">
        <w:t xml:space="preserve">a </w:t>
      </w:r>
      <w:r>
        <w:t>N</w:t>
      </w:r>
      <w:r w:rsidR="00D06B53" w:rsidRPr="003205EE">
        <w:t xml:space="preserve">ew </w:t>
      </w:r>
      <w:r>
        <w:t>Y</w:t>
      </w:r>
      <w:r w:rsidR="00D06B53" w:rsidRPr="003205EE">
        <w:t xml:space="preserve">ork </w:t>
      </w:r>
      <w:r>
        <w:t>S</w:t>
      </w:r>
      <w:r w:rsidR="00D06B53" w:rsidRPr="003205EE">
        <w:t xml:space="preserve">upreme </w:t>
      </w:r>
      <w:r>
        <w:t>C</w:t>
      </w:r>
      <w:r w:rsidR="00D06B53" w:rsidRPr="003205EE">
        <w:t xml:space="preserve">ourt </w:t>
      </w:r>
      <w:r>
        <w:t>A</w:t>
      </w:r>
      <w:r w:rsidR="00D06B53" w:rsidRPr="003205EE">
        <w:t>ttorney</w:t>
      </w:r>
      <w:r>
        <w:t xml:space="preserve"> at Law Employee and</w:t>
      </w:r>
      <w:r w:rsidR="000B7DB0" w:rsidRPr="003205EE">
        <w:t xml:space="preserve"> Whistleblower</w:t>
      </w:r>
      <w:r w:rsidR="00A00B99" w:rsidRPr="003205EE">
        <w:t>,</w:t>
      </w:r>
      <w:r>
        <w:t xml:space="preserve"> te</w:t>
      </w:r>
      <w:r w:rsidR="000B7DB0" w:rsidRPr="003205EE">
        <w:t>sti</w:t>
      </w:r>
      <w:r w:rsidR="00A00B99" w:rsidRPr="003205EE">
        <w:t xml:space="preserve">fies before the </w:t>
      </w:r>
      <w:r>
        <w:t>N</w:t>
      </w:r>
      <w:r w:rsidR="00A00B99" w:rsidRPr="003205EE">
        <w:t xml:space="preserve">ew </w:t>
      </w:r>
      <w:r>
        <w:t>Y</w:t>
      </w:r>
      <w:r w:rsidR="00A00B99" w:rsidRPr="003205EE">
        <w:t xml:space="preserve">ork </w:t>
      </w:r>
      <w:r>
        <w:t>S</w:t>
      </w:r>
      <w:r w:rsidR="00A00B99" w:rsidRPr="003205EE">
        <w:t xml:space="preserve">enate </w:t>
      </w:r>
      <w:r>
        <w:t>J</w:t>
      </w:r>
      <w:r w:rsidR="00A00B99" w:rsidRPr="003205EE">
        <w:t xml:space="preserve">udiciary </w:t>
      </w:r>
      <w:r>
        <w:t>C</w:t>
      </w:r>
      <w:r w:rsidR="00A00B99" w:rsidRPr="003205EE">
        <w:t xml:space="preserve">ommittee and in </w:t>
      </w:r>
      <w:r>
        <w:t>F</w:t>
      </w:r>
      <w:r w:rsidR="00A00B99" w:rsidRPr="003205EE">
        <w:t xml:space="preserve">ederal </w:t>
      </w:r>
      <w:r>
        <w:t>C</w:t>
      </w:r>
      <w:r w:rsidR="00A00B99" w:rsidRPr="003205EE">
        <w:t>ourt,</w:t>
      </w:r>
      <w:r w:rsidR="000B7DB0" w:rsidRPr="003205EE">
        <w:t xml:space="preserve"> Reveal</w:t>
      </w:r>
      <w:r w:rsidR="00A00B99" w:rsidRPr="003205EE">
        <w:t>ing</w:t>
      </w:r>
      <w:r w:rsidR="000B7DB0" w:rsidRPr="003205EE">
        <w:t xml:space="preserve"> </w:t>
      </w:r>
      <w:r w:rsidR="005F672D" w:rsidRPr="003205EE">
        <w:t xml:space="preserve">a </w:t>
      </w:r>
      <w:r w:rsidR="000B7DB0" w:rsidRPr="003205EE">
        <w:t xml:space="preserve">Criminal RICO Cartel Coup </w:t>
      </w:r>
      <w:r w:rsidR="00201264">
        <w:t>D</w:t>
      </w:r>
      <w:r>
        <w:t xml:space="preserve">’état </w:t>
      </w:r>
      <w:r w:rsidR="005F672D" w:rsidRPr="003205EE">
        <w:t xml:space="preserve"> </w:t>
      </w:r>
      <w:r w:rsidR="00491AA7" w:rsidRPr="003205EE">
        <w:t>on government</w:t>
      </w:r>
      <w:r>
        <w:t xml:space="preserve">, overtaking </w:t>
      </w:r>
      <w:r w:rsidR="005F672D" w:rsidRPr="003205EE">
        <w:t>the highest outposts of law and regulation</w:t>
      </w:r>
      <w:r w:rsidR="00F13EEC" w:rsidRPr="003205EE">
        <w:t xml:space="preserve">.  </w:t>
      </w:r>
      <w:r w:rsidR="006E6331" w:rsidRPr="003205EE">
        <w:t>ALLEGATIONS</w:t>
      </w:r>
      <w:r w:rsidR="000E5CBE" w:rsidRPr="003205EE">
        <w:t xml:space="preserve"> </w:t>
      </w:r>
      <w:r>
        <w:t xml:space="preserve">LEVIED </w:t>
      </w:r>
      <w:r w:rsidR="000E5CBE" w:rsidRPr="003205EE">
        <w:t>AGAINST SENIOR RANKING OFFICIALS OF THE US ATTORNEY</w:t>
      </w:r>
      <w:r w:rsidR="006E6331" w:rsidRPr="003205EE">
        <w:t>’S</w:t>
      </w:r>
      <w:r w:rsidR="000E5CBE" w:rsidRPr="003205EE">
        <w:t xml:space="preserve"> OFFICE, THE NEW YORK ATTORNEY GENERAL</w:t>
      </w:r>
      <w:r w:rsidR="006E6331" w:rsidRPr="003205EE">
        <w:t>’S</w:t>
      </w:r>
      <w:r w:rsidR="000E5CBE" w:rsidRPr="003205EE">
        <w:t xml:space="preserve"> OFFICE, </w:t>
      </w:r>
      <w:r w:rsidR="00077D18" w:rsidRPr="003205EE">
        <w:t xml:space="preserve">THE </w:t>
      </w:r>
      <w:r w:rsidR="000E5CBE" w:rsidRPr="003205EE">
        <w:t>DISTRICT ATTORNEY</w:t>
      </w:r>
      <w:r w:rsidR="006E6331" w:rsidRPr="003205EE">
        <w:t>’S</w:t>
      </w:r>
      <w:r w:rsidR="000E5CBE" w:rsidRPr="003205EE">
        <w:t xml:space="preserve"> OFFICE, THE NEW </w:t>
      </w:r>
      <w:r w:rsidR="000E5CBE" w:rsidRPr="003205EE">
        <w:lastRenderedPageBreak/>
        <w:t>YORK SUPREME COURT, THE NEW YORK SUPREME COURT DISCIPLINARY DEPARTMENTS</w:t>
      </w:r>
      <w:r w:rsidR="00077D18" w:rsidRPr="003205EE">
        <w:t xml:space="preserve">, </w:t>
      </w:r>
      <w:r w:rsidR="006D2839" w:rsidRPr="003205EE">
        <w:t>“</w:t>
      </w:r>
      <w:r w:rsidR="000E5CBE" w:rsidRPr="003205EE">
        <w:t>FAVORED LAWYERS AND LAW FIRMS”</w:t>
      </w:r>
      <w:r w:rsidR="00077D18" w:rsidRPr="003205EE">
        <w:t xml:space="preserve"> and </w:t>
      </w:r>
      <w:r w:rsidR="00A00B99" w:rsidRPr="003205EE">
        <w:t xml:space="preserve">FINALLY </w:t>
      </w:r>
      <w:r>
        <w:t>names a</w:t>
      </w:r>
      <w:r w:rsidR="00077D18" w:rsidRPr="003205EE">
        <w:t xml:space="preserve"> “CLEANER”</w:t>
      </w:r>
      <w:r w:rsidR="006D2839" w:rsidRPr="003205EE">
        <w:t xml:space="preserve"> </w:t>
      </w:r>
      <w:r w:rsidR="00A00B99" w:rsidRPr="003205EE">
        <w:t xml:space="preserve">of </w:t>
      </w:r>
      <w:r>
        <w:t>A</w:t>
      </w:r>
      <w:r w:rsidR="00A00B99" w:rsidRPr="003205EE">
        <w:t xml:space="preserve">ttorney at </w:t>
      </w:r>
      <w:r>
        <w:t>L</w:t>
      </w:r>
      <w:r w:rsidR="00A00B99" w:rsidRPr="003205EE">
        <w:t xml:space="preserve">aw </w:t>
      </w:r>
      <w:r>
        <w:t>C</w:t>
      </w:r>
      <w:r w:rsidR="00A00B99" w:rsidRPr="003205EE">
        <w:t xml:space="preserve">riminal and </w:t>
      </w:r>
      <w:r>
        <w:t>E</w:t>
      </w:r>
      <w:r w:rsidR="00A00B99" w:rsidRPr="003205EE">
        <w:t xml:space="preserve">thical </w:t>
      </w:r>
      <w:r>
        <w:t>C</w:t>
      </w:r>
      <w:r w:rsidR="00A00B99" w:rsidRPr="003205EE">
        <w:t>omplaints</w:t>
      </w:r>
      <w:r>
        <w:t>, a one Naomi Goldstein</w:t>
      </w:r>
      <w:r w:rsidRPr="003205EE">
        <w:rPr>
          <w:vertAlign w:val="superscript"/>
        </w:rPr>
        <w:footnoteReference w:id="4"/>
      </w:r>
      <w:r w:rsidR="00A00B99" w:rsidRPr="003205EE">
        <w:t>.</w:t>
      </w:r>
      <w:r w:rsidR="006E6331" w:rsidRPr="003205EE">
        <w:t xml:space="preserve">  </w:t>
      </w:r>
      <w:r>
        <w:t xml:space="preserve">Anderson’s allegation now demand immediate reporting by this Court and the US District Court to the proper CRIMINAL AUTHORITIES </w:t>
      </w:r>
      <w:r w:rsidRPr="003205EE">
        <w:t>and</w:t>
      </w:r>
      <w:r>
        <w:t xml:space="preserve"> demand immediate </w:t>
      </w:r>
      <w:r w:rsidR="00E6714B" w:rsidRPr="003205EE">
        <w:t>INVESTIGATION</w:t>
      </w:r>
      <w:r>
        <w:t xml:space="preserve"> </w:t>
      </w:r>
      <w:r w:rsidR="00E6714B" w:rsidRPr="003205EE">
        <w:t xml:space="preserve">TO </w:t>
      </w:r>
      <w:r w:rsidR="000E5CBE" w:rsidRPr="003205EE">
        <w:t xml:space="preserve">IDENTIFY AND PROSECUTE THOSE </w:t>
      </w:r>
      <w:r w:rsidR="00690D1E" w:rsidRPr="003205EE">
        <w:t xml:space="preserve">PUBLIC OFFICIALS AND COURT OFFICIALS </w:t>
      </w:r>
      <w:r w:rsidR="000E5CBE" w:rsidRPr="003205EE">
        <w:t xml:space="preserve">FINGERED BY </w:t>
      </w:r>
      <w:r w:rsidR="006D2839" w:rsidRPr="003205EE">
        <w:t xml:space="preserve">WHISTLEBLOWER </w:t>
      </w:r>
      <w:r w:rsidR="000E5CBE" w:rsidRPr="003205EE">
        <w:t>ANDERSON</w:t>
      </w:r>
      <w:r>
        <w:t xml:space="preserve"> and other Whistleblowers from inside the courts cited herein</w:t>
      </w:r>
      <w:r w:rsidR="000E5CBE" w:rsidRPr="003205EE">
        <w:t>.</w:t>
      </w:r>
      <w:r w:rsidR="00201264">
        <w:t xml:space="preserve">  </w:t>
      </w:r>
    </w:p>
    <w:p w:rsidR="00201264" w:rsidRDefault="00201264" w:rsidP="001E4762">
      <w:pPr>
        <w:ind w:firstLine="720"/>
      </w:pPr>
      <w:r w:rsidRPr="00201264">
        <w:t xml:space="preserve">From Anderson’s Sworn Statement to the New York Senate Judiciary Committee, </w:t>
      </w:r>
    </w:p>
    <w:p w:rsidR="006A4E63" w:rsidRPr="002441A7" w:rsidRDefault="00201264" w:rsidP="002441A7">
      <w:pPr>
        <w:ind w:left="1440" w:right="1440"/>
        <w:jc w:val="both"/>
        <w:rPr>
          <w:caps/>
        </w:rPr>
      </w:pPr>
      <w:r w:rsidRPr="002441A7">
        <w:rPr>
          <w:b/>
          <w:caps/>
        </w:rPr>
        <w:t xml:space="preserve">“Specifically, I discovered and reported that employees of the DDC [New York Supreme Court Departmental Disciplinary Committee] had engaged in, inter alia, the “whitewashing” [of] complaints of misconduct leveled against certain “select” attorneys and law firms. This “whitewashing” sometimes involved </w:t>
      </w:r>
      <w:r w:rsidRPr="007E68CD">
        <w:rPr>
          <w:b/>
          <w:caps/>
          <w:u w:val="single"/>
        </w:rPr>
        <w:t>burying cases</w:t>
      </w:r>
      <w:r w:rsidRPr="002441A7">
        <w:rPr>
          <w:b/>
          <w:caps/>
        </w:rPr>
        <w:t xml:space="preserve"> or </w:t>
      </w:r>
      <w:r w:rsidRPr="007E68CD">
        <w:rPr>
          <w:b/>
          <w:caps/>
          <w:u w:val="single"/>
        </w:rPr>
        <w:t>destroying evidence</w:t>
      </w:r>
      <w:r w:rsidRPr="002441A7">
        <w:rPr>
          <w:b/>
          <w:caps/>
        </w:rPr>
        <w:t xml:space="preserve">, so that certain complaints were inevitably, unavoidably, dismissed. </w:t>
      </w:r>
      <w:r w:rsidRPr="007E68CD">
        <w:rPr>
          <w:b/>
          <w:caps/>
          <w:u w:val="single"/>
        </w:rPr>
        <w:t>I witnessed this destruction of evidence myself.</w:t>
      </w:r>
      <w:r w:rsidRPr="002441A7">
        <w:rPr>
          <w:b/>
          <w:caps/>
        </w:rPr>
        <w:t xml:space="preserve"> Other reported misconduct involves </w:t>
      </w:r>
      <w:r w:rsidRPr="007E68CD">
        <w:rPr>
          <w:b/>
          <w:caps/>
          <w:u w:val="single"/>
        </w:rPr>
        <w:t>victimizing attorneys lacking privileged positions or connections.</w:t>
      </w:r>
      <w:r w:rsidRPr="002441A7">
        <w:rPr>
          <w:b/>
          <w:caps/>
        </w:rPr>
        <w:t>”</w:t>
      </w:r>
      <w:r w:rsidRPr="002441A7">
        <w:rPr>
          <w:caps/>
        </w:rPr>
        <w:t xml:space="preserve"> </w:t>
      </w:r>
    </w:p>
    <w:p w:rsidR="000E5CBE" w:rsidRDefault="006A4E63" w:rsidP="006A4E63">
      <w:pPr>
        <w:ind w:left="1440" w:right="1440"/>
      </w:pPr>
      <w:r>
        <w:t>Entire statement @ the URL</w:t>
      </w:r>
      <w:hyperlink r:id="rId58" w:history="1">
        <w:r w:rsidR="00201264" w:rsidRPr="00FA441D">
          <w:rPr>
            <w:rStyle w:val="Hyperlink"/>
            <w:rFonts w:ascii="Arial" w:hAnsi="Arial"/>
            <w:b/>
            <w:szCs w:val="28"/>
          </w:rPr>
          <w:t>http://iviewit.tv/wordpress/?p=365</w:t>
        </w:r>
      </w:hyperlink>
      <w:r w:rsidR="00201264">
        <w:t xml:space="preserve"> </w:t>
      </w:r>
    </w:p>
    <w:p w:rsidR="009950AF" w:rsidRDefault="007D7D45" w:rsidP="007D7D45">
      <w:pPr>
        <w:ind w:firstLine="720"/>
      </w:pPr>
      <w:r>
        <w:lastRenderedPageBreak/>
        <w:t xml:space="preserve">The “Legally Related” Federal </w:t>
      </w:r>
      <w:r w:rsidR="00F83657">
        <w:t xml:space="preserve">Whistleblower </w:t>
      </w:r>
      <w:r>
        <w:t xml:space="preserve">Lawsuit of New York Supreme Court </w:t>
      </w:r>
      <w:r w:rsidR="00F83657">
        <w:t>Senior</w:t>
      </w:r>
      <w:r>
        <w:t xml:space="preserve"> </w:t>
      </w:r>
      <w:r w:rsidR="009950AF">
        <w:t xml:space="preserve">Disciplinary Department </w:t>
      </w:r>
      <w:r>
        <w:t xml:space="preserve">Attorney and Expert in Attorney Criminal Misconduct Complaints, Whistleblower Christine Anderson, Esq. </w:t>
      </w:r>
      <w:r w:rsidR="000A02DB">
        <w:t xml:space="preserve">by Federal Judge Shira Anne Scheindlin </w:t>
      </w:r>
      <w:r>
        <w:t xml:space="preserve">to this RICO &amp; ANTITRUST Lawsuit, exposes from </w:t>
      </w:r>
      <w:r w:rsidR="009950AF">
        <w:t>the i</w:t>
      </w:r>
      <w:r>
        <w:t>nside</w:t>
      </w:r>
      <w:r w:rsidR="00F83657">
        <w:t xml:space="preserve"> out,</w:t>
      </w:r>
      <w:r>
        <w:t xml:space="preserve"> a legal conspiracy of corruption </w:t>
      </w:r>
      <w:r w:rsidR="009950AF">
        <w:t>involving</w:t>
      </w:r>
      <w:r w:rsidR="00F13EEC">
        <w:t xml:space="preserve"> </w:t>
      </w:r>
      <w:r w:rsidR="00F83657">
        <w:t>p</w:t>
      </w:r>
      <w:r w:rsidR="00F13EEC">
        <w:t xml:space="preserve">ublic </w:t>
      </w:r>
      <w:r w:rsidR="00F83657">
        <w:t>o</w:t>
      </w:r>
      <w:r w:rsidR="00F13EEC">
        <w:t xml:space="preserve">fficials at </w:t>
      </w:r>
      <w:r w:rsidR="009950AF">
        <w:t xml:space="preserve">the </w:t>
      </w:r>
      <w:r>
        <w:t xml:space="preserve">highest levels of </w:t>
      </w:r>
      <w:r w:rsidR="00F83657">
        <w:t xml:space="preserve">State and Federal Public Offices.   </w:t>
      </w:r>
      <w:r>
        <w:t xml:space="preserve">Heroism is a word earned </w:t>
      </w:r>
      <w:r w:rsidR="00A66B0C">
        <w:t xml:space="preserve">only </w:t>
      </w:r>
      <w:r>
        <w:t xml:space="preserve">through </w:t>
      </w:r>
      <w:r w:rsidR="00A66B0C">
        <w:t xml:space="preserve">heroic </w:t>
      </w:r>
      <w:r>
        <w:t>act</w:t>
      </w:r>
      <w:r w:rsidR="00A66B0C">
        <w:t>s and Anderson risks her life and the lives of others to bring this information to light</w:t>
      </w:r>
      <w:r w:rsidR="009950AF">
        <w:t>.  T</w:t>
      </w:r>
      <w:r>
        <w:t>he Whistleblowing Efforts of Anderson, another New York Supreme Court Attorney Whistleblower and Hero, Nicole Corrado, Esq.</w:t>
      </w:r>
      <w:r w:rsidR="00321C9A">
        <w:rPr>
          <w:rStyle w:val="FootnoteReference"/>
        </w:rPr>
        <w:footnoteReference w:id="5"/>
      </w:r>
      <w:r w:rsidR="009950AF">
        <w:t>,</w:t>
      </w:r>
      <w:r>
        <w:t xml:space="preserve"> and</w:t>
      </w:r>
      <w:r w:rsidR="009950AF">
        <w:t>,</w:t>
      </w:r>
      <w:r>
        <w:t xml:space="preserve"> a Sitting New York Supreme Court Justice, Honorable Duane A. Hart, Esq</w:t>
      </w:r>
      <w:r w:rsidR="009950AF">
        <w:t>., all cited herein,</w:t>
      </w:r>
      <w:r w:rsidR="0094593E">
        <w:t xml:space="preserve"> should be </w:t>
      </w:r>
      <w:r w:rsidR="009950AF">
        <w:t>the</w:t>
      </w:r>
      <w:r w:rsidR="0094593E">
        <w:t xml:space="preserve"> </w:t>
      </w:r>
      <w:r w:rsidR="009950AF">
        <w:t>M</w:t>
      </w:r>
      <w:r w:rsidR="0094593E">
        <w:t xml:space="preserve">oniker </w:t>
      </w:r>
      <w:r w:rsidR="007E2025">
        <w:t xml:space="preserve">of HEROISM </w:t>
      </w:r>
      <w:r w:rsidR="0094593E">
        <w:t>for others</w:t>
      </w:r>
      <w:r w:rsidR="009950AF">
        <w:t xml:space="preserve"> in the legal profession</w:t>
      </w:r>
      <w:r w:rsidR="0094593E">
        <w:t xml:space="preserve"> to follow</w:t>
      </w:r>
      <w:r w:rsidR="00A66B0C">
        <w:t>, ridding the scum (criminals) depicted herein that have infected the legal profession</w:t>
      </w:r>
      <w:r>
        <w:t xml:space="preserve">.  </w:t>
      </w:r>
    </w:p>
    <w:p w:rsidR="002B2B5F" w:rsidRDefault="007D7D45" w:rsidP="007D7D45">
      <w:pPr>
        <w:ind w:firstLine="720"/>
      </w:pPr>
      <w:r>
        <w:t xml:space="preserve">The Whistleblowers Expose Corruption at the Top of Government, </w:t>
      </w:r>
      <w:r w:rsidR="00F83657">
        <w:t>including</w:t>
      </w:r>
      <w:r w:rsidR="00A66B0C">
        <w:t xml:space="preserve"> members of</w:t>
      </w:r>
      <w:r w:rsidR="002B2B5F">
        <w:t>,</w:t>
      </w:r>
      <w:r w:rsidR="00A66B0C">
        <w:t xml:space="preserve"> </w:t>
      </w:r>
      <w:r w:rsidR="00CA710C">
        <w:t>this Court</w:t>
      </w:r>
      <w:r>
        <w:t xml:space="preserve">, </w:t>
      </w:r>
      <w:r w:rsidR="00FD4044">
        <w:t xml:space="preserve">the New York Supreme Courts, </w:t>
      </w:r>
      <w:r>
        <w:t xml:space="preserve">the Department of Justice, the New </w:t>
      </w:r>
      <w:r w:rsidR="00A66B0C">
        <w:t>York Attorney General and other public officials</w:t>
      </w:r>
      <w:r w:rsidR="002B2B5F">
        <w:t xml:space="preserve"> further defined herein</w:t>
      </w:r>
      <w:r>
        <w:t>.  The</w:t>
      </w:r>
      <w:r w:rsidR="00FD4044">
        <w:t>se heroic Whistleblowers</w:t>
      </w:r>
      <w:r>
        <w:t xml:space="preserve"> </w:t>
      </w:r>
      <w:r w:rsidR="009950AF">
        <w:t xml:space="preserve">further </w:t>
      </w:r>
      <w:r>
        <w:t xml:space="preserve">provide the World with an </w:t>
      </w:r>
      <w:r w:rsidR="00A66B0C">
        <w:t xml:space="preserve">insight and </w:t>
      </w:r>
      <w:r>
        <w:t>understanding of how</w:t>
      </w:r>
      <w:r w:rsidR="00FD4044">
        <w:t xml:space="preserve"> the </w:t>
      </w:r>
      <w:r>
        <w:t>America</w:t>
      </w:r>
      <w:r w:rsidR="00FD4044">
        <w:t>n</w:t>
      </w:r>
      <w:r>
        <w:t xml:space="preserve"> Financial System</w:t>
      </w:r>
      <w:r w:rsidR="00FD4044">
        <w:t xml:space="preserve"> and World Markets</w:t>
      </w:r>
      <w:r>
        <w:t xml:space="preserve"> ha</w:t>
      </w:r>
      <w:r w:rsidR="00FD4044">
        <w:t>ve</w:t>
      </w:r>
      <w:r>
        <w:t xml:space="preserve"> melted top down</w:t>
      </w:r>
      <w:r w:rsidR="00FD4044">
        <w:t xml:space="preserve"> in a </w:t>
      </w:r>
      <w:r w:rsidR="002B2B5F">
        <w:t>L</w:t>
      </w:r>
      <w:r w:rsidR="00FD4044">
        <w:t xml:space="preserve">awless America.  A legal system </w:t>
      </w:r>
      <w:r w:rsidR="002B2B5F">
        <w:t>that has wholly corrupted,</w:t>
      </w:r>
      <w:r>
        <w:t xml:space="preserve"> </w:t>
      </w:r>
      <w:r w:rsidR="00FD4044">
        <w:t>allow</w:t>
      </w:r>
      <w:r w:rsidR="002B2B5F">
        <w:t>ing for</w:t>
      </w:r>
      <w:r w:rsidR="00FD4044">
        <w:t xml:space="preserve"> a r</w:t>
      </w:r>
      <w:r>
        <w:t>igged economic breakdown</w:t>
      </w:r>
      <w:r w:rsidR="004D1ADE">
        <w:t xml:space="preserve"> and</w:t>
      </w:r>
      <w:r w:rsidR="00B627EB">
        <w:t xml:space="preserve"> controlled demolition of world markets</w:t>
      </w:r>
      <w:r w:rsidR="00FD4044">
        <w:t xml:space="preserve"> to profit a few</w:t>
      </w:r>
      <w:r w:rsidR="00B627EB">
        <w:t xml:space="preserve"> through fraud</w:t>
      </w:r>
      <w:r w:rsidR="002B2B5F">
        <w:t>.  N</w:t>
      </w:r>
      <w:r>
        <w:t>o Regulators or Prosecutors</w:t>
      </w:r>
      <w:r w:rsidR="008F1D0F">
        <w:t xml:space="preserve"> or Courts</w:t>
      </w:r>
      <w:r>
        <w:t xml:space="preserve"> to stop</w:t>
      </w:r>
      <w:r w:rsidR="00F3077B">
        <w:t xml:space="preserve"> the crimes</w:t>
      </w:r>
      <w:r>
        <w:t>,</w:t>
      </w:r>
      <w:r w:rsidR="009950AF">
        <w:t xml:space="preserve"> in fact</w:t>
      </w:r>
      <w:r w:rsidR="004D1ADE">
        <w:t>,</w:t>
      </w:r>
      <w:r w:rsidR="009950AF">
        <w:t xml:space="preserve"> </w:t>
      </w:r>
      <w:r w:rsidR="008F1D0F">
        <w:t>all of th</w:t>
      </w:r>
      <w:r w:rsidR="00FD4044">
        <w:t>ose charged with upholding law are</w:t>
      </w:r>
      <w:r w:rsidR="002B2B5F">
        <w:t xml:space="preserve"> instead</w:t>
      </w:r>
      <w:r w:rsidR="00FD4044">
        <w:t xml:space="preserve"> found </w:t>
      </w:r>
      <w:r w:rsidR="004D1ADE">
        <w:t>A</w:t>
      </w:r>
      <w:r w:rsidR="009950AF">
        <w:t xml:space="preserve">iding and </w:t>
      </w:r>
      <w:r w:rsidR="004D1ADE">
        <w:t>A</w:t>
      </w:r>
      <w:r w:rsidR="009950AF">
        <w:t>betting the crimes</w:t>
      </w:r>
      <w:r w:rsidR="002B2B5F">
        <w:t>, failing to prosecute felony crimes,</w:t>
      </w:r>
      <w:r w:rsidR="00F3077B">
        <w:t xml:space="preserve"> failing to prosecute </w:t>
      </w:r>
      <w:r w:rsidR="00FD4044">
        <w:t>a single criminal</w:t>
      </w:r>
      <w:r w:rsidR="00F3077B">
        <w:t xml:space="preserve"> involved</w:t>
      </w:r>
      <w:r w:rsidR="002B2B5F">
        <w:t xml:space="preserve">, as if Justice </w:t>
      </w:r>
      <w:r w:rsidR="00F3077B">
        <w:t>were</w:t>
      </w:r>
      <w:r w:rsidR="002B2B5F">
        <w:t xml:space="preserve"> asleep at the wheel</w:t>
      </w:r>
      <w:r w:rsidR="009950AF">
        <w:t>.</w:t>
      </w:r>
      <w:r w:rsidR="009B28F4">
        <w:t xml:space="preserve">  </w:t>
      </w:r>
      <w:r w:rsidR="002B2B5F">
        <w:t>Protestors and victims of the</w:t>
      </w:r>
      <w:r w:rsidR="00F3077B">
        <w:t>ir</w:t>
      </w:r>
      <w:r w:rsidR="002B2B5F">
        <w:t xml:space="preserve"> crimes arrested instead</w:t>
      </w:r>
      <w:r w:rsidR="00F3077B">
        <w:t>, the Criminal Cartel using the government further to abuse their victims</w:t>
      </w:r>
      <w:r w:rsidR="002B2B5F">
        <w:t xml:space="preserve">.  </w:t>
      </w:r>
    </w:p>
    <w:p w:rsidR="007D7D45" w:rsidRDefault="00F3077B" w:rsidP="002B2B5F">
      <w:pPr>
        <w:ind w:firstLine="720"/>
      </w:pPr>
      <w:r>
        <w:t>SUSPICIOUSLY, n</w:t>
      </w:r>
      <w:r w:rsidR="009950AF">
        <w:t>o</w:t>
      </w:r>
      <w:r w:rsidR="00FD4044">
        <w:t xml:space="preserve"> law enforcement</w:t>
      </w:r>
      <w:r w:rsidR="009B28F4">
        <w:t xml:space="preserve"> agencies</w:t>
      </w:r>
      <w:r>
        <w:t xml:space="preserve"> are</w:t>
      </w:r>
      <w:r w:rsidR="009950AF">
        <w:t xml:space="preserve"> attempting to </w:t>
      </w:r>
      <w:r w:rsidR="004D1ADE">
        <w:t>RECOVER</w:t>
      </w:r>
      <w:r w:rsidR="009950AF">
        <w:t xml:space="preserve"> the</w:t>
      </w:r>
      <w:r>
        <w:t xml:space="preserve"> FULL AMOUNT OF STOLEN FUNDS back to</w:t>
      </w:r>
      <w:r w:rsidR="009950AF">
        <w:t xml:space="preserve"> the PEOPLE </w:t>
      </w:r>
      <w:r w:rsidR="007D7D45">
        <w:t xml:space="preserve">as </w:t>
      </w:r>
      <w:r w:rsidR="005F422A">
        <w:t>many</w:t>
      </w:r>
      <w:r w:rsidR="007D7D45">
        <w:t xml:space="preserve"> of the</w:t>
      </w:r>
      <w:r w:rsidR="009950AF">
        <w:t xml:space="preserve"> </w:t>
      </w:r>
      <w:r w:rsidR="004D1ADE">
        <w:t xml:space="preserve">Top </w:t>
      </w:r>
      <w:r w:rsidR="009950AF">
        <w:t>Government</w:t>
      </w:r>
      <w:r w:rsidR="004D1ADE">
        <w:t xml:space="preserve"> Officials charged with </w:t>
      </w:r>
      <w:r w:rsidR="002B2B5F">
        <w:t>e</w:t>
      </w:r>
      <w:r w:rsidR="004D1ADE">
        <w:t>nforcement</w:t>
      </w:r>
      <w:r w:rsidR="009950AF">
        <w:t xml:space="preserve"> </w:t>
      </w:r>
      <w:r w:rsidR="007D7D45">
        <w:t>appear on the take</w:t>
      </w:r>
      <w:r w:rsidR="00B627EB">
        <w:t xml:space="preserve"> and </w:t>
      </w:r>
      <w:r w:rsidR="007D2212">
        <w:t>planted to aid and abet</w:t>
      </w:r>
      <w:r w:rsidR="00B627EB">
        <w:t xml:space="preserve"> the crimes</w:t>
      </w:r>
      <w:r w:rsidR="002B2B5F">
        <w:t xml:space="preserve">, </w:t>
      </w:r>
      <w:r>
        <w:t xml:space="preserve">as </w:t>
      </w:r>
      <w:r w:rsidR="002B2B5F">
        <w:t>evidenced by</w:t>
      </w:r>
      <w:r w:rsidR="009950AF">
        <w:t xml:space="preserve"> the Whistleblowers</w:t>
      </w:r>
      <w:r w:rsidR="007D2212">
        <w:t xml:space="preserve"> herein</w:t>
      </w:r>
      <w:r w:rsidR="009950AF">
        <w:t xml:space="preserve">.  </w:t>
      </w:r>
      <w:r w:rsidR="007D7D45">
        <w:t xml:space="preserve">The Whistleblowing efforts expose how and why no one on Wall Street/Greed Street/Fraud Street </w:t>
      </w:r>
      <w:r w:rsidR="00C248AE">
        <w:t>has been</w:t>
      </w:r>
      <w:r w:rsidR="007D7D45">
        <w:t xml:space="preserve"> charged with </w:t>
      </w:r>
      <w:r w:rsidR="005F422A">
        <w:t xml:space="preserve">Felony </w:t>
      </w:r>
      <w:r w:rsidR="007D7D45">
        <w:t>Criminal Acts</w:t>
      </w:r>
      <w:r w:rsidR="007D2212">
        <w:t xml:space="preserve"> and</w:t>
      </w:r>
      <w:r w:rsidR="005F422A">
        <w:t xml:space="preserve"> Sentenced to Prison</w:t>
      </w:r>
      <w:r w:rsidR="007D2212">
        <w:t>.  Retribution then made by SEIZING</w:t>
      </w:r>
      <w:r w:rsidR="005F422A">
        <w:t xml:space="preserve"> ALL PERSONAL AND CORPORATE ASSETS</w:t>
      </w:r>
      <w:r w:rsidR="007D7D45">
        <w:t>,</w:t>
      </w:r>
      <w:r w:rsidR="007D2212">
        <w:t xml:space="preserve"> and yet,</w:t>
      </w:r>
      <w:r w:rsidR="007D7D45">
        <w:t xml:space="preserve"> despite massive </w:t>
      </w:r>
      <w:r w:rsidR="00C248AE">
        <w:t xml:space="preserve">and overwhelming </w:t>
      </w:r>
      <w:r w:rsidR="007D7D45">
        <w:t>evidence of CRIMINAL ACTS and FRAUD</w:t>
      </w:r>
      <w:r w:rsidR="005F422A">
        <w:t xml:space="preserve"> as evidenced herein</w:t>
      </w:r>
      <w:r w:rsidR="007D2212">
        <w:t>, the criminals walk with the majority of the loot and if caught here or there, must pay a paltry fine, crime pays in America for the few</w:t>
      </w:r>
      <w:r w:rsidR="00C248AE">
        <w:t>.</w:t>
      </w:r>
      <w:r w:rsidR="007D2212">
        <w:t xml:space="preserve">  Had you stolen a thousand dollars from a bank however, you would be looking at 10-20 years in Prison on Federal </w:t>
      </w:r>
      <w:r w:rsidR="007D2212">
        <w:lastRenderedPageBreak/>
        <w:t>Bank fraud charges and forced to pay restitution over the amount stolen.</w:t>
      </w:r>
      <w:r w:rsidR="00C248AE">
        <w:t xml:space="preserve">  </w:t>
      </w:r>
      <w:r w:rsidR="007D2212">
        <w:t>U</w:t>
      </w:r>
      <w:r w:rsidR="009950AF">
        <w:t xml:space="preserve">nveiled </w:t>
      </w:r>
      <w:r w:rsidR="009B28F4">
        <w:t xml:space="preserve">from these Senior Court Official Whistleblowers </w:t>
      </w:r>
      <w:r w:rsidR="009950AF">
        <w:t>is a</w:t>
      </w:r>
      <w:r w:rsidR="007D7D45">
        <w:t xml:space="preserve"> COUP D’ÉTAT on the HIGHEST OUTPOSTS OF LAW &amp; </w:t>
      </w:r>
      <w:r w:rsidR="00464D9C">
        <w:t>REGULATION</w:t>
      </w:r>
      <w:r w:rsidR="009950AF">
        <w:t xml:space="preserve"> in the United States</w:t>
      </w:r>
      <w:r w:rsidR="007D7D45">
        <w:t xml:space="preserve"> and yet not a single </w:t>
      </w:r>
      <w:r w:rsidR="008F1D0F">
        <w:t xml:space="preserve">story in the </w:t>
      </w:r>
      <w:r w:rsidR="007D7D45">
        <w:t>Mainstream</w:t>
      </w:r>
      <w:r w:rsidR="008F1D0F">
        <w:t xml:space="preserve"> Media </w:t>
      </w:r>
      <w:r w:rsidR="007D7D45">
        <w:t>aka US Pravda Press</w:t>
      </w:r>
      <w:r w:rsidR="00A42376">
        <w:t>,</w:t>
      </w:r>
      <w:r w:rsidR="008F1D0F">
        <w:t xml:space="preserve"> regarding </w:t>
      </w:r>
      <w:r w:rsidR="009950AF">
        <w:t>these shocking allegations</w:t>
      </w:r>
      <w:r w:rsidR="00952031">
        <w:t xml:space="preserve"> by</w:t>
      </w:r>
      <w:r w:rsidR="00690D1E">
        <w:t xml:space="preserve"> </w:t>
      </w:r>
      <w:r w:rsidR="00464D9C">
        <w:t xml:space="preserve">Supreme Court of New York </w:t>
      </w:r>
      <w:r w:rsidR="00C248AE">
        <w:t>Whistleblowers</w:t>
      </w:r>
      <w:r w:rsidR="009B28F4">
        <w:t xml:space="preserve"> has been printed</w:t>
      </w:r>
      <w:r w:rsidR="007D7D45">
        <w:t xml:space="preserve">.  </w:t>
      </w:r>
    </w:p>
    <w:p w:rsidR="007D2212" w:rsidRDefault="00B50E2D" w:rsidP="007D7D45">
      <w:pPr>
        <w:ind w:firstLine="720"/>
      </w:pPr>
      <w:r>
        <w:t>E</w:t>
      </w:r>
      <w:r w:rsidR="007D7D45">
        <w:t xml:space="preserve">xposed by these </w:t>
      </w:r>
      <w:r w:rsidR="009B28F4">
        <w:t>heroic Whistleblowing efforts</w:t>
      </w:r>
      <w:r w:rsidR="007D7D45">
        <w:t xml:space="preserve"> is </w:t>
      </w:r>
      <w:r w:rsidR="009173DE">
        <w:t>a</w:t>
      </w:r>
      <w:r w:rsidR="007D7D45">
        <w:t xml:space="preserve"> REVOLVING DOOR between a </w:t>
      </w:r>
      <w:r w:rsidRPr="00D8047F">
        <w:rPr>
          <w:b/>
          <w:caps/>
        </w:rPr>
        <w:t>licentious</w:t>
      </w:r>
      <w:r w:rsidR="007D7D45" w:rsidRPr="00D8047F">
        <w:rPr>
          <w:b/>
        </w:rPr>
        <w:t xml:space="preserve"> GROUP OF LAW FIRMS</w:t>
      </w:r>
      <w:r w:rsidR="009B28F4" w:rsidRPr="00D8047F">
        <w:rPr>
          <w:b/>
        </w:rPr>
        <w:t>, GOVERNMENT ATTORNEYS and PRIVATE L</w:t>
      </w:r>
      <w:r w:rsidR="007D7D45" w:rsidRPr="00D8047F">
        <w:rPr>
          <w:b/>
        </w:rPr>
        <w:t>AW</w:t>
      </w:r>
      <w:r w:rsidR="009B28F4" w:rsidRPr="00D8047F">
        <w:rPr>
          <w:b/>
        </w:rPr>
        <w:t xml:space="preserve"> FIRMS</w:t>
      </w:r>
      <w:r w:rsidR="00C248AE">
        <w:t>, acting</w:t>
      </w:r>
      <w:r w:rsidR="007D7D45">
        <w:t xml:space="preserve"> </w:t>
      </w:r>
      <w:r w:rsidR="00D52ADB">
        <w:t>in both</w:t>
      </w:r>
      <w:r w:rsidR="00952031">
        <w:t xml:space="preserve"> </w:t>
      </w:r>
      <w:r w:rsidR="009173DE">
        <w:t>PRIVATE</w:t>
      </w:r>
      <w:r w:rsidR="00952031">
        <w:t xml:space="preserve"> PRACTICE</w:t>
      </w:r>
      <w:r w:rsidR="009173DE">
        <w:t xml:space="preserve"> </w:t>
      </w:r>
      <w:r w:rsidR="007D7D45">
        <w:t>and PUBLIC OFFIC</w:t>
      </w:r>
      <w:r w:rsidR="009173DE">
        <w:t>E</w:t>
      </w:r>
      <w:r w:rsidR="009B28F4">
        <w:t xml:space="preserve"> CAPACITIES</w:t>
      </w:r>
      <w:r w:rsidR="009173DE">
        <w:t>,</w:t>
      </w:r>
      <w:r w:rsidR="007D7D45">
        <w:t xml:space="preserve"> </w:t>
      </w:r>
      <w:r w:rsidR="005F422A">
        <w:t xml:space="preserve">working </w:t>
      </w:r>
      <w:r>
        <w:t>t</w:t>
      </w:r>
      <w:r w:rsidR="00B627EB">
        <w:t>ogether</w:t>
      </w:r>
      <w:r w:rsidR="007D7D45">
        <w:t xml:space="preserve"> </w:t>
      </w:r>
      <w:r>
        <w:t xml:space="preserve">in </w:t>
      </w:r>
      <w:r w:rsidR="003522F0">
        <w:t xml:space="preserve">CRIMINAL </w:t>
      </w:r>
      <w:r>
        <w:t>CONSPIRACY</w:t>
      </w:r>
      <w:r w:rsidR="0027459D">
        <w:t xml:space="preserve"> in order to</w:t>
      </w:r>
      <w:r>
        <w:t xml:space="preserve"> form</w:t>
      </w:r>
      <w:r w:rsidR="007E2025">
        <w:t xml:space="preserve"> </w:t>
      </w:r>
      <w:r>
        <w:t>a</w:t>
      </w:r>
      <w:r w:rsidR="007D7D45">
        <w:t xml:space="preserve"> RICO CRIMINAL ORGANIZATION</w:t>
      </w:r>
      <w:r w:rsidR="005F422A">
        <w:t>.  Through these criminals disguised as attorneys, the RICO CRIMINAL CARTEL now has</w:t>
      </w:r>
      <w:r>
        <w:t xml:space="preserve"> tentacles embedded at the highest outposts of the US Government</w:t>
      </w:r>
      <w:r w:rsidR="009B28F4">
        <w:t>, created</w:t>
      </w:r>
      <w:r>
        <w:t xml:space="preserve"> in order</w:t>
      </w:r>
      <w:r w:rsidR="008F1D0F">
        <w:t xml:space="preserve"> to </w:t>
      </w:r>
      <w:r w:rsidR="007D7D45">
        <w:t xml:space="preserve">OBSTRUCT JUSTICE for the CRIMINAL </w:t>
      </w:r>
      <w:r w:rsidR="0027459D">
        <w:t xml:space="preserve">RICO </w:t>
      </w:r>
      <w:r w:rsidR="007D7D45">
        <w:t xml:space="preserve">ENTERPRISE.  Anderson, Corrado and Other Public Office Whistleblowers cited herein, also provide explanation for why </w:t>
      </w:r>
      <w:r w:rsidR="0027459D">
        <w:t xml:space="preserve">select </w:t>
      </w:r>
      <w:r w:rsidR="007D7D45">
        <w:t>Judges and Attorneys at Law are now desperately trying to grant themselves immunity for felony crimes</w:t>
      </w:r>
      <w:r w:rsidR="005F422A">
        <w:t>,</w:t>
      </w:r>
      <w:r w:rsidR="00C248AE">
        <w:t xml:space="preserve"> </w:t>
      </w:r>
      <w:r w:rsidR="00B627EB">
        <w:t xml:space="preserve">attempting to </w:t>
      </w:r>
      <w:r w:rsidR="00C248AE">
        <w:t>us</w:t>
      </w:r>
      <w:r w:rsidR="00B627EB">
        <w:t>e</w:t>
      </w:r>
      <w:r w:rsidR="00C248AE">
        <w:t xml:space="preserve"> the State Attorney General</w:t>
      </w:r>
      <w:r w:rsidR="00A42376">
        <w:t xml:space="preserve"> Offices</w:t>
      </w:r>
      <w:r w:rsidR="00B627EB">
        <w:t xml:space="preserve"> and other Government officials</w:t>
      </w:r>
      <w:r w:rsidR="00C248AE">
        <w:t xml:space="preserve"> as accomplice</w:t>
      </w:r>
      <w:r w:rsidR="00B627EB">
        <w:t xml:space="preserve"> in the cover-up</w:t>
      </w:r>
      <w:r w:rsidR="00464D9C">
        <w:t>s</w:t>
      </w:r>
      <w:r w:rsidR="0027459D">
        <w:t xml:space="preserve"> of their crimes</w:t>
      </w:r>
      <w:r w:rsidR="005F422A">
        <w:t>.  We find our prosecutors exchanging felony charges for small insignificant fines and failing to prosecute the crimes as mandated by procedural law</w:t>
      </w:r>
      <w:r w:rsidR="007D7D45">
        <w:t xml:space="preserve">.  </w:t>
      </w:r>
    </w:p>
    <w:p w:rsidR="00200EF3" w:rsidRDefault="00464D9C" w:rsidP="007D2212">
      <w:pPr>
        <w:ind w:firstLine="720"/>
      </w:pPr>
      <w:r>
        <w:t>Court Official</w:t>
      </w:r>
      <w:r w:rsidR="001317AD">
        <w:t>s, Regulators and Prosecutors</w:t>
      </w:r>
      <w:r>
        <w:t xml:space="preserve"> now seek </w:t>
      </w:r>
      <w:r w:rsidR="007D7D45">
        <w:t xml:space="preserve">Immunity </w:t>
      </w:r>
      <w:r w:rsidR="00C248AE">
        <w:t>for</w:t>
      </w:r>
      <w:r w:rsidR="007D7D45">
        <w:t xml:space="preserve"> </w:t>
      </w:r>
      <w:r w:rsidR="00952031">
        <w:t>ATTORNEYS AT LAW</w:t>
      </w:r>
      <w:r w:rsidR="001317AD">
        <w:t xml:space="preserve">, </w:t>
      </w:r>
      <w:r>
        <w:t xml:space="preserve">for </w:t>
      </w:r>
      <w:r w:rsidR="005F422A">
        <w:t xml:space="preserve">their </w:t>
      </w:r>
      <w:r>
        <w:t xml:space="preserve">direct involvement </w:t>
      </w:r>
      <w:r w:rsidR="007D7D45">
        <w:t>in TORTURE CRIMES, WAR CRIMES</w:t>
      </w:r>
      <w:r w:rsidR="00C248AE">
        <w:t xml:space="preserve"> and ECONOMIC CRIMES</w:t>
      </w:r>
      <w:r w:rsidR="005F422A">
        <w:t xml:space="preserve">.  One heinous </w:t>
      </w:r>
      <w:r w:rsidR="001317AD">
        <w:t>example</w:t>
      </w:r>
      <w:r w:rsidR="005F422A">
        <w:t xml:space="preserve"> of this Get of Jail scenario for </w:t>
      </w:r>
      <w:r w:rsidR="007D2212">
        <w:t xml:space="preserve">Attorneys at Law </w:t>
      </w:r>
      <w:r w:rsidR="005F422A">
        <w:t xml:space="preserve">is the FAILURE TO PROSECUTE </w:t>
      </w:r>
      <w:r w:rsidR="00200EF3">
        <w:t xml:space="preserve">THOSE WHO CREATED and SIGNED </w:t>
      </w:r>
      <w:r w:rsidR="007D2212">
        <w:t>“</w:t>
      </w:r>
      <w:r w:rsidR="005F422A">
        <w:t>ROBOSIGNED</w:t>
      </w:r>
      <w:r w:rsidR="007D2212">
        <w:t>”</w:t>
      </w:r>
      <w:r w:rsidR="005F422A">
        <w:t xml:space="preserve"> DOCUMENTS</w:t>
      </w:r>
      <w:r w:rsidR="00200EF3">
        <w:t>.  Where “</w:t>
      </w:r>
      <w:r w:rsidR="005F422A">
        <w:t>Robosigned</w:t>
      </w:r>
      <w:r w:rsidR="00200EF3">
        <w:t>”</w:t>
      </w:r>
      <w:r w:rsidR="005F422A">
        <w:t xml:space="preserve"> is not a word</w:t>
      </w:r>
      <w:r w:rsidR="00200EF3">
        <w:t>,</w:t>
      </w:r>
      <w:r w:rsidR="007D2212">
        <w:t xml:space="preserve"> more a misnomer,</w:t>
      </w:r>
      <w:r w:rsidR="00200EF3">
        <w:t xml:space="preserve"> nor does it</w:t>
      </w:r>
      <w:r w:rsidR="005F422A">
        <w:t xml:space="preserve"> carr</w:t>
      </w:r>
      <w:r w:rsidR="00200EF3">
        <w:t>y</w:t>
      </w:r>
      <w:r w:rsidR="005F422A">
        <w:t xml:space="preserve"> any </w:t>
      </w:r>
      <w:r w:rsidR="00200EF3">
        <w:t xml:space="preserve">prosecutable </w:t>
      </w:r>
      <w:r w:rsidR="005F422A">
        <w:t>felon</w:t>
      </w:r>
      <w:r w:rsidR="0014773F">
        <w:t>ies</w:t>
      </w:r>
      <w:r w:rsidR="005F422A">
        <w:t xml:space="preserve"> but</w:t>
      </w:r>
      <w:r w:rsidR="00200EF3">
        <w:t xml:space="preserve"> when seen for what </w:t>
      </w:r>
      <w:r w:rsidR="005F422A">
        <w:t>it really</w:t>
      </w:r>
      <w:r w:rsidR="00200EF3">
        <w:t xml:space="preserve"> is, Felony</w:t>
      </w:r>
      <w:r w:rsidR="005F422A">
        <w:t xml:space="preserve"> </w:t>
      </w:r>
      <w:r w:rsidR="00200EF3">
        <w:t>Document Forgery</w:t>
      </w:r>
      <w:r w:rsidR="0014773F">
        <w:t>,</w:t>
      </w:r>
      <w:r w:rsidR="00200EF3">
        <w:t xml:space="preserve"> Federal Bank Fraud</w:t>
      </w:r>
      <w:r w:rsidR="0014773F">
        <w:t xml:space="preserve"> and Fraud on the Courts</w:t>
      </w:r>
      <w:r w:rsidR="00200EF3">
        <w:t>, one sees that these FELON</w:t>
      </w:r>
      <w:r w:rsidR="0014773F">
        <w:t>IES</w:t>
      </w:r>
      <w:r w:rsidR="00200EF3">
        <w:t xml:space="preserve"> carry stiff sentences.  This Robosigning/Felony Document Forgery/Federal Bank Fraud</w:t>
      </w:r>
      <w:r w:rsidR="0014773F">
        <w:t>/Fraud on the Courts</w:t>
      </w:r>
      <w:r w:rsidR="00200EF3">
        <w:t xml:space="preserve"> is partially what</w:t>
      </w:r>
      <w:r w:rsidR="00952031">
        <w:t xml:space="preserve"> led to </w:t>
      </w:r>
      <w:r w:rsidR="00B627EB">
        <w:t>the</w:t>
      </w:r>
      <w:r w:rsidR="00952031">
        <w:t xml:space="preserve"> RIGGED </w:t>
      </w:r>
      <w:r w:rsidR="007D7D45">
        <w:t xml:space="preserve">HOUSING </w:t>
      </w:r>
      <w:r w:rsidR="00C248AE">
        <w:t xml:space="preserve">and MARKET </w:t>
      </w:r>
      <w:r w:rsidR="00200EF3">
        <w:t>COLLAPSES, which</w:t>
      </w:r>
      <w:r w:rsidR="00952031">
        <w:t xml:space="preserve"> led </w:t>
      </w:r>
      <w:r w:rsidR="00200EF3">
        <w:t>to MILLIONS</w:t>
      </w:r>
      <w:r w:rsidR="00C248AE">
        <w:t xml:space="preserve"> OF</w:t>
      </w:r>
      <w:r w:rsidR="00952031">
        <w:t xml:space="preserve"> VERY</w:t>
      </w:r>
      <w:r w:rsidR="007D7D45">
        <w:t xml:space="preserve"> ILLEGAL </w:t>
      </w:r>
      <w:r w:rsidR="00200EF3">
        <w:t xml:space="preserve">HOME </w:t>
      </w:r>
      <w:r w:rsidR="007D7D45">
        <w:t>FORECLOSURES</w:t>
      </w:r>
      <w:r w:rsidR="00200EF3">
        <w:t xml:space="preserve"> and caused US Consumers to lose up to 50% of their home values</w:t>
      </w:r>
      <w:r w:rsidR="0014773F">
        <w:t xml:space="preserve"> directly</w:t>
      </w:r>
      <w:r w:rsidR="00200EF3">
        <w:t xml:space="preserve"> due to these crimes</w:t>
      </w:r>
      <w:r w:rsidR="0014773F">
        <w:t xml:space="preserve"> that a few, less than 1%, profited off.</w:t>
      </w:r>
      <w:r w:rsidR="00200EF3">
        <w:t xml:space="preserve">  </w:t>
      </w:r>
    </w:p>
    <w:p w:rsidR="007D7D45" w:rsidRDefault="00200EF3" w:rsidP="007D7D45">
      <w:pPr>
        <w:ind w:firstLine="720"/>
      </w:pPr>
      <w:r>
        <w:t>Yet, all the criminals disguised as Judges and Lawyers who participated in these legal document and court scams, creating and rubber stamping the illegal documents</w:t>
      </w:r>
      <w:r w:rsidR="0014773F">
        <w:t xml:space="preserve"> for the frauds</w:t>
      </w:r>
      <w:r>
        <w:t xml:space="preserve"> have evaded prosecution for their crimes, while those whose homes were stolen sit homeless on the streets.  </w:t>
      </w:r>
      <w:r w:rsidR="002A0874">
        <w:t>S</w:t>
      </w:r>
      <w:r w:rsidR="00B627EB">
        <w:t xml:space="preserve">eeking </w:t>
      </w:r>
      <w:r w:rsidR="00C248AE">
        <w:t xml:space="preserve">immunity for </w:t>
      </w:r>
      <w:r>
        <w:t xml:space="preserve">their </w:t>
      </w:r>
      <w:r w:rsidR="0014773F">
        <w:t>crimes,</w:t>
      </w:r>
      <w:r w:rsidR="002A0874">
        <w:t xml:space="preserve"> as a legal defense</w:t>
      </w:r>
      <w:r w:rsidR="0014773F">
        <w:t xml:space="preserve">, </w:t>
      </w:r>
      <w:r w:rsidR="002A0874">
        <w:t>is both</w:t>
      </w:r>
      <w:r w:rsidR="00952031">
        <w:t xml:space="preserve"> </w:t>
      </w:r>
      <w:r w:rsidR="007D7D45">
        <w:t>futil</w:t>
      </w:r>
      <w:r w:rsidR="00952031">
        <w:t>e</w:t>
      </w:r>
      <w:r w:rsidR="009173DE">
        <w:t xml:space="preserve"> and </w:t>
      </w:r>
      <w:r w:rsidR="002A0874">
        <w:t xml:space="preserve">an </w:t>
      </w:r>
      <w:r w:rsidR="009173DE">
        <w:t>obvious</w:t>
      </w:r>
      <w:r w:rsidR="002A0874">
        <w:t xml:space="preserve"> admission of guilt</w:t>
      </w:r>
      <w:r w:rsidR="0014773F">
        <w:t xml:space="preserve"> or else one would not need any immunity if no crimes were committed</w:t>
      </w:r>
      <w:r w:rsidR="008A1184">
        <w:t>.  The</w:t>
      </w:r>
      <w:r w:rsidR="002A0874">
        <w:t xml:space="preserve"> </w:t>
      </w:r>
      <w:r>
        <w:t>defense</w:t>
      </w:r>
      <w:r w:rsidR="008A1184">
        <w:t xml:space="preserve"> that Public Officials committed the crimes and therefore since they were Public Officials when they committed their crimes they are immune from prosecution</w:t>
      </w:r>
      <w:r>
        <w:t xml:space="preserve"> </w:t>
      </w:r>
      <w:r w:rsidR="002A0874">
        <w:t>will never hold in a fair and impartial court of law</w:t>
      </w:r>
      <w:r>
        <w:t>,</w:t>
      </w:r>
      <w:r w:rsidR="003522F0">
        <w:t xml:space="preserve"> once</w:t>
      </w:r>
      <w:r w:rsidR="008A1184">
        <w:t xml:space="preserve"> of course,</w:t>
      </w:r>
      <w:r w:rsidR="003522F0">
        <w:t xml:space="preserve"> the criminals have been run out of </w:t>
      </w:r>
      <w:r w:rsidR="008A1184">
        <w:t xml:space="preserve">controlling </w:t>
      </w:r>
      <w:r w:rsidR="003522F0">
        <w:t>the courts</w:t>
      </w:r>
      <w:r>
        <w:t xml:space="preserve"> and government</w:t>
      </w:r>
      <w:r w:rsidR="003522F0">
        <w:t>.</w:t>
      </w:r>
      <w:r w:rsidR="002A0874">
        <w:t xml:space="preserve">  T</w:t>
      </w:r>
      <w:r w:rsidR="00952031">
        <w:t>he attempt</w:t>
      </w:r>
      <w:r w:rsidR="002A0874">
        <w:t>s</w:t>
      </w:r>
      <w:r w:rsidR="00A42376">
        <w:t xml:space="preserve"> to gain immunity for FELONY CRIMINAL ACTS</w:t>
      </w:r>
      <w:r w:rsidR="00C248AE">
        <w:t xml:space="preserve"> </w:t>
      </w:r>
      <w:r w:rsidR="00D52ADB">
        <w:t>show</w:t>
      </w:r>
      <w:r w:rsidR="00A42376">
        <w:t>s</w:t>
      </w:r>
      <w:r w:rsidR="00D52ADB">
        <w:t xml:space="preserve"> culpability in the crimes</w:t>
      </w:r>
      <w:r w:rsidR="0014773F">
        <w:t xml:space="preserve"> as well, as it</w:t>
      </w:r>
      <w:r w:rsidR="00C248AE">
        <w:t xml:space="preserve"> expos</w:t>
      </w:r>
      <w:r w:rsidR="0014773F">
        <w:t>es</w:t>
      </w:r>
      <w:r w:rsidR="00D52ADB">
        <w:t xml:space="preserve"> fear </w:t>
      </w:r>
      <w:r w:rsidR="002A0874">
        <w:t xml:space="preserve">by </w:t>
      </w:r>
      <w:r w:rsidR="00C248AE">
        <w:t>the guilty</w:t>
      </w:r>
      <w:r>
        <w:t xml:space="preserve"> Attorneys at Law</w:t>
      </w:r>
      <w:r w:rsidR="00C248AE">
        <w:t xml:space="preserve"> of </w:t>
      </w:r>
      <w:r w:rsidR="00D52ADB">
        <w:t>retribution</w:t>
      </w:r>
      <w:r w:rsidR="00A42376">
        <w:t xml:space="preserve"> </w:t>
      </w:r>
      <w:r w:rsidR="00A42376">
        <w:lastRenderedPageBreak/>
        <w:t>o</w:t>
      </w:r>
      <w:r>
        <w:t>n</w:t>
      </w:r>
      <w:r w:rsidR="00A42376">
        <w:t xml:space="preserve"> </w:t>
      </w:r>
      <w:r w:rsidR="008A1184">
        <w:t>“Judgment Day”</w:t>
      </w:r>
      <w:r w:rsidR="00A42376">
        <w:t xml:space="preserve"> </w:t>
      </w:r>
      <w:r w:rsidR="00D52ADB">
        <w:t>when the “</w:t>
      </w:r>
      <w:r w:rsidR="008A1184">
        <w:t>L</w:t>
      </w:r>
      <w:r w:rsidR="00D52ADB">
        <w:t xml:space="preserve">ong </w:t>
      </w:r>
      <w:r w:rsidR="008A1184">
        <w:t>A</w:t>
      </w:r>
      <w:r w:rsidR="00D52ADB">
        <w:t xml:space="preserve">rm of </w:t>
      </w:r>
      <w:r w:rsidR="008A1184">
        <w:t>L</w:t>
      </w:r>
      <w:r w:rsidR="00D52ADB">
        <w:t>aw” swings back</w:t>
      </w:r>
      <w:r w:rsidR="003522F0">
        <w:t xml:space="preserve"> to </w:t>
      </w:r>
      <w:r w:rsidR="00464D9C">
        <w:t>prosecute</w:t>
      </w:r>
      <w:r w:rsidR="003522F0">
        <w:t xml:space="preserve"> them</w:t>
      </w:r>
      <w:r w:rsidR="002A0874">
        <w:t xml:space="preserve">.  </w:t>
      </w:r>
      <w:r w:rsidR="008A1184">
        <w:t>The criminals cloaked in legal degrees now seek immunity f</w:t>
      </w:r>
      <w:r w:rsidR="00B627EB">
        <w:t>ear</w:t>
      </w:r>
      <w:r w:rsidR="008A1184">
        <w:t>ing</w:t>
      </w:r>
      <w:r w:rsidR="00B627EB">
        <w:t xml:space="preserve"> </w:t>
      </w:r>
      <w:r w:rsidR="00045F31">
        <w:t xml:space="preserve">that they will </w:t>
      </w:r>
      <w:r w:rsidR="008A1184">
        <w:t xml:space="preserve">SOON </w:t>
      </w:r>
      <w:r w:rsidR="00045F31">
        <w:t>hang</w:t>
      </w:r>
      <w:r w:rsidR="00B627EB">
        <w:t xml:space="preserve"> for their</w:t>
      </w:r>
      <w:r w:rsidR="008A1184">
        <w:t xml:space="preserve"> C</w:t>
      </w:r>
      <w:r w:rsidR="00B627EB">
        <w:t xml:space="preserve">rimes </w:t>
      </w:r>
      <w:r w:rsidR="0014773F">
        <w:t>against</w:t>
      </w:r>
      <w:r w:rsidR="00B627EB">
        <w:t xml:space="preserve"> Humanity, </w:t>
      </w:r>
      <w:r w:rsidR="008A1184">
        <w:t>including but not limited to</w:t>
      </w:r>
      <w:r w:rsidR="0014773F">
        <w:t xml:space="preserve">, </w:t>
      </w:r>
      <w:r w:rsidR="00B627EB">
        <w:t>War Crimes</w:t>
      </w:r>
      <w:r w:rsidR="0014773F">
        <w:t xml:space="preserve"> committed through</w:t>
      </w:r>
      <w:r w:rsidR="008A1184">
        <w:t xml:space="preserve"> </w:t>
      </w:r>
      <w:r w:rsidR="00B627EB">
        <w:t xml:space="preserve">Illegal Undeclared Wars of </w:t>
      </w:r>
      <w:r w:rsidR="00A42376">
        <w:t>Aggression</w:t>
      </w:r>
      <w:r w:rsidR="0014773F">
        <w:t xml:space="preserve"> based on LIES</w:t>
      </w:r>
      <w:r w:rsidR="00A42376">
        <w:t>,</w:t>
      </w:r>
      <w:r w:rsidR="00B627EB">
        <w:t xml:space="preserve"> </w:t>
      </w:r>
      <w:r w:rsidR="0014773F">
        <w:t xml:space="preserve">Human Rights </w:t>
      </w:r>
      <w:r w:rsidR="00B627EB">
        <w:t>Torture</w:t>
      </w:r>
      <w:r w:rsidR="0014773F">
        <w:t xml:space="preserve"> Violations</w:t>
      </w:r>
      <w:r w:rsidR="00B627EB">
        <w:t xml:space="preserve">, </w:t>
      </w:r>
      <w:r w:rsidR="0014773F">
        <w:t xml:space="preserve">World </w:t>
      </w:r>
      <w:r w:rsidR="00C52E36">
        <w:t>Economic Terrorism</w:t>
      </w:r>
      <w:r w:rsidR="0014773F">
        <w:t>,</w:t>
      </w:r>
      <w:r w:rsidR="00C52E36">
        <w:t xml:space="preserve"> </w:t>
      </w:r>
      <w:r w:rsidR="00690D1E">
        <w:t>Eugenics</w:t>
      </w:r>
      <w:r w:rsidR="0014773F">
        <w:t xml:space="preserve"> and more</w:t>
      </w:r>
      <w:r w:rsidR="00C52E36">
        <w:t>.</w:t>
      </w:r>
      <w:r w:rsidR="008A1184">
        <w:t xml:space="preserve">  Therefore, </w:t>
      </w:r>
      <w:r w:rsidR="002A0874">
        <w:t>the</w:t>
      </w:r>
      <w:r w:rsidR="00C52E36">
        <w:t xml:space="preserve"> Criminal Cartel</w:t>
      </w:r>
      <w:r w:rsidR="002A0874">
        <w:t xml:space="preserve"> must hope</w:t>
      </w:r>
      <w:r w:rsidR="00464D9C">
        <w:t xml:space="preserve"> they can</w:t>
      </w:r>
      <w:r w:rsidR="002A0874">
        <w:t xml:space="preserve"> </w:t>
      </w:r>
      <w:r w:rsidR="003522F0">
        <w:t>illegally control the courts</w:t>
      </w:r>
      <w:r w:rsidR="00C52E36">
        <w:t xml:space="preserve"> and prosecutors offices</w:t>
      </w:r>
      <w:r>
        <w:t xml:space="preserve"> forever</w:t>
      </w:r>
      <w:r w:rsidR="008F3013">
        <w:t>,</w:t>
      </w:r>
      <w:r w:rsidR="0014773F">
        <w:t xml:space="preserve"> </w:t>
      </w:r>
      <w:r w:rsidR="008F3013">
        <w:t>including this Court,</w:t>
      </w:r>
      <w:r w:rsidR="002A0874">
        <w:t xml:space="preserve"> to </w:t>
      </w:r>
      <w:r w:rsidR="00464D9C">
        <w:t>keep them</w:t>
      </w:r>
      <w:r w:rsidR="008F3013">
        <w:t>selves</w:t>
      </w:r>
      <w:r w:rsidR="00464D9C">
        <w:t xml:space="preserve"> from</w:t>
      </w:r>
      <w:r w:rsidR="00C52E36">
        <w:t xml:space="preserve"> criminal</w:t>
      </w:r>
      <w:r w:rsidR="00464D9C">
        <w:t xml:space="preserve"> prosecution</w:t>
      </w:r>
      <w:r w:rsidR="007D7D45">
        <w:t>.</w:t>
      </w:r>
      <w:r w:rsidR="008F3013">
        <w:t xml:space="preserve">  </w:t>
      </w:r>
      <w:r w:rsidR="0014773F">
        <w:t>N</w:t>
      </w:r>
      <w:r w:rsidR="008F3013">
        <w:t>ote that most financial crimes are committed in New York</w:t>
      </w:r>
      <w:r w:rsidR="0014773F">
        <w:t>,</w:t>
      </w:r>
      <w:r w:rsidR="008F3013">
        <w:t xml:space="preserve"> the court </w:t>
      </w:r>
      <w:r w:rsidR="0014773F">
        <w:t>cases and the criminal complaints all filter through the US District Court Southern District of New York and this Court on appeal.  R</w:t>
      </w:r>
      <w:r w:rsidR="00C52E36">
        <w:t>epeatedly</w:t>
      </w:r>
      <w:r w:rsidR="0014773F">
        <w:t>,</w:t>
      </w:r>
      <w:r w:rsidR="008F3013">
        <w:t xml:space="preserve"> we find this Court central in the subterfuge of law, as exemplified in this lawsuit and the related </w:t>
      </w:r>
      <w:r w:rsidR="00C52E36">
        <w:t xml:space="preserve">whistleblower </w:t>
      </w:r>
      <w:r w:rsidR="008F3013">
        <w:t>cases</w:t>
      </w:r>
      <w:r w:rsidR="0014773F">
        <w:t xml:space="preserve">, all </w:t>
      </w:r>
      <w:r w:rsidR="00A419E9">
        <w:t>the crimes exposed by these Whistleblowers d</w:t>
      </w:r>
      <w:r w:rsidR="0014773F">
        <w:t>irectly relate to the same individuals</w:t>
      </w:r>
      <w:r w:rsidR="00A419E9">
        <w:t xml:space="preserve"> and government agencies </w:t>
      </w:r>
      <w:r w:rsidR="0014773F">
        <w:t xml:space="preserve">charged with regulating </w:t>
      </w:r>
      <w:r w:rsidR="00A419E9">
        <w:t>Wa</w:t>
      </w:r>
      <w:r w:rsidR="0014773F">
        <w:t>ll Street/Greed Street/Fraud Street</w:t>
      </w:r>
      <w:r w:rsidR="008F3013">
        <w:t>.</w:t>
      </w:r>
      <w:r w:rsidR="007D7D45">
        <w:t xml:space="preserve">  </w:t>
      </w:r>
    </w:p>
    <w:p w:rsidR="003C5807" w:rsidRDefault="00A419E9" w:rsidP="007D3791">
      <w:pPr>
        <w:ind w:firstLine="720"/>
      </w:pPr>
      <w:r>
        <w:t>However, Whistleblowing</w:t>
      </w:r>
      <w:r w:rsidR="007D7D45">
        <w:t xml:space="preserve"> comes at a price to Whistleblowers</w:t>
      </w:r>
      <w:r w:rsidR="00D52ADB">
        <w:t xml:space="preserve"> in this new env</w:t>
      </w:r>
      <w:r w:rsidR="003C5807">
        <w:t xml:space="preserve">ironment of a CRIMINAL </w:t>
      </w:r>
      <w:r w:rsidR="003522F0">
        <w:t xml:space="preserve">CARTEL CONTROLLED </w:t>
      </w:r>
      <w:r w:rsidR="003C5807">
        <w:t>GOVERNMENT</w:t>
      </w:r>
      <w:r w:rsidR="008F1D0F">
        <w:t xml:space="preserve">.  </w:t>
      </w:r>
      <w:r w:rsidR="00464D9C">
        <w:t xml:space="preserve">Whistleblowers, </w:t>
      </w:r>
      <w:r w:rsidR="008F1D0F">
        <w:t>C</w:t>
      </w:r>
      <w:r w:rsidR="007D7D45">
        <w:t>hristine Anderson</w:t>
      </w:r>
      <w:r w:rsidR="007E2025">
        <w:t>, Corrado</w:t>
      </w:r>
      <w:r w:rsidR="008F1D0F">
        <w:t>, Hart</w:t>
      </w:r>
      <w:r w:rsidR="007D7D45">
        <w:t xml:space="preserve"> and other</w:t>
      </w:r>
      <w:r w:rsidR="008F3013">
        <w:t xml:space="preserve">s </w:t>
      </w:r>
      <w:r w:rsidR="007D7D45">
        <w:t>have been through hell to bring this INFORMATION TO LIGHT</w:t>
      </w:r>
      <w:r w:rsidR="008A1184">
        <w:t xml:space="preserve"> FOR THE PUBLIC</w:t>
      </w:r>
      <w:r w:rsidR="007D7D45">
        <w:t xml:space="preserve"> and </w:t>
      </w:r>
      <w:r w:rsidR="008F1D0F">
        <w:t xml:space="preserve">where </w:t>
      </w:r>
      <w:r w:rsidR="00CA710C">
        <w:t>this Court</w:t>
      </w:r>
      <w:r w:rsidR="007D7D45">
        <w:t xml:space="preserve"> should acknowledge Anderson, Corrado and the others who have come forth for their HEROISM</w:t>
      </w:r>
      <w:r w:rsidR="008F1D0F">
        <w:t xml:space="preserve">, </w:t>
      </w:r>
      <w:r w:rsidR="00D52ADB">
        <w:t>suspiciously</w:t>
      </w:r>
      <w:r w:rsidR="002A0874">
        <w:t>,</w:t>
      </w:r>
      <w:r w:rsidR="00D52ADB">
        <w:t xml:space="preserve"> </w:t>
      </w:r>
      <w:r w:rsidR="008F1D0F">
        <w:t>they do not</w:t>
      </w:r>
      <w:r w:rsidR="007D7D45">
        <w:t xml:space="preserve">.  </w:t>
      </w:r>
      <w:r w:rsidR="00911576">
        <w:t>We instead find this Court currently attempting to ILLEGALLY DISMISS Anderson’s WHISTLEBLOWER Lawsuit and the “</w:t>
      </w:r>
      <w:r w:rsidR="008A1184">
        <w:t>L</w:t>
      </w:r>
      <w:r w:rsidR="00911576">
        <w:t xml:space="preserve">egally </w:t>
      </w:r>
      <w:r w:rsidR="008A1184">
        <w:t>R</w:t>
      </w:r>
      <w:r w:rsidR="00911576">
        <w:t xml:space="preserve">elated” cases prior to investigations and </w:t>
      </w:r>
      <w:r w:rsidR="008F3013">
        <w:t xml:space="preserve">prior to necessary </w:t>
      </w:r>
      <w:r w:rsidR="00911576">
        <w:t xml:space="preserve">hearings </w:t>
      </w:r>
      <w:r w:rsidR="008F3013">
        <w:t>and trials for</w:t>
      </w:r>
      <w:r w:rsidR="00911576">
        <w:t xml:space="preserve"> the criminal acts exposed by </w:t>
      </w:r>
      <w:r>
        <w:t>HEROIC GOVERNMENT OFFICIALS</w:t>
      </w:r>
      <w:r w:rsidR="00911576">
        <w:t xml:space="preserve"> against other Senior Ranking</w:t>
      </w:r>
      <w:r>
        <w:t xml:space="preserve"> TYRANNICAL</w:t>
      </w:r>
      <w:r w:rsidR="00880AC7">
        <w:t xml:space="preserve"> Government</w:t>
      </w:r>
      <w:r w:rsidR="00911576">
        <w:t xml:space="preserve"> Officials. </w:t>
      </w:r>
      <w:r w:rsidR="00D52ADB">
        <w:t>T</w:t>
      </w:r>
      <w:r w:rsidR="007D7D45">
        <w:t>hese</w:t>
      </w:r>
      <w:r w:rsidR="00911576">
        <w:t xml:space="preserve"> Whistleblowers</w:t>
      </w:r>
      <w:r w:rsidR="007D7D45">
        <w:t xml:space="preserve"> are TRUE AMERICAN PATRIOTS, HEROES and ROLE MODELS OF ETHICS</w:t>
      </w:r>
      <w:r w:rsidR="00911576">
        <w:t>, yet</w:t>
      </w:r>
      <w:r w:rsidR="00D52ADB">
        <w:t xml:space="preserve"> shunned</w:t>
      </w:r>
      <w:r>
        <w:t>, harangued, harassed and threatened</w:t>
      </w:r>
      <w:r w:rsidRPr="00A419E9">
        <w:t xml:space="preserve"> </w:t>
      </w:r>
      <w:r>
        <w:t>by those in control</w:t>
      </w:r>
      <w:r w:rsidR="00D52ADB">
        <w:t xml:space="preserve"> </w:t>
      </w:r>
      <w:r>
        <w:t>of</w:t>
      </w:r>
      <w:r w:rsidR="00D52ADB">
        <w:t xml:space="preserve"> the legal system they work in</w:t>
      </w:r>
      <w:r w:rsidR="00911576">
        <w:t xml:space="preserve"> and</w:t>
      </w:r>
      <w:r w:rsidR="008F3013">
        <w:t xml:space="preserve"> persecuted</w:t>
      </w:r>
      <w:r w:rsidR="00613BB8">
        <w:t xml:space="preserve"> </w:t>
      </w:r>
      <w:r w:rsidR="00911576">
        <w:t xml:space="preserve">for their </w:t>
      </w:r>
      <w:r w:rsidR="00613BB8">
        <w:t xml:space="preserve">PATRIOTIC </w:t>
      </w:r>
      <w:r w:rsidR="00911576">
        <w:t xml:space="preserve">attempts to expose internal </w:t>
      </w:r>
      <w:r w:rsidR="00613BB8">
        <w:t xml:space="preserve">government </w:t>
      </w:r>
      <w:r w:rsidR="00911576">
        <w:t>corruption</w:t>
      </w:r>
      <w:r w:rsidR="00613BB8">
        <w:t xml:space="preserve"> at the highest levels</w:t>
      </w:r>
      <w:r w:rsidR="009173DE">
        <w:t xml:space="preserve">.  </w:t>
      </w:r>
    </w:p>
    <w:p w:rsidR="008A61DC" w:rsidRDefault="00D52ADB" w:rsidP="007D3791">
      <w:pPr>
        <w:ind w:firstLine="720"/>
      </w:pPr>
      <w:r>
        <w:t>W</w:t>
      </w:r>
      <w:r w:rsidR="008F1D0F">
        <w:t>e find THIS COURT attempting</w:t>
      </w:r>
      <w:r w:rsidR="008F3013">
        <w:t xml:space="preserve"> instead</w:t>
      </w:r>
      <w:r w:rsidR="008F1D0F">
        <w:t xml:space="preserve"> to BURY THE FELONY</w:t>
      </w:r>
      <w:r w:rsidR="007E2025">
        <w:t xml:space="preserve"> CRIMINAL </w:t>
      </w:r>
      <w:r w:rsidR="007D7D45">
        <w:t>ALLEGATIONS</w:t>
      </w:r>
      <w:r w:rsidR="007E2025">
        <w:t xml:space="preserve"> AGAINST </w:t>
      </w:r>
      <w:r w:rsidR="008F1D0F">
        <w:t xml:space="preserve">FEDERAL </w:t>
      </w:r>
      <w:r w:rsidR="007E2025">
        <w:t>AND STATE AGENCIES</w:t>
      </w:r>
      <w:r w:rsidR="009B28F4">
        <w:t xml:space="preserve"> AND INDIVIDUALS</w:t>
      </w:r>
      <w:r w:rsidR="007D7D45">
        <w:t xml:space="preserve"> </w:t>
      </w:r>
      <w:r>
        <w:t xml:space="preserve">EXPOSED BY </w:t>
      </w:r>
      <w:r w:rsidR="009B28F4">
        <w:t xml:space="preserve">THESE </w:t>
      </w:r>
      <w:r>
        <w:t>CREDIBLE WITNESSES</w:t>
      </w:r>
      <w:r w:rsidR="009B28F4">
        <w:t xml:space="preserve"> in</w:t>
      </w:r>
      <w:r w:rsidR="003C5807">
        <w:t xml:space="preserve"> FEDERAL COURT by</w:t>
      </w:r>
      <w:r>
        <w:t xml:space="preserve"> </w:t>
      </w:r>
      <w:r w:rsidR="00911576">
        <w:t xml:space="preserve">ILLEGALLY </w:t>
      </w:r>
      <w:r w:rsidR="007D7D45">
        <w:t>“SWEEP</w:t>
      </w:r>
      <w:r w:rsidR="008F1D0F">
        <w:t>ING</w:t>
      </w:r>
      <w:r w:rsidR="007D7D45">
        <w:t xml:space="preserve"> THEM UNDER THE RUG</w:t>
      </w:r>
      <w:r w:rsidR="00A419E9">
        <w:t>,</w:t>
      </w:r>
      <w:r w:rsidR="003C5807">
        <w:t>”</w:t>
      </w:r>
      <w:r w:rsidR="007D7D45">
        <w:t xml:space="preserve"> PRIOR TO INVESTIGATION</w:t>
      </w:r>
      <w:r w:rsidR="008F1D0F">
        <w:t>S</w:t>
      </w:r>
      <w:r w:rsidR="007D7D45">
        <w:t xml:space="preserve"> </w:t>
      </w:r>
      <w:r>
        <w:t>R</w:t>
      </w:r>
      <w:r w:rsidR="007D7D45">
        <w:t>EQUIRED BY LAW</w:t>
      </w:r>
      <w:r w:rsidR="00464D9C">
        <w:t xml:space="preserve">.  </w:t>
      </w:r>
    </w:p>
    <w:p w:rsidR="001E5194" w:rsidRDefault="001E5194" w:rsidP="000C5C05">
      <w:pPr>
        <w:pStyle w:val="Heading2"/>
        <w:jc w:val="center"/>
        <w:rPr>
          <w:rFonts w:ascii="Arial" w:hAnsi="Arial"/>
          <w:caps/>
          <w:color w:val="auto"/>
          <w:sz w:val="24"/>
          <w:szCs w:val="28"/>
        </w:rPr>
      </w:pPr>
      <w:bookmarkStart w:id="59" w:name="_Toc331091376"/>
      <w:r w:rsidRPr="001E5194">
        <w:rPr>
          <w:rFonts w:ascii="Arial" w:hAnsi="Arial"/>
          <w:caps/>
          <w:color w:val="auto"/>
          <w:sz w:val="24"/>
          <w:szCs w:val="28"/>
        </w:rPr>
        <w:t>Me</w:t>
      </w:r>
      <w:r>
        <w:rPr>
          <w:rFonts w:ascii="Arial" w:hAnsi="Arial"/>
          <w:caps/>
          <w:color w:val="auto"/>
          <w:sz w:val="24"/>
          <w:szCs w:val="28"/>
        </w:rPr>
        <w:t>et the coupsters</w:t>
      </w:r>
      <w:r w:rsidR="00FA4FBF">
        <w:rPr>
          <w:rFonts w:ascii="Arial" w:hAnsi="Arial"/>
          <w:caps/>
          <w:color w:val="auto"/>
          <w:sz w:val="24"/>
          <w:szCs w:val="28"/>
        </w:rPr>
        <w:t xml:space="preserve"> – The leaders of the once free world</w:t>
      </w:r>
      <w:bookmarkEnd w:id="59"/>
    </w:p>
    <w:p w:rsidR="00F00BA1" w:rsidRPr="00F00BA1" w:rsidRDefault="00F00BA1" w:rsidP="00911576">
      <w:pPr>
        <w:spacing w:after="0"/>
      </w:pPr>
    </w:p>
    <w:p w:rsidR="008F3013" w:rsidRPr="00941F52" w:rsidRDefault="00924458" w:rsidP="00911576">
      <w:pPr>
        <w:ind w:left="1440" w:right="1440"/>
        <w:jc w:val="both"/>
        <w:rPr>
          <w:b/>
          <w:caps/>
        </w:rPr>
      </w:pPr>
      <w:r w:rsidRPr="00941F52">
        <w:rPr>
          <w:b/>
          <w:caps/>
        </w:rPr>
        <w:t xml:space="preserve">"I am a most unhappy man. I have unwittingly ruined my country. A great industrial nation is controlled by its system of credit. Our system of credit is concentrated. The growth of the nation, therefore, and all our activities are in the hands of a few men. </w:t>
      </w:r>
      <w:r w:rsidRPr="00941F52">
        <w:rPr>
          <w:b/>
          <w:caps/>
        </w:rPr>
        <w:lastRenderedPageBreak/>
        <w:t xml:space="preserve">We have come to be one of the worst ruled, one of the most completely controlled and dominated Governments in the civilized world no longer a Government by free opinion, no longer a Government by conviction and the vote of the majority, but a Government by the opinion and duress of a small group of dominant men." </w:t>
      </w:r>
    </w:p>
    <w:p w:rsidR="008A61DC" w:rsidRPr="00941F52" w:rsidRDefault="008A1184" w:rsidP="00201264">
      <w:pPr>
        <w:ind w:left="1440" w:right="1440"/>
      </w:pPr>
      <w:r w:rsidRPr="00941F52">
        <w:t xml:space="preserve">President </w:t>
      </w:r>
      <w:r w:rsidR="00924458" w:rsidRPr="00941F52">
        <w:t>Woodrow Wilson, after signing the Federal Reserve into existence</w:t>
      </w:r>
      <w:r w:rsidR="008F3013" w:rsidRPr="00941F52">
        <w:t>.</w:t>
      </w:r>
    </w:p>
    <w:p w:rsidR="004E2E27" w:rsidRDefault="008F3013" w:rsidP="007D3791">
      <w:pPr>
        <w:ind w:firstLine="720"/>
      </w:pPr>
      <w:r>
        <w:t>Anderson and the other</w:t>
      </w:r>
      <w:r w:rsidR="003C66B4">
        <w:t xml:space="preserve"> Whistleblower testimonies cited herein, </w:t>
      </w:r>
      <w:r w:rsidR="00E04AF3" w:rsidRPr="00DD0838">
        <w:t>reveal</w:t>
      </w:r>
      <w:r w:rsidR="000E5CBE" w:rsidRPr="00DD0838">
        <w:t xml:space="preserve"> </w:t>
      </w:r>
      <w:r w:rsidR="009A57B0">
        <w:t xml:space="preserve">a </w:t>
      </w:r>
      <w:r w:rsidR="000E5CBE" w:rsidRPr="006E6331">
        <w:rPr>
          <w:b/>
        </w:rPr>
        <w:t>MASSIVE GOVERNMENT</w:t>
      </w:r>
      <w:r w:rsidR="001B6337" w:rsidRPr="006E6331">
        <w:rPr>
          <w:b/>
        </w:rPr>
        <w:t xml:space="preserve"> CORRUPTION</w:t>
      </w:r>
      <w:r w:rsidR="003C66B4">
        <w:t xml:space="preserve"> that </w:t>
      </w:r>
      <w:r w:rsidR="001B6337" w:rsidRPr="00DD0838">
        <w:t>expos</w:t>
      </w:r>
      <w:r w:rsidR="003C66B4">
        <w:t>es</w:t>
      </w:r>
      <w:r w:rsidR="001B6337" w:rsidRPr="00DD0838">
        <w:t xml:space="preserve"> a </w:t>
      </w:r>
      <w:r w:rsidR="00AE73CE">
        <w:t>NETWORK</w:t>
      </w:r>
      <w:r w:rsidR="001B6337" w:rsidRPr="00DD0838">
        <w:t xml:space="preserve"> OF CRIMINAL ACTIVIT</w:t>
      </w:r>
      <w:r w:rsidR="00077D18">
        <w:t>IES</w:t>
      </w:r>
      <w:r w:rsidR="003C5807">
        <w:t>/ATROCITIES</w:t>
      </w:r>
      <w:r w:rsidR="001B6337" w:rsidRPr="00DD0838">
        <w:t xml:space="preserve"> operated by a CRIMINAL </w:t>
      </w:r>
      <w:r w:rsidR="00684494" w:rsidRPr="00DD0838">
        <w:t xml:space="preserve">RICO </w:t>
      </w:r>
      <w:r w:rsidR="001B6337" w:rsidRPr="00DD0838">
        <w:t>ORGANIZATION</w:t>
      </w:r>
      <w:r w:rsidR="003C66B4">
        <w:t>/CRIMINAL CARTEL.  The Criminal Cartel having</w:t>
      </w:r>
      <w:r w:rsidR="000D0375">
        <w:t xml:space="preserve"> coupéd major seats of power</w:t>
      </w:r>
      <w:r w:rsidR="009A57B0">
        <w:t xml:space="preserve"> inside</w:t>
      </w:r>
      <w:r w:rsidR="000D0375">
        <w:t xml:space="preserve"> the three branches of</w:t>
      </w:r>
      <w:r w:rsidR="009A57B0">
        <w:t xml:space="preserve"> Government</w:t>
      </w:r>
      <w:r w:rsidR="00201264">
        <w:t xml:space="preserve"> and the Media</w:t>
      </w:r>
      <w:r w:rsidR="003C5807">
        <w:t>, effectively creating a subterfuge to law</w:t>
      </w:r>
      <w:r>
        <w:t xml:space="preserve"> and order, in other words, a TREASON</w:t>
      </w:r>
      <w:r w:rsidR="003C66B4">
        <w:t xml:space="preserve"> ON THE UNITED STATES GOVERNMENT</w:t>
      </w:r>
      <w:r w:rsidR="0043603C">
        <w:t xml:space="preserve"> committed</w:t>
      </w:r>
      <w:r w:rsidR="00201264">
        <w:t xml:space="preserve"> mainly </w:t>
      </w:r>
      <w:r w:rsidR="0043603C">
        <w:t>by Attorneys at Law</w:t>
      </w:r>
      <w:r w:rsidR="00201264">
        <w:t xml:space="preserve"> acting in a variety of Private and Public roles</w:t>
      </w:r>
      <w:r w:rsidR="00AC5EBC">
        <w:t>.</w:t>
      </w:r>
      <w:r w:rsidR="0043603C">
        <w:t xml:space="preserve">  Note that</w:t>
      </w:r>
      <w:r w:rsidR="004E2E27">
        <w:t>,</w:t>
      </w:r>
    </w:p>
    <w:p w:rsidR="004E2E27" w:rsidRDefault="0043603C" w:rsidP="00486EAC">
      <w:pPr>
        <w:pStyle w:val="ListParagraph"/>
        <w:numPr>
          <w:ilvl w:val="0"/>
          <w:numId w:val="15"/>
        </w:numPr>
      </w:pPr>
      <w:r>
        <w:t xml:space="preserve">most of our current Congress is composed of lawyers, </w:t>
      </w:r>
      <w:r w:rsidR="00FA4FBF">
        <w:t>flowing through the Revolving Door between private and government legal occupations as necessary,</w:t>
      </w:r>
    </w:p>
    <w:p w:rsidR="004E2E27" w:rsidRDefault="0043603C" w:rsidP="00486EAC">
      <w:pPr>
        <w:pStyle w:val="ListParagraph"/>
        <w:numPr>
          <w:ilvl w:val="0"/>
          <w:numId w:val="15"/>
        </w:numPr>
      </w:pPr>
      <w:r>
        <w:t xml:space="preserve">the President, Barack Hussein Obama II, is a lawyer </w:t>
      </w:r>
      <w:r w:rsidR="002E1A5A">
        <w:t xml:space="preserve">that </w:t>
      </w:r>
      <w:r>
        <w:t xml:space="preserve">worked at Defendant in this RICO, the REPUBLICAN </w:t>
      </w:r>
      <w:r w:rsidR="00FA4FBF">
        <w:t xml:space="preserve">LAW </w:t>
      </w:r>
      <w:r>
        <w:t xml:space="preserve">FIRM </w:t>
      </w:r>
      <w:r w:rsidR="00FA4FBF">
        <w:t>of</w:t>
      </w:r>
      <w:r>
        <w:t xml:space="preserve"> Foley &amp; Lardner/Hopkins Sutter, at the time </w:t>
      </w:r>
      <w:r w:rsidR="003C66B4">
        <w:t xml:space="preserve">of the alleged RICO crimes. Foley and Lardner was </w:t>
      </w:r>
      <w:r>
        <w:t>headed</w:t>
      </w:r>
      <w:r w:rsidR="00FA4FBF">
        <w:t xml:space="preserve"> at the time</w:t>
      </w:r>
      <w:r>
        <w:t xml:space="preserve"> by </w:t>
      </w:r>
      <w:r w:rsidR="00FA4FBF">
        <w:t>REPUBLICAN NATIONAL COMMITTEE CHIEF COUNSEL</w:t>
      </w:r>
      <w:r>
        <w:t>, Michael Grebe</w:t>
      </w:r>
      <w:r w:rsidR="00C52E36">
        <w:t xml:space="preserve">, </w:t>
      </w:r>
      <w:r w:rsidR="00FA4FBF">
        <w:t xml:space="preserve">the </w:t>
      </w:r>
      <w:r w:rsidR="00C52E36">
        <w:t>CEO of Foley &amp; Lardner/Hopkins Sutter</w:t>
      </w:r>
      <w:r>
        <w:t>?</w:t>
      </w:r>
      <w:r w:rsidR="00C52E36">
        <w:t xml:space="preserve">  Yes, Obama would have been one of one</w:t>
      </w:r>
      <w:r w:rsidR="00FA4FBF">
        <w:t xml:space="preserve"> of the</w:t>
      </w:r>
      <w:r w:rsidR="00C52E36">
        <w:t xml:space="preserve"> Democrats at this highly REPUBLICAN FIRM</w:t>
      </w:r>
      <w:r>
        <w:t xml:space="preserve">, </w:t>
      </w:r>
    </w:p>
    <w:p w:rsidR="004E2E27" w:rsidRDefault="0043603C" w:rsidP="00486EAC">
      <w:pPr>
        <w:pStyle w:val="ListParagraph"/>
        <w:numPr>
          <w:ilvl w:val="0"/>
          <w:numId w:val="15"/>
        </w:numPr>
      </w:pPr>
      <w:r>
        <w:t xml:space="preserve">the Judges are </w:t>
      </w:r>
      <w:r w:rsidR="00FA4FBF">
        <w:t xml:space="preserve">almost all </w:t>
      </w:r>
      <w:r>
        <w:t xml:space="preserve">Attorneys at Law, </w:t>
      </w:r>
    </w:p>
    <w:p w:rsidR="005E2756" w:rsidRDefault="005E2756" w:rsidP="00486EAC">
      <w:pPr>
        <w:pStyle w:val="ListParagraph"/>
        <w:numPr>
          <w:ilvl w:val="0"/>
          <w:numId w:val="15"/>
        </w:numPr>
      </w:pPr>
      <w:r>
        <w:t>the CEO’s of leading Fortune 500 companies that are being bankrupted are being run mainly by Attorneys at Law who are running off with Billions in STOLEN Bonuses</w:t>
      </w:r>
      <w:r w:rsidR="00FA4FBF">
        <w:t xml:space="preserve"> and Legal Fees</w:t>
      </w:r>
      <w:r>
        <w:t>,</w:t>
      </w:r>
    </w:p>
    <w:p w:rsidR="00FA4FBF" w:rsidRDefault="00FA4FBF" w:rsidP="00486EAC">
      <w:pPr>
        <w:pStyle w:val="ListParagraph"/>
        <w:numPr>
          <w:ilvl w:val="0"/>
          <w:numId w:val="15"/>
        </w:numPr>
      </w:pPr>
      <w:r>
        <w:t>the Prosecutors are Attorneys at Law,</w:t>
      </w:r>
      <w:r w:rsidRPr="00FA4FBF">
        <w:t xml:space="preserve"> </w:t>
      </w:r>
      <w:r>
        <w:t>flowing through the Revolving Door between private and government legal occupations as necessary,</w:t>
      </w:r>
    </w:p>
    <w:p w:rsidR="00FA4FBF" w:rsidRDefault="00FA4FBF" w:rsidP="00486EAC">
      <w:pPr>
        <w:pStyle w:val="ListParagraph"/>
        <w:numPr>
          <w:ilvl w:val="0"/>
          <w:numId w:val="15"/>
        </w:numPr>
      </w:pPr>
      <w:r>
        <w:t>the Government Regulators and Oversights are Attorneys at Law, flowing through the Revolving Door between private and government legal occupations as necessary</w:t>
      </w:r>
      <w:r w:rsidR="0022512C">
        <w:t>, an</w:t>
      </w:r>
      <w:r>
        <w:t>d</w:t>
      </w:r>
    </w:p>
    <w:p w:rsidR="004E2E27" w:rsidRDefault="0043603C" w:rsidP="00486EAC">
      <w:pPr>
        <w:pStyle w:val="ListParagraph"/>
        <w:numPr>
          <w:ilvl w:val="0"/>
          <w:numId w:val="15"/>
        </w:numPr>
      </w:pPr>
      <w:r>
        <w:t>the Regulators of the Attorneys at Law are Attorneys at Law</w:t>
      </w:r>
      <w:r w:rsidR="00FA4FBF">
        <w:t>,</w:t>
      </w:r>
      <w:r w:rsidR="00FA4FBF" w:rsidRPr="00FA4FBF">
        <w:t xml:space="preserve"> </w:t>
      </w:r>
      <w:r w:rsidR="00FA4FBF">
        <w:t>flowing through the Revolving Door between private and government legal occupations as necessary</w:t>
      </w:r>
      <w:r w:rsidR="0022512C">
        <w:t>.</w:t>
      </w:r>
      <w:r>
        <w:t xml:space="preserve">  </w:t>
      </w:r>
    </w:p>
    <w:p w:rsidR="004E2E27" w:rsidRDefault="00E407D9" w:rsidP="007D3791">
      <w:pPr>
        <w:ind w:firstLine="720"/>
      </w:pPr>
      <w:r>
        <w:t>O</w:t>
      </w:r>
      <w:r w:rsidR="0043603C">
        <w:t xml:space="preserve">nce </w:t>
      </w:r>
      <w:r>
        <w:t>these “privileged” criminals disguised as trusted Attorneys at Law</w:t>
      </w:r>
      <w:r w:rsidRPr="00E407D9">
        <w:t xml:space="preserve"> </w:t>
      </w:r>
      <w:r>
        <w:t xml:space="preserve">operating out of major U.S. and Global Law Firms seized and disabled key </w:t>
      </w:r>
      <w:r w:rsidR="004E2E27">
        <w:t xml:space="preserve">government </w:t>
      </w:r>
      <w:r w:rsidR="0043603C">
        <w:t>outposts</w:t>
      </w:r>
      <w:r>
        <w:t xml:space="preserve"> of law and </w:t>
      </w:r>
      <w:r>
        <w:lastRenderedPageBreak/>
        <w:t>regulation, as described by the Whistleblowers,</w:t>
      </w:r>
      <w:r w:rsidR="005E2756">
        <w:t xml:space="preserve"> </w:t>
      </w:r>
      <w:r>
        <w:t xml:space="preserve">one can see </w:t>
      </w:r>
      <w:r w:rsidR="005E2756">
        <w:t>how</w:t>
      </w:r>
      <w:r w:rsidR="0043603C">
        <w:t xml:space="preserve"> th</w:t>
      </w:r>
      <w:r>
        <w:t>is C</w:t>
      </w:r>
      <w:r w:rsidR="0043603C">
        <w:t xml:space="preserve">ountry </w:t>
      </w:r>
      <w:r>
        <w:t>rapidly became a</w:t>
      </w:r>
      <w:r w:rsidR="0043603C">
        <w:t xml:space="preserve"> Lawless Republic</w:t>
      </w:r>
      <w:r w:rsidR="00FA4FBF">
        <w:t xml:space="preserve">.  </w:t>
      </w:r>
      <w:r w:rsidR="004E2E27">
        <w:t>Criminal</w:t>
      </w:r>
      <w:r w:rsidR="00FA4FBF">
        <w:t>s disguised as</w:t>
      </w:r>
      <w:r w:rsidR="004E2E27">
        <w:t xml:space="preserve"> </w:t>
      </w:r>
      <w:r w:rsidR="0043603C">
        <w:t>Attorneys at Law</w:t>
      </w:r>
      <w:r w:rsidR="00FA4FBF">
        <w:t xml:space="preserve"> found</w:t>
      </w:r>
      <w:r w:rsidR="0043603C">
        <w:t xml:space="preserve"> at the center of each crime</w:t>
      </w:r>
      <w:r w:rsidR="004E2E27">
        <w:t xml:space="preserve"> and </w:t>
      </w:r>
      <w:r w:rsidR="005E2756">
        <w:t xml:space="preserve">controlling the </w:t>
      </w:r>
      <w:r w:rsidR="004E2E27">
        <w:t>cover up</w:t>
      </w:r>
      <w:r w:rsidR="005E2756">
        <w:t xml:space="preserve"> </w:t>
      </w:r>
      <w:r w:rsidR="00FA4FBF">
        <w:t xml:space="preserve">with operatives </w:t>
      </w:r>
      <w:r w:rsidR="005E2756">
        <w:t>DEEP INSIDE GOVERNMENT</w:t>
      </w:r>
      <w:r w:rsidR="0043603C">
        <w:t>.</w:t>
      </w:r>
      <w:r w:rsidR="004E2E27">
        <w:t xml:space="preserve">  </w:t>
      </w:r>
      <w:r w:rsidR="009A57B0">
        <w:t>According to Anderson, o</w:t>
      </w:r>
      <w:r w:rsidR="00684494" w:rsidRPr="00DD0838">
        <w:t xml:space="preserve">peratives of the </w:t>
      </w:r>
      <w:r w:rsidR="00972CAF">
        <w:t>CRIMINAL</w:t>
      </w:r>
      <w:r w:rsidR="00684494" w:rsidRPr="00DD0838">
        <w:t xml:space="preserve"> </w:t>
      </w:r>
      <w:r>
        <w:t>CARTEL</w:t>
      </w:r>
      <w:r w:rsidR="0043603C">
        <w:t>,</w:t>
      </w:r>
      <w:r w:rsidR="00684494" w:rsidRPr="00DD0838">
        <w:t xml:space="preserve"> include</w:t>
      </w:r>
      <w:r w:rsidR="00D52ADB">
        <w:t xml:space="preserve"> but are not limited to,</w:t>
      </w:r>
      <w:r w:rsidR="00684494" w:rsidRPr="00DD0838">
        <w:t xml:space="preserve"> </w:t>
      </w:r>
      <w:r w:rsidR="001B6337" w:rsidRPr="00DD0838">
        <w:t xml:space="preserve">SENIOR </w:t>
      </w:r>
      <w:r w:rsidR="00972CAF">
        <w:t xml:space="preserve">STATE and FEDERAL </w:t>
      </w:r>
      <w:r w:rsidR="00684494" w:rsidRPr="00DD0838">
        <w:t xml:space="preserve">PUBLIC </w:t>
      </w:r>
      <w:r w:rsidR="001B6337" w:rsidRPr="00DD0838">
        <w:t>OFFICIALS</w:t>
      </w:r>
      <w:r w:rsidR="008F3013">
        <w:t xml:space="preserve">, many who </w:t>
      </w:r>
      <w:r w:rsidR="005E2756">
        <w:t xml:space="preserve">are </w:t>
      </w:r>
      <w:r w:rsidR="008F3013">
        <w:t xml:space="preserve">both Public and Private </w:t>
      </w:r>
      <w:r w:rsidR="005E2756">
        <w:t>Attorneys at Law</w:t>
      </w:r>
      <w:r w:rsidR="000D0375">
        <w:t>.  A</w:t>
      </w:r>
      <w:r w:rsidR="00972CAF">
        <w:t>lmost all</w:t>
      </w:r>
      <w:r w:rsidR="000D0375">
        <w:t xml:space="preserve"> of these </w:t>
      </w:r>
      <w:r w:rsidR="00FA4FBF">
        <w:t xml:space="preserve">pseudo </w:t>
      </w:r>
      <w:r w:rsidR="008F3013">
        <w:t>“</w:t>
      </w:r>
      <w:r w:rsidR="000D0375">
        <w:t>Officials</w:t>
      </w:r>
      <w:r w:rsidR="008F3013">
        <w:t>” aka Criminals</w:t>
      </w:r>
      <w:r w:rsidR="000D0375">
        <w:t xml:space="preserve"> have</w:t>
      </w:r>
      <w:r w:rsidR="00684494" w:rsidRPr="00DD0838">
        <w:t xml:space="preserve"> legal degrees</w:t>
      </w:r>
      <w:r w:rsidR="008F3013">
        <w:t xml:space="preserve"> and licenses</w:t>
      </w:r>
      <w:r w:rsidR="00684494" w:rsidRPr="00DD0838">
        <w:t xml:space="preserve">, </w:t>
      </w:r>
      <w:r>
        <w:t xml:space="preserve">allowing them to access and </w:t>
      </w:r>
      <w:r w:rsidR="00684494" w:rsidRPr="00DD0838">
        <w:t>operat</w:t>
      </w:r>
      <w:r>
        <w:t>e</w:t>
      </w:r>
      <w:r w:rsidR="000D0375">
        <w:t xml:space="preserve"> </w:t>
      </w:r>
      <w:r w:rsidR="001B6337" w:rsidRPr="00DD0838">
        <w:t xml:space="preserve">inside </w:t>
      </w:r>
      <w:r w:rsidR="00ED1363">
        <w:t xml:space="preserve">US </w:t>
      </w:r>
      <w:r w:rsidR="001B6337" w:rsidRPr="00DD0838">
        <w:t>Government</w:t>
      </w:r>
      <w:r w:rsidR="00684494" w:rsidRPr="00DD0838">
        <w:t xml:space="preserve"> Agencies, including the courts</w:t>
      </w:r>
      <w:r w:rsidR="009A57B0">
        <w:t xml:space="preserve"> and prosecutorial offices</w:t>
      </w:r>
      <w:r>
        <w:t>,</w:t>
      </w:r>
      <w:r w:rsidR="000D0375">
        <w:t xml:space="preserve"> working at</w:t>
      </w:r>
      <w:r w:rsidR="006E6331">
        <w:t xml:space="preserve"> </w:t>
      </w:r>
      <w:r w:rsidR="000F353B">
        <w:t>DISABL</w:t>
      </w:r>
      <w:r w:rsidR="009A57B0">
        <w:t>ING</w:t>
      </w:r>
      <w:r w:rsidR="000F353B">
        <w:t xml:space="preserve"> </w:t>
      </w:r>
      <w:r w:rsidR="009A57B0">
        <w:t xml:space="preserve">JUSTICE </w:t>
      </w:r>
      <w:r w:rsidR="006E6331">
        <w:t xml:space="preserve">and </w:t>
      </w:r>
      <w:r w:rsidR="000F353B">
        <w:t>REGULATION</w:t>
      </w:r>
      <w:r w:rsidR="000D0375">
        <w:t xml:space="preserve"> to</w:t>
      </w:r>
      <w:r w:rsidR="009A57B0">
        <w:t xml:space="preserve"> open the door for </w:t>
      </w:r>
      <w:r w:rsidR="000F353B">
        <w:t xml:space="preserve">the </w:t>
      </w:r>
      <w:r w:rsidR="0028207E">
        <w:t xml:space="preserve">TREASONOUS AND TRAITOROUS </w:t>
      </w:r>
      <w:r w:rsidR="000F353B">
        <w:t xml:space="preserve">RICO </w:t>
      </w:r>
      <w:r w:rsidR="00911576">
        <w:t xml:space="preserve">ENTERPRISE TO COMMIT </w:t>
      </w:r>
      <w:r w:rsidR="000D0375">
        <w:t xml:space="preserve">THESE </w:t>
      </w:r>
      <w:r w:rsidR="000F353B">
        <w:t xml:space="preserve">COMPLEX </w:t>
      </w:r>
      <w:r w:rsidR="006E6331">
        <w:t>ILLEGAL LEGAL CRIMES</w:t>
      </w:r>
      <w:r w:rsidR="0043603C">
        <w:t xml:space="preserve">.  </w:t>
      </w:r>
    </w:p>
    <w:p w:rsidR="0022512C" w:rsidRDefault="0043603C" w:rsidP="007D3791">
      <w:pPr>
        <w:ind w:firstLine="720"/>
      </w:pPr>
      <w:r>
        <w:t>Crimes committed</w:t>
      </w:r>
      <w:r w:rsidR="000D0375">
        <w:t xml:space="preserve"> on a massive scale</w:t>
      </w:r>
      <w:r w:rsidR="0022512C">
        <w:t xml:space="preserve"> now</w:t>
      </w:r>
      <w:r w:rsidR="000D0375">
        <w:t xml:space="preserve"> victimizing hundreds </w:t>
      </w:r>
      <w:r w:rsidR="001102AE">
        <w:t xml:space="preserve">of millions of people </w:t>
      </w:r>
      <w:r w:rsidR="005E2756">
        <w:t xml:space="preserve">worldwide, leaving the crooks unscathed by Justice and with the Stolen </w:t>
      </w:r>
      <w:r w:rsidR="0022512C">
        <w:t>B</w:t>
      </w:r>
      <w:r w:rsidR="005E2756">
        <w:t>oot</w:t>
      </w:r>
      <w:r w:rsidR="0022512C">
        <w:t>y</w:t>
      </w:r>
      <w:r w:rsidR="005E2756">
        <w:t>, leaving world markets in ruins</w:t>
      </w:r>
      <w:r w:rsidR="0022512C">
        <w:t>.  W</w:t>
      </w:r>
      <w:r w:rsidR="005E2756">
        <w:t xml:space="preserve">ithout </w:t>
      </w:r>
      <w:r w:rsidR="0022512C">
        <w:t xml:space="preserve">FULL </w:t>
      </w:r>
      <w:r w:rsidR="005E2756">
        <w:t xml:space="preserve">RECOVERY of the Stolen </w:t>
      </w:r>
      <w:r w:rsidR="0022512C">
        <w:t>Monies</w:t>
      </w:r>
      <w:r w:rsidR="005E2756">
        <w:t>, the world</w:t>
      </w:r>
      <w:r w:rsidR="0022512C">
        <w:t xml:space="preserve"> will remain</w:t>
      </w:r>
      <w:r w:rsidR="005E2756">
        <w:t xml:space="preserve"> in bankruptcy</w:t>
      </w:r>
      <w:r w:rsidR="001102AE">
        <w:t>.</w:t>
      </w:r>
      <w:r w:rsidR="005E2756">
        <w:t xml:space="preserve">  Like the </w:t>
      </w:r>
      <w:r w:rsidR="00F95615">
        <w:t xml:space="preserve">rotten </w:t>
      </w:r>
      <w:r w:rsidR="005E2756">
        <w:t>kid who steals all the money acting as banker in Monopoly, the game will only be played until the other</w:t>
      </w:r>
      <w:r w:rsidR="00F95615">
        <w:t xml:space="preserve"> players</w:t>
      </w:r>
      <w:r w:rsidR="005E2756">
        <w:t xml:space="preserve"> realize the game is rigged and the money was stolen</w:t>
      </w:r>
      <w:r w:rsidR="0022512C">
        <w:t xml:space="preserve"> and </w:t>
      </w:r>
      <w:r w:rsidR="005E2756">
        <w:t xml:space="preserve">beat up that </w:t>
      </w:r>
      <w:r w:rsidR="00F95615">
        <w:t xml:space="preserve">rotten </w:t>
      </w:r>
      <w:r w:rsidR="005E2756">
        <w:t>kid</w:t>
      </w:r>
      <w:r w:rsidR="0022512C">
        <w:t xml:space="preserve"> until the ill-gotten gains are returned and redistributed to all players,</w:t>
      </w:r>
      <w:r w:rsidR="005E2756">
        <w:t xml:space="preserve"> so everyone can </w:t>
      </w:r>
      <w:r w:rsidR="0022512C">
        <w:t xml:space="preserve">again </w:t>
      </w:r>
      <w:r w:rsidR="005E2756">
        <w:t>play</w:t>
      </w:r>
      <w:r w:rsidR="0022512C">
        <w:t xml:space="preserve"> fairly</w:t>
      </w:r>
      <w:r w:rsidR="00F95615">
        <w:t>.  Everyone but the rotten kid</w:t>
      </w:r>
      <w:r w:rsidR="005E2756">
        <w:t>,</w:t>
      </w:r>
      <w:r w:rsidR="00F95615">
        <w:t xml:space="preserve"> who goes directly to Jail, Does Not Collect $200 and cannot buy a Get Out of Jail Free card and instead is wiped out of everything</w:t>
      </w:r>
      <w:r w:rsidR="0022512C">
        <w:t xml:space="preserve"> gained in crime</w:t>
      </w:r>
      <w:r w:rsidR="00F95615">
        <w:t xml:space="preserve">.  This redistribution of wealth from the CRIMINALS back to the PEOPLE is the only way </w:t>
      </w:r>
      <w:r w:rsidR="0022512C">
        <w:t>e</w:t>
      </w:r>
      <w:r w:rsidR="00F95615">
        <w:t xml:space="preserve">conomies and the players </w:t>
      </w:r>
      <w:r w:rsidR="0022512C">
        <w:t>in</w:t>
      </w:r>
      <w:r w:rsidR="00F95615">
        <w:t xml:space="preserve"> Capitalism can ever </w:t>
      </w:r>
      <w:r w:rsidR="0022512C">
        <w:t xml:space="preserve">economically </w:t>
      </w:r>
      <w:r w:rsidR="00F95615">
        <w:t>recover</w:t>
      </w:r>
      <w:r w:rsidR="0022512C">
        <w:t>.  W</w:t>
      </w:r>
      <w:r w:rsidR="00F95615">
        <w:t>ithout recovery</w:t>
      </w:r>
      <w:r w:rsidR="0022512C">
        <w:t xml:space="preserve"> of the stolen monies from the crimes,</w:t>
      </w:r>
      <w:r w:rsidR="00F95615">
        <w:t xml:space="preserve"> the</w:t>
      </w:r>
      <w:r w:rsidR="0022512C">
        <w:t xml:space="preserve"> People</w:t>
      </w:r>
      <w:r w:rsidR="00F95615">
        <w:t xml:space="preserve"> will travel the Monopoly Board </w:t>
      </w:r>
      <w:r w:rsidR="0022512C">
        <w:t xml:space="preserve">endlessly </w:t>
      </w:r>
      <w:r w:rsidR="00F95615">
        <w:t>penniless paying rent</w:t>
      </w:r>
      <w:r w:rsidR="0022512C">
        <w:t xml:space="preserve"> and in debt</w:t>
      </w:r>
      <w:r w:rsidR="00F95615">
        <w:t xml:space="preserve"> to the Criminals.  </w:t>
      </w:r>
    </w:p>
    <w:p w:rsidR="0022512C" w:rsidRDefault="009963BC" w:rsidP="007D3791">
      <w:pPr>
        <w:ind w:firstLine="720"/>
      </w:pPr>
      <w:r>
        <w:t xml:space="preserve">Examples of these </w:t>
      </w:r>
      <w:r w:rsidR="004E2E27">
        <w:t xml:space="preserve">complex </w:t>
      </w:r>
      <w:r w:rsidR="0022512C">
        <w:t>legal crimes and</w:t>
      </w:r>
      <w:r w:rsidR="000D0375">
        <w:t xml:space="preserve"> </w:t>
      </w:r>
      <w:r>
        <w:t>frauds</w:t>
      </w:r>
      <w:r w:rsidR="00F95615">
        <w:t xml:space="preserve"> </w:t>
      </w:r>
      <w:r w:rsidR="0022512C">
        <w:t xml:space="preserve">that can only be </w:t>
      </w:r>
      <w:r w:rsidR="00F95615">
        <w:t>committed with</w:t>
      </w:r>
      <w:r w:rsidR="0022512C">
        <w:t xml:space="preserve"> a</w:t>
      </w:r>
      <w:r w:rsidR="00F95615">
        <w:t xml:space="preserve"> legal degree</w:t>
      </w:r>
      <w:r w:rsidR="000F353B">
        <w:t xml:space="preserve">, </w:t>
      </w:r>
      <w:r w:rsidR="00D646B8">
        <w:t xml:space="preserve">include but are not limited to, </w:t>
      </w:r>
    </w:p>
    <w:p w:rsidR="0022512C" w:rsidRDefault="009963BC" w:rsidP="00486EAC">
      <w:pPr>
        <w:pStyle w:val="ListParagraph"/>
        <w:numPr>
          <w:ilvl w:val="0"/>
          <w:numId w:val="16"/>
        </w:numPr>
      </w:pPr>
      <w:r>
        <w:t>FRAUDULENT</w:t>
      </w:r>
      <w:r w:rsidRPr="00DD0838">
        <w:t xml:space="preserve"> </w:t>
      </w:r>
      <w:r>
        <w:t xml:space="preserve">SUBPRIME MORTGAGES, </w:t>
      </w:r>
    </w:p>
    <w:p w:rsidR="0022512C" w:rsidRDefault="009963BC" w:rsidP="00486EAC">
      <w:pPr>
        <w:pStyle w:val="ListParagraph"/>
        <w:numPr>
          <w:ilvl w:val="0"/>
          <w:numId w:val="16"/>
        </w:numPr>
      </w:pPr>
      <w:r>
        <w:t>FRAUDULENT</w:t>
      </w:r>
      <w:r w:rsidRPr="00DD0838">
        <w:t xml:space="preserve"> </w:t>
      </w:r>
      <w:r w:rsidRPr="0022512C">
        <w:rPr>
          <w:caps/>
        </w:rPr>
        <w:t>Collateralized debt obligations</w:t>
      </w:r>
      <w:r w:rsidRPr="00A12059">
        <w:t xml:space="preserve"> (CDOs)</w:t>
      </w:r>
      <w:r w:rsidRPr="00DD0838">
        <w:t>,</w:t>
      </w:r>
    </w:p>
    <w:p w:rsidR="0022512C" w:rsidRDefault="009963BC" w:rsidP="00486EAC">
      <w:pPr>
        <w:pStyle w:val="ListParagraph"/>
        <w:numPr>
          <w:ilvl w:val="0"/>
          <w:numId w:val="16"/>
        </w:numPr>
      </w:pPr>
      <w:r>
        <w:t>FRAUDULENT DERIVATIVES</w:t>
      </w:r>
      <w:r w:rsidRPr="00DD0838">
        <w:t>,</w:t>
      </w:r>
      <w:r>
        <w:t xml:space="preserve"> </w:t>
      </w:r>
    </w:p>
    <w:p w:rsidR="0022512C" w:rsidRDefault="009963BC" w:rsidP="00486EAC">
      <w:pPr>
        <w:pStyle w:val="ListParagraph"/>
        <w:numPr>
          <w:ilvl w:val="0"/>
          <w:numId w:val="16"/>
        </w:numPr>
      </w:pPr>
      <w:r>
        <w:t xml:space="preserve">FRAUDULENT INSURANCE CONTRACTS, </w:t>
      </w:r>
    </w:p>
    <w:p w:rsidR="0022512C" w:rsidRDefault="009963BC" w:rsidP="00486EAC">
      <w:pPr>
        <w:pStyle w:val="ListParagraph"/>
        <w:numPr>
          <w:ilvl w:val="0"/>
          <w:numId w:val="16"/>
        </w:numPr>
      </w:pPr>
      <w:r>
        <w:t>FRAUDULENT</w:t>
      </w:r>
      <w:r w:rsidRPr="00DD0838">
        <w:t xml:space="preserve"> TARP</w:t>
      </w:r>
      <w:r>
        <w:t xml:space="preserve"> FUNDS</w:t>
      </w:r>
      <w:r w:rsidR="00603B3C">
        <w:rPr>
          <w:rStyle w:val="FootnoteReference"/>
        </w:rPr>
        <w:footnoteReference w:id="6"/>
      </w:r>
      <w:r w:rsidR="00BC367C" w:rsidRPr="0022512C">
        <w:rPr>
          <w:vertAlign w:val="superscript"/>
        </w:rPr>
        <w:t>and</w:t>
      </w:r>
      <w:r w:rsidR="00BC367C">
        <w:rPr>
          <w:rStyle w:val="FootnoteReference"/>
        </w:rPr>
        <w:footnoteReference w:id="7"/>
      </w:r>
      <w:r w:rsidR="004E2E27">
        <w:t xml:space="preserve"> and</w:t>
      </w:r>
      <w:r w:rsidR="001102AE">
        <w:t xml:space="preserve"> </w:t>
      </w:r>
    </w:p>
    <w:p w:rsidR="0022512C" w:rsidRDefault="001102AE" w:rsidP="00486EAC">
      <w:pPr>
        <w:pStyle w:val="ListParagraph"/>
        <w:numPr>
          <w:ilvl w:val="0"/>
          <w:numId w:val="16"/>
        </w:numPr>
      </w:pPr>
      <w:r>
        <w:lastRenderedPageBreak/>
        <w:t xml:space="preserve">MASSIVE </w:t>
      </w:r>
      <w:r w:rsidR="00D646B8">
        <w:t>VIOLATIONS OF ANTITRUST LAWS</w:t>
      </w:r>
      <w:r w:rsidR="0022512C">
        <w:t>.</w:t>
      </w:r>
    </w:p>
    <w:p w:rsidR="009A5721" w:rsidRDefault="004E2E27" w:rsidP="009A5721">
      <w:pPr>
        <w:ind w:firstLine="720"/>
        <w:rPr>
          <w:noProof/>
          <w:color w:val="0000FF"/>
        </w:rPr>
      </w:pPr>
      <w:r>
        <w:t>All</w:t>
      </w:r>
      <w:r w:rsidR="00F95615">
        <w:t xml:space="preserve"> these crimes</w:t>
      </w:r>
      <w:r>
        <w:t xml:space="preserve"> to the profit to</w:t>
      </w:r>
      <w:r w:rsidR="001102AE">
        <w:t xml:space="preserve"> </w:t>
      </w:r>
      <w:r>
        <w:t>the Criminal Cartel composed mainly of Attorneys at Law</w:t>
      </w:r>
      <w:r w:rsidR="00F95615">
        <w:t xml:space="preserve"> and Law Firms</w:t>
      </w:r>
      <w:r>
        <w:t>,</w:t>
      </w:r>
      <w:r w:rsidR="00F95615">
        <w:t xml:space="preserve"> all committed</w:t>
      </w:r>
      <w:r>
        <w:t xml:space="preserve"> at the expense of the </w:t>
      </w:r>
      <w:r w:rsidR="00F95615">
        <w:t>PEOPLE, all of them committed</w:t>
      </w:r>
      <w:r>
        <w:t xml:space="preserve"> </w:t>
      </w:r>
      <w:r w:rsidR="00F95615">
        <w:t xml:space="preserve">and covered up </w:t>
      </w:r>
      <w:r w:rsidR="001102AE">
        <w:t xml:space="preserve">by those who </w:t>
      </w:r>
      <w:r>
        <w:t xml:space="preserve">legally are </w:t>
      </w:r>
      <w:r w:rsidR="001102AE">
        <w:t>obligated to protect the</w:t>
      </w:r>
      <w:r>
        <w:t xml:space="preserve"> People</w:t>
      </w:r>
      <w:r w:rsidR="002A0874">
        <w:t xml:space="preserve">.  </w:t>
      </w:r>
      <w:r>
        <w:t>ALL</w:t>
      </w:r>
      <w:r w:rsidR="009963BC">
        <w:t xml:space="preserve"> of these </w:t>
      </w:r>
      <w:r w:rsidR="00911576">
        <w:t>COMPLEX FRAUDS</w:t>
      </w:r>
      <w:r w:rsidR="009963BC">
        <w:t xml:space="preserve"> </w:t>
      </w:r>
      <w:r w:rsidR="000F353B">
        <w:t>requir</w:t>
      </w:r>
      <w:r w:rsidR="00D646B8">
        <w:t>e</w:t>
      </w:r>
      <w:r w:rsidR="000F353B">
        <w:t xml:space="preserve"> </w:t>
      </w:r>
      <w:r w:rsidR="00D646B8">
        <w:t>s</w:t>
      </w:r>
      <w:r w:rsidR="000F353B">
        <w:t xml:space="preserve">uperior </w:t>
      </w:r>
      <w:r w:rsidR="00D646B8">
        <w:t>k</w:t>
      </w:r>
      <w:r w:rsidR="000F353B">
        <w:t>nowledge of Law</w:t>
      </w:r>
      <w:r w:rsidR="00D646B8">
        <w:t xml:space="preserve">, </w:t>
      </w:r>
      <w:r w:rsidR="003C5807">
        <w:t>the type</w:t>
      </w:r>
      <w:r w:rsidR="000F353B">
        <w:t xml:space="preserve"> only </w:t>
      </w:r>
      <w:r w:rsidR="00637BA0">
        <w:t xml:space="preserve">LICENSED </w:t>
      </w:r>
      <w:r w:rsidR="000F353B">
        <w:t xml:space="preserve">ATTORNEYS AT LAW </w:t>
      </w:r>
      <w:r w:rsidR="00637BA0">
        <w:t>posses</w:t>
      </w:r>
      <w:r w:rsidR="000F353B">
        <w:t xml:space="preserve">. </w:t>
      </w:r>
      <w:r w:rsidR="00972CAF">
        <w:t xml:space="preserve"> </w:t>
      </w:r>
      <w:r w:rsidR="002A0874">
        <w:t>Th</w:t>
      </w:r>
      <w:r w:rsidR="007E30D0">
        <w:t>e</w:t>
      </w:r>
      <w:r w:rsidR="00684494" w:rsidRPr="00DD0838">
        <w:t xml:space="preserve"> </w:t>
      </w:r>
      <w:r w:rsidR="007E30D0">
        <w:t>O</w:t>
      </w:r>
      <w:r w:rsidR="00684494" w:rsidRPr="00DD0838">
        <w:t xml:space="preserve">peratives </w:t>
      </w:r>
      <w:r w:rsidR="00820F90">
        <w:t xml:space="preserve">are </w:t>
      </w:r>
      <w:r w:rsidR="00684494" w:rsidRPr="00DD0838">
        <w:t>now</w:t>
      </w:r>
      <w:r w:rsidR="001B6337" w:rsidRPr="00DD0838">
        <w:t xml:space="preserve"> </w:t>
      </w:r>
      <w:r w:rsidR="00684494" w:rsidRPr="00DD0838">
        <w:t xml:space="preserve">deeply embedded </w:t>
      </w:r>
      <w:r w:rsidR="00A42376">
        <w:t>in the</w:t>
      </w:r>
      <w:r w:rsidR="001B6337" w:rsidRPr="00DD0838">
        <w:t xml:space="preserve"> </w:t>
      </w:r>
      <w:r w:rsidR="009D02B1" w:rsidRPr="00DD0838">
        <w:t>U</w:t>
      </w:r>
      <w:r w:rsidR="00637BA0">
        <w:t xml:space="preserve">nited </w:t>
      </w:r>
      <w:r w:rsidR="009D02B1" w:rsidRPr="00DD0838">
        <w:t>S</w:t>
      </w:r>
      <w:r w:rsidR="00637BA0">
        <w:t>tates</w:t>
      </w:r>
      <w:r w:rsidR="009D02B1" w:rsidRPr="00DD0838">
        <w:t xml:space="preserve"> </w:t>
      </w:r>
      <w:r w:rsidR="00911576">
        <w:t>Government</w:t>
      </w:r>
      <w:r w:rsidR="00820F90">
        <w:t xml:space="preserve"> and have coupéd</w:t>
      </w:r>
      <w:r w:rsidR="001102AE">
        <w:t xml:space="preserve"> </w:t>
      </w:r>
      <w:r w:rsidR="00820F90">
        <w:t>the</w:t>
      </w:r>
      <w:r w:rsidR="001102AE">
        <w:t xml:space="preserve"> three branches</w:t>
      </w:r>
      <w:r w:rsidR="00820F90">
        <w:t>, pushing out or firing anyone trying to uphold law and order or expose their crimes over the last 10 years, as exemplified in the Anderson Lawsuit</w:t>
      </w:r>
      <w:r w:rsidR="00684494" w:rsidRPr="00DD0838">
        <w:t>.</w:t>
      </w:r>
      <w:r w:rsidR="001B6337" w:rsidRPr="00DD0838">
        <w:t xml:space="preserve">   </w:t>
      </w:r>
      <w:r w:rsidR="00C848DF">
        <w:t xml:space="preserve">Here comes a political scandal </w:t>
      </w:r>
      <w:r w:rsidR="007D7D45">
        <w:t xml:space="preserve">on an </w:t>
      </w:r>
      <w:r w:rsidR="0003589D">
        <w:t>i</w:t>
      </w:r>
      <w:r w:rsidR="007D7D45">
        <w:t xml:space="preserve">nternational </w:t>
      </w:r>
      <w:r w:rsidR="0003589D">
        <w:t>s</w:t>
      </w:r>
      <w:r w:rsidR="007D7D45">
        <w:t>cale</w:t>
      </w:r>
      <w:r w:rsidR="00820F90">
        <w:t>, exposed here in t</w:t>
      </w:r>
      <w:r w:rsidR="001102AE">
        <w:t xml:space="preserve">his </w:t>
      </w:r>
      <w:r w:rsidR="00820F90">
        <w:t>C</w:t>
      </w:r>
      <w:r w:rsidR="001102AE">
        <w:t xml:space="preserve">ourt </w:t>
      </w:r>
      <w:r w:rsidR="00820F90">
        <w:t>by</w:t>
      </w:r>
      <w:r w:rsidR="001102AE">
        <w:t xml:space="preserve"> the</w:t>
      </w:r>
      <w:r w:rsidR="00820F90">
        <w:t xml:space="preserve"> “related</w:t>
      </w:r>
      <w:r w:rsidR="001102AE">
        <w:t xml:space="preserve"> lawsuits</w:t>
      </w:r>
      <w:r w:rsidR="00820F90">
        <w:t>” to Anderson,</w:t>
      </w:r>
      <w:r w:rsidR="001102AE">
        <w:t xml:space="preserve"> </w:t>
      </w:r>
      <w:r w:rsidR="0003589D">
        <w:t xml:space="preserve">exposing </w:t>
      </w:r>
      <w:r w:rsidR="001102AE">
        <w:t>an illegal TR</w:t>
      </w:r>
      <w:r w:rsidR="00820F90">
        <w:t>AITOROUS AND TREASONOUS coup d’état</w:t>
      </w:r>
      <w:r w:rsidR="001102AE">
        <w:t xml:space="preserve"> on the United States and Foreign Nations, </w:t>
      </w:r>
      <w:r w:rsidR="0003589D">
        <w:t>a power grab unparalleled since the Nazi party</w:t>
      </w:r>
      <w:r w:rsidR="00820F90">
        <w:t xml:space="preserve">.  A crime syndicate operating inside government that makes the </w:t>
      </w:r>
      <w:r w:rsidR="00C848DF">
        <w:t>Boss Tweed Tammany Hall</w:t>
      </w:r>
      <w:r w:rsidR="00820F90">
        <w:t xml:space="preserve"> criminal operation</w:t>
      </w:r>
      <w:r w:rsidR="00C848DF">
        <w:t xml:space="preserve"> </w:t>
      </w:r>
      <w:r w:rsidR="0003589D">
        <w:t>pale in comparison</w:t>
      </w:r>
      <w:r w:rsidR="00C848DF">
        <w:t>.</w:t>
      </w:r>
      <w:r w:rsidR="009A5721" w:rsidRPr="009A5721">
        <w:rPr>
          <w:noProof/>
          <w:color w:val="0000FF"/>
        </w:rPr>
        <w:t xml:space="preserve"> </w:t>
      </w:r>
    </w:p>
    <w:p w:rsidR="00972CAF" w:rsidRDefault="009A5721" w:rsidP="009A5721">
      <w:pPr>
        <w:ind w:firstLine="720"/>
        <w:jc w:val="center"/>
      </w:pPr>
      <w:r>
        <w:rPr>
          <w:noProof/>
          <w:color w:val="0000FF"/>
        </w:rPr>
        <w:lastRenderedPageBreak/>
        <w:br/>
      </w:r>
      <w:r>
        <w:rPr>
          <w:noProof/>
          <w:color w:val="0000FF"/>
        </w:rPr>
        <w:drawing>
          <wp:inline distT="0" distB="0" distL="0" distR="0">
            <wp:extent cx="3716135" cy="2408154"/>
            <wp:effectExtent l="19050" t="0" r="0" b="0"/>
            <wp:docPr id="3" name="Picture 1" descr="File:Tammany Ring, Nast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ammany Ring, Nast crop.jpg">
                      <a:hlinkClick r:id="rId59"/>
                    </pic:cNvPr>
                    <pic:cNvPicPr>
                      <a:picLocks noChangeAspect="1" noChangeArrowheads="1"/>
                    </pic:cNvPicPr>
                  </pic:nvPicPr>
                  <pic:blipFill>
                    <a:blip r:embed="rId60" cstate="print"/>
                    <a:srcRect/>
                    <a:stretch>
                      <a:fillRect/>
                    </a:stretch>
                  </pic:blipFill>
                  <pic:spPr bwMode="auto">
                    <a:xfrm>
                      <a:off x="0" y="0"/>
                      <a:ext cx="3720851" cy="2411210"/>
                    </a:xfrm>
                    <a:prstGeom prst="rect">
                      <a:avLst/>
                    </a:prstGeom>
                    <a:noFill/>
                    <a:ln w="9525">
                      <a:noFill/>
                      <a:miter lim="800000"/>
                      <a:headEnd/>
                      <a:tailEnd/>
                    </a:ln>
                  </pic:spPr>
                </pic:pic>
              </a:graphicData>
            </a:graphic>
          </wp:inline>
        </w:drawing>
      </w:r>
    </w:p>
    <w:p w:rsidR="00C848DF" w:rsidRDefault="00C848DF" w:rsidP="00C848DF">
      <w:pPr>
        <w:spacing w:after="0" w:line="240" w:lineRule="auto"/>
        <w:jc w:val="center"/>
      </w:pPr>
    </w:p>
    <w:p w:rsidR="00C848DF" w:rsidRDefault="00C848DF" w:rsidP="00C848DF">
      <w:pPr>
        <w:spacing w:after="0" w:line="240" w:lineRule="auto"/>
        <w:jc w:val="center"/>
        <w:rPr>
          <w:b/>
          <w:sz w:val="20"/>
          <w:szCs w:val="20"/>
        </w:rPr>
      </w:pPr>
      <w:r w:rsidRPr="0004190D">
        <w:rPr>
          <w:b/>
          <w:sz w:val="20"/>
          <w:szCs w:val="20"/>
        </w:rPr>
        <w:t>Boss Tweed and the Tammany Ring, caricatured by Thomas Nast.</w:t>
      </w:r>
      <w:r w:rsidRPr="0004190D">
        <w:rPr>
          <w:b/>
          <w:sz w:val="20"/>
          <w:szCs w:val="20"/>
        </w:rPr>
        <w:br/>
        <w:t>Source:</w:t>
      </w:r>
      <w:r w:rsidR="0004190D">
        <w:rPr>
          <w:b/>
          <w:sz w:val="20"/>
          <w:szCs w:val="20"/>
        </w:rPr>
        <w:t xml:space="preserve"> </w:t>
      </w:r>
      <w:r w:rsidRPr="0004190D">
        <w:rPr>
          <w:b/>
          <w:sz w:val="20"/>
          <w:szCs w:val="20"/>
        </w:rPr>
        <w:t>1870s cartoon by Thomas Nast. Date c.1870s Author Thomas Nast. Cropped by Beyond My Ken</w:t>
      </w:r>
      <w:r w:rsidR="008B6081" w:rsidRPr="0004190D">
        <w:rPr>
          <w:b/>
          <w:sz w:val="20"/>
          <w:szCs w:val="20"/>
        </w:rPr>
        <w:t xml:space="preserve"> URL = </w:t>
      </w:r>
      <w:hyperlink r:id="rId61" w:history="1">
        <w:r w:rsidR="008B6081" w:rsidRPr="0004190D">
          <w:rPr>
            <w:rStyle w:val="Hyperlink"/>
            <w:b/>
            <w:sz w:val="20"/>
            <w:szCs w:val="20"/>
          </w:rPr>
          <w:t>http://en.wikipedia.org/wiki/William_M._Tweed</w:t>
        </w:r>
      </w:hyperlink>
      <w:r w:rsidR="008B6081" w:rsidRPr="0004190D">
        <w:rPr>
          <w:b/>
          <w:sz w:val="20"/>
          <w:szCs w:val="20"/>
        </w:rPr>
        <w:t xml:space="preserve"> </w:t>
      </w:r>
    </w:p>
    <w:p w:rsidR="007D7D45" w:rsidRPr="0004190D" w:rsidRDefault="007D7D45" w:rsidP="00C848DF">
      <w:pPr>
        <w:spacing w:after="0" w:line="240" w:lineRule="auto"/>
        <w:jc w:val="center"/>
        <w:rPr>
          <w:b/>
          <w:sz w:val="20"/>
          <w:szCs w:val="20"/>
        </w:rPr>
      </w:pPr>
    </w:p>
    <w:p w:rsidR="00C848DF" w:rsidRDefault="00C848DF" w:rsidP="00C848DF">
      <w:pPr>
        <w:spacing w:after="0"/>
        <w:jc w:val="center"/>
      </w:pPr>
    </w:p>
    <w:p w:rsidR="00242F76" w:rsidRPr="00941F52" w:rsidRDefault="00820F90" w:rsidP="00242F76">
      <w:pPr>
        <w:ind w:left="1440" w:right="1440"/>
        <w:jc w:val="center"/>
        <w:rPr>
          <w:b/>
          <w:caps/>
          <w:u w:val="single"/>
        </w:rPr>
      </w:pPr>
      <w:r w:rsidRPr="00941F52">
        <w:rPr>
          <w:b/>
          <w:caps/>
          <w:u w:val="single"/>
        </w:rPr>
        <w:t xml:space="preserve">EXCERPTS FROM </w:t>
      </w:r>
      <w:r w:rsidR="00242F76" w:rsidRPr="00941F52">
        <w:rPr>
          <w:b/>
          <w:caps/>
          <w:u w:val="single"/>
        </w:rPr>
        <w:t xml:space="preserve">Anderson’s Testimony </w:t>
      </w:r>
      <w:r w:rsidR="007D7D45" w:rsidRPr="00941F52">
        <w:rPr>
          <w:b/>
          <w:caps/>
          <w:u w:val="single"/>
        </w:rPr>
        <w:t>before</w:t>
      </w:r>
      <w:r w:rsidR="00242F76" w:rsidRPr="00941F52">
        <w:rPr>
          <w:b/>
          <w:caps/>
          <w:u w:val="single"/>
        </w:rPr>
        <w:t xml:space="preserve"> the New York Senate Judiciary Committee</w:t>
      </w:r>
      <w:r w:rsidR="008F5348" w:rsidRPr="00941F52">
        <w:rPr>
          <w:b/>
          <w:caps/>
          <w:u w:val="single"/>
        </w:rPr>
        <w:t>,</w:t>
      </w:r>
      <w:r w:rsidR="007D7D45" w:rsidRPr="00941F52">
        <w:rPr>
          <w:b/>
          <w:caps/>
          <w:u w:val="single"/>
        </w:rPr>
        <w:t xml:space="preserve"> Senator John Sampson</w:t>
      </w:r>
      <w:r w:rsidR="008F5348" w:rsidRPr="00941F52">
        <w:rPr>
          <w:b/>
          <w:caps/>
          <w:u w:val="single"/>
        </w:rPr>
        <w:t>, Chairman</w:t>
      </w:r>
    </w:p>
    <w:p w:rsidR="00242F76" w:rsidRPr="00941F52" w:rsidRDefault="00FA2C6E" w:rsidP="00FA2C6E">
      <w:pPr>
        <w:ind w:left="1440" w:right="1440"/>
        <w:jc w:val="both"/>
      </w:pPr>
      <w:r w:rsidRPr="00941F52">
        <w:t xml:space="preserve">MS. ANDERSON: </w:t>
      </w:r>
      <w:r w:rsidR="00242F76" w:rsidRPr="00941F52">
        <w:t xml:space="preserve">I alleged that upon learning of the DDC's </w:t>
      </w:r>
      <w:r w:rsidR="001E5194" w:rsidRPr="00941F52">
        <w:t>[New York Supreme Court Appellate Division First Department – Departmental Disciplinary Committee</w:t>
      </w:r>
      <w:r w:rsidR="008F5348" w:rsidRPr="00941F52">
        <w:t>’s</w:t>
      </w:r>
      <w:r w:rsidR="001E5194" w:rsidRPr="00941F52">
        <w:t xml:space="preserve">] </w:t>
      </w:r>
      <w:r w:rsidR="00242F76" w:rsidRPr="00941F52">
        <w:t>pattern and practice of whitewashing and routinely dismissing complaints leveled against certain select attorneys</w:t>
      </w:r>
      <w:r w:rsidR="001250BD" w:rsidRPr="00941F52">
        <w:t xml:space="preserve"> ---</w:t>
      </w:r>
      <w:r w:rsidR="00242F76" w:rsidRPr="00941F52">
        <w:t xml:space="preserve"> to the detriment of the public that the DDC is duty-bound to serve </w:t>
      </w:r>
      <w:r w:rsidR="001250BD" w:rsidRPr="00941F52">
        <w:t xml:space="preserve">--- I </w:t>
      </w:r>
      <w:r w:rsidR="00242F76" w:rsidRPr="00941F52">
        <w:t>reported this wrongdoing pursuant to my rights under the First Amendment to the United States constitution and, importantly, my own ethical obligations under the New York State Code of Professional Responsibility.</w:t>
      </w:r>
    </w:p>
    <w:p w:rsidR="00242F76" w:rsidRPr="00941F52" w:rsidRDefault="00242F76" w:rsidP="00242F76">
      <w:pPr>
        <w:ind w:left="1440" w:right="1440"/>
        <w:jc w:val="both"/>
      </w:pPr>
      <w:r w:rsidRPr="00941F52">
        <w:t>In response, however, rather than attempting to address and rectify the problem, my supervisors embarked upon a campaign of abuse and harassment of myself, including a physical assault on myself by the first deputy, Sherry Cohen.</w:t>
      </w:r>
    </w:p>
    <w:p w:rsidR="00242F76" w:rsidRPr="00941F52" w:rsidRDefault="00242F76" w:rsidP="00242F76">
      <w:pPr>
        <w:ind w:left="1440" w:right="1440"/>
        <w:jc w:val="both"/>
      </w:pPr>
      <w:r w:rsidRPr="00941F52">
        <w:t>My one recommendation that I would like to make, however, is on the last page, which is I think that the Policy Committee should be disbanded, for the simple reason that it is rife with conflict…</w:t>
      </w:r>
    </w:p>
    <w:p w:rsidR="00FA2C6E" w:rsidRPr="00941F52" w:rsidRDefault="00FA2C6E" w:rsidP="00FA2C6E">
      <w:pPr>
        <w:ind w:left="1440" w:right="1440"/>
        <w:jc w:val="both"/>
      </w:pPr>
      <w:r w:rsidRPr="00941F52">
        <w:lastRenderedPageBreak/>
        <w:t xml:space="preserve">SENATOR PERKINS.: Can I ask a </w:t>
      </w:r>
      <w:r w:rsidR="00242F76" w:rsidRPr="00941F52">
        <w:t xml:space="preserve">question? Just so </w:t>
      </w:r>
      <w:r w:rsidRPr="00941F52">
        <w:t>I’</w:t>
      </w:r>
      <w:r w:rsidR="00242F76" w:rsidRPr="00941F52">
        <w:t>m clear, because (a)</w:t>
      </w:r>
      <w:r w:rsidRPr="00941F52">
        <w:t xml:space="preserve"> </w:t>
      </w:r>
      <w:r w:rsidR="00242F76" w:rsidRPr="00941F52">
        <w:t>you're saying that preferential</w:t>
      </w:r>
      <w:r w:rsidRPr="00941F52">
        <w:t xml:space="preserve"> </w:t>
      </w:r>
      <w:r w:rsidR="00242F76" w:rsidRPr="00941F52">
        <w:t>treatment in this decision-making, in this</w:t>
      </w:r>
      <w:r w:rsidRPr="00941F52">
        <w:t xml:space="preserve"> </w:t>
      </w:r>
      <w:r w:rsidR="00242F76" w:rsidRPr="00941F52">
        <w:t>process, that there are those who, because</w:t>
      </w:r>
      <w:r w:rsidRPr="00941F52">
        <w:t xml:space="preserve"> </w:t>
      </w:r>
      <w:r w:rsidR="00242F76" w:rsidRPr="00941F52">
        <w:t>of their stature or their connections, are</w:t>
      </w:r>
      <w:r w:rsidRPr="00941F52">
        <w:t xml:space="preserve"> not prosecuted or investigated or whatever the appropriate terminology is?</w:t>
      </w:r>
    </w:p>
    <w:p w:rsidR="00FA2C6E" w:rsidRPr="00941F52" w:rsidRDefault="00FA2C6E" w:rsidP="00FA2C6E">
      <w:pPr>
        <w:ind w:left="1440" w:right="1440"/>
        <w:jc w:val="both"/>
      </w:pPr>
      <w:r w:rsidRPr="00941F52">
        <w:t>MS. ANDERSON: Or handled lightly.</w:t>
      </w:r>
    </w:p>
    <w:p w:rsidR="00FA2C6E" w:rsidRPr="00941F52" w:rsidRDefault="00FA2C6E" w:rsidP="00FA2C6E">
      <w:pPr>
        <w:ind w:left="1440" w:right="1440"/>
        <w:jc w:val="both"/>
      </w:pPr>
      <w:r w:rsidRPr="00941F52">
        <w:t>SENATOR PERKINS: Or handled lightly. I just want to be clear that that's what you’re saying.</w:t>
      </w:r>
    </w:p>
    <w:p w:rsidR="00FA2C6E" w:rsidRDefault="00FA2C6E" w:rsidP="00FA2C6E">
      <w:pPr>
        <w:ind w:left="1440" w:right="1440"/>
        <w:jc w:val="both"/>
      </w:pPr>
      <w:r w:rsidRPr="00941F52">
        <w:t>MS. ANDERSON: Yes.</w:t>
      </w:r>
    </w:p>
    <w:p w:rsidR="001250BD" w:rsidRDefault="001250BD" w:rsidP="00381D81">
      <w:pPr>
        <w:spacing w:after="0"/>
        <w:ind w:right="1440" w:firstLine="720"/>
        <w:jc w:val="both"/>
      </w:pPr>
      <w:r>
        <w:t>Further from Anderson’s Sworn Statement to the NY Senate Judiciary Committee</w:t>
      </w:r>
      <w:r w:rsidR="00381D81">
        <w:rPr>
          <w:rStyle w:val="FootnoteReference"/>
        </w:rPr>
        <w:footnoteReference w:id="8"/>
      </w:r>
      <w:r>
        <w:t xml:space="preserve"> and leading Justice Officials, quote,</w:t>
      </w:r>
    </w:p>
    <w:p w:rsidR="009A5721" w:rsidRDefault="009A5721" w:rsidP="001250BD">
      <w:pPr>
        <w:ind w:left="1440" w:right="1440"/>
        <w:jc w:val="both"/>
        <w:rPr>
          <w:sz w:val="20"/>
          <w:szCs w:val="20"/>
        </w:rPr>
      </w:pPr>
    </w:p>
    <w:p w:rsidR="009A5721" w:rsidRPr="00941F52" w:rsidRDefault="009A5721" w:rsidP="00941F52">
      <w:pPr>
        <w:spacing w:after="0"/>
        <w:ind w:left="1440" w:right="1440"/>
        <w:jc w:val="center"/>
        <w:rPr>
          <w:b/>
          <w:u w:val="single"/>
        </w:rPr>
      </w:pPr>
      <w:r w:rsidRPr="00941F52">
        <w:rPr>
          <w:b/>
          <w:u w:val="single"/>
        </w:rPr>
        <w:t>Christine C. Anderson Letter</w:t>
      </w:r>
    </w:p>
    <w:p w:rsidR="00F00BA1" w:rsidRDefault="00F00BA1" w:rsidP="00941F52">
      <w:pPr>
        <w:spacing w:after="0"/>
        <w:ind w:left="1440" w:right="1440"/>
        <w:jc w:val="center"/>
        <w:rPr>
          <w:b/>
          <w:u w:val="single"/>
        </w:rPr>
      </w:pPr>
      <w:r w:rsidRPr="00941F52">
        <w:rPr>
          <w:b/>
          <w:u w:val="single"/>
        </w:rPr>
        <w:t>Monday, September 21, 2009</w:t>
      </w:r>
    </w:p>
    <w:p w:rsidR="00941F52" w:rsidRPr="00941F52" w:rsidRDefault="00941F52" w:rsidP="00941F52">
      <w:pPr>
        <w:spacing w:after="0"/>
        <w:ind w:left="1440" w:right="1440"/>
        <w:jc w:val="center"/>
      </w:pPr>
    </w:p>
    <w:p w:rsidR="001250BD" w:rsidRPr="00941F52" w:rsidRDefault="001250BD" w:rsidP="001250BD">
      <w:pPr>
        <w:ind w:left="1440" w:right="1440"/>
        <w:jc w:val="both"/>
      </w:pPr>
      <w:r w:rsidRPr="00941F52">
        <w:rPr>
          <w:b/>
        </w:rPr>
        <w:t xml:space="preserve">“Re: Request for Federal Investigation Into Allegations of Corruption and Witness Intimidation and Appointment of Federal Monitor” </w:t>
      </w:r>
      <w:r w:rsidRPr="00941F52">
        <w:t>[</w:t>
      </w:r>
      <w:r w:rsidR="00A27AD4" w:rsidRPr="00941F52">
        <w:t>The Statement A</w:t>
      </w:r>
      <w:r w:rsidRPr="00941F52">
        <w:t xml:space="preserve">ddressed </w:t>
      </w:r>
      <w:r w:rsidR="00A27AD4" w:rsidRPr="00941F52">
        <w:t xml:space="preserve">directly </w:t>
      </w:r>
      <w:r w:rsidRPr="00941F52">
        <w:t>to all of the following parties]</w:t>
      </w:r>
    </w:p>
    <w:p w:rsidR="001250BD" w:rsidRPr="00941F52" w:rsidRDefault="001250BD" w:rsidP="00B066BA">
      <w:pPr>
        <w:spacing w:after="0"/>
        <w:ind w:left="1440" w:right="1440"/>
        <w:jc w:val="both"/>
      </w:pPr>
      <w:r w:rsidRPr="00941F52">
        <w:t>The Hon. Eric H. Holder, Jr., Attorney General of the United States Office of the Attorney General</w:t>
      </w:r>
    </w:p>
    <w:p w:rsidR="001250BD" w:rsidRPr="00941F52" w:rsidRDefault="001250BD" w:rsidP="00B066BA">
      <w:pPr>
        <w:spacing w:after="0"/>
        <w:ind w:left="1440" w:right="1440"/>
        <w:jc w:val="both"/>
      </w:pPr>
      <w:r w:rsidRPr="00941F52">
        <w:t>The Hon. Preet Bharara, United States Attorney for the Southern District of New York United States Department of Justice</w:t>
      </w:r>
    </w:p>
    <w:p w:rsidR="001250BD" w:rsidRPr="00941F52" w:rsidRDefault="001250BD" w:rsidP="00B066BA">
      <w:pPr>
        <w:spacing w:after="0"/>
        <w:ind w:left="1440" w:right="1440"/>
        <w:jc w:val="both"/>
      </w:pPr>
      <w:r w:rsidRPr="00941F52">
        <w:t>The Hon. William M. Welch II, Chief, Public Integrity Unit United States Department of Justice</w:t>
      </w:r>
    </w:p>
    <w:p w:rsidR="001250BD" w:rsidRPr="00941F52" w:rsidRDefault="001250BD" w:rsidP="00B066BA">
      <w:pPr>
        <w:spacing w:after="0"/>
        <w:ind w:left="1440" w:right="1440"/>
        <w:jc w:val="both"/>
      </w:pPr>
      <w:r w:rsidRPr="00941F52">
        <w:t>The Hon. John L. Sampson, Chairman, New York State Senate Judiciary Committee</w:t>
      </w:r>
    </w:p>
    <w:p w:rsidR="00B066BA" w:rsidRPr="00941F52" w:rsidRDefault="00B066BA" w:rsidP="00B066BA">
      <w:pPr>
        <w:spacing w:after="0"/>
        <w:ind w:left="1440" w:right="1440"/>
        <w:jc w:val="both"/>
      </w:pPr>
    </w:p>
    <w:p w:rsidR="00357951" w:rsidRPr="00941F52" w:rsidRDefault="00357951" w:rsidP="00357951">
      <w:pPr>
        <w:ind w:left="1440" w:right="1440"/>
        <w:jc w:val="both"/>
      </w:pPr>
      <w:r w:rsidRPr="00941F52">
        <w:t>Gentlemen:</w:t>
      </w:r>
    </w:p>
    <w:p w:rsidR="00357951" w:rsidRPr="00941F52" w:rsidRDefault="00357951" w:rsidP="00357951">
      <w:pPr>
        <w:ind w:left="1440" w:right="1440"/>
        <w:jc w:val="both"/>
      </w:pPr>
      <w:r w:rsidRPr="00941F52">
        <w:t xml:space="preserve">My name is Christine C. Anderson. For six and one-half years, I was a Principal Attorney of the New York State Appellate Division, First Department’s Departmental Disciplinary </w:t>
      </w:r>
      <w:r w:rsidRPr="00941F52">
        <w:lastRenderedPageBreak/>
        <w:t xml:space="preserve">Committee (the “DDC”). The DDC is responsible for investigating and disciplining attorneys found guilty of misconduct in representing the public in the Bronx and </w:t>
      </w:r>
      <w:r w:rsidRPr="00941F52">
        <w:rPr>
          <w:b/>
        </w:rPr>
        <w:t>Manhattan</w:t>
      </w:r>
      <w:r w:rsidR="007E30D0" w:rsidRPr="00941F52">
        <w:rPr>
          <w:b/>
        </w:rPr>
        <w:t xml:space="preserve"> [regulating Wall Street Attorneys, Prosecutors, Judges, Regulators or any other Attorney at Law on Wall Street/Greed Street/Fraud Street]</w:t>
      </w:r>
      <w:r w:rsidRPr="00941F52">
        <w:t>. After discovering and reporting of acts of misconduct and corruption at the DDC, which acts constituted an abuse of power and a fraud upon the public, my employment was summarily terminated in June, 2007…</w:t>
      </w:r>
    </w:p>
    <w:p w:rsidR="001250BD" w:rsidRPr="00941F52" w:rsidRDefault="00357951" w:rsidP="001250BD">
      <w:pPr>
        <w:ind w:left="1440" w:right="1440"/>
        <w:jc w:val="both"/>
      </w:pPr>
      <w:r w:rsidRPr="00941F52">
        <w:t>S</w:t>
      </w:r>
      <w:r w:rsidR="001250BD" w:rsidRPr="00941F52">
        <w:t xml:space="preserve">pecifically, I discovered and reported that employees of the DDC had engaged in, inter alia, the “whitewashing” complaints of misconduct leveled against certain “select” attorneys and law firms. </w:t>
      </w:r>
      <w:r w:rsidR="001250BD" w:rsidRPr="00941F52">
        <w:rPr>
          <w:b/>
          <w:u w:val="single"/>
        </w:rPr>
        <w:t xml:space="preserve">This “whitewashing” </w:t>
      </w:r>
      <w:r w:rsidR="00B066BA" w:rsidRPr="00941F52">
        <w:rPr>
          <w:b/>
          <w:u w:val="single"/>
        </w:rPr>
        <w:t>sometimes involved</w:t>
      </w:r>
      <w:r w:rsidR="001250BD" w:rsidRPr="00941F52">
        <w:rPr>
          <w:b/>
          <w:u w:val="single"/>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p>
    <w:p w:rsidR="001250BD" w:rsidRPr="00941F52" w:rsidRDefault="001250BD" w:rsidP="001250BD">
      <w:pPr>
        <w:ind w:left="1440" w:right="1440"/>
        <w:jc w:val="both"/>
        <w:rPr>
          <w:b/>
          <w:u w:val="single"/>
        </w:rPr>
      </w:pPr>
      <w:r w:rsidRPr="00941F52">
        <w:t>Although the then Chief Counsel of the DDC, Thomas Cahill</w:t>
      </w:r>
      <w:r w:rsidR="00357951" w:rsidRPr="00941F52">
        <w:t xml:space="preserve"> </w:t>
      </w:r>
      <w:r w:rsidR="00357951" w:rsidRPr="00941F52">
        <w:rPr>
          <w:b/>
        </w:rPr>
        <w:t>[Defendant in the Iviewit RICO &amp; ANTITRUST Lawsuit]</w:t>
      </w:r>
      <w:r w:rsidRPr="00941F52">
        <w:t>, stepped down in 2007, evidence clearly establishes that under the leadership of Alan Friedberg</w:t>
      </w:r>
      <w:r w:rsidR="00357951" w:rsidRPr="00941F52">
        <w:t xml:space="preserve"> </w:t>
      </w:r>
      <w:r w:rsidR="00357951" w:rsidRPr="00941F52">
        <w:rPr>
          <w:b/>
        </w:rPr>
        <w:t xml:space="preserve">[Iviewit filed Criminal Complaints </w:t>
      </w:r>
      <w:r w:rsidR="0003589D" w:rsidRPr="00941F52">
        <w:rPr>
          <w:b/>
        </w:rPr>
        <w:t>against</w:t>
      </w:r>
      <w:r w:rsidR="00357951" w:rsidRPr="00941F52">
        <w:rPr>
          <w:b/>
        </w:rPr>
        <w:t xml:space="preserve"> Friedberg]</w:t>
      </w:r>
      <w:r w:rsidRPr="00941F52">
        <w:t xml:space="preserve">, the current Chief Counsel, the same practice of corruption and whitewashing of complaints continues. </w:t>
      </w:r>
      <w:r w:rsidRPr="00941F52">
        <w:rPr>
          <w:b/>
          <w:u w:val="single"/>
        </w:rPr>
        <w:t>Such practice robs the public of any hope at justice; it also works to the detriment of the very public the DDC is duty-bound to serve.</w:t>
      </w:r>
    </w:p>
    <w:p w:rsidR="001250BD" w:rsidRPr="00941F52" w:rsidRDefault="001250BD" w:rsidP="001250BD">
      <w:pPr>
        <w:ind w:left="1440" w:right="1440"/>
        <w:jc w:val="both"/>
      </w:pPr>
      <w:r w:rsidRPr="00941F52">
        <w:t xml:space="preserve">During the course of my litigation against the DDC, a former colleague of mine, who still works as a Principal Attorney at the DDC, agreed to testify on my behalf at a deposition. This former colleague, Nicole Corrado, has been employed by the DDC for approximately eight years, prior to which she worked as a prosecutor for New York State. On the morning of her deposition, however, while en route to her deposition, Ms. Corrado was approached on the street by a supervisor at the DDC, who threatened and intimidated her with respect to her upcoming deposition testimony. Although terribly shaken, Ms. Corrado nonetheless sat for her deposition and testified truthfully. </w:t>
      </w:r>
      <w:r w:rsidRPr="00941F52">
        <w:lastRenderedPageBreak/>
        <w:t>Following her deposition, however, Ms. Corrado has been subjected to further harassment and intimidation at the hands of the DDC. She has been forced to take a leave of absence as a result.</w:t>
      </w:r>
    </w:p>
    <w:p w:rsidR="001250BD" w:rsidRPr="00941F52" w:rsidRDefault="001250BD" w:rsidP="001250BD">
      <w:pPr>
        <w:ind w:left="1440" w:right="1440"/>
        <w:jc w:val="both"/>
      </w:pPr>
      <w:r w:rsidRPr="00941F52">
        <w:t>On June 8, 2009, I testified at a hearing convened by John L. Sampson, New York State Senator and Chairman of the New York State Standing Committee On The Judiciary. (A copy of my affidavit submitted to the Committee is attached hereto as Exhibit B.)…</w:t>
      </w:r>
    </w:p>
    <w:p w:rsidR="001250BD" w:rsidRPr="00F00BA1" w:rsidRDefault="001250BD" w:rsidP="001250BD">
      <w:pPr>
        <w:ind w:left="1440" w:right="1440"/>
        <w:jc w:val="both"/>
        <w:rPr>
          <w:sz w:val="20"/>
          <w:szCs w:val="20"/>
        </w:rPr>
      </w:pPr>
      <w:r w:rsidRPr="00941F52">
        <w:t xml:space="preserve">The detailed testimony presented by innumerable witnesses at the June 8th Senate hearing reveals the manifold reports of corruption and abuse by the State’s Disciplinary Committees. (A copy of the transcript of this hearing is attached hereto as Exhibit C.) </w:t>
      </w:r>
      <w:r w:rsidRPr="0003589D">
        <w:rPr>
          <w:b/>
          <w:sz w:val="28"/>
          <w:szCs w:val="28"/>
          <w:u w:val="single"/>
        </w:rPr>
        <w:t>Charges included concealment of evidence, obstruction of justice, extortionate sexual threats by attorneys, pilfering of estates by attorneys, abuse of power, fraud, conspiracy and repeated violations of state and federal constitutional rights.</w:t>
      </w:r>
    </w:p>
    <w:p w:rsidR="001250BD" w:rsidRPr="00941F52" w:rsidRDefault="001250BD" w:rsidP="001250BD">
      <w:pPr>
        <w:ind w:left="1440" w:right="1440"/>
        <w:jc w:val="both"/>
      </w:pPr>
      <w:r w:rsidRPr="00941F52">
        <w:t>In light of the foregoing, it is plain that the enduring practice of allowing attorneys in this state to police themselves is fundamentally flawed. With the numerous reports of abuse by both attorneys and state officials, the corruption in the court system has reached a critical stage. Accordingly, I respectfully request that you authorize the appointment of a Special Prosecutor to investigate the epidemic of honest services fraud in the New York state court system, and the appointment of a Federal Monitor, to oversee the lawful operation of the same.</w:t>
      </w:r>
    </w:p>
    <w:p w:rsidR="001250BD" w:rsidRPr="00941F52" w:rsidRDefault="001250BD" w:rsidP="001250BD">
      <w:pPr>
        <w:ind w:left="1440" w:right="1440"/>
        <w:jc w:val="both"/>
        <w:rPr>
          <w:b/>
        </w:rPr>
      </w:pPr>
      <w:r w:rsidRPr="00941F52">
        <w:rPr>
          <w:b/>
        </w:rPr>
        <w:t>[</w:t>
      </w:r>
      <w:r w:rsidR="00F4467F" w:rsidRPr="00941F52">
        <w:rPr>
          <w:b/>
        </w:rPr>
        <w:t>Anderson’s</w:t>
      </w:r>
      <w:r w:rsidRPr="00941F52">
        <w:rPr>
          <w:b/>
        </w:rPr>
        <w:t xml:space="preserve"> Letter Was Copied to the Following Parties</w:t>
      </w:r>
      <w:r w:rsidR="007E30D0" w:rsidRPr="00941F52">
        <w:rPr>
          <w:b/>
        </w:rPr>
        <w:t xml:space="preserve"> </w:t>
      </w:r>
      <w:r w:rsidR="00F4467F" w:rsidRPr="00941F52">
        <w:rPr>
          <w:b/>
        </w:rPr>
        <w:t xml:space="preserve">notifying them of these Felonious Acts.  Any party that </w:t>
      </w:r>
      <w:r w:rsidR="007E30D0" w:rsidRPr="00941F52">
        <w:rPr>
          <w:b/>
        </w:rPr>
        <w:t>then fail</w:t>
      </w:r>
      <w:r w:rsidR="00F4467F" w:rsidRPr="00941F52">
        <w:rPr>
          <w:b/>
        </w:rPr>
        <w:t>ed</w:t>
      </w:r>
      <w:r w:rsidR="007E30D0" w:rsidRPr="00941F52">
        <w:rPr>
          <w:b/>
        </w:rPr>
        <w:t xml:space="preserve"> to take legally required actions to report and investigate </w:t>
      </w:r>
      <w:r w:rsidR="00F4467F" w:rsidRPr="00941F52">
        <w:rPr>
          <w:b/>
        </w:rPr>
        <w:t xml:space="preserve">a </w:t>
      </w:r>
      <w:r w:rsidR="007E30D0" w:rsidRPr="00941F52">
        <w:rPr>
          <w:b/>
        </w:rPr>
        <w:t>“credible” witness</w:t>
      </w:r>
      <w:r w:rsidR="00F4467F" w:rsidRPr="00941F52">
        <w:rPr>
          <w:b/>
        </w:rPr>
        <w:t>es</w:t>
      </w:r>
      <w:r w:rsidR="007E30D0" w:rsidRPr="00941F52">
        <w:rPr>
          <w:b/>
        </w:rPr>
        <w:t xml:space="preserve"> allegations of Major Felonies</w:t>
      </w:r>
      <w:r w:rsidR="00F4467F" w:rsidRPr="00941F52">
        <w:rPr>
          <w:b/>
        </w:rPr>
        <w:t xml:space="preserve"> by Government Officials</w:t>
      </w:r>
      <w:r w:rsidR="007E30D0" w:rsidRPr="00941F52">
        <w:rPr>
          <w:b/>
        </w:rPr>
        <w:t>, are all subject to charges of Misprision of Felony, Felony Obstruction in a Federal Lawsuit</w:t>
      </w:r>
      <w:r w:rsidR="00F4467F" w:rsidRPr="00941F52">
        <w:rPr>
          <w:b/>
        </w:rPr>
        <w:t>, Aiding and Abetting a Criminal Cartel</w:t>
      </w:r>
      <w:r w:rsidR="007E30D0" w:rsidRPr="00941F52">
        <w:rPr>
          <w:b/>
        </w:rPr>
        <w:t xml:space="preserve"> and more.</w:t>
      </w:r>
      <w:r w:rsidRPr="00941F52">
        <w:rPr>
          <w:b/>
        </w:rPr>
        <w:t>]</w:t>
      </w:r>
    </w:p>
    <w:p w:rsidR="00357951" w:rsidRPr="00941F52" w:rsidRDefault="00357951" w:rsidP="00E615E4">
      <w:pPr>
        <w:spacing w:after="0" w:line="240" w:lineRule="auto"/>
        <w:ind w:left="1440" w:right="1440"/>
        <w:jc w:val="both"/>
      </w:pPr>
      <w:r w:rsidRPr="00941F52">
        <w:t>The Hon. David A. Paterson</w:t>
      </w:r>
    </w:p>
    <w:p w:rsidR="00357951" w:rsidRPr="00941F52" w:rsidRDefault="00357951" w:rsidP="00E615E4">
      <w:pPr>
        <w:spacing w:after="0" w:line="240" w:lineRule="auto"/>
        <w:ind w:left="1440" w:right="1440"/>
        <w:jc w:val="both"/>
      </w:pPr>
      <w:r w:rsidRPr="00941F52">
        <w:t>New York State Governor</w:t>
      </w:r>
    </w:p>
    <w:p w:rsidR="00357951" w:rsidRPr="00941F52" w:rsidRDefault="00357951" w:rsidP="00E615E4">
      <w:pPr>
        <w:spacing w:after="0" w:line="240" w:lineRule="auto"/>
        <w:ind w:left="1440" w:right="1440"/>
        <w:jc w:val="both"/>
      </w:pPr>
      <w:r w:rsidRPr="00941F52">
        <w:t>Office of the Governor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Boyd M. Johnson III</w:t>
      </w:r>
    </w:p>
    <w:p w:rsidR="00357951" w:rsidRPr="00941F52" w:rsidRDefault="00357951" w:rsidP="00E615E4">
      <w:pPr>
        <w:spacing w:after="0" w:line="240" w:lineRule="auto"/>
        <w:ind w:left="1440" w:right="1440"/>
        <w:jc w:val="both"/>
      </w:pPr>
      <w:r w:rsidRPr="00941F52">
        <w:t>Deputy United States Attorney for the</w:t>
      </w:r>
    </w:p>
    <w:p w:rsidR="00357951" w:rsidRPr="00941F52" w:rsidRDefault="00357951" w:rsidP="00E615E4">
      <w:pPr>
        <w:spacing w:after="0" w:line="240" w:lineRule="auto"/>
        <w:ind w:left="1440" w:right="1440"/>
        <w:jc w:val="both"/>
      </w:pPr>
      <w:r w:rsidRPr="00941F52">
        <w:t>Southern District of New York</w:t>
      </w:r>
    </w:p>
    <w:p w:rsidR="00357951" w:rsidRPr="00941F52" w:rsidRDefault="00357951" w:rsidP="00E615E4">
      <w:pPr>
        <w:spacing w:after="0" w:line="240" w:lineRule="auto"/>
        <w:ind w:left="1440" w:right="1440"/>
        <w:jc w:val="both"/>
      </w:pPr>
      <w:r w:rsidRPr="00941F52">
        <w:t>Public Corruption Unit</w:t>
      </w:r>
    </w:p>
    <w:p w:rsidR="00357951" w:rsidRPr="00941F52" w:rsidRDefault="00357951" w:rsidP="00E615E4">
      <w:pPr>
        <w:spacing w:after="0" w:line="240" w:lineRule="auto"/>
        <w:ind w:left="1440" w:right="1440"/>
        <w:jc w:val="both"/>
      </w:pPr>
      <w:r w:rsidRPr="00941F52">
        <w:t>United States Department of Justice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Loretta A. Preska</w:t>
      </w:r>
    </w:p>
    <w:p w:rsidR="00357951" w:rsidRPr="00941F52" w:rsidRDefault="00357951" w:rsidP="00E615E4">
      <w:pPr>
        <w:spacing w:after="0" w:line="240" w:lineRule="auto"/>
        <w:ind w:left="1440" w:right="1440"/>
        <w:jc w:val="both"/>
      </w:pPr>
      <w:r w:rsidRPr="00941F52">
        <w:t>Chief U.S. District Judge</w:t>
      </w:r>
    </w:p>
    <w:p w:rsidR="00357951" w:rsidRPr="00941F52" w:rsidRDefault="00357951" w:rsidP="00E615E4">
      <w:pPr>
        <w:spacing w:after="0" w:line="240" w:lineRule="auto"/>
        <w:ind w:left="1440" w:right="1440"/>
        <w:jc w:val="both"/>
      </w:pPr>
      <w:r w:rsidRPr="00941F52">
        <w:t>United States Courthouse</w:t>
      </w:r>
      <w:r w:rsidR="002613DA" w:rsidRPr="00941F52">
        <w:t xml:space="preserve"> - </w:t>
      </w:r>
      <w:r w:rsidRPr="00941F52">
        <w:t>Southern District of New York</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Andrew M. Cuomo</w:t>
      </w:r>
    </w:p>
    <w:p w:rsidR="00357951" w:rsidRPr="00941F52" w:rsidRDefault="00357951" w:rsidP="00E615E4">
      <w:pPr>
        <w:spacing w:after="0" w:line="240" w:lineRule="auto"/>
        <w:ind w:left="1440" w:right="1440"/>
        <w:jc w:val="both"/>
      </w:pPr>
      <w:r w:rsidRPr="00941F52">
        <w:t>New York State Attorney General</w:t>
      </w:r>
    </w:p>
    <w:p w:rsidR="00357951" w:rsidRPr="00941F52" w:rsidRDefault="00357951" w:rsidP="00E615E4">
      <w:pPr>
        <w:spacing w:after="0" w:line="240" w:lineRule="auto"/>
        <w:ind w:left="1440" w:right="1440"/>
        <w:jc w:val="both"/>
      </w:pPr>
      <w:r w:rsidRPr="00941F52">
        <w:t>Office of the Attorney General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Luis A. Gonzalez</w:t>
      </w:r>
    </w:p>
    <w:p w:rsidR="00357951" w:rsidRPr="00941F52" w:rsidRDefault="00357951" w:rsidP="00E615E4">
      <w:pPr>
        <w:spacing w:after="0" w:line="240" w:lineRule="auto"/>
        <w:ind w:left="1440" w:right="1440"/>
        <w:jc w:val="both"/>
      </w:pPr>
      <w:r w:rsidRPr="00941F52">
        <w:t>Presiding Justice, New York State Appellate Division,1st Department</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Joseph M. Demarest, Jr.</w:t>
      </w:r>
    </w:p>
    <w:p w:rsidR="00357951" w:rsidRDefault="00357951" w:rsidP="00E615E4">
      <w:pPr>
        <w:spacing w:after="0" w:line="240" w:lineRule="auto"/>
        <w:ind w:left="1440" w:right="1440"/>
        <w:jc w:val="both"/>
      </w:pPr>
      <w:r w:rsidRPr="00941F52">
        <w:t>Assistant Director in Charge, New York Division</w:t>
      </w:r>
    </w:p>
    <w:p w:rsidR="00357951" w:rsidRDefault="00357951" w:rsidP="00A27AD4">
      <w:pPr>
        <w:tabs>
          <w:tab w:val="left" w:pos="3255"/>
        </w:tabs>
        <w:spacing w:after="0"/>
        <w:ind w:right="1440"/>
        <w:jc w:val="both"/>
      </w:pPr>
    </w:p>
    <w:p w:rsidR="002A73A1" w:rsidRDefault="00932CC8" w:rsidP="00F4467F">
      <w:pPr>
        <w:ind w:firstLine="720"/>
      </w:pPr>
      <w:r>
        <w:t>I</w:t>
      </w:r>
      <w:r w:rsidR="00684494" w:rsidRPr="00972CAF">
        <w:t>LLEGAL</w:t>
      </w:r>
      <w:r w:rsidR="00AC5EBC">
        <w:t xml:space="preserve"> and</w:t>
      </w:r>
      <w:r>
        <w:t xml:space="preserve"> COMPLEX</w:t>
      </w:r>
      <w:r w:rsidR="00684494" w:rsidRPr="00972CAF">
        <w:t xml:space="preserve"> </w:t>
      </w:r>
      <w:r>
        <w:t>FINANCIAL</w:t>
      </w:r>
      <w:r w:rsidR="00684494" w:rsidRPr="00972CAF">
        <w:t xml:space="preserve"> CRIME</w:t>
      </w:r>
      <w:r>
        <w:t>S</w:t>
      </w:r>
      <w:r w:rsidR="008B6081">
        <w:t xml:space="preserve"> </w:t>
      </w:r>
      <w:r>
        <w:t>perpetrated</w:t>
      </w:r>
      <w:r w:rsidR="00AC5EBC">
        <w:t xml:space="preserve"> by those in seats of</w:t>
      </w:r>
      <w:r w:rsidR="0006021E">
        <w:t xml:space="preserve"> power</w:t>
      </w:r>
      <w:r w:rsidR="00AC5EBC">
        <w:t>, used</w:t>
      </w:r>
      <w:r>
        <w:t xml:space="preserve"> </w:t>
      </w:r>
      <w:r w:rsidR="008B6081">
        <w:t>to steal TRILLIONS OF DOLLARS</w:t>
      </w:r>
      <w:r>
        <w:t xml:space="preserve"> from </w:t>
      </w:r>
      <w:r w:rsidR="008A7C38">
        <w:t>World Markets</w:t>
      </w:r>
      <w:r w:rsidR="00B010A5">
        <w:t xml:space="preserve"> and citizens</w:t>
      </w:r>
      <w:r w:rsidR="00AC5EBC">
        <w:t>, using the Courts</w:t>
      </w:r>
      <w:r w:rsidR="004A6C3B">
        <w:t>, Regulators</w:t>
      </w:r>
      <w:r w:rsidR="00AC5EBC">
        <w:t xml:space="preserve"> and Prosecutor</w:t>
      </w:r>
      <w:r w:rsidR="003E1734">
        <w:t>ial</w:t>
      </w:r>
      <w:r w:rsidR="00AC5EBC">
        <w:t xml:space="preserve"> Offices</w:t>
      </w:r>
      <w:r w:rsidR="00B010A5">
        <w:t>,</w:t>
      </w:r>
      <w:r w:rsidR="009A57B0">
        <w:t xml:space="preserve"> in conjunction with </w:t>
      </w:r>
      <w:r w:rsidR="003E1734">
        <w:t xml:space="preserve">Congressional </w:t>
      </w:r>
      <w:r w:rsidR="009A57B0">
        <w:t>Lawmakers</w:t>
      </w:r>
      <w:r w:rsidR="00F4467F">
        <w:t>/Lawbreakers</w:t>
      </w:r>
      <w:r w:rsidR="00B010A5">
        <w:t>,</w:t>
      </w:r>
      <w:r w:rsidR="00AC5EBC">
        <w:t xml:space="preserve"> to Aid and Abet CRIMES</w:t>
      </w:r>
      <w:r w:rsidR="0003589D">
        <w:t xml:space="preserve"> and </w:t>
      </w:r>
      <w:r w:rsidR="00F4467F">
        <w:t xml:space="preserve">misuse public offices to </w:t>
      </w:r>
      <w:r w:rsidR="0003589D">
        <w:t>EVADE CRIMINAL PROSECUTION, for the time being</w:t>
      </w:r>
      <w:r w:rsidR="00637BA0">
        <w:t xml:space="preserve">.  </w:t>
      </w:r>
    </w:p>
    <w:p w:rsidR="00B010A5" w:rsidRDefault="00B010A5" w:rsidP="00B010A5">
      <w:pPr>
        <w:jc w:val="center"/>
      </w:pPr>
      <w:r>
        <w:rPr>
          <w:noProof/>
        </w:rPr>
        <w:drawing>
          <wp:inline distT="0" distB="0" distL="0" distR="0">
            <wp:extent cx="4627015" cy="2603232"/>
            <wp:effectExtent l="19050" t="0" r="2135" b="0"/>
            <wp:docPr id="35" name="Picture 3" descr="cid:image001.png@01CD5E7B.B4D6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D5E7B.B4D66430"/>
                    <pic:cNvPicPr>
                      <a:picLocks noChangeAspect="1" noChangeArrowheads="1"/>
                    </pic:cNvPicPr>
                  </pic:nvPicPr>
                  <pic:blipFill>
                    <a:blip r:embed="rId62" r:link="rId63" cstate="print"/>
                    <a:srcRect/>
                    <a:stretch>
                      <a:fillRect/>
                    </a:stretch>
                  </pic:blipFill>
                  <pic:spPr bwMode="auto">
                    <a:xfrm>
                      <a:off x="0" y="0"/>
                      <a:ext cx="4629061" cy="2604383"/>
                    </a:xfrm>
                    <a:prstGeom prst="rect">
                      <a:avLst/>
                    </a:prstGeom>
                    <a:noFill/>
                    <a:ln w="9525">
                      <a:noFill/>
                      <a:miter lim="800000"/>
                      <a:headEnd/>
                      <a:tailEnd/>
                    </a:ln>
                  </pic:spPr>
                </pic:pic>
              </a:graphicData>
            </a:graphic>
          </wp:inline>
        </w:drawing>
      </w:r>
    </w:p>
    <w:p w:rsidR="00DD58D3" w:rsidRDefault="00637BA0" w:rsidP="007D3791">
      <w:pPr>
        <w:ind w:firstLine="720"/>
      </w:pPr>
      <w:r>
        <w:lastRenderedPageBreak/>
        <w:t xml:space="preserve">Anderson’s Whistleblowing </w:t>
      </w:r>
      <w:r w:rsidR="004A6C3B">
        <w:t>expos</w:t>
      </w:r>
      <w:r>
        <w:t>es</w:t>
      </w:r>
      <w:r w:rsidR="004A6C3B">
        <w:t xml:space="preserve"> further</w:t>
      </w:r>
      <w:r w:rsidR="002A73A1">
        <w:t>,</w:t>
      </w:r>
      <w:r w:rsidR="004A6C3B">
        <w:t xml:space="preserve"> </w:t>
      </w:r>
      <w:r>
        <w:t xml:space="preserve">why and </w:t>
      </w:r>
      <w:r w:rsidR="004A6C3B">
        <w:t xml:space="preserve">how </w:t>
      </w:r>
      <w:r w:rsidR="00E04AF3" w:rsidRPr="00972CAF">
        <w:t>NO</w:t>
      </w:r>
      <w:r w:rsidR="008A7C38">
        <w:t>T A SINGLE</w:t>
      </w:r>
      <w:r w:rsidR="00E04AF3" w:rsidRPr="00972CAF">
        <w:t xml:space="preserve"> PROSECUTION</w:t>
      </w:r>
      <w:r w:rsidR="003E1734">
        <w:t xml:space="preserve"> OR ARREST</w:t>
      </w:r>
      <w:r w:rsidR="00E04AF3" w:rsidRPr="00972CAF">
        <w:t xml:space="preserve"> of the C</w:t>
      </w:r>
      <w:r w:rsidR="008A7C38">
        <w:t>riminals</w:t>
      </w:r>
      <w:r w:rsidR="004A6C3B">
        <w:t xml:space="preserve"> has occurred for any of the crimes</w:t>
      </w:r>
      <w:r w:rsidR="009A57B0">
        <w:t xml:space="preserve">, </w:t>
      </w:r>
      <w:r w:rsidR="002A73A1">
        <w:t>evidencing</w:t>
      </w:r>
      <w:r w:rsidR="009A57B0">
        <w:t xml:space="preserve"> that b</w:t>
      </w:r>
      <w:r>
        <w:t>e</w:t>
      </w:r>
      <w:r w:rsidR="00932CC8">
        <w:t xml:space="preserve">hind </w:t>
      </w:r>
      <w:r w:rsidR="004A6C3B">
        <w:t>ALL of</w:t>
      </w:r>
      <w:r w:rsidR="00932CC8">
        <w:t xml:space="preserve"> these </w:t>
      </w:r>
      <w:r>
        <w:t>COMPLEX ILLEGAL LEGAL CRIMES</w:t>
      </w:r>
      <w:r w:rsidR="00932CC8">
        <w:t xml:space="preserve"> are</w:t>
      </w:r>
      <w:r w:rsidR="006E6331">
        <w:t xml:space="preserve"> </w:t>
      </w:r>
      <w:r w:rsidR="00932CC8">
        <w:t>L</w:t>
      </w:r>
      <w:r w:rsidR="006E6331">
        <w:t xml:space="preserve">aw </w:t>
      </w:r>
      <w:r w:rsidR="00932CC8">
        <w:t>F</w:t>
      </w:r>
      <w:r w:rsidR="006E6331">
        <w:t>irms</w:t>
      </w:r>
      <w:r w:rsidR="00932CC8">
        <w:t xml:space="preserve"> and </w:t>
      </w:r>
      <w:r w:rsidR="008A7C38">
        <w:t>Attorneys at Law</w:t>
      </w:r>
      <w:r w:rsidR="004A6C3B">
        <w:t xml:space="preserve"> acting in</w:t>
      </w:r>
      <w:r w:rsidR="002A73A1">
        <w:t xml:space="preserve"> </w:t>
      </w:r>
      <w:r w:rsidR="00B010A5">
        <w:t xml:space="preserve">a </w:t>
      </w:r>
      <w:r w:rsidR="002A73A1">
        <w:t>criminal capacity to defeat Law and Justice</w:t>
      </w:r>
      <w:r w:rsidR="00B010A5">
        <w:t xml:space="preserve"> </w:t>
      </w:r>
      <w:r w:rsidR="002613DA">
        <w:t>for</w:t>
      </w:r>
      <w:r w:rsidR="00B010A5">
        <w:t xml:space="preserve"> their “Partners in Crime</w:t>
      </w:r>
      <w:r w:rsidR="004A6C3B">
        <w:t>.</w:t>
      </w:r>
      <w:r w:rsidR="00B010A5">
        <w:t>”</w:t>
      </w:r>
      <w:r w:rsidR="004A6C3B">
        <w:t xml:space="preserve">  </w:t>
      </w:r>
      <w:r>
        <w:t>Anderson fingers t</w:t>
      </w:r>
      <w:r w:rsidR="004A6C3B">
        <w:t>he</w:t>
      </w:r>
      <w:r w:rsidR="00B010A5">
        <w:t>se</w:t>
      </w:r>
      <w:r w:rsidR="004A6C3B">
        <w:t xml:space="preserve"> very Attorneys at Law, Regulators, Prosecutors and Judicial Officials</w:t>
      </w:r>
      <w:r w:rsidR="002A73A1">
        <w:t>,</w:t>
      </w:r>
      <w:r w:rsidR="004A6C3B">
        <w:t xml:space="preserve"> </w:t>
      </w:r>
      <w:r w:rsidR="002A73A1">
        <w:t xml:space="preserve">including those </w:t>
      </w:r>
      <w:r w:rsidR="004A6C3B">
        <w:t xml:space="preserve">who regulate </w:t>
      </w:r>
      <w:r w:rsidR="00DD58D3">
        <w:t>A</w:t>
      </w:r>
      <w:r w:rsidR="002A73A1">
        <w:t xml:space="preserve">ttorneys at </w:t>
      </w:r>
      <w:r w:rsidR="00DD58D3">
        <w:t>L</w:t>
      </w:r>
      <w:r w:rsidR="002A73A1">
        <w:t>aw licensed</w:t>
      </w:r>
      <w:r w:rsidR="004A6C3B">
        <w:t xml:space="preserve"> on WALL STREET</w:t>
      </w:r>
      <w:r w:rsidR="0089728F">
        <w:t xml:space="preserve">, </w:t>
      </w:r>
      <w:r w:rsidR="00DD58D3">
        <w:t>who</w:t>
      </w:r>
      <w:r>
        <w:t xml:space="preserve"> have partaken in </w:t>
      </w:r>
      <w:r w:rsidR="00DD58D3">
        <w:t xml:space="preserve">FELONY </w:t>
      </w:r>
      <w:r>
        <w:t xml:space="preserve">CRIMINAL ACTIVITIES and </w:t>
      </w:r>
      <w:r w:rsidR="00DD58D3">
        <w:t xml:space="preserve">FELONY CRIMINAL </w:t>
      </w:r>
      <w:r>
        <w:t>COVER-UPS</w:t>
      </w:r>
      <w:r w:rsidR="00905351">
        <w:t>,</w:t>
      </w:r>
      <w:r w:rsidR="0006021E">
        <w:t xml:space="preserve"> as further defined herein and in prior Motions submitted to this Court</w:t>
      </w:r>
      <w:r w:rsidR="00B010A5">
        <w:t>, all violating a mass of felony criminal laws</w:t>
      </w:r>
      <w:r w:rsidR="002A73A1">
        <w:t xml:space="preserve">.  </w:t>
      </w:r>
      <w:r>
        <w:t xml:space="preserve"> </w:t>
      </w:r>
      <w:r w:rsidR="002A73A1">
        <w:t xml:space="preserve">GOVERNMENT CORRUPTION STATEWIDE AND FEDERALLY </w:t>
      </w:r>
      <w:r>
        <w:t>on a scale never before seen</w:t>
      </w:r>
      <w:r w:rsidR="000F7773">
        <w:t>,</w:t>
      </w:r>
      <w:r>
        <w:t xml:space="preserve"> </w:t>
      </w:r>
      <w:r w:rsidR="0089728F">
        <w:t>lead</w:t>
      </w:r>
      <w:r w:rsidR="000F7773">
        <w:t xml:space="preserve">ing </w:t>
      </w:r>
      <w:r w:rsidR="0089728F">
        <w:t>to</w:t>
      </w:r>
      <w:r w:rsidR="004A6C3B">
        <w:t xml:space="preserve"> ECONOMIC RUINS upon</w:t>
      </w:r>
      <w:r w:rsidR="0089728F">
        <w:t xml:space="preserve"> this </w:t>
      </w:r>
      <w:r>
        <w:t>C</w:t>
      </w:r>
      <w:r w:rsidR="0089728F">
        <w:t>ountry and</w:t>
      </w:r>
      <w:r w:rsidR="004A6C3B">
        <w:t xml:space="preserve"> the </w:t>
      </w:r>
      <w:r>
        <w:t>W</w:t>
      </w:r>
      <w:r w:rsidR="004A6C3B">
        <w:t>orld</w:t>
      </w:r>
      <w:r w:rsidR="002A73A1">
        <w:t>,</w:t>
      </w:r>
      <w:r w:rsidR="0089728F">
        <w:t xml:space="preserve"> </w:t>
      </w:r>
      <w:r w:rsidR="002A73A1">
        <w:t>for</w:t>
      </w:r>
      <w:r w:rsidR="0089728F">
        <w:t xml:space="preserve"> the profit of a few</w:t>
      </w:r>
      <w:r w:rsidR="000F7773">
        <w:t>.  T</w:t>
      </w:r>
      <w:r w:rsidR="00CA710C">
        <w:t>his Court</w:t>
      </w:r>
      <w:r w:rsidR="00905351">
        <w:t xml:space="preserve"> perhaps the center of the </w:t>
      </w:r>
      <w:r w:rsidR="000F7773">
        <w:t>c</w:t>
      </w:r>
      <w:r w:rsidR="00905351">
        <w:t xml:space="preserve">riminal </w:t>
      </w:r>
      <w:r w:rsidR="000F7773">
        <w:t>n</w:t>
      </w:r>
      <w:r w:rsidR="00905351">
        <w:t xml:space="preserve">exus inside the </w:t>
      </w:r>
      <w:r w:rsidR="000F7773">
        <w:t>c</w:t>
      </w:r>
      <w:r w:rsidR="00905351">
        <w:t xml:space="preserve">ourt </w:t>
      </w:r>
      <w:r w:rsidR="000F7773">
        <w:t>s</w:t>
      </w:r>
      <w:r w:rsidR="00905351">
        <w:t>ystem</w:t>
      </w:r>
      <w:r w:rsidR="000F7773">
        <w:t xml:space="preserve"> that protects, and further, aids and abets the Wall Street Criminals and the Dirty Rotten Law Firms and Lawyers involved in the crimes.  </w:t>
      </w:r>
      <w:r w:rsidR="004A6C3B">
        <w:t xml:space="preserve"> </w:t>
      </w:r>
    </w:p>
    <w:p w:rsidR="00381D81" w:rsidRDefault="00637BA0" w:rsidP="007D3791">
      <w:pPr>
        <w:ind w:firstLine="720"/>
        <w:rPr>
          <w:b/>
          <w:caps/>
        </w:rPr>
      </w:pPr>
      <w:r>
        <w:t>Anderson reveals that</w:t>
      </w:r>
      <w:r w:rsidR="002A73A1">
        <w:t xml:space="preserve"> these CRIMINAL</w:t>
      </w:r>
      <w:r>
        <w:t xml:space="preserve"> </w:t>
      </w:r>
      <w:r w:rsidR="004A6C3B">
        <w:t>Attorney</w:t>
      </w:r>
      <w:r w:rsidR="0089728F">
        <w:t>s</w:t>
      </w:r>
      <w:r w:rsidR="004A6C3B">
        <w:t xml:space="preserve"> at Law</w:t>
      </w:r>
      <w:r w:rsidR="002A73A1">
        <w:t xml:space="preserve"> have</w:t>
      </w:r>
      <w:r w:rsidR="004A6C3B">
        <w:t xml:space="preserve"> </w:t>
      </w:r>
      <w:r w:rsidR="002A73A1">
        <w:t>infiltrated and planted</w:t>
      </w:r>
      <w:r w:rsidR="004A6C3B">
        <w:t xml:space="preserve"> deep into Justice</w:t>
      </w:r>
      <w:r>
        <w:t>, at every level, acting purely</w:t>
      </w:r>
      <w:r w:rsidR="004A6C3B">
        <w:t xml:space="preserve"> to disable Justice</w:t>
      </w:r>
      <w:r w:rsidR="002A73A1">
        <w:t xml:space="preserve"> and suppress any Whistleblowers</w:t>
      </w:r>
      <w:r>
        <w:t xml:space="preserve">.  With </w:t>
      </w:r>
      <w:r w:rsidR="002A73A1">
        <w:t>JUSTICE DISABLED</w:t>
      </w:r>
      <w:r w:rsidR="00993A49">
        <w:t>,</w:t>
      </w:r>
      <w:r>
        <w:t xml:space="preserve"> a free for all of criminal activity and havoc </w:t>
      </w:r>
      <w:r w:rsidR="00993A49">
        <w:t xml:space="preserve">has </w:t>
      </w:r>
      <w:r w:rsidR="002A73A1">
        <w:t xml:space="preserve">since </w:t>
      </w:r>
      <w:r w:rsidR="00993A49">
        <w:t>occurred</w:t>
      </w:r>
      <w:r w:rsidR="003E1734">
        <w:t xml:space="preserve"> in the United States</w:t>
      </w:r>
      <w:r w:rsidR="000F7773">
        <w:t xml:space="preserve"> Government with a Criminal Cartel flooding out good government employees and replacing them with family members and other members of the criminal cartel</w:t>
      </w:r>
      <w:r w:rsidR="00DD58D3">
        <w:t>.  Ef</w:t>
      </w:r>
      <w:r>
        <w:t>fectively</w:t>
      </w:r>
      <w:r w:rsidR="000F7773">
        <w:t>,</w:t>
      </w:r>
      <w:r w:rsidR="00DD58D3">
        <w:t xml:space="preserve"> the</w:t>
      </w:r>
      <w:r w:rsidR="000F7773">
        <w:t xml:space="preserve">se criminals have </w:t>
      </w:r>
      <w:r w:rsidR="00F54E35" w:rsidRPr="00F54E35">
        <w:rPr>
          <w:b/>
        </w:rPr>
        <w:t>PLOTTED AND EXECUTED</w:t>
      </w:r>
      <w:r w:rsidR="00F54E35">
        <w:rPr>
          <w:b/>
        </w:rPr>
        <w:t xml:space="preserve"> A</w:t>
      </w:r>
      <w:r w:rsidRPr="00F54E35">
        <w:rPr>
          <w:b/>
        </w:rPr>
        <w:t xml:space="preserve"> </w:t>
      </w:r>
      <w:r w:rsidR="002A73A1" w:rsidRPr="000F7773">
        <w:rPr>
          <w:b/>
          <w:caps/>
          <w:u w:val="single"/>
        </w:rPr>
        <w:t xml:space="preserve">TREASONOUS &amp; TRAITOROUS </w:t>
      </w:r>
      <w:r w:rsidRPr="000F7773">
        <w:rPr>
          <w:b/>
          <w:caps/>
          <w:u w:val="single"/>
        </w:rPr>
        <w:t>Coup D’état</w:t>
      </w:r>
      <w:r w:rsidR="002A73A1">
        <w:rPr>
          <w:b/>
          <w:caps/>
        </w:rPr>
        <w:t xml:space="preserve"> TO DISABLE OUR SYSTEM OF CHECKS AND BALANCES</w:t>
      </w:r>
      <w:r w:rsidR="00F54E35">
        <w:rPr>
          <w:b/>
          <w:caps/>
        </w:rPr>
        <w:t xml:space="preserve"> and system of jurisprudence </w:t>
      </w:r>
      <w:r w:rsidR="000F7773">
        <w:rPr>
          <w:b/>
          <w:caps/>
        </w:rPr>
        <w:t xml:space="preserve">THAT WAS </w:t>
      </w:r>
      <w:r w:rsidR="00DD58D3">
        <w:rPr>
          <w:b/>
          <w:caps/>
        </w:rPr>
        <w:t>D</w:t>
      </w:r>
      <w:r w:rsidR="002A73A1">
        <w:rPr>
          <w:b/>
          <w:caps/>
        </w:rPr>
        <w:t>ESIGNED TO PRE</w:t>
      </w:r>
      <w:r w:rsidR="00DD58D3">
        <w:rPr>
          <w:b/>
          <w:caps/>
        </w:rPr>
        <w:t>vent</w:t>
      </w:r>
      <w:r w:rsidR="002A73A1">
        <w:rPr>
          <w:b/>
          <w:caps/>
        </w:rPr>
        <w:t xml:space="preserve"> THESE </w:t>
      </w:r>
      <w:r w:rsidR="00F54E35">
        <w:rPr>
          <w:b/>
          <w:caps/>
        </w:rPr>
        <w:t xml:space="preserve">most serious high </w:t>
      </w:r>
      <w:r w:rsidR="002A73A1">
        <w:rPr>
          <w:b/>
          <w:caps/>
        </w:rPr>
        <w:t>CRIMES</w:t>
      </w:r>
      <w:r w:rsidR="003E1734">
        <w:rPr>
          <w:b/>
          <w:caps/>
        </w:rPr>
        <w:t xml:space="preserve"> AND MISDEMEANORS</w:t>
      </w:r>
      <w:r w:rsidR="0006021E">
        <w:rPr>
          <w:b/>
          <w:caps/>
        </w:rPr>
        <w:t xml:space="preserve">.  </w:t>
      </w:r>
      <w:r w:rsidR="00F54E35">
        <w:rPr>
          <w:b/>
          <w:caps/>
        </w:rPr>
        <w:t xml:space="preserve">our </w:t>
      </w:r>
      <w:r w:rsidR="00F54E35" w:rsidRPr="00F54E35">
        <w:rPr>
          <w:b/>
          <w:caps/>
        </w:rPr>
        <w:t>federal constitutional REPUBLIC DISABLED</w:t>
      </w:r>
      <w:r w:rsidR="00381D81">
        <w:rPr>
          <w:b/>
          <w:caps/>
        </w:rPr>
        <w:t xml:space="preserve"> and in danger from</w:t>
      </w:r>
      <w:r w:rsidR="00DD58D3">
        <w:rPr>
          <w:b/>
          <w:caps/>
        </w:rPr>
        <w:t xml:space="preserve"> those </w:t>
      </w:r>
      <w:r w:rsidR="0006021E">
        <w:rPr>
          <w:b/>
          <w:caps/>
        </w:rPr>
        <w:t>IN</w:t>
      </w:r>
      <w:r w:rsidR="00381D81">
        <w:rPr>
          <w:b/>
          <w:caps/>
        </w:rPr>
        <w:t xml:space="preserve"> positions of</w:t>
      </w:r>
      <w:r w:rsidR="0006021E">
        <w:rPr>
          <w:b/>
          <w:caps/>
        </w:rPr>
        <w:t xml:space="preserve"> POWER</w:t>
      </w:r>
      <w:r w:rsidR="00F54E35">
        <w:rPr>
          <w:b/>
          <w:caps/>
        </w:rPr>
        <w:t>,</w:t>
      </w:r>
      <w:r w:rsidR="0006021E">
        <w:rPr>
          <w:b/>
          <w:caps/>
        </w:rPr>
        <w:t xml:space="preserve"> </w:t>
      </w:r>
      <w:r w:rsidR="00F54E35">
        <w:rPr>
          <w:b/>
          <w:caps/>
        </w:rPr>
        <w:t xml:space="preserve">those </w:t>
      </w:r>
      <w:r w:rsidR="000A5587">
        <w:rPr>
          <w:b/>
          <w:caps/>
        </w:rPr>
        <w:t>entrusted</w:t>
      </w:r>
      <w:r w:rsidR="00DD58D3">
        <w:rPr>
          <w:b/>
          <w:caps/>
        </w:rPr>
        <w:t xml:space="preserve"> and in charge </w:t>
      </w:r>
      <w:r w:rsidR="00DD58D3" w:rsidRPr="00F54E35">
        <w:rPr>
          <w:b/>
          <w:caps/>
        </w:rPr>
        <w:t>of</w:t>
      </w:r>
      <w:r w:rsidR="000A5587">
        <w:rPr>
          <w:b/>
          <w:caps/>
        </w:rPr>
        <w:t xml:space="preserve"> upholding law</w:t>
      </w:r>
      <w:r w:rsidR="00F54E35">
        <w:rPr>
          <w:b/>
          <w:caps/>
        </w:rPr>
        <w:t xml:space="preserve"> and our constitution</w:t>
      </w:r>
      <w:r w:rsidR="000A5587">
        <w:rPr>
          <w:b/>
          <w:caps/>
        </w:rPr>
        <w:t>, almost all</w:t>
      </w:r>
      <w:r w:rsidR="0006021E">
        <w:rPr>
          <w:b/>
          <w:caps/>
        </w:rPr>
        <w:t xml:space="preserve"> </w:t>
      </w:r>
      <w:r w:rsidR="00F54E35">
        <w:rPr>
          <w:b/>
          <w:caps/>
        </w:rPr>
        <w:t>licensed</w:t>
      </w:r>
      <w:r w:rsidR="000A5587">
        <w:rPr>
          <w:b/>
          <w:caps/>
        </w:rPr>
        <w:t xml:space="preserve"> attorneys at law.</w:t>
      </w:r>
      <w:r w:rsidR="00F54E35">
        <w:rPr>
          <w:b/>
          <w:caps/>
        </w:rPr>
        <w:t xml:space="preserve">   </w:t>
      </w:r>
    </w:p>
    <w:p w:rsidR="003A5FA2" w:rsidRDefault="00F54E35" w:rsidP="007D3791">
      <w:pPr>
        <w:ind w:firstLine="720"/>
      </w:pPr>
      <w:r>
        <w:t>S</w:t>
      </w:r>
      <w:r w:rsidR="004A6C3B">
        <w:t>ound</w:t>
      </w:r>
      <w:r w:rsidR="0089728F">
        <w:t>s</w:t>
      </w:r>
      <w:r w:rsidR="004A6C3B">
        <w:t xml:space="preserve"> like a no brainer</w:t>
      </w:r>
      <w:r w:rsidR="000A5587">
        <w:t>, a Treason almost too big to believe,</w:t>
      </w:r>
      <w:r w:rsidR="000F7773">
        <w:t xml:space="preserve"> a coup</w:t>
      </w:r>
      <w:r w:rsidR="000A5587">
        <w:t xml:space="preserve"> </w:t>
      </w:r>
      <w:r w:rsidR="000F7773">
        <w:t xml:space="preserve">committed </w:t>
      </w:r>
      <w:r w:rsidR="00DD58D3">
        <w:t xml:space="preserve">by </w:t>
      </w:r>
      <w:r w:rsidR="000F7773">
        <w:t>falsely elected l</w:t>
      </w:r>
      <w:r w:rsidR="00DD58D3">
        <w:t xml:space="preserve">eaders of </w:t>
      </w:r>
      <w:r w:rsidR="000F7773">
        <w:t>the US</w:t>
      </w:r>
      <w:r w:rsidR="00DD58D3">
        <w:t xml:space="preserve"> Government</w:t>
      </w:r>
      <w:r w:rsidR="000F7773">
        <w:t xml:space="preserve"> to commit crimes</w:t>
      </w:r>
      <w:r w:rsidR="00DD58D3">
        <w:t>,</w:t>
      </w:r>
      <w:r w:rsidR="00BF443A">
        <w:t xml:space="preserve"> recruits coming from Law Firms, </w:t>
      </w:r>
      <w:r w:rsidR="00DD58D3">
        <w:t xml:space="preserve">sustainable only </w:t>
      </w:r>
      <w:r w:rsidR="00637BA0">
        <w:t>if you can disable Justice forever</w:t>
      </w:r>
      <w:r w:rsidR="000A5587">
        <w:t xml:space="preserve">.  </w:t>
      </w:r>
      <w:r w:rsidR="00927328">
        <w:t>I</w:t>
      </w:r>
      <w:r w:rsidR="00993A49">
        <w:t>f Justice</w:t>
      </w:r>
      <w:r w:rsidR="00927328">
        <w:t xml:space="preserve"> however</w:t>
      </w:r>
      <w:r w:rsidR="00993A49">
        <w:t xml:space="preserve"> is restored and </w:t>
      </w:r>
      <w:r w:rsidR="00927328">
        <w:t>t</w:t>
      </w:r>
      <w:r w:rsidR="00993A49">
        <w:t>rials</w:t>
      </w:r>
      <w:r w:rsidR="000A5587">
        <w:t xml:space="preserve"> of the CRIMINAL CONSPIRATORS</w:t>
      </w:r>
      <w:r w:rsidR="00DD58D3">
        <w:t xml:space="preserve"> </w:t>
      </w:r>
      <w:r w:rsidR="003E1734">
        <w:t xml:space="preserve">are </w:t>
      </w:r>
      <w:r w:rsidR="00993A49">
        <w:t xml:space="preserve">had, the ATTORNEYS AT LAW, PROSECUTORS, REGULATORS, JUSTICES and </w:t>
      </w:r>
      <w:r w:rsidR="003E1734">
        <w:t xml:space="preserve">CONGRESSIONAL </w:t>
      </w:r>
      <w:r w:rsidR="000A5587">
        <w:t xml:space="preserve">LAWMAKERS </w:t>
      </w:r>
      <w:r w:rsidR="003E1734">
        <w:t xml:space="preserve">BELONGING TO </w:t>
      </w:r>
      <w:r w:rsidR="000A5587">
        <w:t>BOTH PARTIES</w:t>
      </w:r>
      <w:r w:rsidR="003E1734">
        <w:t xml:space="preserve"> (Republican and Democratic)</w:t>
      </w:r>
      <w:r w:rsidR="000A5587">
        <w:t xml:space="preserve"> </w:t>
      </w:r>
      <w:r w:rsidR="00993A49">
        <w:t>involved</w:t>
      </w:r>
      <w:r w:rsidR="000A5587">
        <w:t xml:space="preserve"> in the CRIMINAL CARTEL</w:t>
      </w:r>
      <w:r w:rsidR="00DD58D3">
        <w:t>, if</w:t>
      </w:r>
      <w:r w:rsidR="000A5587">
        <w:t xml:space="preserve"> found guilty,</w:t>
      </w:r>
      <w:r w:rsidR="00993A49">
        <w:t xml:space="preserve"> may very well hang for TREASON, </w:t>
      </w:r>
      <w:r w:rsidR="000A5587">
        <w:t xml:space="preserve">ECONOMIC </w:t>
      </w:r>
      <w:r w:rsidR="00635383">
        <w:t xml:space="preserve">WAR </w:t>
      </w:r>
      <w:r w:rsidR="000A5587">
        <w:t xml:space="preserve">CRIMES, WAR CRIMES, </w:t>
      </w:r>
      <w:r w:rsidR="00993A49">
        <w:t>CRIMES AGAINST HUMANITY</w:t>
      </w:r>
      <w:r w:rsidR="00635383">
        <w:t>, MURDER</w:t>
      </w:r>
      <w:r w:rsidR="00993A49">
        <w:t xml:space="preserve"> and TORTURE</w:t>
      </w:r>
      <w:r w:rsidR="00583F6D">
        <w:rPr>
          <w:rStyle w:val="FootnoteReference"/>
        </w:rPr>
        <w:footnoteReference w:id="9"/>
      </w:r>
      <w:r w:rsidR="00927328">
        <w:t xml:space="preserve">.  The </w:t>
      </w:r>
      <w:r w:rsidR="00927328">
        <w:lastRenderedPageBreak/>
        <w:t>punishment for many of these crimes</w:t>
      </w:r>
      <w:r w:rsidR="00381D81">
        <w:t>,</w:t>
      </w:r>
      <w:r w:rsidR="005B4D14">
        <w:t xml:space="preserve"> when PROVEN IN A FAIR AND IMPARTIAL COURT OF LAW, ON</w:t>
      </w:r>
      <w:r w:rsidR="00BF443A">
        <w:t>E FREE OF CONFLICTS AND CRIMINAL CONTROL</w:t>
      </w:r>
      <w:r w:rsidR="005B4D14">
        <w:t>,</w:t>
      </w:r>
      <w:r w:rsidR="00927328">
        <w:t xml:space="preserve"> is the DEATH PENALTY</w:t>
      </w:r>
      <w:r w:rsidR="00BF443A">
        <w:t xml:space="preserve">.  </w:t>
      </w:r>
      <w:r w:rsidR="002613DA">
        <w:t>T</w:t>
      </w:r>
      <w:r w:rsidR="00BF443A">
        <w:t xml:space="preserve">hese criminals know that their crimes are now exposed and they are fighting for their lives to hold off justice and </w:t>
      </w:r>
      <w:r w:rsidR="002613DA">
        <w:t>keep</w:t>
      </w:r>
      <w:r w:rsidR="00BF443A">
        <w:t xml:space="preserve"> the stolen booty and one needs only remind</w:t>
      </w:r>
      <w:r w:rsidR="002613DA">
        <w:t xml:space="preserve"> oneself</w:t>
      </w:r>
      <w:r w:rsidR="00BF443A">
        <w:t xml:space="preserve"> of the atrocities of </w:t>
      </w:r>
      <w:r w:rsidR="002613DA">
        <w:t xml:space="preserve">historically </w:t>
      </w:r>
      <w:r w:rsidR="00BF443A">
        <w:t>“desperate men,” to know that Diseased Minds</w:t>
      </w:r>
      <w:r w:rsidR="002613DA">
        <w:t xml:space="preserve"> like these, infected with Delusions of Grandeur,</w:t>
      </w:r>
      <w:r w:rsidR="00BF443A">
        <w:t xml:space="preserve"> must be put down like rabid animals.  Put down through a </w:t>
      </w:r>
      <w:r w:rsidR="002613DA">
        <w:t xml:space="preserve">hanging </w:t>
      </w:r>
      <w:r w:rsidR="00BF443A">
        <w:t>rope at the end of their Treason and War Crime Trials before they become further afflicted with delusions of grandeur, which can lead to the killings of millions of innocents.</w:t>
      </w:r>
    </w:p>
    <w:p w:rsidR="005E6E03" w:rsidRPr="00927328" w:rsidRDefault="00EC4238" w:rsidP="007D3791">
      <w:pPr>
        <w:ind w:firstLine="720"/>
        <w:rPr>
          <w:b/>
        </w:rPr>
      </w:pPr>
      <w:r>
        <w:t>In order to u</w:t>
      </w:r>
      <w:r w:rsidR="008B6081">
        <w:t>nderstand</w:t>
      </w:r>
      <w:r w:rsidR="006B59AF" w:rsidRPr="00DD0838">
        <w:t xml:space="preserve"> how the US </w:t>
      </w:r>
      <w:r w:rsidR="00927328">
        <w:t>AND WORLD</w:t>
      </w:r>
      <w:r w:rsidR="006B59AF" w:rsidRPr="00DD0838">
        <w:t xml:space="preserve"> ECONOMIC COLLAPSES </w:t>
      </w:r>
      <w:r w:rsidR="00BF443A">
        <w:t>are</w:t>
      </w:r>
      <w:r w:rsidR="006B59AF" w:rsidRPr="00DD0838">
        <w:t xml:space="preserve"> not </w:t>
      </w:r>
      <w:r w:rsidR="00AE73CE">
        <w:t>the result of</w:t>
      </w:r>
      <w:r w:rsidR="006B59AF" w:rsidRPr="00DD0838">
        <w:t xml:space="preserve"> </w:t>
      </w:r>
      <w:r w:rsidR="00AE73CE">
        <w:t xml:space="preserve">organic </w:t>
      </w:r>
      <w:r w:rsidR="006B59AF" w:rsidRPr="00DD0838">
        <w:t>economic factors</w:t>
      </w:r>
      <w:r>
        <w:t>,</w:t>
      </w:r>
      <w:r w:rsidR="00F07852">
        <w:t xml:space="preserve"> such as </w:t>
      </w:r>
      <w:r w:rsidR="00AE73CE">
        <w:t xml:space="preserve">a </w:t>
      </w:r>
      <w:r w:rsidR="00F07852">
        <w:t>Recession or Depression</w:t>
      </w:r>
      <w:r w:rsidR="006B59AF" w:rsidRPr="00DD0838">
        <w:t xml:space="preserve"> but </w:t>
      </w:r>
      <w:r w:rsidR="000A5587">
        <w:t xml:space="preserve">are </w:t>
      </w:r>
      <w:r w:rsidR="006B59AF" w:rsidRPr="00DD0838">
        <w:t>instead occurr</w:t>
      </w:r>
      <w:r w:rsidR="000A5587">
        <w:t>ing</w:t>
      </w:r>
      <w:r w:rsidR="006B59AF" w:rsidRPr="00DD0838">
        <w:t xml:space="preserve"> due</w:t>
      </w:r>
      <w:r w:rsidR="003A5FA2">
        <w:t xml:space="preserve"> directly</w:t>
      </w:r>
      <w:r w:rsidR="006B59AF" w:rsidRPr="00DD0838">
        <w:t xml:space="preserve"> to</w:t>
      </w:r>
      <w:r w:rsidR="00DD58D3">
        <w:t xml:space="preserve"> CONSPIRATORIAL</w:t>
      </w:r>
      <w:r w:rsidR="0089728F">
        <w:t xml:space="preserve"> </w:t>
      </w:r>
      <w:r w:rsidR="00AE73CE">
        <w:t>MARKET</w:t>
      </w:r>
      <w:r w:rsidR="0089728F">
        <w:t xml:space="preserve"> RIGG</w:t>
      </w:r>
      <w:r w:rsidR="00AE73CE">
        <w:t>ING</w:t>
      </w:r>
      <w:r w:rsidR="00DD58D3">
        <w:t>, PRICE GOUGING, ANTITRUST ACTIVITIES</w:t>
      </w:r>
      <w:r w:rsidR="00927328">
        <w:t xml:space="preserve">, COMPLEX </w:t>
      </w:r>
      <w:r w:rsidR="006B59AF" w:rsidRPr="00DD0838">
        <w:t xml:space="preserve">FINANCIAL </w:t>
      </w:r>
      <w:r w:rsidR="004A6C3B">
        <w:t>FRAUD</w:t>
      </w:r>
      <w:r w:rsidR="00927328">
        <w:t>S and MORE</w:t>
      </w:r>
      <w:r w:rsidR="0089728F">
        <w:t xml:space="preserve">, </w:t>
      </w:r>
      <w:r w:rsidR="006B59AF" w:rsidRPr="00DD0838">
        <w:t>o</w:t>
      </w:r>
      <w:r w:rsidR="00E04AF3" w:rsidRPr="00DD0838">
        <w:t xml:space="preserve">ne must fully </w:t>
      </w:r>
      <w:r w:rsidR="00AE73CE">
        <w:t xml:space="preserve">grasp </w:t>
      </w:r>
      <w:r w:rsidR="00E04AF3" w:rsidRPr="00DD0838">
        <w:t xml:space="preserve">the riveting </w:t>
      </w:r>
      <w:r w:rsidR="00DD58D3">
        <w:t xml:space="preserve">FELONY </w:t>
      </w:r>
      <w:r w:rsidR="00E04AF3" w:rsidRPr="00DD0838">
        <w:t>CRIMINAL ALLEGATIONS</w:t>
      </w:r>
      <w:r w:rsidR="00F07852">
        <w:t xml:space="preserve"> leveled</w:t>
      </w:r>
      <w:r w:rsidR="00AE73CE">
        <w:t xml:space="preserve"> by</w:t>
      </w:r>
      <w:r>
        <w:t xml:space="preserve"> Anderson and other inside Whistleblowers. </w:t>
      </w:r>
      <w:r w:rsidR="00AE73CE">
        <w:t xml:space="preserve"> </w:t>
      </w:r>
      <w:r w:rsidR="00AE73CE" w:rsidRPr="00927328">
        <w:rPr>
          <w:b/>
          <w:caps/>
        </w:rPr>
        <w:t>Allegations</w:t>
      </w:r>
      <w:r w:rsidR="000A5587" w:rsidRPr="00927328">
        <w:rPr>
          <w:b/>
          <w:caps/>
        </w:rPr>
        <w:t xml:space="preserve"> by insiders</w:t>
      </w:r>
      <w:r w:rsidR="00F07852" w:rsidRPr="00927328">
        <w:rPr>
          <w:b/>
          <w:caps/>
        </w:rPr>
        <w:t xml:space="preserve"> against virtually the entire framework of Justice and Regulation</w:t>
      </w:r>
      <w:r w:rsidRPr="00927328">
        <w:rPr>
          <w:b/>
          <w:caps/>
        </w:rPr>
        <w:t>,</w:t>
      </w:r>
      <w:r w:rsidR="00AE73CE" w:rsidRPr="00927328">
        <w:rPr>
          <w:b/>
          <w:caps/>
        </w:rPr>
        <w:t xml:space="preserve"> both State and Federal</w:t>
      </w:r>
      <w:r w:rsidR="00540944">
        <w:t>,</w:t>
      </w:r>
      <w:r w:rsidR="00AE73CE">
        <w:t xml:space="preserve"> exposing </w:t>
      </w:r>
      <w:r w:rsidR="004E154E">
        <w:t xml:space="preserve">the underbelly </w:t>
      </w:r>
      <w:r>
        <w:t>o</w:t>
      </w:r>
      <w:r w:rsidR="004E154E">
        <w:t>f</w:t>
      </w:r>
      <w:r>
        <w:t xml:space="preserve"> a </w:t>
      </w:r>
      <w:r w:rsidR="00540944">
        <w:t>RICO CRIMINAL ENTERPRISE composed mainly of LAW FIRMS and ATTORNEYS AT LAW,</w:t>
      </w:r>
      <w:r w:rsidR="00B0079C">
        <w:t xml:space="preserve"> acting</w:t>
      </w:r>
      <w:r w:rsidR="00540944">
        <w:t xml:space="preserve"> in both PUBLIC and PRIVATE SECTORS.  Exposed </w:t>
      </w:r>
      <w:r>
        <w:t>f</w:t>
      </w:r>
      <w:r w:rsidR="004E154E">
        <w:t>rom the inside out</w:t>
      </w:r>
      <w:r w:rsidR="003A5FA2">
        <w:t xml:space="preserve"> and </w:t>
      </w:r>
      <w:r w:rsidR="00540944">
        <w:t xml:space="preserve">revealing </w:t>
      </w:r>
      <w:r>
        <w:t>a “Good Ole Boy”</w:t>
      </w:r>
      <w:r w:rsidR="000A5587">
        <w:t xml:space="preserve"> CRIMINAL </w:t>
      </w:r>
      <w:r w:rsidR="003A5FA2">
        <w:t>CARTEL</w:t>
      </w:r>
      <w:r w:rsidR="00540944">
        <w:t xml:space="preserve"> throughout KEY GOVERNMENT POSTS</w:t>
      </w:r>
      <w:r w:rsidR="00DD58D3">
        <w:t>,</w:t>
      </w:r>
      <w:r>
        <w:t xml:space="preserve"> </w:t>
      </w:r>
      <w:r w:rsidRPr="00927328">
        <w:rPr>
          <w:b/>
          <w:caps/>
        </w:rPr>
        <w:t>pervert</w:t>
      </w:r>
      <w:r w:rsidR="00DD58D3" w:rsidRPr="00927328">
        <w:rPr>
          <w:b/>
          <w:caps/>
        </w:rPr>
        <w:t>ing</w:t>
      </w:r>
      <w:r w:rsidRPr="00927328">
        <w:rPr>
          <w:b/>
          <w:caps/>
        </w:rPr>
        <w:t xml:space="preserve"> the highest outposts of Justice and Law</w:t>
      </w:r>
      <w:r w:rsidR="00B0079C">
        <w:rPr>
          <w:b/>
          <w:caps/>
        </w:rPr>
        <w:t xml:space="preserve"> TO COMMIT THE LARGEST CRIME</w:t>
      </w:r>
      <w:r w:rsidR="00751D08">
        <w:rPr>
          <w:b/>
          <w:caps/>
        </w:rPr>
        <w:t>S</w:t>
      </w:r>
      <w:r w:rsidR="00B0079C">
        <w:rPr>
          <w:b/>
          <w:caps/>
        </w:rPr>
        <w:t xml:space="preserve"> IN HISTORY</w:t>
      </w:r>
      <w:r w:rsidR="004E154E" w:rsidRPr="00927328">
        <w:rPr>
          <w:b/>
        </w:rPr>
        <w:t>.</w:t>
      </w:r>
      <w:r w:rsidRPr="00927328">
        <w:rPr>
          <w:b/>
        </w:rPr>
        <w:t xml:space="preserve">  </w:t>
      </w:r>
    </w:p>
    <w:p w:rsidR="005B4D14" w:rsidRDefault="005B4D14" w:rsidP="007D3791">
      <w:pPr>
        <w:ind w:firstLine="720"/>
      </w:pPr>
      <w:r>
        <w:t>Additionally e</w:t>
      </w:r>
      <w:r w:rsidR="00DD58D3">
        <w:t>xposed</w:t>
      </w:r>
      <w:r w:rsidR="00177161">
        <w:t xml:space="preserve"> are </w:t>
      </w:r>
      <w:r w:rsidR="00EC4238">
        <w:t>Attorneys at Law</w:t>
      </w:r>
      <w:r w:rsidR="00B17964">
        <w:t xml:space="preserve"> </w:t>
      </w:r>
      <w:r w:rsidR="00EC4238">
        <w:t>working in Private Practices</w:t>
      </w:r>
      <w:r w:rsidR="00B0079C">
        <w:t xml:space="preserve"> operating</w:t>
      </w:r>
      <w:r>
        <w:t xml:space="preserve"> inside CORPORATIONS </w:t>
      </w:r>
      <w:r w:rsidR="00B0079C">
        <w:t xml:space="preserve">NOW </w:t>
      </w:r>
      <w:r>
        <w:t>CONTROLLED BY THE CARTEL,</w:t>
      </w:r>
      <w:r w:rsidR="00B17964">
        <w:t xml:space="preserve"> </w:t>
      </w:r>
      <w:r w:rsidR="00B0079C">
        <w:t xml:space="preserve">again the profits of the crimes filtering </w:t>
      </w:r>
      <w:r w:rsidR="00B17964">
        <w:t>to benefit the CRIMINAL RICO ORGANIZATION</w:t>
      </w:r>
      <w:r w:rsidR="00EC4238">
        <w:t>,</w:t>
      </w:r>
      <w:r w:rsidR="005E6E03">
        <w:t xml:space="preserve"> the “Favored Law Firms and Lawyers” Anderson refers to in her Trial Testimony</w:t>
      </w:r>
      <w:r w:rsidR="00B0079C">
        <w:t xml:space="preserve"> as receiving preferential treatment on </w:t>
      </w:r>
      <w:r w:rsidR="005562BB">
        <w:t xml:space="preserve">criminal and ethical </w:t>
      </w:r>
      <w:r w:rsidR="00B0079C">
        <w:t>complaints</w:t>
      </w:r>
      <w:r w:rsidR="005562BB">
        <w:t xml:space="preserve"> filed</w:t>
      </w:r>
      <w:r w:rsidR="00B0079C">
        <w:t xml:space="preserve"> against them</w:t>
      </w:r>
      <w:r w:rsidR="005E6E03">
        <w:t>.  These Private Practice Attorneys at Law, act</w:t>
      </w:r>
      <w:r w:rsidR="00EC4238">
        <w:t xml:space="preserve"> as Corporate Counsel </w:t>
      </w:r>
      <w:r w:rsidR="005E6E03">
        <w:t xml:space="preserve">to Companies they have interests in, </w:t>
      </w:r>
      <w:r w:rsidR="00DD58D3">
        <w:t>who</w:t>
      </w:r>
      <w:r w:rsidR="005E6E03">
        <w:t xml:space="preserve"> are the business benefactors of the Crimes</w:t>
      </w:r>
      <w:r w:rsidR="005562BB">
        <w:t>.</w:t>
      </w:r>
      <w:r w:rsidR="003C1862">
        <w:rPr>
          <w:rStyle w:val="FootnoteReference"/>
        </w:rPr>
        <w:footnoteReference w:id="10"/>
      </w:r>
      <w:r w:rsidR="00B17964">
        <w:t xml:space="preserve">  One can spot some of them walking off with HUNDREDS OF BILLIONS of </w:t>
      </w:r>
      <w:r w:rsidR="00B17964">
        <w:lastRenderedPageBreak/>
        <w:t>BOGUS BONUSES</w:t>
      </w:r>
      <w:r w:rsidR="00337036">
        <w:t xml:space="preserve"> </w:t>
      </w:r>
      <w:r w:rsidR="003A5FA2">
        <w:t>earned by</w:t>
      </w:r>
      <w:r w:rsidR="00337036">
        <w:t xml:space="preserve"> BANKRUPTING FORTUNE 100</w:t>
      </w:r>
      <w:r w:rsidR="002162DE">
        <w:t>0</w:t>
      </w:r>
      <w:r w:rsidR="00337036">
        <w:t xml:space="preserve"> C</w:t>
      </w:r>
      <w:r w:rsidR="00B17964">
        <w:t>OMPANIES</w:t>
      </w:r>
      <w:r w:rsidR="002162DE">
        <w:t xml:space="preserve">, </w:t>
      </w:r>
      <w:r w:rsidR="00B53BBA">
        <w:t>bedrocks of American Business</w:t>
      </w:r>
      <w:r w:rsidR="002162DE">
        <w:t xml:space="preserve">, all the while </w:t>
      </w:r>
      <w:r w:rsidR="003A5FA2">
        <w:t>stripping shareholder values</w:t>
      </w:r>
      <w:r w:rsidR="00B17964">
        <w:t xml:space="preserve">.  </w:t>
      </w:r>
    </w:p>
    <w:p w:rsidR="001C3F1E" w:rsidRDefault="00B17964" w:rsidP="007D3791">
      <w:pPr>
        <w:ind w:firstLine="720"/>
      </w:pPr>
      <w:r>
        <w:t xml:space="preserve">These </w:t>
      </w:r>
      <w:r w:rsidR="005B4D14">
        <w:t xml:space="preserve">Private Criminal </w:t>
      </w:r>
      <w:r>
        <w:t xml:space="preserve">Attorneys at Law acting on behalf of the CRIMINAL RICO </w:t>
      </w:r>
      <w:r w:rsidR="00DD58D3">
        <w:t>ENTERPRISE</w:t>
      </w:r>
      <w:r w:rsidR="005B4D14">
        <w:t xml:space="preserve"> have infiltrated and infe</w:t>
      </w:r>
      <w:r w:rsidR="001C3F1E">
        <w:t>sted</w:t>
      </w:r>
      <w:r w:rsidR="005B4D14">
        <w:t xml:space="preserve"> the banking</w:t>
      </w:r>
      <w:r w:rsidR="001C3F1E">
        <w:t>,</w:t>
      </w:r>
      <w:r w:rsidR="005B4D14">
        <w:t xml:space="preserve"> financial</w:t>
      </w:r>
      <w:r w:rsidR="001C3F1E">
        <w:t>, insurance and rating</w:t>
      </w:r>
      <w:r w:rsidR="005B4D14">
        <w:t xml:space="preserve"> firms</w:t>
      </w:r>
      <w:r w:rsidR="00A24915">
        <w:rPr>
          <w:rStyle w:val="FootnoteReference"/>
        </w:rPr>
        <w:footnoteReference w:id="11"/>
      </w:r>
      <w:r w:rsidR="002C5C3C" w:rsidRPr="002C5C3C">
        <w:rPr>
          <w:vertAlign w:val="superscript"/>
        </w:rPr>
        <w:t>and</w:t>
      </w:r>
      <w:r w:rsidR="002C5C3C">
        <w:rPr>
          <w:rStyle w:val="FootnoteReference"/>
        </w:rPr>
        <w:footnoteReference w:id="12"/>
      </w:r>
      <w:r w:rsidR="00B53BBA">
        <w:t>,</w:t>
      </w:r>
      <w:r w:rsidR="00381D81">
        <w:t xml:space="preserve"> all</w:t>
      </w:r>
      <w:r w:rsidR="00B53BBA">
        <w:t xml:space="preserve"> combining</w:t>
      </w:r>
      <w:r w:rsidR="00381D81">
        <w:t xml:space="preserve"> in coordinated conspiracy</w:t>
      </w:r>
      <w:r w:rsidR="00B53BBA">
        <w:t xml:space="preserve"> </w:t>
      </w:r>
      <w:r w:rsidR="00381D81">
        <w:t>t</w:t>
      </w:r>
      <w:r>
        <w:t xml:space="preserve">o Demolish </w:t>
      </w:r>
      <w:r w:rsidR="00EC4238">
        <w:t>World Markets</w:t>
      </w:r>
      <w:r w:rsidR="00381D81">
        <w:t xml:space="preserve">.  </w:t>
      </w:r>
      <w:r w:rsidR="00751D08">
        <w:t xml:space="preserve">The criminals inside the corporations </w:t>
      </w:r>
      <w:r w:rsidR="00B53BBA">
        <w:t xml:space="preserve">ILLEGALLY </w:t>
      </w:r>
      <w:r>
        <w:t>fixing their bets</w:t>
      </w:r>
      <w:r w:rsidR="00751D08">
        <w:t xml:space="preserve"> to the market rigging,</w:t>
      </w:r>
      <w:r>
        <w:t xml:space="preserve"> time</w:t>
      </w:r>
      <w:r w:rsidR="00751D08">
        <w:t>d</w:t>
      </w:r>
      <w:r>
        <w:t xml:space="preserve"> to profit through the</w:t>
      </w:r>
      <w:r w:rsidR="00751D08">
        <w:t xml:space="preserve"> resulting</w:t>
      </w:r>
      <w:r>
        <w:t xml:space="preserve"> Fraudulent Controlled Demolitions</w:t>
      </w:r>
      <w:r w:rsidR="0006021E">
        <w:t xml:space="preserve"> of Economies and Companies, </w:t>
      </w:r>
      <w:r w:rsidR="00751D08">
        <w:t xml:space="preserve">poaching from </w:t>
      </w:r>
      <w:r w:rsidR="00DD58D3">
        <w:t xml:space="preserve">the </w:t>
      </w:r>
      <w:r w:rsidR="00751D08">
        <w:t>c</w:t>
      </w:r>
      <w:r w:rsidR="00DD58D3">
        <w:t>arcasses of those destroyed</w:t>
      </w:r>
      <w:r w:rsidR="002162DE">
        <w:t>.  These corporate criminals</w:t>
      </w:r>
      <w:r>
        <w:t xml:space="preserve"> work to</w:t>
      </w:r>
      <w:r w:rsidR="005E6E03">
        <w:t xml:space="preserve"> </w:t>
      </w:r>
      <w:r>
        <w:t xml:space="preserve">Illegally </w:t>
      </w:r>
      <w:r w:rsidR="005E6E03">
        <w:lastRenderedPageBreak/>
        <w:t>Quash Competitors</w:t>
      </w:r>
      <w:r>
        <w:t xml:space="preserve"> as seen in the Banking</w:t>
      </w:r>
      <w:r w:rsidR="002C5C3C">
        <w:t>, Insurance and Auto</w:t>
      </w:r>
      <w:r>
        <w:t xml:space="preserve"> </w:t>
      </w:r>
      <w:r w:rsidR="002C5C3C">
        <w:t>i</w:t>
      </w:r>
      <w:r>
        <w:t>ndustr</w:t>
      </w:r>
      <w:r w:rsidR="002C5C3C">
        <w:t>ies</w:t>
      </w:r>
      <w:r w:rsidR="00DD58D3">
        <w:t xml:space="preserve"> and then take them over </w:t>
      </w:r>
      <w:r w:rsidR="001C3F1E">
        <w:t xml:space="preserve">for pennies on the dollar </w:t>
      </w:r>
      <w:r w:rsidR="00DD58D3">
        <w:t>or let them dissolve</w:t>
      </w:r>
      <w:r w:rsidR="0006021E">
        <w:t xml:space="preserve"> </w:t>
      </w:r>
      <w:r w:rsidR="001C3F1E">
        <w:t xml:space="preserve">entirely </w:t>
      </w:r>
      <w:r w:rsidR="0006021E">
        <w:t>and pick the bones</w:t>
      </w:r>
      <w:r w:rsidR="001C3F1E">
        <w:t xml:space="preserve"> at auction</w:t>
      </w:r>
      <w:r w:rsidR="00381D81">
        <w:t>, the shareholders</w:t>
      </w:r>
      <w:r w:rsidR="00C87760">
        <w:t xml:space="preserve"> of the companies wiped out</w:t>
      </w:r>
      <w:r>
        <w:t xml:space="preserve">.  </w:t>
      </w:r>
    </w:p>
    <w:p w:rsidR="002162DE" w:rsidRDefault="005E6E03" w:rsidP="007D3791">
      <w:pPr>
        <w:ind w:firstLine="720"/>
      </w:pPr>
      <w:r>
        <w:t>This type of Conspiratorial Attack on Financial Markets and World Markets</w:t>
      </w:r>
      <w:r w:rsidR="00B17964">
        <w:t xml:space="preserve"> through CRIMINAL ACTIVITY</w:t>
      </w:r>
      <w:r>
        <w:t xml:space="preserve"> that has now </w:t>
      </w:r>
      <w:r w:rsidR="00B17964">
        <w:t xml:space="preserve">directly </w:t>
      </w:r>
      <w:r>
        <w:t>victimized Hundreds of Millions</w:t>
      </w:r>
      <w:r w:rsidR="00B17964">
        <w:t xml:space="preserve"> of People</w:t>
      </w:r>
      <w:r>
        <w:t xml:space="preserve"> </w:t>
      </w:r>
      <w:r w:rsidR="00B17964">
        <w:t>Worldwide</w:t>
      </w:r>
      <w:r w:rsidR="00177161">
        <w:t xml:space="preserve"> </w:t>
      </w:r>
      <w:r w:rsidR="00AE73CE">
        <w:t>constitut</w:t>
      </w:r>
      <w:r w:rsidR="005562BB">
        <w:t>ing</w:t>
      </w:r>
      <w:r w:rsidR="00AE73CE">
        <w:t xml:space="preserve"> FINANCIAL </w:t>
      </w:r>
      <w:r w:rsidR="00AE73CE" w:rsidRPr="00DD0838">
        <w:t>TERROR</w:t>
      </w:r>
      <w:r w:rsidR="00AE73CE">
        <w:t>ISM</w:t>
      </w:r>
      <w:r w:rsidR="005562BB">
        <w:t>.  Financial Terrorism is defined as,</w:t>
      </w:r>
    </w:p>
    <w:p w:rsidR="002162DE" w:rsidRPr="005562BB" w:rsidRDefault="00A82A47" w:rsidP="002162DE">
      <w:pPr>
        <w:ind w:left="1440" w:right="1440"/>
        <w:jc w:val="both"/>
        <w:rPr>
          <w:b/>
        </w:rPr>
      </w:pPr>
      <w:r w:rsidRPr="009A5721">
        <w:rPr>
          <w:b/>
          <w:caps/>
        </w:rPr>
        <w:t>“American Autogenocide is the deliberate, systematic and legal murder of American citizens by socially-engineering the die-off of populations that are ‘problematic’ for the interests of wealth and power. Most victims prematurely die from social forces targeted at them to cause them to wear out by stress. This process is called ‘Weathering Away’ or ‘Attrition By Stress.’"</w:t>
      </w:r>
      <w:r w:rsidRPr="005562BB">
        <w:rPr>
          <w:rStyle w:val="FootnoteReference"/>
          <w:b/>
        </w:rPr>
        <w:footnoteReference w:id="13"/>
      </w:r>
      <w:r w:rsidR="00EC4238" w:rsidRPr="005562BB">
        <w:rPr>
          <w:b/>
        </w:rPr>
        <w:t xml:space="preserve">  </w:t>
      </w:r>
    </w:p>
    <w:p w:rsidR="002162DE" w:rsidRDefault="00177161" w:rsidP="002162DE">
      <w:r>
        <w:t xml:space="preserve">Financial Terrorism is </w:t>
      </w:r>
      <w:r w:rsidR="00AE73CE">
        <w:t>an illegal form of Warfare/Eugenics</w:t>
      </w:r>
      <w:r w:rsidR="00AE73CE">
        <w:rPr>
          <w:rStyle w:val="FootnoteReference"/>
        </w:rPr>
        <w:footnoteReference w:id="14"/>
      </w:r>
      <w:r w:rsidR="00474A25" w:rsidRPr="00474A25">
        <w:rPr>
          <w:vertAlign w:val="superscript"/>
        </w:rPr>
        <w:t>and</w:t>
      </w:r>
      <w:r w:rsidR="00474A25">
        <w:rPr>
          <w:rStyle w:val="FootnoteReference"/>
        </w:rPr>
        <w:footnoteReference w:id="15"/>
      </w:r>
      <w:r w:rsidR="00251E3C">
        <w:rPr>
          <w:vertAlign w:val="superscript"/>
        </w:rPr>
        <w:t>and</w:t>
      </w:r>
      <w:r w:rsidR="00251E3C">
        <w:rPr>
          <w:rStyle w:val="FootnoteReference"/>
        </w:rPr>
        <w:footnoteReference w:id="16"/>
      </w:r>
      <w:r w:rsidR="006D05B5">
        <w:rPr>
          <w:vertAlign w:val="superscript"/>
        </w:rPr>
        <w:t>and</w:t>
      </w:r>
      <w:r w:rsidR="006D05B5">
        <w:rPr>
          <w:rStyle w:val="FootnoteReference"/>
        </w:rPr>
        <w:footnoteReference w:id="17"/>
      </w:r>
      <w:r w:rsidR="00EC4238">
        <w:t xml:space="preserve"> </w:t>
      </w:r>
      <w:r>
        <w:t xml:space="preserve">listed </w:t>
      </w:r>
      <w:r w:rsidR="00B40A95">
        <w:t xml:space="preserve">as </w:t>
      </w:r>
      <w:r w:rsidR="00C87760">
        <w:t xml:space="preserve">a </w:t>
      </w:r>
      <w:r w:rsidR="00B40A95">
        <w:t xml:space="preserve">War Crime </w:t>
      </w:r>
      <w:r w:rsidR="00EC4238">
        <w:t xml:space="preserve">in the Geneva </w:t>
      </w:r>
      <w:r w:rsidR="00C022BD">
        <w:t>Convention</w:t>
      </w:r>
      <w:r w:rsidR="00B40A95">
        <w:t>, the US Criminal Code</w:t>
      </w:r>
      <w:r w:rsidR="005562BB">
        <w:t>,</w:t>
      </w:r>
      <w:r w:rsidR="00DC72F1">
        <w:t xml:space="preserve"> </w:t>
      </w:r>
      <w:r w:rsidR="00B40A95">
        <w:t>International</w:t>
      </w:r>
      <w:r w:rsidR="00DC72F1">
        <w:t xml:space="preserve"> </w:t>
      </w:r>
      <w:r w:rsidR="00EC4238">
        <w:t>La</w:t>
      </w:r>
      <w:r w:rsidR="00DC72F1">
        <w:t>w</w:t>
      </w:r>
      <w:r w:rsidR="00B40A95">
        <w:t xml:space="preserve"> </w:t>
      </w:r>
      <w:r w:rsidR="005562BB">
        <w:t>and</w:t>
      </w:r>
      <w:r w:rsidR="00B40A95">
        <w:t xml:space="preserve"> </w:t>
      </w:r>
      <w:r w:rsidR="00C022BD">
        <w:t xml:space="preserve">International </w:t>
      </w:r>
      <w:r w:rsidR="00B40A95">
        <w:t>Treatises</w:t>
      </w:r>
      <w:r w:rsidR="008A585C">
        <w:t>,</w:t>
      </w:r>
      <w:r w:rsidR="002162DE">
        <w:t xml:space="preserve"> </w:t>
      </w:r>
      <w:r w:rsidR="005562BB">
        <w:lastRenderedPageBreak/>
        <w:t>again</w:t>
      </w:r>
      <w:r w:rsidR="008A585C">
        <w:t xml:space="preserve">, </w:t>
      </w:r>
      <w:r w:rsidR="00DD58D3">
        <w:t>crime</w:t>
      </w:r>
      <w:r w:rsidR="002162DE">
        <w:t>s</w:t>
      </w:r>
      <w:r w:rsidR="00DD58D3">
        <w:t xml:space="preserve"> </w:t>
      </w:r>
      <w:r w:rsidR="002162DE">
        <w:t xml:space="preserve">that carry </w:t>
      </w:r>
      <w:r w:rsidR="00DD58D3">
        <w:t>life sentence</w:t>
      </w:r>
      <w:r w:rsidR="008A585C">
        <w:t>s</w:t>
      </w:r>
      <w:r w:rsidR="00B53BBA">
        <w:t xml:space="preserve"> </w:t>
      </w:r>
      <w:r w:rsidR="008A585C">
        <w:t>and</w:t>
      </w:r>
      <w:r w:rsidR="00B53BBA">
        <w:t xml:space="preserve"> the DEATH PENALTY</w:t>
      </w:r>
      <w:r w:rsidR="00DD58D3">
        <w:t xml:space="preserve"> for punishment</w:t>
      </w:r>
      <w:r w:rsidR="002162DE">
        <w:t xml:space="preserve"> upon conviction</w:t>
      </w:r>
      <w:r w:rsidR="00EC4238">
        <w:t>.</w:t>
      </w:r>
      <w:r w:rsidR="00B40A95">
        <w:t xml:space="preserve">  From footnote </w:t>
      </w:r>
      <w:r w:rsidR="005562BB">
        <w:t xml:space="preserve">13 </w:t>
      </w:r>
      <w:r w:rsidR="005562BB" w:rsidRPr="005562BB">
        <w:t>“THE NINE STAGES OF AMERICAN AUTOGENOCIDE” by Martha Rose Crow</w:t>
      </w:r>
      <w:r w:rsidR="00B40A95">
        <w:t>,</w:t>
      </w:r>
      <w:r w:rsidR="00C022BD">
        <w:t xml:space="preserve"> quote, </w:t>
      </w:r>
    </w:p>
    <w:p w:rsidR="002162DE" w:rsidRPr="002C5C3C" w:rsidRDefault="00B40A95" w:rsidP="002162DE">
      <w:pPr>
        <w:ind w:left="1440" w:right="1440"/>
        <w:jc w:val="both"/>
        <w:rPr>
          <w:b/>
          <w:caps/>
        </w:rPr>
      </w:pPr>
      <w:r w:rsidRPr="002C5C3C">
        <w:rPr>
          <w:b/>
          <w:caps/>
        </w:rPr>
        <w:t>“To call what is happening a ‘financial terrorist attack’ on the United States, is not using hyperbole, it is the technical term for what is currently occurring.”</w:t>
      </w:r>
      <w:r w:rsidR="00B53BBA" w:rsidRPr="002C5C3C">
        <w:rPr>
          <w:b/>
          <w:caps/>
        </w:rPr>
        <w:t xml:space="preserve">  </w:t>
      </w:r>
    </w:p>
    <w:p w:rsidR="00A541A8" w:rsidRDefault="008A585C" w:rsidP="00634A13">
      <w:r>
        <w:t>H</w:t>
      </w:r>
      <w:r w:rsidR="00B53BBA">
        <w:t xml:space="preserve">ere we </w:t>
      </w:r>
      <w:r>
        <w:t xml:space="preserve">do not </w:t>
      </w:r>
      <w:r w:rsidR="00B53BBA">
        <w:t>have Osama Bin Laden</w:t>
      </w:r>
      <w:r>
        <w:t xml:space="preserve"> terrorizing </w:t>
      </w:r>
      <w:r w:rsidR="00C022BD">
        <w:t xml:space="preserve">the </w:t>
      </w:r>
      <w:r w:rsidR="00B53BBA">
        <w:t>U</w:t>
      </w:r>
      <w:r w:rsidR="00C022BD">
        <w:t xml:space="preserve">nited </w:t>
      </w:r>
      <w:r w:rsidR="00B53BBA">
        <w:t>S</w:t>
      </w:r>
      <w:r w:rsidR="00C022BD">
        <w:t>tates</w:t>
      </w:r>
      <w:r w:rsidR="00B53BBA">
        <w:t xml:space="preserve"> bu</w:t>
      </w:r>
      <w:r w:rsidR="00C022BD">
        <w:t>t had Osama stolen off with TRILLIONS IN</w:t>
      </w:r>
      <w:r w:rsidR="00B53BBA">
        <w:t xml:space="preserve"> LOOT</w:t>
      </w:r>
      <w:r w:rsidR="002162DE">
        <w:t xml:space="preserve"> in a terrorist attack</w:t>
      </w:r>
      <w:r w:rsidR="002C5C3C">
        <w:t xml:space="preserve"> on our financial markets</w:t>
      </w:r>
      <w:r w:rsidR="00B53BBA">
        <w:t xml:space="preserve">, certainly Americans would want a TRIAL and would want to RECOVER EVERY LAST PENNY OF </w:t>
      </w:r>
      <w:r w:rsidR="00C022BD">
        <w:t xml:space="preserve">THE STOLEN </w:t>
      </w:r>
      <w:r w:rsidR="00B53BBA">
        <w:t>BOOTY.  So what makes these US TERRORISTS</w:t>
      </w:r>
      <w:r w:rsidR="005765EB">
        <w:t xml:space="preserve"> disguised in suit</w:t>
      </w:r>
      <w:r>
        <w:t>s</w:t>
      </w:r>
      <w:r w:rsidR="005765EB">
        <w:t xml:space="preserve"> and tie</w:t>
      </w:r>
      <w:r>
        <w:t>s</w:t>
      </w:r>
      <w:r w:rsidR="005765EB">
        <w:t xml:space="preserve"> and licensed as Attorney</w:t>
      </w:r>
      <w:r w:rsidR="00634A13">
        <w:t>s</w:t>
      </w:r>
      <w:r w:rsidR="005765EB">
        <w:t xml:space="preserve"> at Law</w:t>
      </w:r>
      <w:r w:rsidR="00B53BBA">
        <w:t xml:space="preserve"> special</w:t>
      </w:r>
      <w:r w:rsidR="00634A13">
        <w:t>?  The answer</w:t>
      </w:r>
      <w:r w:rsidR="00B53BBA">
        <w:t>, nothing</w:t>
      </w:r>
      <w:r w:rsidR="002C5C3C">
        <w:t>.  T</w:t>
      </w:r>
      <w:r w:rsidR="00B53BBA">
        <w:t>he</w:t>
      </w:r>
      <w:r w:rsidR="002C5C3C">
        <w:t>se criminals</w:t>
      </w:r>
      <w:r w:rsidR="00B53BBA">
        <w:t xml:space="preserve"> have simply </w:t>
      </w:r>
      <w:r w:rsidR="00C022BD">
        <w:t xml:space="preserve">committed their crimes </w:t>
      </w:r>
      <w:r w:rsidR="00B53BBA">
        <w:t xml:space="preserve">under the Cloak of </w:t>
      </w:r>
      <w:r w:rsidR="002C5C3C">
        <w:t xml:space="preserve">Public Offices, inside </w:t>
      </w:r>
      <w:r w:rsidR="00B53BBA">
        <w:t>the US Government</w:t>
      </w:r>
      <w:r w:rsidR="002C5C3C">
        <w:t xml:space="preserve">, using the Government as cover </w:t>
      </w:r>
      <w:r w:rsidR="00B53BBA">
        <w:t>and violat</w:t>
      </w:r>
      <w:r w:rsidR="002C5C3C">
        <w:t>ing</w:t>
      </w:r>
      <w:r w:rsidR="00B53BBA">
        <w:t xml:space="preserve"> the TRUST </w:t>
      </w:r>
      <w:r w:rsidR="00C022BD">
        <w:t>of the PEOPLE,</w:t>
      </w:r>
      <w:r>
        <w:t xml:space="preserve"> violat</w:t>
      </w:r>
      <w:r w:rsidR="002C5C3C">
        <w:t>ing</w:t>
      </w:r>
      <w:r w:rsidR="005765EB">
        <w:t xml:space="preserve"> their oaths a</w:t>
      </w:r>
      <w:r w:rsidR="00634A13">
        <w:t>s Attorneys</w:t>
      </w:r>
      <w:r w:rsidR="00C0772C">
        <w:t xml:space="preserve"> at Law</w:t>
      </w:r>
      <w:r w:rsidR="00634A13">
        <w:t xml:space="preserve"> and </w:t>
      </w:r>
      <w:r w:rsidR="00C0772C">
        <w:t>their O</w:t>
      </w:r>
      <w:r>
        <w:t xml:space="preserve">ath </w:t>
      </w:r>
      <w:r w:rsidR="00C0772C">
        <w:t>o</w:t>
      </w:r>
      <w:r>
        <w:t xml:space="preserve">f </w:t>
      </w:r>
      <w:r w:rsidR="00C0772C">
        <w:t>O</w:t>
      </w:r>
      <w:r>
        <w:t xml:space="preserve">ffice as </w:t>
      </w:r>
      <w:r w:rsidR="00634A13">
        <w:t>Public Servants</w:t>
      </w:r>
      <w:r w:rsidR="002C5C3C">
        <w:t xml:space="preserve">.  By </w:t>
      </w:r>
      <w:r>
        <w:t>violat</w:t>
      </w:r>
      <w:r w:rsidR="002C5C3C">
        <w:t>ing t</w:t>
      </w:r>
      <w:r>
        <w:t>h</w:t>
      </w:r>
      <w:r w:rsidR="002C5C3C">
        <w:t>e Public Trust</w:t>
      </w:r>
      <w:r>
        <w:t xml:space="preserve"> to </w:t>
      </w:r>
      <w:r w:rsidR="00634A13">
        <w:t xml:space="preserve">commit </w:t>
      </w:r>
      <w:r w:rsidR="002C5C3C">
        <w:t>crimes</w:t>
      </w:r>
      <w:r w:rsidR="00C0772C">
        <w:t xml:space="preserve"> and evade prosecution</w:t>
      </w:r>
      <w:r w:rsidR="002C5C3C">
        <w:t xml:space="preserve"> they have committed </w:t>
      </w:r>
      <w:r w:rsidR="00634A13">
        <w:t>Domestic Terrorism, which they are duty bound to guard against</w:t>
      </w:r>
      <w:r w:rsidR="005562BB">
        <w:t>,</w:t>
      </w:r>
      <w:r w:rsidR="002C5C3C">
        <w:rPr>
          <w:rStyle w:val="FootnoteReference"/>
        </w:rPr>
        <w:footnoteReference w:id="18"/>
      </w:r>
      <w:r w:rsidR="00634A13">
        <w:t xml:space="preserve"> yet </w:t>
      </w:r>
      <w:r>
        <w:t xml:space="preserve">what we see </w:t>
      </w:r>
      <w:r w:rsidR="00C0772C">
        <w:t xml:space="preserve">instead </w:t>
      </w:r>
      <w:r>
        <w:t xml:space="preserve">is that </w:t>
      </w:r>
      <w:r w:rsidR="00634A13">
        <w:t>the Fox is in the Henhouse</w:t>
      </w:r>
      <w:r w:rsidR="005562BB">
        <w:t xml:space="preserve"> laughing at any attempts of Justice</w:t>
      </w:r>
      <w:r w:rsidR="00C0772C">
        <w:t>.</w:t>
      </w:r>
    </w:p>
    <w:p w:rsidR="008A148A" w:rsidRDefault="00164DDC" w:rsidP="007D3791">
      <w:pPr>
        <w:ind w:firstLine="720"/>
      </w:pPr>
      <w:r w:rsidRPr="00436CA4">
        <w:t xml:space="preserve">The </w:t>
      </w:r>
      <w:r w:rsidR="005818AF" w:rsidRPr="00436CA4">
        <w:t>Anderson</w:t>
      </w:r>
      <w:r w:rsidR="006E6331" w:rsidRPr="00436CA4">
        <w:t xml:space="preserve"> </w:t>
      </w:r>
      <w:r w:rsidR="006366A0" w:rsidRPr="00436CA4">
        <w:t>sworn testimony of a massive government corruption</w:t>
      </w:r>
      <w:r w:rsidR="006E6331" w:rsidRPr="00436CA4">
        <w:t xml:space="preserve"> gain</w:t>
      </w:r>
      <w:r w:rsidR="00F07852" w:rsidRPr="00436CA4">
        <w:t>s</w:t>
      </w:r>
      <w:r w:rsidR="006E6331" w:rsidRPr="00436CA4">
        <w:t xml:space="preserve"> </w:t>
      </w:r>
      <w:r w:rsidR="005818AF" w:rsidRPr="00436CA4">
        <w:t xml:space="preserve">further </w:t>
      </w:r>
      <w:r w:rsidR="00A541A8" w:rsidRPr="00436CA4">
        <w:t>substantiation from</w:t>
      </w:r>
      <w:r w:rsidR="005818AF" w:rsidRPr="00436CA4">
        <w:t xml:space="preserve"> </w:t>
      </w:r>
      <w:r w:rsidRPr="00436CA4">
        <w:t xml:space="preserve">corroborating evidence </w:t>
      </w:r>
      <w:r w:rsidR="005F672D">
        <w:t xml:space="preserve">already presented to this Court, </w:t>
      </w:r>
      <w:r w:rsidRPr="00436CA4">
        <w:t xml:space="preserve">from </w:t>
      </w:r>
      <w:r w:rsidR="005818AF" w:rsidRPr="00436CA4">
        <w:t xml:space="preserve">yet another </w:t>
      </w:r>
      <w:r w:rsidR="00A541A8" w:rsidRPr="00436CA4">
        <w:t xml:space="preserve">HEROIC </w:t>
      </w:r>
      <w:r w:rsidR="00F07852" w:rsidRPr="00436CA4">
        <w:t xml:space="preserve">New York Supreme Court Veteran Sr. Attorney and Expert in Attorney Criminal </w:t>
      </w:r>
      <w:r w:rsidR="008A585C">
        <w:t xml:space="preserve">and Ethical </w:t>
      </w:r>
      <w:r w:rsidR="00F07852" w:rsidRPr="00436CA4">
        <w:t>Misconduct Complaints,</w:t>
      </w:r>
      <w:r w:rsidR="005818AF" w:rsidRPr="00436CA4">
        <w:t xml:space="preserve"> Whistleblower</w:t>
      </w:r>
      <w:r w:rsidRPr="00436CA4">
        <w:t>,</w:t>
      </w:r>
      <w:r w:rsidR="008B6081" w:rsidRPr="00436CA4">
        <w:t xml:space="preserve"> </w:t>
      </w:r>
      <w:r w:rsidR="005818AF" w:rsidRPr="00436CA4">
        <w:t>Nicole Corrado Esq.,</w:t>
      </w:r>
      <w:r w:rsidR="008B6081" w:rsidRPr="00436CA4">
        <w:t xml:space="preserve"> </w:t>
      </w:r>
      <w:r w:rsidR="00EA7B46" w:rsidRPr="00436CA4">
        <w:t>(“Corrado”)</w:t>
      </w:r>
      <w:r w:rsidR="007A6D17" w:rsidRPr="00436CA4">
        <w:t xml:space="preserve">.  Corrado </w:t>
      </w:r>
      <w:r w:rsidR="008B6081" w:rsidRPr="00436CA4">
        <w:t xml:space="preserve">also </w:t>
      </w:r>
      <w:r w:rsidR="008B6081" w:rsidRPr="00436CA4">
        <w:lastRenderedPageBreak/>
        <w:t>works for the NEW YORK SUPREME COURT</w:t>
      </w:r>
      <w:r w:rsidR="005818AF" w:rsidRPr="00436CA4">
        <w:t xml:space="preserve"> </w:t>
      </w:r>
      <w:r w:rsidR="007A6D17" w:rsidRPr="00436CA4">
        <w:t xml:space="preserve">in the ATTORNEY </w:t>
      </w:r>
      <w:r w:rsidR="00436CA4">
        <w:t>CRIMINAL</w:t>
      </w:r>
      <w:r w:rsidR="00C0772C">
        <w:t>/ETHICAL</w:t>
      </w:r>
      <w:r w:rsidR="00436CA4">
        <w:t xml:space="preserve"> MISCONDUCT </w:t>
      </w:r>
      <w:r w:rsidR="008B6081" w:rsidRPr="00436CA4">
        <w:t>DISCIPLINARY</w:t>
      </w:r>
      <w:r w:rsidR="00A541A8" w:rsidRPr="00436CA4">
        <w:t xml:space="preserve"> DEPARTMENT</w:t>
      </w:r>
      <w:r w:rsidR="005562BB">
        <w:t xml:space="preserve"> where Anderson worked.  A</w:t>
      </w:r>
      <w:r w:rsidR="00A541A8" w:rsidRPr="00436CA4">
        <w:t xml:space="preserve">gain, </w:t>
      </w:r>
      <w:r w:rsidR="005562BB">
        <w:t>this REGULATORY DEPARTMENT</w:t>
      </w:r>
      <w:r w:rsidR="00A541A8" w:rsidRPr="00436CA4">
        <w:t xml:space="preserve"> regulates </w:t>
      </w:r>
      <w:r w:rsidR="008A585C">
        <w:t xml:space="preserve">Attorneys at Law on </w:t>
      </w:r>
      <w:r w:rsidR="00A541A8" w:rsidRPr="00436CA4">
        <w:t>WALL STREET</w:t>
      </w:r>
      <w:r w:rsidR="00005335" w:rsidRPr="00436CA4">
        <w:t>/</w:t>
      </w:r>
      <w:r w:rsidR="008A585C">
        <w:t>GREED STREET/</w:t>
      </w:r>
      <w:r w:rsidR="007A64B3" w:rsidRPr="00436CA4">
        <w:t>FRAUD</w:t>
      </w:r>
      <w:r w:rsidR="00005335" w:rsidRPr="00436CA4">
        <w:t xml:space="preserve"> STREET</w:t>
      </w:r>
      <w:r w:rsidR="00A1051C" w:rsidRPr="00436CA4">
        <w:t>.  I</w:t>
      </w:r>
      <w:r w:rsidRPr="00436CA4">
        <w:t>n fact,</w:t>
      </w:r>
      <w:r w:rsidR="00A1051C" w:rsidRPr="00436CA4">
        <w:t xml:space="preserve"> the </w:t>
      </w:r>
      <w:r w:rsidR="00C0772C">
        <w:t xml:space="preserve">NEW YORK SUPREME COURT </w:t>
      </w:r>
      <w:r w:rsidR="00A1051C" w:rsidRPr="00436CA4">
        <w:t>ATTORNEY DISCIPLINARY</w:t>
      </w:r>
      <w:r w:rsidR="00C0772C">
        <w:t xml:space="preserve"> DEPARTMENT </w:t>
      </w:r>
      <w:r w:rsidR="00A1051C" w:rsidRPr="00436CA4">
        <w:t>that</w:t>
      </w:r>
      <w:r w:rsidR="00C0772C">
        <w:t xml:space="preserve"> both</w:t>
      </w:r>
      <w:r w:rsidR="00A1051C" w:rsidRPr="00436CA4">
        <w:t xml:space="preserve"> Anderson and Corrado work</w:t>
      </w:r>
      <w:r w:rsidR="00C0772C">
        <w:t>ed</w:t>
      </w:r>
      <w:r w:rsidR="00A1051C" w:rsidRPr="00436CA4">
        <w:t xml:space="preserve"> for is one of </w:t>
      </w:r>
      <w:r w:rsidR="007A6D17" w:rsidRPr="00436CA4">
        <w:t>the highest outpost</w:t>
      </w:r>
      <w:r w:rsidR="00367CFF">
        <w:t>s</w:t>
      </w:r>
      <w:r w:rsidR="007A6D17" w:rsidRPr="00436CA4">
        <w:t xml:space="preserve"> of l</w:t>
      </w:r>
      <w:r w:rsidRPr="00436CA4">
        <w:t xml:space="preserve">egal regulation </w:t>
      </w:r>
      <w:r w:rsidR="007A6D17" w:rsidRPr="00436CA4">
        <w:t>in New York</w:t>
      </w:r>
      <w:r w:rsidRPr="00436CA4">
        <w:t xml:space="preserve"> and perhaps the nation</w:t>
      </w:r>
      <w:r w:rsidR="007A6D17" w:rsidRPr="00436CA4">
        <w:t>.  A</w:t>
      </w:r>
      <w:r w:rsidR="00A541A8" w:rsidRPr="00436CA4">
        <w:t>ccording to Anderson and Corrado, SENIOR RANKING OFFICIALS of the N</w:t>
      </w:r>
      <w:r w:rsidR="00904CD6" w:rsidRPr="00436CA4">
        <w:t xml:space="preserve">ew </w:t>
      </w:r>
      <w:r w:rsidR="00A541A8" w:rsidRPr="00436CA4">
        <w:t>Y</w:t>
      </w:r>
      <w:r w:rsidR="00904CD6" w:rsidRPr="00436CA4">
        <w:t>ork</w:t>
      </w:r>
      <w:r w:rsidR="00A541A8" w:rsidRPr="00436CA4">
        <w:t xml:space="preserve"> Supreme Court </w:t>
      </w:r>
      <w:r w:rsidR="00634A13">
        <w:t>Attorney</w:t>
      </w:r>
      <w:r w:rsidR="00436CA4">
        <w:t xml:space="preserve"> </w:t>
      </w:r>
      <w:r w:rsidR="00A541A8" w:rsidRPr="00436CA4">
        <w:t>Disciplinary</w:t>
      </w:r>
      <w:r w:rsidR="00634A13">
        <w:t xml:space="preserve"> and Regulatory</w:t>
      </w:r>
      <w:r w:rsidR="00A541A8" w:rsidRPr="00436CA4">
        <w:t xml:space="preserve"> Department</w:t>
      </w:r>
      <w:r w:rsidR="00C26F83">
        <w:t>s</w:t>
      </w:r>
      <w:r w:rsidR="00A541A8" w:rsidRPr="00436CA4">
        <w:t>, intentionally and in conspiracy</w:t>
      </w:r>
      <w:r w:rsidR="00904CD6" w:rsidRPr="00436CA4">
        <w:t xml:space="preserve"> with other</w:t>
      </w:r>
      <w:r w:rsidR="00604419" w:rsidRPr="00436CA4">
        <w:t xml:space="preserve"> Senior Public Officials</w:t>
      </w:r>
      <w:r w:rsidR="00A541A8" w:rsidRPr="00436CA4">
        <w:t xml:space="preserve">, worked to disable a number of State </w:t>
      </w:r>
      <w:r w:rsidR="007A6D17" w:rsidRPr="00436CA4">
        <w:t>&amp;</w:t>
      </w:r>
      <w:r w:rsidR="00A541A8" w:rsidRPr="00436CA4">
        <w:t xml:space="preserve"> Federal Agencies</w:t>
      </w:r>
      <w:r w:rsidR="00A1051C" w:rsidRPr="00436CA4">
        <w:t xml:space="preserve"> by</w:t>
      </w:r>
      <w:r w:rsidR="00005335" w:rsidRPr="00436CA4">
        <w:t xml:space="preserve"> “WHITEWASH</w:t>
      </w:r>
      <w:r w:rsidR="00604419" w:rsidRPr="00436CA4">
        <w:t>ING</w:t>
      </w:r>
      <w:r w:rsidR="00005335" w:rsidRPr="00436CA4">
        <w:t>”</w:t>
      </w:r>
      <w:r w:rsidR="0006021E">
        <w:t xml:space="preserve"> </w:t>
      </w:r>
      <w:r w:rsidR="00634A13" w:rsidRPr="00436CA4">
        <w:t>CRIMINAL and ETHICAL</w:t>
      </w:r>
      <w:r w:rsidR="00634A13">
        <w:t xml:space="preserve"> </w:t>
      </w:r>
      <w:r w:rsidR="0006021E">
        <w:t>complaints</w:t>
      </w:r>
      <w:r w:rsidR="00634A13">
        <w:t xml:space="preserve"> filed against other Attorneys at Law, </w:t>
      </w:r>
      <w:r w:rsidR="00A1051C" w:rsidRPr="00436CA4">
        <w:t xml:space="preserve">including those filed against </w:t>
      </w:r>
      <w:r w:rsidR="00367CFF">
        <w:t>their friends in high places</w:t>
      </w:r>
      <w:r w:rsidR="00A1051C" w:rsidRPr="00436CA4">
        <w:t xml:space="preserve">.  </w:t>
      </w:r>
    </w:p>
    <w:p w:rsidR="00185C56" w:rsidRDefault="00C0772C" w:rsidP="007D3791">
      <w:pPr>
        <w:ind w:firstLine="720"/>
      </w:pPr>
      <w:r>
        <w:t xml:space="preserve">The </w:t>
      </w:r>
      <w:r w:rsidR="00367CFF">
        <w:t>“WHITEWASH</w:t>
      </w:r>
      <w:r w:rsidR="008A585C">
        <w:t>ING</w:t>
      </w:r>
      <w:r w:rsidR="00367CFF">
        <w:t>”</w:t>
      </w:r>
      <w:r w:rsidR="00A1051C" w:rsidRPr="00436CA4">
        <w:t xml:space="preserve"> </w:t>
      </w:r>
      <w:r>
        <w:t xml:space="preserve">of CRIMINAL AND ETHICAL </w:t>
      </w:r>
      <w:r w:rsidR="00C26F83">
        <w:t xml:space="preserve">complaints </w:t>
      </w:r>
      <w:r w:rsidR="008A585C">
        <w:t xml:space="preserve">against these Attorneys at Law </w:t>
      </w:r>
      <w:r>
        <w:t xml:space="preserve">is </w:t>
      </w:r>
      <w:r w:rsidR="00A1051C" w:rsidRPr="00436CA4">
        <w:t xml:space="preserve">achieved by </w:t>
      </w:r>
      <w:r w:rsidR="00005335" w:rsidRPr="00436CA4">
        <w:t>Obstruct</w:t>
      </w:r>
      <w:r w:rsidR="00C867F7" w:rsidRPr="00436CA4">
        <w:t>ing</w:t>
      </w:r>
      <w:r w:rsidR="00005335" w:rsidRPr="00436CA4">
        <w:t xml:space="preserve"> Justice</w:t>
      </w:r>
      <w:r w:rsidR="0083253D" w:rsidRPr="00436CA4">
        <w:t>, Destroying Evidence in Federal and State Proceedings, Threatening Federal Witnesses and more</w:t>
      </w:r>
      <w:r w:rsidR="00C26F83">
        <w:t xml:space="preserve">, all </w:t>
      </w:r>
      <w:r>
        <w:t xml:space="preserve">of these </w:t>
      </w:r>
      <w:r w:rsidR="00634A13">
        <w:t xml:space="preserve">crimes </w:t>
      </w:r>
      <w:r w:rsidR="00C26F83">
        <w:t>committed</w:t>
      </w:r>
      <w:r w:rsidR="00367CFF">
        <w:t xml:space="preserve"> by</w:t>
      </w:r>
      <w:r>
        <w:t xml:space="preserve"> our “trusted”</w:t>
      </w:r>
      <w:r w:rsidR="00367CFF">
        <w:t xml:space="preserve"> PUBLIC OFFICIALS</w:t>
      </w:r>
      <w:r w:rsidR="00EA7B46" w:rsidRPr="00436CA4">
        <w:t xml:space="preserve">.  </w:t>
      </w:r>
      <w:r w:rsidR="00A541A8" w:rsidRPr="00436CA4">
        <w:t>Further</w:t>
      </w:r>
      <w:r w:rsidR="00403B1D" w:rsidRPr="00436CA4">
        <w:t xml:space="preserve"> cover-up corruption</w:t>
      </w:r>
      <w:r w:rsidR="00367CFF" w:rsidRPr="00367CFF">
        <w:t xml:space="preserve"> </w:t>
      </w:r>
      <w:r w:rsidR="00367CFF" w:rsidRPr="00436CA4">
        <w:t>in the Anderson Lawsuit</w:t>
      </w:r>
      <w:r w:rsidR="00A1051C" w:rsidRPr="00436CA4">
        <w:t>,</w:t>
      </w:r>
      <w:r w:rsidR="007A6D17" w:rsidRPr="00436CA4">
        <w:t xml:space="preserve"> </w:t>
      </w:r>
      <w:r w:rsidR="00A1051C" w:rsidRPr="00436CA4">
        <w:t xml:space="preserve">in </w:t>
      </w:r>
      <w:r w:rsidRPr="00436CA4">
        <w:t>classic Racketeering behavior</w:t>
      </w:r>
      <w:r w:rsidR="00367CFF">
        <w:t xml:space="preserve"> occurs</w:t>
      </w:r>
      <w:r w:rsidR="0083253D" w:rsidRPr="00436CA4">
        <w:t xml:space="preserve"> </w:t>
      </w:r>
      <w:r w:rsidR="00C867F7" w:rsidRPr="00436CA4">
        <w:t>when</w:t>
      </w:r>
      <w:r w:rsidR="008A148A" w:rsidRPr="008A148A">
        <w:t xml:space="preserve"> </w:t>
      </w:r>
      <w:r w:rsidR="008A148A">
        <w:t>Andral Bratton, Esq.,</w:t>
      </w:r>
      <w:r w:rsidR="007A6D17" w:rsidRPr="00436CA4">
        <w:t xml:space="preserve"> </w:t>
      </w:r>
      <w:r w:rsidR="00A541A8" w:rsidRPr="00436CA4">
        <w:t>a Senior Official</w:t>
      </w:r>
      <w:r w:rsidR="008A148A">
        <w:t xml:space="preserve"> </w:t>
      </w:r>
      <w:r w:rsidR="00A541A8" w:rsidRPr="00436CA4">
        <w:t>of the New York Supreme Court</w:t>
      </w:r>
      <w:r w:rsidR="008A148A">
        <w:t xml:space="preserve"> Disciplinary Department</w:t>
      </w:r>
      <w:r w:rsidR="008A148A">
        <w:rPr>
          <w:rStyle w:val="FootnoteReference"/>
        </w:rPr>
        <w:footnoteReference w:id="19"/>
      </w:r>
      <w:r w:rsidR="008A148A">
        <w:t xml:space="preserve"> working under Allen Friedberg</w:t>
      </w:r>
      <w:r w:rsidR="00403B1D" w:rsidRPr="00436CA4">
        <w:t>,</w:t>
      </w:r>
      <w:r>
        <w:t xml:space="preserve"> </w:t>
      </w:r>
      <w:r w:rsidR="00A541A8" w:rsidRPr="00436CA4">
        <w:t>THREATEN</w:t>
      </w:r>
      <w:r w:rsidR="00C867F7" w:rsidRPr="00436CA4">
        <w:t>S</w:t>
      </w:r>
      <w:r w:rsidR="00A541A8" w:rsidRPr="00436CA4">
        <w:t xml:space="preserve"> </w:t>
      </w:r>
      <w:r w:rsidR="00005335" w:rsidRPr="00436CA4">
        <w:t xml:space="preserve">Federal Witness </w:t>
      </w:r>
      <w:r w:rsidR="00A541A8" w:rsidRPr="00436CA4">
        <w:t>Corrado</w:t>
      </w:r>
      <w:r w:rsidR="00367CFF">
        <w:t xml:space="preserve"> to silence her</w:t>
      </w:r>
      <w:r>
        <w:t xml:space="preserve"> from testifying at Anderson’s trial</w:t>
      </w:r>
      <w:r w:rsidR="008A148A">
        <w:t>.  Corrado’s Lawsuit exposes mob like behavior inside the Ethics Department, detailing sexual misconduct, threats and a work environment based on per</w:t>
      </w:r>
      <w:r w:rsidR="00F409A1">
        <w:t>forming criminal acts, or else.</w:t>
      </w:r>
    </w:p>
    <w:p w:rsidR="009F3C25" w:rsidRDefault="008A585C" w:rsidP="007D3791">
      <w:pPr>
        <w:ind w:firstLine="720"/>
      </w:pPr>
      <w:r>
        <w:t>A</w:t>
      </w:r>
      <w:r w:rsidR="00185C56">
        <w:t>nother Heroic Whistleblower that testified at the New York Senate Judiciary Committee Hearings with Anderson and Plaintiff</w:t>
      </w:r>
      <w:r>
        <w:t xml:space="preserve"> about the widespread corruption in the courts</w:t>
      </w:r>
      <w:r w:rsidR="00185C56">
        <w:t xml:space="preserve"> c</w:t>
      </w:r>
      <w:r w:rsidR="00C0772C">
        <w:t>a</w:t>
      </w:r>
      <w:r w:rsidR="00185C56">
        <w:t xml:space="preserve">me from a Sitting New York State Supreme Court Justice, </w:t>
      </w:r>
      <w:r w:rsidR="007705A6">
        <w:t xml:space="preserve">Honorable </w:t>
      </w:r>
      <w:r w:rsidR="005D5971">
        <w:t xml:space="preserve">Duane </w:t>
      </w:r>
      <w:r w:rsidR="007705A6">
        <w:t xml:space="preserve">A. </w:t>
      </w:r>
      <w:r w:rsidR="005D5971">
        <w:t>Hart</w:t>
      </w:r>
      <w:r w:rsidR="007705A6">
        <w:t>, Esquire</w:t>
      </w:r>
      <w:r>
        <w:t>.</w:t>
      </w:r>
      <w:r w:rsidR="007705A6">
        <w:rPr>
          <w:rStyle w:val="FootnoteReference"/>
        </w:rPr>
        <w:footnoteReference w:id="20"/>
      </w:r>
      <w:r w:rsidR="007705A6">
        <w:t xml:space="preserve">  </w:t>
      </w:r>
      <w:r w:rsidR="00C12ADD">
        <w:t>In his Testimony, Hon</w:t>
      </w:r>
      <w:r w:rsidR="00057674">
        <w:t>orable Justice</w:t>
      </w:r>
      <w:r w:rsidR="00C12ADD">
        <w:t xml:space="preserve"> Hart refers to the heads of the ETHIC Departments in New York, the highest outpost of Attorney at Law Criminal and Ethical Misconduct Complaints</w:t>
      </w:r>
      <w:r w:rsidR="00F409A1">
        <w:t>,</w:t>
      </w:r>
      <w:r w:rsidR="00C12ADD">
        <w:t xml:space="preserve"> in the following demeanor, quote,</w:t>
      </w:r>
    </w:p>
    <w:p w:rsidR="00677932" w:rsidRPr="009A5721" w:rsidRDefault="00677932" w:rsidP="009A5721">
      <w:pPr>
        <w:ind w:left="1440" w:right="1440"/>
        <w:jc w:val="both"/>
      </w:pPr>
      <w:r w:rsidRPr="009A5721">
        <w:lastRenderedPageBreak/>
        <w:t>SENATOR PERKINS: Yeah, thank you so much. I have to run, but</w:t>
      </w:r>
      <w:r w:rsidR="00C12ADD" w:rsidRPr="009A5721">
        <w:t xml:space="preserve"> I</w:t>
      </w:r>
      <w:r w:rsidRPr="009A5721">
        <w:t xml:space="preserve"> just want to ask one quick question. So what's the solution?</w:t>
      </w:r>
    </w:p>
    <w:p w:rsidR="00677932" w:rsidRDefault="00677932" w:rsidP="009A5721">
      <w:pPr>
        <w:ind w:left="1440" w:right="1440"/>
        <w:jc w:val="both"/>
        <w:rPr>
          <w:b/>
          <w:sz w:val="28"/>
          <w:szCs w:val="28"/>
          <w:u w:val="single"/>
        </w:rPr>
      </w:pPr>
      <w:r w:rsidRPr="009A5721">
        <w:t>JUSTICE HART: Well, firstly, you have to fire Tembeckjian</w:t>
      </w:r>
      <w:r w:rsidR="000063D3" w:rsidRPr="009A5721">
        <w:t xml:space="preserve"> [Robert H. Tembeckjian Administrator and Counsel, New York State Commission on Judicial Conduct]</w:t>
      </w:r>
      <w:r w:rsidRPr="009A5721">
        <w:t xml:space="preserve"> and Friedberg</w:t>
      </w:r>
      <w:r w:rsidR="000063D3" w:rsidRPr="009A5721">
        <w:t xml:space="preserve"> [Alan W. Friedberg, Chief Counsel, New York Supreme Court First Department Appellate Division - Departmental Disciplinary Committee</w:t>
      </w:r>
      <w:r w:rsidR="009A5721" w:rsidRPr="00F00BA1">
        <w:rPr>
          <w:sz w:val="20"/>
          <w:szCs w:val="20"/>
        </w:rPr>
        <w:t xml:space="preserve">]. </w:t>
      </w:r>
      <w:r w:rsidR="00092F3C">
        <w:rPr>
          <w:rStyle w:val="FootnoteReference"/>
          <w:sz w:val="20"/>
          <w:szCs w:val="20"/>
        </w:rPr>
        <w:footnoteReference w:id="21"/>
      </w:r>
      <w:r w:rsidR="009A5721" w:rsidRPr="009A5721">
        <w:rPr>
          <w:vertAlign w:val="superscript"/>
        </w:rPr>
        <w:t>and</w:t>
      </w:r>
      <w:r w:rsidR="00DF20B4" w:rsidRPr="00F00BA1">
        <w:rPr>
          <w:rStyle w:val="FootnoteReference"/>
          <w:sz w:val="20"/>
          <w:szCs w:val="20"/>
        </w:rPr>
        <w:footnoteReference w:id="22"/>
      </w:r>
      <w:r w:rsidRPr="00F00BA1">
        <w:rPr>
          <w:sz w:val="20"/>
          <w:szCs w:val="20"/>
        </w:rPr>
        <w:t xml:space="preserve"> </w:t>
      </w:r>
      <w:r w:rsidR="009A5721">
        <w:rPr>
          <w:sz w:val="20"/>
          <w:szCs w:val="20"/>
        </w:rPr>
        <w:t xml:space="preserve"> </w:t>
      </w:r>
      <w:r w:rsidRPr="009A5721">
        <w:t xml:space="preserve">I mean, I've got to tell you, </w:t>
      </w:r>
      <w:r w:rsidR="00C12ADD" w:rsidRPr="009A5721">
        <w:t>I’</w:t>
      </w:r>
      <w:r w:rsidRPr="009A5721">
        <w:t xml:space="preserve">ve been a trial attorney or a judge, again, pushing 30 years. </w:t>
      </w:r>
      <w:r w:rsidRPr="00EF18F9">
        <w:rPr>
          <w:b/>
          <w:sz w:val="28"/>
          <w:szCs w:val="28"/>
          <w:u w:val="single"/>
        </w:rPr>
        <w:t>The only reason that Robert Tembeckjian, in my opinion ~- so I don't get sued – isn’t the sleaziest attorney I’ve ever met is because I’ve met Alan Friedberg.  (Laughter)</w:t>
      </w:r>
    </w:p>
    <w:p w:rsidR="00677932" w:rsidRPr="00F00BA1" w:rsidRDefault="00677932" w:rsidP="00677932">
      <w:pPr>
        <w:ind w:left="1440" w:right="1440"/>
        <w:jc w:val="both"/>
        <w:rPr>
          <w:sz w:val="20"/>
          <w:szCs w:val="20"/>
        </w:rPr>
      </w:pPr>
      <w:r w:rsidRPr="00F00BA1">
        <w:rPr>
          <w:sz w:val="20"/>
          <w:szCs w:val="20"/>
        </w:rPr>
        <w:t>…</w:t>
      </w:r>
    </w:p>
    <w:p w:rsidR="00677932" w:rsidRPr="009A5721" w:rsidRDefault="00677932" w:rsidP="00677932">
      <w:pPr>
        <w:ind w:left="1440" w:right="1440"/>
        <w:jc w:val="both"/>
      </w:pPr>
      <w:r w:rsidRPr="009A5721">
        <w:t>JUSTICE HART: Well the system – if the system works properly, it's fair. But anyone, any system that doesn't have the goodwill of the people who are running it behind it is going to fail no matter what you do.</w:t>
      </w:r>
    </w:p>
    <w:p w:rsidR="00677932" w:rsidRPr="009A5721" w:rsidRDefault="00677932" w:rsidP="00677932">
      <w:pPr>
        <w:ind w:left="1440" w:right="1440"/>
        <w:jc w:val="both"/>
      </w:pPr>
      <w:r w:rsidRPr="009A5721">
        <w:t>So while I agree with my friend Senator Perkins that this isn't about character assassination, it's about getting a fair, equitable system -- and frankly, in the hands of people like Mr. Ternbeckjian and Mr. Friedberg, you'll never have it. You could put whatever ---you could change the system however you want, you’ve got to have people in there who are fair, who are ethical.</w:t>
      </w:r>
    </w:p>
    <w:p w:rsidR="00677932" w:rsidRPr="00EF18F9" w:rsidRDefault="00677932" w:rsidP="00677932">
      <w:pPr>
        <w:ind w:left="1440" w:right="1440"/>
        <w:jc w:val="both"/>
        <w:rPr>
          <w:b/>
          <w:sz w:val="28"/>
          <w:szCs w:val="28"/>
          <w:u w:val="single"/>
        </w:rPr>
      </w:pPr>
      <w:r w:rsidRPr="009A5721">
        <w:t>I mean, again, my -- Mr. Tembeckjian --</w:t>
      </w:r>
      <w:r w:rsidR="00C12ADD" w:rsidRPr="009A5721">
        <w:t xml:space="preserve"> </w:t>
      </w:r>
      <w:r w:rsidRPr="009A5721">
        <w:t xml:space="preserve">and again, I believe I </w:t>
      </w:r>
      <w:r w:rsidR="00C12ADD" w:rsidRPr="009A5721">
        <w:t>s</w:t>
      </w:r>
      <w:r w:rsidRPr="009A5721">
        <w:t>ubmi</w:t>
      </w:r>
      <w:r w:rsidR="00C12ADD" w:rsidRPr="009A5721">
        <w:t>tted</w:t>
      </w:r>
      <w:r w:rsidRPr="009A5721">
        <w:t xml:space="preserve"> it to you</w:t>
      </w:r>
      <w:r w:rsidR="00C12ADD" w:rsidRPr="009A5721">
        <w:t xml:space="preserve"> </w:t>
      </w:r>
      <w:r w:rsidRPr="009A5721">
        <w:t>on an earlier day, when my brother told</w:t>
      </w:r>
      <w:r w:rsidR="00C12ADD" w:rsidRPr="009A5721">
        <w:t xml:space="preserve"> </w:t>
      </w:r>
      <w:r w:rsidRPr="009A5721">
        <w:t xml:space="preserve">Mr. </w:t>
      </w:r>
      <w:r w:rsidRPr="009A5721">
        <w:lastRenderedPageBreak/>
        <w:t>Tembeckjian that he had to follow</w:t>
      </w:r>
      <w:r w:rsidR="00C12ADD" w:rsidRPr="009A5721">
        <w:t xml:space="preserve"> </w:t>
      </w:r>
      <w:r w:rsidRPr="009A5721">
        <w:t>certain a rule of ethics</w:t>
      </w:r>
      <w:r w:rsidR="00C12ADD" w:rsidRPr="009A5721">
        <w:t xml:space="preserve"> [a certain rule of ethics]</w:t>
      </w:r>
      <w:r w:rsidRPr="009A5721">
        <w:t xml:space="preserve">, </w:t>
      </w:r>
      <w:r w:rsidRPr="00EF18F9">
        <w:rPr>
          <w:b/>
          <w:sz w:val="28"/>
          <w:szCs w:val="28"/>
          <w:u w:val="single"/>
        </w:rPr>
        <w:t>Mr. Tembeckjian</w:t>
      </w:r>
      <w:r w:rsidR="00C12ADD" w:rsidRPr="00EF18F9">
        <w:rPr>
          <w:b/>
          <w:sz w:val="28"/>
          <w:szCs w:val="28"/>
          <w:u w:val="single"/>
        </w:rPr>
        <w:t xml:space="preserve"> </w:t>
      </w:r>
      <w:r w:rsidRPr="00EF18F9">
        <w:rPr>
          <w:b/>
          <w:sz w:val="28"/>
          <w:szCs w:val="28"/>
          <w:u w:val="single"/>
        </w:rPr>
        <w:t>actually wrote back to my brother saying</w:t>
      </w:r>
      <w:r w:rsidR="00C12ADD" w:rsidRPr="00EF18F9">
        <w:rPr>
          <w:b/>
          <w:sz w:val="28"/>
          <w:szCs w:val="28"/>
          <w:u w:val="single"/>
        </w:rPr>
        <w:t xml:space="preserve"> </w:t>
      </w:r>
      <w:r w:rsidRPr="00EF18F9">
        <w:rPr>
          <w:b/>
          <w:sz w:val="28"/>
          <w:szCs w:val="28"/>
          <w:u w:val="single"/>
        </w:rPr>
        <w:t>that there are no ethics that he has to</w:t>
      </w:r>
      <w:r w:rsidR="00C12ADD" w:rsidRPr="00EF18F9">
        <w:rPr>
          <w:b/>
          <w:sz w:val="28"/>
          <w:szCs w:val="28"/>
          <w:u w:val="single"/>
        </w:rPr>
        <w:t xml:space="preserve"> </w:t>
      </w:r>
      <w:r w:rsidRPr="00EF18F9">
        <w:rPr>
          <w:b/>
          <w:sz w:val="28"/>
          <w:szCs w:val="28"/>
          <w:u w:val="single"/>
        </w:rPr>
        <w:t>follow. And -- am I correct?</w:t>
      </w:r>
    </w:p>
    <w:p w:rsidR="00677932" w:rsidRPr="009A5721" w:rsidRDefault="00677932" w:rsidP="00677932">
      <w:pPr>
        <w:ind w:left="1440" w:right="1440"/>
        <w:jc w:val="both"/>
      </w:pPr>
      <w:r w:rsidRPr="009A5721">
        <w:t>CHAIRMAN SAMPSON:</w:t>
      </w:r>
    </w:p>
    <w:p w:rsidR="00C12ADD" w:rsidRDefault="00677932" w:rsidP="00C12ADD">
      <w:pPr>
        <w:ind w:left="1440" w:right="1440"/>
        <w:jc w:val="both"/>
        <w:rPr>
          <w:sz w:val="20"/>
          <w:szCs w:val="20"/>
        </w:rPr>
      </w:pPr>
      <w:r w:rsidRPr="009A5721">
        <w:t>I hear your point,</w:t>
      </w:r>
      <w:r w:rsidR="00C12ADD" w:rsidRPr="009A5721">
        <w:t xml:space="preserve"> Your Honor.</w:t>
      </w:r>
    </w:p>
    <w:p w:rsidR="00BE50FF" w:rsidRPr="00F00BA1" w:rsidRDefault="00BE50FF" w:rsidP="00BE50FF">
      <w:pPr>
        <w:ind w:left="1440" w:right="1440"/>
        <w:jc w:val="center"/>
        <w:rPr>
          <w:sz w:val="20"/>
          <w:szCs w:val="20"/>
        </w:rPr>
      </w:pPr>
      <w:r>
        <w:rPr>
          <w:noProof/>
          <w:sz w:val="20"/>
          <w:szCs w:val="20"/>
        </w:rPr>
        <w:drawing>
          <wp:inline distT="0" distB="0" distL="0" distR="0">
            <wp:extent cx="1250026" cy="1106781"/>
            <wp:effectExtent l="19050" t="0" r="7274"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250069" cy="1106819"/>
                    </a:xfrm>
                    <a:prstGeom prst="rect">
                      <a:avLst/>
                    </a:prstGeom>
                    <a:noFill/>
                    <a:ln w="9525">
                      <a:noFill/>
                      <a:miter lim="800000"/>
                      <a:headEnd/>
                      <a:tailEnd/>
                    </a:ln>
                  </pic:spPr>
                </pic:pic>
              </a:graphicData>
            </a:graphic>
          </wp:inline>
        </w:drawing>
      </w:r>
      <w:r>
        <w:rPr>
          <w:noProof/>
          <w:sz w:val="20"/>
          <w:szCs w:val="20"/>
        </w:rPr>
        <w:drawing>
          <wp:inline distT="0" distB="0" distL="0" distR="0">
            <wp:extent cx="1247140" cy="111379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1247140" cy="1113790"/>
                    </a:xfrm>
                    <a:prstGeom prst="rect">
                      <a:avLst/>
                    </a:prstGeom>
                    <a:noFill/>
                    <a:ln w="9525">
                      <a:noFill/>
                      <a:miter lim="800000"/>
                      <a:headEnd/>
                      <a:tailEnd/>
                    </a:ln>
                  </pic:spPr>
                </pic:pic>
              </a:graphicData>
            </a:graphic>
          </wp:inline>
        </w:drawing>
      </w:r>
      <w:r>
        <w:rPr>
          <w:caps/>
          <w:sz w:val="20"/>
          <w:szCs w:val="20"/>
        </w:rPr>
        <w:br/>
      </w:r>
      <w:r w:rsidRPr="00BE50FF">
        <w:rPr>
          <w:caps/>
          <w:sz w:val="20"/>
          <w:szCs w:val="20"/>
        </w:rPr>
        <w:t>Tembeckjian</w:t>
      </w:r>
      <w:r>
        <w:rPr>
          <w:sz w:val="20"/>
          <w:szCs w:val="20"/>
        </w:rPr>
        <w:t xml:space="preserve">              FRIEDBERG</w:t>
      </w:r>
    </w:p>
    <w:p w:rsidR="00547C7C" w:rsidRDefault="00547C7C" w:rsidP="00DF20B4">
      <w:pPr>
        <w:jc w:val="both"/>
      </w:pPr>
      <w:r>
        <w:tab/>
        <w:t xml:space="preserve">A </w:t>
      </w:r>
      <w:r w:rsidR="0022783F">
        <w:t>Shakespearean Legal Comedy/Tragedy</w:t>
      </w:r>
      <w:r w:rsidR="00A27AD4">
        <w:t xml:space="preserve"> of Government Corruption Gone Wild</w:t>
      </w:r>
      <w:r w:rsidR="002A676F">
        <w:t xml:space="preserve"> </w:t>
      </w:r>
      <w:r w:rsidR="00A27AD4">
        <w:t xml:space="preserve">now </w:t>
      </w:r>
      <w:r w:rsidR="002A676F">
        <w:t>exposed by these WHISTLEBLOWERS</w:t>
      </w:r>
      <w:r w:rsidR="0022783F">
        <w:t xml:space="preserve">, a </w:t>
      </w:r>
      <w:r w:rsidR="002A676F">
        <w:t xml:space="preserve">TOTAL </w:t>
      </w:r>
      <w:r w:rsidR="0022783F">
        <w:t>DESECRATION OF LAW</w:t>
      </w:r>
      <w:r w:rsidR="002A676F">
        <w:t xml:space="preserve"> TOP DOWN</w:t>
      </w:r>
      <w:r w:rsidR="0022783F">
        <w:t>, very similar to the current</w:t>
      </w:r>
      <w:r w:rsidR="002A676F">
        <w:t xml:space="preserve"> situation in </w:t>
      </w:r>
      <w:r w:rsidR="00CA710C">
        <w:t>this Court</w:t>
      </w:r>
      <w:r w:rsidR="00DF20B4">
        <w:t>,</w:t>
      </w:r>
      <w:r w:rsidR="002A676F">
        <w:t xml:space="preserve"> with</w:t>
      </w:r>
      <w:r w:rsidR="0022783F">
        <w:t xml:space="preserve"> JUSTICES OF THIS COURT ILLEGAL</w:t>
      </w:r>
      <w:r w:rsidR="002A676F">
        <w:t>LY</w:t>
      </w:r>
      <w:r w:rsidR="0022783F">
        <w:t xml:space="preserve"> HANDLING THIS </w:t>
      </w:r>
      <w:r w:rsidR="00BE50FF">
        <w:t xml:space="preserve">RICO AND ANTITRUST </w:t>
      </w:r>
      <w:r w:rsidR="0022783F">
        <w:t xml:space="preserve">LAWSUIT WHILE BEING CRIMINALLY COMPLAINED OF REGARDING THEIR INVOLVEMENT IN THE CRIMINAL RICO ENTERPRISE </w:t>
      </w:r>
      <w:r w:rsidR="002A676F">
        <w:t>EXPOSED</w:t>
      </w:r>
      <w:r w:rsidR="0022783F">
        <w:t xml:space="preserve">.  </w:t>
      </w:r>
      <w:r w:rsidR="002A676F">
        <w:t>T</w:t>
      </w:r>
      <w:r w:rsidR="0022783F">
        <w:t xml:space="preserve">he Testimonies from </w:t>
      </w:r>
      <w:r w:rsidR="00EF18F9">
        <w:t>these</w:t>
      </w:r>
      <w:r w:rsidR="00F409A1">
        <w:t xml:space="preserve"> THREE</w:t>
      </w:r>
      <w:r w:rsidR="00EF18F9">
        <w:t xml:space="preserve"> </w:t>
      </w:r>
      <w:r w:rsidR="0022783F" w:rsidRPr="00057674">
        <w:rPr>
          <w:b/>
        </w:rPr>
        <w:t>CREDIBLE EYE WITNESS</w:t>
      </w:r>
      <w:r w:rsidR="002A676F" w:rsidRPr="00057674">
        <w:rPr>
          <w:b/>
        </w:rPr>
        <w:t xml:space="preserve"> EXPERTS</w:t>
      </w:r>
      <w:r w:rsidR="00EF18F9">
        <w:t>, who</w:t>
      </w:r>
      <w:r w:rsidR="0022783F">
        <w:t xml:space="preserve"> work within the LEGAL </w:t>
      </w:r>
      <w:r w:rsidR="002A676F">
        <w:t>SYSTEM</w:t>
      </w:r>
      <w:r w:rsidR="00EF18F9">
        <w:t>,</w:t>
      </w:r>
      <w:r w:rsidR="0022783F">
        <w:t xml:space="preserve"> </w:t>
      </w:r>
      <w:r w:rsidR="002A676F">
        <w:t>expose</w:t>
      </w:r>
      <w:r w:rsidR="00EF18F9">
        <w:t>s</w:t>
      </w:r>
      <w:r w:rsidR="0022783F">
        <w:t xml:space="preserve"> </w:t>
      </w:r>
      <w:r w:rsidR="00E822D7">
        <w:t xml:space="preserve">what is happening in </w:t>
      </w:r>
      <w:r w:rsidR="00CA710C">
        <w:t>this Court</w:t>
      </w:r>
      <w:r w:rsidR="00927328">
        <w:t xml:space="preserve"> and the Prosecutorial Offices</w:t>
      </w:r>
      <w:r w:rsidR="00EF18F9">
        <w:t xml:space="preserve"> where INJUSTICE is served</w:t>
      </w:r>
      <w:r w:rsidR="00927328">
        <w:t xml:space="preserve">, </w:t>
      </w:r>
      <w:r w:rsidR="00EF18F9">
        <w:t xml:space="preserve">creating </w:t>
      </w:r>
      <w:r w:rsidR="0022783F">
        <w:t>a situation analogous</w:t>
      </w:r>
      <w:r w:rsidR="002A676F">
        <w:t xml:space="preserve"> to what happened</w:t>
      </w:r>
      <w:r w:rsidR="0022783F">
        <w:t xml:space="preserve"> to Concentration </w:t>
      </w:r>
      <w:r w:rsidR="002A676F">
        <w:t xml:space="preserve">Camp </w:t>
      </w:r>
      <w:r w:rsidR="0022783F">
        <w:t>Victim</w:t>
      </w:r>
      <w:r w:rsidR="002A676F">
        <w:t>s</w:t>
      </w:r>
      <w:r w:rsidR="0022783F">
        <w:t xml:space="preserve"> in Nazi Germany</w:t>
      </w:r>
      <w:r w:rsidR="00EF18F9">
        <w:t>.  Victims</w:t>
      </w:r>
      <w:r w:rsidR="0022783F">
        <w:t xml:space="preserve"> </w:t>
      </w:r>
      <w:r w:rsidR="00A27AD4">
        <w:t xml:space="preserve">who </w:t>
      </w:r>
      <w:r w:rsidR="0022783F">
        <w:t>plead</w:t>
      </w:r>
      <w:r w:rsidR="00A27AD4">
        <w:t>ed</w:t>
      </w:r>
      <w:r w:rsidR="0022783F">
        <w:t xml:space="preserve"> to the</w:t>
      </w:r>
      <w:r w:rsidR="002A676F">
        <w:t xml:space="preserve"> </w:t>
      </w:r>
      <w:r w:rsidR="00A27AD4">
        <w:t>NAZI</w:t>
      </w:r>
      <w:r w:rsidR="0022783F">
        <w:t xml:space="preserve"> Courts and the Gestapo for Justice</w:t>
      </w:r>
      <w:r w:rsidR="002A676F">
        <w:t>, complaining of</w:t>
      </w:r>
      <w:r w:rsidR="0022783F">
        <w:t xml:space="preserve"> the Abuses</w:t>
      </w:r>
      <w:r w:rsidR="006E17F2">
        <w:t xml:space="preserve"> </w:t>
      </w:r>
      <w:r w:rsidR="00F409A1">
        <w:t>and</w:t>
      </w:r>
      <w:r w:rsidR="006E17F2">
        <w:t xml:space="preserve"> Torture</w:t>
      </w:r>
      <w:r w:rsidR="0022783F">
        <w:t xml:space="preserve"> </w:t>
      </w:r>
      <w:r w:rsidR="00057674">
        <w:t>by</w:t>
      </w:r>
      <w:r w:rsidR="0022783F">
        <w:t xml:space="preserve"> the Camp Guards</w:t>
      </w:r>
      <w:r w:rsidR="00EF18F9">
        <w:t xml:space="preserve"> </w:t>
      </w:r>
      <w:r w:rsidR="00057674">
        <w:t>were</w:t>
      </w:r>
      <w:r w:rsidR="00EF18F9">
        <w:t xml:space="preserve"> executed on the way out the door</w:t>
      </w:r>
      <w:r w:rsidR="00057674">
        <w:t>, justice served Nazi Style</w:t>
      </w:r>
      <w:r w:rsidR="002A676F">
        <w:t xml:space="preserve">.  </w:t>
      </w:r>
      <w:r w:rsidR="00057674">
        <w:t>Al</w:t>
      </w:r>
      <w:r w:rsidR="002A676F">
        <w:t>l those</w:t>
      </w:r>
      <w:r w:rsidR="00057674">
        <w:t xml:space="preserve"> “government officials”</w:t>
      </w:r>
      <w:r w:rsidR="002A676F">
        <w:t xml:space="preserve"> </w:t>
      </w:r>
      <w:r w:rsidR="00057674">
        <w:t>t</w:t>
      </w:r>
      <w:r w:rsidR="00EF18F9">
        <w:t xml:space="preserve">he victims </w:t>
      </w:r>
      <w:r w:rsidR="00162040">
        <w:t xml:space="preserve">pleaded </w:t>
      </w:r>
      <w:r w:rsidR="002A676F">
        <w:t>to for help</w:t>
      </w:r>
      <w:r w:rsidR="00A27AD4">
        <w:t xml:space="preserve"> were</w:t>
      </w:r>
      <w:r w:rsidR="002A676F">
        <w:t xml:space="preserve"> </w:t>
      </w:r>
      <w:r w:rsidR="00725780">
        <w:t xml:space="preserve">part of </w:t>
      </w:r>
      <w:r w:rsidR="0022783F">
        <w:t xml:space="preserve">the </w:t>
      </w:r>
      <w:r w:rsidR="002A676F">
        <w:t xml:space="preserve">NAZI </w:t>
      </w:r>
      <w:r w:rsidR="0022783F">
        <w:t>C</w:t>
      </w:r>
      <w:r w:rsidR="002A676F">
        <w:t>OUP</w:t>
      </w:r>
      <w:r w:rsidR="0022783F">
        <w:t>, the Victim</w:t>
      </w:r>
      <w:r w:rsidR="002A676F">
        <w:t>s</w:t>
      </w:r>
      <w:r w:rsidR="00725780">
        <w:t xml:space="preserve"> therefore</w:t>
      </w:r>
      <w:r w:rsidR="002A676F">
        <w:t xml:space="preserve"> stood no chance of Justice wherever they turned, completely denied Due Process or Procedure</w:t>
      </w:r>
      <w:r w:rsidR="00E822D7">
        <w:t xml:space="preserve">, just as in </w:t>
      </w:r>
      <w:r w:rsidR="00CA710C">
        <w:t>this Court</w:t>
      </w:r>
      <w:r w:rsidR="00927328">
        <w:t xml:space="preserve"> and the </w:t>
      </w:r>
      <w:r w:rsidR="00F409A1">
        <w:t xml:space="preserve">Government </w:t>
      </w:r>
      <w:r w:rsidR="00927328">
        <w:t xml:space="preserve">Agencies fingered by Anderson, including </w:t>
      </w:r>
      <w:r w:rsidR="00860ECD">
        <w:t xml:space="preserve">Members of </w:t>
      </w:r>
      <w:r w:rsidR="00927328">
        <w:t>the Department of Justice.</w:t>
      </w:r>
    </w:p>
    <w:p w:rsidR="005F672D" w:rsidRDefault="005F672D" w:rsidP="00F409A1">
      <w:pPr>
        <w:pStyle w:val="Heading2"/>
        <w:rPr>
          <w:rFonts w:ascii="Arial" w:hAnsi="Arial"/>
          <w:caps/>
          <w:color w:val="auto"/>
          <w:sz w:val="24"/>
          <w:szCs w:val="28"/>
        </w:rPr>
      </w:pPr>
      <w:bookmarkStart w:id="60" w:name="_Toc331091377"/>
      <w:r w:rsidRPr="005F672D">
        <w:rPr>
          <w:rFonts w:ascii="Arial" w:hAnsi="Arial"/>
          <w:caps/>
          <w:color w:val="auto"/>
          <w:sz w:val="24"/>
          <w:szCs w:val="28"/>
        </w:rPr>
        <w:t>The Controlled Demolition of World Markets by Attorneys at Law</w:t>
      </w:r>
      <w:r w:rsidR="00927328">
        <w:rPr>
          <w:rFonts w:ascii="Arial" w:hAnsi="Arial"/>
          <w:caps/>
          <w:color w:val="auto"/>
          <w:sz w:val="24"/>
          <w:szCs w:val="28"/>
        </w:rPr>
        <w:t xml:space="preserve"> operating as a criminal rico enterprise and infiltrating senior pUBLIC offices, including within the department of justice and the courts</w:t>
      </w:r>
      <w:bookmarkEnd w:id="60"/>
    </w:p>
    <w:p w:rsidR="00057674" w:rsidRDefault="00057674" w:rsidP="00926B3F">
      <w:pPr>
        <w:spacing w:after="0"/>
        <w:ind w:left="1440" w:right="1440"/>
        <w:jc w:val="center"/>
        <w:rPr>
          <w:b/>
        </w:rPr>
      </w:pPr>
    </w:p>
    <w:p w:rsidR="00926B3F" w:rsidRPr="00941F52" w:rsidRDefault="00926B3F" w:rsidP="00926B3F">
      <w:pPr>
        <w:spacing w:after="0"/>
        <w:ind w:left="1440" w:right="1440"/>
        <w:jc w:val="center"/>
        <w:rPr>
          <w:b/>
          <w:caps/>
          <w:u w:val="single"/>
        </w:rPr>
      </w:pPr>
      <w:r w:rsidRPr="00941F52">
        <w:rPr>
          <w:b/>
          <w:caps/>
          <w:u w:val="single"/>
        </w:rPr>
        <w:t>You Are a Den of Vipers and Thieves</w:t>
      </w:r>
    </w:p>
    <w:p w:rsidR="00941F52" w:rsidRPr="009A5721" w:rsidRDefault="00941F52" w:rsidP="00926B3F">
      <w:pPr>
        <w:spacing w:after="0"/>
        <w:ind w:left="1440" w:right="1440"/>
        <w:jc w:val="center"/>
        <w:rPr>
          <w:b/>
          <w:caps/>
        </w:rPr>
      </w:pPr>
    </w:p>
    <w:p w:rsidR="00926B3F" w:rsidRPr="009A5721" w:rsidRDefault="009A5721" w:rsidP="009A5721">
      <w:pPr>
        <w:ind w:left="1440" w:right="1440"/>
      </w:pPr>
      <w:r>
        <w:lastRenderedPageBreak/>
        <w:t>“</w:t>
      </w:r>
      <w:r w:rsidR="00926B3F" w:rsidRPr="009A5721">
        <w:t>Gentlemen, I have had men watching you for a long time and I am convinced that you have used the funds of the bank to speculate in the breadstuffs of the country.</w:t>
      </w:r>
    </w:p>
    <w:p w:rsidR="00926B3F" w:rsidRPr="009A5721" w:rsidRDefault="00926B3F" w:rsidP="009A5721">
      <w:pPr>
        <w:ind w:left="1440" w:right="1440"/>
      </w:pPr>
      <w:r w:rsidRPr="009A5721">
        <w:t>When you won, you divided the profits amongst you, and when you lost, you charged it to the bank.</w:t>
      </w:r>
    </w:p>
    <w:p w:rsidR="00926B3F" w:rsidRPr="00F00BA1" w:rsidRDefault="00926B3F" w:rsidP="009A5721">
      <w:pPr>
        <w:ind w:left="1440" w:right="1440"/>
        <w:rPr>
          <w:b/>
          <w:sz w:val="20"/>
          <w:szCs w:val="20"/>
        </w:rPr>
      </w:pPr>
      <w:r w:rsidRPr="009A5721">
        <w:t>You tell me that if I take the deposits from the bank and annul its charter, I shall ruin ten thousand families. That may be true, gentlemen, but that is your sin! Should I let you go on, you will ruin fifty thousand families, and that would be my sin!</w:t>
      </w:r>
      <w:r w:rsidR="009A5721">
        <w:t>”</w:t>
      </w:r>
    </w:p>
    <w:p w:rsidR="00926B3F" w:rsidRPr="009A5721" w:rsidRDefault="009A5721" w:rsidP="009A5721">
      <w:pPr>
        <w:ind w:left="1440" w:right="1440"/>
      </w:pPr>
      <w:r>
        <w:t>“</w:t>
      </w:r>
      <w:r w:rsidR="00926B3F" w:rsidRPr="009A5721">
        <w:t>You are a den of vipers and thieves.</w:t>
      </w:r>
      <w:r>
        <w:t>”</w:t>
      </w:r>
      <w:r w:rsidR="00926B3F" w:rsidRPr="009A5721">
        <w:t>— Andrew Jackson (7th US President, when forcing the closure of the Second Bank of the US in 1836 by revoking its charter)</w:t>
      </w:r>
    </w:p>
    <w:p w:rsidR="00667BE5" w:rsidRDefault="00392DA3" w:rsidP="007368C7">
      <w:pPr>
        <w:ind w:firstLine="720"/>
      </w:pPr>
      <w:r>
        <w:t xml:space="preserve">One </w:t>
      </w:r>
      <w:r w:rsidR="00057674">
        <w:t xml:space="preserve">now </w:t>
      </w:r>
      <w:r>
        <w:t xml:space="preserve">sees clearly that behind </w:t>
      </w:r>
      <w:r w:rsidR="00A27AD4">
        <w:t>the Mass of Crimes plaguing our nation</w:t>
      </w:r>
      <w:r>
        <w:t xml:space="preserve"> are</w:t>
      </w:r>
      <w:r w:rsidR="00667BE5" w:rsidRPr="00667BE5">
        <w:t xml:space="preserve"> </w:t>
      </w:r>
      <w:r w:rsidR="00667BE5">
        <w:t xml:space="preserve">RICO </w:t>
      </w:r>
      <w:r w:rsidR="00057674">
        <w:t xml:space="preserve">Criminal </w:t>
      </w:r>
      <w:r w:rsidR="00667BE5">
        <w:t>Operatives with LEGAL DEGREES</w:t>
      </w:r>
      <w:r w:rsidR="00057674">
        <w:t xml:space="preserve"> acting</w:t>
      </w:r>
      <w:r w:rsidR="00667BE5">
        <w:t xml:space="preserve"> in a variety of </w:t>
      </w:r>
      <w:r w:rsidR="00057674">
        <w:t>legal roles</w:t>
      </w:r>
      <w:r w:rsidR="009F54E4">
        <w:t xml:space="preserve"> necessary to commit crimes and evade prosecution</w:t>
      </w:r>
      <w:r w:rsidR="00DF20B4">
        <w:t xml:space="preserve">. </w:t>
      </w:r>
      <w:r w:rsidR="00667BE5">
        <w:t>There are Private Sector Law Firms and Attorneys at Law</w:t>
      </w:r>
      <w:r w:rsidR="00DF20B4">
        <w:t>,</w:t>
      </w:r>
      <w:r w:rsidR="00667BE5">
        <w:t xml:space="preserve"> </w:t>
      </w:r>
      <w:r w:rsidR="00E04AF3" w:rsidRPr="00DD0838">
        <w:t>creat</w:t>
      </w:r>
      <w:r>
        <w:t>ing</w:t>
      </w:r>
      <w:r w:rsidR="00E04AF3" w:rsidRPr="00DD0838">
        <w:t xml:space="preserve"> the </w:t>
      </w:r>
      <w:r w:rsidR="009D02B1" w:rsidRPr="00DD0838">
        <w:t xml:space="preserve">underlying </w:t>
      </w:r>
      <w:r w:rsidR="00E04AF3" w:rsidRPr="00DD0838">
        <w:t>document</w:t>
      </w:r>
      <w:r w:rsidR="009D02B1" w:rsidRPr="00DD0838">
        <w:t>ation</w:t>
      </w:r>
      <w:r>
        <w:t xml:space="preserve"> and contracts</w:t>
      </w:r>
      <w:r w:rsidR="00851258">
        <w:t xml:space="preserve"> </w:t>
      </w:r>
      <w:r>
        <w:t xml:space="preserve">necessary </w:t>
      </w:r>
      <w:r w:rsidR="00851258">
        <w:t>for the FRAUDS</w:t>
      </w:r>
      <w:r w:rsidR="00057674">
        <w:t xml:space="preserve"> and Public Office Attorneys at Law, such as in this </w:t>
      </w:r>
      <w:r w:rsidR="007F0D17">
        <w:t>C</w:t>
      </w:r>
      <w:r w:rsidR="00057674">
        <w:t>ourt, rubberstamp</w:t>
      </w:r>
      <w:r w:rsidR="00F409A1">
        <w:t>ing</w:t>
      </w:r>
      <w:r w:rsidR="00057674">
        <w:t xml:space="preserve"> the Fraudulent Documents and Contracts</w:t>
      </w:r>
      <w:r w:rsidR="00667BE5">
        <w:t>.  The Private Law Firms have o</w:t>
      </w:r>
      <w:r>
        <w:t xml:space="preserve">ther </w:t>
      </w:r>
      <w:r w:rsidR="00667BE5">
        <w:t>Criminal Attorney</w:t>
      </w:r>
      <w:r w:rsidR="00057674">
        <w:t>s</w:t>
      </w:r>
      <w:r w:rsidR="00667BE5">
        <w:t xml:space="preserve"> at Law who travel through a revolving door </w:t>
      </w:r>
      <w:r w:rsidR="00057674">
        <w:t>through</w:t>
      </w:r>
      <w:r w:rsidR="00667BE5">
        <w:t xml:space="preserve"> </w:t>
      </w:r>
      <w:r>
        <w:t>Government</w:t>
      </w:r>
      <w:r w:rsidR="00667BE5">
        <w:t xml:space="preserve"> Regulatory Agencies with a mission to </w:t>
      </w:r>
      <w:r w:rsidR="00851258">
        <w:t>DE-REGULAT</w:t>
      </w:r>
      <w:r w:rsidR="00667BE5">
        <w:t>E</w:t>
      </w:r>
      <w:r w:rsidR="00E1678F">
        <w:t xml:space="preserve"> and </w:t>
      </w:r>
      <w:r>
        <w:t>TURN THE OTHER WAY if Red Flags</w:t>
      </w:r>
      <w:r w:rsidR="0068567C">
        <w:t xml:space="preserve"> or complaints</w:t>
      </w:r>
      <w:r>
        <w:t xml:space="preserve"> arise</w:t>
      </w:r>
      <w:r w:rsidR="0068567C">
        <w:t>.</w:t>
      </w:r>
      <w:r w:rsidR="002C5C1F">
        <w:rPr>
          <w:rStyle w:val="FootnoteReference"/>
        </w:rPr>
        <w:footnoteReference w:id="23"/>
      </w:r>
      <w:r w:rsidR="0068567C">
        <w:t xml:space="preserve"> </w:t>
      </w:r>
      <w:r w:rsidR="008E0339" w:rsidRPr="0068567C">
        <w:rPr>
          <w:vertAlign w:val="superscript"/>
        </w:rPr>
        <w:t>and</w:t>
      </w:r>
      <w:r w:rsidR="0068567C">
        <w:rPr>
          <w:vertAlign w:val="superscript"/>
        </w:rPr>
        <w:t xml:space="preserve"> </w:t>
      </w:r>
      <w:r w:rsidR="008E0339">
        <w:rPr>
          <w:rStyle w:val="FootnoteReference"/>
        </w:rPr>
        <w:footnoteReference w:id="24"/>
      </w:r>
      <w:r w:rsidR="00667BE5">
        <w:t xml:space="preserve">  </w:t>
      </w:r>
      <w:r w:rsidR="007F0D17">
        <w:t>Still yet, o</w:t>
      </w:r>
      <w:r w:rsidR="009F54E4">
        <w:t xml:space="preserve">ther </w:t>
      </w:r>
      <w:r w:rsidR="0068567C">
        <w:t xml:space="preserve">criminal </w:t>
      </w:r>
      <w:r w:rsidR="0068567C">
        <w:lastRenderedPageBreak/>
        <w:t>o</w:t>
      </w:r>
      <w:r w:rsidR="009F54E4">
        <w:t xml:space="preserve">peratives </w:t>
      </w:r>
      <w:r w:rsidR="0068567C">
        <w:t xml:space="preserve">are </w:t>
      </w:r>
      <w:r w:rsidR="009F54E4">
        <w:t>disguised as Lawmakers</w:t>
      </w:r>
      <w:r w:rsidR="0068567C">
        <w:t xml:space="preserve"> (Congressional Criminals from both sides of the aisle) who</w:t>
      </w:r>
      <w:r w:rsidR="009F54E4">
        <w:t xml:space="preserve"> push</w:t>
      </w:r>
      <w:r w:rsidR="0068567C">
        <w:t xml:space="preserve"> for </w:t>
      </w:r>
      <w:r w:rsidR="009F54E4">
        <w:t xml:space="preserve"> </w:t>
      </w:r>
      <w:r w:rsidR="0068567C">
        <w:t>l</w:t>
      </w:r>
      <w:r w:rsidR="009F54E4">
        <w:t xml:space="preserve">egislation </w:t>
      </w:r>
      <w:r w:rsidR="0068567C">
        <w:t xml:space="preserve">designed </w:t>
      </w:r>
      <w:r w:rsidR="009F54E4">
        <w:t xml:space="preserve">to </w:t>
      </w:r>
      <w:r w:rsidR="0068567C">
        <w:t>l</w:t>
      </w:r>
      <w:r w:rsidR="009F54E4">
        <w:t xml:space="preserve">ower </w:t>
      </w:r>
      <w:r w:rsidR="0068567C">
        <w:t>r</w:t>
      </w:r>
      <w:r w:rsidR="009F54E4">
        <w:t>egulation</w:t>
      </w:r>
      <w:r w:rsidR="0068567C">
        <w:t>s,</w:t>
      </w:r>
      <w:r w:rsidR="009F54E4">
        <w:t xml:space="preserve"> simultaneously water</w:t>
      </w:r>
      <w:r w:rsidR="0068567C">
        <w:t>ing</w:t>
      </w:r>
      <w:r w:rsidR="009F54E4">
        <w:t xml:space="preserve"> down prosecutorial legislation</w:t>
      </w:r>
      <w:r w:rsidR="00227727">
        <w:t xml:space="preserve"> so as they may operate with the false perception that the crimes </w:t>
      </w:r>
      <w:r w:rsidR="00144D75">
        <w:t>are</w:t>
      </w:r>
      <w:r w:rsidR="00227727">
        <w:t xml:space="preserve"> legal</w:t>
      </w:r>
      <w:r w:rsidR="00144D75">
        <w:t xml:space="preserve"> or non-prosecutable</w:t>
      </w:r>
      <w:r w:rsidR="009F54E4">
        <w:t xml:space="preserve">.  </w:t>
      </w:r>
      <w:r w:rsidR="00667BE5">
        <w:t xml:space="preserve">This </w:t>
      </w:r>
      <w:r w:rsidR="009F54E4">
        <w:t>subversion</w:t>
      </w:r>
      <w:r w:rsidR="00667BE5">
        <w:t xml:space="preserve"> of the </w:t>
      </w:r>
      <w:r w:rsidR="009F54E4">
        <w:t>R</w:t>
      </w:r>
      <w:r w:rsidR="00667BE5">
        <w:t xml:space="preserve">egulatory </w:t>
      </w:r>
      <w:r w:rsidR="009F54E4">
        <w:t>A</w:t>
      </w:r>
      <w:r w:rsidR="00667BE5">
        <w:t>gencies</w:t>
      </w:r>
      <w:r w:rsidR="007F0D17">
        <w:t xml:space="preserve"> and Law</w:t>
      </w:r>
      <w:r w:rsidR="00667BE5">
        <w:t xml:space="preserve"> </w:t>
      </w:r>
      <w:r>
        <w:t>pav</w:t>
      </w:r>
      <w:r w:rsidR="00227727">
        <w:t>es</w:t>
      </w:r>
      <w:r>
        <w:t xml:space="preserve"> the way for </w:t>
      </w:r>
      <w:r w:rsidR="00E04AF3" w:rsidRPr="00DD0838">
        <w:t xml:space="preserve">the </w:t>
      </w:r>
      <w:r w:rsidR="005C39F2" w:rsidRPr="00DD0838">
        <w:t>COMPLEX ILLEGAL</w:t>
      </w:r>
      <w:r w:rsidR="004206F5">
        <w:t xml:space="preserve"> FINANCIAL</w:t>
      </w:r>
      <w:r w:rsidR="005C39F2" w:rsidRPr="00DD0838">
        <w:t xml:space="preserve"> </w:t>
      </w:r>
      <w:r w:rsidR="000B39FA" w:rsidRPr="00DD0838">
        <w:t>FRAUDS</w:t>
      </w:r>
      <w:r w:rsidR="006E6331">
        <w:t xml:space="preserve"> to take place</w:t>
      </w:r>
      <w:r>
        <w:t xml:space="preserve"> without </w:t>
      </w:r>
      <w:r w:rsidR="00DF20B4">
        <w:t xml:space="preserve">the </w:t>
      </w:r>
      <w:r w:rsidR="00144D75">
        <w:t>p</w:t>
      </w:r>
      <w:r>
        <w:t xml:space="preserve">ublic </w:t>
      </w:r>
      <w:r w:rsidR="00144D75">
        <w:t>n</w:t>
      </w:r>
      <w:r>
        <w:t>otic</w:t>
      </w:r>
      <w:r w:rsidR="00DF20B4">
        <w:t>ing</w:t>
      </w:r>
      <w:r w:rsidR="007F0D17">
        <w:t xml:space="preserve"> until too late and where </w:t>
      </w:r>
      <w:r w:rsidR="00144D75">
        <w:t>a sense of Justice</w:t>
      </w:r>
      <w:r w:rsidR="007F0D17">
        <w:t xml:space="preserve"> is given if they are exposed, perhaps a small fine</w:t>
      </w:r>
      <w:r w:rsidR="00144D75">
        <w:t xml:space="preserve"> but no real Justice</w:t>
      </w:r>
      <w:r w:rsidR="007F0D17">
        <w:t xml:space="preserve"> ever occurs</w:t>
      </w:r>
      <w:r w:rsidR="00667BE5">
        <w:t xml:space="preserve">.  </w:t>
      </w:r>
      <w:r w:rsidR="00227727">
        <w:t>Other CRIMINAL RICO Operatives</w:t>
      </w:r>
      <w:r w:rsidR="00A27AD4">
        <w:t xml:space="preserve"> revolve through the Courts </w:t>
      </w:r>
      <w:r w:rsidR="00144D75">
        <w:t xml:space="preserve">doors </w:t>
      </w:r>
      <w:r w:rsidR="00A27AD4">
        <w:t>in various roles, including dressed as Justices, to bury any legal actions against the Criminal Organization</w:t>
      </w:r>
      <w:r w:rsidR="00144D75">
        <w:t>, endlessly denying due process to the victims</w:t>
      </w:r>
      <w:r w:rsidR="00A27AD4">
        <w:t>.</w:t>
      </w:r>
      <w:r w:rsidR="00144D75">
        <w:t xml:space="preserve">  One example of this comes from the illegally foreclosed homes foreclosed on using fraudulent documents submitted by Attorneys at Law and rubberstamped by Justices, who came out smelling rosy, while their victims remain homeless and destitute.</w:t>
      </w:r>
      <w:r w:rsidR="00ED3721">
        <w:t xml:space="preserve"> </w:t>
      </w:r>
      <w:r w:rsidR="000B39FA" w:rsidRPr="00DD0838">
        <w:t xml:space="preserve">  </w:t>
      </w:r>
    </w:p>
    <w:p w:rsidR="00442F35" w:rsidRDefault="00442F35" w:rsidP="00667BE5">
      <w:pPr>
        <w:ind w:firstLine="720"/>
      </w:pPr>
      <w:r>
        <w:t>E</w:t>
      </w:r>
      <w:r w:rsidR="009A5A58" w:rsidRPr="00DD0838">
        <w:t>xample</w:t>
      </w:r>
      <w:r>
        <w:t>s of</w:t>
      </w:r>
      <w:r w:rsidR="00ED3721">
        <w:t xml:space="preserve"> these</w:t>
      </w:r>
      <w:r>
        <w:t xml:space="preserve"> COMPLEX CRIMES </w:t>
      </w:r>
      <w:r w:rsidR="00227727">
        <w:t xml:space="preserve">CONCOCTED by these DIRTY ROTTEN </w:t>
      </w:r>
      <w:r w:rsidR="007D6DC4">
        <w:t xml:space="preserve">UNETHICAL </w:t>
      </w:r>
      <w:r w:rsidR="00227727">
        <w:t>ATTORNEYS AT LAW</w:t>
      </w:r>
      <w:r w:rsidR="007A3B4A">
        <w:t xml:space="preserve">, </w:t>
      </w:r>
      <w:r>
        <w:t xml:space="preserve">directly </w:t>
      </w:r>
      <w:r w:rsidR="007A3B4A">
        <w:t>causing</w:t>
      </w:r>
      <w:r>
        <w:t xml:space="preserve"> the ONGOING </w:t>
      </w:r>
      <w:r w:rsidR="007A3B4A">
        <w:t xml:space="preserve">MAN MADE </w:t>
      </w:r>
      <w:r>
        <w:t>DEPRESSION THE NATION</w:t>
      </w:r>
      <w:r w:rsidR="00E42B2B">
        <w:t xml:space="preserve"> and WORLD, </w:t>
      </w:r>
      <w:r w:rsidR="00227727">
        <w:t>include but are not limited to</w:t>
      </w:r>
      <w:r>
        <w:t>;</w:t>
      </w:r>
    </w:p>
    <w:p w:rsidR="00E33D91" w:rsidRDefault="00E33D91" w:rsidP="00486EAC">
      <w:pPr>
        <w:pStyle w:val="ListParagraph"/>
        <w:numPr>
          <w:ilvl w:val="0"/>
          <w:numId w:val="6"/>
        </w:numPr>
      </w:pPr>
      <w:r>
        <w:t>FRAUDULENT INSURANCE CONTRACTS</w:t>
      </w:r>
      <w:r w:rsidR="007A3B4A">
        <w:t xml:space="preserve"> - Contracts</w:t>
      </w:r>
      <w:r>
        <w:t xml:space="preserve"> produced by Attorneys at Law from the CRIMINAL RICO ENTERPRISE LAW FIRMS, whereby AIG</w:t>
      </w:r>
      <w:r w:rsidR="00227727">
        <w:t xml:space="preserve"> for example</w:t>
      </w:r>
      <w:r>
        <w:t xml:space="preserve"> </w:t>
      </w:r>
      <w:r w:rsidR="00FB3C2C">
        <w:t xml:space="preserve">then </w:t>
      </w:r>
      <w:r>
        <w:t xml:space="preserve">sets the stage for </w:t>
      </w:r>
      <w:r w:rsidR="00227727">
        <w:t xml:space="preserve">a CONTROLLED </w:t>
      </w:r>
      <w:r>
        <w:t xml:space="preserve">ECONOMIC CALAMITY </w:t>
      </w:r>
      <w:r w:rsidR="00227727">
        <w:t>i</w:t>
      </w:r>
      <w:r>
        <w:t xml:space="preserve">n </w:t>
      </w:r>
      <w:r w:rsidR="00725780">
        <w:t>World</w:t>
      </w:r>
      <w:r>
        <w:t xml:space="preserve"> Markets through</w:t>
      </w:r>
      <w:r w:rsidR="00227727">
        <w:t xml:space="preserve"> </w:t>
      </w:r>
      <w:r>
        <w:t>FRAUDULENT</w:t>
      </w:r>
      <w:r w:rsidR="00227727">
        <w:t xml:space="preserve"> INSURANCE CONTRACTS</w:t>
      </w:r>
      <w:r w:rsidR="00FB3C2C">
        <w:t xml:space="preserve">, </w:t>
      </w:r>
      <w:r w:rsidR="007A3B4A">
        <w:t>rigging the market to collapse</w:t>
      </w:r>
      <w:r w:rsidR="00D32D4A">
        <w:t>, betting on the collapse</w:t>
      </w:r>
      <w:r w:rsidR="007A3B4A">
        <w:t xml:space="preserve"> and then</w:t>
      </w:r>
      <w:r w:rsidR="00D32D4A">
        <w:t xml:space="preserve"> a few</w:t>
      </w:r>
      <w:r w:rsidR="007A3B4A">
        <w:t xml:space="preserve"> profiting off the </w:t>
      </w:r>
      <w:r w:rsidR="00827570">
        <w:t>human suffering and monetary losses</w:t>
      </w:r>
      <w:r w:rsidR="007A3B4A">
        <w:t xml:space="preserve"> caused,</w:t>
      </w:r>
    </w:p>
    <w:p w:rsidR="00E33D91" w:rsidRDefault="00A12059" w:rsidP="00486EAC">
      <w:pPr>
        <w:pStyle w:val="ListParagraph"/>
        <w:numPr>
          <w:ilvl w:val="0"/>
          <w:numId w:val="6"/>
        </w:numPr>
      </w:pPr>
      <w:r>
        <w:t>FRAUDULENT</w:t>
      </w:r>
      <w:r w:rsidR="009D02B1" w:rsidRPr="00DD0838">
        <w:t xml:space="preserve"> </w:t>
      </w:r>
      <w:r>
        <w:t>SUBPRIME MORTGAGES</w:t>
      </w:r>
      <w:r w:rsidR="00E33D91">
        <w:t xml:space="preserve"> and PREDATORY LENDING </w:t>
      </w:r>
      <w:r w:rsidR="007A3B4A">
        <w:t>–Subprime C</w:t>
      </w:r>
      <w:r w:rsidR="00E33D91">
        <w:t>ontracts, again prepared by the CRIMINAL RICO ENTERPRISE LAW FIRMS</w:t>
      </w:r>
      <w:r w:rsidR="00442F35">
        <w:t xml:space="preserve"> </w:t>
      </w:r>
      <w:r w:rsidR="007A3B4A">
        <w:t xml:space="preserve">designed </w:t>
      </w:r>
      <w:r w:rsidR="00442F35">
        <w:t>steeped in FRAUD</w:t>
      </w:r>
      <w:r w:rsidR="00FB3C2C">
        <w:t xml:space="preserve"> and </w:t>
      </w:r>
      <w:r w:rsidR="007A3B4A">
        <w:t xml:space="preserve">then </w:t>
      </w:r>
      <w:r w:rsidR="00FB3C2C">
        <w:t xml:space="preserve">sold by the RICO CRIMINAL ORGANIZATION </w:t>
      </w:r>
      <w:r w:rsidR="007A3B4A">
        <w:t xml:space="preserve">to unsuspecting home owners and then bundled up and resold to hundreds of millions of victims </w:t>
      </w:r>
      <w:r w:rsidR="00D32D4A">
        <w:t>worldwide.  A</w:t>
      </w:r>
      <w:r w:rsidR="007A3B4A">
        <w:t xml:space="preserve">gain, knowing the contracts would fail </w:t>
      </w:r>
      <w:r w:rsidR="007A3B4A">
        <w:lastRenderedPageBreak/>
        <w:t>bets were fixed</w:t>
      </w:r>
      <w:r w:rsidR="00D32D4A">
        <w:t xml:space="preserve"> for a few to</w:t>
      </w:r>
      <w:r w:rsidR="00827570" w:rsidRPr="00827570">
        <w:t xml:space="preserve"> </w:t>
      </w:r>
      <w:r w:rsidR="00827570">
        <w:t>profit off the human suffering and monetary losses caused</w:t>
      </w:r>
      <w:r w:rsidR="007A3B4A">
        <w:t>,</w:t>
      </w:r>
    </w:p>
    <w:p w:rsidR="00E42B2B" w:rsidRDefault="00A12059" w:rsidP="00486EAC">
      <w:pPr>
        <w:pStyle w:val="ListParagraph"/>
        <w:numPr>
          <w:ilvl w:val="0"/>
          <w:numId w:val="6"/>
        </w:numPr>
      </w:pPr>
      <w:r>
        <w:t>FRAUDULENT</w:t>
      </w:r>
      <w:r w:rsidR="009D02B1" w:rsidRPr="00DD0838">
        <w:t xml:space="preserve"> </w:t>
      </w:r>
      <w:r w:rsidRPr="007A3B4A">
        <w:rPr>
          <w:caps/>
        </w:rPr>
        <w:t>Collateralized debt obligations</w:t>
      </w:r>
      <w:r w:rsidRPr="00A12059">
        <w:t xml:space="preserve"> (CDOs)</w:t>
      </w:r>
      <w:r w:rsidR="007A3B4A">
        <w:t xml:space="preserve"> – Legal </w:t>
      </w:r>
      <w:r w:rsidR="00E33D91">
        <w:t>contracts again created by the CRIMINAL RICO ENTERPRISE LAW FIRMS</w:t>
      </w:r>
      <w:r w:rsidR="001D7B30">
        <w:t xml:space="preserve"> working </w:t>
      </w:r>
      <w:r w:rsidR="00FB3C2C">
        <w:t xml:space="preserve">with </w:t>
      </w:r>
      <w:r w:rsidR="007A3B4A">
        <w:t xml:space="preserve">Cartel </w:t>
      </w:r>
      <w:r w:rsidR="001D7B30">
        <w:t>Bankers</w:t>
      </w:r>
      <w:r w:rsidR="00FB3C2C">
        <w:t xml:space="preserve"> to cause controlled </w:t>
      </w:r>
      <w:r w:rsidR="007A3B4A">
        <w:t xml:space="preserve">market </w:t>
      </w:r>
      <w:r w:rsidR="00D32D4A">
        <w:t>demolitions</w:t>
      </w:r>
      <w:r w:rsidR="007A3B4A">
        <w:t xml:space="preserve"> and </w:t>
      </w:r>
      <w:r w:rsidR="00D32D4A">
        <w:t xml:space="preserve">worldwide </w:t>
      </w:r>
      <w:r w:rsidR="00FB3C2C">
        <w:t>economic calamity and</w:t>
      </w:r>
      <w:r w:rsidR="007A3B4A">
        <w:t xml:space="preserve"> again</w:t>
      </w:r>
      <w:r w:rsidR="00FB3C2C">
        <w:t xml:space="preserve"> </w:t>
      </w:r>
      <w:r w:rsidR="00D32D4A">
        <w:t xml:space="preserve">a few </w:t>
      </w:r>
      <w:r w:rsidR="00FB3C2C">
        <w:t>profiting from the downfall of markets</w:t>
      </w:r>
      <w:r w:rsidR="00D32D4A">
        <w:t xml:space="preserve"> and</w:t>
      </w:r>
      <w:r w:rsidR="00827570">
        <w:t xml:space="preserve"> off the human suffering and monetary losses caused</w:t>
      </w:r>
      <w:r w:rsidR="007A3B4A">
        <w:t>,</w:t>
      </w:r>
      <w:r w:rsidR="00D32D4A">
        <w:t xml:space="preserve"> </w:t>
      </w:r>
    </w:p>
    <w:p w:rsidR="00E42B2B" w:rsidRDefault="00E42B2B" w:rsidP="00486EAC">
      <w:pPr>
        <w:pStyle w:val="ListParagraph"/>
        <w:numPr>
          <w:ilvl w:val="0"/>
          <w:numId w:val="6"/>
        </w:numPr>
      </w:pPr>
      <w:r>
        <w:t>FRAUDULENT WARS OF AGGRESSION – Undeclared Wars are War Crimes and the current illegal “wars” are based on LIE after LIE for War Profiteering, again profiting a few in the Military Industrial Complex to the detriment of the U.S. citizens and decimating those nations we have illegally invaded, murdering their citizens and killing our soldiers, all costing the American taxpayers TRILLIONS,</w:t>
      </w:r>
    </w:p>
    <w:p w:rsidR="00E42B2B" w:rsidRDefault="00E42B2B" w:rsidP="00486EAC">
      <w:pPr>
        <w:pStyle w:val="ListParagraph"/>
        <w:numPr>
          <w:ilvl w:val="0"/>
          <w:numId w:val="6"/>
        </w:numPr>
      </w:pPr>
      <w:r>
        <w:t>ILLEGAL OIL PRICE FIXING and PROFITEERING - achieved through ILLEGAL UNDECLARED ACTS OF AGGRESSION, benefiting a few slimy oil empires to the detriment of citizens worldwide, artificially inflating prices that affect every citizens ability to purchase their basic needs, i.e. electricity, gas, food, etc. and virtually forcing Middle Class Americans into poverty,</w:t>
      </w:r>
    </w:p>
    <w:p w:rsidR="00E42B2B" w:rsidRDefault="00723362" w:rsidP="00486EAC">
      <w:pPr>
        <w:pStyle w:val="ListParagraph"/>
        <w:numPr>
          <w:ilvl w:val="0"/>
          <w:numId w:val="6"/>
        </w:numPr>
      </w:pPr>
      <w:r>
        <w:t xml:space="preserve">STOCK </w:t>
      </w:r>
      <w:r w:rsidR="00E42B2B">
        <w:t xml:space="preserve">MARKET RIGGING, that has decreased the Middle Class Portfolios to Poverty, to </w:t>
      </w:r>
    </w:p>
    <w:p w:rsidR="007A3B4A" w:rsidRDefault="00E42B2B" w:rsidP="00486EAC">
      <w:pPr>
        <w:pStyle w:val="ListParagraph"/>
        <w:numPr>
          <w:ilvl w:val="0"/>
          <w:numId w:val="6"/>
        </w:numPr>
      </w:pPr>
      <w:r>
        <w:t xml:space="preserve">ANTITRUST </w:t>
      </w:r>
      <w:r w:rsidR="00723362">
        <w:t>and ILLEGAL MONOPOLISTIC COMBINATIONS -</w:t>
      </w:r>
      <w:r>
        <w:t xml:space="preserve"> that have wiped out Small Businesses</w:t>
      </w:r>
      <w:r w:rsidR="00723362">
        <w:t xml:space="preserve">, i.e. Walmart, Microsoft, BrandsMart, Home Depot, Costco, etc.  These illegally monopolized businesses sectors have forced millions of American’s their companies and sent unemployment SKY ROCKETING to levels higher than the Great Depression, if assessed using the same calculations and not today’s rigged unemployment rates used to hide the real facts, </w:t>
      </w:r>
      <w:r w:rsidR="00D32D4A">
        <w:t>and</w:t>
      </w:r>
      <w:r w:rsidR="00723362">
        <w:t xml:space="preserve"> finally</w:t>
      </w:r>
      <w:r w:rsidR="00D32D4A">
        <w:t>,</w:t>
      </w:r>
      <w:r w:rsidR="00723362">
        <w:t xml:space="preserve"> last but not least, in fact, in total losses monetarily probably the most costly crime,</w:t>
      </w:r>
    </w:p>
    <w:p w:rsidR="00D32D4A" w:rsidRDefault="00D32D4A" w:rsidP="00486EAC">
      <w:pPr>
        <w:pStyle w:val="ListParagraph"/>
        <w:numPr>
          <w:ilvl w:val="0"/>
          <w:numId w:val="6"/>
        </w:numPr>
      </w:pPr>
      <w:r>
        <w:t>LIBOR INTEREST RATE FIXING CRIMES</w:t>
      </w:r>
      <w:r w:rsidR="00A574AB">
        <w:rPr>
          <w:rStyle w:val="FootnoteReference"/>
        </w:rPr>
        <w:footnoteReference w:id="25"/>
      </w:r>
      <w:r>
        <w:t xml:space="preserve"> – This recently exposed crime where market rates were fixed adversely effect</w:t>
      </w:r>
      <w:r w:rsidR="00DC34D3">
        <w:t>s</w:t>
      </w:r>
      <w:r>
        <w:t xml:space="preserve"> over </w:t>
      </w:r>
      <w:r w:rsidRPr="00D32D4A">
        <w:rPr>
          <w:b/>
        </w:rPr>
        <w:t xml:space="preserve">EIGHT HUNDRED TRILLION </w:t>
      </w:r>
      <w:r w:rsidRPr="00D32D4A">
        <w:rPr>
          <w:b/>
        </w:rPr>
        <w:lastRenderedPageBreak/>
        <w:t xml:space="preserve">DOLLARS </w:t>
      </w:r>
      <w:r w:rsidRPr="00D32D4A">
        <w:rPr>
          <w:b/>
          <w:sz w:val="32"/>
          <w:szCs w:val="32"/>
        </w:rPr>
        <w:t>(US $800,000,000,000,000.00)</w:t>
      </w:r>
      <w:r>
        <w:t xml:space="preserve"> OF CONTRACTS</w:t>
      </w:r>
      <w:r w:rsidR="00723362">
        <w:t>, including but not limited to, PENSIONS, INSURANCE, CREDIT CARDS, BUSINESS LOANS and virtually every form of business loan contract</w:t>
      </w:r>
      <w:r>
        <w:t xml:space="preserve"> that LIBOR is</w:t>
      </w:r>
      <w:r w:rsidR="00DC34D3" w:rsidRPr="00DC34D3">
        <w:t xml:space="preserve"> </w:t>
      </w:r>
      <w:r w:rsidR="00DC34D3">
        <w:t>directly</w:t>
      </w:r>
      <w:r>
        <w:t xml:space="preserve"> tied to</w:t>
      </w:r>
      <w:r w:rsidR="007C1829">
        <w:t>, which is virtually every type of loan</w:t>
      </w:r>
      <w:r w:rsidR="00DC34D3">
        <w:t>.  T</w:t>
      </w:r>
      <w:r>
        <w:t xml:space="preserve">his </w:t>
      </w:r>
      <w:r w:rsidR="00DC34D3">
        <w:t xml:space="preserve">felony </w:t>
      </w:r>
      <w:r w:rsidR="007A6358">
        <w:t xml:space="preserve">global </w:t>
      </w:r>
      <w:r w:rsidR="00DC34D3">
        <w:t xml:space="preserve">rate fixing </w:t>
      </w:r>
      <w:r>
        <w:t xml:space="preserve">crime truly </w:t>
      </w:r>
      <w:r w:rsidR="007A6358">
        <w:t>affects</w:t>
      </w:r>
      <w:r>
        <w:t xml:space="preserve"> every person on the planet earth adversely</w:t>
      </w:r>
      <w:r w:rsidR="00723362">
        <w:t xml:space="preserve"> and may further decrease net worth of citizens from 40% losses to over 60-70% losses in their investments, etc</w:t>
      </w:r>
      <w:r w:rsidR="007A6358">
        <w:t>.  Again,</w:t>
      </w:r>
      <w:r>
        <w:t xml:space="preserve"> </w:t>
      </w:r>
      <w:r w:rsidR="007A6358">
        <w:t xml:space="preserve">a crime designed </w:t>
      </w:r>
      <w:r>
        <w:t>to the benefit</w:t>
      </w:r>
      <w:r w:rsidR="007A6358">
        <w:t xml:space="preserve"> of a few </w:t>
      </w:r>
      <w:r w:rsidR="00723362">
        <w:t xml:space="preserve">who rigged the markets </w:t>
      </w:r>
      <w:r w:rsidR="007A6358">
        <w:t>at the expense of all.  Again,</w:t>
      </w:r>
      <w:r>
        <w:t xml:space="preserve"> bets fixed to</w:t>
      </w:r>
      <w:r w:rsidRPr="00827570">
        <w:t xml:space="preserve"> </w:t>
      </w:r>
      <w:r>
        <w:t>profit off the human suffering and monetary losses caused</w:t>
      </w:r>
      <w:r w:rsidR="00DC34D3">
        <w:t>.</w:t>
      </w:r>
    </w:p>
    <w:p w:rsidR="007A6358" w:rsidRDefault="00DC34D3" w:rsidP="00D32D4A">
      <w:pPr>
        <w:ind w:firstLine="720"/>
      </w:pPr>
      <w:r>
        <w:t xml:space="preserve">From </w:t>
      </w:r>
      <w:r w:rsidR="00E33D91">
        <w:t xml:space="preserve">FRAUDULENT </w:t>
      </w:r>
      <w:r w:rsidR="00FB3C2C">
        <w:t>FORECLOSURES</w:t>
      </w:r>
      <w:r>
        <w:t>, RIGGING</w:t>
      </w:r>
      <w:r w:rsidR="00D32D4A">
        <w:t xml:space="preserve"> THE HOME REAL ESTATE MARKETS</w:t>
      </w:r>
      <w:r>
        <w:t xml:space="preserve">, RIGGING WORLD MARKETS, etc., PERSONAL </w:t>
      </w:r>
      <w:r w:rsidR="007A3B4A">
        <w:t>HOME VALUE</w:t>
      </w:r>
      <w:r>
        <w:t>S HAVE PLUMMETED, with LOSSE</w:t>
      </w:r>
      <w:r w:rsidR="007A3B4A">
        <w:t>S</w:t>
      </w:r>
      <w:r>
        <w:t xml:space="preserve"> of 50% or more</w:t>
      </w:r>
      <w:r w:rsidR="00D32D4A">
        <w:t xml:space="preserve"> and</w:t>
      </w:r>
      <w:r w:rsidR="00827570">
        <w:t xml:space="preserve"> </w:t>
      </w:r>
      <w:r w:rsidR="00D32D4A">
        <w:t xml:space="preserve">PERSONAL </w:t>
      </w:r>
      <w:r w:rsidR="00827570">
        <w:t>INVESTMENT</w:t>
      </w:r>
      <w:r>
        <w:t xml:space="preserve">S </w:t>
      </w:r>
      <w:r w:rsidR="007F0D17">
        <w:t xml:space="preserve">HAVE </w:t>
      </w:r>
      <w:r>
        <w:t xml:space="preserve">VANISHED with </w:t>
      </w:r>
      <w:r w:rsidR="00827570">
        <w:t>LOSSES</w:t>
      </w:r>
      <w:r>
        <w:t xml:space="preserve"> of over </w:t>
      </w:r>
      <w:r w:rsidR="00E3563D">
        <w:t>4</w:t>
      </w:r>
      <w:r>
        <w:t>0% of NET WORTH</w:t>
      </w:r>
      <w:r w:rsidR="00E3563D">
        <w:rPr>
          <w:rStyle w:val="FootnoteReference"/>
        </w:rPr>
        <w:footnoteReference w:id="26"/>
      </w:r>
      <w:r>
        <w:t xml:space="preserve"> to people worldwide whom the frauds were committed upon in mass.  </w:t>
      </w:r>
      <w:r w:rsidR="00827570">
        <w:t>ALL</w:t>
      </w:r>
      <w:r w:rsidR="007F0D17">
        <w:t xml:space="preserve"> OF THE LOSSES</w:t>
      </w:r>
      <w:r w:rsidR="00D32D4A">
        <w:t xml:space="preserve"> DIRECTLY</w:t>
      </w:r>
      <w:r w:rsidR="007A3B4A">
        <w:t xml:space="preserve"> DUE TO FRAUD</w:t>
      </w:r>
      <w:r w:rsidR="007F0D17">
        <w:t xml:space="preserve"> and damaging </w:t>
      </w:r>
      <w:r w:rsidR="008571C5">
        <w:t>HUNDREDS</w:t>
      </w:r>
      <w:r w:rsidR="00FB3C2C">
        <w:t xml:space="preserve"> OF </w:t>
      </w:r>
      <w:r w:rsidR="001D7B30">
        <w:t xml:space="preserve">MILLIONS OF HOMEOWNERS and INVESTORS </w:t>
      </w:r>
      <w:r w:rsidR="008571C5">
        <w:t xml:space="preserve">WORLDWIDE </w:t>
      </w:r>
      <w:r w:rsidR="00723362">
        <w:t xml:space="preserve">who have been </w:t>
      </w:r>
      <w:r w:rsidR="001D7B30">
        <w:t xml:space="preserve">burned </w:t>
      </w:r>
      <w:r w:rsidR="007A3B4A">
        <w:t>by these Frauds a</w:t>
      </w:r>
      <w:r w:rsidR="00303122">
        <w:t>nd Schemes</w:t>
      </w:r>
      <w:r w:rsidR="007F0D17">
        <w:t>.  M</w:t>
      </w:r>
      <w:r w:rsidR="00303122">
        <w:t>illions foreclosed upon illegally</w:t>
      </w:r>
      <w:r w:rsidR="007F0D17">
        <w:t>, millions more impoverished</w:t>
      </w:r>
      <w:r w:rsidR="00303122">
        <w:t xml:space="preserve"> and whereby all of the Legal Contracts</w:t>
      </w:r>
      <w:r w:rsidR="007F0D17">
        <w:t xml:space="preserve"> behind each scheme</w:t>
      </w:r>
      <w:r w:rsidR="00303122">
        <w:t xml:space="preserve"> were</w:t>
      </w:r>
      <w:r w:rsidR="001D7B30">
        <w:t xml:space="preserve"> produced by the CRIMINAL RICO ENTERPRISE LAW FIRMS</w:t>
      </w:r>
      <w:r w:rsidR="007A6358">
        <w:t xml:space="preserve"> and executed with their Corporate Partners and Public Office Partners</w:t>
      </w:r>
      <w:r w:rsidR="00FB3C2C">
        <w:t xml:space="preserve">.  </w:t>
      </w:r>
    </w:p>
    <w:p w:rsidR="00E33D91" w:rsidRDefault="00E822D7" w:rsidP="00D32D4A">
      <w:pPr>
        <w:ind w:firstLine="720"/>
      </w:pPr>
      <w:r>
        <w:t xml:space="preserve">Every American who owns a home has been burned by these crimes, as their home values plummeted due directly to these crimes, losing </w:t>
      </w:r>
      <w:r w:rsidR="007A6358">
        <w:t>4</w:t>
      </w:r>
      <w:r>
        <w:t>0% or more on their</w:t>
      </w:r>
      <w:r w:rsidR="00303122">
        <w:t xml:space="preserve"> </w:t>
      </w:r>
      <w:r w:rsidR="007A6358">
        <w:t>net worth, their life savings, their pensions, etc., in just a few years</w:t>
      </w:r>
      <w:r>
        <w:t xml:space="preserve">, </w:t>
      </w:r>
      <w:r w:rsidR="00303122">
        <w:t xml:space="preserve">instantly thrusting them </w:t>
      </w:r>
      <w:r>
        <w:t>into economic hardship</w:t>
      </w:r>
      <w:r w:rsidR="007A6358">
        <w:t>, again, this Economic Warfare Crime is a War Crime and already is leading to a mass of suicides worldwide</w:t>
      </w:r>
      <w:r>
        <w:t>.  Each homeowner in America should sue the banks, law firms, lawyers, regulators and judges who are responsible for the crimes that led to their losses</w:t>
      </w:r>
      <w:r w:rsidR="007A6358">
        <w:t xml:space="preserve">, demanding our Justice Department PROSECUTE or PROSECUTE THE JUSTICE DEPARTMENT OFFICIALS WHO </w:t>
      </w:r>
      <w:r w:rsidR="007A6358">
        <w:lastRenderedPageBreak/>
        <w:t>FAIL TO PROSECUTE AND THEREBY VIOLATE THEIR OATH OF OFFICE AND DUTIES TO THE PEOPLE THEY SERVE</w:t>
      </w:r>
      <w:r>
        <w:t xml:space="preserve">. </w:t>
      </w:r>
      <w:r w:rsidR="007F0D17">
        <w:t xml:space="preserve">  </w:t>
      </w:r>
      <w:r w:rsidR="00FB3C2C">
        <w:t xml:space="preserve">Criminals disguised as Attorneys at Law are further disguised as Judges found rubber-stamping </w:t>
      </w:r>
      <w:r w:rsidR="00BB1385">
        <w:t xml:space="preserve">all of these </w:t>
      </w:r>
      <w:r w:rsidR="00FB3C2C">
        <w:t xml:space="preserve">FRAUDULENT CONCOCTIONS </w:t>
      </w:r>
      <w:r w:rsidR="00BB1385">
        <w:t>and SCHEMES.  O</w:t>
      </w:r>
      <w:r w:rsidR="00FB3C2C">
        <w:t xml:space="preserve">ther Criminals disguised as Attorneys at Law </w:t>
      </w:r>
      <w:r w:rsidR="00BB1385">
        <w:t xml:space="preserve">are </w:t>
      </w:r>
      <w:r w:rsidR="00FB3C2C">
        <w:t xml:space="preserve">further disguised as Regulators </w:t>
      </w:r>
      <w:r w:rsidR="00BB1385">
        <w:t>whom f</w:t>
      </w:r>
      <w:r w:rsidR="00FB3C2C">
        <w:t>eign</w:t>
      </w:r>
      <w:r w:rsidR="00BB1385">
        <w:t xml:space="preserve"> </w:t>
      </w:r>
      <w:r w:rsidR="00FB3C2C">
        <w:t>to be “Asleep at the Wheel” leaving the victims homeless</w:t>
      </w:r>
      <w:r w:rsidR="008571C5">
        <w:t xml:space="preserve"> and with massive losses of personal assets</w:t>
      </w:r>
      <w:r w:rsidR="00FB3C2C">
        <w:t xml:space="preserve"> from </w:t>
      </w:r>
      <w:r w:rsidR="00BB1385">
        <w:t xml:space="preserve">the </w:t>
      </w:r>
      <w:r w:rsidR="00FB3C2C">
        <w:t>CRIME</w:t>
      </w:r>
      <w:r w:rsidR="00BB1385">
        <w:t>S</w:t>
      </w:r>
      <w:r w:rsidR="008571C5">
        <w:t xml:space="preserve"> and</w:t>
      </w:r>
      <w:r w:rsidR="00FB3C2C">
        <w:t xml:space="preserve"> with </w:t>
      </w:r>
      <w:r w:rsidR="00BB1385">
        <w:t>NO</w:t>
      </w:r>
      <w:r w:rsidR="00FB3C2C">
        <w:t xml:space="preserve"> RECOURSE in the Courts</w:t>
      </w:r>
      <w:r w:rsidR="008571C5">
        <w:t xml:space="preserve"> and Prosecutorial Offices</w:t>
      </w:r>
      <w:r w:rsidR="00AC2C57">
        <w:t>,</w:t>
      </w:r>
      <w:r w:rsidR="008571C5">
        <w:t xml:space="preserve"> as they are</w:t>
      </w:r>
      <w:r w:rsidR="00AC2C57">
        <w:t xml:space="preserve"> now</w:t>
      </w:r>
      <w:r w:rsidR="00FB3C2C">
        <w:t xml:space="preserve"> run by </w:t>
      </w:r>
      <w:r w:rsidR="00AC2C57">
        <w:t xml:space="preserve">the </w:t>
      </w:r>
      <w:r w:rsidR="00FB3C2C">
        <w:t>Criminals</w:t>
      </w:r>
      <w:r w:rsidR="00BB1385">
        <w:t>.</w:t>
      </w:r>
      <w:r w:rsidR="00FB3C2C">
        <w:rPr>
          <w:rStyle w:val="FootnoteReference"/>
        </w:rPr>
        <w:footnoteReference w:id="27"/>
      </w:r>
      <w:r w:rsidR="00FB3C2C">
        <w:t xml:space="preserve">  </w:t>
      </w:r>
    </w:p>
    <w:p w:rsidR="000C031B" w:rsidRDefault="00BB1385" w:rsidP="00BB1385">
      <w:pPr>
        <w:ind w:firstLine="720"/>
      </w:pPr>
      <w:r>
        <w:t xml:space="preserve">The crimes led to the Criminals then perpetrating another massive fraud on the People through the creation of </w:t>
      </w:r>
      <w:r w:rsidR="00A12059">
        <w:t>FRAUDULENT</w:t>
      </w:r>
      <w:r w:rsidR="00684494" w:rsidRPr="00DD0838">
        <w:t xml:space="preserve"> </w:t>
      </w:r>
      <w:r w:rsidR="000B39FA" w:rsidRPr="00DD0838">
        <w:t>TARP</w:t>
      </w:r>
      <w:r w:rsidR="00A12059">
        <w:t xml:space="preserve"> FUNDS</w:t>
      </w:r>
      <w:r w:rsidR="00C65FFD">
        <w:t xml:space="preserve">, </w:t>
      </w:r>
      <w:r w:rsidR="009B70C7">
        <w:t>whereby the losses for the</w:t>
      </w:r>
      <w:r w:rsidR="0055265D">
        <w:t xml:space="preserve"> CRIMINAL SCHEMES</w:t>
      </w:r>
      <w:r>
        <w:t xml:space="preserve"> described</w:t>
      </w:r>
      <w:r w:rsidR="0055265D">
        <w:t xml:space="preserve"> above</w:t>
      </w:r>
      <w:r w:rsidR="009B70C7">
        <w:t xml:space="preserve"> were then portrayed to the WORLD as ORGANIC ECONOMIC CALAMIT</w:t>
      </w:r>
      <w:r w:rsidR="0055265D">
        <w:t>IES</w:t>
      </w:r>
      <w:r w:rsidR="001D7B30">
        <w:t xml:space="preserve"> NEEDING “BAILOUTS”</w:t>
      </w:r>
      <w:r w:rsidR="00AC2C57">
        <w:t xml:space="preserve"> from the PUBLIC</w:t>
      </w:r>
      <w:r>
        <w:t xml:space="preserve">.  In </w:t>
      </w:r>
      <w:r w:rsidR="007F0D17">
        <w:t>essence,</w:t>
      </w:r>
      <w:r>
        <w:t xml:space="preserve"> TARP made</w:t>
      </w:r>
      <w:r w:rsidR="007F0D17">
        <w:t xml:space="preserve"> the</w:t>
      </w:r>
      <w:r>
        <w:t xml:space="preserve"> American Public pay the criminals for </w:t>
      </w:r>
      <w:r w:rsidR="007F0D17">
        <w:t xml:space="preserve">losses incurred from </w:t>
      </w:r>
      <w:r>
        <w:t>their crim</w:t>
      </w:r>
      <w:r w:rsidR="007F0D17">
        <w:t>inal activities to the criminals (yes, hard to believe)</w:t>
      </w:r>
      <w:r>
        <w:t xml:space="preserve"> and then the criminals stole off with these monies too, again, further causing ECONOMIC WARFARE upon the citizens</w:t>
      </w:r>
      <w:r w:rsidR="00AC2C57">
        <w:t>.  Companies</w:t>
      </w:r>
      <w:r w:rsidR="008571C5">
        <w:t xml:space="preserve"> </w:t>
      </w:r>
      <w:r w:rsidR="00EF7664">
        <w:t xml:space="preserve">were then </w:t>
      </w:r>
      <w:r w:rsidR="008571C5">
        <w:t xml:space="preserve">cited as “TOO BIG TO FAIL” </w:t>
      </w:r>
      <w:r w:rsidR="00EF7664">
        <w:t xml:space="preserve">by our Government Criminals who </w:t>
      </w:r>
      <w:r w:rsidR="00B357C5">
        <w:t xml:space="preserve">intentionally and with scienter </w:t>
      </w:r>
      <w:r w:rsidR="00EF7664">
        <w:t xml:space="preserve">rigged </w:t>
      </w:r>
      <w:r w:rsidR="00EF7664">
        <w:lastRenderedPageBreak/>
        <w:t xml:space="preserve">them to fail and whereby “TOO BIG TO FAIL” is </w:t>
      </w:r>
      <w:r w:rsidR="008571C5">
        <w:t xml:space="preserve">a term </w:t>
      </w:r>
      <w:r w:rsidR="0022204A">
        <w:t>that</w:t>
      </w:r>
      <w:r w:rsidR="008571C5">
        <w:t xml:space="preserve"> by definition is a call for </w:t>
      </w:r>
      <w:r w:rsidR="00B357C5">
        <w:t xml:space="preserve">a </w:t>
      </w:r>
      <w:r w:rsidR="008571C5">
        <w:t xml:space="preserve">BREAKUP </w:t>
      </w:r>
      <w:r w:rsidR="00B357C5">
        <w:t xml:space="preserve">OF THESE COMPANIES </w:t>
      </w:r>
      <w:r w:rsidR="008571C5">
        <w:t>THROUGH ANTITRUST LAWS</w:t>
      </w:r>
      <w:r w:rsidR="0022204A">
        <w:t xml:space="preserve"> and</w:t>
      </w:r>
      <w:r w:rsidR="008571C5">
        <w:t xml:space="preserve"> not a reason to</w:t>
      </w:r>
      <w:r w:rsidR="000C031B">
        <w:t xml:space="preserve"> make them bigger</w:t>
      </w:r>
      <w:r w:rsidR="00AC2C57">
        <w:t xml:space="preserve"> with bogus bailouts</w:t>
      </w:r>
      <w:r w:rsidR="00EF7664">
        <w:t>.  Bailouts</w:t>
      </w:r>
      <w:r w:rsidR="00AC2C57">
        <w:t xml:space="preserve"> that they then used to bonus their fat greed soaked porker faces</w:t>
      </w:r>
      <w:r w:rsidR="00EF7664">
        <w:t>,</w:t>
      </w:r>
      <w:r w:rsidR="0022204A">
        <w:t xml:space="preserve"> steal</w:t>
      </w:r>
      <w:r w:rsidR="00EF7664">
        <w:t>ing</w:t>
      </w:r>
      <w:r w:rsidR="0022204A">
        <w:t xml:space="preserve"> th</w:t>
      </w:r>
      <w:r w:rsidR="00EF7664">
        <w:t>e TARP</w:t>
      </w:r>
      <w:r w:rsidR="0022204A">
        <w:t xml:space="preserve"> funds as well</w:t>
      </w:r>
      <w:r w:rsidR="00B357C5">
        <w:t>, again a crime against the American people and people worldwide in the tune of TRILLIONS</w:t>
      </w:r>
      <w:r w:rsidR="0022204A">
        <w:t xml:space="preserve">.  The adage should have been “NEVER TOO BIG TO JAIL” and the public should have RECOVERED the stolen funds, seizing all of their assets and REDISTRIBUTING THE WEALTH BACK TO THE PEOPLE THE MONEY WAS STOLEN FROM in the first place.  As a side note, it is funny to see how the criminals attempt to spin reality and claim that REDISTRIBUTING THE WEALTH BACK TO THE PEOPLE from the CRIMINALS who made their </w:t>
      </w:r>
      <w:r w:rsidR="00EF7664">
        <w:t>trillions/</w:t>
      </w:r>
      <w:r w:rsidR="0022204A">
        <w:t>billions robbing the people is somehow a form of socialism</w:t>
      </w:r>
      <w:r w:rsidR="00B357C5">
        <w:t xml:space="preserve"> and unfair wealth distribution</w:t>
      </w:r>
      <w:r w:rsidR="0022204A">
        <w:t>.  Factually, this form of retribution</w:t>
      </w:r>
      <w:r w:rsidR="00EF7664">
        <w:t xml:space="preserve"> through redistribution</w:t>
      </w:r>
      <w:r w:rsidR="0022204A">
        <w:t xml:space="preserve"> would </w:t>
      </w:r>
      <w:r w:rsidR="00EF7664">
        <w:t xml:space="preserve">actually </w:t>
      </w:r>
      <w:r w:rsidR="0022204A">
        <w:t xml:space="preserve">be </w:t>
      </w:r>
      <w:r w:rsidR="00EF7664">
        <w:t xml:space="preserve">pure </w:t>
      </w:r>
      <w:r w:rsidR="0022204A">
        <w:t>Justice and the right and only course to fixing the economy for the People, to the benefit of everyone at the expense of the few who committed the crimes.</w:t>
      </w:r>
    </w:p>
    <w:p w:rsidR="00E1678F" w:rsidRDefault="009B70C7" w:rsidP="00667BE5">
      <w:pPr>
        <w:ind w:firstLine="720"/>
      </w:pPr>
      <w:r>
        <w:t>ECONOMIC CALAMI</w:t>
      </w:r>
      <w:r w:rsidR="007D6DC4">
        <w:t xml:space="preserve">TIES caused directly through </w:t>
      </w:r>
      <w:r w:rsidR="0055265D">
        <w:t xml:space="preserve">CONSPIRATORIAL </w:t>
      </w:r>
      <w:r>
        <w:t>FRAUD</w:t>
      </w:r>
      <w:r w:rsidR="0055265D">
        <w:t>.  W</w:t>
      </w:r>
      <w:r>
        <w:t>hereby LAWMAKERS</w:t>
      </w:r>
      <w:r w:rsidR="000C031B">
        <w:t>, more aptly, LAWBREAKERS in CONGRESS</w:t>
      </w:r>
      <w:r w:rsidR="0055265D">
        <w:t>,</w:t>
      </w:r>
      <w:r>
        <w:t xml:space="preserve"> </w:t>
      </w:r>
      <w:r w:rsidR="007D6DC4">
        <w:t>almost all Attorneys at Law</w:t>
      </w:r>
      <w:r w:rsidR="00B357C5">
        <w:t>,</w:t>
      </w:r>
      <w:r w:rsidR="000C031B">
        <w:t xml:space="preserve"> are bought or placed in their roles through FRAUDULENT ELECTIONS by t</w:t>
      </w:r>
      <w:r w:rsidR="007D6DC4">
        <w:t>he</w:t>
      </w:r>
      <w:r>
        <w:t xml:space="preserve"> CRIMINAL RICO ENTERPRISE</w:t>
      </w:r>
      <w:r w:rsidR="000C031B">
        <w:t>.  These LAWBREAKER/CONGRESSIONAL CRIMINALS</w:t>
      </w:r>
      <w:r w:rsidR="0055265D">
        <w:t xml:space="preserve"> travel</w:t>
      </w:r>
      <w:r w:rsidR="000C031B">
        <w:t xml:space="preserve"> through a</w:t>
      </w:r>
      <w:r w:rsidR="0055265D">
        <w:t xml:space="preserve"> REVOLVING DOOR from CONGRESS to the “FAVORED LAW FIRMS”</w:t>
      </w:r>
      <w:r w:rsidR="007D6DC4">
        <w:t xml:space="preserve"> or vice versa</w:t>
      </w:r>
      <w:r w:rsidR="00E1678F">
        <w:t xml:space="preserve">.  THEY HAVE </w:t>
      </w:r>
      <w:r>
        <w:t>ROB</w:t>
      </w:r>
      <w:r w:rsidR="000C031B">
        <w:t>B</w:t>
      </w:r>
      <w:r w:rsidR="00E1678F">
        <w:t>ED</w:t>
      </w:r>
      <w:r>
        <w:t xml:space="preserve"> US CITIZENS </w:t>
      </w:r>
      <w:r w:rsidR="00E1678F">
        <w:t>further by</w:t>
      </w:r>
      <w:r>
        <w:t xml:space="preserve"> SHIFT</w:t>
      </w:r>
      <w:r w:rsidR="00E1678F">
        <w:t>ING</w:t>
      </w:r>
      <w:r>
        <w:t xml:space="preserve"> THE LOSS FOR THE</w:t>
      </w:r>
      <w:r w:rsidR="000C031B">
        <w:t xml:space="preserve"> CRIMINAL RICO ENTERPRISES</w:t>
      </w:r>
      <w:r>
        <w:t xml:space="preserve"> CRIMES TO THE</w:t>
      </w:r>
      <w:r w:rsidR="0055265D">
        <w:t xml:space="preserve"> PEOPLE and </w:t>
      </w:r>
      <w:r w:rsidR="00B357C5">
        <w:t xml:space="preserve">now </w:t>
      </w:r>
      <w:r w:rsidR="0055265D">
        <w:t>on</w:t>
      </w:r>
      <w:r w:rsidR="007D6DC4">
        <w:t>to</w:t>
      </w:r>
      <w:r w:rsidR="0055265D">
        <w:t xml:space="preserve"> the BACKS OF THE</w:t>
      </w:r>
      <w:r w:rsidR="000A0F73">
        <w:t>IR</w:t>
      </w:r>
      <w:r w:rsidR="0055265D">
        <w:t xml:space="preserve"> CHILDREN’S FUTURE</w:t>
      </w:r>
      <w:r w:rsidR="00B357C5">
        <w:t>, as their children become debt slaves to the criminals</w:t>
      </w:r>
      <w:r w:rsidR="0055265D">
        <w:t xml:space="preserve">.  </w:t>
      </w:r>
    </w:p>
    <w:p w:rsidR="00E16BF1" w:rsidRDefault="00E1678F" w:rsidP="00667BE5">
      <w:pPr>
        <w:ind w:firstLine="720"/>
      </w:pPr>
      <w:r>
        <w:t xml:space="preserve">The very same Congressional </w:t>
      </w:r>
      <w:r w:rsidR="000A0F73">
        <w:t>Criminals that destro</w:t>
      </w:r>
      <w:r w:rsidR="00E16BF1">
        <w:t xml:space="preserve">yed the ECONOMIES of the WORLD </w:t>
      </w:r>
      <w:r w:rsidR="000A0F73">
        <w:t>then claim the People need to tighten their belts</w:t>
      </w:r>
      <w:r w:rsidR="00E16BF1">
        <w:t xml:space="preserve"> and cut </w:t>
      </w:r>
      <w:r w:rsidR="0070451D">
        <w:t xml:space="preserve">their </w:t>
      </w:r>
      <w:r w:rsidR="00E16BF1">
        <w:t>“entitlements</w:t>
      </w:r>
      <w:r>
        <w:t>,</w:t>
      </w:r>
      <w:r w:rsidR="00E16BF1">
        <w:t>”</w:t>
      </w:r>
      <w:r w:rsidR="00E16BF1">
        <w:rPr>
          <w:rStyle w:val="FootnoteReference"/>
        </w:rPr>
        <w:footnoteReference w:id="28"/>
      </w:r>
      <w:r w:rsidR="0070451D">
        <w:t xml:space="preserve"> </w:t>
      </w:r>
      <w:r>
        <w:t xml:space="preserve">cuts directly due </w:t>
      </w:r>
      <w:r>
        <w:lastRenderedPageBreak/>
        <w:t xml:space="preserve">to the losses from </w:t>
      </w:r>
      <w:r w:rsidR="0070451D">
        <w:t>t</w:t>
      </w:r>
      <w:r w:rsidR="000A0F73">
        <w:t>he</w:t>
      </w:r>
      <w:r w:rsidR="00E16BF1">
        <w:t>ir</w:t>
      </w:r>
      <w:r w:rsidR="000A0F73">
        <w:t xml:space="preserve"> crimes</w:t>
      </w:r>
      <w:r w:rsidR="00E16BF1">
        <w:t>,</w:t>
      </w:r>
      <w:r w:rsidR="000A0F73">
        <w:t xml:space="preserve"> </w:t>
      </w:r>
      <w:r w:rsidR="00E16BF1">
        <w:t xml:space="preserve">whilst their </w:t>
      </w:r>
      <w:r w:rsidR="00B357C5">
        <w:t xml:space="preserve">own </w:t>
      </w:r>
      <w:r w:rsidR="00E16BF1">
        <w:t>belts burst in Greed.  Instead</w:t>
      </w:r>
      <w:r w:rsidR="00B357C5">
        <w:t xml:space="preserve"> of allowing these crimes to continue</w:t>
      </w:r>
      <w:r w:rsidR="00E16BF1">
        <w:t xml:space="preserve"> the People must simply RESTORE JUSTICE,</w:t>
      </w:r>
      <w:r w:rsidR="000A0F73">
        <w:t xml:space="preserve"> tighten the NOOSES around the</w:t>
      </w:r>
      <w:r w:rsidR="00E16BF1">
        <w:t xml:space="preserve"> CRIMINALS</w:t>
      </w:r>
      <w:r w:rsidR="000A0F73">
        <w:t xml:space="preserve"> necks</w:t>
      </w:r>
      <w:r w:rsidR="00B357C5">
        <w:t>, despite their elitist family names</w:t>
      </w:r>
      <w:r w:rsidR="000A0F73">
        <w:t xml:space="preserve"> and simply RECOVER the STOLEN LOOT</w:t>
      </w:r>
      <w:r w:rsidR="0070451D">
        <w:t xml:space="preserve"> from their swaying carcasses</w:t>
      </w:r>
      <w:r w:rsidR="000A0F73">
        <w:t xml:space="preserve">, which </w:t>
      </w:r>
      <w:r w:rsidR="00E16BF1">
        <w:t>again</w:t>
      </w:r>
      <w:r w:rsidR="0070451D">
        <w:t>,</w:t>
      </w:r>
      <w:r w:rsidR="00E16BF1">
        <w:t xml:space="preserve"> </w:t>
      </w:r>
      <w:r w:rsidR="000A0F73">
        <w:t xml:space="preserve">would </w:t>
      </w:r>
      <w:r w:rsidR="00E16BF1">
        <w:t xml:space="preserve">instantly </w:t>
      </w:r>
      <w:r w:rsidR="000A0F73">
        <w:t>put the Country back in black overnight</w:t>
      </w:r>
      <w:r w:rsidR="0055265D">
        <w:t>.</w:t>
      </w:r>
    </w:p>
    <w:p w:rsidR="00F72F87" w:rsidRDefault="008C424D" w:rsidP="00D4370B">
      <w:pPr>
        <w:ind w:firstLine="720"/>
      </w:pPr>
      <w:r>
        <w:t xml:space="preserve">What do </w:t>
      </w:r>
      <w:r w:rsidR="000A0F73">
        <w:t>the PEOPLE</w:t>
      </w:r>
      <w:r>
        <w:t xml:space="preserve"> </w:t>
      </w:r>
      <w:r w:rsidR="00442F35">
        <w:t>have</w:t>
      </w:r>
      <w:r w:rsidR="009B70C7">
        <w:t xml:space="preserve"> from </w:t>
      </w:r>
      <w:r w:rsidR="00170F83">
        <w:t xml:space="preserve">all of </w:t>
      </w:r>
      <w:r w:rsidR="009B70C7">
        <w:t xml:space="preserve">these </w:t>
      </w:r>
      <w:r w:rsidR="00170F83">
        <w:t>FRAUDS</w:t>
      </w:r>
      <w:r w:rsidR="00450A6A">
        <w:t xml:space="preserve">?  </w:t>
      </w:r>
    </w:p>
    <w:p w:rsidR="000C031B" w:rsidRDefault="009F54E4" w:rsidP="00486EAC">
      <w:pPr>
        <w:pStyle w:val="ListParagraph"/>
        <w:numPr>
          <w:ilvl w:val="0"/>
          <w:numId w:val="8"/>
        </w:numPr>
      </w:pPr>
      <w:r>
        <w:t>INTENTIONALLY WRECKED WORLD ECONOMIES</w:t>
      </w:r>
      <w:r w:rsidR="00450A6A">
        <w:t xml:space="preserve">, </w:t>
      </w:r>
    </w:p>
    <w:p w:rsidR="000C031B" w:rsidRPr="00B357C5" w:rsidRDefault="00F72F87" w:rsidP="00486EAC">
      <w:pPr>
        <w:pStyle w:val="ListParagraph"/>
        <w:numPr>
          <w:ilvl w:val="0"/>
          <w:numId w:val="8"/>
        </w:numPr>
        <w:rPr>
          <w:caps/>
        </w:rPr>
      </w:pPr>
      <w:r w:rsidRPr="00B357C5">
        <w:rPr>
          <w:caps/>
        </w:rPr>
        <w:t>Decreased home equity</w:t>
      </w:r>
      <w:r w:rsidR="00BF132E" w:rsidRPr="00B357C5">
        <w:rPr>
          <w:caps/>
        </w:rPr>
        <w:t xml:space="preserve"> by 40%</w:t>
      </w:r>
      <w:r w:rsidR="00B357C5" w:rsidRPr="00B357C5">
        <w:rPr>
          <w:caps/>
        </w:rPr>
        <w:t xml:space="preserve"> or more</w:t>
      </w:r>
      <w:r w:rsidR="00BF132E" w:rsidRPr="00B357C5">
        <w:rPr>
          <w:caps/>
        </w:rPr>
        <w:t xml:space="preserve">, </w:t>
      </w:r>
    </w:p>
    <w:p w:rsidR="000C031B" w:rsidRPr="00B357C5" w:rsidRDefault="00BF132E" w:rsidP="00486EAC">
      <w:pPr>
        <w:pStyle w:val="ListParagraph"/>
        <w:numPr>
          <w:ilvl w:val="0"/>
          <w:numId w:val="8"/>
        </w:numPr>
        <w:rPr>
          <w:caps/>
        </w:rPr>
      </w:pPr>
      <w:r w:rsidRPr="00B357C5">
        <w:rPr>
          <w:caps/>
        </w:rPr>
        <w:t>8 million-20 million homeless</w:t>
      </w:r>
      <w:r w:rsidR="00B357C5" w:rsidRPr="00B357C5">
        <w:rPr>
          <w:caps/>
        </w:rPr>
        <w:t xml:space="preserve"> American’s wiped out</w:t>
      </w:r>
      <w:r w:rsidR="00F72F87" w:rsidRPr="00B357C5">
        <w:rPr>
          <w:caps/>
        </w:rPr>
        <w:t xml:space="preserve"> from wholly fraudulent foreclosures</w:t>
      </w:r>
      <w:r w:rsidRPr="00B357C5">
        <w:rPr>
          <w:caps/>
        </w:rPr>
        <w:t xml:space="preserve">, </w:t>
      </w:r>
    </w:p>
    <w:p w:rsidR="00F72F87" w:rsidRPr="00B357C5" w:rsidRDefault="00F72F87" w:rsidP="00486EAC">
      <w:pPr>
        <w:pStyle w:val="ListParagraph"/>
        <w:numPr>
          <w:ilvl w:val="0"/>
          <w:numId w:val="8"/>
        </w:numPr>
        <w:rPr>
          <w:caps/>
        </w:rPr>
      </w:pPr>
      <w:r w:rsidRPr="00B357C5">
        <w:rPr>
          <w:caps/>
        </w:rPr>
        <w:lastRenderedPageBreak/>
        <w:t xml:space="preserve">30-75 million </w:t>
      </w:r>
      <w:r w:rsidR="00B357C5" w:rsidRPr="00B357C5">
        <w:rPr>
          <w:caps/>
        </w:rPr>
        <w:t xml:space="preserve">permanently </w:t>
      </w:r>
      <w:r w:rsidRPr="00B357C5">
        <w:rPr>
          <w:caps/>
        </w:rPr>
        <w:t>unemployed from the wholly illegal market rigging, antitrust violations and company</w:t>
      </w:r>
      <w:r w:rsidR="00B357C5" w:rsidRPr="00B357C5">
        <w:rPr>
          <w:caps/>
        </w:rPr>
        <w:t>/industry</w:t>
      </w:r>
      <w:r w:rsidRPr="00B357C5">
        <w:rPr>
          <w:caps/>
        </w:rPr>
        <w:t xml:space="preserve"> collapses,</w:t>
      </w:r>
    </w:p>
    <w:p w:rsidR="000C031B" w:rsidRPr="00B357C5" w:rsidRDefault="00BF132E" w:rsidP="00486EAC">
      <w:pPr>
        <w:pStyle w:val="ListParagraph"/>
        <w:numPr>
          <w:ilvl w:val="0"/>
          <w:numId w:val="8"/>
        </w:numPr>
        <w:rPr>
          <w:caps/>
        </w:rPr>
      </w:pPr>
      <w:r w:rsidRPr="00B357C5">
        <w:rPr>
          <w:caps/>
        </w:rPr>
        <w:t>401k’s and Stock Portfolio’s hammered</w:t>
      </w:r>
      <w:r w:rsidR="000C031B" w:rsidRPr="00B357C5">
        <w:rPr>
          <w:caps/>
        </w:rPr>
        <w:t xml:space="preserve"> to nothing</w:t>
      </w:r>
      <w:r w:rsidRPr="00B357C5">
        <w:rPr>
          <w:caps/>
        </w:rPr>
        <w:t xml:space="preserve">, </w:t>
      </w:r>
    </w:p>
    <w:p w:rsidR="000C031B" w:rsidRPr="00B357C5" w:rsidRDefault="00DE2C77" w:rsidP="00486EAC">
      <w:pPr>
        <w:pStyle w:val="ListParagraph"/>
        <w:numPr>
          <w:ilvl w:val="0"/>
          <w:numId w:val="8"/>
        </w:numPr>
        <w:rPr>
          <w:caps/>
        </w:rPr>
      </w:pPr>
      <w:r w:rsidRPr="00B357C5">
        <w:rPr>
          <w:caps/>
        </w:rPr>
        <w:t>Pensions left in shambles</w:t>
      </w:r>
      <w:r w:rsidR="00B1012B" w:rsidRPr="00B357C5">
        <w:rPr>
          <w:rStyle w:val="FootnoteReference"/>
          <w:caps/>
        </w:rPr>
        <w:footnoteReference w:id="29"/>
      </w:r>
      <w:r w:rsidRPr="00B357C5">
        <w:rPr>
          <w:caps/>
        </w:rPr>
        <w:t>,</w:t>
      </w:r>
    </w:p>
    <w:p w:rsidR="00DE2C77" w:rsidRPr="00B357C5" w:rsidRDefault="000C031B" w:rsidP="00486EAC">
      <w:pPr>
        <w:pStyle w:val="ListParagraph"/>
        <w:numPr>
          <w:ilvl w:val="0"/>
          <w:numId w:val="8"/>
        </w:numPr>
        <w:rPr>
          <w:caps/>
        </w:rPr>
      </w:pPr>
      <w:r w:rsidRPr="00B357C5">
        <w:rPr>
          <w:caps/>
        </w:rPr>
        <w:t>C</w:t>
      </w:r>
      <w:r w:rsidR="00BF132E" w:rsidRPr="00B357C5">
        <w:rPr>
          <w:caps/>
        </w:rPr>
        <w:t xml:space="preserve">ity, </w:t>
      </w:r>
      <w:r w:rsidRPr="00B357C5">
        <w:rPr>
          <w:caps/>
        </w:rPr>
        <w:t>S</w:t>
      </w:r>
      <w:r w:rsidR="00BF132E" w:rsidRPr="00B357C5">
        <w:rPr>
          <w:caps/>
        </w:rPr>
        <w:t>tates</w:t>
      </w:r>
      <w:r w:rsidR="00F72F87" w:rsidRPr="00B357C5">
        <w:rPr>
          <w:caps/>
        </w:rPr>
        <w:t>,</w:t>
      </w:r>
      <w:r w:rsidR="00BF132E" w:rsidRPr="00B357C5">
        <w:rPr>
          <w:caps/>
        </w:rPr>
        <w:t xml:space="preserve"> </w:t>
      </w:r>
      <w:r w:rsidRPr="00B357C5">
        <w:rPr>
          <w:caps/>
        </w:rPr>
        <w:t>C</w:t>
      </w:r>
      <w:r w:rsidR="00BF132E" w:rsidRPr="00B357C5">
        <w:rPr>
          <w:caps/>
        </w:rPr>
        <w:t>ounties</w:t>
      </w:r>
      <w:r w:rsidR="00F72F87" w:rsidRPr="00B357C5">
        <w:rPr>
          <w:caps/>
        </w:rPr>
        <w:t xml:space="preserve"> and Countries</w:t>
      </w:r>
      <w:r w:rsidR="00BF132E" w:rsidRPr="00B357C5">
        <w:rPr>
          <w:caps/>
        </w:rPr>
        <w:t xml:space="preserve"> wrecked by fraudulent legal instruments and illegal legal s</w:t>
      </w:r>
      <w:r w:rsidR="00DE2C77" w:rsidRPr="00B357C5">
        <w:rPr>
          <w:caps/>
        </w:rPr>
        <w:t>cams</w:t>
      </w:r>
      <w:r w:rsidR="00B357C5">
        <w:rPr>
          <w:caps/>
        </w:rPr>
        <w:t xml:space="preserve"> </w:t>
      </w:r>
      <w:r w:rsidR="00DE2C77" w:rsidRPr="00B357C5">
        <w:rPr>
          <w:caps/>
        </w:rPr>
        <w:t>and</w:t>
      </w:r>
    </w:p>
    <w:p w:rsidR="00DE2C77" w:rsidRPr="00B357C5" w:rsidRDefault="00DE2C77" w:rsidP="00486EAC">
      <w:pPr>
        <w:pStyle w:val="ListParagraph"/>
        <w:numPr>
          <w:ilvl w:val="0"/>
          <w:numId w:val="8"/>
        </w:numPr>
        <w:rPr>
          <w:caps/>
        </w:rPr>
      </w:pPr>
      <w:r w:rsidRPr="00B357C5">
        <w:rPr>
          <w:caps/>
        </w:rPr>
        <w:t>F</w:t>
      </w:r>
      <w:r w:rsidR="00BF132E" w:rsidRPr="00B357C5">
        <w:rPr>
          <w:caps/>
        </w:rPr>
        <w:t>ood and oil prices fixed to starve the</w:t>
      </w:r>
      <w:r w:rsidRPr="00B357C5">
        <w:rPr>
          <w:caps/>
        </w:rPr>
        <w:t xml:space="preserve"> People and wipe out </w:t>
      </w:r>
      <w:r w:rsidR="00F72F87" w:rsidRPr="00B357C5">
        <w:rPr>
          <w:caps/>
        </w:rPr>
        <w:t>the Middle Class</w:t>
      </w:r>
      <w:r w:rsidRPr="00B357C5">
        <w:rPr>
          <w:caps/>
        </w:rPr>
        <w:t>.</w:t>
      </w:r>
      <w:r w:rsidR="00BF132E" w:rsidRPr="00B357C5">
        <w:rPr>
          <w:caps/>
        </w:rPr>
        <w:t xml:space="preserve"> </w:t>
      </w:r>
    </w:p>
    <w:p w:rsidR="00D4370B" w:rsidRDefault="00DE2C77" w:rsidP="00DE2C77">
      <w:pPr>
        <w:ind w:firstLine="720"/>
      </w:pPr>
      <w:r>
        <w:t>A</w:t>
      </w:r>
      <w:r w:rsidR="00BF132E">
        <w:t xml:space="preserve">ll </w:t>
      </w:r>
      <w:r w:rsidR="00F72F87">
        <w:t>of these Economic Hardships the result of Economic Terrorism</w:t>
      </w:r>
      <w:r w:rsidR="00B357C5">
        <w:t>, a War Crime,</w:t>
      </w:r>
      <w:r w:rsidR="00F72F87">
        <w:t xml:space="preserve"> and </w:t>
      </w:r>
      <w:r w:rsidR="00450A6A">
        <w:t xml:space="preserve">directly resulting from </w:t>
      </w:r>
      <w:r w:rsidR="00170F83">
        <w:t>C</w:t>
      </w:r>
      <w:r w:rsidR="00442F35">
        <w:t>onspiratorial</w:t>
      </w:r>
      <w:r w:rsidR="00B357C5">
        <w:t xml:space="preserve"> </w:t>
      </w:r>
      <w:r w:rsidR="00450A6A">
        <w:t>Criminal</w:t>
      </w:r>
      <w:r w:rsidR="00442F35">
        <w:t xml:space="preserve"> </w:t>
      </w:r>
      <w:r w:rsidR="00B357C5">
        <w:t xml:space="preserve">Controlled </w:t>
      </w:r>
      <w:r w:rsidR="00170F83">
        <w:t>D</w:t>
      </w:r>
      <w:r w:rsidR="00442F35">
        <w:t>emolitions</w:t>
      </w:r>
      <w:r w:rsidR="00BF132E">
        <w:t xml:space="preserve"> and again all UNPROSECUTED</w:t>
      </w:r>
      <w:r w:rsidR="00B357C5">
        <w:t xml:space="preserve"> and again the monies still not recovered</w:t>
      </w:r>
      <w:r w:rsidR="00450A6A">
        <w:t xml:space="preserve">.  </w:t>
      </w:r>
      <w:r w:rsidR="00D62365">
        <w:t>Again, a</w:t>
      </w:r>
      <w:r w:rsidR="0070451D">
        <w:t xml:space="preserve">ll of the </w:t>
      </w:r>
      <w:r w:rsidR="00170F83">
        <w:t>crimes</w:t>
      </w:r>
      <w:r w:rsidR="0070451D">
        <w:t xml:space="preserve"> </w:t>
      </w:r>
      <w:r w:rsidR="00450A6A">
        <w:t xml:space="preserve">are </w:t>
      </w:r>
      <w:r w:rsidR="009B70C7">
        <w:t>achievable</w:t>
      </w:r>
      <w:r w:rsidR="00450A6A">
        <w:t xml:space="preserve"> only</w:t>
      </w:r>
      <w:r w:rsidR="009B70C7">
        <w:t xml:space="preserve"> </w:t>
      </w:r>
      <w:r w:rsidR="00442F35">
        <w:t xml:space="preserve">with a </w:t>
      </w:r>
      <w:r w:rsidR="00D62365">
        <w:t xml:space="preserve">Misused </w:t>
      </w:r>
      <w:r w:rsidR="00450A6A">
        <w:t xml:space="preserve">Degree in </w:t>
      </w:r>
      <w:r w:rsidR="00442F35">
        <w:t>Law</w:t>
      </w:r>
      <w:r w:rsidR="00D62365">
        <w:t xml:space="preserve"> aka</w:t>
      </w:r>
      <w:r w:rsidR="00450A6A">
        <w:t xml:space="preserve"> a license to steal</w:t>
      </w:r>
      <w:r w:rsidR="00F72F87">
        <w:t>.  L</w:t>
      </w:r>
      <w:r w:rsidR="009F54E4" w:rsidRPr="009F54E4">
        <w:t>ook</w:t>
      </w:r>
      <w:r w:rsidR="00450A6A">
        <w:t xml:space="preserve"> no further for </w:t>
      </w:r>
      <w:r w:rsidR="00D62365">
        <w:t xml:space="preserve">proof of the crimes and who committed them, than by analyzing </w:t>
      </w:r>
      <w:r w:rsidR="009F54E4" w:rsidRPr="009F54E4">
        <w:t xml:space="preserve">the </w:t>
      </w:r>
      <w:r w:rsidR="00450A6A">
        <w:t xml:space="preserve">SKYROCKETING </w:t>
      </w:r>
      <w:r w:rsidR="009F54E4" w:rsidRPr="009F54E4">
        <w:t xml:space="preserve">Net Worth increases of our </w:t>
      </w:r>
      <w:r w:rsidR="0070451D">
        <w:t>Government</w:t>
      </w:r>
      <w:r w:rsidR="00662116">
        <w:t>’s</w:t>
      </w:r>
      <w:r w:rsidR="0070451D">
        <w:t xml:space="preserve"> </w:t>
      </w:r>
      <w:r w:rsidR="00662116">
        <w:t xml:space="preserve">So-Called </w:t>
      </w:r>
      <w:r w:rsidR="0070451D">
        <w:t>Elit</w:t>
      </w:r>
      <w:r w:rsidR="00450A6A">
        <w:t>e</w:t>
      </w:r>
      <w:r w:rsidR="0070451D">
        <w:t xml:space="preserve">, </w:t>
      </w:r>
      <w:r w:rsidR="00BF132E">
        <w:t xml:space="preserve">our </w:t>
      </w:r>
      <w:r w:rsidR="0070451D">
        <w:t xml:space="preserve">Pork Filled </w:t>
      </w:r>
      <w:r w:rsidR="0064448E">
        <w:t>P</w:t>
      </w:r>
      <w:r w:rsidR="009F54E4" w:rsidRPr="009F54E4">
        <w:t>oliticians</w:t>
      </w:r>
      <w:r w:rsidR="00420708">
        <w:rPr>
          <w:rStyle w:val="FootnoteReference"/>
        </w:rPr>
        <w:footnoteReference w:id="30"/>
      </w:r>
      <w:r w:rsidR="0064448E">
        <w:t xml:space="preserve"> and their Corporate</w:t>
      </w:r>
      <w:r>
        <w:t xml:space="preserve"> PIG</w:t>
      </w:r>
      <w:r w:rsidR="0064448E">
        <w:t xml:space="preserve"> </w:t>
      </w:r>
      <w:r w:rsidR="00662116">
        <w:t>p</w:t>
      </w:r>
      <w:r w:rsidR="00450A6A">
        <w:t>artners</w:t>
      </w:r>
      <w:r w:rsidR="00D62365">
        <w:t>, t</w:t>
      </w:r>
      <w:r w:rsidR="00BF132E">
        <w:t xml:space="preserve">heir </w:t>
      </w:r>
      <w:r w:rsidR="00D62365">
        <w:t xml:space="preserve">net worth </w:t>
      </w:r>
      <w:r w:rsidR="00BF132E">
        <w:t>increase</w:t>
      </w:r>
      <w:r w:rsidR="00D62365">
        <w:t>s</w:t>
      </w:r>
      <w:r w:rsidR="00BF132E">
        <w:t xml:space="preserve"> in wealth</w:t>
      </w:r>
      <w:r w:rsidR="00D62365">
        <w:t>,</w:t>
      </w:r>
      <w:r w:rsidR="00BF132E">
        <w:t xml:space="preserve"> correspond</w:t>
      </w:r>
      <w:r w:rsidR="00450A6A">
        <w:t xml:space="preserve"> almost identically </w:t>
      </w:r>
      <w:r w:rsidR="00BF132E">
        <w:t xml:space="preserve">to the amount </w:t>
      </w:r>
      <w:r>
        <w:t xml:space="preserve">of monies </w:t>
      </w:r>
      <w:r w:rsidR="00BF132E">
        <w:t xml:space="preserve">stolen </w:t>
      </w:r>
      <w:r>
        <w:t>from the PEOPLE</w:t>
      </w:r>
      <w:r w:rsidR="00D62365">
        <w:t xml:space="preserve">.  </w:t>
      </w:r>
      <w:r w:rsidR="00BF132E">
        <w:t>T</w:t>
      </w:r>
      <w:r w:rsidR="0070451D">
        <w:t>h</w:t>
      </w:r>
      <w:r>
        <w:t>is</w:t>
      </w:r>
      <w:r w:rsidR="0070451D">
        <w:t xml:space="preserve"> </w:t>
      </w:r>
      <w:r w:rsidR="00BF132E">
        <w:t xml:space="preserve">uneven </w:t>
      </w:r>
      <w:r w:rsidR="0070451D">
        <w:t>distribution</w:t>
      </w:r>
      <w:r w:rsidR="00BF132E">
        <w:t>/</w:t>
      </w:r>
      <w:r w:rsidR="00450A6A">
        <w:t>skewing</w:t>
      </w:r>
      <w:r w:rsidR="0070451D">
        <w:t xml:space="preserve"> of</w:t>
      </w:r>
      <w:r w:rsidR="00450A6A">
        <w:t xml:space="preserve"> the</w:t>
      </w:r>
      <w:r w:rsidR="0070451D">
        <w:t xml:space="preserve"> money supply</w:t>
      </w:r>
      <w:r>
        <w:t xml:space="preserve"> </w:t>
      </w:r>
      <w:r>
        <w:lastRenderedPageBreak/>
        <w:t xml:space="preserve">between </w:t>
      </w:r>
      <w:r w:rsidR="00D62365">
        <w:t>“</w:t>
      </w:r>
      <w:r>
        <w:t xml:space="preserve">the haves and </w:t>
      </w:r>
      <w:r w:rsidR="00F72F87">
        <w:t xml:space="preserve">the </w:t>
      </w:r>
      <w:r>
        <w:t xml:space="preserve">have </w:t>
      </w:r>
      <w:r w:rsidR="00F72F87">
        <w:t>nots</w:t>
      </w:r>
      <w:r w:rsidR="00D62365">
        <w:t>”</w:t>
      </w:r>
      <w:r w:rsidR="00F72F87">
        <w:t xml:space="preserve"> is </w:t>
      </w:r>
      <w:r>
        <w:t xml:space="preserve">due entirely to CRIMINAL ACTS </w:t>
      </w:r>
      <w:r w:rsidR="00F72F87">
        <w:t xml:space="preserve">and </w:t>
      </w:r>
      <w:r>
        <w:t>has become</w:t>
      </w:r>
      <w:r w:rsidR="00450A6A">
        <w:t xml:space="preserve"> worse than </w:t>
      </w:r>
      <w:r w:rsidR="00F72F87">
        <w:t>a</w:t>
      </w:r>
      <w:r w:rsidR="00450A6A">
        <w:t>ny other point in history.</w:t>
      </w:r>
      <w:r w:rsidR="009F54E4">
        <w:rPr>
          <w:rStyle w:val="FootnoteReference"/>
        </w:rPr>
        <w:footnoteReference w:id="31"/>
      </w:r>
    </w:p>
    <w:p w:rsidR="00DE2C77" w:rsidRDefault="006E6331" w:rsidP="0064448E">
      <w:pPr>
        <w:ind w:firstLine="720"/>
      </w:pPr>
      <w:r>
        <w:t>The CRIMINAL</w:t>
      </w:r>
      <w:r w:rsidR="00CC09E4">
        <w:t>S</w:t>
      </w:r>
      <w:r w:rsidR="00203E0D">
        <w:t xml:space="preserve"> in the RICO Enterprise </w:t>
      </w:r>
      <w:r w:rsidR="009F54E4">
        <w:t>c</w:t>
      </w:r>
      <w:r w:rsidR="00CC09E4">
        <w:t>loaked as</w:t>
      </w:r>
      <w:r>
        <w:t xml:space="preserve"> ATTORNEYS AT LAW</w:t>
      </w:r>
      <w:r w:rsidR="00CC09E4">
        <w:t>,</w:t>
      </w:r>
      <w:r>
        <w:t xml:space="preserve"> </w:t>
      </w:r>
      <w:r w:rsidR="00203E0D">
        <w:t xml:space="preserve">act behind the scenes, </w:t>
      </w:r>
      <w:r w:rsidR="00DE2C77">
        <w:t xml:space="preserve">further </w:t>
      </w:r>
      <w:r w:rsidR="00203E0D">
        <w:t>p</w:t>
      </w:r>
      <w:r w:rsidR="006F4474" w:rsidRPr="00DD0838">
        <w:t xml:space="preserve">rofiting </w:t>
      </w:r>
      <w:r w:rsidR="00CC09E4">
        <w:t xml:space="preserve">from the controlled demolition of the US </w:t>
      </w:r>
      <w:r w:rsidR="00C8203C">
        <w:t xml:space="preserve">and Foreign </w:t>
      </w:r>
      <w:r w:rsidR="00203E0D">
        <w:t>Markets</w:t>
      </w:r>
      <w:r w:rsidR="00AB4509">
        <w:t xml:space="preserve"> and </w:t>
      </w:r>
      <w:r w:rsidR="00FE71BB">
        <w:t xml:space="preserve">Fortune 1000 </w:t>
      </w:r>
      <w:r w:rsidR="00AB4509">
        <w:t>Companies</w:t>
      </w:r>
      <w:r w:rsidR="00DE2C77">
        <w:t xml:space="preserve"> by betting against the PEOPLE</w:t>
      </w:r>
      <w:r w:rsidR="002325DF">
        <w:t xml:space="preserve"> and having </w:t>
      </w:r>
      <w:r w:rsidR="00DE2C77">
        <w:t>INSIDE INFORMATION that the markets will collapse from each controlled demolition</w:t>
      </w:r>
      <w:r w:rsidR="00DC4B78">
        <w:t xml:space="preserve">.  </w:t>
      </w:r>
      <w:r w:rsidR="00170F83">
        <w:t>From the wreckage</w:t>
      </w:r>
      <w:r w:rsidR="0064448E">
        <w:t xml:space="preserve"> </w:t>
      </w:r>
      <w:r w:rsidR="00170F83">
        <w:t>however, one finds new instant BILLIONAIRES and RECORD CORPORATE PROFITS</w:t>
      </w:r>
      <w:r w:rsidR="00042E37">
        <w:t xml:space="preserve"> of a select few</w:t>
      </w:r>
      <w:r w:rsidR="00D62365">
        <w:t xml:space="preserve"> prevail</w:t>
      </w:r>
      <w:r w:rsidR="00042E37">
        <w:t xml:space="preserve">, about </w:t>
      </w:r>
      <w:r w:rsidR="0064448E">
        <w:t xml:space="preserve">1/10 of </w:t>
      </w:r>
      <w:r w:rsidR="00042E37">
        <w:t>1% of the Population, an increase</w:t>
      </w:r>
      <w:r w:rsidR="00DE2C77">
        <w:t xml:space="preserve"> in wealth</w:t>
      </w:r>
      <w:r w:rsidR="00042E37">
        <w:t xml:space="preserve"> that almost directly correlates to the TRILLIONS of DOLLARS LOOTED </w:t>
      </w:r>
      <w:r w:rsidR="0064448E">
        <w:t xml:space="preserve">by their </w:t>
      </w:r>
      <w:r w:rsidR="00042E37">
        <w:t>CRIMES</w:t>
      </w:r>
      <w:r w:rsidR="00170F83">
        <w:t xml:space="preserve">.  </w:t>
      </w:r>
    </w:p>
    <w:p w:rsidR="002325DF" w:rsidRDefault="003E2AD3" w:rsidP="0064448E">
      <w:pPr>
        <w:ind w:firstLine="720"/>
      </w:pPr>
      <w:r>
        <w:t>Sky</w:t>
      </w:r>
      <w:r w:rsidR="00E40D3A">
        <w:t>-</w:t>
      </w:r>
      <w:r>
        <w:t>Rocketing N</w:t>
      </w:r>
      <w:r w:rsidR="00C8203C">
        <w:t xml:space="preserve">et </w:t>
      </w:r>
      <w:r>
        <w:t>W</w:t>
      </w:r>
      <w:r w:rsidR="00C8203C">
        <w:t>orth</w:t>
      </w:r>
      <w:r>
        <w:t xml:space="preserve"> Increases</w:t>
      </w:r>
      <w:r w:rsidR="002325DF">
        <w:t xml:space="preserve">, include but are not limited to, </w:t>
      </w:r>
    </w:p>
    <w:p w:rsidR="002325DF" w:rsidRDefault="00AB4509" w:rsidP="00486EAC">
      <w:pPr>
        <w:pStyle w:val="ListParagraph"/>
        <w:numPr>
          <w:ilvl w:val="0"/>
          <w:numId w:val="10"/>
        </w:numPr>
      </w:pPr>
      <w:r>
        <w:t>Lawmakers</w:t>
      </w:r>
      <w:r w:rsidR="00106AE9">
        <w:t xml:space="preserve"> </w:t>
      </w:r>
      <w:r w:rsidR="00170F83">
        <w:t xml:space="preserve">from </w:t>
      </w:r>
      <w:r w:rsidR="0064448E">
        <w:t>a</w:t>
      </w:r>
      <w:r w:rsidR="009F54E4">
        <w:t>ll</w:t>
      </w:r>
      <w:r w:rsidR="00FE71BB">
        <w:t xml:space="preserve"> </w:t>
      </w:r>
      <w:r w:rsidR="0064448E">
        <w:t xml:space="preserve">Political </w:t>
      </w:r>
      <w:r w:rsidR="00FE71BB">
        <w:t>Parties</w:t>
      </w:r>
      <w:r w:rsidR="002325DF">
        <w:t xml:space="preserve">, </w:t>
      </w:r>
      <w:r w:rsidR="009F54E4">
        <w:t xml:space="preserve">mainly </w:t>
      </w:r>
      <w:r w:rsidR="00FE71BB">
        <w:t>Attorneys</w:t>
      </w:r>
      <w:r w:rsidR="009F54E4">
        <w:t xml:space="preserve"> at Law</w:t>
      </w:r>
      <w:r>
        <w:t xml:space="preserve">, </w:t>
      </w:r>
    </w:p>
    <w:p w:rsidR="002325DF" w:rsidRDefault="00AB4509" w:rsidP="00486EAC">
      <w:pPr>
        <w:pStyle w:val="ListParagraph"/>
        <w:numPr>
          <w:ilvl w:val="0"/>
          <w:numId w:val="10"/>
        </w:numPr>
      </w:pPr>
      <w:r>
        <w:t>Judges</w:t>
      </w:r>
      <w:r w:rsidR="002325DF">
        <w:t xml:space="preserve">, </w:t>
      </w:r>
      <w:r w:rsidR="0064448E">
        <w:t>again almost all Attorneys at Law,</w:t>
      </w:r>
    </w:p>
    <w:p w:rsidR="002325DF" w:rsidRDefault="00AB4509" w:rsidP="00486EAC">
      <w:pPr>
        <w:pStyle w:val="ListParagraph"/>
        <w:numPr>
          <w:ilvl w:val="0"/>
          <w:numId w:val="10"/>
        </w:numPr>
      </w:pPr>
      <w:r>
        <w:t>Public Officials</w:t>
      </w:r>
      <w:r w:rsidR="002325DF">
        <w:t xml:space="preserve">, </w:t>
      </w:r>
      <w:r w:rsidR="0064448E">
        <w:t>again almost all Attorneys at Law</w:t>
      </w:r>
      <w:r w:rsidR="002325DF">
        <w:t>,</w:t>
      </w:r>
      <w:r w:rsidR="00E40D3A">
        <w:t xml:space="preserve"> </w:t>
      </w:r>
      <w:r>
        <w:t>collect</w:t>
      </w:r>
      <w:r w:rsidR="0064448E">
        <w:t>ing their</w:t>
      </w:r>
      <w:r>
        <w:t xml:space="preserve"> compensation upon exiting Public Office</w:t>
      </w:r>
      <w:r w:rsidR="00FE71BB">
        <w:t xml:space="preserve"> in Lucrative Instant Partnerships with the “Favored Law Firms”</w:t>
      </w:r>
      <w:r w:rsidR="002325DF">
        <w:t xml:space="preserve"> and,</w:t>
      </w:r>
    </w:p>
    <w:p w:rsidR="002325DF" w:rsidRDefault="00AB4509" w:rsidP="00486EAC">
      <w:pPr>
        <w:pStyle w:val="ListParagraph"/>
        <w:numPr>
          <w:ilvl w:val="0"/>
          <w:numId w:val="10"/>
        </w:numPr>
      </w:pPr>
      <w:r>
        <w:t>CEO’s of the</w:t>
      </w:r>
      <w:r w:rsidR="0063052C">
        <w:t xml:space="preserve"> RICO Enterprise’s Controlled </w:t>
      </w:r>
      <w:r>
        <w:t>Companies</w:t>
      </w:r>
      <w:r w:rsidR="002325DF">
        <w:t xml:space="preserve">, </w:t>
      </w:r>
      <w:r w:rsidR="0064448E">
        <w:t>again almost all Attorneys at Law</w:t>
      </w:r>
      <w:r w:rsidR="002325DF">
        <w:t>,</w:t>
      </w:r>
      <w:r w:rsidR="00E40D3A">
        <w:t xml:space="preserve"> here taking bonuses for the</w:t>
      </w:r>
      <w:r w:rsidR="002325DF">
        <w:t xml:space="preserve"> Criminal RICO Organization</w:t>
      </w:r>
      <w:r w:rsidR="00E40D3A">
        <w:t xml:space="preserve"> while wiping out shareholders, </w:t>
      </w:r>
      <w:r w:rsidR="00662116">
        <w:t xml:space="preserve">pensions, laying off US </w:t>
      </w:r>
      <w:r w:rsidR="00E40D3A">
        <w:t xml:space="preserve">employees, </w:t>
      </w:r>
      <w:r w:rsidR="00D62365">
        <w:t xml:space="preserve">wiping out unions, </w:t>
      </w:r>
      <w:r w:rsidR="00E40D3A">
        <w:t xml:space="preserve">etc.  </w:t>
      </w:r>
    </w:p>
    <w:p w:rsidR="002325DF" w:rsidRDefault="00106AE9" w:rsidP="002325DF">
      <w:r>
        <w:t>A</w:t>
      </w:r>
      <w:r w:rsidR="003E2AD3">
        <w:t xml:space="preserve">ll </w:t>
      </w:r>
      <w:r>
        <w:t>of the</w:t>
      </w:r>
      <w:r w:rsidR="0063052C">
        <w:t>se</w:t>
      </w:r>
      <w:r>
        <w:t xml:space="preserve"> CRIMINALS </w:t>
      </w:r>
      <w:r w:rsidR="00DE2C77">
        <w:t xml:space="preserve">stealing for the CRIMINAL RICO ENTERPRISE </w:t>
      </w:r>
      <w:r w:rsidR="009F54E4">
        <w:t xml:space="preserve">hundreds of </w:t>
      </w:r>
      <w:r>
        <w:t>B</w:t>
      </w:r>
      <w:r w:rsidR="009F54E4">
        <w:t>illions</w:t>
      </w:r>
      <w:r w:rsidR="00E40D3A">
        <w:t>/TRILLIONS</w:t>
      </w:r>
      <w:r w:rsidR="003E2AD3">
        <w:t xml:space="preserve"> </w:t>
      </w:r>
      <w:r w:rsidR="0064448E">
        <w:t>by</w:t>
      </w:r>
      <w:r w:rsidR="00DC4B78">
        <w:t xml:space="preserve"> </w:t>
      </w:r>
      <w:r>
        <w:t>R</w:t>
      </w:r>
      <w:r w:rsidR="009F54E4">
        <w:t xml:space="preserve">obbing, </w:t>
      </w:r>
      <w:r>
        <w:t>R</w:t>
      </w:r>
      <w:r w:rsidR="009F54E4">
        <w:t>aping</w:t>
      </w:r>
      <w:r w:rsidR="00DC4B78">
        <w:t xml:space="preserve"> and </w:t>
      </w:r>
      <w:r>
        <w:t>D</w:t>
      </w:r>
      <w:r w:rsidR="00DC4B78">
        <w:t xml:space="preserve">estroying </w:t>
      </w:r>
      <w:r w:rsidR="003E2AD3">
        <w:t>America</w:t>
      </w:r>
      <w:r w:rsidR="00D62365">
        <w:t>’</w:t>
      </w:r>
      <w:r w:rsidR="00170F83">
        <w:t>s</w:t>
      </w:r>
      <w:r w:rsidR="003E2AD3">
        <w:t xml:space="preserve"> “Apple Pie” institutions</w:t>
      </w:r>
      <w:r w:rsidR="00DE2C77">
        <w:t xml:space="preserve"> and running them into the ground</w:t>
      </w:r>
      <w:r w:rsidR="009F54E4">
        <w:t xml:space="preserve">.  </w:t>
      </w:r>
      <w:r w:rsidR="0064448E">
        <w:t>Why</w:t>
      </w:r>
      <w:r w:rsidR="00D62365">
        <w:t>,</w:t>
      </w:r>
      <w:r w:rsidR="0064448E">
        <w:t xml:space="preserve"> </w:t>
      </w:r>
      <w:r w:rsidR="00D62365">
        <w:t xml:space="preserve">one may ask, </w:t>
      </w:r>
      <w:r w:rsidR="002325DF">
        <w:t xml:space="preserve">have </w:t>
      </w:r>
      <w:r w:rsidR="0064448E">
        <w:t>these PIGS give</w:t>
      </w:r>
      <w:r w:rsidR="002325DF">
        <w:t>n</w:t>
      </w:r>
      <w:r w:rsidR="0064448E">
        <w:t xml:space="preserve"> themselves </w:t>
      </w:r>
      <w:r w:rsidR="009F54E4">
        <w:t>Bonuses</w:t>
      </w:r>
      <w:r w:rsidR="00D62365">
        <w:t xml:space="preserve"> at all instead of being FIRED</w:t>
      </w:r>
      <w:r w:rsidR="002325DF">
        <w:t>?  F</w:t>
      </w:r>
      <w:r w:rsidR="007A2A27">
        <w:t>or</w:t>
      </w:r>
      <w:r w:rsidR="002325DF">
        <w:t xml:space="preserve"> all of the following reasons the</w:t>
      </w:r>
      <w:r w:rsidR="00662116">
        <w:t xml:space="preserve"> Criminal Cartel</w:t>
      </w:r>
      <w:r w:rsidR="00D62365">
        <w:t xml:space="preserve"> actors in these corporate frauds</w:t>
      </w:r>
      <w:r w:rsidR="00662116">
        <w:t xml:space="preserve"> </w:t>
      </w:r>
      <w:r w:rsidR="002325DF">
        <w:t>should have been FIRED and IMPRISONED,</w:t>
      </w:r>
      <w:r w:rsidR="00D62365">
        <w:t xml:space="preserve"> including but not limited to</w:t>
      </w:r>
      <w:r w:rsidR="008407DD">
        <w:t>,</w:t>
      </w:r>
    </w:p>
    <w:p w:rsidR="002325DF" w:rsidRDefault="009A5A58" w:rsidP="00486EAC">
      <w:pPr>
        <w:pStyle w:val="ListParagraph"/>
        <w:numPr>
          <w:ilvl w:val="0"/>
          <w:numId w:val="11"/>
        </w:numPr>
      </w:pPr>
      <w:r w:rsidRPr="00DD0838">
        <w:t>bankrupting Fortune 100</w:t>
      </w:r>
      <w:r w:rsidR="002325DF">
        <w:t>0</w:t>
      </w:r>
      <w:r w:rsidRPr="00DD0838">
        <w:t xml:space="preserve"> companies, </w:t>
      </w:r>
    </w:p>
    <w:p w:rsidR="002325DF" w:rsidRDefault="00106AE9" w:rsidP="00486EAC">
      <w:pPr>
        <w:pStyle w:val="ListParagraph"/>
        <w:numPr>
          <w:ilvl w:val="0"/>
          <w:numId w:val="11"/>
        </w:numPr>
      </w:pPr>
      <w:r>
        <w:t xml:space="preserve">rigging and </w:t>
      </w:r>
      <w:r w:rsidR="006F4474" w:rsidRPr="00DD0838">
        <w:t>d</w:t>
      </w:r>
      <w:r w:rsidR="009A5A58" w:rsidRPr="00DD0838">
        <w:t xml:space="preserve">estroying </w:t>
      </w:r>
      <w:r w:rsidR="00CC09E4">
        <w:t>world</w:t>
      </w:r>
      <w:r w:rsidR="009A5A58" w:rsidRPr="00DD0838">
        <w:t xml:space="preserve"> mortgage market</w:t>
      </w:r>
      <w:r w:rsidR="00CC09E4">
        <w:t>s</w:t>
      </w:r>
      <w:r w:rsidR="009A5A58" w:rsidRPr="00DD0838">
        <w:t xml:space="preserve">, </w:t>
      </w:r>
    </w:p>
    <w:p w:rsidR="002325DF" w:rsidRDefault="006F4474" w:rsidP="00486EAC">
      <w:pPr>
        <w:pStyle w:val="ListParagraph"/>
        <w:numPr>
          <w:ilvl w:val="0"/>
          <w:numId w:val="11"/>
        </w:numPr>
      </w:pPr>
      <w:r w:rsidRPr="00DD0838">
        <w:t>rigging and d</w:t>
      </w:r>
      <w:r w:rsidR="009A5A58" w:rsidRPr="00DD0838">
        <w:t xml:space="preserve">estroying world </w:t>
      </w:r>
      <w:r w:rsidR="00CC09E4">
        <w:t xml:space="preserve">stock </w:t>
      </w:r>
      <w:r w:rsidR="009A5A58" w:rsidRPr="00DD0838">
        <w:t>markets</w:t>
      </w:r>
      <w:r w:rsidR="00C8203C">
        <w:t>,</w:t>
      </w:r>
      <w:r w:rsidR="00D83D9A">
        <w:t xml:space="preserve"> </w:t>
      </w:r>
    </w:p>
    <w:p w:rsidR="002325DF" w:rsidRDefault="00106AE9" w:rsidP="00486EAC">
      <w:pPr>
        <w:pStyle w:val="ListParagraph"/>
        <w:numPr>
          <w:ilvl w:val="0"/>
          <w:numId w:val="11"/>
        </w:numPr>
      </w:pPr>
      <w:r>
        <w:t xml:space="preserve">rigging </w:t>
      </w:r>
      <w:r w:rsidR="009A5A58" w:rsidRPr="00DD0838">
        <w:t>global economi</w:t>
      </w:r>
      <w:r w:rsidR="00D83D9A">
        <w:t>es to</w:t>
      </w:r>
      <w:r w:rsidR="009A5A58" w:rsidRPr="00DD0838">
        <w:t xml:space="preserve"> collapse</w:t>
      </w:r>
      <w:r w:rsidR="006F4474" w:rsidRPr="00DD0838">
        <w:rPr>
          <w:rStyle w:val="FootnoteReference"/>
        </w:rPr>
        <w:footnoteReference w:id="32"/>
      </w:r>
      <w:r w:rsidR="0078153F">
        <w:t xml:space="preserve"> and</w:t>
      </w:r>
    </w:p>
    <w:p w:rsidR="0064448E" w:rsidRDefault="009A5A58" w:rsidP="00486EAC">
      <w:pPr>
        <w:pStyle w:val="ListParagraph"/>
        <w:numPr>
          <w:ilvl w:val="0"/>
          <w:numId w:val="11"/>
        </w:numPr>
      </w:pPr>
      <w:r w:rsidRPr="00DD0838">
        <w:lastRenderedPageBreak/>
        <w:t>rigg</w:t>
      </w:r>
      <w:r w:rsidR="006F4474" w:rsidRPr="00DD0838">
        <w:t xml:space="preserve">ing </w:t>
      </w:r>
      <w:r w:rsidRPr="00DD0838">
        <w:t>illegal wars</w:t>
      </w:r>
      <w:r w:rsidR="006F4474" w:rsidRPr="00DD0838">
        <w:t xml:space="preserve"> of </w:t>
      </w:r>
      <w:r w:rsidR="005C39F2" w:rsidRPr="00DD0838">
        <w:t>aggression</w:t>
      </w:r>
      <w:r w:rsidR="00D83D9A">
        <w:t xml:space="preserve"> for </w:t>
      </w:r>
      <w:r w:rsidR="006E6331">
        <w:t xml:space="preserve">war </w:t>
      </w:r>
      <w:r w:rsidR="00106AE9">
        <w:t xml:space="preserve">and oil </w:t>
      </w:r>
      <w:r w:rsidR="00D83D9A">
        <w:t>profit</w:t>
      </w:r>
      <w:r w:rsidR="006E6331">
        <w:t>eering</w:t>
      </w:r>
      <w:r w:rsidR="00DC4B78">
        <w:t xml:space="preserve">.  </w:t>
      </w:r>
    </w:p>
    <w:p w:rsidR="008407DD" w:rsidRDefault="00DC4B78" w:rsidP="0064448E">
      <w:pPr>
        <w:ind w:firstLine="720"/>
      </w:pPr>
      <w:r>
        <w:t>A</w:t>
      </w:r>
      <w:r w:rsidR="00C8203C">
        <w:t xml:space="preserve">ll </w:t>
      </w:r>
      <w:r>
        <w:t xml:space="preserve">crimes and cover-ups </w:t>
      </w:r>
      <w:r w:rsidR="007A2A27">
        <w:t xml:space="preserve">done </w:t>
      </w:r>
      <w:r w:rsidR="00C8203C">
        <w:t>with scienter</w:t>
      </w:r>
      <w:r w:rsidR="00106AE9">
        <w:t xml:space="preserve"> against the American People and People Worldwide</w:t>
      </w:r>
      <w:r w:rsidR="007A2A27">
        <w:t>, all done in criminal conspiracy</w:t>
      </w:r>
      <w:r>
        <w:t xml:space="preserve">, all done with the aid of insiders inside the </w:t>
      </w:r>
      <w:r w:rsidR="00662116">
        <w:t>Wheels</w:t>
      </w:r>
      <w:r>
        <w:t xml:space="preserve"> of Justice</w:t>
      </w:r>
      <w:r w:rsidR="00106AE9">
        <w:t xml:space="preserve"> and </w:t>
      </w:r>
      <w:r w:rsidR="00042E37">
        <w:t>Government</w:t>
      </w:r>
      <w:r w:rsidR="0078153F">
        <w:t xml:space="preserve">.  </w:t>
      </w:r>
      <w:r w:rsidR="006E6331">
        <w:t xml:space="preserve">These </w:t>
      </w:r>
      <w:r w:rsidR="00D83D9A">
        <w:t>controlled demolition</w:t>
      </w:r>
      <w:r w:rsidR="006E6331">
        <w:t>s</w:t>
      </w:r>
      <w:r w:rsidR="00CC09E4">
        <w:t xml:space="preserve"> of </w:t>
      </w:r>
      <w:r w:rsidR="007A2A27">
        <w:t xml:space="preserve">world </w:t>
      </w:r>
      <w:r w:rsidR="00CC09E4">
        <w:t>economies created through FRAUD</w:t>
      </w:r>
      <w:r w:rsidR="009A5A58" w:rsidRPr="00DD0838">
        <w:t xml:space="preserve">, </w:t>
      </w:r>
      <w:r w:rsidR="006E6331">
        <w:t>have</w:t>
      </w:r>
      <w:r>
        <w:t xml:space="preserve"> intentionally</w:t>
      </w:r>
      <w:r w:rsidR="006E6331">
        <w:t xml:space="preserve"> </w:t>
      </w:r>
      <w:r w:rsidR="005C39F2" w:rsidRPr="00DD0838">
        <w:t>BANKRUPT</w:t>
      </w:r>
      <w:r w:rsidR="006E6331">
        <w:t>ED</w:t>
      </w:r>
      <w:r w:rsidR="005C39F2" w:rsidRPr="00DD0838">
        <w:t xml:space="preserve"> </w:t>
      </w:r>
      <w:r w:rsidR="009D02B1" w:rsidRPr="00DD0838">
        <w:t xml:space="preserve">the US and World </w:t>
      </w:r>
      <w:r w:rsidR="005C39F2" w:rsidRPr="00DD0838">
        <w:t>markets</w:t>
      </w:r>
      <w:r w:rsidR="004206F5">
        <w:t xml:space="preserve"> and caus</w:t>
      </w:r>
      <w:r w:rsidR="006E6331">
        <w:t>ed</w:t>
      </w:r>
      <w:r w:rsidR="004206F5">
        <w:t xml:space="preserve"> </w:t>
      </w:r>
      <w:r w:rsidR="00F84388">
        <w:t xml:space="preserve">FRAUDULENT </w:t>
      </w:r>
      <w:r w:rsidR="004206F5">
        <w:t>ECONOMIC DEPRESSION</w:t>
      </w:r>
      <w:r w:rsidR="0064448E">
        <w:t>S</w:t>
      </w:r>
      <w:r w:rsidR="004206F5">
        <w:t xml:space="preserve"> on </w:t>
      </w:r>
      <w:r w:rsidR="00D83D9A">
        <w:t>C</w:t>
      </w:r>
      <w:r w:rsidR="004206F5">
        <w:t>itizens worldwide</w:t>
      </w:r>
      <w:r w:rsidR="00042E37">
        <w:t>.  Again</w:t>
      </w:r>
      <w:r w:rsidR="00D83D9A">
        <w:t>, all</w:t>
      </w:r>
      <w:r>
        <w:t xml:space="preserve"> </w:t>
      </w:r>
      <w:r w:rsidR="00F84388">
        <w:t xml:space="preserve">of this </w:t>
      </w:r>
      <w:r w:rsidR="0064448E">
        <w:t xml:space="preserve">CRIMINAL </w:t>
      </w:r>
      <w:r w:rsidR="00F84388">
        <w:t xml:space="preserve">HAVOC </w:t>
      </w:r>
      <w:r>
        <w:t xml:space="preserve">to the benefit of a CRIMINAL RICO </w:t>
      </w:r>
      <w:r w:rsidR="003E2AD3">
        <w:t>ENTERPRISE</w:t>
      </w:r>
      <w:r>
        <w:t xml:space="preserve">, </w:t>
      </w:r>
      <w:r w:rsidR="006E6331">
        <w:t xml:space="preserve">all </w:t>
      </w:r>
      <w:r w:rsidR="00F84388">
        <w:t>further caused by</w:t>
      </w:r>
      <w:r>
        <w:t xml:space="preserve"> MASS </w:t>
      </w:r>
      <w:r w:rsidR="00F84388">
        <w:t>C</w:t>
      </w:r>
      <w:r w:rsidR="006E6331">
        <w:t>RIMINAL ACTS</w:t>
      </w:r>
      <w:r w:rsidR="00A45E47">
        <w:t xml:space="preserve"> </w:t>
      </w:r>
      <w:r w:rsidR="00F84388">
        <w:t xml:space="preserve">committed </w:t>
      </w:r>
      <w:r w:rsidR="00A45E47">
        <w:t xml:space="preserve">by </w:t>
      </w:r>
      <w:r w:rsidR="00F84388">
        <w:t>m</w:t>
      </w:r>
      <w:r w:rsidR="0064448E">
        <w:t>ostly</w:t>
      </w:r>
      <w:r w:rsidR="00F84388">
        <w:t xml:space="preserve"> </w:t>
      </w:r>
      <w:r w:rsidR="00A45E47">
        <w:t>ATTORNEYS AT LAW</w:t>
      </w:r>
      <w:r w:rsidR="00F84388">
        <w:t xml:space="preserve"> and their CORPORATE CLIENTELE</w:t>
      </w:r>
      <w:r w:rsidR="00A45E47">
        <w:t xml:space="preserve">, </w:t>
      </w:r>
      <w:r w:rsidR="00042E37">
        <w:t xml:space="preserve">ending with Attorneys at Law behind </w:t>
      </w:r>
      <w:r w:rsidR="00A45E47">
        <w:t>the TORTURING OF HUMAN BEINGS</w:t>
      </w:r>
      <w:r w:rsidR="00F84388">
        <w:t xml:space="preserve"> and WAGING ILLEGAL UNDECLARED WARS OF AGGRESSION</w:t>
      </w:r>
      <w:r w:rsidR="00E677A1">
        <w:t>.</w:t>
      </w:r>
      <w:r w:rsidR="00F84388">
        <w:rPr>
          <w:rStyle w:val="FootnoteReference"/>
        </w:rPr>
        <w:footnoteReference w:id="33"/>
      </w:r>
      <w:r w:rsidR="00E677A1">
        <w:t xml:space="preserve">  </w:t>
      </w:r>
      <w:r w:rsidR="00042E37">
        <w:lastRenderedPageBreak/>
        <w:t xml:space="preserve">Tens of Thousands </w:t>
      </w:r>
      <w:r w:rsidR="00662116">
        <w:t xml:space="preserve">of human beings are </w:t>
      </w:r>
      <w:r w:rsidR="00042E37">
        <w:t xml:space="preserve">being Tortured Worldwide </w:t>
      </w:r>
      <w:r w:rsidR="00F84388">
        <w:t xml:space="preserve">whom </w:t>
      </w:r>
      <w:r w:rsidR="00042E37">
        <w:t>are not TERRORISTS</w:t>
      </w:r>
      <w:r w:rsidR="00662116">
        <w:t>.  Had they been terrorists the US</w:t>
      </w:r>
      <w:r w:rsidR="00042E37">
        <w:t xml:space="preserve"> would have tried them proudly in our </w:t>
      </w:r>
      <w:r w:rsidR="008407DD">
        <w:t xml:space="preserve">once </w:t>
      </w:r>
      <w:r w:rsidR="00042E37">
        <w:t>Just System</w:t>
      </w:r>
      <w:r w:rsidR="008407DD">
        <w:t xml:space="preserve"> of Jurisprudence</w:t>
      </w:r>
      <w:r w:rsidR="00F84388">
        <w:t xml:space="preserve"> but </w:t>
      </w:r>
      <w:r w:rsidR="00E677A1">
        <w:t>instead</w:t>
      </w:r>
      <w:r w:rsidR="00042E37">
        <w:t xml:space="preserve"> mostly </w:t>
      </w:r>
      <w:r w:rsidR="00E677A1">
        <w:t xml:space="preserve">these </w:t>
      </w:r>
      <w:r w:rsidR="008407DD">
        <w:t xml:space="preserve">tortured souls </w:t>
      </w:r>
      <w:r w:rsidR="00662116">
        <w:t>are foreign</w:t>
      </w:r>
      <w:r w:rsidR="008407DD">
        <w:t xml:space="preserve"> citizens of</w:t>
      </w:r>
      <w:r w:rsidR="00662116">
        <w:t xml:space="preserve"> countries we have illegally invaded and these are the </w:t>
      </w:r>
      <w:r w:rsidR="00E677A1">
        <w:t>people</w:t>
      </w:r>
      <w:r w:rsidR="00662116">
        <w:t xml:space="preserve"> of </w:t>
      </w:r>
      <w:r w:rsidR="00042E37">
        <w:t>those</w:t>
      </w:r>
      <w:r w:rsidR="00662116">
        <w:t xml:space="preserve"> countries</w:t>
      </w:r>
      <w:r w:rsidR="00042E37">
        <w:t xml:space="preserve"> who oppose the</w:t>
      </w:r>
      <w:r w:rsidR="0063052C">
        <w:t xml:space="preserve"> UNDECLARED and </w:t>
      </w:r>
      <w:r w:rsidR="00042E37">
        <w:t xml:space="preserve">ILLEGAL WARS OF AGGRESSIONS </w:t>
      </w:r>
      <w:r w:rsidR="0063052C">
        <w:t>in their Countries</w:t>
      </w:r>
      <w:r w:rsidR="00662116">
        <w:t>.  Most of these so-called terrorists are really foreigners whose</w:t>
      </w:r>
      <w:r w:rsidR="00042E37">
        <w:t xml:space="preserve"> PROPERTY RIGHTS IN THEIR COUNTRIES HAVE BEEN STOLEN</w:t>
      </w:r>
      <w:r w:rsidR="00662116">
        <w:t xml:space="preserve"> or they are </w:t>
      </w:r>
      <w:r w:rsidR="00DE2C77">
        <w:t>dissenters</w:t>
      </w:r>
      <w:r w:rsidR="00662116">
        <w:t xml:space="preserve"> of the US invasion of their country, who are then</w:t>
      </w:r>
      <w:r w:rsidR="00DE2C77">
        <w:t xml:space="preserve"> sent to Camp Gitmoschwitz or Abu GraHell or some other Black site</w:t>
      </w:r>
      <w:r w:rsidR="00662116">
        <w:t xml:space="preserve"> to keep them quite forever, with NO JUSTICE AT ALL</w:t>
      </w:r>
      <w:r w:rsidR="00F84388">
        <w:t xml:space="preserve">.  </w:t>
      </w:r>
    </w:p>
    <w:p w:rsidR="00412CC4" w:rsidRDefault="00F84388" w:rsidP="0064448E">
      <w:pPr>
        <w:ind w:firstLine="720"/>
      </w:pPr>
      <w:r>
        <w:t>Some of those being TORTURED</w:t>
      </w:r>
      <w:r w:rsidR="00635383">
        <w:t xml:space="preserve"> currently</w:t>
      </w:r>
      <w:r w:rsidR="00DE2C77">
        <w:t xml:space="preserve"> are</w:t>
      </w:r>
      <w:r w:rsidR="008407DD">
        <w:t xml:space="preserve"> AMERICAN CITIZENS and SOLDIERS</w:t>
      </w:r>
      <w:r w:rsidR="00DE2C77">
        <w:t xml:space="preserve"> tortured</w:t>
      </w:r>
      <w:r w:rsidR="00635383">
        <w:t xml:space="preserve"> for their HEROIC WHISTLEBLOWING ATTEMPTS</w:t>
      </w:r>
      <w:r w:rsidR="00DE2C77">
        <w:t>, such as</w:t>
      </w:r>
      <w:r w:rsidR="008407DD">
        <w:t>,</w:t>
      </w:r>
      <w:r w:rsidR="00635383">
        <w:t xml:space="preserve"> PFC Bradley</w:t>
      </w:r>
      <w:r w:rsidR="00042E37">
        <w:t xml:space="preserve"> Manning</w:t>
      </w:r>
      <w:r w:rsidR="00C74FAB">
        <w:t>,</w:t>
      </w:r>
      <w:r w:rsidR="00042E37">
        <w:t xml:space="preserve"> </w:t>
      </w:r>
      <w:r w:rsidR="00635383">
        <w:t xml:space="preserve">Julian </w:t>
      </w:r>
      <w:r w:rsidR="00042E37">
        <w:t xml:space="preserve">Assange, </w:t>
      </w:r>
      <w:r w:rsidR="00635383">
        <w:t xml:space="preserve">Christine C. </w:t>
      </w:r>
      <w:r w:rsidR="00C74FAB">
        <w:t xml:space="preserve">Anderson, </w:t>
      </w:r>
      <w:r w:rsidR="00635383">
        <w:t xml:space="preserve">Nicole </w:t>
      </w:r>
      <w:r w:rsidR="00C74FAB">
        <w:t xml:space="preserve">Corrado, </w:t>
      </w:r>
      <w:r w:rsidR="00635383">
        <w:t xml:space="preserve">Hon. Judge </w:t>
      </w:r>
      <w:r w:rsidR="00C74FAB">
        <w:t>Hart, etc.</w:t>
      </w:r>
      <w:r w:rsidR="00E9412E">
        <w:t>,</w:t>
      </w:r>
      <w:r w:rsidR="00C74FAB">
        <w:t xml:space="preserve"> </w:t>
      </w:r>
      <w:r w:rsidR="00042E37">
        <w:t>who</w:t>
      </w:r>
      <w:r>
        <w:t xml:space="preserve">m through PATRIOTIC </w:t>
      </w:r>
      <w:r w:rsidR="00042E37">
        <w:t xml:space="preserve">DISSENT </w:t>
      </w:r>
      <w:r>
        <w:t xml:space="preserve">HAVE </w:t>
      </w:r>
      <w:r w:rsidR="00042E37">
        <w:t>EXPOSE</w:t>
      </w:r>
      <w:r>
        <w:t>D</w:t>
      </w:r>
      <w:r w:rsidR="00042E37">
        <w:t xml:space="preserve"> THE</w:t>
      </w:r>
      <w:r w:rsidR="00E9412E">
        <w:t xml:space="preserve"> CRIMINAL RICO </w:t>
      </w:r>
      <w:r w:rsidR="00E9412E">
        <w:lastRenderedPageBreak/>
        <w:t xml:space="preserve">ORGANIZATIONS </w:t>
      </w:r>
      <w:r w:rsidR="00042E37">
        <w:t>CRIMES</w:t>
      </w:r>
      <w:r w:rsidR="008407DD">
        <w:t xml:space="preserve"> FROM INSIDE</w:t>
      </w:r>
      <w:r w:rsidR="009D02B1" w:rsidRPr="00DD0838">
        <w:t>.</w:t>
      </w:r>
      <w:r w:rsidR="00DE2C77">
        <w:t xml:space="preserve">  Yet, we know live in a United States where Dissent is no longer a form of Patriotism but rather a Criminal Act</w:t>
      </w:r>
      <w:r w:rsidR="00E9412E">
        <w:t>.</w:t>
      </w:r>
    </w:p>
    <w:p w:rsidR="002B7932" w:rsidRDefault="002B7932" w:rsidP="002B7932">
      <w:pPr>
        <w:pStyle w:val="Heading2"/>
        <w:rPr>
          <w:rFonts w:ascii="Arial" w:hAnsi="Arial"/>
          <w:caps/>
          <w:color w:val="auto"/>
          <w:sz w:val="24"/>
          <w:szCs w:val="28"/>
        </w:rPr>
      </w:pPr>
      <w:r>
        <w:rPr>
          <w:noProof/>
          <w:color w:val="0000FF"/>
        </w:rPr>
        <w:drawing>
          <wp:inline distT="0" distB="0" distL="0" distR="0">
            <wp:extent cx="5943600" cy="2288286"/>
            <wp:effectExtent l="19050" t="0" r="0" b="0"/>
            <wp:docPr id="2" name="Picture 1" descr="File:Hear speak see no evil Tosho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ear speak see no evil Toshogu.jpg">
                      <a:hlinkClick r:id="rId66"/>
                    </pic:cNvPr>
                    <pic:cNvPicPr>
                      <a:picLocks noChangeAspect="1" noChangeArrowheads="1"/>
                    </pic:cNvPicPr>
                  </pic:nvPicPr>
                  <pic:blipFill>
                    <a:blip r:embed="rId67" cstate="print"/>
                    <a:srcRect/>
                    <a:stretch>
                      <a:fillRect/>
                    </a:stretch>
                  </pic:blipFill>
                  <pic:spPr bwMode="auto">
                    <a:xfrm>
                      <a:off x="0" y="0"/>
                      <a:ext cx="5943600" cy="2288286"/>
                    </a:xfrm>
                    <a:prstGeom prst="rect">
                      <a:avLst/>
                    </a:prstGeom>
                    <a:noFill/>
                    <a:ln w="9525">
                      <a:noFill/>
                      <a:miter lim="800000"/>
                      <a:headEnd/>
                      <a:tailEnd/>
                    </a:ln>
                  </pic:spPr>
                </pic:pic>
              </a:graphicData>
            </a:graphic>
          </wp:inline>
        </w:drawing>
      </w:r>
    </w:p>
    <w:p w:rsidR="00491AA7" w:rsidRDefault="00491AA7" w:rsidP="000C5C05">
      <w:pPr>
        <w:pStyle w:val="Heading2"/>
        <w:jc w:val="center"/>
        <w:rPr>
          <w:rFonts w:ascii="Arial" w:hAnsi="Arial"/>
          <w:caps/>
          <w:color w:val="auto"/>
          <w:sz w:val="24"/>
          <w:szCs w:val="28"/>
        </w:rPr>
      </w:pPr>
      <w:bookmarkStart w:id="61" w:name="_Toc331091378"/>
      <w:r w:rsidRPr="00491AA7">
        <w:rPr>
          <w:rFonts w:ascii="Arial" w:hAnsi="Arial"/>
          <w:caps/>
          <w:color w:val="auto"/>
          <w:sz w:val="24"/>
          <w:szCs w:val="28"/>
        </w:rPr>
        <w:t>Where is the Justice?</w:t>
      </w:r>
      <w:r w:rsidR="00557ACE">
        <w:rPr>
          <w:rFonts w:ascii="Arial" w:hAnsi="Arial"/>
          <w:caps/>
          <w:color w:val="auto"/>
          <w:sz w:val="24"/>
          <w:szCs w:val="28"/>
        </w:rPr>
        <w:t xml:space="preserve"> THe </w:t>
      </w:r>
      <w:r w:rsidR="00927DC7">
        <w:rPr>
          <w:rFonts w:ascii="Arial" w:hAnsi="Arial"/>
          <w:caps/>
          <w:color w:val="auto"/>
          <w:sz w:val="24"/>
          <w:szCs w:val="28"/>
        </w:rPr>
        <w:t xml:space="preserve">CRIMINAL </w:t>
      </w:r>
      <w:r w:rsidR="00557ACE">
        <w:rPr>
          <w:rFonts w:ascii="Arial" w:hAnsi="Arial"/>
          <w:caps/>
          <w:color w:val="auto"/>
          <w:sz w:val="24"/>
          <w:szCs w:val="28"/>
        </w:rPr>
        <w:t xml:space="preserve">role of this court in </w:t>
      </w:r>
      <w:r w:rsidR="00927DC7">
        <w:rPr>
          <w:rFonts w:ascii="Arial" w:hAnsi="Arial"/>
          <w:caps/>
          <w:color w:val="auto"/>
          <w:sz w:val="24"/>
          <w:szCs w:val="28"/>
        </w:rPr>
        <w:t xml:space="preserve">AIDING AND ABETTING </w:t>
      </w:r>
      <w:r w:rsidR="00557ACE">
        <w:rPr>
          <w:rFonts w:ascii="Arial" w:hAnsi="Arial"/>
          <w:caps/>
          <w:color w:val="auto"/>
          <w:sz w:val="24"/>
          <w:szCs w:val="28"/>
        </w:rPr>
        <w:t>the criminal rico enterprise</w:t>
      </w:r>
      <w:r w:rsidR="00B9273D">
        <w:rPr>
          <w:rFonts w:ascii="Arial" w:hAnsi="Arial"/>
          <w:caps/>
          <w:color w:val="auto"/>
          <w:sz w:val="24"/>
          <w:szCs w:val="28"/>
        </w:rPr>
        <w:t xml:space="preserve"> – a root of TYRANNY and injustice</w:t>
      </w:r>
      <w:bookmarkEnd w:id="61"/>
    </w:p>
    <w:p w:rsidR="008407DD" w:rsidRDefault="008407DD" w:rsidP="00924458">
      <w:pPr>
        <w:ind w:left="1440" w:right="1440"/>
        <w:jc w:val="both"/>
        <w:rPr>
          <w:b/>
          <w:sz w:val="20"/>
          <w:szCs w:val="20"/>
        </w:rPr>
      </w:pPr>
    </w:p>
    <w:p w:rsidR="00F84388" w:rsidRPr="00F00BA1" w:rsidRDefault="00924458" w:rsidP="009A5721">
      <w:pPr>
        <w:ind w:left="1440" w:right="1440"/>
        <w:jc w:val="both"/>
        <w:rPr>
          <w:sz w:val="20"/>
          <w:szCs w:val="20"/>
        </w:rPr>
      </w:pPr>
      <w:r w:rsidRPr="009A5721">
        <w:rPr>
          <w:b/>
          <w:caps/>
        </w:rPr>
        <w:t xml:space="preserve">Single acts of tyranny may be ascribed to the accidental opinion of a day; but a series of oppressions, begun at a distinguished period and pursued unalterably through every change of ministers, too plainly prove a deliberate, systematic plan of reducing [a people] to slavery. </w:t>
      </w:r>
      <w:r w:rsidRPr="009A5721">
        <w:t>--- Thomas Jefferson</w:t>
      </w:r>
    </w:p>
    <w:p w:rsidR="00635383" w:rsidRDefault="005B5B8E" w:rsidP="005D5971">
      <w:pPr>
        <w:ind w:firstLine="720"/>
      </w:pPr>
      <w:r>
        <w:t>Let’s</w:t>
      </w:r>
      <w:r w:rsidR="00042E37">
        <w:t xml:space="preserve"> face it</w:t>
      </w:r>
      <w:r>
        <w:t xml:space="preserve">, </w:t>
      </w:r>
      <w:r w:rsidR="00042E37">
        <w:t>t</w:t>
      </w:r>
      <w:r w:rsidR="00491AA7">
        <w:t>he</w:t>
      </w:r>
      <w:r w:rsidR="00364A43">
        <w:t xml:space="preserve"> economy failing is not due to </w:t>
      </w:r>
      <w:r w:rsidR="008407DD">
        <w:t>the</w:t>
      </w:r>
      <w:r w:rsidR="00364A43">
        <w:t xml:space="preserve"> LONGEST RUNNING RECESSION</w:t>
      </w:r>
      <w:r w:rsidR="008407DD">
        <w:rPr>
          <w:rStyle w:val="FootnoteReference"/>
        </w:rPr>
        <w:footnoteReference w:id="34"/>
      </w:r>
      <w:r w:rsidR="008407DD">
        <w:t>/DEPRESSION</w:t>
      </w:r>
      <w:r w:rsidR="008407DD">
        <w:rPr>
          <w:rStyle w:val="FootnoteReference"/>
        </w:rPr>
        <w:footnoteReference w:id="35"/>
      </w:r>
      <w:r w:rsidR="00364A43">
        <w:t xml:space="preserve"> IN HISTORY</w:t>
      </w:r>
      <w:r w:rsidR="008407DD">
        <w:t>,</w:t>
      </w:r>
      <w:r w:rsidR="00491AA7">
        <w:t xml:space="preserve"> as the</w:t>
      </w:r>
      <w:r w:rsidR="00F84388">
        <w:t xml:space="preserve"> economic</w:t>
      </w:r>
      <w:r w:rsidR="00491AA7">
        <w:t xml:space="preserve"> numbers would </w:t>
      </w:r>
      <w:r w:rsidR="00557ACE">
        <w:t xml:space="preserve">appear to </w:t>
      </w:r>
      <w:r w:rsidR="00557ACE">
        <w:lastRenderedPageBreak/>
        <w:t>reflect</w:t>
      </w:r>
      <w:r w:rsidR="00695307">
        <w:t>,</w:t>
      </w:r>
      <w:r>
        <w:t xml:space="preserve"> </w:t>
      </w:r>
      <w:r w:rsidR="00364A43">
        <w:t xml:space="preserve">in fact, </w:t>
      </w:r>
      <w:r w:rsidR="00695307">
        <w:t>t</w:t>
      </w:r>
      <w:r w:rsidR="00CC09E4">
        <w:t xml:space="preserve">here is very little </w:t>
      </w:r>
      <w:r w:rsidR="00042E37">
        <w:t xml:space="preserve">organic </w:t>
      </w:r>
      <w:r w:rsidR="00CC09E4">
        <w:t xml:space="preserve">economic </w:t>
      </w:r>
      <w:r w:rsidR="00D34181">
        <w:t>downturn</w:t>
      </w:r>
      <w:r w:rsidR="00042E37">
        <w:t xml:space="preserve"> at all</w:t>
      </w:r>
      <w:r w:rsidR="00364A43">
        <w:t>.  I</w:t>
      </w:r>
      <w:r w:rsidR="00D34181">
        <w:t>nstead</w:t>
      </w:r>
      <w:r w:rsidR="00364A43">
        <w:t>,</w:t>
      </w:r>
      <w:r w:rsidR="00D34181">
        <w:t xml:space="preserve"> what</w:t>
      </w:r>
      <w:r w:rsidR="00CC09E4">
        <w:t xml:space="preserve"> we have here </w:t>
      </w:r>
      <w:r w:rsidR="00364A43">
        <w:t>is a DEPRESSION caused by</w:t>
      </w:r>
      <w:r w:rsidR="00CC09E4">
        <w:t xml:space="preserve"> </w:t>
      </w:r>
      <w:r w:rsidR="00CC09E4" w:rsidRPr="00491AA7">
        <w:rPr>
          <w:b/>
        </w:rPr>
        <w:t xml:space="preserve">CRIMINAL ACTS </w:t>
      </w:r>
      <w:r w:rsidR="00CC09E4" w:rsidRPr="00491AA7">
        <w:rPr>
          <w:b/>
          <w:caps/>
        </w:rPr>
        <w:t>leading</w:t>
      </w:r>
      <w:r w:rsidRPr="00491AA7">
        <w:rPr>
          <w:b/>
          <w:caps/>
        </w:rPr>
        <w:t xml:space="preserve"> directly</w:t>
      </w:r>
      <w:r w:rsidR="00CC09E4" w:rsidRPr="00491AA7">
        <w:rPr>
          <w:b/>
          <w:caps/>
        </w:rPr>
        <w:t xml:space="preserve"> to the </w:t>
      </w:r>
      <w:r w:rsidR="00557ACE">
        <w:rPr>
          <w:b/>
          <w:caps/>
        </w:rPr>
        <w:t>COLLAPSE</w:t>
      </w:r>
      <w:r w:rsidR="00CC09E4" w:rsidRPr="00491AA7">
        <w:rPr>
          <w:b/>
          <w:caps/>
        </w:rPr>
        <w:t xml:space="preserve"> of the </w:t>
      </w:r>
      <w:r w:rsidRPr="00491AA7">
        <w:rPr>
          <w:b/>
          <w:caps/>
        </w:rPr>
        <w:t>United States and Foreign Nations</w:t>
      </w:r>
      <w:r w:rsidR="00635383">
        <w:rPr>
          <w:b/>
          <w:caps/>
        </w:rPr>
        <w:t xml:space="preserve"> for the benefit of 1/10 of 1% of the population</w:t>
      </w:r>
      <w:r w:rsidR="00F84388">
        <w:rPr>
          <w:b/>
          <w:caps/>
        </w:rPr>
        <w:t xml:space="preserve">.  </w:t>
      </w:r>
      <w:r w:rsidR="008A6B52">
        <w:t>These subversive government officials are</w:t>
      </w:r>
      <w:r>
        <w:t xml:space="preserve"> composed of Lawmakers, </w:t>
      </w:r>
      <w:r w:rsidR="001E7C04">
        <w:t>Regulators</w:t>
      </w:r>
      <w:r>
        <w:t xml:space="preserve">, </w:t>
      </w:r>
      <w:r w:rsidR="001E7C04">
        <w:t>Prosecutors</w:t>
      </w:r>
      <w:r>
        <w:t xml:space="preserve"> and </w:t>
      </w:r>
      <w:r w:rsidR="001E7C04">
        <w:t>Judges</w:t>
      </w:r>
      <w:r w:rsidR="001033AC">
        <w:t>, all</w:t>
      </w:r>
      <w:r w:rsidR="002B7932">
        <w:t xml:space="preserve"> act</w:t>
      </w:r>
      <w:r w:rsidR="00A27AD4">
        <w:t>ing</w:t>
      </w:r>
      <w:r w:rsidR="002B7932">
        <w:t xml:space="preserve"> like the Three Wise Monkeys who see, hear and speak no evil</w:t>
      </w:r>
      <w:r w:rsidR="001033AC">
        <w:t>,</w:t>
      </w:r>
      <w:r w:rsidR="00F84388">
        <w:t xml:space="preserve"> </w:t>
      </w:r>
      <w:r w:rsidR="001033AC">
        <w:t>p</w:t>
      </w:r>
      <w:r w:rsidR="00F84388">
        <w:t>ick-pocketing world markets</w:t>
      </w:r>
      <w:r w:rsidR="00671B89">
        <w:t xml:space="preserve"> for the Criminal RICO Enterp</w:t>
      </w:r>
      <w:r w:rsidR="00635383">
        <w:t>rise aka CRIME INC., which has subverted the</w:t>
      </w:r>
      <w:r w:rsidR="00671B89">
        <w:t xml:space="preserve"> United States Government</w:t>
      </w:r>
      <w:r w:rsidR="00CD6157">
        <w:t xml:space="preserve"> and certain FOREIGN NATIONS</w:t>
      </w:r>
      <w:r w:rsidR="001033AC">
        <w:t>.  A TREASONOUS</w:t>
      </w:r>
      <w:r w:rsidR="00CD6157">
        <w:t xml:space="preserve"> NEW WORLD DISORDER</w:t>
      </w:r>
      <w:r w:rsidR="00E9412E">
        <w:t xml:space="preserve"> </w:t>
      </w:r>
      <w:r w:rsidR="00635383">
        <w:t>CONSPIRATORIAL COUP</w:t>
      </w:r>
      <w:r w:rsidR="00E9412E">
        <w:t xml:space="preserve"> D’ÉTAT</w:t>
      </w:r>
      <w:r w:rsidR="001033AC">
        <w:t xml:space="preserve"> where </w:t>
      </w:r>
      <w:r w:rsidR="00C6102F">
        <w:t>Justice Officials</w:t>
      </w:r>
      <w:r w:rsidR="001E7C04">
        <w:t xml:space="preserve"> intentionally look the other way</w:t>
      </w:r>
      <w:r>
        <w:t xml:space="preserve"> to disable justice</w:t>
      </w:r>
      <w:r w:rsidR="001033AC">
        <w:t>,</w:t>
      </w:r>
      <w:r w:rsidR="00C90665">
        <w:t xml:space="preserve"> or attempt</w:t>
      </w:r>
      <w:r w:rsidR="00695307">
        <w:t xml:space="preserve"> </w:t>
      </w:r>
      <w:r w:rsidR="00C90665">
        <w:t>to find ways to let the</w:t>
      </w:r>
      <w:r w:rsidR="001033AC">
        <w:t xml:space="preserve">ir </w:t>
      </w:r>
      <w:r w:rsidR="00C90665">
        <w:t>Criminal</w:t>
      </w:r>
      <w:r w:rsidR="001033AC">
        <w:t xml:space="preserve"> Brethren</w:t>
      </w:r>
      <w:r w:rsidR="00C90665">
        <w:t xml:space="preserve"> off the hook through further CRIMINAL ACTS</w:t>
      </w:r>
      <w:r w:rsidR="00695307">
        <w:t xml:space="preserve"> and COVER-UPS</w:t>
      </w:r>
      <w:r w:rsidR="001033AC">
        <w:t xml:space="preserve">.  One finds </w:t>
      </w:r>
      <w:r w:rsidR="00695307">
        <w:t>our</w:t>
      </w:r>
      <w:r w:rsidR="001033AC">
        <w:t xml:space="preserve"> lawmakers and enforcers instead of upholding law, busy </w:t>
      </w:r>
      <w:r w:rsidR="00557ACE">
        <w:t>issuing “Get Out of Jail Free” cards for friends and family</w:t>
      </w:r>
      <w:r w:rsidR="00803940">
        <w:t xml:space="preserve"> caught along the way,</w:t>
      </w:r>
      <w:r w:rsidR="00557ACE">
        <w:t xml:space="preserve"> under the guise of “Immunity”</w:t>
      </w:r>
      <w:r w:rsidR="00803940">
        <w:t xml:space="preserve"> or “Executive Privileges</w:t>
      </w:r>
      <w:r w:rsidR="008407DD">
        <w:t>,</w:t>
      </w:r>
      <w:r w:rsidR="00803940">
        <w:t>”</w:t>
      </w:r>
      <w:r w:rsidR="008407DD">
        <w:t xml:space="preserve"> allowing them and helping them cart off TRILLIONS in stolen monies.  Finally, we now </w:t>
      </w:r>
      <w:r w:rsidR="001033AC">
        <w:t>find the</w:t>
      </w:r>
      <w:r w:rsidR="008407DD">
        <w:t xml:space="preserve"> Criminal Cartel</w:t>
      </w:r>
      <w:r w:rsidR="00C90665">
        <w:t xml:space="preserve"> attempting to rewrite Laws</w:t>
      </w:r>
      <w:r w:rsidR="008407DD">
        <w:t xml:space="preserve"> and Regulation in effort to make</w:t>
      </w:r>
      <w:r w:rsidR="00C90665">
        <w:t xml:space="preserve"> their Crimes legal</w:t>
      </w:r>
      <w:r w:rsidR="008407DD">
        <w:t>.</w:t>
      </w:r>
      <w:r w:rsidR="00C90665">
        <w:rPr>
          <w:rStyle w:val="FootnoteReference"/>
        </w:rPr>
        <w:footnoteReference w:id="36"/>
      </w:r>
      <w:r w:rsidR="00645DD2" w:rsidRPr="00695307">
        <w:rPr>
          <w:vertAlign w:val="superscript"/>
        </w:rPr>
        <w:t>and</w:t>
      </w:r>
      <w:r w:rsidR="00645DD2">
        <w:rPr>
          <w:rStyle w:val="FootnoteReference"/>
        </w:rPr>
        <w:footnoteReference w:id="37"/>
      </w:r>
      <w:r w:rsidR="004249A9" w:rsidRPr="00695307">
        <w:rPr>
          <w:vertAlign w:val="superscript"/>
        </w:rPr>
        <w:t>and</w:t>
      </w:r>
      <w:r w:rsidR="004249A9">
        <w:rPr>
          <w:rStyle w:val="FootnoteReference"/>
        </w:rPr>
        <w:footnoteReference w:id="38"/>
      </w:r>
      <w:r w:rsidR="001033AC">
        <w:t xml:space="preserve"> </w:t>
      </w:r>
      <w:r w:rsidR="008407DD">
        <w:t xml:space="preserve">  This rewriting of law to make crime legal resembles exactly what the Nazi Attorneys at Law and Justice Officials did when they knew the end was near and these were exactly the crimes they were tried for at </w:t>
      </w:r>
      <w:r w:rsidR="001033AC">
        <w:t xml:space="preserve">the </w:t>
      </w:r>
      <w:r w:rsidR="00695307">
        <w:t>“</w:t>
      </w:r>
      <w:r w:rsidR="001033AC">
        <w:t>Nuremberg Judges Trial</w:t>
      </w:r>
      <w:r w:rsidR="008407DD">
        <w:t>.”</w:t>
      </w:r>
      <w:r w:rsidR="00695307">
        <w:rPr>
          <w:rStyle w:val="FootnoteReference"/>
        </w:rPr>
        <w:footnoteReference w:id="39"/>
      </w:r>
      <w:r w:rsidR="001033AC">
        <w:t xml:space="preserve"> </w:t>
      </w:r>
      <w:r w:rsidR="008407DD">
        <w:t xml:space="preserve">  A</w:t>
      </w:r>
      <w:r w:rsidR="00F84388">
        <w:t xml:space="preserve">ll the </w:t>
      </w:r>
      <w:r w:rsidR="001E7C04">
        <w:t>while</w:t>
      </w:r>
      <w:r w:rsidR="008407DD">
        <w:t xml:space="preserve">, until they were tried and convicted, they </w:t>
      </w:r>
      <w:r w:rsidR="001E7C04">
        <w:t>lin</w:t>
      </w:r>
      <w:r w:rsidR="008407DD">
        <w:t>ed</w:t>
      </w:r>
      <w:r w:rsidR="001E7C04">
        <w:t xml:space="preserve"> their pockets</w:t>
      </w:r>
      <w:r>
        <w:t xml:space="preserve"> in </w:t>
      </w:r>
      <w:r w:rsidR="00557ACE">
        <w:t>stolen funds</w:t>
      </w:r>
      <w:r w:rsidR="00E9412E">
        <w:t xml:space="preserve"> and </w:t>
      </w:r>
      <w:r w:rsidR="00695307">
        <w:t xml:space="preserve">ECONOMICALLY </w:t>
      </w:r>
      <w:r w:rsidR="00E9412E">
        <w:t>TERRORIZING PEOPLE WORLDWIDE</w:t>
      </w:r>
      <w:r w:rsidR="00695307">
        <w:t xml:space="preserve"> THROUGH ECONOMIC WARFARE WAGED UPON THEM</w:t>
      </w:r>
      <w:r w:rsidR="00C90665">
        <w:t>, ignoring or harassing any Whistleblowers or Do-gooders seeking honest Justice</w:t>
      </w:r>
      <w:r w:rsidR="001033AC">
        <w:t>.</w:t>
      </w:r>
      <w:r w:rsidR="00C90665">
        <w:rPr>
          <w:rStyle w:val="FootnoteReference"/>
        </w:rPr>
        <w:footnoteReference w:id="40"/>
      </w:r>
    </w:p>
    <w:p w:rsidR="00CC09E4" w:rsidRDefault="00CC09E4" w:rsidP="007D3791">
      <w:pPr>
        <w:ind w:firstLine="720"/>
      </w:pPr>
      <w:r>
        <w:lastRenderedPageBreak/>
        <w:t xml:space="preserve">  </w:t>
      </w:r>
      <w:r w:rsidR="00D10D20">
        <w:t>Yet, t</w:t>
      </w:r>
      <w:r w:rsidR="00557ACE">
        <w:t>he Crimes</w:t>
      </w:r>
      <w:r w:rsidR="00D10D20">
        <w:t xml:space="preserve"> and Country</w:t>
      </w:r>
      <w:r w:rsidR="00557ACE">
        <w:t xml:space="preserve"> are F</w:t>
      </w:r>
      <w:r w:rsidR="00D34181">
        <w:t>ix</w:t>
      </w:r>
      <w:r w:rsidR="00557ACE">
        <w:t xml:space="preserve">able </w:t>
      </w:r>
      <w:r w:rsidR="0004377A">
        <w:t>with</w:t>
      </w:r>
      <w:r w:rsidR="00D34181">
        <w:t xml:space="preserve"> a</w:t>
      </w:r>
      <w:r w:rsidR="00803940">
        <w:t xml:space="preserve"> simple</w:t>
      </w:r>
      <w:r w:rsidR="00D34181">
        <w:t xml:space="preserve"> </w:t>
      </w:r>
      <w:r w:rsidR="005B5B8E">
        <w:t>return to TRUTH, JUSTICE and the AMERICAN WAY</w:t>
      </w:r>
      <w:r w:rsidR="00C174A8">
        <w:t xml:space="preserve"> of Law and Order, </w:t>
      </w:r>
      <w:r w:rsidR="00695307">
        <w:t>“</w:t>
      </w:r>
      <w:r w:rsidR="00C174A8">
        <w:t>NO ONE ABOVE THE LAW</w:t>
      </w:r>
      <w:r w:rsidR="00695307">
        <w:t>”</w:t>
      </w:r>
      <w:r w:rsidR="00D34181">
        <w:t>,</w:t>
      </w:r>
      <w:r w:rsidR="005B5B8E">
        <w:t xml:space="preserve"> </w:t>
      </w:r>
      <w:r w:rsidR="00803940">
        <w:t xml:space="preserve">which Plaintiff believes is soon upon us, where the office no longer attempts to </w:t>
      </w:r>
      <w:r w:rsidR="00056AF5">
        <w:t>S</w:t>
      </w:r>
      <w:r w:rsidR="00803940">
        <w:t xml:space="preserve">anctify the </w:t>
      </w:r>
      <w:r w:rsidR="00CD6157">
        <w:t>H</w:t>
      </w:r>
      <w:r w:rsidR="00803940">
        <w:t>older</w:t>
      </w:r>
      <w:r w:rsidR="00CD6157">
        <w:rPr>
          <w:rStyle w:val="FootnoteReference"/>
        </w:rPr>
        <w:footnoteReference w:id="41"/>
      </w:r>
      <w:r w:rsidR="00557ACE">
        <w:t xml:space="preserve"> </w:t>
      </w:r>
      <w:r w:rsidR="00056AF5">
        <w:t xml:space="preserve">for name or title </w:t>
      </w:r>
      <w:r w:rsidR="00557ACE">
        <w:t xml:space="preserve">and the monies looted </w:t>
      </w:r>
      <w:r w:rsidR="00C174A8">
        <w:t xml:space="preserve">will be </w:t>
      </w:r>
      <w:r w:rsidR="00557ACE">
        <w:t>RECOVER</w:t>
      </w:r>
      <w:r w:rsidR="00803940">
        <w:t>ED for the PEOPLE</w:t>
      </w:r>
      <w:r w:rsidR="005B5B8E">
        <w:t>.  F</w:t>
      </w:r>
      <w:r w:rsidR="00D34181">
        <w:t>or example</w:t>
      </w:r>
      <w:r w:rsidR="001E7C04">
        <w:t>,</w:t>
      </w:r>
      <w:r w:rsidR="00F84388">
        <w:t xml:space="preserve"> with</w:t>
      </w:r>
      <w:r w:rsidR="00D34181">
        <w:t xml:space="preserve"> a RICO</w:t>
      </w:r>
      <w:r w:rsidR="005B5B8E">
        <w:t xml:space="preserve"> CRIMINAL SUIT</w:t>
      </w:r>
      <w:r w:rsidR="00D34181">
        <w:t xml:space="preserve"> </w:t>
      </w:r>
      <w:r w:rsidR="00F84388">
        <w:t xml:space="preserve">against </w:t>
      </w:r>
      <w:r w:rsidR="00D34181">
        <w:t>those who organized</w:t>
      </w:r>
      <w:r w:rsidR="0096418B">
        <w:t xml:space="preserve"> and participated</w:t>
      </w:r>
      <w:r w:rsidR="00D34181">
        <w:t xml:space="preserve"> </w:t>
      </w:r>
      <w:r w:rsidR="00B061B1">
        <w:t xml:space="preserve">in </w:t>
      </w:r>
      <w:r w:rsidR="00D34181">
        <w:t>the</w:t>
      </w:r>
      <w:r w:rsidR="005B5B8E">
        <w:t xml:space="preserve"> TREASON</w:t>
      </w:r>
      <w:r w:rsidR="00F84388">
        <w:t xml:space="preserve">OUS and TYRANNOUS COUP D’ÉTAT, including </w:t>
      </w:r>
      <w:r w:rsidR="005B5B8E">
        <w:t>CRIMES AGAINST HUMANITY</w:t>
      </w:r>
      <w:r w:rsidR="00695307">
        <w:t xml:space="preserve"> and ECONOMIC WARFARE</w:t>
      </w:r>
      <w:r w:rsidR="00D34181">
        <w:t>,</w:t>
      </w:r>
      <w:r w:rsidR="00B061B1">
        <w:t xml:space="preserve"> </w:t>
      </w:r>
      <w:r w:rsidR="00803940">
        <w:t xml:space="preserve">acting </w:t>
      </w:r>
      <w:r w:rsidR="00F84388">
        <w:t xml:space="preserve">both within and </w:t>
      </w:r>
      <w:r w:rsidR="00B061B1">
        <w:t xml:space="preserve">outside </w:t>
      </w:r>
      <w:r w:rsidR="00803940">
        <w:t>g</w:t>
      </w:r>
      <w:r w:rsidR="00B061B1">
        <w:t>overnment</w:t>
      </w:r>
      <w:r w:rsidR="00695307">
        <w:t xml:space="preserve">, the UNITED STATES </w:t>
      </w:r>
      <w:r w:rsidR="00557ACE">
        <w:t>would</w:t>
      </w:r>
      <w:r w:rsidR="00D34181">
        <w:t xml:space="preserve"> </w:t>
      </w:r>
      <w:r w:rsidR="00803940" w:rsidRPr="00E9412E">
        <w:rPr>
          <w:b/>
          <w:u w:val="single"/>
        </w:rPr>
        <w:t>RECOVER</w:t>
      </w:r>
      <w:r w:rsidR="00C174A8" w:rsidRPr="00E9412E">
        <w:rPr>
          <w:b/>
          <w:u w:val="single"/>
        </w:rPr>
        <w:t xml:space="preserve"> BACK TO THE PEOPLE</w:t>
      </w:r>
      <w:r w:rsidR="00D34181" w:rsidRPr="00E9412E">
        <w:rPr>
          <w:b/>
          <w:u w:val="single"/>
        </w:rPr>
        <w:t xml:space="preserve"> TRILLIONS of LOOT</w:t>
      </w:r>
      <w:r w:rsidR="00D34181">
        <w:t xml:space="preserve"> stolen </w:t>
      </w:r>
      <w:r w:rsidR="00695307">
        <w:t>via</w:t>
      </w:r>
      <w:r w:rsidR="00D34181">
        <w:t xml:space="preserve"> these TRAITOROUS and TREASONOUS ECONOMIC</w:t>
      </w:r>
      <w:r w:rsidR="00803940">
        <w:t xml:space="preserve"> and WAR</w:t>
      </w:r>
      <w:r w:rsidR="00D34181">
        <w:t xml:space="preserve"> CRIMES</w:t>
      </w:r>
      <w:r w:rsidR="00557ACE">
        <w:t xml:space="preserve">.  </w:t>
      </w:r>
      <w:r w:rsidR="0004377A">
        <w:t>A</w:t>
      </w:r>
      <w:r w:rsidR="00D34181">
        <w:t xml:space="preserve"> clean sweep of</w:t>
      </w:r>
      <w:r w:rsidR="0096418B">
        <w:t xml:space="preserve"> </w:t>
      </w:r>
      <w:r w:rsidR="00803940">
        <w:t>all of the</w:t>
      </w:r>
      <w:r w:rsidR="00E9412E">
        <w:t xml:space="preserve"> CRIMINAL RICO ORGANIZATIONS ASSETS and INDIVIDUAL ASSETS</w:t>
      </w:r>
      <w:r w:rsidR="00EC6695">
        <w:t xml:space="preserve"> as RICO permits</w:t>
      </w:r>
      <w:r w:rsidR="00557ACE">
        <w:t>,</w:t>
      </w:r>
      <w:r w:rsidR="00803940">
        <w:t xml:space="preserve"> just as the Justice Department did in the Gotti RICO</w:t>
      </w:r>
      <w:r w:rsidR="00EC6695">
        <w:t xml:space="preserve"> Criminal Enterprise,</w:t>
      </w:r>
      <w:r w:rsidR="00803940">
        <w:t xml:space="preserve"> leaving Gotti to die penniless in prison and his </w:t>
      </w:r>
      <w:r w:rsidR="00EC6695">
        <w:t>La F</w:t>
      </w:r>
      <w:r w:rsidR="00803940">
        <w:t>ami</w:t>
      </w:r>
      <w:r w:rsidR="00EC6695">
        <w:t>g</w:t>
      </w:r>
      <w:r w:rsidR="00803940">
        <w:t>l</w:t>
      </w:r>
      <w:r w:rsidR="00EC6695">
        <w:t>ia Criminal Empire extinct</w:t>
      </w:r>
      <w:r w:rsidR="00695307">
        <w:t xml:space="preserve"> and broke</w:t>
      </w:r>
      <w:r w:rsidR="00803940">
        <w:t xml:space="preserve">.  </w:t>
      </w:r>
      <w:r w:rsidR="00D34181">
        <w:t>Yet</w:t>
      </w:r>
      <w:r w:rsidR="0096418B">
        <w:t>,</w:t>
      </w:r>
      <w:r w:rsidR="00D34181">
        <w:t xml:space="preserve"> where is Justice</w:t>
      </w:r>
      <w:r w:rsidR="00EC6695">
        <w:t xml:space="preserve"> now</w:t>
      </w:r>
      <w:r w:rsidR="0096418B">
        <w:t xml:space="preserve"> despite the mounds of evidence</w:t>
      </w:r>
      <w:r w:rsidR="00EC6695">
        <w:t xml:space="preserve"> against th</w:t>
      </w:r>
      <w:r w:rsidR="00C174A8">
        <w:t xml:space="preserve">is </w:t>
      </w:r>
      <w:r w:rsidR="00EC6695">
        <w:t>Criminal</w:t>
      </w:r>
      <w:r w:rsidR="00C174A8">
        <w:t xml:space="preserve"> Cartel operating inside</w:t>
      </w:r>
      <w:r w:rsidR="00695307">
        <w:t xml:space="preserve"> government, </w:t>
      </w:r>
      <w:r w:rsidR="00C174A8">
        <w:t>at the helm of our country</w:t>
      </w:r>
      <w:r w:rsidR="00695307">
        <w:t>,</w:t>
      </w:r>
      <w:r w:rsidR="00EC6695">
        <w:t xml:space="preserve"> who have stolen more money from the People than the Mob</w:t>
      </w:r>
      <w:r w:rsidR="00056AF5">
        <w:t xml:space="preserve"> ever has and</w:t>
      </w:r>
      <w:r w:rsidR="00EC6695">
        <w:t xml:space="preserve"> </w:t>
      </w:r>
      <w:r w:rsidR="00695307">
        <w:t xml:space="preserve">this lack of JUSTICE </w:t>
      </w:r>
      <w:r w:rsidR="00056AF5">
        <w:t xml:space="preserve">has </w:t>
      </w:r>
      <w:r w:rsidR="00EC6695">
        <w:t xml:space="preserve">lead to the true </w:t>
      </w:r>
      <w:r w:rsidR="00056AF5">
        <w:t xml:space="preserve">legal, ethical and </w:t>
      </w:r>
      <w:r w:rsidR="00EC6695">
        <w:t>moral</w:t>
      </w:r>
      <w:r w:rsidR="00056AF5">
        <w:t xml:space="preserve"> </w:t>
      </w:r>
      <w:r w:rsidR="00EC6695">
        <w:t>decay of our country</w:t>
      </w:r>
      <w:r w:rsidR="00D34181">
        <w:t>?</w:t>
      </w:r>
      <w:r w:rsidR="00695307">
        <w:t xml:space="preserve">  </w:t>
      </w:r>
    </w:p>
    <w:p w:rsidR="00803940" w:rsidRDefault="00B061B1" w:rsidP="009F2D76">
      <w:pPr>
        <w:ind w:firstLine="720"/>
      </w:pPr>
      <w:r>
        <w:t xml:space="preserve">How has Justice been derailed and by whom?  </w:t>
      </w:r>
      <w:r w:rsidR="00EC6695">
        <w:t xml:space="preserve">Whistleblower </w:t>
      </w:r>
      <w:r w:rsidR="005C39F2" w:rsidRPr="00DD0838">
        <w:t xml:space="preserve">Anderson </w:t>
      </w:r>
      <w:r w:rsidR="00EC6695">
        <w:t xml:space="preserve">et al., </w:t>
      </w:r>
      <w:r>
        <w:t xml:space="preserve">expose the </w:t>
      </w:r>
      <w:r w:rsidR="00C174A8">
        <w:t xml:space="preserve">tip of the Iceberg of the </w:t>
      </w:r>
      <w:r>
        <w:t>underbelly of</w:t>
      </w:r>
      <w:r w:rsidR="005C39F2" w:rsidRPr="00DD0838">
        <w:t xml:space="preserve"> </w:t>
      </w:r>
      <w:r w:rsidR="00E04AF3" w:rsidRPr="00DD0838">
        <w:t xml:space="preserve">the CRIMINAL RICO </w:t>
      </w:r>
      <w:r w:rsidR="005C7AAE">
        <w:t>ENTERPRISE</w:t>
      </w:r>
      <w:r w:rsidR="00EC6695">
        <w:t xml:space="preserve"> operating</w:t>
      </w:r>
      <w:r w:rsidR="005C7AAE">
        <w:t xml:space="preserve"> inside Government</w:t>
      </w:r>
      <w:r w:rsidR="00C174A8">
        <w:t>.  R</w:t>
      </w:r>
      <w:r w:rsidR="00EC6695">
        <w:t>evealing</w:t>
      </w:r>
      <w:r w:rsidR="005C7AAE">
        <w:t xml:space="preserve"> </w:t>
      </w:r>
      <w:r w:rsidR="001E7C04">
        <w:t>a se</w:t>
      </w:r>
      <w:r w:rsidR="005C7AAE">
        <w:t>le</w:t>
      </w:r>
      <w:r w:rsidR="001E7C04">
        <w:t>ct</w:t>
      </w:r>
      <w:r w:rsidR="005C7AAE">
        <w:t xml:space="preserve"> group</w:t>
      </w:r>
      <w:r w:rsidR="001E7C04">
        <w:t xml:space="preserve"> of </w:t>
      </w:r>
      <w:r w:rsidR="0096418B">
        <w:t>C</w:t>
      </w:r>
      <w:r w:rsidR="00E04AF3" w:rsidRPr="00DD0838">
        <w:t>RIMINAL</w:t>
      </w:r>
      <w:r w:rsidR="0096418B">
        <w:t>S</w:t>
      </w:r>
      <w:r>
        <w:t>,</w:t>
      </w:r>
      <w:r w:rsidR="0096418B">
        <w:t xml:space="preserve"> </w:t>
      </w:r>
      <w:r w:rsidR="00EC6695">
        <w:t xml:space="preserve">again </w:t>
      </w:r>
      <w:r w:rsidR="0096418B">
        <w:t>disguised as</w:t>
      </w:r>
      <w:r w:rsidR="00E04AF3" w:rsidRPr="00DD0838">
        <w:t xml:space="preserve"> </w:t>
      </w:r>
      <w:r w:rsidR="0004377A">
        <w:t>Attorneys at Law</w:t>
      </w:r>
      <w:r w:rsidR="005C39F2" w:rsidRPr="00DD0838">
        <w:t>, operating as</w:t>
      </w:r>
      <w:r w:rsidR="00EC6695">
        <w:t>,</w:t>
      </w:r>
      <w:r w:rsidR="0004377A">
        <w:t xml:space="preserve"> State and Federal</w:t>
      </w:r>
      <w:r w:rsidR="00E04AF3" w:rsidRPr="00DD0838">
        <w:t xml:space="preserve"> </w:t>
      </w:r>
      <w:r w:rsidR="005C7AAE">
        <w:t>Justices</w:t>
      </w:r>
      <w:r>
        <w:t xml:space="preserve">, </w:t>
      </w:r>
      <w:r w:rsidR="0004377A">
        <w:t>United States Department of Justice</w:t>
      </w:r>
      <w:r w:rsidR="00EC6695">
        <w:t xml:space="preserve"> Officials</w:t>
      </w:r>
      <w:r w:rsidR="00E04AF3" w:rsidRPr="00DD0838">
        <w:t>,</w:t>
      </w:r>
      <w:r w:rsidR="0004377A">
        <w:t xml:space="preserve"> New York </w:t>
      </w:r>
      <w:r w:rsidR="0004377A">
        <w:lastRenderedPageBreak/>
        <w:t xml:space="preserve">State </w:t>
      </w:r>
      <w:r w:rsidR="0096418B">
        <w:t>Attorney General</w:t>
      </w:r>
      <w:r w:rsidR="00EC6695">
        <w:t xml:space="preserve"> Officials,</w:t>
      </w:r>
      <w:r w:rsidR="0096418B">
        <w:t xml:space="preserve"> District Attorney </w:t>
      </w:r>
      <w:r w:rsidR="00EC6695">
        <w:t>Officials</w:t>
      </w:r>
      <w:r w:rsidR="005C7AAE">
        <w:t>, New York State Supreme Court</w:t>
      </w:r>
      <w:r w:rsidR="00EC6695">
        <w:t xml:space="preserve"> Officials</w:t>
      </w:r>
      <w:r w:rsidR="00557398">
        <w:t>, “Favored Law Firms &amp; Lawyers”</w:t>
      </w:r>
      <w:r w:rsidR="0096418B">
        <w:t xml:space="preserve"> </w:t>
      </w:r>
      <w:r w:rsidR="005C39F2" w:rsidRPr="00DD0838">
        <w:t xml:space="preserve">and </w:t>
      </w:r>
      <w:r w:rsidR="00EC6695">
        <w:t xml:space="preserve">both </w:t>
      </w:r>
      <w:r w:rsidR="0004377A">
        <w:t xml:space="preserve">Federal &amp; State </w:t>
      </w:r>
      <w:r w:rsidR="005C39F2" w:rsidRPr="00DD0838">
        <w:t>Regulators.  Th</w:t>
      </w:r>
      <w:r>
        <w:t>is</w:t>
      </w:r>
      <w:r w:rsidR="005C39F2" w:rsidRPr="00DD0838">
        <w:t xml:space="preserve"> </w:t>
      </w:r>
      <w:r w:rsidR="00E04AF3" w:rsidRPr="00DD0838">
        <w:t>elaborat</w:t>
      </w:r>
      <w:r w:rsidR="003E6AC0" w:rsidRPr="00DD0838">
        <w:t>e network of Government Operatives</w:t>
      </w:r>
      <w:r w:rsidR="006E6331">
        <w:t xml:space="preserve"> FINGERED BY ANDERSON AND CORRADO</w:t>
      </w:r>
      <w:r>
        <w:t>,</w:t>
      </w:r>
      <w:r w:rsidR="003E6AC0" w:rsidRPr="00DD0838">
        <w:t xml:space="preserve"> act</w:t>
      </w:r>
      <w:r>
        <w:t xml:space="preserve"> in conspiracy</w:t>
      </w:r>
      <w:r w:rsidR="003E6AC0" w:rsidRPr="00DD0838">
        <w:t xml:space="preserve"> to </w:t>
      </w:r>
      <w:r w:rsidR="00E04AF3" w:rsidRPr="00DD0838">
        <w:t xml:space="preserve">SUBTERFUGE </w:t>
      </w:r>
      <w:r>
        <w:t>ALL</w:t>
      </w:r>
      <w:r w:rsidR="00E04AF3" w:rsidRPr="00DD0838">
        <w:t xml:space="preserve"> Criminal Complaint</w:t>
      </w:r>
      <w:r>
        <w:t>s</w:t>
      </w:r>
      <w:r w:rsidR="009D02B1" w:rsidRPr="00DD0838">
        <w:t xml:space="preserve"> or </w:t>
      </w:r>
      <w:r w:rsidR="00E04AF3" w:rsidRPr="00DD0838">
        <w:t>Lawsuit</w:t>
      </w:r>
      <w:r>
        <w:t>s</w:t>
      </w:r>
      <w:r w:rsidR="00E04AF3" w:rsidRPr="00DD0838">
        <w:t xml:space="preserve"> that arise against the</w:t>
      </w:r>
      <w:r w:rsidR="005C39F2" w:rsidRPr="00DD0838">
        <w:t xml:space="preserve"> CRIMINAL RICO ORGANIZATION</w:t>
      </w:r>
      <w:r w:rsidR="00803940">
        <w:t xml:space="preserve"> from any victims.</w:t>
      </w:r>
      <w:r w:rsidR="00E04AF3" w:rsidRPr="00DD0838">
        <w:t xml:space="preserve">  </w:t>
      </w:r>
    </w:p>
    <w:p w:rsidR="00E5577D" w:rsidRPr="00BB569A" w:rsidRDefault="003E6AC0" w:rsidP="009F2D76">
      <w:pPr>
        <w:ind w:firstLine="720"/>
      </w:pPr>
      <w:r w:rsidRPr="00BB569A">
        <w:t xml:space="preserve">The </w:t>
      </w:r>
      <w:r w:rsidR="00702F0B" w:rsidRPr="00BB569A">
        <w:t>C</w:t>
      </w:r>
      <w:r w:rsidRPr="00BB569A">
        <w:t xml:space="preserve">riminal </w:t>
      </w:r>
      <w:r w:rsidR="00702F0B" w:rsidRPr="00BB569A">
        <w:t>O</w:t>
      </w:r>
      <w:r w:rsidRPr="00BB569A">
        <w:t>peratives with legal degrees,</w:t>
      </w:r>
      <w:r w:rsidR="00E04AF3" w:rsidRPr="00BB569A">
        <w:t xml:space="preserve"> </w:t>
      </w:r>
      <w:r w:rsidR="00702F0B" w:rsidRPr="00BB569A">
        <w:t xml:space="preserve">upon </w:t>
      </w:r>
      <w:r w:rsidR="00B061B1" w:rsidRPr="00BB569A">
        <w:t xml:space="preserve">entering and </w:t>
      </w:r>
      <w:r w:rsidR="00E04AF3" w:rsidRPr="00BB569A">
        <w:t xml:space="preserve">exiting </w:t>
      </w:r>
      <w:r w:rsidRPr="00BB569A">
        <w:t xml:space="preserve">public </w:t>
      </w:r>
      <w:r w:rsidR="00E04AF3" w:rsidRPr="00BB569A">
        <w:t>office</w:t>
      </w:r>
      <w:r w:rsidR="00702F0B" w:rsidRPr="00BB569A">
        <w:t>s,</w:t>
      </w:r>
      <w:r w:rsidRPr="00BB569A">
        <w:t xml:space="preserve"> </w:t>
      </w:r>
      <w:r w:rsidR="00E04AF3" w:rsidRPr="00BB569A">
        <w:t xml:space="preserve">swing through a </w:t>
      </w:r>
      <w:r w:rsidR="007A2A27" w:rsidRPr="00BB569A">
        <w:t>“R</w:t>
      </w:r>
      <w:r w:rsidR="00E04AF3" w:rsidRPr="00BB569A">
        <w:t xml:space="preserve">evolving </w:t>
      </w:r>
      <w:r w:rsidR="007A2A27" w:rsidRPr="00BB569A">
        <w:t>D</w:t>
      </w:r>
      <w:r w:rsidR="00E04AF3" w:rsidRPr="00BB569A">
        <w:t>oor</w:t>
      </w:r>
      <w:r w:rsidR="007A2A27" w:rsidRPr="00BB569A">
        <w:t>”</w:t>
      </w:r>
      <w:r w:rsidR="00E04AF3" w:rsidRPr="00BB569A">
        <w:t xml:space="preserve"> </w:t>
      </w:r>
      <w:r w:rsidRPr="00BB569A">
        <w:t xml:space="preserve">of </w:t>
      </w:r>
      <w:r w:rsidR="001B3344" w:rsidRPr="00BB569A">
        <w:t>“Favored</w:t>
      </w:r>
      <w:r w:rsidRPr="00BB569A">
        <w:t xml:space="preserve"> Law Firms</w:t>
      </w:r>
      <w:r w:rsidR="00702F0B" w:rsidRPr="00BB569A">
        <w:t>”</w:t>
      </w:r>
      <w:r w:rsidR="00554212" w:rsidRPr="00BB569A">
        <w:t xml:space="preserve"> as described by Anderson.</w:t>
      </w:r>
      <w:r w:rsidR="00702F0B" w:rsidRPr="00BB569A">
        <w:t xml:space="preserve"> </w:t>
      </w:r>
      <w:r w:rsidR="006E6331" w:rsidRPr="00BB569A">
        <w:t>B</w:t>
      </w:r>
      <w:r w:rsidRPr="00BB569A">
        <w:t>ig payouts are waiting for them in INSTANT PARTNERSHIPS with the</w:t>
      </w:r>
      <w:r w:rsidR="00702F0B" w:rsidRPr="00BB569A">
        <w:t xml:space="preserve"> “Favored</w:t>
      </w:r>
      <w:r w:rsidRPr="00BB569A">
        <w:t xml:space="preserve"> Law Firms</w:t>
      </w:r>
      <w:r w:rsidR="00702F0B" w:rsidRPr="00BB569A">
        <w:t>”</w:t>
      </w:r>
      <w:r w:rsidRPr="00BB569A">
        <w:t xml:space="preserve"> for their time in public DISSERVICE</w:t>
      </w:r>
      <w:r w:rsidR="006E6331" w:rsidRPr="00BB569A">
        <w:t xml:space="preserve"> and</w:t>
      </w:r>
      <w:r w:rsidR="00B061B1" w:rsidRPr="00BB569A">
        <w:t xml:space="preserve"> for</w:t>
      </w:r>
      <w:r w:rsidR="006E6331" w:rsidRPr="00BB569A">
        <w:t xml:space="preserve"> their work </w:t>
      </w:r>
      <w:r w:rsidR="0004377A" w:rsidRPr="00BB569A">
        <w:t>A</w:t>
      </w:r>
      <w:r w:rsidR="006E6331" w:rsidRPr="00BB569A">
        <w:t>id</w:t>
      </w:r>
      <w:r w:rsidR="007A2A27" w:rsidRPr="00BB569A">
        <w:t>ing</w:t>
      </w:r>
      <w:r w:rsidR="006E6331" w:rsidRPr="00BB569A">
        <w:t xml:space="preserve"> and </w:t>
      </w:r>
      <w:r w:rsidR="0004377A" w:rsidRPr="00BB569A">
        <w:t>A</w:t>
      </w:r>
      <w:r w:rsidR="006E6331" w:rsidRPr="00BB569A">
        <w:t>bet</w:t>
      </w:r>
      <w:r w:rsidR="007A2A27" w:rsidRPr="00BB569A">
        <w:t>ting</w:t>
      </w:r>
      <w:r w:rsidR="00702F0B" w:rsidRPr="00BB569A">
        <w:t xml:space="preserve"> </w:t>
      </w:r>
      <w:r w:rsidR="00D27537" w:rsidRPr="00BB569A">
        <w:t>the</w:t>
      </w:r>
      <w:r w:rsidR="006E6331" w:rsidRPr="00BB569A">
        <w:t xml:space="preserve"> facilitation of the</w:t>
      </w:r>
      <w:r w:rsidR="00D27537" w:rsidRPr="00BB569A">
        <w:t xml:space="preserve"> </w:t>
      </w:r>
      <w:r w:rsidR="006E6331" w:rsidRPr="00BB569A">
        <w:t>Crimes by INTENTIONALLY FAILING TO REGULATE or PROSECUTE</w:t>
      </w:r>
      <w:r w:rsidRPr="00BB569A">
        <w:t xml:space="preserve">.  </w:t>
      </w:r>
      <w:r w:rsidR="00702F0B" w:rsidRPr="00BB569A">
        <w:t>Many of these Criminal Operatives leave lucrative multi-million dollar legal jobs</w:t>
      </w:r>
      <w:r w:rsidR="00554212" w:rsidRPr="00BB569A">
        <w:t xml:space="preserve"> at Major US Law Firms</w:t>
      </w:r>
      <w:r w:rsidR="00702F0B" w:rsidRPr="00BB569A">
        <w:t xml:space="preserve"> to enter low paying public service jobs</w:t>
      </w:r>
      <w:r w:rsidR="00056AF5">
        <w:t>.  Leaving</w:t>
      </w:r>
      <w:r w:rsidR="00702F0B" w:rsidRPr="00BB569A">
        <w:t xml:space="preserve"> with the intent of derailing complaints or disabling regulation</w:t>
      </w:r>
      <w:r w:rsidR="00554212" w:rsidRPr="00BB569A">
        <w:t>s</w:t>
      </w:r>
      <w:r w:rsidR="00E5577D" w:rsidRPr="00BB569A">
        <w:t>,</w:t>
      </w:r>
      <w:r w:rsidR="00702F0B" w:rsidRPr="00BB569A">
        <w:t xml:space="preserve"> </w:t>
      </w:r>
      <w:r w:rsidR="00D27537" w:rsidRPr="00BB569A">
        <w:t xml:space="preserve">in order </w:t>
      </w:r>
      <w:r w:rsidR="00702F0B" w:rsidRPr="00BB569A">
        <w:t xml:space="preserve">to facilitate the </w:t>
      </w:r>
      <w:r w:rsidR="00E5577D" w:rsidRPr="00BB569A">
        <w:t xml:space="preserve">illegal legal </w:t>
      </w:r>
      <w:r w:rsidR="00702F0B" w:rsidRPr="00BB569A">
        <w:t>schemes</w:t>
      </w:r>
      <w:r w:rsidR="00F80323" w:rsidRPr="00BB569A">
        <w:t xml:space="preserve"> and collect their payout</w:t>
      </w:r>
      <w:r w:rsidR="00056AF5">
        <w:t>s</w:t>
      </w:r>
      <w:r w:rsidR="00F80323" w:rsidRPr="00BB569A">
        <w:t xml:space="preserve"> later</w:t>
      </w:r>
      <w:r w:rsidR="00B061B1" w:rsidRPr="00BB569A">
        <w:t xml:space="preserve"> </w:t>
      </w:r>
      <w:r w:rsidR="00056AF5">
        <w:t xml:space="preserve">through lucrative </w:t>
      </w:r>
      <w:r w:rsidR="00B061B1" w:rsidRPr="00BB569A">
        <w:t xml:space="preserve">Partnership deals with the </w:t>
      </w:r>
      <w:r w:rsidR="00E5577D" w:rsidRPr="00BB569A">
        <w:t>RICO L</w:t>
      </w:r>
      <w:r w:rsidR="00B061B1" w:rsidRPr="00BB569A">
        <w:t xml:space="preserve">aw </w:t>
      </w:r>
      <w:r w:rsidR="00E5577D" w:rsidRPr="00BB569A">
        <w:t>F</w:t>
      </w:r>
      <w:r w:rsidR="00B061B1" w:rsidRPr="00BB569A">
        <w:t>irms the crimes benefit</w:t>
      </w:r>
      <w:r w:rsidR="00056AF5">
        <w:t>ed</w:t>
      </w:r>
      <w:r w:rsidR="00702F0B" w:rsidRPr="00BB569A">
        <w:t xml:space="preserve">.  </w:t>
      </w:r>
    </w:p>
    <w:p w:rsidR="00546A66" w:rsidRDefault="001B3344" w:rsidP="009F2D76">
      <w:pPr>
        <w:ind w:firstLine="720"/>
      </w:pPr>
      <w:r w:rsidRPr="00DD0838">
        <w:t xml:space="preserve">Anderson’s FELONY CRIMINAL ALLEGATIONS </w:t>
      </w:r>
      <w:r w:rsidR="00F01FDF">
        <w:t>d</w:t>
      </w:r>
      <w:r w:rsidRPr="00DD0838">
        <w:t>emand immediate investigations of ALL those responsible for the disabling</w:t>
      </w:r>
      <w:r w:rsidR="00BB569A">
        <w:t xml:space="preserve"> and perversion</w:t>
      </w:r>
      <w:r w:rsidRPr="00DD0838">
        <w:t xml:space="preserve"> of the Judicial System and Regulatory</w:t>
      </w:r>
      <w:r w:rsidR="00056AF5">
        <w:t xml:space="preserve"> Agencies and</w:t>
      </w:r>
      <w:r w:rsidRPr="00DD0838">
        <w:t xml:space="preserve"> Oversight Agencies </w:t>
      </w:r>
      <w:r w:rsidR="00BB569A">
        <w:t xml:space="preserve">that are </w:t>
      </w:r>
      <w:r w:rsidRPr="00DD0838">
        <w:t xml:space="preserve">designed to protect US Citizens from Crimes committed by Public Officials, </w:t>
      </w:r>
      <w:r w:rsidR="00C72AD9">
        <w:t xml:space="preserve">Justices, Prosecutors, </w:t>
      </w:r>
      <w:r w:rsidRPr="00DD0838">
        <w:t xml:space="preserve">Law Firms and </w:t>
      </w:r>
      <w:r w:rsidR="005818AF">
        <w:t>Attorneys at Law</w:t>
      </w:r>
      <w:r w:rsidRPr="00DD0838">
        <w:t>.  Anderson</w:t>
      </w:r>
      <w:r w:rsidR="00CC03D1">
        <w:t xml:space="preserve"> and the other Whistleblowers</w:t>
      </w:r>
      <w:r w:rsidRPr="00DD0838">
        <w:t xml:space="preserve"> allegations</w:t>
      </w:r>
      <w:r w:rsidR="00CC03D1">
        <w:t>’</w:t>
      </w:r>
      <w:r w:rsidR="00546A66">
        <w:t xml:space="preserve"> reveal</w:t>
      </w:r>
      <w:r w:rsidR="00C72AD9">
        <w:t xml:space="preserve"> </w:t>
      </w:r>
      <w:r w:rsidR="00546A66">
        <w:t>t</w:t>
      </w:r>
      <w:r w:rsidRPr="00DD0838">
        <w:t>here is nowhere to turn</w:t>
      </w:r>
      <w:r w:rsidR="00CC03D1">
        <w:t xml:space="preserve"> for victims</w:t>
      </w:r>
      <w:r w:rsidRPr="00DD0838">
        <w:t xml:space="preserve"> at the State or Federal level</w:t>
      </w:r>
      <w:r w:rsidR="00CC03D1">
        <w:t>.  Nowhere that</w:t>
      </w:r>
      <w:r w:rsidRPr="00DD0838">
        <w:t xml:space="preserve"> </w:t>
      </w:r>
      <w:r w:rsidR="00546A66">
        <w:t>Whistleblowers or V</w:t>
      </w:r>
      <w:r w:rsidRPr="00DD0838">
        <w:t>ictims c</w:t>
      </w:r>
      <w:r w:rsidR="00546A66">
        <w:t xml:space="preserve">an pursue claims against </w:t>
      </w:r>
      <w:r w:rsidR="00C72AD9">
        <w:t xml:space="preserve">these “Protected” </w:t>
      </w:r>
      <w:r w:rsidR="00546A66">
        <w:t>G</w:t>
      </w:r>
      <w:r w:rsidRPr="00DD0838">
        <w:t xml:space="preserve">overnment </w:t>
      </w:r>
      <w:r w:rsidR="00546A66">
        <w:t>O</w:t>
      </w:r>
      <w:r w:rsidRPr="00DD0838">
        <w:t>fficials</w:t>
      </w:r>
      <w:r w:rsidR="00CC03D1">
        <w:t xml:space="preserve"> or Corporate Bandits</w:t>
      </w:r>
      <w:r w:rsidRPr="00DD0838">
        <w:t xml:space="preserve">, where </w:t>
      </w:r>
      <w:r w:rsidR="00CC03D1">
        <w:t xml:space="preserve">criminals disguised as </w:t>
      </w:r>
      <w:r w:rsidRPr="00DD0838">
        <w:t>Senior Public Officials are not</w:t>
      </w:r>
      <w:r w:rsidR="00546A66">
        <w:t xml:space="preserve"> already in place to </w:t>
      </w:r>
      <w:r w:rsidRPr="00DD0838">
        <w:t>block the complaints</w:t>
      </w:r>
      <w:r w:rsidR="00546A66">
        <w:t xml:space="preserve"> </w:t>
      </w:r>
      <w:r w:rsidR="00CC03D1">
        <w:t xml:space="preserve">at every turn </w:t>
      </w:r>
      <w:r w:rsidR="00546A66">
        <w:t>through continued Conflict</w:t>
      </w:r>
      <w:r w:rsidR="00C72AD9">
        <w:t>s</w:t>
      </w:r>
      <w:r w:rsidR="00546A66">
        <w:t xml:space="preserve"> of Interest</w:t>
      </w:r>
      <w:r w:rsidR="00C72AD9">
        <w:t>,</w:t>
      </w:r>
      <w:r w:rsidR="00546A66">
        <w:t xml:space="preserve"> Violations of Public Office Rules</w:t>
      </w:r>
      <w:r w:rsidR="00C72AD9">
        <w:t xml:space="preserve"> &amp; Regulations, Attorney Conduct Codes, Judicial Cannons and State &amp; Federal Law</w:t>
      </w:r>
      <w:r w:rsidR="00546A66">
        <w:t xml:space="preserve">.  </w:t>
      </w:r>
      <w:r w:rsidR="00C6051B">
        <w:t>CONFLICTS</w:t>
      </w:r>
      <w:r w:rsidR="00056AF5">
        <w:t xml:space="preserve"> OF INTEREST</w:t>
      </w:r>
      <w:r w:rsidR="00546A66">
        <w:t xml:space="preserve"> remain</w:t>
      </w:r>
      <w:r w:rsidR="00C6051B">
        <w:t xml:space="preserve"> “the glue that binds”</w:t>
      </w:r>
      <w:r w:rsidR="00271812">
        <w:t xml:space="preserve"> the</w:t>
      </w:r>
      <w:r w:rsidR="00CC03D1">
        <w:t>se</w:t>
      </w:r>
      <w:r w:rsidR="00271812">
        <w:t xml:space="preserve"> crimes from </w:t>
      </w:r>
      <w:r w:rsidR="00056AF5">
        <w:t xml:space="preserve">receiving </w:t>
      </w:r>
      <w:r w:rsidR="00271812">
        <w:t>prosecution in the courts</w:t>
      </w:r>
      <w:r w:rsidR="00C72AD9">
        <w:t xml:space="preserve"> and prosecutorial offices</w:t>
      </w:r>
      <w:r w:rsidR="00056AF5">
        <w:t>.  V</w:t>
      </w:r>
      <w:r w:rsidR="00546A66">
        <w:t>ictims and Whistleblower</w:t>
      </w:r>
      <w:r w:rsidR="00CC03D1">
        <w:t xml:space="preserve">s </w:t>
      </w:r>
      <w:r w:rsidR="00546A66">
        <w:t xml:space="preserve">passed back and forth for years between </w:t>
      </w:r>
      <w:r w:rsidR="00056AF5">
        <w:t xml:space="preserve">Members of the Cartel inside the various Government </w:t>
      </w:r>
      <w:r w:rsidR="00C72AD9">
        <w:t>Agencies</w:t>
      </w:r>
      <w:r w:rsidR="00546A66">
        <w:t xml:space="preserve"> that intentionally deny and dismiss complaints without fair and impartial due process of law</w:t>
      </w:r>
      <w:r w:rsidR="00C72AD9">
        <w:t xml:space="preserve"> through FELONY CRIMINAL ACTS </w:t>
      </w:r>
      <w:r w:rsidR="00056AF5">
        <w:t xml:space="preserve">OF OBSTRUCTION </w:t>
      </w:r>
      <w:r w:rsidR="00C72AD9">
        <w:t>described by Anderson</w:t>
      </w:r>
      <w:r w:rsidR="00FE7BCD">
        <w:t xml:space="preserve"> and the other Whistleblowers</w:t>
      </w:r>
      <w:r w:rsidR="00271812">
        <w:t>.</w:t>
      </w:r>
      <w:r w:rsidRPr="00DD0838">
        <w:t xml:space="preserve">  </w:t>
      </w:r>
    </w:p>
    <w:p w:rsidR="00287CE4" w:rsidRDefault="001B3344" w:rsidP="009F2D76">
      <w:pPr>
        <w:ind w:firstLine="720"/>
      </w:pPr>
      <w:r w:rsidRPr="00DD0838">
        <w:t>The Criminals,</w:t>
      </w:r>
      <w:r w:rsidR="00CC03D1">
        <w:t xml:space="preserve"> again</w:t>
      </w:r>
      <w:r w:rsidRPr="00DD0838">
        <w:t xml:space="preserve"> disguised as Public Officials</w:t>
      </w:r>
      <w:r w:rsidR="00271812">
        <w:t xml:space="preserve"> with Law Degrees</w:t>
      </w:r>
      <w:r w:rsidRPr="00DD0838">
        <w:t xml:space="preserve">, are not </w:t>
      </w:r>
      <w:r w:rsidR="00A476D9" w:rsidRPr="00DD0838">
        <w:t>lazy, lackadaisical, ignorant,</w:t>
      </w:r>
      <w:r w:rsidRPr="00DD0838">
        <w:t xml:space="preserve"> or “asleep at the wheel</w:t>
      </w:r>
      <w:r w:rsidR="00C6051B">
        <w:t>,</w:t>
      </w:r>
      <w:r w:rsidRPr="00DD0838">
        <w:t xml:space="preserve">” they instead appear this way </w:t>
      </w:r>
      <w:r w:rsidR="00A476D9" w:rsidRPr="00DD0838">
        <w:t xml:space="preserve">in order to </w:t>
      </w:r>
      <w:r w:rsidRPr="00DD0838">
        <w:t>subterfuge and derail</w:t>
      </w:r>
      <w:r w:rsidR="00CC03D1">
        <w:t>,</w:t>
      </w:r>
      <w:r w:rsidRPr="00DD0838">
        <w:t xml:space="preserve"> </w:t>
      </w:r>
      <w:r w:rsidR="00A476D9" w:rsidRPr="00DD0838">
        <w:t>prosecutions</w:t>
      </w:r>
      <w:r w:rsidR="00C6051B">
        <w:t>, lawsuits</w:t>
      </w:r>
      <w:r w:rsidR="00A476D9" w:rsidRPr="00DD0838">
        <w:t xml:space="preserve"> and regulatory discipline, while holding the door open for their criminal</w:t>
      </w:r>
      <w:r w:rsidR="00546A66">
        <w:t xml:space="preserve"> legal </w:t>
      </w:r>
      <w:r w:rsidR="00A476D9" w:rsidRPr="00DD0838">
        <w:t>brethren</w:t>
      </w:r>
      <w:r w:rsidR="00546A66">
        <w:t xml:space="preserve"> </w:t>
      </w:r>
      <w:r w:rsidR="00CC03D1">
        <w:t>a</w:t>
      </w:r>
      <w:r w:rsidR="00C6051B">
        <w:t>s they loot the country and world markets</w:t>
      </w:r>
      <w:r w:rsidR="00A476D9" w:rsidRPr="00DD0838">
        <w:t xml:space="preserve">.  </w:t>
      </w:r>
      <w:r w:rsidR="00546A66">
        <w:rPr>
          <w:b/>
        </w:rPr>
        <w:t xml:space="preserve"> ANDERSON’S ALLEGATIONS EXPLAIN </w:t>
      </w:r>
      <w:r w:rsidR="00A476D9" w:rsidRPr="00C6051B">
        <w:rPr>
          <w:b/>
        </w:rPr>
        <w:t>WHY THERE HAVE BEEN NO SUBSTANTIVE PROSECUTIONS</w:t>
      </w:r>
      <w:r w:rsidR="00287CE4">
        <w:rPr>
          <w:b/>
        </w:rPr>
        <w:t>,</w:t>
      </w:r>
      <w:r w:rsidR="00A476D9" w:rsidRPr="00C6051B">
        <w:rPr>
          <w:b/>
        </w:rPr>
        <w:t xml:space="preserve"> ARRESTS OR TRIALS</w:t>
      </w:r>
      <w:r w:rsidR="00287CE4">
        <w:rPr>
          <w:b/>
        </w:rPr>
        <w:t>,</w:t>
      </w:r>
      <w:r w:rsidR="00A476D9" w:rsidRPr="00C6051B">
        <w:rPr>
          <w:b/>
        </w:rPr>
        <w:t xml:space="preserve"> OF ANY OF THE</w:t>
      </w:r>
      <w:r w:rsidR="00287CE4">
        <w:rPr>
          <w:b/>
        </w:rPr>
        <w:t xml:space="preserve"> PUBLIC OFFICIALS, LAW FIRMS</w:t>
      </w:r>
      <w:r w:rsidR="00546A66">
        <w:rPr>
          <w:b/>
        </w:rPr>
        <w:t>,</w:t>
      </w:r>
      <w:r w:rsidR="00287CE4">
        <w:rPr>
          <w:b/>
        </w:rPr>
        <w:t xml:space="preserve"> LA</w:t>
      </w:r>
      <w:r w:rsidR="00BB569A">
        <w:rPr>
          <w:b/>
        </w:rPr>
        <w:t>WYERS, JUSTICES</w:t>
      </w:r>
      <w:r w:rsidR="00056AF5">
        <w:rPr>
          <w:b/>
        </w:rPr>
        <w:t xml:space="preserve">, </w:t>
      </w:r>
      <w:r w:rsidR="00BB569A">
        <w:rPr>
          <w:b/>
        </w:rPr>
        <w:t>PROSECUTORS and</w:t>
      </w:r>
      <w:r w:rsidR="00287CE4">
        <w:rPr>
          <w:b/>
        </w:rPr>
        <w:t xml:space="preserve"> </w:t>
      </w:r>
      <w:r w:rsidR="00BB569A">
        <w:rPr>
          <w:b/>
        </w:rPr>
        <w:t>CORPORATE CRIMINALS</w:t>
      </w:r>
      <w:r w:rsidR="00056AF5">
        <w:rPr>
          <w:b/>
        </w:rPr>
        <w:t>,</w:t>
      </w:r>
      <w:r w:rsidR="00BB569A">
        <w:rPr>
          <w:b/>
        </w:rPr>
        <w:t xml:space="preserve"> </w:t>
      </w:r>
      <w:r w:rsidR="00287CE4">
        <w:rPr>
          <w:b/>
        </w:rPr>
        <w:t>WHO WITH SCIENTER</w:t>
      </w:r>
      <w:r w:rsidR="00546A66">
        <w:rPr>
          <w:b/>
        </w:rPr>
        <w:t>,</w:t>
      </w:r>
      <w:r w:rsidR="00287CE4">
        <w:rPr>
          <w:b/>
        </w:rPr>
        <w:t xml:space="preserve"> AIDED AND ABETTED</w:t>
      </w:r>
      <w:r w:rsidR="00A476D9" w:rsidRPr="00C6051B">
        <w:rPr>
          <w:b/>
        </w:rPr>
        <w:t xml:space="preserve"> </w:t>
      </w:r>
      <w:r w:rsidR="00287CE4">
        <w:rPr>
          <w:b/>
        </w:rPr>
        <w:t xml:space="preserve">THE </w:t>
      </w:r>
      <w:r w:rsidR="00A476D9" w:rsidRPr="00C6051B">
        <w:rPr>
          <w:b/>
        </w:rPr>
        <w:t xml:space="preserve">CRIMES </w:t>
      </w:r>
      <w:r w:rsidR="00287CE4">
        <w:rPr>
          <w:b/>
        </w:rPr>
        <w:t xml:space="preserve">COMMITTED </w:t>
      </w:r>
      <w:r w:rsidR="00A476D9" w:rsidRPr="00C6051B">
        <w:rPr>
          <w:b/>
        </w:rPr>
        <w:t>ON WALL STREET</w:t>
      </w:r>
      <w:r w:rsidR="00C72AD9">
        <w:rPr>
          <w:b/>
        </w:rPr>
        <w:t>/FRAUD STREET</w:t>
      </w:r>
      <w:r w:rsidR="00056AF5">
        <w:rPr>
          <w:b/>
        </w:rPr>
        <w:t>/GREED STREET</w:t>
      </w:r>
      <w:r w:rsidR="00287CE4">
        <w:rPr>
          <w:b/>
        </w:rPr>
        <w:t xml:space="preserve">, ALL </w:t>
      </w:r>
      <w:r w:rsidR="00287CE4">
        <w:rPr>
          <w:b/>
        </w:rPr>
        <w:lastRenderedPageBreak/>
        <w:t xml:space="preserve">CRIMINALLY FAILING TO UPHOLD THEIR PUBLIC OFFICE DUTIES AND LAW.  NO JUSTICE WHATSOEVER, </w:t>
      </w:r>
      <w:r w:rsidR="00A476D9" w:rsidRPr="00C6051B">
        <w:rPr>
          <w:b/>
        </w:rPr>
        <w:t xml:space="preserve">DESPITE </w:t>
      </w:r>
      <w:r w:rsidR="00287CE4">
        <w:rPr>
          <w:b/>
        </w:rPr>
        <w:t>ABSOLUTE AND</w:t>
      </w:r>
      <w:r w:rsidR="00A476D9" w:rsidRPr="00C6051B">
        <w:rPr>
          <w:b/>
        </w:rPr>
        <w:t xml:space="preserve"> OVERWHELMING EVIDENCE OF </w:t>
      </w:r>
      <w:r w:rsidR="00056AF5">
        <w:rPr>
          <w:b/>
        </w:rPr>
        <w:t xml:space="preserve">THE </w:t>
      </w:r>
      <w:r w:rsidR="00A476D9" w:rsidRPr="00C6051B">
        <w:rPr>
          <w:b/>
        </w:rPr>
        <w:t>CRIMES</w:t>
      </w:r>
      <w:r w:rsidR="00A476D9" w:rsidRPr="00DD0838">
        <w:t xml:space="preserve">.  </w:t>
      </w:r>
    </w:p>
    <w:p w:rsidR="00BE760C" w:rsidRDefault="00C6051B" w:rsidP="009F2D76">
      <w:pPr>
        <w:ind w:firstLine="720"/>
      </w:pPr>
      <w:r w:rsidRPr="00C72E53">
        <w:rPr>
          <w:b/>
          <w:u w:val="single"/>
        </w:rPr>
        <w:t>JUSTICE IS DEAD</w:t>
      </w:r>
      <w:r w:rsidR="00FE7BCD">
        <w:rPr>
          <w:b/>
          <w:u w:val="single"/>
        </w:rPr>
        <w:t xml:space="preserve"> AND T</w:t>
      </w:r>
      <w:r w:rsidR="00C72E53" w:rsidRPr="00C72E53">
        <w:rPr>
          <w:b/>
          <w:u w:val="single"/>
        </w:rPr>
        <w:t>HIS COURT</w:t>
      </w:r>
      <w:r w:rsidR="00FE7BCD">
        <w:rPr>
          <w:b/>
          <w:u w:val="single"/>
        </w:rPr>
        <w:t xml:space="preserve"> IS A CENTRAL PARTY TO THE COUP</w:t>
      </w:r>
      <w:r w:rsidR="00220ECF">
        <w:rPr>
          <w:b/>
          <w:u w:val="single"/>
        </w:rPr>
        <w:t xml:space="preserve"> D’ÉTAT</w:t>
      </w:r>
      <w:r w:rsidR="00056AF5">
        <w:rPr>
          <w:b/>
          <w:u w:val="single"/>
        </w:rPr>
        <w:t xml:space="preserve"> ON THE COURTS</w:t>
      </w:r>
      <w:r w:rsidR="00220ECF">
        <w:rPr>
          <w:b/>
          <w:u w:val="single"/>
        </w:rPr>
        <w:t xml:space="preserve"> </w:t>
      </w:r>
      <w:r w:rsidR="00056AF5">
        <w:t xml:space="preserve"> having a</w:t>
      </w:r>
      <w:r w:rsidR="00A476D9" w:rsidRPr="00DD0838">
        <w:t xml:space="preserve"> </w:t>
      </w:r>
      <w:r w:rsidR="004F53AA">
        <w:t xml:space="preserve">DIRECT and </w:t>
      </w:r>
      <w:r w:rsidR="00A476D9" w:rsidRPr="00DD0838">
        <w:t>heavy</w:t>
      </w:r>
      <w:r w:rsidR="00056AF5">
        <w:t xml:space="preserve"> </w:t>
      </w:r>
      <w:r w:rsidR="00A476D9" w:rsidRPr="00DD0838">
        <w:t xml:space="preserve">hand in </w:t>
      </w:r>
      <w:r w:rsidR="0001068F">
        <w:t>A</w:t>
      </w:r>
      <w:r w:rsidR="00A476D9" w:rsidRPr="00DD0838">
        <w:t xml:space="preserve">iding and </w:t>
      </w:r>
      <w:r w:rsidR="0001068F">
        <w:t>A</w:t>
      </w:r>
      <w:r w:rsidR="00A476D9" w:rsidRPr="00DD0838">
        <w:t>betting the crime</w:t>
      </w:r>
      <w:r w:rsidR="004F53AA">
        <w:t>s</w:t>
      </w:r>
      <w:r w:rsidR="008246F9">
        <w:t xml:space="preserve"> and COVER-UP</w:t>
      </w:r>
      <w:r w:rsidR="00CC03D1">
        <w:t xml:space="preserve"> of the criminal illegal legal schemes</w:t>
      </w:r>
      <w:r w:rsidR="00CF1FA2">
        <w:t xml:space="preserve"> on</w:t>
      </w:r>
      <w:r w:rsidR="00287CE4">
        <w:t xml:space="preserve"> Wall Street</w:t>
      </w:r>
      <w:r w:rsidR="00F11600">
        <w:t>/Fraud Street</w:t>
      </w:r>
      <w:r w:rsidR="0001068F">
        <w:t>/Greed Street</w:t>
      </w:r>
      <w:r w:rsidR="00CF1FA2">
        <w:t xml:space="preserve"> that have destroyed </w:t>
      </w:r>
      <w:r w:rsidR="00287CE4">
        <w:t xml:space="preserve">Main Street and </w:t>
      </w:r>
      <w:r w:rsidR="00F11600">
        <w:t xml:space="preserve">streets throughout the </w:t>
      </w:r>
      <w:r w:rsidR="00287CE4">
        <w:t>World</w:t>
      </w:r>
      <w:r w:rsidR="00210EA1">
        <w:t>.</w:t>
      </w:r>
      <w:r w:rsidR="00210A0C">
        <w:rPr>
          <w:rStyle w:val="FootnoteReference"/>
        </w:rPr>
        <w:footnoteReference w:id="42"/>
      </w:r>
      <w:r w:rsidR="00F11600">
        <w:t xml:space="preserve">  What</w:t>
      </w:r>
      <w:r w:rsidR="00210EA1">
        <w:t xml:space="preserve"> Just</w:t>
      </w:r>
      <w:r w:rsidR="00F11600">
        <w:t xml:space="preserve"> Court could allow all th</w:t>
      </w:r>
      <w:r w:rsidR="00C6277D">
        <w:t>ese</w:t>
      </w:r>
      <w:r w:rsidR="00F11600">
        <w:t xml:space="preserve"> Crime</w:t>
      </w:r>
      <w:r w:rsidR="00C6277D">
        <w:t>s</w:t>
      </w:r>
      <w:r w:rsidR="00F11600">
        <w:t xml:space="preserve"> to </w:t>
      </w:r>
      <w:r w:rsidR="00C6277D">
        <w:t>c</w:t>
      </w:r>
      <w:r w:rsidR="00F11600">
        <w:t>ontinue under its very nose</w:t>
      </w:r>
      <w:r w:rsidR="00FE7BCD">
        <w:t xml:space="preserve">, allowing violations of Constitutional and Human Rights, covering up ILLEGAL TORTURE CRIMES and ECONOMIC </w:t>
      </w:r>
      <w:r w:rsidR="00210EA1">
        <w:t xml:space="preserve">WARFARE </w:t>
      </w:r>
      <w:r w:rsidR="00FE7BCD">
        <w:t>CRIMES, softening the blow for Ponzi Schemers and Wall Street Banksters brought before the court</w:t>
      </w:r>
      <w:r w:rsidR="005820CE">
        <w:t xml:space="preserve">?  </w:t>
      </w:r>
      <w:r w:rsidR="00F11600">
        <w:t>The Public need look no further than</w:t>
      </w:r>
      <w:r w:rsidR="00287CE4">
        <w:t xml:space="preserve"> </w:t>
      </w:r>
      <w:r w:rsidR="00287CE4" w:rsidRPr="00210EA1">
        <w:rPr>
          <w:b/>
        </w:rPr>
        <w:t xml:space="preserve">THIS </w:t>
      </w:r>
      <w:r w:rsidR="00220ECF" w:rsidRPr="00210EA1">
        <w:rPr>
          <w:b/>
        </w:rPr>
        <w:t xml:space="preserve">DIRTY </w:t>
      </w:r>
      <w:r w:rsidR="00F11600" w:rsidRPr="00210EA1">
        <w:rPr>
          <w:b/>
        </w:rPr>
        <w:t>COURT</w:t>
      </w:r>
      <w:r w:rsidR="00F11600">
        <w:t>, which</w:t>
      </w:r>
      <w:r w:rsidR="00287CE4">
        <w:t xml:space="preserve"> </w:t>
      </w:r>
      <w:r w:rsidR="00CF1FA2">
        <w:t>has jurisdiction over</w:t>
      </w:r>
      <w:r w:rsidR="00287CE4">
        <w:t xml:space="preserve"> Wall Street</w:t>
      </w:r>
      <w:r w:rsidR="00F11600">
        <w:t>/Fraud Street</w:t>
      </w:r>
      <w:r w:rsidR="00210EA1">
        <w:t>/Greed Street</w:t>
      </w:r>
      <w:r w:rsidR="00C6277D">
        <w:t xml:space="preserve"> Attorneys at Law </w:t>
      </w:r>
      <w:r w:rsidR="00CF1FA2">
        <w:t>where the crimes</w:t>
      </w:r>
      <w:r w:rsidR="00E02DF5">
        <w:t xml:space="preserve"> appear to both</w:t>
      </w:r>
      <w:r w:rsidR="00CF1FA2">
        <w:t xml:space="preserve"> begin and end.    OFFICIALS OF THIS COURT have become a central component of the RICO Criminal </w:t>
      </w:r>
      <w:r w:rsidR="005820CE">
        <w:t>Cartel</w:t>
      </w:r>
      <w:r w:rsidR="00F11600">
        <w:t>’</w:t>
      </w:r>
      <w:r w:rsidR="00E02DF5">
        <w:t xml:space="preserve">s success in </w:t>
      </w:r>
      <w:r w:rsidR="00FE7BCD">
        <w:t xml:space="preserve">both </w:t>
      </w:r>
      <w:r w:rsidR="00E02DF5">
        <w:t>committing the</w:t>
      </w:r>
      <w:r w:rsidR="00F11600">
        <w:t>se</w:t>
      </w:r>
      <w:r w:rsidR="00E02DF5">
        <w:t xml:space="preserve"> </w:t>
      </w:r>
      <w:r w:rsidR="00671B89">
        <w:t xml:space="preserve">TREASONOUS and TYRANNOUS </w:t>
      </w:r>
      <w:r w:rsidR="00E02DF5">
        <w:t>crimes and</w:t>
      </w:r>
      <w:r w:rsidR="00FE7BCD">
        <w:t xml:space="preserve"> aiding</w:t>
      </w:r>
      <w:r w:rsidR="00E02DF5">
        <w:t xml:space="preserve"> evading prosecution</w:t>
      </w:r>
      <w:r w:rsidR="004F53AA">
        <w:t xml:space="preserve">.  </w:t>
      </w:r>
      <w:r w:rsidR="00F11600">
        <w:t xml:space="preserve">The </w:t>
      </w:r>
      <w:r w:rsidR="004F53AA">
        <w:t>Criminal Acts</w:t>
      </w:r>
      <w:r w:rsidR="00F11600">
        <w:t xml:space="preserve"> committed by Officials of THIS COURT</w:t>
      </w:r>
      <w:r w:rsidR="00CF1FA2">
        <w:t xml:space="preserve"> </w:t>
      </w:r>
      <w:r w:rsidR="00C6277D">
        <w:t xml:space="preserve">by intentionally and with scienter attempting to </w:t>
      </w:r>
      <w:r w:rsidR="00C72AD9">
        <w:t>conceal</w:t>
      </w:r>
      <w:r w:rsidR="00C6277D">
        <w:t xml:space="preserve"> the </w:t>
      </w:r>
      <w:r w:rsidR="00C72AD9">
        <w:t>evidence of crimes</w:t>
      </w:r>
      <w:r w:rsidR="007576CD">
        <w:t xml:space="preserve"> exposed</w:t>
      </w:r>
      <w:r w:rsidR="00FE7BCD">
        <w:t xml:space="preserve"> by CREDIBLE WITNESSES in VIOLATION OF LAW</w:t>
      </w:r>
      <w:r w:rsidR="007576CD">
        <w:t>,</w:t>
      </w:r>
      <w:r w:rsidR="00C72AD9">
        <w:t xml:space="preserve"> acts as </w:t>
      </w:r>
      <w:r w:rsidR="004F53AA">
        <w:t>further</w:t>
      </w:r>
      <w:r w:rsidR="00C72AD9">
        <w:t xml:space="preserve"> PRIMA FACIE </w:t>
      </w:r>
      <w:r w:rsidR="00A476D9" w:rsidRPr="00DD0838">
        <w:t>evidence</w:t>
      </w:r>
      <w:r w:rsidR="007576CD">
        <w:t xml:space="preserve"> of this Court’s Felony Criminal Act</w:t>
      </w:r>
      <w:r w:rsidR="00671B89">
        <w:t>ivitie</w:t>
      </w:r>
      <w:r w:rsidR="007576CD">
        <w:t>s</w:t>
      </w:r>
      <w:r w:rsidR="00C6277D">
        <w:t xml:space="preserve">.  </w:t>
      </w:r>
    </w:p>
    <w:p w:rsidR="00E04AF3" w:rsidRDefault="00C6277D" w:rsidP="009F2D76">
      <w:pPr>
        <w:ind w:firstLine="720"/>
      </w:pPr>
      <w:r>
        <w:t>T</w:t>
      </w:r>
      <w:r w:rsidR="00A476D9" w:rsidRPr="00DD0838">
        <w:t>he</w:t>
      </w:r>
      <w:r w:rsidR="004F53AA">
        <w:t xml:space="preserve"> f</w:t>
      </w:r>
      <w:r w:rsidR="00A476D9" w:rsidRPr="00DD0838">
        <w:t>ailure</w:t>
      </w:r>
      <w:r w:rsidR="00CF1FA2">
        <w:t xml:space="preserve"> </w:t>
      </w:r>
      <w:r w:rsidR="00A476D9" w:rsidRPr="00DD0838">
        <w:t xml:space="preserve">to CALL IN THE GUARDS </w:t>
      </w:r>
      <w:r w:rsidR="00CF1FA2">
        <w:t>after</w:t>
      </w:r>
      <w:r w:rsidR="00A476D9" w:rsidRPr="00DD0838">
        <w:t xml:space="preserve"> </w:t>
      </w:r>
      <w:r w:rsidR="00CF1FA2">
        <w:t>learning of</w:t>
      </w:r>
      <w:r w:rsidR="00A476D9" w:rsidRPr="00DD0838">
        <w:t xml:space="preserve"> </w:t>
      </w:r>
      <w:r>
        <w:t xml:space="preserve">the </w:t>
      </w:r>
      <w:r w:rsidR="00A476D9" w:rsidRPr="00DD0838">
        <w:t>Anderson</w:t>
      </w:r>
      <w:r w:rsidR="007576CD">
        <w:t>,</w:t>
      </w:r>
      <w:r w:rsidR="00CF1FA2">
        <w:t xml:space="preserve"> Corrado</w:t>
      </w:r>
      <w:r w:rsidR="007576CD">
        <w:t xml:space="preserve"> and Hart</w:t>
      </w:r>
      <w:r w:rsidR="00CF1FA2">
        <w:t xml:space="preserve"> FELONY </w:t>
      </w:r>
      <w:r w:rsidR="00F11600">
        <w:t xml:space="preserve">WHISTLEBLOWING </w:t>
      </w:r>
      <w:r w:rsidR="00CF1FA2">
        <w:t>CRIMINAL ALLEGATIONS AGAINST</w:t>
      </w:r>
      <w:r w:rsidR="00F11600">
        <w:t xml:space="preserve"> </w:t>
      </w:r>
      <w:r w:rsidR="00CF1FA2">
        <w:t>SENIOR PUBLIC OFFICIALS</w:t>
      </w:r>
      <w:r w:rsidR="007576CD">
        <w:t>,</w:t>
      </w:r>
      <w:r>
        <w:t xml:space="preserve"> including many of those handling th</w:t>
      </w:r>
      <w:r w:rsidR="005820CE">
        <w:t>is RICO AND ANTITRUST</w:t>
      </w:r>
      <w:r>
        <w:t xml:space="preserve"> Lawsuit in Conflict</w:t>
      </w:r>
      <w:r w:rsidR="005820CE">
        <w:t>,</w:t>
      </w:r>
      <w:r w:rsidR="008B4344">
        <w:t xml:space="preserve"> who are</w:t>
      </w:r>
      <w:r>
        <w:t xml:space="preserve"> Violat</w:t>
      </w:r>
      <w:r w:rsidR="00210EA1">
        <w:t>ing</w:t>
      </w:r>
      <w:r w:rsidR="005820CE">
        <w:t>,</w:t>
      </w:r>
      <w:r>
        <w:t xml:space="preserve"> Public Office</w:t>
      </w:r>
      <w:r w:rsidR="005820CE">
        <w:t>s,</w:t>
      </w:r>
      <w:r w:rsidR="00210EA1">
        <w:t xml:space="preserve"> </w:t>
      </w:r>
      <w:r w:rsidR="00BB569A">
        <w:t>Judicial Cannons, Attorney Conduct Codes</w:t>
      </w:r>
      <w:r>
        <w:t xml:space="preserve"> and</w:t>
      </w:r>
      <w:r w:rsidR="00210EA1">
        <w:t xml:space="preserve"> </w:t>
      </w:r>
      <w:r>
        <w:t>State &amp; Federal Law</w:t>
      </w:r>
      <w:r w:rsidR="00FE7BCD">
        <w:t>,</w:t>
      </w:r>
      <w:r w:rsidR="00C72AD9">
        <w:t xml:space="preserve"> constitutes </w:t>
      </w:r>
      <w:r>
        <w:t xml:space="preserve">further </w:t>
      </w:r>
      <w:r w:rsidR="00C72AD9">
        <w:t xml:space="preserve">FELONY </w:t>
      </w:r>
      <w:r>
        <w:t>MISPRISION OF FELONIES</w:t>
      </w:r>
      <w:r w:rsidR="00A9377C">
        <w:t>, OBSTRUCTION</w:t>
      </w:r>
      <w:r w:rsidR="005820CE">
        <w:t>, RICO and more</w:t>
      </w:r>
      <w:r w:rsidR="00F11600">
        <w:t>.  Members of THIS COURT</w:t>
      </w:r>
      <w:r w:rsidR="00AC4974">
        <w:t>,</w:t>
      </w:r>
      <w:r w:rsidR="00F11600">
        <w:t xml:space="preserve"> </w:t>
      </w:r>
      <w:r w:rsidR="00C72AD9">
        <w:t>instead</w:t>
      </w:r>
      <w:r>
        <w:t xml:space="preserve"> of following Law</w:t>
      </w:r>
      <w:r w:rsidR="00A9377C">
        <w:t xml:space="preserve"> </w:t>
      </w:r>
      <w:r>
        <w:t>are</w:t>
      </w:r>
      <w:r w:rsidR="00AC4974">
        <w:t xml:space="preserve"> instead</w:t>
      </w:r>
      <w:r w:rsidR="00C72AD9">
        <w:t xml:space="preserve"> </w:t>
      </w:r>
      <w:r w:rsidR="00F11600">
        <w:t>found</w:t>
      </w:r>
      <w:r w:rsidR="00671B89">
        <w:t xml:space="preserve"> VIOLATI</w:t>
      </w:r>
      <w:r w:rsidR="00FE7BCD">
        <w:t xml:space="preserve">NG </w:t>
      </w:r>
      <w:r w:rsidR="00671B89">
        <w:t>LAW</w:t>
      </w:r>
      <w:r w:rsidR="00F11600">
        <w:t xml:space="preserve"> </w:t>
      </w:r>
      <w:r w:rsidR="00AC4974">
        <w:t xml:space="preserve">by </w:t>
      </w:r>
      <w:r w:rsidR="00A476D9" w:rsidRPr="00DD0838">
        <w:t xml:space="preserve">attempting to </w:t>
      </w:r>
      <w:r w:rsidR="008B4344">
        <w:t>bury</w:t>
      </w:r>
      <w:r w:rsidR="00A476D9" w:rsidRPr="00DD0838">
        <w:t xml:space="preserve"> </w:t>
      </w:r>
      <w:r w:rsidR="00C72AD9">
        <w:t>the</w:t>
      </w:r>
      <w:r w:rsidR="004F53AA">
        <w:t xml:space="preserve"> FELONY CRIMINAL ACTS</w:t>
      </w:r>
      <w:r w:rsidR="00C72AD9">
        <w:t xml:space="preserve"> they are fully cognizant of</w:t>
      </w:r>
      <w:r w:rsidR="007576CD">
        <w:t>,</w:t>
      </w:r>
      <w:r w:rsidR="00F11600">
        <w:t xml:space="preserve"> </w:t>
      </w:r>
      <w:r>
        <w:t>intentionally and with scienter</w:t>
      </w:r>
      <w:r w:rsidR="00BB569A">
        <w:t>,</w:t>
      </w:r>
      <w:r w:rsidR="008B4344">
        <w:t xml:space="preserve"> </w:t>
      </w:r>
      <w:r w:rsidR="005820CE">
        <w:t xml:space="preserve">through attempted </w:t>
      </w:r>
      <w:r w:rsidR="00F11600">
        <w:t>dismiss</w:t>
      </w:r>
      <w:r w:rsidR="005820CE">
        <w:t>al of the</w:t>
      </w:r>
      <w:r w:rsidR="00F11600">
        <w:t xml:space="preserve"> </w:t>
      </w:r>
      <w:r w:rsidR="007576CD">
        <w:t xml:space="preserve">Anderson and </w:t>
      </w:r>
      <w:r w:rsidR="008B4344">
        <w:t>“</w:t>
      </w:r>
      <w:r w:rsidR="007576CD">
        <w:t>Related Case</w:t>
      </w:r>
      <w:r w:rsidR="008B4344">
        <w:t>s”</w:t>
      </w:r>
      <w:r w:rsidR="00F11600">
        <w:t xml:space="preserve"> prior to </w:t>
      </w:r>
      <w:r w:rsidR="007576CD">
        <w:t>LEGALLY REQUIRED</w:t>
      </w:r>
      <w:r w:rsidR="00F11600">
        <w:t xml:space="preserve"> INVESTIGATIONS</w:t>
      </w:r>
      <w:r w:rsidR="007576CD">
        <w:t>, acting</w:t>
      </w:r>
      <w:r w:rsidR="00E02DF5">
        <w:t xml:space="preserve"> </w:t>
      </w:r>
      <w:r w:rsidR="00F11600">
        <w:t xml:space="preserve">in a hurried effort </w:t>
      </w:r>
      <w:r w:rsidR="00E02DF5">
        <w:t xml:space="preserve">to hide </w:t>
      </w:r>
      <w:r w:rsidR="003D2C80">
        <w:t>the crimes and their culpability</w:t>
      </w:r>
      <w:r w:rsidR="00E02DF5">
        <w:t xml:space="preserve"> in them.</w:t>
      </w:r>
    </w:p>
    <w:p w:rsidR="00220ECF" w:rsidRDefault="00220ECF" w:rsidP="000C5C05">
      <w:pPr>
        <w:jc w:val="center"/>
        <w:rPr>
          <w:b/>
        </w:rPr>
      </w:pPr>
      <w:r w:rsidRPr="00220ECF">
        <w:rPr>
          <w:b/>
        </w:rPr>
        <w:t>HISTORY OF THE COUP</w:t>
      </w:r>
    </w:p>
    <w:p w:rsidR="00A626C0" w:rsidRPr="009A5721" w:rsidRDefault="008B4344" w:rsidP="009A5721">
      <w:pPr>
        <w:ind w:left="1440" w:right="1440"/>
        <w:rPr>
          <w:b/>
          <w:caps/>
        </w:rPr>
      </w:pPr>
      <w:r w:rsidRPr="009A5721">
        <w:rPr>
          <w:b/>
          <w:caps/>
        </w:rPr>
        <w:t>“</w:t>
      </w:r>
      <w:r w:rsidR="005358C5" w:rsidRPr="009A5721">
        <w:rPr>
          <w:b/>
          <w:caps/>
        </w:rPr>
        <w:t xml:space="preserve">I am concerned for the security of our great Nation; not so much because of any </w:t>
      </w:r>
      <w:r w:rsidR="005358C5" w:rsidRPr="009A5721">
        <w:rPr>
          <w:b/>
          <w:caps/>
        </w:rPr>
        <w:lastRenderedPageBreak/>
        <w:t>threat from without, but because of the insidious forces working from within.</w:t>
      </w:r>
      <w:r w:rsidRPr="009A5721">
        <w:rPr>
          <w:b/>
          <w:caps/>
        </w:rPr>
        <w:t>”</w:t>
      </w:r>
    </w:p>
    <w:p w:rsidR="005358C5" w:rsidRPr="00A35244" w:rsidRDefault="005358C5" w:rsidP="00A35244">
      <w:pPr>
        <w:ind w:left="1440" w:right="1440"/>
        <w:rPr>
          <w:b/>
          <w:caps/>
        </w:rPr>
      </w:pPr>
      <w:r w:rsidRPr="00A35244">
        <w:rPr>
          <w:b/>
          <w:caps/>
        </w:rPr>
        <w:t xml:space="preserve"> --- </w:t>
      </w:r>
      <w:r w:rsidR="00BB569A" w:rsidRPr="00A35244">
        <w:rPr>
          <w:b/>
          <w:caps/>
        </w:rPr>
        <w:t>General of the United States Army Douglas MacArthur</w:t>
      </w:r>
    </w:p>
    <w:p w:rsidR="001521D9" w:rsidRPr="00F00BA1" w:rsidRDefault="001521D9" w:rsidP="001521D9">
      <w:pPr>
        <w:ind w:left="1440" w:right="1440"/>
        <w:jc w:val="center"/>
        <w:rPr>
          <w:b/>
          <w:sz w:val="20"/>
          <w:szCs w:val="20"/>
        </w:rPr>
      </w:pPr>
      <w:r>
        <w:rPr>
          <w:b/>
          <w:sz w:val="20"/>
          <w:szCs w:val="20"/>
        </w:rPr>
        <w:t>-----</w:t>
      </w:r>
    </w:p>
    <w:p w:rsidR="005358C5" w:rsidRPr="00A35244" w:rsidRDefault="005358C5" w:rsidP="00A35244">
      <w:pPr>
        <w:ind w:left="1440" w:right="1440"/>
        <w:jc w:val="both"/>
        <w:rPr>
          <w:b/>
          <w:caps/>
        </w:rPr>
      </w:pPr>
      <w:r w:rsidRPr="00A35244">
        <w:rPr>
          <w:b/>
          <w:caps/>
        </w:rPr>
        <w:t>“Hyl</w:t>
      </w:r>
      <w:r w:rsidR="008B4344" w:rsidRPr="00A35244">
        <w:rPr>
          <w:b/>
          <w:caps/>
        </w:rPr>
        <w:t>an's most famous words against ‘</w:t>
      </w:r>
      <w:r w:rsidRPr="00A35244">
        <w:rPr>
          <w:b/>
          <w:caps/>
        </w:rPr>
        <w:t>the interests</w:t>
      </w:r>
      <w:r w:rsidR="008B4344" w:rsidRPr="00A35244">
        <w:rPr>
          <w:b/>
          <w:caps/>
        </w:rPr>
        <w:t>’</w:t>
      </w:r>
      <w:r w:rsidRPr="00A35244">
        <w:rPr>
          <w:b/>
          <w:caps/>
        </w:rPr>
        <w:t xml:space="preserve"> was the following speech, made in 1922, while he was the sitting Mayor of New York City (1917–25)</w:t>
      </w:r>
    </w:p>
    <w:p w:rsidR="005358C5" w:rsidRPr="00A35244" w:rsidRDefault="00A35244" w:rsidP="00A35244">
      <w:pPr>
        <w:ind w:left="1440" w:right="1440"/>
        <w:jc w:val="both"/>
        <w:rPr>
          <w:b/>
          <w:caps/>
        </w:rPr>
      </w:pPr>
      <w:r>
        <w:rPr>
          <w:b/>
          <w:caps/>
        </w:rPr>
        <w:t>‘</w:t>
      </w:r>
      <w:r w:rsidR="005358C5" w:rsidRPr="00A35244">
        <w:rPr>
          <w:b/>
          <w:caps/>
        </w:rPr>
        <w:t xml:space="preserve">The real menace of our Republic is the invisible government, which like a giant octopus sprawls its slimy legs over our cities, states and nation. To depart from mere generalizations, let me say that at the head of this octopus are the Rockefeller-Standard Oil interests and a small group of powerful banking houses generally referred to as the international bankers. The little coterie of powerful international bankers virtually run the United States government for their own selfish purposes. ‘They practically control both parties, write political platforms, make catspaws of party leaders, use the leading men of private organizations, and resort to every device to place in nomination for high public office only such candidates as will be amenable to the dictates of corrupt big business. ‘These international bankers and Rockefeller-Standard Oil interests control the majority of the newspapers and magazines in this country. They use the columns of these papers to club into submission or drive out of office public officials who refuse to do the bidding of the powerful corrupt cliques which compose the invisible government. It </w:t>
      </w:r>
      <w:r w:rsidR="005358C5" w:rsidRPr="00A35244">
        <w:rPr>
          <w:b/>
          <w:caps/>
        </w:rPr>
        <w:lastRenderedPageBreak/>
        <w:t>operates under cover of a self-created screen [and] seizes our executive officers, legislative bodies, schools, courts, newspapers and every agency created for the public protection.</w:t>
      </w:r>
      <w:r>
        <w:rPr>
          <w:b/>
          <w:caps/>
        </w:rPr>
        <w:t>’’’</w:t>
      </w:r>
    </w:p>
    <w:p w:rsidR="005358C5" w:rsidRPr="00A35244" w:rsidRDefault="00A35244" w:rsidP="00A35244">
      <w:pPr>
        <w:ind w:left="1440" w:right="1440"/>
        <w:jc w:val="both"/>
        <w:rPr>
          <w:b/>
          <w:caps/>
        </w:rPr>
      </w:pPr>
      <w:r>
        <w:rPr>
          <w:b/>
          <w:caps/>
        </w:rPr>
        <w:t>---</w:t>
      </w:r>
      <w:r w:rsidR="005358C5" w:rsidRPr="00A35244">
        <w:rPr>
          <w:b/>
          <w:caps/>
        </w:rPr>
        <w:t xml:space="preserve">This </w:t>
      </w:r>
      <w:r w:rsidR="008B4344" w:rsidRPr="00A35244">
        <w:rPr>
          <w:b/>
          <w:caps/>
        </w:rPr>
        <w:t>‘</w:t>
      </w:r>
      <w:r w:rsidR="005358C5" w:rsidRPr="00A35244">
        <w:rPr>
          <w:b/>
          <w:caps/>
        </w:rPr>
        <w:t>invisible</w:t>
      </w:r>
      <w:r w:rsidR="008B4344" w:rsidRPr="00A35244">
        <w:rPr>
          <w:b/>
          <w:caps/>
        </w:rPr>
        <w:t>’</w:t>
      </w:r>
      <w:r w:rsidR="005358C5" w:rsidRPr="00A35244">
        <w:rPr>
          <w:b/>
          <w:caps/>
        </w:rPr>
        <w:t xml:space="preserve"> governme</w:t>
      </w:r>
      <w:r w:rsidR="008B4344" w:rsidRPr="00A35244">
        <w:rPr>
          <w:b/>
          <w:caps/>
        </w:rPr>
        <w:t xml:space="preserve">nt’ </w:t>
      </w:r>
      <w:r w:rsidR="005358C5" w:rsidRPr="00A35244">
        <w:rPr>
          <w:b/>
          <w:caps/>
        </w:rPr>
        <w:t>Hylan and others - William Jennings Bryan, Charles Lindbergh Sr. (R-MN) - argued, exercised its control of the US Governme</w:t>
      </w:r>
      <w:r w:rsidR="00A626C0" w:rsidRPr="00A35244">
        <w:rPr>
          <w:b/>
          <w:caps/>
        </w:rPr>
        <w:t>nt through the Federal Reserve.</w:t>
      </w:r>
    </w:p>
    <w:p w:rsidR="001521D9" w:rsidRPr="00A35244" w:rsidRDefault="001521D9" w:rsidP="00A35244">
      <w:pPr>
        <w:ind w:left="1440" w:right="1440"/>
        <w:jc w:val="center"/>
        <w:rPr>
          <w:b/>
          <w:caps/>
        </w:rPr>
      </w:pPr>
      <w:r w:rsidRPr="00A35244">
        <w:rPr>
          <w:b/>
          <w:caps/>
        </w:rPr>
        <w:t>-----</w:t>
      </w:r>
    </w:p>
    <w:p w:rsidR="00A626C0" w:rsidRPr="00A35244" w:rsidRDefault="00A626C0" w:rsidP="00A35244">
      <w:pPr>
        <w:ind w:left="1440" w:right="1440"/>
        <w:jc w:val="center"/>
        <w:rPr>
          <w:b/>
          <w:caps/>
          <w:u w:val="single"/>
        </w:rPr>
      </w:pPr>
      <w:r w:rsidRPr="00A35244">
        <w:rPr>
          <w:b/>
          <w:caps/>
          <w:u w:val="single"/>
        </w:rPr>
        <w:t>John F. Kennedy on Secret Societies, the Speech Many Claim got him Executed</w:t>
      </w:r>
    </w:p>
    <w:p w:rsidR="008B4344" w:rsidRPr="00A35244" w:rsidRDefault="008B4344" w:rsidP="00A35244">
      <w:pPr>
        <w:ind w:left="1440" w:right="1440"/>
        <w:jc w:val="both"/>
        <w:rPr>
          <w:b/>
          <w:caps/>
        </w:rPr>
      </w:pPr>
      <w:r w:rsidRPr="00A35244">
        <w:rPr>
          <w:b/>
          <w:caps/>
        </w:rPr>
        <w:t>“The very word ‘</w:t>
      </w:r>
      <w:r w:rsidR="002567FA" w:rsidRPr="00A35244">
        <w:rPr>
          <w:b/>
          <w:caps/>
        </w:rPr>
        <w:t>secrecy</w:t>
      </w:r>
      <w:r w:rsidRPr="00A35244">
        <w:rPr>
          <w:b/>
          <w:caps/>
        </w:rPr>
        <w:t>’</w:t>
      </w:r>
      <w:r w:rsidR="002567FA" w:rsidRPr="00A35244">
        <w:rPr>
          <w:b/>
          <w:caps/>
        </w:rPr>
        <w:t xml:space="preserve"> is repugnant in a free and open society; and we are as a people inherently and historically opposed to secret societies, to secret oaths and secret proceedings. We decided long ago that the dangers of excessive and unwarranted concealment of pertinent facts far outweighed the dangers which are cited to justify it. Even today, there is little value in opposing the threat of a closed society by imitating its arbitrary restrictions. Even today, there is little value in insuring the survival of our nation if our traditions do not survive with it. And there is very grave danger that an announced need for increased security will be seized upon those anxious to expand its meaning to the very limits of official censorship and concealment. That I do not intend to permit to the extent that it is in my control. And no official of my Administration, whether his rank is high or low, civilian or military, should interpret my words here tonight as an excuse to censor the news, to stifle </w:t>
      </w:r>
      <w:r w:rsidR="002567FA" w:rsidRPr="00A35244">
        <w:rPr>
          <w:b/>
          <w:caps/>
        </w:rPr>
        <w:lastRenderedPageBreak/>
        <w:t xml:space="preserve">dissent, to cover up our mistakes or to withhold from the press and the public the facts they deserve to know." </w:t>
      </w:r>
    </w:p>
    <w:p w:rsidR="00A35244" w:rsidRDefault="00A35244" w:rsidP="00A35244">
      <w:pPr>
        <w:ind w:left="1440" w:right="1440"/>
        <w:jc w:val="both"/>
        <w:rPr>
          <w:b/>
          <w:sz w:val="20"/>
          <w:szCs w:val="20"/>
        </w:rPr>
      </w:pPr>
      <w:r>
        <w:rPr>
          <w:b/>
          <w:caps/>
        </w:rPr>
        <w:t xml:space="preserve">--- </w:t>
      </w:r>
      <w:r w:rsidR="002567FA" w:rsidRPr="00A35244">
        <w:rPr>
          <w:b/>
          <w:caps/>
        </w:rPr>
        <w:t>President John F. Kennedy Waldorf-Astoria Hotel on April 27, 1961. "The President and the Press" before the American Newspaper Publishers</w:t>
      </w:r>
      <w:r>
        <w:rPr>
          <w:b/>
          <w:caps/>
        </w:rPr>
        <w:t xml:space="preserve"> </w:t>
      </w:r>
      <w:r w:rsidR="002567FA" w:rsidRPr="00A35244">
        <w:rPr>
          <w:b/>
          <w:caps/>
        </w:rPr>
        <w:t>Association</w:t>
      </w:r>
      <w:r w:rsidR="008B4344">
        <w:rPr>
          <w:b/>
          <w:sz w:val="20"/>
          <w:szCs w:val="20"/>
        </w:rPr>
        <w:t xml:space="preserve"> </w:t>
      </w:r>
    </w:p>
    <w:p w:rsidR="002567FA" w:rsidRDefault="008B410D" w:rsidP="00A35244">
      <w:pPr>
        <w:ind w:left="1440" w:right="1440"/>
        <w:jc w:val="both"/>
        <w:rPr>
          <w:b/>
        </w:rPr>
      </w:pPr>
      <w:hyperlink r:id="rId68" w:history="1">
        <w:r w:rsidR="00A22AB4" w:rsidRPr="00876DC8">
          <w:rPr>
            <w:rStyle w:val="Hyperlink"/>
            <w:b/>
            <w:sz w:val="20"/>
            <w:szCs w:val="20"/>
          </w:rPr>
          <w:t>http://www.thepowerhour.com/news3/jfk_speech_transcript.htm</w:t>
        </w:r>
      </w:hyperlink>
      <w:r w:rsidR="00A22AB4">
        <w:rPr>
          <w:b/>
          <w:sz w:val="20"/>
          <w:szCs w:val="20"/>
        </w:rPr>
        <w:t xml:space="preserve"> </w:t>
      </w:r>
    </w:p>
    <w:p w:rsidR="001B3DD8" w:rsidRDefault="001B3DD8" w:rsidP="001B3DD8">
      <w:pPr>
        <w:tabs>
          <w:tab w:val="left" w:pos="1560"/>
        </w:tabs>
        <w:ind w:firstLine="720"/>
      </w:pPr>
      <w:r w:rsidRPr="001B3DD8">
        <w:t xml:space="preserve">As </w:t>
      </w:r>
      <w:r>
        <w:t>eloquently stated in her Dismissal Order</w:t>
      </w:r>
      <w:r>
        <w:rPr>
          <w:rStyle w:val="FootnoteReference"/>
        </w:rPr>
        <w:footnoteReference w:id="43"/>
      </w:r>
      <w:r>
        <w:t xml:space="preserve"> of this RICO &amp; Antitrust Lawsuit, Shira Scheindlin state</w:t>
      </w:r>
      <w:r w:rsidR="008B4344">
        <w:t>d</w:t>
      </w:r>
      <w:r>
        <w:t>,</w:t>
      </w:r>
    </w:p>
    <w:p w:rsidR="001B3DD8" w:rsidRPr="00A35244" w:rsidRDefault="001B3DD8" w:rsidP="008B4344">
      <w:pPr>
        <w:tabs>
          <w:tab w:val="left" w:pos="1560"/>
        </w:tabs>
        <w:ind w:left="1440" w:right="1440"/>
        <w:jc w:val="center"/>
        <w:rPr>
          <w:b/>
          <w:caps/>
          <w:u w:val="single"/>
        </w:rPr>
      </w:pPr>
      <w:r w:rsidRPr="00A35244">
        <w:rPr>
          <w:b/>
          <w:caps/>
          <w:u w:val="single"/>
        </w:rPr>
        <w:t>07 Civ. 11196 (SAS)</w:t>
      </w:r>
    </w:p>
    <w:p w:rsidR="001B3DD8" w:rsidRPr="00551D06" w:rsidRDefault="001B3DD8" w:rsidP="00551D06">
      <w:pPr>
        <w:tabs>
          <w:tab w:val="left" w:pos="1560"/>
        </w:tabs>
        <w:ind w:left="1440" w:right="1440"/>
        <w:jc w:val="both"/>
      </w:pPr>
      <w:r w:rsidRPr="00551D06">
        <w:t>I. INTRODUCTION</w:t>
      </w:r>
    </w:p>
    <w:p w:rsidR="00317FE3" w:rsidRPr="00551D06" w:rsidRDefault="00881A24" w:rsidP="00551D06">
      <w:pPr>
        <w:tabs>
          <w:tab w:val="left" w:pos="1560"/>
        </w:tabs>
        <w:ind w:left="1440" w:right="1440"/>
        <w:jc w:val="both"/>
      </w:pPr>
      <w:r w:rsidRPr="00551D06">
        <w:t>“</w:t>
      </w:r>
      <w:r w:rsidR="001B3DD8" w:rsidRPr="00551D06">
        <w:t xml:space="preserve">This action presents a dramatic story of intrigue, car bombing, conspiracy, video technology, and murder. In short, plaintiffs allege that hundreds of defendants engaged in a massive conspiracy to violate their civil rights and, in the process, contributed to the Enron bankruptcy and the presidency of George W. Bush. In plaintiffs' words: </w:t>
      </w:r>
    </w:p>
    <w:p w:rsidR="00E30981" w:rsidRPr="00F00BA1" w:rsidRDefault="001B3DD8" w:rsidP="00551D06">
      <w:pPr>
        <w:tabs>
          <w:tab w:val="left" w:pos="1560"/>
        </w:tabs>
        <w:ind w:left="1440" w:right="1440"/>
        <w:jc w:val="both"/>
        <w:rPr>
          <w:sz w:val="20"/>
          <w:szCs w:val="20"/>
        </w:rPr>
      </w:pPr>
      <w:r w:rsidRPr="00551D06">
        <w:t>Plaintiffs depict a conspiratorial pattern of fraud, deceit, and misrepresentation, that runs so wide and so deep, that it tears at the very fabric, and becomes the litmus test, of what has come to be known as free commerce through inventors' rights and due process in this country, and in that the circumstances involve inventors' rights tears at the very fabric of the Democracy protected under the Constitution of the United States</w:t>
      </w:r>
      <w:r w:rsidR="005F2314" w:rsidRPr="00551D06">
        <w:t>.</w:t>
      </w:r>
      <w:r w:rsidR="008B4344" w:rsidRPr="00551D06">
        <w:t>”</w:t>
      </w:r>
      <w:r w:rsidR="000F54B4" w:rsidRPr="008B4344">
        <w:rPr>
          <w:vertAlign w:val="superscript"/>
        </w:rPr>
        <w:footnoteReference w:id="44"/>
      </w:r>
    </w:p>
    <w:p w:rsidR="00E30981" w:rsidRPr="00551D06" w:rsidRDefault="00E30981" w:rsidP="006840F9">
      <w:pPr>
        <w:tabs>
          <w:tab w:val="left" w:pos="1560"/>
        </w:tabs>
        <w:ind w:left="1440" w:right="1440"/>
        <w:jc w:val="both"/>
      </w:pPr>
      <w:r w:rsidRPr="00551D06">
        <w:lastRenderedPageBreak/>
        <w:t>Defendants characterize the events quite differently:</w:t>
      </w:r>
    </w:p>
    <w:p w:rsidR="00E30981" w:rsidRPr="00F00BA1" w:rsidRDefault="00E30981" w:rsidP="00A22AB4">
      <w:pPr>
        <w:tabs>
          <w:tab w:val="left" w:pos="1560"/>
        </w:tabs>
        <w:ind w:left="1440" w:right="1440"/>
        <w:jc w:val="both"/>
        <w:rPr>
          <w:sz w:val="20"/>
          <w:szCs w:val="20"/>
        </w:rPr>
      </w:pPr>
      <w:r w:rsidRPr="00551D06">
        <w:t xml:space="preserve">For many years, pro se Plaintiffs Eliot </w:t>
      </w:r>
      <w:r w:rsidR="00BE760C" w:rsidRPr="00551D06">
        <w:t>I</w:t>
      </w:r>
      <w:r w:rsidRPr="00551D06">
        <w:t>. Bernstein and Plaintiff Stephen Lamont have engaged in a defamatory and harassing campaign ... alleging an immense global conspiracy … Although largely unintelligible, the [Amended Complaint] purports to describe a fantastic conspiracy among members of the legal profession, judges and government officials and private individuals and businesses to deprive plaintiffs of what they describe as t</w:t>
      </w:r>
      <w:r w:rsidR="000F54B4" w:rsidRPr="00551D06">
        <w:t>heir "holy grail" technologies</w:t>
      </w:r>
      <w:r w:rsidR="00A22AB4" w:rsidRPr="00551D06">
        <w:t>…</w:t>
      </w:r>
      <w:r w:rsidR="00A22AB4" w:rsidRPr="00941F52">
        <w:rPr>
          <w:b/>
          <w:caps/>
          <w:sz w:val="28"/>
          <w:szCs w:val="28"/>
          <w:u w:val="single"/>
        </w:rPr>
        <w:t>While I cannot determine which of these descriptions is more accurate…</w:t>
      </w:r>
      <w:r w:rsidR="000F54B4" w:rsidRPr="00F00BA1">
        <w:rPr>
          <w:rStyle w:val="FootnoteReference"/>
          <w:sz w:val="20"/>
          <w:szCs w:val="20"/>
        </w:rPr>
        <w:footnoteReference w:id="45"/>
      </w:r>
      <w:r w:rsidR="000F54B4" w:rsidRPr="00F00BA1">
        <w:rPr>
          <w:sz w:val="20"/>
          <w:szCs w:val="20"/>
        </w:rPr>
        <w:t>”</w:t>
      </w:r>
    </w:p>
    <w:p w:rsidR="000F54B4" w:rsidRDefault="000F54B4" w:rsidP="00E30981">
      <w:pPr>
        <w:ind w:firstLine="720"/>
      </w:pPr>
      <w:r>
        <w:t xml:space="preserve">If Federal Judge Shira Scheindlin cannot determine which account is more accurate, certainly this leaves the question of if </w:t>
      </w:r>
      <w:r w:rsidR="00F00BA1">
        <w:t>she should have dismissed the case prematurely and prior to investigation of Anderson</w:t>
      </w:r>
      <w:r w:rsidR="00A626C0">
        <w:t>’s criminal allegations against several of the same Defendants as in this RICO</w:t>
      </w:r>
      <w:r w:rsidR="008B4344">
        <w:t>.  M</w:t>
      </w:r>
      <w:r w:rsidR="00F00BA1">
        <w:t xml:space="preserve">ore </w:t>
      </w:r>
      <w:r w:rsidR="008B4344">
        <w:t>importantly, Scheindlin should not have dismissed the case</w:t>
      </w:r>
      <w:r w:rsidR="00F00BA1">
        <w:t xml:space="preserve"> prior to determining if </w:t>
      </w:r>
      <w:r>
        <w:t xml:space="preserve">the Presidency of George W. Bush was in fact related to the theft of the </w:t>
      </w:r>
      <w:r w:rsidR="008B4344">
        <w:t>Iviewit Intellectual Properties or prior to completion of the Ongoing</w:t>
      </w:r>
      <w:r w:rsidR="00A626C0">
        <w:t xml:space="preserve"> State, </w:t>
      </w:r>
      <w:r w:rsidR="008B4344">
        <w:t>Federal</w:t>
      </w:r>
      <w:r w:rsidR="00A626C0">
        <w:t xml:space="preserve"> and International</w:t>
      </w:r>
      <w:r w:rsidR="008B4344">
        <w:t xml:space="preserve"> Investigations into </w:t>
      </w:r>
      <w:r w:rsidR="00A626C0">
        <w:t>the</w:t>
      </w:r>
      <w:r w:rsidR="008B4344">
        <w:t xml:space="preserve"> matters</w:t>
      </w:r>
      <w:r>
        <w:t xml:space="preserve">.  </w:t>
      </w:r>
      <w:r w:rsidR="005F2314">
        <w:t xml:space="preserve">One must </w:t>
      </w:r>
      <w:r>
        <w:t>then analyze the relevant facts</w:t>
      </w:r>
      <w:r w:rsidR="008B4344">
        <w:t xml:space="preserve"> and evidence surrounding </w:t>
      </w:r>
      <w:r w:rsidR="005F2314">
        <w:t>Plaintiff’s assertion that a TREASONOUS and TYRANNOUS Coup D’état</w:t>
      </w:r>
      <w:r>
        <w:t xml:space="preserve"> </w:t>
      </w:r>
      <w:r w:rsidR="008B4344">
        <w:t>exists</w:t>
      </w:r>
      <w:r w:rsidR="00A9281C">
        <w:t xml:space="preserve">.  A coup thrust </w:t>
      </w:r>
      <w:r w:rsidR="00903936">
        <w:t xml:space="preserve">in motion </w:t>
      </w:r>
      <w:r>
        <w:t xml:space="preserve">by the </w:t>
      </w:r>
      <w:r w:rsidR="00A9281C">
        <w:t xml:space="preserve">Criminal Law Firms and Lawyers involved in the Iviewit Intellectual Properties theft, </w:t>
      </w:r>
      <w:r w:rsidR="00903936">
        <w:t>mostly Attorneys at Law from large U.S. Law Firms</w:t>
      </w:r>
      <w:r w:rsidR="00A9281C">
        <w:t>,</w:t>
      </w:r>
      <w:r>
        <w:t xml:space="preserve"> </w:t>
      </w:r>
      <w:r w:rsidR="00A9281C">
        <w:t>when</w:t>
      </w:r>
      <w:r>
        <w:t xml:space="preserve"> caught </w:t>
      </w:r>
      <w:r w:rsidR="00A9281C">
        <w:t>red-handed</w:t>
      </w:r>
      <w:r w:rsidR="00A626C0">
        <w:t xml:space="preserve"> stealing </w:t>
      </w:r>
      <w:r w:rsidR="00A626C0" w:rsidRPr="00A626C0">
        <w:rPr>
          <w:b/>
          <w:u w:val="single"/>
        </w:rPr>
        <w:t>TRILLION DOLLAR INVENTIONS</w:t>
      </w:r>
      <w:r w:rsidR="00A9281C">
        <w:rPr>
          <w:b/>
          <w:u w:val="single"/>
        </w:rPr>
        <w:t>.</w:t>
      </w:r>
      <w:r w:rsidR="008B4344">
        <w:t xml:space="preserve"> </w:t>
      </w:r>
      <w:r w:rsidR="00A9281C">
        <w:t xml:space="preserve">The coup spurred on by </w:t>
      </w:r>
      <w:r>
        <w:t>the</w:t>
      </w:r>
      <w:r w:rsidR="008B4344">
        <w:t xml:space="preserve"> subsequent</w:t>
      </w:r>
      <w:r>
        <w:t xml:space="preserve"> need to block CRIMINAL</w:t>
      </w:r>
      <w:r w:rsidR="00A9281C">
        <w:t xml:space="preserve"> and CIVIL</w:t>
      </w:r>
      <w:r>
        <w:t xml:space="preserve"> LEGAL ACTIONS</w:t>
      </w:r>
      <w:r w:rsidR="008B4344">
        <w:t xml:space="preserve"> filed</w:t>
      </w:r>
      <w:r>
        <w:t xml:space="preserve"> against them</w:t>
      </w:r>
      <w:r w:rsidR="00903936">
        <w:t xml:space="preserve"> in federal and state venues</w:t>
      </w:r>
      <w:r>
        <w:t>.  Plaintiff</w:t>
      </w:r>
      <w:r w:rsidR="004E1F86">
        <w:t xml:space="preserve"> initially</w:t>
      </w:r>
      <w:r>
        <w:t xml:space="preserve"> thought the Coup was planned directly</w:t>
      </w:r>
      <w:r w:rsidR="004E1F86">
        <w:t xml:space="preserve"> </w:t>
      </w:r>
      <w:r w:rsidR="00A9281C">
        <w:t>because</w:t>
      </w:r>
      <w:r w:rsidR="004E1F86">
        <w:t xml:space="preserve"> of </w:t>
      </w:r>
      <w:r>
        <w:t>his inventions</w:t>
      </w:r>
      <w:r w:rsidR="00A9281C">
        <w:t>.  Starting at the point in time when</w:t>
      </w:r>
      <w:r>
        <w:t xml:space="preserve"> the crimes</w:t>
      </w:r>
      <w:r w:rsidR="004E1F86">
        <w:t xml:space="preserve"> </w:t>
      </w:r>
      <w:r w:rsidR="00A9281C">
        <w:t>were first</w:t>
      </w:r>
      <w:r>
        <w:t xml:space="preserve"> </w:t>
      </w:r>
      <w:r w:rsidR="00A9281C">
        <w:t xml:space="preserve">uncovered, complaints filed </w:t>
      </w:r>
      <w:r w:rsidR="004E1F86">
        <w:t>and the</w:t>
      </w:r>
      <w:r w:rsidR="00A9281C">
        <w:t xml:space="preserve"> Defendant Law Firms</w:t>
      </w:r>
      <w:r w:rsidR="004E1F86">
        <w:t xml:space="preserve"> need</w:t>
      </w:r>
      <w:r w:rsidR="00A9281C">
        <w:t>ed to</w:t>
      </w:r>
      <w:r w:rsidR="00F23334">
        <w:t xml:space="preserve"> </w:t>
      </w:r>
      <w:r w:rsidR="004E1F86">
        <w:t>cover them up.  W</w:t>
      </w:r>
      <w:r>
        <w:t>hat has since been discovered</w:t>
      </w:r>
      <w:r w:rsidR="00A9281C">
        <w:t>, in over a decade of research,</w:t>
      </w:r>
      <w:r w:rsidR="004E1F86">
        <w:t xml:space="preserve"> is</w:t>
      </w:r>
      <w:r>
        <w:t xml:space="preserve"> that</w:t>
      </w:r>
      <w:r w:rsidR="004E1F86">
        <w:t xml:space="preserve"> the</w:t>
      </w:r>
      <w:r>
        <w:t xml:space="preserve"> Coupsters were slowly plotting and planning UN-AMERICAN activities for several decades and had made inroads into the three branches of government for years, with great success but </w:t>
      </w:r>
      <w:r w:rsidR="00A9281C">
        <w:t xml:space="preserve">had </w:t>
      </w:r>
      <w:r>
        <w:t>not</w:t>
      </w:r>
      <w:r w:rsidR="00A9281C">
        <w:t xml:space="preserve"> achieved</w:t>
      </w:r>
      <w:r>
        <w:t xml:space="preserve"> total control of the US Government</w:t>
      </w:r>
      <w:r w:rsidR="00A9281C">
        <w:t xml:space="preserve">.  </w:t>
      </w:r>
      <w:r>
        <w:t>Iviewit would provide the</w:t>
      </w:r>
      <w:r w:rsidR="00A9281C">
        <w:t xml:space="preserve"> necessary</w:t>
      </w:r>
      <w:r>
        <w:t xml:space="preserve"> spark to initiate the Power Grab in Toto</w:t>
      </w:r>
      <w:r w:rsidR="00A9281C">
        <w:t>, as all bases had to be covered and the only way to achieve this was to seize control of government top down</w:t>
      </w:r>
      <w:r>
        <w:t>.</w:t>
      </w:r>
      <w:r w:rsidR="00A9281C">
        <w:t xml:space="preserve">  Many of the Coupsters were already in place in various government posts and where ready to move with the illegal presidency of George W. Bush.</w:t>
      </w:r>
      <w:r>
        <w:t xml:space="preserve">  </w:t>
      </w:r>
      <w:r w:rsidR="00A9281C">
        <w:t xml:space="preserve">It should be noted here that Defendant Michael Grebe of Defendant Foley &amp; Lardner, former Republican National Committee General Counsel, former </w:t>
      </w:r>
      <w:r w:rsidR="00A9281C">
        <w:lastRenderedPageBreak/>
        <w:t xml:space="preserve">employer to Illegal President Barack Hussein Obama II, was also the largest backer of George W. Bush’s presidential campaign.  Foley &amp; Lardner at the center of the Iviewit Intellectual Property thefts, Foley &amp; Lardner having a hand in </w:t>
      </w:r>
      <w:r w:rsidR="00AA3F64">
        <w:t>the last two ILLEGAL PRESIDENTS despite them being from different parties, makes one wonder.</w:t>
      </w:r>
    </w:p>
    <w:p w:rsidR="00C540BD" w:rsidRDefault="000F54B4" w:rsidP="00E30981">
      <w:pPr>
        <w:ind w:firstLine="720"/>
      </w:pPr>
      <w:r>
        <w:t xml:space="preserve">The Coup </w:t>
      </w:r>
      <w:r w:rsidR="005F2314">
        <w:t>ha</w:t>
      </w:r>
      <w:r w:rsidR="00AA3F64">
        <w:t>d</w:t>
      </w:r>
      <w:r w:rsidR="005F2314">
        <w:t xml:space="preserve"> </w:t>
      </w:r>
      <w:r w:rsidR="00AA3F64">
        <w:t xml:space="preserve">been </w:t>
      </w:r>
      <w:r w:rsidR="005F2314">
        <w:t>evolv</w:t>
      </w:r>
      <w:r w:rsidR="00AA3F64">
        <w:t>ing and nesting slowly in government with a plan to take over the world through what has been described as a New World Order plot, which was executed with th</w:t>
      </w:r>
      <w:r w:rsidR="005F2314">
        <w:t>e total takeover of the United States</w:t>
      </w:r>
      <w:r w:rsidR="004E1F86">
        <w:t xml:space="preserve"> Government</w:t>
      </w:r>
      <w:r w:rsidR="00AA3F64">
        <w:t>.  The total takeover began w</w:t>
      </w:r>
      <w:r w:rsidR="004E1F86">
        <w:t>ith the ILLEGAL and TYRANNOUS Bush v. Gore Election Fraud</w:t>
      </w:r>
      <w:r w:rsidR="00AA3F64">
        <w:t xml:space="preserve">, </w:t>
      </w:r>
      <w:r w:rsidR="00903936">
        <w:t>a form of Treason</w:t>
      </w:r>
      <w:r w:rsidR="00AA3F64">
        <w:t>,</w:t>
      </w:r>
      <w:r w:rsidR="004E1F86">
        <w:t xml:space="preserve"> enacted by the Supreme Court</w:t>
      </w:r>
      <w:r w:rsidR="001406ED">
        <w:t xml:space="preserve"> Jesters</w:t>
      </w:r>
      <w:r w:rsidR="004E1F86">
        <w:t xml:space="preserve">, in the 5-4 Vote by the Supreme Court that </w:t>
      </w:r>
      <w:r w:rsidR="00AA3F64">
        <w:t xml:space="preserve">ILLEGALLY </w:t>
      </w:r>
      <w:r w:rsidR="004E1F86">
        <w:t xml:space="preserve">USURPED the Vote of the PEOPLE.  </w:t>
      </w:r>
    </w:p>
    <w:p w:rsidR="00C540BD" w:rsidRPr="00F00BA1" w:rsidRDefault="00C540BD" w:rsidP="00C540BD">
      <w:pPr>
        <w:tabs>
          <w:tab w:val="left" w:pos="1560"/>
        </w:tabs>
        <w:ind w:left="1440" w:right="1440"/>
        <w:jc w:val="both"/>
        <w:rPr>
          <w:sz w:val="20"/>
          <w:szCs w:val="20"/>
        </w:rPr>
      </w:pPr>
      <w:r w:rsidRPr="00991154">
        <w:t>The Supreme Court majority’s argument, that a Florida recount would cause Bush “irreparable harm”—that is, loss of the White House—struck many observers as a blatant payoff for the life appointments bestowed by prior Republican presidents.  Justice Antonin Scalia</w:t>
      </w:r>
      <w:r w:rsidR="00BC0B91" w:rsidRPr="00991154">
        <w:footnoteReference w:id="46"/>
      </w:r>
      <w:r w:rsidRPr="00991154">
        <w:t xml:space="preserve"> proved that suspicion correct when he wrote, in approving Bush’s plea for a ban on recounts</w:t>
      </w:r>
      <w:r w:rsidR="00903936" w:rsidRPr="00991154">
        <w:t xml:space="preserve">, </w:t>
      </w:r>
      <w:r w:rsidRPr="00991154">
        <w:t xml:space="preserve">that “the issuance of the stay suggests that a majority of the Court, while not deciding the issues presented, believe that the petitioner [Bush] has a substantial probability of success.” Furthermore, the Court’s majority declared that its “logic” in supporting Bush would have no future application to any other case but was strictly “limited to the present circumstances, for the problem of equal protection in election processes generally presents many complexities.” As author Vincent Bugliosi noted, “This point . . . all alone and by itself, clearly and unequivocally shows that the Court knew its decision was not based on the merits or the law, and was solely a decision to appoint George Bush President.”  Justice John Stevens III affirmed that view in his dissenting opinion when he wrote, “Although we may never know with complete certainty the identity of the winner of this year’s presidential election, the </w:t>
      </w:r>
      <w:r w:rsidRPr="00991154">
        <w:lastRenderedPageBreak/>
        <w:t>identity of the loser is perfectly clear. It is the nation’s confidence in [this Court] as an impartial guardian of the rule of law.” Unmentioned in that opinion were the blatant conflicts of interest that should have caused two pro-Bush justices to abstain from hearing the case: A son of Justice Antonin Scalia was employed by the law firm that filed suit on Bush’s behalf</w:t>
      </w:r>
      <w:r w:rsidR="007904B2" w:rsidRPr="00991154">
        <w:footnoteReference w:id="47"/>
      </w:r>
      <w:r w:rsidRPr="00991154">
        <w:t>, while the wife of Justice Clarence Thomas worked for the Heritage Foundation, busily vetting future Bush appointees at the time her husband helped appoint Bush to the Oval Office.</w:t>
      </w:r>
      <w:r w:rsidRPr="00F00BA1">
        <w:rPr>
          <w:rStyle w:val="FootnoteReference"/>
          <w:sz w:val="20"/>
          <w:szCs w:val="20"/>
        </w:rPr>
        <w:footnoteReference w:id="48"/>
      </w:r>
    </w:p>
    <w:p w:rsidR="00D85129" w:rsidRPr="00F00BA1" w:rsidRDefault="00D85129" w:rsidP="00E44F85">
      <w:pPr>
        <w:ind w:firstLine="720"/>
        <w:rPr>
          <w:sz w:val="20"/>
          <w:szCs w:val="20"/>
        </w:rPr>
      </w:pPr>
      <w:r w:rsidRPr="00F00BA1">
        <w:rPr>
          <w:sz w:val="20"/>
          <w:szCs w:val="20"/>
        </w:rPr>
        <w:t xml:space="preserve">Supreme Court </w:t>
      </w:r>
      <w:r w:rsidR="00407A6E" w:rsidRPr="00F00BA1">
        <w:rPr>
          <w:sz w:val="20"/>
          <w:szCs w:val="20"/>
        </w:rPr>
        <w:t>Justice Breyer states,</w:t>
      </w:r>
    </w:p>
    <w:p w:rsidR="00407A6E" w:rsidRPr="00991154" w:rsidRDefault="00407A6E" w:rsidP="00407A6E">
      <w:pPr>
        <w:tabs>
          <w:tab w:val="left" w:pos="1560"/>
        </w:tabs>
        <w:ind w:left="1440" w:right="1440"/>
        <w:jc w:val="both"/>
      </w:pPr>
      <w:r w:rsidRPr="00903936">
        <w:rPr>
          <w:b/>
          <w:caps/>
          <w:sz w:val="28"/>
          <w:szCs w:val="20"/>
        </w:rPr>
        <w:t>The good news, according Breyer, was that despite the court’s irregular action, there were no riots in the streets of America,</w:t>
      </w:r>
      <w:r w:rsidRPr="00F00BA1">
        <w:rPr>
          <w:sz w:val="20"/>
          <w:szCs w:val="20"/>
        </w:rPr>
        <w:t xml:space="preserve"> </w:t>
      </w:r>
      <w:r w:rsidRPr="00991154">
        <w:t>such as those that are part of the Arab spring we have been hearing so much about. He added: At least 20 percent of you, when I’m saying there was no violence in the streets, you’re thinking, ‘And too bad there wasn’t.’ But I want those of you who are thinking that to turn on your television sets and look at what happens in countries who decide to resolve their most serious problems (with violence).</w:t>
      </w:r>
    </w:p>
    <w:p w:rsidR="00407A6E" w:rsidRPr="00F00BA1" w:rsidRDefault="00407A6E" w:rsidP="00407A6E">
      <w:pPr>
        <w:tabs>
          <w:tab w:val="left" w:pos="1560"/>
        </w:tabs>
        <w:ind w:left="1440" w:right="1440"/>
        <w:jc w:val="both"/>
        <w:rPr>
          <w:sz w:val="20"/>
          <w:szCs w:val="20"/>
        </w:rPr>
      </w:pPr>
      <w:r w:rsidRPr="00991154">
        <w:t>It’s a valid point. But it goes only so far. The decision led to plenty of violence elsewhere. Before Bush v. Gore is allowed to compost into history, let’s reflect on some of its consequences.</w:t>
      </w:r>
      <w:r w:rsidRPr="00F00BA1">
        <w:rPr>
          <w:rStyle w:val="FootnoteReference"/>
          <w:sz w:val="20"/>
          <w:szCs w:val="20"/>
        </w:rPr>
        <w:t xml:space="preserve"> </w:t>
      </w:r>
      <w:r w:rsidRPr="00F00BA1">
        <w:rPr>
          <w:rStyle w:val="FootnoteReference"/>
          <w:sz w:val="20"/>
          <w:szCs w:val="20"/>
        </w:rPr>
        <w:footnoteReference w:id="49"/>
      </w:r>
    </w:p>
    <w:p w:rsidR="00E44F85" w:rsidRPr="00F00BA1" w:rsidRDefault="00E44F85" w:rsidP="00E44F85">
      <w:pPr>
        <w:ind w:firstLine="720"/>
        <w:rPr>
          <w:sz w:val="20"/>
          <w:szCs w:val="20"/>
        </w:rPr>
      </w:pPr>
      <w:r w:rsidRPr="00F00BA1">
        <w:rPr>
          <w:sz w:val="20"/>
          <w:szCs w:val="20"/>
        </w:rPr>
        <w:lastRenderedPageBreak/>
        <w:t xml:space="preserve">Breyer further states in his dissent in Bush v. Gore, </w:t>
      </w:r>
    </w:p>
    <w:p w:rsidR="00E44F85" w:rsidRPr="00991154" w:rsidRDefault="00E44F85" w:rsidP="00E44F85">
      <w:pPr>
        <w:tabs>
          <w:tab w:val="left" w:pos="1560"/>
        </w:tabs>
        <w:ind w:left="1440" w:right="1440"/>
        <w:jc w:val="both"/>
      </w:pPr>
      <w:r w:rsidRPr="00991154">
        <w:t xml:space="preserve">At the same time, as I have said, the Court is not acting to vindicate a fundamental constitutional principle, such as the need to protect a basic human liberty. No other strong reason to act is present. Congressional statutes tend to obviate the need. And, above all, in this highly politicized matter, the appearance of a split decision runs the risk of undermining the public’s confidence in the Court itself. That confidence is a public treasure. It has been built slowly over many years, some of which were marked by a Civil War and the tragedy of segregation. It is a vitally necessary ingredient of any successful effort to protect basic liberty and, indeed, the rule of law itself. We run no risk of returning to the days when a President (responding to this Court’s efforts to protect the Cherokee Indians) might have said, “John Marshall has made his decision; now let him enforce it!” Loth, Chief Justice John Marshall and The Growth of the American Republic 365 (1948). </w:t>
      </w:r>
      <w:r w:rsidRPr="00991154">
        <w:rPr>
          <w:b/>
          <w:u w:val="single"/>
        </w:rPr>
        <w:t>But we do risk a self-inflicted wound – a wound that may harm not just the Court, but the Nation.</w:t>
      </w:r>
    </w:p>
    <w:p w:rsidR="00E44F85" w:rsidRPr="00F00BA1" w:rsidRDefault="00E44F85" w:rsidP="00E44F85">
      <w:pPr>
        <w:tabs>
          <w:tab w:val="left" w:pos="1560"/>
        </w:tabs>
        <w:ind w:left="1440" w:right="1440"/>
        <w:jc w:val="both"/>
        <w:rPr>
          <w:sz w:val="20"/>
          <w:szCs w:val="20"/>
        </w:rPr>
      </w:pPr>
      <w:r w:rsidRPr="00991154">
        <w:t>I fear that in order to bring this agonizingly long election process to a definitive conclusion, we have not adequately attended to that necessary “check upon our own exercise of power,” “our own sense of self-restraint.” United States v. Butler, 297 U.S. 1, 79 (1936) (Stone, J., dissenting). Justice Brandeis once said of the Court, “The most important thing we do is not doing.” Bickel, supra, at 71. What it does today, the Court should have left undone. I would repair the damage done as best we now can, by permitting the Florida recount to continue under uniform standards.</w:t>
      </w:r>
      <w:r w:rsidRPr="00F00BA1">
        <w:rPr>
          <w:rStyle w:val="FootnoteReference"/>
          <w:sz w:val="20"/>
          <w:szCs w:val="20"/>
        </w:rPr>
        <w:footnoteReference w:id="50"/>
      </w:r>
    </w:p>
    <w:p w:rsidR="00357512" w:rsidRDefault="004E1F86" w:rsidP="00E30981">
      <w:pPr>
        <w:ind w:firstLine="720"/>
      </w:pPr>
      <w:r>
        <w:lastRenderedPageBreak/>
        <w:t>The Supreme Court Members that partook in that TREASON</w:t>
      </w:r>
      <w:r w:rsidR="00552B94">
        <w:t>OUS ELECTION FRAUD</w:t>
      </w:r>
      <w:r>
        <w:t xml:space="preserve"> are the ROOTS of the Coupsters</w:t>
      </w:r>
      <w:r w:rsidR="00552B94">
        <w:t xml:space="preserve"> total</w:t>
      </w:r>
      <w:r>
        <w:t xml:space="preserve"> control </w:t>
      </w:r>
      <w:r w:rsidR="00552B94">
        <w:t>of Government from that moment forward</w:t>
      </w:r>
      <w:r w:rsidR="00357512">
        <w:t xml:space="preserve">.  </w:t>
      </w:r>
      <w:r w:rsidR="00CB2AE0">
        <w:t>F</w:t>
      </w:r>
      <w:r w:rsidR="00357512">
        <w:t>rom that moment forward</w:t>
      </w:r>
      <w:r w:rsidR="00903936">
        <w:t xml:space="preserve">, </w:t>
      </w:r>
      <w:r w:rsidR="00CB2AE0">
        <w:t>FALSELY ILLEGALLY ANOINTED PRESIDENTS have issued all illegal, appointments, legislative actions and executive orders</w:t>
      </w:r>
      <w:r w:rsidR="00552B94">
        <w:t>.  O</w:t>
      </w:r>
      <w:r>
        <w:t xml:space="preserve">nce the Executive Branch and SUPREME COURT were ILLEGALLY </w:t>
      </w:r>
      <w:r w:rsidR="00552B94">
        <w:t>secured</w:t>
      </w:r>
      <w:r>
        <w:t xml:space="preserve"> in a CONSPIRATORIAL TREASON and a FALSE PRESIDENT BUSH ANOINTED by the SUPREME COURT CRIMINALS, the remaining branches of </w:t>
      </w:r>
      <w:r w:rsidR="00552B94">
        <w:t>G</w:t>
      </w:r>
      <w:r w:rsidR="005F2314">
        <w:t>overnment</w:t>
      </w:r>
      <w:r>
        <w:t>,</w:t>
      </w:r>
      <w:r w:rsidR="00E30981">
        <w:t xml:space="preserve"> L</w:t>
      </w:r>
      <w:r w:rsidR="005F2314">
        <w:t>egislative</w:t>
      </w:r>
      <w:r w:rsidR="00E30981">
        <w:t xml:space="preserve"> &amp; Judicial</w:t>
      </w:r>
      <w:r w:rsidR="00CB2AE0">
        <w:t>,</w:t>
      </w:r>
      <w:r w:rsidR="00BE760C">
        <w:t xml:space="preserve"> quickly crumbled along with </w:t>
      </w:r>
      <w:r w:rsidR="005F2314">
        <w:t>the once Free Press</w:t>
      </w:r>
      <w:r w:rsidR="00552B94">
        <w:t xml:space="preserve">.  </w:t>
      </w:r>
    </w:p>
    <w:p w:rsidR="004E1F86" w:rsidRDefault="00552B94" w:rsidP="00E30981">
      <w:pPr>
        <w:ind w:firstLine="720"/>
      </w:pPr>
      <w:r>
        <w:t xml:space="preserve">With the </w:t>
      </w:r>
      <w:r w:rsidR="004E1F86">
        <w:t>Politicization</w:t>
      </w:r>
      <w:r w:rsidR="000360BC">
        <w:t>/Witch-hunt</w:t>
      </w:r>
      <w:r w:rsidR="004E1F86">
        <w:t xml:space="preserve"> of the Justice Department</w:t>
      </w:r>
      <w:r>
        <w:t xml:space="preserve"> by Defendant Former US Attorney General Alberto Gonzales</w:t>
      </w:r>
      <w:r w:rsidR="00357512">
        <w:rPr>
          <w:rStyle w:val="FootnoteReference"/>
        </w:rPr>
        <w:footnoteReference w:id="51"/>
      </w:r>
      <w:r w:rsidR="000360BC">
        <w:t xml:space="preserve"> who resigned in humiliation</w:t>
      </w:r>
      <w:r w:rsidR="00903936">
        <w:t>, Justice in America d</w:t>
      </w:r>
      <w:r>
        <w:t>ied</w:t>
      </w:r>
      <w:r w:rsidR="000360BC">
        <w:t xml:space="preserve"> and has been dead ever since</w:t>
      </w:r>
      <w:r w:rsidR="005F2314">
        <w:t xml:space="preserve">. </w:t>
      </w:r>
      <w:r w:rsidR="00E30981">
        <w:t>In filing this RICO Lawsuit, as with all LEGAL CONSPIRACIES where two or more conspire to commit crime, not all relevant facts and players were</w:t>
      </w:r>
      <w:r w:rsidR="000360BC">
        <w:t>,</w:t>
      </w:r>
      <w:r w:rsidR="00E30981">
        <w:t xml:space="preserve"> </w:t>
      </w:r>
      <w:r>
        <w:t xml:space="preserve">or are </w:t>
      </w:r>
      <w:r w:rsidR="00E30981">
        <w:t>fully known</w:t>
      </w:r>
      <w:r w:rsidR="004E1F86">
        <w:t xml:space="preserve"> and this remain</w:t>
      </w:r>
      <w:r w:rsidR="001630F4">
        <w:t>s</w:t>
      </w:r>
      <w:r w:rsidR="004E1F86">
        <w:t xml:space="preserve"> true</w:t>
      </w:r>
      <w:r w:rsidR="00903936">
        <w:t xml:space="preserve"> today </w:t>
      </w:r>
      <w:r w:rsidR="004E1F86">
        <w:t xml:space="preserve">as new evidence surfaces daily regarding the tentacles </w:t>
      </w:r>
      <w:r w:rsidR="00F23334">
        <w:t xml:space="preserve">and history </w:t>
      </w:r>
      <w:r w:rsidR="004E1F86">
        <w:t xml:space="preserve">of the TRAITORS and their </w:t>
      </w:r>
      <w:r w:rsidR="000360BC">
        <w:t xml:space="preserve">TREASONOUS </w:t>
      </w:r>
      <w:r w:rsidR="004E1F86">
        <w:t>CRIMES</w:t>
      </w:r>
      <w:r w:rsidR="000360BC">
        <w:t xml:space="preserve"> defined herein</w:t>
      </w:r>
      <w:r w:rsidR="00E30981">
        <w:t xml:space="preserve">.  </w:t>
      </w:r>
    </w:p>
    <w:p w:rsidR="00E30981" w:rsidRDefault="004E1F86" w:rsidP="00E30981">
      <w:pPr>
        <w:ind w:firstLine="720"/>
      </w:pPr>
      <w:r>
        <w:t>Plaintiff</w:t>
      </w:r>
      <w:r w:rsidR="00E30981">
        <w:t xml:space="preserve">, in researching the Legal Conspiracy to steal </w:t>
      </w:r>
      <w:r w:rsidR="00CB2AE0">
        <w:t>the Iviewit</w:t>
      </w:r>
      <w:r w:rsidR="00E30981">
        <w:t xml:space="preserve"> inventions</w:t>
      </w:r>
      <w:r w:rsidR="00E30981">
        <w:rPr>
          <w:rStyle w:val="FootnoteReference"/>
        </w:rPr>
        <w:footnoteReference w:id="52"/>
      </w:r>
      <w:r w:rsidR="00903936">
        <w:t xml:space="preserve"> </w:t>
      </w:r>
      <w:r w:rsidR="00F23334">
        <w:t xml:space="preserve">has </w:t>
      </w:r>
      <w:r w:rsidR="00CB2AE0">
        <w:t xml:space="preserve">since </w:t>
      </w:r>
      <w:r w:rsidR="00F23334">
        <w:t>unearthed a more massive Global Power Grab by these same Coupsters</w:t>
      </w:r>
      <w:r w:rsidR="00CB2AE0">
        <w:t>,</w:t>
      </w:r>
      <w:r w:rsidR="00F23334">
        <w:t xml:space="preserve"> who have since the </w:t>
      </w:r>
      <w:r w:rsidR="00F23334">
        <w:lastRenderedPageBreak/>
        <w:t>FALSE PRESIDENT BUSH ANOINTMENT and TOTAL TAKEOVER OF THE UNITED STATES GOVERNMENT</w:t>
      </w:r>
      <w:r w:rsidR="00CB2AE0">
        <w:t>,</w:t>
      </w:r>
      <w:r w:rsidR="00F23334">
        <w:t xml:space="preserve"> gone on a MASSIVE CRIME SPREE</w:t>
      </w:r>
      <w:r w:rsidR="00357512">
        <w:t>,</w:t>
      </w:r>
      <w:r w:rsidR="00CB2AE0">
        <w:t xml:space="preserve"> as already described herein</w:t>
      </w:r>
      <w:r w:rsidR="001630F4">
        <w:t xml:space="preserve">.  </w:t>
      </w:r>
      <w:r w:rsidR="00903936">
        <w:t xml:space="preserve">Apparently </w:t>
      </w:r>
      <w:r w:rsidR="00552B94">
        <w:t>this time the United States is the host nation</w:t>
      </w:r>
      <w:r w:rsidR="00903936">
        <w:t xml:space="preserve"> to the </w:t>
      </w:r>
      <w:r w:rsidR="00CB2AE0">
        <w:t>Fascist/</w:t>
      </w:r>
      <w:r w:rsidR="00903936">
        <w:t>Nazi infection</w:t>
      </w:r>
      <w:r w:rsidR="000360BC">
        <w:t>,</w:t>
      </w:r>
      <w:r w:rsidR="001630F4">
        <w:t xml:space="preserve"> </w:t>
      </w:r>
      <w:r w:rsidR="00CB2AE0">
        <w:t xml:space="preserve">aided </w:t>
      </w:r>
      <w:r w:rsidR="00357512">
        <w:t>by</w:t>
      </w:r>
      <w:r w:rsidR="001630F4">
        <w:t xml:space="preserve"> </w:t>
      </w:r>
      <w:r w:rsidR="00552B94">
        <w:t>a TYRANNOUS GROUP OF UN-PATRIOTIC, UN-AMERICAN, NAZI FRY LOVING, FASCIST ELITIST</w:t>
      </w:r>
      <w:r w:rsidR="00552B94" w:rsidRPr="00552B94">
        <w:t xml:space="preserve"> </w:t>
      </w:r>
      <w:r w:rsidR="00552B94">
        <w:t>PIG, CRIMINAL, NEW WORLD DISORDER</w:t>
      </w:r>
      <w:r w:rsidR="000360BC">
        <w:t>,</w:t>
      </w:r>
      <w:r w:rsidR="00552B94">
        <w:t xml:space="preserve"> </w:t>
      </w:r>
      <w:r w:rsidR="00552B94" w:rsidRPr="00903936">
        <w:rPr>
          <w:b/>
        </w:rPr>
        <w:t>SELLOUTS</w:t>
      </w:r>
      <w:r w:rsidR="00552B94">
        <w:t xml:space="preserve"> OF OUR COUNTRY AND CONSTITUTION.  </w:t>
      </w:r>
      <w:r w:rsidR="00F23334">
        <w:t>Let us then begin exposing the Coup in stages</w:t>
      </w:r>
      <w:r w:rsidR="00552B94">
        <w:t>,</w:t>
      </w:r>
      <w:r w:rsidR="00F23334">
        <w:t xml:space="preserve"> from the</w:t>
      </w:r>
      <w:r w:rsidR="00552B94">
        <w:t>ir NAZI</w:t>
      </w:r>
      <w:r w:rsidR="00F23334">
        <w:t xml:space="preserve"> </w:t>
      </w:r>
      <w:r w:rsidR="00552B94">
        <w:t>PASTS</w:t>
      </w:r>
      <w:r w:rsidR="00F23334">
        <w:t xml:space="preserve"> and </w:t>
      </w:r>
      <w:r w:rsidR="00CB2AE0">
        <w:t xml:space="preserve">then </w:t>
      </w:r>
      <w:r w:rsidR="00F23334">
        <w:t>link</w:t>
      </w:r>
      <w:r w:rsidR="00CB2AE0">
        <w:t>ing</w:t>
      </w:r>
      <w:r w:rsidR="00F23334">
        <w:t xml:space="preserve"> them </w:t>
      </w:r>
      <w:r w:rsidR="00CB2AE0">
        <w:t>to</w:t>
      </w:r>
      <w:r w:rsidR="00F23334">
        <w:t xml:space="preserve"> the Players currently involved in </w:t>
      </w:r>
      <w:r w:rsidR="00552B94">
        <w:t>today’s</w:t>
      </w:r>
      <w:r w:rsidR="00357512">
        <w:t>,</w:t>
      </w:r>
      <w:r w:rsidR="00362EB5">
        <w:t xml:space="preserve"> TREASON</w:t>
      </w:r>
      <w:r w:rsidR="00255D97">
        <w:t xml:space="preserve">, ECONOMIC WARFARE </w:t>
      </w:r>
      <w:r w:rsidR="000360BC">
        <w:t xml:space="preserve">and this RICO &amp; ANTITRUST Lawsuit, </w:t>
      </w:r>
      <w:r w:rsidR="00362EB5">
        <w:t>with special focus on the Bush Family Secrets that have come to light</w:t>
      </w:r>
      <w:r w:rsidR="000360BC">
        <w:t xml:space="preserve"> recently</w:t>
      </w:r>
      <w:r w:rsidR="00362EB5">
        <w:t>.  Keep in mind that the following items are Not Conspiracy Theories but are Legal Conspiracies steeped in FACTUAL EVIDENCE and TRIABLE as TREASON with a DEATH PENALTY SENTENCE FOR MANY OF THE CRIMES</w:t>
      </w:r>
      <w:r w:rsidR="00357512">
        <w:t>,</w:t>
      </w:r>
      <w:r w:rsidR="001630F4">
        <w:t xml:space="preserve"> if </w:t>
      </w:r>
      <w:r w:rsidR="00903936">
        <w:t xml:space="preserve">those involved are </w:t>
      </w:r>
      <w:r w:rsidR="001630F4">
        <w:t>found guilty</w:t>
      </w:r>
      <w:r w:rsidR="00362EB5">
        <w:t xml:space="preserve">.  </w:t>
      </w:r>
    </w:p>
    <w:p w:rsidR="007E2C24" w:rsidRDefault="007E2C24" w:rsidP="00903936">
      <w:pPr>
        <w:jc w:val="center"/>
      </w:pPr>
      <w:r>
        <w:rPr>
          <w:noProof/>
        </w:rPr>
        <w:drawing>
          <wp:inline distT="0" distB="0" distL="0" distR="0">
            <wp:extent cx="3177258" cy="2601100"/>
            <wp:effectExtent l="19050" t="0" r="4092" b="0"/>
            <wp:docPr id="4" name="Picture 3" descr="Bush is Nazi Scherff is real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h is Nazi Scherff is real name.jpg"/>
                    <pic:cNvPicPr/>
                  </pic:nvPicPr>
                  <pic:blipFill>
                    <a:blip r:embed="rId69" cstate="print"/>
                    <a:stretch>
                      <a:fillRect/>
                    </a:stretch>
                  </pic:blipFill>
                  <pic:spPr>
                    <a:xfrm>
                      <a:off x="0" y="0"/>
                      <a:ext cx="3181183" cy="2604313"/>
                    </a:xfrm>
                    <a:prstGeom prst="rect">
                      <a:avLst/>
                    </a:prstGeom>
                  </pic:spPr>
                </pic:pic>
              </a:graphicData>
            </a:graphic>
          </wp:inline>
        </w:drawing>
      </w:r>
    </w:p>
    <w:p w:rsidR="00A32EB2" w:rsidRDefault="007E2C24" w:rsidP="00546518">
      <w:pPr>
        <w:ind w:firstLine="720"/>
      </w:pPr>
      <w:r>
        <w:t>Was our 41</w:t>
      </w:r>
      <w:r w:rsidRPr="00546518">
        <w:rPr>
          <w:vertAlign w:val="superscript"/>
        </w:rPr>
        <w:t>st</w:t>
      </w:r>
      <w:r>
        <w:t xml:space="preserve"> President, George H.W. Bush actually a Nazi from Germany named George Scherff, as depicted here in the photograph</w:t>
      </w:r>
      <w:r w:rsidR="000737D8">
        <w:rPr>
          <w:rStyle w:val="FootnoteReference"/>
        </w:rPr>
        <w:footnoteReference w:id="53"/>
      </w:r>
      <w:r>
        <w:t xml:space="preserve"> released by Hitler’s bodyguard, which shows George H.W.</w:t>
      </w:r>
      <w:r w:rsidR="00357512">
        <w:t xml:space="preserve"> Bush/Scherff with leading Nazi</w:t>
      </w:r>
      <w:r>
        <w:t>s Josef Mengele and Martin Bormann?</w:t>
      </w:r>
      <w:r w:rsidR="00546518">
        <w:t xml:space="preserve">  Did the Bush family belong to the</w:t>
      </w:r>
      <w:r w:rsidR="00831C65">
        <w:t xml:space="preserve"> </w:t>
      </w:r>
      <w:r w:rsidR="00862E01">
        <w:t xml:space="preserve">fraternity </w:t>
      </w:r>
      <w:r w:rsidR="00F23334">
        <w:t>Skull and Bones</w:t>
      </w:r>
      <w:r w:rsidR="00546518">
        <w:t>, a</w:t>
      </w:r>
      <w:r w:rsidR="00862E01">
        <w:t>n offshoot of a</w:t>
      </w:r>
      <w:r w:rsidR="00546518">
        <w:t xml:space="preserve"> </w:t>
      </w:r>
      <w:r w:rsidR="00862E01">
        <w:t>German cult</w:t>
      </w:r>
      <w:r w:rsidR="00546518">
        <w:t xml:space="preserve"> claiming Hitler as a member, later imported to the Yale campus?</w:t>
      </w:r>
      <w:r w:rsidR="00831C65">
        <w:t xml:space="preserve">  Prescott Bush</w:t>
      </w:r>
      <w:r w:rsidR="00546518">
        <w:t xml:space="preserve">, grandfather to George </w:t>
      </w:r>
      <w:r w:rsidR="00546518">
        <w:lastRenderedPageBreak/>
        <w:t>HW Bush and great grandfather to George W. Bush</w:t>
      </w:r>
      <w:r w:rsidR="00831C65">
        <w:t xml:space="preserve"> was a </w:t>
      </w:r>
      <w:r w:rsidR="00546518">
        <w:t xml:space="preserve">founding </w:t>
      </w:r>
      <w:r w:rsidR="00831C65">
        <w:t>member</w:t>
      </w:r>
      <w:r w:rsidR="00546518">
        <w:t xml:space="preserve"> of this sick and demented cult,</w:t>
      </w:r>
      <w:r w:rsidR="00831C65">
        <w:t xml:space="preserve"> as w</w:t>
      </w:r>
      <w:r w:rsidR="00862E01">
        <w:t>as</w:t>
      </w:r>
      <w:r w:rsidR="00831C65">
        <w:t xml:space="preserve"> his son</w:t>
      </w:r>
      <w:r w:rsidR="00862E01">
        <w:t xml:space="preserve"> and grandson</w:t>
      </w:r>
      <w:r w:rsidR="00831C65">
        <w:t xml:space="preserve">.  </w:t>
      </w:r>
      <w:r w:rsidR="00546518">
        <w:t>Skull and Bones rituals include Sexually Deviate acts and are</w:t>
      </w:r>
      <w:r w:rsidR="00831C65">
        <w:t xml:space="preserve"> steeped in Fascist &amp; Nazi Un-American activities</w:t>
      </w:r>
      <w:r w:rsidR="00546518">
        <w:t>.</w:t>
      </w:r>
      <w:r w:rsidR="00A32EB2">
        <w:rPr>
          <w:rStyle w:val="FootnoteReference"/>
        </w:rPr>
        <w:footnoteReference w:id="54"/>
      </w:r>
      <w:r w:rsidR="00831C65">
        <w:t xml:space="preserve"> </w:t>
      </w:r>
      <w:r w:rsidR="00546518">
        <w:t xml:space="preserve">  Many members of this Fascist group</w:t>
      </w:r>
      <w:r w:rsidR="00357512">
        <w:t xml:space="preserve"> back in the 30’s and 40’s</w:t>
      </w:r>
      <w:r w:rsidR="00546518">
        <w:t xml:space="preserve"> were central in the “The Business Plot”</w:t>
      </w:r>
      <w:r w:rsidR="00546518">
        <w:rPr>
          <w:rStyle w:val="FootnoteReference"/>
        </w:rPr>
        <w:footnoteReference w:id="55"/>
      </w:r>
      <w:r w:rsidR="00546518">
        <w:t xml:space="preserve"> </w:t>
      </w:r>
      <w:r w:rsidR="00357512">
        <w:t>an attempt to overthrow the United States and murder FDR to align this Country with the Fascists and Nazis.  M</w:t>
      </w:r>
      <w:r w:rsidR="00546518">
        <w:t>any</w:t>
      </w:r>
      <w:r w:rsidR="00357512">
        <w:t xml:space="preserve"> of these UnPatriotic Pigs</w:t>
      </w:r>
      <w:r w:rsidR="00546518">
        <w:t xml:space="preserve"> were investigated by </w:t>
      </w:r>
      <w:r w:rsidR="00546518" w:rsidRPr="00BB02A0">
        <w:t>The House Committee on Un-American Activities (HCUA) or House Un-American Activities Committee (HUAC)</w:t>
      </w:r>
      <w:r w:rsidR="00357512">
        <w:t>.</w:t>
      </w:r>
      <w:r w:rsidR="00546518">
        <w:rPr>
          <w:rStyle w:val="FootnoteReference"/>
        </w:rPr>
        <w:footnoteReference w:id="56"/>
      </w:r>
    </w:p>
    <w:p w:rsidR="00DD49B7" w:rsidRDefault="00DD49B7" w:rsidP="00DD49B7">
      <w:pPr>
        <w:ind w:left="360" w:firstLine="360"/>
      </w:pPr>
      <w:r>
        <w:t>From a 1950’s speech,</w:t>
      </w:r>
      <w:r w:rsidR="007F0B77">
        <w:t xml:space="preserve"> by Robert Welch</w:t>
      </w:r>
      <w:r w:rsidR="00600CF8">
        <w:t>,</w:t>
      </w:r>
    </w:p>
    <w:p w:rsidR="00DD49B7" w:rsidRDefault="00546518" w:rsidP="007F0B77">
      <w:pPr>
        <w:spacing w:after="0" w:line="240" w:lineRule="auto"/>
        <w:ind w:left="1440" w:right="1440"/>
        <w:jc w:val="both"/>
      </w:pPr>
      <w:r>
        <w:t>“</w:t>
      </w:r>
      <w:r w:rsidR="00DD49B7">
        <w:t>A part of that plan, of course, is to induce the gradual surrender of American sovereignty</w:t>
      </w:r>
      <w:r w:rsidR="00216CA2">
        <w:t xml:space="preserve"> [TREASON]</w:t>
      </w:r>
      <w:r w:rsidR="00DD49B7">
        <w:t xml:space="preserve"> piece-by-piece and step-by-step to various international organizations of which the United Nations is the outstanding but far from the only example....Here are the aims for the United States:</w:t>
      </w:r>
    </w:p>
    <w:p w:rsidR="00DD49B7" w:rsidRDefault="00DD49B7" w:rsidP="00486EAC">
      <w:pPr>
        <w:pStyle w:val="ListParagraph"/>
        <w:numPr>
          <w:ilvl w:val="1"/>
          <w:numId w:val="3"/>
        </w:numPr>
        <w:spacing w:after="0" w:line="240" w:lineRule="auto"/>
        <w:ind w:left="1440" w:right="1440"/>
        <w:jc w:val="both"/>
      </w:pPr>
      <w:r>
        <w:t>Greatly expanded government spending for every conceivable means for getting rid of ever larger sums of American money as wastefully as possible;</w:t>
      </w:r>
    </w:p>
    <w:p w:rsidR="00DD49B7" w:rsidRDefault="00DD49B7" w:rsidP="00486EAC">
      <w:pPr>
        <w:pStyle w:val="ListParagraph"/>
        <w:numPr>
          <w:ilvl w:val="1"/>
          <w:numId w:val="3"/>
        </w:numPr>
        <w:spacing w:after="0" w:line="240" w:lineRule="auto"/>
        <w:ind w:left="1440" w:right="1440"/>
        <w:jc w:val="both"/>
      </w:pPr>
      <w:r>
        <w:t>Higher and then much higher taxes;</w:t>
      </w:r>
    </w:p>
    <w:p w:rsidR="00DD49B7" w:rsidRDefault="00DD49B7" w:rsidP="00486EAC">
      <w:pPr>
        <w:pStyle w:val="ListParagraph"/>
        <w:numPr>
          <w:ilvl w:val="1"/>
          <w:numId w:val="3"/>
        </w:numPr>
        <w:spacing w:after="0" w:line="240" w:lineRule="auto"/>
        <w:ind w:left="1440" w:right="1440"/>
        <w:jc w:val="both"/>
      </w:pPr>
      <w:r>
        <w:t>An increasingly unbalanced budget despite the higher taxes;</w:t>
      </w:r>
    </w:p>
    <w:p w:rsidR="00DD49B7" w:rsidRDefault="00DD49B7" w:rsidP="00486EAC">
      <w:pPr>
        <w:pStyle w:val="ListParagraph"/>
        <w:numPr>
          <w:ilvl w:val="1"/>
          <w:numId w:val="3"/>
        </w:numPr>
        <w:spacing w:after="0" w:line="240" w:lineRule="auto"/>
        <w:ind w:left="1440" w:right="1440"/>
        <w:jc w:val="both"/>
      </w:pPr>
      <w:r>
        <w:t>Wild inflation of our currency;</w:t>
      </w:r>
    </w:p>
    <w:p w:rsidR="00DD49B7" w:rsidRDefault="00DD49B7" w:rsidP="00486EAC">
      <w:pPr>
        <w:pStyle w:val="ListParagraph"/>
        <w:numPr>
          <w:ilvl w:val="1"/>
          <w:numId w:val="3"/>
        </w:numPr>
        <w:spacing w:after="0" w:line="240" w:lineRule="auto"/>
        <w:ind w:left="1440" w:right="1440"/>
        <w:jc w:val="both"/>
      </w:pPr>
      <w:r>
        <w:t>Government controls of prices, wages and materials supposedly to combat inflation;</w:t>
      </w:r>
    </w:p>
    <w:p w:rsidR="00DD49B7" w:rsidRDefault="007F0B77" w:rsidP="00486EAC">
      <w:pPr>
        <w:pStyle w:val="ListParagraph"/>
        <w:numPr>
          <w:ilvl w:val="1"/>
          <w:numId w:val="3"/>
        </w:numPr>
        <w:spacing w:after="0" w:line="240" w:lineRule="auto"/>
        <w:ind w:left="1440" w:right="1440"/>
        <w:jc w:val="both"/>
      </w:pPr>
      <w:r>
        <w:t>G</w:t>
      </w:r>
      <w:r w:rsidR="00DD49B7">
        <w:t>reatly increased socialistic controls over every operation of our economy and every activity of our daily lives.  This is to be accompanied naturally and automatically by a correspondingly huge increase in the size of our bureaucracy, and in both the costs and reach of our domestic government;</w:t>
      </w:r>
    </w:p>
    <w:p w:rsidR="00DD49B7" w:rsidRDefault="00DD49B7" w:rsidP="00486EAC">
      <w:pPr>
        <w:pStyle w:val="ListParagraph"/>
        <w:numPr>
          <w:ilvl w:val="1"/>
          <w:numId w:val="3"/>
        </w:numPr>
        <w:spacing w:after="0" w:line="240" w:lineRule="auto"/>
        <w:ind w:left="1440" w:right="1440"/>
        <w:jc w:val="both"/>
      </w:pPr>
      <w:r>
        <w:t>Far more centralization of power in Washington and the practical elimination of our State lines.  There is a many faceted drive at work to have our State lines eventually mean no more within the nation than our county lines do now within the States;</w:t>
      </w:r>
    </w:p>
    <w:p w:rsidR="00DD49B7" w:rsidRDefault="00DD49B7" w:rsidP="00486EAC">
      <w:pPr>
        <w:pStyle w:val="ListParagraph"/>
        <w:numPr>
          <w:ilvl w:val="1"/>
          <w:numId w:val="3"/>
        </w:numPr>
        <w:spacing w:after="0" w:line="240" w:lineRule="auto"/>
        <w:ind w:left="1440" w:right="1440"/>
        <w:jc w:val="both"/>
      </w:pPr>
      <w:r>
        <w:t>A steady advance of federal aid to and control over our educational system leading to complete federalization of our public education;</w:t>
      </w:r>
    </w:p>
    <w:p w:rsidR="00DD49B7" w:rsidRDefault="00DD49B7" w:rsidP="00486EAC">
      <w:pPr>
        <w:pStyle w:val="ListParagraph"/>
        <w:numPr>
          <w:ilvl w:val="1"/>
          <w:numId w:val="3"/>
        </w:numPr>
        <w:spacing w:after="0" w:line="240" w:lineRule="auto"/>
        <w:ind w:left="1440" w:right="1440"/>
        <w:jc w:val="both"/>
      </w:pPr>
      <w:r>
        <w:lastRenderedPageBreak/>
        <w:t>A constant hammering into the American consciousness of the horror of modern warfare...the absolute necessity of peace, peace always, on communist terms of course; and</w:t>
      </w:r>
    </w:p>
    <w:p w:rsidR="00600CF8" w:rsidRDefault="00DD49B7" w:rsidP="00486EAC">
      <w:pPr>
        <w:pStyle w:val="ListParagraph"/>
        <w:numPr>
          <w:ilvl w:val="1"/>
          <w:numId w:val="3"/>
        </w:numPr>
        <w:spacing w:after="0" w:line="240" w:lineRule="auto"/>
        <w:ind w:left="1440" w:right="1440"/>
        <w:jc w:val="both"/>
      </w:pPr>
      <w:r>
        <w:t>The consequent willingness of the American people to allow the steps of appeasement by our government which amount to a piece meal surrender of the rest of the free world and of the United States itself.</w:t>
      </w:r>
      <w:r w:rsidR="00546518">
        <w:t>”</w:t>
      </w:r>
      <w:r w:rsidR="007F0B77">
        <w:rPr>
          <w:rStyle w:val="FootnoteReference"/>
        </w:rPr>
        <w:footnoteReference w:id="57"/>
      </w:r>
      <w:r>
        <w:t xml:space="preserve">   </w:t>
      </w:r>
    </w:p>
    <w:p w:rsidR="00255D97" w:rsidRDefault="00255D97" w:rsidP="002811CD">
      <w:pPr>
        <w:pStyle w:val="ListParagraph"/>
        <w:spacing w:after="0" w:line="240" w:lineRule="auto"/>
        <w:ind w:left="1440" w:right="1440"/>
        <w:jc w:val="both"/>
      </w:pPr>
    </w:p>
    <w:p w:rsidR="00600CF8" w:rsidRDefault="00600CF8" w:rsidP="00600CF8">
      <w:pPr>
        <w:spacing w:after="0" w:line="240" w:lineRule="auto"/>
        <w:ind w:right="1440" w:firstLine="360"/>
        <w:jc w:val="both"/>
      </w:pPr>
      <w:r>
        <w:t xml:space="preserve">From a speech by Libertarian Candidate Stan Jones, in a </w:t>
      </w:r>
      <w:r w:rsidR="00902BA1">
        <w:t xml:space="preserve">Senatorial Campaign </w:t>
      </w:r>
      <w:r>
        <w:t>speech</w:t>
      </w:r>
      <w:r w:rsidR="00902BA1">
        <w:t>,</w:t>
      </w:r>
    </w:p>
    <w:p w:rsidR="00600CF8" w:rsidRDefault="00600CF8" w:rsidP="00600CF8">
      <w:pPr>
        <w:spacing w:after="0" w:line="240" w:lineRule="auto"/>
        <w:ind w:right="1440"/>
        <w:jc w:val="both"/>
      </w:pPr>
    </w:p>
    <w:p w:rsidR="00600CF8" w:rsidRPr="00862E01" w:rsidRDefault="00600CF8" w:rsidP="00862E01">
      <w:pPr>
        <w:spacing w:after="0" w:line="240" w:lineRule="auto"/>
        <w:ind w:left="1440" w:right="1440"/>
        <w:jc w:val="both"/>
      </w:pPr>
      <w:r w:rsidRPr="00862E01">
        <w:t>Stan Jones: I wish to thank the sponsors for inviting me; I don't often get invited. This was an important debate. I had planned another closing message, but I feel compelled to say what I'm about to say.</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Now, I risk sounding like a conspiracy theorist, but it's no longer a theory. What I'm about to say is fact.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secret organizations of the world power elite are no longer secret. They have planned and are now leading us into a one world communist government…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combining of national governments started with the European Union. That union started with trade agreements, then a common currency- the euro….</w:t>
      </w:r>
    </w:p>
    <w:p w:rsidR="00600CF8" w:rsidRPr="00862E01" w:rsidRDefault="00600CF8" w:rsidP="00862E01">
      <w:pPr>
        <w:spacing w:after="0" w:line="240" w:lineRule="auto"/>
        <w:ind w:left="1440" w:right="1440"/>
        <w:jc w:val="both"/>
      </w:pPr>
      <w:r w:rsidRPr="00862E01">
        <w:t>Now it's North America's turn. Building on the North American Free Trade Agreement, the NAFTA section of the commerce department is busy drafting laws and regulations for a North American Union-- a union of Canada, America and Mexico. The president has attended secret meetings and signed at least two agreements under the Security and Prosperity Partnership program…</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Information leaked out about the meetings and now it is all out in the open. No treaty has been signed, so Congress has not become involved. However, money from our treasury is now being spent for this effort. We will have a new currency-- the Amero-- and a new constitution modeled on the Soviet Union's constitution.</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lastRenderedPageBreak/>
        <w:t>Our rights will not be inalienable, but will be granted by government who can also take them away. One sign that this is our future is the plans for the superhighways from southern Mexico through America and into Canada. These plans are not secret any longer.</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Huge amounts of property will be taken in the name of "free trade", "peace" and "security"…</w:t>
      </w:r>
    </w:p>
    <w:p w:rsidR="00600CF8" w:rsidRPr="00862E01" w:rsidRDefault="00600CF8" w:rsidP="00862E01">
      <w:pPr>
        <w:spacing w:after="0" w:line="240" w:lineRule="auto"/>
        <w:ind w:left="1440" w:right="1440"/>
        <w:jc w:val="both"/>
      </w:pPr>
    </w:p>
    <w:p w:rsidR="00600CF8" w:rsidRPr="00F00BA1" w:rsidRDefault="00600CF8" w:rsidP="00862E01">
      <w:pPr>
        <w:spacing w:after="0" w:line="240" w:lineRule="auto"/>
        <w:ind w:left="1440" w:right="1440"/>
        <w:jc w:val="both"/>
        <w:rPr>
          <w:sz w:val="20"/>
          <w:szCs w:val="20"/>
        </w:rPr>
      </w:pPr>
      <w:r w:rsidRPr="00862E01">
        <w:t xml:space="preserve">You will not be able to move about freely. This is terrorism of the worst kind-- brought on you by our own government. The strongest, freest nation in the history of mankind will be averaged into world communism. </w:t>
      </w:r>
      <w:r w:rsidR="00902BA1" w:rsidRPr="00862E01">
        <w:t>Is that what you want? Are we, the people, still in control of this nation? We must begin to act like we are!</w:t>
      </w:r>
      <w:r w:rsidRPr="00F00BA1">
        <w:rPr>
          <w:rStyle w:val="FootnoteReference"/>
          <w:sz w:val="20"/>
          <w:szCs w:val="20"/>
        </w:rPr>
        <w:footnoteReference w:id="58"/>
      </w:r>
    </w:p>
    <w:p w:rsidR="00DD49B7" w:rsidRDefault="00DD49B7" w:rsidP="00DD49B7">
      <w:pPr>
        <w:spacing w:after="0" w:line="240" w:lineRule="auto"/>
        <w:ind w:left="360" w:firstLine="360"/>
      </w:pPr>
    </w:p>
    <w:p w:rsidR="00831C65" w:rsidRDefault="00546518" w:rsidP="00546518">
      <w:pPr>
        <w:ind w:firstLine="720"/>
      </w:pPr>
      <w:r>
        <w:lastRenderedPageBreak/>
        <w:t xml:space="preserve">The </w:t>
      </w:r>
      <w:r w:rsidR="00EB342B">
        <w:t>Bush Family Ties</w:t>
      </w:r>
      <w:r w:rsidR="00BB02A0">
        <w:t xml:space="preserve"> to </w:t>
      </w:r>
      <w:r>
        <w:t>Nazis and their ties to Nazi sympathetic Law Firms led to</w:t>
      </w:r>
      <w:r w:rsidR="009B3313">
        <w:t xml:space="preserve"> c</w:t>
      </w:r>
      <w:r w:rsidR="00355760">
        <w:t>harges of Treason &amp; Trading with the Enemy (the Nazis)</w:t>
      </w:r>
      <w:r w:rsidR="009B3313">
        <w:t xml:space="preserve"> against Prescott Bush and</w:t>
      </w:r>
      <w:r w:rsidR="00355760">
        <w:t xml:space="preserve"> Seizure of </w:t>
      </w:r>
      <w:r>
        <w:t xml:space="preserve">his </w:t>
      </w:r>
      <w:r w:rsidR="00355760">
        <w:t>Properties under</w:t>
      </w:r>
      <w:r w:rsidR="009B3313">
        <w:t xml:space="preserve"> Trading with the Enemy Act</w:t>
      </w:r>
      <w:r w:rsidR="00357512">
        <w:t xml:space="preserve"> by J. Edgar Hoover</w:t>
      </w:r>
      <w:r w:rsidR="009B3313">
        <w:t>.</w:t>
      </w:r>
      <w:r w:rsidR="00355760">
        <w:t xml:space="preserve"> </w:t>
      </w:r>
      <w:r w:rsidR="00BB02A0">
        <w:rPr>
          <w:rStyle w:val="FootnoteReference"/>
        </w:rPr>
        <w:footnoteReference w:id="59"/>
      </w:r>
      <w:r w:rsidR="00355760" w:rsidRPr="00546518">
        <w:rPr>
          <w:vertAlign w:val="superscript"/>
        </w:rPr>
        <w:t>and</w:t>
      </w:r>
      <w:r w:rsidR="00355760">
        <w:rPr>
          <w:rStyle w:val="FootnoteReference"/>
        </w:rPr>
        <w:footnoteReference w:id="60"/>
      </w:r>
      <w:r w:rsidR="009B3313" w:rsidRPr="00546518">
        <w:rPr>
          <w:vertAlign w:val="superscript"/>
        </w:rPr>
        <w:t>a</w:t>
      </w:r>
      <w:r w:rsidR="0048529D" w:rsidRPr="00546518">
        <w:rPr>
          <w:vertAlign w:val="superscript"/>
        </w:rPr>
        <w:t>nd</w:t>
      </w:r>
      <w:r w:rsidR="0048529D">
        <w:rPr>
          <w:rStyle w:val="FootnoteReference"/>
        </w:rPr>
        <w:footnoteReference w:id="61"/>
      </w:r>
    </w:p>
    <w:p w:rsidR="00C00B34" w:rsidRPr="00F00BA1" w:rsidRDefault="00C00B34" w:rsidP="006840F9">
      <w:pPr>
        <w:ind w:left="1440" w:right="1440"/>
        <w:jc w:val="both"/>
        <w:rPr>
          <w:sz w:val="20"/>
          <w:szCs w:val="20"/>
        </w:rPr>
      </w:pPr>
      <w:r w:rsidRPr="00862E01">
        <w:t>"Some Americans were just bigots and made their connections to Germany through Allen Dulles's firm of Sullivan and Cromwell because they supported Fascism. The Dulles brothers, who were in it for profit more than ideology, arranged American investments in Nazi Germany in the 1930s to ensure that their clients did well out of the German economic recovery. . . . "Once the government had its hands on Bush's books, the whole story of the intricate web of Nazi front corporations began to unravel. A few days later two of Union Banking's subsidiaries -- the Holland American Trading Corporation and the Seamless Steel Equipment Corporation -- also were seized. Then the government went after the Harriman Fifteen Holding Company, which Bush shared with his father- in-law, Bert Walker, the Hamburg-Amerika Line, and the Silesian- American Corporation. The U.S. government found that huge sections of Prescott Bush's empire had been operated on behalf of Nazi Germany and had greatly assi</w:t>
      </w:r>
      <w:r w:rsidR="00344084" w:rsidRPr="00862E01">
        <w:t xml:space="preserve">sted the German war effort." </w:t>
      </w:r>
      <w:r w:rsidR="00344084" w:rsidRPr="00F00BA1">
        <w:rPr>
          <w:sz w:val="20"/>
          <w:szCs w:val="20"/>
        </w:rPr>
        <w:t>(1)</w:t>
      </w:r>
    </w:p>
    <w:p w:rsidR="00920D32" w:rsidRDefault="00344084" w:rsidP="004C0F6B">
      <w:pPr>
        <w:ind w:firstLine="720"/>
      </w:pPr>
      <w:r>
        <w:t xml:space="preserve">Well, there goes my education and texts, where were the texts on the Bush Family Fascist Nazi UnAmerican Trading with the Enemy </w:t>
      </w:r>
      <w:r w:rsidR="00F4723E">
        <w:t xml:space="preserve">Hitler </w:t>
      </w:r>
      <w:r>
        <w:t>connections or Kennedy Assassination connections</w:t>
      </w:r>
      <w:r w:rsidR="00F4723E">
        <w:t xml:space="preserve"> with the Bush Criminal Cartel Syndicate</w:t>
      </w:r>
      <w:r w:rsidR="002811CD">
        <w:t>?  A</w:t>
      </w:r>
      <w:r>
        <w:t>ll buried</w:t>
      </w:r>
      <w:r w:rsidR="009B3313">
        <w:t xml:space="preserve"> history</w:t>
      </w:r>
      <w:r w:rsidR="004C0F6B">
        <w:t xml:space="preserve"> </w:t>
      </w:r>
      <w:r w:rsidR="009B3313">
        <w:t>rewritten</w:t>
      </w:r>
      <w:r>
        <w:t xml:space="preserve"> with brute force</w:t>
      </w:r>
      <w:r w:rsidR="002811CD">
        <w:t xml:space="preserve"> and replaced with bullshit</w:t>
      </w:r>
      <w:r w:rsidR="00D27FDC">
        <w:t xml:space="preserve"> about these criminals</w:t>
      </w:r>
      <w:r>
        <w:t xml:space="preserve">, history as </w:t>
      </w:r>
      <w:r w:rsidR="009B3313">
        <w:t xml:space="preserve">my generation was </w:t>
      </w:r>
      <w:r w:rsidR="00F4723E">
        <w:t>taught</w:t>
      </w:r>
      <w:r w:rsidR="004C0F6B">
        <w:t>,</w:t>
      </w:r>
      <w:r w:rsidR="00F4723E">
        <w:t xml:space="preserve"> </w:t>
      </w:r>
      <w:r>
        <w:t>a</w:t>
      </w:r>
      <w:r w:rsidR="009B3313">
        <w:t xml:space="preserve"> complete</w:t>
      </w:r>
      <w:r w:rsidR="004C0F6B">
        <w:t xml:space="preserve"> lie</w:t>
      </w:r>
      <w:r w:rsidR="00D27FDC">
        <w:t>.</w:t>
      </w:r>
      <w:r w:rsidR="002811CD">
        <w:t xml:space="preserve"> </w:t>
      </w:r>
      <w:r w:rsidR="009B3313">
        <w:t>I</w:t>
      </w:r>
      <w:r>
        <w:t xml:space="preserve"> want a refund from my Colleges</w:t>
      </w:r>
      <w:r w:rsidR="004C0F6B">
        <w:t xml:space="preserve"> or I </w:t>
      </w:r>
      <w:r w:rsidR="002811CD">
        <w:t>will</w:t>
      </w:r>
      <w:r w:rsidR="004C0F6B">
        <w:t xml:space="preserve"> sue when law and order returns</w:t>
      </w:r>
      <w:r>
        <w:t xml:space="preserve">.  There goes the history that America was not involved in </w:t>
      </w:r>
      <w:r w:rsidR="00F4723E">
        <w:t>World War II</w:t>
      </w:r>
      <w:r>
        <w:t xml:space="preserve"> prior to Pearl Harbor</w:t>
      </w:r>
      <w:r w:rsidR="00D27FDC">
        <w:t>, in fact, we find these Fascist Nazi Sympathizers may be the true funding source leading to Hitler’s rise</w:t>
      </w:r>
      <w:r w:rsidR="007A7A1B">
        <w:t xml:space="preserve">.  </w:t>
      </w:r>
      <w:r w:rsidR="00D27FDC">
        <w:t xml:space="preserve">When uncovering the truth of our history </w:t>
      </w:r>
      <w:r>
        <w:t>we</w:t>
      </w:r>
      <w:r w:rsidR="00D27FDC">
        <w:t xml:space="preserve"> instead</w:t>
      </w:r>
      <w:r>
        <w:t xml:space="preserve"> </w:t>
      </w:r>
      <w:r w:rsidR="007A7A1B">
        <w:t xml:space="preserve">find </w:t>
      </w:r>
      <w:r>
        <w:t>a group of</w:t>
      </w:r>
      <w:r w:rsidR="00F4723E">
        <w:t xml:space="preserve"> AMERICANS</w:t>
      </w:r>
      <w:r w:rsidR="009B3313">
        <w:t xml:space="preserve"> </w:t>
      </w:r>
      <w:r w:rsidR="00F4723E">
        <w:t>THAT REALLY ARE</w:t>
      </w:r>
      <w:r w:rsidR="00D27FDC">
        <w:t>,</w:t>
      </w:r>
      <w:r>
        <w:t xml:space="preserve"> UN</w:t>
      </w:r>
      <w:r w:rsidR="00F4723E">
        <w:t>-</w:t>
      </w:r>
      <w:r>
        <w:t>AMERICAN, FASCIST, NAZI FRY LOV</w:t>
      </w:r>
      <w:r w:rsidR="00F4723E">
        <w:t>ERS</w:t>
      </w:r>
      <w:r w:rsidR="00D27FDC">
        <w:t xml:space="preserve"> and</w:t>
      </w:r>
      <w:r>
        <w:t xml:space="preserve"> </w:t>
      </w:r>
      <w:r w:rsidR="00F4723E">
        <w:t>TRADERS WITH THE ENEMY HITLER</w:t>
      </w:r>
      <w:r>
        <w:t>,</w:t>
      </w:r>
      <w:r w:rsidR="00D27FDC">
        <w:t xml:space="preserve"> the real</w:t>
      </w:r>
      <w:r>
        <w:t xml:space="preserve"> FUNDERS OF THE </w:t>
      </w:r>
      <w:r w:rsidR="00D27FDC">
        <w:t>NAZIS</w:t>
      </w:r>
      <w:r w:rsidR="002811CD">
        <w:t>.  The</w:t>
      </w:r>
      <w:r w:rsidR="00D27FDC">
        <w:t>se</w:t>
      </w:r>
      <w:r w:rsidR="002811CD">
        <w:t xml:space="preserve"> </w:t>
      </w:r>
      <w:r w:rsidR="00D27FDC">
        <w:t xml:space="preserve">men, including Bush family members, many now inside today’s government their families dark and nefarious pasts </w:t>
      </w:r>
      <w:r w:rsidR="00D27FDC">
        <w:lastRenderedPageBreak/>
        <w:t xml:space="preserve">cleverly hidden, were instead </w:t>
      </w:r>
      <w:r>
        <w:t>LAPEL PIN PATRIOT</w:t>
      </w:r>
      <w:r w:rsidR="007A7A1B">
        <w:t>S</w:t>
      </w:r>
      <w:r>
        <w:t>,</w:t>
      </w:r>
      <w:r w:rsidR="002811CD">
        <w:t xml:space="preserve"> </w:t>
      </w:r>
      <w:r>
        <w:t>SELLOUTS OF THE CONSTITUTION, TREASONOUS TRAITORS</w:t>
      </w:r>
      <w:r w:rsidR="007A7A1B">
        <w:t xml:space="preserve"> </w:t>
      </w:r>
      <w:r w:rsidR="00D27FDC">
        <w:t>whose</w:t>
      </w:r>
      <w:r w:rsidR="007A7A1B">
        <w:t xml:space="preserve"> ASSETS were SEIZED</w:t>
      </w:r>
      <w:r>
        <w:t xml:space="preserve"> </w:t>
      </w:r>
      <w:r w:rsidR="007A7A1B">
        <w:t xml:space="preserve">for </w:t>
      </w:r>
      <w:r>
        <w:t>directly FUNDING HITLER with CASH and SUPPLIES and</w:t>
      </w:r>
      <w:r w:rsidR="007A7A1B">
        <w:t xml:space="preserve"> other</w:t>
      </w:r>
      <w:r>
        <w:t xml:space="preserve"> HORRORS</w:t>
      </w:r>
      <w:r w:rsidR="009B3313">
        <w:t>.  Horrors</w:t>
      </w:r>
      <w:r w:rsidR="007A7A1B">
        <w:t xml:space="preserve"> including the studies done by the horripilating </w:t>
      </w:r>
      <w:r w:rsidR="007A7A1B" w:rsidRPr="007A7A1B">
        <w:t>Josef Rudolf Mengele, also known as the Angel of Death</w:t>
      </w:r>
      <w:r w:rsidR="009B3313">
        <w:t>,</w:t>
      </w:r>
      <w:r>
        <w:t xml:space="preserve"> </w:t>
      </w:r>
      <w:r w:rsidR="0061012C">
        <w:t>Mengele</w:t>
      </w:r>
      <w:r w:rsidR="009B3313">
        <w:t>, pre-Hitler,</w:t>
      </w:r>
      <w:r w:rsidR="0061012C">
        <w:t xml:space="preserve"> funded by </w:t>
      </w:r>
      <w:r w:rsidR="009B3313">
        <w:t xml:space="preserve">the </w:t>
      </w:r>
      <w:r w:rsidR="0061012C">
        <w:t xml:space="preserve">Rockefellers and Carnegies and others, prior to Hitler’s Coup </w:t>
      </w:r>
      <w:r w:rsidR="0084385B">
        <w:t>D’état</w:t>
      </w:r>
      <w:r w:rsidR="0061012C">
        <w:t xml:space="preserve"> on the Good People and Nation of Germany.  </w:t>
      </w:r>
    </w:p>
    <w:p w:rsidR="00920D32" w:rsidRPr="00862E01" w:rsidRDefault="00920D32" w:rsidP="00920D32">
      <w:pPr>
        <w:ind w:left="1440" w:right="1440"/>
        <w:jc w:val="both"/>
      </w:pPr>
      <w:r w:rsidRPr="00862E01">
        <w:t>Mr. Black is the author of IBM and the Holocaust and the just released War Against the Weak: Eugenics and America's Campaign to Create a Master Race, from which the following article is drawn.</w:t>
      </w:r>
    </w:p>
    <w:p w:rsidR="00920D32" w:rsidRPr="00862E01" w:rsidRDefault="00920D32" w:rsidP="00920D32">
      <w:pPr>
        <w:ind w:left="1440" w:right="1440"/>
        <w:jc w:val="both"/>
      </w:pPr>
      <w:r w:rsidRPr="00862E01">
        <w:t>Hitler and his henchmen victimized an entire continent and exterminated millions in his quest for a co-called "Master Race."</w:t>
      </w:r>
    </w:p>
    <w:p w:rsidR="00920D32" w:rsidRDefault="00920D32" w:rsidP="00920D32">
      <w:pPr>
        <w:ind w:left="1440" w:right="1440"/>
        <w:jc w:val="both"/>
      </w:pPr>
      <w:r w:rsidRPr="00862E01">
        <w:t xml:space="preserve">But the concept of a white, blond-haired, blue-eyed master Nordic race didn't originate with Hitler. The idea was created in the United States, and cultivated in California, decades before Hitler came to power. California eugenicists played an important, although little known, role in the American eugenics movement's campaign for ethnic cleansing. </w:t>
      </w:r>
      <w:r w:rsidRPr="00F00BA1">
        <w:rPr>
          <w:rStyle w:val="FootnoteReference"/>
          <w:sz w:val="20"/>
          <w:szCs w:val="20"/>
        </w:rPr>
        <w:footnoteReference w:id="62"/>
      </w:r>
    </w:p>
    <w:p w:rsidR="00862E01" w:rsidRDefault="007A7A1B" w:rsidP="00F4723E">
      <w:pPr>
        <w:ind w:firstLine="720"/>
      </w:pPr>
      <w:r>
        <w:t>So was it a group of Fascist Un</w:t>
      </w:r>
      <w:r w:rsidR="00216CA2">
        <w:t>-</w:t>
      </w:r>
      <w:r>
        <w:t>American’s</w:t>
      </w:r>
      <w:r w:rsidR="00C0438C">
        <w:t xml:space="preserve"> that J</w:t>
      </w:r>
      <w:r w:rsidR="00862E01">
        <w:t>.</w:t>
      </w:r>
      <w:r w:rsidR="00C0438C">
        <w:t xml:space="preserve"> Edgar</w:t>
      </w:r>
      <w:r>
        <w:t xml:space="preserve"> Hoover </w:t>
      </w:r>
      <w:r w:rsidR="00C0438C">
        <w:t xml:space="preserve">uncovered that truly financed Hitler’s rise and </w:t>
      </w:r>
      <w:r w:rsidR="00862E01">
        <w:t>World War II, this definitely was skipped in history class</w:t>
      </w:r>
      <w:r w:rsidR="00216CA2">
        <w:t xml:space="preserve">.  A group of Sellout </w:t>
      </w:r>
      <w:r w:rsidR="00D27FDC">
        <w:t>Fascist Nazi Sympathizers,</w:t>
      </w:r>
      <w:r w:rsidR="00216CA2">
        <w:t xml:space="preserve"> some, including Prescott Bush actually were tried and convicted </w:t>
      </w:r>
      <w:r w:rsidR="00D27FDC">
        <w:t>for</w:t>
      </w:r>
      <w:r w:rsidR="00216CA2">
        <w:t xml:space="preserve"> alliances with the</w:t>
      </w:r>
      <w:r w:rsidR="00D27FDC">
        <w:t xml:space="preserve"> worst of the</w:t>
      </w:r>
      <w:r w:rsidR="00216CA2">
        <w:t xml:space="preserve"> Nazis, alliances that funded the Nazi War effort at the expense and death of our PATRIOTIC SOLDIERS</w:t>
      </w:r>
      <w:r w:rsidR="00862E01">
        <w:t xml:space="preserve"> and over one hundred million other victims</w:t>
      </w:r>
      <w:r w:rsidR="00216CA2">
        <w:t xml:space="preserve">.  These </w:t>
      </w:r>
      <w:r w:rsidR="00862E01">
        <w:t xml:space="preserve">Fascist </w:t>
      </w:r>
      <w:r w:rsidR="00D27FDC">
        <w:t>faux Americans</w:t>
      </w:r>
      <w:r w:rsidR="00C0438C">
        <w:t xml:space="preserve"> </w:t>
      </w:r>
      <w:r w:rsidR="00D27FDC">
        <w:t>were comprised of</w:t>
      </w:r>
      <w:r w:rsidR="00216CA2">
        <w:t xml:space="preserve"> a large</w:t>
      </w:r>
      <w:r w:rsidR="002811CD">
        <w:t xml:space="preserve"> group of Fascist Businessman</w:t>
      </w:r>
      <w:r w:rsidR="00216CA2">
        <w:t xml:space="preserve"> who evaded trial in the United States</w:t>
      </w:r>
      <w:r w:rsidR="00862E01">
        <w:t xml:space="preserve"> for the business plot and somehow derailed investigations into their UN-AMERICAN ACTIVITIES</w:t>
      </w:r>
      <w:r w:rsidR="00216CA2">
        <w:t>, a big mistake</w:t>
      </w:r>
      <w:r w:rsidR="00D27FDC">
        <w:t xml:space="preserve"> for</w:t>
      </w:r>
      <w:r w:rsidR="00862E01">
        <w:t xml:space="preserve"> our</w:t>
      </w:r>
      <w:r w:rsidR="00D27FDC">
        <w:t xml:space="preserve"> Country</w:t>
      </w:r>
      <w:r w:rsidR="00862E01">
        <w:t xml:space="preserve">.  The failure to prosecute then has </w:t>
      </w:r>
      <w:r w:rsidR="00216CA2">
        <w:t xml:space="preserve">led to them </w:t>
      </w:r>
      <w:r w:rsidR="00862E01">
        <w:t>t</w:t>
      </w:r>
      <w:r w:rsidR="00216CA2">
        <w:t>o reform</w:t>
      </w:r>
      <w:r w:rsidR="00862E01">
        <w:t xml:space="preserve"> deep </w:t>
      </w:r>
      <w:r w:rsidR="00216CA2">
        <w:t>in secret cults and slowly</w:t>
      </w:r>
      <w:r w:rsidR="00862E01">
        <w:t xml:space="preserve"> begin a</w:t>
      </w:r>
      <w:r w:rsidR="00216CA2">
        <w:t xml:space="preserve"> Coup </w:t>
      </w:r>
      <w:r w:rsidR="00862E01">
        <w:t xml:space="preserve">on </w:t>
      </w:r>
      <w:r w:rsidR="00216CA2">
        <w:t>the United States and certain foreign nations</w:t>
      </w:r>
      <w:r w:rsidR="00D27FDC">
        <w:t>,</w:t>
      </w:r>
      <w:r w:rsidR="00216CA2">
        <w:t xml:space="preserve"> until we have </w:t>
      </w:r>
      <w:r w:rsidR="00D27FDC">
        <w:t>the</w:t>
      </w:r>
      <w:r w:rsidR="00862E01">
        <w:t xml:space="preserve"> </w:t>
      </w:r>
      <w:r w:rsidR="005F4BEB">
        <w:t>Fourth</w:t>
      </w:r>
      <w:r w:rsidR="00862E01">
        <w:t xml:space="preserve"> Reich here in </w:t>
      </w:r>
      <w:r w:rsidR="00216CA2">
        <w:t>America today</w:t>
      </w:r>
      <w:r w:rsidR="00C0438C">
        <w:t xml:space="preserve">?  </w:t>
      </w:r>
    </w:p>
    <w:p w:rsidR="00344084" w:rsidRPr="00C00B34" w:rsidRDefault="00C0438C" w:rsidP="00F4723E">
      <w:pPr>
        <w:ind w:firstLine="720"/>
      </w:pPr>
      <w:r>
        <w:t>What we do know</w:t>
      </w:r>
      <w:r w:rsidR="00862E01">
        <w:t xml:space="preserve"> with certainty now</w:t>
      </w:r>
      <w:r>
        <w:t xml:space="preserve"> is</w:t>
      </w:r>
      <w:r w:rsidR="00862E01">
        <w:t xml:space="preserve"> </w:t>
      </w:r>
      <w:r>
        <w:t>there is a certain set of families</w:t>
      </w:r>
      <w:r w:rsidR="00862E01">
        <w:t xml:space="preserve"> that</w:t>
      </w:r>
      <w:r>
        <w:t xml:space="preserve"> for several generations in the U</w:t>
      </w:r>
      <w:r w:rsidR="002811CD">
        <w:t xml:space="preserve">nited </w:t>
      </w:r>
      <w:r>
        <w:t>S</w:t>
      </w:r>
      <w:r w:rsidR="002811CD">
        <w:t>tates</w:t>
      </w:r>
      <w:r>
        <w:t xml:space="preserve"> h</w:t>
      </w:r>
      <w:r w:rsidR="002811CD">
        <w:t>ave operated against the PEOPLE</w:t>
      </w:r>
      <w:r w:rsidR="00862E01">
        <w:t xml:space="preserve"> to destroy our Democratic Republic, working</w:t>
      </w:r>
      <w:r w:rsidR="002811CD">
        <w:t xml:space="preserve"> </w:t>
      </w:r>
      <w:r w:rsidR="00862E01">
        <w:t>w</w:t>
      </w:r>
      <w:r w:rsidR="002811CD">
        <w:t>ithin secretive and subversive cults</w:t>
      </w:r>
      <w:r w:rsidR="00EB1716">
        <w:t xml:space="preserve"> to destroy our sovereignty</w:t>
      </w:r>
      <w:r w:rsidR="002811CD">
        <w:t>.  These Traitorous families from WWII</w:t>
      </w:r>
      <w:r w:rsidR="00862E01">
        <w:t xml:space="preserve"> and even before,</w:t>
      </w:r>
      <w:r w:rsidR="002811CD">
        <w:t xml:space="preserve"> appear to have been operating</w:t>
      </w:r>
      <w:r w:rsidR="00A33AAD">
        <w:t xml:space="preserve"> since </w:t>
      </w:r>
      <w:r w:rsidR="00EB1716">
        <w:t>WWII</w:t>
      </w:r>
      <w:r w:rsidR="002811CD">
        <w:t xml:space="preserve"> in secret to subvert our nation</w:t>
      </w:r>
      <w:r w:rsidR="00216CA2">
        <w:t xml:space="preserve"> </w:t>
      </w:r>
      <w:r w:rsidR="002811CD">
        <w:t>in the halls of our Ivy League camp</w:t>
      </w:r>
      <w:r w:rsidR="00A33AAD">
        <w:t xml:space="preserve">uses, yet recently their cults and </w:t>
      </w:r>
      <w:r w:rsidR="00A33AAD">
        <w:lastRenderedPageBreak/>
        <w:t xml:space="preserve">secrets </w:t>
      </w:r>
      <w:r w:rsidR="00EB1716">
        <w:t>are</w:t>
      </w:r>
      <w:r w:rsidR="00A33AAD">
        <w:t xml:space="preserve"> exposed</w:t>
      </w:r>
      <w:r w:rsidR="00EB1716">
        <w:t xml:space="preserve"> and their hidden crimes are emerging and their current crimes</w:t>
      </w:r>
      <w:r w:rsidR="00862E01">
        <w:t xml:space="preserve"> and plan for world domination of a few</w:t>
      </w:r>
      <w:r w:rsidR="00EB1716">
        <w:t xml:space="preserve"> are</w:t>
      </w:r>
      <w:r w:rsidR="00862E01">
        <w:t xml:space="preserve"> now</w:t>
      </w:r>
      <w:r w:rsidR="00EB1716">
        <w:t xml:space="preserve"> in full swing</w:t>
      </w:r>
      <w:r w:rsidR="00A33AAD">
        <w:t>.  What we find</w:t>
      </w:r>
      <w:r w:rsidR="00216CA2">
        <w:t xml:space="preserve"> from the exposure</w:t>
      </w:r>
      <w:r w:rsidR="00862E01">
        <w:t xml:space="preserve"> of their pasts</w:t>
      </w:r>
      <w:r w:rsidR="00A33AAD">
        <w:t xml:space="preserve"> is that </w:t>
      </w:r>
      <w:r w:rsidR="002811CD">
        <w:t>behind today’s ECONOMIC CRIMES and WAR CRIMES</w:t>
      </w:r>
      <w:r w:rsidR="00A33AAD">
        <w:t xml:space="preserve"> are these</w:t>
      </w:r>
      <w:r w:rsidR="00216CA2">
        <w:t xml:space="preserve"> very</w:t>
      </w:r>
      <w:r w:rsidR="00A33AAD">
        <w:t xml:space="preserve"> same</w:t>
      </w:r>
      <w:r w:rsidR="00216CA2">
        <w:t xml:space="preserve"> bloodlines</w:t>
      </w:r>
      <w:r w:rsidR="00A33AAD">
        <w:t xml:space="preserve"> from the </w:t>
      </w:r>
      <w:r w:rsidR="00862E01">
        <w:t>“</w:t>
      </w:r>
      <w:r w:rsidR="00A33AAD">
        <w:t>Business Plot</w:t>
      </w:r>
      <w:r w:rsidR="00862E01">
        <w:t>”</w:t>
      </w:r>
      <w:r w:rsidR="00216CA2">
        <w:t xml:space="preserve"> that should have been exterminated for Treason</w:t>
      </w:r>
      <w:r w:rsidR="00EB1716">
        <w:t xml:space="preserve"> back </w:t>
      </w:r>
      <w:r w:rsidR="00216CA2">
        <w:t>then</w:t>
      </w:r>
      <w:r w:rsidR="00EB1716">
        <w:t>, not allowed to continue with business as usual</w:t>
      </w:r>
      <w:r w:rsidR="00862E01">
        <w:t>, gaining ever-increasing power over our government</w:t>
      </w:r>
      <w:r w:rsidR="00216CA2">
        <w:t xml:space="preserve">.  </w:t>
      </w:r>
      <w:r w:rsidR="005F4BEB">
        <w:t>T</w:t>
      </w:r>
      <w:r w:rsidR="00216CA2">
        <w:t xml:space="preserve">here is a major difference this time around, as </w:t>
      </w:r>
      <w:r>
        <w:t xml:space="preserve">now </w:t>
      </w:r>
      <w:r w:rsidR="002811CD">
        <w:t>the</w:t>
      </w:r>
      <w:r w:rsidR="005F4BEB">
        <w:t xml:space="preserve"> Criminal Cartel is</w:t>
      </w:r>
      <w:r>
        <w:t xml:space="preserve"> CAUGHT</w:t>
      </w:r>
      <w:r w:rsidR="002811CD">
        <w:t xml:space="preserve"> red-handed</w:t>
      </w:r>
      <w:r>
        <w:t xml:space="preserve"> in </w:t>
      </w:r>
      <w:r w:rsidR="002811CD">
        <w:t xml:space="preserve">a plethora of </w:t>
      </w:r>
      <w:r>
        <w:t>WAR and ECONOMIC CRIMES</w:t>
      </w:r>
      <w:r w:rsidR="00216CA2">
        <w:t>,</w:t>
      </w:r>
      <w:r>
        <w:t xml:space="preserve"> </w:t>
      </w:r>
      <w:r w:rsidR="00216CA2">
        <w:t>with absolute</w:t>
      </w:r>
      <w:r w:rsidR="00A33AAD">
        <w:t xml:space="preserve"> evidence against them</w:t>
      </w:r>
      <w:r w:rsidR="00216CA2">
        <w:t xml:space="preserve"> of their crimes</w:t>
      </w:r>
      <w:r w:rsidR="005F4BEB">
        <w:t xml:space="preserve"> and calls for their TRIALS are worldwide</w:t>
      </w:r>
      <w:r>
        <w:t xml:space="preserve">.  </w:t>
      </w:r>
      <w:r w:rsidR="00344084">
        <w:t xml:space="preserve">Now that the Genie is out of the bottle </w:t>
      </w:r>
      <w:r w:rsidR="001367C1">
        <w:t>and their dirty secrets</w:t>
      </w:r>
      <w:r w:rsidR="00216CA2">
        <w:t xml:space="preserve"> and crimes</w:t>
      </w:r>
      <w:r w:rsidR="001367C1">
        <w:t xml:space="preserve"> </w:t>
      </w:r>
      <w:r w:rsidR="00EB1716">
        <w:t xml:space="preserve">are </w:t>
      </w:r>
      <w:r w:rsidR="00F15FFB">
        <w:t>e</w:t>
      </w:r>
      <w:r w:rsidR="001367C1">
        <w:t>xposed</w:t>
      </w:r>
      <w:r w:rsidR="00344084">
        <w:t xml:space="preserve">, </w:t>
      </w:r>
      <w:r w:rsidR="001367C1">
        <w:t xml:space="preserve">our leaders look like the Emperor in </w:t>
      </w:r>
      <w:r w:rsidR="0061012C">
        <w:t>“</w:t>
      </w:r>
      <w:r w:rsidR="0061012C" w:rsidRPr="0061012C">
        <w:t>The Emperor’s New Clothes</w:t>
      </w:r>
      <w:r w:rsidR="005F4BEB">
        <w:t>.</w:t>
      </w:r>
      <w:r w:rsidR="0061012C" w:rsidRPr="0061012C">
        <w:t>"</w:t>
      </w:r>
      <w:r w:rsidR="00216CA2">
        <w:t xml:space="preserve"> </w:t>
      </w:r>
      <w:r w:rsidR="005F4BEB">
        <w:t xml:space="preserve">Their actions and attitudes are steeped in </w:t>
      </w:r>
      <w:r w:rsidR="00216CA2">
        <w:t>delusion</w:t>
      </w:r>
      <w:r w:rsidR="005F4BEB">
        <w:t xml:space="preserve">s of Grandeur, blind to </w:t>
      </w:r>
      <w:r w:rsidR="00216CA2">
        <w:t>the PEOPLE</w:t>
      </w:r>
      <w:r w:rsidR="00EB1716">
        <w:t>’S RAGE</w:t>
      </w:r>
      <w:r w:rsidR="00216CA2">
        <w:t>, th</w:t>
      </w:r>
      <w:r w:rsidR="005F4BEB">
        <w:t>ose</w:t>
      </w:r>
      <w:r w:rsidR="00216CA2">
        <w:t xml:space="preserve"> 99%</w:t>
      </w:r>
      <w:r w:rsidR="005F4BEB">
        <w:t>’ers</w:t>
      </w:r>
      <w:r w:rsidR="00216CA2">
        <w:t xml:space="preserve"> who are </w:t>
      </w:r>
      <w:r w:rsidR="005F4BEB">
        <w:t xml:space="preserve">beating down the walls of Justice </w:t>
      </w:r>
      <w:r w:rsidR="00216CA2">
        <w:t>demanding</w:t>
      </w:r>
      <w:r w:rsidR="005F4BEB">
        <w:t xml:space="preserve"> the CRIMINALS be tried for their </w:t>
      </w:r>
      <w:r w:rsidR="00344084">
        <w:t>TREASON,</w:t>
      </w:r>
      <w:r w:rsidR="00216CA2">
        <w:t xml:space="preserve"> </w:t>
      </w:r>
      <w:r w:rsidR="00F15FFB">
        <w:t>WAR CRIMES AND ECONOMIC TERRORISM</w:t>
      </w:r>
      <w:r w:rsidR="00EB1716">
        <w:t xml:space="preserve"> and</w:t>
      </w:r>
      <w:r w:rsidR="005F4BEB">
        <w:t xml:space="preserve"> who</w:t>
      </w:r>
      <w:r w:rsidR="00EB1716">
        <w:t xml:space="preserve"> WANT BACK EVERY LAST CENT STOLEN</w:t>
      </w:r>
      <w:r w:rsidR="005F4BEB">
        <w:t>,</w:t>
      </w:r>
      <w:r w:rsidR="00EB1716">
        <w:t xml:space="preserve"> with</w:t>
      </w:r>
      <w:r w:rsidR="00344084">
        <w:t xml:space="preserve"> a hanging</w:t>
      </w:r>
      <w:r w:rsidR="00EB1716">
        <w:t xml:space="preserve"> following</w:t>
      </w:r>
      <w:r w:rsidR="00344084">
        <w:t>.</w:t>
      </w:r>
    </w:p>
    <w:p w:rsidR="005F4BEB" w:rsidRDefault="00A33AAD" w:rsidP="00EB1716">
      <w:pPr>
        <w:ind w:firstLine="720"/>
      </w:pPr>
      <w:r w:rsidRPr="00EB1716">
        <w:t>The</w:t>
      </w:r>
      <w:r w:rsidR="00EB342B" w:rsidRPr="00EB1716">
        <w:t xml:space="preserve"> </w:t>
      </w:r>
      <w:r w:rsidR="00BB02A0" w:rsidRPr="00EB1716">
        <w:t xml:space="preserve">Business Plot and Un-American Activity </w:t>
      </w:r>
      <w:r w:rsidR="00EB342B" w:rsidRPr="00EB1716">
        <w:t>Coupsters</w:t>
      </w:r>
      <w:r w:rsidR="00BB02A0" w:rsidRPr="00EB1716">
        <w:t xml:space="preserve"> </w:t>
      </w:r>
      <w:r w:rsidR="005F4BEB">
        <w:t>r</w:t>
      </w:r>
      <w:r w:rsidR="00BB02A0" w:rsidRPr="00EB1716">
        <w:t>elevant to this RICO &amp; ANTITRUST Lawsuit</w:t>
      </w:r>
      <w:r w:rsidR="00EB1716">
        <w:t>, include but are not limited to</w:t>
      </w:r>
      <w:r w:rsidR="00EB1716" w:rsidRPr="00EB1716">
        <w:t>,</w:t>
      </w:r>
      <w:r w:rsidR="00EB1716">
        <w:t xml:space="preserve"> </w:t>
      </w:r>
      <w:r w:rsidR="00362EB5" w:rsidRPr="00EB1716">
        <w:t>Joseph Proskauer</w:t>
      </w:r>
      <w:r w:rsidR="005F4BEB">
        <w:t xml:space="preserve"> (was JP Morgan’s stooge in the Business Plot)</w:t>
      </w:r>
      <w:r w:rsidR="00EB1716">
        <w:t>,</w:t>
      </w:r>
      <w:r w:rsidR="00C667FD" w:rsidRPr="00EB1716">
        <w:rPr>
          <w:rStyle w:val="FootnoteReference"/>
        </w:rPr>
        <w:footnoteReference w:id="63"/>
      </w:r>
      <w:r w:rsidR="00EB1716">
        <w:t xml:space="preserve"> </w:t>
      </w:r>
      <w:r w:rsidR="00BB02A0" w:rsidRPr="00EB1716">
        <w:t>JP Morgan</w:t>
      </w:r>
      <w:r w:rsidR="00EB1716">
        <w:t xml:space="preserve"> and </w:t>
      </w:r>
      <w:r w:rsidR="00216CA2" w:rsidRPr="00EB1716">
        <w:t>Deutsche Bank / Bankers Trust</w:t>
      </w:r>
      <w:r w:rsidR="00EB1716">
        <w:t>.  We find that after the Business Plot</w:t>
      </w:r>
      <w:r w:rsidR="005F4BEB">
        <w:t>,</w:t>
      </w:r>
      <w:r w:rsidR="00EB1716">
        <w:t xml:space="preserve"> the Bush family </w:t>
      </w:r>
      <w:r w:rsidR="005F4BEB">
        <w:t xml:space="preserve">and their Fascist friends </w:t>
      </w:r>
      <w:r w:rsidR="00EB1716">
        <w:t>had a hand in</w:t>
      </w:r>
      <w:r w:rsidR="005F4BEB">
        <w:t>,</w:t>
      </w:r>
      <w:r w:rsidR="00EB1716">
        <w:t xml:space="preserve"> the </w:t>
      </w:r>
      <w:r w:rsidR="00F23334" w:rsidRPr="00EB1716">
        <w:t>Assassination of President John F. Kennedy</w:t>
      </w:r>
      <w:r w:rsidR="005F4BEB">
        <w:t xml:space="preserve"> (George HW Bush was head of the CIA at the time)</w:t>
      </w:r>
      <w:r w:rsidR="00EB1716">
        <w:t>, t</w:t>
      </w:r>
      <w:r w:rsidR="00F23334" w:rsidRPr="00EB1716">
        <w:t>he Attempted Assassination of Ronald Reagan</w:t>
      </w:r>
      <w:r w:rsidR="00EB1716">
        <w:t xml:space="preserve">, </w:t>
      </w:r>
      <w:r w:rsidR="00342A90" w:rsidRPr="00EB1716">
        <w:t>The S</w:t>
      </w:r>
      <w:r w:rsidR="00EB1716">
        <w:t xml:space="preserve">aving </w:t>
      </w:r>
      <w:r w:rsidR="00342A90" w:rsidRPr="00EB1716">
        <w:t>&amp;L</w:t>
      </w:r>
      <w:r w:rsidR="00EB1716">
        <w:t xml:space="preserve">oan </w:t>
      </w:r>
      <w:r w:rsidR="00342A90" w:rsidRPr="00EB1716">
        <w:t xml:space="preserve">Crimes </w:t>
      </w:r>
      <w:r w:rsidR="00EB1716">
        <w:t>(B</w:t>
      </w:r>
      <w:r w:rsidR="00342A90" w:rsidRPr="00EB1716">
        <w:t>ush Associations</w:t>
      </w:r>
      <w:r w:rsidR="00342A90" w:rsidRPr="00EB1716">
        <w:rPr>
          <w:rStyle w:val="FootnoteReference"/>
        </w:rPr>
        <w:footnoteReference w:id="64"/>
      </w:r>
      <w:r w:rsidR="00EB1716">
        <w:t xml:space="preserve">) and the overthrow of the United States Government in </w:t>
      </w:r>
      <w:r w:rsidR="005F4BEB">
        <w:t xml:space="preserve">the TREASONOUS </w:t>
      </w:r>
      <w:r w:rsidR="00EB1716">
        <w:t>Bush v. Gore</w:t>
      </w:r>
      <w:r w:rsidR="005F4BEB">
        <w:t xml:space="preserve"> decision, all</w:t>
      </w:r>
      <w:r w:rsidR="00EB1716">
        <w:t xml:space="preserve"> in attempts to establish a </w:t>
      </w:r>
      <w:r w:rsidR="006C094E" w:rsidRPr="00EB1716">
        <w:t>New World DisOrder</w:t>
      </w:r>
      <w:r w:rsidR="005F4BEB">
        <w:t>.</w:t>
      </w:r>
      <w:r w:rsidR="006C094E" w:rsidRPr="00EB1716">
        <w:rPr>
          <w:rStyle w:val="FootnoteReference"/>
        </w:rPr>
        <w:footnoteReference w:id="65"/>
      </w:r>
      <w:r w:rsidR="006C094E" w:rsidRPr="00EB1716">
        <w:t xml:space="preserve"> </w:t>
      </w:r>
      <w:r w:rsidR="005F4BEB">
        <w:t xml:space="preserve">  </w:t>
      </w:r>
    </w:p>
    <w:p w:rsidR="0099588D" w:rsidRPr="00D20C99" w:rsidRDefault="00A33AAD" w:rsidP="00EB1716">
      <w:pPr>
        <w:ind w:firstLine="720"/>
      </w:pPr>
      <w:r w:rsidRPr="00D20C99">
        <w:lastRenderedPageBreak/>
        <w:t xml:space="preserve">Today’s crimes by these families and </w:t>
      </w:r>
      <w:r w:rsidR="005F4BEB" w:rsidRPr="00D20C99">
        <w:t xml:space="preserve">their </w:t>
      </w:r>
      <w:r w:rsidRPr="00D20C99">
        <w:t xml:space="preserve">efforts to again overthrow our government can be referred to as </w:t>
      </w:r>
      <w:r w:rsidR="005F4BEB" w:rsidRPr="00D20C99">
        <w:t>“</w:t>
      </w:r>
      <w:r w:rsidRPr="00D20C99">
        <w:t>The Business Plot II</w:t>
      </w:r>
      <w:r w:rsidR="005F4BEB" w:rsidRPr="00D20C99">
        <w:rPr>
          <w:vertAlign w:val="superscript"/>
        </w:rPr>
        <w:t>©</w:t>
      </w:r>
      <w:r w:rsidR="005F4BEB" w:rsidRPr="00D20C99">
        <w:t>”</w:t>
      </w:r>
      <w:r w:rsidRPr="00D20C99">
        <w:t xml:space="preserve">, which </w:t>
      </w:r>
      <w:r w:rsidR="005F4BEB" w:rsidRPr="00D20C99">
        <w:t xml:space="preserve">started after the failed “Business Plot” and culminated </w:t>
      </w:r>
      <w:r w:rsidR="00B516BD" w:rsidRPr="00D20C99">
        <w:t>with t</w:t>
      </w:r>
      <w:r w:rsidR="00C73C65" w:rsidRPr="00D20C99">
        <w:t xml:space="preserve">he Treasonous Anointment of </w:t>
      </w:r>
      <w:r w:rsidR="00B516BD" w:rsidRPr="00D20C99">
        <w:t xml:space="preserve">the </w:t>
      </w:r>
      <w:r w:rsidR="00C73C65" w:rsidRPr="00D20C99">
        <w:t>George W. Bush</w:t>
      </w:r>
      <w:r w:rsidR="00B516BD" w:rsidRPr="00D20C99">
        <w:t xml:space="preserve"> Administration</w:t>
      </w:r>
      <w:r w:rsidR="00972486" w:rsidRPr="00D20C99">
        <w:t xml:space="preserve"> </w:t>
      </w:r>
      <w:r w:rsidR="00C73C65" w:rsidRPr="00D20C99">
        <w:t xml:space="preserve">through ELECTION </w:t>
      </w:r>
      <w:r w:rsidRPr="00D20C99">
        <w:t>FRAUD</w:t>
      </w:r>
      <w:r w:rsidR="007E68CD" w:rsidRPr="00D20C99">
        <w:rPr>
          <w:rStyle w:val="FootnoteReference"/>
        </w:rPr>
        <w:footnoteReference w:id="66"/>
      </w:r>
      <w:r w:rsidR="005F4BEB" w:rsidRPr="00D20C99">
        <w:t>.</w:t>
      </w:r>
      <w:r w:rsidR="00B516BD" w:rsidRPr="00D20C99">
        <w:t xml:space="preserve"> </w:t>
      </w:r>
      <w:r w:rsidRPr="00D20C99">
        <w:t xml:space="preserve">  In this act</w:t>
      </w:r>
      <w:r w:rsidR="005F4BEB" w:rsidRPr="00D20C99">
        <w:t xml:space="preserve"> of TREASON</w:t>
      </w:r>
      <w:r w:rsidRPr="00D20C99">
        <w:t>, the country and the will of the PEOPLE w</w:t>
      </w:r>
      <w:r w:rsidR="006B7445" w:rsidRPr="00D20C99">
        <w:t>ere</w:t>
      </w:r>
      <w:r w:rsidRPr="00D20C99">
        <w:t xml:space="preserve"> lost</w:t>
      </w:r>
      <w:r w:rsidR="00804957" w:rsidRPr="00D20C99">
        <w:t>, the Peoples rights being chipped away daily since</w:t>
      </w:r>
      <w:r w:rsidRPr="00D20C99">
        <w:t>.</w:t>
      </w:r>
      <w:r w:rsidR="00F15FFB" w:rsidRPr="00D20C99">
        <w:t xml:space="preserve">  The motive, a Coup </w:t>
      </w:r>
      <w:r w:rsidR="00EB1716" w:rsidRPr="00D20C99">
        <w:t>D’état</w:t>
      </w:r>
      <w:r w:rsidR="00F15FFB" w:rsidRPr="00D20C99">
        <w:t xml:space="preserve"> on the United States Government to hold off investigations and arrests of leading law firms caught in the Iviewit Trillion Dollar technology theft, tentacles to Enron Broadband and the collapse of Enron, to Election Fraud and </w:t>
      </w:r>
      <w:r w:rsidR="00F31271" w:rsidRPr="00D20C99">
        <w:t>the Politicization of the Department of Justice by the Gonzales regime.  As stated in Scheindlin’s August 08, 2008 Order,</w:t>
      </w:r>
    </w:p>
    <w:p w:rsidR="00A94453" w:rsidRPr="00D20C99" w:rsidRDefault="00A94453" w:rsidP="00A94453">
      <w:pPr>
        <w:spacing w:after="0"/>
        <w:ind w:left="1440" w:right="1320"/>
        <w:jc w:val="both"/>
      </w:pPr>
      <w:r w:rsidRPr="00D20C99">
        <w:t>This action presents a dramatic story of intrigue, car bombing,</w:t>
      </w:r>
    </w:p>
    <w:p w:rsidR="00F31271" w:rsidRPr="00D20C99" w:rsidRDefault="00A94453" w:rsidP="00A94453">
      <w:pPr>
        <w:spacing w:after="0"/>
        <w:ind w:left="1440" w:right="1320"/>
        <w:jc w:val="both"/>
      </w:pPr>
      <w:r w:rsidRPr="00D20C99">
        <w:t>conspiracy, video technology, and murder. In short, plaintiffs allege that hundreds of defendants engaged in a massive conspiracy to violate their civil rights and, in the process, contributed to the Enron bankruptcy and the presidency of George W. Bush.</w:t>
      </w:r>
    </w:p>
    <w:p w:rsidR="009E429B" w:rsidRPr="00D20C99" w:rsidRDefault="00804957" w:rsidP="00804957">
      <w:pPr>
        <w:pStyle w:val="ListParagraph"/>
        <w:spacing w:after="0"/>
        <w:ind w:left="1320" w:right="1440"/>
        <w:jc w:val="center"/>
      </w:pPr>
      <w:r w:rsidRPr="00D20C99">
        <w:t>---</w:t>
      </w:r>
    </w:p>
    <w:p w:rsidR="00DD49B7" w:rsidRDefault="00B516BD" w:rsidP="00DD49B7">
      <w:pPr>
        <w:ind w:firstLine="720"/>
      </w:pPr>
      <w:r>
        <w:t>The Election Fraud was</w:t>
      </w:r>
      <w:r w:rsidR="00972486">
        <w:t xml:space="preserve"> aided and abetted by Bush’s First Cousin at Fox News, John Prescott Ellis, </w:t>
      </w:r>
    </w:p>
    <w:p w:rsidR="00C73C65" w:rsidRPr="00F00BA1" w:rsidRDefault="00972486" w:rsidP="00DD49B7">
      <w:pPr>
        <w:ind w:left="1440" w:right="1440"/>
        <w:jc w:val="both"/>
        <w:rPr>
          <w:sz w:val="20"/>
          <w:szCs w:val="20"/>
        </w:rPr>
      </w:pPr>
      <w:r w:rsidRPr="00991154">
        <w:t xml:space="preserve">The individual responsible for recommending that Fox call Florida for Bush was John Ellis, who led the network's decision desk. Ellis was not a disinterested party in the presidential election, but the first cousin of the Republican candidate and his brother, Florida Governor Jeb Bush.  Details emerging since Election Day concerning Ellis's role in the network's decision to call Florida for </w:t>
      </w:r>
      <w:r w:rsidRPr="00991154">
        <w:lastRenderedPageBreak/>
        <w:t>Bush raise serious questions as to whether his actions and Fox News's complicity constituted not only a violation of the democratic rights of the electorate, but a criminal conspiracy.</w:t>
      </w:r>
      <w:r w:rsidRPr="00F00BA1">
        <w:rPr>
          <w:rStyle w:val="FootnoteReference"/>
          <w:sz w:val="20"/>
          <w:szCs w:val="20"/>
        </w:rPr>
        <w:footnoteReference w:id="67"/>
      </w:r>
      <w:r w:rsidRPr="00F00BA1">
        <w:rPr>
          <w:sz w:val="20"/>
          <w:szCs w:val="20"/>
          <w:vertAlign w:val="superscript"/>
        </w:rPr>
        <w:t>and</w:t>
      </w:r>
      <w:r w:rsidRPr="00F00BA1">
        <w:rPr>
          <w:rStyle w:val="FootnoteReference"/>
          <w:sz w:val="20"/>
          <w:szCs w:val="20"/>
        </w:rPr>
        <w:footnoteReference w:id="68"/>
      </w:r>
    </w:p>
    <w:p w:rsidR="00C85F21" w:rsidRDefault="008B591B" w:rsidP="00C85F21">
      <w:pPr>
        <w:ind w:firstLine="720"/>
      </w:pPr>
      <w:r>
        <w:t>T</w:t>
      </w:r>
      <w:r w:rsidR="00B516BD">
        <w:t xml:space="preserve">he Presidency </w:t>
      </w:r>
      <w:r>
        <w:t xml:space="preserve">of George W. Bush </w:t>
      </w:r>
      <w:r w:rsidR="00B516BD">
        <w:t>was illegal</w:t>
      </w:r>
      <w:r w:rsidR="009B57ED">
        <w:t>ly</w:t>
      </w:r>
      <w:r w:rsidR="00DF52E6">
        <w:t xml:space="preserve"> decided</w:t>
      </w:r>
      <w:r w:rsidR="009B57ED">
        <w:t xml:space="preserve"> through ELECTION RIGGING</w:t>
      </w:r>
      <w:r w:rsidR="00B516BD">
        <w:t xml:space="preserve"> </w:t>
      </w:r>
      <w:r>
        <w:t>c</w:t>
      </w:r>
      <w:r w:rsidR="00B516BD">
        <w:t>onstitut</w:t>
      </w:r>
      <w:r>
        <w:t>ing</w:t>
      </w:r>
      <w:r w:rsidR="00B516BD">
        <w:t xml:space="preserve"> TREASON against the PEOPLE of the UNITED STATES</w:t>
      </w:r>
      <w:r w:rsidR="00DF52E6">
        <w:t xml:space="preserve">.  </w:t>
      </w:r>
      <w:r w:rsidR="009B57ED">
        <w:t>I</w:t>
      </w:r>
      <w:r w:rsidR="00DF52E6">
        <w:t>f</w:t>
      </w:r>
      <w:r w:rsidR="009B57ED">
        <w:t xml:space="preserve"> proven </w:t>
      </w:r>
      <w:r w:rsidR="00DF52E6">
        <w:t>TRUE</w:t>
      </w:r>
      <w:r w:rsidR="009B57ED">
        <w:t xml:space="preserve"> when tried</w:t>
      </w:r>
      <w:r>
        <w:t xml:space="preserve"> in a fair and impartial court</w:t>
      </w:r>
      <w:r w:rsidR="00DF52E6">
        <w:t xml:space="preserve">, </w:t>
      </w:r>
      <w:r w:rsidR="00B516BD">
        <w:t>all ANOINTMENTS &amp; APPOINTMENTS in Government from that point</w:t>
      </w:r>
      <w:r>
        <w:t xml:space="preserve"> forward, from </w:t>
      </w:r>
      <w:r w:rsidR="00DF52E6">
        <w:t>the SUPREME COURT’S TREASON</w:t>
      </w:r>
      <w:r w:rsidR="009B57ED">
        <w:t>OUS ELECTION FRAUD</w:t>
      </w:r>
      <w:r w:rsidR="00B516BD">
        <w:t xml:space="preserve"> would be invalidated and all Court Jesters, Prosecutors, Regulators, etc. </w:t>
      </w:r>
      <w:r w:rsidR="00DF52E6">
        <w:t xml:space="preserve">who were </w:t>
      </w:r>
      <w:r w:rsidR="00C85F21">
        <w:t xml:space="preserve">ILLEGALLY </w:t>
      </w:r>
      <w:r>
        <w:t xml:space="preserve">anointed </w:t>
      </w:r>
      <w:r w:rsidR="00B516BD">
        <w:t>by Bush and now Falsely Elected President Barrack Hussein Obama II</w:t>
      </w:r>
      <w:r w:rsidR="00C85F21">
        <w:t xml:space="preserve"> would be invalidated instantly.  </w:t>
      </w:r>
      <w:r w:rsidR="00EB1716">
        <w:t>Plaintiff</w:t>
      </w:r>
      <w:r w:rsidR="009E429B">
        <w:t xml:space="preserve"> wonder</w:t>
      </w:r>
      <w:r w:rsidR="00EB1716">
        <w:t>s</w:t>
      </w:r>
      <w:r w:rsidR="009E429B">
        <w:t xml:space="preserve"> how many Bush Anointed Justice</w:t>
      </w:r>
      <w:r w:rsidR="009B57ED">
        <w:t>s</w:t>
      </w:r>
      <w:r w:rsidR="009E429B">
        <w:t xml:space="preserve"> in this Court are handling this Lawsuit, despite knowing the claims of Plaintiff against Bush as outlined in Scheindlin’s August 08, 2008 Dismissal.  </w:t>
      </w:r>
      <w:r w:rsidR="00C85F21">
        <w:t xml:space="preserve">Obama is </w:t>
      </w:r>
      <w:r w:rsidR="00B516BD">
        <w:t>merely another Coupster with ties to the Bush/Cheney clan of Criminals</w:t>
      </w:r>
      <w:r w:rsidR="00C85F21">
        <w:t xml:space="preserve">, as quoted in the Washington Post, </w:t>
      </w:r>
    </w:p>
    <w:p w:rsidR="00C85F21" w:rsidRPr="00E46420" w:rsidRDefault="009B3070" w:rsidP="009E429B">
      <w:pPr>
        <w:ind w:left="1440" w:right="1440"/>
        <w:jc w:val="center"/>
        <w:rPr>
          <w:b/>
        </w:rPr>
      </w:pPr>
      <w:r w:rsidRPr="009B3070">
        <w:rPr>
          <w:b/>
        </w:rPr>
        <w:t>Obama's Eight Degrees of Dick Cheney</w:t>
      </w:r>
      <w:r w:rsidRPr="00E46420">
        <w:rPr>
          <w:b/>
        </w:rPr>
        <w:t xml:space="preserve"> </w:t>
      </w:r>
      <w:r>
        <w:rPr>
          <w:b/>
        </w:rPr>
        <w:t xml:space="preserve">- </w:t>
      </w:r>
      <w:r w:rsidR="00C85F21" w:rsidRPr="00E46420">
        <w:rPr>
          <w:b/>
        </w:rPr>
        <w:t xml:space="preserve">Vice President Cheney </w:t>
      </w:r>
      <w:r w:rsidR="009E429B">
        <w:rPr>
          <w:b/>
        </w:rPr>
        <w:t>is related to Sen. Barack Obama</w:t>
      </w:r>
    </w:p>
    <w:p w:rsidR="00C85F21" w:rsidRPr="00991154" w:rsidRDefault="00C85F21" w:rsidP="00C85F21">
      <w:pPr>
        <w:ind w:left="1440" w:right="1440"/>
        <w:jc w:val="both"/>
      </w:pPr>
      <w:r w:rsidRPr="00991154">
        <w:t xml:space="preserve">At least that was the stunning announcement made yesterday by Lynne Cheney, who said that the very white vice president from </w:t>
      </w:r>
      <w:r w:rsidRPr="00991154">
        <w:lastRenderedPageBreak/>
        <w:t>Wyoming is in fact the eighth cousin of Obama, the Senate's only African American</w:t>
      </w:r>
      <w:r w:rsidR="00915FBD" w:rsidRPr="00991154">
        <w:t xml:space="preserve"> [more correctly 50% African American &amp; 50% Caucasian] </w:t>
      </w:r>
      <w:r w:rsidRPr="00991154">
        <w:t>member. She said she discovered the link, traced back to a Huguenot who figured prominently in Maryland history, while researching her latest book.</w:t>
      </w:r>
    </w:p>
    <w:p w:rsidR="00552B94" w:rsidRDefault="00C85F21" w:rsidP="00C85F21">
      <w:pPr>
        <w:ind w:left="1440" w:right="1440"/>
        <w:jc w:val="both"/>
      </w:pPr>
      <w:r w:rsidRPr="00991154">
        <w:t xml:space="preserve">But his campaign made light of the tie, without confirming it. "Obviously, Dick Cheney is the black sheep of the family," Obama spokesman Bill Burton said. </w:t>
      </w:r>
      <w:r w:rsidR="00CF23E4" w:rsidRPr="00F00BA1">
        <w:rPr>
          <w:rStyle w:val="FootnoteReference"/>
          <w:sz w:val="20"/>
          <w:szCs w:val="20"/>
        </w:rPr>
        <w:footnoteReference w:id="69"/>
      </w:r>
      <w:r w:rsidR="00CF23E4" w:rsidRPr="00F00BA1">
        <w:rPr>
          <w:sz w:val="20"/>
          <w:szCs w:val="20"/>
          <w:vertAlign w:val="superscript"/>
        </w:rPr>
        <w:t>and</w:t>
      </w:r>
      <w:r w:rsidRPr="00F00BA1">
        <w:rPr>
          <w:rStyle w:val="FootnoteReference"/>
          <w:sz w:val="20"/>
          <w:szCs w:val="20"/>
        </w:rPr>
        <w:footnoteReference w:id="70"/>
      </w:r>
      <w:r w:rsidR="00B516BD">
        <w:t xml:space="preserve"> </w:t>
      </w:r>
    </w:p>
    <w:p w:rsidR="00E46420" w:rsidRDefault="00CF23E4" w:rsidP="00CA2521">
      <w:pPr>
        <w:ind w:firstLine="720"/>
      </w:pPr>
      <w:r>
        <w:t>After the Bush v. Gore ELECTION FRAUD, u</w:t>
      </w:r>
      <w:r w:rsidR="00CA2521">
        <w:t>pon leaving the Supreme Court</w:t>
      </w:r>
      <w:r>
        <w:t>, Sandra Day O’Connor</w:t>
      </w:r>
      <w:r w:rsidR="00C93838">
        <w:t xml:space="preserve"> suddenly</w:t>
      </w:r>
      <w:r>
        <w:t xml:space="preserve"> </w:t>
      </w:r>
      <w:r w:rsidR="00BB355F">
        <w:t>took early retirement from</w:t>
      </w:r>
      <w:r>
        <w:t xml:space="preserve"> the bench</w:t>
      </w:r>
      <w:r w:rsidR="00CA2521">
        <w:t xml:space="preserve"> for</w:t>
      </w:r>
      <w:r w:rsidR="00413D86">
        <w:t xml:space="preserve"> the </w:t>
      </w:r>
      <w:r w:rsidR="00CA2521">
        <w:t>unheard of reason</w:t>
      </w:r>
      <w:r w:rsidR="00413D86">
        <w:t xml:space="preserve"> of taking care of a spouse</w:t>
      </w:r>
      <w:r>
        <w:t xml:space="preserve">, </w:t>
      </w:r>
      <w:r w:rsidR="00413D86">
        <w:t>normally</w:t>
      </w:r>
      <w:r w:rsidR="00BB355F">
        <w:t xml:space="preserve"> Justices</w:t>
      </w:r>
      <w:r w:rsidR="00413D86">
        <w:t xml:space="preserve"> are removed after death</w:t>
      </w:r>
      <w:r>
        <w:t xml:space="preserve">.  </w:t>
      </w:r>
      <w:r w:rsidR="00BB355F">
        <w:t xml:space="preserve">The </w:t>
      </w:r>
      <w:r w:rsidR="00917094">
        <w:t xml:space="preserve">consenting </w:t>
      </w:r>
      <w:r w:rsidR="00CA2521">
        <w:t>vote</w:t>
      </w:r>
      <w:r w:rsidR="00BB355F">
        <w:t xml:space="preserve"> of O’Connor</w:t>
      </w:r>
      <w:r w:rsidR="00CA2521">
        <w:t xml:space="preserve"> in Bush v. Gore</w:t>
      </w:r>
      <w:r w:rsidR="00BB355F">
        <w:t xml:space="preserve"> ELECTION FRAUD remains</w:t>
      </w:r>
      <w:r>
        <w:t xml:space="preserve"> part of the TREASON</w:t>
      </w:r>
      <w:r w:rsidR="00CA2521">
        <w:t xml:space="preserve">, </w:t>
      </w:r>
      <w:r>
        <w:t xml:space="preserve">yet </w:t>
      </w:r>
      <w:r w:rsidR="00CA2521">
        <w:t>at her first public speech</w:t>
      </w:r>
      <w:r>
        <w:t xml:space="preserve"> off the bench</w:t>
      </w:r>
      <w:r w:rsidR="00CA2521">
        <w:t xml:space="preserve"> at Georgetown University</w:t>
      </w:r>
      <w:r>
        <w:t xml:space="preserve"> she</w:t>
      </w:r>
      <w:r w:rsidR="00CA2521">
        <w:t xml:space="preserve"> warned of Corruption perverting the Judicial branch</w:t>
      </w:r>
      <w:r>
        <w:t xml:space="preserve"> and courts.  F</w:t>
      </w:r>
      <w:r w:rsidR="00CA2521">
        <w:t>rom the Houston Chronicle</w:t>
      </w:r>
      <w:r w:rsidR="009E429B">
        <w:t>,</w:t>
      </w:r>
      <w:r w:rsidR="00CA2521">
        <w:t xml:space="preserve"> </w:t>
      </w:r>
    </w:p>
    <w:p w:rsidR="00552B94" w:rsidRPr="00F00BA1" w:rsidRDefault="00C56036" w:rsidP="00E46420">
      <w:pPr>
        <w:ind w:left="1440" w:right="1440"/>
        <w:jc w:val="both"/>
        <w:rPr>
          <w:b/>
          <w:sz w:val="20"/>
          <w:szCs w:val="20"/>
        </w:rPr>
      </w:pPr>
      <w:r w:rsidRPr="00991154">
        <w:rPr>
          <w:b/>
          <w:caps/>
        </w:rPr>
        <w:t>“</w:t>
      </w:r>
      <w:r w:rsidR="00CA2521" w:rsidRPr="00991154">
        <w:rPr>
          <w:b/>
          <w:caps/>
        </w:rPr>
        <w:t>Such judicial bullying, O'Connor pointed out, is how dictators thrive in former Communist and Third World countries. She reportedly added, "It takes a lot of degeneration before a country falls into dictatorship, but we should avoid these ends by avoiding these beginnings.</w:t>
      </w:r>
      <w:r w:rsidRPr="00991154">
        <w:rPr>
          <w:b/>
          <w:caps/>
        </w:rPr>
        <w:t>”</w:t>
      </w:r>
      <w:r w:rsidR="00413D86" w:rsidRPr="00F00BA1">
        <w:rPr>
          <w:rStyle w:val="FootnoteReference"/>
          <w:b/>
          <w:sz w:val="20"/>
          <w:szCs w:val="20"/>
        </w:rPr>
        <w:footnoteReference w:id="71"/>
      </w:r>
    </w:p>
    <w:p w:rsidR="00E103F7" w:rsidRDefault="00E103F7" w:rsidP="00220ECF">
      <w:pPr>
        <w:ind w:firstLine="720"/>
      </w:pPr>
      <w:r>
        <w:t xml:space="preserve">Understanding the Coup D’état in our country is </w:t>
      </w:r>
      <w:r w:rsidR="00CF23E4">
        <w:t xml:space="preserve">the </w:t>
      </w:r>
      <w:r>
        <w:t>key to understanding why Plaintiffs have not been able to enjoy the royalties from their world changing inventions and why others</w:t>
      </w:r>
      <w:r w:rsidR="008B58CD">
        <w:t xml:space="preserve">, their formerly </w:t>
      </w:r>
      <w:r w:rsidR="00C56036">
        <w:t>“</w:t>
      </w:r>
      <w:r w:rsidR="008B58CD">
        <w:t>trusted</w:t>
      </w:r>
      <w:r w:rsidR="00C56036">
        <w:t>” Attorneys at Law</w:t>
      </w:r>
      <w:r w:rsidR="008B58CD">
        <w:t>,</w:t>
      </w:r>
      <w:r>
        <w:t xml:space="preserve"> </w:t>
      </w:r>
      <w:r w:rsidR="00C56036">
        <w:t>i</w:t>
      </w:r>
      <w:r w:rsidR="00BB355F">
        <w:t>nstead</w:t>
      </w:r>
      <w:r w:rsidR="00C56036">
        <w:t xml:space="preserve"> are</w:t>
      </w:r>
      <w:r w:rsidR="00BB355F">
        <w:t xml:space="preserve"> </w:t>
      </w:r>
      <w:r w:rsidR="008B58CD">
        <w:t xml:space="preserve">found </w:t>
      </w:r>
      <w:r>
        <w:t xml:space="preserve">lavishing themselves in the stolen </w:t>
      </w:r>
      <w:r w:rsidR="00C56036">
        <w:t>money</w:t>
      </w:r>
      <w:r w:rsidR="008B58CD">
        <w:t xml:space="preserve"> free of prosecution.  </w:t>
      </w:r>
      <w:r>
        <w:t>Plaintiff appear</w:t>
      </w:r>
      <w:r w:rsidR="00BB355F">
        <w:t>s</w:t>
      </w:r>
      <w:r>
        <w:t xml:space="preserve"> to have no legal rights to pursue </w:t>
      </w:r>
      <w:r w:rsidR="00BB355F">
        <w:t xml:space="preserve">stolen </w:t>
      </w:r>
      <w:r>
        <w:t xml:space="preserve">property rights in </w:t>
      </w:r>
      <w:r w:rsidR="00C56036">
        <w:t xml:space="preserve">either </w:t>
      </w:r>
      <w:r>
        <w:t xml:space="preserve">the courts </w:t>
      </w:r>
      <w:r w:rsidR="00BB355F">
        <w:t>or with criminal prosecutors as the Coupsters overtook both</w:t>
      </w:r>
      <w:r w:rsidR="00C56036">
        <w:t xml:space="preserve"> and have completely denied a single ounce of due process</w:t>
      </w:r>
      <w:r>
        <w:t xml:space="preserve">.  For </w:t>
      </w:r>
      <w:r w:rsidR="00BB355F">
        <w:t>over a decade</w:t>
      </w:r>
      <w:r>
        <w:t xml:space="preserve"> Plaintiff ha</w:t>
      </w:r>
      <w:r w:rsidR="00BB355F">
        <w:t xml:space="preserve">s </w:t>
      </w:r>
      <w:r>
        <w:t>provided more than ample evidence of the theft of the properties to authorities, ha</w:t>
      </w:r>
      <w:r w:rsidR="00BB355F">
        <w:t>s</w:t>
      </w:r>
      <w:r>
        <w:t xml:space="preserve"> caught numerous leading </w:t>
      </w:r>
      <w:r>
        <w:lastRenderedPageBreak/>
        <w:t>PUBLIC OFFICIALS breaking law</w:t>
      </w:r>
      <w:r w:rsidR="00BB355F">
        <w:t>s</w:t>
      </w:r>
      <w:r>
        <w:t>, ha</w:t>
      </w:r>
      <w:r w:rsidR="00BB355F">
        <w:t xml:space="preserve">s </w:t>
      </w:r>
      <w:r>
        <w:t>provided th</w:t>
      </w:r>
      <w:r w:rsidR="00BB355F">
        <w:t>e</w:t>
      </w:r>
      <w:r>
        <w:t xml:space="preserve"> information and evidence to the proper authorities, including this Court</w:t>
      </w:r>
      <w:r w:rsidR="00BB355F">
        <w:t>,</w:t>
      </w:r>
      <w:r>
        <w:t xml:space="preserve"> and yet NOTHING is done</w:t>
      </w:r>
      <w:r w:rsidR="00C56036">
        <w:t xml:space="preserve">.  </w:t>
      </w:r>
      <w:r w:rsidR="00C93838">
        <w:t>Plaintiff has not had a single day in court</w:t>
      </w:r>
      <w:r w:rsidR="00BB355F">
        <w:t xml:space="preserve">, in violation of basic </w:t>
      </w:r>
      <w:r w:rsidR="00C56036">
        <w:t xml:space="preserve">CONSTITUTIONAL </w:t>
      </w:r>
      <w:r w:rsidR="00BB355F">
        <w:t xml:space="preserve">rights of due process. </w:t>
      </w:r>
    </w:p>
    <w:p w:rsidR="006B0D46" w:rsidRDefault="007D6C30" w:rsidP="00220ECF">
      <w:pPr>
        <w:ind w:firstLine="720"/>
      </w:pPr>
      <w:r>
        <w:t xml:space="preserve">Plaintiff reminds the Members of </w:t>
      </w:r>
      <w:r w:rsidR="00E25041">
        <w:t>THIS COURT OF INJUSTICE</w:t>
      </w:r>
      <w:r>
        <w:t xml:space="preserve"> that </w:t>
      </w:r>
      <w:r w:rsidR="00F81D1E" w:rsidRPr="000A24A9">
        <w:rPr>
          <w:b/>
          <w:caps/>
        </w:rPr>
        <w:t xml:space="preserve">There is </w:t>
      </w:r>
      <w:r w:rsidR="00F81D1E" w:rsidRPr="007D6C30">
        <w:rPr>
          <w:b/>
          <w:caps/>
          <w:u w:val="double"/>
        </w:rPr>
        <w:t>NO IMMUNITY for CRIMINAL ACTS</w:t>
      </w:r>
      <w:r w:rsidR="00F81D1E" w:rsidRPr="000A24A9">
        <w:rPr>
          <w:b/>
          <w:caps/>
        </w:rPr>
        <w:t xml:space="preserve"> COMMITTED BY JUSTICES OR MEMBERS OF THE COURTS</w:t>
      </w:r>
      <w:r w:rsidR="009E429B">
        <w:rPr>
          <w:b/>
          <w:caps/>
        </w:rPr>
        <w:t xml:space="preserve"> or any person or entity</w:t>
      </w:r>
      <w:r w:rsidR="000F6FD3">
        <w:rPr>
          <w:b/>
          <w:caps/>
        </w:rPr>
        <w:t xml:space="preserve">.  </w:t>
      </w:r>
      <w:r w:rsidR="006419E4" w:rsidRPr="007D6C30">
        <w:rPr>
          <w:b/>
          <w:caps/>
          <w:u w:val="double"/>
        </w:rPr>
        <w:t>NO ONE IS ABOVE THE LAW</w:t>
      </w:r>
      <w:r w:rsidR="006419E4" w:rsidRPr="000A24A9">
        <w:rPr>
          <w:b/>
          <w:caps/>
        </w:rPr>
        <w:t xml:space="preserve">, </w:t>
      </w:r>
      <w:r w:rsidR="000753DC" w:rsidRPr="000A24A9">
        <w:rPr>
          <w:b/>
          <w:caps/>
        </w:rPr>
        <w:t>despite your</w:t>
      </w:r>
      <w:r w:rsidR="00CB2787">
        <w:rPr>
          <w:b/>
          <w:caps/>
        </w:rPr>
        <w:t xml:space="preserve"> CONTINUED</w:t>
      </w:r>
      <w:r w:rsidR="000753DC" w:rsidRPr="000A24A9">
        <w:rPr>
          <w:b/>
          <w:caps/>
        </w:rPr>
        <w:t xml:space="preserve"> efforts </w:t>
      </w:r>
      <w:r w:rsidR="006419E4" w:rsidRPr="000A24A9">
        <w:rPr>
          <w:b/>
          <w:caps/>
        </w:rPr>
        <w:t xml:space="preserve">to </w:t>
      </w:r>
      <w:r w:rsidR="000753DC" w:rsidRPr="000A24A9">
        <w:rPr>
          <w:b/>
          <w:caps/>
        </w:rPr>
        <w:t>shield your</w:t>
      </w:r>
      <w:r w:rsidR="006419E4" w:rsidRPr="000A24A9">
        <w:rPr>
          <w:b/>
          <w:caps/>
        </w:rPr>
        <w:t xml:space="preserve"> </w:t>
      </w:r>
      <w:r w:rsidR="00CB2787">
        <w:rPr>
          <w:b/>
          <w:caps/>
        </w:rPr>
        <w:t xml:space="preserve">FELONY </w:t>
      </w:r>
      <w:r w:rsidR="006419E4" w:rsidRPr="000A24A9">
        <w:rPr>
          <w:b/>
          <w:caps/>
        </w:rPr>
        <w:t>criminal acts</w:t>
      </w:r>
      <w:r w:rsidR="000753DC" w:rsidRPr="000A24A9">
        <w:rPr>
          <w:b/>
          <w:caps/>
        </w:rPr>
        <w:t xml:space="preserve"> using </w:t>
      </w:r>
      <w:r w:rsidR="000472A2">
        <w:rPr>
          <w:b/>
          <w:caps/>
        </w:rPr>
        <w:t xml:space="preserve">RIDICULOUS </w:t>
      </w:r>
      <w:r w:rsidR="000753DC" w:rsidRPr="000A24A9">
        <w:rPr>
          <w:b/>
          <w:caps/>
        </w:rPr>
        <w:t>immunity claims</w:t>
      </w:r>
      <w:r w:rsidR="000360BC">
        <w:rPr>
          <w:b/>
          <w:caps/>
        </w:rPr>
        <w:t xml:space="preserve"> or trying to rewrite laws</w:t>
      </w:r>
      <w:r w:rsidR="000F6FD3">
        <w:rPr>
          <w:b/>
          <w:caps/>
        </w:rPr>
        <w:t>, including</w:t>
      </w:r>
      <w:r w:rsidR="00BB355F">
        <w:rPr>
          <w:b/>
          <w:caps/>
        </w:rPr>
        <w:t xml:space="preserve"> making</w:t>
      </w:r>
      <w:r w:rsidR="000F6FD3">
        <w:rPr>
          <w:b/>
          <w:caps/>
        </w:rPr>
        <w:t xml:space="preserve"> jus cogens</w:t>
      </w:r>
      <w:r w:rsidR="00BB355F">
        <w:rPr>
          <w:b/>
          <w:caps/>
        </w:rPr>
        <w:t xml:space="preserve"> legal in order</w:t>
      </w:r>
      <w:r w:rsidR="000360BC">
        <w:rPr>
          <w:b/>
          <w:caps/>
        </w:rPr>
        <w:t xml:space="preserve"> to </w:t>
      </w:r>
      <w:r w:rsidR="00BB355F">
        <w:rPr>
          <w:b/>
          <w:caps/>
        </w:rPr>
        <w:t>legalize</w:t>
      </w:r>
      <w:r w:rsidR="000360BC">
        <w:rPr>
          <w:b/>
          <w:caps/>
        </w:rPr>
        <w:t xml:space="preserve"> your crimes</w:t>
      </w:r>
      <w:r w:rsidR="00D8087F">
        <w:rPr>
          <w:b/>
          <w:caps/>
        </w:rPr>
        <w:t xml:space="preserve">, yet as the world looks </w:t>
      </w:r>
      <w:r w:rsidR="000F6FD3">
        <w:rPr>
          <w:b/>
          <w:caps/>
        </w:rPr>
        <w:t>on awake to your treasons</w:t>
      </w:r>
      <w:r w:rsidR="00D8087F">
        <w:rPr>
          <w:b/>
          <w:caps/>
        </w:rPr>
        <w:t xml:space="preserve">, </w:t>
      </w:r>
      <w:r w:rsidR="00BB355F">
        <w:rPr>
          <w:b/>
          <w:caps/>
        </w:rPr>
        <w:t xml:space="preserve">know that </w:t>
      </w:r>
      <w:r w:rsidR="00D8087F">
        <w:rPr>
          <w:b/>
          <w:caps/>
        </w:rPr>
        <w:t>justice</w:t>
      </w:r>
      <w:r w:rsidR="00BB355F">
        <w:rPr>
          <w:b/>
          <w:caps/>
        </w:rPr>
        <w:t xml:space="preserve"> soon</w:t>
      </w:r>
      <w:r w:rsidR="00D8087F">
        <w:rPr>
          <w:b/>
          <w:caps/>
        </w:rPr>
        <w:t xml:space="preserve"> awaits you</w:t>
      </w:r>
      <w:r w:rsidR="00F81D1E" w:rsidRPr="000A24A9">
        <w:t>.</w:t>
      </w:r>
    </w:p>
    <w:p w:rsidR="00A419E9" w:rsidRPr="000A24A9" w:rsidRDefault="00BB355F" w:rsidP="00220ECF">
      <w:pPr>
        <w:ind w:firstLine="720"/>
      </w:pPr>
      <w:r>
        <w:t xml:space="preserve">In light of the information above, </w:t>
      </w:r>
      <w:r w:rsidR="00A419E9">
        <w:t xml:space="preserve">Plaintiff starts this Motion in </w:t>
      </w:r>
      <w:r w:rsidR="00A419E9" w:rsidRPr="00BB355F">
        <w:rPr>
          <w:b/>
          <w:caps/>
          <w:u w:val="single"/>
        </w:rPr>
        <w:t>Honor</w:t>
      </w:r>
      <w:r w:rsidR="00A419E9">
        <w:rPr>
          <w:b/>
          <w:caps/>
        </w:rPr>
        <w:t>, A</w:t>
      </w:r>
      <w:r w:rsidR="00A419E9" w:rsidRPr="007E2025">
        <w:rPr>
          <w:b/>
          <w:caps/>
        </w:rPr>
        <w:t xml:space="preserve"> Tip of the Hat to the TRUE PATRIOTS NAMED HEREIN AND THEIR HEROIC WHISTLEBLOWING EFFORTS TO BLOW THE LID </w:t>
      </w:r>
      <w:r w:rsidR="00A419E9">
        <w:rPr>
          <w:b/>
          <w:caps/>
        </w:rPr>
        <w:t>OFF O</w:t>
      </w:r>
      <w:r w:rsidR="00A419E9" w:rsidRPr="007E2025">
        <w:rPr>
          <w:b/>
          <w:caps/>
        </w:rPr>
        <w:t>NE OF THE LARGEST CORRUPTION STORIES OF ALL TIME</w:t>
      </w:r>
      <w:r w:rsidR="00A419E9">
        <w:rPr>
          <w:b/>
          <w:caps/>
        </w:rPr>
        <w:t>.  a corruption story that</w:t>
      </w:r>
      <w:r w:rsidR="00A419E9" w:rsidRPr="007E2025">
        <w:rPr>
          <w:b/>
          <w:caps/>
        </w:rPr>
        <w:t xml:space="preserve"> PLAC</w:t>
      </w:r>
      <w:r w:rsidR="00A419E9">
        <w:rPr>
          <w:b/>
          <w:caps/>
        </w:rPr>
        <w:t>es</w:t>
      </w:r>
      <w:r w:rsidR="00A419E9" w:rsidRPr="007E2025">
        <w:rPr>
          <w:b/>
          <w:caps/>
        </w:rPr>
        <w:t xml:space="preserve"> MEMBERS OF TH</w:t>
      </w:r>
      <w:r w:rsidR="00A419E9">
        <w:rPr>
          <w:b/>
          <w:caps/>
        </w:rPr>
        <w:t>IS</w:t>
      </w:r>
      <w:r w:rsidR="00A419E9" w:rsidRPr="007E2025">
        <w:rPr>
          <w:b/>
          <w:caps/>
        </w:rPr>
        <w:t xml:space="preserve"> COURT </w:t>
      </w:r>
      <w:r w:rsidR="00A419E9">
        <w:rPr>
          <w:b/>
          <w:caps/>
        </w:rPr>
        <w:t xml:space="preserve">SMACK-DAB </w:t>
      </w:r>
      <w:r w:rsidR="00A419E9" w:rsidRPr="007E2025">
        <w:rPr>
          <w:b/>
          <w:caps/>
        </w:rPr>
        <w:t xml:space="preserve">IN THE </w:t>
      </w:r>
      <w:r w:rsidR="00A419E9">
        <w:rPr>
          <w:b/>
          <w:caps/>
        </w:rPr>
        <w:t>CENTER of world market RIGGING Scandals, ECONOMIC terrorism and more</w:t>
      </w:r>
      <w:r w:rsidR="00A419E9" w:rsidRPr="007E2025">
        <w:rPr>
          <w:b/>
          <w:caps/>
        </w:rPr>
        <w:t xml:space="preserve">, </w:t>
      </w:r>
      <w:r w:rsidR="00A419E9">
        <w:rPr>
          <w:b/>
          <w:caps/>
        </w:rPr>
        <w:t xml:space="preserve">A </w:t>
      </w:r>
      <w:r w:rsidR="00A419E9" w:rsidRPr="007E2025">
        <w:rPr>
          <w:b/>
          <w:caps/>
        </w:rPr>
        <w:t>ROOT OF THE PROBLEM</w:t>
      </w:r>
      <w:r w:rsidR="00A419E9">
        <w:t>.</w:t>
      </w:r>
    </w:p>
    <w:p w:rsidR="00F40239" w:rsidRDefault="00ED2B78" w:rsidP="00486EAC">
      <w:pPr>
        <w:pStyle w:val="Heading1"/>
        <w:numPr>
          <w:ilvl w:val="0"/>
          <w:numId w:val="7"/>
        </w:numPr>
        <w:rPr>
          <w:rFonts w:ascii="Arial" w:hAnsi="Arial"/>
          <w:caps/>
          <w:color w:val="auto"/>
          <w:sz w:val="24"/>
        </w:rPr>
      </w:pPr>
      <w:bookmarkStart w:id="62" w:name="_Toc331091379"/>
      <w:r w:rsidRPr="00304D56">
        <w:rPr>
          <w:rFonts w:ascii="Arial" w:hAnsi="Arial"/>
          <w:caps/>
          <w:color w:val="auto"/>
          <w:sz w:val="24"/>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w:t>
      </w:r>
      <w:r w:rsidR="002E7DA3">
        <w:rPr>
          <w:rFonts w:ascii="Arial" w:hAnsi="Arial"/>
          <w:caps/>
          <w:color w:val="auto"/>
          <w:sz w:val="24"/>
        </w:rPr>
        <w:t xml:space="preserve"> </w:t>
      </w:r>
      <w:r w:rsidRPr="00304D56">
        <w:rPr>
          <w:rFonts w:ascii="Arial" w:hAnsi="Arial"/>
          <w:caps/>
          <w:color w:val="auto"/>
          <w:sz w:val="24"/>
        </w:rPr>
        <w:t>and more</w:t>
      </w:r>
      <w:bookmarkStart w:id="63" w:name="_Toc297119005"/>
      <w:bookmarkStart w:id="64" w:name="_Toc297120871"/>
      <w:r w:rsidR="00E75B24">
        <w:rPr>
          <w:rFonts w:ascii="Arial" w:hAnsi="Arial"/>
          <w:caps/>
          <w:color w:val="auto"/>
          <w:sz w:val="24"/>
        </w:rPr>
        <w:t xml:space="preserve"> PRIOR TO ACTING ON FURTHER ON THIS MOTION</w:t>
      </w:r>
      <w:bookmarkEnd w:id="62"/>
    </w:p>
    <w:p w:rsidR="00BB355F" w:rsidRPr="00BB355F" w:rsidRDefault="00BB355F" w:rsidP="00BB355F"/>
    <w:p w:rsidR="00F40239" w:rsidRPr="00F40239" w:rsidRDefault="00F40239" w:rsidP="00F40239">
      <w:pPr>
        <w:ind w:firstLine="720"/>
      </w:pPr>
      <w:r>
        <w:t>This Court and the members of this Court who have acted illegally</w:t>
      </w:r>
      <w:r w:rsidR="00CF7F49">
        <w:t xml:space="preserve"> in this Lawsuit</w:t>
      </w:r>
      <w:r w:rsidR="00734496">
        <w:t xml:space="preserve"> </w:t>
      </w:r>
      <w:r w:rsidR="00BB355F">
        <w:t>thus far,</w:t>
      </w:r>
      <w:r w:rsidR="00734496">
        <w:t xml:space="preserve"> are</w:t>
      </w:r>
      <w:r>
        <w:t xml:space="preserve"> violati</w:t>
      </w:r>
      <w:r w:rsidR="00BB355F">
        <w:t>ng,</w:t>
      </w:r>
      <w:r>
        <w:t xml:space="preserve"> Judicial Cannons, Attorney Conduct </w:t>
      </w:r>
      <w:r w:rsidR="0048550D">
        <w:t>Codes and Federal and State Law</w:t>
      </w:r>
      <w:r w:rsidR="00BB355F">
        <w:t xml:space="preserve"> and </w:t>
      </w:r>
      <w:r w:rsidR="006F5DB2">
        <w:t>are</w:t>
      </w:r>
      <w:r>
        <w:t xml:space="preserve"> </w:t>
      </w:r>
      <w:r w:rsidR="004E7A58">
        <w:t xml:space="preserve">already </w:t>
      </w:r>
      <w:r>
        <w:t>reported to Federal and State Criminal Authorities for Felony Criminal Acts</w:t>
      </w:r>
      <w:r w:rsidR="00BB355F">
        <w:t xml:space="preserve"> relating to their actions/inactions in this RICO Lawsuit</w:t>
      </w:r>
      <w:r w:rsidR="00CF7F49">
        <w:t xml:space="preserve">.  </w:t>
      </w:r>
      <w:r>
        <w:t>Plaintiff</w:t>
      </w:r>
      <w:r w:rsidR="00CF7F49">
        <w:t xml:space="preserve"> now patiently </w:t>
      </w:r>
      <w:r>
        <w:t>awaits the results and conclusions of ALL ongoing</w:t>
      </w:r>
      <w:r w:rsidR="00BB355F">
        <w:t xml:space="preserve"> Federal and State</w:t>
      </w:r>
      <w:r>
        <w:t xml:space="preserve"> investigations, prior to recognizing any authority of this Court, including any past or future opinions, orders, etc.</w:t>
      </w:r>
      <w:r w:rsidR="00BB355F">
        <w:t>,</w:t>
      </w:r>
      <w:r>
        <w:t xml:space="preserve"> until a Conflict Free Forum can be instituted</w:t>
      </w:r>
      <w:r w:rsidR="0048550D">
        <w:t>,</w:t>
      </w:r>
      <w:r>
        <w:t xml:space="preserve"> which again imparts fair and impartial due process of law to Plaintiff</w:t>
      </w:r>
      <w:r w:rsidR="008A1E0D">
        <w:t>’s Brief</w:t>
      </w:r>
      <w:r w:rsidR="008A1E0D">
        <w:rPr>
          <w:rStyle w:val="FootnoteReference"/>
        </w:rPr>
        <w:footnoteReference w:id="72"/>
      </w:r>
      <w:r w:rsidR="008A1E0D">
        <w:t xml:space="preserve"> and filings in th</w:t>
      </w:r>
      <w:r w:rsidR="00BB355F">
        <w:t>is RICO Lawsuit</w:t>
      </w:r>
      <w:r>
        <w:t>.</w:t>
      </w:r>
      <w:r w:rsidR="00734496">
        <w:t xml:space="preserve">  In the Plaintiff’s prior </w:t>
      </w:r>
      <w:r w:rsidR="00734496" w:rsidRPr="00734496">
        <w:t>motion</w:t>
      </w:r>
      <w:r w:rsidR="00734496">
        <w:t>s and again herein, Plaintiff has</w:t>
      </w:r>
      <w:r w:rsidR="00734496" w:rsidRPr="00734496">
        <w:t xml:space="preserve"> </w:t>
      </w:r>
      <w:r w:rsidR="00734496" w:rsidRPr="00734496">
        <w:lastRenderedPageBreak/>
        <w:t>requested appointment of a special prosecutor, also known as an independent counsel</w:t>
      </w:r>
      <w:r w:rsidR="00BB355F">
        <w:t xml:space="preserve"> to oversight the illegal activities of this Court</w:t>
      </w:r>
      <w:r w:rsidR="00734496" w:rsidRPr="00734496">
        <w:t>.  Under the Ethics in Government Act the defendant may ask for the appointment of an Independent Counsel (See: 28 USC §§591-594 and see also: Fernandez, supra., 913 F.2d 148).</w:t>
      </w:r>
    </w:p>
    <w:bookmarkEnd w:id="63"/>
    <w:bookmarkEnd w:id="64"/>
    <w:p w:rsidR="00A22114" w:rsidRDefault="00487529" w:rsidP="00487529">
      <w:pPr>
        <w:ind w:firstLine="720"/>
      </w:pPr>
      <w:r>
        <w:t>Plaintiff</w:t>
      </w:r>
      <w:r w:rsidRPr="008700B1">
        <w:t xml:space="preserve"> thank</w:t>
      </w:r>
      <w:r>
        <w:t>s</w:t>
      </w:r>
      <w:r w:rsidRPr="008700B1">
        <w:t xml:space="preserve"> the </w:t>
      </w:r>
      <w:r w:rsidR="005A283E">
        <w:t>Justice</w:t>
      </w:r>
      <w:r w:rsidR="00E25EF1">
        <w:t>s</w:t>
      </w:r>
      <w:r w:rsidRPr="008700B1">
        <w:t xml:space="preserve"> and </w:t>
      </w:r>
      <w:r>
        <w:t xml:space="preserve">other </w:t>
      </w:r>
      <w:r w:rsidRPr="008700B1">
        <w:t>Members of this Court</w:t>
      </w:r>
      <w:r w:rsidR="00E25EF1">
        <w:t>,</w:t>
      </w:r>
      <w:r>
        <w:t xml:space="preserve"> </w:t>
      </w:r>
      <w:r w:rsidRPr="008700B1">
        <w:t>who have</w:t>
      </w:r>
      <w:r w:rsidR="00A22114">
        <w:t xml:space="preserve"> </w:t>
      </w:r>
      <w:r w:rsidR="00A60111">
        <w:t xml:space="preserve">again </w:t>
      </w:r>
      <w:r w:rsidRPr="008700B1">
        <w:t>FINGERPRINTED themsel</w:t>
      </w:r>
      <w:r>
        <w:t>ves</w:t>
      </w:r>
      <w:r w:rsidR="00617BBA">
        <w:t xml:space="preserve"> committing continued crimes</w:t>
      </w:r>
      <w:r w:rsidR="00E75939">
        <w:t xml:space="preserve"> in this Lawsuit</w:t>
      </w:r>
      <w:r w:rsidR="00B83328">
        <w:t xml:space="preserve"> </w:t>
      </w:r>
      <w:r w:rsidR="00A60111">
        <w:t xml:space="preserve">through further Orders and </w:t>
      </w:r>
      <w:r w:rsidR="00BB355F">
        <w:t>Rulings</w:t>
      </w:r>
      <w:r w:rsidR="00A60111">
        <w:t xml:space="preserve">, </w:t>
      </w:r>
      <w:r w:rsidR="00E25EF1">
        <w:t xml:space="preserve">each </w:t>
      </w:r>
      <w:r w:rsidR="00A60111">
        <w:t xml:space="preserve">cause </w:t>
      </w:r>
      <w:r w:rsidR="00B83328">
        <w:t>for</w:t>
      </w:r>
      <w:r w:rsidR="00E75939">
        <w:t xml:space="preserve"> </w:t>
      </w:r>
      <w:r w:rsidR="00BB355F">
        <w:t xml:space="preserve">filing </w:t>
      </w:r>
      <w:r w:rsidR="00E75939">
        <w:t>further</w:t>
      </w:r>
      <w:r>
        <w:t xml:space="preserve"> </w:t>
      </w:r>
      <w:r w:rsidRPr="008700B1">
        <w:t xml:space="preserve">CRIMINAL </w:t>
      </w:r>
      <w:r w:rsidR="00A60111">
        <w:t>COMPLAINTS</w:t>
      </w:r>
      <w:r w:rsidR="00E25EF1">
        <w:t>.  T</w:t>
      </w:r>
      <w:r w:rsidR="00A60111">
        <w:t>his Motion</w:t>
      </w:r>
      <w:r w:rsidR="00BB355F">
        <w:t>,</w:t>
      </w:r>
      <w:r w:rsidR="00E25EF1">
        <w:t xml:space="preserve"> upon filing with this Court</w:t>
      </w:r>
      <w:r w:rsidR="006637D2">
        <w:t>, will</w:t>
      </w:r>
      <w:r w:rsidR="00A60111">
        <w:t xml:space="preserve"> </w:t>
      </w:r>
      <w:r w:rsidR="00E25EF1">
        <w:t>simultaneously</w:t>
      </w:r>
      <w:r w:rsidR="00A60111">
        <w:t xml:space="preserve"> be filed with</w:t>
      </w:r>
      <w:r w:rsidR="00E25EF1">
        <w:t xml:space="preserve"> both</w:t>
      </w:r>
      <w:r w:rsidR="00A60111">
        <w:t xml:space="preserve"> Federal and State Agencies</w:t>
      </w:r>
      <w:r w:rsidR="006637D2">
        <w:t xml:space="preserve"> and </w:t>
      </w:r>
      <w:r w:rsidR="00E25EF1">
        <w:t>serv</w:t>
      </w:r>
      <w:r w:rsidR="006637D2">
        <w:t xml:space="preserve">e </w:t>
      </w:r>
      <w:r w:rsidR="00A60111">
        <w:t>as basis for additional investigation</w:t>
      </w:r>
      <w:r w:rsidR="00E25EF1">
        <w:t xml:space="preserve"> of this Court,</w:t>
      </w:r>
      <w:r w:rsidR="00A60111">
        <w:t xml:space="preserve"> based on the wholly new and relevant evidence</w:t>
      </w:r>
      <w:r w:rsidR="00E25EF1">
        <w:t xml:space="preserve"> cited</w:t>
      </w:r>
      <w:r w:rsidR="00A60111">
        <w:t xml:space="preserve"> herein</w:t>
      </w:r>
      <w:r w:rsidR="00F40239">
        <w:t xml:space="preserve">.  </w:t>
      </w:r>
      <w:r w:rsidR="00CF7F49">
        <w:t>Again,</w:t>
      </w:r>
      <w:r w:rsidR="00F40239">
        <w:t xml:space="preserve"> the Court</w:t>
      </w:r>
      <w:r>
        <w:t xml:space="preserve"> act</w:t>
      </w:r>
      <w:r w:rsidR="00F40239">
        <w:t>s</w:t>
      </w:r>
      <w:r w:rsidR="00B83328">
        <w:t xml:space="preserve"> ILLEGALLY </w:t>
      </w:r>
      <w:r>
        <w:t xml:space="preserve">to dismiss this Lawsuit through </w:t>
      </w:r>
      <w:r w:rsidR="00B83328">
        <w:t>CONTINUED</w:t>
      </w:r>
      <w:r w:rsidR="00617BBA">
        <w:t xml:space="preserve"> FELONY</w:t>
      </w:r>
      <w:r w:rsidR="00B83328">
        <w:t xml:space="preserve"> </w:t>
      </w:r>
      <w:r>
        <w:t xml:space="preserve">CRIMINAL </w:t>
      </w:r>
      <w:r w:rsidR="006637D2">
        <w:t>OBSTRUCTION OF JUSTICE and FRAUD ON THE COURT</w:t>
      </w:r>
      <w:r w:rsidR="00B83328">
        <w:t xml:space="preserve"> in </w:t>
      </w:r>
      <w:r w:rsidR="005A283E">
        <w:t>VIOLATION</w:t>
      </w:r>
      <w:r w:rsidR="00B83328">
        <w:t xml:space="preserve"> of Attorney Conduct Codes, Judicial Cannons and State &amp; Federal Law</w:t>
      </w:r>
      <w:r w:rsidR="005A283E">
        <w:t>.  The</w:t>
      </w:r>
      <w:r w:rsidR="00EB14B0">
        <w:t xml:space="preserve"> </w:t>
      </w:r>
      <w:r w:rsidR="006637D2">
        <w:t>c</w:t>
      </w:r>
      <w:r w:rsidR="005A283E">
        <w:t xml:space="preserve">ourt </w:t>
      </w:r>
      <w:r w:rsidR="006637D2">
        <w:t>o</w:t>
      </w:r>
      <w:r w:rsidR="005A283E">
        <w:t>fficials</w:t>
      </w:r>
      <w:r w:rsidR="006637D2">
        <w:t xml:space="preserve"> from this Court and the US District Court</w:t>
      </w:r>
      <w:r w:rsidR="005A283E">
        <w:t xml:space="preserve"> who have participated in the crimes </w:t>
      </w:r>
      <w:r w:rsidR="006637D2">
        <w:t xml:space="preserve">by illegally obstructing Plaintiff’s rights </w:t>
      </w:r>
      <w:r w:rsidR="00E75939">
        <w:t xml:space="preserve">in </w:t>
      </w:r>
      <w:r w:rsidR="00E25EF1">
        <w:t>virtually every single filing</w:t>
      </w:r>
      <w:r w:rsidR="00EB14B0">
        <w:t>,</w:t>
      </w:r>
      <w:r w:rsidR="005A283E">
        <w:t xml:space="preserve"> i</w:t>
      </w:r>
      <w:r w:rsidRPr="008700B1">
        <w:t>nclud</w:t>
      </w:r>
      <w:r w:rsidR="005A283E">
        <w:t>e</w:t>
      </w:r>
      <w:r w:rsidRPr="008700B1">
        <w:t xml:space="preserve"> but </w:t>
      </w:r>
      <w:r w:rsidR="005A283E">
        <w:t xml:space="preserve">are </w:t>
      </w:r>
      <w:r w:rsidRPr="008700B1">
        <w:t>not limited to</w:t>
      </w:r>
      <w:r>
        <w:t>,</w:t>
      </w:r>
      <w:r w:rsidRPr="008700B1">
        <w:t xml:space="preserve"> </w:t>
      </w:r>
      <w:r>
        <w:t xml:space="preserve">the </w:t>
      </w:r>
      <w:r w:rsidR="00A22114">
        <w:t xml:space="preserve">less than </w:t>
      </w:r>
      <w:r>
        <w:t xml:space="preserve">honorable </w:t>
      </w:r>
      <w:r w:rsidR="00EB14B0">
        <w:t>j</w:t>
      </w:r>
      <w:r>
        <w:t>udges</w:t>
      </w:r>
      <w:r w:rsidR="00E25EF1">
        <w:t>;</w:t>
      </w:r>
      <w:r>
        <w:t xml:space="preserve"> </w:t>
      </w:r>
      <w:r w:rsidRPr="007576CD">
        <w:t>Ralph K. Winter, Jr.</w:t>
      </w:r>
      <w:r>
        <w:t xml:space="preserve"> Esq., </w:t>
      </w:r>
      <w:r w:rsidRPr="007576CD">
        <w:t>Debra Ann Livingston</w:t>
      </w:r>
      <w:r>
        <w:t xml:space="preserve">, Esq., Peter W. Hall, Esq., and Richard C. Wesley, Esq.  </w:t>
      </w:r>
      <w:r w:rsidR="005A283E">
        <w:t>Additional</w:t>
      </w:r>
      <w:r w:rsidR="006637D2">
        <w:t xml:space="preserve"> Members of the c</w:t>
      </w:r>
      <w:r>
        <w:t>ourt</w:t>
      </w:r>
      <w:r w:rsidR="006637D2">
        <w:t>s</w:t>
      </w:r>
      <w:r>
        <w:t xml:space="preserve"> who have </w:t>
      </w:r>
      <w:r w:rsidR="00B83328">
        <w:t xml:space="preserve">already </w:t>
      </w:r>
      <w:r>
        <w:t>acted</w:t>
      </w:r>
      <w:r w:rsidR="00CF7F49" w:rsidRPr="00CF7F49">
        <w:t xml:space="preserve"> </w:t>
      </w:r>
      <w:r w:rsidR="00CF7F49">
        <w:t>illegally</w:t>
      </w:r>
      <w:r>
        <w:t xml:space="preserve"> in these matters, include but are not limited to, Defendant/Witness Catherine O’Hagan Wolfe</w:t>
      </w:r>
      <w:r w:rsidR="00B83328">
        <w:t xml:space="preserve"> </w:t>
      </w:r>
      <w:r w:rsidR="00EB14B0">
        <w:t>(</w:t>
      </w:r>
      <w:r>
        <w:t>Clerk of this Court</w:t>
      </w:r>
      <w:r w:rsidR="00EB14B0">
        <w:t xml:space="preserve">) whom quite conflicted </w:t>
      </w:r>
      <w:r w:rsidR="006637D2">
        <w:t xml:space="preserve">remains </w:t>
      </w:r>
      <w:r w:rsidR="00B83328">
        <w:t>h</w:t>
      </w:r>
      <w:r w:rsidR="00A22114">
        <w:t>andl</w:t>
      </w:r>
      <w:r w:rsidR="006637D2">
        <w:t>ing</w:t>
      </w:r>
      <w:r w:rsidR="00A22114">
        <w:t xml:space="preserve"> th</w:t>
      </w:r>
      <w:r w:rsidR="00FB66BF">
        <w:t>is</w:t>
      </w:r>
      <w:r w:rsidR="00B83328">
        <w:t xml:space="preserve"> RICO</w:t>
      </w:r>
      <w:r w:rsidR="00A22114">
        <w:t xml:space="preserve"> </w:t>
      </w:r>
      <w:r w:rsidR="00FB66BF">
        <w:t>L</w:t>
      </w:r>
      <w:r w:rsidR="00A22114">
        <w:t xml:space="preserve">awsuit and </w:t>
      </w:r>
      <w:r w:rsidR="00EB14B0">
        <w:t>the legally r</w:t>
      </w:r>
      <w:r w:rsidR="00A22114">
        <w:t xml:space="preserve">elated </w:t>
      </w:r>
      <w:r w:rsidR="00EB14B0">
        <w:t>l</w:t>
      </w:r>
      <w:r w:rsidR="00A22114">
        <w:t>awsuits</w:t>
      </w:r>
      <w:r w:rsidR="00CF7F49">
        <w:t xml:space="preserve"> </w:t>
      </w:r>
      <w:r w:rsidR="00E25EF1">
        <w:t>while a Defendant in Anderson</w:t>
      </w:r>
      <w:r w:rsidR="006637D2">
        <w:t>’s Lawsuit a</w:t>
      </w:r>
      <w:r w:rsidR="00E25EF1">
        <w:t xml:space="preserve">nd this </w:t>
      </w:r>
      <w:r w:rsidR="006637D2">
        <w:t xml:space="preserve">RICO </w:t>
      </w:r>
      <w:r w:rsidR="00E25EF1">
        <w:t>Lawsuit</w:t>
      </w:r>
      <w:r w:rsidR="00CF7F49">
        <w:t xml:space="preserve">.  </w:t>
      </w:r>
      <w:r w:rsidR="006637D2">
        <w:t>Wolfe</w:t>
      </w:r>
      <w:r w:rsidR="00CF7F49">
        <w:t xml:space="preserve"> acts in this conflicted capacity</w:t>
      </w:r>
      <w:r w:rsidR="00EB14B0">
        <w:t xml:space="preserve"> despite the fact that Wolfe </w:t>
      </w:r>
      <w:r w:rsidR="00FB66BF">
        <w:t xml:space="preserve">is </w:t>
      </w:r>
      <w:r w:rsidR="005A283E">
        <w:t xml:space="preserve">BOTH </w:t>
      </w:r>
      <w:r w:rsidR="00FB66BF">
        <w:t>a DEFENDANT</w:t>
      </w:r>
      <w:r w:rsidR="005A283E">
        <w:t xml:space="preserve"> AND </w:t>
      </w:r>
      <w:r w:rsidR="00C93838">
        <w:t xml:space="preserve">WITNESS in </w:t>
      </w:r>
      <w:r w:rsidR="005A283E">
        <w:t>this</w:t>
      </w:r>
      <w:r w:rsidR="00E25EF1">
        <w:t xml:space="preserve"> RICO &amp; ANTITRUST </w:t>
      </w:r>
      <w:r w:rsidR="005A283E">
        <w:t xml:space="preserve">lawsuit and </w:t>
      </w:r>
      <w:r w:rsidR="00EB14B0">
        <w:t xml:space="preserve">the legally related </w:t>
      </w:r>
      <w:r w:rsidR="00C93838">
        <w:t>Anderson</w:t>
      </w:r>
      <w:r w:rsidR="00CF7F49">
        <w:t xml:space="preserve"> WHISTLEBLOWER</w:t>
      </w:r>
      <w:r w:rsidR="00C93838">
        <w:t xml:space="preserve"> lawsuit</w:t>
      </w:r>
      <w:r w:rsidR="00E25EF1">
        <w:t>.  Other Members of th</w:t>
      </w:r>
      <w:r w:rsidR="006637D2">
        <w:t>e</w:t>
      </w:r>
      <w:r w:rsidR="00E25EF1">
        <w:t xml:space="preserve"> </w:t>
      </w:r>
      <w:r w:rsidR="006637D2">
        <w:t>c</w:t>
      </w:r>
      <w:r w:rsidR="00E25EF1">
        <w:t>ourt</w:t>
      </w:r>
      <w:r w:rsidR="006637D2">
        <w:t>s</w:t>
      </w:r>
      <w:r w:rsidR="00E25EF1">
        <w:t xml:space="preserve"> who have </w:t>
      </w:r>
      <w:r w:rsidR="006637D2">
        <w:t xml:space="preserve">participated </w:t>
      </w:r>
      <w:r w:rsidR="00E25EF1">
        <w:t xml:space="preserve">in </w:t>
      </w:r>
      <w:r w:rsidR="006637D2">
        <w:t>the cri</w:t>
      </w:r>
      <w:r w:rsidR="00E25EF1">
        <w:t>minal activit</w:t>
      </w:r>
      <w:r w:rsidR="006637D2">
        <w:t>ies</w:t>
      </w:r>
      <w:r w:rsidR="00E25EF1">
        <w:t>, include but are not limited to,</w:t>
      </w:r>
      <w:r>
        <w:t xml:space="preserve"> Joy Fallek (Administrative Attorney), Catherine J. Minuse (Supervisory Staff Attorney), Atasha Joseph (Deputy Clerk), Deborah Holmes (Deputy Clerk), Judy Pisnanont (Motions Staf</w:t>
      </w:r>
      <w:r w:rsidR="00A22114">
        <w:t xml:space="preserve">f Attorney), and Franklin Perez, </w:t>
      </w:r>
      <w:r w:rsidR="00B83328">
        <w:t>(</w:t>
      </w:r>
      <w:r w:rsidR="00A22114">
        <w:t>Title Not Known</w:t>
      </w:r>
      <w:r w:rsidR="00B83328">
        <w:t>)</w:t>
      </w:r>
      <w:r w:rsidR="00A22114">
        <w:t>.</w:t>
      </w:r>
      <w:r>
        <w:t xml:space="preserve">  </w:t>
      </w:r>
    </w:p>
    <w:p w:rsidR="00617BBA" w:rsidRDefault="00487529" w:rsidP="009826AB">
      <w:pPr>
        <w:ind w:firstLine="720"/>
      </w:pPr>
      <w:r>
        <w:t xml:space="preserve">Each of the </w:t>
      </w:r>
      <w:r w:rsidR="006637D2">
        <w:t>co</w:t>
      </w:r>
      <w:r>
        <w:t>urt</w:t>
      </w:r>
      <w:r w:rsidR="006637D2">
        <w:t>s o</w:t>
      </w:r>
      <w:r>
        <w:t>fficials named</w:t>
      </w:r>
      <w:r w:rsidR="00B83328">
        <w:t xml:space="preserve"> </w:t>
      </w:r>
      <w:r w:rsidR="006637D2">
        <w:t>above</w:t>
      </w:r>
      <w:r>
        <w:t xml:space="preserve"> can</w:t>
      </w:r>
      <w:r w:rsidR="009F21A1">
        <w:t xml:space="preserve"> </w:t>
      </w:r>
      <w:r>
        <w:t>take this Motion as</w:t>
      </w:r>
      <w:r w:rsidR="00CF7F49">
        <w:t xml:space="preserve"> additional</w:t>
      </w:r>
      <w:r>
        <w:t xml:space="preserve"> Official Notice that each </w:t>
      </w:r>
      <w:r w:rsidR="00B83328">
        <w:t xml:space="preserve">of YOU </w:t>
      </w:r>
      <w:r>
        <w:t xml:space="preserve">will be added to the list of Defendants in any </w:t>
      </w:r>
      <w:r w:rsidR="00FB66BF">
        <w:t xml:space="preserve">Iviewit/Eliot Bernstein </w:t>
      </w:r>
      <w:r>
        <w:t>Amended Complaint</w:t>
      </w:r>
      <w:r w:rsidR="007679C2">
        <w:t xml:space="preserve"> of this RICO</w:t>
      </w:r>
      <w:r w:rsidR="00617BBA">
        <w:t xml:space="preserve"> and ANTITRUST Lawsuit</w:t>
      </w:r>
      <w:r w:rsidR="006637D2">
        <w:t xml:space="preserve"> and included in all future Criminal and Civil actions filed</w:t>
      </w:r>
      <w:r w:rsidR="00617BBA">
        <w:t>.  Your names will be included as Defendants in</w:t>
      </w:r>
      <w:r>
        <w:t xml:space="preserve"> </w:t>
      </w:r>
      <w:r w:rsidR="007679C2">
        <w:t xml:space="preserve">all </w:t>
      </w:r>
      <w:r>
        <w:t xml:space="preserve">future Lawsuits </w:t>
      </w:r>
      <w:r w:rsidR="00A22114">
        <w:t>filed</w:t>
      </w:r>
      <w:r w:rsidR="00617BBA">
        <w:t xml:space="preserve"> by Iviewit/Eliot Bernstein</w:t>
      </w:r>
      <w:r w:rsidR="007679C2">
        <w:t>,</w:t>
      </w:r>
      <w:r w:rsidR="00A22114">
        <w:t xml:space="preserve"> including</w:t>
      </w:r>
      <w:r w:rsidR="007679C2">
        <w:t xml:space="preserve"> but not limited to,</w:t>
      </w:r>
      <w:r w:rsidR="00A22114">
        <w:t xml:space="preserve"> patent, trademark and copyright </w:t>
      </w:r>
      <w:r w:rsidR="00617BBA">
        <w:t>lawsuits</w:t>
      </w:r>
      <w:r w:rsidR="009F21A1">
        <w:t>,</w:t>
      </w:r>
      <w:r w:rsidR="00B83328">
        <w:t xml:space="preserve"> and</w:t>
      </w:r>
      <w:r w:rsidR="00617BBA">
        <w:t xml:space="preserve"> each of those named will be added to</w:t>
      </w:r>
      <w:r w:rsidR="00B83328">
        <w:t xml:space="preserve"> all ONGOING and FUTURE CRIMINAL COMPLAINTS</w:t>
      </w:r>
      <w:r w:rsidR="00617BBA">
        <w:t xml:space="preserve"> regarding the Iviewit nexus of events</w:t>
      </w:r>
      <w:r w:rsidR="00E25EF1">
        <w:t xml:space="preserve">.  </w:t>
      </w:r>
      <w:r w:rsidR="00DF4C65">
        <w:t>To each named Court Official, p</w:t>
      </w:r>
      <w:r w:rsidR="00E25EF1">
        <w:t xml:space="preserve">lease take this Motion as simultaneous NOTICE and SERVICE of the Criminal </w:t>
      </w:r>
      <w:r w:rsidR="006637D2">
        <w:t xml:space="preserve">and Civil </w:t>
      </w:r>
      <w:r w:rsidR="00E25EF1">
        <w:t>Complaints</w:t>
      </w:r>
      <w:r w:rsidR="00DF4C65">
        <w:t xml:space="preserve"> against you.</w:t>
      </w:r>
      <w:r w:rsidR="00E25EF1">
        <w:t xml:space="preserve"> </w:t>
      </w:r>
    </w:p>
    <w:p w:rsidR="00CC668B" w:rsidRDefault="00A22114" w:rsidP="009826AB">
      <w:pPr>
        <w:ind w:firstLine="720"/>
      </w:pPr>
      <w:r>
        <w:t>C</w:t>
      </w:r>
      <w:r w:rsidR="00487529">
        <w:t>riminal charges</w:t>
      </w:r>
      <w:r>
        <w:t xml:space="preserve"> </w:t>
      </w:r>
      <w:r w:rsidR="00510E04">
        <w:t>already</w:t>
      </w:r>
      <w:r w:rsidR="00EB14B0">
        <w:t xml:space="preserve"> have been</w:t>
      </w:r>
      <w:r w:rsidR="00510E04">
        <w:t xml:space="preserve"> </w:t>
      </w:r>
      <w:r>
        <w:t>filed against Justices</w:t>
      </w:r>
      <w:r w:rsidR="009F21A1">
        <w:t xml:space="preserve"> and Officials</w:t>
      </w:r>
      <w:r w:rsidR="00510E04">
        <w:t xml:space="preserve"> of this Court</w:t>
      </w:r>
      <w:r>
        <w:t xml:space="preserve"> and it will be shown</w:t>
      </w:r>
      <w:r w:rsidR="006637D2">
        <w:t xml:space="preserve"> further herein</w:t>
      </w:r>
      <w:r w:rsidR="00B83328">
        <w:t xml:space="preserve"> </w:t>
      </w:r>
      <w:r>
        <w:t xml:space="preserve">that those </w:t>
      </w:r>
      <w:r w:rsidR="00617BBA">
        <w:t xml:space="preserve">Criminal </w:t>
      </w:r>
      <w:r>
        <w:t>Complaints filed with the New York Attorney General’s Office have not</w:t>
      </w:r>
      <w:r w:rsidR="008A12A9">
        <w:t xml:space="preserve"> even</w:t>
      </w:r>
      <w:r>
        <w:t xml:space="preserve"> been investigated</w:t>
      </w:r>
      <w:r w:rsidR="00510E04">
        <w:t xml:space="preserve"> at this time</w:t>
      </w:r>
      <w:r w:rsidR="00EB14B0">
        <w:t xml:space="preserve"> due to </w:t>
      </w:r>
      <w:r w:rsidR="00DF4C65">
        <w:t xml:space="preserve">ADMITTED AND </w:t>
      </w:r>
      <w:r w:rsidR="00DF4C65">
        <w:lastRenderedPageBreak/>
        <w:t>ACKNOWLEDGED CONFLICTS OF INTEREST AND</w:t>
      </w:r>
      <w:r w:rsidR="0057479C">
        <w:t xml:space="preserve"> </w:t>
      </w:r>
      <w:r w:rsidR="006637D2">
        <w:t xml:space="preserve">NEW </w:t>
      </w:r>
      <w:r w:rsidR="00EB14B0">
        <w:t>CRIMINAL ACTS</w:t>
      </w:r>
      <w:r w:rsidR="009F21A1">
        <w:t>.  No investigation</w:t>
      </w:r>
      <w:r w:rsidR="00617BBA">
        <w:t>s into the complaints against the Members of this Court</w:t>
      </w:r>
      <w:r w:rsidR="009F21A1">
        <w:t xml:space="preserve"> by DEFENDANT and OPPOSING COUNSEL in this Lawsuit, the New York Attorney General</w:t>
      </w:r>
      <w:r w:rsidR="00617BBA">
        <w:t xml:space="preserve"> have begun, quite outside of Procedural Law</w:t>
      </w:r>
      <w:r w:rsidR="00DF4C65">
        <w:t>, due to an ADMITTED DIZZYING ARRAY OF VIOLATIONS OF LAW by the Attorney General’s Office</w:t>
      </w:r>
      <w:r w:rsidR="00617BBA">
        <w:t xml:space="preserve">.  With the administration change from the New York Attorney General Andrew Cuomo </w:t>
      </w:r>
      <w:r w:rsidR="0015225B">
        <w:t xml:space="preserve">to the current </w:t>
      </w:r>
      <w:r w:rsidR="009F21A1">
        <w:t xml:space="preserve">Eric T. </w:t>
      </w:r>
      <w:r w:rsidR="0015225B">
        <w:t>Schneiderman’s Administration</w:t>
      </w:r>
      <w:r w:rsidR="009F21A1">
        <w:t>,</w:t>
      </w:r>
      <w:r>
        <w:t xml:space="preserve"> </w:t>
      </w:r>
      <w:r w:rsidR="0015225B">
        <w:t xml:space="preserve">major Conflicts of Interest were discovered and </w:t>
      </w:r>
      <w:r w:rsidR="00DF4C65">
        <w:t>ADMITTED TO</w:t>
      </w:r>
      <w:r w:rsidR="0015225B">
        <w:t xml:space="preserve"> by the new Schneiderman Administration and </w:t>
      </w:r>
      <w:r w:rsidR="0057479C">
        <w:t>by</w:t>
      </w:r>
      <w:r w:rsidR="0015225B">
        <w:t xml:space="preserve"> members of the Cuomo Administration</w:t>
      </w:r>
      <w:r w:rsidR="00DF4C65">
        <w:t>.  T</w:t>
      </w:r>
      <w:r w:rsidR="0015225B">
        <w:t>he New York Attorney General both Admitt</w:t>
      </w:r>
      <w:r w:rsidR="00DF4C65">
        <w:t xml:space="preserve">ed </w:t>
      </w:r>
      <w:r w:rsidR="0015225B">
        <w:t>and Acknowledg</w:t>
      </w:r>
      <w:r w:rsidR="00DF4C65">
        <w:t>ed</w:t>
      </w:r>
      <w:r w:rsidR="0015225B">
        <w:t xml:space="preserve"> Conflict</w:t>
      </w:r>
      <w:r w:rsidR="00DF4C65">
        <w:t xml:space="preserve"> of Interests</w:t>
      </w:r>
      <w:r w:rsidR="0015225B">
        <w:t xml:space="preserve"> in ALL Iviewit/Eliot Bernstein matters </w:t>
      </w:r>
      <w:r w:rsidR="006637D2">
        <w:t xml:space="preserve">both Civil and Criminal </w:t>
      </w:r>
      <w:r w:rsidR="0015225B">
        <w:t xml:space="preserve">and </w:t>
      </w:r>
      <w:r w:rsidR="00DF4C65">
        <w:t xml:space="preserve">then </w:t>
      </w:r>
      <w:r w:rsidR="0015225B">
        <w:t>request</w:t>
      </w:r>
      <w:r w:rsidR="00DF4C65">
        <w:t>ed</w:t>
      </w:r>
      <w:r w:rsidR="0015225B">
        <w:t xml:space="preserve"> time to obtain NON CONFLICTED OUTSIDE COUNSEL</w:t>
      </w:r>
      <w:r w:rsidR="006637D2">
        <w:t xml:space="preserve"> to represent themselves in this RICO Lawsuit and the Criminal Complaints filed against members of the AG office</w:t>
      </w:r>
      <w:r w:rsidR="00DF4C65">
        <w:t xml:space="preserve">.  </w:t>
      </w:r>
    </w:p>
    <w:p w:rsidR="00DC495C" w:rsidRDefault="002E7DA3" w:rsidP="009826AB">
      <w:pPr>
        <w:ind w:firstLine="720"/>
      </w:pPr>
      <w:r>
        <w:t xml:space="preserve">THESE NEW AND </w:t>
      </w:r>
      <w:r w:rsidR="009F21A1">
        <w:t>SHOCKING</w:t>
      </w:r>
      <w:r w:rsidR="00EB14B0">
        <w:t xml:space="preserve"> ADMITTED AND ACKNOWLEDGED CONFLICTS OF INTEREST</w:t>
      </w:r>
      <w:r>
        <w:t xml:space="preserve"> and DISQUALIFICATION</w:t>
      </w:r>
      <w:r w:rsidR="0057479C">
        <w:t>/RECUSAL</w:t>
      </w:r>
      <w:r>
        <w:t xml:space="preserve"> OF INVOLVEMENT AS COUNSEL in this </w:t>
      </w:r>
      <w:r w:rsidR="006637D2">
        <w:t xml:space="preserve">RICO </w:t>
      </w:r>
      <w:r>
        <w:t xml:space="preserve">Lawsuit and </w:t>
      </w:r>
      <w:r w:rsidR="0057479C">
        <w:t xml:space="preserve">in handling </w:t>
      </w:r>
      <w:r>
        <w:t>the Criminal Complaints f</w:t>
      </w:r>
      <w:r w:rsidR="009F21A1">
        <w:t xml:space="preserve">iled </w:t>
      </w:r>
      <w:r>
        <w:t xml:space="preserve">at the Attorney General’s </w:t>
      </w:r>
      <w:r w:rsidR="009F21A1">
        <w:t>offices</w:t>
      </w:r>
      <w:r>
        <w:t>, including but not limited to, those lodged</w:t>
      </w:r>
      <w:r w:rsidR="00EB14B0">
        <w:t xml:space="preserve"> against members of this Court</w:t>
      </w:r>
      <w:r w:rsidR="00CC668B">
        <w:t xml:space="preserve">, </w:t>
      </w:r>
      <w:r w:rsidR="00DC495C">
        <w:t xml:space="preserve">is a game </w:t>
      </w:r>
      <w:r w:rsidR="00CC668B">
        <w:t>change</w:t>
      </w:r>
      <w:r w:rsidR="00DC495C">
        <w:t>r</w:t>
      </w:r>
      <w:r w:rsidR="00CC668B">
        <w:t xml:space="preserve"> in this </w:t>
      </w:r>
      <w:r w:rsidR="006637D2">
        <w:t xml:space="preserve">RICO </w:t>
      </w:r>
      <w:r w:rsidR="00CC668B">
        <w:t>Lawsuit.  The Admission of the Conflicts</w:t>
      </w:r>
      <w:r w:rsidR="00C11E10">
        <w:t xml:space="preserve">, Withdrawal from Representation in this Lawsuit and Withdrawal from handling CRIMINAL COMPLAINTS </w:t>
      </w:r>
      <w:r w:rsidR="00CC668B">
        <w:t>by the new Schneiderman Administration invalidate</w:t>
      </w:r>
      <w:r w:rsidR="008141A8">
        <w:t>s</w:t>
      </w:r>
      <w:r w:rsidR="00CC668B">
        <w:t xml:space="preserve"> all prior filings by </w:t>
      </w:r>
      <w:r w:rsidR="008141A8">
        <w:t>ALL</w:t>
      </w:r>
      <w:r w:rsidR="00CC668B">
        <w:t xml:space="preserve"> Defendants in this Lawsuit</w:t>
      </w:r>
      <w:r w:rsidR="00DC495C">
        <w:t xml:space="preserve"> whom the AG represented</w:t>
      </w:r>
      <w:r w:rsidR="004B4461">
        <w:t xml:space="preserve"> illegally</w:t>
      </w:r>
      <w:r w:rsidR="00C11E10">
        <w:t>.  Prior filing</w:t>
      </w:r>
      <w:r w:rsidR="00C97BAC">
        <w:t>s</w:t>
      </w:r>
      <w:r w:rsidR="00C11E10">
        <w:t xml:space="preserve"> in this Court by Defendant the New York Attorney General</w:t>
      </w:r>
      <w:r w:rsidR="00C97BAC">
        <w:t xml:space="preserve"> on behalf of their State Defendant clients </w:t>
      </w:r>
      <w:r w:rsidR="008141A8">
        <w:t>serve</w:t>
      </w:r>
      <w:r w:rsidR="00CC668B">
        <w:t xml:space="preserve"> as Prima Facie evidence </w:t>
      </w:r>
      <w:r w:rsidR="008141A8">
        <w:t>for Criminal Investigators of</w:t>
      </w:r>
      <w:r w:rsidR="00C97BAC">
        <w:t>,</w:t>
      </w:r>
      <w:r w:rsidR="008141A8">
        <w:t xml:space="preserve"> Fraud on the Court by Officials of the Court</w:t>
      </w:r>
      <w:r w:rsidR="004B4461">
        <w:t>, Obstruction of Justice, Violations of Public Office Rules and Regulations and State and Federal Law</w:t>
      </w:r>
      <w:r w:rsidR="00C97BAC">
        <w:t>.  The Admission of Conflicts and other illegal activities</w:t>
      </w:r>
      <w:r w:rsidR="00DC495C">
        <w:t xml:space="preserve"> </w:t>
      </w:r>
      <w:r w:rsidR="00CC668B">
        <w:t>demand</w:t>
      </w:r>
      <w:r w:rsidR="008141A8">
        <w:t xml:space="preserve"> </w:t>
      </w:r>
      <w:r w:rsidR="00DC495C">
        <w:t xml:space="preserve">IMMEDIATE </w:t>
      </w:r>
      <w:r w:rsidR="00CC668B">
        <w:t>rehearing</w:t>
      </w:r>
      <w:r w:rsidR="008141A8">
        <w:t xml:space="preserve"> of this RICO &amp; ANTITRUST </w:t>
      </w:r>
      <w:r w:rsidR="00DC495C">
        <w:t xml:space="preserve">Lawsuit </w:t>
      </w:r>
      <w:r w:rsidR="008141A8">
        <w:t xml:space="preserve">and </w:t>
      </w:r>
      <w:r w:rsidR="00DC495C">
        <w:t xml:space="preserve">ALL OF </w:t>
      </w:r>
      <w:r w:rsidR="008141A8">
        <w:t>THE LEGALLY RELATED LAWSUITS,</w:t>
      </w:r>
      <w:r w:rsidR="00CC668B">
        <w:t xml:space="preserve"> free of </w:t>
      </w:r>
      <w:r w:rsidR="00DC495C">
        <w:t xml:space="preserve">the plethora of Ongoing </w:t>
      </w:r>
      <w:r w:rsidR="00CC668B">
        <w:t>Conflict</w:t>
      </w:r>
      <w:r w:rsidR="00DC495C">
        <w:t>s of Interest</w:t>
      </w:r>
      <w:r w:rsidR="00CC668B">
        <w:t>, free of</w:t>
      </w:r>
      <w:r w:rsidR="00DC495C">
        <w:t xml:space="preserve"> the continued</w:t>
      </w:r>
      <w:r w:rsidR="00CC668B">
        <w:t xml:space="preserve"> Fraud on the Court</w:t>
      </w:r>
      <w:r w:rsidR="00DC495C">
        <w:t>s and</w:t>
      </w:r>
      <w:r w:rsidR="00CC668B">
        <w:t xml:space="preserve"> free of Criminal Misconduct in the Court</w:t>
      </w:r>
      <w:r w:rsidR="00DC495C">
        <w:t xml:space="preserve"> by those in charge of the courts</w:t>
      </w:r>
      <w:r w:rsidR="008141A8">
        <w:t xml:space="preserve">.  </w:t>
      </w:r>
    </w:p>
    <w:p w:rsidR="00DC495C" w:rsidRDefault="0057479C" w:rsidP="009826AB">
      <w:pPr>
        <w:ind w:firstLine="720"/>
      </w:pPr>
      <w:r>
        <w:t>T</w:t>
      </w:r>
      <w:r w:rsidR="00EB14B0">
        <w:t xml:space="preserve">he </w:t>
      </w:r>
      <w:r w:rsidR="00C97BAC">
        <w:t xml:space="preserve">new </w:t>
      </w:r>
      <w:r w:rsidR="00EB14B0">
        <w:t>Attorney General</w:t>
      </w:r>
      <w:r w:rsidR="00C97BAC">
        <w:t xml:space="preserve"> Schneiderman</w:t>
      </w:r>
      <w:r w:rsidR="002E7DA3">
        <w:t xml:space="preserve"> </w:t>
      </w:r>
      <w:r w:rsidR="00DC495C">
        <w:t>has now</w:t>
      </w:r>
      <w:r w:rsidR="00EB14B0">
        <w:t xml:space="preserve"> withdraw</w:t>
      </w:r>
      <w:r w:rsidR="00DC495C">
        <w:t>n</w:t>
      </w:r>
      <w:r w:rsidR="00EB14B0">
        <w:t xml:space="preserve"> as counsel</w:t>
      </w:r>
      <w:r w:rsidR="002E7DA3">
        <w:t xml:space="preserve"> to the New York State Defendants</w:t>
      </w:r>
      <w:r w:rsidR="00EB14B0">
        <w:t xml:space="preserve"> in these matters,</w:t>
      </w:r>
      <w:r w:rsidR="00DC495C">
        <w:t xml:space="preserve"> including their office and members of their office</w:t>
      </w:r>
      <w:r w:rsidR="00C11E10">
        <w:t xml:space="preserve"> who are Defendants in this Lawsuit</w:t>
      </w:r>
      <w:r w:rsidR="00DC495C">
        <w:t>,</w:t>
      </w:r>
      <w:r w:rsidR="002E7DA3">
        <w:t xml:space="preserve"> </w:t>
      </w:r>
      <w:r w:rsidR="00DC495C">
        <w:t>as indicated in the taped telephone conversations exhibited herein and included</w:t>
      </w:r>
      <w:r w:rsidR="00C11E10">
        <w:t xml:space="preserve"> in entirety</w:t>
      </w:r>
      <w:r w:rsidR="00DC495C">
        <w:t xml:space="preserve"> by reference herein.  The New York Attorney General’s </w:t>
      </w:r>
      <w:r w:rsidR="00EB14B0">
        <w:t>representation has been illegal from the start</w:t>
      </w:r>
      <w:r>
        <w:t xml:space="preserve"> d</w:t>
      </w:r>
      <w:r w:rsidR="00DC495C">
        <w:t xml:space="preserve">ue to the Conflicts of Interest that Obstructed Fair and Impartial Due Process </w:t>
      </w:r>
      <w:r w:rsidR="002E7DA3">
        <w:t>and thus</w:t>
      </w:r>
      <w:r>
        <w:t xml:space="preserve"> Plaintiff</w:t>
      </w:r>
      <w:r w:rsidR="002E7DA3">
        <w:t xml:space="preserve"> demands a rehearing FREE OF CONFLICT OF INTEREST</w:t>
      </w:r>
      <w:r w:rsidR="00EB14B0">
        <w:t>.</w:t>
      </w:r>
      <w:r w:rsidR="00B83328">
        <w:rPr>
          <w:rStyle w:val="FootnoteReference"/>
        </w:rPr>
        <w:footnoteReference w:id="73"/>
      </w:r>
      <w:r w:rsidR="00510E04">
        <w:t xml:space="preserve">  </w:t>
      </w:r>
    </w:p>
    <w:p w:rsidR="0057479C" w:rsidRDefault="00510E04" w:rsidP="009826AB">
      <w:pPr>
        <w:ind w:firstLine="720"/>
      </w:pPr>
      <w:r>
        <w:lastRenderedPageBreak/>
        <w:t xml:space="preserve">The </w:t>
      </w:r>
      <w:r w:rsidR="009F21A1">
        <w:t xml:space="preserve">ADMITTED AND ACKNOWLEDGED </w:t>
      </w:r>
      <w:r>
        <w:t xml:space="preserve">conflicts </w:t>
      </w:r>
      <w:r w:rsidR="00A22114">
        <w:t>forc</w:t>
      </w:r>
      <w:r w:rsidR="002E7DA3">
        <w:t>ed</w:t>
      </w:r>
      <w:r w:rsidR="00A22114">
        <w:t xml:space="preserve"> </w:t>
      </w:r>
      <w:r>
        <w:t xml:space="preserve">the ATTORNEY GENERAL </w:t>
      </w:r>
      <w:r w:rsidR="00A22114">
        <w:t>to declare</w:t>
      </w:r>
      <w:r w:rsidR="009F21A1">
        <w:t xml:space="preserve"> </w:t>
      </w:r>
      <w:r w:rsidR="00A22114">
        <w:t>that</w:t>
      </w:r>
      <w:r>
        <w:t xml:space="preserve"> due to the</w:t>
      </w:r>
      <w:r w:rsidR="00DC495C">
        <w:t xml:space="preserve"> PAST and </w:t>
      </w:r>
      <w:r>
        <w:t xml:space="preserve">ONGOING CONFLICTS OF INTEREST with both the CRIMINAL COMPLAINTS and this </w:t>
      </w:r>
      <w:r w:rsidR="002E7DA3">
        <w:t xml:space="preserve">RICO &amp; ANTITRUST </w:t>
      </w:r>
      <w:r>
        <w:t>LAWSUIT, their office</w:t>
      </w:r>
      <w:r w:rsidR="004553AB">
        <w:t>s</w:t>
      </w:r>
      <w:r>
        <w:t xml:space="preserve"> </w:t>
      </w:r>
      <w:r w:rsidR="00C97BAC">
        <w:t xml:space="preserve">are currently </w:t>
      </w:r>
      <w:r w:rsidR="00EB14B0">
        <w:t>SEEK</w:t>
      </w:r>
      <w:r w:rsidR="004553AB">
        <w:t>ING</w:t>
      </w:r>
      <w:r w:rsidR="00A22114">
        <w:t xml:space="preserve"> INDEPENDENT</w:t>
      </w:r>
      <w:r w:rsidR="00EB14B0">
        <w:t xml:space="preserve"> NON CONFLICTED OUTSIDE</w:t>
      </w:r>
      <w:r w:rsidR="00A22114">
        <w:t xml:space="preserve"> COUNSEL</w:t>
      </w:r>
      <w:r>
        <w:t xml:space="preserve"> to represent</w:t>
      </w:r>
      <w:r w:rsidR="00CA710C">
        <w:t xml:space="preserve"> </w:t>
      </w:r>
      <w:r w:rsidR="00EB14B0">
        <w:t xml:space="preserve">their office and </w:t>
      </w:r>
      <w:r w:rsidR="002E7DA3">
        <w:t xml:space="preserve">the </w:t>
      </w:r>
      <w:r w:rsidR="00EB14B0">
        <w:t>members of their offices sued as Defendants in this Lawsuit</w:t>
      </w:r>
      <w:r w:rsidR="004553AB">
        <w:t xml:space="preserve">.   The AG stated that they </w:t>
      </w:r>
      <w:r w:rsidR="00DC495C">
        <w:t>need to turn over all CRIMINAL COMPLAINTS</w:t>
      </w:r>
      <w:r w:rsidR="004553AB">
        <w:t xml:space="preserve">, naming their offices and members of this Court, </w:t>
      </w:r>
      <w:r w:rsidR="00DC495C">
        <w:t xml:space="preserve">to </w:t>
      </w:r>
      <w:r w:rsidR="004553AB">
        <w:t>NON-CONFLICTED</w:t>
      </w:r>
      <w:r w:rsidR="00DC495C">
        <w:t xml:space="preserve"> parties</w:t>
      </w:r>
      <w:r w:rsidR="004B4461">
        <w:t xml:space="preserve"> for investigations as they are conflicted out</w:t>
      </w:r>
      <w:r w:rsidR="00CA710C">
        <w:t xml:space="preserve">.  </w:t>
      </w:r>
      <w:r w:rsidR="00EB14B0">
        <w:t>T</w:t>
      </w:r>
      <w:r w:rsidR="00CA710C">
        <w:t>he</w:t>
      </w:r>
      <w:r w:rsidR="0057479C">
        <w:t>refore, the</w:t>
      </w:r>
      <w:r w:rsidR="00CA710C">
        <w:t xml:space="preserve"> STATE DEFENDANTS </w:t>
      </w:r>
      <w:r w:rsidR="00B05D0C">
        <w:t xml:space="preserve">REPRESENTED </w:t>
      </w:r>
      <w:r w:rsidR="00B05D0C" w:rsidRPr="002E7DA3">
        <w:rPr>
          <w:u w:val="single"/>
        </w:rPr>
        <w:t>ILLEGALLY</w:t>
      </w:r>
      <w:r w:rsidR="00B05D0C">
        <w:t xml:space="preserve"> THROUGHOUT THIS LAWSUIT BY THE ATTORNEY GENERAL IN BOTH A PERSONAL AND PROFESSIONAL CAPACITY</w:t>
      </w:r>
      <w:r w:rsidR="002E7DA3">
        <w:t>,</w:t>
      </w:r>
      <w:r w:rsidR="00B05D0C">
        <w:t xml:space="preserve"> </w:t>
      </w:r>
      <w:r w:rsidR="00CA710C">
        <w:t>ALL</w:t>
      </w:r>
      <w:r w:rsidR="00B05D0C">
        <w:t xml:space="preserve"> NOW</w:t>
      </w:r>
      <w:r w:rsidR="00CA710C">
        <w:t xml:space="preserve"> NEED </w:t>
      </w:r>
      <w:r w:rsidR="0057479C">
        <w:t xml:space="preserve">TO SEEK </w:t>
      </w:r>
      <w:r w:rsidR="00CA710C">
        <w:t xml:space="preserve">INDEPENDENT COUNSEL </w:t>
      </w:r>
      <w:r w:rsidR="002E7DA3">
        <w:t>T</w:t>
      </w:r>
      <w:r w:rsidR="00CA710C">
        <w:t>O REPRESENT THEM</w:t>
      </w:r>
      <w:r w:rsidR="00B05D0C">
        <w:t xml:space="preserve"> FURTHER</w:t>
      </w:r>
      <w:r>
        <w:t xml:space="preserve"> in </w:t>
      </w:r>
      <w:r w:rsidR="00B05D0C">
        <w:t>this Lawsuit</w:t>
      </w:r>
      <w:r w:rsidR="00CA710C">
        <w:t>,</w:t>
      </w:r>
      <w:r w:rsidR="00C97BAC">
        <w:t xml:space="preserve"> one for personal representation and </w:t>
      </w:r>
      <w:r w:rsidR="004A5DD7">
        <w:t>separate and distinct counsel to represent them in their</w:t>
      </w:r>
      <w:r w:rsidR="00C97BAC">
        <w:t xml:space="preserve"> official capacity</w:t>
      </w:r>
      <w:r w:rsidR="004A5DD7">
        <w:t xml:space="preserve">.  </w:t>
      </w:r>
    </w:p>
    <w:p w:rsidR="00CA710C" w:rsidRDefault="002E7DA3" w:rsidP="009826AB">
      <w:pPr>
        <w:ind w:firstLine="720"/>
      </w:pPr>
      <w:r>
        <w:lastRenderedPageBreak/>
        <w:t xml:space="preserve">Plaintiff demands that all past submissions </w:t>
      </w:r>
      <w:r w:rsidR="004A5DD7">
        <w:t xml:space="preserve">tendered illegally and in conflict </w:t>
      </w:r>
      <w:r>
        <w:t>by the Attorney General</w:t>
      </w:r>
      <w:r w:rsidR="004A5DD7">
        <w:t>’s office</w:t>
      </w:r>
      <w:r>
        <w:t xml:space="preserve"> on behalf of</w:t>
      </w:r>
      <w:r w:rsidR="008618F2">
        <w:t xml:space="preserve"> any parties they illegally represented</w:t>
      </w:r>
      <w:r w:rsidR="004A5DD7">
        <w:t xml:space="preserve"> in these matters</w:t>
      </w:r>
      <w:r>
        <w:t xml:space="preserve">, including on behalf of their office as Defendant in these matters, now </w:t>
      </w:r>
      <w:r w:rsidR="004A5DD7">
        <w:t>are</w:t>
      </w:r>
      <w:r w:rsidR="00C97BAC">
        <w:t xml:space="preserve"> stricken from the record</w:t>
      </w:r>
      <w:r w:rsidR="004A5DD7">
        <w:t>.  Plaintiff demands that this court turn</w:t>
      </w:r>
      <w:r w:rsidR="00A83C87">
        <w:t xml:space="preserve"> over all</w:t>
      </w:r>
      <w:r w:rsidR="004A5DD7">
        <w:t xml:space="preserve"> such prima facie evidence and admissions </w:t>
      </w:r>
      <w:r>
        <w:t>to the appropriate Federal and State Authorities for investigation</w:t>
      </w:r>
      <w:r w:rsidR="008618F2">
        <w:t xml:space="preserve"> </w:t>
      </w:r>
      <w:r w:rsidR="00C97BAC">
        <w:t>of the</w:t>
      </w:r>
      <w:r w:rsidR="008618F2">
        <w:t xml:space="preserve"> Attorney General </w:t>
      </w:r>
      <w:r w:rsidR="004A5DD7">
        <w:t>o</w:t>
      </w:r>
      <w:r w:rsidR="008618F2">
        <w:t xml:space="preserve">fficials </w:t>
      </w:r>
      <w:r w:rsidR="004A5DD7">
        <w:t xml:space="preserve">who have acted in these matters prior to the Schneiderman administration, as these acts impart a host of federal </w:t>
      </w:r>
      <w:r w:rsidR="00A83C87">
        <w:t xml:space="preserve">and state </w:t>
      </w:r>
      <w:r w:rsidR="004A5DD7">
        <w:t>criminal activity</w:t>
      </w:r>
      <w:r w:rsidR="0057479C">
        <w:t>.  Similarly, this Court, having</w:t>
      </w:r>
      <w:r w:rsidR="00C97BAC">
        <w:t xml:space="preserve"> full</w:t>
      </w:r>
      <w:r w:rsidR="0057479C">
        <w:t xml:space="preserve"> knowledge </w:t>
      </w:r>
      <w:r w:rsidR="00C97BAC">
        <w:t>o</w:t>
      </w:r>
      <w:r w:rsidR="0057479C">
        <w:t>f these Conflicts</w:t>
      </w:r>
      <w:r w:rsidR="00C97BAC">
        <w:t xml:space="preserve"> and </w:t>
      </w:r>
      <w:r w:rsidR="00A83C87">
        <w:t>I</w:t>
      </w:r>
      <w:r w:rsidR="00C97BAC">
        <w:t>llegal legal representations has aided and abetted this farce</w:t>
      </w:r>
      <w:r w:rsidR="0057479C">
        <w:t>, constitut</w:t>
      </w:r>
      <w:r w:rsidR="00C97BAC">
        <w:t>ing</w:t>
      </w:r>
      <w:r w:rsidR="0057479C">
        <w:t xml:space="preserve"> Fraud on this Court</w:t>
      </w:r>
      <w:r w:rsidR="00A83C87">
        <w:t xml:space="preserve"> by all who allowed knowingly such illegal legal representations and Fraud on the Court</w:t>
      </w:r>
      <w:r w:rsidR="00C97BAC">
        <w:t>.  The new NON CONFLICTED COURT OFFICIALS HEARING THIS MOTION</w:t>
      </w:r>
      <w:r w:rsidR="0057479C">
        <w:t xml:space="preserve">, must </w:t>
      </w:r>
      <w:r w:rsidR="00C97BAC">
        <w:t xml:space="preserve">now </w:t>
      </w:r>
      <w:r w:rsidR="0057479C">
        <w:t>report to the proper authorities</w:t>
      </w:r>
      <w:r w:rsidR="00C97BAC">
        <w:t>, the PRIOR COURT OFFICIALS</w:t>
      </w:r>
      <w:r w:rsidR="00A83C87">
        <w:t xml:space="preserve"> and STATE OFFICIALS</w:t>
      </w:r>
      <w:r w:rsidR="00C97BAC">
        <w:t xml:space="preserve">, </w:t>
      </w:r>
      <w:r w:rsidR="00A83C87">
        <w:t xml:space="preserve">including but not limited to the </w:t>
      </w:r>
      <w:r w:rsidR="00C97BAC">
        <w:t>New York Attorney General and</w:t>
      </w:r>
      <w:r w:rsidR="0057479C">
        <w:t xml:space="preserve"> </w:t>
      </w:r>
      <w:r w:rsidR="008618F2">
        <w:t xml:space="preserve">the </w:t>
      </w:r>
      <w:r w:rsidR="00C97BAC">
        <w:t xml:space="preserve">State </w:t>
      </w:r>
      <w:r w:rsidR="008618F2">
        <w:t xml:space="preserve">Defendants that </w:t>
      </w:r>
      <w:r w:rsidR="007E0221">
        <w:t>benefited from the illegal legal representations</w:t>
      </w:r>
      <w:r w:rsidR="0057479C">
        <w:t xml:space="preserve"> and</w:t>
      </w:r>
      <w:r w:rsidR="00A83C87">
        <w:t xml:space="preserve"> whom all </w:t>
      </w:r>
      <w:r w:rsidR="0057479C">
        <w:t>misuse</w:t>
      </w:r>
      <w:r w:rsidR="00C97BAC">
        <w:t>d</w:t>
      </w:r>
      <w:r w:rsidR="0057479C">
        <w:t xml:space="preserve"> Public Funds for personal </w:t>
      </w:r>
      <w:r w:rsidR="00C97BAC">
        <w:t xml:space="preserve">legal </w:t>
      </w:r>
      <w:r w:rsidR="0057479C">
        <w:t>defense</w:t>
      </w:r>
      <w:r w:rsidR="00A83C87">
        <w:t xml:space="preserve"> fees</w:t>
      </w:r>
      <w:r w:rsidR="007E0221">
        <w:t>.  Plaintiff demands that this Court turn these matters over for IMMEDIATE INVESTIGATION</w:t>
      </w:r>
      <w:r>
        <w:t xml:space="preserve"> </w:t>
      </w:r>
      <w:r w:rsidR="0057479C">
        <w:t>of</w:t>
      </w:r>
      <w:r>
        <w:t xml:space="preserve"> the </w:t>
      </w:r>
      <w:r w:rsidR="007E0221">
        <w:t xml:space="preserve">new </w:t>
      </w:r>
      <w:r>
        <w:t xml:space="preserve">Criminal </w:t>
      </w:r>
      <w:r w:rsidR="007E0221">
        <w:t xml:space="preserve">violations caused by </w:t>
      </w:r>
      <w:r>
        <w:t xml:space="preserve">the Conflicts, including but not limited to, </w:t>
      </w:r>
      <w:r w:rsidR="007E0221">
        <w:t xml:space="preserve"> Felony </w:t>
      </w:r>
      <w:r>
        <w:t xml:space="preserve">Aiding and Abetting, Fraud on the Court, </w:t>
      </w:r>
      <w:r w:rsidR="007E0221">
        <w:t xml:space="preserve">Federal </w:t>
      </w:r>
      <w:r w:rsidR="008618F2">
        <w:t xml:space="preserve">Obstruction of Justice, Misuse of </w:t>
      </w:r>
      <w:r w:rsidR="007E0221">
        <w:t>State Funds for illegal legal representations, RICO crimes as defined in the Amended Complaint and more.</w:t>
      </w:r>
    </w:p>
    <w:p w:rsidR="00D263A0" w:rsidRDefault="00510E04" w:rsidP="009826AB">
      <w:pPr>
        <w:ind w:firstLine="720"/>
      </w:pPr>
      <w:r>
        <w:t xml:space="preserve">THE FILED </w:t>
      </w:r>
      <w:r w:rsidR="00A22114">
        <w:t xml:space="preserve">CRIMINAL </w:t>
      </w:r>
      <w:r>
        <w:t>COMPLAINTS</w:t>
      </w:r>
      <w:r w:rsidR="00A22114">
        <w:t xml:space="preserve"> AGAINST </w:t>
      </w:r>
      <w:r>
        <w:t>MEMBERS OF THIS COURT</w:t>
      </w:r>
      <w:r w:rsidR="00130168">
        <w:t xml:space="preserve"> pending at the New York Attorney General’s Office RE</w:t>
      </w:r>
      <w:r>
        <w:t>MAIN</w:t>
      </w:r>
      <w:r w:rsidR="00A22114">
        <w:t xml:space="preserve"> PENDING AN</w:t>
      </w:r>
      <w:r>
        <w:t>D AWAIT AN</w:t>
      </w:r>
      <w:r w:rsidR="00A22114">
        <w:t xml:space="preserve"> INDEPENDENT NON</w:t>
      </w:r>
      <w:r>
        <w:t>-</w:t>
      </w:r>
      <w:r w:rsidR="00A22114">
        <w:t>CONFLICTED PROSECUTOR</w:t>
      </w:r>
      <w:r w:rsidR="00130168">
        <w:t>S</w:t>
      </w:r>
      <w:r w:rsidR="00A22114">
        <w:t xml:space="preserve"> </w:t>
      </w:r>
      <w:r>
        <w:t xml:space="preserve">TO INVESTIGATE </w:t>
      </w:r>
      <w:r w:rsidR="00130168">
        <w:t>THE MEMBERS OF THIS COURT who acted to subterfuge the complaints through violations of Public Office Rules and Regulations, Attorney Conduct Codes and Federal and State law</w:t>
      </w:r>
      <w:r w:rsidR="00CA710C">
        <w:t>.  Plaintiff awaits responses from the A</w:t>
      </w:r>
      <w:r w:rsidR="00130168">
        <w:t xml:space="preserve">ttorney </w:t>
      </w:r>
      <w:r w:rsidR="00CA710C">
        <w:t>G</w:t>
      </w:r>
      <w:r w:rsidR="00130168">
        <w:t>eneral</w:t>
      </w:r>
      <w:r w:rsidR="00CA710C">
        <w:t xml:space="preserve"> and other</w:t>
      </w:r>
      <w:r w:rsidR="00130168">
        <w:t xml:space="preserve"> investigatory agencies</w:t>
      </w:r>
      <w:r w:rsidR="00CA710C">
        <w:t xml:space="preserve"> notified, with how and who will handle the criminal complaints</w:t>
      </w:r>
      <w:r w:rsidR="00130168">
        <w:t xml:space="preserve"> against Members of this Court</w:t>
      </w:r>
      <w:r w:rsidR="00D263A0">
        <w:t xml:space="preserve"> and others involved in the crimes in this Court</w:t>
      </w:r>
      <w:r w:rsidR="00A83C87">
        <w:t>, now that the NY Attorney General has conflicted out</w:t>
      </w:r>
      <w:r w:rsidR="00130168">
        <w:t xml:space="preserve">.  </w:t>
      </w:r>
    </w:p>
    <w:p w:rsidR="00CA710C" w:rsidRDefault="00130168" w:rsidP="009826AB">
      <w:pPr>
        <w:ind w:firstLine="720"/>
      </w:pPr>
      <w:r>
        <w:t xml:space="preserve">ANY </w:t>
      </w:r>
      <w:r w:rsidR="00D263A0">
        <w:t xml:space="preserve">PAST and FUTURE </w:t>
      </w:r>
      <w:r>
        <w:t>ORDERS, RULINGS, etc. made</w:t>
      </w:r>
      <w:r w:rsidR="004B4461">
        <w:t xml:space="preserve"> by members of the courts</w:t>
      </w:r>
      <w:r>
        <w:t xml:space="preserve"> while these investigations are</w:t>
      </w:r>
      <w:r w:rsidR="00C97BAC">
        <w:t xml:space="preserve"> pending </w:t>
      </w:r>
      <w:r w:rsidR="004B4461">
        <w:t>are PRIMA FACIE EVIDENCE of</w:t>
      </w:r>
      <w:r>
        <w:t xml:space="preserve"> further criminal misconduct</w:t>
      </w:r>
      <w:r w:rsidR="00640B67">
        <w:t>, especially by part</w:t>
      </w:r>
      <w:r w:rsidR="004B4461">
        <w:t>ies</w:t>
      </w:r>
      <w:r w:rsidR="00640B67">
        <w:t xml:space="preserve"> who </w:t>
      </w:r>
      <w:r w:rsidR="004B4461">
        <w:t xml:space="preserve">acted without first </w:t>
      </w:r>
      <w:r w:rsidR="00640B67">
        <w:t>sign</w:t>
      </w:r>
      <w:r w:rsidR="004B4461">
        <w:t>ing</w:t>
      </w:r>
      <w:r w:rsidR="00640B67">
        <w:t xml:space="preserve"> the C</w:t>
      </w:r>
      <w:r w:rsidR="004B4461">
        <w:t xml:space="preserve">onflict of Interest Disclosure which has been </w:t>
      </w:r>
      <w:r w:rsidR="00640B67">
        <w:t>requested</w:t>
      </w:r>
      <w:r w:rsidR="00A83C87">
        <w:t xml:space="preserve"> over and over and over again</w:t>
      </w:r>
      <w:r w:rsidR="00510E04">
        <w:t>.</w:t>
      </w:r>
      <w:r w:rsidR="009826AB">
        <w:t xml:space="preserve">  </w:t>
      </w:r>
      <w:r w:rsidR="00677C23">
        <w:t>The Attorney General obviously</w:t>
      </w:r>
      <w:r w:rsidR="00D263A0">
        <w:t xml:space="preserve"> and admittedly </w:t>
      </w:r>
      <w:r w:rsidR="00677C23">
        <w:t>has derailed investigations</w:t>
      </w:r>
      <w:r w:rsidR="004B4461">
        <w:t>, including those against Members of this Court,</w:t>
      </w:r>
      <w:r w:rsidR="00677C23">
        <w:t xml:space="preserve"> through Conflicts of Interest that OBSTRUCT JUSTICE and DENY DUE PROCESS</w:t>
      </w:r>
      <w:r w:rsidR="00D263A0">
        <w:t xml:space="preserve"> to this Lawsuit and the Criminal Complaints.  T</w:t>
      </w:r>
      <w:r w:rsidR="00CA710C">
        <w:t>h</w:t>
      </w:r>
      <w:r w:rsidR="00A83C87">
        <w:t>e Members of this Court accused of these crimes</w:t>
      </w:r>
      <w:r w:rsidR="00CA710C">
        <w:t xml:space="preserve"> ha</w:t>
      </w:r>
      <w:r w:rsidR="00A83C87">
        <w:t>ve</w:t>
      </w:r>
      <w:r w:rsidR="00CA710C">
        <w:t xml:space="preserve"> benefited from such VIOLATIONS OF LAW AND ETHIC RULES and therefore ALL PRIOR MEMBERS of this COURT must </w:t>
      </w:r>
      <w:r>
        <w:t xml:space="preserve">IMMEDIATELY </w:t>
      </w:r>
      <w:r w:rsidR="00CA710C">
        <w:t>DISQUALIFY THEMSELVES and the NEW JUSTICES must</w:t>
      </w:r>
      <w:r>
        <w:t xml:space="preserve"> first off</w:t>
      </w:r>
      <w:r w:rsidR="00CA710C">
        <w:t xml:space="preserve"> REPORT the PRIOR MEMBERS for investigation</w:t>
      </w:r>
      <w:r w:rsidR="004B5847">
        <w:t xml:space="preserve"> for their alleged crimes</w:t>
      </w:r>
      <w:r w:rsidR="00CA710C">
        <w:t xml:space="preserve"> as legally obligated</w:t>
      </w:r>
      <w:r w:rsidR="004B5847">
        <w:t>,</w:t>
      </w:r>
      <w:r w:rsidR="00D263A0">
        <w:t xml:space="preserve"> before continuing further</w:t>
      </w:r>
      <w:r w:rsidR="00CA710C">
        <w:t>.</w:t>
      </w:r>
    </w:p>
    <w:p w:rsidR="00487529" w:rsidRDefault="00130168" w:rsidP="009826AB">
      <w:pPr>
        <w:ind w:firstLine="720"/>
      </w:pPr>
      <w:r>
        <w:lastRenderedPageBreak/>
        <w:t>M</w:t>
      </w:r>
      <w:r w:rsidR="008A12A9">
        <w:t>ember</w:t>
      </w:r>
      <w:r w:rsidR="00D263A0">
        <w:t>s</w:t>
      </w:r>
      <w:r w:rsidR="008A12A9">
        <w:t xml:space="preserve"> of this Court</w:t>
      </w:r>
      <w:r w:rsidR="009826AB">
        <w:t xml:space="preserve"> </w:t>
      </w:r>
      <w:r w:rsidR="00CA710C">
        <w:t>who ha</w:t>
      </w:r>
      <w:r w:rsidR="00D263A0">
        <w:t>ve previously</w:t>
      </w:r>
      <w:r w:rsidR="00CA710C">
        <w:t xml:space="preserve"> handled this Lawsuit</w:t>
      </w:r>
      <w:r>
        <w:t xml:space="preserve"> without full disclosure of</w:t>
      </w:r>
      <w:r w:rsidR="00D263A0">
        <w:t xml:space="preserve"> all</w:t>
      </w:r>
      <w:r>
        <w:t xml:space="preserve"> Conflict</w:t>
      </w:r>
      <w:r w:rsidR="00D263A0">
        <w:t>s of Interest</w:t>
      </w:r>
      <w:r w:rsidR="004B4461">
        <w:t xml:space="preserve"> and have acted criminally</w:t>
      </w:r>
      <w:r w:rsidR="004B5847">
        <w:t xml:space="preserve"> to aid and abet the Fraud on the Courts and</w:t>
      </w:r>
      <w:r w:rsidR="00D263A0">
        <w:t xml:space="preserve"> </w:t>
      </w:r>
      <w:r w:rsidR="00C93838">
        <w:t>are</w:t>
      </w:r>
      <w:r>
        <w:t xml:space="preserve"> now</w:t>
      </w:r>
      <w:r w:rsidR="00C93838">
        <w:t xml:space="preserve"> legally obligated to </w:t>
      </w:r>
      <w:r w:rsidR="00D263A0">
        <w:rPr>
          <w:b/>
          <w:caps/>
        </w:rPr>
        <w:t>IMMEDIATELY R</w:t>
      </w:r>
      <w:r w:rsidR="00487529" w:rsidRPr="007C7C06">
        <w:rPr>
          <w:b/>
          <w:caps/>
        </w:rPr>
        <w:t>eport</w:t>
      </w:r>
      <w:r w:rsidR="007E1A84">
        <w:rPr>
          <w:b/>
          <w:caps/>
        </w:rPr>
        <w:t xml:space="preserve"> your personal and professional</w:t>
      </w:r>
      <w:r w:rsidR="00487529" w:rsidRPr="007C7C06">
        <w:rPr>
          <w:b/>
          <w:caps/>
        </w:rPr>
        <w:t xml:space="preserve"> liabilities</w:t>
      </w:r>
      <w:r>
        <w:rPr>
          <w:b/>
          <w:caps/>
        </w:rPr>
        <w:t xml:space="preserve"> RESULTING </w:t>
      </w:r>
      <w:r w:rsidR="00C93838">
        <w:rPr>
          <w:b/>
          <w:caps/>
        </w:rPr>
        <w:t>from</w:t>
      </w:r>
      <w:r w:rsidR="004B4461">
        <w:rPr>
          <w:b/>
          <w:caps/>
        </w:rPr>
        <w:t xml:space="preserve"> INCLUSION IN</w:t>
      </w:r>
      <w:r w:rsidR="00C93838">
        <w:rPr>
          <w:b/>
          <w:caps/>
        </w:rPr>
        <w:t xml:space="preserve"> this lawsuit</w:t>
      </w:r>
      <w:r w:rsidR="00D263A0">
        <w:rPr>
          <w:b/>
          <w:caps/>
        </w:rPr>
        <w:t xml:space="preserve"> and </w:t>
      </w:r>
      <w:r w:rsidR="007E1A84">
        <w:rPr>
          <w:b/>
          <w:caps/>
        </w:rPr>
        <w:t>the</w:t>
      </w:r>
      <w:r w:rsidR="00C93838">
        <w:rPr>
          <w:b/>
          <w:caps/>
        </w:rPr>
        <w:t xml:space="preserve"> criminal and ethic</w:t>
      </w:r>
      <w:r w:rsidR="00D263A0">
        <w:rPr>
          <w:b/>
          <w:caps/>
        </w:rPr>
        <w:t>AL</w:t>
      </w:r>
      <w:r w:rsidR="00C93838">
        <w:rPr>
          <w:b/>
          <w:caps/>
        </w:rPr>
        <w:t xml:space="preserve"> complaints</w:t>
      </w:r>
      <w:r w:rsidR="00D263A0">
        <w:rPr>
          <w:b/>
          <w:caps/>
        </w:rPr>
        <w:t xml:space="preserve"> FILED AGAINST YOU</w:t>
      </w:r>
      <w:r w:rsidR="00A83C87">
        <w:rPr>
          <w:b/>
          <w:caps/>
        </w:rPr>
        <w:t xml:space="preserve"> TO ANY PARTY WITH LIABILITIES FROM YOUR ACTIONS</w:t>
      </w:r>
      <w:r w:rsidR="00D263A0">
        <w:rPr>
          <w:b/>
          <w:caps/>
        </w:rPr>
        <w:t xml:space="preserve">.  REPORTING THE LIABILITIES </w:t>
      </w:r>
      <w:r w:rsidR="00487529" w:rsidRPr="007C7C06">
        <w:rPr>
          <w:b/>
          <w:caps/>
        </w:rPr>
        <w:t>to all Personal &amp; Professional Liability Carriers, State Auditors</w:t>
      </w:r>
      <w:r w:rsidR="008A12A9" w:rsidRPr="007C7C06">
        <w:rPr>
          <w:b/>
          <w:caps/>
        </w:rPr>
        <w:t>, Bond Holders</w:t>
      </w:r>
      <w:r w:rsidR="00487529" w:rsidRPr="007C7C06">
        <w:rPr>
          <w:b/>
          <w:caps/>
        </w:rPr>
        <w:t xml:space="preserve"> and any other party you are </w:t>
      </w:r>
      <w:r w:rsidR="007E1A84">
        <w:rPr>
          <w:b/>
          <w:caps/>
        </w:rPr>
        <w:t xml:space="preserve">LEGALLY </w:t>
      </w:r>
      <w:r w:rsidR="00487529" w:rsidRPr="007C7C06">
        <w:rPr>
          <w:b/>
          <w:caps/>
        </w:rPr>
        <w:t>obligated to REPORT</w:t>
      </w:r>
      <w:r w:rsidR="007E1A84">
        <w:rPr>
          <w:b/>
          <w:caps/>
        </w:rPr>
        <w:t xml:space="preserve"> </w:t>
      </w:r>
      <w:r w:rsidR="00D263A0">
        <w:rPr>
          <w:b/>
          <w:caps/>
        </w:rPr>
        <w:t xml:space="preserve">LAWSUIT </w:t>
      </w:r>
      <w:r w:rsidR="00487529" w:rsidRPr="007C7C06">
        <w:rPr>
          <w:b/>
          <w:caps/>
        </w:rPr>
        <w:t>LIABILITIES</w:t>
      </w:r>
      <w:r w:rsidR="00D263A0">
        <w:rPr>
          <w:b/>
          <w:caps/>
        </w:rPr>
        <w:t xml:space="preserve"> AND </w:t>
      </w:r>
      <w:r w:rsidR="004B4461">
        <w:rPr>
          <w:b/>
          <w:caps/>
        </w:rPr>
        <w:t xml:space="preserve">LIABILITIES FROM </w:t>
      </w:r>
      <w:r w:rsidR="00D263A0">
        <w:rPr>
          <w:b/>
          <w:caps/>
        </w:rPr>
        <w:t>CRIMINAL COMPLAINTS FILED AGAINST YOU</w:t>
      </w:r>
      <w:r w:rsidR="004B5847">
        <w:rPr>
          <w:b/>
          <w:caps/>
        </w:rPr>
        <w:t xml:space="preserve"> To</w:t>
      </w:r>
      <w:r w:rsidR="007E1A84">
        <w:rPr>
          <w:b/>
          <w:caps/>
        </w:rPr>
        <w:t xml:space="preserve">.  </w:t>
      </w:r>
      <w:r w:rsidR="00FB3E97">
        <w:rPr>
          <w:b/>
          <w:caps/>
        </w:rPr>
        <w:t>ADDITIONALLY</w:t>
      </w:r>
      <w:r w:rsidR="004B4461">
        <w:rPr>
          <w:b/>
          <w:caps/>
        </w:rPr>
        <w:t xml:space="preserve"> YOU MUST</w:t>
      </w:r>
      <w:r w:rsidR="00FB3E97">
        <w:rPr>
          <w:b/>
          <w:caps/>
        </w:rPr>
        <w:t xml:space="preserve"> NOTICE EACH PARTY</w:t>
      </w:r>
      <w:r w:rsidR="004B4461">
        <w:rPr>
          <w:b/>
          <w:caps/>
        </w:rPr>
        <w:t xml:space="preserve"> WITH LIABILITY FROM YOUR ILLEGAL ACTIVITIES </w:t>
      </w:r>
      <w:r w:rsidR="00487529" w:rsidRPr="007C7C06">
        <w:rPr>
          <w:b/>
          <w:caps/>
        </w:rPr>
        <w:t xml:space="preserve">that OFFICIAL NOTICE has been </w:t>
      </w:r>
      <w:r w:rsidR="00411E02">
        <w:rPr>
          <w:b/>
          <w:caps/>
        </w:rPr>
        <w:t xml:space="preserve">SERVED UPON </w:t>
      </w:r>
      <w:r w:rsidR="007E1A84">
        <w:rPr>
          <w:b/>
          <w:caps/>
        </w:rPr>
        <w:t xml:space="preserve">you </w:t>
      </w:r>
      <w:r w:rsidR="00487529" w:rsidRPr="007C7C06">
        <w:rPr>
          <w:b/>
          <w:caps/>
        </w:rPr>
        <w:t>and docketed in the Court Record</w:t>
      </w:r>
      <w:r w:rsidR="004B5847">
        <w:rPr>
          <w:b/>
          <w:caps/>
        </w:rPr>
        <w:t xml:space="preserve"> of this lawsuit, repeatedly</w:t>
      </w:r>
      <w:r w:rsidR="00487529">
        <w:t xml:space="preserve">.  </w:t>
      </w:r>
    </w:p>
    <w:p w:rsidR="00487529" w:rsidRDefault="009826AB" w:rsidP="00487529">
      <w:pPr>
        <w:ind w:firstLine="720"/>
      </w:pPr>
      <w:r>
        <w:t xml:space="preserve">Member of this Court, </w:t>
      </w:r>
      <w:r w:rsidR="00487529">
        <w:t>Franklin Perez</w:t>
      </w:r>
      <w:r>
        <w:t>,</w:t>
      </w:r>
      <w:r w:rsidR="00487529">
        <w:t xml:space="preserve"> deserves special attention</w:t>
      </w:r>
      <w:r>
        <w:t xml:space="preserve"> </w:t>
      </w:r>
      <w:r w:rsidR="00FB3E97">
        <w:t>in these matters</w:t>
      </w:r>
      <w:r w:rsidR="00A96825">
        <w:t xml:space="preserve"> regarding Fraud on the Court</w:t>
      </w:r>
      <w:r w:rsidR="008A12A9">
        <w:t>,</w:t>
      </w:r>
      <w:r w:rsidR="00487529">
        <w:t xml:space="preserve"> as he appears an </w:t>
      </w:r>
      <w:r w:rsidR="004B5847">
        <w:t>a</w:t>
      </w:r>
      <w:r w:rsidR="00487529">
        <w:t>lleged</w:t>
      </w:r>
      <w:r w:rsidR="007E1A84">
        <w:t xml:space="preserve"> </w:t>
      </w:r>
      <w:r w:rsidR="00A96825">
        <w:t>i</w:t>
      </w:r>
      <w:r w:rsidR="00487529">
        <w:t xml:space="preserve">llegal </w:t>
      </w:r>
      <w:r w:rsidR="00A96825">
        <w:t>signor</w:t>
      </w:r>
      <w:r w:rsidR="00487529">
        <w:t xml:space="preserve"> on ILLEGAL AND FRAUDULENT </w:t>
      </w:r>
      <w:r w:rsidR="004B5847">
        <w:t>COURT ORDERS</w:t>
      </w:r>
      <w:r w:rsidR="00A96825">
        <w:t>,</w:t>
      </w:r>
      <w:r w:rsidR="00487529">
        <w:rPr>
          <w:rStyle w:val="FootnoteReference"/>
        </w:rPr>
        <w:footnoteReference w:id="74"/>
      </w:r>
      <w:r w:rsidR="00487529">
        <w:t xml:space="preserve"> </w:t>
      </w:r>
      <w:r w:rsidR="00A96825">
        <w:t xml:space="preserve">possibly including those </w:t>
      </w:r>
      <w:r w:rsidR="00FB3E97">
        <w:t xml:space="preserve">tendered </w:t>
      </w:r>
      <w:r w:rsidR="00487529">
        <w:t>in this Lawsuit, including the FRAUDULENT &amp; ILLEGAL DISMISSAL of this Lawsuit by this Court</w:t>
      </w:r>
      <w:r w:rsidR="007679C2">
        <w:t>, which he signed</w:t>
      </w:r>
      <w:r w:rsidR="00487529">
        <w:t>.  On information and belief, Mr. Perez was a NON-ATTORNEY Operations Analyst (</w:t>
      </w:r>
      <w:hyperlink w:anchor="_Exhibit_3_–" w:history="1">
        <w:r w:rsidR="00487529" w:rsidRPr="00C41200">
          <w:rPr>
            <w:rStyle w:val="Hyperlink"/>
          </w:rPr>
          <w:t xml:space="preserve">EXHIBIT </w:t>
        </w:r>
        <w:r w:rsidR="00C41200" w:rsidRPr="00C41200">
          <w:rPr>
            <w:rStyle w:val="Hyperlink"/>
          </w:rPr>
          <w:t>3</w:t>
        </w:r>
      </w:hyperlink>
      <w:r w:rsidR="00487529">
        <w:t xml:space="preserve">), at the time he signed an alleged FRAUDULENT ORDER in this RICO &amp; ANTITRUST Lawsuit.  </w:t>
      </w:r>
      <w:r w:rsidR="00FB3E97">
        <w:t>Further, on information and belief, the ILLEGAL ORDER issued by Perez</w:t>
      </w:r>
      <w:r w:rsidR="004B4461">
        <w:t xml:space="preserve"> was </w:t>
      </w:r>
      <w:r w:rsidR="00FB3E97">
        <w:t xml:space="preserve">issued on a date when this Lawsuit was neither on the docket for that date and the signing Justices </w:t>
      </w:r>
      <w:r w:rsidR="00A83C87">
        <w:t>w</w:t>
      </w:r>
      <w:r w:rsidR="004B4461">
        <w:t>ere not</w:t>
      </w:r>
      <w:r w:rsidR="00FB3E97">
        <w:t xml:space="preserve"> in </w:t>
      </w:r>
      <w:r w:rsidR="00411E02">
        <w:t>C</w:t>
      </w:r>
      <w:r w:rsidR="00FB3E97">
        <w:t xml:space="preserve">ourt.  </w:t>
      </w:r>
      <w:r>
        <w:t xml:space="preserve">All arguments and assertions in Exhibit </w:t>
      </w:r>
      <w:r w:rsidR="001E4762">
        <w:t>4 from a filing with the United States Supreme Court by Attorney at Law Ruth Pollack, Esq. on behalf of her client Kevin Chesney</w:t>
      </w:r>
      <w:r>
        <w:t xml:space="preserve"> that are applicable to this Lawsuit regarding Mr. Perez’s illegal actions</w:t>
      </w:r>
      <w:r w:rsidR="007679C2">
        <w:t xml:space="preserve"> </w:t>
      </w:r>
      <w:r w:rsidR="00C41200">
        <w:t xml:space="preserve">in </w:t>
      </w:r>
      <w:r w:rsidR="007679C2">
        <w:t>signing FALSIFIED AND FRAUDULENT DISMISSAL ORDERS</w:t>
      </w:r>
      <w:r>
        <w:t>, are hereby incorporated</w:t>
      </w:r>
      <w:r w:rsidR="007679C2">
        <w:t xml:space="preserve"> in entirety by reference</w:t>
      </w:r>
      <w:r>
        <w:t xml:space="preserve"> herein. </w:t>
      </w:r>
    </w:p>
    <w:p w:rsidR="00A60111" w:rsidRDefault="00487529" w:rsidP="003516CD">
      <w:pPr>
        <w:ind w:firstLine="720"/>
      </w:pPr>
      <w:r>
        <w:t>Additional PRIMA FACIE EVIDENCE</w:t>
      </w:r>
      <w:r w:rsidR="009826AB">
        <w:t xml:space="preserve"> </w:t>
      </w:r>
      <w:r w:rsidR="00A60111">
        <w:t xml:space="preserve">of Members of </w:t>
      </w:r>
      <w:r w:rsidR="009826AB">
        <w:t>this Court’s illegal activities</w:t>
      </w:r>
      <w:r>
        <w:t xml:space="preserve"> exists</w:t>
      </w:r>
      <w:r w:rsidR="00A83C87">
        <w:t xml:space="preserve"> as well</w:t>
      </w:r>
      <w:r w:rsidR="00A60111">
        <w:t>,</w:t>
      </w:r>
      <w:r>
        <w:t xml:space="preserve"> </w:t>
      </w:r>
      <w:r w:rsidR="00A60111">
        <w:t xml:space="preserve">as it </w:t>
      </w:r>
      <w:r w:rsidR="009826AB">
        <w:t>relat</w:t>
      </w:r>
      <w:r w:rsidR="00A60111">
        <w:t>es</w:t>
      </w:r>
      <w:r w:rsidR="009826AB">
        <w:t xml:space="preserve"> to</w:t>
      </w:r>
      <w:r>
        <w:t xml:space="preserve"> Members of THIS COURT fail</w:t>
      </w:r>
      <w:r w:rsidR="008A12A9">
        <w:t>ing</w:t>
      </w:r>
      <w:r>
        <w:t xml:space="preserve"> to act according to well-establ</w:t>
      </w:r>
      <w:r w:rsidR="009826AB">
        <w:t>ished MISPRISION OF FELONY laws.  Members of this Court</w:t>
      </w:r>
      <w:r w:rsidR="00A60111">
        <w:t xml:space="preserve"> and the US District Court</w:t>
      </w:r>
      <w:r>
        <w:t xml:space="preserve"> </w:t>
      </w:r>
      <w:r w:rsidR="00C41200">
        <w:t xml:space="preserve">are now fully cognizant </w:t>
      </w:r>
      <w:r>
        <w:t xml:space="preserve">of </w:t>
      </w:r>
      <w:r w:rsidR="00677C23">
        <w:t xml:space="preserve">the </w:t>
      </w:r>
      <w:r>
        <w:t>CREDIBLE CLAIMS OF FELONY CRIMES</w:t>
      </w:r>
      <w:r w:rsidR="00677C23">
        <w:t>,</w:t>
      </w:r>
      <w:r w:rsidR="009826AB">
        <w:t xml:space="preserve"> by CREDIBLE WITNESS</w:t>
      </w:r>
      <w:r w:rsidR="003516CD">
        <w:t>ES,</w:t>
      </w:r>
      <w:r w:rsidR="00A60111">
        <w:t xml:space="preserve"> including WHISTLEBLOWER testimony f</w:t>
      </w:r>
      <w:r w:rsidR="00DA6A84">
        <w:t>rom members of the Court System</w:t>
      </w:r>
      <w:r w:rsidR="00A60111">
        <w:t>,</w:t>
      </w:r>
      <w:r w:rsidR="009826AB">
        <w:t xml:space="preserve"> </w:t>
      </w:r>
      <w:r w:rsidR="003516CD">
        <w:t xml:space="preserve">including but not limited to, </w:t>
      </w:r>
      <w:r w:rsidR="007E1A84">
        <w:t xml:space="preserve">CHRISTINE C. </w:t>
      </w:r>
      <w:r w:rsidR="009826AB">
        <w:t>ANDERSON</w:t>
      </w:r>
      <w:r>
        <w:t>,</w:t>
      </w:r>
      <w:r w:rsidR="007E1A84">
        <w:t xml:space="preserve"> ESQ., NICOLE </w:t>
      </w:r>
      <w:r w:rsidR="003516CD">
        <w:t>CORRADO,</w:t>
      </w:r>
      <w:r w:rsidR="007E1A84">
        <w:t xml:space="preserve"> ESQ.,</w:t>
      </w:r>
      <w:r w:rsidR="003516CD">
        <w:t xml:space="preserve"> </w:t>
      </w:r>
      <w:r w:rsidR="00A96825">
        <w:t xml:space="preserve">and </w:t>
      </w:r>
      <w:r w:rsidR="007E1A84">
        <w:t xml:space="preserve">JUSTICE DUANE </w:t>
      </w:r>
      <w:r w:rsidR="003516CD">
        <w:t>HART</w:t>
      </w:r>
      <w:r w:rsidR="007E1A84">
        <w:t>, ESQ.</w:t>
      </w:r>
      <w:r w:rsidR="00C41200">
        <w:t xml:space="preserve">  A</w:t>
      </w:r>
      <w:r w:rsidR="008A12A9">
        <w:t>llegations</w:t>
      </w:r>
      <w:r w:rsidR="00C41200">
        <w:t xml:space="preserve"> </w:t>
      </w:r>
      <w:r w:rsidR="00A96825">
        <w:t xml:space="preserve">from the Whistleblower </w:t>
      </w:r>
      <w:r w:rsidR="00C41200">
        <w:t>include</w:t>
      </w:r>
      <w:r w:rsidR="00677C23">
        <w:t>,</w:t>
      </w:r>
      <w:r>
        <w:t xml:space="preserve"> AIDING &amp; ABETTING a Criminal RICO Organization</w:t>
      </w:r>
      <w:r w:rsidR="008A12A9">
        <w:t xml:space="preserve"> inside </w:t>
      </w:r>
      <w:r w:rsidR="00DA6A84">
        <w:t>S</w:t>
      </w:r>
      <w:r w:rsidR="008A12A9">
        <w:t>tate and Federal Offices</w:t>
      </w:r>
      <w:r w:rsidR="00DA6A84">
        <w:t xml:space="preserve"> through</w:t>
      </w:r>
      <w:r>
        <w:t xml:space="preserve"> Obstruction of Justice, Threats on </w:t>
      </w:r>
      <w:r w:rsidR="00DA6A84">
        <w:t xml:space="preserve">a </w:t>
      </w:r>
      <w:r>
        <w:t>Federal Witnesses</w:t>
      </w:r>
      <w:r w:rsidR="00A33BBA">
        <w:t xml:space="preserve"> in a Federal Whistleblower Lawsuit, State and Federal </w:t>
      </w:r>
      <w:r w:rsidR="00A33BBA">
        <w:lastRenderedPageBreak/>
        <w:t xml:space="preserve">Evidence Tampering, Felony Sexual Misconduct in the </w:t>
      </w:r>
      <w:r w:rsidR="00DA6A84">
        <w:t xml:space="preserve">Supreme Court of New York’s </w:t>
      </w:r>
      <w:r w:rsidR="00A33BBA">
        <w:t>Ethic</w:t>
      </w:r>
      <w:r w:rsidR="00DA6A84">
        <w:t>s</w:t>
      </w:r>
      <w:r w:rsidR="00A33BBA">
        <w:t xml:space="preserve"> Department</w:t>
      </w:r>
      <w:r w:rsidR="00A96825">
        <w:t>, Fraud on the Court</w:t>
      </w:r>
      <w:r>
        <w:t xml:space="preserve"> and more</w:t>
      </w:r>
      <w:r w:rsidR="00A33BBA">
        <w:t xml:space="preserve">.  Once </w:t>
      </w:r>
      <w:r w:rsidR="003516CD">
        <w:t xml:space="preserve">each Member of the Court </w:t>
      </w:r>
      <w:r w:rsidR="00A60111">
        <w:t>possess</w:t>
      </w:r>
      <w:r w:rsidR="00A33BBA">
        <w:t>ed</w:t>
      </w:r>
      <w:r w:rsidR="003516CD">
        <w:t xml:space="preserve"> knowledge</w:t>
      </w:r>
      <w:r w:rsidR="00DA6A84">
        <w:t xml:space="preserve"> of felony criminal activity,</w:t>
      </w:r>
      <w:r w:rsidR="00A33BBA">
        <w:t xml:space="preserve"> they</w:t>
      </w:r>
      <w:r w:rsidR="009826AB">
        <w:t xml:space="preserve"> </w:t>
      </w:r>
      <w:r w:rsidR="00A60111">
        <w:t>instantly</w:t>
      </w:r>
      <w:r w:rsidR="00677C23">
        <w:t xml:space="preserve"> </w:t>
      </w:r>
      <w:r w:rsidR="009826AB">
        <w:t>had legal obligation</w:t>
      </w:r>
      <w:r w:rsidR="00A60111">
        <w:t>s</w:t>
      </w:r>
      <w:r w:rsidR="009826AB">
        <w:t xml:space="preserve"> to report the matters for</w:t>
      </w:r>
      <w:r w:rsidR="008A12A9">
        <w:t xml:space="preserve"> immediate</w:t>
      </w:r>
      <w:r w:rsidR="009826AB">
        <w:t xml:space="preserve"> investigation</w:t>
      </w:r>
      <w:r w:rsidR="008A12A9">
        <w:t>s to all proper authorities.  Based on Anderson’s</w:t>
      </w:r>
      <w:r w:rsidR="00A33BBA">
        <w:t xml:space="preserve"> FELONY</w:t>
      </w:r>
      <w:r w:rsidR="008A12A9">
        <w:t xml:space="preserve"> allegations</w:t>
      </w:r>
      <w:r w:rsidR="00A33BBA">
        <w:t xml:space="preserve"> against </w:t>
      </w:r>
      <w:r w:rsidR="00C41200">
        <w:t>S</w:t>
      </w:r>
      <w:r w:rsidR="00A33BBA">
        <w:t>tate and Federal Agencies</w:t>
      </w:r>
      <w:r w:rsidR="00A60111">
        <w:t>,</w:t>
      </w:r>
      <w:r w:rsidR="008A12A9">
        <w:t xml:space="preserve"> the authorities</w:t>
      </w:r>
      <w:r w:rsidR="00DA6A84">
        <w:t xml:space="preserve"> that </w:t>
      </w:r>
      <w:r w:rsidR="008A12A9">
        <w:t>would</w:t>
      </w:r>
      <w:r w:rsidR="00DA6A84">
        <w:t xml:space="preserve"> need to be noticed</w:t>
      </w:r>
      <w:r w:rsidR="00C41200">
        <w:t xml:space="preserve"> of the crimes based on her testimony</w:t>
      </w:r>
      <w:r w:rsidR="00DA6A84">
        <w:t>,</w:t>
      </w:r>
      <w:r w:rsidR="008A12A9">
        <w:t xml:space="preserve"> include</w:t>
      </w:r>
      <w:r w:rsidR="003516CD">
        <w:t xml:space="preserve"> but are not limited to</w:t>
      </w:r>
      <w:r w:rsidR="008A12A9">
        <w:t>, the Inspector General of the Department of Justice,</w:t>
      </w:r>
      <w:r w:rsidR="00122EB2">
        <w:t xml:space="preserve"> the United States Attorney General,</w:t>
      </w:r>
      <w:r w:rsidR="008A12A9">
        <w:t xml:space="preserve"> the Inspector General for the New York Attorney General Office, the Inspector General for the District Attorney Office</w:t>
      </w:r>
      <w:r w:rsidR="00C41200">
        <w:t xml:space="preserve"> and</w:t>
      </w:r>
      <w:r w:rsidR="008A12A9">
        <w:t xml:space="preserve"> St</w:t>
      </w:r>
      <w:r w:rsidR="00C41200">
        <w:t>ate and Federal Law Enforcement</w:t>
      </w:r>
      <w:r>
        <w:t xml:space="preserve">.  </w:t>
      </w:r>
      <w:r w:rsidR="003516CD">
        <w:t>Instead, t</w:t>
      </w:r>
      <w:r>
        <w:t xml:space="preserve">he </w:t>
      </w:r>
      <w:r w:rsidR="00A33BBA">
        <w:t>COVER-UP instantly began</w:t>
      </w:r>
      <w:r>
        <w:t xml:space="preserve"> by MEMBERS OF THIS COURT</w:t>
      </w:r>
      <w:r w:rsidR="00A83C87">
        <w:t xml:space="preserve"> </w:t>
      </w:r>
      <w:r>
        <w:t>levied against Senior Ranking Public Officials</w:t>
      </w:r>
      <w:r w:rsidR="00A60111">
        <w:t xml:space="preserve"> and Court Officials</w:t>
      </w:r>
      <w:r w:rsidR="00DA6A84">
        <w:t>.  C</w:t>
      </w:r>
      <w:r w:rsidR="00A60111">
        <w:t xml:space="preserve">rime after crime ad nauseum has occurred </w:t>
      </w:r>
      <w:r w:rsidR="00A83C87">
        <w:t>illegally</w:t>
      </w:r>
      <w:r w:rsidR="00A60111">
        <w:t xml:space="preserve"> </w:t>
      </w:r>
      <w:r w:rsidR="00DA6A84">
        <w:t xml:space="preserve">to </w:t>
      </w:r>
      <w:r w:rsidR="00A96825">
        <w:t xml:space="preserve">derail and </w:t>
      </w:r>
      <w:r w:rsidR="00A60111">
        <w:t>dismiss the Anderson Whistleblower Lawsuit, this RICO &amp; ANTITRUST Lawsuit</w:t>
      </w:r>
      <w:r w:rsidR="00A33BBA">
        <w:t xml:space="preserve">, </w:t>
      </w:r>
      <w:r w:rsidR="00A96825">
        <w:t>C</w:t>
      </w:r>
      <w:r w:rsidR="00A33BBA">
        <w:t>riminal Complaints</w:t>
      </w:r>
      <w:r w:rsidR="00A60111">
        <w:t xml:space="preserve"> and </w:t>
      </w:r>
      <w:r w:rsidR="00A83C87">
        <w:t>the</w:t>
      </w:r>
      <w:r w:rsidR="00A60111">
        <w:t xml:space="preserve"> “Legally Related” Lawsuits</w:t>
      </w:r>
      <w:r w:rsidR="00A33BBA">
        <w:t xml:space="preserve"> to Anderson</w:t>
      </w:r>
      <w:r w:rsidR="00A83C87">
        <w:t>,</w:t>
      </w:r>
      <w:r w:rsidR="00A83C87" w:rsidRPr="00A83C87">
        <w:t xml:space="preserve"> </w:t>
      </w:r>
      <w:r w:rsidR="00A83C87">
        <w:t>prior to obligatory investigations</w:t>
      </w:r>
      <w:r w:rsidR="00A60111">
        <w:t xml:space="preserve">. </w:t>
      </w:r>
    </w:p>
    <w:p w:rsidR="003516CD" w:rsidRDefault="00A60111" w:rsidP="003516CD">
      <w:pPr>
        <w:ind w:firstLine="720"/>
      </w:pPr>
      <w:r>
        <w:t>The</w:t>
      </w:r>
      <w:r w:rsidR="00A33BBA">
        <w:t xml:space="preserve"> Cover-Up acts </w:t>
      </w:r>
      <w:r w:rsidR="005737D4">
        <w:t>provide</w:t>
      </w:r>
      <w:r w:rsidR="00A33BBA">
        <w:t xml:space="preserve"> further</w:t>
      </w:r>
      <w:r w:rsidR="005737D4">
        <w:t xml:space="preserve"> PRIMA FACIE</w:t>
      </w:r>
      <w:r w:rsidR="00A33BBA">
        <w:t xml:space="preserve"> </w:t>
      </w:r>
      <w:r w:rsidR="00A83C87">
        <w:t xml:space="preserve">EVIDENCE OF </w:t>
      </w:r>
      <w:r w:rsidR="00A33BBA">
        <w:t xml:space="preserve">FELONY MISCONDUCT evidenced </w:t>
      </w:r>
      <w:r w:rsidR="00487529">
        <w:t>in the failure of THIS COURT to,</w:t>
      </w:r>
    </w:p>
    <w:p w:rsidR="00487529" w:rsidRDefault="003516CD" w:rsidP="00486EAC">
      <w:pPr>
        <w:pStyle w:val="ListParagraph"/>
        <w:numPr>
          <w:ilvl w:val="0"/>
          <w:numId w:val="4"/>
        </w:numPr>
      </w:pPr>
      <w:r>
        <w:t xml:space="preserve"> </w:t>
      </w:r>
      <w:r w:rsidR="008A12A9">
        <w:t>REPORT THE ALLEGATIONS</w:t>
      </w:r>
      <w:r w:rsidR="00A96825">
        <w:t xml:space="preserve"> OF PUBLIC OFFICE CORRUPTION</w:t>
      </w:r>
      <w:r w:rsidR="008A12A9">
        <w:t xml:space="preserve"> &amp; </w:t>
      </w:r>
      <w:r w:rsidR="00487529">
        <w:t>DEMAND IMMEDIATE INVESTIGATIONS</w:t>
      </w:r>
      <w:r w:rsidR="00A33BBA">
        <w:t xml:space="preserve"> OF ALL FELONY CRIMES</w:t>
      </w:r>
      <w:r w:rsidR="00487529">
        <w:t xml:space="preserve">, </w:t>
      </w:r>
    </w:p>
    <w:p w:rsidR="009826AB" w:rsidRDefault="00487529" w:rsidP="00486EAC">
      <w:pPr>
        <w:pStyle w:val="ListParagraph"/>
        <w:numPr>
          <w:ilvl w:val="0"/>
          <w:numId w:val="4"/>
        </w:numPr>
      </w:pPr>
      <w:r>
        <w:t xml:space="preserve">IMMEDIATELY REMOVE ALL </w:t>
      </w:r>
      <w:r w:rsidR="009826AB">
        <w:t>THOSE IDENTIFIED</w:t>
      </w:r>
      <w:r w:rsidR="008A12A9">
        <w:t xml:space="preserve"> ACTING </w:t>
      </w:r>
      <w:r w:rsidR="009826AB">
        <w:t xml:space="preserve">IN </w:t>
      </w:r>
      <w:r>
        <w:t>CONFLICT</w:t>
      </w:r>
      <w:r w:rsidR="008A12A9">
        <w:t xml:space="preserve"> OF INTEREST</w:t>
      </w:r>
      <w:r w:rsidR="00A96825">
        <w:t xml:space="preserve"> OR VIOLATING LAW who have participated in </w:t>
      </w:r>
      <w:r w:rsidR="00A33BBA">
        <w:t>this RICO &amp; ANTITRUST Lawsuit in Violation of Law</w:t>
      </w:r>
      <w:r w:rsidR="009826AB">
        <w:t>,</w:t>
      </w:r>
    </w:p>
    <w:p w:rsidR="00ED689C" w:rsidRDefault="00ED689C" w:rsidP="00486EAC">
      <w:pPr>
        <w:pStyle w:val="ListParagraph"/>
        <w:numPr>
          <w:ilvl w:val="0"/>
          <w:numId w:val="4"/>
        </w:numPr>
      </w:pPr>
      <w:r>
        <w:t>CEASE FRAUD UPON THE COURT BY MEMBERS OF THE COURT AND ATTORNEYS AT LAW IN THESE MATTERS,</w:t>
      </w:r>
    </w:p>
    <w:p w:rsidR="00487529" w:rsidRDefault="009826AB" w:rsidP="00486EAC">
      <w:pPr>
        <w:pStyle w:val="ListParagraph"/>
        <w:numPr>
          <w:ilvl w:val="0"/>
          <w:numId w:val="4"/>
        </w:numPr>
      </w:pPr>
      <w:r>
        <w:t xml:space="preserve">CEASE </w:t>
      </w:r>
      <w:r w:rsidR="005737D4">
        <w:t xml:space="preserve">ALL </w:t>
      </w:r>
      <w:r>
        <w:t>ONGOING O</w:t>
      </w:r>
      <w:r w:rsidR="00487529">
        <w:t>BSTRUCTION</w:t>
      </w:r>
      <w:r w:rsidR="00300176">
        <w:t>S</w:t>
      </w:r>
      <w:r w:rsidR="00A33BBA">
        <w:t xml:space="preserve"> OF JUSTICE</w:t>
      </w:r>
      <w:r w:rsidR="00487529">
        <w:t>,</w:t>
      </w:r>
      <w:r w:rsidR="005737D4">
        <w:t xml:space="preserve"> and,</w:t>
      </w:r>
    </w:p>
    <w:p w:rsidR="00ED689C" w:rsidRDefault="00487529" w:rsidP="00486EAC">
      <w:pPr>
        <w:pStyle w:val="ListParagraph"/>
        <w:numPr>
          <w:ilvl w:val="0"/>
          <w:numId w:val="4"/>
        </w:numPr>
      </w:pPr>
      <w:r>
        <w:t>IMMEDIATELY DISQUALIFY ALL JUSTICES</w:t>
      </w:r>
      <w:r w:rsidR="008A12A9">
        <w:t xml:space="preserve"> and COURT OFFICERS</w:t>
      </w:r>
      <w:r>
        <w:t xml:space="preserve"> WHO HAVE ACTED UNLAWFULLY THUS FAR IN THESE LAWSUITS, as required by Attorney Conduct Codes, Judicial Cannons and State &amp; Federal Law</w:t>
      </w:r>
      <w:r w:rsidR="00A33BBA">
        <w:t xml:space="preserve"> and allow FAIR AND IMPARTIAL DUE PROCESS in a CONFLICT FREE COURT</w:t>
      </w:r>
      <w:r w:rsidR="005737D4">
        <w:t xml:space="preserve"> by PRE-SCREENED CONFLICT FREE OFFICIALS</w:t>
      </w:r>
      <w:r w:rsidR="00A33BBA">
        <w:t>.</w:t>
      </w:r>
    </w:p>
    <w:p w:rsidR="00AC440E" w:rsidRDefault="00487529" w:rsidP="00487529">
      <w:pPr>
        <w:ind w:firstLine="720"/>
      </w:pPr>
      <w:r w:rsidRPr="00ED689C">
        <w:t>The ILLEGAL and OBSTRUCTIONARY ruling to DISMISS this Lawsuit</w:t>
      </w:r>
      <w:r w:rsidR="00E55BE9">
        <w:t xml:space="preserve"> with absolutely no due process</w:t>
      </w:r>
      <w:r w:rsidRPr="00ED689C">
        <w:t xml:space="preserve">, </w:t>
      </w:r>
      <w:r w:rsidR="00E07E08" w:rsidRPr="00ED689C">
        <w:t xml:space="preserve">allegedly </w:t>
      </w:r>
      <w:r w:rsidRPr="00ED689C">
        <w:t xml:space="preserve">signed </w:t>
      </w:r>
      <w:r w:rsidR="00E07E08" w:rsidRPr="00ED689C">
        <w:t xml:space="preserve">illegally </w:t>
      </w:r>
      <w:r w:rsidRPr="00ED689C">
        <w:t xml:space="preserve">by Franklin Perez </w:t>
      </w:r>
      <w:r w:rsidR="00BA76FE" w:rsidRPr="00ED689C">
        <w:t>and Defendant</w:t>
      </w:r>
      <w:r w:rsidRPr="00ED689C">
        <w:t xml:space="preserve"> Catherine O’Hagan Wolfe</w:t>
      </w:r>
      <w:r w:rsidR="005C7B10">
        <w:t xml:space="preserve"> as Clerk</w:t>
      </w:r>
      <w:r w:rsidRPr="00ED689C">
        <w:t xml:space="preserve">, prior to allowing Plaintiff </w:t>
      </w:r>
      <w:r w:rsidR="00BA76FE" w:rsidRPr="00ED689C">
        <w:t>d</w:t>
      </w:r>
      <w:r w:rsidRPr="00ED689C">
        <w:t>iscovery in Anderson</w:t>
      </w:r>
      <w:r w:rsidR="00BA76FE" w:rsidRPr="00ED689C">
        <w:t>’s</w:t>
      </w:r>
      <w:r w:rsidRPr="00ED689C">
        <w:t xml:space="preserve"> “</w:t>
      </w:r>
      <w:r w:rsidR="00BA76FE" w:rsidRPr="00ED689C">
        <w:t>L</w:t>
      </w:r>
      <w:r w:rsidRPr="00ED689C">
        <w:t xml:space="preserve">egally </w:t>
      </w:r>
      <w:r w:rsidR="00BA76FE" w:rsidRPr="00ED689C">
        <w:t>R</w:t>
      </w:r>
      <w:r w:rsidRPr="00ED689C">
        <w:t>elated” Lawsuit</w:t>
      </w:r>
      <w:r w:rsidR="00E55BE9">
        <w:t>,</w:t>
      </w:r>
      <w:r w:rsidR="004534F1">
        <w:t xml:space="preserve"> prior to any</w:t>
      </w:r>
      <w:r w:rsidR="005C7B10">
        <w:t xml:space="preserve"> investigations of the Public Officials fingered</w:t>
      </w:r>
      <w:r w:rsidR="004534F1">
        <w:t xml:space="preserve"> by Anderson</w:t>
      </w:r>
      <w:r w:rsidR="00AC440E">
        <w:t xml:space="preserve"> and</w:t>
      </w:r>
      <w:r w:rsidRPr="00ED689C">
        <w:t xml:space="preserve"> prior to allowing Plaintiff a single day in Court, </w:t>
      </w:r>
      <w:r w:rsidR="00E55BE9">
        <w:t xml:space="preserve">act as </w:t>
      </w:r>
      <w:r w:rsidR="00DA6A84">
        <w:t>f</w:t>
      </w:r>
      <w:r w:rsidR="00E55BE9">
        <w:t>urther</w:t>
      </w:r>
      <w:r w:rsidR="00122EB2">
        <w:t xml:space="preserve"> </w:t>
      </w:r>
      <w:r>
        <w:t>attempt</w:t>
      </w:r>
      <w:r w:rsidR="00DA6A84">
        <w:t>s</w:t>
      </w:r>
      <w:r>
        <w:t xml:space="preserve"> to</w:t>
      </w:r>
      <w:r w:rsidR="004534F1">
        <w:t xml:space="preserve"> illegally subterfuge</w:t>
      </w:r>
      <w:r>
        <w:t xml:space="preserve"> </w:t>
      </w:r>
      <w:r w:rsidRPr="008700B1">
        <w:t>the Iviewit/Eliot Bernstein Federal RICO &amp; ANTITRUST Lawsuit</w:t>
      </w:r>
      <w:r w:rsidR="00DA6A84">
        <w:t xml:space="preserve">.  </w:t>
      </w:r>
      <w:r w:rsidR="00A96825">
        <w:t>This Court r</w:t>
      </w:r>
      <w:r w:rsidR="00AC440E">
        <w:t>uling</w:t>
      </w:r>
      <w:r>
        <w:t xml:space="preserve"> prior to removing any of the germane Violations of Attorney Conduct Codes, Judicial Cannons, Public Office Rules &amp; Regulations and State &amp; Federal Law</w:t>
      </w:r>
      <w:r w:rsidR="00E07E08">
        <w:t xml:space="preserve"> identified by Anderson and the </w:t>
      </w:r>
      <w:r w:rsidR="00DA6A84">
        <w:t xml:space="preserve">“Legally </w:t>
      </w:r>
      <w:r w:rsidR="00E07E08">
        <w:t>Related</w:t>
      </w:r>
      <w:r w:rsidR="00DA6A84">
        <w:t>”</w:t>
      </w:r>
      <w:r w:rsidR="00E07E08">
        <w:t xml:space="preserve"> Lawsuits</w:t>
      </w:r>
      <w:r w:rsidR="00AC440E">
        <w:t xml:space="preserve"> throughout the hearings and contained in the filings of each suit</w:t>
      </w:r>
      <w:r w:rsidR="00A96825">
        <w:t xml:space="preserve"> is both criminal and unethical</w:t>
      </w:r>
      <w:r w:rsidR="00E07E08">
        <w:t xml:space="preserve">.  </w:t>
      </w:r>
      <w:r w:rsidR="00122EB2">
        <w:t xml:space="preserve">This </w:t>
      </w:r>
      <w:r w:rsidR="00E07E08">
        <w:t>FRAUD ON THE COURT</w:t>
      </w:r>
      <w:r w:rsidR="00122EB2">
        <w:t xml:space="preserve"> by failure of this Court to follow both </w:t>
      </w:r>
      <w:r w:rsidR="00122EB2">
        <w:lastRenderedPageBreak/>
        <w:t>Procedural and Substantive Law, including MISPRISION OF FELONIES</w:t>
      </w:r>
      <w:r w:rsidR="00E07E08">
        <w:t xml:space="preserve"> BY </w:t>
      </w:r>
      <w:r w:rsidR="009E7BFE">
        <w:t xml:space="preserve">MEMBERS OF </w:t>
      </w:r>
      <w:r w:rsidR="00E07E08">
        <w:t>THE COURT</w:t>
      </w:r>
      <w:r w:rsidR="00122EB2">
        <w:t xml:space="preserve"> and OBSTRUCTION,</w:t>
      </w:r>
      <w:r w:rsidR="009A0DE1">
        <w:t xml:space="preserve"> </w:t>
      </w:r>
      <w:r w:rsidR="00122EB2">
        <w:t xml:space="preserve">irrefutably </w:t>
      </w:r>
      <w:r w:rsidR="009A0DE1">
        <w:t>Aid</w:t>
      </w:r>
      <w:r w:rsidR="00122EB2">
        <w:t>s</w:t>
      </w:r>
      <w:r w:rsidR="009A0DE1">
        <w:t xml:space="preserve"> and Abet</w:t>
      </w:r>
      <w:r w:rsidR="00122EB2">
        <w:t>s the Criminal RICO Organization</w:t>
      </w:r>
      <w:r>
        <w:t xml:space="preserve">.  </w:t>
      </w:r>
    </w:p>
    <w:p w:rsidR="00677C23" w:rsidRDefault="006A2D5A" w:rsidP="00487529">
      <w:pPr>
        <w:ind w:firstLine="720"/>
      </w:pPr>
      <w:r>
        <w:t>T</w:t>
      </w:r>
      <w:r w:rsidR="00487529">
        <w:t>h</w:t>
      </w:r>
      <w:r w:rsidR="00D52786">
        <w:t>e</w:t>
      </w:r>
      <w:r w:rsidR="00487529">
        <w:t xml:space="preserve"> Court</w:t>
      </w:r>
      <w:r w:rsidR="00A96825">
        <w:t xml:space="preserve"> has</w:t>
      </w:r>
      <w:r w:rsidR="00487529">
        <w:t xml:space="preserve"> hurried rulings</w:t>
      </w:r>
      <w:r w:rsidR="00E07E08">
        <w:t xml:space="preserve"> to </w:t>
      </w:r>
      <w:r w:rsidR="00D52786">
        <w:t>dismiss</w:t>
      </w:r>
      <w:r w:rsidR="00E07E08">
        <w:t xml:space="preserve"> </w:t>
      </w:r>
      <w:r w:rsidR="009A0DE1">
        <w:t xml:space="preserve">all of the Appeals of </w:t>
      </w:r>
      <w:r w:rsidR="00E07E08">
        <w:t xml:space="preserve">the </w:t>
      </w:r>
      <w:r w:rsidR="009A0DE1">
        <w:t>“</w:t>
      </w:r>
      <w:r w:rsidR="00E07E08">
        <w:t>Legally Related</w:t>
      </w:r>
      <w:r w:rsidR="009A0DE1">
        <w:t>”</w:t>
      </w:r>
      <w:r w:rsidR="00E07E08">
        <w:t xml:space="preserve"> Lawsuits,</w:t>
      </w:r>
      <w:r w:rsidR="00487529">
        <w:t xml:space="preserve"> </w:t>
      </w:r>
      <w:r w:rsidR="00A96825">
        <w:t xml:space="preserve">which </w:t>
      </w:r>
      <w:r w:rsidR="00E07E08">
        <w:t>stand</w:t>
      </w:r>
      <w:r w:rsidR="009A0DE1">
        <w:t>s</w:t>
      </w:r>
      <w:r w:rsidR="00E07E08">
        <w:t xml:space="preserve"> as a further </w:t>
      </w:r>
      <w:r w:rsidR="00487529">
        <w:t>illegal attempt to cover-up the crime</w:t>
      </w:r>
      <w:r w:rsidR="009A0DE1">
        <w:t>s exposed by Anderson and the “L</w:t>
      </w:r>
      <w:r w:rsidR="00487529">
        <w:t xml:space="preserve">egally </w:t>
      </w:r>
      <w:r w:rsidR="009A0DE1">
        <w:t>R</w:t>
      </w:r>
      <w:r w:rsidR="00487529">
        <w:t xml:space="preserve">elated” </w:t>
      </w:r>
      <w:r w:rsidR="00E07E08">
        <w:t>L</w:t>
      </w:r>
      <w:r w:rsidR="00487529">
        <w:t>awsuits</w:t>
      </w:r>
      <w:r w:rsidR="00E07E08">
        <w:t xml:space="preserve"> against SENIOR NEW YORK AND FEDERAL PUBLIC OFFICIALS</w:t>
      </w:r>
      <w:r w:rsidR="009A0DE1">
        <w:t>, including Senior Ranking Members of the New York and Federal Courts</w:t>
      </w:r>
      <w:r w:rsidR="00E07E08">
        <w:t xml:space="preserve">.  These acts all further combine </w:t>
      </w:r>
      <w:r w:rsidR="009B7C5D">
        <w:t xml:space="preserve">to </w:t>
      </w:r>
      <w:r w:rsidR="00487529">
        <w:t>deny Plaintiff</w:t>
      </w:r>
      <w:r w:rsidR="00D52786">
        <w:t>’s</w:t>
      </w:r>
      <w:r w:rsidR="00487529">
        <w:t xml:space="preserve"> rights to Discovery</w:t>
      </w:r>
      <w:r w:rsidR="009A0DE1">
        <w:t xml:space="preserve"> in the Anderson case</w:t>
      </w:r>
      <w:r w:rsidR="00E07E08">
        <w:t>,</w:t>
      </w:r>
      <w:r w:rsidR="009A0DE1">
        <w:t xml:space="preserve"> to find out for example </w:t>
      </w:r>
      <w:r w:rsidR="009B7C5D">
        <w:t>whom</w:t>
      </w:r>
      <w:r w:rsidR="009A0DE1">
        <w:t xml:space="preserve"> the “Favored Law Firms and Lawyers” are that Anderson references in Criminal Obstruction charges in her Whistleblower Lawsuit.  </w:t>
      </w:r>
      <w:r w:rsidR="00AC440E">
        <w:t xml:space="preserve"> </w:t>
      </w:r>
      <w:r>
        <w:t>T</w:t>
      </w:r>
      <w:r w:rsidR="00CA710C">
        <w:t>his Court</w:t>
      </w:r>
      <w:r w:rsidR="00487529" w:rsidRPr="00DD0838">
        <w:t xml:space="preserve">’s failure to </w:t>
      </w:r>
      <w:r w:rsidR="00A96825">
        <w:t>Remand and Rehear t</w:t>
      </w:r>
      <w:r w:rsidR="00487529" w:rsidRPr="00DD0838">
        <w:t xml:space="preserve">his </w:t>
      </w:r>
      <w:r w:rsidR="00487529">
        <w:t>L</w:t>
      </w:r>
      <w:r w:rsidR="00487529" w:rsidRPr="00DD0838">
        <w:t>awsuit</w:t>
      </w:r>
      <w:r w:rsidR="009A0DE1">
        <w:t xml:space="preserve"> as demanded </w:t>
      </w:r>
      <w:r w:rsidR="00AC440E">
        <w:t xml:space="preserve">by Plaintiff </w:t>
      </w:r>
      <w:r w:rsidR="009A0DE1">
        <w:t>in the Motion to Compel filed with the Court</w:t>
      </w:r>
      <w:r w:rsidR="00D05C51">
        <w:t>,</w:t>
      </w:r>
      <w:r w:rsidR="009B7C5D">
        <w:rPr>
          <w:rStyle w:val="FootnoteReference"/>
        </w:rPr>
        <w:footnoteReference w:id="75"/>
      </w:r>
      <w:r w:rsidR="00487529" w:rsidRPr="00DD0838">
        <w:t xml:space="preserve"> until summoned investigators c</w:t>
      </w:r>
      <w:r w:rsidR="002B132C">
        <w:t>an</w:t>
      </w:r>
      <w:r w:rsidR="00487529" w:rsidRPr="00DD0838">
        <w:t xml:space="preserve"> investigate Anderson’s Felony Criminal </w:t>
      </w:r>
      <w:r w:rsidR="00487529">
        <w:t>Allegations</w:t>
      </w:r>
      <w:r w:rsidR="00AC440E">
        <w:t xml:space="preserve"> </w:t>
      </w:r>
      <w:r w:rsidR="00487529" w:rsidRPr="00DD0838">
        <w:t xml:space="preserve">against </w:t>
      </w:r>
      <w:r w:rsidR="00487529">
        <w:t>Members of the</w:t>
      </w:r>
      <w:r w:rsidR="00AC440E">
        <w:t>,</w:t>
      </w:r>
      <w:r w:rsidR="00487529">
        <w:t xml:space="preserve"> </w:t>
      </w:r>
      <w:r w:rsidR="00487529" w:rsidRPr="00DD0838">
        <w:t>US Attorney</w:t>
      </w:r>
      <w:r w:rsidR="00487529">
        <w:t xml:space="preserve"> General’s Office</w:t>
      </w:r>
      <w:r w:rsidR="00487529" w:rsidRPr="00DD0838">
        <w:t xml:space="preserve">, </w:t>
      </w:r>
      <w:r w:rsidR="00487529">
        <w:t xml:space="preserve">Members of the </w:t>
      </w:r>
      <w:r w:rsidR="00487529" w:rsidRPr="00DD0838">
        <w:t>District Attorney</w:t>
      </w:r>
      <w:r w:rsidR="00487529">
        <w:t xml:space="preserve"> Offices</w:t>
      </w:r>
      <w:r w:rsidR="00487529" w:rsidRPr="00DD0838">
        <w:t xml:space="preserve">, </w:t>
      </w:r>
      <w:r w:rsidR="00487529">
        <w:t xml:space="preserve">Members of the </w:t>
      </w:r>
      <w:r w:rsidR="00487529" w:rsidRPr="00DD0838">
        <w:t>New York Attorney General</w:t>
      </w:r>
      <w:r w:rsidR="00487529">
        <w:t>’s Office</w:t>
      </w:r>
      <w:r w:rsidR="00487529" w:rsidRPr="00DD0838">
        <w:t xml:space="preserve"> (under the leadership of Spitzer</w:t>
      </w:r>
      <w:r w:rsidR="00D52786">
        <w:t xml:space="preserve"> and</w:t>
      </w:r>
      <w:r w:rsidR="00487529" w:rsidRPr="00DD0838">
        <w:t xml:space="preserve"> Cuomo</w:t>
      </w:r>
      <w:r w:rsidR="00D52786">
        <w:t>)</w:t>
      </w:r>
      <w:r w:rsidR="00487529" w:rsidRPr="00DD0838">
        <w:t xml:space="preserve">, </w:t>
      </w:r>
      <w:r w:rsidR="00487529">
        <w:t xml:space="preserve">Members of the New York </w:t>
      </w:r>
      <w:r w:rsidR="00487529" w:rsidRPr="00DD0838">
        <w:t>Court</w:t>
      </w:r>
      <w:r w:rsidR="00487529">
        <w:t xml:space="preserve">s, unidentified </w:t>
      </w:r>
      <w:r w:rsidR="00487529" w:rsidRPr="00DD0838">
        <w:t>“Favored Lawyers and Law Firms</w:t>
      </w:r>
      <w:r w:rsidR="00487529">
        <w:t>,</w:t>
      </w:r>
      <w:r w:rsidR="00487529" w:rsidRPr="00DD0838">
        <w:t>”</w:t>
      </w:r>
      <w:r w:rsidR="00B57606">
        <w:t xml:space="preserve"> the “Cleaner”</w:t>
      </w:r>
      <w:r w:rsidR="00487529">
        <w:t xml:space="preserve"> and others,</w:t>
      </w:r>
      <w:r w:rsidR="00487529" w:rsidRPr="00DD0838">
        <w:t xml:space="preserve"> </w:t>
      </w:r>
      <w:r w:rsidR="00487529">
        <w:t>stands as clear</w:t>
      </w:r>
      <w:r w:rsidR="002B132C">
        <w:t xml:space="preserve"> and irrefutable</w:t>
      </w:r>
      <w:r w:rsidR="00487529">
        <w:t xml:space="preserve"> evidence of continued Obstruction of Justice and more.  </w:t>
      </w:r>
      <w:r w:rsidR="00487529" w:rsidRPr="00DD0838">
        <w:t xml:space="preserve"> </w:t>
      </w:r>
      <w:r w:rsidR="00B57606">
        <w:t xml:space="preserve"> </w:t>
      </w:r>
      <w:r w:rsidR="002B132C">
        <w:t>Of course</w:t>
      </w:r>
      <w:r w:rsidR="00487529">
        <w:t>, Plaintiff does not anticipate that this Court can rule in favor of Plaintiff</w:t>
      </w:r>
      <w:r w:rsidR="006F020B">
        <w:t xml:space="preserve"> or follow any PROCEDURAL OR SUBSTANTIVE LAW</w:t>
      </w:r>
      <w:r w:rsidR="00487529">
        <w:t>, as it would result in Members of the Court</w:t>
      </w:r>
      <w:r w:rsidR="00B57606">
        <w:t xml:space="preserve"> ruling against themselves</w:t>
      </w:r>
      <w:r w:rsidR="00D52786">
        <w:t xml:space="preserve"> and forcing them</w:t>
      </w:r>
      <w:r w:rsidR="00D05C51">
        <w:t>selves</w:t>
      </w:r>
      <w:r w:rsidR="00B57606">
        <w:t xml:space="preserve"> to</w:t>
      </w:r>
      <w:r w:rsidR="00487529">
        <w:t xml:space="preserve"> serv</w:t>
      </w:r>
      <w:r w:rsidR="00B57606">
        <w:t>e</w:t>
      </w:r>
      <w:r w:rsidR="00487529">
        <w:t xml:space="preserve"> very lengthy FEDERAL PRISON sentences for their part in the RICO</w:t>
      </w:r>
      <w:r w:rsidR="006F020B">
        <w:t>, a slight CONFLICT OF INTEREST</w:t>
      </w:r>
      <w:r w:rsidR="00487529">
        <w:t xml:space="preserve">.  </w:t>
      </w:r>
    </w:p>
    <w:p w:rsidR="00487529" w:rsidRDefault="006F020B" w:rsidP="00487529">
      <w:pPr>
        <w:ind w:firstLine="720"/>
      </w:pPr>
      <w:r>
        <w:t>Th</w:t>
      </w:r>
      <w:r w:rsidR="00D05C51">
        <w:t>e</w:t>
      </w:r>
      <w:r>
        <w:t xml:space="preserve"> Obstruction</w:t>
      </w:r>
      <w:r w:rsidR="00D05C51">
        <w:t xml:space="preserve"> of Justice by Members of this Court</w:t>
      </w:r>
      <w:r>
        <w:t xml:space="preserve"> act</w:t>
      </w:r>
      <w:r w:rsidR="00D05C51">
        <w:t>s</w:t>
      </w:r>
      <w:r>
        <w:t xml:space="preserve"> as a</w:t>
      </w:r>
      <w:r w:rsidR="00487529">
        <w:t xml:space="preserve"> phenomenon similar to a Concentration Camp Victim appealing to the Gestapo for Justice against </w:t>
      </w:r>
      <w:r>
        <w:t>the Camp Guards</w:t>
      </w:r>
      <w:r w:rsidR="00487529">
        <w:t xml:space="preserve"> responsible for killing and torturing Camp Victims </w:t>
      </w:r>
      <w:r>
        <w:t>or for Justice against Hitler</w:t>
      </w:r>
      <w:r w:rsidR="00AC440E">
        <w:t xml:space="preserve"> for his crimes</w:t>
      </w:r>
      <w:r>
        <w:t xml:space="preserve">, </w:t>
      </w:r>
      <w:r w:rsidR="00487529">
        <w:t>the odds of success and fair and impartial due process, nil.</w:t>
      </w:r>
      <w:r>
        <w:t xml:space="preserve">  Therefore, this Court acts like a Nazi Court</w:t>
      </w:r>
      <w:r w:rsidR="00B57606">
        <w:t>, not a UNITED STATES COURT</w:t>
      </w:r>
      <w:r>
        <w:t>,</w:t>
      </w:r>
      <w:r w:rsidR="00AC440E">
        <w:t xml:space="preserve"> an</w:t>
      </w:r>
      <w:r>
        <w:t xml:space="preserve"> accomplice </w:t>
      </w:r>
      <w:r w:rsidR="00AC440E">
        <w:t>to</w:t>
      </w:r>
      <w:r>
        <w:t xml:space="preserve"> the</w:t>
      </w:r>
      <w:r w:rsidR="00AC440E">
        <w:t xml:space="preserve"> continued</w:t>
      </w:r>
      <w:r>
        <w:t xml:space="preserve"> crimes</w:t>
      </w:r>
      <w:r w:rsidR="00D05C51">
        <w:t>.  U</w:t>
      </w:r>
      <w:r w:rsidR="00B57606">
        <w:t>ntil such time that Members of this Court follow all Court Procedures</w:t>
      </w:r>
      <w:r w:rsidR="00CA0C0A">
        <w:t xml:space="preserve">, </w:t>
      </w:r>
      <w:r w:rsidR="00D05C51">
        <w:t>Judicial Cannons, Attorney Conduct Codes</w:t>
      </w:r>
      <w:r w:rsidR="00B57606">
        <w:t xml:space="preserve"> and Law</w:t>
      </w:r>
      <w:r w:rsidR="00D05C51">
        <w:t>,</w:t>
      </w:r>
      <w:r w:rsidR="00B57606">
        <w:t xml:space="preserve"> confirm</w:t>
      </w:r>
      <w:r w:rsidR="00D05C51">
        <w:t>ing</w:t>
      </w:r>
      <w:r w:rsidR="00B57606">
        <w:t xml:space="preserve"> they have ABSOLUTELY NO CONFLICT WITH THESE MATTERS PRIOR TO ADJUDICATING</w:t>
      </w:r>
      <w:r w:rsidR="00D05C51">
        <w:t xml:space="preserve"> AND HAVE REMOVED ALL ELEMENTS OF FRAUD ON THE COURT</w:t>
      </w:r>
      <w:r w:rsidR="00B57606">
        <w:t xml:space="preserve">, the Court has NO </w:t>
      </w:r>
      <w:r w:rsidR="00D52786">
        <w:t xml:space="preserve">LEGAL </w:t>
      </w:r>
      <w:r w:rsidR="00B57606">
        <w:t xml:space="preserve">VALIDITY.  In fact, </w:t>
      </w:r>
      <w:r w:rsidR="00D05C51">
        <w:t>a truly</w:t>
      </w:r>
      <w:r w:rsidR="00B57606">
        <w:t xml:space="preserve"> conflict free court </w:t>
      </w:r>
      <w:r w:rsidR="00D52786">
        <w:t>must be created</w:t>
      </w:r>
      <w:r w:rsidR="00D05C51">
        <w:t xml:space="preserve"> and</w:t>
      </w:r>
      <w:r w:rsidR="00D52786">
        <w:t xml:space="preserve"> </w:t>
      </w:r>
      <w:r w:rsidR="00B57606">
        <w:t>may now only be possible in a court represented by NON</w:t>
      </w:r>
      <w:r w:rsidR="00D05C51">
        <w:t>-</w:t>
      </w:r>
      <w:r w:rsidR="00B57606">
        <w:t>ATTORNEYS AT LAW, a CITIZENS COURT</w:t>
      </w:r>
      <w:r w:rsidR="00D05C51">
        <w:t>,</w:t>
      </w:r>
      <w:r w:rsidR="00B57606">
        <w:t xml:space="preserve"> to hear the crimes of TREASON, OBSTRUCTION,</w:t>
      </w:r>
      <w:r w:rsidR="00CA0C0A">
        <w:t xml:space="preserve"> FRAUD ON THE COURT</w:t>
      </w:r>
      <w:r w:rsidR="00D05C51">
        <w:t xml:space="preserve"> and more,</w:t>
      </w:r>
      <w:r w:rsidR="00B57606">
        <w:t xml:space="preserve"> which are levied herein against </w:t>
      </w:r>
      <w:r w:rsidR="00B57606">
        <w:lastRenderedPageBreak/>
        <w:t>PUBLIC OFFICIALS AND JUSTICES</w:t>
      </w:r>
      <w:r w:rsidR="00D05C51">
        <w:t xml:space="preserve"> OF THIS COURT</w:t>
      </w:r>
      <w:r>
        <w:t>.  Again, I remind this Court to review the Nuremberg Judges Trial</w:t>
      </w:r>
      <w:r w:rsidR="00D05C51">
        <w:rPr>
          <w:rStyle w:val="FootnoteReference"/>
        </w:rPr>
        <w:footnoteReference w:id="76"/>
      </w:r>
      <w:r>
        <w:t xml:space="preserve"> and wherefore I have no respect for this Court that follows neither its own rules or law and again spit upon those who have so desecrated this Court and the American System of Jurisprudence and await your Judgment Day</w:t>
      </w:r>
      <w:r w:rsidR="00B57606">
        <w:t xml:space="preserve"> in the next Judges Trial</w:t>
      </w:r>
      <w:r>
        <w:t>.</w:t>
      </w:r>
    </w:p>
    <w:p w:rsidR="00185C56" w:rsidRPr="00B57606" w:rsidRDefault="006A2D5A" w:rsidP="00487529">
      <w:pPr>
        <w:ind w:firstLine="720"/>
      </w:pPr>
      <w:r w:rsidRPr="00B57606">
        <w:t>This</w:t>
      </w:r>
      <w:r w:rsidR="00CA710C" w:rsidRPr="00B57606">
        <w:t xml:space="preserve"> Court</w:t>
      </w:r>
      <w:r w:rsidR="00185C56" w:rsidRPr="00B57606">
        <w:t xml:space="preserve"> </w:t>
      </w:r>
      <w:r w:rsidR="00656433" w:rsidRPr="00B57606">
        <w:t xml:space="preserve">now </w:t>
      </w:r>
      <w:r w:rsidR="00185C56" w:rsidRPr="00B57606">
        <w:t xml:space="preserve">has Prima Facie evidence, from </w:t>
      </w:r>
      <w:r w:rsidR="00185C56" w:rsidRPr="00B57606">
        <w:rPr>
          <w:b/>
        </w:rPr>
        <w:t>CREDIBLE EXPERT EYEWITNESS WHISTLEBLOWERS</w:t>
      </w:r>
      <w:r w:rsidR="00185C56" w:rsidRPr="00B57606">
        <w:t xml:space="preserve"> and Knowledge of </w:t>
      </w:r>
      <w:r w:rsidR="00185C56" w:rsidRPr="00B57606">
        <w:rPr>
          <w:b/>
        </w:rPr>
        <w:t>THREAT</w:t>
      </w:r>
      <w:r w:rsidR="006C56B3" w:rsidRPr="00B57606">
        <w:rPr>
          <w:b/>
        </w:rPr>
        <w:t>S</w:t>
      </w:r>
      <w:r w:rsidR="00185C56" w:rsidRPr="00B57606">
        <w:rPr>
          <w:b/>
        </w:rPr>
        <w:t xml:space="preserve"> ON FEDERAL WITNESS</w:t>
      </w:r>
      <w:r w:rsidR="006C56B3" w:rsidRPr="00B57606">
        <w:rPr>
          <w:b/>
        </w:rPr>
        <w:t>ES</w:t>
      </w:r>
      <w:r w:rsidR="00185C56" w:rsidRPr="00B57606">
        <w:t xml:space="preserve"> and other FELONY CRIMES EXPOSED and therefore has </w:t>
      </w:r>
      <w:r w:rsidR="00185C56" w:rsidRPr="00B57606">
        <w:rPr>
          <w:b/>
          <w:u w:val="single"/>
        </w:rPr>
        <w:t>LEGAL OBLIGATION</w:t>
      </w:r>
      <w:r w:rsidR="00185C56" w:rsidRPr="00B57606">
        <w:t xml:space="preserve"> to the report these FELONY CRIMES and all the other alleged crimes exposed by Anderson and Corrado.  Reporting the FELONIES to all proper authorities or be</w:t>
      </w:r>
      <w:r w:rsidR="002B132C" w:rsidRPr="00B57606">
        <w:t>com</w:t>
      </w:r>
      <w:r w:rsidR="00C918C5">
        <w:t>ing</w:t>
      </w:r>
      <w:r w:rsidR="00677C23">
        <w:t xml:space="preserve"> further</w:t>
      </w:r>
      <w:r w:rsidR="00185C56" w:rsidRPr="00B57606">
        <w:t xml:space="preserve"> </w:t>
      </w:r>
      <w:r w:rsidR="00185C56" w:rsidRPr="00B57606">
        <w:rPr>
          <w:b/>
          <w:u w:val="single"/>
        </w:rPr>
        <w:t>CULPABLE</w:t>
      </w:r>
      <w:r w:rsidR="00185C56" w:rsidRPr="00B57606">
        <w:t xml:space="preserve"> of FELONY CRIMES, including but not limited to, MISPRISION OF FELONIES, AIDING &amp; ABETTING, OBSTRUCTION OF JUSTICE, RICO and more.  Plaintiff quotes the following from Anderson’s Motion,  </w:t>
      </w:r>
    </w:p>
    <w:p w:rsidR="00185C56" w:rsidRPr="00B57606" w:rsidRDefault="008B410D" w:rsidP="00185C56">
      <w:pPr>
        <w:spacing w:line="240" w:lineRule="auto"/>
        <w:ind w:left="1440" w:right="1440"/>
        <w:jc w:val="center"/>
      </w:pPr>
      <w:hyperlink r:id="rId70" w:history="1">
        <w:r w:rsidR="00185C56" w:rsidRPr="00B57606">
          <w:rPr>
            <w:rStyle w:val="Hyperlink"/>
          </w:rPr>
          <w:t>http://www.frankbrady.org/TammanyHall/Documents_files/Anderson%20111609%20Filing.pdf</w:t>
        </w:r>
      </w:hyperlink>
      <w:r w:rsidR="00185C56" w:rsidRPr="00B57606">
        <w:br/>
      </w:r>
    </w:p>
    <w:p w:rsidR="00185C56" w:rsidRPr="00A35244" w:rsidRDefault="00185C56" w:rsidP="00185C56">
      <w:pPr>
        <w:spacing w:line="240" w:lineRule="auto"/>
        <w:ind w:left="1440" w:right="1440"/>
        <w:jc w:val="center"/>
        <w:rPr>
          <w:b/>
          <w:caps/>
          <w:u w:val="single"/>
        </w:rPr>
      </w:pPr>
      <w:r w:rsidRPr="00A35244">
        <w:rPr>
          <w:b/>
          <w:caps/>
          <w:u w:val="single"/>
        </w:rPr>
        <w:t>November 16, 2011 Anderson Motion – US District Court</w:t>
      </w:r>
    </w:p>
    <w:p w:rsidR="00185C56" w:rsidRPr="00A35244" w:rsidRDefault="00185C56" w:rsidP="00A35244">
      <w:pPr>
        <w:spacing w:after="0" w:line="240" w:lineRule="auto"/>
        <w:ind w:left="1440" w:right="1440"/>
        <w:rPr>
          <w:b/>
          <w:caps/>
        </w:rPr>
      </w:pPr>
      <w:r w:rsidRPr="00A35244">
        <w:rPr>
          <w:b/>
          <w:caps/>
        </w:rPr>
        <w:t>V. Witness Tampering – Threat on Witness in a Federal Proceeding</w:t>
      </w:r>
    </w:p>
    <w:p w:rsidR="00185C56" w:rsidRPr="00F00BA1" w:rsidRDefault="00185C56" w:rsidP="00185C56">
      <w:pPr>
        <w:spacing w:after="0" w:line="240" w:lineRule="auto"/>
        <w:ind w:left="1440" w:right="1440"/>
        <w:jc w:val="center"/>
        <w:rPr>
          <w:sz w:val="20"/>
          <w:szCs w:val="20"/>
        </w:rPr>
      </w:pPr>
    </w:p>
    <w:p w:rsidR="00185C56" w:rsidRPr="00A35244" w:rsidRDefault="00185C56" w:rsidP="00A35244">
      <w:pPr>
        <w:ind w:left="1440" w:right="1440"/>
        <w:jc w:val="both"/>
      </w:pPr>
      <w:r w:rsidRPr="00A35244">
        <w:t>“42. The Attorney General and the trial court were aware that in August of 2008, one of the plaintiff’s witnesses, DDC staff attorney Nicole Corrado, was threatened.</w:t>
      </w:r>
    </w:p>
    <w:p w:rsidR="00185C56" w:rsidRPr="00A35244" w:rsidRDefault="00185C56" w:rsidP="00A35244">
      <w:pPr>
        <w:ind w:left="1440" w:right="1440"/>
        <w:jc w:val="both"/>
      </w:pPr>
      <w:r w:rsidRPr="00A35244">
        <w:t>Two days prior to her deposition testimony, state employee, and [NEW YORK SUPREME COURT DEPARTMENTAL DISCIPLINARY COMMITTEE] DDC Deputy Chief Counsel, Andral N. Bratton, and who had been her immediate supervisor for approximately 5 years, confronted Corrado.</w:t>
      </w:r>
    </w:p>
    <w:p w:rsidR="00185C56" w:rsidRPr="00A35244" w:rsidRDefault="00185C56" w:rsidP="00A35244">
      <w:pPr>
        <w:ind w:left="1440" w:right="1440"/>
        <w:jc w:val="both"/>
      </w:pPr>
      <w:r w:rsidRPr="00A35244">
        <w:t xml:space="preserve">43. Following Corrado’s deposition testimony on August 21, 2008, Bratton’s behavior toward Corrado became more harassing, </w:t>
      </w:r>
      <w:r w:rsidRPr="00A35244">
        <w:lastRenderedPageBreak/>
        <w:t>troubling, frightening and threatening as he began to follow her inside and outside of the state office where they both worked. Corrado subsequently reported these serious issues to DDC chief counsel Allan Friedberg, Deputy chief Counsel Sherry Cohen, a defendant in the current proceeding, and DDC Chief Investigator Vincent Raniere - all of whom who took no required action.</w:t>
      </w:r>
    </w:p>
    <w:p w:rsidR="00185C56" w:rsidRPr="00A35244" w:rsidRDefault="00185C56" w:rsidP="00A35244">
      <w:pPr>
        <w:ind w:left="720" w:right="1440" w:firstLine="720"/>
        <w:jc w:val="both"/>
      </w:pPr>
      <w:r w:rsidRPr="00A35244">
        <w:t>Other Iviewit News</w:t>
      </w:r>
    </w:p>
    <w:p w:rsidR="00185C56" w:rsidRPr="00F00BA1" w:rsidRDefault="00185C56" w:rsidP="00A35244">
      <w:pPr>
        <w:ind w:left="1440" w:right="1440"/>
        <w:jc w:val="both"/>
        <w:rPr>
          <w:sz w:val="20"/>
          <w:szCs w:val="20"/>
        </w:rPr>
      </w:pPr>
      <w:r w:rsidRPr="00A35244">
        <w:t>"Another One Bites the Dust! Defendant in Whistleblower Christine C. Anderson’s Federal Lawsuit, Sherry K. Cohen of the New York Supreme Court Appellate Division First Department Departmental Disciplinary Committee joins Thomas Cahill in early retirement.”</w:t>
      </w:r>
      <w:r w:rsidRPr="00F00BA1">
        <w:rPr>
          <w:sz w:val="20"/>
          <w:szCs w:val="20"/>
          <w:vertAlign w:val="superscript"/>
        </w:rPr>
        <w:footnoteReference w:id="77"/>
      </w:r>
    </w:p>
    <w:p w:rsidR="00185C56" w:rsidRPr="005A283E" w:rsidRDefault="00185C56" w:rsidP="00185C56">
      <w:pPr>
        <w:spacing w:after="0"/>
        <w:ind w:firstLine="720"/>
      </w:pPr>
      <w:r w:rsidRPr="005A283E">
        <w:t xml:space="preserve">Further, </w:t>
      </w:r>
      <w:r w:rsidR="00CA710C">
        <w:t>this Court</w:t>
      </w:r>
      <w:r w:rsidRPr="005A283E">
        <w:t xml:space="preserve"> has absolute knowledge and </w:t>
      </w:r>
      <w:r w:rsidR="00C11E2A" w:rsidRPr="005A283E">
        <w:t xml:space="preserve">further </w:t>
      </w:r>
      <w:r w:rsidRPr="005A283E">
        <w:t>Prima Facie evidence from Anderson and Corrado of these CRIMES through depositions under oath</w:t>
      </w:r>
      <w:r w:rsidR="00C11E2A" w:rsidRPr="005A283E">
        <w:t xml:space="preserve"> submitted in the Anderson Lawsuit</w:t>
      </w:r>
      <w:r w:rsidRPr="005A283E">
        <w:t>,</w:t>
      </w:r>
      <w:r w:rsidR="00C11E2A" w:rsidRPr="005A283E">
        <w:t xml:space="preserve"> including but not limited to</w:t>
      </w:r>
      <w:r w:rsidRPr="005A283E">
        <w:t xml:space="preserve"> Testimony and Sworn Statements to the NEW YORK SENATE JUDICIARY COMMITTEE and on record at the NY Senate Judiciary Committee</w:t>
      </w:r>
      <w:r w:rsidR="00C11E2A" w:rsidRPr="005A283E">
        <w:t>.</w:t>
      </w:r>
      <w:r w:rsidRPr="005A283E">
        <w:rPr>
          <w:rStyle w:val="FootnoteReference"/>
        </w:rPr>
        <w:footnoteReference w:id="78"/>
      </w:r>
      <w:r w:rsidRPr="005A283E">
        <w:t xml:space="preserve">   The Conflicts and Violations of Law further compel </w:t>
      </w:r>
      <w:r w:rsidR="00CA710C">
        <w:t>this Court</w:t>
      </w:r>
      <w:r w:rsidR="005A283E" w:rsidRPr="005A283E">
        <w:t>, presumed now to be composed of new non-conflicted Justices and Court Administrat</w:t>
      </w:r>
      <w:r w:rsidR="0031290B">
        <w:t>ors hearing this Motion</w:t>
      </w:r>
      <w:r w:rsidR="005A283E" w:rsidRPr="005A283E">
        <w:t xml:space="preserve"> with signed Conflict of Interest Disclosures returned prior to any action,</w:t>
      </w:r>
      <w:r w:rsidRPr="005A283E">
        <w:t xml:space="preserve"> </w:t>
      </w:r>
      <w:r w:rsidR="0031290B">
        <w:t>t</w:t>
      </w:r>
      <w:r w:rsidR="00C11E2A" w:rsidRPr="005A283E">
        <w:t xml:space="preserve">o </w:t>
      </w:r>
      <w:r w:rsidR="0031290B">
        <w:t xml:space="preserve">now </w:t>
      </w:r>
      <w:r w:rsidR="00C11E2A" w:rsidRPr="005A283E">
        <w:t>Act a</w:t>
      </w:r>
      <w:r w:rsidRPr="005A283E">
        <w:t xml:space="preserve">ccording to </w:t>
      </w:r>
      <w:r w:rsidR="000B2373" w:rsidRPr="005A283E">
        <w:t xml:space="preserve">both Substantive and Procedural </w:t>
      </w:r>
      <w:r w:rsidR="00C11E2A" w:rsidRPr="005A283E">
        <w:t>Law</w:t>
      </w:r>
      <w:r w:rsidR="0031290B">
        <w:t xml:space="preserve"> and</w:t>
      </w:r>
      <w:r w:rsidR="00C11E2A" w:rsidRPr="005A283E">
        <w:t xml:space="preserve"> remov</w:t>
      </w:r>
      <w:r w:rsidR="0031290B">
        <w:t>e</w:t>
      </w:r>
      <w:r w:rsidR="00B57606">
        <w:t xml:space="preserve"> and REPORT</w:t>
      </w:r>
      <w:r w:rsidR="0031290B">
        <w:t xml:space="preserve"> </w:t>
      </w:r>
      <w:r w:rsidR="00C11E2A" w:rsidRPr="005A283E">
        <w:t xml:space="preserve">all </w:t>
      </w:r>
      <w:r w:rsidR="005A283E" w:rsidRPr="005A283E">
        <w:t xml:space="preserve">FELONY </w:t>
      </w:r>
      <w:r w:rsidRPr="005A283E">
        <w:t>Obstructions</w:t>
      </w:r>
      <w:r w:rsidR="0031290B">
        <w:t xml:space="preserve"> and other crimes.  </w:t>
      </w:r>
      <w:r w:rsidR="000B2373" w:rsidRPr="005A283E">
        <w:t xml:space="preserve">The first step </w:t>
      </w:r>
      <w:r w:rsidR="005A283E" w:rsidRPr="005A283E">
        <w:t>to</w:t>
      </w:r>
      <w:r w:rsidR="00B57606">
        <w:t xml:space="preserve"> a</w:t>
      </w:r>
      <w:r w:rsidR="005A283E" w:rsidRPr="005A283E">
        <w:t xml:space="preserve"> fair and impartial </w:t>
      </w:r>
      <w:r w:rsidR="00B57606">
        <w:t xml:space="preserve">Court </w:t>
      </w:r>
      <w:r w:rsidR="000B2373" w:rsidRPr="005A283E">
        <w:t xml:space="preserve">would be in having an exhaustive conflict </w:t>
      </w:r>
      <w:r w:rsidR="000B2373" w:rsidRPr="005A283E">
        <w:lastRenderedPageBreak/>
        <w:t>checks done by anyone attempting to respond to this Motion</w:t>
      </w:r>
      <w:r w:rsidR="00C11E2A" w:rsidRPr="005A283E">
        <w:t xml:space="preserve"> </w:t>
      </w:r>
      <w:r w:rsidR="0031290B" w:rsidRPr="005A283E">
        <w:t>to</w:t>
      </w:r>
      <w:r w:rsidR="00C11E2A" w:rsidRPr="005A283E">
        <w:t xml:space="preserve"> save Plaintiff from filing additional CRIMINAL COMPLAINTS against those that fail</w:t>
      </w:r>
      <w:r w:rsidR="000B2373" w:rsidRPr="005A283E">
        <w:t xml:space="preserve">.  </w:t>
      </w:r>
    </w:p>
    <w:p w:rsidR="000B2373" w:rsidRPr="005A283E" w:rsidRDefault="000B2373" w:rsidP="00185C56">
      <w:pPr>
        <w:spacing w:after="0"/>
        <w:ind w:firstLine="720"/>
      </w:pPr>
    </w:p>
    <w:p w:rsidR="00185C56" w:rsidRPr="005A283E" w:rsidRDefault="00185C56" w:rsidP="00185C56">
      <w:pPr>
        <w:ind w:firstLine="720"/>
      </w:pPr>
      <w:r w:rsidRPr="005A283E">
        <w:t>INTENTIONAL FAILURE TO REPORT THE CRIMES EXPOSED constitutes further crimes that act to AID &amp; ABET the CRIMINAL RICO ORGANIZATION and shield it from prosecution.  MEMBERS OF THIS COURT adjudicating this Lawsuit thus far, have committed</w:t>
      </w:r>
      <w:r w:rsidRPr="005A283E">
        <w:rPr>
          <w:rStyle w:val="FootnoteReference"/>
        </w:rPr>
        <w:footnoteReference w:id="79"/>
      </w:r>
      <w:r w:rsidRPr="005A283E">
        <w:t xml:space="preserve">, including but not limited to, Misprision(s) of Felony(ies) for failure to report </w:t>
      </w:r>
      <w:r w:rsidRPr="005A283E">
        <w:lastRenderedPageBreak/>
        <w:t>FELONY THREATS ON A FEDERAL WITNESS, FELONY OBSTRUCTION OF JUSTICE IN FEDERAL PROCEEDINGS</w:t>
      </w:r>
      <w:r w:rsidR="00C918C5">
        <w:t xml:space="preserve"> by PUBLIC OFFICIALS</w:t>
      </w:r>
      <w:r w:rsidRPr="005A283E">
        <w:t xml:space="preserve"> and more.  </w:t>
      </w:r>
    </w:p>
    <w:p w:rsidR="00ED2B78" w:rsidRPr="005041AF" w:rsidRDefault="001C62AB" w:rsidP="00F6752D">
      <w:pPr>
        <w:ind w:firstLine="720"/>
      </w:pPr>
      <w:r>
        <w:t>Therefore, due to the ENORMOUS CONFLICTS and VIOLATIONS OF LAW</w:t>
      </w:r>
      <w:r w:rsidR="00C11E2A">
        <w:t xml:space="preserve"> in this Court</w:t>
      </w:r>
      <w:r w:rsidR="00C918C5">
        <w:t xml:space="preserve"> currently</w:t>
      </w:r>
      <w:r>
        <w:t xml:space="preserve">, Plaintiff demands </w:t>
      </w:r>
      <w:r w:rsidR="00ED2B78" w:rsidRPr="005041AF">
        <w:t xml:space="preserve">IMMEDIATE </w:t>
      </w:r>
      <w:r>
        <w:t>DISQUALIFICATION</w:t>
      </w:r>
      <w:r w:rsidR="00ED2B78" w:rsidRPr="005041AF">
        <w:t xml:space="preserve"> of</w:t>
      </w:r>
      <w:r>
        <w:t xml:space="preserve"> ALL</w:t>
      </w:r>
      <w:r w:rsidR="00ED2B78" w:rsidRPr="005041AF">
        <w:t xml:space="preserve"> Justices and other Members of the Second Circuit Court who have</w:t>
      </w:r>
      <w:r>
        <w:t xml:space="preserve"> already</w:t>
      </w:r>
      <w:r w:rsidR="00ED2B78" w:rsidRPr="005041AF">
        <w:t xml:space="preserve"> acted in Violation of Law</w:t>
      </w:r>
      <w:r>
        <w:t xml:space="preserve"> in these matters and </w:t>
      </w:r>
      <w:r w:rsidR="00C11E2A">
        <w:t xml:space="preserve">whom have been </w:t>
      </w:r>
      <w:r>
        <w:t>reported</w:t>
      </w:r>
      <w:r w:rsidR="00C11E2A">
        <w:t xml:space="preserve"> to authorities </w:t>
      </w:r>
      <w:r>
        <w:t>for</w:t>
      </w:r>
      <w:r w:rsidR="00C11E2A">
        <w:t xml:space="preserve"> their </w:t>
      </w:r>
      <w:r>
        <w:t>CRIMINAL ACTS</w:t>
      </w:r>
      <w:r w:rsidR="00D52786">
        <w:t xml:space="preserve">.  Further, this Court must </w:t>
      </w:r>
      <w:r w:rsidR="00941276">
        <w:t xml:space="preserve">IMMEDIATELY CALL IN A FEDERAL MONITOR </w:t>
      </w:r>
      <w:r w:rsidR="00D52786">
        <w:t>TO</w:t>
      </w:r>
      <w:r w:rsidR="00941276">
        <w:t xml:space="preserve"> OVERSIGHT THIS COURT</w:t>
      </w:r>
      <w:r w:rsidR="00ED2B78" w:rsidRPr="005041AF">
        <w:t>.  In seeking DISQUALIFICATION of the</w:t>
      </w:r>
      <w:r w:rsidR="009050CD">
        <w:t xml:space="preserve"> current</w:t>
      </w:r>
      <w:r w:rsidR="00ED2B78" w:rsidRPr="005041AF">
        <w:t xml:space="preserve"> JUSTICES OF THIS COURT, PLAINTIFF DEMANDS REMOVAL OF ALL PRIOR </w:t>
      </w:r>
      <w:r w:rsidR="00C11E2A">
        <w:t xml:space="preserve">ILLEGALLY TENDERED </w:t>
      </w:r>
      <w:r w:rsidR="00ED2B78" w:rsidRPr="005041AF">
        <w:t>RULINGS</w:t>
      </w:r>
      <w:r w:rsidR="000C0359">
        <w:t>,</w:t>
      </w:r>
      <w:r w:rsidR="00ED2B78" w:rsidRPr="005041AF">
        <w:t xml:space="preserve"> ORDERS</w:t>
      </w:r>
      <w:r w:rsidR="00941276">
        <w:t xml:space="preserve"> and </w:t>
      </w:r>
      <w:r w:rsidR="00C918C5">
        <w:t xml:space="preserve">ANY PLEADINGS </w:t>
      </w:r>
      <w:r w:rsidR="00941276">
        <w:t>SUBMI</w:t>
      </w:r>
      <w:r w:rsidR="00C918C5">
        <w:t>TTED BY A</w:t>
      </w:r>
      <w:r w:rsidR="00941276">
        <w:t>NY ATTORNEY AT LAW IN THESE MATTERS</w:t>
      </w:r>
      <w:r w:rsidR="00ED2B78" w:rsidRPr="005041AF">
        <w:t>,</w:t>
      </w:r>
      <w:r w:rsidR="00C918C5">
        <w:t xml:space="preserve"> as</w:t>
      </w:r>
      <w:r w:rsidR="00ED2B78" w:rsidRPr="005041AF">
        <w:t xml:space="preserve"> </w:t>
      </w:r>
      <w:r w:rsidR="000C0359">
        <w:t>all of them</w:t>
      </w:r>
      <w:r w:rsidR="00C918C5">
        <w:t xml:space="preserve"> were</w:t>
      </w:r>
      <w:r w:rsidR="009050CD">
        <w:t xml:space="preserve"> t</w:t>
      </w:r>
      <w:r w:rsidR="00ED2B78" w:rsidRPr="005041AF">
        <w:t>endered in C</w:t>
      </w:r>
      <w:r w:rsidR="009050CD">
        <w:t xml:space="preserve">onflict </w:t>
      </w:r>
      <w:r w:rsidR="000C0359">
        <w:t>and</w:t>
      </w:r>
      <w:r w:rsidR="00C918C5">
        <w:t xml:space="preserve"> thus</w:t>
      </w:r>
      <w:r w:rsidR="000C0359">
        <w:t xml:space="preserve"> </w:t>
      </w:r>
      <w:r w:rsidR="00C918C5">
        <w:t>v</w:t>
      </w:r>
      <w:r w:rsidR="009050CD">
        <w:t>iolat</w:t>
      </w:r>
      <w:r w:rsidR="00C918C5">
        <w:t xml:space="preserve">e </w:t>
      </w:r>
      <w:r w:rsidR="009050CD">
        <w:t>Attorney Conduct Codes, Judicial Cannons and State &amp; Federal Law</w:t>
      </w:r>
      <w:r w:rsidR="000C0359">
        <w:t>.</w:t>
      </w:r>
    </w:p>
    <w:p w:rsidR="00ED2B78" w:rsidRDefault="00ED2B78" w:rsidP="00F6752D">
      <w:pPr>
        <w:ind w:firstLine="720"/>
      </w:pPr>
      <w:r>
        <w:lastRenderedPageBreak/>
        <w:t>What causes the "Disqualification of Judges?" Federal law requires the automatic disqualification of a Federal judge under certain circumstances</w:t>
      </w:r>
      <w:r w:rsidR="00C918C5">
        <w:t xml:space="preserve"> AND THESE CIRCUMSTANCES DESCRIBED HEREIN MORE THAN QUALIFY</w:t>
      </w:r>
      <w:r>
        <w:t xml:space="preserve">. </w:t>
      </w:r>
    </w:p>
    <w:p w:rsidR="00ED2B78" w:rsidRPr="00C918C5" w:rsidRDefault="00ED2B78" w:rsidP="00ED2B78">
      <w:pPr>
        <w:ind w:left="1440" w:right="1440"/>
        <w:jc w:val="both"/>
      </w:pPr>
      <w:r w:rsidRPr="00C918C5">
        <w:t xml:space="preserve">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Liteky v. U.S., 114 S.Ct. 1147, 1162 (1994). </w:t>
      </w:r>
    </w:p>
    <w:p w:rsidR="00ED2B78" w:rsidRPr="00C918C5" w:rsidRDefault="00ED2B78" w:rsidP="00ED2B78">
      <w:pPr>
        <w:ind w:left="1440" w:right="1440"/>
        <w:jc w:val="both"/>
      </w:pPr>
      <w:r w:rsidRPr="00CA0C0A">
        <w:rPr>
          <w:b/>
        </w:rPr>
        <w:t>Courts have repeatedly held that positive proof of the partiality of a judge is not a requirement, only the appearance of partiality.</w:t>
      </w:r>
      <w:r w:rsidRPr="00F00BA1">
        <w:rPr>
          <w:sz w:val="20"/>
          <w:szCs w:val="20"/>
        </w:rPr>
        <w:t xml:space="preserve"> </w:t>
      </w:r>
      <w:r w:rsidRPr="00C918C5">
        <w:t xml:space="preserve">Liljeberg v. Health Services Acquisition Corp., 486 U.S. 847, 108 S.Ct. 2194 (1988) (what matters is not the reality of bias or prejudice but its appearance); United States v. Balistrieri, 779 F.2d 1191 (7th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ED2B78" w:rsidRPr="00C918C5" w:rsidRDefault="00ED2B78" w:rsidP="00ED2B78">
      <w:pPr>
        <w:ind w:left="1440" w:right="1440"/>
        <w:jc w:val="both"/>
      </w:pPr>
      <w:r w:rsidRPr="00C918C5">
        <w:t xml:space="preserve">That Court also stated that Section 455(a) "requires a judge to recuse himself in any proceeding in which her impartiality might reasonably be questioned." Taylor v. O'Grady, 888 F.2d 1189 (7th Cir. 1989). In Pfizer Inc. v. Lord, 456 F.2d 532 (8th Cir. 1972), the Court stated that "It is important that the litigant not only actually receive justice, but that he believes that he has received justice." </w:t>
      </w:r>
    </w:p>
    <w:p w:rsidR="00ED2B78" w:rsidRPr="00C918C5" w:rsidRDefault="00ED2B78" w:rsidP="00C11E2A">
      <w:pPr>
        <w:ind w:left="1440" w:right="1440"/>
        <w:jc w:val="both"/>
      </w:pPr>
      <w:r w:rsidRPr="00C918C5">
        <w:t xml:space="preserve">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ED2B78" w:rsidRPr="00C918C5" w:rsidRDefault="00ED2B78" w:rsidP="00ED2B78">
      <w:pPr>
        <w:ind w:left="1440" w:right="1440"/>
        <w:jc w:val="both"/>
      </w:pPr>
      <w:r w:rsidRPr="00C918C5">
        <w:t xml:space="preserve">"Recusal under Section 455 is self-executing; a party need not file affidavits in support of recusal and the judge is obligated to recuse herself sua sponte under the stated circumstances." Taylor v. O'Grady, 888 F.2d 1189 (7th Cir. 1989). </w:t>
      </w:r>
    </w:p>
    <w:p w:rsidR="00ED2B78" w:rsidRPr="00C918C5" w:rsidRDefault="00ED2B78" w:rsidP="00ED2B78">
      <w:pPr>
        <w:ind w:left="1440" w:right="1440"/>
        <w:jc w:val="both"/>
      </w:pPr>
      <w:r w:rsidRPr="00C918C5">
        <w:lastRenderedPageBreak/>
        <w:t xml:space="preserve">Further, the judge has a legal duty to disqualify himself even if there is no motion asking for his disqualification. The Seventh Circuit Court of Appeals further stated that "We think that this language [455(a)] imposes a duty on the judge to act sua sponte, even if no motion or affidavit is filed." Balistrieri, at 1202. </w:t>
      </w:r>
    </w:p>
    <w:p w:rsidR="00ED2B78" w:rsidRPr="00C918C5" w:rsidRDefault="00ED2B78" w:rsidP="00ED2B78">
      <w:pPr>
        <w:ind w:left="1440" w:right="1440"/>
        <w:jc w:val="both"/>
      </w:pPr>
      <w:r w:rsidRPr="00C918C5">
        <w:t xml:space="preserve">Judges do not have discretion not to disqualify themselves. By law, they are bound to follow the law. </w:t>
      </w:r>
      <w:r w:rsidRPr="00C918C5">
        <w:rPr>
          <w:b/>
        </w:rPr>
        <w:t xml:space="preserve">Should a judge not disqualify himself as required by law, then the judge has given another example of his "appearance of partiality" which, possibly, further disqualifies the judge. </w:t>
      </w:r>
      <w:r w:rsidRPr="00C918C5">
        <w:t xml:space="preserve">Should another judge not accept the disqualification of the judge, then the second judge has evidenced an "appearance of partiality" and has possibly disqualified himself/herself. None of the orders issued by any judge who has been disqualified by law would appear to be valid. It would appear that they are void as a matter of law, and are of no legal force or effect. </w:t>
      </w:r>
    </w:p>
    <w:p w:rsidR="00ED2B78" w:rsidRPr="00C918C5" w:rsidRDefault="00ED2B78" w:rsidP="00ED2B78">
      <w:pPr>
        <w:ind w:left="1440" w:right="1440"/>
        <w:jc w:val="both"/>
        <w:rPr>
          <w:b/>
        </w:rPr>
      </w:pPr>
      <w:r w:rsidRPr="00C918C5">
        <w:rPr>
          <w:b/>
        </w:rPr>
        <w:t xml:space="preserve">Should a judge not disqualify himself, then the judge is </w:t>
      </w:r>
      <w:r w:rsidR="00604050" w:rsidRPr="00C918C5">
        <w:rPr>
          <w:b/>
        </w:rPr>
        <w:t xml:space="preserve">in </w:t>
      </w:r>
      <w:r w:rsidRPr="00C918C5">
        <w:rPr>
          <w:b/>
        </w:rPr>
        <w:t xml:space="preserve">violation of the Due Process Clause of the U.S. Constitution. United States v. Sciuto, 521 F.2d 842, 845 (7th Cir. 1996) ("The right to a tribunal free from bias or prejudice is based, not on section 144, but on the Due Process Clause."). </w:t>
      </w:r>
    </w:p>
    <w:p w:rsidR="00ED2B78" w:rsidRPr="00C918C5" w:rsidRDefault="00ED2B78" w:rsidP="00ED2B78">
      <w:pPr>
        <w:ind w:left="1440" w:right="1440"/>
        <w:jc w:val="both"/>
      </w:pPr>
      <w:r w:rsidRPr="00C918C5">
        <w:rPr>
          <w:b/>
          <w:u w:val="single"/>
        </w:rPr>
        <w:t>Should a judge issue any order after he has been disqualified by law, and if the party has been denied of any of his / her property, then the judge may have been engaged in the Federal Crime of "interference with interstate commerce"</w:t>
      </w:r>
      <w:r w:rsidRPr="00C918C5">
        <w:t xml:space="preserve">. The judge has acted in the judge's personal capacity and not in the judge's judicial capacity. It has been said that this judge, acting in this manner, has no more lawful authority than someone's next-door neighbor (provided that he is not a judge). However some judges may not follow the law. </w:t>
      </w:r>
    </w:p>
    <w:p w:rsidR="00ED2B78" w:rsidRPr="00C918C5" w:rsidRDefault="00ED2B78" w:rsidP="00ED2B78">
      <w:pPr>
        <w:ind w:left="1440" w:right="1440"/>
        <w:jc w:val="both"/>
      </w:pPr>
      <w:r w:rsidRPr="00C918C5">
        <w:t xml:space="preserve">If you were a non-represented litigant, and should the court not follow the law as to non-represented litigants, then the judge has expressed an "appearance of partiality" and, under the law, it would seem that he/she has disqualified him/herself. </w:t>
      </w:r>
    </w:p>
    <w:p w:rsidR="00ED2B78" w:rsidRPr="00C918C5" w:rsidRDefault="00ED2B78" w:rsidP="00ED2B78">
      <w:pPr>
        <w:ind w:left="1440" w:right="1440"/>
        <w:jc w:val="both"/>
      </w:pPr>
      <w:r w:rsidRPr="00C918C5">
        <w:t xml:space="preserve">However, since not all judges keep up to date in the law, and since not all judges follow the law, it is possible that a judge may not know the ruling of the U.S. Supreme Court and the other courts on </w:t>
      </w:r>
      <w:r w:rsidRPr="00C918C5">
        <w:lastRenderedPageBreak/>
        <w:t xml:space="preserve">this subject. Notice that it states "disqualification is required" and that a judge "must be disqualified" under certain circumstances. </w:t>
      </w:r>
    </w:p>
    <w:p w:rsidR="00ED2B78" w:rsidRPr="00F00BA1" w:rsidRDefault="00ED2B78" w:rsidP="00ED2B78">
      <w:pPr>
        <w:ind w:left="1440" w:right="1440"/>
        <w:jc w:val="both"/>
        <w:rPr>
          <w:sz w:val="20"/>
          <w:szCs w:val="20"/>
        </w:rPr>
      </w:pPr>
      <w:r w:rsidRPr="00C918C5">
        <w:rPr>
          <w:b/>
        </w:rPr>
        <w:t xml:space="preserve">The Supreme Court has also held that if a judge wars against the Constitution, or if he acts without jurisdiction, he has engaged in </w:t>
      </w:r>
      <w:r w:rsidRPr="00C918C5">
        <w:rPr>
          <w:b/>
          <w:u w:val="single"/>
        </w:rPr>
        <w:t>treason</w:t>
      </w:r>
      <w:r w:rsidRPr="00C918C5">
        <w:rPr>
          <w:b/>
        </w:rPr>
        <w:t xml:space="preserve"> to the Constitution. </w:t>
      </w:r>
      <w:r w:rsidRPr="00C918C5">
        <w:t>If a judge acts after he has been automatically disqualified by law, then he is acting without jurisdiction, and that suggest that he is then engaging in criminal acts of treason, and may be engaged in extortion and the interference with interstate commerce.</w:t>
      </w:r>
      <w:r w:rsidRPr="00F00BA1">
        <w:rPr>
          <w:sz w:val="20"/>
          <w:szCs w:val="20"/>
        </w:rPr>
        <w:t xml:space="preserve"> </w:t>
      </w:r>
    </w:p>
    <w:p w:rsidR="00ED2B78" w:rsidRPr="00C918C5" w:rsidRDefault="00ED2B78" w:rsidP="00ED2B78">
      <w:pPr>
        <w:ind w:left="1440" w:right="1440"/>
        <w:jc w:val="both"/>
      </w:pPr>
      <w:r w:rsidRPr="005B21FD">
        <w:rPr>
          <w:b/>
          <w:caps/>
          <w:sz w:val="32"/>
          <w:szCs w:val="32"/>
          <w:u w:val="single"/>
        </w:rPr>
        <w:t>Courts have repeatedly ruled that judges have no immunity for their criminal acts.</w:t>
      </w:r>
      <w:r w:rsidRPr="005B21FD">
        <w:rPr>
          <w:b/>
          <w:sz w:val="32"/>
          <w:szCs w:val="32"/>
        </w:rPr>
        <w:t xml:space="preserve"> </w:t>
      </w:r>
      <w:r w:rsidRPr="00C918C5">
        <w:t>Since both treason and the interference with interstate commerce are criminal acts, no judge has immunity to engage in such acts.</w:t>
      </w:r>
    </w:p>
    <w:p w:rsidR="00A9377C" w:rsidRDefault="00ED2B78" w:rsidP="00F6752D">
      <w:pPr>
        <w:ind w:firstLine="720"/>
      </w:pPr>
      <w:r>
        <w:t xml:space="preserve">Failure </w:t>
      </w:r>
      <w:r w:rsidR="00A9377C">
        <w:t xml:space="preserve">by ALL Parties to this Lawsuit, including the Justices of this Court, </w:t>
      </w:r>
      <w:r>
        <w:t>to Affirm or Deny Conflict to Opposing Counsel</w:t>
      </w:r>
      <w:r w:rsidR="00A9377C">
        <w:t xml:space="preserve">, </w:t>
      </w:r>
      <w:r>
        <w:t>Pro Se Bernstein</w:t>
      </w:r>
      <w:r w:rsidR="00A9377C">
        <w:t>,</w:t>
      </w:r>
      <w:r>
        <w:t xml:space="preserve"> </w:t>
      </w:r>
      <w:r w:rsidR="00A9377C">
        <w:t xml:space="preserve">as repeatedly requested by Plaintiff since day one of the Lawsuit, </w:t>
      </w:r>
      <w:r>
        <w:t>in order to assure fair and impartial</w:t>
      </w:r>
      <w:r w:rsidR="00A9377C">
        <w:t xml:space="preserve"> Due Process</w:t>
      </w:r>
      <w:r>
        <w:t>,</w:t>
      </w:r>
      <w:r w:rsidR="00A9377C">
        <w:t xml:space="preserve"> constitutes </w:t>
      </w:r>
      <w:r w:rsidR="005B21FD">
        <w:t xml:space="preserve">further </w:t>
      </w:r>
      <w:r w:rsidR="00A9377C">
        <w:t>FRAUD ON THE COURT</w:t>
      </w:r>
      <w:r w:rsidR="002E4384">
        <w:t xml:space="preserve"> and CAUSE FOR DISQUALIFICATION and RECUSAL.</w:t>
      </w:r>
      <w:r w:rsidR="0031290B">
        <w:t xml:space="preserve">  E</w:t>
      </w:r>
      <w:r w:rsidR="001C62AB">
        <w:t>specially</w:t>
      </w:r>
      <w:r w:rsidR="001A3F1A">
        <w:t>,</w:t>
      </w:r>
      <w:r w:rsidR="001C62AB">
        <w:t xml:space="preserve"> where there is overwhelming evidence of FRAUD and OBSTRUCTION</w:t>
      </w:r>
      <w:r w:rsidR="005B21FD">
        <w:t xml:space="preserve"> through MULTIPLE CONFLICTS OF INTEREST</w:t>
      </w:r>
      <w:r w:rsidR="001A3F1A">
        <w:t xml:space="preserve"> and VIOLATIONS OF LAW</w:t>
      </w:r>
      <w:r w:rsidR="001C62AB">
        <w:t>, including eyewitness insider</w:t>
      </w:r>
      <w:r w:rsidR="00941276">
        <w:t xml:space="preserve"> sworn testimony</w:t>
      </w:r>
      <w:r w:rsidR="005B21FD">
        <w:t xml:space="preserve"> of crimes committed by Court and Public Officials</w:t>
      </w:r>
      <w:r w:rsidR="00A9377C">
        <w:t>.  Af</w:t>
      </w:r>
      <w:r>
        <w:t>ter Anderson</w:t>
      </w:r>
      <w:r w:rsidR="00A9377C">
        <w:t>’s claims of</w:t>
      </w:r>
      <w:r>
        <w:t xml:space="preserve"> </w:t>
      </w:r>
      <w:r w:rsidR="001A3F1A">
        <w:t xml:space="preserve">UNIDENTIFIED </w:t>
      </w:r>
      <w:r w:rsidR="00A9377C">
        <w:t xml:space="preserve">“Favored </w:t>
      </w:r>
      <w:r>
        <w:t>Law</w:t>
      </w:r>
      <w:r w:rsidR="001C62AB">
        <w:t xml:space="preserve"> Firms</w:t>
      </w:r>
      <w:r>
        <w:t xml:space="preserve"> and Law</w:t>
      </w:r>
      <w:r w:rsidR="001C62AB">
        <w:t>yers</w:t>
      </w:r>
      <w:r w:rsidR="00A9377C">
        <w:t>” operating in the Court System to Obstruct Cases through FEDERAL &amp; STATE</w:t>
      </w:r>
      <w:r>
        <w:t xml:space="preserve"> FELONY ACTS OF OBSTRUCTION OF JUSTICE,</w:t>
      </w:r>
      <w:r w:rsidR="00941276">
        <w:t xml:space="preserve"> DOCUMENT DESTRUCTION,</w:t>
      </w:r>
      <w:r w:rsidR="001C62AB">
        <w:t xml:space="preserve"> </w:t>
      </w:r>
      <w:r w:rsidR="001A3F1A">
        <w:t>etc.</w:t>
      </w:r>
      <w:r w:rsidR="005B21FD">
        <w:t>,</w:t>
      </w:r>
      <w:r w:rsidR="002E4384">
        <w:t xml:space="preserve"> </w:t>
      </w:r>
      <w:r w:rsidR="005B21FD">
        <w:t>t</w:t>
      </w:r>
      <w:r w:rsidR="00A9377C">
        <w:t>his Court is</w:t>
      </w:r>
      <w:r w:rsidR="001A3F1A">
        <w:t xml:space="preserve"> now</w:t>
      </w:r>
      <w:r w:rsidR="00A9377C">
        <w:t xml:space="preserve"> obligated to </w:t>
      </w:r>
      <w:r w:rsidR="001A3F1A">
        <w:t>P</w:t>
      </w:r>
      <w:r w:rsidR="00A9377C">
        <w:t>ROVE to PLAINTIFF</w:t>
      </w:r>
      <w:r w:rsidR="003B6770">
        <w:t xml:space="preserve"> </w:t>
      </w:r>
      <w:r w:rsidR="00A9377C">
        <w:t>that NO CONFLICT EXIST</w:t>
      </w:r>
      <w:r w:rsidR="001A3F1A">
        <w:t>S going forward</w:t>
      </w:r>
      <w:r w:rsidR="002E4384">
        <w:t xml:space="preserve"> with any person</w:t>
      </w:r>
      <w:r w:rsidR="001C62AB">
        <w:t xml:space="preserve"> </w:t>
      </w:r>
      <w:r w:rsidR="001A3F1A">
        <w:t>representing these matters in any way,</w:t>
      </w:r>
      <w:r w:rsidR="002E4384">
        <w:t xml:space="preserve"> including but not limited to</w:t>
      </w:r>
      <w:r w:rsidR="001A3F1A">
        <w:t>,</w:t>
      </w:r>
      <w:r w:rsidR="00B23DE8">
        <w:t xml:space="preserve"> lawyer</w:t>
      </w:r>
      <w:r w:rsidR="001A3F1A">
        <w:t>s</w:t>
      </w:r>
      <w:r w:rsidR="000C0359">
        <w:t>, j</w:t>
      </w:r>
      <w:r w:rsidR="00B23DE8">
        <w:t>udge</w:t>
      </w:r>
      <w:r w:rsidR="001A3F1A">
        <w:t>s</w:t>
      </w:r>
      <w:r w:rsidR="000C0359">
        <w:t xml:space="preserve"> and </w:t>
      </w:r>
      <w:r w:rsidR="00B23DE8">
        <w:t>prosecutor</w:t>
      </w:r>
      <w:r w:rsidR="001A3F1A">
        <w:t>s</w:t>
      </w:r>
      <w:r w:rsidR="002E4384">
        <w:t>.  This Court must instantly</w:t>
      </w:r>
      <w:r w:rsidR="00B23DE8">
        <w:t xml:space="preserve"> </w:t>
      </w:r>
      <w:r w:rsidR="001C62AB">
        <w:t>remov</w:t>
      </w:r>
      <w:r w:rsidR="002E4384">
        <w:t>e</w:t>
      </w:r>
      <w:r w:rsidR="001C62AB">
        <w:t xml:space="preserve"> ALL Conflicts</w:t>
      </w:r>
      <w:r w:rsidR="00B23DE8">
        <w:t xml:space="preserve"> and ILLEGAL REPRESENTATIONS</w:t>
      </w:r>
      <w:r w:rsidR="001C62AB">
        <w:t xml:space="preserve"> currently</w:t>
      </w:r>
      <w:r w:rsidR="000C0359">
        <w:t xml:space="preserve"> at</w:t>
      </w:r>
      <w:r w:rsidR="001C62AB">
        <w:t xml:space="preserve"> play and complained of </w:t>
      </w:r>
      <w:r w:rsidR="005B21FD">
        <w:t xml:space="preserve">already </w:t>
      </w:r>
      <w:r w:rsidR="001C62AB">
        <w:t>to this Court</w:t>
      </w:r>
      <w:r w:rsidR="00B23DE8">
        <w:t>,</w:t>
      </w:r>
      <w:r w:rsidR="001C62AB">
        <w:t xml:space="preserve"> the District Court</w:t>
      </w:r>
      <w:r w:rsidR="00B23DE8">
        <w:t xml:space="preserve"> and State and Federal Law Enforcement</w:t>
      </w:r>
      <w:r w:rsidR="00DA450A">
        <w:t xml:space="preserve">.  </w:t>
      </w:r>
      <w:r w:rsidR="00F14622">
        <w:t>T</w:t>
      </w:r>
      <w:r w:rsidR="00487529">
        <w:t>he</w:t>
      </w:r>
      <w:r w:rsidR="001C62AB">
        <w:t xml:space="preserve"> denial of Discovery </w:t>
      </w:r>
      <w:r w:rsidR="00DA450A">
        <w:t>to</w:t>
      </w:r>
      <w:r w:rsidR="001C62AB">
        <w:t xml:space="preserve"> Plaintiff</w:t>
      </w:r>
      <w:r w:rsidR="00DA450A">
        <w:t xml:space="preserve"> by the Court to </w:t>
      </w:r>
      <w:r w:rsidR="001A3F1A">
        <w:t xml:space="preserve">obtain </w:t>
      </w:r>
      <w:r w:rsidR="00B23DE8">
        <w:t>evidence</w:t>
      </w:r>
      <w:r w:rsidR="001A3F1A">
        <w:t xml:space="preserve"> from Anderson’s case </w:t>
      </w:r>
      <w:r w:rsidR="00F14622">
        <w:t>prior to investigating the CRIMINAL ALLEGATIONS</w:t>
      </w:r>
      <w:r w:rsidR="001A3F1A">
        <w:t xml:space="preserve"> AGAINST PUBLIC OFFICIALS</w:t>
      </w:r>
      <w:r w:rsidR="00DA450A">
        <w:t>,</w:t>
      </w:r>
      <w:r w:rsidR="001C62AB">
        <w:t xml:space="preserve"> create</w:t>
      </w:r>
      <w:r w:rsidR="003B6770">
        <w:t>s</w:t>
      </w:r>
      <w:r w:rsidR="001C62AB">
        <w:t xml:space="preserve"> a</w:t>
      </w:r>
      <w:r w:rsidR="00487529">
        <w:t xml:space="preserve"> lack of ability to identify at this time who</w:t>
      </w:r>
      <w:r w:rsidR="00F14622">
        <w:t>m</w:t>
      </w:r>
      <w:r w:rsidR="00487529">
        <w:t xml:space="preserve"> Anderson </w:t>
      </w:r>
      <w:r w:rsidR="00B23DE8">
        <w:t xml:space="preserve">is </w:t>
      </w:r>
      <w:r w:rsidR="00487529">
        <w:t>refer</w:t>
      </w:r>
      <w:r w:rsidR="00B23DE8">
        <w:t>ring</w:t>
      </w:r>
      <w:r w:rsidR="001C62AB">
        <w:t xml:space="preserve"> </w:t>
      </w:r>
      <w:r w:rsidR="00F14622">
        <w:t xml:space="preserve">to </w:t>
      </w:r>
      <w:r w:rsidR="001C62AB">
        <w:t>as the “</w:t>
      </w:r>
      <w:r w:rsidR="0031290B">
        <w:t>F</w:t>
      </w:r>
      <w:r w:rsidR="001C62AB">
        <w:t xml:space="preserve">avored </w:t>
      </w:r>
      <w:r w:rsidR="0031290B">
        <w:t>L</w:t>
      </w:r>
      <w:r w:rsidR="001C62AB">
        <w:t xml:space="preserve">aw </w:t>
      </w:r>
      <w:r w:rsidR="0031290B">
        <w:t>F</w:t>
      </w:r>
      <w:r w:rsidR="001C62AB">
        <w:t xml:space="preserve">irms </w:t>
      </w:r>
      <w:r w:rsidR="0031290B">
        <w:t>and</w:t>
      </w:r>
      <w:r w:rsidR="001C62AB">
        <w:t xml:space="preserve"> </w:t>
      </w:r>
      <w:r w:rsidR="0031290B">
        <w:t>L</w:t>
      </w:r>
      <w:r w:rsidR="001C62AB">
        <w:t>awyers</w:t>
      </w:r>
      <w:r w:rsidR="0031290B">
        <w:t>.</w:t>
      </w:r>
      <w:r w:rsidR="00DA450A">
        <w:t>”</w:t>
      </w:r>
      <w:r w:rsidR="001C62AB">
        <w:t xml:space="preserve"> </w:t>
      </w:r>
      <w:r w:rsidR="0031290B">
        <w:t xml:space="preserve"> The lack of know</w:t>
      </w:r>
      <w:r w:rsidR="00EA152C">
        <w:t xml:space="preserve">ing the </w:t>
      </w:r>
      <w:r w:rsidR="001A3F1A">
        <w:t>names</w:t>
      </w:r>
      <w:r w:rsidR="00EA152C">
        <w:t xml:space="preserve"> of the</w:t>
      </w:r>
      <w:r w:rsidR="001A3F1A">
        <w:t>se</w:t>
      </w:r>
      <w:r w:rsidR="00EA152C">
        <w:t xml:space="preserve"> </w:t>
      </w:r>
      <w:r w:rsidR="000C0359">
        <w:t xml:space="preserve">corrupt </w:t>
      </w:r>
      <w:r w:rsidR="001A3F1A">
        <w:t>P</w:t>
      </w:r>
      <w:r w:rsidR="000C0359">
        <w:t xml:space="preserve">ublic </w:t>
      </w:r>
      <w:r w:rsidR="001A3F1A">
        <w:t>O</w:t>
      </w:r>
      <w:r w:rsidR="000C0359">
        <w:t>fficials</w:t>
      </w:r>
      <w:r w:rsidR="001A3F1A">
        <w:t>,</w:t>
      </w:r>
      <w:r w:rsidR="00EA152C">
        <w:t xml:space="preserve"> </w:t>
      </w:r>
      <w:r w:rsidR="001A3F1A">
        <w:t>Attorneys at Law and Law Firms</w:t>
      </w:r>
      <w:r w:rsidR="002E4384">
        <w:t xml:space="preserve"> that Anderson and others refer to, </w:t>
      </w:r>
      <w:r w:rsidR="001A3F1A">
        <w:t xml:space="preserve">makes all Attorneys at Law and Law Firms suspect.  This </w:t>
      </w:r>
      <w:r w:rsidR="00C97D08">
        <w:t>a</w:t>
      </w:r>
      <w:r w:rsidR="00487529">
        <w:t xml:space="preserve">bsolutely </w:t>
      </w:r>
      <w:r>
        <w:t>necessitat</w:t>
      </w:r>
      <w:r w:rsidR="00487529">
        <w:t>es</w:t>
      </w:r>
      <w:r w:rsidR="001C62AB">
        <w:t xml:space="preserve"> that</w:t>
      </w:r>
      <w:r>
        <w:t xml:space="preserve"> ALL ATTORNEYS AT LAW</w:t>
      </w:r>
      <w:r w:rsidR="003B6770">
        <w:t xml:space="preserve"> handling these matters</w:t>
      </w:r>
      <w:r w:rsidR="00EA152C">
        <w:t xml:space="preserve"> forward</w:t>
      </w:r>
      <w:r w:rsidR="001C62AB">
        <w:t xml:space="preserve">, </w:t>
      </w:r>
      <w:r w:rsidR="00DA450A">
        <w:t xml:space="preserve">including but not limited to, </w:t>
      </w:r>
      <w:r w:rsidR="001C62AB">
        <w:t>Judges</w:t>
      </w:r>
      <w:r w:rsidR="00DA450A">
        <w:t>, Prosecutors, Court Personnel</w:t>
      </w:r>
      <w:r w:rsidR="00F14622">
        <w:t>,</w:t>
      </w:r>
      <w:r w:rsidR="00DA450A">
        <w:t xml:space="preserve"> Opposing Counsel</w:t>
      </w:r>
      <w:r w:rsidR="003B6770">
        <w:t xml:space="preserve"> and</w:t>
      </w:r>
      <w:r w:rsidR="001C62AB">
        <w:t xml:space="preserve"> </w:t>
      </w:r>
      <w:r>
        <w:t>LAW FIRMS</w:t>
      </w:r>
      <w:r w:rsidR="00EA152C">
        <w:t>,</w:t>
      </w:r>
      <w:r w:rsidR="00487529">
        <w:t xml:space="preserve"> </w:t>
      </w:r>
      <w:r w:rsidR="003058A9">
        <w:t>now</w:t>
      </w:r>
      <w:r w:rsidR="001C62AB">
        <w:t xml:space="preserve"> </w:t>
      </w:r>
      <w:r>
        <w:t xml:space="preserve">be </w:t>
      </w:r>
      <w:r w:rsidR="00EA152C">
        <w:t>S</w:t>
      </w:r>
      <w:r w:rsidR="00C97D08">
        <w:t xml:space="preserve">CREENED </w:t>
      </w:r>
      <w:r>
        <w:t xml:space="preserve">to </w:t>
      </w:r>
      <w:r w:rsidR="00DA450A">
        <w:t xml:space="preserve">determine </w:t>
      </w:r>
      <w:r>
        <w:t>if they</w:t>
      </w:r>
      <w:r w:rsidR="002E4384">
        <w:t xml:space="preserve"> </w:t>
      </w:r>
      <w:r w:rsidR="00941276">
        <w:t xml:space="preserve">are </w:t>
      </w:r>
      <w:r w:rsidR="003B6770">
        <w:t xml:space="preserve">acting </w:t>
      </w:r>
      <w:r w:rsidR="00DA450A">
        <w:t>in</w:t>
      </w:r>
      <w:r>
        <w:t xml:space="preserve"> CONFLICT</w:t>
      </w:r>
      <w:r w:rsidR="00DA450A">
        <w:t xml:space="preserve"> and VIOLATION OF LAW</w:t>
      </w:r>
      <w:r w:rsidR="001A3F1A">
        <w:t xml:space="preserve"> and if they are one of the unidentified </w:t>
      </w:r>
      <w:r w:rsidR="001A3F1A">
        <w:lastRenderedPageBreak/>
        <w:t>parties Anderson refers to</w:t>
      </w:r>
      <w:r w:rsidR="002E4384">
        <w:t>.  This Court is legally obligated to report</w:t>
      </w:r>
      <w:r w:rsidR="00EA152C">
        <w:t xml:space="preserve"> the misconduct</w:t>
      </w:r>
      <w:r w:rsidR="002E4384">
        <w:t xml:space="preserve"> and failure to report</w:t>
      </w:r>
      <w:r w:rsidR="00EA152C">
        <w:t>,</w:t>
      </w:r>
      <w:r w:rsidR="002E4384">
        <w:t xml:space="preserve"> as is this case at this point</w:t>
      </w:r>
      <w:r w:rsidR="00EA152C">
        <w:t>,</w:t>
      </w:r>
      <w:r w:rsidR="002E4384">
        <w:t xml:space="preserve"> is yet another felony crime</w:t>
      </w:r>
      <w:r w:rsidR="00C97D08">
        <w:t>.</w:t>
      </w:r>
    </w:p>
    <w:p w:rsidR="0031077A" w:rsidRDefault="00ED2B78" w:rsidP="00F6752D">
      <w:pPr>
        <w:ind w:firstLine="720"/>
      </w:pPr>
      <w:r>
        <w:t>Where Plaintiff has requested C</w:t>
      </w:r>
      <w:r w:rsidR="00DA450A">
        <w:t xml:space="preserve">onflict of Interest Disclosures similar to the one attached herein </w:t>
      </w:r>
      <w:r>
        <w:t xml:space="preserve">be signed by all Parties prior to adjudicating </w:t>
      </w:r>
      <w:r w:rsidR="00487529">
        <w:t>this matter</w:t>
      </w:r>
      <w:r w:rsidR="00DA450A">
        <w:t>, Plaintiff’s requests</w:t>
      </w:r>
      <w:r>
        <w:t xml:space="preserve"> ha</w:t>
      </w:r>
      <w:r w:rsidR="00DA450A">
        <w:t>ve</w:t>
      </w:r>
      <w:r>
        <w:t xml:space="preserve"> been</w:t>
      </w:r>
      <w:r w:rsidR="00487529">
        <w:t xml:space="preserve"> REPEATEDLY </w:t>
      </w:r>
      <w:r>
        <w:t>ignored</w:t>
      </w:r>
      <w:r w:rsidR="00EA152C">
        <w:t>.</w:t>
      </w:r>
      <w:r w:rsidR="00B34262">
        <w:t xml:space="preserve">  T</w:t>
      </w:r>
      <w:r>
        <w:t xml:space="preserve">here can be no reason not to sign </w:t>
      </w:r>
      <w:r w:rsidR="00DA450A">
        <w:t xml:space="preserve">a Conflict of Interest </w:t>
      </w:r>
      <w:r w:rsidR="00C97D08">
        <w:t>Disclosure</w:t>
      </w:r>
      <w:r w:rsidR="00E939E1">
        <w:t xml:space="preserve"> at this point</w:t>
      </w:r>
      <w:r w:rsidR="00C97D08">
        <w:t>,</w:t>
      </w:r>
      <w:r w:rsidR="00DA450A">
        <w:t xml:space="preserve"> as each Attorney at Law</w:t>
      </w:r>
      <w:r w:rsidR="001626A8">
        <w:t xml:space="preserve"> in any legal capacity</w:t>
      </w:r>
      <w:r w:rsidR="00DA450A">
        <w:t xml:space="preserve"> is obligated to act without Conflict, so if no Conflict exists the form should be a no brainer</w:t>
      </w:r>
      <w:r w:rsidR="001626A8">
        <w:t xml:space="preserve"> to sign and return as requested</w:t>
      </w:r>
      <w:r w:rsidR="00E939E1">
        <w:t xml:space="preserve"> by all those involved in these matters forward</w:t>
      </w:r>
      <w:r w:rsidR="00DA450A">
        <w:t xml:space="preserve">.  </w:t>
      </w:r>
      <w:r w:rsidR="003B6770">
        <w:t xml:space="preserve">Conflict checks </w:t>
      </w:r>
      <w:r w:rsidR="001626A8">
        <w:t xml:space="preserve">cannot </w:t>
      </w:r>
      <w:r w:rsidR="003B6770">
        <w:t>be ignored</w:t>
      </w:r>
      <w:r w:rsidR="001626A8">
        <w:t xml:space="preserve"> any longer</w:t>
      </w:r>
      <w:r w:rsidR="003B6770">
        <w:t>, e</w:t>
      </w:r>
      <w:r w:rsidR="0040424C">
        <w:t>specially</w:t>
      </w:r>
      <w:r w:rsidR="003B6770">
        <w:t xml:space="preserve"> w</w:t>
      </w:r>
      <w:r>
        <w:t>ith the Anderson allegations expos</w:t>
      </w:r>
      <w:r w:rsidR="003058A9">
        <w:t>ing</w:t>
      </w:r>
      <w:r w:rsidR="0040424C">
        <w:t xml:space="preserve"> </w:t>
      </w:r>
      <w:r w:rsidR="001626A8">
        <w:t xml:space="preserve">UNIDENTIFIED </w:t>
      </w:r>
      <w:r w:rsidR="0040424C">
        <w:t>ATTORNEYS AT LAW VIOLATING THE LAW</w:t>
      </w:r>
      <w:r w:rsidR="001626A8">
        <w:t xml:space="preserve"> ACTING</w:t>
      </w:r>
      <w:r w:rsidR="003B6770">
        <w:t xml:space="preserve"> IN CONFLICT</w:t>
      </w:r>
      <w:r w:rsidR="00E939E1">
        <w:t xml:space="preserve"> IN A MULTITUDE OF PUBLIC OFFICES</w:t>
      </w:r>
      <w:r w:rsidR="003B6770">
        <w:t xml:space="preserve"> </w:t>
      </w:r>
      <w:r w:rsidR="001626A8">
        <w:t>a</w:t>
      </w:r>
      <w:r w:rsidR="00C97D08">
        <w:t>nd</w:t>
      </w:r>
      <w:r w:rsidR="003B6770">
        <w:t xml:space="preserve"> OTHER MORE SERIOUS FELONY CRIMES</w:t>
      </w:r>
      <w:r w:rsidR="00C97D08">
        <w:t xml:space="preserve"> </w:t>
      </w:r>
      <w:r w:rsidR="00A9377C">
        <w:t xml:space="preserve">and </w:t>
      </w:r>
      <w:r w:rsidR="003058A9">
        <w:t>additionally</w:t>
      </w:r>
      <w:r w:rsidR="0031077A">
        <w:t xml:space="preserve"> due to</w:t>
      </w:r>
      <w:r w:rsidR="003058A9">
        <w:t xml:space="preserve"> </w:t>
      </w:r>
      <w:r w:rsidR="00A9377C">
        <w:t xml:space="preserve">the </w:t>
      </w:r>
      <w:r w:rsidR="003B6770">
        <w:t xml:space="preserve">RIVETING </w:t>
      </w:r>
      <w:r w:rsidR="0040424C">
        <w:t xml:space="preserve">new </w:t>
      </w:r>
      <w:r w:rsidR="00A9377C">
        <w:t>Admission</w:t>
      </w:r>
      <w:r w:rsidR="003B6770">
        <w:t xml:space="preserve"> and Acknowledgement</w:t>
      </w:r>
      <w:r w:rsidR="00A9377C">
        <w:t xml:space="preserve"> of Conflict</w:t>
      </w:r>
      <w:r w:rsidR="001626A8">
        <w:t>s</w:t>
      </w:r>
      <w:r w:rsidR="00A9377C">
        <w:t xml:space="preserve"> by the New York Attorney General</w:t>
      </w:r>
      <w:r w:rsidR="00E939E1">
        <w:t xml:space="preserve"> Schneiderman’s</w:t>
      </w:r>
      <w:r w:rsidR="001626A8">
        <w:t xml:space="preserve"> office</w:t>
      </w:r>
      <w:r w:rsidR="001B3D5D">
        <w:t xml:space="preserve">.  </w:t>
      </w:r>
    </w:p>
    <w:p w:rsidR="00ED2B78" w:rsidRPr="00ED2B78" w:rsidRDefault="00487529" w:rsidP="00F6752D">
      <w:pPr>
        <w:ind w:firstLine="720"/>
      </w:pPr>
      <w:r>
        <w:t xml:space="preserve">Plaintiff </w:t>
      </w:r>
      <w:r w:rsidR="001626A8">
        <w:t>p</w:t>
      </w:r>
      <w:r>
        <w:t>resumes</w:t>
      </w:r>
      <w:r w:rsidR="0065662C">
        <w:t xml:space="preserve"> that</w:t>
      </w:r>
      <w:r>
        <w:t xml:space="preserve"> at this point in this Motion, NEW Non-Conflicted Justices of </w:t>
      </w:r>
      <w:r w:rsidR="00CA710C">
        <w:t>this Court</w:t>
      </w:r>
      <w:r>
        <w:t>, Non-Conflicted Counsel for Defendants and Non-conflicted State Officials</w:t>
      </w:r>
      <w:r w:rsidR="00B972BA">
        <w:t>,</w:t>
      </w:r>
      <w:r>
        <w:t xml:space="preserve"> are </w:t>
      </w:r>
      <w:r w:rsidR="0065662C">
        <w:t xml:space="preserve">now </w:t>
      </w:r>
      <w:r>
        <w:t xml:space="preserve">reading this Motion and have </w:t>
      </w:r>
      <w:r w:rsidR="00B972BA">
        <w:t xml:space="preserve">already </w:t>
      </w:r>
      <w:r>
        <w:t xml:space="preserve">signed a Conflict of Interest Disclosure as attached, assuming </w:t>
      </w:r>
      <w:r w:rsidR="0040424C">
        <w:t xml:space="preserve">both PERSONAL AND PROFESSIONAL LIABILITIES </w:t>
      </w:r>
      <w:r>
        <w:t xml:space="preserve">if discovery of Conflict is </w:t>
      </w:r>
      <w:r w:rsidR="00B972BA">
        <w:t xml:space="preserve">later </w:t>
      </w:r>
      <w:r>
        <w:t xml:space="preserve">found.  Plaintiff presumes a timely response to this Motion but disregards any </w:t>
      </w:r>
      <w:r w:rsidR="0040424C">
        <w:t xml:space="preserve">ILLEGALLY TENDERED </w:t>
      </w:r>
      <w:r>
        <w:t>Order</w:t>
      </w:r>
      <w:r w:rsidR="001626A8">
        <w:t>s</w:t>
      </w:r>
      <w:r>
        <w:t xml:space="preserve"> or Edict</w:t>
      </w:r>
      <w:r w:rsidR="001626A8">
        <w:t>s</w:t>
      </w:r>
      <w:r>
        <w:t xml:space="preserve"> proffered by </w:t>
      </w:r>
      <w:r w:rsidR="00B972BA">
        <w:t xml:space="preserve">the </w:t>
      </w:r>
      <w:r>
        <w:t xml:space="preserve">Members of </w:t>
      </w:r>
      <w:r w:rsidR="00CA710C">
        <w:t>this Court</w:t>
      </w:r>
      <w:r w:rsidR="00B972BA">
        <w:t xml:space="preserve"> handling these matters</w:t>
      </w:r>
      <w:r w:rsidR="0040424C">
        <w:t xml:space="preserve"> illegally</w:t>
      </w:r>
      <w:r w:rsidR="00B972BA">
        <w:t xml:space="preserve"> and </w:t>
      </w:r>
      <w:r>
        <w:t>without a conflict free forum</w:t>
      </w:r>
      <w:r w:rsidR="001626A8">
        <w:t xml:space="preserve"> first instituted</w:t>
      </w:r>
      <w:r w:rsidR="0040424C">
        <w:t xml:space="preserve"> and DEMANDS</w:t>
      </w:r>
      <w:r w:rsidR="00B972BA">
        <w:t xml:space="preserve"> all new parties </w:t>
      </w:r>
      <w:r>
        <w:t>going forward</w:t>
      </w:r>
      <w:r w:rsidR="0040424C">
        <w:t xml:space="preserve"> sign and affirm the attached Conflict of Interest Disclosure</w:t>
      </w:r>
      <w:r>
        <w:t>.</w:t>
      </w:r>
      <w:r w:rsidR="00F6752D">
        <w:t xml:space="preserve">  </w:t>
      </w:r>
      <w:r>
        <w:t>Assurance</w:t>
      </w:r>
      <w:r w:rsidR="0065662C">
        <w:t xml:space="preserve"> of NO CONFLICT</w:t>
      </w:r>
      <w:r w:rsidR="005C736A">
        <w:t>S</w:t>
      </w:r>
      <w:r>
        <w:t xml:space="preserve"> in the form of a signed and notarized Conflict of Interest Disclosure Form, as the one attached herein</w:t>
      </w:r>
      <w:r w:rsidR="00E939E1">
        <w:t xml:space="preserve"> will suffice</w:t>
      </w:r>
      <w:r w:rsidR="005C736A">
        <w:t>.  Again,</w:t>
      </w:r>
      <w:r w:rsidR="00E939E1">
        <w:t xml:space="preserve"> this COI must now be</w:t>
      </w:r>
      <w:r w:rsidR="005C736A">
        <w:t xml:space="preserve"> signed</w:t>
      </w:r>
      <w:r w:rsidR="00F6752D">
        <w:t xml:space="preserve"> by </w:t>
      </w:r>
      <w:r w:rsidR="005C736A">
        <w:t>ALL</w:t>
      </w:r>
      <w:r w:rsidR="00F6752D">
        <w:t xml:space="preserve"> Law Firms</w:t>
      </w:r>
      <w:r w:rsidR="0065662C">
        <w:t xml:space="preserve">, Prosecutors, Regulators, </w:t>
      </w:r>
      <w:r w:rsidR="00F6752D">
        <w:t>Justices</w:t>
      </w:r>
      <w:r w:rsidR="0065662C">
        <w:t>, Attorneys at Law and Court Personnel representing the Government</w:t>
      </w:r>
      <w:r w:rsidR="00E939E1">
        <w:t xml:space="preserve"> or any Defendants, </w:t>
      </w:r>
      <w:r w:rsidR="0065662C">
        <w:t>as required by law,</w:t>
      </w:r>
      <w:r>
        <w:t xml:space="preserve"> returned by Certified Mail to Plaintiffs Address at 2753 NW 34</w:t>
      </w:r>
      <w:r w:rsidRPr="004010E6">
        <w:rPr>
          <w:vertAlign w:val="superscript"/>
        </w:rPr>
        <w:t>th</w:t>
      </w:r>
      <w:r>
        <w:t xml:space="preserve"> St. Boca Raton, FL 33434</w:t>
      </w:r>
      <w:r w:rsidR="00F6752D">
        <w:t>,</w:t>
      </w:r>
      <w:r>
        <w:t xml:space="preserve"> </w:t>
      </w:r>
      <w:r w:rsidR="001626A8" w:rsidRPr="00E939E1">
        <w:rPr>
          <w:b/>
          <w:u w:val="single"/>
        </w:rPr>
        <w:t>PRIOR</w:t>
      </w:r>
      <w:r w:rsidR="00E939E1" w:rsidRPr="00E939E1">
        <w:rPr>
          <w:b/>
          <w:u w:val="single"/>
        </w:rPr>
        <w:t xml:space="preserve"> TO</w:t>
      </w:r>
      <w:r w:rsidR="00F6752D" w:rsidRPr="00E939E1">
        <w:rPr>
          <w:b/>
          <w:u w:val="single"/>
        </w:rPr>
        <w:t xml:space="preserve"> ANY ACTION</w:t>
      </w:r>
      <w:r w:rsidR="00A7799A">
        <w:t>.</w:t>
      </w:r>
      <w:r w:rsidR="00F6752D">
        <w:t xml:space="preserve"> </w:t>
      </w:r>
      <w:r w:rsidR="00A7799A">
        <w:t xml:space="preserve"> </w:t>
      </w:r>
    </w:p>
    <w:p w:rsidR="00F6752D" w:rsidRDefault="005041AF" w:rsidP="00486EAC">
      <w:pPr>
        <w:pStyle w:val="Heading1"/>
        <w:numPr>
          <w:ilvl w:val="0"/>
          <w:numId w:val="7"/>
        </w:numPr>
        <w:rPr>
          <w:rFonts w:ascii="Arial" w:hAnsi="Arial"/>
          <w:caps/>
          <w:color w:val="auto"/>
          <w:sz w:val="24"/>
        </w:rPr>
      </w:pPr>
      <w:bookmarkStart w:id="65" w:name="_Toc331091380"/>
      <w:r w:rsidRPr="00453858">
        <w:rPr>
          <w:rFonts w:ascii="Arial" w:hAnsi="Arial"/>
          <w:caps/>
          <w:color w:val="auto"/>
          <w:sz w:val="24"/>
        </w:rPr>
        <w:t xml:space="preserve">Remand and Rehear this </w:t>
      </w:r>
      <w:r w:rsidR="00ED2B78" w:rsidRPr="00453858">
        <w:rPr>
          <w:rFonts w:ascii="Arial" w:hAnsi="Arial"/>
          <w:caps/>
          <w:color w:val="auto"/>
          <w:sz w:val="24"/>
        </w:rPr>
        <w:t xml:space="preserve">RICO &amp; ANTITRUST </w:t>
      </w:r>
      <w:r w:rsidRPr="00453858">
        <w:rPr>
          <w:rFonts w:ascii="Arial" w:hAnsi="Arial"/>
          <w:caps/>
          <w:color w:val="auto"/>
          <w:sz w:val="24"/>
        </w:rPr>
        <w:t>Lawsuit due to the New York State Attorney General’s now Admitted and Acknowledged Conflicts of Interest</w:t>
      </w:r>
      <w:r w:rsidR="00DA746F" w:rsidRPr="00453858">
        <w:rPr>
          <w:rFonts w:ascii="Arial" w:hAnsi="Arial"/>
          <w:caps/>
          <w:color w:val="auto"/>
          <w:sz w:val="24"/>
        </w:rPr>
        <w:t>,</w:t>
      </w:r>
      <w:r w:rsidRPr="00453858">
        <w:rPr>
          <w:rFonts w:ascii="Arial" w:hAnsi="Arial"/>
          <w:caps/>
          <w:color w:val="auto"/>
          <w:sz w:val="24"/>
        </w:rPr>
        <w:t xml:space="preserve"> both past and present, in acting ILLEGALLY as Counsel</w:t>
      </w:r>
      <w:r w:rsidR="00DA746F" w:rsidRPr="00453858">
        <w:rPr>
          <w:rFonts w:ascii="Arial" w:hAnsi="Arial"/>
          <w:caps/>
          <w:color w:val="auto"/>
          <w:sz w:val="24"/>
        </w:rPr>
        <w:t xml:space="preserve"> </w:t>
      </w:r>
      <w:r w:rsidR="001626A8" w:rsidRPr="00453858">
        <w:rPr>
          <w:rFonts w:ascii="Arial" w:hAnsi="Arial"/>
          <w:caps/>
          <w:color w:val="auto"/>
          <w:sz w:val="24"/>
        </w:rPr>
        <w:t xml:space="preserve">for </w:t>
      </w:r>
      <w:r w:rsidR="00DA746F" w:rsidRPr="00453858">
        <w:rPr>
          <w:rFonts w:ascii="Arial" w:hAnsi="Arial"/>
          <w:caps/>
          <w:color w:val="auto"/>
          <w:sz w:val="24"/>
        </w:rPr>
        <w:t>their office and additionally</w:t>
      </w:r>
      <w:r w:rsidRPr="00453858">
        <w:rPr>
          <w:rFonts w:ascii="Arial" w:hAnsi="Arial"/>
          <w:caps/>
          <w:color w:val="auto"/>
          <w:sz w:val="24"/>
        </w:rPr>
        <w:t xml:space="preserve"> for 39 plus State Defendant/Actors in this Lawsuit</w:t>
      </w:r>
      <w:r w:rsidR="0066792D" w:rsidRPr="00453858">
        <w:rPr>
          <w:rFonts w:ascii="Arial" w:hAnsi="Arial"/>
          <w:caps/>
          <w:color w:val="auto"/>
          <w:sz w:val="24"/>
        </w:rPr>
        <w:t xml:space="preserve"> and</w:t>
      </w:r>
      <w:r w:rsidRPr="00453858">
        <w:rPr>
          <w:rFonts w:ascii="Arial" w:hAnsi="Arial"/>
          <w:caps/>
          <w:color w:val="auto"/>
          <w:sz w:val="24"/>
        </w:rPr>
        <w:t xml:space="preserve"> Violating Public Office Rules &amp; Regulations, Attorney Conduct Codes and State &amp; Federal Law</w:t>
      </w:r>
      <w:bookmarkEnd w:id="65"/>
    </w:p>
    <w:p w:rsidR="00453858" w:rsidRPr="00453858" w:rsidRDefault="00453858" w:rsidP="00453858"/>
    <w:p w:rsidR="0031077A" w:rsidRDefault="0031077A" w:rsidP="0031077A">
      <w:pPr>
        <w:ind w:firstLine="720"/>
      </w:pPr>
      <w:r>
        <w:t xml:space="preserve">The CONFLICTS of the Attorney General and other violations of Public Office, which have caused Obstruction and Denial of Due Process in the Lawsuit and the related Criminal Complaints since day one, now INVALIDATE ALL prior representations made by the New </w:t>
      </w:r>
      <w:r>
        <w:lastRenderedPageBreak/>
        <w:t xml:space="preserve">York Attorney General.  All representations on behalf of their office, members of their office and in defense of their client STATE ACTOR Defendant Clients in this Lawsuit have been illegal and tendered in conflict since the outset.  Anderson has also called for the ILLEGAL REPRESENTATIONS OF THE ATTORNEY GENERAL AND ILLEGAL USE OF PUBLIC FUNDS FOR PRIVATE LEGAL REPRESENTATIONS, estimated to amount to several hundred million dollars of legal costs to date, IMMEDIATELY CEASE.  </w:t>
      </w:r>
    </w:p>
    <w:p w:rsidR="0066792D" w:rsidRDefault="00487529" w:rsidP="00F6752D">
      <w:pPr>
        <w:ind w:firstLine="720"/>
      </w:pPr>
      <w:r>
        <w:t>At this time,</w:t>
      </w:r>
      <w:r w:rsidR="0031077A">
        <w:t xml:space="preserve"> over one year after the admission and acknowledgement of the need for independent counsel and investigators to intervene,</w:t>
      </w:r>
      <w:r>
        <w:t xml:space="preserve"> the New York Attorney General’s Office should have already noticed this Court</w:t>
      </w:r>
      <w:r w:rsidR="003058A9">
        <w:t xml:space="preserve"> and other </w:t>
      </w:r>
      <w:r w:rsidR="00DF4CF1">
        <w:t xml:space="preserve">Criminal </w:t>
      </w:r>
      <w:r w:rsidR="003058A9">
        <w:t>Authorities</w:t>
      </w:r>
      <w:r>
        <w:t xml:space="preserve"> of </w:t>
      </w:r>
      <w:r w:rsidR="00DF4CF1">
        <w:t xml:space="preserve">their </w:t>
      </w:r>
      <w:r>
        <w:t>Admitted and Acknowledged Conflicts of Interest</w:t>
      </w:r>
      <w:r w:rsidR="0031077A">
        <w:t xml:space="preserve">.  The New York Attorney General should already noticed this court of </w:t>
      </w:r>
      <w:r w:rsidR="00DA746F">
        <w:t xml:space="preserve">their </w:t>
      </w:r>
      <w:r w:rsidR="003058A9">
        <w:t xml:space="preserve">voluntary </w:t>
      </w:r>
      <w:r w:rsidR="00E939E1">
        <w:t>DISQUALIFICATION AND RECUSAL</w:t>
      </w:r>
      <w:r w:rsidR="00DA746F">
        <w:t xml:space="preserve"> from this RICO Lawsuit</w:t>
      </w:r>
      <w:r w:rsidR="00DF4CF1">
        <w:t xml:space="preserve"> and the Criminal Complaints filed with their offices, including</w:t>
      </w:r>
      <w:r w:rsidR="00E939E1">
        <w:t xml:space="preserve"> criminal complaints</w:t>
      </w:r>
      <w:r w:rsidR="00DF4CF1">
        <w:t xml:space="preserve"> against Members of this Court</w:t>
      </w:r>
      <w:r w:rsidR="00093A60">
        <w:t xml:space="preserve">.  </w:t>
      </w:r>
      <w:r w:rsidR="00DF4CF1">
        <w:t xml:space="preserve">The NY AG now admittedly </w:t>
      </w:r>
      <w:r w:rsidR="00DA746F">
        <w:t>need</w:t>
      </w:r>
      <w:r w:rsidR="00DF4CF1">
        <w:t>s</w:t>
      </w:r>
      <w:r w:rsidR="00DA746F">
        <w:t xml:space="preserve"> INDEPENDENT NON CONFLICTED COUNSEL TO REPRESENT THE</w:t>
      </w:r>
      <w:r w:rsidR="00DF4CF1">
        <w:t xml:space="preserve"> AG’S</w:t>
      </w:r>
      <w:r w:rsidR="00DA746F">
        <w:t xml:space="preserve"> OFFICE </w:t>
      </w:r>
      <w:r w:rsidR="00DF4CF1">
        <w:t>and their</w:t>
      </w:r>
      <w:r w:rsidR="00DA746F">
        <w:t xml:space="preserve"> CLIENT</w:t>
      </w:r>
      <w:r w:rsidR="00DF4CF1">
        <w:t>S</w:t>
      </w:r>
      <w:r w:rsidR="00DA746F">
        <w:t>/DEFENDANTS</w:t>
      </w:r>
      <w:r w:rsidR="0031077A" w:rsidRPr="0031077A">
        <w:t xml:space="preserve"> </w:t>
      </w:r>
      <w:r w:rsidR="0031077A">
        <w:t>THEY REPRESENT IN THIS LAWSUIT FORWARD</w:t>
      </w:r>
      <w:r w:rsidR="00DF4CF1">
        <w:t xml:space="preserve"> NOW A</w:t>
      </w:r>
      <w:r w:rsidR="004D6515">
        <w:t xml:space="preserve">LSO NEED SEPARATE COUNSEL TO REPRESENT </w:t>
      </w:r>
      <w:r w:rsidR="00DF4CF1">
        <w:t xml:space="preserve">THEM IN </w:t>
      </w:r>
      <w:r w:rsidR="0031077A">
        <w:t xml:space="preserve">BOTH </w:t>
      </w:r>
      <w:r w:rsidR="004D6515">
        <w:t xml:space="preserve">THEIR PERSONAL AND PROFESSIONAL </w:t>
      </w:r>
      <w:r w:rsidR="0031077A">
        <w:t>CAPACITIES</w:t>
      </w:r>
      <w:r w:rsidR="00DF4CF1">
        <w:t xml:space="preserve"> IN THIS LAWSUIT.  </w:t>
      </w:r>
      <w:r w:rsidR="00DA746F">
        <w:t>I</w:t>
      </w:r>
      <w:r>
        <w:t>f</w:t>
      </w:r>
      <w:r w:rsidR="00DA746F">
        <w:t xml:space="preserve"> the</w:t>
      </w:r>
      <w:r w:rsidR="00093A60">
        <w:t xml:space="preserve"> </w:t>
      </w:r>
      <w:r w:rsidR="00610DEC">
        <w:t xml:space="preserve">Members of the </w:t>
      </w:r>
      <w:r w:rsidR="00093A60">
        <w:t>New York Attorney General</w:t>
      </w:r>
      <w:r w:rsidR="00610DEC">
        <w:t xml:space="preserve"> </w:t>
      </w:r>
      <w:r w:rsidR="00093A60">
        <w:t xml:space="preserve">handling this Lawsuit </w:t>
      </w:r>
      <w:r w:rsidR="00DA746F">
        <w:t>have</w:t>
      </w:r>
      <w:r>
        <w:t xml:space="preserve"> not</w:t>
      </w:r>
      <w:r w:rsidR="00DA746F">
        <w:t xml:space="preserve"> already </w:t>
      </w:r>
      <w:r w:rsidR="00093A60">
        <w:t>filed for Disqualification</w:t>
      </w:r>
      <w:r w:rsidR="00E939E1">
        <w:t xml:space="preserve"> and Recusal</w:t>
      </w:r>
      <w:r w:rsidR="00093A60">
        <w:t xml:space="preserve"> from this Lawsuit</w:t>
      </w:r>
      <w:r w:rsidR="0049435E">
        <w:t xml:space="preserve"> as promised</w:t>
      </w:r>
      <w:r w:rsidR="00093A60">
        <w:t xml:space="preserve"> and submitted </w:t>
      </w:r>
      <w:r w:rsidR="00E939E1">
        <w:t>to</w:t>
      </w:r>
      <w:r w:rsidR="00093A60">
        <w:t xml:space="preserve"> represent themselves Pro Se</w:t>
      </w:r>
      <w:r w:rsidR="0049435E">
        <w:t xml:space="preserve"> (</w:t>
      </w:r>
      <w:r w:rsidR="0031077A">
        <w:t>as Attorneys at Law have shocking already done in this Lawsuit</w:t>
      </w:r>
      <w:r w:rsidR="0049435E">
        <w:t>)</w:t>
      </w:r>
      <w:r w:rsidR="00093A60">
        <w:t xml:space="preserve"> or </w:t>
      </w:r>
      <w:r w:rsidR="00DF4CF1">
        <w:t xml:space="preserve">secured </w:t>
      </w:r>
      <w:r w:rsidR="00093A60">
        <w:t xml:space="preserve">new legal </w:t>
      </w:r>
      <w:r w:rsidR="00610DEC">
        <w:t xml:space="preserve">counsel </w:t>
      </w:r>
      <w:r w:rsidR="00DF4CF1">
        <w:t xml:space="preserve">as </w:t>
      </w:r>
      <w:r w:rsidR="00E939E1">
        <w:t xml:space="preserve">they </w:t>
      </w:r>
      <w:r w:rsidR="00DF4CF1">
        <w:t xml:space="preserve">stated </w:t>
      </w:r>
      <w:r w:rsidR="00E939E1">
        <w:t xml:space="preserve">they were doing </w:t>
      </w:r>
      <w:r w:rsidR="00DF4CF1">
        <w:t>in the taped telephone conversation already referenced herein</w:t>
      </w:r>
      <w:r>
        <w:t>,</w:t>
      </w:r>
      <w:r w:rsidR="00DF4CF1">
        <w:t xml:space="preserve"> </w:t>
      </w:r>
      <w:r w:rsidR="0049435E">
        <w:t>t</w:t>
      </w:r>
      <w:r w:rsidR="00DF4CF1">
        <w:t>his</w:t>
      </w:r>
      <w:r w:rsidR="0049435E">
        <w:t xml:space="preserve"> failure would </w:t>
      </w:r>
      <w:r w:rsidR="00610DEC">
        <w:t>provide</w:t>
      </w:r>
      <w:r w:rsidR="00DF4CF1">
        <w:t xml:space="preserve"> basis</w:t>
      </w:r>
      <w:r>
        <w:t xml:space="preserve"> for further CRIMINAL COMPLAINTS </w:t>
      </w:r>
      <w:r w:rsidR="00610DEC">
        <w:t>to be filed</w:t>
      </w:r>
      <w:r w:rsidR="0049435E">
        <w:t>, this time</w:t>
      </w:r>
      <w:r w:rsidR="00E939E1">
        <w:t xml:space="preserve"> against </w:t>
      </w:r>
      <w:r w:rsidR="0049435E">
        <w:t xml:space="preserve">Members of the </w:t>
      </w:r>
      <w:r w:rsidR="00E939E1">
        <w:t>new AG Schneiderman’s office</w:t>
      </w:r>
      <w:r w:rsidR="00610DEC">
        <w:t xml:space="preserve">.  Additional CRIMINAL COMPLAINTS will also be filed against the New York Attorney General’s </w:t>
      </w:r>
      <w:r w:rsidR="00DF4CF1">
        <w:t>CLIENTS/DEFENDANTS for further atte</w:t>
      </w:r>
      <w:r w:rsidR="00610DEC">
        <w:t>mpting to cover these matters up in collusion with Public Officials</w:t>
      </w:r>
      <w:r w:rsidR="00E939E1">
        <w:t>, if they too do not seek immediate legal legal representation</w:t>
      </w:r>
      <w:r w:rsidR="00093A60">
        <w:t xml:space="preserve">.  </w:t>
      </w:r>
      <w:r w:rsidR="00E939E1">
        <w:t>Inaction to secure legal legal counsel</w:t>
      </w:r>
      <w:r w:rsidR="0049435E">
        <w:t>, as opposed to illegal legal counsel as is presently the case with almost every Defendants counsel,</w:t>
      </w:r>
      <w:r w:rsidR="00E939E1">
        <w:t xml:space="preserve"> </w:t>
      </w:r>
      <w:r w:rsidR="00610DEC">
        <w:t xml:space="preserve">will </w:t>
      </w:r>
      <w:r w:rsidR="00093A60">
        <w:t>constitute</w:t>
      </w:r>
      <w:r>
        <w:t xml:space="preserve"> further </w:t>
      </w:r>
      <w:r w:rsidR="00C11FD4">
        <w:t xml:space="preserve">cause for further </w:t>
      </w:r>
      <w:r w:rsidR="00DA746F">
        <w:t xml:space="preserve">FELONY STATE &amp; FEDERAL charges of </w:t>
      </w:r>
      <w:r>
        <w:t>Obstruction</w:t>
      </w:r>
      <w:r w:rsidR="00DA746F">
        <w:t xml:space="preserve"> of Justice, Misprision of Felon</w:t>
      </w:r>
      <w:r w:rsidR="00093A60">
        <w:t>ies</w:t>
      </w:r>
      <w:r w:rsidR="003058A9">
        <w:t>,</w:t>
      </w:r>
      <w:r w:rsidR="00DA746F">
        <w:t xml:space="preserve"> </w:t>
      </w:r>
      <w:r w:rsidR="00093A60">
        <w:t xml:space="preserve">Fraud on the Courts, </w:t>
      </w:r>
      <w:r w:rsidR="00DA746F">
        <w:t>Violation of Public Office</w:t>
      </w:r>
      <w:r w:rsidR="0049435E">
        <w:t xml:space="preserve"> and</w:t>
      </w:r>
      <w:r w:rsidR="00610DEC">
        <w:t xml:space="preserve"> Violations of </w:t>
      </w:r>
      <w:r w:rsidR="003058A9">
        <w:t>State and Federal Law</w:t>
      </w:r>
      <w:r>
        <w:t xml:space="preserve">. </w:t>
      </w:r>
    </w:p>
    <w:p w:rsidR="0009005F" w:rsidRDefault="0049435E" w:rsidP="00F6752D">
      <w:pPr>
        <w:ind w:firstLine="720"/>
      </w:pPr>
      <w:r>
        <w:t>To summarize the AG call, o</w:t>
      </w:r>
      <w:r w:rsidR="005041AF" w:rsidRPr="00CB2787">
        <w:t>n April 14, 2011, James Rogers, Esq. Special Counsel and Senior Advisor to New York Attorney General Eric T. Schneiderman, ADMITTED and ACKNOWLEDGED Conflicts of Interest</w:t>
      </w:r>
      <w:r w:rsidR="005041AF">
        <w:t xml:space="preserve"> for both himself personally and the New York Attorney General’s Office</w:t>
      </w:r>
      <w:r w:rsidR="00DF4CF1">
        <w:t>,</w:t>
      </w:r>
      <w:r w:rsidR="00DA746F">
        <w:t xml:space="preserve"> relating to CRIMINAL COMPLAINTS FILED WITH THEIR OFFICES AND TH</w:t>
      </w:r>
      <w:r w:rsidR="00DF4CF1">
        <w:t xml:space="preserve">EIR ILLEGAL and UNETHICAL REPRESENTATIONS IN THIS </w:t>
      </w:r>
      <w:r w:rsidR="00DA746F">
        <w:lastRenderedPageBreak/>
        <w:t>LAWSUIT</w:t>
      </w:r>
      <w:r w:rsidR="00DF4CF1">
        <w:t>.</w:t>
      </w:r>
      <w:r w:rsidR="00DA746F">
        <w:rPr>
          <w:rStyle w:val="FootnoteReference"/>
        </w:rPr>
        <w:footnoteReference w:id="80"/>
      </w:r>
      <w:r w:rsidR="00CE3396">
        <w:t>and</w:t>
      </w:r>
      <w:r w:rsidR="00CE3396">
        <w:rPr>
          <w:rStyle w:val="FootnoteReference"/>
        </w:rPr>
        <w:footnoteReference w:id="81"/>
      </w:r>
      <w:r w:rsidR="00C11FD4">
        <w:t xml:space="preserve"> </w:t>
      </w:r>
      <w:r w:rsidR="00DF4CF1">
        <w:t xml:space="preserve"> THESE ADMISSIONS </w:t>
      </w:r>
      <w:r w:rsidR="00C11FD4">
        <w:t>preclude</w:t>
      </w:r>
      <w:r w:rsidR="00DF4CF1">
        <w:t xml:space="preserve"> the NY AG</w:t>
      </w:r>
      <w:r w:rsidR="00C11FD4">
        <w:t xml:space="preserve"> from further direct action</w:t>
      </w:r>
      <w:r w:rsidR="00DF4CF1">
        <w:t xml:space="preserve"> in any legal capacity</w:t>
      </w:r>
      <w:r w:rsidR="00C11FD4">
        <w:t xml:space="preserve"> in any matter</w:t>
      </w:r>
      <w:r w:rsidR="00DF4CF1">
        <w:t xml:space="preserve"> relating to Plaintiff Iviewit/Eliot Bernstein in this Lawsuit and the Criminal Complaints filed with their offices</w:t>
      </w:r>
      <w:r w:rsidR="005041AF">
        <w:t>.  Conflicts of Interest</w:t>
      </w:r>
      <w:r w:rsidR="003058A9">
        <w:t xml:space="preserve"> that</w:t>
      </w:r>
      <w:r w:rsidR="005041AF">
        <w:t xml:space="preserve"> </w:t>
      </w:r>
      <w:r w:rsidR="00093A60">
        <w:t xml:space="preserve">Rogers </w:t>
      </w:r>
      <w:r w:rsidR="003058A9">
        <w:t xml:space="preserve">admitted </w:t>
      </w:r>
      <w:r w:rsidR="005041AF">
        <w:t xml:space="preserve">preclude </w:t>
      </w:r>
      <w:r w:rsidR="004A3190">
        <w:t xml:space="preserve">both Rogers </w:t>
      </w:r>
      <w:r w:rsidR="005041AF">
        <w:t xml:space="preserve">and the AG’s office from </w:t>
      </w:r>
      <w:r w:rsidR="005041AF" w:rsidRPr="00CB2787">
        <w:t>handling</w:t>
      </w:r>
      <w:r w:rsidR="005041AF">
        <w:t xml:space="preserve"> or even speaking</w:t>
      </w:r>
      <w:r w:rsidR="00DF4CF1">
        <w:t xml:space="preserve"> further with Plaintiff</w:t>
      </w:r>
      <w:r w:rsidR="005041AF">
        <w:t xml:space="preserve"> </w:t>
      </w:r>
      <w:r w:rsidR="004A3190">
        <w:t>about any</w:t>
      </w:r>
      <w:r w:rsidR="005041AF" w:rsidRPr="00CB2787">
        <w:t xml:space="preserve"> matters related to Iviewit and Eliot Bernstein’s Criminal Complaints and </w:t>
      </w:r>
      <w:r w:rsidR="005041AF">
        <w:t xml:space="preserve">this </w:t>
      </w:r>
      <w:r w:rsidR="005041AF" w:rsidRPr="00CB2787">
        <w:t xml:space="preserve">RICO </w:t>
      </w:r>
      <w:r w:rsidR="005041AF">
        <w:t>&amp;</w:t>
      </w:r>
      <w:r w:rsidR="005041AF" w:rsidRPr="00CB2787">
        <w:t xml:space="preserve"> ANTITRUST Lawsuit</w:t>
      </w:r>
      <w:r w:rsidR="00093A60">
        <w:t>, without INDEPENDENT NON CONFLICTED COUNSEL REPRESENTING THEM</w:t>
      </w:r>
      <w:r w:rsidR="005041AF">
        <w:t xml:space="preserve">.  </w:t>
      </w:r>
      <w:r w:rsidR="00E25041">
        <w:t>These</w:t>
      </w:r>
      <w:r w:rsidR="004A3190">
        <w:t xml:space="preserve"> ADMITTED &amp; ACKNOWLEDGED</w:t>
      </w:r>
      <w:r w:rsidR="00E25041">
        <w:t xml:space="preserve"> Conflicts</w:t>
      </w:r>
      <w:r w:rsidR="004A3190">
        <w:t xml:space="preserve"> of Interest</w:t>
      </w:r>
      <w:r w:rsidR="00E25041">
        <w:t xml:space="preserve"> </w:t>
      </w:r>
      <w:r w:rsidR="0005361E">
        <w:t xml:space="preserve">that preclude the AG from acting in any other capacity than as Defendant, </w:t>
      </w:r>
      <w:r w:rsidR="00E25041">
        <w:t xml:space="preserve">have existed </w:t>
      </w:r>
      <w:r w:rsidR="004A3190">
        <w:t xml:space="preserve">in this Lawsuit </w:t>
      </w:r>
      <w:r w:rsidR="00E25041">
        <w:t xml:space="preserve">for the New York Attorney General since the </w:t>
      </w:r>
      <w:r w:rsidR="004A3190">
        <w:t xml:space="preserve">initiation </w:t>
      </w:r>
      <w:r w:rsidR="00E25041">
        <w:t>of th</w:t>
      </w:r>
      <w:r w:rsidR="004A3190">
        <w:t xml:space="preserve">e </w:t>
      </w:r>
      <w:r w:rsidR="00E25041">
        <w:t>Lawsuit</w:t>
      </w:r>
      <w:r>
        <w:t>, even prior to becoming counsel for Defendants</w:t>
      </w:r>
      <w:r w:rsidR="0005361E">
        <w:t xml:space="preserve">.  </w:t>
      </w:r>
    </w:p>
    <w:p w:rsidR="00FE730A" w:rsidRDefault="002E62D4" w:rsidP="00F6752D">
      <w:pPr>
        <w:ind w:firstLine="720"/>
      </w:pPr>
      <w:r>
        <w:t>W</w:t>
      </w:r>
      <w:r w:rsidR="0005361E">
        <w:t>ith the Admission</w:t>
      </w:r>
      <w:r w:rsidR="005441A6">
        <w:t xml:space="preserve"> of Conflict and the</w:t>
      </w:r>
      <w:r w:rsidR="00266D9E">
        <w:t xml:space="preserve"> Anderson </w:t>
      </w:r>
      <w:r>
        <w:t>allegations,</w:t>
      </w:r>
      <w:r w:rsidR="0005361E">
        <w:t xml:space="preserve"> th</w:t>
      </w:r>
      <w:r>
        <w:t>e</w:t>
      </w:r>
      <w:r w:rsidR="0005361E">
        <w:t xml:space="preserve"> time has come</w:t>
      </w:r>
      <w:r>
        <w:t xml:space="preserve"> to investigate defendants for the now </w:t>
      </w:r>
      <w:r w:rsidR="0049435E">
        <w:t>A</w:t>
      </w:r>
      <w:r>
        <w:t xml:space="preserve">dmitted and </w:t>
      </w:r>
      <w:r w:rsidR="0049435E">
        <w:t>A</w:t>
      </w:r>
      <w:r>
        <w:t xml:space="preserve">cknowledged </w:t>
      </w:r>
      <w:r w:rsidR="0049435E">
        <w:t xml:space="preserve">prior </w:t>
      </w:r>
      <w:r>
        <w:t>conflicts, obstructions and more</w:t>
      </w:r>
      <w:r w:rsidR="0049435E">
        <w:t>,</w:t>
      </w:r>
      <w:r w:rsidR="0005361E">
        <w:t xml:space="preserve"> </w:t>
      </w:r>
      <w:r w:rsidR="0049435E">
        <w:t xml:space="preserve">looking backward </w:t>
      </w:r>
      <w:r w:rsidR="0005361E">
        <w:t>fix the problem</w:t>
      </w:r>
      <w:r>
        <w:t>s.  First off</w:t>
      </w:r>
      <w:r w:rsidR="0005361E">
        <w:t>,</w:t>
      </w:r>
      <w:r>
        <w:t xml:space="preserve"> again, this Court must </w:t>
      </w:r>
      <w:r w:rsidR="0005361E">
        <w:t>remov</w:t>
      </w:r>
      <w:r>
        <w:t>e</w:t>
      </w:r>
      <w:r w:rsidR="0005361E">
        <w:t xml:space="preserve"> the Conflicted ILLEGAL</w:t>
      </w:r>
      <w:r w:rsidR="000C0BDC">
        <w:t xml:space="preserve"> LEGAL REPRESENTATIONS</w:t>
      </w:r>
      <w:r w:rsidR="0049435E">
        <w:t xml:space="preserve"> of the New York Attorney General</w:t>
      </w:r>
      <w:r w:rsidR="0005361E">
        <w:t xml:space="preserve"> that were designed from the start to OBSTRUCT</w:t>
      </w:r>
      <w:r w:rsidR="006F2E8D">
        <w:t xml:space="preserve"> JUSTICE</w:t>
      </w:r>
      <w:r w:rsidR="0005361E">
        <w:t xml:space="preserve"> and perpetrate FRAUD </w:t>
      </w:r>
      <w:r w:rsidR="006F2E8D">
        <w:t xml:space="preserve">ON THE </w:t>
      </w:r>
      <w:r w:rsidR="0005361E">
        <w:t xml:space="preserve">COURT, a rehearing </w:t>
      </w:r>
      <w:r w:rsidR="006F2E8D">
        <w:t>free of</w:t>
      </w:r>
      <w:r w:rsidR="0005361E">
        <w:t xml:space="preserve"> conflicts</w:t>
      </w:r>
      <w:r w:rsidR="00FE730A">
        <w:t xml:space="preserve"> and violations of law</w:t>
      </w:r>
      <w:r w:rsidR="0005361E">
        <w:t xml:space="preserve">.  </w:t>
      </w:r>
      <w:r w:rsidR="005041AF" w:rsidRPr="00CB2787">
        <w:t>The taped phone calls</w:t>
      </w:r>
      <w:r w:rsidR="005041AF">
        <w:t xml:space="preserve"> between Eliot Bernstein and Governor Cuomo’s office</w:t>
      </w:r>
      <w:r w:rsidR="006A5BA2">
        <w:t xml:space="preserve"> with Emily Cole</w:t>
      </w:r>
      <w:r w:rsidR="00C25B98">
        <w:t>,</w:t>
      </w:r>
      <w:r w:rsidR="006A5BA2">
        <w:t xml:space="preserve"> Steven Michael Cohen</w:t>
      </w:r>
      <w:r w:rsidR="006A5BA2">
        <w:rPr>
          <w:rStyle w:val="FootnoteReference"/>
        </w:rPr>
        <w:footnoteReference w:id="82"/>
      </w:r>
      <w:r w:rsidR="006A5BA2">
        <w:t xml:space="preserve"> </w:t>
      </w:r>
      <w:r w:rsidR="005041AF">
        <w:t>and the New</w:t>
      </w:r>
      <w:r w:rsidR="00C11FD4">
        <w:t xml:space="preserve"> </w:t>
      </w:r>
      <w:r w:rsidR="00C11FD4">
        <w:lastRenderedPageBreak/>
        <w:t>York Attorney General’s office,</w:t>
      </w:r>
      <w:r w:rsidR="005041AF">
        <w:t xml:space="preserve"> </w:t>
      </w:r>
      <w:r w:rsidR="00A21AAF">
        <w:t>culminating in</w:t>
      </w:r>
      <w:r w:rsidR="00B4656C">
        <w:t xml:space="preserve"> Rogers</w:t>
      </w:r>
      <w:r w:rsidR="00C11FD4">
        <w:t xml:space="preserve"> </w:t>
      </w:r>
      <w:r w:rsidR="00B4656C">
        <w:t xml:space="preserve">ultimate </w:t>
      </w:r>
      <w:r w:rsidR="005041AF" w:rsidRPr="00CB2787">
        <w:t xml:space="preserve">ADMISSION </w:t>
      </w:r>
      <w:r w:rsidR="004A3190">
        <w:t xml:space="preserve">&amp; </w:t>
      </w:r>
      <w:r w:rsidR="005041AF" w:rsidRPr="00CB2787">
        <w:t>ACKNOWLEDGEMENT</w:t>
      </w:r>
      <w:r w:rsidR="005041AF">
        <w:t xml:space="preserve"> of Conflicts of Interest</w:t>
      </w:r>
      <w:r w:rsidR="0049435E">
        <w:t xml:space="preserve"> precluding further involvement</w:t>
      </w:r>
      <w:r w:rsidR="005041AF" w:rsidRPr="00CB2787">
        <w:t xml:space="preserve"> </w:t>
      </w:r>
      <w:r w:rsidR="005041AF">
        <w:t xml:space="preserve">are located at </w:t>
      </w:r>
      <w:hyperlink r:id="rId71" w:history="1">
        <w:r w:rsidR="005041AF" w:rsidRPr="00CB2787">
          <w:rPr>
            <w:rStyle w:val="Hyperlink"/>
          </w:rPr>
          <w:t>http://www.youtube.com/watch?v=X2pwFlEIp6E</w:t>
        </w:r>
      </w:hyperlink>
      <w:r w:rsidR="005041AF">
        <w:t xml:space="preserve"> </w:t>
      </w:r>
      <w:r w:rsidR="000C0BDC">
        <w:t xml:space="preserve"> and h</w:t>
      </w:r>
      <w:r w:rsidR="005041AF" w:rsidRPr="00CB2787">
        <w:t>ereby incorporated by reference in entirety herein.</w:t>
      </w:r>
      <w:r w:rsidR="0023121F">
        <w:t xml:space="preserve"> </w:t>
      </w:r>
      <w:r w:rsidR="005F1A13">
        <w:t xml:space="preserve"> </w:t>
      </w:r>
    </w:p>
    <w:p w:rsidR="0097795B" w:rsidRDefault="00A21AAF" w:rsidP="00F6752D">
      <w:pPr>
        <w:ind w:firstLine="720"/>
      </w:pPr>
      <w:r>
        <w:t>I</w:t>
      </w:r>
      <w:r w:rsidR="005F1A13">
        <w:t>n the TAPED CALL</w:t>
      </w:r>
      <w:r w:rsidR="006F2E8D">
        <w:t>S</w:t>
      </w:r>
      <w:r w:rsidR="000C0BDC">
        <w:t xml:space="preserve"> TO GOVERNOR ANDREW CUOMO’S office</w:t>
      </w:r>
      <w:r w:rsidR="005F1A13">
        <w:t xml:space="preserve">, </w:t>
      </w:r>
      <w:r>
        <w:t xml:space="preserve">Cohen ironically </w:t>
      </w:r>
      <w:r w:rsidR="005F1A13">
        <w:t>respond</w:t>
      </w:r>
      <w:r>
        <w:t>s</w:t>
      </w:r>
      <w:r w:rsidR="005F1A13">
        <w:t xml:space="preserve"> to the statement </w:t>
      </w:r>
      <w:r>
        <w:t>by</w:t>
      </w:r>
      <w:r w:rsidR="005F1A13">
        <w:t xml:space="preserve"> Plaintiff</w:t>
      </w:r>
      <w:r w:rsidR="006F2E8D">
        <w:t xml:space="preserve"> regarding Cohen’s </w:t>
      </w:r>
      <w:r w:rsidR="0081100B">
        <w:t>c</w:t>
      </w:r>
      <w:r w:rsidR="006F2E8D">
        <w:t xml:space="preserve">onflicts </w:t>
      </w:r>
      <w:r w:rsidR="00453858">
        <w:t>that preclude him from</w:t>
      </w:r>
      <w:r w:rsidR="00C91B6D">
        <w:t xml:space="preserve"> handling </w:t>
      </w:r>
      <w:r w:rsidR="000C0BDC">
        <w:t>Criminal Complaints filed against him</w:t>
      </w:r>
      <w:r w:rsidR="00453858">
        <w:t>self</w:t>
      </w:r>
      <w:r w:rsidR="000C0BDC">
        <w:t xml:space="preserve"> </w:t>
      </w:r>
      <w:r w:rsidR="00C91B6D">
        <w:t xml:space="preserve">and Cuomo.  </w:t>
      </w:r>
      <w:r w:rsidR="006F2E8D">
        <w:t>Plaintiff Bernstein</w:t>
      </w:r>
      <w:r w:rsidR="00C91B6D">
        <w:t xml:space="preserve"> </w:t>
      </w:r>
      <w:r w:rsidR="000C0BDC">
        <w:t>notifie</w:t>
      </w:r>
      <w:r w:rsidR="0081100B">
        <w:t>d</w:t>
      </w:r>
      <w:r w:rsidR="000C0BDC">
        <w:t xml:space="preserve"> Cohen, an old childhood </w:t>
      </w:r>
      <w:r w:rsidR="0049435E">
        <w:t>friend that</w:t>
      </w:r>
      <w:r w:rsidR="000C0BDC">
        <w:t xml:space="preserve"> </w:t>
      </w:r>
      <w:r w:rsidR="0081100B">
        <w:t>t</w:t>
      </w:r>
      <w:r w:rsidR="000C0BDC">
        <w:t>he</w:t>
      </w:r>
      <w:r w:rsidR="0081100B">
        <w:t xml:space="preserve"> complaints filed were</w:t>
      </w:r>
      <w:r w:rsidR="005F1A13">
        <w:t xml:space="preserve"> attempting to “Put him in Prison</w:t>
      </w:r>
      <w:r w:rsidR="0081100B">
        <w:t>,</w:t>
      </w:r>
      <w:r w:rsidR="005F1A13">
        <w:t>”</w:t>
      </w:r>
      <w:r>
        <w:t xml:space="preserve"> as he</w:t>
      </w:r>
      <w:r w:rsidR="000C0BDC">
        <w:t xml:space="preserve"> and </w:t>
      </w:r>
      <w:r w:rsidR="00C91B6D">
        <w:t>Cuomo</w:t>
      </w:r>
      <w:r>
        <w:t xml:space="preserve"> w</w:t>
      </w:r>
      <w:r w:rsidR="000C0BDC">
        <w:t>ere</w:t>
      </w:r>
      <w:r>
        <w:t xml:space="preserve"> named in the </w:t>
      </w:r>
      <w:r w:rsidR="00453858">
        <w:t xml:space="preserve">criminal </w:t>
      </w:r>
      <w:r>
        <w:t>complaint</w:t>
      </w:r>
      <w:r w:rsidR="000C0BDC">
        <w:t>s</w:t>
      </w:r>
      <w:r w:rsidR="0081100B">
        <w:t>.  Plaintiff notifies Cohen</w:t>
      </w:r>
      <w:r w:rsidR="00453858">
        <w:t xml:space="preserve"> </w:t>
      </w:r>
      <w:r w:rsidR="0081100B">
        <w:t>that he c</w:t>
      </w:r>
      <w:r w:rsidR="005F1A13">
        <w:t xml:space="preserve">ould no </w:t>
      </w:r>
      <w:r w:rsidR="0081100B">
        <w:t xml:space="preserve">longer </w:t>
      </w:r>
      <w:r w:rsidR="005F1A13">
        <w:t>handle</w:t>
      </w:r>
      <w:r w:rsidR="0081100B">
        <w:t xml:space="preserve"> and bury</w:t>
      </w:r>
      <w:r w:rsidR="005F1A13">
        <w:t xml:space="preserve"> </w:t>
      </w:r>
      <w:r>
        <w:t xml:space="preserve">the </w:t>
      </w:r>
      <w:r w:rsidR="005F1A13">
        <w:t xml:space="preserve">complaints naming </w:t>
      </w:r>
      <w:r>
        <w:t>him</w:t>
      </w:r>
      <w:r w:rsidR="005F1A13">
        <w:t xml:space="preserve"> in RICO</w:t>
      </w:r>
      <w:r>
        <w:t xml:space="preserve"> CRIMINAL</w:t>
      </w:r>
      <w:r w:rsidR="005F1A13">
        <w:t xml:space="preserve"> activity</w:t>
      </w:r>
      <w:r w:rsidR="0081100B">
        <w:t>,</w:t>
      </w:r>
      <w:r>
        <w:t xml:space="preserve"> due to the obvious inherent conflict</w:t>
      </w:r>
      <w:r w:rsidR="00C91B6D">
        <w:t>s.  W</w:t>
      </w:r>
      <w:r w:rsidR="006F2E8D">
        <w:t>hereby</w:t>
      </w:r>
      <w:r w:rsidR="00C91B6D">
        <w:t>,</w:t>
      </w:r>
      <w:r>
        <w:t xml:space="preserve"> Cohen </w:t>
      </w:r>
      <w:r w:rsidR="005F1A13">
        <w:t>retort</w:t>
      </w:r>
      <w:r>
        <w:t>s</w:t>
      </w:r>
      <w:r w:rsidR="00C91B6D">
        <w:t>,</w:t>
      </w:r>
      <w:r w:rsidR="005F1A13">
        <w:t xml:space="preserve"> “Some would say I already am in Prison!” At which point Plaintiff responded, “I agree</w:t>
      </w:r>
      <w:r>
        <w:t>!</w:t>
      </w:r>
      <w:r w:rsidR="005F1A13">
        <w:t>”</w:t>
      </w:r>
      <w:r w:rsidR="0081100B">
        <w:t xml:space="preserve">  Cohen then gives up control of the complaints and refers Plaintiff, acting still in conflict, to Schneiderman’s Chief of Staff to handle.  However, the complaints against Cuomo and Cohen were filed at both the NY Attorney General Office and the Governor’s office and so Governor Cuomo must turn over the complaints filed with his offices to a Non Conflicted party to respond to them, as Cohen had blocked them in conflict for now several years</w:t>
      </w:r>
      <w:r w:rsidR="00D34E23">
        <w:t xml:space="preserve"> from having any due process. </w:t>
      </w:r>
    </w:p>
    <w:p w:rsidR="005F1A13" w:rsidRDefault="00AB48D9" w:rsidP="00F6752D">
      <w:pPr>
        <w:ind w:firstLine="720"/>
      </w:pPr>
      <w:r>
        <w:t>Yet, Cohen</w:t>
      </w:r>
      <w:r w:rsidR="005F1A13">
        <w:t xml:space="preserve"> continued to act </w:t>
      </w:r>
      <w:r>
        <w:t xml:space="preserve">further </w:t>
      </w:r>
      <w:r w:rsidR="005F1A13">
        <w:t>in</w:t>
      </w:r>
      <w:r>
        <w:t xml:space="preserve"> Conflict in his O</w:t>
      </w:r>
      <w:r w:rsidR="005F1A13">
        <w:t xml:space="preserve">fficial </w:t>
      </w:r>
      <w:r>
        <w:t>C</w:t>
      </w:r>
      <w:r w:rsidR="005F1A13">
        <w:t>apacity</w:t>
      </w:r>
      <w:r>
        <w:t xml:space="preserve">, now referring Plaintiff back to the AG </w:t>
      </w:r>
      <w:r w:rsidR="00453858">
        <w:t xml:space="preserve">Chief of Staff, </w:t>
      </w:r>
      <w:r w:rsidR="005F1A13">
        <w:t>despite</w:t>
      </w:r>
      <w:r>
        <w:t xml:space="preserve"> the acknowledged</w:t>
      </w:r>
      <w:r w:rsidR="005F1A13">
        <w:t xml:space="preserve"> conflict</w:t>
      </w:r>
      <w:r w:rsidR="00D62880">
        <w:t>?</w:t>
      </w:r>
      <w:r w:rsidR="0023121F">
        <w:t xml:space="preserve"> </w:t>
      </w:r>
      <w:r w:rsidR="00A21AAF">
        <w:t xml:space="preserve">  </w:t>
      </w:r>
      <w:r w:rsidR="00940571">
        <w:t xml:space="preserve">Additionally, </w:t>
      </w:r>
      <w:r w:rsidR="00A21AAF">
        <w:t>Emily Cole, Cohen’s assistant</w:t>
      </w:r>
      <w:r w:rsidR="00FF0211">
        <w:t>,</w:t>
      </w:r>
      <w:r w:rsidR="00A21AAF">
        <w:t xml:space="preserve"> stated in the taped call </w:t>
      </w:r>
      <w:r w:rsidR="0097795B">
        <w:t>t</w:t>
      </w:r>
      <w:r w:rsidR="00A21AAF">
        <w:t>hat she had turned the complaints over to Cohen directly</w:t>
      </w:r>
      <w:r w:rsidR="0097795B">
        <w:t xml:space="preserve">, </w:t>
      </w:r>
      <w:r w:rsidR="00453858">
        <w:t xml:space="preserve">whereby she was specifically requested by Plaintiff </w:t>
      </w:r>
      <w:r w:rsidR="00FF0211">
        <w:t>to not give the complaints to either Cuomo or Cohen upon filing them</w:t>
      </w:r>
      <w:r w:rsidR="0097795B">
        <w:t>,</w:t>
      </w:r>
      <w:r w:rsidR="00A21AAF">
        <w:t xml:space="preserve"> further </w:t>
      </w:r>
      <w:r w:rsidR="00FF0211">
        <w:t xml:space="preserve">evidencing </w:t>
      </w:r>
      <w:r w:rsidR="00A21AAF">
        <w:t>the</w:t>
      </w:r>
      <w:r w:rsidR="00FF0211">
        <w:t xml:space="preserve"> INTENTIONAL</w:t>
      </w:r>
      <w:r w:rsidR="00A21AAF">
        <w:t xml:space="preserve"> Obstruction through Conflict</w:t>
      </w:r>
      <w:r w:rsidR="0097795B">
        <w:t>s</w:t>
      </w:r>
      <w:r w:rsidR="00FF0211">
        <w:t xml:space="preserve">.  </w:t>
      </w:r>
    </w:p>
    <w:p w:rsidR="00C653C0" w:rsidRDefault="001A60F3" w:rsidP="00C653C0">
      <w:pPr>
        <w:spacing w:before="100" w:beforeAutospacing="1" w:after="100" w:afterAutospacing="1"/>
        <w:ind w:firstLine="720"/>
      </w:pPr>
      <w:r>
        <w:t>On May 20, 2011, a</w:t>
      </w:r>
      <w:r w:rsidR="0023121F">
        <w:t xml:space="preserve"> formal letter</w:t>
      </w:r>
      <w:r>
        <w:t xml:space="preserve"> titled, </w:t>
      </w:r>
    </w:p>
    <w:p w:rsidR="00FF0211" w:rsidRPr="00FF0211" w:rsidRDefault="001A60F3" w:rsidP="00D34E23">
      <w:pPr>
        <w:spacing w:before="100" w:beforeAutospacing="1" w:after="100" w:afterAutospacing="1"/>
        <w:ind w:left="1440" w:right="1440"/>
        <w:jc w:val="both"/>
        <w:rPr>
          <w:rFonts w:eastAsia="Times New Roman"/>
          <w:b/>
          <w:bCs/>
          <w:caps/>
        </w:rPr>
      </w:pPr>
      <w:r w:rsidRPr="00FF0211">
        <w:rPr>
          <w:rFonts w:eastAsia="Times New Roman"/>
          <w:b/>
          <w:bCs/>
          <w:caps/>
        </w:rPr>
        <w:t xml:space="preserve">Re: </w:t>
      </w:r>
      <w:bookmarkStart w:id="66" w:name="_Hlk291995096"/>
      <w:bookmarkEnd w:id="66"/>
      <w:r w:rsidRPr="00FF0211">
        <w:rPr>
          <w:rFonts w:eastAsia="Times New Roman"/>
          <w:b/>
          <w:bCs/>
          <w:caps/>
        </w:rPr>
        <w:t>/ Phone Call on April 14, 2011 with James Rogers on behalf of Harlan Levy referred by Steven Michael Cohen, Chief of Staff to Governor Andrew Cuomo</w:t>
      </w:r>
      <w:r w:rsidR="00FF0211">
        <w:rPr>
          <w:rFonts w:eastAsia="Times New Roman"/>
          <w:b/>
          <w:bCs/>
          <w:caps/>
        </w:rPr>
        <w:t>.</w:t>
      </w:r>
      <w:r w:rsidRPr="00FF0211">
        <w:rPr>
          <w:rFonts w:eastAsia="Times New Roman"/>
          <w:b/>
          <w:bCs/>
          <w:caps/>
        </w:rPr>
        <w:t xml:space="preserve"> re</w:t>
      </w:r>
      <w:r w:rsidR="00D34E23">
        <w:rPr>
          <w:rFonts w:eastAsia="Times New Roman"/>
          <w:b/>
          <w:bCs/>
          <w:caps/>
        </w:rPr>
        <w:t>:</w:t>
      </w:r>
      <w:r w:rsidRPr="00FF0211">
        <w:rPr>
          <w:rFonts w:eastAsia="Times New Roman"/>
          <w:b/>
          <w:bCs/>
          <w:caps/>
        </w:rPr>
        <w:t xml:space="preserve"> FILED Criminal Complaints against the New York Attorney General’s Office, Former Attorney General Andrew Cuomo, Steven Michael Cohen, Secretary to Governor Andrew Cuomo</w:t>
      </w:r>
      <w:r w:rsidR="00FF0211">
        <w:rPr>
          <w:rFonts w:eastAsia="Times New Roman"/>
          <w:b/>
          <w:bCs/>
          <w:caps/>
        </w:rPr>
        <w:t>,</w:t>
      </w:r>
      <w:r w:rsidRPr="00FF0211">
        <w:rPr>
          <w:rFonts w:eastAsia="Times New Roman"/>
          <w:b/>
          <w:bCs/>
          <w:caps/>
        </w:rPr>
        <w:t xml:space="preserve"> and</w:t>
      </w:r>
      <w:r w:rsidR="00FF0211">
        <w:rPr>
          <w:rFonts w:eastAsia="Times New Roman"/>
          <w:b/>
          <w:bCs/>
          <w:caps/>
        </w:rPr>
        <w:t>,</w:t>
      </w:r>
      <w:r w:rsidRPr="00FF0211">
        <w:rPr>
          <w:rFonts w:eastAsia="Times New Roman"/>
          <w:b/>
          <w:bCs/>
          <w:caps/>
        </w:rPr>
        <w:t xml:space="preserve"> Monica Connell of the New York State Office of the Attorney General et al</w:t>
      </w:r>
      <w:r w:rsidR="00C653C0" w:rsidRPr="00FF0211">
        <w:rPr>
          <w:rFonts w:eastAsia="Times New Roman"/>
          <w:b/>
          <w:bCs/>
          <w:caps/>
        </w:rPr>
        <w:t>.</w:t>
      </w:r>
    </w:p>
    <w:p w:rsidR="0023121F" w:rsidRDefault="001A60F3" w:rsidP="00C653C0">
      <w:r>
        <w:t>was sent by</w:t>
      </w:r>
      <w:r w:rsidR="00C653C0">
        <w:t xml:space="preserve"> </w:t>
      </w:r>
      <w:r>
        <w:t xml:space="preserve">Plaintiff </w:t>
      </w:r>
      <w:r w:rsidR="0023121F">
        <w:t>memorializing the calls with the New York Attorney General Office</w:t>
      </w:r>
      <w:r>
        <w:t xml:space="preserve"> and Governor Andrew Cuomo’s Office</w:t>
      </w:r>
      <w:r w:rsidR="00C653C0">
        <w:t xml:space="preserve">.  The Letter also contains </w:t>
      </w:r>
      <w:r w:rsidR="0023121F">
        <w:t xml:space="preserve">additional Criminal Complaints </w:t>
      </w:r>
      <w:r w:rsidR="0023121F">
        <w:lastRenderedPageBreak/>
        <w:t>against new participants in the RICO</w:t>
      </w:r>
      <w:r>
        <w:t>, including Cuomo’s</w:t>
      </w:r>
      <w:r w:rsidR="003070E7">
        <w:t xml:space="preserve"> alleged</w:t>
      </w:r>
      <w:r>
        <w:t xml:space="preserve"> niece, Emily Cuomo Cole</w:t>
      </w:r>
      <w:r w:rsidR="006F2E8D">
        <w:t xml:space="preserve"> who denied any relationship to Cuomo</w:t>
      </w:r>
      <w:r w:rsidR="00940571">
        <w:t xml:space="preserve"> in the calls</w:t>
      </w:r>
      <w:r>
        <w:t>,</w:t>
      </w:r>
      <w:r w:rsidR="006F2E8D">
        <w:t xml:space="preserve"> yet on information and belief, Emily is the daughter of Maria Cuomo Cole</w:t>
      </w:r>
      <w:r w:rsidR="00D34E23">
        <w:t>.  T</w:t>
      </w:r>
      <w:r w:rsidR="006F2E8D">
        <w:t>he Letter</w:t>
      </w:r>
      <w:r w:rsidR="00B4656C">
        <w:t xml:space="preserve"> </w:t>
      </w:r>
      <w:r w:rsidR="0023121F">
        <w:t xml:space="preserve">can be found at the following URL’s, </w:t>
      </w:r>
      <w:r>
        <w:t xml:space="preserve">both </w:t>
      </w:r>
      <w:r w:rsidR="0023121F">
        <w:t>hereby incorporated by reference in entirety herein</w:t>
      </w:r>
      <w:r w:rsidR="006F2E8D">
        <w:t>,</w:t>
      </w:r>
    </w:p>
    <w:p w:rsidR="005041AF" w:rsidRDefault="008B410D" w:rsidP="0023121F">
      <w:hyperlink r:id="rId72" w:history="1">
        <w:r w:rsidR="0023121F" w:rsidRPr="00A35BA2">
          <w:rPr>
            <w:rStyle w:val="Hyperlink"/>
          </w:rPr>
          <w:t>http://iviewit.tv/wordpress/?p=588</w:t>
        </w:r>
      </w:hyperlink>
      <w:r w:rsidR="0023121F">
        <w:t xml:space="preserve"> </w:t>
      </w:r>
    </w:p>
    <w:p w:rsidR="0023121F" w:rsidRDefault="0023121F" w:rsidP="0023121F">
      <w:r>
        <w:t xml:space="preserve">and </w:t>
      </w:r>
    </w:p>
    <w:p w:rsidR="0023121F" w:rsidRDefault="008B410D" w:rsidP="0023121F">
      <w:hyperlink r:id="rId73" w:history="1">
        <w:r w:rsidR="0023121F" w:rsidRPr="00A35BA2">
          <w:rPr>
            <w:rStyle w:val="Hyperlink"/>
          </w:rPr>
          <w:t>http://www.iviewit.tv/CompanyDocs/United%20States%20District%20Court%20Southern%20District%20NY/20110520%20FINAL%20NY%20AG%20ADMITTED%20CONFLICT%20OF%20INTEREST%20and%20CRIMINAL%20COMPLAINTS%20CUOMO%20and%20COHEN.pdf</w:t>
        </w:r>
      </w:hyperlink>
      <w:r w:rsidR="0023121F">
        <w:t xml:space="preserve"> .</w:t>
      </w:r>
    </w:p>
    <w:p w:rsidR="005F1A13" w:rsidRDefault="005F1A13" w:rsidP="00F6752D">
      <w:pPr>
        <w:ind w:firstLine="720"/>
      </w:pPr>
      <w:r>
        <w:t>From th</w:t>
      </w:r>
      <w:r w:rsidR="00D34E23">
        <w:t>e</w:t>
      </w:r>
      <w:r>
        <w:t xml:space="preserve"> </w:t>
      </w:r>
      <w:r w:rsidR="006F2E8D">
        <w:t>L</w:t>
      </w:r>
      <w:r>
        <w:t xml:space="preserve">etter, quote, </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Dear Mssrs. Levy and Rogers,</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Please let this letter serve as formal commemoration of our April 14, 2011 phone conversation between James Rogers, Esq., Special Counsel and Senior Advisor to Attorney General Eric T. Schneiderman and myself. A witnessing party on the phone call was Patrick Hanley. The following summarizes the salient points of the call with James Rogers, Esq., acting on behalf of Harlan Levy referred by Steven Michael Cohen, Chief of Staff to Governor Andrew Cuomo and prior calls with the Governor’s office.</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Notably, Rogers acknowledged and admitted that he was precluded from handling the matters related to Iviewit’s Criminal Complaints and RICO &amp; ANTITRUST Lawsuit, as the Attorney General was Conflicted in the matters, as further defined herein. Admissions by Rogers of existing Conflicts of Interest now require IMMEDIATE corrective actions in ongoing State, Federal and International Criminal and Civil Proceedings going forward. The multiple Conflicts of Interest identified, caused Rogers to assert that the inherent Conflicts for himself, the Attorney General’s Office and other members of the Attorney General’s Office, now demanded that the Attorney General’s office was required forthwith, to seek Outside Non Conflicted Independent Counsel in any related matters</w:t>
      </w:r>
      <w:r w:rsidR="001A60F3" w:rsidRPr="00D34E23">
        <w:rPr>
          <w:rFonts w:eastAsia="Times New Roman"/>
        </w:rPr>
        <w:t>…</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 The Conflict Swamp further thickens, when taking into account Conflicts created by the Attorney General’s additional role as Legal Counsel for State Actors/Defendants in the RICO &amp; </w:t>
      </w:r>
      <w:r w:rsidRPr="00D34E23">
        <w:rPr>
          <w:rFonts w:eastAsia="Times New Roman"/>
        </w:rPr>
        <w:lastRenderedPageBreak/>
        <w:t xml:space="preserve">ANTITRUST Lawsuit. The Attorney General’s Office is not only representing their own offices and employees in conflict, but also, illegally representing </w:t>
      </w:r>
      <w:r w:rsidRPr="00D34E23">
        <w:rPr>
          <w:rFonts w:eastAsia="Times New Roman"/>
          <w:b/>
          <w:bCs/>
        </w:rPr>
        <w:t>39 PLUS</w:t>
      </w:r>
      <w:r w:rsidRPr="00D34E23">
        <w:rPr>
          <w:rFonts w:eastAsia="Times New Roman"/>
        </w:rPr>
        <w:t xml:space="preserve"> State Actors/Defendants as counsel of record, in further Violations of Attorney Conduct Codes, Public Office Rules &amp; Regulations and State &amp; Federal Law, and yet, still directly handle Criminal Complaints naming them as central Criminal RICO Actors. Additional Conflicts of Interest are further created by the illegal twofold representation by the Attorney General of the State Actors/Defendants in both a Professional and Personal capacity. The Attorney General may represent State Actors/Defendants in Lawsuits in a PROFESSIONAL capacity only on the State of New York’s funds and the Individual representations are illegal and further Violations of Attorney Conduct Codes, Public Office Rules &amp; Regulations and State &amp; Federal Law, further defined herein. This entire bizarre and convoluted myriad of ILLEGAL Conflicts of Interest and Obstructions create further massive Frauds on the Courts and Frauds on a Multiplicity of Government Agencies, all combining to further illegally deny Due Process and Obstruct Justice…</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…Anderson further complains to the Federal Court in a Motion to Remove the Attorney General</w:t>
      </w:r>
      <w:bookmarkStart w:id="67" w:name="_ftnref13"/>
      <w:bookmarkEnd w:id="67"/>
      <w:r w:rsidRPr="00D34E23">
        <w:rPr>
          <w:rFonts w:eastAsia="Times New Roman"/>
        </w:rPr>
        <w:t xml:space="preserve">[13] from illegal legal representations that </w:t>
      </w:r>
      <w:r w:rsidRPr="00D34E23">
        <w:rPr>
          <w:rFonts w:eastAsia="Times New Roman"/>
          <w:b/>
          <w:bCs/>
        </w:rPr>
        <w:t>CUOMO IS ILLEGALLY REPRESENTING STATE ACTORS/</w:t>
      </w:r>
      <w:r w:rsidR="003070E7" w:rsidRPr="00D34E23">
        <w:rPr>
          <w:rFonts w:eastAsia="Times New Roman"/>
          <w:b/>
          <w:bCs/>
        </w:rPr>
        <w:t>DEFENDANTS</w:t>
      </w:r>
      <w:r w:rsidR="003070E7" w:rsidRPr="00D34E23">
        <w:rPr>
          <w:rFonts w:eastAsia="Times New Roman"/>
        </w:rPr>
        <w:t xml:space="preserve"> in</w:t>
      </w:r>
      <w:r w:rsidRPr="00D34E23">
        <w:rPr>
          <w:rFonts w:eastAsia="Times New Roman"/>
        </w:rPr>
        <w:t xml:space="preserve"> both the US District Court for the Southern District of New York and the Second Circuit Court of Appeals, in her case and the “legally related” cases. Anderson filed to remove the Attorney General from her Whistleblower Lawsuit for ILLEGAL Conflicts of Interest and other Violations of Attorney Conduct Codes, Public Office Rules &amp; Regulations and State&amp; Federal Law, illustrating a further Pattern and Practice of Public Corruption designed to evade prosecution.</w:t>
      </w:r>
    </w:p>
    <w:p w:rsidR="001A60F3" w:rsidRPr="00D34E23" w:rsidRDefault="001A60F3" w:rsidP="006F2E8D">
      <w:pPr>
        <w:spacing w:before="100" w:beforeAutospacing="1" w:after="100" w:afterAutospacing="1"/>
        <w:ind w:left="720" w:firstLine="720"/>
      </w:pPr>
      <w:r w:rsidRPr="00D34E23">
        <w:t>—</w:t>
      </w:r>
    </w:p>
    <w:p w:rsidR="001A60F3" w:rsidRPr="00D34E23" w:rsidRDefault="001A60F3" w:rsidP="001A60F3">
      <w:pPr>
        <w:spacing w:before="100" w:beforeAutospacing="1" w:after="100" w:afterAutospacing="1"/>
        <w:ind w:left="1440"/>
      </w:pPr>
      <w:r w:rsidRPr="00D34E23">
        <w:t>Footnote</w:t>
      </w:r>
      <w:r w:rsidR="006F2E8D" w:rsidRPr="00D34E23">
        <w:t xml:space="preserve"> From the Letter</w:t>
      </w:r>
      <w:r w:rsidRPr="00D34E23">
        <w:t xml:space="preserve"> </w:t>
      </w:r>
      <w:r w:rsidRPr="00D34E23">
        <w:rPr>
          <w:rStyle w:val="FootnoteReference"/>
        </w:rPr>
        <w:t>[13]</w:t>
      </w:r>
    </w:p>
    <w:p w:rsidR="001A60F3" w:rsidRPr="00D34E23" w:rsidRDefault="008B410D" w:rsidP="005B2A77">
      <w:pPr>
        <w:spacing w:before="100" w:beforeAutospacing="1" w:after="100" w:afterAutospacing="1" w:line="240" w:lineRule="auto"/>
        <w:ind w:left="1440" w:right="1440"/>
        <w:jc w:val="both"/>
      </w:pPr>
      <w:hyperlink r:id="rId74" w:history="1">
        <w:r w:rsidR="001A60F3" w:rsidRPr="00D34E23">
          <w:rPr>
            <w:rStyle w:val="Hyperlink"/>
          </w:rPr>
          <w:t>Anderson’s Motion to Remove the Attorney General</w:t>
        </w:r>
      </w:hyperlink>
      <w:r w:rsidR="001A60F3" w:rsidRPr="00D34E23">
        <w:t xml:space="preserve"> can be found at the following URL’s and Anderson’s arguments for removing the Attorney General in that </w:t>
      </w:r>
      <w:r w:rsidR="001A60F3" w:rsidRPr="00D34E23">
        <w:rPr>
          <w:rFonts w:eastAsia="Times New Roman"/>
        </w:rPr>
        <w:t>Motion</w:t>
      </w:r>
      <w:r w:rsidR="001A60F3" w:rsidRPr="00D34E23">
        <w:t xml:space="preserve"> and her Lawsuit are hereby fully incorporated by reference as my own arguments in this Motion, where they are applicable to our “legally related” lawsuits.</w:t>
      </w:r>
    </w:p>
    <w:p w:rsidR="001A60F3" w:rsidRPr="00D34E23" w:rsidRDefault="008B410D" w:rsidP="001A60F3">
      <w:pPr>
        <w:spacing w:before="100" w:beforeAutospacing="1" w:after="100" w:afterAutospacing="1"/>
        <w:ind w:left="1440"/>
      </w:pPr>
      <w:hyperlink r:id="rId75" w:history="1">
        <w:r w:rsidR="001A60F3" w:rsidRPr="00D34E23">
          <w:rPr>
            <w:rStyle w:val="Hyperlink"/>
          </w:rPr>
          <w:t>http://iviewit.tv/wordpress/?p=391</w:t>
        </w:r>
      </w:hyperlink>
      <w:r w:rsidR="001A60F3" w:rsidRPr="00D34E23">
        <w:t xml:space="preserve"> </w:t>
      </w:r>
    </w:p>
    <w:p w:rsidR="001A60F3" w:rsidRPr="00D34E23" w:rsidRDefault="008B410D" w:rsidP="001A60F3">
      <w:pPr>
        <w:spacing w:before="100" w:beforeAutospacing="1" w:after="100" w:afterAutospacing="1"/>
        <w:ind w:left="1440"/>
      </w:pPr>
      <w:hyperlink r:id="rId76" w:history="1">
        <w:r w:rsidR="001A60F3" w:rsidRPr="00D34E23">
          <w:rPr>
            <w:rStyle w:val="Hyperlink"/>
          </w:rPr>
          <w:t>“Wednesday, September 15, 2010 “Anderson Moves to Disqualify NY Attorney General”</w:t>
        </w:r>
      </w:hyperlink>
    </w:p>
    <w:p w:rsidR="001A60F3" w:rsidRPr="00D34E23" w:rsidRDefault="008B410D" w:rsidP="001A60F3">
      <w:pPr>
        <w:spacing w:before="100" w:beforeAutospacing="1" w:after="100" w:afterAutospacing="1"/>
        <w:ind w:left="1440"/>
      </w:pPr>
      <w:hyperlink r:id="rId77" w:history="1">
        <w:r w:rsidR="001A60F3" w:rsidRPr="00D34E23">
          <w:rPr>
            <w:rStyle w:val="Hyperlink"/>
          </w:rPr>
          <w:t>http://www.frankbrady.org/TammanyHall/Documents_files/CCA%20091410%20Filing.pdf</w:t>
        </w:r>
      </w:hyperlink>
      <w:r w:rsidR="001A60F3" w:rsidRPr="00D34E23">
        <w:t xml:space="preserve"> </w:t>
      </w:r>
      <w:r w:rsidR="00555854" w:rsidRPr="00D34E23">
        <w:t>…</w:t>
      </w:r>
    </w:p>
    <w:p w:rsidR="00555854" w:rsidRPr="00F00BA1" w:rsidRDefault="00555854" w:rsidP="005B2A77">
      <w:pPr>
        <w:spacing w:before="100" w:beforeAutospacing="1" w:after="100" w:afterAutospacing="1" w:line="240" w:lineRule="auto"/>
        <w:ind w:left="1440" w:right="1440"/>
        <w:jc w:val="both"/>
        <w:rPr>
          <w:rStyle w:val="Strong"/>
          <w:sz w:val="20"/>
          <w:szCs w:val="20"/>
        </w:rPr>
      </w:pPr>
      <w:r w:rsidRPr="00F00BA1">
        <w:rPr>
          <w:rFonts w:eastAsia="Times New Roman"/>
          <w:b/>
          <w:bCs/>
          <w:sz w:val="20"/>
          <w:szCs w:val="20"/>
        </w:rPr>
        <w:t>ACTIONS TO REMOVE ADMITTED AND ACKNOWLEDGED</w:t>
      </w:r>
      <w:r w:rsidRPr="00F00BA1">
        <w:rPr>
          <w:rStyle w:val="Strong"/>
          <w:sz w:val="20"/>
          <w:szCs w:val="20"/>
        </w:rPr>
        <w:t xml:space="preserve"> CONFLICTS OF INTEREST FROM ALL PROCEEDINGS AND CEASE AND DESIST ILLEGAL REPRESENTATIONS OF STATE ACTORS/DEFENDANTS BY THE NEW YORK ATTORNEY GENERAL</w:t>
      </w:r>
    </w:p>
    <w:p w:rsidR="00555854" w:rsidRPr="00D34E23" w:rsidRDefault="00555854" w:rsidP="005B2A77">
      <w:pPr>
        <w:spacing w:before="100" w:beforeAutospacing="1" w:after="100" w:afterAutospacing="1" w:line="240" w:lineRule="auto"/>
        <w:ind w:left="1440" w:right="1440"/>
        <w:jc w:val="both"/>
      </w:pPr>
      <w:r w:rsidRPr="00D34E23">
        <w:t>As Anderson’s Motion to Disqualify the Attorney General’s Office shows, there are Conflicts of Interest inherent in the ILLEGAL legal representations of the Public Officers both personally and professionally by the New York Attorney General’s office, which preclude such representations. Therefore, since the conflicted representations are in Violations of Attorney Conduct Codes, Public Office Rules &amp; Regulations and State &amp; Federal Law, all instances of these illegal representations must instantly Cease and Desist, and proper remedial actions taken.</w:t>
      </w:r>
    </w:p>
    <w:p w:rsidR="00555854" w:rsidRPr="00D34E23" w:rsidRDefault="00555854" w:rsidP="005B2A77">
      <w:pPr>
        <w:spacing w:before="100" w:beforeAutospacing="1" w:after="100" w:afterAutospacing="1" w:line="240" w:lineRule="auto"/>
        <w:ind w:left="1440" w:right="1440"/>
        <w:jc w:val="both"/>
      </w:pPr>
      <w:r w:rsidRPr="00D34E23">
        <w:t>First, all State Actors/Defendants illegally represented currently by the Attorney General, now must be replaced with Non-Conflicted Independent Counsel, separate counsel for both their Professional and Individual Legal Defenses where they are sued in both capacities. In particular, Anderson claims, quote,</w:t>
      </w:r>
    </w:p>
    <w:p w:rsidR="00555854" w:rsidRPr="00D34E23" w:rsidRDefault="00555854" w:rsidP="003070E7">
      <w:pPr>
        <w:spacing w:before="100" w:beforeAutospacing="1" w:after="100" w:afterAutospacing="1" w:line="240" w:lineRule="auto"/>
        <w:ind w:left="1440" w:right="1440"/>
        <w:jc w:val="center"/>
      </w:pPr>
      <w:r w:rsidRPr="00D34E23">
        <w:rPr>
          <w:rStyle w:val="Strong"/>
        </w:rPr>
        <w:t>“Ongoing Conflict of Interest</w:t>
      </w:r>
      <w:r w:rsidR="003070E7" w:rsidRPr="00D34E23">
        <w:rPr>
          <w:rStyle w:val="Strong"/>
        </w:rPr>
        <w:t>”</w:t>
      </w:r>
    </w:p>
    <w:p w:rsidR="00555854" w:rsidRPr="00D34E23" w:rsidRDefault="00555854" w:rsidP="005B2A77">
      <w:pPr>
        <w:spacing w:before="100" w:beforeAutospacing="1" w:after="100" w:afterAutospacing="1" w:line="240" w:lineRule="auto"/>
        <w:ind w:left="1440" w:right="1440"/>
        <w:jc w:val="both"/>
      </w:pPr>
      <w:r w:rsidRPr="00D34E23">
        <w:t>Representation by the New York Attorney General’s office in the pending appeal continues the improper prejudice against plaintiff. Furthermore, not only did the Attorney General’s representation of the defendants unduly prejudice the plaintiff, but it also raised serious conflict of interest issues with respect to the defendants themselves. To protect their own rights, each of the defendants had to have their own attorneys in order to permit them to cross claim or make admissions, including their own right to protect their own individual rights in this appeal. Under New York State and federal conflict of interest rules, each of the defendants must be free to undertake these independent actions. To do so, they must have their own counsel. (See NYS Code of Professional Conduct Cannon 5 Conflict of Interest Rules.</w:t>
      </w:r>
      <w:bookmarkStart w:id="68" w:name="_ftnref15"/>
      <w:bookmarkEnd w:id="68"/>
      <w:r w:rsidR="001B5793" w:rsidRPr="00D34E23">
        <w:t xml:space="preserve"> </w:t>
      </w:r>
      <w:r w:rsidRPr="00D34E23">
        <w:t>[15]) The Attorney General as a state attorney is bound by these rules as well.</w:t>
      </w:r>
      <w:bookmarkStart w:id="69" w:name="_ftnref16"/>
      <w:bookmarkEnd w:id="69"/>
      <w:r w:rsidR="001B5793" w:rsidRPr="00D34E23">
        <w:t xml:space="preserve"> </w:t>
      </w:r>
      <w:r w:rsidRPr="00D34E23">
        <w:t>[16]</w:t>
      </w:r>
    </w:p>
    <w:p w:rsidR="00555854" w:rsidRPr="00D34E23" w:rsidRDefault="00555854" w:rsidP="005B2A77">
      <w:pPr>
        <w:spacing w:before="100" w:beforeAutospacing="1" w:after="100" w:afterAutospacing="1" w:line="240" w:lineRule="auto"/>
        <w:ind w:left="1440" w:right="1440"/>
        <w:jc w:val="both"/>
      </w:pPr>
      <w:r w:rsidRPr="00D34E23">
        <w:t xml:space="preserve">This constitutes New York State law, and the attorney who violates these safeguards must be immediately removed from the case. </w:t>
      </w:r>
      <w:r w:rsidRPr="00D34E23">
        <w:lastRenderedPageBreak/>
        <w:t>Further, should the defendants seek to waive the conflicts they would have to submit an affidavit to that effect to the court.</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Notwithstanding a defendant’s attempt to waive his right to independent counsel,</w:t>
      </w:r>
      <w:r w:rsidRPr="00D34E23">
        <w:t xml:space="preserve"> the court can deny the waiver, based on a finding that ultimately this conflict cannot properly be waived.</w:t>
      </w:r>
    </w:p>
    <w:p w:rsidR="00555854" w:rsidRPr="00D34E23" w:rsidRDefault="00555854" w:rsidP="005B2A77">
      <w:pPr>
        <w:spacing w:before="100" w:beforeAutospacing="1" w:after="100" w:afterAutospacing="1" w:line="240" w:lineRule="auto"/>
        <w:ind w:left="1440" w:right="1440"/>
        <w:jc w:val="both"/>
      </w:pPr>
      <w:r w:rsidRPr="00D34E23">
        <w:t>The trail [sic trial] court improperly ignored the obligation to address the inherent conflict up to and including the trial. This court, however, must now disqualify the Attorney General from any representation of the defendants.</w:t>
      </w:r>
    </w:p>
    <w:p w:rsidR="00555854" w:rsidRPr="00D34E23" w:rsidRDefault="00555854" w:rsidP="005B2A77">
      <w:pPr>
        <w:spacing w:before="100" w:beforeAutospacing="1" w:after="100" w:afterAutospacing="1" w:line="240" w:lineRule="auto"/>
        <w:ind w:left="1440" w:right="1440"/>
        <w:jc w:val="both"/>
      </w:pPr>
      <w:r w:rsidRPr="00D34E23">
        <w:t>As a result of these conflict of interest issues, the Attorney General cannot properly represent the defendants, either as a group or individually, in these appellate proceedings. Each defendant must have the right to advance his or her own position on appeal, to cross claim against the others, and to bring a counterclaim against the State.</w:t>
      </w:r>
    </w:p>
    <w:p w:rsidR="00555854" w:rsidRPr="00D34E23" w:rsidRDefault="00555854" w:rsidP="005B2A77">
      <w:pPr>
        <w:spacing w:before="100" w:beforeAutospacing="1" w:after="100" w:afterAutospacing="1" w:line="240" w:lineRule="auto"/>
        <w:ind w:left="1440" w:right="1440"/>
        <w:jc w:val="both"/>
      </w:pPr>
      <w:r w:rsidRPr="00D34E23">
        <w:t>These actions most certainly could not be undertaken in a case where the Attorney General represents all the named defendants. All defendants clearly are in conflict with each other, especially in their individual capacities. Without question, the Attorney General violated its ethical rules and the public trust in undertaking to represent all of the defendants. The Attorney General continues to violate its ethical rules by appearing before this appellate body.</w:t>
      </w:r>
    </w:p>
    <w:p w:rsidR="00555854" w:rsidRPr="00D34E23" w:rsidRDefault="00555854" w:rsidP="005B2A77">
      <w:pPr>
        <w:spacing w:before="100" w:beforeAutospacing="1" w:after="100" w:afterAutospacing="1" w:line="240" w:lineRule="auto"/>
        <w:ind w:left="1440" w:right="1440"/>
        <w:jc w:val="both"/>
      </w:pPr>
      <w:r w:rsidRPr="00D34E23">
        <w:t>This would be the case, even were it established that the defendants had sought to consent to such representation…</w:t>
      </w:r>
    </w:p>
    <w:p w:rsidR="00555854" w:rsidRPr="00D34E23" w:rsidRDefault="00555854" w:rsidP="005B2A77">
      <w:pPr>
        <w:spacing w:before="100" w:beforeAutospacing="1" w:after="100" w:afterAutospacing="1" w:line="240" w:lineRule="auto"/>
        <w:ind w:left="1440" w:right="1440"/>
        <w:jc w:val="both"/>
      </w:pPr>
      <w:r w:rsidRPr="00D34E23">
        <w:t>The conflict here is particularly acute given the nature of the claims brought by plaintiff Anderson. Plaintiff’s charges warranted an independent investigation by the New York State Attorney General’s office to review the basic claims given that Anderson was formerly a Departmental Disciplinary Committee staff attorney with considerable experience and over the years received excellent evaluations. The fact is that these are not allegations from a lay person.</w:t>
      </w:r>
    </w:p>
    <w:p w:rsidR="00555854" w:rsidRPr="00D34E23" w:rsidRDefault="00555854" w:rsidP="005B2A77">
      <w:pPr>
        <w:spacing w:before="100" w:beforeAutospacing="1" w:after="100" w:afterAutospacing="1" w:line="240" w:lineRule="auto"/>
        <w:ind w:left="1440" w:right="1440"/>
        <w:jc w:val="both"/>
      </w:pPr>
      <w:r w:rsidRPr="00D34E23">
        <w:t xml:space="preserve">While at the DDC, Plaintiff Anderson was charged with investigating cases involving possible criminal and civil misconduct by attorneys. She carried out her duties as a duly authorized officer of the Court. The New York State Attorney General’s Office was therefore obligated to protect her and to investigate her claims of serious misconduct against the named </w:t>
      </w:r>
      <w:r w:rsidRPr="00D34E23">
        <w:lastRenderedPageBreak/>
        <w:t>parties. To the Contrary, the New York State Attorney General’s Office failed to do so.</w:t>
      </w:r>
    </w:p>
    <w:p w:rsidR="00555854" w:rsidRPr="00D34E23" w:rsidRDefault="00555854" w:rsidP="005B2A77">
      <w:pPr>
        <w:spacing w:before="100" w:beforeAutospacing="1" w:after="100" w:afterAutospacing="1" w:line="240" w:lineRule="auto"/>
        <w:ind w:left="1440" w:right="1440"/>
        <w:jc w:val="both"/>
      </w:pPr>
      <w:r w:rsidRPr="00D34E23">
        <w:t>The Attorney General is a publicly funded arm of the State. It was conflicted from the outset of this case because it could not possibly defend any of the defendants, while simultaneously investigating plaintiff’s claims of serious ongoing misconduct by the defendants. Indeed, no explanation has ever been provided as to why the Attorney General did not represent plaintiff Anderson against any of the original defendants. This was itself a misappropriation of public funds by a state investigative agency with prosecution powers.</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F</w:t>
      </w:r>
      <w:r w:rsidRPr="00D34E23">
        <w:t>ederal law mandates that a special prosecutor be substituted into the case, and this was not done.”</w:t>
      </w:r>
    </w:p>
    <w:p w:rsidR="00555854" w:rsidRPr="00D34E23" w:rsidRDefault="00555854" w:rsidP="005B2A77">
      <w:pPr>
        <w:spacing w:before="100" w:beforeAutospacing="1" w:after="100" w:afterAutospacing="1" w:line="240" w:lineRule="auto"/>
        <w:ind w:left="1440" w:right="1440"/>
        <w:jc w:val="both"/>
      </w:pPr>
      <w:r w:rsidRPr="00D34E23">
        <w:t>Footnotes from Anderson filing</w:t>
      </w:r>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[15]</w:t>
      </w:r>
    </w:p>
    <w:p w:rsidR="00555854" w:rsidRPr="00D34E23" w:rsidRDefault="008B410D" w:rsidP="00555854">
      <w:pPr>
        <w:spacing w:before="100" w:beforeAutospacing="1" w:after="100" w:afterAutospacing="1"/>
        <w:ind w:left="1440"/>
      </w:pPr>
      <w:hyperlink r:id="rId78" w:history="1">
        <w:r w:rsidR="00555854" w:rsidRPr="00D34E23">
          <w:rPr>
            <w:rStyle w:val="Hyperlink"/>
          </w:rPr>
          <w:t>Conflict of Interest Disciplinary Rule 5</w:t>
        </w:r>
      </w:hyperlink>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[16]</w:t>
      </w:r>
      <w:r w:rsidRPr="00D34E23">
        <w:t>A</w:t>
      </w:r>
      <w:hyperlink r:id="rId79" w:history="1">
        <w:r w:rsidRPr="00D34E23">
          <w:rPr>
            <w:rStyle w:val="Hyperlink"/>
          </w:rPr>
          <w:t>s head of the Department of Law, the Attorney General is both the “People’s Lawyer” and the State’s chief legal officer</w:t>
        </w:r>
      </w:hyperlink>
      <w:r w:rsidRPr="00D34E23">
        <w:t>. As the “People’s Lawyer,” the Attorney General serves as the guardian of the legal rights of the citizens of New York, its organizations and its natural resources. In his role as the State’s chief legal counsel, the Attorney General not only advises the Executive Branch of Slate government, but also defends actions and proceedings on behalf of the State. —…</w:t>
      </w:r>
    </w:p>
    <w:p w:rsidR="005B2A77" w:rsidRPr="00D34E23" w:rsidRDefault="00555854" w:rsidP="005B2A77">
      <w:pPr>
        <w:spacing w:before="100" w:beforeAutospacing="1" w:after="100" w:afterAutospacing="1" w:line="240" w:lineRule="auto"/>
        <w:ind w:left="1440" w:right="1440"/>
        <w:jc w:val="both"/>
      </w:pPr>
      <w:r w:rsidRPr="00D34E23">
        <w:t xml:space="preserve">…Similar to Anderson, in my RICO &amp; ANTITRUST lawsuit, the Attorney General not only represents 39 plus State Actors/Defendants ILLEGALLY, both personally and professionally, but also acts as in further conflict as Counsel for their own offices and former employees, in both the US District Court and Second Circuit Court of Appeals. Evidence of such representations can be found in the Attorney General’s response to the Amended Complaint in US District Court, which was GRANTED &amp; DOCKETED by Judge Scheindlin in the following </w:t>
      </w:r>
      <w:r w:rsidRPr="00D34E23">
        <w:lastRenderedPageBreak/>
        <w:t xml:space="preserve">Order, included by reference in entirety herein, </w:t>
      </w:r>
      <w:hyperlink r:id="rId80" w:history="1">
        <w:r w:rsidRPr="00D34E23">
          <w:rPr>
            <w:rStyle w:val="Hyperlink"/>
          </w:rPr>
          <w:t>SCHEINDLIN ORDER GRANTING THE AMENDED COMPLAINT</w:t>
        </w:r>
      </w:hyperlink>
      <w:r w:rsidR="005B2A77" w:rsidRPr="00D34E23">
        <w:t xml:space="preserve"> </w:t>
      </w:r>
    </w:p>
    <w:p w:rsidR="00555854" w:rsidRPr="00D34E23" w:rsidRDefault="008B410D" w:rsidP="005B2A77">
      <w:pPr>
        <w:spacing w:before="100" w:beforeAutospacing="1" w:after="100" w:afterAutospacing="1" w:line="240" w:lineRule="auto"/>
        <w:ind w:left="1440" w:right="1440"/>
        <w:jc w:val="both"/>
      </w:pPr>
      <w:hyperlink r:id="rId81" w:history="1">
        <w:r w:rsidR="005B2A77" w:rsidRPr="00D34E23">
          <w:rPr>
            <w:rStyle w:val="Hyperlink"/>
          </w:rPr>
          <w:t>http://iviewit.tv/CompanyDocs/United%20States%20District%20Court%20Southern%20District%20NY/20080414%20Order%20Granting%20Filing%20of%20Amended%20Complaint.pdf</w:t>
        </w:r>
      </w:hyperlink>
      <w:r w:rsidR="005B2A77" w:rsidRPr="00D34E23">
        <w:t xml:space="preserve"> </w:t>
      </w:r>
    </w:p>
    <w:p w:rsidR="00555854" w:rsidRPr="00D34E23" w:rsidRDefault="00555854" w:rsidP="005B2A77">
      <w:pPr>
        <w:spacing w:before="100" w:beforeAutospacing="1" w:after="100" w:afterAutospacing="1" w:line="240" w:lineRule="auto"/>
        <w:ind w:left="1440" w:right="1440"/>
        <w:jc w:val="both"/>
      </w:pPr>
      <w:r w:rsidRPr="00D34E23">
        <w:t>The Amended Complaint was responded to ILLEGALLY by the Attorney General’s Office, whom was wearing a number of conflicting hats, acting as both a State Actor/Defendant and Defense Counsel to other State Actor/Defendants, all represented ILLEGALLY both Professionally and in their Individual capacities. Once again, a further bizarre and illegal myriad of Conflicts of Interest exposed, again in Violation of Attorney Conduct Codes, Public Offices Rules &amp; Regulations and State &amp; Federal Law, combining to further Block Due Process &amp; Procedure of the victims through Obstruction Justice to both the Criminal Complaints and the RICO &amp; ANTITRUST Lawsuit.</w:t>
      </w:r>
    </w:p>
    <w:p w:rsidR="00F41BC6" w:rsidRDefault="005041AF" w:rsidP="00F6752D">
      <w:pPr>
        <w:ind w:firstLine="720"/>
      </w:pPr>
      <w:r w:rsidRPr="00CB2787">
        <w:t>The admission of Conflicts</w:t>
      </w:r>
      <w:r>
        <w:t xml:space="preserve"> of Interest</w:t>
      </w:r>
      <w:r w:rsidR="004A3190">
        <w:t xml:space="preserve"> </w:t>
      </w:r>
      <w:r w:rsidR="00555854">
        <w:t xml:space="preserve">in these matters </w:t>
      </w:r>
      <w:r w:rsidR="004A3190">
        <w:t xml:space="preserve">has now </w:t>
      </w:r>
      <w:r w:rsidRPr="00CB2787">
        <w:t>forced the NY Attorney General’s office to refuse to further handle or even speak</w:t>
      </w:r>
      <w:r>
        <w:t xml:space="preserve"> to Plaintiff</w:t>
      </w:r>
      <w:r w:rsidRPr="00CB2787">
        <w:t xml:space="preserve"> regarding </w:t>
      </w:r>
      <w:r w:rsidR="000C55CE">
        <w:t>the</w:t>
      </w:r>
      <w:r w:rsidR="007C66F6">
        <w:t xml:space="preserve"> Criminal Complaints filed with their offices or this RICO &amp; ANTITRUST Lawsuit</w:t>
      </w:r>
      <w:r w:rsidR="000C3381">
        <w:t>, disqualify their offices from further illegal legal representations and seek independent NON CONFLICTED COUNSEL</w:t>
      </w:r>
      <w:r w:rsidR="004123DF">
        <w:t xml:space="preserve"> AND INVESTIGATORS</w:t>
      </w:r>
      <w:r w:rsidR="000C55CE">
        <w:t xml:space="preserve">.  The Attorney General </w:t>
      </w:r>
      <w:r w:rsidR="0081506A">
        <w:t xml:space="preserve">stating they are </w:t>
      </w:r>
      <w:r w:rsidRPr="00CB2787">
        <w:t>seek</w:t>
      </w:r>
      <w:r w:rsidR="00C25B98">
        <w:t>ing</w:t>
      </w:r>
      <w:r w:rsidRPr="00CB2787">
        <w:t xml:space="preserve"> INDEPENDENT NON CONFLICTED COUNSEL </w:t>
      </w:r>
      <w:r>
        <w:t>to represent their offices</w:t>
      </w:r>
      <w:r w:rsidR="00C25B98">
        <w:t xml:space="preserve"> forward</w:t>
      </w:r>
      <w:r w:rsidR="0081506A">
        <w:t xml:space="preserve"> in this RICO </w:t>
      </w:r>
      <w:r w:rsidRPr="00CB2787">
        <w:t xml:space="preserve">and </w:t>
      </w:r>
      <w:r>
        <w:t xml:space="preserve">INDEPENDENT NON CONFLICTED </w:t>
      </w:r>
      <w:r w:rsidRPr="00CB2787">
        <w:t>PROSECUTORS</w:t>
      </w:r>
      <w:r>
        <w:t xml:space="preserve"> to investigate the </w:t>
      </w:r>
      <w:r w:rsidR="00C25B98">
        <w:t>CRIMINAL COMPLAINTS</w:t>
      </w:r>
      <w:r>
        <w:t xml:space="preserve"> </w:t>
      </w:r>
      <w:r w:rsidR="001B5793">
        <w:t xml:space="preserve">they have Obstructed </w:t>
      </w:r>
      <w:r w:rsidR="00F41BC6">
        <w:t>for several years</w:t>
      </w:r>
      <w:r w:rsidR="00C25B98">
        <w:t xml:space="preserve">, including </w:t>
      </w:r>
      <w:r w:rsidR="00F41BC6">
        <w:t>CRIMINAL COMPLAINTS</w:t>
      </w:r>
      <w:r w:rsidR="00C25B98">
        <w:t xml:space="preserve"> naming Members of this Court</w:t>
      </w:r>
      <w:r w:rsidR="003070E7">
        <w:t xml:space="preserve"> as central conspirators in the Cover-Up crimes</w:t>
      </w:r>
      <w:r w:rsidRPr="00CB2787">
        <w:t>.</w:t>
      </w:r>
      <w:r>
        <w:t xml:space="preserve">   </w:t>
      </w:r>
    </w:p>
    <w:p w:rsidR="000C55CE" w:rsidRDefault="00C25B98" w:rsidP="00F6752D">
      <w:pPr>
        <w:ind w:firstLine="720"/>
      </w:pPr>
      <w:r w:rsidRPr="000C3381">
        <w:rPr>
          <w:b/>
        </w:rPr>
        <w:t>KUDOS</w:t>
      </w:r>
      <w:r w:rsidR="000C3381">
        <w:t>!!!</w:t>
      </w:r>
      <w:r w:rsidR="003B02B3">
        <w:t xml:space="preserve"> </w:t>
      </w:r>
      <w:r>
        <w:t>to t</w:t>
      </w:r>
      <w:r w:rsidR="005041AF">
        <w:t xml:space="preserve">he integrity of </w:t>
      </w:r>
      <w:r>
        <w:t xml:space="preserve">Scheinderman’s Attorney General Office and </w:t>
      </w:r>
      <w:r w:rsidR="005041AF">
        <w:t>Mr. Rogers</w:t>
      </w:r>
      <w:r w:rsidR="000C3381">
        <w:t>,</w:t>
      </w:r>
      <w:r>
        <w:t xml:space="preserve"> for</w:t>
      </w:r>
      <w:r w:rsidR="00B4656C">
        <w:t xml:space="preserve"> admit</w:t>
      </w:r>
      <w:r>
        <w:t>ting</w:t>
      </w:r>
      <w:r w:rsidR="00B4656C">
        <w:t xml:space="preserve"> that the New York Attorney General</w:t>
      </w:r>
      <w:r>
        <w:t>’s Office</w:t>
      </w:r>
      <w:r w:rsidR="00B4656C">
        <w:t xml:space="preserve"> is ABSOLUTELY CONFLICTED</w:t>
      </w:r>
      <w:r w:rsidR="00F41BC6">
        <w:t xml:space="preserve"> in this Laws</w:t>
      </w:r>
      <w:r w:rsidR="003070E7">
        <w:t>uit and the Criminal Complaints</w:t>
      </w:r>
      <w:r w:rsidR="000C3381">
        <w:t xml:space="preserve"> and taking the right steps to absolve such continued violations of law and ethics</w:t>
      </w:r>
      <w:r w:rsidR="001B5793">
        <w:t>.  Further, for</w:t>
      </w:r>
      <w:r>
        <w:t xml:space="preserve"> seeking</w:t>
      </w:r>
      <w:r w:rsidR="00B4656C">
        <w:t xml:space="preserve"> INDEPENDENT </w:t>
      </w:r>
      <w:r w:rsidR="001B5793">
        <w:t xml:space="preserve">NON CONFLICTED </w:t>
      </w:r>
      <w:r w:rsidR="00B4656C">
        <w:t xml:space="preserve">PARTIES </w:t>
      </w:r>
      <w:r>
        <w:t xml:space="preserve">to </w:t>
      </w:r>
      <w:r w:rsidR="003070E7">
        <w:t xml:space="preserve">now </w:t>
      </w:r>
      <w:r>
        <w:t>represent and investigate these matters forward</w:t>
      </w:r>
      <w:r w:rsidR="00F41BC6">
        <w:t xml:space="preserve"> for their office</w:t>
      </w:r>
      <w:r w:rsidR="003070E7">
        <w:t xml:space="preserve"> and</w:t>
      </w:r>
      <w:r w:rsidR="00F41BC6">
        <w:t xml:space="preserve"> officials</w:t>
      </w:r>
      <w:r w:rsidR="003070E7">
        <w:t xml:space="preserve"> of their office named in this Lawsuit, Anderson’s Lawsuit and the “Legally Related” Lawsuits</w:t>
      </w:r>
      <w:r>
        <w:t>.  T</w:t>
      </w:r>
      <w:r w:rsidR="005041AF">
        <w:t>h</w:t>
      </w:r>
      <w:r w:rsidR="004B38CB">
        <w:t>e</w:t>
      </w:r>
      <w:r w:rsidR="005041AF">
        <w:t xml:space="preserve"> </w:t>
      </w:r>
      <w:r w:rsidR="005041AF" w:rsidRPr="00940571">
        <w:rPr>
          <w:caps/>
        </w:rPr>
        <w:t>admission</w:t>
      </w:r>
      <w:r w:rsidRPr="00940571">
        <w:rPr>
          <w:caps/>
        </w:rPr>
        <w:t xml:space="preserve"> and </w:t>
      </w:r>
      <w:r w:rsidR="003B02B3" w:rsidRPr="00940571">
        <w:rPr>
          <w:caps/>
        </w:rPr>
        <w:t>disqualification</w:t>
      </w:r>
      <w:r w:rsidR="003B02B3">
        <w:t xml:space="preserve"> </w:t>
      </w:r>
      <w:r>
        <w:t>of the</w:t>
      </w:r>
      <w:r w:rsidR="000C55CE">
        <w:t xml:space="preserve"> AG</w:t>
      </w:r>
      <w:r>
        <w:t xml:space="preserve"> </w:t>
      </w:r>
      <w:r w:rsidR="005041AF">
        <w:t>break</w:t>
      </w:r>
      <w:r w:rsidR="003070E7">
        <w:t xml:space="preserve">s </w:t>
      </w:r>
      <w:r w:rsidR="004B38CB">
        <w:t>down</w:t>
      </w:r>
      <w:r>
        <w:t xml:space="preserve"> one of main conflicts in the </w:t>
      </w:r>
      <w:r w:rsidR="005041AF">
        <w:t xml:space="preserve">WALL OF </w:t>
      </w:r>
      <w:r w:rsidR="00940571">
        <w:t xml:space="preserve">FELONY </w:t>
      </w:r>
      <w:r>
        <w:t>OBSTRUCTION</w:t>
      </w:r>
      <w:r w:rsidR="00940571">
        <w:t>S perverting</w:t>
      </w:r>
      <w:r w:rsidR="004B38CB">
        <w:t xml:space="preserve"> this Lawsuit</w:t>
      </w:r>
      <w:r w:rsidR="00F41BC6">
        <w:t xml:space="preserve"> from day one</w:t>
      </w:r>
      <w:r w:rsidR="000C3381">
        <w:t xml:space="preserve"> </w:t>
      </w:r>
      <w:r w:rsidR="00940571">
        <w:t xml:space="preserve">and wholly denying lawful </w:t>
      </w:r>
      <w:r w:rsidR="000C3381">
        <w:t>due process and procedure</w:t>
      </w:r>
      <w:r>
        <w:t>.  P</w:t>
      </w:r>
      <w:r w:rsidR="005041AF">
        <w:t>rior</w:t>
      </w:r>
      <w:r w:rsidR="003070E7">
        <w:t xml:space="preserve"> to the Admission</w:t>
      </w:r>
      <w:r w:rsidR="000C3381">
        <w:t xml:space="preserve"> by Rogers</w:t>
      </w:r>
      <w:r w:rsidR="00940571">
        <w:t xml:space="preserve"> of conflicts precluding the AG from representing Defendants in these matters</w:t>
      </w:r>
      <w:r w:rsidR="003070E7">
        <w:t>,</w:t>
      </w:r>
      <w:r w:rsidR="005041AF">
        <w:t xml:space="preserve"> </w:t>
      </w:r>
      <w:r w:rsidR="00940571">
        <w:t xml:space="preserve">both </w:t>
      </w:r>
      <w:r w:rsidR="005041AF">
        <w:t>New York Attorney Generals Spitzer and Cuomo, flagrantly and with SCIENTER</w:t>
      </w:r>
      <w:r w:rsidR="00E25041">
        <w:t xml:space="preserve"> </w:t>
      </w:r>
      <w:r w:rsidR="005041AF">
        <w:t>violated</w:t>
      </w:r>
      <w:r w:rsidR="000C55CE">
        <w:t xml:space="preserve"> Conflict</w:t>
      </w:r>
      <w:r w:rsidR="00F41BC6">
        <w:t xml:space="preserve"> of Interest </w:t>
      </w:r>
      <w:r w:rsidR="00940571">
        <w:t>R</w:t>
      </w:r>
      <w:r w:rsidR="000C55CE">
        <w:t>ules</w:t>
      </w:r>
      <w:r w:rsidR="00940571">
        <w:t xml:space="preserve">, Public Office Rules and </w:t>
      </w:r>
      <w:r w:rsidR="004123DF">
        <w:t>L</w:t>
      </w:r>
      <w:r w:rsidR="00940571">
        <w:t>aw</w:t>
      </w:r>
      <w:r w:rsidR="004123DF">
        <w:t xml:space="preserve"> to deny Plaintiff due process</w:t>
      </w:r>
      <w:r w:rsidR="00940571">
        <w:t xml:space="preserve">.  </w:t>
      </w:r>
      <w:r w:rsidR="004123DF">
        <w:t>T</w:t>
      </w:r>
      <w:r w:rsidR="00940571">
        <w:t xml:space="preserve">hese OBSTRUCTIONS occurred </w:t>
      </w:r>
      <w:r w:rsidR="0081506A">
        <w:t>w</w:t>
      </w:r>
      <w:r w:rsidR="00B4656C">
        <w:t>ith</w:t>
      </w:r>
      <w:r w:rsidR="000C55CE">
        <w:t xml:space="preserve"> the blessing and </w:t>
      </w:r>
      <w:r w:rsidR="00B4656C">
        <w:t>APPROVAL FROM MEMBERS OF THE COURTS</w:t>
      </w:r>
      <w:r w:rsidR="00940571">
        <w:t xml:space="preserve"> who allowed the</w:t>
      </w:r>
      <w:r w:rsidR="004123DF">
        <w:t xml:space="preserve"> AG</w:t>
      </w:r>
      <w:r w:rsidR="00940571">
        <w:t xml:space="preserve"> to operate in the Courts in conflict,</w:t>
      </w:r>
      <w:r w:rsidR="000C3381">
        <w:t xml:space="preserve"> </w:t>
      </w:r>
      <w:r w:rsidR="00940571">
        <w:t>knowing</w:t>
      </w:r>
      <w:r w:rsidR="004123DF">
        <w:t xml:space="preserve"> of the illegality</w:t>
      </w:r>
      <w:r w:rsidR="00940571">
        <w:t xml:space="preserve">, </w:t>
      </w:r>
      <w:r w:rsidR="000C3381">
        <w:t>all</w:t>
      </w:r>
      <w:r w:rsidR="001B5793">
        <w:t xml:space="preserve"> in Violation</w:t>
      </w:r>
      <w:r w:rsidR="000C3381">
        <w:t xml:space="preserve"> after Violation</w:t>
      </w:r>
      <w:r w:rsidR="001B5793">
        <w:t xml:space="preserve"> of </w:t>
      </w:r>
      <w:r w:rsidR="001B5793">
        <w:lastRenderedPageBreak/>
        <w:t>Law</w:t>
      </w:r>
      <w:r w:rsidR="0017399D">
        <w:t>.  These Violations</w:t>
      </w:r>
      <w:r w:rsidR="00F41BC6">
        <w:t xml:space="preserve"> denied PLAINTIFF DUE PROCESS AND PROCEDURE</w:t>
      </w:r>
      <w:r w:rsidR="003B02B3">
        <w:t xml:space="preserve"> THROUGH </w:t>
      </w:r>
      <w:r w:rsidR="000C3381">
        <w:t xml:space="preserve">MULTIPLE ACTS OF FELONY </w:t>
      </w:r>
      <w:r w:rsidR="003B02B3">
        <w:t>FRAUD ON THE COURT</w:t>
      </w:r>
      <w:r w:rsidR="001B5793">
        <w:t>S</w:t>
      </w:r>
      <w:r w:rsidR="0017399D">
        <w:t xml:space="preserve"> achieved through the</w:t>
      </w:r>
      <w:r w:rsidR="003070E7">
        <w:t xml:space="preserve"> VIOLATION OF ATTORNEY CONDUCT CODES, </w:t>
      </w:r>
      <w:r w:rsidR="0017399D">
        <w:t>VIOLATION</w:t>
      </w:r>
      <w:r w:rsidR="003070E7">
        <w:t xml:space="preserve"> OF PUBLIC OFFICE RULE</w:t>
      </w:r>
      <w:r w:rsidR="0017399D">
        <w:t>S AND REGULATIONS AND VIOLATION</w:t>
      </w:r>
      <w:r w:rsidR="003070E7">
        <w:t xml:space="preserve"> OF STATE AND FEDERAL LAW</w:t>
      </w:r>
      <w:r w:rsidR="005041AF">
        <w:t xml:space="preserve">.  </w:t>
      </w:r>
    </w:p>
    <w:p w:rsidR="009A3F0A" w:rsidRDefault="005041AF" w:rsidP="00F6752D">
      <w:pPr>
        <w:ind w:firstLine="720"/>
      </w:pPr>
      <w:r>
        <w:t>T</w:t>
      </w:r>
      <w:r w:rsidRPr="00DD0838">
        <w:t xml:space="preserve">he </w:t>
      </w:r>
      <w:r>
        <w:t>A</w:t>
      </w:r>
      <w:r w:rsidRPr="00DD0838">
        <w:t>dmission</w:t>
      </w:r>
      <w:r>
        <w:t xml:space="preserve"> and Acknowledgement</w:t>
      </w:r>
      <w:r w:rsidRPr="00DD0838">
        <w:t xml:space="preserve"> of Conflicts</w:t>
      </w:r>
      <w:r>
        <w:t xml:space="preserve"> of Interest</w:t>
      </w:r>
      <w:r w:rsidR="00940571">
        <w:t xml:space="preserve"> now</w:t>
      </w:r>
      <w:r w:rsidRPr="00DD0838">
        <w:t xml:space="preserve"> </w:t>
      </w:r>
      <w:r w:rsidR="004B38CB">
        <w:t>are</w:t>
      </w:r>
      <w:r>
        <w:t xml:space="preserve"> </w:t>
      </w:r>
      <w:r w:rsidRPr="00DD0838">
        <w:t xml:space="preserve">reason for </w:t>
      </w:r>
      <w:r w:rsidR="00CA710C">
        <w:t>this Court</w:t>
      </w:r>
      <w:r w:rsidRPr="00DD0838">
        <w:t xml:space="preserve"> to </w:t>
      </w:r>
      <w:r>
        <w:t>IMMEDIATELY REMAND</w:t>
      </w:r>
      <w:r w:rsidR="004123DF">
        <w:t xml:space="preserve"> </w:t>
      </w:r>
      <w:r w:rsidRPr="00DD0838">
        <w:t>th</w:t>
      </w:r>
      <w:r>
        <w:t>is</w:t>
      </w:r>
      <w:r w:rsidRPr="00DD0838">
        <w:t xml:space="preserve"> RICO </w:t>
      </w:r>
      <w:r>
        <w:t>&amp;</w:t>
      </w:r>
      <w:r w:rsidRPr="00DD0838">
        <w:t xml:space="preserve"> ANTITRUST Lawsuit, the Anderson Whistleblower Lawsuit and the “Legall</w:t>
      </w:r>
      <w:r>
        <w:t xml:space="preserve">y Related” Lawsuits </w:t>
      </w:r>
      <w:r w:rsidRPr="00DD0838">
        <w:t>back to the US District Court</w:t>
      </w:r>
      <w:r>
        <w:t xml:space="preserve"> for rehearings</w:t>
      </w:r>
      <w:r w:rsidR="00940571">
        <w:t xml:space="preserve"> or moved to a wholly non-conflicted </w:t>
      </w:r>
      <w:r w:rsidR="0053572D">
        <w:t xml:space="preserve">new </w:t>
      </w:r>
      <w:r w:rsidR="00940571">
        <w:t>venue</w:t>
      </w:r>
      <w:r w:rsidR="0053572D">
        <w:t xml:space="preserve"> with a Federal Monitor brought in to oversight</w:t>
      </w:r>
      <w:r w:rsidR="004123DF">
        <w:t>.</w:t>
      </w:r>
      <w:r w:rsidR="000C55CE">
        <w:t xml:space="preserve">  </w:t>
      </w:r>
    </w:p>
    <w:p w:rsidR="005041AF" w:rsidRDefault="005041AF" w:rsidP="00486EAC">
      <w:pPr>
        <w:pStyle w:val="Heading1"/>
        <w:numPr>
          <w:ilvl w:val="0"/>
          <w:numId w:val="7"/>
        </w:numPr>
        <w:rPr>
          <w:rFonts w:ascii="Arial" w:hAnsi="Arial"/>
          <w:caps/>
          <w:color w:val="auto"/>
          <w:sz w:val="24"/>
        </w:rPr>
      </w:pPr>
      <w:bookmarkStart w:id="70" w:name="_Toc331091381"/>
      <w:r w:rsidRPr="00304D56">
        <w:rPr>
          <w:rFonts w:ascii="Arial" w:hAnsi="Arial"/>
          <w:caps/>
          <w:color w:val="auto"/>
          <w:sz w:val="24"/>
        </w:rPr>
        <w:t xml:space="preserve">Remand and Rehear this Lawsuit due to the </w:t>
      </w:r>
      <w:r w:rsidR="004123DF" w:rsidRPr="00304D56">
        <w:rPr>
          <w:rFonts w:ascii="Arial" w:hAnsi="Arial"/>
          <w:caps/>
          <w:color w:val="auto"/>
          <w:sz w:val="24"/>
        </w:rPr>
        <w:t>New York</w:t>
      </w:r>
      <w:r w:rsidRPr="00304D56">
        <w:rPr>
          <w:rFonts w:ascii="Arial" w:hAnsi="Arial"/>
          <w:caps/>
          <w:color w:val="auto"/>
          <w:sz w:val="24"/>
        </w:rPr>
        <w:t xml:space="preserve"> State Supreme Court Attorney Whistleblower Christine C. Anderson’s Felony Criminal Allegations against SENIOR Court Officials, Public Officials and more.</w:t>
      </w:r>
      <w:bookmarkEnd w:id="70"/>
    </w:p>
    <w:p w:rsidR="0065270F" w:rsidRDefault="0065270F" w:rsidP="0065270F">
      <w:pPr>
        <w:ind w:firstLine="720"/>
      </w:pPr>
    </w:p>
    <w:p w:rsidR="006F46E6" w:rsidRDefault="006F46E6" w:rsidP="00F6752D">
      <w:pPr>
        <w:ind w:firstLine="720"/>
      </w:pPr>
      <w:r>
        <w:t>Anderson has recently filed with the U.S. District Court further corroborating evidence of a Threat on a Federal Witness, Corrado, who was so fearful of the threat as to NOT testify at Anderson’s trial and causing an entire mistrial and need for rehearing in light of this most serious Obstruction of Justice by Public Officials.  As already exhibited in Exhibit 2, Anderson’s motion awaits decision by Federal Judge Scheindlin and for similarly for this reason Plaintiff’s lawsuit must be remanded for rehearing immediately, as well as, all other causes for rehearing defined herein.</w:t>
      </w:r>
    </w:p>
    <w:p w:rsidR="00A3049A" w:rsidRDefault="00A3049A" w:rsidP="00F6752D">
      <w:pPr>
        <w:ind w:firstLine="720"/>
      </w:pPr>
      <w:r>
        <w:t>Whistleblower Anderson, again, a</w:t>
      </w:r>
      <w:r w:rsidR="00677876">
        <w:t xml:space="preserve"> </w:t>
      </w:r>
      <w:r w:rsidR="00104811">
        <w:t xml:space="preserve">seasoned </w:t>
      </w:r>
      <w:r w:rsidR="00677876">
        <w:t>Supreme Court of New York Attorney</w:t>
      </w:r>
      <w:r>
        <w:t xml:space="preserve"> expert in ATTORNEY MISCONDUCT</w:t>
      </w:r>
      <w:r w:rsidR="00677876">
        <w:t xml:space="preserve"> COMPLAINTS</w:t>
      </w:r>
      <w:r>
        <w:t xml:space="preserve">, presented </w:t>
      </w:r>
      <w:r w:rsidR="004F7989">
        <w:t>c</w:t>
      </w:r>
      <w:r>
        <w:t>orroborating evidence to this Court</w:t>
      </w:r>
      <w:r w:rsidR="004F7989">
        <w:t xml:space="preserve"> of Plaintiff’s allegations of Criminal Public Office conduct.  Criminal misconduct, including but not limited to, v</w:t>
      </w:r>
      <w:r>
        <w:t>iolations of</w:t>
      </w:r>
      <w:r w:rsidR="004F7989">
        <w:t>,</w:t>
      </w:r>
      <w:r>
        <w:t xml:space="preserve"> Public Office Rules &amp; Regulations, Attorney Conduct Codes and State &amp; Federal Law by the </w:t>
      </w:r>
      <w:r w:rsidR="001677CD">
        <w:t xml:space="preserve">offices of the </w:t>
      </w:r>
      <w:r>
        <w:t>Ne</w:t>
      </w:r>
      <w:r w:rsidR="00677876">
        <w:t>w York Attorney General</w:t>
      </w:r>
      <w:r w:rsidR="001677CD">
        <w:t>, the US Attorney, the District Attorney</w:t>
      </w:r>
      <w:r w:rsidR="004F7989">
        <w:t>, the New York Supreme Court, the New York Supreme Court Disciplinary Departments</w:t>
      </w:r>
      <w:r w:rsidR="00BC5337">
        <w:t xml:space="preserve"> and others</w:t>
      </w:r>
      <w:r w:rsidR="00677876">
        <w:t xml:space="preserve">.  </w:t>
      </w:r>
      <w:r w:rsidR="00104811">
        <w:t>A</w:t>
      </w:r>
      <w:r w:rsidR="00677876">
        <w:t>nderson’s</w:t>
      </w:r>
      <w:r>
        <w:t xml:space="preserve"> </w:t>
      </w:r>
      <w:r w:rsidR="00BC5337">
        <w:t>“</w:t>
      </w:r>
      <w:r>
        <w:t>Notice of Motion to Disqualifying the Office of the New York State Attorney General from Representation of Defendants</w:t>
      </w:r>
      <w:r w:rsidR="00BC5337">
        <w:t>”</w:t>
      </w:r>
      <w:r>
        <w:t xml:space="preserve"> </w:t>
      </w:r>
      <w:r w:rsidR="00827447">
        <w:t>is located</w:t>
      </w:r>
      <w:r>
        <w:t xml:space="preserve"> at the</w:t>
      </w:r>
      <w:r w:rsidR="00BC5337">
        <w:t xml:space="preserve"> following</w:t>
      </w:r>
      <w:r>
        <w:t xml:space="preserve"> URL’s,</w:t>
      </w:r>
      <w:r w:rsidR="00BC5337" w:rsidRPr="00BC5337">
        <w:t xml:space="preserve"> </w:t>
      </w:r>
      <w:r w:rsidR="00BC5337">
        <w:t>both fully incorporated by reference in entirety herein,</w:t>
      </w:r>
      <w:r>
        <w:t xml:space="preserve">  </w:t>
      </w:r>
    </w:p>
    <w:p w:rsidR="00A3049A" w:rsidRDefault="008B410D" w:rsidP="00A3049A">
      <w:hyperlink r:id="rId82" w:history="1">
        <w:r w:rsidR="00A3049A" w:rsidRPr="00F54915">
          <w:rPr>
            <w:rStyle w:val="Hyperlink"/>
          </w:rPr>
          <w:t>http://www.frankbrady.org/TammanyHall/Documents_files/CCA%20091410%20Filing.pdf</w:t>
        </w:r>
      </w:hyperlink>
      <w:r w:rsidR="00A3049A">
        <w:t xml:space="preserve"> </w:t>
      </w:r>
    </w:p>
    <w:p w:rsidR="00A3049A" w:rsidRDefault="00A3049A" w:rsidP="00A3049A">
      <w:r>
        <w:t xml:space="preserve">and </w:t>
      </w:r>
    </w:p>
    <w:p w:rsidR="00BC5337" w:rsidRDefault="008B410D" w:rsidP="00A3049A">
      <w:hyperlink r:id="rId83" w:history="1">
        <w:r w:rsidR="00A3049A" w:rsidRPr="00F54915">
          <w:rPr>
            <w:rStyle w:val="Hyperlink"/>
          </w:rPr>
          <w:t>http://iviewit.tv/wordpress/?p=391</w:t>
        </w:r>
      </w:hyperlink>
      <w:r w:rsidR="00BC5337">
        <w:t xml:space="preserve"> .</w:t>
      </w:r>
    </w:p>
    <w:p w:rsidR="00A3049A" w:rsidRDefault="00A3049A" w:rsidP="00BC5337">
      <w:pPr>
        <w:ind w:firstLine="720"/>
      </w:pPr>
      <w:r>
        <w:lastRenderedPageBreak/>
        <w:t xml:space="preserve">ALL APPLICABLE and RELEVANT ARGUMENTS regarding the Misconduct </w:t>
      </w:r>
      <w:r w:rsidR="006724EB">
        <w:t xml:space="preserve">and ILLEGAL REPRESENTATIONS OF THE NEW YORK ATTORNEY GENERAL </w:t>
      </w:r>
      <w:r>
        <w:t xml:space="preserve">contained within the Anderson Motion to DISQUALIFY the ATTORNEY GENERAL </w:t>
      </w:r>
      <w:r w:rsidR="00677876">
        <w:t>from t</w:t>
      </w:r>
      <w:r>
        <w:t>he Anderson Lawsuit, are wholly incorporated herein in entirety for consideration in this Motion to DISQUALIFY THE ATTORNEY GENERAL FROM TH</w:t>
      </w:r>
      <w:r w:rsidR="00582631">
        <w:t>IS</w:t>
      </w:r>
      <w:r w:rsidR="006724EB">
        <w:t xml:space="preserve"> PROCEEDING</w:t>
      </w:r>
      <w:r>
        <w:t xml:space="preserve">.   The New York Attorney General’s Office and current and former members of the office already Defendants in these matters should remain in the case </w:t>
      </w:r>
      <w:r w:rsidR="00582631">
        <w:t>however</w:t>
      </w:r>
      <w:r w:rsidR="00827447">
        <w:t>,</w:t>
      </w:r>
      <w:r w:rsidR="00582631">
        <w:t xml:space="preserve"> </w:t>
      </w:r>
      <w:r>
        <w:t>as Defendants only</w:t>
      </w:r>
      <w:r w:rsidR="001677CD">
        <w:t>,</w:t>
      </w:r>
      <w:r>
        <w:t xml:space="preserve"> and need </w:t>
      </w:r>
      <w:r w:rsidR="00677876">
        <w:t xml:space="preserve">now </w:t>
      </w:r>
      <w:r>
        <w:t>seek INDEPENDENT NON CONFLICTED Attorneys at Law to represent them in their PERSONAL and PROFESSIONAL capacities</w:t>
      </w:r>
      <w:r w:rsidR="00582631">
        <w:t xml:space="preserve"> in the crimes alleged herein</w:t>
      </w:r>
      <w:r>
        <w:t>.</w:t>
      </w:r>
    </w:p>
    <w:p w:rsidR="00A3049A" w:rsidRDefault="00A3049A" w:rsidP="00A3049A">
      <w:pPr>
        <w:ind w:firstLine="720"/>
      </w:pPr>
      <w:r>
        <w:t>Anderson’s Motion to DISQUALIFY the Attorney Gen</w:t>
      </w:r>
      <w:r w:rsidR="001677CD">
        <w:t>eral for ILLEGAL REPRESENTATION</w:t>
      </w:r>
      <w:r>
        <w:t xml:space="preserve"> in her Whistleblower Lawsuit and</w:t>
      </w:r>
      <w:r w:rsidR="001677CD">
        <w:t xml:space="preserve"> similar arguments</w:t>
      </w:r>
      <w:r w:rsidR="004F7989">
        <w:t xml:space="preserve"> contained</w:t>
      </w:r>
      <w:r>
        <w:t xml:space="preserve"> in Plaintiff’s Motion to Compel</w:t>
      </w:r>
      <w:r w:rsidR="001677CD">
        <w:t>,</w:t>
      </w:r>
      <w:r>
        <w:t xml:space="preserve"> show that New York State Funds and Resources are being </w:t>
      </w:r>
      <w:r w:rsidR="001677CD">
        <w:t>u</w:t>
      </w:r>
      <w:r>
        <w:t>sed to ILLEGALLY</w:t>
      </w:r>
      <w:r w:rsidR="004F7989">
        <w:t xml:space="preserve"> to </w:t>
      </w:r>
      <w:r>
        <w:t xml:space="preserve">represent PUBLIC OFFICIALS in </w:t>
      </w:r>
      <w:r w:rsidR="00BC5337">
        <w:t xml:space="preserve">both </w:t>
      </w:r>
      <w:r>
        <w:t>their PERSONAL</w:t>
      </w:r>
      <w:r w:rsidR="004F7989">
        <w:t xml:space="preserve"> and Professional</w:t>
      </w:r>
      <w:r w:rsidR="001677CD">
        <w:t xml:space="preserve"> </w:t>
      </w:r>
      <w:r>
        <w:t>capacit</w:t>
      </w:r>
      <w:r w:rsidR="004F7989">
        <w:t>ies.  Clearly,</w:t>
      </w:r>
      <w:r w:rsidR="001677CD">
        <w:t xml:space="preserve"> </w:t>
      </w:r>
      <w:r w:rsidR="004F7989">
        <w:t>STATE FUNDS used</w:t>
      </w:r>
      <w:r w:rsidR="001677CD">
        <w:t xml:space="preserve"> for personal</w:t>
      </w:r>
      <w:r w:rsidR="004F7989">
        <w:t xml:space="preserve"> legal</w:t>
      </w:r>
      <w:r w:rsidR="001677CD">
        <w:t xml:space="preserve"> representation </w:t>
      </w:r>
      <w:r w:rsidR="004F7989">
        <w:t>v</w:t>
      </w:r>
      <w:r>
        <w:t>iolat</w:t>
      </w:r>
      <w:r w:rsidR="004F7989">
        <w:t xml:space="preserve">es </w:t>
      </w:r>
      <w:r>
        <w:t xml:space="preserve">Attorney Conduct Codes, Public Office Rules </w:t>
      </w:r>
      <w:r w:rsidR="001677CD">
        <w:t>&amp;</w:t>
      </w:r>
      <w:r>
        <w:t xml:space="preserve"> Regulations</w:t>
      </w:r>
      <w:r w:rsidR="004F7989">
        <w:t>,</w:t>
      </w:r>
      <w:r>
        <w:t xml:space="preserve"> and State and Federal Law.  Again, attempts by THIS COURT to continue to allow</w:t>
      </w:r>
      <w:r w:rsidR="00E2351C">
        <w:t xml:space="preserve"> these ILLEGAL REPRESENTATIONS</w:t>
      </w:r>
      <w:r w:rsidR="004F7989">
        <w:t xml:space="preserve"> and</w:t>
      </w:r>
      <w:r w:rsidR="00E2351C">
        <w:t xml:space="preserve"> THEFT</w:t>
      </w:r>
      <w:r>
        <w:t xml:space="preserve"> of PUBLIC RESOURCES by STATE OFFICIALS, by failure to end the crime</w:t>
      </w:r>
      <w:r w:rsidR="004F7989">
        <w:t xml:space="preserve"> </w:t>
      </w:r>
      <w:r w:rsidR="001677CD">
        <w:t>being committed</w:t>
      </w:r>
      <w:r>
        <w:t xml:space="preserve"> in THIS COURT or </w:t>
      </w:r>
      <w:r w:rsidR="004F7989">
        <w:t>failure to</w:t>
      </w:r>
      <w:r>
        <w:t xml:space="preserve"> report the CRIMES as mandated by Law to Criminal Authorities</w:t>
      </w:r>
      <w:r w:rsidR="00BC5337">
        <w:t>,</w:t>
      </w:r>
      <w:r>
        <w:t xml:space="preserve"> will result in ADDITIONAL CRIMINAL CHARGES AGAINST MEMBERS OF THIS COURT.</w:t>
      </w:r>
    </w:p>
    <w:p w:rsidR="00524CD8" w:rsidRDefault="001677CD" w:rsidP="00567F50">
      <w:pPr>
        <w:ind w:firstLine="720"/>
      </w:pPr>
      <w:r>
        <w:t>T</w:t>
      </w:r>
      <w:r w:rsidR="00BE714F">
        <w:t xml:space="preserve">he Whistleblower Lawsuit of Christine C. Anderson exposes a multitude of CRIMINAL FELONY ACTIVITIES of PUBLIC OFFICIALS and COURT OFFICIALS directly related to the adjudication of this </w:t>
      </w:r>
      <w:r w:rsidR="00567F50">
        <w:t>Lawsuit</w:t>
      </w:r>
      <w:r w:rsidR="00E2351C">
        <w:t xml:space="preserve"> and several of th</w:t>
      </w:r>
      <w:r>
        <w:t>e</w:t>
      </w:r>
      <w:r w:rsidR="00E2351C">
        <w:t xml:space="preserve"> FINGERED PUBLIC OFFICIALS ARE </w:t>
      </w:r>
      <w:r w:rsidR="006724EB">
        <w:t xml:space="preserve">SIMILARLY </w:t>
      </w:r>
      <w:r w:rsidR="00E2351C">
        <w:t>DEFENDANTS IN THIS LAWSUIT</w:t>
      </w:r>
      <w:r w:rsidR="00567F50">
        <w:t xml:space="preserve">.  </w:t>
      </w:r>
      <w:r w:rsidR="00EB59B3">
        <w:t xml:space="preserve"> </w:t>
      </w:r>
      <w:r w:rsidR="00524CD8">
        <w:t xml:space="preserve">Anderson’s claims, include but are not limited to, allegations against Members of </w:t>
      </w:r>
      <w:r w:rsidR="00991614">
        <w:t>Prosecutorial State and Federal A</w:t>
      </w:r>
      <w:r w:rsidR="00524CD8">
        <w:t>gencies and the COURTS</w:t>
      </w:r>
      <w:r w:rsidR="00991614">
        <w:t>,</w:t>
      </w:r>
      <w:r w:rsidR="00524CD8">
        <w:t xml:space="preserve"> who have been directly involved in alleged CRIMINAL ACTIVITY and are also DEFENDANTS in this </w:t>
      </w:r>
      <w:r w:rsidR="00991614">
        <w:t>RICO Lawsuit.  Therefore,</w:t>
      </w:r>
      <w:r w:rsidR="00524CD8">
        <w:t xml:space="preserve"> Plaintiff Demands</w:t>
      </w:r>
      <w:r w:rsidR="00991614">
        <w:t xml:space="preserve"> </w:t>
      </w:r>
      <w:r w:rsidR="00524CD8">
        <w:t>this Lawsuit be REMANDED back to the US District Court for REHEARING</w:t>
      </w:r>
      <w:r w:rsidR="00EB59B3">
        <w:t>,</w:t>
      </w:r>
      <w:r w:rsidR="00524CD8">
        <w:t xml:space="preserve"> in conjunction with FULL INVESTIGATIONS OF ALL OF THE FOLLOWING </w:t>
      </w:r>
      <w:r w:rsidR="00EB59B3">
        <w:t xml:space="preserve">AGENCIES whereby Anderson claimed Members of these State and Federal Agencies were </w:t>
      </w:r>
      <w:r w:rsidR="00524CD8">
        <w:t>part of the CRIMINAL CONSPIRACY</w:t>
      </w:r>
      <w:r w:rsidR="00EB59B3">
        <w:t xml:space="preserve"> TO OBSTRUCT JUSTICE;</w:t>
      </w:r>
      <w:r w:rsidR="008F2984">
        <w:rPr>
          <w:rStyle w:val="FootnoteReference"/>
        </w:rPr>
        <w:footnoteReference w:id="83"/>
      </w:r>
    </w:p>
    <w:p w:rsidR="00D778F3" w:rsidRDefault="00524CD8" w:rsidP="00486EAC">
      <w:pPr>
        <w:pStyle w:val="ListParagraph"/>
        <w:numPr>
          <w:ilvl w:val="0"/>
          <w:numId w:val="5"/>
        </w:numPr>
      </w:pPr>
      <w:r>
        <w:lastRenderedPageBreak/>
        <w:t xml:space="preserve">The Department of Justice – Office of the </w:t>
      </w:r>
      <w:r w:rsidR="00614C80">
        <w:t xml:space="preserve">US </w:t>
      </w:r>
      <w:r>
        <w:t>Attorney General</w:t>
      </w:r>
    </w:p>
    <w:p w:rsidR="00524CD8" w:rsidRDefault="00524CD8" w:rsidP="00486EAC">
      <w:pPr>
        <w:pStyle w:val="ListParagraph"/>
        <w:numPr>
          <w:ilvl w:val="0"/>
          <w:numId w:val="5"/>
        </w:numPr>
      </w:pPr>
      <w:r>
        <w:t>The New York Attorney General Office</w:t>
      </w:r>
    </w:p>
    <w:p w:rsidR="00524CD8" w:rsidRDefault="00524CD8" w:rsidP="00486EAC">
      <w:pPr>
        <w:pStyle w:val="ListParagraph"/>
        <w:numPr>
          <w:ilvl w:val="0"/>
          <w:numId w:val="5"/>
        </w:numPr>
      </w:pPr>
      <w:r>
        <w:t>The District Attorney Office</w:t>
      </w:r>
    </w:p>
    <w:p w:rsidR="00524CD8" w:rsidRDefault="00524CD8" w:rsidP="00486EAC">
      <w:pPr>
        <w:pStyle w:val="ListParagraph"/>
        <w:numPr>
          <w:ilvl w:val="0"/>
          <w:numId w:val="5"/>
        </w:numPr>
      </w:pPr>
      <w:r>
        <w:t>The Assistant DA Office</w:t>
      </w:r>
    </w:p>
    <w:p w:rsidR="00D3243C" w:rsidRDefault="00524CD8" w:rsidP="00486EAC">
      <w:pPr>
        <w:pStyle w:val="ListParagraph"/>
        <w:numPr>
          <w:ilvl w:val="0"/>
          <w:numId w:val="5"/>
        </w:numPr>
      </w:pPr>
      <w:r>
        <w:t>Thomas Cahill,</w:t>
      </w:r>
      <w:r w:rsidR="00D3243C">
        <w:t xml:space="preserve"> former Chief Counsel of the New York Supreme Court Disciplinary Department</w:t>
      </w:r>
    </w:p>
    <w:p w:rsidR="00524CD8" w:rsidRDefault="00524CD8" w:rsidP="00486EAC">
      <w:pPr>
        <w:pStyle w:val="ListParagraph"/>
        <w:numPr>
          <w:ilvl w:val="0"/>
          <w:numId w:val="5"/>
        </w:numPr>
      </w:pPr>
      <w:r>
        <w:t xml:space="preserve">Sherry Cohen, Deputy Chief Counsel of the </w:t>
      </w:r>
      <w:r w:rsidR="00D3243C">
        <w:t>New York Supreme Court Disciplinary Department</w:t>
      </w:r>
    </w:p>
    <w:p w:rsidR="00D3243C" w:rsidRDefault="00524CD8" w:rsidP="00486EAC">
      <w:pPr>
        <w:pStyle w:val="ListParagraph"/>
        <w:numPr>
          <w:ilvl w:val="0"/>
          <w:numId w:val="5"/>
        </w:numPr>
      </w:pPr>
      <w:r>
        <w:t>Naomi Goldstein, aka  “The Cleaner,”</w:t>
      </w:r>
      <w:r w:rsidR="00D3243C">
        <w:t xml:space="preserve"> (as defined by Anderson in Sworn Testimony in Federal Court) </w:t>
      </w:r>
      <w:r>
        <w:t xml:space="preserve">Deputy Chief Counsel of the </w:t>
      </w:r>
      <w:r w:rsidR="00D3243C">
        <w:t>New York Supreme Court Disciplinary Department</w:t>
      </w:r>
    </w:p>
    <w:p w:rsidR="00524CD8" w:rsidRDefault="00524CD8" w:rsidP="00486EAC">
      <w:pPr>
        <w:pStyle w:val="ListParagraph"/>
        <w:numPr>
          <w:ilvl w:val="0"/>
          <w:numId w:val="5"/>
        </w:numPr>
      </w:pPr>
      <w:r>
        <w:t>David Spokon</w:t>
      </w:r>
      <w:r w:rsidR="00D3243C">
        <w:t>y, Deputy Clerk - New York Supreme Court Disciplinary Department</w:t>
      </w:r>
    </w:p>
    <w:p w:rsidR="00D3243C" w:rsidRDefault="00524CD8" w:rsidP="00486EAC">
      <w:pPr>
        <w:pStyle w:val="ListParagraph"/>
        <w:numPr>
          <w:ilvl w:val="0"/>
          <w:numId w:val="5"/>
        </w:numPr>
      </w:pPr>
      <w:r>
        <w:t xml:space="preserve">Catherine O’Hagan Wolfe, Former Clerk of the </w:t>
      </w:r>
      <w:r w:rsidR="00D3243C">
        <w:t>New York Supreme Court and now CLERK of this COURT, Defendant in this Lawsuit and former Defendant in Anderson’s Whistleblower Lawsuit and now material witness for Anderson</w:t>
      </w:r>
    </w:p>
    <w:p w:rsidR="00524CD8" w:rsidRDefault="00524CD8" w:rsidP="00486EAC">
      <w:pPr>
        <w:pStyle w:val="ListParagraph"/>
        <w:numPr>
          <w:ilvl w:val="0"/>
          <w:numId w:val="5"/>
        </w:numPr>
      </w:pPr>
      <w:r>
        <w:t xml:space="preserve">Justice Angela M. Mazzarel of the Appellate Division, </w:t>
      </w:r>
      <w:r w:rsidR="00D3243C">
        <w:t>New York Supreme Court Disciplinary Department</w:t>
      </w:r>
    </w:p>
    <w:p w:rsidR="00D3243C" w:rsidRDefault="00D3243C" w:rsidP="00486EAC">
      <w:pPr>
        <w:pStyle w:val="ListParagraph"/>
        <w:numPr>
          <w:ilvl w:val="0"/>
          <w:numId w:val="5"/>
        </w:numPr>
      </w:pPr>
      <w:r>
        <w:t>“Favored Law Firms” as defined by Anderson in Sworn Testimony in Federal Court</w:t>
      </w:r>
      <w:r w:rsidR="00455E31">
        <w:t xml:space="preserve"> yet left unidentified</w:t>
      </w:r>
      <w:r w:rsidR="00EB59B3">
        <w:t>, and,</w:t>
      </w:r>
    </w:p>
    <w:p w:rsidR="00614C80" w:rsidRDefault="00455E31" w:rsidP="00486EAC">
      <w:pPr>
        <w:pStyle w:val="ListParagraph"/>
        <w:numPr>
          <w:ilvl w:val="0"/>
          <w:numId w:val="5"/>
        </w:numPr>
      </w:pPr>
      <w:r>
        <w:t>“Favored Lawyers”, as defined by Anderson in Sworn Testimony in Federal Court</w:t>
      </w:r>
      <w:r w:rsidR="00614C80">
        <w:t xml:space="preserve"> yet left unidentified</w:t>
      </w:r>
    </w:p>
    <w:p w:rsidR="009A3F0A" w:rsidRDefault="00776A53" w:rsidP="00F6752D">
      <w:pPr>
        <w:ind w:firstLine="720"/>
      </w:pPr>
      <w:r>
        <w:t>Anderson</w:t>
      </w:r>
      <w:r w:rsidR="00614C80">
        <w:t>’s</w:t>
      </w:r>
      <w:r>
        <w:t xml:space="preserve"> ALLEGATIONS OF FELONY MISCONDUCT by MEMBERS</w:t>
      </w:r>
      <w:r w:rsidR="00614C80">
        <w:t xml:space="preserve"> and representatives</w:t>
      </w:r>
      <w:r>
        <w:t xml:space="preserve"> of </w:t>
      </w:r>
      <w:r w:rsidR="00614C80">
        <w:t xml:space="preserve">these </w:t>
      </w:r>
      <w:r>
        <w:t>PUBLIC AGENCIES and the COURTS</w:t>
      </w:r>
      <w:r w:rsidR="00614C80">
        <w:t>,</w:t>
      </w:r>
      <w:r>
        <w:t xml:space="preserve"> whom are directly involved in Plaintiff’s RICO &amp; ANTITRUST, </w:t>
      </w:r>
      <w:r w:rsidR="009A3F0A">
        <w:t xml:space="preserve">constitute absolute cause to </w:t>
      </w:r>
      <w:r>
        <w:t>REMAND</w:t>
      </w:r>
      <w:r w:rsidR="009A3F0A">
        <w:t xml:space="preserve"> this Lawsuit back to the US District Court</w:t>
      </w:r>
      <w:r w:rsidR="00614C80">
        <w:t>,</w:t>
      </w:r>
      <w:r>
        <w:t xml:space="preserve"> to be IMMEDIATELY HEARD BY NON CONFLICTED PARTIES</w:t>
      </w:r>
      <w:r w:rsidR="00614C80">
        <w:t xml:space="preserve">.  Plaintiff also calls, as did Anderson, for </w:t>
      </w:r>
      <w:r w:rsidR="00991614">
        <w:t>the IMMEDIATE APPOINTMENT OF A FEDERAL MONITOR AS REQUIRED BY LAW</w:t>
      </w:r>
      <w:r w:rsidR="00614C80">
        <w:t>,</w:t>
      </w:r>
      <w:r w:rsidR="00991614">
        <w:t xml:space="preserve"> to oversight the </w:t>
      </w:r>
      <w:r w:rsidR="00614C80">
        <w:t>day-to-day</w:t>
      </w:r>
      <w:r w:rsidR="00991614">
        <w:t xml:space="preserve"> operations of the courts </w:t>
      </w:r>
      <w:r w:rsidR="00614C80">
        <w:t>and those court actors named in this Lawsuit and the related lawsuits</w:t>
      </w:r>
      <w:r w:rsidR="0033679A">
        <w:t xml:space="preserve"> whom have been alleged</w:t>
      </w:r>
      <w:r w:rsidR="00614C80">
        <w:t xml:space="preserve"> accomplice to the crimes</w:t>
      </w:r>
      <w:r>
        <w:t xml:space="preserve">.  </w:t>
      </w:r>
      <w:r w:rsidR="00991614">
        <w:t>T</w:t>
      </w:r>
      <w:r w:rsidR="00886143">
        <w:t xml:space="preserve">his COURT’S failure to provide such GUARANTEE </w:t>
      </w:r>
      <w:r w:rsidR="009B5F64">
        <w:t>OF A CONFLICT FREE COURT and further attempts to ILLEGALLY BURY this Lawsuit will result</w:t>
      </w:r>
      <w:r w:rsidR="00886143">
        <w:t xml:space="preserve"> in FURTHER CRIMIN</w:t>
      </w:r>
      <w:r w:rsidR="00F55D84">
        <w:t xml:space="preserve">AL OBSTRUCTION </w:t>
      </w:r>
      <w:r w:rsidR="009B5F64">
        <w:t xml:space="preserve">and other FELONY </w:t>
      </w:r>
      <w:r w:rsidR="00F55D84">
        <w:t>CHARGES</w:t>
      </w:r>
      <w:r w:rsidR="00886143">
        <w:t>.</w:t>
      </w:r>
    </w:p>
    <w:p w:rsidR="004402AF" w:rsidRDefault="004402AF" w:rsidP="00F6752D">
      <w:pPr>
        <w:ind w:firstLine="720"/>
      </w:pPr>
      <w:r>
        <w:t xml:space="preserve">Finally, plaintiff has become in possession of Motions and Pleadings filed in the related case of Suzanne McCormick, which further defines the corruption in the courts.  All arguements </w:t>
      </w:r>
      <w:r>
        <w:lastRenderedPageBreak/>
        <w:t>in the Exhibits #</w:t>
      </w:r>
      <w:r w:rsidR="009E0352">
        <w:t>6, 7, 8, 9</w:t>
      </w:r>
      <w:r>
        <w:t xml:space="preserve"> and </w:t>
      </w:r>
      <w:r w:rsidR="009E0352">
        <w:t xml:space="preserve">10 </w:t>
      </w:r>
      <w:r>
        <w:t xml:space="preserve">are fully incorporated herein, </w:t>
      </w:r>
      <w:r w:rsidR="009E0352">
        <w:t xml:space="preserve">and all relevant arguments in these five Exhibits are incorporated </w:t>
      </w:r>
      <w:r>
        <w:t>as arguments of Plaintiff as applicable.</w:t>
      </w:r>
    </w:p>
    <w:p w:rsidR="004123DF" w:rsidRDefault="004123DF" w:rsidP="00486EAC">
      <w:pPr>
        <w:pStyle w:val="Heading1"/>
        <w:numPr>
          <w:ilvl w:val="0"/>
          <w:numId w:val="7"/>
        </w:numPr>
        <w:rPr>
          <w:rFonts w:ascii="Arial" w:hAnsi="Arial"/>
          <w:caps/>
          <w:color w:val="auto"/>
          <w:sz w:val="24"/>
        </w:rPr>
      </w:pPr>
      <w:bookmarkStart w:id="71" w:name="_Toc331091382"/>
      <w:r w:rsidRPr="00304D56">
        <w:rPr>
          <w:rFonts w:ascii="Arial" w:hAnsi="Arial"/>
          <w:caps/>
          <w:color w:val="auto"/>
          <w:sz w:val="24"/>
        </w:rPr>
        <w:t xml:space="preserve">Remand and Rehear this Lawsuit due to the New York State Supreme Court Attorney Whistleblower </w:t>
      </w:r>
      <w:r>
        <w:rPr>
          <w:rFonts w:ascii="Arial" w:hAnsi="Arial"/>
          <w:caps/>
          <w:color w:val="auto"/>
          <w:sz w:val="24"/>
        </w:rPr>
        <w:t>Nicole Corrado’</w:t>
      </w:r>
      <w:r w:rsidRPr="00304D56">
        <w:rPr>
          <w:rFonts w:ascii="Arial" w:hAnsi="Arial"/>
          <w:caps/>
          <w:color w:val="auto"/>
          <w:sz w:val="24"/>
        </w:rPr>
        <w:t>s Felony Criminal Allegations against SENIOR Court Officials, Public Officials and more</w:t>
      </w:r>
      <w:r>
        <w:rPr>
          <w:rFonts w:ascii="Arial" w:hAnsi="Arial"/>
          <w:caps/>
          <w:color w:val="auto"/>
          <w:sz w:val="24"/>
        </w:rPr>
        <w:t xml:space="preserve"> as already evidenced herein and in exhibit</w:t>
      </w:r>
      <w:bookmarkEnd w:id="71"/>
    </w:p>
    <w:p w:rsidR="00694FB4" w:rsidRDefault="00694FB4" w:rsidP="00962BE7">
      <w:pPr>
        <w:ind w:firstLine="720"/>
      </w:pPr>
    </w:p>
    <w:p w:rsidR="00962BE7" w:rsidRPr="00694FB4" w:rsidRDefault="00962BE7" w:rsidP="00962BE7">
      <w:pPr>
        <w:ind w:firstLine="720"/>
      </w:pPr>
      <w:r>
        <w:t>Remand for hearing this RICO Lawsuit based on new and damning evidence from Nicole Corrado, Esq., again, a expert in attorney Criminal and Ethical Misconduct Complaints who worked alongside Anderson in the New York Supreme Court, inside the Departmental Disciplinary Committee.  In Corrado’s Lawsuit, attached herein as</w:t>
      </w:r>
      <w:r w:rsidR="001E4762">
        <w:t xml:space="preserve"> an exhibit in </w:t>
      </w:r>
      <w:r>
        <w:t>Exhibit 2, again we find the Ethic Department at the New York Supreme Court involved in now in a Sexual Harassment case against the heads of the Ethics Department, yes this is the group responsible for Disciplining rogue Attorneys at Law and all of the ones licensed on Wall Street/Greed Street/Fraud Street.  The highest outpost in legal regulation run by rapist and sexual predators and this is not the first time</w:t>
      </w:r>
      <w:r w:rsidR="00C16A00">
        <w:t xml:space="preserve"> sex scandals have been alleged over the last several years</w:t>
      </w:r>
      <w:r>
        <w:t>.</w:t>
      </w:r>
      <w:r>
        <w:rPr>
          <w:rStyle w:val="FootnoteReference"/>
        </w:rPr>
        <w:footnoteReference w:id="84"/>
      </w:r>
      <w:r w:rsidR="00C16A00">
        <w:t xml:space="preserve">  Further, the lawsuit shows that similar to Anderson, ethical and honest employees who attempt to blow the whistle on the corruption are harassed, harangued and are fired or forced to take leave of the abuse, as is this case with Corrado.  Corrado’s Lawsuit shows a pattern and practice of abuse of anyone trying to expose the crimes of these so-called REGULATORS OF ATTORNEYS AT LAW, which act more as a mob style Attorney at Law Protection Racket, protecting any member of the bars which they control, who are on the “Favored Lawyers and Law Firm” list Anderson and Corrado both describe.  There is not much more Plain</w:t>
      </w:r>
      <w:r w:rsidR="00A74C28">
        <w:t>tiff can say as to the disgusting UNETHICAL and ILLEGAL behavior of the New York Supreme Court Senior Officials named in Corrado’s suit but that since many of the same people are Defendants in this case and the Anderson Whistleblower Lawsuit and their actions have perverted the related case of Anderson through THREATS ON A FEDERAL WITNESS and more that this Court must now remand for rehearing this Lawsuit due to the FEDERAL AND STATE FELONY OBSTRUCTIONS that blocked Due Process in all of these cases.</w:t>
      </w:r>
    </w:p>
    <w:p w:rsidR="005041AF" w:rsidRDefault="005041AF" w:rsidP="00486EAC">
      <w:pPr>
        <w:pStyle w:val="Heading1"/>
        <w:numPr>
          <w:ilvl w:val="0"/>
          <w:numId w:val="7"/>
        </w:numPr>
        <w:rPr>
          <w:rFonts w:ascii="Arial" w:hAnsi="Arial"/>
          <w:caps/>
          <w:color w:val="auto"/>
          <w:sz w:val="24"/>
        </w:rPr>
      </w:pPr>
      <w:bookmarkStart w:id="72" w:name="_Toc331091383"/>
      <w:r w:rsidRPr="00304D56">
        <w:rPr>
          <w:rFonts w:ascii="Arial" w:hAnsi="Arial"/>
          <w:caps/>
          <w:color w:val="auto"/>
          <w:sz w:val="24"/>
        </w:rPr>
        <w:lastRenderedPageBreak/>
        <w:t>Remove</w:t>
      </w:r>
      <w:r w:rsidR="00991614">
        <w:rPr>
          <w:rFonts w:ascii="Arial" w:hAnsi="Arial"/>
          <w:caps/>
          <w:color w:val="auto"/>
          <w:sz w:val="24"/>
        </w:rPr>
        <w:t xml:space="preserve"> and report</w:t>
      </w:r>
      <w:r w:rsidRPr="00304D56">
        <w:rPr>
          <w:rFonts w:ascii="Arial" w:hAnsi="Arial"/>
          <w:caps/>
          <w:color w:val="auto"/>
          <w:sz w:val="24"/>
        </w:rPr>
        <w:t xml:space="preserve"> ALL other Conflicts of Interest</w:t>
      </w:r>
      <w:r w:rsidR="00991614">
        <w:rPr>
          <w:rFonts w:ascii="Arial" w:hAnsi="Arial"/>
          <w:caps/>
          <w:color w:val="auto"/>
          <w:sz w:val="24"/>
        </w:rPr>
        <w:t xml:space="preserve">, violations of public office rules, violations of judicial cannons, attorney conduct codes and state and federal law, </w:t>
      </w:r>
      <w:r w:rsidRPr="00304D56">
        <w:rPr>
          <w:rFonts w:ascii="Arial" w:hAnsi="Arial"/>
          <w:caps/>
          <w:color w:val="auto"/>
          <w:sz w:val="24"/>
        </w:rPr>
        <w:t xml:space="preserve">currently in place in this </w:t>
      </w:r>
      <w:r w:rsidR="005F68AB">
        <w:rPr>
          <w:rFonts w:ascii="Arial" w:hAnsi="Arial"/>
          <w:caps/>
          <w:color w:val="auto"/>
          <w:sz w:val="24"/>
        </w:rPr>
        <w:t xml:space="preserve">RICO </w:t>
      </w:r>
      <w:r w:rsidRPr="00304D56">
        <w:rPr>
          <w:rFonts w:ascii="Arial" w:hAnsi="Arial"/>
          <w:caps/>
          <w:color w:val="auto"/>
          <w:sz w:val="24"/>
        </w:rPr>
        <w:t>Lawsuit</w:t>
      </w:r>
      <w:r w:rsidR="005F68AB">
        <w:rPr>
          <w:rFonts w:ascii="Arial" w:hAnsi="Arial"/>
          <w:caps/>
          <w:color w:val="auto"/>
          <w:sz w:val="24"/>
        </w:rPr>
        <w:t xml:space="preserve"> and related cases,</w:t>
      </w:r>
      <w:r w:rsidRPr="00304D56">
        <w:rPr>
          <w:rFonts w:ascii="Arial" w:hAnsi="Arial"/>
          <w:caps/>
          <w:color w:val="auto"/>
          <w:sz w:val="24"/>
        </w:rPr>
        <w:t xml:space="preserve"> in order to impart fair and impartial DUE PROCESS UNDER LAW</w:t>
      </w:r>
      <w:bookmarkEnd w:id="72"/>
    </w:p>
    <w:p w:rsidR="00A3049A" w:rsidRDefault="00A3049A" w:rsidP="00A3049A">
      <w:pPr>
        <w:ind w:firstLine="180"/>
      </w:pPr>
    </w:p>
    <w:p w:rsidR="00694FB4" w:rsidRDefault="005F68AB" w:rsidP="00A3049A">
      <w:pPr>
        <w:ind w:firstLine="720"/>
      </w:pPr>
      <w:r>
        <w:t xml:space="preserve">The </w:t>
      </w:r>
      <w:r w:rsidR="00A3049A">
        <w:t>Rehearings</w:t>
      </w:r>
      <w:r>
        <w:t xml:space="preserve"> must be</w:t>
      </w:r>
      <w:r w:rsidR="00A3049A">
        <w:t xml:space="preserve"> free </w:t>
      </w:r>
      <w:r>
        <w:t xml:space="preserve">from the start </w:t>
      </w:r>
      <w:r w:rsidR="00A3049A">
        <w:t>of ALL</w:t>
      </w:r>
      <w:r>
        <w:t>,</w:t>
      </w:r>
      <w:r w:rsidR="00A3049A">
        <w:t xml:space="preserve"> Conflicts of Interest, Violations of Attorney Conduct Codes, Judicial Cannons and State &amp; Federal </w:t>
      </w:r>
      <w:r>
        <w:t>L</w:t>
      </w:r>
      <w:r w:rsidR="00A3049A">
        <w:t>aw</w:t>
      </w:r>
      <w:r>
        <w:t xml:space="preserve"> of which t</w:t>
      </w:r>
      <w:r w:rsidR="00A3049A">
        <w:t xml:space="preserve">here are many more </w:t>
      </w:r>
      <w:r>
        <w:t xml:space="preserve">violations </w:t>
      </w:r>
      <w:r w:rsidR="00A3049A">
        <w:t>currently in play</w:t>
      </w:r>
      <w:r>
        <w:t xml:space="preserve"> with ALL ATTORNEYS AT LAW involved</w:t>
      </w:r>
      <w:r w:rsidR="00A3049A">
        <w:t xml:space="preserve"> in this </w:t>
      </w:r>
      <w:r>
        <w:t xml:space="preserve">RICO </w:t>
      </w:r>
      <w:r w:rsidR="00A3049A">
        <w:t>Lawsuit</w:t>
      </w:r>
      <w:r w:rsidR="00694FB4">
        <w:t xml:space="preserve">, especially those </w:t>
      </w:r>
      <w:r w:rsidR="00A3049A">
        <w:t xml:space="preserve">that are </w:t>
      </w:r>
      <w:r w:rsidR="00694FB4">
        <w:t>represented by the</w:t>
      </w:r>
      <w:r w:rsidR="00A3049A">
        <w:t xml:space="preserve"> New York Attorneys General</w:t>
      </w:r>
      <w:r>
        <w:t>.  A</w:t>
      </w:r>
      <w:r w:rsidR="00A3049A">
        <w:t>ll</w:t>
      </w:r>
      <w:r w:rsidR="00694FB4">
        <w:t xml:space="preserve"> these New York State Defendants illegal representation by the NY AG </w:t>
      </w:r>
      <w:r w:rsidR="00A3049A">
        <w:t>must instantly cease and further be reported to the proper CRIMINAL authorities.  Conflicts</w:t>
      </w:r>
      <w:r>
        <w:t xml:space="preserve"> and </w:t>
      </w:r>
      <w:r w:rsidR="00694FB4">
        <w:t>V</w:t>
      </w:r>
      <w:r>
        <w:t>iolations of law</w:t>
      </w:r>
      <w:r w:rsidR="00A3049A">
        <w:t xml:space="preserve"> </w:t>
      </w:r>
      <w:r>
        <w:t>have</w:t>
      </w:r>
      <w:r w:rsidR="00A3049A">
        <w:t xml:space="preserve"> infected and poisoned these hearings from the start</w:t>
      </w:r>
      <w:r w:rsidR="00694FB4">
        <w:t xml:space="preserve">.  Every Attorney at Law making representation in the Lawsuit have all </w:t>
      </w:r>
      <w:r>
        <w:t>act</w:t>
      </w:r>
      <w:r w:rsidR="00694FB4">
        <w:t>ed in coordinated conspiracy</w:t>
      </w:r>
      <w:r>
        <w:t xml:space="preserve"> to, </w:t>
      </w:r>
      <w:r w:rsidR="00A3049A">
        <w:t>Obstruct</w:t>
      </w:r>
      <w:r>
        <w:t xml:space="preserve"> </w:t>
      </w:r>
      <w:r w:rsidR="00A3049A">
        <w:t>Justice, Deny Due Process and perpetrat</w:t>
      </w:r>
      <w:r>
        <w:t>e</w:t>
      </w:r>
      <w:r w:rsidR="00A3049A">
        <w:t xml:space="preserve"> never ending FRAUD ON THE COURTS, wh</w:t>
      </w:r>
      <w:r w:rsidR="00694FB4">
        <w:t xml:space="preserve">ereby once these Conflicts and Violations are removed, </w:t>
      </w:r>
      <w:r w:rsidR="00A3049A">
        <w:t>th</w:t>
      </w:r>
      <w:r w:rsidR="00694FB4">
        <w:t>e</w:t>
      </w:r>
      <w:r w:rsidR="00A3049A">
        <w:t xml:space="preserve"> FRAUD ON THE COURT</w:t>
      </w:r>
      <w:r w:rsidR="00DE328A">
        <w:t xml:space="preserve"> w</w:t>
      </w:r>
      <w:r>
        <w:t xml:space="preserve">ill </w:t>
      </w:r>
      <w:r w:rsidR="00694FB4">
        <w:t>c</w:t>
      </w:r>
      <w:r w:rsidR="00DE328A">
        <w:t>rumble</w:t>
      </w:r>
      <w:r w:rsidR="00694FB4">
        <w:t xml:space="preserve"> and due process will be restored</w:t>
      </w:r>
      <w:r w:rsidR="004D7C7F">
        <w:t xml:space="preserve">.   </w:t>
      </w:r>
      <w:r w:rsidR="007A11A0" w:rsidRPr="00666616">
        <w:t xml:space="preserve">The only sane course of action forward in this Lawsuit, </w:t>
      </w:r>
      <w:r w:rsidR="00666616" w:rsidRPr="00666616">
        <w:t>as</w:t>
      </w:r>
      <w:r w:rsidR="007A11A0" w:rsidRPr="00666616">
        <w:t xml:space="preserve"> unraveling the Web of Conflicts</w:t>
      </w:r>
      <w:r w:rsidR="00666616" w:rsidRPr="00666616">
        <w:t xml:space="preserve"> currently at play is now impossible and further </w:t>
      </w:r>
      <w:r w:rsidR="007A11A0" w:rsidRPr="00666616">
        <w:t>as Anderson has left a mystery for discovery of who these “FAVORED LAW FIRMS AND LAWYERS” are, is to now DISQUALIFY and REPLACE ALL ATTORNEYS AT LAW currently acting in</w:t>
      </w:r>
      <w:r w:rsidR="00694FB4">
        <w:t xml:space="preserve"> ANY Capacity in this Lawsuit. </w:t>
      </w:r>
    </w:p>
    <w:p w:rsidR="007A11A0" w:rsidRDefault="00273DAA" w:rsidP="00A3049A">
      <w:pPr>
        <w:ind w:firstLine="720"/>
      </w:pPr>
      <w:r w:rsidRPr="00666616">
        <w:t>PRESCREENING</w:t>
      </w:r>
      <w:r w:rsidR="00A74C28">
        <w:t xml:space="preserve"> and VETTING all new </w:t>
      </w:r>
      <w:r w:rsidR="007A11A0" w:rsidRPr="00666616">
        <w:t>ATTORNEYS AT LAW</w:t>
      </w:r>
      <w:r w:rsidR="00666616" w:rsidRPr="00666616">
        <w:t>, JUDGES, REGULATORS and any other Public Official</w:t>
      </w:r>
      <w:r w:rsidR="007A11A0" w:rsidRPr="00666616">
        <w:t xml:space="preserve"> </w:t>
      </w:r>
      <w:r w:rsidR="00666616" w:rsidRPr="00666616">
        <w:t>for conflict</w:t>
      </w:r>
      <w:r w:rsidR="00A74C28">
        <w:t>,</w:t>
      </w:r>
      <w:r w:rsidR="00666616" w:rsidRPr="00666616">
        <w:t xml:space="preserve"> PRIOR to </w:t>
      </w:r>
      <w:r w:rsidR="00A74C28">
        <w:t xml:space="preserve">allowing any representations in this RICO </w:t>
      </w:r>
      <w:r w:rsidR="00666616" w:rsidRPr="00666616">
        <w:t>Lawsuit</w:t>
      </w:r>
      <w:r w:rsidRPr="00666616">
        <w:t xml:space="preserve"> </w:t>
      </w:r>
      <w:r w:rsidR="00A74C28">
        <w:t>on behalf of any parties</w:t>
      </w:r>
      <w:r w:rsidRPr="00666616">
        <w:t>,</w:t>
      </w:r>
      <w:r w:rsidR="007A11A0" w:rsidRPr="00666616">
        <w:t xml:space="preserve"> </w:t>
      </w:r>
      <w:r w:rsidR="00666616" w:rsidRPr="00666616">
        <w:t>which</w:t>
      </w:r>
      <w:r w:rsidRPr="00666616">
        <w:t xml:space="preserve"> is required</w:t>
      </w:r>
      <w:r w:rsidR="00A74C28">
        <w:t xml:space="preserve"> notwithstanding all the evidence of Conflicts that exist already in their roles both</w:t>
      </w:r>
      <w:r w:rsidR="00A74C28" w:rsidRPr="00666616">
        <w:t xml:space="preserve"> as OFFICERS OF THIS COURT and as ATTORNEYS</w:t>
      </w:r>
      <w:r w:rsidR="00666616" w:rsidRPr="00666616">
        <w:t xml:space="preserve"> AT LAW.  </w:t>
      </w:r>
    </w:p>
    <w:p w:rsidR="005041AF" w:rsidRDefault="005041AF" w:rsidP="00486EAC">
      <w:pPr>
        <w:pStyle w:val="Heading1"/>
        <w:numPr>
          <w:ilvl w:val="0"/>
          <w:numId w:val="7"/>
        </w:numPr>
        <w:rPr>
          <w:rFonts w:ascii="Arial" w:hAnsi="Arial"/>
          <w:caps/>
          <w:color w:val="auto"/>
          <w:sz w:val="24"/>
        </w:rPr>
      </w:pPr>
      <w:bookmarkStart w:id="73" w:name="_Toc331091384"/>
      <w:r w:rsidRPr="00304D56">
        <w:rPr>
          <w:rFonts w:ascii="Arial" w:hAnsi="Arial"/>
          <w:caps/>
          <w:color w:val="auto"/>
          <w:sz w:val="24"/>
        </w:rPr>
        <w:t>DEMAND that ALL parties to this Lawsuit going forward, including but not limited to, Court Justices &amp; Officials, Attorneys at Law, Prosecutors, Clerks, etc. sign Affirmed Conflict of Interest Disclosures</w:t>
      </w:r>
      <w:r w:rsidR="00666616">
        <w:rPr>
          <w:rFonts w:ascii="Arial" w:hAnsi="Arial"/>
          <w:caps/>
          <w:color w:val="auto"/>
          <w:sz w:val="24"/>
        </w:rPr>
        <w:t>,</w:t>
      </w:r>
      <w:r w:rsidRPr="00304D56">
        <w:rPr>
          <w:rFonts w:ascii="Arial" w:hAnsi="Arial"/>
          <w:caps/>
          <w:color w:val="auto"/>
          <w:sz w:val="24"/>
        </w:rPr>
        <w:t xml:space="preserve"> identical to the one attached herein, acknowledging PERSONAL and PROFESSIONAL LIABILITIES for any violation, prior to, ANY further Action by ANYONE in this RICO &amp; ANTITRUST Lawsuit.</w:t>
      </w:r>
      <w:bookmarkEnd w:id="73"/>
    </w:p>
    <w:p w:rsidR="00E2351C" w:rsidRDefault="00E2351C" w:rsidP="00E2351C">
      <w:pPr>
        <w:pStyle w:val="ListParagraph"/>
        <w:ind w:left="180"/>
      </w:pPr>
    </w:p>
    <w:p w:rsidR="00E2351C" w:rsidRPr="00E2351C" w:rsidRDefault="00E2351C" w:rsidP="000F6FD3">
      <w:pPr>
        <w:ind w:firstLine="720"/>
      </w:pPr>
      <w:r>
        <w:t xml:space="preserve">Plaintiff is suing the New York State </w:t>
      </w:r>
      <w:r w:rsidR="008B08AD">
        <w:t xml:space="preserve">Supreme </w:t>
      </w:r>
      <w:r>
        <w:t>Courts</w:t>
      </w:r>
      <w:r w:rsidR="00666616">
        <w:t>, Members of</w:t>
      </w:r>
      <w:r>
        <w:t xml:space="preserve"> the </w:t>
      </w:r>
      <w:r w:rsidR="008B08AD">
        <w:t>New York State Supreme Courts,</w:t>
      </w:r>
      <w:r>
        <w:t xml:space="preserve"> Members of the New York State Bar Association</w:t>
      </w:r>
      <w:r w:rsidR="008B08AD">
        <w:t>, the</w:t>
      </w:r>
      <w:r w:rsidR="009B5F64">
        <w:t xml:space="preserve"> New York State Bar </w:t>
      </w:r>
      <w:r w:rsidR="009B5F64">
        <w:lastRenderedPageBreak/>
        <w:t>Association and therefore</w:t>
      </w:r>
      <w:r>
        <w:t xml:space="preserve"> ANY MEMBER of these organizations</w:t>
      </w:r>
      <w:r w:rsidR="009B5F64">
        <w:t xml:space="preserve"> is conflicted from</w:t>
      </w:r>
      <w:r>
        <w:t xml:space="preserve"> hear</w:t>
      </w:r>
      <w:r w:rsidR="009B5F64">
        <w:t>ing or representing</w:t>
      </w:r>
      <w:r>
        <w:t xml:space="preserve"> this Lawsuit</w:t>
      </w:r>
      <w:r w:rsidR="008B08AD">
        <w:t xml:space="preserve"> without conflict</w:t>
      </w:r>
      <w:r w:rsidR="009B5F64">
        <w:t>.</w:t>
      </w:r>
      <w:r>
        <w:t xml:space="preserve">  Therefore, </w:t>
      </w:r>
      <w:r w:rsidR="009B5F64">
        <w:t>the Lawsuit should be</w:t>
      </w:r>
      <w:r>
        <w:t xml:space="preserve"> free of any lawyers registered</w:t>
      </w:r>
      <w:r w:rsidR="009B5F64">
        <w:t xml:space="preserve"> or members of </w:t>
      </w:r>
      <w:r>
        <w:t>the New York Courts</w:t>
      </w:r>
      <w:r w:rsidR="009B5F64">
        <w:t xml:space="preserve"> or any other Agency that is a Defendant in these matters</w:t>
      </w:r>
      <w:r>
        <w:t xml:space="preserve">, as again, this would be further ILLEGAL CONFLICTS and Violations of Attorney Conduct Codes that act to OBSTRUCT JUSTICE and ILLEGALLY DENY </w:t>
      </w:r>
      <w:r w:rsidR="009B5F64">
        <w:t xml:space="preserve">PLAINTIFF DUE PROCESS RIGHTS. </w:t>
      </w:r>
      <w:r>
        <w:t xml:space="preserve"> </w:t>
      </w:r>
    </w:p>
    <w:p w:rsidR="005041AF" w:rsidRDefault="005041AF" w:rsidP="00486EAC">
      <w:pPr>
        <w:pStyle w:val="Heading1"/>
        <w:numPr>
          <w:ilvl w:val="0"/>
          <w:numId w:val="7"/>
        </w:numPr>
        <w:rPr>
          <w:rFonts w:ascii="Arial" w:hAnsi="Arial"/>
          <w:caps/>
          <w:color w:val="auto"/>
          <w:sz w:val="24"/>
        </w:rPr>
      </w:pPr>
      <w:bookmarkStart w:id="74" w:name="_Toc331091385"/>
      <w:r w:rsidRPr="00304D56">
        <w:rPr>
          <w:rFonts w:ascii="Arial" w:hAnsi="Arial"/>
          <w:caps/>
          <w:color w:val="auto"/>
          <w:sz w:val="24"/>
        </w:rPr>
        <w:t>Demand for Justices of the SECOND CIRCUIT to turn themselves into State and Federal Criminal Authorities to ANSWER to filed CRIMINAL COMPLAINTS against them and served upon them</w:t>
      </w:r>
      <w:bookmarkEnd w:id="74"/>
    </w:p>
    <w:p w:rsidR="000F6FD3" w:rsidRPr="000F6FD3" w:rsidRDefault="000F6FD3" w:rsidP="000F6FD3"/>
    <w:p w:rsidR="00F30A97" w:rsidRPr="00DD0838" w:rsidRDefault="00F30A97" w:rsidP="00F30A97">
      <w:pPr>
        <w:ind w:firstLine="720"/>
      </w:pPr>
      <w:r w:rsidRPr="00F30A97">
        <w:t xml:space="preserve">PLAINTIFF DEMANDS THIS COURT REPORT THESE </w:t>
      </w:r>
      <w:r w:rsidR="003B02B3">
        <w:t>FELONY STATE AND FEDERAL CRIMES</w:t>
      </w:r>
      <w:r w:rsidR="00A74C28">
        <w:t xml:space="preserve"> against, the Judges adjudicating this Lawsuit and all other Attorneys at Law named in this Lawsuit acting in conflict and violating law, including crimes committed and evidenced in the “related case” Lawsuits and Corrado’s Lawsuit</w:t>
      </w:r>
      <w:r w:rsidR="00B43EA7">
        <w:t xml:space="preserve">.  The crimes to be reported, </w:t>
      </w:r>
      <w:r w:rsidR="003B02B3">
        <w:t>includ</w:t>
      </w:r>
      <w:r w:rsidR="00B43EA7">
        <w:t>e but are not limited to,</w:t>
      </w:r>
      <w:r w:rsidR="003B02B3">
        <w:t xml:space="preserve"> </w:t>
      </w:r>
      <w:r w:rsidR="00B43EA7">
        <w:t>F</w:t>
      </w:r>
      <w:r w:rsidRPr="00F30A97">
        <w:t>RAUD ON THE COURT</w:t>
      </w:r>
      <w:r w:rsidR="00B43EA7">
        <w:t>, FEDERAL and STATE OBSTRUCTION OF JUSTICE, THREATS ON A FEDERAL WITNESS, RICO and more</w:t>
      </w:r>
      <w:r w:rsidRPr="00F30A97">
        <w:t xml:space="preserve"> to all proper CRIMINAL AUTHORITIES for IMMEDIATE INVESTIGATION or face further Obstruction Charges by YOUR continued MISPRISION OF FELONY Offences</w:t>
      </w:r>
      <w:r w:rsidR="009B5F64">
        <w:t xml:space="preserve"> and more</w:t>
      </w:r>
      <w:r w:rsidRPr="00F30A97">
        <w:t xml:space="preserve">.  </w:t>
      </w:r>
      <w:r w:rsidR="005C27AE">
        <w:t>Justices and others named herein that are Members of the Court are obligated to turn themselves in for criminal investigation and prosecution regarding the Criminal Complaints filed against them</w:t>
      </w:r>
      <w:r w:rsidR="00B43EA7">
        <w:t xml:space="preserve"> for prosecution, in a fair and impartial court free of conflict</w:t>
      </w:r>
      <w:r w:rsidR="005C27AE">
        <w:t xml:space="preserve">. </w:t>
      </w:r>
    </w:p>
    <w:p w:rsidR="009F2D76" w:rsidRPr="00304D56" w:rsidRDefault="00D23FE3" w:rsidP="00486EAC">
      <w:pPr>
        <w:pStyle w:val="Heading1"/>
        <w:numPr>
          <w:ilvl w:val="0"/>
          <w:numId w:val="7"/>
        </w:numPr>
        <w:rPr>
          <w:rFonts w:ascii="Arial" w:hAnsi="Arial"/>
          <w:caps/>
          <w:color w:val="auto"/>
          <w:sz w:val="24"/>
        </w:rPr>
      </w:pPr>
      <w:bookmarkStart w:id="75" w:name="_Toc297119006"/>
      <w:bookmarkStart w:id="76" w:name="_Toc331091386"/>
      <w:r w:rsidRPr="00304D56">
        <w:rPr>
          <w:rFonts w:ascii="Arial" w:hAnsi="Arial"/>
          <w:caps/>
          <w:color w:val="auto"/>
          <w:sz w:val="24"/>
        </w:rPr>
        <w:t xml:space="preserve">alleged crimes ongoing by p. stephen lamont et al. both known and unknown and fraud on </w:t>
      </w:r>
      <w:r w:rsidR="00A24915">
        <w:rPr>
          <w:rFonts w:ascii="Arial" w:hAnsi="Arial"/>
          <w:caps/>
          <w:color w:val="auto"/>
          <w:sz w:val="24"/>
        </w:rPr>
        <w:t xml:space="preserve">this court, the </w:t>
      </w:r>
      <w:r w:rsidRPr="00304D56">
        <w:rPr>
          <w:rFonts w:ascii="Arial" w:hAnsi="Arial"/>
          <w:caps/>
          <w:color w:val="auto"/>
          <w:sz w:val="24"/>
        </w:rPr>
        <w:t>us district court</w:t>
      </w:r>
      <w:r w:rsidR="00A24915">
        <w:rPr>
          <w:rFonts w:ascii="Arial" w:hAnsi="Arial"/>
          <w:caps/>
          <w:color w:val="auto"/>
          <w:sz w:val="24"/>
        </w:rPr>
        <w:t xml:space="preserve"> and now other courts including the supreme court and </w:t>
      </w:r>
      <w:bookmarkEnd w:id="75"/>
      <w:r w:rsidR="00A24915">
        <w:rPr>
          <w:rFonts w:ascii="Arial" w:hAnsi="Arial"/>
          <w:caps/>
          <w:color w:val="auto"/>
          <w:sz w:val="24"/>
        </w:rPr>
        <w:t>more.</w:t>
      </w:r>
      <w:bookmarkEnd w:id="76"/>
    </w:p>
    <w:p w:rsidR="009F2D76" w:rsidRDefault="009F2D76" w:rsidP="009F2D76">
      <w:pPr>
        <w:pStyle w:val="ListParagraph"/>
        <w:ind w:left="360"/>
        <w:rPr>
          <w:caps/>
        </w:rPr>
      </w:pPr>
    </w:p>
    <w:p w:rsidR="00D23FE3" w:rsidRDefault="00A24915" w:rsidP="00F6752D">
      <w:pPr>
        <w:ind w:firstLine="720"/>
      </w:pPr>
      <w:r>
        <w:t xml:space="preserve">P. Stephen Lamont has no legal standing or basis in this RICO &amp; ANTITRUST Lawsuit, as he failed to file </w:t>
      </w:r>
      <w:r w:rsidR="005C27AE">
        <w:t>individually</w:t>
      </w:r>
      <w:r>
        <w:t xml:space="preserve"> and instead chose to file on Behalf of </w:t>
      </w:r>
      <w:r w:rsidR="005C27AE">
        <w:t>others</w:t>
      </w:r>
      <w:r>
        <w:t>, including Iviewit Shareholders</w:t>
      </w:r>
      <w:r w:rsidR="00754485">
        <w:t>.  W</w:t>
      </w:r>
      <w:r>
        <w:t xml:space="preserve">here </w:t>
      </w:r>
      <w:r w:rsidR="00754485">
        <w:t>Lamont</w:t>
      </w:r>
      <w:r>
        <w:t xml:space="preserve"> is not a licensed ATTORNEY AT LAW, </w:t>
      </w:r>
      <w:r w:rsidR="00754485">
        <w:t xml:space="preserve">as he failed to pass the Bar Exam, </w:t>
      </w:r>
      <w:r>
        <w:t>th</w:t>
      </w:r>
      <w:r w:rsidR="00754485">
        <w:t>ese acts are in</w:t>
      </w:r>
      <w:r>
        <w:t xml:space="preserve"> Violation of Attorney Conduct Codes and Law, including </w:t>
      </w:r>
      <w:r w:rsidR="005C27AE">
        <w:t>fraudulently</w:t>
      </w:r>
      <w:r>
        <w:t xml:space="preserve"> representing others </w:t>
      </w:r>
      <w:r w:rsidR="00754485">
        <w:t xml:space="preserve">and companies </w:t>
      </w:r>
      <w:r>
        <w:t xml:space="preserve">without ANY consent from </w:t>
      </w:r>
      <w:r w:rsidR="005C27AE">
        <w:t>the</w:t>
      </w:r>
      <w:r>
        <w:t xml:space="preserve"> individuals or the companies</w:t>
      </w:r>
      <w:r w:rsidR="00B43EA7">
        <w:t>, as already evidenced in multiple prior filings with this Court and the US District Court</w:t>
      </w:r>
      <w:r>
        <w:t>.  This Court, the US District Court, the New York Attorney General and others formally notified of th</w:t>
      </w:r>
      <w:r w:rsidR="00754485">
        <w:t>e</w:t>
      </w:r>
      <w:r>
        <w:t xml:space="preserve"> </w:t>
      </w:r>
      <w:r w:rsidR="005C27AE">
        <w:t xml:space="preserve">continued </w:t>
      </w:r>
      <w:r>
        <w:t>crime</w:t>
      </w:r>
      <w:r w:rsidR="00754485">
        <w:t>s by Lamont</w:t>
      </w:r>
      <w:r w:rsidR="005C27AE">
        <w:t xml:space="preserve"> ILLEGALLY ACTING AS AN ATTORNEY AT LAW IN THIS LAWSUIT</w:t>
      </w:r>
      <w:r w:rsidR="0033679A">
        <w:t>,</w:t>
      </w:r>
      <w:r w:rsidR="005C27AE">
        <w:t xml:space="preserve"> </w:t>
      </w:r>
      <w:r w:rsidR="00B43EA7">
        <w:t xml:space="preserve">whereby Plaintiff awaits investigation results and where further Plaintiff is aware that those complaints filed at the New York Attorney General office have been </w:t>
      </w:r>
      <w:r w:rsidR="00B43EA7">
        <w:lastRenderedPageBreak/>
        <w:t>illegally derailed as described herein</w:t>
      </w:r>
      <w:r w:rsidR="005C27AE">
        <w:t>.  Yet</w:t>
      </w:r>
      <w:r>
        <w:t xml:space="preserve"> again</w:t>
      </w:r>
      <w:r w:rsidR="005C27AE">
        <w:t>,</w:t>
      </w:r>
      <w:r>
        <w:t xml:space="preserve"> </w:t>
      </w:r>
      <w:r w:rsidR="005C27AE">
        <w:t>there is</w:t>
      </w:r>
      <w:r>
        <w:t xml:space="preserve"> a failure of the courts and prosecutorial offices to follow law and ethics rules and report</w:t>
      </w:r>
      <w:r w:rsidR="005C27AE">
        <w:t xml:space="preserve"> and/or investigate </w:t>
      </w:r>
      <w:r>
        <w:t>the felony crimes</w:t>
      </w:r>
      <w:r w:rsidR="0033679A">
        <w:t xml:space="preserve"> they have been notified of regarding Lamont</w:t>
      </w:r>
      <w:r>
        <w:t>, further const</w:t>
      </w:r>
      <w:r w:rsidR="005C27AE">
        <w:t>ituting</w:t>
      </w:r>
      <w:r w:rsidR="0033679A">
        <w:t xml:space="preserve"> additional</w:t>
      </w:r>
      <w:r w:rsidR="005C27AE">
        <w:t xml:space="preserve"> FRAUD ON THE COURTS, </w:t>
      </w:r>
      <w:r>
        <w:t>MISPRISION OF FELONIES</w:t>
      </w:r>
      <w:r w:rsidR="005C27AE">
        <w:t xml:space="preserve">, </w:t>
      </w:r>
      <w:r w:rsidR="00B43EA7">
        <w:t>AIDING</w:t>
      </w:r>
      <w:r w:rsidR="005C27AE">
        <w:t xml:space="preserve"> AND ABETTING</w:t>
      </w:r>
      <w:r w:rsidR="00B43EA7">
        <w:t>, RICO</w:t>
      </w:r>
      <w:r w:rsidR="005C27AE">
        <w:t xml:space="preserve"> AND MORE</w:t>
      </w:r>
      <w:r>
        <w:t>.</w:t>
      </w:r>
    </w:p>
    <w:p w:rsidR="008B08AD" w:rsidRDefault="008B08AD" w:rsidP="00F6752D">
      <w:pPr>
        <w:ind w:firstLine="720"/>
      </w:pPr>
      <w:r>
        <w:t>The following URL’s regarding the CRIMINAL ACTIVITY of P. Stephen Lamont are incorporated entirely by reference herein,</w:t>
      </w:r>
    </w:p>
    <w:p w:rsidR="008B08AD" w:rsidRDefault="008B08AD" w:rsidP="008B08AD">
      <w:pPr>
        <w:ind w:left="720"/>
      </w:pPr>
      <w:r>
        <w:t>June 18, 2009 Letter to New York Attorney General Andrew Cuomo and Steven Michael Cohen titled, “First Department Obstruction”</w:t>
      </w:r>
    </w:p>
    <w:p w:rsidR="008B08AD" w:rsidRDefault="008B410D" w:rsidP="008B08AD">
      <w:pPr>
        <w:ind w:left="720"/>
      </w:pPr>
      <w:hyperlink r:id="rId84" w:history="1">
        <w:r w:rsidR="008B08AD" w:rsidRPr="00DF0936">
          <w:rPr>
            <w:rStyle w:val="Hyperlink"/>
          </w:rPr>
          <w:t>http://iviewit.tv/CompanyDocs/United%20States%20District%20Court%20Southern%20District%20NY/20090618%20FINAL%20NYAG%20Steven%20Cohen%20Letter%20Re%20Lamont%20Signed.pdf</w:t>
        </w:r>
      </w:hyperlink>
      <w:r w:rsidR="008B08AD">
        <w:t xml:space="preserve"> </w:t>
      </w:r>
    </w:p>
    <w:p w:rsidR="008B08AD" w:rsidRDefault="008B08AD" w:rsidP="008B08AD">
      <w:pPr>
        <w:ind w:left="720"/>
      </w:pPr>
      <w:r>
        <w:t>and</w:t>
      </w:r>
    </w:p>
    <w:p w:rsidR="008B08AD" w:rsidRDefault="0033679A" w:rsidP="008B08AD">
      <w:pPr>
        <w:ind w:left="720"/>
      </w:pPr>
      <w:r>
        <w:t>Plaintiff’s Motion to Compel filed with this Court,</w:t>
      </w:r>
    </w:p>
    <w:p w:rsidR="008B08AD" w:rsidRDefault="008B410D" w:rsidP="00DD41DB">
      <w:pPr>
        <w:ind w:left="720"/>
      </w:pPr>
      <w:hyperlink r:id="rId85" w:anchor="comment-24" w:history="1">
        <w:r w:rsidR="0033679A" w:rsidRPr="00B9387C">
          <w:rPr>
            <w:rStyle w:val="Hyperlink"/>
          </w:rPr>
          <w:t>http://iviewit.tv/wordpress/?p=78#comment-24</w:t>
        </w:r>
      </w:hyperlink>
      <w:r w:rsidR="0033679A">
        <w:t xml:space="preserve"> </w:t>
      </w:r>
    </w:p>
    <w:p w:rsidR="001031C7" w:rsidRDefault="00CF3C4D" w:rsidP="00486EAC">
      <w:pPr>
        <w:pStyle w:val="Heading1"/>
        <w:numPr>
          <w:ilvl w:val="0"/>
          <w:numId w:val="7"/>
        </w:numPr>
        <w:rPr>
          <w:rFonts w:ascii="Arial" w:hAnsi="Arial"/>
          <w:caps/>
          <w:color w:val="auto"/>
          <w:sz w:val="24"/>
        </w:rPr>
      </w:pPr>
      <w:bookmarkStart w:id="77" w:name="_Toc331091387"/>
      <w:r>
        <w:rPr>
          <w:rFonts w:ascii="Arial" w:hAnsi="Arial"/>
          <w:caps/>
          <w:color w:val="auto"/>
          <w:sz w:val="24"/>
        </w:rPr>
        <w:t xml:space="preserve">PLAINTIFF </w:t>
      </w:r>
      <w:r w:rsidR="001031C7" w:rsidRPr="001031C7">
        <w:rPr>
          <w:rFonts w:ascii="Arial" w:hAnsi="Arial"/>
          <w:caps/>
          <w:color w:val="auto"/>
          <w:sz w:val="24"/>
        </w:rPr>
        <w:t>SEEK</w:t>
      </w:r>
      <w:r>
        <w:rPr>
          <w:rFonts w:ascii="Arial" w:hAnsi="Arial"/>
          <w:caps/>
          <w:color w:val="auto"/>
          <w:sz w:val="24"/>
        </w:rPr>
        <w:t>S</w:t>
      </w:r>
      <w:r w:rsidR="001031C7" w:rsidRPr="001031C7">
        <w:rPr>
          <w:rFonts w:ascii="Arial" w:hAnsi="Arial"/>
          <w:caps/>
          <w:color w:val="auto"/>
          <w:sz w:val="24"/>
        </w:rPr>
        <w:t xml:space="preserve"> LEAVE TO AMEND THE AMENDED COMPLAINT TO ADD NEW DEFENDANTS AND NEW ALLEGED CRIMES NEWLY DISCOVERED</w:t>
      </w:r>
      <w:bookmarkEnd w:id="77"/>
    </w:p>
    <w:p w:rsidR="001031C7" w:rsidRDefault="001031C7" w:rsidP="001031C7">
      <w:pPr>
        <w:ind w:firstLine="720"/>
      </w:pPr>
    </w:p>
    <w:p w:rsidR="001031C7" w:rsidRDefault="001031C7" w:rsidP="00754485">
      <w:pPr>
        <w:ind w:firstLine="360"/>
      </w:pPr>
      <w:r>
        <w:t xml:space="preserve">Plaintiff </w:t>
      </w:r>
      <w:r w:rsidR="00E17725">
        <w:t xml:space="preserve">will be </w:t>
      </w:r>
      <w:r>
        <w:t>seek</w:t>
      </w:r>
      <w:r w:rsidR="00E17725">
        <w:t>ing</w:t>
      </w:r>
      <w:r>
        <w:t xml:space="preserve"> leave to </w:t>
      </w:r>
      <w:r w:rsidR="005C27AE">
        <w:t>amend</w:t>
      </w:r>
      <w:r>
        <w:t xml:space="preserve"> the Amended Complaint to add all of the following New Crimes discovered against the RICO CRIMINAL ORGANIZATION:</w:t>
      </w:r>
    </w:p>
    <w:p w:rsidR="001031C7" w:rsidRDefault="001031C7" w:rsidP="00486EAC">
      <w:pPr>
        <w:pStyle w:val="ListParagraph"/>
        <w:numPr>
          <w:ilvl w:val="0"/>
          <w:numId w:val="9"/>
        </w:numPr>
      </w:pPr>
      <w:r>
        <w:t>War Crimes – The Coup</w:t>
      </w:r>
      <w:r w:rsidR="00E17725">
        <w:t>/RICO CRIMINAL ORGANIZATION</w:t>
      </w:r>
      <w:r>
        <w:t xml:space="preserve"> has plotted Illegal Wars of Aggression based on Lies and Deceit of the American People in order to Profit from such Un-American, Un-Patriotic and Illegal Activities, including but not limited to, War Profiteering</w:t>
      </w:r>
      <w:r w:rsidR="00E17725">
        <w:t>, Controlled Market Demolitions</w:t>
      </w:r>
      <w:r>
        <w:t xml:space="preserve"> and Oil Price Fixing,</w:t>
      </w:r>
    </w:p>
    <w:p w:rsidR="005C27AE" w:rsidRDefault="005C27AE" w:rsidP="005C27AE">
      <w:pPr>
        <w:pStyle w:val="ListParagraph"/>
        <w:ind w:left="1440"/>
      </w:pPr>
    </w:p>
    <w:p w:rsidR="005C27AE" w:rsidRDefault="001031C7" w:rsidP="00486EAC">
      <w:pPr>
        <w:pStyle w:val="ListParagraph"/>
        <w:numPr>
          <w:ilvl w:val="0"/>
          <w:numId w:val="9"/>
        </w:numPr>
      </w:pPr>
      <w:r>
        <w:t xml:space="preserve">Crimes Against Humanity - The </w:t>
      </w:r>
      <w:r w:rsidR="00E17725">
        <w:t>Coup/RICO CRIMINAL ORGANIZATION</w:t>
      </w:r>
      <w:r>
        <w:t xml:space="preserve"> in Illegally Waging Wars of Aggression based on Lies and Deceit of the American People</w:t>
      </w:r>
      <w:r w:rsidR="00B43EA7">
        <w:t xml:space="preserve"> that</w:t>
      </w:r>
      <w:r>
        <w:t xml:space="preserve"> have illegally DETAINED, DENIED JURISPRUDENCE and TORTURED</w:t>
      </w:r>
      <w:r w:rsidR="00B43EA7">
        <w:t>,</w:t>
      </w:r>
      <w:r>
        <w:t xml:space="preserve"> tens of thousands of individuals in violation of State, Federal and International Law and Treatise, including but not limited to, the Geneva Conventions</w:t>
      </w:r>
      <w:r w:rsidR="00E17725">
        <w:t xml:space="preserve"> and Title 18 USC</w:t>
      </w:r>
      <w:r>
        <w:t xml:space="preserve">.  The </w:t>
      </w:r>
      <w:r w:rsidR="00E17725">
        <w:t>Coup/RICO CRIMINAL ORGANIZATION</w:t>
      </w:r>
      <w:r>
        <w:t xml:space="preserve"> in Illegally Waging Wars of Aggression based on Lies and Deceit of the American People</w:t>
      </w:r>
      <w:r w:rsidR="00B43EA7">
        <w:t xml:space="preserve"> and</w:t>
      </w:r>
      <w:r>
        <w:t xml:space="preserve"> have illegally MURDERED, MAIMED AND DISPLACED </w:t>
      </w:r>
      <w:r>
        <w:lastRenderedPageBreak/>
        <w:t>MILLIONS of individuals in Foreign Nations and the United States</w:t>
      </w:r>
      <w:r w:rsidR="00B43EA7">
        <w:t xml:space="preserve">, including EVERY SOLDIER MURDERED IN THESE ILLEGAL WARS, </w:t>
      </w:r>
      <w:r>
        <w:t xml:space="preserve">in violation of State, Federal and International Law and Treatise.  </w:t>
      </w:r>
      <w:r w:rsidR="00C57D41">
        <w:t>Further, tens of thousands of those MURDERED and MAIMED in these ILLEGAL WARS of AGGRESSION are the United States and Foreign Nations FALLEN SOLDIERS who have been fighting these ILLEGAL WARS.</w:t>
      </w:r>
    </w:p>
    <w:p w:rsidR="005C27AE" w:rsidRDefault="005C27AE" w:rsidP="005C27AE">
      <w:pPr>
        <w:pStyle w:val="ListParagraph"/>
        <w:ind w:left="1440"/>
      </w:pPr>
    </w:p>
    <w:p w:rsidR="001031C7" w:rsidRDefault="00C57D41" w:rsidP="00486EAC">
      <w:pPr>
        <w:pStyle w:val="ListParagraph"/>
        <w:numPr>
          <w:ilvl w:val="0"/>
          <w:numId w:val="9"/>
        </w:numPr>
      </w:pPr>
      <w:r>
        <w:t>Economic Terrorism</w:t>
      </w:r>
      <w:r w:rsidR="005C27AE">
        <w:t xml:space="preserve"> – Already discussed and evidenced herein.</w:t>
      </w:r>
    </w:p>
    <w:p w:rsidR="005C27AE" w:rsidRDefault="005C27AE" w:rsidP="005C27AE">
      <w:pPr>
        <w:pStyle w:val="ListParagraph"/>
        <w:ind w:left="1440"/>
      </w:pPr>
    </w:p>
    <w:p w:rsidR="001031C7" w:rsidRDefault="00C57D41" w:rsidP="00486EAC">
      <w:pPr>
        <w:pStyle w:val="ListParagraph"/>
        <w:numPr>
          <w:ilvl w:val="0"/>
          <w:numId w:val="9"/>
        </w:numPr>
      </w:pPr>
      <w:r>
        <w:t>Treason and Sedition</w:t>
      </w:r>
      <w:r w:rsidR="005C27AE">
        <w:t>– Already discussed and evidenced herein.</w:t>
      </w:r>
    </w:p>
    <w:p w:rsidR="00C673DA" w:rsidRDefault="00C673DA" w:rsidP="004B7843">
      <w:pPr>
        <w:ind w:firstLine="360"/>
      </w:pPr>
      <w:r>
        <w:t xml:space="preserve">Plaintiff will also seek leave to amend this RICO and ANTITRUST Lawsuit to include new Defendants recently discovered and reported to State and Federal Law Enforcement </w:t>
      </w:r>
      <w:r w:rsidR="004B7843">
        <w:t>in matters relating to this RICO.</w:t>
      </w:r>
    </w:p>
    <w:p w:rsidR="00566597" w:rsidRDefault="006B0D46" w:rsidP="00486EAC">
      <w:pPr>
        <w:pStyle w:val="Heading1"/>
        <w:numPr>
          <w:ilvl w:val="0"/>
          <w:numId w:val="7"/>
        </w:numPr>
        <w:rPr>
          <w:rFonts w:ascii="Arial" w:hAnsi="Arial"/>
          <w:caps/>
          <w:color w:val="auto"/>
          <w:sz w:val="24"/>
        </w:rPr>
      </w:pPr>
      <w:bookmarkStart w:id="78" w:name="_Toc297119007"/>
      <w:bookmarkStart w:id="79" w:name="_Toc331091388"/>
      <w:r w:rsidRPr="00304D56">
        <w:rPr>
          <w:rFonts w:ascii="Arial" w:hAnsi="Arial"/>
          <w:caps/>
          <w:color w:val="auto"/>
          <w:sz w:val="24"/>
        </w:rPr>
        <w:t>Relief</w:t>
      </w:r>
      <w:bookmarkEnd w:id="78"/>
      <w:bookmarkEnd w:id="79"/>
    </w:p>
    <w:p w:rsidR="00B41F5B" w:rsidRDefault="00B41F5B" w:rsidP="00AB4A6C">
      <w:pPr>
        <w:ind w:firstLine="720"/>
      </w:pPr>
    </w:p>
    <w:p w:rsidR="00AB4A6C" w:rsidRDefault="00AB4A6C" w:rsidP="00AB4A6C">
      <w:pPr>
        <w:ind w:firstLine="720"/>
      </w:pPr>
      <w:r>
        <w:t>No relief is requested from th</w:t>
      </w:r>
      <w:r w:rsidR="004B7843">
        <w:t xml:space="preserve">e “so-called” Justices and Court Official </w:t>
      </w:r>
      <w:r>
        <w:t>currently handling this Lawsuit in violation of Law, other than to turn themselves in</w:t>
      </w:r>
      <w:r w:rsidR="004B7843">
        <w:t xml:space="preserve"> to the proper authorities</w:t>
      </w:r>
      <w:r>
        <w:t xml:space="preserve"> for the multiple felonies identified herein</w:t>
      </w:r>
      <w:r w:rsidR="004B7843">
        <w:t xml:space="preserve"> that they have partaken in, including but not limited to, </w:t>
      </w:r>
      <w:r w:rsidR="004B7843" w:rsidRPr="004B7843">
        <w:rPr>
          <w:b/>
          <w:caps/>
          <w:u w:val="double"/>
        </w:rPr>
        <w:t>TREASON,</w:t>
      </w:r>
      <w:r w:rsidRPr="004B7843">
        <w:rPr>
          <w:b/>
          <w:caps/>
          <w:u w:val="double"/>
        </w:rPr>
        <w:t xml:space="preserve"> </w:t>
      </w:r>
      <w:r w:rsidR="004B7843" w:rsidRPr="004B7843">
        <w:rPr>
          <w:b/>
          <w:caps/>
          <w:u w:val="double"/>
        </w:rPr>
        <w:t>Violations of Jus Cogens,</w:t>
      </w:r>
      <w:r w:rsidR="004B7843">
        <w:rPr>
          <w:b/>
          <w:caps/>
          <w:u w:val="double"/>
        </w:rPr>
        <w:t xml:space="preserve"> </w:t>
      </w:r>
      <w:r w:rsidRPr="004B7843">
        <w:rPr>
          <w:b/>
          <w:caps/>
          <w:u w:val="double"/>
        </w:rPr>
        <w:t xml:space="preserve">War </w:t>
      </w:r>
      <w:r w:rsidR="004B7843" w:rsidRPr="004B7843">
        <w:rPr>
          <w:b/>
          <w:caps/>
          <w:u w:val="double"/>
        </w:rPr>
        <w:t xml:space="preserve">Crimes, </w:t>
      </w:r>
      <w:r w:rsidRPr="004B7843">
        <w:rPr>
          <w:b/>
          <w:caps/>
          <w:u w:val="double"/>
        </w:rPr>
        <w:t>Economic Crimes</w:t>
      </w:r>
      <w:r w:rsidR="004B7843" w:rsidRPr="004B7843">
        <w:rPr>
          <w:b/>
          <w:caps/>
          <w:u w:val="double"/>
        </w:rPr>
        <w:t>, Eugenics Crimes, Violations of Judicial Cannons, Violations of Attorney Conduct Codes and Violations of International, Federal and State Law</w:t>
      </w:r>
      <w:r w:rsidR="004B7843">
        <w:t>.  Then PRAY for a lenient sentence in exchange, as I, Eliot Ivan Bernstein, will do for you</w:t>
      </w:r>
      <w:r>
        <w:t xml:space="preserve">. </w:t>
      </w:r>
    </w:p>
    <w:p w:rsidR="003E2EE3" w:rsidRDefault="00AB4A6C" w:rsidP="00AB4A6C">
      <w:pPr>
        <w:ind w:firstLine="720"/>
      </w:pPr>
      <w:r>
        <w:t>From any new participants</w:t>
      </w:r>
      <w:r w:rsidR="004B7843">
        <w:t xml:space="preserve"> who wish to enter this Lawsuit going forward</w:t>
      </w:r>
      <w:r>
        <w:t>, the only relief requested prior to ANY other action is a signed Conflict of Interest Disclosure.</w:t>
      </w:r>
      <w:r w:rsidR="00A126DD">
        <w:t xml:space="preserve">  </w:t>
      </w:r>
      <w:r>
        <w:t xml:space="preserve">In parting, to all of those who have acted in an ILLEGAL legal capacity as part of the RICO Criminal </w:t>
      </w:r>
      <w:r w:rsidR="00A126DD">
        <w:t>Cartel</w:t>
      </w:r>
      <w:r>
        <w:t xml:space="preserve">, violating law and ethics in this DIRTY COURT, desecrating the very words law and order, desecrating the country and all those who have died to give us our Liberty and Freedom, robbing, murdering and plundering hundreds of millions of PEOPLE worldwide through your WAR AND ECONOMIC CRIMES, beware, the gates of hell await you. As the 99%’ers see your crimes for what they are and that you have aided and abetted the criminals by failure to uphold the law and prosecute, they will demand Justice against you. When that Justice fails, as it has in this Lawsuit, you will next hear them march upon your dirty courts and prosecutorial offices. You will next hear the trumpet of the PEOPLE, chanting that they want back every red cent you have stolen from them with your criminal friends on WallStreet/GreedStreet/FraudSt​reet, pitchforks in hand, seeking Justice and recovery of the estimated 14-46 Trillion you have stolen from World </w:t>
      </w:r>
      <w:r>
        <w:lastRenderedPageBreak/>
        <w:t xml:space="preserve">Markets. Know as you hear their boots upon your steps that Plaintiff fears no pity for your souls will they have, stripping you and yours of all earthly possessions and then your life, hopefully after fair and impartial trials in </w:t>
      </w:r>
      <w:r w:rsidR="00877582">
        <w:t>clean courts but either way your time comes</w:t>
      </w:r>
      <w:r w:rsidR="000403F6">
        <w:t>, a</w:t>
      </w:r>
      <w:r w:rsidR="00877582">
        <w:t xml:space="preserve"> black hole awaits you.</w:t>
      </w:r>
    </w:p>
    <w:p w:rsidR="003E2EE3" w:rsidRDefault="003E2EE3" w:rsidP="003E2EE3">
      <w:pPr>
        <w:pStyle w:val="Heading1"/>
      </w:pPr>
      <w:bookmarkStart w:id="80" w:name="_Toc331091389"/>
      <w:r>
        <w:t>CONCLUSION</w:t>
      </w:r>
      <w:bookmarkEnd w:id="80"/>
    </w:p>
    <w:p w:rsidR="003E2EE3" w:rsidRDefault="003E2EE3" w:rsidP="003E2EE3">
      <w:pPr>
        <w:autoSpaceDE w:val="0"/>
        <w:autoSpaceDN w:val="0"/>
        <w:adjustRightInd w:val="0"/>
        <w:spacing w:after="0" w:line="240" w:lineRule="auto"/>
        <w:rPr>
          <w:b/>
          <w:bCs/>
          <w:sz w:val="23"/>
          <w:szCs w:val="23"/>
        </w:rPr>
      </w:pPr>
      <w:r>
        <w:rPr>
          <w:b/>
          <w:bCs/>
          <w:sz w:val="23"/>
          <w:szCs w:val="23"/>
        </w:rPr>
        <w:t xml:space="preserve">WHEREFORE, </w:t>
      </w:r>
      <w:r>
        <w:rPr>
          <w:sz w:val="23"/>
          <w:szCs w:val="23"/>
        </w:rPr>
        <w:t xml:space="preserve">plaintiff respectfully requests that this Honorable Court </w:t>
      </w:r>
      <w:r>
        <w:rPr>
          <w:b/>
          <w:bCs/>
          <w:sz w:val="23"/>
          <w:szCs w:val="23"/>
        </w:rPr>
        <w:t>reopen the herein</w:t>
      </w:r>
      <w:r w:rsidR="001F7EB1">
        <w:rPr>
          <w:b/>
          <w:bCs/>
          <w:sz w:val="23"/>
          <w:szCs w:val="23"/>
        </w:rPr>
        <w:t xml:space="preserve"> </w:t>
      </w:r>
      <w:r>
        <w:rPr>
          <w:sz w:val="23"/>
          <w:szCs w:val="23"/>
        </w:rPr>
        <w:t>case, appoint a federal monitor, schedule further proceedings including a new trial, and for a fair</w:t>
      </w:r>
      <w:r w:rsidR="001F7EB1">
        <w:rPr>
          <w:sz w:val="23"/>
          <w:szCs w:val="23"/>
        </w:rPr>
        <w:t xml:space="preserve"> </w:t>
      </w:r>
      <w:r>
        <w:rPr>
          <w:sz w:val="23"/>
          <w:szCs w:val="23"/>
        </w:rPr>
        <w:t xml:space="preserve">and impartial jury trial as the law may deem just and proper- </w:t>
      </w:r>
      <w:r>
        <w:rPr>
          <w:b/>
          <w:bCs/>
          <w:sz w:val="23"/>
          <w:szCs w:val="23"/>
        </w:rPr>
        <w:t xml:space="preserve">Justice demands no </w:t>
      </w:r>
      <w:r w:rsidRPr="00341490">
        <w:rPr>
          <w:b/>
          <w:bCs/>
          <w:sz w:val="23"/>
          <w:szCs w:val="23"/>
        </w:rPr>
        <w:t>less.</w:t>
      </w:r>
    </w:p>
    <w:p w:rsidR="00341490" w:rsidRPr="00341490" w:rsidRDefault="00341490" w:rsidP="003E2EE3">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3"/>
          <w:szCs w:val="23"/>
        </w:rPr>
      </w:pPr>
      <w:r>
        <w:rPr>
          <w:sz w:val="23"/>
          <w:szCs w:val="23"/>
        </w:rPr>
        <w:t>DECLARATION UNDER PENALTY OF PERJURY</w:t>
      </w:r>
    </w:p>
    <w:p w:rsidR="00341490" w:rsidRDefault="004A300A" w:rsidP="004A300A">
      <w:pPr>
        <w:autoSpaceDE w:val="0"/>
        <w:autoSpaceDN w:val="0"/>
        <w:adjustRightInd w:val="0"/>
        <w:spacing w:after="0" w:line="240" w:lineRule="auto"/>
        <w:rPr>
          <w:b/>
          <w:bCs/>
          <w:sz w:val="23"/>
          <w:szCs w:val="23"/>
        </w:rPr>
      </w:pPr>
      <w:r w:rsidRPr="004A300A">
        <w:rPr>
          <w:b/>
          <w:bCs/>
          <w:sz w:val="23"/>
          <w:szCs w:val="23"/>
        </w:rPr>
        <w:t>The undersigned declares under penalty of perjury that he is the plaintiff in the above action, that he</w:t>
      </w:r>
      <w:r>
        <w:rPr>
          <w:b/>
          <w:bCs/>
          <w:sz w:val="23"/>
          <w:szCs w:val="23"/>
        </w:rPr>
        <w:t xml:space="preserve"> </w:t>
      </w:r>
      <w:r w:rsidRPr="004A300A">
        <w:rPr>
          <w:b/>
          <w:bCs/>
          <w:sz w:val="23"/>
          <w:szCs w:val="23"/>
        </w:rPr>
        <w:t xml:space="preserve">has read the above and that the information contained herein is true and correct, 28 </w:t>
      </w:r>
      <w:r>
        <w:rPr>
          <w:b/>
          <w:bCs/>
          <w:sz w:val="23"/>
          <w:szCs w:val="23"/>
        </w:rPr>
        <w:t>U.S.C</w:t>
      </w:r>
      <w:r w:rsidRPr="004A300A">
        <w:rPr>
          <w:b/>
          <w:bCs/>
          <w:sz w:val="23"/>
          <w:szCs w:val="23"/>
        </w:rPr>
        <w:t xml:space="preserve"> § 1746; 18</w:t>
      </w:r>
      <w:r>
        <w:rPr>
          <w:b/>
          <w:bCs/>
          <w:sz w:val="23"/>
          <w:szCs w:val="23"/>
        </w:rPr>
        <w:t xml:space="preserve"> </w:t>
      </w:r>
      <w:r w:rsidRPr="004A300A">
        <w:rPr>
          <w:b/>
          <w:bCs/>
          <w:sz w:val="23"/>
          <w:szCs w:val="23"/>
        </w:rPr>
        <w:t>U.S.C § 1621.</w:t>
      </w:r>
    </w:p>
    <w:p w:rsidR="004A300A" w:rsidRDefault="004A300A" w:rsidP="004A300A">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2"/>
          <w:szCs w:val="22"/>
        </w:rPr>
      </w:pPr>
      <w:r>
        <w:rPr>
          <w:b/>
          <w:bCs/>
          <w:sz w:val="23"/>
          <w:szCs w:val="23"/>
        </w:rPr>
        <w:t xml:space="preserve">Dated: </w:t>
      </w:r>
      <w:r>
        <w:rPr>
          <w:sz w:val="22"/>
          <w:szCs w:val="22"/>
        </w:rPr>
        <w:t>New York, New York</w:t>
      </w:r>
    </w:p>
    <w:p w:rsidR="003E2EE3" w:rsidRDefault="003E2EE3" w:rsidP="00341490">
      <w:pPr>
        <w:autoSpaceDE w:val="0"/>
        <w:autoSpaceDN w:val="0"/>
        <w:adjustRightInd w:val="0"/>
        <w:spacing w:after="0" w:line="240" w:lineRule="auto"/>
        <w:ind w:firstLine="720"/>
        <w:rPr>
          <w:sz w:val="23"/>
          <w:szCs w:val="23"/>
        </w:rPr>
      </w:pPr>
      <w:r>
        <w:rPr>
          <w:sz w:val="23"/>
          <w:szCs w:val="23"/>
        </w:rPr>
        <w:t>Ju</w:t>
      </w:r>
      <w:r w:rsidR="00341490">
        <w:rPr>
          <w:sz w:val="23"/>
          <w:szCs w:val="23"/>
        </w:rPr>
        <w:t>ly 26, 2012</w:t>
      </w:r>
    </w:p>
    <w:p w:rsidR="00341490" w:rsidRDefault="00341490" w:rsidP="00341490">
      <w:pPr>
        <w:autoSpaceDE w:val="0"/>
        <w:autoSpaceDN w:val="0"/>
        <w:adjustRightInd w:val="0"/>
        <w:spacing w:after="0" w:line="240" w:lineRule="auto"/>
        <w:ind w:firstLine="720"/>
        <w:rPr>
          <w:sz w:val="23"/>
          <w:szCs w:val="23"/>
        </w:rPr>
      </w:pPr>
    </w:p>
    <w:p w:rsidR="003E2EE3" w:rsidRDefault="003E2EE3" w:rsidP="003E2EE3">
      <w:pPr>
        <w:autoSpaceDE w:val="0"/>
        <w:autoSpaceDN w:val="0"/>
        <w:adjustRightInd w:val="0"/>
        <w:spacing w:after="0" w:line="240" w:lineRule="auto"/>
        <w:rPr>
          <w:sz w:val="22"/>
          <w:szCs w:val="22"/>
        </w:rPr>
      </w:pPr>
      <w:r>
        <w:rPr>
          <w:sz w:val="22"/>
          <w:szCs w:val="22"/>
        </w:rPr>
        <w:t>Respectfully submitted,</w:t>
      </w:r>
    </w:p>
    <w:p w:rsidR="003E2EE3" w:rsidRDefault="00341490" w:rsidP="003E2EE3">
      <w:pPr>
        <w:autoSpaceDE w:val="0"/>
        <w:autoSpaceDN w:val="0"/>
        <w:adjustRightInd w:val="0"/>
        <w:spacing w:after="0" w:line="240" w:lineRule="auto"/>
        <w:rPr>
          <w:i/>
          <w:iCs/>
          <w:sz w:val="22"/>
          <w:szCs w:val="22"/>
        </w:rPr>
      </w:pPr>
      <w:r>
        <w:rPr>
          <w:sz w:val="23"/>
          <w:szCs w:val="23"/>
        </w:rPr>
        <w:t>Eliot Ivan Bernstein</w:t>
      </w:r>
      <w:r w:rsidR="003E2EE3">
        <w:rPr>
          <w:sz w:val="23"/>
          <w:szCs w:val="23"/>
        </w:rPr>
        <w:t xml:space="preserve">, </w:t>
      </w:r>
      <w:r w:rsidR="003E2EE3">
        <w:rPr>
          <w:i/>
          <w:iCs/>
          <w:sz w:val="22"/>
          <w:szCs w:val="22"/>
        </w:rPr>
        <w:t>plainti</w:t>
      </w:r>
      <w:r>
        <w:rPr>
          <w:i/>
          <w:iCs/>
          <w:sz w:val="22"/>
          <w:szCs w:val="22"/>
        </w:rPr>
        <w:t>ff,</w:t>
      </w:r>
      <w:r w:rsidR="003E2EE3">
        <w:rPr>
          <w:i/>
          <w:iCs/>
          <w:sz w:val="22"/>
          <w:szCs w:val="22"/>
        </w:rPr>
        <w:t xml:space="preserve"> pro se</w:t>
      </w:r>
    </w:p>
    <w:p w:rsidR="003E2EE3" w:rsidRDefault="00341490" w:rsidP="003E2EE3">
      <w:pPr>
        <w:autoSpaceDE w:val="0"/>
        <w:autoSpaceDN w:val="0"/>
        <w:adjustRightInd w:val="0"/>
        <w:spacing w:after="0" w:line="240" w:lineRule="auto"/>
        <w:rPr>
          <w:sz w:val="23"/>
          <w:szCs w:val="23"/>
        </w:rPr>
      </w:pPr>
      <w:r>
        <w:rPr>
          <w:sz w:val="23"/>
          <w:szCs w:val="23"/>
        </w:rPr>
        <w:t>2753 NW 34</w:t>
      </w:r>
      <w:r w:rsidRPr="00341490">
        <w:rPr>
          <w:sz w:val="23"/>
          <w:szCs w:val="23"/>
          <w:vertAlign w:val="superscript"/>
        </w:rPr>
        <w:t>th</w:t>
      </w:r>
      <w:r>
        <w:rPr>
          <w:sz w:val="23"/>
          <w:szCs w:val="23"/>
        </w:rPr>
        <w:t xml:space="preserve"> St. </w:t>
      </w:r>
    </w:p>
    <w:p w:rsidR="00341490" w:rsidRDefault="00341490" w:rsidP="003E2EE3">
      <w:pPr>
        <w:autoSpaceDE w:val="0"/>
        <w:autoSpaceDN w:val="0"/>
        <w:adjustRightInd w:val="0"/>
        <w:spacing w:after="0" w:line="240" w:lineRule="auto"/>
        <w:rPr>
          <w:sz w:val="23"/>
          <w:szCs w:val="23"/>
        </w:rPr>
      </w:pPr>
      <w:r>
        <w:rPr>
          <w:sz w:val="23"/>
          <w:szCs w:val="23"/>
        </w:rPr>
        <w:t>Boca Raton, FL 33434</w:t>
      </w:r>
    </w:p>
    <w:p w:rsidR="00341490" w:rsidRDefault="00341490" w:rsidP="003E2EE3">
      <w:pPr>
        <w:autoSpaceDE w:val="0"/>
        <w:autoSpaceDN w:val="0"/>
        <w:adjustRightInd w:val="0"/>
        <w:spacing w:after="0" w:line="240" w:lineRule="auto"/>
        <w:rPr>
          <w:sz w:val="23"/>
          <w:szCs w:val="23"/>
        </w:rPr>
      </w:pPr>
      <w:r>
        <w:rPr>
          <w:sz w:val="23"/>
          <w:szCs w:val="23"/>
        </w:rPr>
        <w:t>(561) 245-8588</w:t>
      </w:r>
    </w:p>
    <w:p w:rsidR="00341490" w:rsidRDefault="00341490" w:rsidP="003E2EE3">
      <w:pPr>
        <w:autoSpaceDE w:val="0"/>
        <w:autoSpaceDN w:val="0"/>
        <w:adjustRightInd w:val="0"/>
        <w:spacing w:after="0" w:line="240" w:lineRule="auto"/>
        <w:rPr>
          <w:sz w:val="23"/>
          <w:szCs w:val="23"/>
        </w:rPr>
      </w:pPr>
      <w:hyperlink r:id="rId86" w:history="1">
        <w:r w:rsidRPr="005317A3">
          <w:rPr>
            <w:rStyle w:val="Hyperlink"/>
            <w:sz w:val="23"/>
            <w:szCs w:val="23"/>
          </w:rPr>
          <w:t>iviewit@iviewit.tv</w:t>
        </w:r>
      </w:hyperlink>
      <w:r>
        <w:rPr>
          <w:sz w:val="23"/>
          <w:szCs w:val="23"/>
        </w:rPr>
        <w:t xml:space="preserve"> </w:t>
      </w:r>
    </w:p>
    <w:p w:rsidR="00341490" w:rsidRDefault="00341490" w:rsidP="003E2EE3">
      <w:pPr>
        <w:autoSpaceDE w:val="0"/>
        <w:autoSpaceDN w:val="0"/>
        <w:adjustRightInd w:val="0"/>
        <w:spacing w:after="0" w:line="240" w:lineRule="auto"/>
        <w:rPr>
          <w:sz w:val="23"/>
          <w:szCs w:val="23"/>
        </w:rPr>
      </w:pPr>
    </w:p>
    <w:p w:rsidR="003E2EE3" w:rsidRDefault="00341490" w:rsidP="003E2EE3">
      <w:pPr>
        <w:autoSpaceDE w:val="0"/>
        <w:autoSpaceDN w:val="0"/>
        <w:adjustRightInd w:val="0"/>
        <w:spacing w:after="0" w:line="240" w:lineRule="auto"/>
        <w:rPr>
          <w:sz w:val="23"/>
          <w:szCs w:val="23"/>
        </w:rPr>
      </w:pPr>
      <w:r>
        <w:rPr>
          <w:rFonts w:ascii="Arial" w:hAnsi="Arial" w:cs="Arial"/>
          <w:sz w:val="23"/>
          <w:szCs w:val="23"/>
        </w:rPr>
        <w:t>To:</w:t>
      </w:r>
      <w:r>
        <w:rPr>
          <w:rFonts w:ascii="Arial" w:hAnsi="Arial" w:cs="Arial"/>
          <w:sz w:val="23"/>
          <w:szCs w:val="23"/>
        </w:rPr>
        <w:tab/>
      </w:r>
      <w:r w:rsidR="003E2EE3">
        <w:rPr>
          <w:sz w:val="23"/>
          <w:szCs w:val="23"/>
        </w:rPr>
        <w:t>The Office of the NYS Attorney General</w:t>
      </w:r>
    </w:p>
    <w:p w:rsidR="003E2EE3" w:rsidRDefault="003E2EE3" w:rsidP="00341490">
      <w:pPr>
        <w:autoSpaceDE w:val="0"/>
        <w:autoSpaceDN w:val="0"/>
        <w:adjustRightInd w:val="0"/>
        <w:spacing w:after="0" w:line="240" w:lineRule="auto"/>
        <w:ind w:firstLine="720"/>
        <w:rPr>
          <w:sz w:val="23"/>
          <w:szCs w:val="23"/>
        </w:rPr>
      </w:pPr>
      <w:r>
        <w:rPr>
          <w:sz w:val="23"/>
          <w:szCs w:val="23"/>
        </w:rPr>
        <w:t>120 Broadway, 24</w:t>
      </w:r>
      <w:r>
        <w:rPr>
          <w:sz w:val="16"/>
          <w:szCs w:val="16"/>
        </w:rPr>
        <w:t xml:space="preserve">th </w:t>
      </w:r>
      <w:r>
        <w:rPr>
          <w:sz w:val="23"/>
          <w:szCs w:val="23"/>
        </w:rPr>
        <w:t>floor</w:t>
      </w:r>
    </w:p>
    <w:p w:rsidR="003E2EE3" w:rsidRDefault="003E2EE3" w:rsidP="00341490">
      <w:pPr>
        <w:autoSpaceDE w:val="0"/>
        <w:autoSpaceDN w:val="0"/>
        <w:adjustRightInd w:val="0"/>
        <w:spacing w:after="0" w:line="240" w:lineRule="auto"/>
        <w:ind w:firstLine="720"/>
        <w:rPr>
          <w:sz w:val="22"/>
          <w:szCs w:val="22"/>
        </w:rPr>
      </w:pPr>
      <w:r>
        <w:rPr>
          <w:sz w:val="22"/>
          <w:szCs w:val="22"/>
        </w:rPr>
        <w:t>New York, New York 1027</w:t>
      </w:r>
      <w:r w:rsidR="00341490">
        <w:rPr>
          <w:sz w:val="22"/>
          <w:szCs w:val="22"/>
        </w:rPr>
        <w:t>1</w:t>
      </w:r>
    </w:p>
    <w:p w:rsidR="00341490" w:rsidRDefault="00341490" w:rsidP="00341490">
      <w:pPr>
        <w:autoSpaceDE w:val="0"/>
        <w:autoSpaceDN w:val="0"/>
        <w:adjustRightInd w:val="0"/>
        <w:spacing w:after="0" w:line="240" w:lineRule="auto"/>
        <w:ind w:firstLine="720"/>
        <w:rPr>
          <w:sz w:val="22"/>
          <w:szCs w:val="22"/>
        </w:rPr>
      </w:pPr>
    </w:p>
    <w:p w:rsidR="003E2EE3" w:rsidRPr="004A300A" w:rsidRDefault="003E2EE3" w:rsidP="004A300A">
      <w:pPr>
        <w:autoSpaceDE w:val="0"/>
        <w:autoSpaceDN w:val="0"/>
        <w:adjustRightInd w:val="0"/>
        <w:spacing w:after="0" w:line="240" w:lineRule="auto"/>
        <w:jc w:val="center"/>
        <w:rPr>
          <w:b/>
          <w:sz w:val="23"/>
          <w:szCs w:val="23"/>
        </w:rPr>
      </w:pPr>
      <w:r w:rsidRPr="004A300A">
        <w:rPr>
          <w:b/>
          <w:sz w:val="23"/>
          <w:szCs w:val="23"/>
        </w:rPr>
        <w:t>AFFIRMATION OF SERVICE</w:t>
      </w:r>
    </w:p>
    <w:p w:rsidR="004A300A" w:rsidRDefault="004A300A" w:rsidP="003E2EE3">
      <w:pPr>
        <w:autoSpaceDE w:val="0"/>
        <w:autoSpaceDN w:val="0"/>
        <w:adjustRightInd w:val="0"/>
        <w:spacing w:after="0" w:line="240" w:lineRule="auto"/>
        <w:rPr>
          <w:sz w:val="23"/>
          <w:szCs w:val="23"/>
        </w:rPr>
      </w:pPr>
    </w:p>
    <w:p w:rsidR="00E23C09" w:rsidRDefault="00341490" w:rsidP="004A300A">
      <w:pPr>
        <w:autoSpaceDE w:val="0"/>
        <w:autoSpaceDN w:val="0"/>
        <w:adjustRightInd w:val="0"/>
        <w:spacing w:after="0" w:line="240" w:lineRule="auto"/>
      </w:pPr>
      <w:r>
        <w:t xml:space="preserve">I, </w:t>
      </w:r>
      <w:r w:rsidR="003E2EE3">
        <w:t>hereb</w:t>
      </w:r>
      <w:r>
        <w:t>y</w:t>
      </w:r>
      <w:r w:rsidR="003E2EE3">
        <w:t xml:space="preserve"> certify that a true and correct copy of the foregoing has been furnished to </w:t>
      </w:r>
      <w:r>
        <w:t xml:space="preserve">certain </w:t>
      </w:r>
      <w:r w:rsidR="003E2EE3">
        <w:t>defendants</w:t>
      </w:r>
      <w:r>
        <w:t xml:space="preserve"> t</w:t>
      </w:r>
      <w:r>
        <w:rPr>
          <w:sz w:val="23"/>
          <w:szCs w:val="23"/>
        </w:rPr>
        <w:t xml:space="preserve">his 26th day of July, 2012 </w:t>
      </w:r>
      <w:r>
        <w:t xml:space="preserve">through the Court ECF filing system and other Defendants will be served via US Mail, Email or Fax.  The New York Attorney General will be served via the Court Approved ECF system as they are Opposing Counsel in this Lawsuit, as well as, a Defendant under the Amended Complaint. </w:t>
      </w: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r>
        <w:tab/>
      </w:r>
      <w:r>
        <w:tab/>
      </w:r>
      <w:r>
        <w:tab/>
      </w:r>
      <w:r>
        <w:tab/>
      </w:r>
      <w:r>
        <w:tab/>
      </w:r>
      <w:r>
        <w:tab/>
      </w:r>
      <w:r>
        <w:tab/>
      </w:r>
      <w:r>
        <w:tab/>
        <w:t>_____________________________</w:t>
      </w:r>
    </w:p>
    <w:p w:rsidR="004A300A" w:rsidRDefault="004A300A" w:rsidP="004A300A">
      <w:pPr>
        <w:autoSpaceDE w:val="0"/>
        <w:autoSpaceDN w:val="0"/>
        <w:adjustRightInd w:val="0"/>
        <w:spacing w:after="0" w:line="240" w:lineRule="auto"/>
      </w:pPr>
      <w:r>
        <w:tab/>
      </w:r>
      <w:r>
        <w:tab/>
      </w:r>
      <w:r>
        <w:tab/>
      </w:r>
      <w:r>
        <w:tab/>
      </w:r>
      <w:r>
        <w:tab/>
      </w:r>
      <w:r>
        <w:tab/>
      </w:r>
      <w:r>
        <w:tab/>
      </w:r>
      <w:r>
        <w:tab/>
        <w:t>Eliot Ivan Bernstein, Plaintiff, Pro Se</w:t>
      </w:r>
    </w:p>
    <w:p w:rsidR="002E673A" w:rsidRDefault="00A07AF1" w:rsidP="00DC6F60">
      <w:pPr>
        <w:pStyle w:val="Heading1"/>
        <w:ind w:left="360"/>
        <w:jc w:val="center"/>
        <w:rPr>
          <w:caps/>
        </w:rPr>
      </w:pPr>
      <w:bookmarkStart w:id="81" w:name="exhibit1"/>
      <w:bookmarkStart w:id="82" w:name="_Toc331091390"/>
      <w:bookmarkEnd w:id="81"/>
      <w:r>
        <w:rPr>
          <w:caps/>
        </w:rPr>
        <w:lastRenderedPageBreak/>
        <w:t>Exhibit 1</w:t>
      </w:r>
      <w:r w:rsidR="000F6FD3">
        <w:rPr>
          <w:caps/>
        </w:rPr>
        <w:t xml:space="preserve"> – </w:t>
      </w:r>
      <w:r w:rsidR="002E673A">
        <w:rPr>
          <w:caps/>
        </w:rPr>
        <w:t>EXTENDED LIST OF DEFENDANTS</w:t>
      </w:r>
      <w:bookmarkEnd w:id="82"/>
    </w:p>
    <w:p w:rsidR="002E673A" w:rsidRDefault="002E673A" w:rsidP="00DC6F60">
      <w:pPr>
        <w:pStyle w:val="Heading1"/>
        <w:ind w:left="360"/>
        <w:jc w:val="center"/>
        <w:rPr>
          <w:caps/>
        </w:rPr>
      </w:pPr>
      <w:bookmarkStart w:id="83" w:name="_Toc331091391"/>
      <w:r>
        <w:rPr>
          <w:caps/>
        </w:rPr>
        <w:t>and</w:t>
      </w:r>
      <w:bookmarkEnd w:id="83"/>
    </w:p>
    <w:p w:rsidR="00DC6F60" w:rsidRPr="00DC6F60" w:rsidRDefault="000F6FD3" w:rsidP="00DC6F60">
      <w:pPr>
        <w:pStyle w:val="Heading1"/>
        <w:ind w:left="360"/>
        <w:jc w:val="center"/>
        <w:rPr>
          <w:caps/>
        </w:rPr>
      </w:pPr>
      <w:bookmarkStart w:id="84" w:name="_Toc331091392"/>
      <w:r>
        <w:rPr>
          <w:caps/>
        </w:rPr>
        <w:t>conflict of interest disclosure</w:t>
      </w:r>
      <w:r w:rsidR="00DC6F60">
        <w:rPr>
          <w:caps/>
        </w:rPr>
        <w:t xml:space="preserve"> </w:t>
      </w:r>
      <w:r w:rsidR="00DC6F60" w:rsidRPr="00DC6F60">
        <w:rPr>
          <w:caps/>
        </w:rPr>
        <w:t>PARTIAL LIST OF KNOWN CONFLICTED PARTIES</w:t>
      </w:r>
      <w:bookmarkEnd w:id="84"/>
    </w:p>
    <w:p w:rsidR="00DC6F60" w:rsidRDefault="00DC6F60" w:rsidP="00DC6F60">
      <w:pPr>
        <w:pStyle w:val="BodyText"/>
        <w:spacing w:after="0"/>
        <w:ind w:left="720"/>
        <w:jc w:val="center"/>
        <w:rPr>
          <w:rFonts w:ascii="Times New Roman" w:hAnsi="Times New Roman"/>
          <w:b/>
          <w:spacing w:val="0"/>
          <w:sz w:val="24"/>
          <w:szCs w:val="24"/>
        </w:rPr>
      </w:pPr>
    </w:p>
    <w:p w:rsidR="002E673A" w:rsidRPr="00053471" w:rsidRDefault="002E673A" w:rsidP="00DC6F60">
      <w:pPr>
        <w:pStyle w:val="BodyText"/>
        <w:spacing w:after="0"/>
        <w:ind w:left="720"/>
        <w:jc w:val="center"/>
        <w:rPr>
          <w:rFonts w:ascii="Times New Roman" w:hAnsi="Times New Roman"/>
          <w:b/>
          <w:spacing w:val="0"/>
          <w:sz w:val="24"/>
          <w:szCs w:val="24"/>
        </w:rPr>
      </w:pPr>
    </w:p>
    <w:p w:rsidR="00DC6F60" w:rsidRPr="00CF029E" w:rsidRDefault="00DC6F60"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INTEL Corporation;</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Corporation;</w:t>
      </w:r>
    </w:p>
    <w:p w:rsidR="00DC6F60" w:rsidRPr="00CF029E" w:rsidRDefault="00DC6F60"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FORMER IVIEWIT MAN</w:t>
      </w:r>
      <w:r w:rsidR="0084385B">
        <w:rPr>
          <w:sz w:val="20"/>
          <w:szCs w:val="20"/>
        </w:rPr>
        <w:t>AG</w:t>
      </w:r>
      <w:r w:rsidRPr="00CF029E">
        <w:rPr>
          <w:sz w:val="20"/>
          <w:szCs w:val="20"/>
        </w:rPr>
        <w:t xml:space="preserve">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w:t>
      </w:r>
      <w:r w:rsidRPr="00CF029E">
        <w:rPr>
          <w:sz w:val="20"/>
          <w:szCs w:val="20"/>
        </w:rPr>
        <w:lastRenderedPageBreak/>
        <w:t>time; including but not limited to Former Iviewit Management &amp; Board and any other Former Iviewit Management &amp; Board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FIFTEENTH JUDICIAL CIRCUIT - WEST PALM BEACH FLORIDA; Judge Jorge LABARGA - ("Labarga"); any other John Doe ("John Doe") FIFTEENTH JUDICIAL CIRCUIT - WEST PALM BEACH FLORIDA staff, known or not known to have been involved at the time.  Hereinafter, collectively referred to as ("15C");</w:t>
      </w:r>
    </w:p>
    <w:p w:rsidR="00DC6F60" w:rsidRPr="00CF029E" w:rsidRDefault="00DC6F60"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7"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88"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The Goldman Sachs Group, Inc. Jeffrey Friedstein (“Friedstein”); Sheldon Friedstein (S. Friedstein”), Donald G. Kane (“Kane”); any other John Doe ("John Doe") The Goldman Sachs Group, Inc. </w:t>
      </w:r>
      <w:r w:rsidRPr="00CF029E">
        <w:rPr>
          <w:sz w:val="20"/>
          <w:szCs w:val="20"/>
        </w:rPr>
        <w:lastRenderedPageBreak/>
        <w:t>partners, affiliates, companies, known or not known at this time; including but not limited to The Goldman Sachs Group, Inc.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David B. Simon, Esq. (“D. Simon”);</w:t>
      </w:r>
    </w:p>
    <w:p w:rsidR="00DC6F60" w:rsidRPr="00CF029E" w:rsidRDefault="00DC6F60"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DC6F60" w:rsidRDefault="00DC6F60"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DC6F60" w:rsidRDefault="00DC6F60"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DC6F60" w:rsidRDefault="00DC6F60" w:rsidP="00486EAC">
      <w:pPr>
        <w:numPr>
          <w:ilvl w:val="0"/>
          <w:numId w:val="17"/>
        </w:numPr>
        <w:spacing w:after="0" w:line="240" w:lineRule="auto"/>
        <w:rPr>
          <w:sz w:val="20"/>
          <w:szCs w:val="20"/>
        </w:rPr>
      </w:pPr>
      <w:r w:rsidRPr="00450D80">
        <w:rPr>
          <w:sz w:val="20"/>
          <w:szCs w:val="20"/>
        </w:rPr>
        <w:t>Ropes &amp; Gray LLP</w:t>
      </w:r>
      <w:r>
        <w:rPr>
          <w:sz w:val="20"/>
          <w:szCs w:val="20"/>
        </w:rPr>
        <w:t>;</w:t>
      </w:r>
    </w:p>
    <w:p w:rsidR="00DC6F60" w:rsidRPr="00CF029E" w:rsidRDefault="00DC6F60"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DC6F60" w:rsidRPr="00CF029E" w:rsidRDefault="00DC6F60" w:rsidP="00486EAC">
      <w:pPr>
        <w:numPr>
          <w:ilvl w:val="0"/>
          <w:numId w:val="17"/>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DC6F60" w:rsidRPr="00CF029E" w:rsidRDefault="00DC6F60"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DC6F60" w:rsidRPr="00CF029E" w:rsidRDefault="00DC6F60" w:rsidP="00486EAC">
      <w:pPr>
        <w:numPr>
          <w:ilvl w:val="0"/>
          <w:numId w:val="17"/>
        </w:numPr>
        <w:spacing w:after="0" w:line="240" w:lineRule="auto"/>
        <w:rPr>
          <w:sz w:val="20"/>
          <w:szCs w:val="20"/>
        </w:rPr>
      </w:pPr>
      <w:r w:rsidRPr="00CF029E">
        <w:rPr>
          <w:sz w:val="20"/>
          <w:szCs w:val="20"/>
        </w:rPr>
        <w:t>SKULL AND BONES; The Russell Trust Co.; Yale Law School;</w:t>
      </w:r>
    </w:p>
    <w:p w:rsidR="00DC6F60" w:rsidRPr="00CF029E" w:rsidRDefault="00DC6F60" w:rsidP="00486EAC">
      <w:pPr>
        <w:numPr>
          <w:ilvl w:val="0"/>
          <w:numId w:val="17"/>
        </w:numPr>
        <w:spacing w:after="0" w:line="240" w:lineRule="auto"/>
        <w:rPr>
          <w:sz w:val="20"/>
          <w:szCs w:val="20"/>
        </w:rPr>
      </w:pPr>
      <w:r w:rsidRPr="00CF029E">
        <w:rPr>
          <w:sz w:val="20"/>
          <w:szCs w:val="20"/>
        </w:rPr>
        <w:t>Council on Foreign Relations;</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Bilderberg Group;</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Federalist Society;</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Bradley Foundation;</w:t>
      </w:r>
    </w:p>
    <w:p w:rsidR="00DC6F60" w:rsidRPr="00CF029E" w:rsidRDefault="00DC6F60" w:rsidP="00DC6F60">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DC6F60" w:rsidRDefault="00DC6F60" w:rsidP="00486EAC">
      <w:pPr>
        <w:numPr>
          <w:ilvl w:val="2"/>
          <w:numId w:val="1"/>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DC6F60" w:rsidRPr="00CF029E" w:rsidRDefault="00DC6F60" w:rsidP="00486EAC">
      <w:pPr>
        <w:numPr>
          <w:ilvl w:val="2"/>
          <w:numId w:val="1"/>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DC6F60" w:rsidRPr="00CF029E" w:rsidRDefault="00DC6F60" w:rsidP="00486EAC">
      <w:pPr>
        <w:numPr>
          <w:ilvl w:val="0"/>
          <w:numId w:val="17"/>
        </w:numPr>
        <w:spacing w:after="0" w:line="240" w:lineRule="auto"/>
        <w:rPr>
          <w:sz w:val="20"/>
          <w:szCs w:val="20"/>
        </w:rPr>
      </w:pPr>
      <w:r w:rsidRPr="00CF029E">
        <w:rPr>
          <w:sz w:val="20"/>
          <w:szCs w:val="20"/>
        </w:rPr>
        <w:t>STATE OF NEW YORK</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DC6F60" w:rsidRPr="00CF029E" w:rsidRDefault="00DC6F60"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DC6F60" w:rsidRPr="00CF029E" w:rsidRDefault="00DC6F60"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DC6F60" w:rsidRPr="00CF029E" w:rsidRDefault="00DC6F60"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HON. HARRY LEE ANSTEAD,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CATHERINE O’H</w:t>
      </w:r>
      <w:r w:rsidR="0084385B">
        <w:rPr>
          <w:sz w:val="20"/>
          <w:szCs w:val="20"/>
        </w:rPr>
        <w:t>AG</w:t>
      </w:r>
      <w:r w:rsidRPr="00CF029E">
        <w:rPr>
          <w:sz w:val="20"/>
          <w:szCs w:val="20"/>
        </w:rPr>
        <w:t>EN WOLFE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r w:rsidR="0084385B">
        <w:rPr>
          <w:sz w:val="20"/>
          <w:szCs w:val="20"/>
        </w:rPr>
        <w:t>for</w:t>
      </w:r>
      <w:r>
        <w:rPr>
          <w:sz w:val="20"/>
          <w:szCs w:val="20"/>
        </w:rPr>
        <w:t xml:space="preserve">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DC6F60" w:rsidRPr="00CF029E" w:rsidRDefault="00DC6F60"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VIRGINIA STATE BAR</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HUIZENGA HOLDINGS INCORPORATED, WAYNE HUIZENGA,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DC6F60" w:rsidRPr="00CF029E" w:rsidRDefault="00DC6F60"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DC6F60" w:rsidRPr="00CF029E" w:rsidRDefault="00DC6F60"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DC6F60" w:rsidRDefault="00DC6F60" w:rsidP="00486EAC">
      <w:pPr>
        <w:numPr>
          <w:ilvl w:val="0"/>
          <w:numId w:val="17"/>
        </w:numPr>
        <w:spacing w:after="0" w:line="240" w:lineRule="auto"/>
        <w:rPr>
          <w:sz w:val="20"/>
          <w:szCs w:val="20"/>
        </w:rPr>
      </w:pPr>
      <w:r>
        <w:rPr>
          <w:sz w:val="20"/>
          <w:szCs w:val="20"/>
        </w:rPr>
        <w:t>IBM CORPORATION;</w:t>
      </w:r>
    </w:p>
    <w:p w:rsidR="00DC6F60" w:rsidRDefault="00DC6F60" w:rsidP="00DC6F60">
      <w:pPr>
        <w:ind w:left="360"/>
        <w:rPr>
          <w:b/>
          <w:sz w:val="20"/>
          <w:szCs w:val="20"/>
        </w:rPr>
      </w:pPr>
    </w:p>
    <w:p w:rsidR="00DC6F60" w:rsidRDefault="00DC6F60" w:rsidP="00DC6F60">
      <w:pPr>
        <w:ind w:left="360"/>
        <w:rPr>
          <w:b/>
          <w:sz w:val="20"/>
          <w:szCs w:val="20"/>
        </w:rPr>
      </w:pPr>
    </w:p>
    <w:p w:rsidR="00DC6F60" w:rsidRPr="0090695D" w:rsidRDefault="00DC6F60" w:rsidP="0086614E">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DC6F60" w:rsidRDefault="00DC6F60" w:rsidP="00486EAC">
      <w:pPr>
        <w:numPr>
          <w:ilvl w:val="1"/>
          <w:numId w:val="2"/>
        </w:numPr>
        <w:spacing w:after="0" w:line="240" w:lineRule="auto"/>
        <w:rPr>
          <w:b/>
          <w:sz w:val="20"/>
          <w:szCs w:val="20"/>
        </w:rPr>
      </w:pPr>
      <w:r w:rsidRPr="0090695D">
        <w:rPr>
          <w:b/>
          <w:sz w:val="20"/>
          <w:szCs w:val="20"/>
        </w:rPr>
        <w:t xml:space="preserve">Andrew Cuomo, in his official and individual capacities, </w:t>
      </w:r>
    </w:p>
    <w:p w:rsidR="00DC6F60" w:rsidRDefault="00DC6F60" w:rsidP="00486EAC">
      <w:pPr>
        <w:numPr>
          <w:ilvl w:val="1"/>
          <w:numId w:val="2"/>
        </w:numPr>
        <w:spacing w:after="0" w:line="240" w:lineRule="auto"/>
        <w:rPr>
          <w:b/>
          <w:sz w:val="20"/>
          <w:szCs w:val="20"/>
        </w:rPr>
      </w:pPr>
      <w:r w:rsidRPr="0090695D">
        <w:rPr>
          <w:b/>
          <w:sz w:val="20"/>
          <w:szCs w:val="20"/>
        </w:rPr>
        <w:t xml:space="preserve">Steven M. Cohen, in his official and individual capacities, </w:t>
      </w:r>
    </w:p>
    <w:p w:rsidR="00DC6F60" w:rsidRDefault="00DC6F60" w:rsidP="00486EAC">
      <w:pPr>
        <w:numPr>
          <w:ilvl w:val="1"/>
          <w:numId w:val="2"/>
        </w:numPr>
        <w:spacing w:after="0" w:line="240" w:lineRule="auto"/>
        <w:rPr>
          <w:b/>
          <w:sz w:val="20"/>
          <w:szCs w:val="20"/>
        </w:rPr>
      </w:pPr>
      <w:r>
        <w:rPr>
          <w:b/>
          <w:sz w:val="20"/>
          <w:szCs w:val="20"/>
        </w:rPr>
        <w:t xml:space="preserve">Emily Cole, </w:t>
      </w:r>
      <w:r w:rsidRPr="0090695D">
        <w:rPr>
          <w:b/>
          <w:sz w:val="20"/>
          <w:szCs w:val="20"/>
        </w:rPr>
        <w:t>in h</w:t>
      </w:r>
      <w:r>
        <w:rPr>
          <w:b/>
          <w:sz w:val="20"/>
          <w:szCs w:val="20"/>
        </w:rPr>
        <w:t>er</w:t>
      </w:r>
      <w:r w:rsidRPr="0090695D">
        <w:rPr>
          <w:b/>
          <w:sz w:val="20"/>
          <w:szCs w:val="20"/>
        </w:rPr>
        <w:t xml:space="preserve"> official and individual capacities, </w:t>
      </w:r>
    </w:p>
    <w:p w:rsidR="00DC6F60" w:rsidRPr="0090695D" w:rsidRDefault="00DC6F60" w:rsidP="00486EAC">
      <w:pPr>
        <w:numPr>
          <w:ilvl w:val="1"/>
          <w:numId w:val="2"/>
        </w:numPr>
        <w:spacing w:after="0" w:line="240" w:lineRule="auto"/>
        <w:rPr>
          <w:b/>
          <w:sz w:val="20"/>
          <w:szCs w:val="20"/>
        </w:rPr>
      </w:pPr>
      <w:r w:rsidRPr="0090695D">
        <w:rPr>
          <w:b/>
          <w:sz w:val="20"/>
          <w:szCs w:val="20"/>
        </w:rPr>
        <w:t>Justice Richard C. Wesley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Peter W. Hall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Debra Ann Livingston in her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Ralph K. Winter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P. Stephen Lamont, (Questions about Lamont’s filings on behalf of others and more filed with criminal authorities and this Court notified of the alleged fraudulent activities of Lamont)</w:t>
      </w:r>
    </w:p>
    <w:p w:rsidR="00DC6F60" w:rsidRPr="0090695D" w:rsidRDefault="00DC6F60" w:rsidP="00486EAC">
      <w:pPr>
        <w:numPr>
          <w:ilvl w:val="1"/>
          <w:numId w:val="2"/>
        </w:numPr>
        <w:spacing w:after="0" w:line="240" w:lineRule="auto"/>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Warner Bros. Entertainment,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Time Warner Communications,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AOL Inc.,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Ropes &amp; Gray,</w:t>
      </w:r>
    </w:p>
    <w:p w:rsidR="00DC6F60" w:rsidRPr="0090695D" w:rsidRDefault="00DC6F60" w:rsidP="00486EAC">
      <w:pPr>
        <w:numPr>
          <w:ilvl w:val="1"/>
          <w:numId w:val="2"/>
        </w:numPr>
        <w:spacing w:after="0" w:line="240" w:lineRule="auto"/>
        <w:rPr>
          <w:b/>
          <w:sz w:val="20"/>
          <w:szCs w:val="20"/>
        </w:rPr>
      </w:pPr>
      <w:r w:rsidRPr="0090695D">
        <w:rPr>
          <w:b/>
          <w:sz w:val="20"/>
          <w:szCs w:val="20"/>
        </w:rPr>
        <w:t>Stanford Financial Group,</w:t>
      </w:r>
    </w:p>
    <w:p w:rsidR="00DC6F60" w:rsidRPr="0090695D" w:rsidRDefault="00DC6F60" w:rsidP="00486EAC">
      <w:pPr>
        <w:numPr>
          <w:ilvl w:val="1"/>
          <w:numId w:val="2"/>
        </w:numPr>
        <w:spacing w:after="0" w:line="240" w:lineRule="auto"/>
        <w:rPr>
          <w:b/>
          <w:sz w:val="20"/>
          <w:szCs w:val="20"/>
        </w:rPr>
      </w:pPr>
      <w:r w:rsidRPr="0090695D">
        <w:rPr>
          <w:b/>
          <w:sz w:val="20"/>
          <w:szCs w:val="20"/>
        </w:rPr>
        <w:t>Bernard L. Madoff et al.</w:t>
      </w:r>
    </w:p>
    <w:p w:rsidR="00DC6F60" w:rsidRPr="0090695D" w:rsidRDefault="00DC6F60" w:rsidP="00486EAC">
      <w:pPr>
        <w:numPr>
          <w:ilvl w:val="1"/>
          <w:numId w:val="2"/>
        </w:numPr>
        <w:spacing w:after="0" w:line="240" w:lineRule="auto"/>
        <w:rPr>
          <w:b/>
          <w:sz w:val="20"/>
          <w:szCs w:val="20"/>
        </w:rPr>
      </w:pPr>
      <w:r w:rsidRPr="0090695D">
        <w:rPr>
          <w:b/>
          <w:sz w:val="20"/>
          <w:szCs w:val="20"/>
        </w:rPr>
        <w:t>Marc S. Dreier,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Sony Corporation,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Ernst &amp; Young,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Arthur Andersen, (Already named in the lawsuit since the amended complaint filed)</w:t>
      </w:r>
    </w:p>
    <w:p w:rsidR="00DC6F60" w:rsidRDefault="00DC6F60" w:rsidP="00486EAC">
      <w:pPr>
        <w:numPr>
          <w:ilvl w:val="1"/>
          <w:numId w:val="2"/>
        </w:numPr>
        <w:spacing w:after="0" w:line="240" w:lineRule="auto"/>
        <w:rPr>
          <w:b/>
          <w:sz w:val="20"/>
          <w:szCs w:val="20"/>
        </w:rPr>
      </w:pPr>
      <w:r w:rsidRPr="0090695D">
        <w:rPr>
          <w:b/>
          <w:sz w:val="20"/>
          <w:szCs w:val="20"/>
        </w:rPr>
        <w:t>Enron, (Already named in the lawsuit since the amended complaint filed)</w:t>
      </w:r>
    </w:p>
    <w:p w:rsidR="004275D1" w:rsidRPr="004275D1" w:rsidRDefault="004275D1" w:rsidP="004275D1">
      <w:pPr>
        <w:numPr>
          <w:ilvl w:val="1"/>
          <w:numId w:val="2"/>
        </w:numPr>
        <w:spacing w:after="0" w:line="240" w:lineRule="auto"/>
        <w:rPr>
          <w:b/>
          <w:sz w:val="20"/>
          <w:szCs w:val="20"/>
        </w:rPr>
      </w:pPr>
      <w:r>
        <w:rPr>
          <w:b/>
          <w:sz w:val="20"/>
          <w:szCs w:val="20"/>
        </w:rPr>
        <w:t>Mulrooney Volvo</w:t>
      </w:r>
    </w:p>
    <w:p w:rsidR="004275D1" w:rsidRDefault="004275D1" w:rsidP="00486EAC">
      <w:pPr>
        <w:numPr>
          <w:ilvl w:val="1"/>
          <w:numId w:val="2"/>
        </w:numPr>
        <w:spacing w:after="0" w:line="240" w:lineRule="auto"/>
        <w:rPr>
          <w:b/>
          <w:sz w:val="20"/>
          <w:szCs w:val="20"/>
        </w:rPr>
      </w:pPr>
      <w:r>
        <w:rPr>
          <w:b/>
          <w:sz w:val="20"/>
          <w:szCs w:val="20"/>
        </w:rPr>
        <w:lastRenderedPageBreak/>
        <w:t>Volvo Car Corporation</w:t>
      </w:r>
    </w:p>
    <w:p w:rsidR="004275D1" w:rsidRPr="0090695D" w:rsidRDefault="004275D1" w:rsidP="004275D1">
      <w:pPr>
        <w:numPr>
          <w:ilvl w:val="1"/>
          <w:numId w:val="2"/>
        </w:numPr>
        <w:spacing w:after="0" w:line="240" w:lineRule="auto"/>
        <w:rPr>
          <w:b/>
          <w:sz w:val="20"/>
          <w:szCs w:val="20"/>
        </w:rPr>
      </w:pPr>
      <w:r>
        <w:rPr>
          <w:b/>
          <w:sz w:val="20"/>
          <w:szCs w:val="20"/>
        </w:rPr>
        <w:t xml:space="preserve">AT&amp;T </w:t>
      </w:r>
      <w:r w:rsidRPr="0090695D">
        <w:rPr>
          <w:b/>
          <w:sz w:val="20"/>
          <w:szCs w:val="20"/>
        </w:rPr>
        <w:t>(Already named in the lawsuit since the amended complaint filed)</w:t>
      </w:r>
    </w:p>
    <w:p w:rsidR="004275D1" w:rsidRPr="0090695D" w:rsidRDefault="004275D1" w:rsidP="00486EAC">
      <w:pPr>
        <w:numPr>
          <w:ilvl w:val="1"/>
          <w:numId w:val="2"/>
        </w:numPr>
        <w:spacing w:after="0" w:line="240" w:lineRule="auto"/>
        <w:rPr>
          <w:b/>
          <w:sz w:val="20"/>
          <w:szCs w:val="20"/>
        </w:rPr>
      </w:pPr>
    </w:p>
    <w:p w:rsidR="00DC6F60" w:rsidRPr="00CF029E" w:rsidRDefault="00DC6F60" w:rsidP="00DC6F60">
      <w:pPr>
        <w:ind w:left="720"/>
        <w:rPr>
          <w:sz w:val="20"/>
          <w:szCs w:val="20"/>
        </w:rPr>
      </w:pPr>
    </w:p>
    <w:p w:rsidR="00DC6F60" w:rsidRPr="00CF029E" w:rsidRDefault="00DC6F60" w:rsidP="00486EAC">
      <w:pPr>
        <w:numPr>
          <w:ilvl w:val="2"/>
          <w:numId w:val="1"/>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Pr>
          <w:sz w:val="20"/>
          <w:szCs w:val="20"/>
        </w:rPr>
        <w:t xml:space="preserve"> Related to Christine C. Anderson</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07cv09599</w:t>
      </w:r>
      <w:r w:rsidRPr="0086614E">
        <w:rPr>
          <w:b/>
          <w:sz w:val="20"/>
          <w:szCs w:val="20"/>
        </w:rPr>
        <w:tab/>
        <w:t>Anderson v The State of New York, et al. - WHISTLEBLOWER LAWSUIT;</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07cv11196</w:t>
      </w:r>
      <w:r w:rsidRPr="0086614E">
        <w:rPr>
          <w:b/>
          <w:sz w:val="20"/>
          <w:szCs w:val="20"/>
        </w:rPr>
        <w:tab/>
        <w:t>Bernstein, et al. v Appellate Division First Department Disciplinary Committee,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07cv11612</w:t>
      </w:r>
      <w:r w:rsidRPr="0086614E">
        <w:rPr>
          <w:b/>
          <w:sz w:val="20"/>
          <w:szCs w:val="20"/>
        </w:rPr>
        <w:tab/>
        <w:t>Esposito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08cv00526</w:t>
      </w:r>
      <w:r w:rsidRPr="0086614E">
        <w:rPr>
          <w:b/>
          <w:sz w:val="20"/>
          <w:szCs w:val="20"/>
        </w:rPr>
        <w:tab/>
        <w:t>Capogrosso v New York State Commission on Judicial Conduct,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08cv02391</w:t>
      </w:r>
      <w:r w:rsidRPr="0086614E">
        <w:rPr>
          <w:b/>
          <w:sz w:val="20"/>
          <w:szCs w:val="20"/>
        </w:rPr>
        <w:tab/>
        <w:t>McKeown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08cv02852</w:t>
      </w:r>
      <w:r w:rsidRPr="0086614E">
        <w:rPr>
          <w:b/>
          <w:sz w:val="20"/>
          <w:szCs w:val="20"/>
        </w:rPr>
        <w:tab/>
        <w:t>Galison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08cv03305</w:t>
      </w:r>
      <w:r w:rsidRPr="0086614E">
        <w:rPr>
          <w:b/>
          <w:sz w:val="20"/>
          <w:szCs w:val="20"/>
        </w:rPr>
        <w:tab/>
        <w:t xml:space="preserve">Carvel v The State of New York, et al.; </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08cv04053</w:t>
      </w:r>
      <w:r w:rsidRPr="0086614E">
        <w:rPr>
          <w:b/>
          <w:sz w:val="20"/>
          <w:szCs w:val="20"/>
        </w:rPr>
        <w:tab/>
        <w:t>Gizella Weisshaus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08cv04438</w:t>
      </w:r>
      <w:r w:rsidRPr="0086614E">
        <w:rPr>
          <w:b/>
          <w:sz w:val="20"/>
          <w:szCs w:val="20"/>
        </w:rPr>
        <w:tab/>
        <w:t>Suzanne McCormick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08cv06368</w:t>
      </w:r>
      <w:r w:rsidRPr="0086614E">
        <w:rPr>
          <w:b/>
          <w:sz w:val="20"/>
          <w:szCs w:val="20"/>
        </w:rPr>
        <w:tab/>
        <w:t>John L. Petrec-Tolino v. The State of New York</w:t>
      </w:r>
    </w:p>
    <w:p w:rsidR="00013D58" w:rsidRPr="000F6FD3" w:rsidRDefault="00013D58" w:rsidP="000403F6">
      <w:pPr>
        <w:pStyle w:val="Heading1"/>
        <w:jc w:val="center"/>
        <w:rPr>
          <w:caps/>
        </w:rPr>
      </w:pPr>
      <w:r>
        <w:rPr>
          <w:caps/>
        </w:rPr>
        <w:br w:type="page"/>
      </w:r>
      <w:bookmarkStart w:id="85" w:name="exhibit2"/>
      <w:bookmarkStart w:id="86" w:name="_Toc331091393"/>
      <w:bookmarkEnd w:id="85"/>
      <w:r w:rsidRPr="000F6FD3">
        <w:rPr>
          <w:caps/>
        </w:rPr>
        <w:lastRenderedPageBreak/>
        <w:t>Exhibit 2</w:t>
      </w:r>
      <w:r w:rsidR="00321C9A">
        <w:rPr>
          <w:caps/>
        </w:rPr>
        <w:t>- Anderson motion to re-open and rehear and corrado Lawsuit</w:t>
      </w:r>
      <w:bookmarkEnd w:id="86"/>
    </w:p>
    <w:p w:rsidR="00985D73" w:rsidRDefault="00985D73" w:rsidP="00D473F0">
      <w:pPr>
        <w:jc w:val="center"/>
      </w:pPr>
      <w:r>
        <w:rPr>
          <w:noProof/>
        </w:rPr>
        <w:lastRenderedPageBreak/>
        <w:drawing>
          <wp:inline distT="0" distB="0" distL="0" distR="0">
            <wp:extent cx="5943600" cy="7691755"/>
            <wp:effectExtent l="19050" t="0" r="0" b="0"/>
            <wp:docPr id="49" name="Picture 48" descr="20120625 Christine Anderson US District Court Scheindlin Amended Notice of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1.tif"/>
                    <pic:cNvPicPr/>
                  </pic:nvPicPr>
                  <pic:blipFill>
                    <a:blip r:embed="rId8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0" name="Picture 49" descr="20120625 Christine Anderson US District Court Scheindlin Amended Notice of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2.tif"/>
                    <pic:cNvPicPr/>
                  </pic:nvPicPr>
                  <pic:blipFill>
                    <a:blip r:embed="rId9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1" name="Picture 50" descr="20120625 Christine Anderson US District Court Scheindlin Amended Notice of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3.tif"/>
                    <pic:cNvPicPr/>
                  </pic:nvPicPr>
                  <pic:blipFill>
                    <a:blip r:embed="rId9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2" name="Picture 51" descr="20120625 Christine Anderson US District Court Scheindlin Amended Notice of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4.tif"/>
                    <pic:cNvPicPr/>
                  </pic:nvPicPr>
                  <pic:blipFill>
                    <a:blip r:embed="rId9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3" name="Picture 52" descr="20120625 Christine Anderson US District Court Scheindlin Amended Notice of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5.tif"/>
                    <pic:cNvPicPr/>
                  </pic:nvPicPr>
                  <pic:blipFill>
                    <a:blip r:embed="rId9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4" name="Picture 53" descr="20120625 Christine Anderson US District Court Scheindlin Amended Notice of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6.tif"/>
                    <pic:cNvPicPr/>
                  </pic:nvPicPr>
                  <pic:blipFill>
                    <a:blip r:embed="rId9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5" name="Picture 54" descr="20120625 Christine Anderson US District Court Scheindlin Amended Notice of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7.tif"/>
                    <pic:cNvPicPr/>
                  </pic:nvPicPr>
                  <pic:blipFill>
                    <a:blip r:embed="rId9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6" name="Picture 55" descr="20120625 Christine Anderson US District Court Scheindlin Amended Notice of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8.tif"/>
                    <pic:cNvPicPr/>
                  </pic:nvPicPr>
                  <pic:blipFill>
                    <a:blip r:embed="rId9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7" name="Picture 56" descr="20120625 Christine Anderson US District Court Scheindlin Amended Notice of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9.tif"/>
                    <pic:cNvPicPr/>
                  </pic:nvPicPr>
                  <pic:blipFill>
                    <a:blip r:embed="rId9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8" name="Picture 57" descr="20120625 Christine Anderson US District Court Scheindlin Amended Notice of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0.tif"/>
                    <pic:cNvPicPr/>
                  </pic:nvPicPr>
                  <pic:blipFill>
                    <a:blip r:embed="rId9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9" name="Picture 58" descr="20120625 Christine Anderson US District Court Scheindlin Amended Notice of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1.tif"/>
                    <pic:cNvPicPr/>
                  </pic:nvPicPr>
                  <pic:blipFill>
                    <a:blip r:embed="rId9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0" name="Picture 59" descr="20120625 Christine Anderson US District Court Scheindlin Amended Notice of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2.tif"/>
                    <pic:cNvPicPr/>
                  </pic:nvPicPr>
                  <pic:blipFill>
                    <a:blip r:embed="rId10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1" name="Picture 60" descr="20120625 Christine Anderson US District Court Scheindlin Amended Notice of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3.tif"/>
                    <pic:cNvPicPr/>
                  </pic:nvPicPr>
                  <pic:blipFill>
                    <a:blip r:embed="rId10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2" name="Picture 61" descr="20120625 Christine Anderson US District Court Scheindlin Amended Notice of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4.tif"/>
                    <pic:cNvPicPr/>
                  </pic:nvPicPr>
                  <pic:blipFill>
                    <a:blip r:embed="rId10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3" name="Picture 62" descr="20120625 Christine Anderson US District Court Scheindlin Amended Notice of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5.tif"/>
                    <pic:cNvPicPr/>
                  </pic:nvPicPr>
                  <pic:blipFill>
                    <a:blip r:embed="rId10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4" name="Picture 63" descr="20120625 Christine Anderson US District Court Scheindlin Amended Notice of Motio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6.tif"/>
                    <pic:cNvPicPr/>
                  </pic:nvPicPr>
                  <pic:blipFill>
                    <a:blip r:embed="rId10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5" name="Picture 64" descr="20120625 Christine Anderson US District Court Scheindlin Amended Notice of Motio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7.tif"/>
                    <pic:cNvPicPr/>
                  </pic:nvPicPr>
                  <pic:blipFill>
                    <a:blip r:embed="rId10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6" name="Picture 65" descr="20120625 Christine Anderson US District Court Scheindlin Amended Notice of Motion_Page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8.tif"/>
                    <pic:cNvPicPr/>
                  </pic:nvPicPr>
                  <pic:blipFill>
                    <a:blip r:embed="rId10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7" name="Picture 66" descr="20120625 Christine Anderson US District Court Scheindlin Amended Notice of Motion_Page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9.tif"/>
                    <pic:cNvPicPr/>
                  </pic:nvPicPr>
                  <pic:blipFill>
                    <a:blip r:embed="rId10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8" name="Picture 67" descr="20120625 Christine Anderson US District Court Scheindlin Amended Notice of Motion_Page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0.tif"/>
                    <pic:cNvPicPr/>
                  </pic:nvPicPr>
                  <pic:blipFill>
                    <a:blip r:embed="rId10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9" name="Picture 68" descr="20120625 Christine Anderson US District Court Scheindlin Amended Notice of Motion_Page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1.tif"/>
                    <pic:cNvPicPr/>
                  </pic:nvPicPr>
                  <pic:blipFill>
                    <a:blip r:embed="rId10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0" name="Picture 69" descr="20120625 Christine Anderson US District Court Scheindlin Amended Notice of Motion_Page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2.tif"/>
                    <pic:cNvPicPr/>
                  </pic:nvPicPr>
                  <pic:blipFill>
                    <a:blip r:embed="rId11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1" name="Picture 70" descr="20120625 Christine Anderson US District Court Scheindlin Amended Notice of Motion_Page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3.tif"/>
                    <pic:cNvPicPr/>
                  </pic:nvPicPr>
                  <pic:blipFill>
                    <a:blip r:embed="rId11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2" name="Picture 71" descr="20120625 Christine Anderson US District Court Scheindlin Amended Notice of Motion_Page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4.tif"/>
                    <pic:cNvPicPr/>
                  </pic:nvPicPr>
                  <pic:blipFill>
                    <a:blip r:embed="rId11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3" name="Picture 72" descr="20120625 Christine Anderson US District Court Scheindlin Amended Notice of Motion_Page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5.tif"/>
                    <pic:cNvPicPr/>
                  </pic:nvPicPr>
                  <pic:blipFill>
                    <a:blip r:embed="rId11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4" name="Picture 73" descr="20120625 Christine Anderson US District Court Scheindlin Amended Notice of Motion_Page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6.tif"/>
                    <pic:cNvPicPr/>
                  </pic:nvPicPr>
                  <pic:blipFill>
                    <a:blip r:embed="rId11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5" name="Picture 74" descr="20120625 Christine Anderson US District Court Scheindlin Amended Notice of Motion_Page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7.tif"/>
                    <pic:cNvPicPr/>
                  </pic:nvPicPr>
                  <pic:blipFill>
                    <a:blip r:embed="rId11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6" name="Picture 75" descr="20120625 Christine Anderson US District Court Scheindlin Amended Notice of Motion_Page_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8.tif"/>
                    <pic:cNvPicPr/>
                  </pic:nvPicPr>
                  <pic:blipFill>
                    <a:blip r:embed="rId11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7" name="Picture 76" descr="20120625 Christine Anderson US District Court Scheindlin Amended Notice of Motion_Page_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9.tif"/>
                    <pic:cNvPicPr/>
                  </pic:nvPicPr>
                  <pic:blipFill>
                    <a:blip r:embed="rId11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8" name="Picture 77" descr="20120625 Christine Anderson US District Court Scheindlin Amended Notice of Motion_Page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0.tif"/>
                    <pic:cNvPicPr/>
                  </pic:nvPicPr>
                  <pic:blipFill>
                    <a:blip r:embed="rId11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9" name="Picture 78" descr="20120625 Christine Anderson US District Court Scheindlin Amended Notice of Motion_Page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1.tif"/>
                    <pic:cNvPicPr/>
                  </pic:nvPicPr>
                  <pic:blipFill>
                    <a:blip r:embed="rId11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0" name="Picture 79" descr="20120625 Christine Anderson US District Court Scheindlin Amended Notice of Motion_Page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2.tif"/>
                    <pic:cNvPicPr/>
                  </pic:nvPicPr>
                  <pic:blipFill>
                    <a:blip r:embed="rId12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1" name="Picture 80" descr="20120625 Christine Anderson US District Court Scheindlin Amended Notice of Motion_Page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3.tif"/>
                    <pic:cNvPicPr/>
                  </pic:nvPicPr>
                  <pic:blipFill>
                    <a:blip r:embed="rId12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2" name="Picture 81" descr="20120625 Christine Anderson US District Court Scheindlin Amended Notice of Motion_Page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4.tif"/>
                    <pic:cNvPicPr/>
                  </pic:nvPicPr>
                  <pic:blipFill>
                    <a:blip r:embed="rId12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3" name="Picture 82" descr="20120625 Christine Anderson US District Court Scheindlin Amended Notice of Motion_Page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5.tif"/>
                    <pic:cNvPicPr/>
                  </pic:nvPicPr>
                  <pic:blipFill>
                    <a:blip r:embed="rId12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4" name="Picture 83" descr="20120625 Christine Anderson US District Court Scheindlin Amended Notice of Motion_Page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6.tif"/>
                    <pic:cNvPicPr/>
                  </pic:nvPicPr>
                  <pic:blipFill>
                    <a:blip r:embed="rId12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5" name="Picture 84" descr="20120625 Christine Anderson US District Court Scheindlin Amended Notice of Motion_Page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7.tif"/>
                    <pic:cNvPicPr/>
                  </pic:nvPicPr>
                  <pic:blipFill>
                    <a:blip r:embed="rId12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6" name="Picture 85" descr="20120625 Christine Anderson US District Court Scheindlin Amended Notice of Motion_Page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8.tif"/>
                    <pic:cNvPicPr/>
                  </pic:nvPicPr>
                  <pic:blipFill>
                    <a:blip r:embed="rId12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7" name="Picture 86" descr="20120625 Christine Anderson US District Court Scheindlin Amended Notice of Motion_Page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9.tif"/>
                    <pic:cNvPicPr/>
                  </pic:nvPicPr>
                  <pic:blipFill>
                    <a:blip r:embed="rId12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8" name="Picture 87" descr="20120625 Christine Anderson US District Court Scheindlin Amended Notice of Motion_Page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0.tif"/>
                    <pic:cNvPicPr/>
                  </pic:nvPicPr>
                  <pic:blipFill>
                    <a:blip r:embed="rId12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9" name="Picture 88" descr="20120625 Christine Anderson US District Court Scheindlin Amended Notice of Motion_Page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1.tif"/>
                    <pic:cNvPicPr/>
                  </pic:nvPicPr>
                  <pic:blipFill>
                    <a:blip r:embed="rId12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0" name="Picture 89" descr="20120625 Christine Anderson US District Court Scheindlin Amended Notice of Motion_Page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2.tif"/>
                    <pic:cNvPicPr/>
                  </pic:nvPicPr>
                  <pic:blipFill>
                    <a:blip r:embed="rId13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1" name="Picture 90" descr="20120625 Christine Anderson US District Court Scheindlin Amended Notice of Motion_Page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3.tif"/>
                    <pic:cNvPicPr/>
                  </pic:nvPicPr>
                  <pic:blipFill>
                    <a:blip r:embed="rId13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2" name="Picture 91" descr="20120625 Christine Anderson US District Court Scheindlin Amended Notice of Motion_Page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4.tif"/>
                    <pic:cNvPicPr/>
                  </pic:nvPicPr>
                  <pic:blipFill>
                    <a:blip r:embed="rId13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3" name="Picture 92" descr="20120625 Christine Anderson US District Court Scheindlin Amended Notice of Motion_Page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5.tif"/>
                    <pic:cNvPicPr/>
                  </pic:nvPicPr>
                  <pic:blipFill>
                    <a:blip r:embed="rId13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4" name="Picture 93" descr="20120625 Christine Anderson US District Court Scheindlin Amended Notice of Motion_Page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6.tif"/>
                    <pic:cNvPicPr/>
                  </pic:nvPicPr>
                  <pic:blipFill>
                    <a:blip r:embed="rId13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5" name="Picture 94" descr="20120625 Christine Anderson US District Court Scheindlin Amended Notice of Motion_Page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7.tif"/>
                    <pic:cNvPicPr/>
                  </pic:nvPicPr>
                  <pic:blipFill>
                    <a:blip r:embed="rId13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6" name="Picture 95" descr="20120625 Christine Anderson US District Court Scheindlin Amended Notice of Motion_Page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8.tif"/>
                    <pic:cNvPicPr/>
                  </pic:nvPicPr>
                  <pic:blipFill>
                    <a:blip r:embed="rId13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7" name="Picture 96" descr="20120625 Christine Anderson US District Court Scheindlin Amended Notice of Motion_Page_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9.tif"/>
                    <pic:cNvPicPr/>
                  </pic:nvPicPr>
                  <pic:blipFill>
                    <a:blip r:embed="rId13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695450" cy="7370618"/>
            <wp:effectExtent l="19050" t="0" r="500" b="0"/>
            <wp:docPr id="98" name="Picture 97" descr="20120625 Christine Anderson US District Court Scheindlin Amended Notice of Motion_Page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50.tif"/>
                    <pic:cNvPicPr/>
                  </pic:nvPicPr>
                  <pic:blipFill>
                    <a:blip r:embed="rId138" cstate="print"/>
                    <a:stretch>
                      <a:fillRect/>
                    </a:stretch>
                  </pic:blipFill>
                  <pic:spPr>
                    <a:xfrm>
                      <a:off x="0" y="0"/>
                      <a:ext cx="5695236" cy="7370341"/>
                    </a:xfrm>
                    <a:prstGeom prst="rect">
                      <a:avLst/>
                    </a:prstGeom>
                  </pic:spPr>
                </pic:pic>
              </a:graphicData>
            </a:graphic>
          </wp:inline>
        </w:drawing>
      </w:r>
    </w:p>
    <w:p w:rsidR="00EB59A2" w:rsidRDefault="00D473F0" w:rsidP="00D473F0">
      <w:pPr>
        <w:jc w:val="center"/>
      </w:pPr>
      <w:r>
        <w:t xml:space="preserve">Exhibits and Attachments Contained in this </w:t>
      </w:r>
      <w:r w:rsidR="00D5141D">
        <w:t xml:space="preserve">Exhibited </w:t>
      </w:r>
      <w:r>
        <w:t>Filing Can be found online @</w:t>
      </w:r>
    </w:p>
    <w:p w:rsidR="00D473F0" w:rsidRDefault="008B410D" w:rsidP="00D473F0">
      <w:pPr>
        <w:jc w:val="center"/>
      </w:pPr>
      <w:hyperlink r:id="rId139" w:history="1">
        <w:r w:rsidR="00D473F0" w:rsidRPr="00DA754F">
          <w:rPr>
            <w:rStyle w:val="Hyperlink"/>
          </w:rPr>
          <w:t>https://docs.google.com/file/d/0B2uaBj3kU8urYWNtaHc0QmVTMG8/edit?pli=1</w:t>
        </w:r>
      </w:hyperlink>
    </w:p>
    <w:p w:rsidR="00527EC5" w:rsidRDefault="00527EC5" w:rsidP="000F6FD3">
      <w:pPr>
        <w:pStyle w:val="Heading1"/>
        <w:ind w:left="360"/>
        <w:jc w:val="center"/>
        <w:rPr>
          <w:caps/>
        </w:rPr>
      </w:pPr>
      <w:bookmarkStart w:id="87" w:name="exhibit3perez"/>
      <w:bookmarkStart w:id="88" w:name="_Exhibit_3_–"/>
      <w:bookmarkStart w:id="89" w:name="_Toc331091394"/>
      <w:bookmarkEnd w:id="87"/>
      <w:bookmarkEnd w:id="88"/>
      <w:r>
        <w:rPr>
          <w:caps/>
        </w:rPr>
        <w:lastRenderedPageBreak/>
        <w:t>Exhibit 3 – Franklin perez order</w:t>
      </w:r>
      <w:bookmarkEnd w:id="89"/>
      <w:r>
        <w:rPr>
          <w:caps/>
        </w:rPr>
        <w:t xml:space="preserve"> </w:t>
      </w:r>
    </w:p>
    <w:p w:rsidR="00527EC5" w:rsidRPr="00527EC5" w:rsidRDefault="00527EC5" w:rsidP="00527EC5">
      <w:r>
        <w:rPr>
          <w:noProof/>
        </w:rPr>
        <w:drawing>
          <wp:inline distT="0" distB="0" distL="0" distR="0">
            <wp:extent cx="5943600" cy="7691755"/>
            <wp:effectExtent l="19050" t="0" r="0" b="0"/>
            <wp:docPr id="103" name="Picture 102" descr="20100109 US Court of Appeal Denial of Motion to Compel and Appe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109 US Court of Appeal Denial of Motion to Compel and Appeal.tif"/>
                    <pic:cNvPicPr/>
                  </pic:nvPicPr>
                  <pic:blipFill>
                    <a:blip r:embed="rId140" cstate="print"/>
                    <a:stretch>
                      <a:fillRect/>
                    </a:stretch>
                  </pic:blipFill>
                  <pic:spPr>
                    <a:xfrm>
                      <a:off x="0" y="0"/>
                      <a:ext cx="5943600" cy="7691755"/>
                    </a:xfrm>
                    <a:prstGeom prst="rect">
                      <a:avLst/>
                    </a:prstGeom>
                  </pic:spPr>
                </pic:pic>
              </a:graphicData>
            </a:graphic>
          </wp:inline>
        </w:drawing>
      </w:r>
    </w:p>
    <w:p w:rsidR="00A07AF1" w:rsidRDefault="00A07AF1" w:rsidP="000F6FD3">
      <w:pPr>
        <w:pStyle w:val="Heading1"/>
        <w:ind w:left="360"/>
        <w:jc w:val="center"/>
        <w:rPr>
          <w:caps/>
        </w:rPr>
      </w:pPr>
      <w:bookmarkStart w:id="90" w:name="_Toc331091395"/>
      <w:r w:rsidRPr="000F6FD3">
        <w:rPr>
          <w:caps/>
        </w:rPr>
        <w:lastRenderedPageBreak/>
        <w:t xml:space="preserve">Exhibit </w:t>
      </w:r>
      <w:r w:rsidR="001E4762">
        <w:rPr>
          <w:caps/>
        </w:rPr>
        <w:t>4</w:t>
      </w:r>
      <w:r w:rsidR="004B4461">
        <w:rPr>
          <w:caps/>
        </w:rPr>
        <w:t xml:space="preserve"> – Franklin perez information</w:t>
      </w:r>
      <w:bookmarkEnd w:id="90"/>
    </w:p>
    <w:p w:rsidR="004B4461" w:rsidRPr="004B4461" w:rsidRDefault="004B4461" w:rsidP="004B4461"/>
    <w:p w:rsidR="00D473F0" w:rsidRDefault="00A07AF1" w:rsidP="00A07AF1">
      <w:pPr>
        <w:pStyle w:val="FootnoteText"/>
        <w:ind w:firstLine="720"/>
      </w:pPr>
      <w:r>
        <w:t xml:space="preserve">January 05, 2010 Order Signed by, Franklin Perez, may be part of a much larger FRAUD on the COURTS being committed in the US Second Circuit with the aid of Members of this Court, as revealed in a Lawsuit filed </w:t>
      </w:r>
      <w:r w:rsidR="00C41200">
        <w:t xml:space="preserve">and </w:t>
      </w:r>
      <w:r>
        <w:t>represented by Attorney Ruth M. Pollack, Esquire, titled</w:t>
      </w:r>
      <w:r w:rsidR="00D473F0">
        <w:t>,</w:t>
      </w:r>
      <w:r>
        <w:t xml:space="preserve"> </w:t>
      </w:r>
    </w:p>
    <w:p w:rsidR="00D473F0" w:rsidRDefault="00D473F0" w:rsidP="00A07AF1">
      <w:pPr>
        <w:pStyle w:val="FootnoteText"/>
        <w:ind w:firstLine="720"/>
      </w:pPr>
    </w:p>
    <w:p w:rsidR="00D473F0" w:rsidRDefault="00A07AF1" w:rsidP="00D473F0">
      <w:pPr>
        <w:pStyle w:val="FootnoteText"/>
        <w:ind w:left="1440" w:right="1440"/>
        <w:jc w:val="center"/>
        <w:rPr>
          <w:b/>
          <w:caps/>
        </w:rPr>
      </w:pPr>
      <w:r w:rsidRPr="00D473F0">
        <w:rPr>
          <w:b/>
          <w:caps/>
        </w:rPr>
        <w:t>“In The Supreme Court of the United States - KEVIN G. CHESNEY and LORRAINE CHESNEY, Petitioners v. VALLEY STREAM UNION FREE SCHOOL DISTRICT NO. 24, et al., Respondents”</w:t>
      </w:r>
      <w:r w:rsidR="00D473F0" w:rsidRPr="00D473F0">
        <w:rPr>
          <w:b/>
          <w:caps/>
        </w:rPr>
        <w:t xml:space="preserve"> </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On Petition For A Writ Of Certiorari</w:t>
      </w:r>
      <w:r>
        <w:rPr>
          <w:b/>
          <w:caps/>
        </w:rPr>
        <w:t xml:space="preserve"> </w:t>
      </w:r>
      <w:r w:rsidRPr="00D473F0">
        <w:rPr>
          <w:b/>
          <w:caps/>
        </w:rPr>
        <w:t>To The United States Court Of Appeals</w:t>
      </w:r>
      <w:r>
        <w:rPr>
          <w:b/>
          <w:caps/>
        </w:rPr>
        <w:t xml:space="preserve"> </w:t>
      </w:r>
      <w:r w:rsidRPr="00D473F0">
        <w:rPr>
          <w:b/>
          <w:caps/>
        </w:rPr>
        <w:t>For The Second Circuit</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PETITION FOR WRIT OF CERTIORARI</w:t>
      </w:r>
    </w:p>
    <w:p w:rsidR="00D473F0" w:rsidRDefault="00D473F0" w:rsidP="00D473F0">
      <w:pPr>
        <w:pStyle w:val="FootnoteText"/>
      </w:pPr>
    </w:p>
    <w:p w:rsidR="00A07AF1" w:rsidRDefault="00A07AF1" w:rsidP="00D473F0">
      <w:pPr>
        <w:pStyle w:val="FootnoteText"/>
      </w:pPr>
      <w:r>
        <w:t xml:space="preserve">filed with the US Supreme Court and found online at </w:t>
      </w:r>
    </w:p>
    <w:p w:rsidR="00A07AF1" w:rsidRDefault="008B410D" w:rsidP="00A07AF1">
      <w:pPr>
        <w:pStyle w:val="FootnoteText"/>
      </w:pPr>
      <w:hyperlink r:id="rId141" w:history="1">
        <w:r w:rsidR="00A07AF1" w:rsidRPr="00232DEB">
          <w:rPr>
            <w:rStyle w:val="Hyperlink"/>
          </w:rPr>
          <w:t>http://www.scribd.com/doc/58592324/Ruth-Pollack-SCOTUS-Petition-for-Certiorari-on-2nd-Circuit-Court-Fraud?secret_password=&amp;autodown=pdf</w:t>
        </w:r>
      </w:hyperlink>
      <w:r w:rsidR="00A07AF1">
        <w:t xml:space="preserve"> and the filed case at the US Supreme Court and the attached </w:t>
      </w:r>
      <w:r w:rsidR="00D473F0">
        <w:t xml:space="preserve">URL </w:t>
      </w:r>
      <w:r w:rsidR="00A07AF1">
        <w:t xml:space="preserve">are hereby incorporated by reference in ENTIRETY herein.  </w:t>
      </w:r>
    </w:p>
    <w:p w:rsidR="00D473F0" w:rsidRDefault="00D473F0" w:rsidP="00A07AF1">
      <w:pPr>
        <w:pStyle w:val="FootnoteText"/>
      </w:pPr>
    </w:p>
    <w:p w:rsidR="00A07AF1" w:rsidRDefault="00A07AF1" w:rsidP="00A07AF1">
      <w:pPr>
        <w:pStyle w:val="FootnoteText"/>
        <w:ind w:firstLine="720"/>
      </w:pPr>
      <w:r>
        <w:t>All arguments contained within the Chesney’s Lawsuit regarding Fraudulent Court Orders pertaining to Franklin Perez and Defendant Catherine O’Hagan Wolfe, are hereby further included in this Motion as further PRIMA FACIE evidence of THIS COURT’S CONTINUED &amp; ONGOING OBSTRUCTIONS</w:t>
      </w:r>
      <w:r w:rsidR="00D473F0">
        <w:t xml:space="preserve"> caused by Court Officials in a plethora of cases, including this one where both Perez and Wolfe are directly involved</w:t>
      </w:r>
      <w:r>
        <w:t>.  Please print th</w:t>
      </w:r>
      <w:r w:rsidR="00D473F0">
        <w:t xml:space="preserve">e </w:t>
      </w:r>
      <w:r>
        <w:t xml:space="preserve">document </w:t>
      </w:r>
      <w:r w:rsidR="00D473F0">
        <w:t xml:space="preserve">at this URL </w:t>
      </w:r>
      <w:r>
        <w:t xml:space="preserve">and </w:t>
      </w:r>
      <w:r w:rsidR="00D473F0">
        <w:t xml:space="preserve">include </w:t>
      </w:r>
      <w:r>
        <w:t>the SUPREME COURT CASE DOCKET</w:t>
      </w:r>
      <w:r w:rsidR="00D473F0">
        <w:t xml:space="preserve"> for this case</w:t>
      </w:r>
      <w:r>
        <w:t xml:space="preserve"> and attach</w:t>
      </w:r>
      <w:r w:rsidR="00D473F0">
        <w:t xml:space="preserve"> them</w:t>
      </w:r>
      <w:r>
        <w:t xml:space="preserve"> as physical</w:t>
      </w:r>
      <w:r w:rsidR="00D473F0">
        <w:t xml:space="preserve"> Exhibits</w:t>
      </w:r>
      <w:r>
        <w:t xml:space="preserve"> to this Motion, due to the ongoing claims of docket fraud and document fraud as alleged in the Chesney/Pollack case, the Anderson Lawsuit and the Legally Related Lawsuits to Anderson</w:t>
      </w:r>
      <w:r w:rsidR="00D473F0">
        <w:t>.  These document and docket frauds</w:t>
      </w:r>
      <w:r>
        <w:t xml:space="preserve"> may be affecting </w:t>
      </w:r>
      <w:r w:rsidR="00D473F0">
        <w:t>not only</w:t>
      </w:r>
      <w:r>
        <w:t xml:space="preserve"> the</w:t>
      </w:r>
      <w:r w:rsidR="00D473F0">
        <w:t xml:space="preserve"> lawsuits related herein but</w:t>
      </w:r>
      <w:r>
        <w:t xml:space="preserve"> tens of thousands of other US Civil and Criminal Cases</w:t>
      </w:r>
      <w:r w:rsidR="00D473F0">
        <w:t>, therefore all exhibits should be printed and added directly to this Motion</w:t>
      </w:r>
      <w:r>
        <w:t xml:space="preserve">.  From the Online </w:t>
      </w:r>
      <w:r w:rsidR="00D473F0">
        <w:t xml:space="preserve">Court </w:t>
      </w:r>
      <w:r>
        <w:t>Filing</w:t>
      </w:r>
      <w:r w:rsidR="00D473F0">
        <w:t xml:space="preserve"> in the above matter</w:t>
      </w:r>
      <w:r>
        <w:t xml:space="preserve">, quote, </w:t>
      </w:r>
    </w:p>
    <w:p w:rsidR="00A07AF1" w:rsidRDefault="00A07AF1" w:rsidP="00A07AF1">
      <w:pPr>
        <w:pStyle w:val="FootnoteText"/>
        <w:ind w:firstLine="720"/>
      </w:pPr>
    </w:p>
    <w:p w:rsidR="00A07AF1" w:rsidRDefault="00A07AF1" w:rsidP="006F46E6">
      <w:pPr>
        <w:pStyle w:val="FootnoteText"/>
        <w:ind w:left="1440" w:right="1440"/>
      </w:pPr>
      <w:r>
        <w:t>“e) immediate stay of appeal pending criminal investigation into docket fraud, file destruction and conference with judges, and f) stay of appeal pending “resolution of [Petitioners’] anticipated writs of certiorari, mandamus to the United States Supreme Court, based on impossibility of briefing within appeal due to destroyed record and fraudulent Order signed by Operation’s Analyst Franklin Perez for RCW [Justice Richard C. Wesley, Esq.],” and g) a default judgment due to proven tampering, destruction and fake Orders. App. 69-92 This case is unique and shocks the conscience for its total lack of due process under FED. R. CIV. P. at the trial court level and under FED. R. APP. P. at the appellate level. The Second Circuit failed to afford Petitioners with due process in multiple ways in that there were:</w:t>
      </w:r>
    </w:p>
    <w:p w:rsidR="00A07AF1" w:rsidRDefault="00A07AF1" w:rsidP="006F46E6">
      <w:pPr>
        <w:pStyle w:val="FootnoteText"/>
        <w:ind w:left="1440" w:right="1440"/>
      </w:pPr>
      <w:r>
        <w:t>1) no docketed, annotated, certified Record on Appeal; App. 106-120</w:t>
      </w:r>
    </w:p>
    <w:p w:rsidR="00A07AF1" w:rsidRDefault="00A07AF1" w:rsidP="006F46E6">
      <w:pPr>
        <w:pStyle w:val="FootnoteText"/>
        <w:ind w:left="1440" w:right="1440"/>
      </w:pPr>
      <w:r>
        <w:t>2) no certified transcripts of district court proceedings; App. 106-120 17</w:t>
      </w:r>
    </w:p>
    <w:p w:rsidR="00A07AF1" w:rsidRDefault="00A07AF1" w:rsidP="006F46E6">
      <w:pPr>
        <w:pStyle w:val="FootnoteText"/>
        <w:ind w:left="1440" w:right="1440"/>
      </w:pPr>
      <w:r>
        <w:t>3) no original lower court documents as stated on the Second Circuit General Docket as published on PACER;</w:t>
      </w:r>
    </w:p>
    <w:p w:rsidR="00A07AF1" w:rsidRDefault="00A07AF1" w:rsidP="006F46E6">
      <w:pPr>
        <w:pStyle w:val="FootnoteText"/>
        <w:ind w:left="1440" w:right="1440"/>
      </w:pPr>
      <w:r>
        <w:t>4) no CAMP conference; App. 106-120</w:t>
      </w:r>
    </w:p>
    <w:p w:rsidR="00A07AF1" w:rsidRDefault="00A07AF1" w:rsidP="006F46E6">
      <w:pPr>
        <w:pStyle w:val="FootnoteText"/>
        <w:ind w:left="1440" w:right="1440"/>
      </w:pPr>
      <w:r>
        <w:t>5) no briefing schedule or pre-briefing conference; App. 106-120</w:t>
      </w:r>
    </w:p>
    <w:p w:rsidR="00A07AF1" w:rsidRDefault="00A07AF1" w:rsidP="006F46E6">
      <w:pPr>
        <w:pStyle w:val="FootnoteText"/>
        <w:ind w:left="1440" w:right="1440"/>
      </w:pPr>
      <w:r>
        <w:t>6) no oral arguments, even though oral argument was formally requested seven (7) times; App. 106-120</w:t>
      </w:r>
    </w:p>
    <w:p w:rsidR="00A07AF1" w:rsidRDefault="00A07AF1" w:rsidP="006F46E6">
      <w:pPr>
        <w:pStyle w:val="FootnoteText"/>
        <w:ind w:left="1440" w:right="1440"/>
      </w:pPr>
      <w:r>
        <w:t xml:space="preserve">7) no panel of judges or single judge, at least twelve (12) different judges’ names appeared without their knowledge on fake Orders and on the fake </w:t>
      </w:r>
      <w:r>
        <w:lastRenderedPageBreak/>
        <w:t>General Docket, but no judge or panel of judges ever heard the case or met with the parties; App. 106-120</w:t>
      </w:r>
    </w:p>
    <w:p w:rsidR="00A07AF1" w:rsidRDefault="00A07AF1" w:rsidP="006F46E6">
      <w:pPr>
        <w:pStyle w:val="FootnoteText"/>
        <w:ind w:left="1440" w:right="1440"/>
      </w:pPr>
      <w:r>
        <w:t>8) no appearance of this case or any of its seven (7) T-1080 motions by Petitioners appeared on any approved calendars maintained by the Clerk of the Court; App. 93-105</w:t>
      </w:r>
    </w:p>
    <w:p w:rsidR="00A07AF1" w:rsidRDefault="00A07AF1" w:rsidP="006F46E6">
      <w:pPr>
        <w:pStyle w:val="FootnoteText"/>
        <w:ind w:left="1440" w:right="1440"/>
      </w:pPr>
      <w:r>
        <w:t>9) no judge’s signature on any documents or purported orders of the Court;</w:t>
      </w:r>
    </w:p>
    <w:p w:rsidR="00A07AF1" w:rsidRDefault="00A07AF1" w:rsidP="006F46E6">
      <w:pPr>
        <w:pStyle w:val="FootnoteText"/>
        <w:ind w:left="1440" w:right="1440"/>
      </w:pPr>
      <w:r>
        <w:t>10) no valid orders were issued; in fact, all motions by Petitioners were falsely claimed to have been “sua sponte” denied by the Court, even though none were ever calendared or seen by a judge or a panel of judges as required by FED. R. APP. P; App. 10 a fake “Order” dated, filed by stamp of January 07, 2010 is falsely docketed on the General Docket as 18 “entered” on January 8, 2010, signed by “Operations Analyst Franklin Perez for Judge Richard C. Wesley (RCW by FP).”</w:t>
      </w:r>
    </w:p>
    <w:p w:rsidR="00A07AF1" w:rsidRDefault="00A07AF1" w:rsidP="006F46E6">
      <w:pPr>
        <w:pStyle w:val="FootnoteText"/>
        <w:ind w:left="1440" w:right="1440"/>
      </w:pPr>
      <w:r>
        <w:t>App. 7-9 The fake order, miss-mailed to an incorrect address late and post marked four (4) days later to Petitioners’ legal counsel Pollack, contains three sitting judges’ names all in contravention of FED. R. APP. P. § 25(a)(2)(B)(ii). Hence, there never was a briefing “Order” or a “certified” and “mandated” “Order” dismissing (disposing of) this phantom appeal. App. 1-4</w:t>
      </w:r>
    </w:p>
    <w:p w:rsidR="00A07AF1" w:rsidRDefault="00A07AF1" w:rsidP="006F46E6">
      <w:pPr>
        <w:pStyle w:val="FootnoteText"/>
        <w:ind w:left="1440" w:right="1440"/>
      </w:pPr>
      <w:r>
        <w:t>11) No judges present on any calendars. According to the Court’s Approved Calendar for the Week of January 4 through January 8, 2010 in the Ceremonial Courtroom (9th Floor), none of the named judges on the fake “order” were “Present” on the date or week indicated. The instant case did not appear on this week’s “approved” calendar. None of the fake orders in the instant case appeared on any of the Court’s corresponding calendars. App. 93-105 Mr. Perez also appears in other cases as “Deputy Clerk Frank Perez.” cf. App. 7-9</w:t>
      </w:r>
    </w:p>
    <w:p w:rsidR="00A07AF1" w:rsidRDefault="00A07AF1" w:rsidP="006F46E6">
      <w:pPr>
        <w:pStyle w:val="FootnoteText"/>
        <w:ind w:left="1440" w:right="1440"/>
      </w:pPr>
      <w:r>
        <w:t>12) Staff attorneys with no authority to do so, signed fake Orders and issued them late under unknowing judges’ names and failed to docket the fake Orders.</w:t>
      </w:r>
    </w:p>
    <w:p w:rsidR="00A07AF1" w:rsidRDefault="00A07AF1" w:rsidP="006F46E6">
      <w:pPr>
        <w:pStyle w:val="FootnoteText"/>
        <w:ind w:left="1440" w:right="1440"/>
      </w:pPr>
      <w:r>
        <w:t>13) No opposition or lawful participation by pro se Respondent – Respondent school 19 district from April 29, 2009 to date – the duration of the case in the Circuit – resulting in a total default by the school district, a fact never acknowledged by the District Court, Circuit Court or Clerk;</w:t>
      </w:r>
    </w:p>
    <w:p w:rsidR="00A07AF1" w:rsidRDefault="00A07AF1" w:rsidP="006F46E6">
      <w:pPr>
        <w:pStyle w:val="FootnoteText"/>
        <w:ind w:left="1440" w:right="1440"/>
      </w:pPr>
      <w:r>
        <w:t>14) Circuit Clerk abducted Petitioners’ case in that she acted as attorney and counsel on behalf of the defaulting school district in violation of FED. R. APP. P. §§ 45 and 45.1. [Clerk’s Duties]</w:t>
      </w:r>
    </w:p>
    <w:p w:rsidR="00A07AF1" w:rsidRDefault="00A07AF1" w:rsidP="006F46E6">
      <w:pPr>
        <w:pStyle w:val="FootnoteText"/>
        <w:ind w:left="1440" w:right="1440"/>
      </w:pPr>
      <w:r>
        <w:t xml:space="preserve">15) Purported Order dated May 5, 2010 that “disposed” of this phantom “appeal” was not seen by any judge or panel of judges, not calendared or entered onto the Court docket, but is purportedly “mandated” on June 10, 2010 and not “docketed” until June 24, 2010. This fake Order was not mandated or sent to and docketed by the district court. App. 1-4, 121 </w:t>
      </w:r>
    </w:p>
    <w:p w:rsidR="00A07AF1" w:rsidRPr="006F46E6" w:rsidRDefault="00A07AF1" w:rsidP="006F46E6">
      <w:pPr>
        <w:ind w:left="1440" w:right="1440"/>
        <w:rPr>
          <w:sz w:val="20"/>
          <w:szCs w:val="20"/>
        </w:rPr>
      </w:pPr>
      <w:r w:rsidRPr="006F46E6">
        <w:rPr>
          <w:sz w:val="20"/>
          <w:szCs w:val="20"/>
        </w:rPr>
        <w:t>16) No true case manager on the case. The docket reflects at least twelve (12) different “case managers” from several different departments of the Court. App. 106-120</w:t>
      </w:r>
    </w:p>
    <w:p w:rsidR="007B24EA" w:rsidRDefault="00A07AF1" w:rsidP="00CE3396">
      <w:pPr>
        <w:pStyle w:val="Heading1"/>
        <w:ind w:left="360"/>
        <w:jc w:val="center"/>
        <w:rPr>
          <w:caps/>
        </w:rPr>
      </w:pPr>
      <w:r>
        <w:rPr>
          <w:caps/>
        </w:rPr>
        <w:br w:type="page"/>
      </w:r>
      <w:bookmarkStart w:id="91" w:name="_Toc331091396"/>
      <w:r w:rsidR="00CE3396" w:rsidRPr="00E23C09">
        <w:rPr>
          <w:caps/>
        </w:rPr>
        <w:lastRenderedPageBreak/>
        <w:t xml:space="preserve">EXHIBIT </w:t>
      </w:r>
      <w:r w:rsidR="001E4762">
        <w:rPr>
          <w:caps/>
        </w:rPr>
        <w:t>5</w:t>
      </w:r>
      <w:r w:rsidR="00CE3396">
        <w:rPr>
          <w:caps/>
        </w:rPr>
        <w:t xml:space="preserve"> – Transcript of TAPED CALLS</w:t>
      </w:r>
      <w:r w:rsidR="00D5141D">
        <w:rPr>
          <w:caps/>
        </w:rPr>
        <w:t xml:space="preserve"> to ny governor Andrew cuoma and attorney general eric schneiderman offices</w:t>
      </w:r>
      <w:bookmarkEnd w:id="91"/>
    </w:p>
    <w:p w:rsidR="003E2EE3" w:rsidRDefault="003E2EE3">
      <w:r>
        <w:br w:type="page"/>
      </w:r>
    </w:p>
    <w:p w:rsidR="003E2EE3" w:rsidRPr="003E2EE3" w:rsidRDefault="003E2EE3" w:rsidP="003E2EE3">
      <w:pPr>
        <w:jc w:val="center"/>
        <w:rPr>
          <w:b/>
          <w:caps/>
          <w:kern w:val="36"/>
          <w:sz w:val="36"/>
          <w:szCs w:val="36"/>
          <w:u w:val="single"/>
        </w:rPr>
      </w:pPr>
      <w:r w:rsidRPr="003E2EE3">
        <w:rPr>
          <w:b/>
          <w:caps/>
          <w:kern w:val="36"/>
          <w:sz w:val="36"/>
          <w:szCs w:val="36"/>
          <w:u w:val="single"/>
        </w:rPr>
        <w:lastRenderedPageBreak/>
        <w:t>Transcripts</w:t>
      </w:r>
    </w:p>
    <w:p w:rsidR="003E2EE3" w:rsidRPr="003E2EE3" w:rsidRDefault="003E2EE3" w:rsidP="003E2EE3">
      <w:pPr>
        <w:jc w:val="center"/>
        <w:rPr>
          <w:b/>
          <w:kern w:val="36"/>
        </w:rPr>
      </w:pPr>
    </w:p>
    <w:p w:rsidR="003E2EE3" w:rsidRPr="003E2EE3" w:rsidRDefault="003E2EE3" w:rsidP="003E2EE3">
      <w:pPr>
        <w:jc w:val="center"/>
        <w:rPr>
          <w:b/>
          <w:kern w:val="36"/>
        </w:rPr>
      </w:pPr>
      <w:r w:rsidRPr="003E2EE3">
        <w:rPr>
          <w:b/>
          <w:kern w:val="36"/>
        </w:rPr>
        <w:t>Iviewit calls Andrew Cuomo, Emily Cole, Stephen M. Cohen</w:t>
      </w:r>
      <w:r>
        <w:rPr>
          <w:b/>
          <w:kern w:val="36"/>
        </w:rPr>
        <w:t>, James Rogers, et al.</w:t>
      </w:r>
      <w:r w:rsidRPr="003E2EE3">
        <w:rPr>
          <w:b/>
          <w:kern w:val="36"/>
        </w:rPr>
        <w:t xml:space="preserve"> re Criminal Complaint</w:t>
      </w:r>
      <w:r>
        <w:rPr>
          <w:b/>
          <w:kern w:val="36"/>
        </w:rPr>
        <w:t>s Against Andrew Cuomo, Steven Cohen and Members of This Court.</w:t>
      </w:r>
    </w:p>
    <w:p w:rsidR="003E2EE3" w:rsidRPr="003E2EE3" w:rsidRDefault="003E2EE3" w:rsidP="003E2EE3">
      <w:pPr>
        <w:jc w:val="center"/>
        <w:rPr>
          <w:b/>
          <w:kern w:val="36"/>
        </w:rPr>
      </w:pPr>
      <w:r w:rsidRPr="003E2EE3">
        <w:rPr>
          <w:b/>
          <w:kern w:val="36"/>
        </w:rPr>
        <w:t>Audio File Length:  42.48 minutes</w:t>
      </w:r>
    </w:p>
    <w:p w:rsidR="00A01977" w:rsidRPr="003E2EE3" w:rsidRDefault="003E2EE3" w:rsidP="003E2EE3">
      <w:pPr>
        <w:jc w:val="center"/>
        <w:rPr>
          <w:b/>
          <w:kern w:val="36"/>
        </w:rPr>
      </w:pPr>
      <w:r w:rsidRPr="003E2EE3">
        <w:rPr>
          <w:b/>
          <w:kern w:val="36"/>
        </w:rPr>
        <w:t>Posted/Shared/Uploaded May 22, 2011</w:t>
      </w:r>
    </w:p>
    <w:p w:rsidR="00A01977" w:rsidRPr="003E2EE3" w:rsidRDefault="003E2EE3" w:rsidP="00A01977">
      <w:pPr>
        <w:pBdr>
          <w:bottom w:val="single" w:sz="4" w:space="1" w:color="auto"/>
        </w:pBdr>
        <w:jc w:val="center"/>
        <w:outlineLvl w:val="0"/>
        <w:rPr>
          <w:rFonts w:ascii="Courier New" w:hAnsi="Courier New" w:cs="Courier New"/>
          <w:b/>
          <w:sz w:val="36"/>
          <w:szCs w:val="36"/>
        </w:rPr>
      </w:pPr>
      <w:bookmarkStart w:id="92" w:name="_Toc331091397"/>
      <w:r w:rsidRPr="003E2EE3">
        <w:rPr>
          <w:b/>
        </w:rPr>
        <w:t xml:space="preserve">YouTube Channel </w:t>
      </w:r>
      <w:r w:rsidR="00A01977" w:rsidRPr="003E2EE3">
        <w:rPr>
          <w:b/>
        </w:rPr>
        <w:drawing>
          <wp:inline distT="0" distB="0" distL="0" distR="0">
            <wp:extent cx="437515" cy="437515"/>
            <wp:effectExtent l="19050" t="0" r="635" b="0"/>
            <wp:docPr id="104" name="Picture 1" descr="eliotbernstei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3" cstate="print"/>
                    <a:srcRect/>
                    <a:stretch>
                      <a:fillRect/>
                    </a:stretch>
                  </pic:blipFill>
                  <pic:spPr bwMode="auto">
                    <a:xfrm>
                      <a:off x="0" y="0"/>
                      <a:ext cx="437515" cy="437515"/>
                    </a:xfrm>
                    <a:prstGeom prst="rect">
                      <a:avLst/>
                    </a:prstGeom>
                    <a:noFill/>
                    <a:ln w="9525">
                      <a:noFill/>
                      <a:miter lim="800000"/>
                      <a:headEnd/>
                      <a:tailEnd/>
                    </a:ln>
                  </pic:spPr>
                </pic:pic>
              </a:graphicData>
            </a:graphic>
          </wp:inline>
        </w:drawing>
      </w:r>
      <w:hyperlink r:id="rId142" w:history="1">
        <w:r w:rsidR="00A01977" w:rsidRPr="003E2EE3">
          <w:rPr>
            <w:b/>
          </w:rPr>
          <w:t>eliotbernstein</w:t>
        </w:r>
        <w:bookmarkEnd w:id="92"/>
      </w:hyperlink>
    </w:p>
    <w:p w:rsidR="003E2EE3" w:rsidRPr="003E2EE3" w:rsidRDefault="003E2EE3" w:rsidP="003E2EE3">
      <w:pPr>
        <w:rPr>
          <w:b/>
        </w:rPr>
      </w:pPr>
      <w:r w:rsidRPr="003E2EE3">
        <w:rPr>
          <w:b/>
        </w:rPr>
        <w:t>SIX CALLS</w:t>
      </w:r>
    </w:p>
    <w:p w:rsidR="003E2EE3" w:rsidRPr="003E2EE3" w:rsidRDefault="003E2EE3" w:rsidP="003E2EE3">
      <w:pPr>
        <w:rPr>
          <w:b/>
        </w:rPr>
      </w:pPr>
      <w:r w:rsidRPr="003E2EE3">
        <w:rPr>
          <w:b/>
        </w:rPr>
        <w:t xml:space="preserve">CALL DATES  </w:t>
      </w:r>
    </w:p>
    <w:p w:rsidR="003E2EE3" w:rsidRPr="003E2EE3" w:rsidRDefault="003E2EE3" w:rsidP="003E2EE3">
      <w:pPr>
        <w:rPr>
          <w:b/>
        </w:rPr>
      </w:pPr>
      <w:r w:rsidRPr="003E2EE3">
        <w:rPr>
          <w:b/>
        </w:rPr>
        <w:t>February 8, 2011</w:t>
      </w:r>
    </w:p>
    <w:p w:rsidR="003E2EE3" w:rsidRPr="003E2EE3" w:rsidRDefault="003E2EE3" w:rsidP="003E2EE3">
      <w:pPr>
        <w:rPr>
          <w:b/>
        </w:rPr>
      </w:pPr>
      <w:r w:rsidRPr="003E2EE3">
        <w:rPr>
          <w:b/>
        </w:rPr>
        <w:t>March 24, 2011</w:t>
      </w:r>
    </w:p>
    <w:p w:rsidR="003E2EE3" w:rsidRPr="003E2EE3" w:rsidRDefault="003E2EE3" w:rsidP="003E2EE3">
      <w:pPr>
        <w:rPr>
          <w:b/>
        </w:rPr>
      </w:pPr>
      <w:r w:rsidRPr="003E2EE3">
        <w:rPr>
          <w:b/>
        </w:rPr>
        <w:t>April 13, 2011</w:t>
      </w:r>
    </w:p>
    <w:p w:rsidR="003E2EE3" w:rsidRPr="003E2EE3" w:rsidRDefault="003E2EE3" w:rsidP="003E2EE3">
      <w:pPr>
        <w:rPr>
          <w:b/>
        </w:rPr>
      </w:pPr>
      <w:r w:rsidRPr="003E2EE3">
        <w:rPr>
          <w:b/>
        </w:rPr>
        <w:t>April 14, 2011</w:t>
      </w:r>
    </w:p>
    <w:p w:rsidR="003E2EE3" w:rsidRPr="003E2EE3" w:rsidRDefault="003E2EE3" w:rsidP="003E2EE3">
      <w:pPr>
        <w:rPr>
          <w:b/>
        </w:rPr>
      </w:pPr>
      <w:r w:rsidRPr="003E2EE3">
        <w:rPr>
          <w:b/>
        </w:rPr>
        <w:t>Transcribed July 20, 2012</w:t>
      </w:r>
    </w:p>
    <w:p w:rsidR="003E2EE3" w:rsidRPr="003E2EE3" w:rsidRDefault="003E2EE3" w:rsidP="003E2EE3">
      <w:pPr>
        <w:rPr>
          <w:b/>
        </w:rPr>
      </w:pPr>
      <w:r w:rsidRPr="003E2EE3">
        <w:rPr>
          <w:b/>
        </w:rPr>
        <w:t>By:</w:t>
      </w:r>
      <w:r w:rsidRPr="003E2EE3">
        <w:rPr>
          <w:b/>
        </w:rPr>
        <w:tab/>
        <w:t>Roxanne Grinage, Legal Assistant</w:t>
      </w:r>
    </w:p>
    <w:p w:rsidR="00A01977" w:rsidRPr="00304483" w:rsidRDefault="003E2EE3" w:rsidP="003E2EE3">
      <w:r w:rsidRPr="003E2EE3">
        <w:rPr>
          <w:b/>
        </w:rPr>
        <w:tab/>
        <w:t>HireLyrics Administrative Services</w:t>
      </w:r>
      <w:r w:rsidR="00A01977" w:rsidRPr="00304483">
        <w:br/>
      </w:r>
    </w:p>
    <w:p w:rsidR="00A01977" w:rsidRDefault="00A01977" w:rsidP="00A01977">
      <w:pPr>
        <w:jc w:val="center"/>
        <w:rPr>
          <w:rFonts w:ascii="Courier New" w:hAnsi="Courier New" w:cs="Courier New"/>
          <w:b/>
          <w:sz w:val="32"/>
          <w:szCs w:val="32"/>
          <w:u w:val="single"/>
        </w:rPr>
      </w:pPr>
      <w:r>
        <w:rPr>
          <w:rFonts w:ascii="Courier New" w:hAnsi="Courier New" w:cs="Courier New"/>
          <w:b/>
          <w:sz w:val="28"/>
          <w:szCs w:val="28"/>
        </w:rPr>
        <w:br w:type="page"/>
      </w:r>
      <w:r>
        <w:rPr>
          <w:rFonts w:ascii="Courier New" w:hAnsi="Courier New" w:cs="Courier New"/>
          <w:b/>
          <w:sz w:val="32"/>
          <w:szCs w:val="32"/>
          <w:u w:val="single"/>
        </w:rPr>
        <w:lastRenderedPageBreak/>
        <w:t xml:space="preserve">FIRST </w:t>
      </w:r>
      <w:r w:rsidRPr="004125EB">
        <w:rPr>
          <w:rFonts w:ascii="Courier New" w:hAnsi="Courier New" w:cs="Courier New"/>
          <w:b/>
          <w:sz w:val="32"/>
          <w:szCs w:val="32"/>
          <w:u w:val="single"/>
        </w:rPr>
        <w:t>CALL</w:t>
      </w:r>
      <w:r>
        <w:rPr>
          <w:rFonts w:ascii="Courier New" w:hAnsi="Courier New" w:cs="Courier New"/>
          <w:b/>
          <w:sz w:val="32"/>
          <w:szCs w:val="32"/>
          <w:u w:val="single"/>
        </w:rPr>
        <w:t xml:space="preserve"> BETWEEN</w:t>
      </w:r>
    </w:p>
    <w:p w:rsidR="00A01977" w:rsidRDefault="00A01977" w:rsidP="00A01977">
      <w:pPr>
        <w:jc w:val="center"/>
        <w:rPr>
          <w:rFonts w:ascii="Courier New" w:hAnsi="Courier New" w:cs="Courier New"/>
          <w:b/>
          <w:sz w:val="32"/>
          <w:szCs w:val="32"/>
        </w:rPr>
      </w:pPr>
      <w:r w:rsidRPr="004125EB">
        <w:rPr>
          <w:rFonts w:ascii="Courier New" w:hAnsi="Courier New" w:cs="Courier New"/>
          <w:b/>
          <w:sz w:val="32"/>
          <w:szCs w:val="32"/>
        </w:rPr>
        <w:t>ELIOT BERNSTEIN, WILLIAM WAGNER (A REPORTER) AND EMILY COLE IN STEPHEN COHEN'S OFFICE</w:t>
      </w:r>
    </w:p>
    <w:p w:rsidR="00A01977" w:rsidRPr="004125EB" w:rsidRDefault="00A01977" w:rsidP="00A01977">
      <w:pPr>
        <w:jc w:val="center"/>
        <w:rPr>
          <w:rFonts w:ascii="Courier New" w:hAnsi="Courier New" w:cs="Courier New"/>
          <w:b/>
          <w:sz w:val="32"/>
          <w:szCs w:val="32"/>
        </w:rPr>
      </w:pPr>
      <w:r>
        <w:rPr>
          <w:rFonts w:ascii="Courier New" w:hAnsi="Courier New" w:cs="Courier New"/>
          <w:b/>
          <w:sz w:val="32"/>
          <w:szCs w:val="32"/>
        </w:rPr>
        <w:t>February 8, 2011</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Pr="00CF0DF5"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Pr="00CF0DF5" w:rsidRDefault="00A01977" w:rsidP="001E4762">
            <w:pPr>
              <w:rPr>
                <w:rFonts w:ascii="Courier New" w:hAnsi="Courier New" w:cs="Courier New"/>
              </w:rPr>
            </w:pPr>
            <w:r>
              <w:rPr>
                <w:rFonts w:ascii="Courier New" w:hAnsi="Courier New" w:cs="Courier New"/>
              </w:rPr>
              <w:t>Quiet on the set [dialed call rings].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Executive Chambers.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Andrew Cuomo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Okay, who's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My name is Eliot Bernstein and I have on the line with me William </w:t>
            </w:r>
            <w:r w:rsidRPr="004451DB">
              <w:rPr>
                <w:rFonts w:ascii="Courier New" w:hAnsi="Courier New" w:cs="Courier New"/>
              </w:rPr>
              <w:t>Wagener</w:t>
            </w:r>
            <w:r>
              <w:rPr>
                <w:rFonts w:ascii="Courier New" w:hAnsi="Courier New" w:cs="Courier New"/>
              </w:rPr>
              <w:t xml:space="preserve"> who is a reporter.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Okay one moment.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1E4762">
            <w:pPr>
              <w:rPr>
                <w:rFonts w:ascii="Courier New" w:hAnsi="Courier New" w:cs="Courier New"/>
              </w:rPr>
            </w:pPr>
            <w:r>
              <w:rPr>
                <w:rFonts w:ascii="Courier New" w:hAnsi="Courier New" w:cs="Courier New"/>
              </w:rPr>
              <w:t>Press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I'm trying to reach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1E4762">
            <w:pPr>
              <w:rPr>
                <w:rFonts w:ascii="Courier New" w:hAnsi="Courier New" w:cs="Courier New"/>
              </w:rPr>
            </w:pPr>
            <w:r>
              <w:rPr>
                <w:rFonts w:ascii="Courier New" w:hAnsi="Courier New" w:cs="Courier New"/>
              </w:rPr>
              <w:t>Okay one moment. [brief ring while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Executive Chambers. May I help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It's Eliot Bernstein and...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William </w:t>
            </w:r>
            <w:r w:rsidRPr="004451DB">
              <w:rPr>
                <w:rFonts w:ascii="Courier New" w:hAnsi="Courier New" w:cs="Courier New"/>
              </w:rPr>
              <w:t>Wagener</w:t>
            </w:r>
          </w:p>
        </w:tc>
        <w:tc>
          <w:tcPr>
            <w:tcW w:w="7218" w:type="dxa"/>
          </w:tcPr>
          <w:p w:rsidR="00A01977" w:rsidRDefault="00A01977" w:rsidP="001E4762">
            <w:pPr>
              <w:rPr>
                <w:rFonts w:ascii="Courier New" w:hAnsi="Courier New" w:cs="Courier New"/>
              </w:rPr>
            </w:pPr>
            <w:r>
              <w:rPr>
                <w:rFonts w:ascii="Courier New" w:hAnsi="Courier New" w:cs="Courier New"/>
              </w:rPr>
              <w:t xml:space="preserve">and William </w:t>
            </w:r>
            <w:r w:rsidRPr="004451DB">
              <w:rPr>
                <w:rFonts w:ascii="Courier New" w:hAnsi="Courier New" w:cs="Courier New"/>
              </w:rPr>
              <w:t>Wagener</w:t>
            </w:r>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and William... I'm sorry [pause].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It's regarding a criminal complaint I filed against Andrew Cuomo while he was Attorney General. I also filed a copy with Governor Patterson and I haven't had any response back yet.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You filed this when he was Attorney General?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Correct. I filed it with the Attorney General's offices and I filed it with Governor Patterson's office as well as the New York Chief Justice of the criminal courts as well as about fifty other people.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And you never heard back from anyone?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In fact this goes way back to Stephen Cohen's promise to get right back to me regarding the criminal complaints and I have several submissions to Mr. Cohen as well as notified federal and state authorities of Mr. </w:t>
            </w:r>
            <w:r>
              <w:rPr>
                <w:rFonts w:ascii="Courier New" w:hAnsi="Courier New" w:cs="Courier New"/>
              </w:rPr>
              <w:lastRenderedPageBreak/>
              <w:t>Cohen's possible criminal activities as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When was the last time you spoke to Stephen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Hmmmm hold on...looks about June 13, '09. And I sent him a letter on June 13, 2009 memorializing our conversation.  That was an eight page letter.  And, he knows me since childhood so he should know this call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All right. Bear with me one sec.</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Can I get your name? [keyboard/typing sounds].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 xml:space="preserve">Mr. Bernstein?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Bear with me one moment sir.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is your name? [ringing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Hello Mr. Bernstein?  Hi, this is Emily Cole, I work for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1E4762">
            <w:pPr>
              <w:rPr>
                <w:rFonts w:ascii="Courier New" w:hAnsi="Courier New" w:cs="Courier New"/>
              </w:rPr>
            </w:pPr>
            <w:r>
              <w:rPr>
                <w:rFonts w:ascii="Courier New" w:hAnsi="Courier New" w:cs="Courier New"/>
              </w:rPr>
              <w:t>Emily, what is your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Cole, [spells name] C O L 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work for Stephen Cole so you probably have conflict with this matter but I'll let you decide.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Code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had filed criminal complaints against Andrew Stephen and Monica Connell.  I filed a criminal complaint in November with Andrew Cuomo's office directly. I filed it with Governor Patterson so I'm calling also to find out how that complaint is going; and I filed it with the Chief Justice of the criminal courts of New York as well as with Eric Holder and several other people that were investigating the matters that we are discussing.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Concerning what? - was the complaint?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Criminal allegations against Andrew Cuomo, Stephen Cohen and Monica Connell....for criminal obstruction of justice and a variety of other things including RICO which I am in the middle of a federal RICO and antitrust civil lawsuit before </w:t>
            </w:r>
            <w:r w:rsidRPr="004451DB">
              <w:rPr>
                <w:rFonts w:ascii="Courier New" w:hAnsi="Courier New" w:cs="Courier New"/>
              </w:rPr>
              <w:t>Shira Anne Scheindlin</w:t>
            </w:r>
            <w:r>
              <w:rPr>
                <w:rFonts w:ascii="Courier New" w:hAnsi="Courier New" w:cs="Courier New"/>
              </w:rPr>
              <w:t xml:space="preserve"> at the Second Circuit as well tied to a whistleblower Christine Anderson in the New York Supreme Court.  Federal Judge </w:t>
            </w:r>
            <w:r w:rsidRPr="004451DB">
              <w:rPr>
                <w:rFonts w:ascii="Courier New" w:hAnsi="Courier New" w:cs="Courier New"/>
              </w:rPr>
              <w:t>Scheindlin</w:t>
            </w:r>
            <w:r>
              <w:rPr>
                <w:rFonts w:ascii="Courier New" w:hAnsi="Courier New" w:cs="Courier New"/>
              </w:rPr>
              <w:t xml:space="preserve"> has legally related my case to her's.  I'm not sure if you're familiar but Stephen Cohen who knows me since [sounds like] Glanko [Glencoe, IL] as a child where we played hockey and other things together, has spoken to me at length about these things and he failed to get back to me dating way back to '09 when I've written letters to him because he requested I write letters to him regarding the criminal activity of Mr.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So, acknowledging that there could be possible conflicts here, who is going to handle this criminal complaint that's been lodged with the Governor's office against Mr.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You know what I'm not certain who that would go to.  I can check into that and get back to you. I assume perhaps Counsel's office but I think that's more formally the role of the Attorney General's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 filed it with the Attorney General while Mr. Cuomo was there and he blatantly disregarded it by failing to do anything, which is again... [Emily Cole asks question]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By failing to investigate?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By failing to turn it over to a non-conflicted prosecutor.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that is criminal activity too because that again is obstruction of justice.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So now with all that information, do you want to go find out now who to have take this call?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Sure. Let me ask around and see if I can come up with an answer for you.  I know that if you filed the complaint with the Attorney General's office, I'm sure it's still there.  I know that it may have not necessarily been handed down, but I'm sure that it is with the administration there and they might be the people to talk to about it as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But I also did file the formal complaint with the Governor asking that the Governor Patterson </w:t>
            </w:r>
            <w:r>
              <w:rPr>
                <w:rFonts w:ascii="Courier New" w:hAnsi="Courier New" w:cs="Courier New"/>
              </w:rPr>
              <w:lastRenderedPageBreak/>
              <w:t>move the complaint through to a special prosecutor.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Okay. Well if he didn't do that, then there is nothing we can do about that 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what do you mean?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If Governor Patterson didn't do that I don't - I'm almost certain I can check for you but there is nothing we can do with that complaint that was filed with Governor Patterson's office if he hadn't passed it on to a prosecutor. So, perhaps re-filing it with the new Attorney General would be my suggestion but again I will check and I will ask Steve and I will find out the best way to go about this and I will let you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do you need my number or anything?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561-245-8588.  My name is Eliot [spells Eliot] Bernstein [spells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as Stephen Cohen knows this involves a car bombing and attempted murder of my family.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it has a high priority urgency to it so if you could back to me sometime today or tomorrow that would be great.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I will let you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think he already knows all that.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I will have someone get back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Thank you have great day. [hang up call ends].</w:t>
            </w:r>
          </w:p>
        </w:tc>
      </w:tr>
    </w:tbl>
    <w:p w:rsidR="00A01977" w:rsidRDefault="00A01977" w:rsidP="00A01977"/>
    <w:p w:rsidR="00A01977" w:rsidRDefault="00A01977" w:rsidP="00A01977">
      <w:r>
        <w:br w:type="page"/>
      </w:r>
    </w:p>
    <w:p w:rsidR="00A01977" w:rsidRPr="00D447B6" w:rsidRDefault="00A01977" w:rsidP="00A01977">
      <w:pPr>
        <w:keepLines/>
        <w:jc w:val="center"/>
        <w:rPr>
          <w:rFonts w:ascii="Courier New" w:hAnsi="Courier New" w:cs="Courier New"/>
          <w:b/>
          <w:sz w:val="32"/>
          <w:szCs w:val="32"/>
          <w:u w:val="single"/>
        </w:rPr>
      </w:pPr>
      <w:r w:rsidRPr="00D447B6">
        <w:rPr>
          <w:rFonts w:ascii="Courier New" w:hAnsi="Courier New" w:cs="Courier New"/>
          <w:b/>
          <w:sz w:val="32"/>
          <w:szCs w:val="32"/>
          <w:u w:val="single"/>
        </w:rPr>
        <w:lastRenderedPageBreak/>
        <w:t>SECOND CALL</w:t>
      </w:r>
    </w:p>
    <w:p w:rsidR="00A01977" w:rsidRPr="00D447B6" w:rsidRDefault="00A01977" w:rsidP="00A01977">
      <w:pPr>
        <w:keepLines/>
        <w:jc w:val="center"/>
        <w:rPr>
          <w:rFonts w:ascii="Courier New" w:hAnsi="Courier New" w:cs="Courier New"/>
          <w:b/>
          <w:sz w:val="32"/>
          <w:szCs w:val="32"/>
        </w:rPr>
      </w:pPr>
      <w:r w:rsidRPr="00D447B6">
        <w:rPr>
          <w:rFonts w:ascii="Courier New" w:hAnsi="Courier New" w:cs="Courier New"/>
          <w:b/>
          <w:sz w:val="32"/>
          <w:szCs w:val="32"/>
        </w:rPr>
        <w:t>Eliot Bernstein Calls Andrew Cuomo, Governor 03/24/2011 Pat Hanley, Eliot Bernstein [?Sp? Readingberg ?Sp?]  Waiting For Emily Cole.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 xml:space="preserve">[door closes footsteps heard approaching]  Hello. </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 xml:space="preserve">[sounds like memo to file] Andrew Cuomo, Governor 03/24/2011 Call:  Pat Hanley, Eliot Bernstein </w:t>
            </w:r>
            <w:r w:rsidRPr="00287865">
              <w:rPr>
                <w:rFonts w:ascii="Courier New" w:hAnsi="Courier New" w:cs="Courier New"/>
                <w:b/>
              </w:rPr>
              <w:t>[?sp? Readingberg ?sp?]</w:t>
            </w:r>
            <w:r>
              <w:rPr>
                <w:rFonts w:ascii="Courier New" w:hAnsi="Courier New" w:cs="Courier New"/>
              </w:rPr>
              <w:t>.  Waiting for Emily Cole.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I object and do not consent to any other listeners on this call.</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Repeats I object and do not consent to any other listeners on this call.</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Female voice</w:t>
            </w:r>
          </w:p>
        </w:tc>
        <w:tc>
          <w:tcPr>
            <w:tcW w:w="7218" w:type="dxa"/>
          </w:tcPr>
          <w:p w:rsidR="00A01977" w:rsidRDefault="00A01977" w:rsidP="001E4762">
            <w:pPr>
              <w:keepLines/>
              <w:rPr>
                <w:rFonts w:ascii="Courier New" w:hAnsi="Courier New" w:cs="Courier New"/>
              </w:rPr>
            </w:pPr>
            <w:r>
              <w:rPr>
                <w:rFonts w:ascii="Courier New" w:hAnsi="Courier New" w:cs="Courier New"/>
              </w:rPr>
              <w:t>Mr. Bernstein?</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Wittemore</w:t>
            </w:r>
          </w:p>
        </w:tc>
        <w:tc>
          <w:tcPr>
            <w:tcW w:w="7218" w:type="dxa"/>
          </w:tcPr>
          <w:p w:rsidR="00A01977" w:rsidRDefault="00A01977" w:rsidP="001E4762">
            <w:pPr>
              <w:rPr>
                <w:rFonts w:ascii="Courier New" w:hAnsi="Courier New" w:cs="Courier New"/>
              </w:rPr>
            </w:pPr>
            <w:r>
              <w:rPr>
                <w:rFonts w:ascii="Courier New" w:hAnsi="Courier New" w:cs="Courier New"/>
              </w:rPr>
              <w:t>I'm sorry she's away from her desk and I'm not getting an answer.  May I take a number?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Certainly.  My number is 516-245-8588 and it's in regard to our February 8th call regarding the Iviewit companies and the criminal complaint against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Wittemore</w:t>
            </w:r>
          </w:p>
        </w:tc>
        <w:tc>
          <w:tcPr>
            <w:tcW w:w="7218" w:type="dxa"/>
          </w:tcPr>
          <w:p w:rsidR="00A01977" w:rsidRDefault="00A01977" w:rsidP="001E4762">
            <w:pPr>
              <w:rPr>
                <w:rFonts w:ascii="Courier New" w:hAnsi="Courier New" w:cs="Courier New"/>
              </w:rPr>
            </w:pPr>
            <w:r>
              <w:rPr>
                <w:rFonts w:ascii="Courier New" w:hAnsi="Courier New" w:cs="Courier New"/>
              </w:rPr>
              <w:t>And Mr. Bernstein that's spelled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Correct.  And what is your name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Wittemore</w:t>
            </w:r>
          </w:p>
        </w:tc>
        <w:tc>
          <w:tcPr>
            <w:tcW w:w="7218" w:type="dxa"/>
          </w:tcPr>
          <w:p w:rsidR="00A01977" w:rsidRDefault="00A01977" w:rsidP="001E4762">
            <w:pPr>
              <w:rPr>
                <w:rFonts w:ascii="Courier New" w:hAnsi="Courier New" w:cs="Courier New"/>
              </w:rPr>
            </w:pPr>
            <w:r>
              <w:rPr>
                <w:rFonts w:ascii="Courier New" w:hAnsi="Courier New" w:cs="Courier New"/>
              </w:rPr>
              <w:t>My name is Kate.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last name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w:t>
            </w:r>
          </w:p>
        </w:tc>
        <w:tc>
          <w:tcPr>
            <w:tcW w:w="7218" w:type="dxa"/>
          </w:tcPr>
          <w:p w:rsidR="00A01977" w:rsidRDefault="00A01977" w:rsidP="001E4762">
            <w:pPr>
              <w:rPr>
                <w:rFonts w:ascii="Courier New" w:hAnsi="Courier New" w:cs="Courier New"/>
              </w:rPr>
            </w:pPr>
            <w:r>
              <w:rPr>
                <w:rFonts w:ascii="Courier New" w:hAnsi="Courier New" w:cs="Courier New"/>
              </w:rPr>
              <w:t>Excuse me I have to put you on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You there?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"Hey dude" in response to child saying "Hey dad."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How long will this take?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She's gotta find a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notice the way she did that.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Coughs.  Excuse 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Thank you I'm sorry to keep you holding.  What was it that you needed?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Your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My last name is Whittemore and spells Whittemore.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That's right.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Types and repeats spelling Whittemore. And Kate what is your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 xml:space="preserve">"Thank you for calling" [Kate Whittemore interrupts Eliot Bernstein and ends the call before Elliot Bernstein could complete question].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Pat Hanley </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Eliot [sounds like] I think I should've </w:t>
            </w:r>
            <w:r>
              <w:rPr>
                <w:rFonts w:ascii="Courier New" w:hAnsi="Courier New" w:cs="Courier New"/>
              </w:rPr>
              <w:lastRenderedPageBreak/>
              <w:t>gotten this from her email.</w:t>
            </w:r>
          </w:p>
        </w:tc>
      </w:tr>
    </w:tbl>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lastRenderedPageBreak/>
        <w:t>THIRD CALL</w:t>
      </w:r>
    </w:p>
    <w:p w:rsidR="00A01977" w:rsidRPr="00D447B6" w:rsidRDefault="00A01977" w:rsidP="00A01977">
      <w:pPr>
        <w:keepNext/>
        <w:spacing w:after="0"/>
        <w:jc w:val="center"/>
        <w:rPr>
          <w:rFonts w:ascii="Courier New" w:hAnsi="Courier New" w:cs="Courier New"/>
          <w:b/>
          <w:sz w:val="32"/>
          <w:szCs w:val="32"/>
        </w:rPr>
      </w:pPr>
      <w:r w:rsidRPr="00D447B6">
        <w:rPr>
          <w:rFonts w:ascii="Courier New" w:hAnsi="Courier New" w:cs="Courier New"/>
          <w:b/>
          <w:sz w:val="32"/>
          <w:szCs w:val="32"/>
        </w:rPr>
        <w:t xml:space="preserve">[Eliot Bernstein Initiates Call to Emily Cole] </w:t>
      </w:r>
    </w:p>
    <w:p w:rsidR="00A01977" w:rsidRPr="00D447B6" w:rsidRDefault="00A01977" w:rsidP="00A01977">
      <w:pPr>
        <w:keepNext/>
        <w:spacing w:after="360"/>
        <w:jc w:val="center"/>
        <w:rPr>
          <w:rFonts w:ascii="Courier New" w:hAnsi="Courier New" w:cs="Courier New"/>
          <w:b/>
          <w:sz w:val="32"/>
          <w:szCs w:val="32"/>
          <w:u w:val="single"/>
        </w:rPr>
      </w:pPr>
      <w:r w:rsidRPr="00D447B6">
        <w:rPr>
          <w:rFonts w:ascii="Courier New" w:hAnsi="Courier New" w:cs="Courier New"/>
          <w:b/>
          <w:sz w:val="32"/>
          <w:szCs w:val="32"/>
        </w:rPr>
        <w:t xml:space="preserve">[Memo to File: Andrew Cuomo call 04/13 2:05 PM.]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Good morning, is Emily Cole 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She's at our New York office.  I'll connect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Hello! Emily Cole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This is she.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This is Eliot Bernstein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Hi, How are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I'm not well but how are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I'm pretty good.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was calling to see if you got any information on my complaints.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passed it along...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Let me ask you a quick question.  Are you related to a Cuomo by the way?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Is your mom?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sir.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you're not part of Maria Cuomo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No and I don't understand why you are asking all of these questions.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I'm asking about the handling of a complaint about Andrew Cuomo.  If you family that is related and there is an Emily Cole whose mother 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It is not an appropriate question as this is not the case.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you're not the Emily Cole whose father is Kenneth Cole and mother, Maria Cuomo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Would you like me to patch your call into someone else who could maybe handle it better?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I'm asking you a question.  If you are saying no that you are a different Emily Cole, then that's fine with me.  Then I don't have an issue with a conflict.  Otherwise I would have a massive conflict as you can understand - YOU would have a massive conflict and I would...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Regardless...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not regardless, let me just explain.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Let me explain.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sir.  I just explained there's nothing I can do to help you.  All I can do is pass your message along.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Pass what message along?  First of all I would like to get that I called you and we spoke on 03/24, Correct?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 were checking into to where the criminal complaint against Andrew Cuomo and Stephen Cohen which were filed both with the AG's office and Andrew Cuomo while he was AG.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All I can do sir is explain to people that you are check into these complaints.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What's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work for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Steve Cohen.  Now I definitely have a conflict with you because I filed a criminal complaint against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then I should pass your phone call on to someone else.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Who are we passing it to?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I'm not sure who would have a conflict or who would be best to [indiscernible] your phone calls.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That's your job not mine.  You have to address who doesn't have conflict because the Complaint states formally in the beginning, "Please if you have conflict you will avoid me including you as a defendant in a RICO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Usually it's the Attorney General's role to investigate but they usually don't prosecute...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Mr. Cuomo was the Attorney General.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Well have you tried the current Attorney General's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 xml:space="preserve">I have but I also sent the same Complaint to Andrew Cuomo as Governor to deal with.  And now, </w:t>
            </w:r>
            <w:r>
              <w:rPr>
                <w:rFonts w:ascii="Courier New" w:hAnsi="Courier New" w:cs="Courier New"/>
              </w:rPr>
              <w:lastRenderedPageBreak/>
              <w:t>he has to deal it with as the Governor of the State of New York.  So my separate complaint with be Attorney General which collusion might be there as well, will be dealt with separately.   Andrew Cuomo has an obligation to deal with the Complaint as Governor.  So I petitioned him under his power as Governor.  Now obviously he can't or any of his family members or Steve Cohen or any of his employees can't be handling this like you. And now I'm going to have to include you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Sir I can't [sounds like] have any obligation...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No, actually by handling this knowing that it was against Steve Cohen I am already going to include you in a criminal RICO federal lawsuit that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just took your full message.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have delayed this process and like I told you there's been a car bombing attempted murder.  These are the fundamentals of the RICO Complaint.  And now you are going to be added as a part of that actually.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don't appreciate you threatening 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I'm not threatening you. I'm telling you a fact. </w:t>
            </w:r>
            <w:r w:rsidRPr="00EA3118">
              <w:rPr>
                <w:rFonts w:ascii="Courier New" w:hAnsi="Courier New" w:cs="Courier New"/>
                <w:b/>
                <w:i/>
              </w:rPr>
              <w:t>[Emily Cole and Eliot Bernstein are now speaking at the same time, Emily Cole indiscernible because Eliot Bernstein is closes</w:t>
            </w:r>
            <w:r>
              <w:rPr>
                <w:rFonts w:ascii="Courier New" w:hAnsi="Courier New" w:cs="Courier New"/>
                <w:b/>
                <w:i/>
              </w:rPr>
              <w:t>t</w:t>
            </w:r>
            <w:r w:rsidRPr="00EA3118">
              <w:rPr>
                <w:rFonts w:ascii="Courier New" w:hAnsi="Courier New" w:cs="Courier New"/>
                <w:b/>
                <w:i/>
              </w:rPr>
              <w:t xml:space="preserve"> to the microphone]</w:t>
            </w:r>
            <w:r>
              <w:rPr>
                <w:rFonts w:ascii="Courier New" w:hAnsi="Courier New" w:cs="Courier New"/>
              </w:rPr>
              <w:t xml:space="preserve">.  I'm telling you a fact.  I'm telling you a fact and you should tell Steve Cohen the fact that how dare he put you into that position?  He's already become a defendant, he already has a criminal complaint against him and the fact that he has one of his staff working on this without a conflict check really puts you in the hot seat there.  I'd be mad at </w:t>
            </w:r>
            <w:r>
              <w:rPr>
                <w:rFonts w:ascii="Courier New" w:hAnsi="Courier New" w:cs="Courier New"/>
              </w:rPr>
              <w:lastRenderedPageBreak/>
              <w:t>the right person.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Sir, I'm not working on anything I took a phone message for Steve and I passed it along to him.  That is all I've done.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told you on that phone call that Stephen Cohen was one of those complained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Sir, I don't know what "handling the investigation" means.  All I can do is pass it along to someone in a position of power to do something about 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Steven didn't call me.  You passed the message to Stephen Cohen.  Pass me to me to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He's aware that you called and he is not in the office today.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then you know what?  Can I have </w:t>
            </w:r>
            <w:r w:rsidRPr="00C21660">
              <w:rPr>
                <w:rFonts w:ascii="Courier New" w:hAnsi="Courier New" w:cs="Courier New"/>
                <w:b/>
              </w:rPr>
              <w:t>Benjamin</w:t>
            </w:r>
            <w:r>
              <w:rPr>
                <w:rFonts w:ascii="Courier New" w:hAnsi="Courier New" w:cs="Courier New"/>
              </w:rPr>
              <w:t xml:space="preserve"> </w:t>
            </w:r>
            <w:r>
              <w:rPr>
                <w:rFonts w:ascii="Courier New" w:hAnsi="Courier New" w:cs="Courier New"/>
                <w:b/>
              </w:rPr>
              <w:t>Lawsky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He is in the New York office so you will have to call there to catch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Is he the Chief of Staff currently?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Great and I appreciate that and again you're not the Emily Cole whose father is Kenneth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sir and it is really none of your business.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It is an appropriate question considering the criminal activity going on in the Governor's office in New York.  C'mon, it's a totally clear question.  It's funny, I don't need that conflict with you anymore Emily.  The very </w:t>
            </w:r>
            <w:r>
              <w:rPr>
                <w:rFonts w:ascii="Courier New" w:hAnsi="Courier New" w:cs="Courier New"/>
              </w:rPr>
              <w:lastRenderedPageBreak/>
              <w:t>conflict that you work for Steven Cohen and have jimmy rigged this Complaint to not be dealt with according to procedural law and rule has just landed you in the center of a criminal complaint. [Emily Cole hangs up while Eliot Bernstein is speaking.]</w:t>
            </w:r>
          </w:p>
        </w:tc>
      </w:tr>
    </w:tbl>
    <w:p w:rsidR="00A01977" w:rsidRDefault="00A01977" w:rsidP="00A01977">
      <w:pPr>
        <w:keepNext/>
        <w:jc w:val="center"/>
        <w:rPr>
          <w:rFonts w:ascii="Courier New" w:hAnsi="Courier New" w:cs="Courier New"/>
          <w:b/>
          <w:sz w:val="32"/>
          <w:szCs w:val="32"/>
          <w:u w:val="single"/>
        </w:rPr>
      </w:pP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FOURTH CALL</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BENJAMIN LAWSKY CHIEF OF STAFF GOVENOR CUOMO</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think she hung up on you Eliot.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Gotta love 'em. I gotta love 'em.  What? Hello, Hello.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Are you getting anomalies too Eliot?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Hold on...Let's call what's his name?  Benjamin Lawsky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She wants it Eliot I'd say.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Oh she's gettin it. She's dead.  And she lied.  She totally lied and I'm going to memorialize that in one second with her.  So we're going to send her a nice little letter in a moment.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[Memo To File] Benjamin Lawsky Call Chief of Staff Governor Cuomo.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Benjamin Lawsky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I'll transfer you he's at another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Yes.  Do you have his number there?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Yes of course. It's </w:t>
            </w:r>
            <w:r w:rsidRPr="00930B2C">
              <w:rPr>
                <w:rFonts w:ascii="Courier New" w:hAnsi="Courier New" w:cs="Courier New"/>
                <w:b/>
              </w:rPr>
              <w:t>[?]</w:t>
            </w:r>
            <w:r>
              <w:rPr>
                <w:rFonts w:ascii="Courier New" w:hAnsi="Courier New" w:cs="Courier New"/>
              </w:rPr>
              <w:t>42-681-4321.</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She forgot to connect us to the number.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Yeah.  She didn't connect us.  Hold on. [touchtone dialing].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[answers] [how she identifies office is 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Benjamin Lawsky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Who is calling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Thank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May I say what this is regarding?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Yes.  Criminal complaints against Andrew Cuomo, Stephen Cohen and now Emily Cole.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Okay hold 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[sounds like cookware or dishes clanging - EIB asks people in background to hold off for a minute]</w:t>
            </w:r>
          </w:p>
          <w:p w:rsidR="00A01977" w:rsidRDefault="00A01977" w:rsidP="001E4762">
            <w:pPr>
              <w:rPr>
                <w:rFonts w:ascii="Courier New" w:hAnsi="Courier New" w:cs="Courier New"/>
              </w:rPr>
            </w:pPr>
            <w:r>
              <w:rPr>
                <w:rFonts w:ascii="Courier New" w:hAnsi="Courier New" w:cs="Courier New"/>
              </w:rPr>
              <w:t>[Hold Time before call resumes is 7 minutes and 26 seconds]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Executive Chamber.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Who am I speaking with?</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Vanessa Salpana</w:t>
            </w:r>
          </w:p>
        </w:tc>
        <w:tc>
          <w:tcPr>
            <w:tcW w:w="7218" w:type="dxa"/>
          </w:tcPr>
          <w:p w:rsidR="00A01977" w:rsidRDefault="00A01977" w:rsidP="001E4762">
            <w:pPr>
              <w:rPr>
                <w:rFonts w:ascii="Courier New" w:hAnsi="Courier New" w:cs="Courier New"/>
              </w:rPr>
            </w:pPr>
            <w:r>
              <w:rPr>
                <w:rFonts w:ascii="Courier New" w:hAnsi="Courier New" w:cs="Courier New"/>
              </w:rPr>
              <w:t>Vanessa.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Vanessa....last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Salpana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Can I ask who is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 Salpana</w:t>
            </w:r>
          </w:p>
        </w:tc>
        <w:tc>
          <w:tcPr>
            <w:tcW w:w="7218" w:type="dxa"/>
          </w:tcPr>
          <w:p w:rsidR="00A01977" w:rsidRDefault="00A01977" w:rsidP="001E4762">
            <w:pPr>
              <w:rPr>
                <w:rFonts w:ascii="Courier New" w:hAnsi="Courier New" w:cs="Courier New"/>
              </w:rPr>
            </w:pPr>
            <w:r>
              <w:rPr>
                <w:rFonts w:ascii="Courier New" w:hAnsi="Courier New" w:cs="Courier New"/>
              </w:rPr>
              <w:t>Yes.  It's Eliot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Oh Okay. Salpana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What are you calling for.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I'm trying to get somebody to handle a criminal complaint that I filed with Andrew Cuomo against Andrew Cuomo, Stephen Cohen and now Emily Cole is added to that list.  How do I spell your last name again?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I don't have one.  [hang up].</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Excuse me.  Vanessa?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deal getting a surname.  That's a good sign.  Mr. Herpes is calling. [female voice in room with Eliot laughter].  These are our public officials.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Female in room </w:t>
            </w:r>
            <w:r>
              <w:rPr>
                <w:rFonts w:ascii="Courier New" w:hAnsi="Courier New" w:cs="Courier New"/>
              </w:rPr>
              <w:lastRenderedPageBreak/>
              <w:t>with Eliot</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[sounds like] They know your name by 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Oh yeah. I've filed criminal complaints on the Governor.  They know my name.  They don't know their names. [laughter]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initiates a call] 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 on phone</w:t>
            </w:r>
          </w:p>
        </w:tc>
        <w:tc>
          <w:tcPr>
            <w:tcW w:w="7218" w:type="dxa"/>
          </w:tcPr>
          <w:p w:rsidR="00A01977" w:rsidRDefault="00A01977" w:rsidP="001E4762">
            <w:pPr>
              <w:rPr>
                <w:rFonts w:ascii="Courier New" w:hAnsi="Courier New" w:cs="Courier New"/>
              </w:rPr>
            </w:pPr>
            <w:r>
              <w:rPr>
                <w:rFonts w:ascii="Courier New" w:hAnsi="Courier New" w:cs="Courier New"/>
              </w:rPr>
              <w:t>What's your name again?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My name is Eliot Bernstein [Eliot spells first and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 on phone</w:t>
            </w:r>
          </w:p>
        </w:tc>
        <w:tc>
          <w:tcPr>
            <w:tcW w:w="7218" w:type="dxa"/>
          </w:tcPr>
          <w:p w:rsidR="00A01977" w:rsidRDefault="00A01977" w:rsidP="001E4762">
            <w:pPr>
              <w:rPr>
                <w:rFonts w:ascii="Courier New" w:hAnsi="Courier New" w:cs="Courier New"/>
              </w:rPr>
            </w:pPr>
            <w:r>
              <w:rPr>
                <w:rFonts w:ascii="Courier New" w:hAnsi="Courier New" w:cs="Courier New"/>
              </w:rPr>
              <w:t>Hold on one moment.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[Memo to File] Eliot Bernstein call to Benjamin Lawsky Chief of Staff nine minutes and thirty two second (9 minutes and 32 seconds) and holding.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Hello.  I object and do not consent.  I definitely heard somebody on that line. [transcriptionist confirms a male voice was heard a second indiscernible.] [Eliot Bernstein continues to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the hell is going on with my criminal complaint Steve Cohen against you and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Well I'm conflicted so I can't really discuss it in any great detail but it's at the AG's office, will you call them?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 filed the Complaint with the Governor as well and I filed it with the AG that you kind of blew off and so I'm kind of tired of all that game so I put the Complaint on the Governor's desk and I want the Governor to take the actions he is required by law to take.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I'll make a deal with you Eliot, call the Governor's office not the AG's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But you're conflicted.  I'm trying to put you in prison.  I'm trying to put you in prison in a RICO.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Some would argue that I am already in prison.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would agree.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But in the meantime, the guy you want to speak to at the AG's office is [sounds like] Dave Hart, he has my old job.  Call [sounds like] Paul Hart and tell him to take your phone call.  Okay?  If you have a problem just call me.  [sounds like] Insulting my staff is just getting crazy. Just call me we know each other, I assume you're not going to Demetrius'[New Trier’s} reunion or [indiscernible].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chuckles]  I'm not going because I don't want to but otherwise I would go.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Okay I gotta run. [indiscernible] in the Governor's office.  Erwin Levy is the man you want. Call that 212-416-8051. Erwin Levy.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[reports telephone number and spelling of Erwin Levy.]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Exactly, and I will tell Hart that he's gotta deal with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Okay thanks.  Talk to you later.</w:t>
            </w:r>
          </w:p>
        </w:tc>
      </w:tr>
    </w:tbl>
    <w:p w:rsidR="00A01977" w:rsidRDefault="00A01977" w:rsidP="00A01977"/>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FIFTH CALL</w:t>
      </w: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[TRANSCRIPTIONIST UNSURE]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 and 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[Initiate a call].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[sounds like] Executive Chambers.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and Pat Hanley.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need quiet on the set.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Hey there.  He's actually in a meeting right now.  Can I take a message?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 left a message earlier.  Is this Rachel?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Yes.  And I talked to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basically can I expect a call back tonight?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I don't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want to ask him?  It's kind of urgent.  It involves car bombings and death threats on people, it's kind of urgent.   I don't know what he is meeting about.  I'm sure it's pretty important that this serious stuff.</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Rachel</w:t>
            </w:r>
          </w:p>
        </w:tc>
        <w:tc>
          <w:tcPr>
            <w:tcW w:w="7218" w:type="dxa"/>
          </w:tcPr>
          <w:p w:rsidR="00A01977" w:rsidRDefault="00A01977" w:rsidP="001E4762">
            <w:pPr>
              <w:rPr>
                <w:rFonts w:ascii="Courier New" w:hAnsi="Courier New" w:cs="Courier New"/>
              </w:rPr>
            </w:pPr>
            <w:r>
              <w:rPr>
                <w:rFonts w:ascii="Courier New" w:hAnsi="Courier New" w:cs="Courier New"/>
              </w:rPr>
              <w:t>I can't interrupt the meeting sir.  Sorry.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Yeah.  Then just leave him the same message that I'd like to speak to him today if possible.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Thanks Rachel.  Have a good night.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1E4762">
            <w:pPr>
              <w:rPr>
                <w:rFonts w:ascii="Courier New" w:hAnsi="Courier New" w:cs="Courier New"/>
              </w:rPr>
            </w:pPr>
            <w:r>
              <w:rPr>
                <w:rFonts w:ascii="Courier New" w:hAnsi="Courier New" w:cs="Courier New"/>
              </w:rPr>
              <w:t>Can you believe that?</w:t>
            </w:r>
          </w:p>
        </w:tc>
      </w:tr>
    </w:tbl>
    <w:p w:rsidR="00A01977" w:rsidRDefault="00A01977" w:rsidP="00A01977"/>
    <w:p w:rsidR="00A01977" w:rsidRDefault="00A01977" w:rsidP="00A01977">
      <w:pPr>
        <w:keepNext/>
        <w:jc w:val="center"/>
        <w:rPr>
          <w:rFonts w:ascii="Courier New" w:hAnsi="Courier New" w:cs="Courier New"/>
          <w:b/>
          <w:sz w:val="32"/>
          <w:szCs w:val="32"/>
        </w:rPr>
      </w:pPr>
      <w:r>
        <w:rPr>
          <w:rFonts w:ascii="Courier New" w:hAnsi="Courier New" w:cs="Courier New"/>
          <w:b/>
          <w:sz w:val="32"/>
          <w:szCs w:val="32"/>
        </w:rPr>
        <w:t>SIXTH CALL April 14, 2011</w:t>
      </w:r>
    </w:p>
    <w:p w:rsidR="00A01977" w:rsidRPr="00D46DD4"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r>
        <w:rPr>
          <w:rFonts w:ascii="Courier New" w:hAnsi="Courier New" w:cs="Courier New"/>
          <w:b/>
          <w:sz w:val="32"/>
          <w:szCs w:val="32"/>
        </w:rPr>
        <w:t xml:space="preserve"> CALL</w:t>
      </w:r>
      <w:r>
        <w:rPr>
          <w:rFonts w:ascii="Courier New" w:hAnsi="Courier New" w:cs="Courier New"/>
          <w:b/>
          <w:sz w:val="32"/>
          <w:szCs w:val="32"/>
        </w:rPr>
        <w:br/>
        <w:t>HARLAND LEVY ON REFERRAL OF STEPHEN COHEN IN THE GOVERNOR'S [CUOMO] OFFICE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[Memo To File] 04/15/11, Eliot Bernstein, Pat Hanley call Erwin Levy on referral from Stephen Cohen in the Governor's [Cuomo] office.  Here we go.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  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Yo.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[?_____________?]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Harland Levy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May I ask who is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and Patrick Hanley.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Hold on one moment.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[while holding].  I'm telling you they arrested that judge for treason in the courtroom using the Magna Carta in whatever country that was 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I don't know....what you are talking about.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posted a video of them arresting a judge for treason.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They turned him over to the police.  They were in his courtroom.  They jumped over the bench.  They arrested him, they made the police come and arrest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What county was this?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think it England since they were using the Magna Carta law of common something.  Maybe Australia, I don't know.  I'm not a hundred percent sure.  But I posted it....let me send it to you. I'm telling you, we could do it right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A second female voice</w:t>
            </w:r>
          </w:p>
        </w:tc>
        <w:tc>
          <w:tcPr>
            <w:tcW w:w="7218" w:type="dxa"/>
          </w:tcPr>
          <w:p w:rsidR="00A01977" w:rsidRDefault="00A01977" w:rsidP="001E4762">
            <w:pPr>
              <w:rPr>
                <w:rFonts w:ascii="Courier New" w:hAnsi="Courier New" w:cs="Courier New"/>
              </w:rPr>
            </w:pPr>
            <w:r>
              <w:rPr>
                <w:rFonts w:ascii="Courier New" w:hAnsi="Courier New" w:cs="Courier New"/>
              </w:rPr>
              <w:t>Hello. Oh [abruptly returns call to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object and do not consent.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object and don't consent right back at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Was that on your phone?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Pat Hanley</w:t>
            </w:r>
          </w:p>
        </w:tc>
        <w:tc>
          <w:tcPr>
            <w:tcW w:w="7218" w:type="dxa"/>
          </w:tcPr>
          <w:p w:rsidR="00A01977" w:rsidRDefault="00A01977" w:rsidP="001E4762">
            <w:pPr>
              <w:rPr>
                <w:rFonts w:ascii="Courier New" w:hAnsi="Courier New" w:cs="Courier New"/>
              </w:rPr>
            </w:pPr>
            <w:r>
              <w:rPr>
                <w:rFonts w:ascii="Courier New" w:hAnsi="Courier New" w:cs="Courier New"/>
              </w:rPr>
              <w:t>Negative.  I think that was somebody at the AG's office.  That's my impression but I still object and don't consent.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On an ongoing basis I object and don't consent  </w:t>
            </w:r>
            <w:r w:rsidRPr="0089007D">
              <w:rPr>
                <w:rFonts w:ascii="Courier New" w:hAnsi="Courier New" w:cs="Courier New"/>
              </w:rPr>
              <w:t>In Perpetuity</w:t>
            </w:r>
            <w:r>
              <w:rPr>
                <w:rFonts w:ascii="Courier New" w:hAnsi="Courier New" w:cs="Courier New"/>
              </w:rPr>
              <w:t xml:space="preserve"> on all tapes edited and non-edited.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Harland?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No, I'm Jim Rogers, Senior Counsel to the Attorney General.  How may I help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contacted the Governor's office, Steve Cohen referred me to Harland Directly and to speak to him directly.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Okay.  Well you're in the ball park here. So what can I help you with?</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You can tell me what is your exact name again.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My name is Jim Rogers [and he spells his name],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was your first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Jim.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James?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Yeah.  Short for James.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James Rogers.  And what is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I am Special Counsel and Senior Advisor to the </w:t>
            </w:r>
            <w:r>
              <w:rPr>
                <w:rFonts w:ascii="Courier New" w:hAnsi="Courier New" w:cs="Courier New"/>
              </w:rPr>
              <w:lastRenderedPageBreak/>
              <w:t>Attorney Attorney.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my name is Eliot Bernstein, and I</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Hi.</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I have on the line with me Patrick Hanley and Pat and I are also related to a case that your office is handling.  You are representing 39 state defendants in a lawsuit that I filed in a federal court that is related to a federal whistleblower lawsuit that also implicates your office of high crimes.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Implicates my office of high crimes?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The AG's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[sounds like] You said the lawsuit has already been filed?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have a Twelve Trillion Dollar Federal RICO and Antitrust lawsuit that is legally related by Sira Scheindlin in the Southern District to a whistleblower case for the attorney for the Supreme Court whistleblower who also has problems with your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Is my office a named defendant in that suit?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Okay.  I can't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You know Steve Cohen I filed criminal complaints against him and Cuomo.  I filed them with the AG's office.  It's gotta conflict letter on it that's pretty clear that if you handle it and you have any conflict with any of the thousands of people that I'm going to file against you for obstruction and those things.  So that is </w:t>
            </w:r>
            <w:r>
              <w:rPr>
                <w:rFonts w:ascii="Courier New" w:hAnsi="Courier New" w:cs="Courier New"/>
              </w:rPr>
              <w:lastRenderedPageBreak/>
              <w:t>probably your best move.  Wait Wait Wait.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1E4762">
            <w:pPr>
              <w:rPr>
                <w:rFonts w:ascii="Courier New" w:hAnsi="Courier New" w:cs="Courier New"/>
              </w:rPr>
            </w:pPr>
            <w:r>
              <w:rPr>
                <w:rFonts w:ascii="Courier New" w:hAnsi="Courier New" w:cs="Courier New"/>
              </w:rPr>
              <w:t>I don't even want to hear what you're talking about.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I've sent letters to the AG's office because...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Yeah but it will help me in my ability to understanding you if you don't talk about things without explaining them first.  I have no idea what you are talking about.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I have a ten year legacy here. I have also filed with Mr. Schneiderman, Eric Schneiderman, I believe, complaints, criminal complaints against Stephen Cuomo and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And I filed those complaints prior with Andrew Cuomo and Steven Cohen.  And he blew it off.  Now Stephen Cohen knows me going back quite some time...he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My question to you is this.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If you are a plaintiff in a lawsuit to which the AG I work for is a defendant, I can't talk to you unless I represented by counsel.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should be.  So do you want to get counsel and start getting counsel for this?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I'll refer the case.  We going to have to retain outside counsel if we are being sued directly.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Correct.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1E4762">
            <w:pPr>
              <w:rPr>
                <w:rFonts w:ascii="Courier New" w:hAnsi="Courier New" w:cs="Courier New"/>
              </w:rPr>
            </w:pPr>
            <w:r>
              <w:rPr>
                <w:rFonts w:ascii="Courier New" w:hAnsi="Courier New" w:cs="Courier New"/>
              </w:rPr>
              <w:t>We'll retain outside counsel to represent us I think.</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also here's some other interesting points.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can't do this.  This conversation is over.  I am a defendant in a case that you brought against this agency.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you're not but Cuomo and Spitzer are.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The AG as a whole.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But you're also representing against me you see because I'm pro se in the case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have no idea.  If I'm a defendant I can't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Also wait wait wait.  You're also counsel in the case.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don't want to get too [sounds like] muffled with you.  What you need to do is send me the Complaint against the Attorney General's office and I will make sure that our counsel gets back to you promptly, alright?  I can't legally talk to you because I am an employee of the agency you are suing.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is your email address?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My email address is james.rogers@ag.ny.gov</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and what was that james.rogers@ag.ny.gov</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That's right.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I will send you over a copy of the complaint.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1E4762">
            <w:pPr>
              <w:rPr>
                <w:rFonts w:ascii="Courier New" w:hAnsi="Courier New" w:cs="Courier New"/>
              </w:rPr>
            </w:pPr>
            <w:r>
              <w:rPr>
                <w:rFonts w:ascii="Courier New" w:hAnsi="Courier New" w:cs="Courier New"/>
              </w:rPr>
              <w:t>And our counsel will get in touch with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counsel...by the way the Complaint will have a conflict of interest letter attached to the front of 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As soon as we can open up a line of communication we will be happy to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Then you're the first administration in eight years that will do that.  It's amazing I'm blown away.  From your mouth to God's ears.</w:t>
            </w:r>
          </w:p>
        </w:tc>
      </w:tr>
    </w:tbl>
    <w:p w:rsidR="00A01977" w:rsidRDefault="00A01977" w:rsidP="00A01977">
      <w:pPr>
        <w:rPr>
          <w:rFonts w:ascii="Courier New" w:hAnsi="Courier New" w:cs="Courier New"/>
        </w:rPr>
      </w:pPr>
    </w:p>
    <w:p w:rsidR="00A01977" w:rsidRPr="00DC7422" w:rsidRDefault="00A01977" w:rsidP="00A01977">
      <w:pPr>
        <w:jc w:val="both"/>
        <w:rPr>
          <w:rFonts w:ascii="Courier New" w:hAnsi="Courier New" w:cs="Courier New"/>
          <w:b/>
          <w:color w:val="C00000"/>
        </w:rPr>
      </w:pPr>
      <w:r>
        <w:rPr>
          <w:rFonts w:ascii="Courier New" w:hAnsi="Courier New" w:cs="Courier New"/>
          <w:b/>
          <w:color w:val="C00000"/>
        </w:rPr>
        <w:t xml:space="preserve">END AUDIO END </w:t>
      </w:r>
      <w:r w:rsidRPr="00DC7422">
        <w:rPr>
          <w:rFonts w:ascii="Courier New" w:hAnsi="Courier New" w:cs="Courier New"/>
          <w:b/>
          <w:color w:val="C00000"/>
        </w:rPr>
        <w:t>DRAFT TRANSCRIPT 26 PAGES</w:t>
      </w:r>
      <w:r>
        <w:rPr>
          <w:rFonts w:ascii="Courier New" w:hAnsi="Courier New" w:cs="Courier New"/>
          <w:b/>
          <w:color w:val="C00000"/>
        </w:rPr>
        <w:t xml:space="preserve"> VERBATIM WITH TRANSCRIPTION COMMENTS IN BRACKETS</w:t>
      </w:r>
    </w:p>
    <w:p w:rsidR="00A01977" w:rsidRPr="00DC7422" w:rsidRDefault="00A01977" w:rsidP="00A01977">
      <w:pPr>
        <w:rPr>
          <w:rFonts w:ascii="Courier New" w:hAnsi="Courier New" w:cs="Courier New"/>
          <w:b/>
        </w:rPr>
      </w:pPr>
    </w:p>
    <w:p w:rsidR="00A01977" w:rsidRPr="00A01977" w:rsidRDefault="00A01977" w:rsidP="00A01977"/>
    <w:p w:rsidR="00A01977" w:rsidRDefault="00A01977">
      <w:pPr>
        <w:rPr>
          <w:rFonts w:asciiTheme="majorHAnsi" w:eastAsiaTheme="majorEastAsia" w:hAnsiTheme="majorHAnsi" w:cstheme="majorBidi"/>
          <w:b/>
          <w:bCs/>
          <w:caps/>
          <w:color w:val="365F91" w:themeColor="accent1" w:themeShade="BF"/>
          <w:sz w:val="28"/>
          <w:szCs w:val="28"/>
        </w:rPr>
      </w:pPr>
      <w:r>
        <w:rPr>
          <w:caps/>
        </w:rPr>
        <w:br w:type="page"/>
      </w:r>
    </w:p>
    <w:p w:rsidR="007B24EA" w:rsidRDefault="007B24EA" w:rsidP="007B24EA">
      <w:pPr>
        <w:pStyle w:val="Heading1"/>
        <w:ind w:left="360"/>
        <w:jc w:val="center"/>
        <w:rPr>
          <w:caps/>
        </w:rPr>
      </w:pPr>
      <w:bookmarkStart w:id="93" w:name="_Toc331091398"/>
      <w:r w:rsidRPr="00E23C09">
        <w:rPr>
          <w:caps/>
        </w:rPr>
        <w:lastRenderedPageBreak/>
        <w:t xml:space="preserve">EXHIBIT </w:t>
      </w:r>
      <w:r w:rsidR="001E4762">
        <w:rPr>
          <w:caps/>
        </w:rPr>
        <w:t>6</w:t>
      </w:r>
      <w:r w:rsidRPr="00E23C09">
        <w:rPr>
          <w:caps/>
        </w:rPr>
        <w:t xml:space="preserve"> – </w:t>
      </w:r>
      <w:r>
        <w:rPr>
          <w:caps/>
        </w:rPr>
        <w:t>Suzanne mccormick motion for rehearing</w:t>
      </w:r>
      <w:bookmarkEnd w:id="93"/>
    </w:p>
    <w:p w:rsidR="007B24EA" w:rsidRDefault="007B24EA">
      <w:r>
        <w:br w:type="page"/>
      </w:r>
      <w:r w:rsidR="008E368B">
        <w:rPr>
          <w:noProof/>
        </w:rPr>
        <w:lastRenderedPageBreak/>
        <w:drawing>
          <wp:inline distT="0" distB="0" distL="0" distR="0">
            <wp:extent cx="5943600" cy="7631430"/>
            <wp:effectExtent l="19050" t="0" r="0" b="0"/>
            <wp:docPr id="31" name="Picture 30" descr="suzanne mccormick pat hanley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1.tif"/>
                    <pic:cNvPicPr/>
                  </pic:nvPicPr>
                  <pic:blipFill>
                    <a:blip r:embed="rId143" cstate="print"/>
                    <a:stretch>
                      <a:fillRect/>
                    </a:stretch>
                  </pic:blipFill>
                  <pic:spPr>
                    <a:xfrm>
                      <a:off x="0" y="0"/>
                      <a:ext cx="5943600" cy="7631430"/>
                    </a:xfrm>
                    <a:prstGeom prst="rect">
                      <a:avLst/>
                    </a:prstGeom>
                  </pic:spPr>
                </pic:pic>
              </a:graphicData>
            </a:graphic>
          </wp:inline>
        </w:drawing>
      </w:r>
      <w:r w:rsidR="008E368B">
        <w:rPr>
          <w:noProof/>
        </w:rPr>
        <w:lastRenderedPageBreak/>
        <w:drawing>
          <wp:inline distT="0" distB="0" distL="0" distR="0">
            <wp:extent cx="5943600" cy="7648575"/>
            <wp:effectExtent l="19050" t="0" r="0" b="0"/>
            <wp:docPr id="32" name="Picture 31" descr="suzanne mccormick pat hanley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2.tif"/>
                    <pic:cNvPicPr/>
                  </pic:nvPicPr>
                  <pic:blipFill>
                    <a:blip r:embed="rId144" cstate="print"/>
                    <a:stretch>
                      <a:fillRect/>
                    </a:stretch>
                  </pic:blipFill>
                  <pic:spPr>
                    <a:xfrm>
                      <a:off x="0" y="0"/>
                      <a:ext cx="5943600" cy="7648575"/>
                    </a:xfrm>
                    <a:prstGeom prst="rect">
                      <a:avLst/>
                    </a:prstGeom>
                  </pic:spPr>
                </pic:pic>
              </a:graphicData>
            </a:graphic>
          </wp:inline>
        </w:drawing>
      </w:r>
      <w:r w:rsidR="008E368B">
        <w:rPr>
          <w:noProof/>
        </w:rPr>
        <w:lastRenderedPageBreak/>
        <w:drawing>
          <wp:inline distT="0" distB="0" distL="0" distR="0">
            <wp:extent cx="5943600" cy="7643495"/>
            <wp:effectExtent l="19050" t="0" r="0" b="0"/>
            <wp:docPr id="36" name="Picture 35" descr="suzanne mccormick pat hanley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3.tif"/>
                    <pic:cNvPicPr/>
                  </pic:nvPicPr>
                  <pic:blipFill>
                    <a:blip r:embed="rId145"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43495"/>
            <wp:effectExtent l="19050" t="0" r="0" b="0"/>
            <wp:docPr id="37" name="Picture 36" descr="suzanne mccormick pat hanley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4.tif"/>
                    <pic:cNvPicPr/>
                  </pic:nvPicPr>
                  <pic:blipFill>
                    <a:blip r:embed="rId146"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28890"/>
            <wp:effectExtent l="19050" t="0" r="0" b="0"/>
            <wp:docPr id="38" name="Picture 37" descr="suzanne mccormick pat hanley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5.tif"/>
                    <pic:cNvPicPr/>
                  </pic:nvPicPr>
                  <pic:blipFill>
                    <a:blip r:embed="rId147" cstate="print"/>
                    <a:stretch>
                      <a:fillRect/>
                    </a:stretch>
                  </pic:blipFill>
                  <pic:spPr>
                    <a:xfrm>
                      <a:off x="0" y="0"/>
                      <a:ext cx="5943600" cy="7628890"/>
                    </a:xfrm>
                    <a:prstGeom prst="rect">
                      <a:avLst/>
                    </a:prstGeom>
                  </pic:spPr>
                </pic:pic>
              </a:graphicData>
            </a:graphic>
          </wp:inline>
        </w:drawing>
      </w:r>
      <w:r w:rsidR="008E368B">
        <w:rPr>
          <w:noProof/>
        </w:rPr>
        <w:lastRenderedPageBreak/>
        <w:drawing>
          <wp:inline distT="0" distB="0" distL="0" distR="0">
            <wp:extent cx="5943600" cy="7640320"/>
            <wp:effectExtent l="19050" t="0" r="0" b="0"/>
            <wp:docPr id="39" name="Picture 38" descr="suzanne mccormick pat hanley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6.tif"/>
                    <pic:cNvPicPr/>
                  </pic:nvPicPr>
                  <pic:blipFill>
                    <a:blip r:embed="rId148" cstate="print"/>
                    <a:stretch>
                      <a:fillRect/>
                    </a:stretch>
                  </pic:blipFill>
                  <pic:spPr>
                    <a:xfrm>
                      <a:off x="0" y="0"/>
                      <a:ext cx="5943600" cy="7640320"/>
                    </a:xfrm>
                    <a:prstGeom prst="rect">
                      <a:avLst/>
                    </a:prstGeom>
                  </pic:spPr>
                </pic:pic>
              </a:graphicData>
            </a:graphic>
          </wp:inline>
        </w:drawing>
      </w:r>
      <w:r w:rsidR="008E368B">
        <w:rPr>
          <w:noProof/>
        </w:rPr>
        <w:lastRenderedPageBreak/>
        <w:drawing>
          <wp:inline distT="0" distB="0" distL="0" distR="0">
            <wp:extent cx="5943600" cy="7620635"/>
            <wp:effectExtent l="19050" t="0" r="0" b="0"/>
            <wp:docPr id="40" name="Picture 39" descr="suzanne mccormick pat hanley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7.tif"/>
                    <pic:cNvPicPr/>
                  </pic:nvPicPr>
                  <pic:blipFill>
                    <a:blip r:embed="rId149"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18095"/>
            <wp:effectExtent l="19050" t="0" r="0" b="0"/>
            <wp:docPr id="41" name="Picture 40" descr="suzanne mccormick pat hanley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8.tif"/>
                    <pic:cNvPicPr/>
                  </pic:nvPicPr>
                  <pic:blipFill>
                    <a:blip r:embed="rId150"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21270"/>
            <wp:effectExtent l="19050" t="0" r="0" b="0"/>
            <wp:docPr id="42" name="Picture 41" descr="suzanne mccormick pat hanley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9.tif"/>
                    <pic:cNvPicPr/>
                  </pic:nvPicPr>
                  <pic:blipFill>
                    <a:blip r:embed="rId151" cstate="print"/>
                    <a:stretch>
                      <a:fillRect/>
                    </a:stretch>
                  </pic:blipFill>
                  <pic:spPr>
                    <a:xfrm>
                      <a:off x="0" y="0"/>
                      <a:ext cx="5943600" cy="7621270"/>
                    </a:xfrm>
                    <a:prstGeom prst="rect">
                      <a:avLst/>
                    </a:prstGeom>
                  </pic:spPr>
                </pic:pic>
              </a:graphicData>
            </a:graphic>
          </wp:inline>
        </w:drawing>
      </w:r>
      <w:r w:rsidR="008E368B">
        <w:rPr>
          <w:noProof/>
        </w:rPr>
        <w:lastRenderedPageBreak/>
        <w:drawing>
          <wp:inline distT="0" distB="0" distL="0" distR="0">
            <wp:extent cx="5943600" cy="7618095"/>
            <wp:effectExtent l="19050" t="0" r="0" b="0"/>
            <wp:docPr id="43" name="Picture 42" descr="suzanne mccormick pat hanley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0.tif"/>
                    <pic:cNvPicPr/>
                  </pic:nvPicPr>
                  <pic:blipFill>
                    <a:blip r:embed="rId152"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11110"/>
            <wp:effectExtent l="19050" t="0" r="0" b="0"/>
            <wp:docPr id="44" name="Picture 43" descr="suzanne mccormick pat hanley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1.tif"/>
                    <pic:cNvPicPr/>
                  </pic:nvPicPr>
                  <pic:blipFill>
                    <a:blip r:embed="rId153" cstate="print"/>
                    <a:stretch>
                      <a:fillRect/>
                    </a:stretch>
                  </pic:blipFill>
                  <pic:spPr>
                    <a:xfrm>
                      <a:off x="0" y="0"/>
                      <a:ext cx="5943600" cy="7611110"/>
                    </a:xfrm>
                    <a:prstGeom prst="rect">
                      <a:avLst/>
                    </a:prstGeom>
                  </pic:spPr>
                </pic:pic>
              </a:graphicData>
            </a:graphic>
          </wp:inline>
        </w:drawing>
      </w:r>
      <w:r w:rsidR="008E368B">
        <w:rPr>
          <w:noProof/>
        </w:rPr>
        <w:lastRenderedPageBreak/>
        <w:drawing>
          <wp:inline distT="0" distB="0" distL="0" distR="0">
            <wp:extent cx="5943600" cy="7620635"/>
            <wp:effectExtent l="19050" t="0" r="0" b="0"/>
            <wp:docPr id="45" name="Picture 44" descr="suzanne mccormick pat hanley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2.tif"/>
                    <pic:cNvPicPr/>
                  </pic:nvPicPr>
                  <pic:blipFill>
                    <a:blip r:embed="rId154"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89215"/>
            <wp:effectExtent l="19050" t="0" r="0" b="0"/>
            <wp:docPr id="46" name="Picture 45" descr="suzanne mccormick pat hanley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3.tif"/>
                    <pic:cNvPicPr/>
                  </pic:nvPicPr>
                  <pic:blipFill>
                    <a:blip r:embed="rId155" cstate="print"/>
                    <a:stretch>
                      <a:fillRect/>
                    </a:stretch>
                  </pic:blipFill>
                  <pic:spPr>
                    <a:xfrm>
                      <a:off x="0" y="0"/>
                      <a:ext cx="5943600" cy="7689215"/>
                    </a:xfrm>
                    <a:prstGeom prst="rect">
                      <a:avLst/>
                    </a:prstGeom>
                  </pic:spPr>
                </pic:pic>
              </a:graphicData>
            </a:graphic>
          </wp:inline>
        </w:drawing>
      </w:r>
      <w:r w:rsidR="008E368B">
        <w:rPr>
          <w:noProof/>
        </w:rPr>
        <w:lastRenderedPageBreak/>
        <w:drawing>
          <wp:inline distT="0" distB="0" distL="0" distR="0">
            <wp:extent cx="5943600" cy="7667625"/>
            <wp:effectExtent l="19050" t="0" r="0" b="0"/>
            <wp:docPr id="47" name="Picture 46" descr="suzanne mccormick pat hanley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4.tif"/>
                    <pic:cNvPicPr/>
                  </pic:nvPicPr>
                  <pic:blipFill>
                    <a:blip r:embed="rId156" cstate="print"/>
                    <a:stretch>
                      <a:fillRect/>
                    </a:stretch>
                  </pic:blipFill>
                  <pic:spPr>
                    <a:xfrm>
                      <a:off x="0" y="0"/>
                      <a:ext cx="5943600" cy="7667625"/>
                    </a:xfrm>
                    <a:prstGeom prst="rect">
                      <a:avLst/>
                    </a:prstGeom>
                  </pic:spPr>
                </pic:pic>
              </a:graphicData>
            </a:graphic>
          </wp:inline>
        </w:drawing>
      </w:r>
      <w:r w:rsidR="008E368B">
        <w:rPr>
          <w:noProof/>
        </w:rPr>
        <w:lastRenderedPageBreak/>
        <w:drawing>
          <wp:inline distT="0" distB="0" distL="0" distR="0">
            <wp:extent cx="5943600" cy="7649210"/>
            <wp:effectExtent l="19050" t="0" r="0" b="0"/>
            <wp:docPr id="48" name="Picture 47" descr="suzanne mccormick pat hanley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5.tif"/>
                    <pic:cNvPicPr/>
                  </pic:nvPicPr>
                  <pic:blipFill>
                    <a:blip r:embed="rId157" cstate="print"/>
                    <a:stretch>
                      <a:fillRect/>
                    </a:stretch>
                  </pic:blipFill>
                  <pic:spPr>
                    <a:xfrm>
                      <a:off x="0" y="0"/>
                      <a:ext cx="5943600" cy="7649210"/>
                    </a:xfrm>
                    <a:prstGeom prst="rect">
                      <a:avLst/>
                    </a:prstGeom>
                  </pic:spPr>
                </pic:pic>
              </a:graphicData>
            </a:graphic>
          </wp:inline>
        </w:drawing>
      </w:r>
    </w:p>
    <w:p w:rsidR="00CD7521" w:rsidRDefault="00CD7521">
      <w:r>
        <w:br w:type="page"/>
      </w:r>
    </w:p>
    <w:p w:rsidR="00CD7521" w:rsidRDefault="00CD7521" w:rsidP="00CD7521">
      <w:pPr>
        <w:pStyle w:val="Heading1"/>
        <w:ind w:left="360"/>
        <w:jc w:val="center"/>
        <w:rPr>
          <w:caps/>
        </w:rPr>
      </w:pPr>
      <w:bookmarkStart w:id="94" w:name="_Toc331091399"/>
      <w:r w:rsidRPr="00E23C09">
        <w:rPr>
          <w:caps/>
        </w:rPr>
        <w:lastRenderedPageBreak/>
        <w:t xml:space="preserve">EXHIBIT </w:t>
      </w:r>
      <w:r w:rsidR="002F25F5">
        <w:rPr>
          <w:caps/>
        </w:rPr>
        <w:t>7</w:t>
      </w:r>
      <w:r w:rsidRPr="00E23C09">
        <w:rPr>
          <w:caps/>
        </w:rPr>
        <w:t xml:space="preserve"> – </w:t>
      </w:r>
      <w:r w:rsidR="004402AF">
        <w:rPr>
          <w:caps/>
        </w:rPr>
        <w:t xml:space="preserve">order shira a. scheindlin re: </w:t>
      </w:r>
      <w:r>
        <w:rPr>
          <w:caps/>
        </w:rPr>
        <w:t>Suzanne mccormick</w:t>
      </w:r>
      <w:r w:rsidR="004402AF">
        <w:rPr>
          <w:caps/>
        </w:rPr>
        <w:t xml:space="preserve"> motion for rehearing</w:t>
      </w:r>
      <w:bookmarkEnd w:id="94"/>
    </w:p>
    <w:p w:rsidR="00CD7521" w:rsidRDefault="00CD7521">
      <w:pPr>
        <w:rPr>
          <w:rFonts w:asciiTheme="majorHAnsi" w:eastAsiaTheme="majorEastAsia" w:hAnsiTheme="majorHAnsi" w:cstheme="majorBidi"/>
          <w:b/>
          <w:bCs/>
          <w:caps/>
          <w:color w:val="365F91" w:themeColor="accent1" w:themeShade="BF"/>
          <w:sz w:val="28"/>
          <w:szCs w:val="28"/>
        </w:rPr>
      </w:pPr>
      <w:r>
        <w:rPr>
          <w:noProof/>
        </w:rPr>
        <w:lastRenderedPageBreak/>
        <w:drawing>
          <wp:inline distT="0" distB="0" distL="0" distR="0">
            <wp:extent cx="5943600" cy="7652385"/>
            <wp:effectExtent l="19050" t="0" r="0" b="0"/>
            <wp:docPr id="1" name="Picture 0" descr="20080827 McCormick Order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1.tif"/>
                    <pic:cNvPicPr/>
                  </pic:nvPicPr>
                  <pic:blipFill>
                    <a:blip r:embed="rId158" cstate="print"/>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61275"/>
            <wp:effectExtent l="19050" t="0" r="0" b="0"/>
            <wp:docPr id="5" name="Picture 4" descr="20080827 McCormick Order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2.tif"/>
                    <pic:cNvPicPr/>
                  </pic:nvPicPr>
                  <pic:blipFill>
                    <a:blip r:embed="rId159" cstate="print"/>
                    <a:stretch>
                      <a:fillRect/>
                    </a:stretch>
                  </pic:blipFill>
                  <pic:spPr>
                    <a:xfrm>
                      <a:off x="0" y="0"/>
                      <a:ext cx="5943600" cy="7661275"/>
                    </a:xfrm>
                    <a:prstGeom prst="rect">
                      <a:avLst/>
                    </a:prstGeom>
                  </pic:spPr>
                </pic:pic>
              </a:graphicData>
            </a:graphic>
          </wp:inline>
        </w:drawing>
      </w:r>
      <w:r>
        <w:rPr>
          <w:noProof/>
        </w:rPr>
        <w:lastRenderedPageBreak/>
        <w:drawing>
          <wp:inline distT="0" distB="0" distL="0" distR="0">
            <wp:extent cx="5692775" cy="8077200"/>
            <wp:effectExtent l="19050" t="0" r="3175" b="0"/>
            <wp:docPr id="9" name="Picture 8" descr="20080827 McCormick Order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3.tif"/>
                    <pic:cNvPicPr/>
                  </pic:nvPicPr>
                  <pic:blipFill>
                    <a:blip r:embed="rId160" cstate="print"/>
                    <a:stretch>
                      <a:fillRect/>
                    </a:stretch>
                  </pic:blipFill>
                  <pic:spPr>
                    <a:xfrm>
                      <a:off x="0" y="0"/>
                      <a:ext cx="5692775" cy="8077200"/>
                    </a:xfrm>
                    <a:prstGeom prst="rect">
                      <a:avLst/>
                    </a:prstGeom>
                  </pic:spPr>
                </pic:pic>
              </a:graphicData>
            </a:graphic>
          </wp:inline>
        </w:drawing>
      </w:r>
      <w:r>
        <w:rPr>
          <w:caps/>
        </w:rPr>
        <w:br w:type="page"/>
      </w:r>
    </w:p>
    <w:p w:rsidR="00CD7521" w:rsidRDefault="00CD7521" w:rsidP="000F6FD3">
      <w:pPr>
        <w:pStyle w:val="Heading1"/>
        <w:ind w:left="360"/>
        <w:jc w:val="center"/>
        <w:rPr>
          <w:caps/>
        </w:rPr>
      </w:pPr>
      <w:bookmarkStart w:id="95" w:name="_Toc331091400"/>
      <w:r w:rsidRPr="00E23C09">
        <w:rPr>
          <w:caps/>
        </w:rPr>
        <w:lastRenderedPageBreak/>
        <w:t xml:space="preserve">EXHIBIT </w:t>
      </w:r>
      <w:r w:rsidR="002F25F5">
        <w:rPr>
          <w:caps/>
        </w:rPr>
        <w:t>8</w:t>
      </w:r>
      <w:r w:rsidRPr="00E23C09">
        <w:rPr>
          <w:caps/>
        </w:rPr>
        <w:t xml:space="preserve"> – </w:t>
      </w:r>
      <w:r>
        <w:rPr>
          <w:caps/>
        </w:rPr>
        <w:t>Articles</w:t>
      </w:r>
      <w:bookmarkEnd w:id="95"/>
    </w:p>
    <w:p w:rsidR="00CD7521" w:rsidRDefault="00CD7521">
      <w:pPr>
        <w:rPr>
          <w:rFonts w:asciiTheme="majorHAnsi" w:eastAsiaTheme="majorEastAsia" w:hAnsiTheme="majorHAnsi" w:cstheme="majorBidi"/>
          <w:b/>
          <w:bCs/>
          <w:caps/>
          <w:color w:val="365F91" w:themeColor="accent1" w:themeShade="BF"/>
          <w:sz w:val="28"/>
          <w:szCs w:val="28"/>
        </w:rPr>
      </w:pPr>
      <w:r>
        <w:rPr>
          <w:caps/>
        </w:rPr>
        <w:br w:type="page"/>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2230"/>
            <wp:effectExtent l="19050" t="0" r="0" b="0"/>
            <wp:docPr id="10" name="Picture 9" descr="20091123 Cuomo Campaign Donations by Companies may be illegal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1.tif"/>
                    <pic:cNvPicPr/>
                  </pic:nvPicPr>
                  <pic:blipFill>
                    <a:blip r:embed="rId161" cstate="print"/>
                    <a:stretch>
                      <a:fillRect/>
                    </a:stretch>
                  </pic:blipFill>
                  <pic:spPr>
                    <a:xfrm>
                      <a:off x="0" y="0"/>
                      <a:ext cx="5943600" cy="7682230"/>
                    </a:xfrm>
                    <a:prstGeom prst="rect">
                      <a:avLst/>
                    </a:prstGeom>
                  </pic:spPr>
                </pic:pic>
              </a:graphicData>
            </a:graphic>
          </wp:inline>
        </w:drawing>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5405"/>
            <wp:effectExtent l="19050" t="0" r="0" b="0"/>
            <wp:docPr id="11" name="Picture 10" descr="20091123 Cuomo Campaign Donations by Companies may be illegal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2.tif"/>
                    <pic:cNvPicPr/>
                  </pic:nvPicPr>
                  <pic:blipFill>
                    <a:blip r:embed="rId162" cstate="print"/>
                    <a:stretch>
                      <a:fillRect/>
                    </a:stretch>
                  </pic:blipFill>
                  <pic:spPr>
                    <a:xfrm>
                      <a:off x="0" y="0"/>
                      <a:ext cx="5943600" cy="7685405"/>
                    </a:xfrm>
                    <a:prstGeom prst="rect">
                      <a:avLst/>
                    </a:prstGeom>
                  </pic:spPr>
                </pic:pic>
              </a:graphicData>
            </a:graphic>
          </wp:inline>
        </w:drawing>
      </w:r>
    </w:p>
    <w:p w:rsidR="00CD7521" w:rsidRDefault="00CD7521" w:rsidP="00FA406B">
      <w:pPr>
        <w:pStyle w:val="Heading1"/>
        <w:ind w:left="360"/>
        <w:jc w:val="center"/>
        <w:rPr>
          <w:caps/>
        </w:rPr>
      </w:pPr>
      <w:r>
        <w:rPr>
          <w:caps/>
        </w:rPr>
        <w:br w:type="page"/>
      </w:r>
      <w:bookmarkStart w:id="96" w:name="_Toc331091401"/>
      <w:r w:rsidRPr="00E23C09">
        <w:rPr>
          <w:caps/>
        </w:rPr>
        <w:lastRenderedPageBreak/>
        <w:t xml:space="preserve">EXHIBIT </w:t>
      </w:r>
      <w:r w:rsidR="002F25F5">
        <w:rPr>
          <w:caps/>
        </w:rPr>
        <w:t>9</w:t>
      </w:r>
      <w:r w:rsidR="00FA406B">
        <w:rPr>
          <w:caps/>
        </w:rPr>
        <w:t xml:space="preserve"> – Kevin Mckeown aka Frank brady memo to scheindlin regarding dirty judges and sealed court papers</w:t>
      </w:r>
      <w:bookmarkEnd w:id="96"/>
    </w:p>
    <w:p w:rsidR="00FA406B" w:rsidRPr="00FA406B" w:rsidRDefault="00FA406B" w:rsidP="00FA406B">
      <w:r>
        <w:rPr>
          <w:noProof/>
        </w:rPr>
        <w:lastRenderedPageBreak/>
        <w:drawing>
          <wp:inline distT="0" distB="0" distL="0" distR="0">
            <wp:extent cx="5943600" cy="7587615"/>
            <wp:effectExtent l="19050" t="0" r="0" b="0"/>
            <wp:docPr id="12" name="Picture 11" descr="20080611 McKeown Brady Memo Scheindlin Sealed Docs and Judges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1.tif"/>
                    <pic:cNvPicPr/>
                  </pic:nvPicPr>
                  <pic:blipFill>
                    <a:blip r:embed="rId163" cstate="print"/>
                    <a:stretch>
                      <a:fillRect/>
                    </a:stretch>
                  </pic:blipFill>
                  <pic:spPr>
                    <a:xfrm>
                      <a:off x="0" y="0"/>
                      <a:ext cx="5943600" cy="7587615"/>
                    </a:xfrm>
                    <a:prstGeom prst="rect">
                      <a:avLst/>
                    </a:prstGeom>
                  </pic:spPr>
                </pic:pic>
              </a:graphicData>
            </a:graphic>
          </wp:inline>
        </w:drawing>
      </w:r>
      <w:r>
        <w:rPr>
          <w:noProof/>
        </w:rPr>
        <w:lastRenderedPageBreak/>
        <w:drawing>
          <wp:inline distT="0" distB="0" distL="0" distR="0">
            <wp:extent cx="5943600" cy="7586345"/>
            <wp:effectExtent l="19050" t="0" r="0" b="0"/>
            <wp:docPr id="13" name="Picture 12" descr="20080611 McKeown Brady Memo Scheindlin Sealed Docs and Judges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2.tif"/>
                    <pic:cNvPicPr/>
                  </pic:nvPicPr>
                  <pic:blipFill>
                    <a:blip r:embed="rId164" cstate="print"/>
                    <a:stretch>
                      <a:fillRect/>
                    </a:stretch>
                  </pic:blipFill>
                  <pic:spPr>
                    <a:xfrm>
                      <a:off x="0" y="0"/>
                      <a:ext cx="5943600" cy="7586345"/>
                    </a:xfrm>
                    <a:prstGeom prst="rect">
                      <a:avLst/>
                    </a:prstGeom>
                  </pic:spPr>
                </pic:pic>
              </a:graphicData>
            </a:graphic>
          </wp:inline>
        </w:drawing>
      </w:r>
    </w:p>
    <w:p w:rsidR="00FA406B" w:rsidRPr="00FA406B" w:rsidRDefault="00FA406B" w:rsidP="00FA406B"/>
    <w:p w:rsidR="00FA406B" w:rsidRDefault="004E4012" w:rsidP="004E4012">
      <w:pPr>
        <w:pStyle w:val="Heading1"/>
        <w:ind w:left="360"/>
        <w:jc w:val="center"/>
        <w:rPr>
          <w:caps/>
        </w:rPr>
      </w:pPr>
      <w:bookmarkStart w:id="97" w:name="_Toc331091402"/>
      <w:r w:rsidRPr="00E23C09">
        <w:rPr>
          <w:caps/>
        </w:rPr>
        <w:lastRenderedPageBreak/>
        <w:t xml:space="preserve">EXHIBIT </w:t>
      </w:r>
      <w:r w:rsidR="002F25F5">
        <w:rPr>
          <w:caps/>
        </w:rPr>
        <w:t>10</w:t>
      </w:r>
      <w:r w:rsidRPr="00E23C09">
        <w:rPr>
          <w:caps/>
        </w:rPr>
        <w:t xml:space="preserve"> – </w:t>
      </w:r>
      <w:r>
        <w:rPr>
          <w:caps/>
        </w:rPr>
        <w:t>Kevin Mckeown aka frank brady affirmation of suzanne mccormick</w:t>
      </w:r>
      <w:bookmarkEnd w:id="97"/>
    </w:p>
    <w:p w:rsidR="004E4012" w:rsidRDefault="004E4012" w:rsidP="004E4012">
      <w:r>
        <w:rPr>
          <w:noProof/>
        </w:rPr>
        <w:lastRenderedPageBreak/>
        <w:drawing>
          <wp:inline distT="0" distB="0" distL="0" distR="0">
            <wp:extent cx="5943600" cy="7652385"/>
            <wp:effectExtent l="19050" t="0" r="0" b="0"/>
            <wp:docPr id="14" name="Picture 13" descr="20080602 McKeown aka Brady Affirmation of Suzanne McCormick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1.tif"/>
                    <pic:cNvPicPr/>
                  </pic:nvPicPr>
                  <pic:blipFill>
                    <a:blip r:embed="rId165" cstate="print"/>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46670"/>
            <wp:effectExtent l="19050" t="0" r="0" b="0"/>
            <wp:docPr id="15" name="Picture 14" descr="20080602 McKeown aka Brady Affirmation of Suzanne McCormick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2.tif"/>
                    <pic:cNvPicPr/>
                  </pic:nvPicPr>
                  <pic:blipFill>
                    <a:blip r:embed="rId166" cstate="print"/>
                    <a:stretch>
                      <a:fillRect/>
                    </a:stretch>
                  </pic:blipFill>
                  <pic:spPr>
                    <a:xfrm>
                      <a:off x="0" y="0"/>
                      <a:ext cx="5943600" cy="7646670"/>
                    </a:xfrm>
                    <a:prstGeom prst="rect">
                      <a:avLst/>
                    </a:prstGeom>
                  </pic:spPr>
                </pic:pic>
              </a:graphicData>
            </a:graphic>
          </wp:inline>
        </w:drawing>
      </w:r>
      <w:r>
        <w:rPr>
          <w:noProof/>
        </w:rPr>
        <w:lastRenderedPageBreak/>
        <w:drawing>
          <wp:inline distT="0" distB="0" distL="0" distR="0">
            <wp:extent cx="5943600" cy="7658100"/>
            <wp:effectExtent l="19050" t="0" r="0" b="0"/>
            <wp:docPr id="16" name="Picture 15" descr="20080602 McKeown aka Brady Affirmation of Suzanne McCormick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3.tif"/>
                    <pic:cNvPicPr/>
                  </pic:nvPicPr>
                  <pic:blipFill>
                    <a:blip r:embed="rId167" cstate="print"/>
                    <a:stretch>
                      <a:fillRect/>
                    </a:stretch>
                  </pic:blipFill>
                  <pic:spPr>
                    <a:xfrm>
                      <a:off x="0" y="0"/>
                      <a:ext cx="5943600" cy="7658100"/>
                    </a:xfrm>
                    <a:prstGeom prst="rect">
                      <a:avLst/>
                    </a:prstGeom>
                  </pic:spPr>
                </pic:pic>
              </a:graphicData>
            </a:graphic>
          </wp:inline>
        </w:drawing>
      </w:r>
      <w:r>
        <w:rPr>
          <w:noProof/>
        </w:rPr>
        <w:lastRenderedPageBreak/>
        <w:drawing>
          <wp:inline distT="0" distB="0" distL="0" distR="0">
            <wp:extent cx="5943600" cy="4616450"/>
            <wp:effectExtent l="19050" t="0" r="0" b="0"/>
            <wp:docPr id="17" name="Picture 16" descr="20080602 McKeown aka Brady Affirmation of Suzanne McCormick Scheindlin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4.tif"/>
                    <pic:cNvPicPr/>
                  </pic:nvPicPr>
                  <pic:blipFill>
                    <a:blip r:embed="rId168" cstate="print"/>
                    <a:stretch>
                      <a:fillRect/>
                    </a:stretch>
                  </pic:blipFill>
                  <pic:spPr>
                    <a:xfrm>
                      <a:off x="0" y="0"/>
                      <a:ext cx="5943600" cy="4616450"/>
                    </a:xfrm>
                    <a:prstGeom prst="rect">
                      <a:avLst/>
                    </a:prstGeom>
                  </pic:spPr>
                </pic:pic>
              </a:graphicData>
            </a:graphic>
          </wp:inline>
        </w:drawing>
      </w:r>
    </w:p>
    <w:p w:rsidR="003E2EE3" w:rsidRPr="004E4012" w:rsidRDefault="003E2EE3" w:rsidP="004E4012"/>
    <w:p w:rsidR="00DA3562" w:rsidRPr="00057D5C" w:rsidRDefault="00DA3562" w:rsidP="00057D5C">
      <w:pPr>
        <w:rPr>
          <w:rFonts w:asciiTheme="majorHAnsi" w:eastAsiaTheme="majorEastAsia" w:hAnsiTheme="majorHAnsi" w:cstheme="majorBidi"/>
          <w:b/>
          <w:bCs/>
          <w:caps/>
          <w:color w:val="365F91" w:themeColor="accent1" w:themeShade="BF"/>
          <w:sz w:val="28"/>
          <w:szCs w:val="28"/>
        </w:rPr>
      </w:pPr>
    </w:p>
    <w:sectPr w:rsidR="00DA3562" w:rsidRPr="00057D5C" w:rsidSect="00C93D39">
      <w:headerReference w:type="even" r:id="rId169"/>
      <w:headerReference w:type="default" r:id="rId170"/>
      <w:footerReference w:type="even" r:id="rId171"/>
      <w:footerReference w:type="default" r:id="rId172"/>
      <w:headerReference w:type="first" r:id="rId173"/>
      <w:footerReference w:type="first" r:id="rId174"/>
      <w:pgSz w:w="12240" w:h="15840"/>
      <w:pgMar w:top="168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F1522" w:rsidRDefault="00FF1522" w:rsidP="00315E5D">
      <w:r>
        <w:separator/>
      </w:r>
    </w:p>
  </w:endnote>
  <w:endnote w:type="continuationSeparator" w:id="0">
    <w:p w:rsidR="00FF1522" w:rsidRDefault="00FF1522" w:rsidP="00315E5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352" w:rsidRDefault="009E035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762" w:rsidRPr="008A35D1" w:rsidRDefault="009E0352" w:rsidP="00F22B6D">
    <w:pPr>
      <w:pStyle w:val="Footer"/>
      <w:tabs>
        <w:tab w:val="left" w:pos="5970"/>
      </w:tabs>
      <w:rPr>
        <w:rStyle w:val="PageNumber"/>
        <w:b/>
        <w:sz w:val="16"/>
        <w:szCs w:val="16"/>
      </w:rPr>
    </w:pPr>
    <w:r>
      <w:rPr>
        <w:rStyle w:val="PageNumber"/>
        <w:b/>
        <w:sz w:val="16"/>
        <w:szCs w:val="16"/>
      </w:rPr>
      <w:t>Thursday, July 26, 2012</w:t>
    </w:r>
    <w:r w:rsidR="001E4762">
      <w:rPr>
        <w:rStyle w:val="PageNumber"/>
        <w:b/>
        <w:sz w:val="16"/>
        <w:szCs w:val="16"/>
      </w:rPr>
      <w:tab/>
      <w:t>Emergency Motion</w:t>
    </w:r>
    <w:r w:rsidR="001E4762">
      <w:rPr>
        <w:rStyle w:val="PageNumber"/>
        <w:b/>
        <w:sz w:val="16"/>
        <w:szCs w:val="16"/>
      </w:rPr>
      <w:tab/>
    </w:r>
    <w:r w:rsidR="001E4762">
      <w:rPr>
        <w:rStyle w:val="PageNumber"/>
        <w:b/>
        <w:sz w:val="16"/>
        <w:szCs w:val="16"/>
      </w:rPr>
      <w:tab/>
    </w:r>
    <w:r w:rsidR="001E4762" w:rsidRPr="008A35D1">
      <w:rPr>
        <w:rStyle w:val="PageNumber"/>
        <w:b/>
        <w:sz w:val="16"/>
        <w:szCs w:val="16"/>
      </w:rPr>
      <w:fldChar w:fldCharType="begin"/>
    </w:r>
    <w:r w:rsidR="001E4762" w:rsidRPr="008A35D1">
      <w:rPr>
        <w:rStyle w:val="PageNumber"/>
        <w:b/>
        <w:sz w:val="16"/>
        <w:szCs w:val="16"/>
      </w:rPr>
      <w:instrText xml:space="preserve"> PAGE </w:instrText>
    </w:r>
    <w:r w:rsidR="001E4762" w:rsidRPr="008A35D1">
      <w:rPr>
        <w:rStyle w:val="PageNumber"/>
        <w:b/>
        <w:sz w:val="16"/>
        <w:szCs w:val="16"/>
      </w:rPr>
      <w:fldChar w:fldCharType="separate"/>
    </w:r>
    <w:r>
      <w:rPr>
        <w:rStyle w:val="PageNumber"/>
        <w:b/>
        <w:noProof/>
        <w:sz w:val="16"/>
        <w:szCs w:val="16"/>
      </w:rPr>
      <w:t>286</w:t>
    </w:r>
    <w:r w:rsidR="001E4762" w:rsidRPr="008A35D1">
      <w:rPr>
        <w:rStyle w:val="PageNumber"/>
        <w:b/>
        <w:sz w:val="16"/>
        <w:szCs w:val="16"/>
      </w:rPr>
      <w:fldChar w:fldCharType="end"/>
    </w:r>
    <w:r w:rsidR="001E4762" w:rsidRPr="008A35D1">
      <w:rPr>
        <w:rStyle w:val="PageNumber"/>
        <w:b/>
        <w:sz w:val="16"/>
        <w:szCs w:val="16"/>
      </w:rPr>
      <w:t xml:space="preserve"> of </w:t>
    </w:r>
    <w:r w:rsidR="001E4762" w:rsidRPr="008A35D1">
      <w:rPr>
        <w:rStyle w:val="PageNumber"/>
        <w:b/>
        <w:sz w:val="16"/>
        <w:szCs w:val="16"/>
      </w:rPr>
      <w:fldChar w:fldCharType="begin"/>
    </w:r>
    <w:r w:rsidR="001E4762" w:rsidRPr="008A35D1">
      <w:rPr>
        <w:rStyle w:val="PageNumber"/>
        <w:b/>
        <w:sz w:val="16"/>
        <w:szCs w:val="16"/>
      </w:rPr>
      <w:instrText xml:space="preserve"> NUMPAGES </w:instrText>
    </w:r>
    <w:r w:rsidR="001E4762" w:rsidRPr="008A35D1">
      <w:rPr>
        <w:rStyle w:val="PageNumber"/>
        <w:b/>
        <w:sz w:val="16"/>
        <w:szCs w:val="16"/>
      </w:rPr>
      <w:fldChar w:fldCharType="separate"/>
    </w:r>
    <w:r>
      <w:rPr>
        <w:rStyle w:val="PageNumber"/>
        <w:b/>
        <w:noProof/>
        <w:sz w:val="16"/>
        <w:szCs w:val="16"/>
      </w:rPr>
      <w:t>286</w:t>
    </w:r>
    <w:r w:rsidR="001E4762" w:rsidRPr="008A35D1">
      <w:rPr>
        <w:rStyle w:val="PageNumber"/>
        <w:b/>
        <w:sz w:val="16"/>
        <w:szCs w:val="16"/>
      </w:rPr>
      <w:fldChar w:fldCharType="end"/>
    </w:r>
  </w:p>
  <w:p w:rsidR="001E4762" w:rsidRDefault="001E476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352" w:rsidRDefault="009E035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F1522" w:rsidRDefault="00FF1522" w:rsidP="00315E5D">
      <w:r>
        <w:separator/>
      </w:r>
    </w:p>
  </w:footnote>
  <w:footnote w:type="continuationSeparator" w:id="0">
    <w:p w:rsidR="00FF1522" w:rsidRDefault="00FF1522" w:rsidP="00315E5D">
      <w:r>
        <w:continuationSeparator/>
      </w:r>
    </w:p>
  </w:footnote>
  <w:footnote w:id="1">
    <w:p w:rsidR="001E4762" w:rsidRDefault="001E4762">
      <w:pPr>
        <w:pStyle w:val="FootnoteText"/>
      </w:pPr>
      <w:r>
        <w:rPr>
          <w:rStyle w:val="FootnoteReference"/>
        </w:rPr>
        <w:footnoteRef/>
      </w:r>
      <w:r>
        <w:t xml:space="preserve"> </w:t>
      </w:r>
      <w:r w:rsidRPr="004374D4">
        <w:t xml:space="preserve">il Sommo Poeta </w:t>
      </w:r>
      <w:r>
        <w:t xml:space="preserve">~ </w:t>
      </w:r>
      <w:r w:rsidRPr="004374D4">
        <w:t>Durante degli Alighieri</w:t>
      </w:r>
      <w:r>
        <w:t>, “</w:t>
      </w:r>
      <w:r w:rsidRPr="004374D4">
        <w:t>Divina Commedia</w:t>
      </w:r>
      <w:r>
        <w:t>” 1308-1321</w:t>
      </w:r>
      <w:r w:rsidRPr="00A04D58">
        <w:t xml:space="preserve"> Canto III</w:t>
      </w:r>
    </w:p>
  </w:footnote>
  <w:footnote w:id="2">
    <w:p w:rsidR="001E4762" w:rsidRDefault="001E4762" w:rsidP="00A00B99">
      <w:pPr>
        <w:pStyle w:val="FootnoteText"/>
      </w:pPr>
      <w:r>
        <w:rPr>
          <w:rStyle w:val="FootnoteReference"/>
        </w:rPr>
        <w:footnoteRef/>
      </w:r>
      <w:r>
        <w:t xml:space="preserve"> “NY Legal Ethics Scandal Whistleblower Back in Federal Court - Witness Tampering Brings NY Attorney Christine Anderson Back to Federal Court”  An Ethics Rouser EXCLUSIVE by Abe King - June 27, 2012 </w:t>
      </w:r>
    </w:p>
    <w:p w:rsidR="001E4762" w:rsidRDefault="001E4762" w:rsidP="00A00B99">
      <w:pPr>
        <w:pStyle w:val="FootnoteText"/>
      </w:pPr>
    </w:p>
    <w:p w:rsidR="001E4762" w:rsidRDefault="001E4762" w:rsidP="00A00B99">
      <w:pPr>
        <w:pStyle w:val="FootnoteText"/>
      </w:pPr>
      <w:r>
        <w:t>Widespread 'Ethics' Corruption Now Includes Threat on Witness in a Federal Proceeding.  The Corruption at Manhattan's so-called 'Ethics' Oversight Committee is again before Federal District Court Judge Shira A. Scheindlin. Christine Anderson, a New York attorney for nearly 30 years, filed her latest papers on June 25, 2012.  Anderson has requested that Judge Scheindlin reopen her case as details recently revealed in another federal proceeding showed that an Anderson witness was threatened. It was a federal crime to engage in witness tampering or to threaten a witness in a federal proceeding.</w:t>
      </w:r>
    </w:p>
    <w:p w:rsidR="001E4762" w:rsidRDefault="001E4762" w:rsidP="00A00B99">
      <w:pPr>
        <w:pStyle w:val="FootnoteText"/>
      </w:pPr>
      <w:hyperlink r:id="rId1" w:history="1">
        <w:r w:rsidRPr="00DA754F">
          <w:rPr>
            <w:rStyle w:val="Hyperlink"/>
          </w:rPr>
          <w:t>http://ethicsrouser.blogspot.com/2012/06/ny-legal-ethics-scandal-whistleblower.html</w:t>
        </w:r>
      </w:hyperlink>
      <w:r>
        <w:t xml:space="preserve"> </w:t>
      </w:r>
    </w:p>
    <w:p w:rsidR="001E4762" w:rsidRDefault="001E4762" w:rsidP="00A00B99">
      <w:pPr>
        <w:pStyle w:val="FootnoteText"/>
      </w:pPr>
    </w:p>
  </w:footnote>
  <w:footnote w:id="3">
    <w:p w:rsidR="001E4762" w:rsidRDefault="001E4762" w:rsidP="00A00B99">
      <w:pPr>
        <w:pStyle w:val="FootnoteText"/>
      </w:pPr>
      <w:r>
        <w:rPr>
          <w:rStyle w:val="FootnoteReference"/>
        </w:rPr>
        <w:footnoteRef/>
      </w:r>
      <w:r>
        <w:t xml:space="preserve"> </w:t>
      </w:r>
      <w:hyperlink w:anchor="exhibit2" w:history="1">
        <w:r w:rsidRPr="00321C9A">
          <w:rPr>
            <w:rStyle w:val="Hyperlink"/>
          </w:rPr>
          <w:t xml:space="preserve">Exhibit 2 – </w:t>
        </w:r>
        <w:r>
          <w:rPr>
            <w:rStyle w:val="Hyperlink"/>
          </w:rPr>
          <w:t xml:space="preserve">2012 </w:t>
        </w:r>
        <w:r w:rsidRPr="00321C9A">
          <w:rPr>
            <w:rStyle w:val="Hyperlink"/>
          </w:rPr>
          <w:t>Anderson Motion for Rehearing</w:t>
        </w:r>
      </w:hyperlink>
    </w:p>
    <w:p w:rsidR="001E4762" w:rsidRDefault="001E4762" w:rsidP="00A00B99">
      <w:pPr>
        <w:pStyle w:val="FootnoteText"/>
      </w:pPr>
    </w:p>
  </w:footnote>
  <w:footnote w:id="4">
    <w:p w:rsidR="001E4762" w:rsidRDefault="001E4762" w:rsidP="003205EE">
      <w:pPr>
        <w:pStyle w:val="FootnoteText"/>
      </w:pPr>
      <w:r>
        <w:rPr>
          <w:rStyle w:val="FootnoteReference"/>
        </w:rPr>
        <w:footnoteRef/>
      </w:r>
      <w:r>
        <w:t xml:space="preserve"> “</w:t>
      </w:r>
      <w:r w:rsidRPr="00C737D6">
        <w:t>Legal Document: Request for Discovery</w:t>
      </w:r>
      <w:r>
        <w:t xml:space="preserve">” </w:t>
      </w:r>
      <w:r w:rsidRPr="00C737D6">
        <w:t>Posted on July 22, 2011 by Fred Celani</w:t>
      </w:r>
    </w:p>
    <w:p w:rsidR="001E4762" w:rsidRDefault="001E4762" w:rsidP="003205EE">
      <w:pPr>
        <w:pStyle w:val="FootnoteText"/>
      </w:pPr>
      <w:hyperlink r:id="rId2" w:history="1">
        <w:r w:rsidRPr="00B47CCE">
          <w:rPr>
            <w:rStyle w:val="Hyperlink"/>
          </w:rPr>
          <w:t>http://fredcelani.wordpress.com/2011/07/22/request-for-discovery/</w:t>
        </w:r>
      </w:hyperlink>
      <w:r>
        <w:t xml:space="preserve"> </w:t>
      </w:r>
    </w:p>
    <w:p w:rsidR="001E4762" w:rsidRDefault="001E4762" w:rsidP="003205EE">
      <w:pPr>
        <w:pStyle w:val="FootnoteText"/>
      </w:pPr>
      <w:r>
        <w:t>“</w:t>
      </w:r>
      <w:r w:rsidRPr="00464D9C">
        <w:t>The defendant names Naomi Goldstein</w:t>
      </w:r>
      <w:r>
        <w:t xml:space="preserve"> [Anderson in Federal Court named Ms. Goldstein “The Cleaner”]</w:t>
      </w:r>
      <w:r w:rsidRPr="00464D9C">
        <w:t xml:space="preserve"> Ms. Goldstein is a senior investigating attorney with the First Department Disciplinary Committee of the New York State Supreme Court. It is anticipated that the government will claim Ms. Goldstein is a state actor and not part of a federal intelligence agency. The defendant contends that Ms. Goldstein acted on behalf of federal authorities in allowing the defendant, an unlicensed attorney, to operate a law firm for nearly a decade. </w:t>
      </w:r>
      <w:r w:rsidRPr="00690D1E">
        <w:rPr>
          <w:b/>
          <w:u w:val="single"/>
        </w:rPr>
        <w:t xml:space="preserve">The defendant additionally contends that Ms. Goldstein was authorized by the FBI/SEC/DOJ to allow other persons to continue the practice of law, even though they were unfit to do so. </w:t>
      </w:r>
      <w:r w:rsidRPr="00464D9C">
        <w:t>When a State Actor operates in conjunction with a federal law enforcement or intelligence agency, that state actor is operating under federal authority. [An example would be the New York City Police acting as federal deputies while working with the Joint Terrorism Task Force. [JTTF]</w:t>
      </w:r>
    </w:p>
  </w:footnote>
  <w:footnote w:id="5">
    <w:p w:rsidR="001E4762" w:rsidRDefault="001E4762">
      <w:pPr>
        <w:pStyle w:val="FootnoteText"/>
      </w:pPr>
      <w:r>
        <w:rPr>
          <w:rStyle w:val="FootnoteReference"/>
        </w:rPr>
        <w:footnoteRef/>
      </w:r>
      <w:r>
        <w:t xml:space="preserve"> The Court will note here that Corrado has recently filed a Lawsuit, which is included in Anderson’s Motion to this Court to Reopen and Rehear her case, already exhibited in </w:t>
      </w:r>
      <w:hyperlink w:anchor="exhibit2corrado" w:history="1">
        <w:r w:rsidRPr="00321C9A">
          <w:rPr>
            <w:rStyle w:val="Hyperlink"/>
          </w:rPr>
          <w:t>Exhibit 2</w:t>
        </w:r>
      </w:hyperlink>
      <w:r>
        <w:t>.  Corrado’s Lawsuit contains allegations of SEXUAL HARASSMENTS and THREATS ON A FEDERAL WITNESS, committed by TOP OFFICIALS OF THE NEW YORK SUPREME COURT ATTORNEY DISCIPLINARY AND ETHICS DEPARTMENTS, yes, you heard that right, crimes committed by members of the highest outpost of law in New York, the Supreme Court Ethics Departments.</w:t>
      </w:r>
    </w:p>
  </w:footnote>
  <w:footnote w:id="6">
    <w:p w:rsidR="001E4762" w:rsidRDefault="001E4762" w:rsidP="00603B3C">
      <w:pPr>
        <w:pStyle w:val="FootnoteText"/>
      </w:pPr>
      <w:r>
        <w:rPr>
          <w:rStyle w:val="FootnoteReference"/>
        </w:rPr>
        <w:footnoteRef/>
      </w:r>
      <w:r>
        <w:t xml:space="preserve"> “</w:t>
      </w:r>
      <w:r w:rsidRPr="001E1EEF">
        <w:t>The Wall Street Pentagon Papers: Biggest Scam In World History Exposed: Are The Federal Reserve’s Crimes Too Big To Comprehend?</w:t>
      </w:r>
      <w:r>
        <w:t xml:space="preserve">” by </w:t>
      </w:r>
      <w:r w:rsidRPr="001E1EEF">
        <w:t>David DeGraw</w:t>
      </w:r>
      <w:r>
        <w:t xml:space="preserve">, </w:t>
      </w:r>
      <w:r w:rsidRPr="001E1EEF">
        <w:t>Fourwinds10.com</w:t>
      </w:r>
      <w:r>
        <w:t>, December 02, 2011</w:t>
      </w:r>
    </w:p>
    <w:p w:rsidR="001E4762" w:rsidRDefault="001E4762" w:rsidP="00603B3C">
      <w:pPr>
        <w:pStyle w:val="FootnoteText"/>
      </w:pPr>
      <w:hyperlink r:id="rId3" w:history="1">
        <w:r w:rsidRPr="00800B38">
          <w:rPr>
            <w:rStyle w:val="Hyperlink"/>
          </w:rPr>
          <w:t>http://www.fourwinds10.net/siterun_data/government/banking_and_taxation_irs_and_insurance/news.php?q=1322928892</w:t>
        </w:r>
      </w:hyperlink>
    </w:p>
    <w:p w:rsidR="001E4762" w:rsidRDefault="001E4762" w:rsidP="00603B3C">
      <w:pPr>
        <w:pStyle w:val="FootnoteText"/>
      </w:pPr>
    </w:p>
    <w:p w:rsidR="001E4762" w:rsidRDefault="001E4762" w:rsidP="00603B3C">
      <w:pPr>
        <w:pStyle w:val="FootnoteText"/>
      </w:pPr>
      <w:r>
        <w:t>and</w:t>
      </w:r>
    </w:p>
    <w:p w:rsidR="001E4762" w:rsidRDefault="001E4762" w:rsidP="00603B3C">
      <w:pPr>
        <w:pStyle w:val="FootnoteText"/>
      </w:pPr>
    </w:p>
    <w:p w:rsidR="001E4762" w:rsidRDefault="001E4762" w:rsidP="00603B3C">
      <w:pPr>
        <w:pStyle w:val="FootnoteText"/>
      </w:pPr>
      <w:r>
        <w:t>“Federal Reserve Secretly Loaned Gaddafi &amp; Others $1.2 Trillion Say Monetary Experts - We've given the Fed the power to create paper money, secretly distribute it to political favorites, and thereby sway our stock market and elections,” says Craig R. Smith, founder and Chairman of Swiss America Trading Corporation. In Re-Making Money: Ways to Restore America's Optimistic Golden Age, a new White Paper published August 15 on the 40th Anniversary of Nixon's action, Smith and Ponte call for new ways to again anchor the U.S. Dollar to prevent politicians and the Fed from simply creating trillions out of thin air and using this money for political purposes. The politicizing of paper money, Smith says, is a major cause of today's economic problems: unemployment, near-zero economic growth, inflation, collapsed bubbles such as the housing market, and investor insecurity among them.”</w:t>
      </w:r>
    </w:p>
    <w:p w:rsidR="001E4762" w:rsidRDefault="001E4762" w:rsidP="00603B3C">
      <w:pPr>
        <w:pStyle w:val="FootnoteText"/>
      </w:pPr>
      <w:r>
        <w:t>PR Web, August 22, 2011</w:t>
      </w:r>
    </w:p>
    <w:p w:rsidR="001E4762" w:rsidRDefault="001E4762" w:rsidP="00603B3C">
      <w:pPr>
        <w:pStyle w:val="FootnoteText"/>
      </w:pPr>
      <w:hyperlink r:id="rId4" w:history="1">
        <w:r w:rsidRPr="008314EF">
          <w:rPr>
            <w:rStyle w:val="Hyperlink"/>
          </w:rPr>
          <w:t>http://www.prweb.com/releases/2011/8/prweb8737214.htm</w:t>
        </w:r>
      </w:hyperlink>
    </w:p>
    <w:p w:rsidR="001E4762" w:rsidRDefault="001E4762" w:rsidP="00603B3C">
      <w:pPr>
        <w:pStyle w:val="FootnoteText"/>
      </w:pPr>
    </w:p>
    <w:p w:rsidR="001E4762" w:rsidRDefault="001E4762" w:rsidP="00603B3C">
      <w:pPr>
        <w:pStyle w:val="FootnoteText"/>
      </w:pPr>
      <w:r>
        <w:t xml:space="preserve">and </w:t>
      </w:r>
    </w:p>
    <w:p w:rsidR="001E4762" w:rsidRDefault="001E4762" w:rsidP="00603B3C">
      <w:pPr>
        <w:pStyle w:val="FootnoteText"/>
      </w:pPr>
    </w:p>
    <w:p w:rsidR="001E4762" w:rsidRDefault="001E4762" w:rsidP="00603B3C">
      <w:pPr>
        <w:pStyle w:val="FootnoteText"/>
      </w:pPr>
      <w:r>
        <w:t>“</w:t>
      </w:r>
      <w:r w:rsidRPr="007E2C24">
        <w:t>The Wall Street Pentagon Papers: Biggest Scam In World History Exposed: Are The Federal Reserve’s Crimes Too Big To Comprehend?</w:t>
      </w:r>
      <w:r>
        <w:t xml:space="preserve">” by </w:t>
      </w:r>
      <w:r w:rsidRPr="007E2C24">
        <w:t>David DeGraw</w:t>
      </w:r>
      <w:r>
        <w:t xml:space="preserve">, </w:t>
      </w:r>
      <w:r w:rsidRPr="007E2C24">
        <w:t>Fourwinds10.com</w:t>
      </w:r>
      <w:r>
        <w:t>, December 02, 2011</w:t>
      </w:r>
    </w:p>
    <w:p w:rsidR="001E4762" w:rsidRDefault="001E4762" w:rsidP="00603B3C">
      <w:pPr>
        <w:pStyle w:val="FootnoteText"/>
      </w:pPr>
      <w:hyperlink r:id="rId5" w:history="1">
        <w:r w:rsidRPr="00800B38">
          <w:rPr>
            <w:rStyle w:val="Hyperlink"/>
          </w:rPr>
          <w:t>http://www.fourwinds10.net/siterun_data/government/banking_and_taxation_irs_and_insurance/news.php?q=1322928892</w:t>
        </w:r>
      </w:hyperlink>
      <w:r>
        <w:t xml:space="preserve"> </w:t>
      </w:r>
    </w:p>
    <w:p w:rsidR="001E4762" w:rsidRDefault="001E4762" w:rsidP="00603B3C">
      <w:pPr>
        <w:pStyle w:val="FootnoteText"/>
      </w:pPr>
    </w:p>
    <w:p w:rsidR="001E4762" w:rsidRDefault="001E4762" w:rsidP="00603B3C">
      <w:pPr>
        <w:pStyle w:val="FootnoteText"/>
      </w:pPr>
      <w:r>
        <w:t>and</w:t>
      </w:r>
    </w:p>
    <w:p w:rsidR="001E4762" w:rsidRDefault="001E4762" w:rsidP="00603B3C">
      <w:pPr>
        <w:pStyle w:val="FootnoteText"/>
      </w:pPr>
    </w:p>
    <w:p w:rsidR="001E4762" w:rsidRDefault="001E4762" w:rsidP="007E2C24">
      <w:pPr>
        <w:pStyle w:val="FootnoteText"/>
      </w:pPr>
      <w:r>
        <w:t>“16 TRILLION Reasons Why Everyone In Washington, Including The President, Should Be Heading To Prison</w:t>
      </w:r>
    </w:p>
    <w:p w:rsidR="001E4762" w:rsidRDefault="001E4762" w:rsidP="007E2C24">
      <w:pPr>
        <w:pStyle w:val="FootnoteText"/>
      </w:pPr>
      <w:r>
        <w:t xml:space="preserve"> A Time For Choosing” by Gary Jackson, </w:t>
      </w:r>
      <w:r w:rsidRPr="007E2C24">
        <w:t>FreeRepublic, LLC,</w:t>
      </w:r>
      <w:r>
        <w:t xml:space="preserve"> July 22, 2011</w:t>
      </w:r>
    </w:p>
    <w:p w:rsidR="001E4762" w:rsidRDefault="001E4762" w:rsidP="00603B3C">
      <w:pPr>
        <w:pStyle w:val="FootnoteText"/>
      </w:pPr>
      <w:hyperlink r:id="rId6" w:history="1">
        <w:r w:rsidRPr="00800B38">
          <w:rPr>
            <w:rStyle w:val="Hyperlink"/>
          </w:rPr>
          <w:t>http://www.freerepublic.com/focus/f-bloggers/2752675/posts</w:t>
        </w:r>
      </w:hyperlink>
      <w:r>
        <w:t xml:space="preserve"> </w:t>
      </w:r>
    </w:p>
    <w:p w:rsidR="001E4762" w:rsidRDefault="001E4762" w:rsidP="00603B3C">
      <w:pPr>
        <w:pStyle w:val="FootnoteText"/>
      </w:pPr>
    </w:p>
  </w:footnote>
  <w:footnote w:id="7">
    <w:p w:rsidR="001E4762" w:rsidRDefault="001E4762">
      <w:pPr>
        <w:pStyle w:val="FootnoteText"/>
      </w:pPr>
      <w:r>
        <w:rPr>
          <w:rStyle w:val="FootnoteReference"/>
        </w:rPr>
        <w:footnoteRef/>
      </w:r>
      <w:r>
        <w:t xml:space="preserve"> “</w:t>
      </w:r>
      <w:r w:rsidRPr="00BC367C">
        <w:t>TARP 18x: the Unknown Bailout that Requires a Supreme Court Ruling for Full Disclosure</w:t>
      </w:r>
      <w:r>
        <w:t xml:space="preserve">” by </w:t>
      </w:r>
      <w:r w:rsidRPr="00BC367C">
        <w:t>Steadfast Finances</w:t>
      </w:r>
      <w:r>
        <w:t>, January 30, 2012</w:t>
      </w:r>
    </w:p>
    <w:p w:rsidR="001E4762" w:rsidRDefault="001E4762">
      <w:pPr>
        <w:pStyle w:val="FootnoteText"/>
      </w:pPr>
      <w:hyperlink r:id="rId7" w:history="1">
        <w:r w:rsidRPr="002D0C53">
          <w:rPr>
            <w:rStyle w:val="Hyperlink"/>
          </w:rPr>
          <w:t>http://steadfastfinances.com/blog/2010/09/07/tarp-18x-the-unknown-bailout-that-requires-a-supreme-court-ruling-for-full-disclosure/</w:t>
        </w:r>
      </w:hyperlink>
      <w:r>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BC367C">
        <w:t>The true cost of the bank bailout</w:t>
      </w:r>
      <w:r>
        <w:t xml:space="preserve">” </w:t>
      </w:r>
      <w:r w:rsidRPr="00BC367C">
        <w:t>| Need to Know | PBS Video</w:t>
      </w:r>
      <w:r>
        <w:t>, January 30, 2012</w:t>
      </w:r>
    </w:p>
    <w:p w:rsidR="001E4762" w:rsidRDefault="001E4762">
      <w:pPr>
        <w:pStyle w:val="FootnoteText"/>
      </w:pPr>
      <w:hyperlink r:id="rId8" w:history="1">
        <w:r w:rsidRPr="002D0C53">
          <w:rPr>
            <w:rStyle w:val="Hyperlink"/>
          </w:rPr>
          <w:t>http://video.pbs.org/video/1581037108</w:t>
        </w:r>
      </w:hyperlink>
      <w:r>
        <w:t xml:space="preserve"> </w:t>
      </w:r>
    </w:p>
  </w:footnote>
  <w:footnote w:id="8">
    <w:p w:rsidR="001E4762" w:rsidRDefault="001E4762" w:rsidP="00381D81">
      <w:pPr>
        <w:pStyle w:val="FootnoteText"/>
      </w:pPr>
      <w:r>
        <w:rPr>
          <w:rStyle w:val="FootnoteReference"/>
        </w:rPr>
        <w:footnoteRef/>
      </w:r>
      <w:r>
        <w:t xml:space="preserve"> </w:t>
      </w:r>
      <w:r w:rsidRPr="00357951">
        <w:t xml:space="preserve">The Anderson statement can be found online @ </w:t>
      </w:r>
      <w:hyperlink r:id="rId9" w:history="1">
        <w:r w:rsidRPr="00B33F9C">
          <w:rPr>
            <w:rStyle w:val="Hyperlink"/>
          </w:rPr>
          <w:t>http://iviewit.tv/wordpress/?p=114</w:t>
        </w:r>
      </w:hyperlink>
      <w:r>
        <w:t xml:space="preserve"> and has already been submitted to this Court by both Anderson and Plaintiff, hereby incorporated by reference in entirety herein in case the documents have been destroyed as depicted by Anderson.</w:t>
      </w:r>
    </w:p>
  </w:footnote>
  <w:footnote w:id="9">
    <w:p w:rsidR="001E4762" w:rsidRPr="00A87EFB" w:rsidRDefault="001E4762" w:rsidP="00A87EFB">
      <w:pPr>
        <w:pStyle w:val="FootnoteText"/>
        <w:rPr>
          <w:b/>
        </w:rPr>
      </w:pPr>
      <w:r>
        <w:rPr>
          <w:rStyle w:val="FootnoteReference"/>
        </w:rPr>
        <w:footnoteRef/>
      </w:r>
      <w:r>
        <w:t xml:space="preserve"> </w:t>
      </w:r>
      <w:r w:rsidRPr="00A87EFB">
        <w:rPr>
          <w:b/>
        </w:rPr>
        <w:t>NOTE THAT MANY ATTORNEYS AT LAW ARE DIRECTLY CHARGED WITH WAR/TORTURE CRIMES</w:t>
      </w:r>
      <w:r>
        <w:rPr>
          <w:b/>
        </w:rPr>
        <w:t xml:space="preserve"> &amp; JUDGES ARE DOING THE COVERING UP</w:t>
      </w:r>
      <w:r w:rsidRPr="00A87EFB">
        <w:rPr>
          <w:b/>
        </w:rPr>
        <w:t xml:space="preserve">.  </w:t>
      </w:r>
    </w:p>
    <w:p w:rsidR="001E4762" w:rsidRDefault="001E4762" w:rsidP="007368C7">
      <w:pPr>
        <w:pStyle w:val="FootnoteText"/>
      </w:pPr>
      <w:r>
        <w:t xml:space="preserve"> “Getting Away with Torture - The Bush Administration and Mistreatment of Detainees” </w:t>
      </w:r>
      <w:r w:rsidRPr="00A87EFB">
        <w:t>Human Rights Watch</w:t>
      </w:r>
      <w:r w:rsidRPr="00AD2A46">
        <w:t xml:space="preserve"> </w:t>
      </w:r>
      <w:r>
        <w:t>July 2011</w:t>
      </w:r>
    </w:p>
    <w:p w:rsidR="001E4762" w:rsidRDefault="001E4762" w:rsidP="007368C7">
      <w:pPr>
        <w:pStyle w:val="FootnoteText"/>
      </w:pPr>
      <w:hyperlink r:id="rId10" w:history="1">
        <w:r w:rsidRPr="00B33F9C">
          <w:rPr>
            <w:rStyle w:val="Hyperlink"/>
          </w:rPr>
          <w:t>http://www.hrw.org/reports/2005/04/23/getting-away-torture</w:t>
        </w:r>
      </w:hyperlink>
    </w:p>
    <w:p w:rsidR="001E4762" w:rsidRDefault="001E4762" w:rsidP="00A87EFB">
      <w:pPr>
        <w:pStyle w:val="FootnoteText"/>
      </w:pPr>
    </w:p>
    <w:p w:rsidR="001E4762" w:rsidRDefault="001E4762" w:rsidP="00A87EFB">
      <w:pPr>
        <w:pStyle w:val="FootnoteText"/>
      </w:pPr>
      <w:r>
        <w:t>and</w:t>
      </w:r>
    </w:p>
    <w:p w:rsidR="001E4762" w:rsidRDefault="001E4762" w:rsidP="007368C7">
      <w:pPr>
        <w:pStyle w:val="FootnoteText"/>
      </w:pPr>
    </w:p>
    <w:p w:rsidR="001E4762" w:rsidRDefault="001E4762" w:rsidP="007368C7">
      <w:pPr>
        <w:pStyle w:val="FootnoteText"/>
      </w:pPr>
      <w:r>
        <w:t xml:space="preserve"> “US judge rules to protect CIA over torture” </w:t>
      </w:r>
      <w:r w:rsidRPr="00B475C1">
        <w:t>Press TV</w:t>
      </w:r>
      <w:r w:rsidRPr="00AD2A46">
        <w:t xml:space="preserve"> </w:t>
      </w:r>
      <w:r>
        <w:t>August 2, 2011</w:t>
      </w:r>
    </w:p>
    <w:p w:rsidR="001E4762" w:rsidRDefault="001E4762" w:rsidP="007368C7">
      <w:pPr>
        <w:pStyle w:val="FootnoteText"/>
      </w:pPr>
      <w:hyperlink r:id="rId11" w:history="1">
        <w:r w:rsidRPr="00B33F9C">
          <w:rPr>
            <w:rStyle w:val="Hyperlink"/>
          </w:rPr>
          <w:t>http://www.presstv.ir/usdetail/192015.html</w:t>
        </w:r>
      </w:hyperlink>
    </w:p>
    <w:p w:rsidR="001E4762" w:rsidRDefault="001E4762" w:rsidP="00B475C1">
      <w:pPr>
        <w:pStyle w:val="FootnoteText"/>
      </w:pPr>
    </w:p>
  </w:footnote>
  <w:footnote w:id="10">
    <w:p w:rsidR="001E4762" w:rsidRDefault="001E4762" w:rsidP="007D14F8">
      <w:pPr>
        <w:pStyle w:val="FootnoteText"/>
      </w:pPr>
      <w:r>
        <w:rPr>
          <w:rStyle w:val="FootnoteReference"/>
        </w:rPr>
        <w:footnoteRef/>
      </w:r>
      <w:r>
        <w:t xml:space="preserve"> “</w:t>
      </w:r>
      <w:r w:rsidRPr="007D14F8">
        <w:t>Insight: Top Justice officials connected to mortgage banks</w:t>
      </w:r>
      <w:r>
        <w:t xml:space="preserve"> - </w:t>
      </w:r>
      <w:r w:rsidRPr="007D14F8">
        <w:t>(Reuters) - U.S. Attorney General Eric Holder and Lanny Breuer, head of the Justice Department's criminal division, were partners for years at a Washington law firm that represented a Who's Who of big banks and other companies at the center of alleged foreclosure fraud, a Reuters inquiry shows.</w:t>
      </w:r>
      <w:r>
        <w:t>” By Scot J. Paltrow Fri Jan 20, 2012, Thomson Reuters.</w:t>
      </w:r>
    </w:p>
    <w:p w:rsidR="001E4762" w:rsidRDefault="001E4762" w:rsidP="007D14F8">
      <w:pPr>
        <w:pStyle w:val="FootnoteText"/>
      </w:pPr>
      <w:hyperlink r:id="rId12" w:history="1">
        <w:r w:rsidRPr="00890827">
          <w:rPr>
            <w:rStyle w:val="Hyperlink"/>
          </w:rPr>
          <w:t>http://www.reuters.com/article/2012/01/20/us-usa-holder-mortgage-idUSTRE80J0PH20120120</w:t>
        </w:r>
      </w:hyperlink>
    </w:p>
    <w:p w:rsidR="001E4762" w:rsidRDefault="001E4762" w:rsidP="007D14F8">
      <w:pPr>
        <w:pStyle w:val="FootnoteText"/>
      </w:pPr>
    </w:p>
    <w:p w:rsidR="001E4762" w:rsidRDefault="001E4762">
      <w:pPr>
        <w:pStyle w:val="FootnoteText"/>
      </w:pPr>
      <w:r>
        <w:t>“</w:t>
      </w:r>
      <w:r w:rsidRPr="007D14F8">
        <w:t>CRIMINALLY CORRUPT - Eric Holder, Top DOJ Lawyers Were Partners With Big Banks</w:t>
      </w:r>
      <w:r>
        <w:t>”</w:t>
      </w:r>
      <w:r w:rsidRPr="007D14F8">
        <w:t xml:space="preserve"> (Reuters Investigation)</w:t>
      </w:r>
      <w:r>
        <w:t xml:space="preserve">” </w:t>
      </w:r>
      <w:r w:rsidRPr="007D14F8">
        <w:t>DailyBail</w:t>
      </w:r>
    </w:p>
    <w:p w:rsidR="001E4762" w:rsidRDefault="001E4762">
      <w:pPr>
        <w:pStyle w:val="FootnoteText"/>
      </w:pPr>
      <w:hyperlink r:id="rId13" w:history="1">
        <w:r w:rsidRPr="00890827">
          <w:rPr>
            <w:rStyle w:val="Hyperlink"/>
          </w:rPr>
          <w:t>http://dailybail.com/home/criminally-corrupt-eric-holder-top-doj-lawyers-were-partners.html</w:t>
        </w:r>
      </w:hyperlink>
    </w:p>
    <w:p w:rsidR="001E4762" w:rsidRDefault="001E4762">
      <w:pPr>
        <w:pStyle w:val="FootnoteText"/>
      </w:pPr>
    </w:p>
    <w:p w:rsidR="001E4762" w:rsidRDefault="001E4762">
      <w:pPr>
        <w:pStyle w:val="FootnoteText"/>
      </w:pPr>
    </w:p>
    <w:p w:rsidR="001E4762" w:rsidRDefault="001E4762">
      <w:pPr>
        <w:pStyle w:val="FootnoteText"/>
      </w:pPr>
      <w:r>
        <w:t>“</w:t>
      </w:r>
      <w:r w:rsidRPr="003C1862">
        <w:t>The corporate bandits who stole your money while you slept</w:t>
      </w:r>
      <w:r>
        <w:t xml:space="preserve">” by </w:t>
      </w:r>
      <w:r w:rsidRPr="003C1862">
        <w:t>Robinson, Matthew B. (2005).  Justice Blind? Ideals and Realities of American Criminal Justice (2nd Edition).  Upper Saddle River, NJ: Prentice Hall.</w:t>
      </w:r>
    </w:p>
    <w:p w:rsidR="001E4762" w:rsidRDefault="001E4762">
      <w:pPr>
        <w:pStyle w:val="FootnoteText"/>
      </w:pPr>
      <w:hyperlink r:id="rId14" w:history="1">
        <w:r w:rsidRPr="00D8402B">
          <w:rPr>
            <w:rStyle w:val="Hyperlink"/>
          </w:rPr>
          <w:t>http://www.justiceblind.com/new/bandits.htm</w:t>
        </w:r>
      </w:hyperlink>
      <w:r>
        <w:t xml:space="preserve"> .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rsidP="00AA15DC">
      <w:pPr>
        <w:pStyle w:val="FootnoteText"/>
      </w:pPr>
      <w:r>
        <w:t xml:space="preserve">Wall Street Isn't Winning – It's Cheating, POSTED: By Matt Taibbi, </w:t>
      </w:r>
      <w:r w:rsidRPr="00683487">
        <w:t xml:space="preserve">Rolling Stone; Jann S. Wenner, </w:t>
      </w:r>
      <w:r>
        <w:t>E</w:t>
      </w:r>
      <w:r w:rsidRPr="00683487">
        <w:t xml:space="preserve">ditor </w:t>
      </w:r>
      <w:r>
        <w:t>and</w:t>
      </w:r>
      <w:r w:rsidRPr="00683487">
        <w:t xml:space="preserve"> </w:t>
      </w:r>
      <w:r>
        <w:t>P</w:t>
      </w:r>
      <w:r w:rsidRPr="00683487">
        <w:t>ublisher</w:t>
      </w:r>
      <w:r>
        <w:t>, October 25, 2011</w:t>
      </w:r>
    </w:p>
    <w:p w:rsidR="001E4762" w:rsidRDefault="001E4762">
      <w:pPr>
        <w:pStyle w:val="FootnoteText"/>
      </w:pPr>
      <w:hyperlink r:id="rId15" w:history="1">
        <w:r w:rsidRPr="00F65291">
          <w:rPr>
            <w:rStyle w:val="Hyperlink"/>
          </w:rPr>
          <w:t>http://www.rollingstone.com/politics/blogs/taibblog/owss-beef-wall-street-isnt-winning-its-cheating-20111025</w:t>
        </w:r>
      </w:hyperlink>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5B7B59">
        <w:t>Greed is good: maximization and elite deviance in America</w:t>
      </w:r>
      <w:r>
        <w:t>”</w:t>
      </w:r>
      <w:r w:rsidRPr="005B7B59">
        <w:t xml:space="preserve"> By Matthew Robinson, Daniel Murphy</w:t>
      </w:r>
      <w:r>
        <w:t>”</w:t>
      </w:r>
    </w:p>
    <w:p w:rsidR="001E4762" w:rsidRDefault="001E4762" w:rsidP="005B7B59">
      <w:pPr>
        <w:pStyle w:val="FootnoteText"/>
      </w:pPr>
      <w:hyperlink r:id="rId16" w:history="1">
        <w:r w:rsidRPr="00D8402B">
          <w:rPr>
            <w:rStyle w:val="Hyperlink"/>
          </w:rPr>
          <w:t>http://books.google.com/books?id=e0A5qn32-_EC&amp;pg=PA78&amp;lpg=PA78&amp;dq=j.p.+morgan+enron+probabtion&amp;source=bl&amp;ots=792GxQNVKn&amp;sig=sv_lJ558nFmYp8czAzXe4S26aEg&amp;hl=en&amp;ei=XxxWTsn6K5S3tgft5K2pDA&amp;sa=X&amp;oi=book_result&amp;ct=result&amp;resnum=6&amp;ved=0CEQQ6AEwBQ#</w:t>
        </w:r>
      </w:hyperlink>
      <w:r>
        <w:t xml:space="preserve"> </w:t>
      </w:r>
    </w:p>
    <w:p w:rsidR="001E4762" w:rsidRDefault="001E4762" w:rsidP="005B7B59">
      <w:pPr>
        <w:pStyle w:val="FootnoteText"/>
      </w:pPr>
    </w:p>
    <w:p w:rsidR="001E4762" w:rsidRDefault="001E4762" w:rsidP="005B7B59">
      <w:pPr>
        <w:pStyle w:val="FootnoteText"/>
      </w:pPr>
      <w:r>
        <w:t>*****Special Note should be given to how many of these companies directly relate to Plaintiff’s RICO &amp; Antitrust Lawsuit as DEFENDANTS.</w:t>
      </w:r>
    </w:p>
    <w:p w:rsidR="001E4762" w:rsidRDefault="001E4762">
      <w:pPr>
        <w:pStyle w:val="FootnoteText"/>
      </w:pPr>
    </w:p>
  </w:footnote>
  <w:footnote w:id="11">
    <w:p w:rsidR="001E4762" w:rsidRDefault="001E4762" w:rsidP="00A24915">
      <w:pPr>
        <w:pStyle w:val="FootnoteText"/>
      </w:pPr>
      <w:r>
        <w:rPr>
          <w:rStyle w:val="FootnoteReference"/>
        </w:rPr>
        <w:footnoteRef/>
      </w:r>
      <w:r>
        <w:t xml:space="preserve"> “Are Ratings Agencies Taking Bribes? By Emily Knapp, </w:t>
      </w:r>
      <w:r w:rsidRPr="00A24915">
        <w:t>Wall St. Cheat Sheet</w:t>
      </w:r>
      <w:r>
        <w:t>, October 31 2011</w:t>
      </w:r>
    </w:p>
    <w:p w:rsidR="001E4762" w:rsidRDefault="001E4762">
      <w:pPr>
        <w:pStyle w:val="FootnoteText"/>
      </w:pPr>
      <w:hyperlink r:id="rId17" w:history="1">
        <w:r w:rsidRPr="00DF0936">
          <w:rPr>
            <w:rStyle w:val="Hyperlink"/>
          </w:rPr>
          <w:t>http://wallstcheatsheet.com/economy/are-ratings-agencies-taking-bribes.html</w:t>
        </w:r>
      </w:hyperlink>
    </w:p>
    <w:p w:rsidR="001E4762" w:rsidRDefault="001E4762">
      <w:pPr>
        <w:pStyle w:val="FootnoteText"/>
      </w:pPr>
      <w:r>
        <w:t xml:space="preserve"> </w:t>
      </w:r>
    </w:p>
  </w:footnote>
  <w:footnote w:id="12">
    <w:p w:rsidR="001E4762" w:rsidRDefault="001E4762" w:rsidP="002C5C3C">
      <w:pPr>
        <w:pStyle w:val="FootnoteText"/>
      </w:pPr>
      <w:r>
        <w:rPr>
          <w:rStyle w:val="FootnoteReference"/>
        </w:rPr>
        <w:footnoteRef/>
      </w:r>
      <w:r>
        <w:t xml:space="preserve"> “MOODY'S ANALYST BREAKS SILENCE: Says Ratings Agency Rotten To Core With Conflicts” by Henry Blodget at </w:t>
      </w:r>
      <w:r w:rsidRPr="009D17EA">
        <w:t>Business Insider, Inc.</w:t>
      </w:r>
      <w:r w:rsidRPr="007830C7">
        <w:t xml:space="preserve"> </w:t>
      </w:r>
      <w:r>
        <w:t>August 19, 2011</w:t>
      </w:r>
    </w:p>
    <w:p w:rsidR="001E4762" w:rsidRDefault="001E4762" w:rsidP="002C5C3C">
      <w:pPr>
        <w:pStyle w:val="FootnoteText"/>
      </w:pPr>
      <w:hyperlink r:id="rId18" w:history="1">
        <w:r w:rsidRPr="006973B1">
          <w:rPr>
            <w:rStyle w:val="Hyperlink"/>
          </w:rPr>
          <w:t>http://www.businessinsider.com/moodys-analyst-conflicts-corruption-and-greed-2011-8</w:t>
        </w:r>
      </w:hyperlink>
      <w:r w:rsidRPr="009D17EA">
        <w:t xml:space="preserve"> </w:t>
      </w:r>
      <w:r>
        <w:t xml:space="preserve">Read more: </w:t>
      </w:r>
      <w:hyperlink r:id="rId19" w:anchor="ixzz1VhH71l3r" w:history="1">
        <w:r w:rsidRPr="006973B1">
          <w:rPr>
            <w:rStyle w:val="Hyperlink"/>
          </w:rPr>
          <w:t>http://www.businessinsider.com/moodys-analyst-conflicts-corruption-and-greed-2011-8#ixzz1VhH71l3r</w:t>
        </w:r>
      </w:hyperlink>
      <w:r>
        <w:t xml:space="preserve"> </w:t>
      </w:r>
    </w:p>
    <w:p w:rsidR="001E4762" w:rsidRDefault="001E4762" w:rsidP="002C5C3C">
      <w:pPr>
        <w:pStyle w:val="FootnoteText"/>
        <w:tabs>
          <w:tab w:val="left" w:pos="4905"/>
        </w:tabs>
      </w:pPr>
    </w:p>
    <w:p w:rsidR="001E4762" w:rsidRDefault="001E4762" w:rsidP="002C5C3C">
      <w:pPr>
        <w:pStyle w:val="FootnoteText"/>
        <w:tabs>
          <w:tab w:val="left" w:pos="4905"/>
        </w:tabs>
      </w:pPr>
      <w:r>
        <w:t>and</w:t>
      </w:r>
    </w:p>
    <w:p w:rsidR="001E4762" w:rsidRDefault="001E4762" w:rsidP="002C5C3C">
      <w:pPr>
        <w:pStyle w:val="FootnoteText"/>
        <w:tabs>
          <w:tab w:val="left" w:pos="4905"/>
        </w:tabs>
      </w:pPr>
    </w:p>
    <w:p w:rsidR="001E4762" w:rsidRDefault="001E4762" w:rsidP="002C5C3C">
      <w:pPr>
        <w:pStyle w:val="FootnoteText"/>
        <w:tabs>
          <w:tab w:val="left" w:pos="4905"/>
        </w:tabs>
      </w:pPr>
      <w:r>
        <w:t>“Comment on SEC Proposed Rules for Nationally Recognized Statistical Rating Organizations – File No. S7-18-11 by William J. Harrington”</w:t>
      </w:r>
    </w:p>
    <w:p w:rsidR="001E4762" w:rsidRDefault="001E4762" w:rsidP="002C5C3C">
      <w:pPr>
        <w:pStyle w:val="FootnoteText"/>
        <w:tabs>
          <w:tab w:val="left" w:pos="4905"/>
        </w:tabs>
      </w:pPr>
      <w:hyperlink r:id="rId20" w:history="1">
        <w:r w:rsidRPr="006973B1">
          <w:rPr>
            <w:rStyle w:val="Hyperlink"/>
          </w:rPr>
          <w:t>http://www.sec.gov/comments/s7-18-11/s71811-33.pdf</w:t>
        </w:r>
      </w:hyperlink>
    </w:p>
    <w:p w:rsidR="001E4762" w:rsidRDefault="001E4762" w:rsidP="002C5C3C">
      <w:pPr>
        <w:pStyle w:val="FootnoteText"/>
        <w:tabs>
          <w:tab w:val="left" w:pos="4905"/>
        </w:tabs>
      </w:pPr>
    </w:p>
  </w:footnote>
  <w:footnote w:id="13">
    <w:p w:rsidR="001E4762" w:rsidRDefault="001E4762" w:rsidP="00A82A47">
      <w:pPr>
        <w:pStyle w:val="FootnoteText"/>
      </w:pPr>
      <w:r>
        <w:rPr>
          <w:rStyle w:val="FootnoteReference"/>
        </w:rPr>
        <w:footnoteRef/>
      </w:r>
      <w:r>
        <w:t>“THE NINE STAGES OF AMERICAN AUTOGENOCIDE” by Martha Rose Crow, M.S.</w:t>
      </w:r>
    </w:p>
    <w:p w:rsidR="001E4762" w:rsidRDefault="001E4762" w:rsidP="00A82A47">
      <w:pPr>
        <w:pStyle w:val="FootnoteText"/>
      </w:pPr>
      <w:r>
        <w:t xml:space="preserve"> </w:t>
      </w:r>
      <w:hyperlink r:id="rId21" w:history="1">
        <w:r w:rsidRPr="003B4250">
          <w:rPr>
            <w:rStyle w:val="Hyperlink"/>
          </w:rPr>
          <w:t>http://blacktalkradionetwork.com/profiles/blogs/americas-secret-updated-for</w:t>
        </w:r>
      </w:hyperlink>
    </w:p>
  </w:footnote>
  <w:footnote w:id="14">
    <w:p w:rsidR="001E4762" w:rsidRDefault="001E4762" w:rsidP="00AE73CE">
      <w:pPr>
        <w:pStyle w:val="FootnoteText"/>
      </w:pPr>
    </w:p>
    <w:p w:rsidR="001E4762" w:rsidRDefault="001E4762" w:rsidP="00AE73CE">
      <w:pPr>
        <w:pStyle w:val="FootnoteText"/>
      </w:pPr>
      <w:r>
        <w:rPr>
          <w:rStyle w:val="FootnoteReference"/>
        </w:rPr>
        <w:footnoteRef/>
      </w:r>
      <w:r>
        <w:t xml:space="preserve"> Nuremberg Principle VI states,</w:t>
      </w:r>
    </w:p>
    <w:p w:rsidR="001E4762" w:rsidRDefault="001E4762" w:rsidP="00AE73CE">
      <w:pPr>
        <w:pStyle w:val="FootnoteText"/>
      </w:pPr>
      <w:r>
        <w:t xml:space="preserve">“The crimes hereinafter set out are punishable as crimes under international law: </w:t>
      </w:r>
    </w:p>
    <w:p w:rsidR="001E4762" w:rsidRDefault="001E4762" w:rsidP="00AE73CE">
      <w:pPr>
        <w:pStyle w:val="FootnoteText"/>
      </w:pPr>
      <w:r>
        <w:t xml:space="preserve">(a) Crimes against peace:  </w:t>
      </w:r>
    </w:p>
    <w:p w:rsidR="001E4762" w:rsidRPr="00C174A8" w:rsidRDefault="001E4762" w:rsidP="00AE73CE">
      <w:pPr>
        <w:pStyle w:val="FootnoteText"/>
        <w:rPr>
          <w:b/>
          <w:sz w:val="24"/>
          <w:szCs w:val="24"/>
        </w:rPr>
      </w:pPr>
      <w:r w:rsidRPr="00C174A8">
        <w:rPr>
          <w:b/>
          <w:sz w:val="24"/>
          <w:szCs w:val="24"/>
        </w:rPr>
        <w:t xml:space="preserve"> (i) Planning, preparation, initiation or waging of a war of aggression or a war in violation of international treaties, agreements or assurances; </w:t>
      </w:r>
    </w:p>
    <w:p w:rsidR="001E4762" w:rsidRDefault="001E4762" w:rsidP="00AE73CE">
      <w:pPr>
        <w:pStyle w:val="FootnoteText"/>
      </w:pPr>
      <w:r>
        <w:t xml:space="preserve"> (ii) </w:t>
      </w:r>
      <w:r w:rsidRPr="000B5A0D">
        <w:rPr>
          <w:b/>
          <w:sz w:val="28"/>
          <w:szCs w:val="28"/>
        </w:rPr>
        <w:t xml:space="preserve">Participation in a common plan or conspiracy </w:t>
      </w:r>
      <w:r>
        <w:t xml:space="preserve">for the accomplishment of any of the acts mentioned under (i). </w:t>
      </w:r>
    </w:p>
    <w:p w:rsidR="001E4762" w:rsidRDefault="001E4762" w:rsidP="00AE73CE">
      <w:pPr>
        <w:pStyle w:val="FootnoteText"/>
      </w:pPr>
      <w:r>
        <w:t xml:space="preserve"> (b) War crimes: </w:t>
      </w:r>
    </w:p>
    <w:p w:rsidR="001E4762" w:rsidRDefault="001E4762" w:rsidP="00AE73CE">
      <w:pPr>
        <w:pStyle w:val="FootnoteText"/>
      </w:pPr>
      <w:r>
        <w:t xml:space="preserve"> Violations of the laws or customs of war which include, but are not limited to, murder, ill-treatment or deportation of slave labor or for any other purpose of the civilian population of or in occupied territory; murder or ill-treatment of prisoners of war or persons on the Seas, killing of hostages, </w:t>
      </w:r>
      <w:r w:rsidRPr="00C27D4B">
        <w:rPr>
          <w:b/>
          <w:i/>
          <w:sz w:val="28"/>
          <w:szCs w:val="28"/>
          <w:u w:val="single"/>
        </w:rPr>
        <w:t>plunder of public or private property, wanton destruction of cities, towns, or villages, or devastation not justified by military necessity</w:t>
      </w:r>
      <w:r w:rsidRPr="00C27D4B">
        <w:rPr>
          <w:sz w:val="28"/>
          <w:szCs w:val="28"/>
        </w:rPr>
        <w:t>.</w:t>
      </w:r>
    </w:p>
    <w:p w:rsidR="001E4762" w:rsidRDefault="001E4762" w:rsidP="00AE73CE">
      <w:pPr>
        <w:pStyle w:val="FootnoteText"/>
      </w:pPr>
      <w:r>
        <w:t>(c) Crimes against humanity: Murder, extermination,</w:t>
      </w:r>
      <w:r w:rsidRPr="00744124">
        <w:t xml:space="preserve"> enslavement</w:t>
      </w:r>
      <w:r>
        <w:t>, deportation and other inhumane acts done against any civilian population, or persecutions on political, racial, or religious grounds, when such acts are done or such persecutions are carried on in execution of or in connection with any crime against peace or any war crime.”</w:t>
      </w:r>
    </w:p>
    <w:p w:rsidR="001E4762" w:rsidRDefault="001E4762" w:rsidP="00AE73CE">
      <w:pPr>
        <w:pStyle w:val="FootnoteText"/>
      </w:pPr>
    </w:p>
  </w:footnote>
  <w:footnote w:id="15">
    <w:p w:rsidR="001E4762" w:rsidRDefault="001E4762">
      <w:pPr>
        <w:pStyle w:val="FootnoteText"/>
      </w:pPr>
      <w:r>
        <w:rPr>
          <w:rStyle w:val="FootnoteReference"/>
        </w:rPr>
        <w:footnoteRef/>
      </w:r>
      <w:r>
        <w:t xml:space="preserve"> “</w:t>
      </w:r>
      <w:r w:rsidRPr="00474A25">
        <w:t>Analysis of Financial Terrorism in America: Over 1 Million Deaths Annually, 62 Million People With Zero Net Worth, As the Economic Elite Make Off With $46 Trillion</w:t>
      </w:r>
      <w:r>
        <w:t xml:space="preserve">” by </w:t>
      </w:r>
      <w:r w:rsidRPr="00474A25">
        <w:t>David DeGraw</w:t>
      </w:r>
      <w:r>
        <w:t>,</w:t>
      </w:r>
      <w:r w:rsidRPr="00474A25">
        <w:t xml:space="preserve"> founder and editor of AmpedStatus.com</w:t>
      </w:r>
      <w:r>
        <w:t xml:space="preserve">.  </w:t>
      </w:r>
      <w:r w:rsidRPr="00474A25">
        <w:t>The following report includes adapted excerpts from David DeGraw’s book, “The Road Through 2012: Revolution or World War III.” Release Date: 9.28.11</w:t>
      </w:r>
      <w:r w:rsidRPr="00AD2A46">
        <w:t xml:space="preserve"> </w:t>
      </w:r>
      <w:r>
        <w:t>August 10, 2011</w:t>
      </w:r>
    </w:p>
    <w:p w:rsidR="001E4762" w:rsidRDefault="001E4762">
      <w:pPr>
        <w:pStyle w:val="FootnoteText"/>
      </w:pPr>
      <w:hyperlink r:id="rId22" w:history="1">
        <w:r w:rsidRPr="00232DEB">
          <w:rPr>
            <w:rStyle w:val="Hyperlink"/>
          </w:rPr>
          <w:t>http://ampedstatus.org/exclusive-analysis-of-financial-terrorism-in-america-over-1-million-deaths-annually-62-million-people-with-zero-net-worth-as-the-economic-elite-make-off-with-46-trillion</w:t>
        </w:r>
      </w:hyperlink>
    </w:p>
    <w:p w:rsidR="001E4762" w:rsidRDefault="001E4762">
      <w:pPr>
        <w:pStyle w:val="FootnoteText"/>
      </w:pPr>
    </w:p>
  </w:footnote>
  <w:footnote w:id="16">
    <w:p w:rsidR="001E4762" w:rsidRPr="00251E3C" w:rsidRDefault="001E4762" w:rsidP="00251E3C">
      <w:pPr>
        <w:pStyle w:val="FootnoteText"/>
      </w:pPr>
      <w:r>
        <w:rPr>
          <w:rStyle w:val="FootnoteReference"/>
        </w:rPr>
        <w:footnoteRef/>
      </w:r>
      <w:r>
        <w:t>Eugenics is a form of Mass Genocide and Precluded in the Genocide Treaty signed by President Ronald Reagan.  “</w:t>
      </w:r>
      <w:r w:rsidRPr="00251E3C">
        <w:t xml:space="preserve">Article II: In the present Convention, genocide means any of the following acts committed with intent to destroy, in whole or in part, </w:t>
      </w:r>
      <w:r w:rsidRPr="00251E3C">
        <w:rPr>
          <w:b/>
        </w:rPr>
        <w:t>a national</w:t>
      </w:r>
      <w:r w:rsidRPr="00251E3C">
        <w:t xml:space="preserve">, ethnical, racial or religious group, as such: </w:t>
      </w:r>
      <w:r>
        <w:t>…</w:t>
      </w:r>
      <w:r w:rsidRPr="00251E3C">
        <w:t xml:space="preserve">(c) Deliberately inflicting on the group </w:t>
      </w:r>
      <w:r w:rsidRPr="00251E3C">
        <w:rPr>
          <w:b/>
        </w:rPr>
        <w:t>conditions of life calculated to bring about</w:t>
      </w:r>
      <w:r w:rsidRPr="00251E3C">
        <w:t xml:space="preserve"> its physical destruction in whole or in part;</w:t>
      </w:r>
    </w:p>
    <w:p w:rsidR="001E4762" w:rsidRDefault="001E4762">
      <w:pPr>
        <w:pStyle w:val="FootnoteText"/>
      </w:pPr>
      <w:r>
        <w:t xml:space="preserve"> </w:t>
      </w:r>
      <w:hyperlink r:id="rId23" w:history="1">
        <w:r w:rsidRPr="00D8402B">
          <w:rPr>
            <w:rStyle w:val="Hyperlink"/>
          </w:rPr>
          <w:t>http://www.preventgenocide.org/law/convention/text.htm</w:t>
        </w:r>
      </w:hyperlink>
    </w:p>
    <w:p w:rsidR="001E4762" w:rsidRDefault="001E4762">
      <w:pPr>
        <w:pStyle w:val="FootnoteText"/>
      </w:pPr>
    </w:p>
  </w:footnote>
  <w:footnote w:id="17">
    <w:p w:rsidR="001E4762" w:rsidRDefault="001E4762">
      <w:pPr>
        <w:pStyle w:val="FootnoteText"/>
        <w:rPr>
          <w:rFonts w:cs="Arial"/>
          <w:color w:val="000000"/>
        </w:rPr>
      </w:pPr>
      <w:r>
        <w:rPr>
          <w:rStyle w:val="FootnoteReference"/>
        </w:rPr>
        <w:footnoteRef/>
      </w:r>
      <w:r>
        <w:t xml:space="preserve">“Middle Class Death Watch -- 33 Frightening Economic Developments Downward mobility, homelessness spreading to the middle class, 200,000 public employees laid off? Here are some frightening trends to keep an eye on.” </w:t>
      </w:r>
      <w:r>
        <w:rPr>
          <w:rFonts w:cs="Arial"/>
          <w:color w:val="000000"/>
        </w:rPr>
        <w:t xml:space="preserve">by David DeGraw, AlterNet, September 18, 2011 </w:t>
      </w:r>
    </w:p>
    <w:p w:rsidR="001E4762" w:rsidRDefault="001E4762">
      <w:pPr>
        <w:pStyle w:val="FootnoteText"/>
      </w:pPr>
      <w:hyperlink r:id="rId24" w:history="1">
        <w:r w:rsidRPr="00247C4C">
          <w:rPr>
            <w:rStyle w:val="Hyperlink"/>
          </w:rPr>
          <w:t>http://www.alternet.org/story/152457/middle_class_death_watch_--_33_frightening_economic_developments?page=entire</w:t>
        </w:r>
      </w:hyperlink>
      <w:r>
        <w:t xml:space="preserve"> </w:t>
      </w:r>
    </w:p>
  </w:footnote>
  <w:footnote w:id="18">
    <w:p w:rsidR="001E4762" w:rsidRDefault="001E4762" w:rsidP="002C5C3C">
      <w:pPr>
        <w:pStyle w:val="FootnoteText"/>
      </w:pPr>
      <w:r>
        <w:rPr>
          <w:rStyle w:val="FootnoteReference"/>
        </w:rPr>
        <w:footnoteRef/>
      </w:r>
      <w:r>
        <w:t xml:space="preserve"> Federal Oath of Office – “I, [name], do solemnly swear (or affirm) that I will support and defend the Constitution of the United States </w:t>
      </w:r>
      <w:r w:rsidRPr="002C5C3C">
        <w:rPr>
          <w:b/>
          <w:sz w:val="24"/>
          <w:szCs w:val="24"/>
          <w:u w:val="single"/>
        </w:rPr>
        <w:t>against all enemies, foreign and domestic</w:t>
      </w:r>
      <w:r>
        <w:t xml:space="preserve">; that I will bear true faith and allegiance to the same; that I take this obligation freely, without any mental reservation </w:t>
      </w:r>
      <w:r w:rsidRPr="00C0772C">
        <w:rPr>
          <w:b/>
        </w:rPr>
        <w:t>or purpose of evasion</w:t>
      </w:r>
      <w:r>
        <w:t>; and that I will well and faithfully discharge the duties of the office on which I am about to enter. So help me God. 5 U.S.C. §3331</w:t>
      </w:r>
    </w:p>
    <w:p w:rsidR="001E4762" w:rsidRDefault="001E4762" w:rsidP="002C5C3C">
      <w:pPr>
        <w:pStyle w:val="FootnoteText"/>
      </w:pPr>
    </w:p>
  </w:footnote>
  <w:footnote w:id="19">
    <w:p w:rsidR="001E4762" w:rsidRDefault="001E4762" w:rsidP="008A148A">
      <w:pPr>
        <w:pStyle w:val="FootnoteText"/>
      </w:pPr>
      <w:r>
        <w:rPr>
          <w:rStyle w:val="FootnoteReference"/>
        </w:rPr>
        <w:footnoteRef/>
      </w:r>
      <w:r>
        <w:t xml:space="preserve"> Andral Bratton, Principal Attorney, Appellate Division, First Judicial Department Appellate Division, New York, NY.</w:t>
      </w:r>
    </w:p>
  </w:footnote>
  <w:footnote w:id="20">
    <w:p w:rsidR="001E4762" w:rsidRDefault="001E4762">
      <w:pPr>
        <w:pStyle w:val="FootnoteText"/>
      </w:pPr>
      <w:r>
        <w:rPr>
          <w:rStyle w:val="FootnoteReference"/>
        </w:rPr>
        <w:footnoteRef/>
      </w:r>
      <w:r>
        <w:t xml:space="preserve"> New York Senate Judiciary Committee Hearing Transcripts – June 08, 2009 &amp; September 24, 2009 – Hart Testimony p. 83-102, hereby incorporated by reference in entirety herein @</w:t>
      </w:r>
    </w:p>
    <w:p w:rsidR="001E4762" w:rsidRDefault="001E4762">
      <w:pPr>
        <w:pStyle w:val="FootnoteText"/>
      </w:pPr>
      <w:hyperlink r:id="rId25" w:history="1">
        <w:r w:rsidRPr="00ED456B">
          <w:rPr>
            <w:rStyle w:val="Hyperlink"/>
          </w:rPr>
          <w:t>http://www.iviewit.tv/CompanyDocs/NY%20Senate%20Judiciary%20Committee%20TRANSCRIPTS%20Hearings%201%20and%202%20Sampson%20Searchable%20Index.pdf</w:t>
        </w:r>
      </w:hyperlink>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rsidP="00634A13">
      <w:pPr>
        <w:pStyle w:val="FootnoteText"/>
      </w:pPr>
      <w:r>
        <w:t xml:space="preserve">September 24, 2009 Judiciary Committee Hearing Transcript </w:t>
      </w:r>
      <w:hyperlink r:id="rId26" w:history="1">
        <w:r>
          <w:rPr>
            <w:rStyle w:val="Hyperlink"/>
          </w:rPr>
          <w:t>September 24, 2009 Judiciary Committee Hearing Transcript</w:t>
        </w:r>
      </w:hyperlink>
    </w:p>
    <w:p w:rsidR="001E4762" w:rsidRDefault="001E4762" w:rsidP="00634A13">
      <w:pPr>
        <w:pStyle w:val="FootnoteText"/>
      </w:pPr>
      <w:hyperlink r:id="rId27" w:history="1">
        <w:r w:rsidRPr="00DA754F">
          <w:rPr>
            <w:rStyle w:val="Hyperlink"/>
          </w:rPr>
          <w:t>http://www.frankbrady.org/TammanyHall/Documents_files/***%20092409HEARINGpgs1-247.pdf</w:t>
        </w:r>
      </w:hyperlink>
      <w:r>
        <w:t xml:space="preserve"> </w:t>
      </w:r>
    </w:p>
    <w:p w:rsidR="001E4762" w:rsidRDefault="001E4762" w:rsidP="00634A13">
      <w:pPr>
        <w:pStyle w:val="FootnoteText"/>
      </w:pPr>
    </w:p>
  </w:footnote>
  <w:footnote w:id="21">
    <w:p w:rsidR="001E4762" w:rsidRDefault="001E4762" w:rsidP="00092F3C">
      <w:pPr>
        <w:pStyle w:val="FootnoteText"/>
      </w:pPr>
      <w:r>
        <w:rPr>
          <w:rStyle w:val="FootnoteReference"/>
        </w:rPr>
        <w:footnoteRef/>
      </w:r>
      <w:r>
        <w:t xml:space="preserve"> “Corrupt Ethics Lawyers Friedberg and Cohen Forced To Retire - Much To Be Thankful For: Alan W. Friedberg and Sherry K. Cohen Forced To Retire...Both to be gone for Thanksgiving!! 3 High-Level Officials At First Department to Retire” The New York Law Journal by Noeleen G. Walder - News In Brief - September 22, 2010</w:t>
      </w:r>
    </w:p>
    <w:p w:rsidR="001E4762" w:rsidRDefault="001E4762">
      <w:pPr>
        <w:pStyle w:val="FootnoteText"/>
      </w:pPr>
      <w:hyperlink r:id="rId28" w:history="1">
        <w:r w:rsidRPr="00FA441D">
          <w:rPr>
            <w:rStyle w:val="Hyperlink"/>
          </w:rPr>
          <w:t>http://exposecorruptcourts.blogspot.com/2010/11/corrupt-ethics-lawyers-friedberg-and.html</w:t>
        </w:r>
      </w:hyperlink>
    </w:p>
    <w:p w:rsidR="001E4762" w:rsidRDefault="001E4762">
      <w:pPr>
        <w:pStyle w:val="FootnoteText"/>
      </w:pPr>
    </w:p>
  </w:footnote>
  <w:footnote w:id="22">
    <w:p w:rsidR="001E4762" w:rsidRDefault="001E4762">
      <w:pPr>
        <w:pStyle w:val="FootnoteText"/>
      </w:pPr>
      <w:r>
        <w:rPr>
          <w:rStyle w:val="FootnoteReference"/>
        </w:rPr>
        <w:footnoteRef/>
      </w:r>
      <w:r>
        <w:t xml:space="preserve"> </w:t>
      </w:r>
      <w:r w:rsidRPr="00DF20B4">
        <w:t>When Plaintiff later filed CRIMINAL and ETHICAL COMPLAINTS against Friedberg and others, the New York Supreme Court Disciplinary Department lost them.  In Plaintiff’s testimony to the NY Senate Judiciary Committee, Chairman Sampson confronts Friedberg as to where Plaintiff’s complaints against he and his Cronies are, Friedberg states he will get back to the Committee with what has happened to the missing complaints.  Instead, Friedberg sends Plaintiff a letter dismissing the complaints against himself and his Cronies.  Yes, Friedberg literally dismissed his own complaint, violating just about every Ethical Rule and NY State Law regarding Conflict of Interest, Obstruction of Justice and Fair and Impartial Due Process.</w:t>
      </w:r>
    </w:p>
    <w:p w:rsidR="001E4762" w:rsidRDefault="001E4762">
      <w:pPr>
        <w:pStyle w:val="FootnoteText"/>
      </w:pPr>
    </w:p>
  </w:footnote>
  <w:footnote w:id="23">
    <w:p w:rsidR="001E4762" w:rsidRDefault="001E4762">
      <w:pPr>
        <w:pStyle w:val="FootnoteText"/>
      </w:pPr>
      <w:r>
        <w:rPr>
          <w:rStyle w:val="FootnoteReference"/>
        </w:rPr>
        <w:footnoteRef/>
      </w:r>
      <w:r>
        <w:t xml:space="preserve"> “</w:t>
      </w:r>
      <w:r w:rsidRPr="002C5C1F">
        <w:t>In Aftermath of Financial Crisis, Who's Being Held Responsible?</w:t>
      </w:r>
      <w:r>
        <w:t xml:space="preserve">” PBS News Hour by </w:t>
      </w:r>
      <w:r w:rsidRPr="002C5C1F">
        <w:t>Ray Suarez</w:t>
      </w:r>
    </w:p>
    <w:p w:rsidR="001E4762" w:rsidRDefault="001E4762">
      <w:pPr>
        <w:pStyle w:val="FootnoteText"/>
      </w:pPr>
      <w:hyperlink r:id="rId29" w:history="1">
        <w:r w:rsidRPr="00BE0B90">
          <w:rPr>
            <w:rStyle w:val="Hyperlink"/>
          </w:rPr>
          <w:t>http://www.youtube.com/watch?feature=player_embedded&amp;v=qmO7W8iC5LE&amp;noredirect=1</w:t>
        </w:r>
      </w:hyperlink>
      <w:r>
        <w:t xml:space="preserve"> </w:t>
      </w:r>
    </w:p>
    <w:p w:rsidR="001E4762" w:rsidRDefault="001E4762">
      <w:pPr>
        <w:pStyle w:val="FootnoteText"/>
      </w:pPr>
    </w:p>
  </w:footnote>
  <w:footnote w:id="24">
    <w:p w:rsidR="001E4762" w:rsidRDefault="001E4762" w:rsidP="008E0339">
      <w:pPr>
        <w:pStyle w:val="FootnoteText"/>
      </w:pPr>
      <w:r>
        <w:rPr>
          <w:rStyle w:val="FootnoteReference"/>
        </w:rPr>
        <w:footnoteRef/>
      </w:r>
      <w:r>
        <w:t xml:space="preserve"> “</w:t>
      </w:r>
      <w:r w:rsidRPr="008E0339">
        <w:t>Insight: Top Justice officials connected to mortgage banks</w:t>
      </w:r>
      <w:r>
        <w:t xml:space="preserve"> - </w:t>
      </w:r>
      <w:r w:rsidRPr="008E0339">
        <w:t>- U.S. Attorney General Eric Holder and Lanny Breuer, head of the Justice Department's criminal division, were partners for years at a Washington law firm</w:t>
      </w:r>
      <w:r>
        <w:t xml:space="preserve"> [</w:t>
      </w:r>
      <w:r w:rsidRPr="00CB4FB4">
        <w:t>Covington &amp; Burling</w:t>
      </w:r>
      <w:r>
        <w:t>]</w:t>
      </w:r>
      <w:r w:rsidRPr="008E0339">
        <w:t xml:space="preserve"> that represented a Who's Who of big banks and other companies at the center of alleged foreclosure fraud, a Reuters inquiry shows.</w:t>
      </w:r>
      <w:r>
        <w:t xml:space="preserve">” By Scot J. Paltrow, Reuters, Fri Jan 20, 2012 </w:t>
      </w:r>
      <w:r>
        <w:br/>
      </w:r>
      <w:hyperlink r:id="rId30" w:history="1">
        <w:r w:rsidRPr="007E292B">
          <w:rPr>
            <w:rStyle w:val="Hyperlink"/>
          </w:rPr>
          <w:t>http://www.reuters.com/article/2012/01/20/us-usa-holder-mortgage-idUSTRE80J0PH20120120</w:t>
        </w:r>
      </w:hyperlink>
      <w:r>
        <w:t xml:space="preserve"> </w:t>
      </w:r>
    </w:p>
    <w:p w:rsidR="001E4762" w:rsidRDefault="001E4762" w:rsidP="008E0339">
      <w:pPr>
        <w:pStyle w:val="FootnoteText"/>
      </w:pPr>
    </w:p>
    <w:p w:rsidR="001E4762" w:rsidRDefault="001E4762" w:rsidP="008E0339">
      <w:pPr>
        <w:pStyle w:val="FootnoteText"/>
      </w:pPr>
      <w:r>
        <w:t>and</w:t>
      </w:r>
    </w:p>
    <w:p w:rsidR="001E4762" w:rsidRDefault="001E4762" w:rsidP="008E0339">
      <w:pPr>
        <w:pStyle w:val="FootnoteText"/>
      </w:pPr>
    </w:p>
    <w:p w:rsidR="001E4762" w:rsidRDefault="001E4762" w:rsidP="006B1CBD">
      <w:pPr>
        <w:pStyle w:val="FootnoteText"/>
        <w:jc w:val="center"/>
        <w:rPr>
          <w:b/>
          <w:u w:val="single"/>
        </w:rPr>
      </w:pPr>
      <w:r w:rsidRPr="00504D38">
        <w:rPr>
          <w:b/>
          <w:u w:val="single"/>
        </w:rPr>
        <w:t>“50 STATES FILE NOTICE OF INTENT TO INTERVENE IN MORTGAGE FRAUD SETTLEMENT”</w:t>
      </w:r>
    </w:p>
    <w:p w:rsidR="001E4762" w:rsidRPr="00504D38" w:rsidRDefault="001E4762" w:rsidP="006B1CBD">
      <w:pPr>
        <w:pStyle w:val="FootnoteText"/>
        <w:jc w:val="center"/>
        <w:rPr>
          <w:b/>
          <w:u w:val="single"/>
        </w:rPr>
      </w:pPr>
    </w:p>
    <w:p w:rsidR="001E4762" w:rsidRPr="006B1CBD" w:rsidRDefault="001E4762" w:rsidP="006B1CBD">
      <w:pPr>
        <w:pStyle w:val="FootnoteText"/>
        <w:jc w:val="center"/>
        <w:rPr>
          <w:b/>
        </w:rPr>
      </w:pPr>
      <w:r w:rsidRPr="006B1CBD">
        <w:rPr>
          <w:b/>
        </w:rPr>
        <w:t>In The United States District Court</w:t>
      </w:r>
    </w:p>
    <w:p w:rsidR="001E4762" w:rsidRPr="006B1CBD" w:rsidRDefault="001E4762" w:rsidP="006B1CBD">
      <w:pPr>
        <w:pStyle w:val="FootnoteText"/>
        <w:jc w:val="center"/>
        <w:rPr>
          <w:b/>
        </w:rPr>
      </w:pPr>
      <w:r w:rsidRPr="006B1CBD">
        <w:rPr>
          <w:b/>
        </w:rPr>
        <w:t>District Of Columbia, Washington DC</w:t>
      </w:r>
    </w:p>
    <w:p w:rsidR="001E4762" w:rsidRPr="006B1CBD" w:rsidRDefault="001E4762" w:rsidP="006B1CBD">
      <w:pPr>
        <w:pStyle w:val="FootnoteText"/>
        <w:jc w:val="center"/>
        <w:rPr>
          <w:b/>
        </w:rPr>
      </w:pPr>
      <w:r w:rsidRPr="006B1CBD">
        <w:rPr>
          <w:b/>
        </w:rPr>
        <w:t>Judge Colliers Court Unit</w:t>
      </w:r>
    </w:p>
    <w:p w:rsidR="001E4762" w:rsidRPr="006B1CBD" w:rsidRDefault="001E4762" w:rsidP="006B1CBD">
      <w:pPr>
        <w:pStyle w:val="FootnoteText"/>
        <w:jc w:val="center"/>
        <w:rPr>
          <w:b/>
        </w:rPr>
      </w:pPr>
    </w:p>
    <w:p w:rsidR="001E4762" w:rsidRPr="006B1CBD" w:rsidRDefault="001E4762" w:rsidP="006B1CBD">
      <w:pPr>
        <w:pStyle w:val="FootnoteText"/>
        <w:jc w:val="center"/>
        <w:rPr>
          <w:b/>
        </w:rPr>
      </w:pPr>
      <w:r w:rsidRPr="006B1CBD">
        <w:rPr>
          <w:b/>
        </w:rPr>
        <w:t>The United States Of America Civil Case No 12-361</w:t>
      </w:r>
    </w:p>
    <w:p w:rsidR="001E4762" w:rsidRPr="006B1CBD" w:rsidRDefault="001E4762" w:rsidP="006B1CBD">
      <w:pPr>
        <w:pStyle w:val="FootnoteText"/>
        <w:jc w:val="center"/>
        <w:rPr>
          <w:b/>
        </w:rPr>
      </w:pPr>
      <w:r w:rsidRPr="006B1CBD">
        <w:rPr>
          <w:b/>
        </w:rPr>
        <w:t>50 States Attorney Generals</w:t>
      </w:r>
    </w:p>
    <w:p w:rsidR="001E4762" w:rsidRPr="006B1CBD" w:rsidRDefault="001E4762" w:rsidP="006B1CBD">
      <w:pPr>
        <w:pStyle w:val="FootnoteText"/>
        <w:jc w:val="center"/>
        <w:rPr>
          <w:b/>
        </w:rPr>
      </w:pPr>
    </w:p>
    <w:p w:rsidR="001E4762" w:rsidRPr="006B1CBD" w:rsidRDefault="001E4762" w:rsidP="006B1CBD">
      <w:pPr>
        <w:pStyle w:val="FootnoteText"/>
        <w:jc w:val="center"/>
        <w:rPr>
          <w:b/>
        </w:rPr>
      </w:pPr>
      <w:r w:rsidRPr="006B1CBD">
        <w:rPr>
          <w:b/>
        </w:rPr>
        <w:t>VS.</w:t>
      </w:r>
    </w:p>
    <w:p w:rsidR="001E4762" w:rsidRPr="006B1CBD" w:rsidRDefault="001E4762" w:rsidP="006B1CBD">
      <w:pPr>
        <w:pStyle w:val="FootnoteText"/>
        <w:jc w:val="center"/>
        <w:rPr>
          <w:b/>
        </w:rPr>
      </w:pPr>
    </w:p>
    <w:p w:rsidR="001E4762" w:rsidRPr="006B1CBD" w:rsidRDefault="001E4762" w:rsidP="006B1CBD">
      <w:pPr>
        <w:pStyle w:val="FootnoteText"/>
        <w:jc w:val="center"/>
        <w:rPr>
          <w:b/>
        </w:rPr>
      </w:pPr>
      <w:r w:rsidRPr="006B1CBD">
        <w:rPr>
          <w:b/>
        </w:rPr>
        <w:t>Wellsfargo Bank, JP Morgan Chase, Ally/GMAC, Citi Bank, ET AL</w:t>
      </w:r>
    </w:p>
    <w:p w:rsidR="001E4762" w:rsidRPr="006B1CBD" w:rsidRDefault="001E4762" w:rsidP="006B1CBD">
      <w:pPr>
        <w:pStyle w:val="FootnoteText"/>
        <w:jc w:val="center"/>
        <w:rPr>
          <w:b/>
        </w:rPr>
      </w:pPr>
      <w:r w:rsidRPr="006B1CBD">
        <w:rPr>
          <w:b/>
        </w:rPr>
        <w:t>Bank of America: 1-877-488-7814</w:t>
      </w:r>
    </w:p>
    <w:p w:rsidR="001E4762" w:rsidRPr="006B1CBD" w:rsidRDefault="001E4762" w:rsidP="006B1CBD">
      <w:pPr>
        <w:pStyle w:val="FootnoteText"/>
        <w:jc w:val="center"/>
        <w:rPr>
          <w:b/>
        </w:rPr>
      </w:pPr>
      <w:r w:rsidRPr="006B1CBD">
        <w:rPr>
          <w:b/>
        </w:rPr>
        <w:t>Citi: 1-866-272-4749</w:t>
      </w:r>
    </w:p>
    <w:p w:rsidR="001E4762" w:rsidRPr="006B1CBD" w:rsidRDefault="001E4762" w:rsidP="006B1CBD">
      <w:pPr>
        <w:pStyle w:val="FootnoteText"/>
        <w:jc w:val="center"/>
        <w:rPr>
          <w:b/>
        </w:rPr>
      </w:pPr>
      <w:r w:rsidRPr="006B1CBD">
        <w:rPr>
          <w:b/>
        </w:rPr>
        <w:t>Chase: 1-866-372-6901</w:t>
      </w:r>
    </w:p>
    <w:p w:rsidR="001E4762" w:rsidRPr="006B1CBD" w:rsidRDefault="001E4762" w:rsidP="006B1CBD">
      <w:pPr>
        <w:pStyle w:val="FootnoteText"/>
        <w:jc w:val="center"/>
        <w:rPr>
          <w:b/>
        </w:rPr>
      </w:pPr>
      <w:r w:rsidRPr="006B1CBD">
        <w:rPr>
          <w:b/>
        </w:rPr>
        <w:t>Ally (formerly GMAC): 1-800-766-4622</w:t>
      </w:r>
    </w:p>
    <w:p w:rsidR="001E4762" w:rsidRPr="006B1CBD" w:rsidRDefault="001E4762" w:rsidP="006B1CBD">
      <w:pPr>
        <w:pStyle w:val="FootnoteText"/>
        <w:jc w:val="center"/>
        <w:rPr>
          <w:b/>
        </w:rPr>
      </w:pPr>
      <w:r w:rsidRPr="006B1CBD">
        <w:rPr>
          <w:b/>
        </w:rPr>
        <w:t>Wells Fargo: 1-800-288-3212</w:t>
      </w:r>
    </w:p>
    <w:p w:rsidR="001E4762" w:rsidRPr="006B1CBD" w:rsidRDefault="001E4762" w:rsidP="006B1CBD">
      <w:pPr>
        <w:pStyle w:val="FootnoteText"/>
        <w:jc w:val="center"/>
        <w:rPr>
          <w:b/>
        </w:rPr>
      </w:pPr>
    </w:p>
    <w:p w:rsidR="001E4762" w:rsidRPr="006B1CBD" w:rsidRDefault="001E4762" w:rsidP="006B1CBD">
      <w:pPr>
        <w:pStyle w:val="FootnoteText"/>
        <w:jc w:val="center"/>
        <w:rPr>
          <w:b/>
        </w:rPr>
      </w:pPr>
      <w:r w:rsidRPr="006B1CBD">
        <w:rPr>
          <w:b/>
        </w:rPr>
        <w:t>Notice of Intent To Intervene as a Matter Of Right Federal Rule Civil Procedure 24 Victims Intervention of Right</w:t>
      </w:r>
    </w:p>
    <w:p w:rsidR="001E4762" w:rsidRDefault="001E4762" w:rsidP="006B1CBD">
      <w:pPr>
        <w:pStyle w:val="FootnoteText"/>
        <w:jc w:val="center"/>
      </w:pPr>
      <w:r w:rsidRPr="006B1CBD">
        <w:rPr>
          <w:b/>
        </w:rPr>
        <w:t>To The Honorable Judge of Said Court ... Judge Collier</w:t>
      </w:r>
    </w:p>
    <w:p w:rsidR="001E4762" w:rsidRDefault="001E4762" w:rsidP="008E0339">
      <w:pPr>
        <w:pStyle w:val="FootnoteText"/>
      </w:pPr>
      <w:hyperlink r:id="rId31" w:history="1">
        <w:r w:rsidRPr="005F2793">
          <w:rPr>
            <w:rStyle w:val="Hyperlink"/>
          </w:rPr>
          <w:t>https://sites.google.com/site/thecatbirdsnest13/home/50-states-file-notice-of-intent-to-intervene-in-mortgage-fraud-settlement</w:t>
        </w:r>
      </w:hyperlink>
      <w:r>
        <w:t xml:space="preserve"> </w:t>
      </w:r>
    </w:p>
  </w:footnote>
  <w:footnote w:id="25">
    <w:p w:rsidR="001E4762" w:rsidRDefault="001E4762" w:rsidP="00A574AB">
      <w:pPr>
        <w:pStyle w:val="FootnoteText"/>
      </w:pPr>
      <w:r>
        <w:rPr>
          <w:rStyle w:val="FootnoteReference"/>
        </w:rPr>
        <w:footnoteRef/>
      </w:r>
      <w:r>
        <w:t xml:space="preserve"> “FED Knew About LIBOR Scandal in 2007 --- The New York Federal Reserve on Friday released documents showing it knew banks were manipulating a key interest rate more than four years ago.  The documents, which date back to 2007, show that the Fed became fully aware that banks were lying about their borrowing costs when setting Libor, and chose to take no action against them." by </w:t>
      </w:r>
    </w:p>
    <w:p w:rsidR="001E4762" w:rsidRDefault="001E4762">
      <w:pPr>
        <w:pStyle w:val="FootnoteText"/>
      </w:pPr>
      <w:hyperlink r:id="rId32" w:history="1">
        <w:r w:rsidRPr="00EA1DFC">
          <w:rPr>
            <w:rStyle w:val="Hyperlink"/>
          </w:rPr>
          <w:t>http://www.youtube.com/watch?v=9TWid9UygnQ&amp;feature=em-uploademail</w:t>
        </w:r>
      </w:hyperlink>
      <w:r>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rsidP="00A574AB">
      <w:pPr>
        <w:pStyle w:val="FootnoteText"/>
      </w:pPr>
      <w:r>
        <w:t xml:space="preserve">“Libor Lawsuits Are Piling Up And Could Cost Billions, Banks Brace For Another Big Legal Battle --- The Libor rate scandal could make banks’ mortgage and foreclosure troubles look like child’s play and that doesn’t bode well for an industry still in recovery mode.” by </w:t>
      </w:r>
      <w:r w:rsidRPr="00A574AB">
        <w:t>Halah Touryalai, Forbes Staff</w:t>
      </w:r>
    </w:p>
    <w:p w:rsidR="001E4762" w:rsidRDefault="001E4762">
      <w:pPr>
        <w:pStyle w:val="FootnoteText"/>
      </w:pPr>
      <w:hyperlink r:id="rId33" w:history="1">
        <w:r w:rsidRPr="00EA1DFC">
          <w:rPr>
            <w:rStyle w:val="Hyperlink"/>
          </w:rPr>
          <w:t>http://www.forbes.com/sites/halahtouryalai/2012/07/12/libor-lawsuits-are-piling-up-and-could-cost-billions-banks-brace-for-another-big-legal-battle/</w:t>
        </w:r>
      </w:hyperlink>
      <w:r>
        <w:t xml:space="preserve"> </w:t>
      </w:r>
    </w:p>
    <w:p w:rsidR="001E4762" w:rsidRDefault="001E4762">
      <w:pPr>
        <w:pStyle w:val="FootnoteText"/>
      </w:pPr>
    </w:p>
    <w:p w:rsidR="001E4762" w:rsidRDefault="001E4762">
      <w:pPr>
        <w:pStyle w:val="FootnoteText"/>
      </w:pPr>
      <w:r>
        <w:t xml:space="preserve">and </w:t>
      </w:r>
    </w:p>
    <w:p w:rsidR="001E4762" w:rsidRDefault="001E4762">
      <w:pPr>
        <w:pStyle w:val="FootnoteText"/>
      </w:pPr>
    </w:p>
    <w:p w:rsidR="001E4762" w:rsidRDefault="001E4762" w:rsidP="006D68A2">
      <w:pPr>
        <w:pStyle w:val="FootnoteText"/>
      </w:pPr>
      <w:r>
        <w:t xml:space="preserve">“New York Fed Knew of False Barclays Reports on Rates by MICHAEL J. DE LA MERCED AND BEN PROTESS, </w:t>
      </w:r>
      <w:r w:rsidRPr="006D68A2">
        <w:t>The New York Times Company</w:t>
      </w:r>
    </w:p>
    <w:p w:rsidR="001E4762" w:rsidRDefault="001E4762">
      <w:pPr>
        <w:pStyle w:val="FootnoteText"/>
      </w:pPr>
      <w:hyperlink r:id="rId34" w:history="1">
        <w:r w:rsidRPr="00EA1DFC">
          <w:rPr>
            <w:rStyle w:val="Hyperlink"/>
          </w:rPr>
          <w:t>http://dealbook.nytimes.com/2012/07/13/barclays-informed-new-york-fed-of-problems-with-libor-in-2007/</w:t>
        </w:r>
      </w:hyperlink>
      <w:r>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6D68A2">
        <w:t>Holding Out for Holder to Prosecute</w:t>
      </w:r>
      <w:r>
        <w:t xml:space="preserve"> </w:t>
      </w:r>
      <w:r w:rsidRPr="006D68A2">
        <w:t>Libor Liars</w:t>
      </w:r>
      <w:r>
        <w:t xml:space="preserve">” by </w:t>
      </w:r>
      <w:r w:rsidRPr="006D68A2">
        <w:t>Jennifer S. Taub |  Monday, July 16, 2012 at 11:49AM</w:t>
      </w:r>
    </w:p>
    <w:p w:rsidR="001E4762" w:rsidRDefault="001E4762">
      <w:pPr>
        <w:pStyle w:val="FootnoteText"/>
      </w:pPr>
      <w:hyperlink r:id="rId35" w:history="1">
        <w:r w:rsidRPr="00EA1DFC">
          <w:rPr>
            <w:rStyle w:val="Hyperlink"/>
          </w:rPr>
          <w:t>http://www.theracetothebottom.org/home/holding-out-for-holder-to-prosecute-libor-liars.html</w:t>
        </w:r>
      </w:hyperlink>
      <w:r>
        <w:t xml:space="preserve"> </w:t>
      </w:r>
    </w:p>
    <w:p w:rsidR="001E4762" w:rsidRDefault="001E4762">
      <w:pPr>
        <w:pStyle w:val="FootnoteText"/>
      </w:pPr>
    </w:p>
  </w:footnote>
  <w:footnote w:id="26">
    <w:p w:rsidR="001E4762" w:rsidRDefault="001E4762" w:rsidP="00E3563D">
      <w:pPr>
        <w:pStyle w:val="FootnoteText"/>
      </w:pPr>
      <w:r>
        <w:rPr>
          <w:rStyle w:val="FootnoteReference"/>
        </w:rPr>
        <w:footnoteRef/>
      </w:r>
      <w:r>
        <w:t xml:space="preserve"> “Family net worth plummets nearly 40% </w:t>
      </w:r>
      <w:r w:rsidRPr="00E3563D">
        <w:t>-- The average American family's net worth dropped almost 40% between 2007 and 2010, according to a triennial study released Monday by the Federal Reserve.</w:t>
      </w:r>
      <w:r>
        <w:t>”</w:t>
      </w:r>
      <w:r w:rsidRPr="00E3563D">
        <w:t xml:space="preserve"> </w:t>
      </w:r>
      <w:r>
        <w:t>by Charles Riley @ CNNMoney June 12, 2012: 12:12 PM ET</w:t>
      </w:r>
    </w:p>
    <w:p w:rsidR="001E4762" w:rsidRDefault="001E4762">
      <w:pPr>
        <w:pStyle w:val="FootnoteText"/>
      </w:pPr>
      <w:hyperlink r:id="rId36" w:history="1">
        <w:r w:rsidRPr="00FA441D">
          <w:rPr>
            <w:rStyle w:val="Hyperlink"/>
          </w:rPr>
          <w:t>http://money.cnn.com/2012/06/11/news/economy/fed-family-net-worth/index.ht</w:t>
        </w:r>
      </w:hyperlink>
      <w:r>
        <w:t xml:space="preserve"> </w:t>
      </w:r>
    </w:p>
    <w:p w:rsidR="001E4762" w:rsidRDefault="001E4762">
      <w:pPr>
        <w:pStyle w:val="FootnoteText"/>
      </w:pPr>
    </w:p>
  </w:footnote>
  <w:footnote w:id="27">
    <w:p w:rsidR="001E4762" w:rsidRDefault="001E4762" w:rsidP="00FC5716">
      <w:pPr>
        <w:pStyle w:val="FootnoteText"/>
      </w:pPr>
      <w:r>
        <w:rPr>
          <w:rStyle w:val="FootnoteReference"/>
        </w:rPr>
        <w:footnoteRef/>
      </w:r>
      <w:r>
        <w:t xml:space="preserve"> “</w:t>
      </w:r>
      <w:r w:rsidRPr="00FC5716">
        <w:t>Foreclosure fraud investigators forced out at attorney general's office</w:t>
      </w:r>
      <w:r>
        <w:t>” By Kimberly Miller, Palm Beach Post Staff Writer</w:t>
      </w:r>
      <w:r w:rsidRPr="007830C7">
        <w:t xml:space="preserve"> </w:t>
      </w:r>
      <w:r>
        <w:t>Tuesday, July 12, 2011</w:t>
      </w:r>
    </w:p>
    <w:p w:rsidR="001E4762" w:rsidRDefault="001E4762" w:rsidP="00FC5716">
      <w:pPr>
        <w:pStyle w:val="FootnoteText"/>
      </w:pPr>
      <w:hyperlink r:id="rId37" w:history="1">
        <w:r w:rsidRPr="006973B1">
          <w:rPr>
            <w:rStyle w:val="Hyperlink"/>
          </w:rPr>
          <w:t>http://www.palmbeachpost.com/money/foreclosures/foreclosure-fraud-investigators-forced-out-at-attorney-generals-1603854.html?page=2</w:t>
        </w:r>
      </w:hyperlink>
    </w:p>
    <w:p w:rsidR="001E4762" w:rsidRDefault="001E4762" w:rsidP="00FC5716">
      <w:pPr>
        <w:pStyle w:val="FootnoteText"/>
      </w:pPr>
    </w:p>
    <w:p w:rsidR="001E4762" w:rsidRDefault="001E4762" w:rsidP="00FC5716">
      <w:pPr>
        <w:pStyle w:val="FootnoteText"/>
      </w:pPr>
      <w:r>
        <w:t>and</w:t>
      </w:r>
    </w:p>
    <w:p w:rsidR="001E4762" w:rsidRDefault="001E4762" w:rsidP="00FC5716">
      <w:pPr>
        <w:pStyle w:val="FootnoteText"/>
      </w:pPr>
    </w:p>
    <w:p w:rsidR="001E4762" w:rsidRDefault="001E4762" w:rsidP="00FC5716">
      <w:pPr>
        <w:pStyle w:val="FootnoteText"/>
        <w:tabs>
          <w:tab w:val="left" w:pos="7095"/>
        </w:tabs>
      </w:pPr>
      <w:r>
        <w:t>Office of the Attorney General Economic Crimes Division – “UNFAIR, DECEPTIVE AND UNCONSCIONABLE ACTS IN FORECLOSURE CASES” Prepared by: June M. Clarkson, Theresa B. Edwards and Rene D. Harrod of the Florida Attorney General Office</w:t>
      </w:r>
    </w:p>
    <w:p w:rsidR="001E4762" w:rsidRDefault="001E4762" w:rsidP="00FC5716">
      <w:pPr>
        <w:pStyle w:val="FootnoteText"/>
      </w:pPr>
      <w:hyperlink r:id="rId38" w:history="1">
        <w:r w:rsidRPr="006973B1">
          <w:rPr>
            <w:rStyle w:val="Hyperlink"/>
          </w:rPr>
          <w:t>http://www.scribd.com/doc/46278738/Florida-Attorney-General-Fraudclosure-Report-Unfair-Deceptive-and-Unconscionable-Acts-in-Foreclosure-Cases</w:t>
        </w:r>
      </w:hyperlink>
    </w:p>
    <w:p w:rsidR="001E4762" w:rsidRDefault="001E4762" w:rsidP="00FC5716">
      <w:pPr>
        <w:pStyle w:val="FootnoteText"/>
      </w:pPr>
    </w:p>
    <w:p w:rsidR="001E4762" w:rsidRDefault="001E4762" w:rsidP="00FC5716">
      <w:pPr>
        <w:pStyle w:val="FootnoteText"/>
      </w:pPr>
      <w:r>
        <w:t>and</w:t>
      </w:r>
    </w:p>
    <w:p w:rsidR="001E4762" w:rsidRDefault="001E4762" w:rsidP="00FC5716">
      <w:pPr>
        <w:pStyle w:val="FootnoteText"/>
      </w:pPr>
    </w:p>
    <w:p w:rsidR="001E4762" w:rsidRDefault="001E4762" w:rsidP="00E915BD">
      <w:pPr>
        <w:pStyle w:val="FootnoteText"/>
      </w:pPr>
      <w:r>
        <w:t>“Revealed: How Countrywide and Angelo Mozilo Crashed the Housing Market without Punishment” By Damien Hoffman, December 05 2011</w:t>
      </w:r>
    </w:p>
    <w:p w:rsidR="001E4762" w:rsidRDefault="001E4762" w:rsidP="00FC5716">
      <w:pPr>
        <w:pStyle w:val="FootnoteText"/>
      </w:pPr>
      <w:hyperlink r:id="rId39" w:history="1">
        <w:r w:rsidRPr="00800B38">
          <w:rPr>
            <w:rStyle w:val="Hyperlink"/>
          </w:rPr>
          <w:t>http://wallstcheatsheet.com/stocks/revealed-how-countrywide-and-angelo-mozilo-crashed-the-housing-market-without-punishment.html/</w:t>
        </w:r>
      </w:hyperlink>
      <w:r>
        <w:t xml:space="preserve"> </w:t>
      </w:r>
    </w:p>
    <w:p w:rsidR="001E4762" w:rsidRDefault="001E4762" w:rsidP="00FC5716">
      <w:pPr>
        <w:pStyle w:val="FootnoteText"/>
      </w:pPr>
      <w:r>
        <w:tab/>
        <w:t xml:space="preserve">Video 1 - </w:t>
      </w:r>
      <w:hyperlink r:id="rId40" w:history="1">
        <w:r w:rsidRPr="00800B38">
          <w:rPr>
            <w:rStyle w:val="Hyperlink"/>
          </w:rPr>
          <w:t>http://www.cbsnews.com/video/watch/?id=7390540n</w:t>
        </w:r>
      </w:hyperlink>
      <w:r>
        <w:t xml:space="preserve"> – CBS NEWS</w:t>
      </w:r>
    </w:p>
    <w:p w:rsidR="001E4762" w:rsidRDefault="001E4762" w:rsidP="00FC5716">
      <w:pPr>
        <w:pStyle w:val="FootnoteText"/>
      </w:pPr>
      <w:r>
        <w:tab/>
        <w:t xml:space="preserve">Video 2 - </w:t>
      </w:r>
      <w:hyperlink r:id="rId41" w:history="1">
        <w:r w:rsidRPr="00800B38">
          <w:rPr>
            <w:rStyle w:val="Hyperlink"/>
          </w:rPr>
          <w:t>http://www.cbsnews.com/video/watch/?id=7390542n</w:t>
        </w:r>
      </w:hyperlink>
      <w:r>
        <w:t xml:space="preserve"> – CBS NEWS</w:t>
      </w:r>
    </w:p>
    <w:p w:rsidR="001E4762" w:rsidRDefault="001E4762" w:rsidP="00FC5716">
      <w:pPr>
        <w:pStyle w:val="FootnoteText"/>
      </w:pPr>
    </w:p>
    <w:p w:rsidR="001E4762" w:rsidRDefault="001E4762" w:rsidP="0022211D">
      <w:pPr>
        <w:pStyle w:val="FootnoteText"/>
      </w:pPr>
      <w:r>
        <w:t>“Lawyers Investigating SEC Madoff Frauds Provide Help to Fellow Lawyers Eight SEC employees disciplined over failures in Madoff fraud case; none are fired”, The Washington Post by David S. Hilzenrath  -  November 11, 2011</w:t>
      </w:r>
    </w:p>
    <w:p w:rsidR="001E4762" w:rsidRDefault="001E4762" w:rsidP="00FC5716">
      <w:pPr>
        <w:pStyle w:val="FootnoteText"/>
      </w:pPr>
      <w:hyperlink r:id="rId42" w:history="1">
        <w:r w:rsidRPr="00714285">
          <w:rPr>
            <w:rStyle w:val="Hyperlink"/>
          </w:rPr>
          <w:t>http://exposecorruptcourts.blogspot.com/2011/11/lawyers-investigating-sec-madoff-frauds.html</w:t>
        </w:r>
      </w:hyperlink>
      <w:r>
        <w:t xml:space="preserve"> </w:t>
      </w:r>
    </w:p>
    <w:p w:rsidR="001E4762" w:rsidRDefault="001E4762" w:rsidP="00FC5716">
      <w:pPr>
        <w:pStyle w:val="FootnoteText"/>
      </w:pPr>
    </w:p>
    <w:p w:rsidR="001E4762" w:rsidRDefault="001E4762" w:rsidP="00FC5716">
      <w:pPr>
        <w:pStyle w:val="FootnoteText"/>
      </w:pPr>
      <w:r>
        <w:t>and</w:t>
      </w:r>
    </w:p>
    <w:p w:rsidR="001E4762" w:rsidRDefault="001E4762" w:rsidP="00FC5716">
      <w:pPr>
        <w:pStyle w:val="FootnoteText"/>
      </w:pPr>
    </w:p>
    <w:p w:rsidR="001E4762" w:rsidRDefault="001E4762" w:rsidP="00FC5716">
      <w:pPr>
        <w:pStyle w:val="FootnoteText"/>
      </w:pPr>
      <w:hyperlink r:id="rId43" w:history="1">
        <w:r w:rsidRPr="00714285">
          <w:rPr>
            <w:rStyle w:val="Hyperlink"/>
          </w:rPr>
          <w:t>http://www.washingtonpost.com/business/economy/seven-sec-employees-disciplined-on-failure-to-stop-madoff-fraud/2011/11/10/gIQA3kYYCN_story.html</w:t>
        </w:r>
      </w:hyperlink>
      <w:r>
        <w:t xml:space="preserve"> </w:t>
      </w:r>
    </w:p>
    <w:p w:rsidR="001E4762" w:rsidRDefault="001E4762" w:rsidP="00FC5716">
      <w:pPr>
        <w:pStyle w:val="FootnoteText"/>
      </w:pPr>
    </w:p>
  </w:footnote>
  <w:footnote w:id="28">
    <w:p w:rsidR="001E4762" w:rsidRDefault="001E4762" w:rsidP="003F4994">
      <w:pPr>
        <w:pStyle w:val="FootnoteText"/>
      </w:pPr>
      <w:r>
        <w:rPr>
          <w:rStyle w:val="FootnoteReference"/>
        </w:rPr>
        <w:footnoteRef/>
      </w:r>
      <w:r>
        <w:t xml:space="preserve">  The word Entitlements needs further clarification here, as there are two distinct confusing meanings.  The first meaning “is a guarantee of access to benefits based on established rights or by legislation. A "right" is itself an entitlement associated with a moral or social principle, such that an "entitlement" is a provision made in accordance with legal framework of a society”.  </w:t>
      </w:r>
      <w:hyperlink r:id="rId44" w:history="1">
        <w:r>
          <w:rPr>
            <w:rStyle w:val="Hyperlink"/>
          </w:rPr>
          <w:t>http://en.wikipedia.org/wiki/Entitlement</w:t>
        </w:r>
      </w:hyperlink>
      <w:r>
        <w:t xml:space="preserve">  In this usage, an Entitlement is akin to a worker paying for and buying, with REAL HARD EARNED MONEY through REAL HARD WORK, benefits such as Social Security, Medicare/Medicaid and Unemployment Insurance.  For these future promises to pay REAL FUNDS ARE DEDUCTED OUT OF EVERY REAL PAYCHECK OF THE WORKER THROUGHOUT LIFE, used to BUY GUARANTEED and FUNDED BENEFITS LATER.  Here we have Workers PURCHASING an Government Insurance PRODUCT via Contract, not some sort of freeloading of benefits in any gifted or undeserved manner and factually workers are legally entitled to those PAID FOR FUTURE BENEFITS.</w:t>
      </w:r>
    </w:p>
    <w:p w:rsidR="001E4762" w:rsidRDefault="001E4762" w:rsidP="003F4994">
      <w:pPr>
        <w:pStyle w:val="FootnoteText"/>
      </w:pPr>
    </w:p>
    <w:p w:rsidR="001E4762" w:rsidRDefault="001E4762" w:rsidP="00E1678F">
      <w:pPr>
        <w:pStyle w:val="FootnoteText"/>
      </w:pPr>
      <w:r>
        <w:t xml:space="preserve">The Second Definition of Entitlement, “In a casual sense, the term ‘entitlement’ refers to a notion or belief that one (or oneself) is deserving of some particular reward or benefit—if given without deeper legal or principled cause, the term is often given with pejorative connotation (e.g. a ‘sense of entitlement’)”.  This second usage is strikingly different from the first in that here there is NO LEGAL Entitlement to a Future Purchased Benefit, just a “sense”, which would be akin to say an unearned “TRUST FUND BABIES TRUST FUND”, where the benefactors inherit, not earn or pay for, the “entitled by birth” benefits.  The only Entitlements necessary to cut in society are these type of UNEARNED or UNPAID FOR ENTITLEMENTS and BENEFITS but that would leave most of Congress needing a second job and purchasing the crap insurance of “Obama UnCare” versus their “Entitled” platinum plated Congressional Insurance Policies.  Of course, our politicians and their families should have Platinum Plans for they earned it by bankrupting the Nation and World Economies?   In other words, the only ones who appear to live off UNEARNED ENTITLEMENTS are those ROBBING the AMERICAN WORKERS of their HARD EARNED BENEFITS THEY PAID FOR AND ARE LEGALLY ENTITLED TO.  </w:t>
      </w:r>
    </w:p>
    <w:p w:rsidR="001E4762" w:rsidRDefault="001E4762" w:rsidP="003F4994">
      <w:pPr>
        <w:pStyle w:val="FootnoteText"/>
      </w:pPr>
    </w:p>
    <w:p w:rsidR="001E4762" w:rsidRDefault="001E4762" w:rsidP="003F4994">
      <w:pPr>
        <w:pStyle w:val="FootnoteText"/>
      </w:pPr>
      <w:r>
        <w:t xml:space="preserve">Another “entitlement” to cut would be “Trust Funds” as with estates currently passing 100% free of Death Taxes through further ILLEGAL DEREGULATIONS, we factually have a Monarchy.  As if a Kings were passing the Kingdom, the United States, to their “entitled” children, who then pass it to theirs, further skewing the money supply, spoiling each successive generation until they are “rotten to the core” and let the GOOD PEOPLE who worked hard to get them their “entitled” positions, STARVE.  Instead, as this is America and not the English Monarchy we freed ourselves from yesteryear, when someone who has “made it” dies with a billion, a small portion should pass to their next generation through a 90% estate tax, which in this instance would leave a whopping 100 Million Dollars to their heirs.  Even this amount is not enough for these greedy ROBBER BABY BARONS where they currently have rigged the money supply further by passing all 1 BILLION free of tax.  In the instance of a 90% estate tax, the remainder of the taxed monies, $900 Million, would return to the common money pool for the next big earners/inventors to earn and to pay for the PAID ENTITLEMENTS of the PEOPLE who WORKED HARD and are LEGALLY ENTITLED TO THEM.  </w:t>
      </w:r>
    </w:p>
    <w:p w:rsidR="001E4762" w:rsidRDefault="001E4762" w:rsidP="003F4994">
      <w:pPr>
        <w:pStyle w:val="FootnoteText"/>
      </w:pPr>
    </w:p>
    <w:p w:rsidR="001E4762" w:rsidRDefault="001E4762" w:rsidP="003F4994">
      <w:pPr>
        <w:pStyle w:val="FootnoteText"/>
      </w:pPr>
      <w:r>
        <w:t>Plaintiff fears however that like with the Good King, the People will have to have a real “Tea Party” again.  Not to be confused with the Unpatriotic Tea Party of today’s politics but a true REVOLUTION and REVOLT against these “ENTITLED” SPOILED ROTTEN ELITIST TYRANTS WITH HARVARD AND YALE BOUGHT LEGAL DEGREES, whose legacy is to have decimated and destroyed our Great Nation, her People and her Honor.  In Revolt the PEOPLE should carefully dissect those ELITISTS who inherited their wealth or gained it from CRIMINAL ACTS from those who WORKED HARD in legitimate positions to EARN such Wealth when TAKING BACK THE ILL GOTTEN GAINS.</w:t>
      </w:r>
    </w:p>
    <w:p w:rsidR="001E4762" w:rsidRDefault="001E4762" w:rsidP="003F4994">
      <w:pPr>
        <w:pStyle w:val="FootnoteText"/>
      </w:pPr>
    </w:p>
    <w:p w:rsidR="001E4762" w:rsidRDefault="001E4762" w:rsidP="003F4994">
      <w:pPr>
        <w:pStyle w:val="FootnoteText"/>
      </w:pPr>
      <w:r>
        <w:t>The Entitlement SCAM appears yet another CRIME perpetrated against the PEOPLE by our “Elite” Congressional Criminals (elite only in the entitled “sense”)  to rob funds set aside by workers for PAID FOR SOCIAL BENEFITS and now claim that the workers were not “entitled” to these PAID FOR BENEFITS, as if these were social welfare claims like their trust funds.  Whereby the monies paid for by WORKERS throughout their LIFETIMES with LEGAL PROMISE TO PAY at RETIREMENT or if they become UNEMPLOYED are being kiped and pilfered by those “TRUST FUND BABIES” from Harvard and Yale, mostly who are running or more aptly ruining and robbing the Country, in delusions of grandeur, perhaps from too many “entitlements”.  Those who have hardly worked a day in their lives and who do not pay any taxes, again we find robbing hard working Americans while making huge gains for themselves and the RICO CRIMINAL ORGANIZATION.</w:t>
      </w:r>
    </w:p>
    <w:p w:rsidR="001E4762" w:rsidRDefault="001E4762">
      <w:pPr>
        <w:pStyle w:val="FootnoteText"/>
      </w:pPr>
    </w:p>
  </w:footnote>
  <w:footnote w:id="29">
    <w:p w:rsidR="001E4762" w:rsidRDefault="001E4762" w:rsidP="00B1012B">
      <w:pPr>
        <w:pStyle w:val="FootnoteText"/>
      </w:pPr>
      <w:r>
        <w:rPr>
          <w:rStyle w:val="FootnoteReference"/>
        </w:rPr>
        <w:footnoteRef/>
      </w:r>
      <w:r>
        <w:t xml:space="preserve"> “Madoff Whistleblower: Big Banks Are Ripping Off Pension Funds.” By Peter Gorenstein | Daily Ticker</w:t>
      </w:r>
      <w:r w:rsidRPr="007830C7">
        <w:t xml:space="preserve"> </w:t>
      </w:r>
      <w:r>
        <w:t>August 19, 2001</w:t>
      </w:r>
    </w:p>
    <w:p w:rsidR="001E4762" w:rsidRDefault="001E4762">
      <w:pPr>
        <w:pStyle w:val="FootnoteText"/>
      </w:pPr>
      <w:r>
        <w:t xml:space="preserve"> </w:t>
      </w:r>
      <w:hyperlink r:id="rId45" w:history="1">
        <w:r w:rsidRPr="006973B1">
          <w:rPr>
            <w:rStyle w:val="Hyperlink"/>
          </w:rPr>
          <w:t>http://finance.yahoo.com/blogs/daily-ticker/madoff-whistleblower-big-banks-ripping-off-pension-funds-152836936.html</w:t>
        </w:r>
      </w:hyperlink>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rsidP="00DD4BBB">
      <w:pPr>
        <w:pStyle w:val="FootnoteText"/>
      </w:pPr>
      <w:r>
        <w:t xml:space="preserve">“Governor [Andrew Cuomo] ignores crooks, targets retirees” by </w:t>
      </w:r>
      <w:r w:rsidRPr="00DD4BBB">
        <w:t>Francis A. Gentile</w:t>
      </w:r>
      <w:r>
        <w:t>, Gannet, Mar. 2, 2012</w:t>
      </w:r>
    </w:p>
    <w:p w:rsidR="001E4762" w:rsidRDefault="001E4762" w:rsidP="00DD4BBB">
      <w:pPr>
        <w:pStyle w:val="FootnoteText"/>
      </w:pPr>
      <w:hyperlink r:id="rId46" w:history="1">
        <w:r w:rsidRPr="00876DC8">
          <w:rPr>
            <w:rStyle w:val="Hyperlink"/>
          </w:rPr>
          <w:t>http://www.lohud.com/article/20120304/OPINION/303040049/1016/OPINION01/Gov.%20ignores%20crooks+,%20targets%20retirees</w:t>
        </w:r>
      </w:hyperlink>
      <w:r>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4E67A9">
        <w:t>Will the Attorneys General Sell Out the Pension Funds?</w:t>
      </w:r>
      <w:r>
        <w:t xml:space="preserve">” by Abigail Caplovitz Field, </w:t>
      </w:r>
      <w:r w:rsidRPr="004E67A9">
        <w:t>TheHuffingtonPost.com, Inc.</w:t>
      </w:r>
    </w:p>
    <w:p w:rsidR="001E4762" w:rsidRDefault="001E4762">
      <w:pPr>
        <w:pStyle w:val="FootnoteText"/>
      </w:pPr>
      <w:hyperlink r:id="rId47" w:history="1">
        <w:r w:rsidRPr="00876DC8">
          <w:rPr>
            <w:rStyle w:val="Hyperlink"/>
          </w:rPr>
          <w:t>http://www.huffingtonpost.com/abigail-caplovitz-field</w:t>
        </w:r>
      </w:hyperlink>
      <w:r>
        <w:t xml:space="preserve"> </w:t>
      </w:r>
    </w:p>
    <w:p w:rsidR="001E4762" w:rsidRDefault="001E4762">
      <w:pPr>
        <w:pStyle w:val="FootnoteText"/>
      </w:pPr>
    </w:p>
  </w:footnote>
  <w:footnote w:id="30">
    <w:p w:rsidR="001E4762" w:rsidRDefault="001E4762" w:rsidP="00420708">
      <w:pPr>
        <w:pStyle w:val="FootnoteText"/>
      </w:pPr>
      <w:r>
        <w:rPr>
          <w:rStyle w:val="FootnoteReference"/>
        </w:rPr>
        <w:footnoteRef/>
      </w:r>
      <w:r>
        <w:t xml:space="preserve"> “</w:t>
      </w:r>
      <w:r w:rsidRPr="00420708">
        <w:t>The 50 Richest Members of Congress (2011)</w:t>
      </w:r>
      <w:r>
        <w:t xml:space="preserve">”  “To determine the richest lawmakers, Roll Call adds up the </w:t>
      </w:r>
      <w:r w:rsidRPr="00F72F87">
        <w:rPr>
          <w:b/>
        </w:rPr>
        <w:t>minimum value</w:t>
      </w:r>
      <w:r>
        <w:t xml:space="preserve"> of total assets reported by each Member on their annual financial disclosures and subtracts the minimum liabilities. Percent change refers to the change since last year's disclosure forms.  An asset valued at $5 million to $25 million is counted at the lesser amount, as is a liability valued at $1 million to $5 million.”</w:t>
      </w:r>
      <w:r w:rsidRPr="007830C7">
        <w:t xml:space="preserve"> </w:t>
      </w:r>
      <w:r>
        <w:t>August 22, 2011</w:t>
      </w:r>
    </w:p>
    <w:p w:rsidR="001E4762" w:rsidRDefault="001E4762">
      <w:pPr>
        <w:pStyle w:val="FootnoteText"/>
      </w:pPr>
      <w:r>
        <w:t xml:space="preserve"> </w:t>
      </w:r>
      <w:hyperlink r:id="rId48" w:history="1">
        <w:r w:rsidRPr="00876DC8">
          <w:rPr>
            <w:rStyle w:val="Hyperlink"/>
          </w:rPr>
          <w:t>http://www.rollcall.com/50richest/the-50-richest-members-of-congress-112th.html</w:t>
        </w:r>
      </w:hyperlink>
    </w:p>
    <w:p w:rsidR="001E4762" w:rsidRDefault="001E4762">
      <w:pPr>
        <w:pStyle w:val="FootnoteText"/>
      </w:pPr>
    </w:p>
  </w:footnote>
  <w:footnote w:id="31">
    <w:p w:rsidR="001E4762" w:rsidRDefault="001E4762" w:rsidP="00F72F87">
      <w:pPr>
        <w:pStyle w:val="FootnoteText"/>
      </w:pPr>
      <w:r>
        <w:rPr>
          <w:rStyle w:val="FootnoteReference"/>
        </w:rPr>
        <w:footnoteRef/>
      </w:r>
      <w:r>
        <w:t xml:space="preserve"> “The Shocking, Graphic Data That Shows Exactly What Motivates the Occupy Movement</w:t>
      </w:r>
    </w:p>
    <w:p w:rsidR="001E4762" w:rsidRDefault="001E4762" w:rsidP="00F72F87">
      <w:pPr>
        <w:pStyle w:val="FootnoteText"/>
      </w:pPr>
      <w:r>
        <w:t xml:space="preserve">The corporate media may obsess about what Occupy Wall Street is all about, but these images should make it clear.”  </w:t>
      </w:r>
      <w:r w:rsidRPr="00F72F87">
        <w:t>AlterNet / By Les Leopold</w:t>
      </w:r>
      <w:r>
        <w:t>, October 23, 2011</w:t>
      </w:r>
      <w:r w:rsidRPr="00F72F87">
        <w:t xml:space="preserve"> </w:t>
      </w:r>
      <w:hyperlink r:id="rId49" w:history="1">
        <w:r w:rsidRPr="00B47CCE">
          <w:rPr>
            <w:rStyle w:val="Hyperlink"/>
          </w:rPr>
          <w:t>http://www.alternet.org/story/152811/the_shocking%2C_graphic_data_that_shows_exactly_what_motivates_the_occupy_movement_?page=entire</w:t>
        </w:r>
      </w:hyperlink>
      <w:r>
        <w:t xml:space="preserve"> </w:t>
      </w:r>
    </w:p>
  </w:footnote>
  <w:footnote w:id="32">
    <w:p w:rsidR="001E4762" w:rsidRDefault="001E4762" w:rsidP="00582AE1">
      <w:pPr>
        <w:pStyle w:val="FootnoteText"/>
        <w:rPr>
          <w:highlight w:val="yellow"/>
        </w:rPr>
      </w:pPr>
    </w:p>
    <w:p w:rsidR="001E4762" w:rsidRDefault="001E4762" w:rsidP="00582AE1">
      <w:pPr>
        <w:pStyle w:val="FootnoteText"/>
      </w:pPr>
      <w:r w:rsidRPr="006F4474">
        <w:rPr>
          <w:rStyle w:val="FootnoteReference"/>
          <w:highlight w:val="yellow"/>
        </w:rPr>
        <w:footnoteRef/>
      </w:r>
      <w:r w:rsidRPr="006F4474">
        <w:rPr>
          <w:highlight w:val="yellow"/>
        </w:rPr>
        <w:t xml:space="preserve"> </w:t>
      </w:r>
      <w:r>
        <w:t xml:space="preserve">Further, supporting evidence of this CRIMINAL ENTERPRISE committing MASS FRAUD can be found in the April 13, 2011, Report by the United States Senate, PERMANENT SUBCOMMITTEE ON INVESTIGATIONS, Committee on Homeland Security and Governmental Affairs.  The Committee is Chaired by Hon. Carl Levin and assisted in bipartisan fashion by Tom Coburn, Ranking Minority Member and is titled WALL STREET AND THE FINANCIAL CRISIS: ANATOMY OF A FINANCIAL COLLAPSE. The Report is located at the following URL, hereby fully incorporated in entirety by reference herein,  </w:t>
      </w:r>
    </w:p>
    <w:p w:rsidR="001E4762" w:rsidRDefault="001E4762" w:rsidP="00582AE1">
      <w:pPr>
        <w:pStyle w:val="FootnoteText"/>
      </w:pPr>
      <w:hyperlink r:id="rId50" w:history="1">
        <w:r w:rsidRPr="005B5B27">
          <w:rPr>
            <w:rStyle w:val="Hyperlink"/>
          </w:rPr>
          <w:t>http://hsgac.senate.gov/public/_files/Financial_Crisis/FinancialCrisisReport.pdf</w:t>
        </w:r>
      </w:hyperlink>
      <w:r>
        <w:t xml:space="preserve">  .</w:t>
      </w:r>
    </w:p>
    <w:p w:rsidR="001E4762" w:rsidRDefault="001E4762" w:rsidP="00582AE1">
      <w:pPr>
        <w:pStyle w:val="FootnoteText"/>
      </w:pPr>
    </w:p>
    <w:p w:rsidR="001E4762" w:rsidRDefault="001E4762" w:rsidP="00582AE1">
      <w:pPr>
        <w:pStyle w:val="FootnoteText"/>
      </w:pPr>
      <w:r>
        <w:t>This detailed stinging report alleges fraud over 200 times in 650 pages, yet still NOT A SINGLE ARREST???  While most of this Criminal Activity defined in the report continues to take place in New York, and why not, when the “Fox” and “Fix”’ is in the Henhouse with this Court?  Crime Pays when no one is protecting the People and Justice is complicit in the crimes.  One must ask where are the US Attorneys, the New York Attorney General and the Governor of New York, the self-proclaimed “Sheriffs of Wall Street”, whom instead look more like Criminal Accomplices disguised as Sheriffs.  Who are these “Barney Fife” Sheriffs? Again, we find more ATTORNEYS AT LAW, all with interests in the CONTROLLED DEMOLITION of the markets, betting against the People in rigged market collapses, fearing no Justice as they have disabled Justice.</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683487">
      <w:pPr>
        <w:pStyle w:val="FootnoteText"/>
      </w:pPr>
      <w:r>
        <w:t xml:space="preserve"> “</w:t>
      </w:r>
      <w:r w:rsidRPr="00683487">
        <w:t>Is the SEC Covering Up Wall Street Crimes?</w:t>
      </w:r>
      <w:r>
        <w:t xml:space="preserve"> </w:t>
      </w:r>
      <w:r w:rsidRPr="00683487">
        <w:t>A whistleblower claims that over the past two decades, the agency has destroyed records of thousands of investigations, whitewashing the files of some of the nation's worst financial criminals.</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r>
        <w:t xml:space="preserve"> August 17, 2011</w:t>
      </w:r>
    </w:p>
    <w:p w:rsidR="001E4762" w:rsidRDefault="001E4762" w:rsidP="00582AE1">
      <w:pPr>
        <w:pStyle w:val="FootnoteText"/>
      </w:pPr>
      <w:hyperlink r:id="rId51" w:history="1">
        <w:r w:rsidRPr="002F5459">
          <w:rPr>
            <w:rStyle w:val="Hyperlink"/>
          </w:rPr>
          <w:t>http://www.rollingstone.com/politics/news/is-the-sec-covering-up-wall-street-crimes-20110817</w:t>
        </w:r>
      </w:hyperlink>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E677A1">
      <w:pPr>
        <w:pStyle w:val="FootnoteText"/>
      </w:pPr>
      <w:r>
        <w:t xml:space="preserve"> “SEC may have destroyed documents, says senator Grassley: Agency may have got rid of Goldman, Madoff documents” “The Securities and Exchange Commission may have destroyed documents and compromised enforcement cases involving activity at large banks and hedge funds during the height of the financial crisis in 2008, according to allegations made by a lawmaker on Wednesday.”</w:t>
      </w:r>
      <w:r w:rsidRPr="007830C7">
        <w:t xml:space="preserve"> </w:t>
      </w:r>
      <w:r>
        <w:t xml:space="preserve"> By Ronald D. Orol, (MarketWatch)  </w:t>
      </w:r>
      <w:r w:rsidRPr="007830C7">
        <w:t xml:space="preserve"> </w:t>
      </w:r>
      <w:r>
        <w:t>August 18, 2011</w:t>
      </w:r>
    </w:p>
    <w:p w:rsidR="001E4762" w:rsidRDefault="001E4762" w:rsidP="00582AE1">
      <w:pPr>
        <w:pStyle w:val="FootnoteText"/>
      </w:pPr>
      <w:hyperlink r:id="rId52" w:history="1">
        <w:r w:rsidRPr="006973B1">
          <w:rPr>
            <w:rStyle w:val="Hyperlink"/>
          </w:rPr>
          <w:t>http://www.marketwatch.com/story/sec-may-have-destroyed-documents-senator-says-2011-08-17</w:t>
        </w:r>
      </w:hyperlink>
    </w:p>
    <w:p w:rsidR="001E4762" w:rsidRDefault="001E4762" w:rsidP="00582AE1">
      <w:pPr>
        <w:pStyle w:val="FootnoteText"/>
      </w:pPr>
    </w:p>
    <w:p w:rsidR="001E4762" w:rsidRDefault="001E4762" w:rsidP="00582AE1">
      <w:pPr>
        <w:pStyle w:val="FootnoteText"/>
      </w:pPr>
      <w:r>
        <w:t>“</w:t>
      </w:r>
      <w:r w:rsidRPr="0093743D">
        <w:t>Why Isn't Wall Street in Jail?</w:t>
      </w:r>
      <w:r>
        <w:t xml:space="preserve"> </w:t>
      </w:r>
      <w:r w:rsidRPr="0093743D">
        <w:t>Financial crooks brought down the world's economy — but the feds are doing more to protect them than to prosecute them</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p>
    <w:p w:rsidR="001E4762" w:rsidRDefault="001E4762" w:rsidP="00582AE1">
      <w:pPr>
        <w:pStyle w:val="FootnoteText"/>
      </w:pPr>
      <w:hyperlink r:id="rId53" w:history="1">
        <w:r w:rsidRPr="006973B1">
          <w:rPr>
            <w:rStyle w:val="Hyperlink"/>
          </w:rPr>
          <w:t>http://www.rollingstone.com/politics/news/why-isnt-wall-street-in-jail-20110216</w:t>
        </w:r>
      </w:hyperlink>
    </w:p>
    <w:p w:rsidR="001E4762" w:rsidRDefault="001E4762" w:rsidP="00582AE1">
      <w:pPr>
        <w:pStyle w:val="FootnoteText"/>
      </w:pPr>
    </w:p>
    <w:p w:rsidR="001E4762" w:rsidRDefault="001E4762" w:rsidP="00582AE1">
      <w:pPr>
        <w:pStyle w:val="FootnoteText"/>
      </w:pPr>
      <w:r>
        <w:t>and</w:t>
      </w:r>
    </w:p>
    <w:p w:rsidR="001E4762" w:rsidRDefault="001E4762" w:rsidP="00B26949">
      <w:pPr>
        <w:pStyle w:val="FootnoteText"/>
      </w:pPr>
    </w:p>
    <w:p w:rsidR="001E4762" w:rsidRDefault="001E4762" w:rsidP="00B26949">
      <w:pPr>
        <w:pStyle w:val="FootnoteText"/>
      </w:pPr>
      <w:r>
        <w:t xml:space="preserve">“Why Do Dangerous Financial Criminals Roam Free? Prosecutors like Eric Schneiderman need cops on the beat to put financial crooks behind bars. But thanks to Bush, these cops are missing in action.”  </w:t>
      </w:r>
      <w:r w:rsidRPr="00B26949">
        <w:t>By</w:t>
      </w:r>
      <w:r>
        <w:t xml:space="preserve"> </w:t>
      </w:r>
      <w:r w:rsidRPr="00B26949">
        <w:t>June Carbone</w:t>
      </w:r>
      <w:r>
        <w:t xml:space="preserve">, Alternet, February 4, 2012  </w:t>
      </w:r>
    </w:p>
    <w:p w:rsidR="001E4762" w:rsidRDefault="001E4762" w:rsidP="00582AE1">
      <w:pPr>
        <w:pStyle w:val="FootnoteText"/>
      </w:pPr>
      <w:hyperlink r:id="rId54" w:history="1">
        <w:r w:rsidRPr="005C67AA">
          <w:rPr>
            <w:rStyle w:val="Hyperlink"/>
          </w:rPr>
          <w:t>http://www.alternet.org/economy/153997/why_do_dangerous_financial_criminals_roam_free</w:t>
        </w:r>
      </w:hyperlink>
      <w:r>
        <w:t xml:space="preserve"> </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40030A">
      <w:pPr>
        <w:pStyle w:val="FootnoteText"/>
      </w:pPr>
      <w:r>
        <w:t xml:space="preserve">“William Black: Why Nobody Went to Jail During the Credit Crisis --- The FBI is no longer chasing white collar criminals” by </w:t>
      </w:r>
      <w:r w:rsidRPr="0040030A">
        <w:t>James J Puplava CFP with William K Black PhD</w:t>
      </w:r>
      <w:r>
        <w:t xml:space="preserve"> at </w:t>
      </w:r>
      <w:r w:rsidRPr="0040030A">
        <w:t>Financial Sense®</w:t>
      </w:r>
    </w:p>
    <w:p w:rsidR="001E4762" w:rsidRDefault="001E4762" w:rsidP="00582AE1">
      <w:pPr>
        <w:pStyle w:val="FootnoteText"/>
      </w:pPr>
      <w:hyperlink r:id="rId55" w:anchor=".Toz2nH9u1OU.email" w:history="1">
        <w:r w:rsidRPr="00F335BC">
          <w:rPr>
            <w:rStyle w:val="Hyperlink"/>
          </w:rPr>
          <w:t>http://www.financialsense.com/financial-sense-newshour/guest-expert/2011/09/14/william-k-black-phd/why-nobody-went-to-jail-during-the-credit-crisis#.Toz2nH9u1OU.email</w:t>
        </w:r>
      </w:hyperlink>
      <w:r>
        <w:t xml:space="preserve"> </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280DE6">
      <w:pPr>
        <w:pStyle w:val="FootnoteText"/>
      </w:pPr>
      <w:r>
        <w:t>“If Mortgage Fraud Was Rampant, Why Aren't [there] Criminal Charges?” By Matt Egan, Published May 06, 2011, FOXBusiness</w:t>
      </w:r>
    </w:p>
    <w:p w:rsidR="001E4762" w:rsidRDefault="001E4762" w:rsidP="00582AE1">
      <w:pPr>
        <w:pStyle w:val="FootnoteText"/>
      </w:pPr>
      <w:hyperlink r:id="rId56" w:history="1">
        <w:r w:rsidRPr="00C66822">
          <w:rPr>
            <w:rStyle w:val="Hyperlink"/>
          </w:rPr>
          <w:t>http://www.foxbusiness.com/industries/2011/05/05/fraud-claims-grow-feds-forgo-criminal-charges/?cmpid=cmty_email_Gigya_If_Mortgage_Fraud_Was_Rampant%2C_Why_Aren't_Criminal_Charges%3F</w:t>
        </w:r>
      </w:hyperlink>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582AE1">
      <w:pPr>
        <w:pStyle w:val="FootnoteText"/>
      </w:pPr>
      <w:r>
        <w:t>“</w:t>
      </w:r>
      <w:r w:rsidRPr="009975AC">
        <w:t>WW3 is on as Wall St. banks plunder economy.</w:t>
      </w:r>
      <w:r>
        <w:t>”</w:t>
      </w:r>
      <w:r w:rsidRPr="009975AC">
        <w:t xml:space="preserve"> </w:t>
      </w:r>
      <w:r>
        <w:t xml:space="preserve"> Max Keiser, YOUTUBE (or aptly ELIOTUBE)</w:t>
      </w:r>
    </w:p>
    <w:p w:rsidR="001E4762" w:rsidRDefault="001E4762" w:rsidP="00582AE1">
      <w:pPr>
        <w:pStyle w:val="FootnoteText"/>
      </w:pPr>
      <w:hyperlink r:id="rId57" w:history="1">
        <w:r w:rsidRPr="00247C4C">
          <w:rPr>
            <w:rStyle w:val="Hyperlink"/>
          </w:rPr>
          <w:t>http://www.youtube.com/watch?v=tZindTx0YDA&amp;feature=player_embedded</w:t>
        </w:r>
      </w:hyperlink>
      <w:r>
        <w:t xml:space="preserve"> </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582AE1">
      <w:pPr>
        <w:pStyle w:val="FootnoteText"/>
      </w:pPr>
      <w:r>
        <w:t>“Obama: Banks broke no laws broken…More shameless than Bush” by Max Keiser</w:t>
      </w:r>
    </w:p>
    <w:p w:rsidR="001E4762" w:rsidRDefault="001E4762" w:rsidP="00582AE1">
      <w:pPr>
        <w:pStyle w:val="FootnoteText"/>
      </w:pPr>
      <w:hyperlink r:id="rId58" w:history="1">
        <w:r w:rsidRPr="00355836">
          <w:rPr>
            <w:rStyle w:val="Hyperlink"/>
          </w:rPr>
          <w:t>http://www.realecontv.com/videos/government-corruption/obama-banks-broke-no-laws-broken.html</w:t>
        </w:r>
      </w:hyperlink>
      <w:r>
        <w:t xml:space="preserve"> </w:t>
      </w:r>
    </w:p>
    <w:p w:rsidR="001E4762" w:rsidRDefault="001E4762" w:rsidP="00582AE1">
      <w:pPr>
        <w:pStyle w:val="FootnoteText"/>
      </w:pPr>
      <w:r>
        <w:t>and</w:t>
      </w:r>
    </w:p>
    <w:p w:rsidR="001E4762" w:rsidRDefault="001E4762" w:rsidP="00582AE1">
      <w:pPr>
        <w:pStyle w:val="FootnoteText"/>
      </w:pPr>
      <w:hyperlink r:id="rId59" w:history="1">
        <w:r w:rsidRPr="00355836">
          <w:rPr>
            <w:rStyle w:val="Hyperlink"/>
          </w:rPr>
          <w:t>http://www.youtube.com/watch?v=ks-sc4LYqck&amp;feature=player_embedded</w:t>
        </w:r>
      </w:hyperlink>
      <w:r>
        <w:t xml:space="preserve"> </w:t>
      </w:r>
    </w:p>
    <w:p w:rsidR="001E4762" w:rsidRDefault="001E4762" w:rsidP="00582AE1">
      <w:pPr>
        <w:pStyle w:val="FootnoteText"/>
      </w:pPr>
      <w:r>
        <w:t xml:space="preserve">[Obama tries to Cover-Up for Economic Terrorism committed by his Republican Wall Street backers, keep in mind he has raised more money for the 2012 election from Republican Wall Streeters than all of the Republican Candidates in toto] see, </w:t>
      </w:r>
    </w:p>
    <w:p w:rsidR="001E4762" w:rsidRDefault="001E4762" w:rsidP="00DD7925">
      <w:pPr>
        <w:pStyle w:val="FootnoteText"/>
      </w:pPr>
    </w:p>
    <w:p w:rsidR="001E4762" w:rsidRDefault="001E4762" w:rsidP="00DD7925">
      <w:pPr>
        <w:pStyle w:val="FootnoteText"/>
      </w:pPr>
      <w:r>
        <w:t xml:space="preserve">“Wall Street Still Gives More Cash to Obama Than to Republicans” by </w:t>
      </w:r>
      <w:r w:rsidRPr="00DD7925">
        <w:t>Noreen Malone</w:t>
      </w:r>
      <w:r>
        <w:t xml:space="preserve">, </w:t>
      </w:r>
      <w:r w:rsidRPr="00DD7925">
        <w:t>New York Media LLC.</w:t>
      </w:r>
      <w:r>
        <w:t xml:space="preserve"> October 20, 2011</w:t>
      </w:r>
    </w:p>
    <w:p w:rsidR="001E4762" w:rsidRDefault="001E4762" w:rsidP="00582AE1">
      <w:pPr>
        <w:pStyle w:val="FootnoteText"/>
      </w:pPr>
      <w:hyperlink r:id="rId60" w:history="1">
        <w:r w:rsidRPr="00355836">
          <w:rPr>
            <w:rStyle w:val="Hyperlink"/>
          </w:rPr>
          <w:t>http://nymag.com/daily/intel/2011/10/wall_street_still_gives_more_c.html</w:t>
        </w:r>
      </w:hyperlink>
      <w:r>
        <w:t xml:space="preserve"> </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582AE1">
      <w:pPr>
        <w:pStyle w:val="FootnoteText"/>
      </w:pPr>
      <w:r>
        <w:t>“</w:t>
      </w:r>
      <w:r w:rsidRPr="00B55A68">
        <w:t>Meltdown - The men who crashed the world</w:t>
      </w:r>
      <w:r>
        <w:t>” Part 1-4</w:t>
      </w:r>
    </w:p>
    <w:p w:rsidR="001E4762" w:rsidRDefault="001E4762" w:rsidP="00582AE1">
      <w:pPr>
        <w:pStyle w:val="FootnoteText"/>
      </w:pPr>
      <w:hyperlink r:id="rId61" w:history="1">
        <w:r w:rsidRPr="00C01024">
          <w:rPr>
            <w:rStyle w:val="Hyperlink"/>
          </w:rPr>
          <w:t>http://www.youtube.com/watch?v=6zZ_JfROhOE&amp;feature=player_embedded</w:t>
        </w:r>
      </w:hyperlink>
      <w:r>
        <w:t xml:space="preserve"> </w:t>
      </w:r>
    </w:p>
    <w:p w:rsidR="001E4762" w:rsidRDefault="001E4762" w:rsidP="00582AE1">
      <w:pPr>
        <w:pStyle w:val="FootnoteText"/>
      </w:pPr>
    </w:p>
    <w:p w:rsidR="001E4762" w:rsidRDefault="001E4762" w:rsidP="00582AE1">
      <w:pPr>
        <w:pStyle w:val="FootnoteText"/>
      </w:pPr>
      <w:r>
        <w:t>and</w:t>
      </w:r>
    </w:p>
    <w:p w:rsidR="001E4762" w:rsidRDefault="001E4762" w:rsidP="002376D3">
      <w:pPr>
        <w:pStyle w:val="FootnoteText"/>
      </w:pPr>
    </w:p>
    <w:p w:rsidR="001E4762" w:rsidRDefault="001E4762" w:rsidP="002376D3">
      <w:pPr>
        <w:pStyle w:val="FootnoteText"/>
      </w:pPr>
      <w:r>
        <w:t xml:space="preserve">“The Failure to Prosecute Bank Crimes Creates a Disease at the Heart of Our Politics” By: David Dayen, </w:t>
      </w:r>
      <w:r w:rsidRPr="002376D3">
        <w:t>Firedoglake</w:t>
      </w:r>
      <w:r>
        <w:t>, Monday February 6, 2012</w:t>
      </w:r>
    </w:p>
    <w:p w:rsidR="001E4762" w:rsidRDefault="001E4762" w:rsidP="00582AE1">
      <w:pPr>
        <w:pStyle w:val="FootnoteText"/>
      </w:pPr>
      <w:hyperlink r:id="rId62" w:history="1">
        <w:r w:rsidRPr="00CA3417">
          <w:rPr>
            <w:rStyle w:val="Hyperlink"/>
          </w:rPr>
          <w:t>http://news.firedoglake.com/2012/02/06/the-failure-to-prosecute-bank-crimes-creates-a-disease-at-the-heart-of-our-politics</w:t>
        </w:r>
      </w:hyperlink>
      <w:r>
        <w:t xml:space="preserve"> </w:t>
      </w:r>
    </w:p>
    <w:p w:rsidR="001E4762" w:rsidRDefault="001E4762" w:rsidP="00582AE1">
      <w:pPr>
        <w:pStyle w:val="FootnoteText"/>
      </w:pPr>
    </w:p>
    <w:p w:rsidR="001E4762" w:rsidRDefault="001E4762" w:rsidP="007830C7">
      <w:pPr>
        <w:pStyle w:val="FootnoteText"/>
        <w:tabs>
          <w:tab w:val="left" w:pos="4905"/>
        </w:tabs>
      </w:pPr>
      <w:r>
        <w:t xml:space="preserve">“Deficiencies Found in Oversight of Seized Assets, U.S. Says” By Seth Stern - Sep 13, 2011, </w:t>
      </w:r>
      <w:r w:rsidRPr="007830C7">
        <w:t>BLOOMBERG L.P.</w:t>
      </w:r>
    </w:p>
    <w:p w:rsidR="001E4762" w:rsidRDefault="001E4762" w:rsidP="007830C7">
      <w:pPr>
        <w:pStyle w:val="FootnoteText"/>
        <w:tabs>
          <w:tab w:val="left" w:pos="4905"/>
        </w:tabs>
      </w:pPr>
      <w:hyperlink r:id="rId63" w:history="1">
        <w:r w:rsidRPr="00B52D3C">
          <w:rPr>
            <w:rStyle w:val="Hyperlink"/>
          </w:rPr>
          <w:t>http://www.bloomberg.com/news/2011-09-13/deficiencies-found-in-oversight-of-seized-assets-u-s-says.html</w:t>
        </w:r>
      </w:hyperlink>
    </w:p>
  </w:footnote>
  <w:footnote w:id="33">
    <w:p w:rsidR="001E4762" w:rsidRDefault="001E4762" w:rsidP="00F84388">
      <w:pPr>
        <w:pStyle w:val="FootnoteText"/>
      </w:pPr>
    </w:p>
    <w:p w:rsidR="001E4762" w:rsidRDefault="001E4762" w:rsidP="00F84388">
      <w:pPr>
        <w:pStyle w:val="FootnoteText"/>
      </w:pPr>
      <w:r>
        <w:rPr>
          <w:rStyle w:val="FootnoteReference"/>
        </w:rPr>
        <w:footnoteRef/>
      </w:r>
      <w:r>
        <w:t xml:space="preserve"> </w:t>
      </w:r>
      <w:r w:rsidRPr="002A1F1D">
        <w:rPr>
          <w:b/>
        </w:rPr>
        <w:t>“Bush, Blair found guilty of war crimes - A War Crimes Tribunal in Malaysia has found former US President George W. Bush and former British Prime Minister Tony Blair guilty of war crimes for their roles in the Iraq war.”</w:t>
      </w:r>
      <w:r>
        <w:t xml:space="preserve"> November 23, 2011by PressTV</w:t>
      </w:r>
    </w:p>
    <w:p w:rsidR="001E4762" w:rsidRDefault="001E4762" w:rsidP="00F84388">
      <w:pPr>
        <w:pStyle w:val="FootnoteText"/>
      </w:pPr>
      <w:hyperlink r:id="rId64" w:history="1">
        <w:r w:rsidRPr="00EF3C6B">
          <w:rPr>
            <w:rStyle w:val="Hyperlink"/>
          </w:rPr>
          <w:t>http://www.presstv.ir/detail/211590.html</w:t>
        </w:r>
      </w:hyperlink>
      <w:r>
        <w:t xml:space="preserve"> </w:t>
      </w:r>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002450">
      <w:pPr>
        <w:pStyle w:val="FootnoteText"/>
      </w:pPr>
      <w:r>
        <w:t>“</w:t>
      </w:r>
      <w:r w:rsidRPr="00002450">
        <w:t>F**k Habeas Corpus - Supreme Court Decision</w:t>
      </w:r>
      <w:r>
        <w:t xml:space="preserve">” </w:t>
      </w:r>
      <w:r w:rsidRPr="00002450">
        <w:t>Published on</w:t>
      </w:r>
      <w:r>
        <w:t xml:space="preserve"> You Tube</w:t>
      </w:r>
      <w:r w:rsidRPr="00002450">
        <w:t xml:space="preserve"> Jun 12, 2012 by TheYoungTurks</w:t>
      </w:r>
      <w:r>
        <w:t xml:space="preserve"> (</w:t>
      </w:r>
      <w:r w:rsidRPr="00B93352">
        <w:t>Ana Kasparian and Cenk Uygur</w:t>
      </w:r>
      <w:r>
        <w:t>)</w:t>
      </w:r>
    </w:p>
    <w:p w:rsidR="001E4762" w:rsidRDefault="001E4762" w:rsidP="00002450">
      <w:pPr>
        <w:pStyle w:val="FootnoteText"/>
      </w:pPr>
      <w:hyperlink r:id="rId65" w:history="1">
        <w:r w:rsidRPr="005553E0">
          <w:rPr>
            <w:rStyle w:val="Hyperlink"/>
          </w:rPr>
          <w:t>http://www.youtube.com/watch?v=Q6XZVgSLLh0&amp;feature=player_embedded</w:t>
        </w:r>
      </w:hyperlink>
    </w:p>
    <w:p w:rsidR="001E4762" w:rsidRDefault="001E4762" w:rsidP="00002450">
      <w:pPr>
        <w:pStyle w:val="FootnoteText"/>
      </w:pPr>
    </w:p>
    <w:p w:rsidR="001E4762" w:rsidRDefault="001E4762" w:rsidP="00002450">
      <w:pPr>
        <w:pStyle w:val="FootnoteText"/>
      </w:pPr>
      <w:r>
        <w:t>and</w:t>
      </w:r>
    </w:p>
    <w:p w:rsidR="001E4762" w:rsidRDefault="001E4762" w:rsidP="00002450">
      <w:pPr>
        <w:pStyle w:val="FootnoteText"/>
      </w:pPr>
    </w:p>
    <w:p w:rsidR="001E4762" w:rsidRDefault="001E4762" w:rsidP="00002450">
      <w:pPr>
        <w:pStyle w:val="FootnoteText"/>
      </w:pPr>
      <w:r>
        <w:t xml:space="preserve">“Did the Supreme Court Just Gut Habeas Rights?” by Adam Serwer @ </w:t>
      </w:r>
      <w:r w:rsidRPr="00002450">
        <w:t>Mother Jones</w:t>
      </w:r>
      <w:r>
        <w:t>, Mon Jun. 11, 2012 10:30 AM PDT</w:t>
      </w:r>
    </w:p>
    <w:p w:rsidR="001E4762" w:rsidRDefault="001E4762" w:rsidP="00002450">
      <w:pPr>
        <w:pStyle w:val="FootnoteText"/>
      </w:pPr>
      <w:hyperlink r:id="rId66" w:history="1">
        <w:r w:rsidRPr="005553E0">
          <w:rPr>
            <w:rStyle w:val="Hyperlink"/>
          </w:rPr>
          <w:t>http://www.motherjones.com/mojo/2012/06/did-supreme-court-just-gut-habeas</w:t>
        </w:r>
      </w:hyperlink>
    </w:p>
    <w:p w:rsidR="001E4762" w:rsidRDefault="001E4762" w:rsidP="00002450">
      <w:pPr>
        <w:pStyle w:val="FootnoteText"/>
      </w:pPr>
    </w:p>
    <w:p w:rsidR="001E4762" w:rsidRDefault="001E4762" w:rsidP="00002450">
      <w:pPr>
        <w:pStyle w:val="FootnoteText"/>
      </w:pPr>
      <w:r>
        <w:t>and</w:t>
      </w:r>
    </w:p>
    <w:p w:rsidR="001E4762" w:rsidRDefault="001E4762" w:rsidP="00002450">
      <w:pPr>
        <w:pStyle w:val="FootnoteText"/>
      </w:pPr>
    </w:p>
    <w:p w:rsidR="001E4762" w:rsidRDefault="001E4762" w:rsidP="00F84388">
      <w:pPr>
        <w:pStyle w:val="FootnoteText"/>
      </w:pPr>
      <w:r>
        <w:t>“</w:t>
      </w:r>
      <w:r w:rsidRPr="00A45E47">
        <w:t>The Torture Memos: just following orders, just following</w:t>
      </w:r>
      <w:r>
        <w:t xml:space="preserve"> [LEGAL]</w:t>
      </w:r>
      <w:r w:rsidRPr="00A45E47">
        <w:t xml:space="preserve"> advice?</w:t>
      </w:r>
      <w:r>
        <w:t xml:space="preserve">” </w:t>
      </w:r>
      <w:r w:rsidRPr="00A45E47">
        <w:t>Posted on July 12, 2011 by Richard Moorhead</w:t>
      </w:r>
      <w:r>
        <w:t xml:space="preserve"> </w:t>
      </w:r>
      <w:r w:rsidRPr="00A45E47">
        <w:t>Law Professor at Cardiff University</w:t>
      </w:r>
      <w:r>
        <w:t>, LAWYERS WATCH</w:t>
      </w:r>
    </w:p>
    <w:p w:rsidR="001E4762" w:rsidRDefault="001E4762" w:rsidP="00F84388">
      <w:pPr>
        <w:pStyle w:val="FootnoteText"/>
      </w:pPr>
      <w:hyperlink r:id="rId67" w:history="1">
        <w:r w:rsidRPr="005B5B27">
          <w:rPr>
            <w:rStyle w:val="Hyperlink"/>
          </w:rPr>
          <w:t>http://lawyerwatch.wordpress.com/2011/07/12/the-torture-memos-just-following-orders-just-following-advice/</w:t>
        </w:r>
      </w:hyperlink>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F84388">
      <w:pPr>
        <w:pStyle w:val="FootnoteText"/>
      </w:pPr>
      <w:r>
        <w:t xml:space="preserve"> “United States: Investigate Bush, Other Top Officials for Torture - Inquiry Into 2 Deaths in CIA Custody Insufficient”</w:t>
      </w:r>
      <w:r w:rsidRPr="00365072">
        <w:t xml:space="preserve"> </w:t>
      </w:r>
      <w:r>
        <w:t xml:space="preserve"> by </w:t>
      </w:r>
      <w:r w:rsidRPr="00365072">
        <w:t>Human Rights Watch</w:t>
      </w:r>
      <w:r w:rsidRPr="00AD2A46">
        <w:t xml:space="preserve"> </w:t>
      </w:r>
      <w:r>
        <w:t xml:space="preserve">July 11, 2011  </w:t>
      </w:r>
    </w:p>
    <w:p w:rsidR="001E4762" w:rsidRDefault="001E4762" w:rsidP="00F84388">
      <w:pPr>
        <w:pStyle w:val="FootnoteText"/>
      </w:pPr>
      <w:hyperlink r:id="rId68" w:history="1">
        <w:r w:rsidRPr="00B33F9C">
          <w:rPr>
            <w:rStyle w:val="Hyperlink"/>
          </w:rPr>
          <w:t>http://www.hrw.org/en/news/2011/07/11/united-states-investigate-bush-other-top-officials-torture</w:t>
        </w:r>
      </w:hyperlink>
      <w:r>
        <w:t xml:space="preserve"> </w:t>
      </w:r>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F84388">
      <w:pPr>
        <w:pStyle w:val="FootnoteText"/>
      </w:pPr>
      <w:r>
        <w:t xml:space="preserve">“John F. Kennedy 2 - </w:t>
      </w:r>
      <w:r w:rsidRPr="00C174A8">
        <w:t>The George H. W. Bush Connection-Full Length Documentary</w:t>
      </w:r>
      <w:r>
        <w:t xml:space="preserve"> </w:t>
      </w:r>
      <w:r w:rsidRPr="00C174A8">
        <w:t>- The sequel to Oliver Stone's JFK, you won't see in the cinema. A thoroughly documented criminal indictment establishing beyond a reasonable doubt the guilt of George H.W. Bush as a supervisor in the conspiracy to assassinate John Kennedy.</w:t>
      </w:r>
      <w:r>
        <w:t>”</w:t>
      </w:r>
    </w:p>
    <w:p w:rsidR="001E4762" w:rsidRDefault="001E4762" w:rsidP="00F84388">
      <w:pPr>
        <w:pStyle w:val="FootnoteText"/>
      </w:pPr>
      <w:hyperlink r:id="rId69" w:history="1">
        <w:r w:rsidRPr="006973B1">
          <w:rPr>
            <w:rStyle w:val="Hyperlink"/>
          </w:rPr>
          <w:t>http://www.youtube.com/watch?v=DAQ5mFkrlDs&amp;feature=autoshare</w:t>
        </w:r>
      </w:hyperlink>
    </w:p>
    <w:p w:rsidR="001E4762" w:rsidRDefault="001E4762" w:rsidP="00F84388">
      <w:pPr>
        <w:pStyle w:val="FootnoteText"/>
      </w:pPr>
    </w:p>
    <w:p w:rsidR="001E4762" w:rsidRDefault="001E4762" w:rsidP="00F84388">
      <w:pPr>
        <w:pStyle w:val="FootnoteText"/>
      </w:pPr>
      <w:r>
        <w:t xml:space="preserve">and </w:t>
      </w:r>
    </w:p>
    <w:p w:rsidR="001E4762" w:rsidRDefault="001E4762" w:rsidP="00F84388">
      <w:pPr>
        <w:pStyle w:val="FootnoteText"/>
      </w:pPr>
    </w:p>
    <w:p w:rsidR="001E4762" w:rsidRDefault="001E4762" w:rsidP="00F84388">
      <w:pPr>
        <w:pStyle w:val="FootnoteText"/>
      </w:pPr>
      <w:r>
        <w:t>“Bush Family</w:t>
      </w:r>
      <w:r w:rsidRPr="00B11C6B">
        <w:t>, C.I.A</w:t>
      </w:r>
      <w:r>
        <w:t>.</w:t>
      </w:r>
      <w:r w:rsidRPr="00B11C6B">
        <w:t>, Nazi Connection</w:t>
      </w:r>
      <w:r>
        <w:t xml:space="preserve">” </w:t>
      </w:r>
      <w:r w:rsidRPr="00AD2A46">
        <w:t xml:space="preserve"> </w:t>
      </w:r>
      <w:r>
        <w:t>October 28, 2007 -</w:t>
      </w:r>
    </w:p>
    <w:p w:rsidR="001E4762" w:rsidRDefault="001E4762" w:rsidP="00F84388">
      <w:pPr>
        <w:pStyle w:val="FootnoteText"/>
      </w:pPr>
      <w:hyperlink r:id="rId70" w:history="1">
        <w:r w:rsidRPr="00000271">
          <w:rPr>
            <w:rStyle w:val="Hyperlink"/>
          </w:rPr>
          <w:t>http://www.myspace.com/270351075/blog/323241558</w:t>
        </w:r>
      </w:hyperlink>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AD2A46">
      <w:pPr>
        <w:pStyle w:val="FootnoteText"/>
      </w:pPr>
      <w:r w:rsidRPr="00B11C6B">
        <w:t xml:space="preserve">In 1939, Harriman and Prescott hired the Dulles brothers </w:t>
      </w:r>
      <w:r>
        <w:t>[</w:t>
      </w:r>
      <w:r w:rsidRPr="00AE3C62">
        <w:t>law firm of Sullivan &amp; Cromwell</w:t>
      </w:r>
      <w:r>
        <w:t xml:space="preserve"> - </w:t>
      </w:r>
      <w:hyperlink r:id="rId71" w:history="1">
        <w:r w:rsidRPr="00000271">
          <w:rPr>
            <w:rStyle w:val="Hyperlink"/>
          </w:rPr>
          <w:t>http://www.enter.net/~torve/trogholm/secret/rightroots/dulles.html</w:t>
        </w:r>
      </w:hyperlink>
      <w:r>
        <w:t xml:space="preserve"> ] </w:t>
      </w:r>
      <w:r w:rsidRPr="00B11C6B">
        <w:t>to hide Nazi involvement with U.B.C.</w:t>
      </w:r>
      <w:r>
        <w:t xml:space="preserve"> [Union Banking Corporation] </w:t>
      </w:r>
      <w:r w:rsidRPr="00B11C6B">
        <w:t>because they knew the things they</w:t>
      </w:r>
      <w:r>
        <w:t xml:space="preserve"> had</w:t>
      </w:r>
      <w:r w:rsidRPr="00B11C6B">
        <w:t xml:space="preserve"> done w</w:t>
      </w:r>
      <w:r>
        <w:t>ere</w:t>
      </w:r>
      <w:r w:rsidRPr="00B11C6B">
        <w:t xml:space="preserve"> not in the best interest of America. But it didn't work and U.B.C. was seized by the federal government on Nov. 17, 1942,</w:t>
      </w:r>
      <w:r>
        <w:t xml:space="preserve"> </w:t>
      </w:r>
      <w:r w:rsidRPr="00B11C6B">
        <w:t>under the Trading with the Enemy Act. The bank was a money laundering operation for Hitler. Prescott</w:t>
      </w:r>
      <w:r>
        <w:t xml:space="preserve"> [Bush]</w:t>
      </w:r>
      <w:r w:rsidRPr="00B11C6B">
        <w:t xml:space="preserve"> was also forced to give up support to his favorite political ally Hitler. Prescott went to a Congress Hearing to try to get his Bank back. </w:t>
      </w:r>
      <w:r>
        <w:t xml:space="preserve"> </w:t>
      </w:r>
      <w:r w:rsidRPr="00B11C6B">
        <w:rPr>
          <w:b/>
          <w:sz w:val="28"/>
          <w:szCs w:val="28"/>
          <w:u w:val="single"/>
        </w:rPr>
        <w:t>J. Edgar Hoover told him</w:t>
      </w:r>
      <w:r>
        <w:rPr>
          <w:b/>
          <w:sz w:val="28"/>
          <w:szCs w:val="28"/>
          <w:u w:val="single"/>
        </w:rPr>
        <w:t xml:space="preserve"> [Prescott Bush, Father to George HW Bush and GrandNaziFather to George W. (WarCriminal) Bush]</w:t>
      </w:r>
      <w:r w:rsidRPr="00B11C6B">
        <w:rPr>
          <w:b/>
          <w:sz w:val="28"/>
          <w:szCs w:val="28"/>
          <w:u w:val="single"/>
        </w:rPr>
        <w:t>, "That's right you’re a Nazi,</w:t>
      </w:r>
      <w:r>
        <w:rPr>
          <w:b/>
          <w:sz w:val="28"/>
          <w:szCs w:val="28"/>
          <w:u w:val="single"/>
        </w:rPr>
        <w:t xml:space="preserve"> </w:t>
      </w:r>
      <w:r w:rsidRPr="00B11C6B">
        <w:rPr>
          <w:b/>
          <w:sz w:val="28"/>
          <w:szCs w:val="28"/>
          <w:u w:val="single"/>
        </w:rPr>
        <w:t>and you run a Nazi Bank."</w:t>
      </w:r>
      <w:r w:rsidRPr="00B11C6B">
        <w:t xml:space="preserve"> Prescott was denied</w:t>
      </w:r>
      <w:r>
        <w:t xml:space="preserve"> request to keep the bank</w:t>
      </w:r>
      <w:r w:rsidRPr="00B11C6B">
        <w:t xml:space="preserve"> and </w:t>
      </w:r>
      <w:r>
        <w:t>the</w:t>
      </w:r>
      <w:r w:rsidRPr="00B11C6B">
        <w:t xml:space="preserve"> bank</w:t>
      </w:r>
      <w:r>
        <w:t xml:space="preserve"> was seized</w:t>
      </w:r>
      <w:r w:rsidRPr="00B11C6B">
        <w:t>. There were many</w:t>
      </w:r>
      <w:r>
        <w:t xml:space="preserve"> other American &amp; British Elite </w:t>
      </w:r>
      <w:r w:rsidRPr="00B11C6B">
        <w:t>that funded Hitler &amp; the Nazi's rise to power. Henry Ford of Ford Motor Company, The Rockefeller family of Standard Oil, Thomas Watso</w:t>
      </w:r>
      <w:r>
        <w:t>n</w:t>
      </w:r>
      <w:r w:rsidRPr="00B11C6B">
        <w:t xml:space="preserve"> of IBM, J. P. Morgan, Coca Cola, General Motors, The Rothschild Banking Family of England , etc... etc...etc... How do you think Germany built a Military big enough to take on the world in about a 10 year period</w:t>
      </w:r>
      <w:r>
        <w:t>?</w:t>
      </w:r>
    </w:p>
    <w:p w:rsidR="001E4762" w:rsidRDefault="001E4762" w:rsidP="00AD2A46">
      <w:pPr>
        <w:pStyle w:val="FootnoteText"/>
      </w:pPr>
      <w:r>
        <w:t xml:space="preserve">[Note that many of these same UnAmerican, UnPatriotic, Fascist, Nazi Fry Loving, Spoiled Rotten SellOut’s who attempted the Current Coup on the United States are these same UNPATRIOTIC families.  See Business Plot I for more information @ </w:t>
      </w:r>
      <w:hyperlink r:id="rId72" w:history="1">
        <w:r w:rsidRPr="00B47CCE">
          <w:rPr>
            <w:rStyle w:val="Hyperlink"/>
          </w:rPr>
          <w:t>http://www.huppi.com/kangaroo/Coup.htm</w:t>
        </w:r>
      </w:hyperlink>
      <w:r>
        <w:t xml:space="preserve"> ]</w:t>
      </w:r>
    </w:p>
    <w:p w:rsidR="001E4762" w:rsidRDefault="001E4762" w:rsidP="0042010A">
      <w:pPr>
        <w:pStyle w:val="FootnoteText"/>
      </w:pPr>
    </w:p>
    <w:p w:rsidR="001E4762" w:rsidRDefault="001E4762" w:rsidP="0042010A">
      <w:pPr>
        <w:pStyle w:val="FootnoteText"/>
      </w:pPr>
      <w:r>
        <w:t>and</w:t>
      </w:r>
    </w:p>
    <w:p w:rsidR="001E4762" w:rsidRDefault="001E4762" w:rsidP="0042010A">
      <w:pPr>
        <w:pStyle w:val="FootnoteText"/>
      </w:pPr>
    </w:p>
    <w:p w:rsidR="001E4762" w:rsidRDefault="001E4762" w:rsidP="0042010A">
      <w:pPr>
        <w:pStyle w:val="FootnoteText"/>
      </w:pPr>
      <w:r w:rsidRPr="00683487">
        <w:t xml:space="preserve">Jason Bermas presents </w:t>
      </w:r>
      <w:r>
        <w:t>“</w:t>
      </w:r>
      <w:r w:rsidRPr="00683487">
        <w:t>Invisible Empire: A New World Order Defined</w:t>
      </w:r>
      <w:r>
        <w:t>” produced by Alex Jones,</w:t>
      </w:r>
    </w:p>
    <w:p w:rsidR="001E4762" w:rsidRDefault="001E4762" w:rsidP="00683487">
      <w:pPr>
        <w:pStyle w:val="FootnoteText"/>
      </w:pPr>
      <w:hyperlink r:id="rId73" w:history="1">
        <w:r w:rsidRPr="002F5459">
          <w:rPr>
            <w:rStyle w:val="Hyperlink"/>
          </w:rPr>
          <w:t>http://www.youtube.com/watch?v=NO24XmP1c5E&amp;feature=bf_play&amp;list=FLtle4CeXy9TI&amp;index=1</w:t>
        </w:r>
      </w:hyperlink>
    </w:p>
    <w:p w:rsidR="001E4762" w:rsidRDefault="001E4762" w:rsidP="0042010A">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F84388">
      <w:pPr>
        <w:pStyle w:val="FootnoteText"/>
      </w:pPr>
      <w:r w:rsidRPr="0027736F">
        <w:t>"The High Priests of Globalisation"</w:t>
      </w:r>
      <w:r>
        <w:t xml:space="preserve"> </w:t>
      </w:r>
      <w:r w:rsidRPr="0027736F">
        <w:t>Will Hutton</w:t>
      </w:r>
    </w:p>
    <w:p w:rsidR="001E4762" w:rsidRDefault="001E4762" w:rsidP="00F84388">
      <w:pPr>
        <w:pStyle w:val="FootnoteText"/>
      </w:pPr>
      <w:hyperlink r:id="rId74" w:history="1">
        <w:r w:rsidRPr="00355836">
          <w:rPr>
            <w:rStyle w:val="Hyperlink"/>
          </w:rPr>
          <w:t>http://www.bilderberg.org/</w:t>
        </w:r>
      </w:hyperlink>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6D2C3A">
      <w:pPr>
        <w:pStyle w:val="FootnoteText"/>
      </w:pPr>
      <w:r>
        <w:t xml:space="preserve">“Crisis to Suicide: How Many Have to Die Before We Kill the False Religion of Austerity? The rate of people taking their own lives is soaring in Europe at such a clip that the trend has given birth to a new media term: </w:t>
      </w:r>
      <w:r w:rsidRPr="006D2C3A">
        <w:rPr>
          <w:b/>
          <w:u w:val="single"/>
        </w:rPr>
        <w:t>"Suicide by economic crisis."</w:t>
      </w:r>
      <w:r w:rsidRPr="006D2C3A">
        <w:t xml:space="preserve"> </w:t>
      </w:r>
      <w:r>
        <w:t>By Lynn Parramore, AlterNet</w:t>
      </w:r>
    </w:p>
    <w:p w:rsidR="001E4762" w:rsidRDefault="001E4762" w:rsidP="00F84388">
      <w:pPr>
        <w:pStyle w:val="FootnoteText"/>
      </w:pPr>
      <w:hyperlink r:id="rId75" w:history="1">
        <w:r w:rsidRPr="00890827">
          <w:rPr>
            <w:rStyle w:val="Hyperlink"/>
          </w:rPr>
          <w:t>http://www.alternet.org/story/155012/crisis_to_suicide%3A_how_many_have_to_die_before_we_kill_the_false_religion_of_austerity?akid=8599.203523.WDb0Fu&amp;rd=1&amp;t=8</w:t>
        </w:r>
      </w:hyperlink>
      <w:r>
        <w:t xml:space="preserve"> </w:t>
      </w:r>
    </w:p>
    <w:p w:rsidR="001E4762" w:rsidRDefault="001E4762" w:rsidP="00F84388">
      <w:pPr>
        <w:pStyle w:val="FootnoteText"/>
      </w:pPr>
    </w:p>
    <w:p w:rsidR="001E4762" w:rsidRDefault="001E4762" w:rsidP="00F84388">
      <w:pPr>
        <w:pStyle w:val="FootnoteText"/>
      </w:pPr>
      <w:r w:rsidRPr="0042010A">
        <w:t>Agenda 21,</w:t>
      </w:r>
      <w:r>
        <w:t xml:space="preserve"> EUGENICS</w:t>
      </w:r>
      <w:r w:rsidRPr="0042010A">
        <w:t xml:space="preserve"> "</w:t>
      </w:r>
      <w:r w:rsidRPr="00621B3B">
        <w:rPr>
          <w:caps/>
        </w:rPr>
        <w:t>taking lives considered not worthy to be lived</w:t>
      </w:r>
      <w:r w:rsidRPr="0042010A">
        <w:t>"</w:t>
      </w:r>
    </w:p>
    <w:p w:rsidR="001E4762" w:rsidRDefault="001E4762" w:rsidP="00F84388">
      <w:pPr>
        <w:pStyle w:val="FootnoteText"/>
      </w:pPr>
      <w:hyperlink r:id="rId76" w:history="1">
        <w:r w:rsidRPr="00F960BC">
          <w:rPr>
            <w:rStyle w:val="Hyperlink"/>
          </w:rPr>
          <w:t>http://www.youtube.com/watch?v=S5cu_5uoQ18</w:t>
        </w:r>
      </w:hyperlink>
      <w:r>
        <w:t xml:space="preserve"> </w:t>
      </w:r>
    </w:p>
    <w:p w:rsidR="001E4762" w:rsidRDefault="001E4762" w:rsidP="00F84388">
      <w:pPr>
        <w:pStyle w:val="FootnoteText"/>
      </w:pPr>
    </w:p>
    <w:p w:rsidR="001E4762" w:rsidRDefault="001E4762" w:rsidP="00F84388">
      <w:pPr>
        <w:pStyle w:val="FootnoteText"/>
      </w:pPr>
      <w:r>
        <w:t xml:space="preserve"> “Transcript: Interview with U.N. torture official Manfred Novak” By Glenn Greenwald, </w:t>
      </w:r>
      <w:r w:rsidRPr="005A1B01">
        <w:t>Salon Media Group, Inc.</w:t>
      </w:r>
      <w:r w:rsidRPr="00AD2A46">
        <w:t xml:space="preserve"> </w:t>
      </w:r>
      <w:r>
        <w:t>Saturday, Apr 25, 2009</w:t>
      </w:r>
    </w:p>
    <w:p w:rsidR="001E4762" w:rsidRDefault="001E4762" w:rsidP="00F84388">
      <w:pPr>
        <w:pStyle w:val="FootnoteText"/>
      </w:pPr>
      <w:hyperlink r:id="rId77" w:history="1">
        <w:r w:rsidRPr="00232DEB">
          <w:rPr>
            <w:rStyle w:val="Hyperlink"/>
          </w:rPr>
          <w:t>http://www.salon.com/news/opinion/glenn_greenwald/2009/04/25/nowak</w:t>
        </w:r>
      </w:hyperlink>
    </w:p>
    <w:p w:rsidR="001E4762" w:rsidRDefault="001E4762" w:rsidP="00F84388">
      <w:pPr>
        <w:pStyle w:val="FootnoteText"/>
      </w:pPr>
    </w:p>
  </w:footnote>
  <w:footnote w:id="34">
    <w:p w:rsidR="001E4762" w:rsidRDefault="001E4762" w:rsidP="008407DD">
      <w:pPr>
        <w:pStyle w:val="FootnoteText"/>
      </w:pPr>
      <w:r>
        <w:rPr>
          <w:rStyle w:val="FootnoteReference"/>
        </w:rPr>
        <w:footnoteRef/>
      </w:r>
      <w:r>
        <w:t xml:space="preserve"> </w:t>
      </w:r>
      <w:hyperlink r:id="rId78" w:history="1">
        <w:r w:rsidRPr="00DA754F">
          <w:rPr>
            <w:rStyle w:val="Hyperlink"/>
          </w:rPr>
          <w:t>http://en.wikipedia.org/wiki/Recession</w:t>
        </w:r>
      </w:hyperlink>
      <w:r>
        <w:t xml:space="preserve"> </w:t>
      </w:r>
    </w:p>
    <w:p w:rsidR="001E4762" w:rsidRDefault="001E4762" w:rsidP="008407DD">
      <w:pPr>
        <w:pStyle w:val="FootnoteText"/>
      </w:pPr>
      <w:r w:rsidRPr="00364A43">
        <w:t>In the United States, the Business Cycle Dating Committee of the National Bureau of Economic Research (NBER) is generally seen as the authority for dating US recessions. The NBER defines an economic recession as: "a significant decline in economic activity spread across the economy, lasting more than a few months, normally visible in real GDP, real income, employment, industrial production, and wholesale-retail sales."[5] Almost universally, academics, economists, policy makers, and businesses defer to the determination by the NBER for the precise dating of a recession's onset and end.</w:t>
      </w:r>
      <w:r>
        <w:t xml:space="preserve"> </w:t>
      </w:r>
    </w:p>
  </w:footnote>
  <w:footnote w:id="35">
    <w:p w:rsidR="001E4762" w:rsidRDefault="001E4762" w:rsidP="008407DD">
      <w:pPr>
        <w:pStyle w:val="FootnoteText"/>
      </w:pPr>
      <w:r>
        <w:rPr>
          <w:rStyle w:val="FootnoteReference"/>
        </w:rPr>
        <w:footnoteRef/>
      </w:r>
      <w:r>
        <w:t xml:space="preserve"> There is no agreed definition for the term depression, though some have been proposed. In the United States the National Bureau of Economic Research determines contractions and expansions in the business cycle, but does not declare depressions.[1] Generally, periods labeled depressions are marked by a substantial and sustained shortfall of the ability to purchase goods relative to the amount that could be produced using current resources and technology (potential output).[2] Another proposed definition of depression includes two general rules: (1) a decline in real GDP exceeding 10%, or (2) a recession lasting 2 or more years.[3][4]</w:t>
      </w:r>
    </w:p>
    <w:p w:rsidR="001E4762" w:rsidRDefault="001E4762" w:rsidP="008407DD">
      <w:pPr>
        <w:pStyle w:val="FootnoteText"/>
      </w:pPr>
      <w:r>
        <w:t>There are also differences in the duration of depression across definitions. Some economists refer only to the period when economic activity is declining. The more common use, however, also encompasses the time until economic activity has returned close to normal levels.[1]</w:t>
      </w:r>
    </w:p>
  </w:footnote>
  <w:footnote w:id="36">
    <w:p w:rsidR="001E4762" w:rsidRDefault="001E4762" w:rsidP="00C90665">
      <w:pPr>
        <w:pStyle w:val="FootnoteText"/>
      </w:pPr>
      <w:r>
        <w:rPr>
          <w:rStyle w:val="FootnoteReference"/>
        </w:rPr>
        <w:footnoteRef/>
      </w:r>
      <w:r>
        <w:t xml:space="preserve"> “AG [New York Attorney General Eric T. Schneiderman] booted from key mtge. Panel” By MARK DECAMBRE, The New York Post, August 24, 2011</w:t>
      </w:r>
    </w:p>
    <w:p w:rsidR="001E4762" w:rsidRDefault="001E4762" w:rsidP="00C90665">
      <w:pPr>
        <w:pStyle w:val="FootnoteText"/>
      </w:pPr>
      <w:hyperlink r:id="rId79" w:history="1">
        <w:r w:rsidRPr="00876DC8">
          <w:rPr>
            <w:rStyle w:val="Hyperlink"/>
          </w:rPr>
          <w:t>http://www.nypost.com/p/news/business/ag_booted_from_key_mtge_panel_naRSXbrZRtDscevTnoYeKJ</w:t>
        </w:r>
      </w:hyperlink>
      <w:r>
        <w:t xml:space="preserve"> </w:t>
      </w:r>
    </w:p>
    <w:p w:rsidR="001E4762" w:rsidRDefault="001E4762">
      <w:pPr>
        <w:pStyle w:val="FootnoteText"/>
      </w:pPr>
    </w:p>
  </w:footnote>
  <w:footnote w:id="37">
    <w:p w:rsidR="001E4762" w:rsidRDefault="001E4762">
      <w:pPr>
        <w:pStyle w:val="FootnoteText"/>
      </w:pPr>
      <w:r>
        <w:rPr>
          <w:rStyle w:val="FootnoteReference"/>
        </w:rPr>
        <w:footnoteRef/>
      </w:r>
      <w:r>
        <w:t xml:space="preserve"> “</w:t>
      </w:r>
      <w:r w:rsidRPr="00645DD2">
        <w:t>Obama Admin Blocks Bank Investigations?</w:t>
      </w:r>
      <w:r>
        <w:t xml:space="preserve">”  </w:t>
      </w:r>
      <w:r w:rsidRPr="00645DD2">
        <w:t>Uploaded by TheYoungTurks on Aug 22, 2011</w:t>
      </w:r>
      <w:r>
        <w:t>, YOUTUBE (Should be ELIOTTUBE as YOUTUBE is one of the largest infringers of Plaintiff Bernstein’s Video Inventions)</w:t>
      </w:r>
    </w:p>
    <w:p w:rsidR="001E4762" w:rsidRDefault="001E4762">
      <w:pPr>
        <w:pStyle w:val="FootnoteText"/>
      </w:pPr>
      <w:hyperlink r:id="rId80" w:history="1">
        <w:r w:rsidRPr="003B4250">
          <w:rPr>
            <w:rStyle w:val="Hyperlink"/>
          </w:rPr>
          <w:t>http://www.youtube.com/watch?v=ZL63bki4kzk&amp;feature=player_embedded</w:t>
        </w:r>
      </w:hyperlink>
    </w:p>
    <w:p w:rsidR="001E4762" w:rsidRDefault="001E4762">
      <w:pPr>
        <w:pStyle w:val="FootnoteText"/>
      </w:pPr>
    </w:p>
  </w:footnote>
  <w:footnote w:id="38">
    <w:p w:rsidR="001E4762" w:rsidRDefault="001E4762" w:rsidP="004249A9">
      <w:pPr>
        <w:pStyle w:val="FootnoteText"/>
      </w:pPr>
      <w:r>
        <w:rPr>
          <w:rStyle w:val="FootnoteReference"/>
        </w:rPr>
        <w:footnoteRef/>
      </w:r>
      <w:r>
        <w:t xml:space="preserve"> “</w:t>
      </w:r>
      <w:r w:rsidRPr="004249A9">
        <w:t>Obama Goes All Out For Dirty Banker Deal</w:t>
      </w:r>
      <w:r>
        <w:t xml:space="preserve">” by Matt Taibbi, </w:t>
      </w:r>
      <w:r w:rsidRPr="004249A9">
        <w:t xml:space="preserve">Rolling Stone; Jann S. Wenner, </w:t>
      </w:r>
      <w:r>
        <w:t>editor and publisher, August 24, 2011 | 11:17am</w:t>
      </w:r>
    </w:p>
    <w:p w:rsidR="001E4762" w:rsidRDefault="001E4762">
      <w:pPr>
        <w:pStyle w:val="FootnoteText"/>
      </w:pPr>
      <w:hyperlink r:id="rId81" w:history="1">
        <w:r w:rsidRPr="003B4250">
          <w:rPr>
            <w:rStyle w:val="Hyperlink"/>
          </w:rPr>
          <w:t>http://m.rollingstone.com/entry/view/id/16196/pn/all/p/0/?KSID=bcdc270d2877e6d6e53699d382c34a8c</w:t>
        </w:r>
      </w:hyperlink>
      <w:r>
        <w:t xml:space="preserve">  </w:t>
      </w:r>
    </w:p>
    <w:p w:rsidR="001E4762" w:rsidRDefault="001E4762">
      <w:pPr>
        <w:pStyle w:val="FootnoteText"/>
      </w:pPr>
    </w:p>
  </w:footnote>
  <w:footnote w:id="39">
    <w:p w:rsidR="001E4762" w:rsidRDefault="001E4762" w:rsidP="00695307">
      <w:pPr>
        <w:pStyle w:val="FootnoteText"/>
      </w:pPr>
      <w:r>
        <w:rPr>
          <w:rStyle w:val="FootnoteReference"/>
        </w:rPr>
        <w:footnoteRef/>
      </w:r>
      <w:r>
        <w:t xml:space="preserve"> “The Nuremberg Trials: The Justice Trial” United States of America v. Alstötter et al.  </w:t>
      </w:r>
    </w:p>
    <w:p w:rsidR="001E4762" w:rsidRDefault="001E4762" w:rsidP="00695307">
      <w:pPr>
        <w:pStyle w:val="FootnoteText"/>
      </w:pPr>
      <w:r>
        <w:t xml:space="preserve">("The Justice Case") 3 T.W.C. 1 (1948), 6 L.R.T.W.C. 1 (1948), 14 Ann. Dig. 278 (1948). </w:t>
      </w:r>
    </w:p>
    <w:p w:rsidR="001E4762" w:rsidRDefault="001E4762" w:rsidP="00695307">
      <w:pPr>
        <w:pStyle w:val="FootnoteText"/>
      </w:pPr>
      <w:r>
        <w:t xml:space="preserve">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 The trial was the inspiration for the movie Judgment at Nuremberg.  The movie presented a somewhat fictionalized view of the trial. </w:t>
      </w:r>
    </w:p>
    <w:p w:rsidR="001E4762" w:rsidRDefault="001E4762">
      <w:pPr>
        <w:pStyle w:val="FootnoteText"/>
      </w:pPr>
      <w:hyperlink r:id="rId82" w:history="1">
        <w:r w:rsidRPr="00355836">
          <w:rPr>
            <w:rStyle w:val="Hyperlink"/>
          </w:rPr>
          <w:t>http://law2.umkc.edu/faculty/projects/ftrials/nuremberg/Alstoetter.htm</w:t>
        </w:r>
      </w:hyperlink>
      <w:r>
        <w:t xml:space="preserve"> </w:t>
      </w:r>
    </w:p>
  </w:footnote>
  <w:footnote w:id="40">
    <w:p w:rsidR="001E4762" w:rsidRDefault="001E4762" w:rsidP="00C90665">
      <w:pPr>
        <w:pStyle w:val="FootnoteText"/>
      </w:pPr>
    </w:p>
    <w:p w:rsidR="001E4762" w:rsidRDefault="001E4762" w:rsidP="00C90665">
      <w:pPr>
        <w:pStyle w:val="FootnoteText"/>
      </w:pPr>
      <w:r>
        <w:rPr>
          <w:rStyle w:val="FootnoteReference"/>
        </w:rPr>
        <w:footnoteRef/>
      </w:r>
      <w:r>
        <w:t xml:space="preserve"> “Florida attorney general, two fired lawyers in public dispute” July 21, 2011|By Kathleen Haughney, Sun Sentinel</w:t>
      </w:r>
    </w:p>
    <w:p w:rsidR="001E4762" w:rsidRDefault="001E4762">
      <w:pPr>
        <w:pStyle w:val="FootnoteText"/>
      </w:pPr>
      <w:r>
        <w:t xml:space="preserve"> </w:t>
      </w:r>
      <w:hyperlink r:id="rId83" w:history="1">
        <w:r w:rsidRPr="003B4250">
          <w:rPr>
            <w:rStyle w:val="Hyperlink"/>
          </w:rPr>
          <w:t>http://articles.sun-sentinel.com/2011-07-21/business/fl-bondi-fired-attorneys-react-20110721_1_foreclosure-fraud-clarkson-division-director</w:t>
        </w:r>
      </w:hyperlink>
    </w:p>
    <w:p w:rsidR="001E4762" w:rsidRDefault="001E4762">
      <w:pPr>
        <w:pStyle w:val="FootnoteText"/>
      </w:pPr>
    </w:p>
  </w:footnote>
  <w:footnote w:id="41">
    <w:p w:rsidR="001E4762" w:rsidRDefault="001E4762" w:rsidP="00CD6157">
      <w:pPr>
        <w:pStyle w:val="FootnoteText"/>
      </w:pPr>
      <w:r>
        <w:rPr>
          <w:rStyle w:val="FootnoteReference"/>
        </w:rPr>
        <w:footnoteRef/>
      </w:r>
      <w:r w:rsidRPr="00CD6157">
        <w:t>John Emerich Edward Dalberg-Acton, 1st Baron Acton, KCVO, DL</w:t>
      </w:r>
      <w:r>
        <w:t xml:space="preserve"> aka </w:t>
      </w:r>
      <w:r w:rsidRPr="00CD6157">
        <w:t>John Dalberg-Acton, 8th Bt</w:t>
      </w:r>
      <w:r>
        <w:t xml:space="preserve"> aka </w:t>
      </w:r>
      <w:r w:rsidRPr="00CD6157">
        <w:t>Lord Acton</w:t>
      </w:r>
      <w:r>
        <w:t xml:space="preserve"> </w:t>
      </w:r>
    </w:p>
    <w:p w:rsidR="001E4762" w:rsidRDefault="001E4762" w:rsidP="00CD6157">
      <w:pPr>
        <w:pStyle w:val="FootnoteText"/>
      </w:pPr>
      <w:r>
        <w:t xml:space="preserve">“No doubt the responsibility in such a case is shared by those who ask for a thing. But if the thing is criminal, if, for instance, it is a licence to commit adultery, the person who authorises the act shares the guilt of the person who commits it.  Here again what I have said is not in any way mysterious or esoteric. It appeals to no hidden code. It aims at no secret moral. It supposes nothing, and implies nothing but what is universally current and familiar. It is the common, even the vulgar, code I appeal to. </w:t>
      </w:r>
    </w:p>
    <w:p w:rsidR="001E4762" w:rsidRPr="00CD6157" w:rsidRDefault="001E4762" w:rsidP="00CD6157">
      <w:pPr>
        <w:pStyle w:val="FootnoteText"/>
        <w:rPr>
          <w:b/>
          <w:u w:val="single"/>
        </w:rPr>
      </w:pPr>
      <w:r>
        <w:t xml:space="preserve">I cannot accept your canon that we are to judge Pope and King [or US Presidents, Judges, Regulators, etc.] unlike other men, with a favourable presumption that they did no wrong. If there is any presumption it is the other way, against the holders of power, increasing as the power increases. Historic responsibility has to make up for the want of legal responsibility. Power tends to corrupt, and absolute power corrupts absolutely. Great men are almost always bad men, even when they exercise influence and not authority, still more when you superadd the tendency or the certainty of corruption by authority. </w:t>
      </w:r>
      <w:r w:rsidRPr="00FE7BCD">
        <w:rPr>
          <w:b/>
          <w:sz w:val="24"/>
          <w:szCs w:val="24"/>
          <w:u w:val="single"/>
        </w:rPr>
        <w:t>There is no worse heresy than that the office sanctifies the holder of it.”</w:t>
      </w:r>
      <w:r w:rsidRPr="00CD6157">
        <w:rPr>
          <w:b/>
          <w:u w:val="single"/>
        </w:rPr>
        <w:t xml:space="preserve"> </w:t>
      </w:r>
      <w:r>
        <w:t>Here are the greatest names coupled with the greatest crimes; you would spare those criminals, for some mysterious reason. I would hang them higher than Haman, for reasons of quite obvious justice, still more, still higher for the sake of historical science.</w:t>
      </w:r>
    </w:p>
    <w:p w:rsidR="001E4762" w:rsidRDefault="001E4762" w:rsidP="00CD6157">
      <w:pPr>
        <w:pStyle w:val="FootnoteText"/>
      </w:pPr>
      <w:hyperlink r:id="rId84" w:history="1">
        <w:r w:rsidRPr="006973B1">
          <w:rPr>
            <w:rStyle w:val="Hyperlink"/>
          </w:rPr>
          <w:t>http://oll.libertyfund.org/index.php?option=com_content&amp;task=view&amp;id=1407&amp;Itemid=283</w:t>
        </w:r>
      </w:hyperlink>
    </w:p>
    <w:p w:rsidR="001E4762" w:rsidRDefault="001E4762" w:rsidP="00CD6157">
      <w:pPr>
        <w:pStyle w:val="FootnoteText"/>
      </w:pPr>
    </w:p>
    <w:p w:rsidR="001E4762" w:rsidRDefault="001E4762" w:rsidP="00CD6157">
      <w:pPr>
        <w:pStyle w:val="FootnoteText"/>
      </w:pPr>
    </w:p>
  </w:footnote>
  <w:footnote w:id="42">
    <w:p w:rsidR="001E4762" w:rsidRDefault="001E4762" w:rsidP="00210A0C">
      <w:pPr>
        <w:pStyle w:val="FootnoteText"/>
      </w:pPr>
      <w:r>
        <w:rPr>
          <w:rStyle w:val="FootnoteReference"/>
        </w:rPr>
        <w:footnoteRef/>
      </w:r>
      <w:r>
        <w:t xml:space="preserve"> “How the Corporate Right Hijacked America's Courts to Enrich the Top 1 Percent</w:t>
      </w:r>
    </w:p>
    <w:p w:rsidR="001E4762" w:rsidRDefault="001E4762" w:rsidP="00210A0C">
      <w:pPr>
        <w:pStyle w:val="FootnoteText"/>
      </w:pPr>
      <w:r>
        <w:t xml:space="preserve">America's political-economy is caught in a vicious cycle, with concentrated wealth at the top leading to outsized political power.”  by </w:t>
      </w:r>
      <w:r w:rsidRPr="00210A0C">
        <w:t>Joshua Holland</w:t>
      </w:r>
      <w:r>
        <w:t xml:space="preserve">, AlterNet, </w:t>
      </w:r>
      <w:r w:rsidRPr="00210A0C">
        <w:t>May 10, 2012</w:t>
      </w:r>
    </w:p>
    <w:p w:rsidR="001E4762" w:rsidRDefault="001E4762">
      <w:pPr>
        <w:pStyle w:val="FootnoteText"/>
      </w:pPr>
      <w:hyperlink r:id="rId85" w:history="1">
        <w:r w:rsidRPr="0088732F">
          <w:rPr>
            <w:rStyle w:val="Hyperlink"/>
          </w:rPr>
          <w:t>http://www.alternet.org/story/155379/how_the_corporate_right_hijacked_america%27s_courts_to_enrich_the_top_1_percent?page=entire</w:t>
        </w:r>
      </w:hyperlink>
    </w:p>
  </w:footnote>
  <w:footnote w:id="43">
    <w:p w:rsidR="001E4762" w:rsidRDefault="001E4762">
      <w:pPr>
        <w:pStyle w:val="FootnoteText"/>
      </w:pPr>
      <w:r>
        <w:rPr>
          <w:rStyle w:val="FootnoteReference"/>
        </w:rPr>
        <w:footnoteRef/>
      </w:r>
      <w:r>
        <w:t xml:space="preserve">Shira Scheindlin Dismissal Order August 08, 2008 </w:t>
      </w:r>
      <w:hyperlink r:id="rId86" w:history="1">
        <w:r w:rsidRPr="006973B1">
          <w:rPr>
            <w:rStyle w:val="Hyperlink"/>
          </w:rPr>
          <w:t>http://iviewit.tv/CompanyDocs/United%20States%20District%20Court%20Southern%20District%20NY/20080808%20Scheindlin%20Dismissal%20of%20Complaint%20no%20comments.pdf</w:t>
        </w:r>
      </w:hyperlink>
    </w:p>
    <w:p w:rsidR="001E4762" w:rsidRDefault="001E4762">
      <w:pPr>
        <w:pStyle w:val="FootnoteText"/>
      </w:pPr>
      <w:r>
        <w:t>and</w:t>
      </w:r>
    </w:p>
    <w:p w:rsidR="001E4762" w:rsidRDefault="001E4762">
      <w:pPr>
        <w:pStyle w:val="FootnoteText"/>
      </w:pPr>
      <w:r>
        <w:t>Shira Scheindlin Dismissal Order August 08, 2008 of the other “legally related” lawsuits</w:t>
      </w:r>
    </w:p>
    <w:p w:rsidR="001E4762" w:rsidRDefault="001E4762">
      <w:pPr>
        <w:pStyle w:val="FootnoteText"/>
      </w:pPr>
      <w:hyperlink r:id="rId87" w:history="1">
        <w:r w:rsidRPr="00C74004">
          <w:rPr>
            <w:rStyle w:val="Hyperlink"/>
          </w:rPr>
          <w:t>http://iviewit.tv/CompanyDocs/United%20States%20District%20Court%20Southern%20District%20NY/20080808%20Scheindlin%20Dismissal%20of%20related%20complaints.pdf</w:t>
        </w:r>
      </w:hyperlink>
      <w:r>
        <w:t xml:space="preserve"> </w:t>
      </w:r>
    </w:p>
  </w:footnote>
  <w:footnote w:id="44">
    <w:p w:rsidR="001E4762" w:rsidRDefault="001E4762" w:rsidP="000F54B4">
      <w:pPr>
        <w:pStyle w:val="FootnoteText"/>
      </w:pPr>
      <w:r>
        <w:rPr>
          <w:rStyle w:val="FootnoteReference"/>
        </w:rPr>
        <w:footnoteRef/>
      </w:r>
      <w:r>
        <w:t xml:space="preserve">RICO &amp; ANTITRUST Amended Complaint </w:t>
      </w:r>
      <w:hyperlink r:id="rId88" w:history="1">
        <w:r w:rsidRPr="006973B1">
          <w:rPr>
            <w:rStyle w:val="Hyperlink"/>
          </w:rPr>
          <w:t>http://iviewit.tv/CompanyDocs/United%20States%20District%20Court%20Southern%20District%20NY/20080509%20FINAL%20AMENDED%20COMPLAINT%20AND%20RICO%20SIGNED%20COPY%20MED.pdf</w:t>
        </w:r>
      </w:hyperlink>
    </w:p>
    <w:p w:rsidR="001E4762" w:rsidRDefault="001E4762" w:rsidP="000F54B4">
      <w:pPr>
        <w:pStyle w:val="FootnoteText"/>
      </w:pPr>
    </w:p>
  </w:footnote>
  <w:footnote w:id="45">
    <w:p w:rsidR="001E4762" w:rsidRDefault="001E4762" w:rsidP="000F54B4">
      <w:pPr>
        <w:pStyle w:val="FootnoteText"/>
        <w:tabs>
          <w:tab w:val="left" w:pos="5610"/>
        </w:tabs>
      </w:pPr>
      <w:r>
        <w:rPr>
          <w:rStyle w:val="FootnoteReference"/>
        </w:rPr>
        <w:footnoteRef/>
      </w:r>
      <w:r>
        <w:t xml:space="preserve"> Scheindlin Order Footnote = Memorandum of Law in Support of the Defendants' Proskauer Motion to Dismiss, at 1.</w:t>
      </w:r>
    </w:p>
    <w:p w:rsidR="001E4762" w:rsidRDefault="001E4762" w:rsidP="000F54B4">
      <w:pPr>
        <w:pStyle w:val="FootnoteText"/>
        <w:tabs>
          <w:tab w:val="left" w:pos="5610"/>
        </w:tabs>
      </w:pPr>
    </w:p>
  </w:footnote>
  <w:footnote w:id="46">
    <w:p w:rsidR="001E4762" w:rsidRDefault="001E4762">
      <w:pPr>
        <w:pStyle w:val="FootnoteText"/>
      </w:pPr>
      <w:r>
        <w:rPr>
          <w:rStyle w:val="FootnoteReference"/>
        </w:rPr>
        <w:footnoteRef/>
      </w:r>
      <w:r>
        <w:t xml:space="preserve"> Wikipedia Entry on Foley &amp; Lardner @ </w:t>
      </w:r>
      <w:hyperlink r:id="rId89" w:history="1">
        <w:r w:rsidRPr="00832511">
          <w:rPr>
            <w:rStyle w:val="Hyperlink"/>
          </w:rPr>
          <w:t>http://en.wikipedia.org/wiki/Foley_%26_Lardner</w:t>
        </w:r>
      </w:hyperlink>
      <w:r>
        <w:t xml:space="preserve">  </w:t>
      </w:r>
    </w:p>
    <w:p w:rsidR="001E4762" w:rsidRDefault="001E4762">
      <w:pPr>
        <w:pStyle w:val="FootnoteText"/>
      </w:pPr>
      <w:r>
        <w:t>Note here that InJustice Antonin Scalia worked at Defendant Foley &amp; Lardner Law Firm.  Also note here that Falsely Anointed President Barack Hussein Obama II is also  a former Alumni of the Foley &amp; Lardner Law Firm, a mainly Republican Law Firm, who worked under Defendant Michael Grebe, former CEO of Foley &amp; Lardner Law Firm and also former Republican National Committee Chief Counsel during the Bush Election Fraud and Treason.  Grebe is rumored to be the largest MoneyBag for both the Bush and Obama Campaigns???</w:t>
      </w:r>
    </w:p>
    <w:p w:rsidR="001E4762" w:rsidRDefault="001E4762" w:rsidP="006840F9">
      <w:pPr>
        <w:pStyle w:val="FootnoteText"/>
      </w:pPr>
      <w:r>
        <w:t>“Notable current and former employees Barack Obama, President of the United States, summer associate in the Chicago office of Hopkins &amp; Sutter, which was acquired by Foley &amp; Lardner in 2001</w:t>
      </w:r>
    </w:p>
    <w:p w:rsidR="001E4762" w:rsidRDefault="001E4762" w:rsidP="006840F9">
      <w:pPr>
        <w:pStyle w:val="FootnoteText"/>
      </w:pPr>
      <w:r>
        <w:t>Antonin Scalia, United States Supreme Court Justice, was a summer associate in the Milwaukee office”</w:t>
      </w:r>
    </w:p>
  </w:footnote>
  <w:footnote w:id="47">
    <w:p w:rsidR="001E4762" w:rsidRDefault="001E4762" w:rsidP="007904B2">
      <w:pPr>
        <w:pStyle w:val="FootnoteText"/>
      </w:pPr>
      <w:r>
        <w:rPr>
          <w:rStyle w:val="FootnoteReference"/>
        </w:rPr>
        <w:footnoteRef/>
      </w:r>
      <w:r>
        <w:t xml:space="preserve"> “</w:t>
      </w:r>
      <w:r w:rsidRPr="007904B2">
        <w:t>THE STOLEN ELECTION OF 2000</w:t>
      </w:r>
      <w:r>
        <w:t xml:space="preserve">” </w:t>
      </w:r>
    </w:p>
    <w:p w:rsidR="001E4762" w:rsidRDefault="001E4762" w:rsidP="007904B2">
      <w:pPr>
        <w:pStyle w:val="FootnoteText"/>
      </w:pPr>
      <w:r>
        <w:t xml:space="preserve"> </w:t>
      </w:r>
      <w:hyperlink r:id="rId90" w:history="1">
        <w:r w:rsidRPr="003B4250">
          <w:rPr>
            <w:rStyle w:val="Hyperlink"/>
          </w:rPr>
          <w:t>http://www.angelfire.com/ca3/jphuck/Book10Ch.3.html</w:t>
        </w:r>
      </w:hyperlink>
    </w:p>
    <w:p w:rsidR="001E4762" w:rsidRDefault="001E4762" w:rsidP="007904B2">
      <w:pPr>
        <w:pStyle w:val="FootnoteText"/>
      </w:pPr>
      <w:r>
        <w:t>Second, two sons of Justice Scalia worked for law firms involved with Bush’s legal team. One son, Eugene Scalia, was a partner in the Washington office of Gibson, Dunn &amp; Crutcher. Another partner, Theodore Olson, argued Bush’s case before the Supreme Court. The young Scalia served as Special Assistant to Attorney General of the United States William Barr. The other son, John Scalia, accepted a position with the Miami-based firm [Defendant in the Iviewit RICO &amp; ANTITRUST Lawsuit] Greenberg Traurig on November 7. The next day, Barry Richard, a partner in the firm, said he was called about representing Bush in Florida.</w:t>
      </w:r>
    </w:p>
    <w:p w:rsidR="001E4762" w:rsidRDefault="001E4762">
      <w:pPr>
        <w:pStyle w:val="FootnoteText"/>
      </w:pPr>
    </w:p>
  </w:footnote>
  <w:footnote w:id="48">
    <w:p w:rsidR="001E4762" w:rsidRDefault="001E4762" w:rsidP="00414896">
      <w:pPr>
        <w:pStyle w:val="FootnoteText"/>
      </w:pPr>
      <w:r>
        <w:rPr>
          <w:rStyle w:val="FootnoteReference"/>
        </w:rPr>
        <w:footnoteRef/>
      </w:r>
      <w:r>
        <w:t xml:space="preserve"> “THE ENCYCLOPEDIA OF CONSPIRACIES AND CONSPIRACY THEORIES” by </w:t>
      </w:r>
      <w:r w:rsidRPr="00414896">
        <w:t>Michael Newton</w:t>
      </w:r>
      <w:r>
        <w:t xml:space="preserve">, </w:t>
      </w:r>
      <w:r w:rsidRPr="00414896">
        <w:t>Facts On File, Inc.</w:t>
      </w:r>
      <w:r>
        <w:t>, 2006</w:t>
      </w:r>
    </w:p>
    <w:p w:rsidR="001E4762" w:rsidRDefault="001E4762">
      <w:pPr>
        <w:pStyle w:val="FootnoteText"/>
      </w:pPr>
      <w:r>
        <w:t xml:space="preserve"> </w:t>
      </w:r>
      <w:hyperlink r:id="rId91" w:history="1">
        <w:r w:rsidRPr="003B4250">
          <w:rPr>
            <w:rStyle w:val="Hyperlink"/>
          </w:rPr>
          <w:t>http://www.scribd.com/doc/25045356/The-Encyclopedia-of-Conspiracies-and-Conspiracy-Theories</w:t>
        </w:r>
      </w:hyperlink>
    </w:p>
    <w:p w:rsidR="001E4762" w:rsidRDefault="001E4762">
      <w:pPr>
        <w:pStyle w:val="FootnoteText"/>
      </w:pPr>
    </w:p>
  </w:footnote>
  <w:footnote w:id="49">
    <w:p w:rsidR="001E4762" w:rsidRDefault="001E4762" w:rsidP="00407A6E">
      <w:pPr>
        <w:pStyle w:val="FootnoteText"/>
      </w:pPr>
      <w:r>
        <w:rPr>
          <w:rStyle w:val="FootnoteReference"/>
        </w:rPr>
        <w:footnoteRef/>
      </w:r>
      <w:r>
        <w:t xml:space="preserve"> “The Supreme Court decision in Bush v. Gore still resonates” Editorial </w:t>
      </w:r>
      <w:r w:rsidRPr="00407A6E">
        <w:t>SentinelSource.com,</w:t>
      </w:r>
      <w:r>
        <w:t xml:space="preserve"> Posted: Tuesday, May 31, 2011</w:t>
      </w:r>
    </w:p>
    <w:p w:rsidR="001E4762" w:rsidRDefault="001E4762" w:rsidP="00407A6E">
      <w:pPr>
        <w:pStyle w:val="FootnoteText"/>
      </w:pPr>
      <w:hyperlink r:id="rId92" w:history="1">
        <w:r w:rsidRPr="00832511">
          <w:rPr>
            <w:rStyle w:val="Hyperlink"/>
          </w:rPr>
          <w:t>http://www.sentinelsource.com/opinion/editorial/the-supreme-court-decision-in-bush-v-gore-still-resonates/article_62dd2598-e32a-5554-a884-7e8f94c71abb.html</w:t>
        </w:r>
      </w:hyperlink>
    </w:p>
  </w:footnote>
  <w:footnote w:id="50">
    <w:p w:rsidR="001E4762" w:rsidRDefault="001E4762" w:rsidP="00E44F85">
      <w:pPr>
        <w:pStyle w:val="FootnoteText"/>
      </w:pPr>
      <w:r>
        <w:rPr>
          <w:rStyle w:val="FootnoteReference"/>
        </w:rPr>
        <w:footnoteRef/>
      </w:r>
      <w:r>
        <w:t xml:space="preserve"> </w:t>
      </w:r>
      <w:r>
        <w:tab/>
      </w:r>
    </w:p>
    <w:p w:rsidR="001E4762" w:rsidRDefault="001E4762" w:rsidP="00CB2AE0">
      <w:pPr>
        <w:pStyle w:val="FootnoteText"/>
        <w:jc w:val="center"/>
      </w:pPr>
      <w:r>
        <w:t>Breyer, J., dissenting</w:t>
      </w:r>
    </w:p>
    <w:p w:rsidR="001E4762" w:rsidRDefault="001E4762" w:rsidP="00CB2AE0">
      <w:pPr>
        <w:pStyle w:val="FootnoteText"/>
        <w:jc w:val="center"/>
      </w:pPr>
      <w:r>
        <w:t>SUPREME COURT OF THE UNITED STATES</w:t>
      </w:r>
    </w:p>
    <w:p w:rsidR="001E4762" w:rsidRDefault="001E4762" w:rsidP="00CB2AE0">
      <w:pPr>
        <w:pStyle w:val="FootnoteText"/>
        <w:jc w:val="center"/>
      </w:pPr>
      <w:r>
        <w:t>--------------------------------------------------------------------------------</w:t>
      </w:r>
    </w:p>
    <w:p w:rsidR="001E4762" w:rsidRDefault="001E4762" w:rsidP="00CB2AE0">
      <w:pPr>
        <w:pStyle w:val="FootnoteText"/>
        <w:jc w:val="center"/>
      </w:pPr>
      <w:r>
        <w:t>No. 00—949</w:t>
      </w:r>
    </w:p>
    <w:p w:rsidR="001E4762" w:rsidRDefault="001E4762" w:rsidP="00CB2AE0">
      <w:pPr>
        <w:pStyle w:val="FootnoteText"/>
        <w:jc w:val="center"/>
      </w:pPr>
      <w:r>
        <w:t>--------------------------------------------------------------------------------</w:t>
      </w:r>
    </w:p>
    <w:p w:rsidR="001E4762" w:rsidRDefault="001E4762" w:rsidP="00CB2AE0">
      <w:pPr>
        <w:pStyle w:val="FootnoteText"/>
        <w:jc w:val="center"/>
      </w:pPr>
      <w:r>
        <w:t>GEORGE W. BUSH, et al., PETITIONERS v.</w:t>
      </w:r>
    </w:p>
    <w:p w:rsidR="001E4762" w:rsidRDefault="001E4762" w:rsidP="00CB2AE0">
      <w:pPr>
        <w:pStyle w:val="FootnoteText"/>
        <w:jc w:val="center"/>
      </w:pPr>
      <w:r>
        <w:t>ALBERT GORE, Jr., et al.</w:t>
      </w:r>
    </w:p>
    <w:p w:rsidR="001E4762" w:rsidRDefault="001E4762" w:rsidP="00CB2AE0">
      <w:pPr>
        <w:pStyle w:val="FootnoteText"/>
        <w:jc w:val="center"/>
      </w:pPr>
      <w:r>
        <w:t>ON WRIT OF CERTIORARI TO THE FLORIDA SUPREME COURT</w:t>
      </w:r>
    </w:p>
    <w:p w:rsidR="001E4762" w:rsidRDefault="001E4762" w:rsidP="00CB2AE0">
      <w:pPr>
        <w:pStyle w:val="FootnoteText"/>
        <w:jc w:val="center"/>
      </w:pPr>
      <w:r>
        <w:t>[December 12, 2000]</w:t>
      </w:r>
    </w:p>
    <w:p w:rsidR="001E4762" w:rsidRDefault="001E4762" w:rsidP="00CB2AE0">
      <w:pPr>
        <w:pStyle w:val="FootnoteText"/>
        <w:jc w:val="center"/>
      </w:pPr>
      <w:hyperlink r:id="rId93" w:history="1">
        <w:r w:rsidRPr="00832511">
          <w:rPr>
            <w:rStyle w:val="Hyperlink"/>
          </w:rPr>
          <w:t>http://www.law.cornell.edu/supct/html/00-949.ZD3.html</w:t>
        </w:r>
      </w:hyperlink>
    </w:p>
    <w:p w:rsidR="001E4762" w:rsidRDefault="001E4762">
      <w:pPr>
        <w:pStyle w:val="FootnoteText"/>
      </w:pPr>
    </w:p>
  </w:footnote>
  <w:footnote w:id="51">
    <w:p w:rsidR="001E4762" w:rsidRDefault="001E4762" w:rsidP="00357512">
      <w:pPr>
        <w:pStyle w:val="FootnoteText"/>
      </w:pPr>
      <w:r>
        <w:rPr>
          <w:rStyle w:val="FootnoteReference"/>
        </w:rPr>
        <w:footnoteRef/>
      </w:r>
      <w:r>
        <w:t xml:space="preserve"> “Dismissal of U.S. attorneys controversy” From Wikipedia, the free encyclopedia</w:t>
      </w:r>
    </w:p>
    <w:p w:rsidR="001E4762" w:rsidRDefault="001E4762">
      <w:pPr>
        <w:pStyle w:val="FootnoteText"/>
      </w:pPr>
      <w:hyperlink r:id="rId94" w:history="1">
        <w:r w:rsidRPr="00DA785A">
          <w:rPr>
            <w:rStyle w:val="Hyperlink"/>
          </w:rPr>
          <w:t>http://en.wikipedia.org/wiki/Dismissal_of_U.S._attorneys_controversy</w:t>
        </w:r>
      </w:hyperlink>
      <w:r>
        <w:t xml:space="preserve"> </w:t>
      </w:r>
    </w:p>
  </w:footnote>
  <w:footnote w:id="52">
    <w:p w:rsidR="001E4762" w:rsidRDefault="001E4762" w:rsidP="00E30981">
      <w:pPr>
        <w:pStyle w:val="FootnoteText"/>
      </w:pPr>
      <w:r>
        <w:rPr>
          <w:rStyle w:val="FootnoteReference"/>
        </w:rPr>
        <w:footnoteRef/>
      </w:r>
      <w:r>
        <w:t xml:space="preserve"> The Iviewit technologies have been valued in the TRILLIONS of dollars, valued by leading engineers as “PRICELESS” and the “HOLY GRAIL” inventions of the digital imaging and video worlds, affecting virtually every form of digital communication.  In fact, almost 99.99% of users of digital imaging and video products use the Iviewit Technologies in some form or other, the remaining .01% is most likely statistical aberration.  Therefore, the Iviewit RICO exposes one of the largest crimes against an individual in World History, certainly the largest against any US Citizen/Inventor.  Where again we find Attorneys at Law, trusted Patent and Corporate Counsel, charged with the crime of theft of their RETAINED CLIENT’S Intellectual Property Rights and Royalties.  As the Amended Complaint alleges, the royalties owed the Inventors have been ILLEGALLY CONVERTED by their former Intellectual Property and Corporate Counsel for their own gains.  </w:t>
      </w:r>
    </w:p>
    <w:p w:rsidR="001E4762" w:rsidRDefault="001E4762" w:rsidP="00E30981">
      <w:pPr>
        <w:pStyle w:val="FootnoteText"/>
      </w:pPr>
      <w:r>
        <w:t>One of the Intellectual Property Attorneys accused, Defendant Raymond Anthony Joao of Defendants Proskauer Rose/Meltzer Lippe Goldstein Wolfe &amp; Schlissel put 90+ patents in his very own name.  Joao acted as lackey for the main Iviewit Retained Attorney at Law, Patent Hack, Defendant Kenneth Rubenstein of Defendant Proskauer Rose/Defendant Meltzer Lippe Goldstein Wolfe &amp; Schlissel and the same Rubenstein who is the sole (soulless) patent Reviewer for DEFENDANT MPEGLA, LLC.  MPEGLA one of the largest infringers and chief conspirators in the Iviewit Intellectual Properties theft, where Rubenstein represented Iviewit and then stole the Patent Pending/Suspending IP off to his Patent Pools at MPEGLA, LLC, then through a pattern of Antitrust and Racketeering Activity precluded the Inventors of their rights.  We find that Joao after being accused by Iviewit Management of Falsifying Patent Oaths went to work with the recently imprisoned Marc S. Dreier at the law firm of Dreier &amp; Baritz, information regarding how the Dreier affair is directly related to Iviewit has already been submitted to this court.</w:t>
      </w:r>
    </w:p>
    <w:p w:rsidR="001E4762" w:rsidRDefault="001E4762" w:rsidP="00E30981">
      <w:pPr>
        <w:pStyle w:val="FootnoteText"/>
      </w:pPr>
      <w:r>
        <w:t>The Attorneys at Law then used the courts to facilitate their crime by disabling the inventors’ Intellectual Property rights to their inventions through Conflict after Conflict in the Courts and Prosecutorial Offices to block Plaintiff/Inventor’s legal rights, all as explained in detail in the Iviewit Amended Complaint and RICO Statement.  Finally, in order to LAUNDER the ILL GOTTEN ROYALTIES over the past DECADE, the lawyers have created further frauds, allegedly including the Ponzis aka Criminal RICO Money Laundering Operations such as, Madoff, Dreier, Stanford and others.  Evidence has been presented to this Court and the US District Court regarding the relation of these Ponzis to the Iviewit RICO &amp; ANTITRUST, showing their direct ties to Defendants in this Lawsuit, the Ponzis used as vehicles to wash hundreds of billions of converted stolen royalties, while making it appear to be from Ponzi losses or other financial fraud schemes, again more COMPLEX ILLEGAL LEGAL CRIMES USING THE COURTS TO AID &amp; ABET the Crimes, all again, only committable with a LEGAL DEGREE MISUSED.</w:t>
      </w:r>
    </w:p>
    <w:p w:rsidR="001E4762" w:rsidRDefault="001E4762" w:rsidP="00E30981">
      <w:pPr>
        <w:pStyle w:val="FootnoteText"/>
      </w:pPr>
    </w:p>
  </w:footnote>
  <w:footnote w:id="53">
    <w:p w:rsidR="001E4762" w:rsidRDefault="001E4762" w:rsidP="000737D8">
      <w:pPr>
        <w:pStyle w:val="FootnoteText"/>
      </w:pPr>
      <w:r>
        <w:rPr>
          <w:rStyle w:val="FootnoteReference"/>
        </w:rPr>
        <w:footnoteRef/>
      </w:r>
      <w:r>
        <w:t xml:space="preserve"> “Deathbed confessions, photos support claims that George H. Scherf(f), Jr., was the 41st U.S. president” </w:t>
      </w:r>
      <w:r w:rsidRPr="000737D8">
        <w:t>Idaho Observer April 2007</w:t>
      </w:r>
    </w:p>
    <w:p w:rsidR="001E4762" w:rsidRDefault="001E4762">
      <w:pPr>
        <w:pStyle w:val="FootnoteText"/>
      </w:pPr>
      <w:hyperlink r:id="rId95" w:history="1">
        <w:r w:rsidRPr="00800B38">
          <w:rPr>
            <w:rStyle w:val="Hyperlink"/>
          </w:rPr>
          <w:t>http://proliberty.com/observer/20070405.htm</w:t>
        </w:r>
      </w:hyperlink>
      <w:r>
        <w:t xml:space="preserve"> </w:t>
      </w:r>
    </w:p>
    <w:p w:rsidR="001E4762" w:rsidRDefault="001E4762">
      <w:pPr>
        <w:pStyle w:val="FootnoteText"/>
      </w:pPr>
    </w:p>
  </w:footnote>
  <w:footnote w:id="54">
    <w:p w:rsidR="001E4762" w:rsidRDefault="001E4762" w:rsidP="00A32EB2">
      <w:pPr>
        <w:pStyle w:val="FootnoteText"/>
      </w:pPr>
      <w:r>
        <w:rPr>
          <w:rStyle w:val="FootnoteReference"/>
        </w:rPr>
        <w:footnoteRef/>
      </w:r>
      <w:r>
        <w:t xml:space="preserve"> “Prescott Bush, From Wikipedia, the free encyclopedia”</w:t>
      </w:r>
    </w:p>
    <w:p w:rsidR="001E4762" w:rsidRDefault="001E4762">
      <w:pPr>
        <w:pStyle w:val="FootnoteText"/>
      </w:pPr>
      <w:r>
        <w:t xml:space="preserve"> </w:t>
      </w:r>
      <w:hyperlink r:id="rId96" w:history="1">
        <w:r w:rsidRPr="00876DC8">
          <w:rPr>
            <w:rStyle w:val="Hyperlink"/>
          </w:rPr>
          <w:t>http://en.wikipedia.org/wiki/Prescott_Bush</w:t>
        </w:r>
      </w:hyperlink>
    </w:p>
    <w:p w:rsidR="001E4762" w:rsidRDefault="001E4762">
      <w:pPr>
        <w:pStyle w:val="FootnoteText"/>
      </w:pPr>
    </w:p>
  </w:footnote>
  <w:footnote w:id="55">
    <w:p w:rsidR="001E4762" w:rsidRDefault="001E4762" w:rsidP="00546518">
      <w:pPr>
        <w:pStyle w:val="FootnoteText"/>
      </w:pPr>
      <w:r>
        <w:rPr>
          <w:rStyle w:val="FootnoteReference"/>
        </w:rPr>
        <w:footnoteRef/>
      </w:r>
      <w:r>
        <w:t xml:space="preserve"> "THE PLOT TO SEIZE THE WHITE HOUSE” by Jules Archer, HAWTHORN BOOKS, INC.</w:t>
      </w:r>
    </w:p>
    <w:p w:rsidR="001E4762" w:rsidRDefault="001E4762" w:rsidP="00546518">
      <w:pPr>
        <w:pStyle w:val="FootnoteText"/>
      </w:pPr>
      <w:r>
        <w:t>PUBLISHERS / New York, 1973</w:t>
      </w:r>
    </w:p>
    <w:p w:rsidR="001E4762" w:rsidRDefault="001E4762" w:rsidP="00546518">
      <w:pPr>
        <w:pStyle w:val="FootnoteText"/>
      </w:pPr>
      <w:hyperlink r:id="rId97" w:history="1">
        <w:r w:rsidRPr="008314EF">
          <w:rPr>
            <w:rStyle w:val="Hyperlink"/>
          </w:rPr>
          <w:t>http://www.wanttoknow.info/plottoseizethewhitehouse</w:t>
        </w:r>
      </w:hyperlink>
    </w:p>
    <w:p w:rsidR="001E4762" w:rsidRDefault="001E4762" w:rsidP="00546518">
      <w:pPr>
        <w:pStyle w:val="FootnoteText"/>
      </w:pPr>
    </w:p>
  </w:footnote>
  <w:footnote w:id="56">
    <w:p w:rsidR="001E4762" w:rsidRDefault="001E4762" w:rsidP="00546518">
      <w:pPr>
        <w:pStyle w:val="FootnoteText"/>
      </w:pPr>
      <w:r>
        <w:rPr>
          <w:rStyle w:val="FootnoteReference"/>
        </w:rPr>
        <w:footnoteRef/>
      </w:r>
      <w:r>
        <w:t xml:space="preserve"> Wikipedia on Un-American Activities Committee</w:t>
      </w:r>
    </w:p>
    <w:p w:rsidR="001E4762" w:rsidRDefault="001E4762" w:rsidP="00546518">
      <w:pPr>
        <w:pStyle w:val="FootnoteText"/>
      </w:pPr>
      <w:r>
        <w:t xml:space="preserve"> </w:t>
      </w:r>
      <w:hyperlink r:id="rId98" w:history="1">
        <w:r w:rsidRPr="008314EF">
          <w:rPr>
            <w:rStyle w:val="Hyperlink"/>
          </w:rPr>
          <w:t>http://en.wikipedia.org/wiki/House_Un-American_Activities_Committee</w:t>
        </w:r>
      </w:hyperlink>
    </w:p>
    <w:p w:rsidR="001E4762" w:rsidRDefault="001E4762" w:rsidP="00546518">
      <w:pPr>
        <w:pStyle w:val="FootnoteText"/>
      </w:pPr>
    </w:p>
  </w:footnote>
  <w:footnote w:id="57">
    <w:p w:rsidR="001E4762" w:rsidRDefault="001E4762" w:rsidP="007F0B77">
      <w:pPr>
        <w:pStyle w:val="FootnoteText"/>
      </w:pPr>
      <w:r>
        <w:rPr>
          <w:rStyle w:val="FootnoteReference"/>
        </w:rPr>
        <w:footnoteRef/>
      </w:r>
      <w:r>
        <w:t xml:space="preserve"> “Right Before Our Eyes! There Should Be No Doubt After You Watch This Shocking Video! Mind blowing speech by Robert Welch in 1958 predicting Insiders plans to destroy America” Posted Knowing on April 27, 2011 </w:t>
      </w:r>
    </w:p>
    <w:p w:rsidR="001E4762" w:rsidRDefault="001E4762">
      <w:pPr>
        <w:pStyle w:val="FootnoteText"/>
      </w:pPr>
      <w:hyperlink r:id="rId99" w:history="1">
        <w:r w:rsidRPr="00832511">
          <w:rPr>
            <w:rStyle w:val="Hyperlink"/>
          </w:rPr>
          <w:t>http://www.foreclosurehamlet.org/profiles/blogs/right-before-our-eyes-there</w:t>
        </w:r>
      </w:hyperlink>
      <w:r>
        <w:t xml:space="preserve"> </w:t>
      </w:r>
    </w:p>
  </w:footnote>
  <w:footnote w:id="58">
    <w:p w:rsidR="001E4762" w:rsidRDefault="001E4762">
      <w:pPr>
        <w:pStyle w:val="FootnoteText"/>
      </w:pPr>
      <w:r>
        <w:rPr>
          <w:rStyle w:val="FootnoteReference"/>
        </w:rPr>
        <w:footnoteRef/>
      </w:r>
      <w:r>
        <w:t xml:space="preserve"> “</w:t>
      </w:r>
      <w:r w:rsidRPr="00600CF8">
        <w:t>Libertarian candidate Stan Jones points out American Union, Plans for Chips, Trackers and Control by Gov't</w:t>
      </w:r>
      <w:r>
        <w:t>”</w:t>
      </w:r>
    </w:p>
    <w:p w:rsidR="001E4762" w:rsidRDefault="001E4762">
      <w:pPr>
        <w:pStyle w:val="FootnoteText"/>
      </w:pPr>
      <w:r w:rsidRPr="00600CF8">
        <w:t>Jones Report | October 10, 2006</w:t>
      </w:r>
    </w:p>
    <w:p w:rsidR="001E4762" w:rsidRDefault="001E4762" w:rsidP="00600CF8">
      <w:pPr>
        <w:pStyle w:val="FootnoteText"/>
      </w:pPr>
      <w:r>
        <w:t>Stan Jones is running for Senate in Montana as a Libertarian. He lays out the extent to which Clinton, through NAFTA, and George W. Bush, through the expansion of NAFTA and the Security and Prosperity Partnership (SPP), have sold out our country to world governance.</w:t>
      </w:r>
    </w:p>
    <w:p w:rsidR="001E4762" w:rsidRDefault="001E4762" w:rsidP="00600CF8">
      <w:pPr>
        <w:pStyle w:val="FootnoteText"/>
      </w:pPr>
      <w:r>
        <w:t>The candidate expressed being compelled to change in his planned remarks to point out the secret plan to lead us into One World Government through a North American Union with a common currency (the Amero), as well as the related plan to build a superhighway throughout the continent. This is linked with a compulsory National ID tracked by a radio-frequency chip.</w:t>
      </w:r>
    </w:p>
    <w:p w:rsidR="001E4762" w:rsidRDefault="001E4762">
      <w:pPr>
        <w:pStyle w:val="FootnoteText"/>
      </w:pPr>
      <w:hyperlink r:id="rId100" w:history="1">
        <w:r w:rsidRPr="00832511">
          <w:rPr>
            <w:rStyle w:val="Hyperlink"/>
          </w:rPr>
          <w:t>http://www.jonesreport.com/articles/111006_stan_jones.html</w:t>
        </w:r>
      </w:hyperlink>
      <w:r>
        <w:t xml:space="preserve"> </w:t>
      </w:r>
    </w:p>
    <w:p w:rsidR="001E4762" w:rsidRDefault="001E4762">
      <w:pPr>
        <w:pStyle w:val="FootnoteText"/>
      </w:pPr>
    </w:p>
    <w:p w:rsidR="001E4762" w:rsidRDefault="001E4762">
      <w:pPr>
        <w:pStyle w:val="FootnoteText"/>
      </w:pPr>
      <w:r>
        <w:t>and</w:t>
      </w:r>
    </w:p>
    <w:p w:rsidR="001E4762" w:rsidRDefault="001E4762" w:rsidP="00902BA1">
      <w:pPr>
        <w:pStyle w:val="FootnoteText"/>
      </w:pPr>
    </w:p>
    <w:p w:rsidR="001E4762" w:rsidRDefault="001E4762" w:rsidP="00902BA1">
      <w:pPr>
        <w:pStyle w:val="FootnoteText"/>
      </w:pPr>
      <w:r>
        <w:t>“</w:t>
      </w:r>
      <w:r w:rsidRPr="00902BA1">
        <w:t>Truth! Stan Jones' Speech About New World Order &amp; North American Union</w:t>
      </w:r>
      <w:r>
        <w:t>”</w:t>
      </w:r>
    </w:p>
    <w:p w:rsidR="001E4762" w:rsidRDefault="001E4762">
      <w:pPr>
        <w:pStyle w:val="FootnoteText"/>
      </w:pPr>
      <w:hyperlink r:id="rId101" w:history="1">
        <w:r w:rsidRPr="00832511">
          <w:rPr>
            <w:rStyle w:val="Hyperlink"/>
          </w:rPr>
          <w:t>http://www.youtube.com/watch?v=O9-FuCyl588</w:t>
        </w:r>
      </w:hyperlink>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 xml:space="preserve">Iviewit Letter “Re: </w:t>
      </w:r>
      <w:r w:rsidRPr="00600CF8">
        <w:t>Senate Cult Bill for Your Consideration</w:t>
      </w:r>
      <w:r>
        <w:t>” to Senator Hillary Rodham Clinton addressing Treasonous Cults in the US Government and Proposed Legislation to Stop it.  Iviewit has yet to receive a response from Hillary Clinton, who is a cult member in several of the Un-American Cults complained about, ie Bilderbergs, CFR and more.</w:t>
      </w:r>
      <w:r w:rsidRPr="00A7799A">
        <w:t xml:space="preserve"> </w:t>
      </w:r>
      <w:r>
        <w:t>October 17, 2007 -</w:t>
      </w:r>
    </w:p>
    <w:p w:rsidR="001E4762" w:rsidRDefault="001E4762">
      <w:pPr>
        <w:pStyle w:val="FootnoteText"/>
      </w:pPr>
      <w:hyperlink r:id="rId102" w:history="1">
        <w:r w:rsidRPr="00832511">
          <w:rPr>
            <w:rStyle w:val="Hyperlink"/>
          </w:rPr>
          <w:t>www.iviewit.tv/senatecultbill.htm</w:t>
        </w:r>
      </w:hyperlink>
      <w:r>
        <w:t xml:space="preserve"> and</w:t>
      </w:r>
    </w:p>
    <w:p w:rsidR="001E4762" w:rsidRDefault="001E4762">
      <w:pPr>
        <w:pStyle w:val="FootnoteText"/>
      </w:pPr>
      <w:hyperlink r:id="rId103" w:history="1">
        <w:r w:rsidRPr="00832511">
          <w:rPr>
            <w:rStyle w:val="Hyperlink"/>
          </w:rPr>
          <w:t>http://iviewit.tv/bodyold20080402.htm</w:t>
        </w:r>
      </w:hyperlink>
      <w:r>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5D346F">
        <w:t>Want your mind BLOWN? Watch this video! OBAMA ANSWERS to the VATICAN!</w:t>
      </w:r>
      <w:r>
        <w:t xml:space="preserve">” </w:t>
      </w:r>
      <w:r w:rsidRPr="005D346F">
        <w:t>Uploaded by TruthTVMichigan on Apr 14, 2011</w:t>
      </w:r>
      <w:r>
        <w:t>, YOUTUBE (truly ELIOTTUBE)</w:t>
      </w:r>
    </w:p>
    <w:p w:rsidR="001E4762" w:rsidRDefault="001E4762">
      <w:pPr>
        <w:pStyle w:val="FootnoteText"/>
      </w:pPr>
      <w:hyperlink r:id="rId104" w:history="1">
        <w:r w:rsidRPr="007C4A70">
          <w:rPr>
            <w:rStyle w:val="Hyperlink"/>
          </w:rPr>
          <w:t>http://www.youtube.com/watch?v=Rd1Twnoq-Dw</w:t>
        </w:r>
      </w:hyperlink>
      <w:r>
        <w:t xml:space="preserve"> (Grab some Popcorn and the kids &amp; educate yourself)</w:t>
      </w:r>
    </w:p>
    <w:p w:rsidR="001E4762" w:rsidRDefault="001E4762">
      <w:pPr>
        <w:pStyle w:val="FootnoteText"/>
      </w:pPr>
    </w:p>
  </w:footnote>
  <w:footnote w:id="59">
    <w:p w:rsidR="001E4762" w:rsidRDefault="001E4762" w:rsidP="00BB02A0">
      <w:pPr>
        <w:pStyle w:val="FootnoteText"/>
      </w:pPr>
      <w:r>
        <w:rPr>
          <w:rStyle w:val="FootnoteReference"/>
        </w:rPr>
        <w:footnoteRef/>
      </w:r>
      <w:r>
        <w:t xml:space="preserve"> “Documents: Bush's Grandfather Directed Bank Tied to Man Who Funded Hitler - </w:t>
      </w:r>
      <w:r w:rsidRPr="00BB02A0">
        <w:t>President Bush's grandfather was a director of a bank seized by the federal government because of its ties to a German industrialist who helped bankroll Adolf Hitler's rise to power, government documents show.</w:t>
      </w:r>
      <w:r>
        <w:t>” Friday, October 17, 2003</w:t>
      </w:r>
    </w:p>
    <w:p w:rsidR="001E4762" w:rsidRDefault="001E4762">
      <w:pPr>
        <w:pStyle w:val="FootnoteText"/>
      </w:pPr>
      <w:hyperlink r:id="rId105" w:history="1">
        <w:r w:rsidRPr="008314EF">
          <w:rPr>
            <w:rStyle w:val="Hyperlink"/>
          </w:rPr>
          <w:t>http://www.foxnews.com/story/0,2933,100474,00.html</w:t>
        </w:r>
      </w:hyperlink>
    </w:p>
    <w:p w:rsidR="001E4762" w:rsidRDefault="001E4762">
      <w:pPr>
        <w:pStyle w:val="FootnoteText"/>
      </w:pPr>
      <w:r>
        <w:t xml:space="preserve"> </w:t>
      </w:r>
    </w:p>
  </w:footnote>
  <w:footnote w:id="60">
    <w:p w:rsidR="001E4762" w:rsidRDefault="001E4762" w:rsidP="00355760">
      <w:pPr>
        <w:pStyle w:val="FootnoteText"/>
      </w:pPr>
      <w:r>
        <w:rPr>
          <w:rStyle w:val="FootnoteReference"/>
        </w:rPr>
        <w:footnoteRef/>
      </w:r>
      <w:r>
        <w:t xml:space="preserve"> </w:t>
      </w:r>
      <w:hyperlink r:id="rId106" w:history="1">
        <w:r w:rsidRPr="00D8402B">
          <w:rPr>
            <w:rStyle w:val="Hyperlink"/>
          </w:rPr>
          <w:t>www.tenc.net</w:t>
        </w:r>
      </w:hyperlink>
      <w:r>
        <w:t xml:space="preserve"> [Emperor's Clothes] “Nazis in the Attic” Part 6 By Randy Davis </w:t>
      </w:r>
    </w:p>
    <w:p w:rsidR="001E4762" w:rsidRDefault="001E4762">
      <w:pPr>
        <w:pStyle w:val="FootnoteText"/>
      </w:pPr>
      <w:hyperlink r:id="rId107" w:history="1">
        <w:r w:rsidRPr="00D8402B">
          <w:rPr>
            <w:rStyle w:val="Hyperlink"/>
          </w:rPr>
          <w:t>http://emperors-clothes.com/articles/randy/swas5.htm</w:t>
        </w:r>
      </w:hyperlink>
    </w:p>
    <w:p w:rsidR="001E4762" w:rsidRDefault="001E4762">
      <w:pPr>
        <w:pStyle w:val="FootnoteText"/>
      </w:pPr>
    </w:p>
  </w:footnote>
  <w:footnote w:id="61">
    <w:p w:rsidR="001E4762" w:rsidRDefault="001E4762">
      <w:pPr>
        <w:pStyle w:val="FootnoteText"/>
      </w:pPr>
      <w:r>
        <w:rPr>
          <w:rStyle w:val="FootnoteReference"/>
        </w:rPr>
        <w:footnoteRef/>
      </w:r>
      <w:r>
        <w:t xml:space="preserve"> </w:t>
      </w:r>
    </w:p>
  </w:footnote>
  <w:footnote w:id="62">
    <w:p w:rsidR="001E4762" w:rsidRDefault="001E4762" w:rsidP="00920D32">
      <w:pPr>
        <w:pStyle w:val="FootnoteText"/>
      </w:pPr>
      <w:r>
        <w:rPr>
          <w:rStyle w:val="FootnoteReference"/>
        </w:rPr>
        <w:footnoteRef/>
      </w:r>
      <w:r>
        <w:t xml:space="preserve"> “The Horrifying American Roots of Nazi Eugenics” By Edwin Black </w:t>
      </w:r>
    </w:p>
    <w:p w:rsidR="001E4762" w:rsidRDefault="001E4762" w:rsidP="00920D32">
      <w:pPr>
        <w:pStyle w:val="FootnoteText"/>
      </w:pPr>
      <w:r>
        <w:t xml:space="preserve"> </w:t>
      </w:r>
      <w:hyperlink r:id="rId108" w:history="1">
        <w:r w:rsidRPr="003B4250">
          <w:rPr>
            <w:rStyle w:val="Hyperlink"/>
          </w:rPr>
          <w:t>http://hnn.us/articles/1796.html</w:t>
        </w:r>
      </w:hyperlink>
    </w:p>
    <w:p w:rsidR="001E4762" w:rsidRDefault="001E4762" w:rsidP="00920D32">
      <w:pPr>
        <w:pStyle w:val="FootnoteText"/>
      </w:pPr>
    </w:p>
  </w:footnote>
  <w:footnote w:id="63">
    <w:p w:rsidR="001E4762" w:rsidRDefault="001E4762">
      <w:pPr>
        <w:pStyle w:val="FootnoteText"/>
      </w:pPr>
      <w:r>
        <w:rPr>
          <w:rStyle w:val="FootnoteReference"/>
        </w:rPr>
        <w:footnoteRef/>
      </w:r>
      <w:r>
        <w:t xml:space="preserve"> “</w:t>
      </w:r>
      <w:r w:rsidRPr="00C667FD">
        <w:t>The Nazi Hydra in America: Suppressed History of a Century</w:t>
      </w:r>
      <w:r>
        <w:t>”</w:t>
      </w:r>
      <w:r w:rsidRPr="00C667FD">
        <w:t xml:space="preserve"> By Glen Yeadon, John Hawkins</w:t>
      </w:r>
    </w:p>
    <w:p w:rsidR="001E4762" w:rsidRDefault="001E4762">
      <w:pPr>
        <w:pStyle w:val="FootnoteText"/>
      </w:pPr>
      <w:hyperlink r:id="rId109" w:anchor="v=onepage&amp;q=business%20plot%20joseph%20proskauer&amp;f=false" w:history="1">
        <w:r w:rsidRPr="008314EF">
          <w:rPr>
            <w:rStyle w:val="Hyperlink"/>
          </w:rPr>
          <w:t>http://books.google.com/books?id=vh7sx2xtjGEC&amp;pg=PA131&amp;lpg=PA131&amp;dq=business+plot+joseph+proskauer&amp;source=bl&amp;ots=DOWUFCfomn&amp;sig=O3o8RZRtW_VJveQWXsb9l0kejNU&amp;hl=en&amp;ei=paJTTpq0D8WWtweSh4HFBQ&amp;sa=X&amp;oi=book_result&amp;ct=result&amp;resnum=1&amp;ved=0CBkQ6AEwADgK#v=onepage&amp;q=business%20plot%20joseph%20proskauer&amp;f=false</w:t>
        </w:r>
      </w:hyperlink>
      <w:r>
        <w:t xml:space="preserve">   Page 131</w:t>
      </w:r>
    </w:p>
    <w:p w:rsidR="001E4762" w:rsidRDefault="001E4762">
      <w:pPr>
        <w:pStyle w:val="FootnoteText"/>
      </w:pPr>
    </w:p>
  </w:footnote>
  <w:footnote w:id="64">
    <w:p w:rsidR="001E4762" w:rsidRDefault="001E4762">
      <w:pPr>
        <w:pStyle w:val="FootnoteText"/>
      </w:pPr>
      <w:r>
        <w:rPr>
          <w:rStyle w:val="FootnoteReference"/>
        </w:rPr>
        <w:footnoteRef/>
      </w:r>
      <w:r>
        <w:t>“</w:t>
      </w:r>
      <w:r w:rsidRPr="00342A90">
        <w:t>The Bush family and the S&amp;L Scandal</w:t>
      </w:r>
      <w:r>
        <w:t xml:space="preserve">”, </w:t>
      </w:r>
      <w:r w:rsidRPr="00342A90">
        <w:t>rationalrevolution.net</w:t>
      </w:r>
      <w:r>
        <w:t xml:space="preserve"> </w:t>
      </w:r>
    </w:p>
    <w:p w:rsidR="001E4762" w:rsidRDefault="001E4762">
      <w:pPr>
        <w:pStyle w:val="FootnoteText"/>
      </w:pPr>
      <w:r>
        <w:t xml:space="preserve"> </w:t>
      </w:r>
      <w:hyperlink r:id="rId110" w:history="1">
        <w:r w:rsidRPr="00D8402B">
          <w:rPr>
            <w:rStyle w:val="Hyperlink"/>
          </w:rPr>
          <w:t>http://rationalrevolution.net/war/bush_family_and_the_s.htm</w:t>
        </w:r>
      </w:hyperlink>
      <w:r>
        <w:t xml:space="preserve"> and </w:t>
      </w:r>
      <w:hyperlink r:id="rId111" w:history="1">
        <w:r w:rsidRPr="00D8402B">
          <w:rPr>
            <w:rStyle w:val="Hyperlink"/>
          </w:rPr>
          <w:t>http://rationalrevolution.net/war/index.htm</w:t>
        </w:r>
      </w:hyperlink>
      <w:r>
        <w:t xml:space="preserve"> </w:t>
      </w:r>
    </w:p>
    <w:p w:rsidR="001E4762" w:rsidRDefault="001E4762">
      <w:pPr>
        <w:pStyle w:val="FootnoteText"/>
      </w:pPr>
    </w:p>
  </w:footnote>
  <w:footnote w:id="65">
    <w:p w:rsidR="001E4762" w:rsidRDefault="001E4762">
      <w:pPr>
        <w:pStyle w:val="FootnoteText"/>
      </w:pPr>
      <w:r>
        <w:rPr>
          <w:rStyle w:val="FootnoteReference"/>
        </w:rPr>
        <w:footnoteRef/>
      </w:r>
      <w:r>
        <w:t xml:space="preserve"> “</w:t>
      </w:r>
      <w:r w:rsidRPr="006C094E">
        <w:t>Welcome To The New World Order (FULL LENGTH FILM)</w:t>
      </w:r>
      <w:r>
        <w:t>”</w:t>
      </w:r>
    </w:p>
    <w:p w:rsidR="001E4762" w:rsidRDefault="001E4762">
      <w:pPr>
        <w:pStyle w:val="FootnoteText"/>
      </w:pPr>
      <w:hyperlink r:id="rId112" w:history="1">
        <w:r w:rsidRPr="00832511">
          <w:rPr>
            <w:rStyle w:val="Hyperlink"/>
          </w:rPr>
          <w:t>http://www.youtube.com/watch?v=Gty42YkcSeQ&amp;feature=related</w:t>
        </w:r>
      </w:hyperlink>
      <w:r>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470F44">
        <w:t>The CIA revealed as the Gestapo of the Vatican’s Fourth Reich.</w:t>
      </w:r>
      <w:r>
        <w:t xml:space="preserve">” By Paul W. Kincaid, </w:t>
      </w:r>
      <w:r w:rsidRPr="00470F44">
        <w:t>PRESS Core.ca.</w:t>
      </w:r>
    </w:p>
    <w:p w:rsidR="001E4762" w:rsidRDefault="001E4762">
      <w:pPr>
        <w:pStyle w:val="FootnoteText"/>
      </w:pPr>
      <w:hyperlink r:id="rId113" w:history="1">
        <w:r w:rsidRPr="00F660D3">
          <w:rPr>
            <w:rStyle w:val="Hyperlink"/>
          </w:rPr>
          <w:t>http://presscore.ca/2011/?p=4871</w:t>
        </w:r>
      </w:hyperlink>
      <w:r>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 xml:space="preserve">THRIVE – The Movie, by Foster and Kimberly Gamble, </w:t>
      </w:r>
      <w:r w:rsidRPr="00F13682">
        <w:t>Clear Compass Media</w:t>
      </w:r>
    </w:p>
    <w:p w:rsidR="001E4762" w:rsidRDefault="001E4762">
      <w:pPr>
        <w:pStyle w:val="FootnoteText"/>
      </w:pPr>
      <w:hyperlink r:id="rId114" w:history="1">
        <w:r w:rsidRPr="00E03B3F">
          <w:rPr>
            <w:rStyle w:val="Hyperlink"/>
          </w:rPr>
          <w:t>http://www.youtube.com/watch?v=oI2LGmZ_EP4</w:t>
        </w:r>
      </w:hyperlink>
    </w:p>
    <w:p w:rsidR="001E4762" w:rsidRDefault="001E4762">
      <w:pPr>
        <w:pStyle w:val="FootnoteText"/>
      </w:pPr>
      <w:hyperlink r:id="rId115" w:history="1">
        <w:r w:rsidRPr="00E03B3F">
          <w:rPr>
            <w:rStyle w:val="Hyperlink"/>
          </w:rPr>
          <w:t>http://thrivemovement.com</w:t>
        </w:r>
      </w:hyperlink>
      <w:r>
        <w:t xml:space="preserve"> </w:t>
      </w:r>
    </w:p>
  </w:footnote>
  <w:footnote w:id="66">
    <w:p w:rsidR="001E4762" w:rsidRDefault="001E4762" w:rsidP="007E68CD">
      <w:pPr>
        <w:pStyle w:val="FootnoteText"/>
      </w:pPr>
      <w:r>
        <w:rPr>
          <w:rStyle w:val="FootnoteReference"/>
        </w:rPr>
        <w:footnoteRef/>
      </w:r>
      <w:r>
        <w:t xml:space="preserve"> This book is about the culpability of those justices who hijacked Election 2000 by distorting the law, violating their own expressed principles, and using their own robes to bring about a partisan result. I accuse them of failing what I call the shoe-on-the-other-foot test: I believe that they would not have stopped a hand recount if George W. Bush had been seeking it. This is an extremely serious charge, because deciding a case on the basis of the identity of the litigants is a fundamental violation of the judicial oath, to “administer justice without respect to persons”…In this book, I marshal the evidence in support of this charge…</w:t>
      </w:r>
    </w:p>
    <w:p w:rsidR="001E4762" w:rsidRDefault="001E4762" w:rsidP="007E68CD">
      <w:pPr>
        <w:pStyle w:val="FootnoteText"/>
      </w:pPr>
    </w:p>
    <w:p w:rsidR="001E4762" w:rsidRDefault="001E4762" w:rsidP="007E68CD">
      <w:pPr>
        <w:pStyle w:val="FootnoteText"/>
      </w:pPr>
      <w:r>
        <w:t>and</w:t>
      </w:r>
    </w:p>
    <w:p w:rsidR="001E4762" w:rsidRDefault="001E4762" w:rsidP="007E68CD">
      <w:pPr>
        <w:pStyle w:val="FootnoteText"/>
      </w:pPr>
    </w:p>
    <w:p w:rsidR="001E4762" w:rsidRDefault="001E4762" w:rsidP="007E68CD">
      <w:pPr>
        <w:pStyle w:val="FootnoteText"/>
      </w:pPr>
      <w:r>
        <w:t>Vincent Bugliosi, the generally moderate former prosecutor known for securing the conviction of the Charles Manson gang, used even stronger language, accusing the Supreme Court's 'brazen, shameless majority' of being a knowing surrogate for the Republican Party instead of being an impartial arbiter of the law.' He characterized these justices as 'criminals in the truest sense of the word' and described their opinion as 'fraudulent.' [Thus a fraudulent President and successors and all appointees.] My Harvard Law School colleague Randall Kennedy called the Supreme Court's intervention 'a scandal' and its decision outrageous. He accused the Court of acting 'in bad faith and with partisan prejudice' and concluded that the high court is 'unworthy of deference.' Scott Turow said the decision was 'the most overtly politicized action by a court that I have seen in 22 years of practicing law' and labeled it 'an act of judicial lawlessness.' Professor Bruce Ackerman of Yale Law School accuse the majority of 'vulgar partisanship.'" [Dershwoitz pg 175]”</w:t>
      </w:r>
    </w:p>
  </w:footnote>
  <w:footnote w:id="67">
    <w:p w:rsidR="001E4762" w:rsidRDefault="001E4762" w:rsidP="00972486">
      <w:pPr>
        <w:pStyle w:val="FootnoteText"/>
      </w:pPr>
      <w:r>
        <w:rPr>
          <w:rStyle w:val="FootnoteReference"/>
        </w:rPr>
        <w:footnoteRef/>
      </w:r>
      <w:r>
        <w:t xml:space="preserve"> “Elements of a conspiracy - How Bush's man at Fox News worked to shape the outcome of the US election” By Kate Randall 17 November 2000</w:t>
      </w:r>
    </w:p>
    <w:p w:rsidR="001E4762" w:rsidRDefault="001E4762" w:rsidP="00972486">
      <w:pPr>
        <w:pStyle w:val="FootnoteText"/>
      </w:pPr>
      <w:hyperlink r:id="rId116" w:history="1">
        <w:r w:rsidRPr="00D8402B">
          <w:rPr>
            <w:rStyle w:val="Hyperlink"/>
          </w:rPr>
          <w:t>http://www.wsws.org/articles/2000/nov2000/fox-n17.shtml</w:t>
        </w:r>
      </w:hyperlink>
      <w:r>
        <w:t xml:space="preserve">  and  </w:t>
      </w:r>
      <w:hyperlink r:id="rId117" w:history="1">
        <w:r w:rsidRPr="00D8402B">
          <w:rPr>
            <w:rStyle w:val="Hyperlink"/>
          </w:rPr>
          <w:t>http://en.wikipedia.org/wiki/John_Prescott_Ellis</w:t>
        </w:r>
      </w:hyperlink>
    </w:p>
    <w:p w:rsidR="001E4762" w:rsidRDefault="001E4762" w:rsidP="00972486">
      <w:pPr>
        <w:pStyle w:val="FootnoteText"/>
      </w:pPr>
    </w:p>
  </w:footnote>
  <w:footnote w:id="68">
    <w:p w:rsidR="001E4762" w:rsidRDefault="001E4762" w:rsidP="00972486">
      <w:pPr>
        <w:pStyle w:val="FootnoteText"/>
      </w:pPr>
      <w:r>
        <w:rPr>
          <w:rStyle w:val="FootnoteReference"/>
        </w:rPr>
        <w:footnoteRef/>
      </w:r>
      <w:r>
        <w:t xml:space="preserve"> “REINING IN THE IMPERIAL PRESIDENCY - Lessons and Recommendations Relating to</w:t>
      </w:r>
    </w:p>
    <w:p w:rsidR="001E4762" w:rsidRDefault="001E4762" w:rsidP="00972486">
      <w:pPr>
        <w:pStyle w:val="FootnoteText"/>
      </w:pPr>
      <w:r>
        <w:t>the Presidency of George W. Bush” by United States House of Representatives ~ House Committee on the Judiciary Majority Staff Report to Chairman John Conyers, Jr., January 13, 2009</w:t>
      </w:r>
    </w:p>
    <w:p w:rsidR="001E4762" w:rsidRDefault="001E4762" w:rsidP="00972486">
      <w:pPr>
        <w:pStyle w:val="FootnoteText"/>
      </w:pPr>
      <w:hyperlink r:id="rId118" w:history="1">
        <w:r w:rsidRPr="009778D2">
          <w:rPr>
            <w:rStyle w:val="Hyperlink"/>
          </w:rPr>
          <w:t>http://judiciary.house.gov/hearings/printers/110th/IPres090113.pdf</w:t>
        </w:r>
      </w:hyperlink>
    </w:p>
    <w:p w:rsidR="001E4762" w:rsidRDefault="001E4762" w:rsidP="00972486">
      <w:pPr>
        <w:pStyle w:val="FootnoteText"/>
      </w:pPr>
    </w:p>
    <w:p w:rsidR="001E4762" w:rsidRDefault="001E4762" w:rsidP="00972486">
      <w:pPr>
        <w:pStyle w:val="FootnoteText"/>
      </w:pPr>
      <w:r>
        <w:t>and</w:t>
      </w:r>
    </w:p>
    <w:p w:rsidR="001E4762" w:rsidRDefault="001E4762" w:rsidP="00972486">
      <w:pPr>
        <w:pStyle w:val="FootnoteText"/>
      </w:pPr>
    </w:p>
    <w:p w:rsidR="001E4762" w:rsidRDefault="001E4762" w:rsidP="00972486">
      <w:pPr>
        <w:pStyle w:val="FootnoteText"/>
      </w:pPr>
      <w:r>
        <w:t xml:space="preserve"> “Articles of Impeachment – President George W. Bush - </w:t>
      </w:r>
      <w:r w:rsidRPr="000B716E">
        <w:t>H. Res. 1258, 110th Cong. (2008).</w:t>
      </w:r>
      <w:r>
        <w:t xml:space="preserve">  Congressmen Dennis Kucinich and Robert Wexler</w:t>
      </w:r>
      <w:r w:rsidRPr="00A7799A">
        <w:t xml:space="preserve"> </w:t>
      </w:r>
      <w:r>
        <w:t>June 10, 2008</w:t>
      </w:r>
    </w:p>
    <w:p w:rsidR="001E4762" w:rsidRDefault="001E4762" w:rsidP="00972486">
      <w:pPr>
        <w:pStyle w:val="FootnoteText"/>
      </w:pPr>
      <w:hyperlink r:id="rId119" w:history="1">
        <w:r w:rsidRPr="009778D2">
          <w:rPr>
            <w:rStyle w:val="Hyperlink"/>
          </w:rPr>
          <w:t>http://chun.afterdowningstreet.org/amomentoftruth.pdf</w:t>
        </w:r>
      </w:hyperlink>
      <w:r>
        <w:t xml:space="preserve"> </w:t>
      </w:r>
    </w:p>
    <w:p w:rsidR="001E4762" w:rsidRDefault="001E4762" w:rsidP="007F7FAE">
      <w:pPr>
        <w:pStyle w:val="FootnoteText"/>
        <w:tabs>
          <w:tab w:val="left" w:pos="6000"/>
        </w:tabs>
      </w:pPr>
      <w:r>
        <w:tab/>
      </w:r>
    </w:p>
    <w:p w:rsidR="001E4762" w:rsidRDefault="001E4762" w:rsidP="00972486">
      <w:pPr>
        <w:pStyle w:val="FootnoteText"/>
      </w:pPr>
      <w:r>
        <w:t>and</w:t>
      </w:r>
    </w:p>
    <w:p w:rsidR="001E4762" w:rsidRDefault="001E4762" w:rsidP="00972486">
      <w:pPr>
        <w:pStyle w:val="FootnoteText"/>
      </w:pPr>
    </w:p>
    <w:p w:rsidR="001E4762" w:rsidRDefault="001E4762" w:rsidP="00972486">
      <w:pPr>
        <w:pStyle w:val="FootnoteText"/>
      </w:pPr>
      <w:r>
        <w:t>“</w:t>
      </w:r>
      <w:r w:rsidRPr="000B716E">
        <w:t>Dennis Kucinich Documents Grounds for Impeachment of Bush &amp; Cheney</w:t>
      </w:r>
      <w:r>
        <w:t>”</w:t>
      </w:r>
    </w:p>
    <w:p w:rsidR="001E4762" w:rsidRDefault="001E4762" w:rsidP="00972486">
      <w:pPr>
        <w:pStyle w:val="FootnoteText"/>
      </w:pPr>
      <w:hyperlink r:id="rId120" w:history="1">
        <w:r w:rsidRPr="009778D2">
          <w:rPr>
            <w:rStyle w:val="Hyperlink"/>
          </w:rPr>
          <w:t>http://video.google.com/videoplay?docid=6265058101839429571#</w:t>
        </w:r>
      </w:hyperlink>
      <w:r>
        <w:t xml:space="preserve"> </w:t>
      </w:r>
      <w:r>
        <w:tab/>
      </w:r>
      <w:r>
        <w:tab/>
        <w:t>- Part 1</w:t>
      </w:r>
    </w:p>
    <w:p w:rsidR="001E4762" w:rsidRDefault="001E4762" w:rsidP="00972486">
      <w:pPr>
        <w:pStyle w:val="FootnoteText"/>
      </w:pPr>
      <w:hyperlink r:id="rId121" w:history="1">
        <w:r w:rsidRPr="009778D2">
          <w:rPr>
            <w:rStyle w:val="Hyperlink"/>
          </w:rPr>
          <w:t>http://video.google.com/videoplay?docid=1857978401494382897#</w:t>
        </w:r>
      </w:hyperlink>
      <w:r>
        <w:t xml:space="preserve"> </w:t>
      </w:r>
      <w:r>
        <w:tab/>
      </w:r>
      <w:r>
        <w:tab/>
        <w:t>- Part 2</w:t>
      </w:r>
    </w:p>
    <w:p w:rsidR="001E4762" w:rsidRDefault="001E4762" w:rsidP="00972486">
      <w:pPr>
        <w:pStyle w:val="FootnoteText"/>
        <w:tabs>
          <w:tab w:val="left" w:pos="6045"/>
        </w:tabs>
      </w:pPr>
      <w:hyperlink r:id="rId122" w:history="1">
        <w:r w:rsidRPr="009778D2">
          <w:rPr>
            <w:rStyle w:val="Hyperlink"/>
          </w:rPr>
          <w:t>http://video.google.com/videoplay?docid=-785946969577220461#</w:t>
        </w:r>
      </w:hyperlink>
      <w:r>
        <w:t xml:space="preserve">  </w:t>
      </w:r>
      <w:r>
        <w:tab/>
      </w:r>
      <w:r>
        <w:tab/>
        <w:t>- Part 3</w:t>
      </w:r>
      <w:r>
        <w:tab/>
        <w:t xml:space="preserve"> </w:t>
      </w:r>
    </w:p>
    <w:p w:rsidR="001E4762" w:rsidRDefault="001E4762" w:rsidP="00972486">
      <w:pPr>
        <w:pStyle w:val="FootnoteText"/>
      </w:pPr>
      <w:hyperlink r:id="rId123" w:history="1">
        <w:r w:rsidRPr="00654118">
          <w:rPr>
            <w:rStyle w:val="Hyperlink"/>
          </w:rPr>
          <w:t>http://video.google.com/videoplay?docid=442901163793389423#</w:t>
        </w:r>
      </w:hyperlink>
      <w:r>
        <w:t xml:space="preserve"> </w:t>
      </w:r>
      <w:r>
        <w:tab/>
      </w:r>
      <w:r>
        <w:tab/>
        <w:t>- Part 4</w:t>
      </w:r>
    </w:p>
    <w:p w:rsidR="001E4762" w:rsidRDefault="001E4762" w:rsidP="00972486">
      <w:pPr>
        <w:pStyle w:val="FootnoteText"/>
      </w:pPr>
    </w:p>
    <w:p w:rsidR="001E4762" w:rsidRDefault="001E4762" w:rsidP="00972486">
      <w:pPr>
        <w:pStyle w:val="FootnoteText"/>
      </w:pPr>
      <w:r>
        <w:t>Dennis Kucinich on War Crimes in 2011 ILLEGAL WAR OF AGGRESSION LIBYA</w:t>
      </w:r>
    </w:p>
    <w:p w:rsidR="001E4762" w:rsidRDefault="001E4762" w:rsidP="00972486">
      <w:pPr>
        <w:pStyle w:val="FootnoteText"/>
      </w:pPr>
      <w:r>
        <w:t>“</w:t>
      </w:r>
      <w:r w:rsidRPr="009B3070">
        <w:t>Kucinich, Interview, Obama Libya War Violates Constitution and UN Resolution, Libya</w:t>
      </w:r>
      <w:r>
        <w:t>”</w:t>
      </w:r>
      <w:r>
        <w:br/>
      </w:r>
      <w:hyperlink r:id="rId124" w:history="1">
        <w:r w:rsidRPr="00005ABE">
          <w:rPr>
            <w:rStyle w:val="Hyperlink"/>
          </w:rPr>
          <w:t>http://www.youtube.com/watch?v=Bji4XY6GtzA</w:t>
        </w:r>
      </w:hyperlink>
      <w:r>
        <w:t xml:space="preserve"> </w:t>
      </w:r>
    </w:p>
    <w:p w:rsidR="001E4762" w:rsidRDefault="001E4762" w:rsidP="00972486">
      <w:pPr>
        <w:pStyle w:val="FootnoteText"/>
      </w:pPr>
    </w:p>
  </w:footnote>
  <w:footnote w:id="69">
    <w:p w:rsidR="001E4762" w:rsidRDefault="001E4762" w:rsidP="00CF23E4">
      <w:pPr>
        <w:pStyle w:val="FootnoteText"/>
      </w:pPr>
      <w:r>
        <w:rPr>
          <w:rStyle w:val="FootnoteReference"/>
        </w:rPr>
        <w:footnoteRef/>
      </w:r>
      <w:r>
        <w:t xml:space="preserve"> “Obama's Eight Degrees of Dick Cheney - Vice President Cheney is related to Sen. Barack Obama.” By </w:t>
      </w:r>
      <w:r w:rsidRPr="009B3070">
        <w:t>Anne E. Kornblut</w:t>
      </w:r>
      <w:r>
        <w:t xml:space="preserve">, </w:t>
      </w:r>
      <w:r w:rsidRPr="009B3070">
        <w:t>The Washington Post Company</w:t>
      </w:r>
      <w:r>
        <w:t>,</w:t>
      </w:r>
      <w:r w:rsidRPr="009B3070">
        <w:t xml:space="preserve"> </w:t>
      </w:r>
      <w:r>
        <w:t>October 16, 2007</w:t>
      </w:r>
    </w:p>
    <w:p w:rsidR="001E4762" w:rsidRDefault="001E4762" w:rsidP="00CF23E4">
      <w:pPr>
        <w:pStyle w:val="FootnoteText"/>
      </w:pPr>
      <w:hyperlink r:id="rId125" w:history="1">
        <w:r w:rsidRPr="00005ABE">
          <w:rPr>
            <w:rStyle w:val="Hyperlink"/>
          </w:rPr>
          <w:t>http://voices.washingtonpost.com/44/2007/10/16/obamas_eight_degrees_of_dick_c.html</w:t>
        </w:r>
      </w:hyperlink>
      <w:r>
        <w:t xml:space="preserve"> </w:t>
      </w:r>
    </w:p>
    <w:p w:rsidR="001E4762" w:rsidRDefault="001E4762" w:rsidP="00CF23E4">
      <w:pPr>
        <w:pStyle w:val="FootnoteText"/>
      </w:pPr>
    </w:p>
  </w:footnote>
  <w:footnote w:id="70">
    <w:p w:rsidR="001E4762" w:rsidRDefault="001E4762" w:rsidP="00C85F21">
      <w:pPr>
        <w:pStyle w:val="FootnoteText"/>
      </w:pPr>
      <w:r>
        <w:rPr>
          <w:rStyle w:val="FootnoteReference"/>
        </w:rPr>
        <w:footnoteRef/>
      </w:r>
      <w:r>
        <w:t xml:space="preserve"> “THIS JUST IN . . .Obama and Cheney, Making Connections” by </w:t>
      </w:r>
      <w:r w:rsidRPr="00C85F21">
        <w:t>Anne E. Kornblut</w:t>
      </w:r>
      <w:r>
        <w:t xml:space="preserve"> - </w:t>
      </w:r>
      <w:r w:rsidRPr="00C85F21">
        <w:t>The Washington Post</w:t>
      </w:r>
      <w:r>
        <w:t>,</w:t>
      </w:r>
    </w:p>
    <w:p w:rsidR="001E4762" w:rsidRDefault="001E4762" w:rsidP="00C85F21">
      <w:pPr>
        <w:pStyle w:val="FootnoteText"/>
      </w:pPr>
      <w:r>
        <w:t xml:space="preserve">Wednesday, October 17, 2007 </w:t>
      </w:r>
    </w:p>
    <w:p w:rsidR="001E4762" w:rsidRDefault="001E4762" w:rsidP="00C85F21">
      <w:pPr>
        <w:pStyle w:val="FootnoteText"/>
      </w:pPr>
      <w:hyperlink r:id="rId126" w:history="1">
        <w:r w:rsidRPr="00D8402B">
          <w:rPr>
            <w:rStyle w:val="Hyperlink"/>
          </w:rPr>
          <w:t>http://www.washingtonpost.com/wp-dyn/content/article/2007/10/16/AR2007101602362.html</w:t>
        </w:r>
      </w:hyperlink>
    </w:p>
    <w:p w:rsidR="001E4762" w:rsidRDefault="001E4762">
      <w:pPr>
        <w:pStyle w:val="FootnoteText"/>
      </w:pPr>
    </w:p>
  </w:footnote>
  <w:footnote w:id="71">
    <w:p w:rsidR="001E4762" w:rsidRDefault="001E4762" w:rsidP="00413D86">
      <w:pPr>
        <w:pStyle w:val="FootnoteText"/>
      </w:pPr>
      <w:r>
        <w:rPr>
          <w:rStyle w:val="FootnoteReference"/>
        </w:rPr>
        <w:footnoteRef/>
      </w:r>
      <w:r>
        <w:t xml:space="preserve"> “Judicious temperament: Retired Supreme Court Justice Sandra Day O'Connor speaks up against political attacks on courts.” Houston Chronicle, Published Friday, March 17, 2006</w:t>
      </w:r>
    </w:p>
    <w:p w:rsidR="001E4762" w:rsidRDefault="001E4762">
      <w:pPr>
        <w:pStyle w:val="FootnoteText"/>
      </w:pPr>
      <w:hyperlink r:id="rId127" w:history="1">
        <w:r w:rsidRPr="00D8402B">
          <w:rPr>
            <w:rStyle w:val="Hyperlink"/>
          </w:rPr>
          <w:t>http://www.chron.com/opinion/editorials/article/Judicious-temperament-Retired-Supreme-Court-1525680.php</w:t>
        </w:r>
      </w:hyperlink>
      <w:r>
        <w:t xml:space="preserve"> </w:t>
      </w:r>
    </w:p>
  </w:footnote>
  <w:footnote w:id="72">
    <w:p w:rsidR="001E4762" w:rsidRDefault="001E4762">
      <w:pPr>
        <w:pStyle w:val="FootnoteText"/>
      </w:pPr>
      <w:r>
        <w:rPr>
          <w:rStyle w:val="FootnoteReference"/>
        </w:rPr>
        <w:footnoteRef/>
      </w:r>
      <w:r>
        <w:t xml:space="preserve"> February 27, 2009 Iviewit/Eliot Bernstein Brief filed with this Court.</w:t>
      </w:r>
    </w:p>
    <w:p w:rsidR="001E4762" w:rsidRDefault="001E4762">
      <w:pPr>
        <w:pStyle w:val="FootnoteText"/>
      </w:pPr>
      <w:hyperlink r:id="rId128" w:history="1">
        <w:r w:rsidRPr="009E10F7">
          <w:rPr>
            <w:rStyle w:val="Hyperlink"/>
          </w:rPr>
          <w:t>http://iviewit.tv/CompanyDocs/United%20States%20District%20Court%20Southern%20District%20NY/20090227%20FINAL%20SIGNED%20BRIEF%20USCA%202nd%20Circ%2013988.doc%20ll.pdf</w:t>
        </w:r>
      </w:hyperlink>
      <w:r>
        <w:t xml:space="preserve"> </w:t>
      </w:r>
    </w:p>
  </w:footnote>
  <w:footnote w:id="73">
    <w:p w:rsidR="001E4762" w:rsidRPr="00B83328" w:rsidRDefault="001E4762" w:rsidP="00B83328">
      <w:pPr>
        <w:rPr>
          <w:b/>
          <w:caps/>
          <w:sz w:val="20"/>
          <w:szCs w:val="20"/>
        </w:rPr>
      </w:pPr>
      <w:r>
        <w:rPr>
          <w:rStyle w:val="FootnoteReference"/>
        </w:rPr>
        <w:footnoteRef/>
      </w:r>
      <w:r>
        <w:t xml:space="preserve"> “</w:t>
      </w:r>
      <w:r w:rsidRPr="00B83328">
        <w:rPr>
          <w:b/>
          <w:caps/>
          <w:sz w:val="20"/>
          <w:szCs w:val="20"/>
        </w:rPr>
        <w:t>ADMISSION &amp; ACKNOWLEDGEMENT OF CONFLICTS OF INTEREST by the NEW YORK ATTORNEY GENERAL in handling CRIMINAL COMPLAINTS AGAINST ANDREW CUOMO and STEVEN M. COHEN et al. / Phone Call on April 14, 2011 with James Rogers on behalf of Harlan Levy referred by Steven Michael Cohen, Chief of Staff to Governor Andrew Cuomo, regarding FILED Criminal Complaints against the New York Attorney General’s Office, Former Attorney General Andrew Cuomo, Steven Michael Cohen, Secretary to Governor Andrew Cuomo and Monica Connell of the New York State Office of the Attorney General et al.</w:t>
      </w:r>
      <w:r>
        <w:rPr>
          <w:b/>
          <w:caps/>
          <w:sz w:val="20"/>
          <w:szCs w:val="20"/>
        </w:rPr>
        <w:t>” FIled may 20, 2011</w:t>
      </w:r>
    </w:p>
    <w:p w:rsidR="001E4762" w:rsidRDefault="001E4762">
      <w:pPr>
        <w:pStyle w:val="FootnoteText"/>
      </w:pPr>
      <w:hyperlink r:id="rId129" w:history="1">
        <w:r w:rsidRPr="00005ABE">
          <w:rPr>
            <w:rStyle w:val="Hyperlink"/>
          </w:rPr>
          <w:t>http://www.iviewit.tv/CompanyDocs/United%20States%20District%20Court%20Southern%20District%20NY/20110520%20FINAL%20NY%20AG%20ADMITTED%20CONFLICT%20OF%20INTEREST%20and%20CRIMINAL%20COMPLAINTS%20CUOMO%20and%20COHEN.pdf</w:t>
        </w:r>
      </w:hyperlink>
      <w:r>
        <w:t xml:space="preserve">  incorporated by reference in entirety herein.</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rPr>
          <w:b/>
          <w:caps/>
        </w:rPr>
      </w:pPr>
      <w:r w:rsidRPr="00B302A8">
        <w:rPr>
          <w:b/>
          <w:caps/>
        </w:rPr>
        <w:t xml:space="preserve">iviewit calls </w:t>
      </w:r>
      <w:r>
        <w:rPr>
          <w:b/>
          <w:caps/>
        </w:rPr>
        <w:t xml:space="preserve">to ny governor </w:t>
      </w:r>
      <w:r w:rsidRPr="00B302A8">
        <w:rPr>
          <w:b/>
          <w:caps/>
        </w:rPr>
        <w:t>Andrew Cuomo</w:t>
      </w:r>
      <w:r>
        <w:rPr>
          <w:b/>
          <w:caps/>
        </w:rPr>
        <w:t>,</w:t>
      </w:r>
      <w:r w:rsidRPr="00B302A8">
        <w:rPr>
          <w:b/>
          <w:caps/>
        </w:rPr>
        <w:t xml:space="preserve"> Emily Cole</w:t>
      </w:r>
      <w:r>
        <w:rPr>
          <w:b/>
          <w:caps/>
        </w:rPr>
        <w:t>,</w:t>
      </w:r>
      <w:r w:rsidRPr="00B302A8">
        <w:rPr>
          <w:b/>
          <w:caps/>
        </w:rPr>
        <w:t xml:space="preserve"> Stephen M Cohen</w:t>
      </w:r>
      <w:r>
        <w:rPr>
          <w:b/>
          <w:caps/>
        </w:rPr>
        <w:t>,</w:t>
      </w:r>
      <w:r w:rsidRPr="00B302A8">
        <w:rPr>
          <w:b/>
          <w:caps/>
        </w:rPr>
        <w:t xml:space="preserve"> re</w:t>
      </w:r>
      <w:r>
        <w:rPr>
          <w:b/>
          <w:caps/>
        </w:rPr>
        <w:t>:</w:t>
      </w:r>
      <w:r w:rsidRPr="00B302A8">
        <w:rPr>
          <w:b/>
          <w:caps/>
        </w:rPr>
        <w:t xml:space="preserve"> Criminal Complaint</w:t>
      </w:r>
      <w:r>
        <w:rPr>
          <w:b/>
          <w:caps/>
        </w:rPr>
        <w:t xml:space="preserve">S. </w:t>
      </w:r>
      <w:r w:rsidRPr="00B302A8">
        <w:rPr>
          <w:b/>
          <w:caps/>
        </w:rPr>
        <w:t>NY A</w:t>
      </w:r>
      <w:r>
        <w:rPr>
          <w:b/>
          <w:caps/>
        </w:rPr>
        <w:t xml:space="preserve">ttorney </w:t>
      </w:r>
      <w:r w:rsidRPr="00B302A8">
        <w:rPr>
          <w:b/>
          <w:caps/>
        </w:rPr>
        <w:t>G</w:t>
      </w:r>
      <w:r>
        <w:rPr>
          <w:b/>
          <w:caps/>
        </w:rPr>
        <w:t>eneral eric</w:t>
      </w:r>
      <w:r w:rsidRPr="00B302A8">
        <w:rPr>
          <w:b/>
          <w:caps/>
        </w:rPr>
        <w:t xml:space="preserve"> Schneiderman</w:t>
      </w:r>
      <w:r>
        <w:rPr>
          <w:b/>
          <w:caps/>
        </w:rPr>
        <w:t xml:space="preserve"> ADMISSION OF CONFLICTS and need for ny ag to seek independent counsel in all iviewit matters.</w:t>
      </w:r>
    </w:p>
    <w:p w:rsidR="001E4762" w:rsidRPr="00B302A8" w:rsidRDefault="001E4762">
      <w:pPr>
        <w:pStyle w:val="FootnoteText"/>
        <w:rPr>
          <w:b/>
          <w:caps/>
        </w:rPr>
      </w:pPr>
    </w:p>
    <w:p w:rsidR="001E4762" w:rsidRDefault="001E4762">
      <w:pPr>
        <w:pStyle w:val="FootnoteText"/>
      </w:pPr>
      <w:hyperlink r:id="rId130" w:history="1">
        <w:r w:rsidRPr="00005ABE">
          <w:rPr>
            <w:rStyle w:val="Hyperlink"/>
          </w:rPr>
          <w:t>http://www.youtube.com/watch?v=X2pwFlEIp6E</w:t>
        </w:r>
      </w:hyperlink>
      <w:r>
        <w:t xml:space="preserve"> incorporated by reference in entirety herein.</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rsidRPr="00B302A8">
        <w:t>New York Governor Andrew Cuomo's "Right Hand Man" Steven M. Cohen Flees Sinking Ship Amidst Iviewit's Rico &amp; Antitrust Lawsuit, AG Eric Schneiderman Office Admits Conflict of Interest with Iviewit</w:t>
      </w:r>
      <w:r>
        <w:t>, September 24, 2011.  Cohen Returns to Private Sector in wake of Iviewit Criminal Complaints against Cuomo and himself.</w:t>
      </w:r>
    </w:p>
    <w:p w:rsidR="001E4762" w:rsidRDefault="001E4762">
      <w:pPr>
        <w:pStyle w:val="FootnoteText"/>
      </w:pPr>
      <w:hyperlink r:id="rId131" w:history="1">
        <w:r w:rsidRPr="00005ABE">
          <w:rPr>
            <w:rStyle w:val="Hyperlink"/>
          </w:rPr>
          <w:t>http://www.free-press-release.com/news-new-york-governor-andrew-cuomo-s-right-hand-man-steven-m-cohen-flees-sinking-ship-amidst-iviewit-s-rico-antitrust-lawsuit-ag-eric-schneiderman-o-1316880094.html</w:t>
        </w:r>
      </w:hyperlink>
      <w:r>
        <w:t xml:space="preserve"> incorporated by reference in entirety herein.</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 xml:space="preserve">June 13, 2009 Letter to NYAG Chief of Staff Steven Cohen Regarding Conflict of Interest </w:t>
      </w:r>
      <w:hyperlink r:id="rId132" w:history="1">
        <w:r w:rsidRPr="00684027">
          <w:rPr>
            <w:rStyle w:val="Hyperlink"/>
          </w:rPr>
          <w:t>http://iviewit.tv/CompanyDocs/United%20States%20District%20Court%20Southern%20District%20NY/20090613%20FINAL%20NYAG%20Steven%20Cohen%20Letter%20signed%20low.pdf</w:t>
        </w:r>
      </w:hyperlink>
    </w:p>
    <w:p w:rsidR="001E4762" w:rsidRDefault="001E4762">
      <w:pPr>
        <w:pStyle w:val="FootnoteText"/>
      </w:pPr>
    </w:p>
  </w:footnote>
  <w:footnote w:id="74">
    <w:p w:rsidR="001E4762" w:rsidRDefault="001E4762" w:rsidP="00487529">
      <w:pPr>
        <w:pStyle w:val="FootnoteText"/>
      </w:pPr>
      <w:r w:rsidRPr="001E4762">
        <w:rPr>
          <w:rStyle w:val="FootnoteReference"/>
        </w:rPr>
        <w:footnoteRef/>
      </w:r>
      <w:r w:rsidRPr="001E4762">
        <w:t xml:space="preserve"> Exhibit </w:t>
      </w:r>
      <w:r>
        <w:t>4</w:t>
      </w:r>
      <w:r w:rsidRPr="001E4762">
        <w:t xml:space="preserve"> - Order Dated January 05, 2010</w:t>
      </w:r>
      <w:r>
        <w:t xml:space="preserve"> Signed by Franklin Perez for Catherine O’Hagan Wolfe, Clerk.  Perez lists no title.</w:t>
      </w:r>
    </w:p>
  </w:footnote>
  <w:footnote w:id="75">
    <w:p w:rsidR="001E4762" w:rsidRDefault="001E4762" w:rsidP="009B7C5D">
      <w:pPr>
        <w:pStyle w:val="FootnoteText"/>
      </w:pPr>
      <w:r>
        <w:rPr>
          <w:rStyle w:val="FootnoteReference"/>
        </w:rPr>
        <w:footnoteRef/>
      </w:r>
      <w:r>
        <w:t xml:space="preserve"> “EMERGENCY </w:t>
      </w:r>
      <w:r w:rsidRPr="009B7C5D">
        <w:rPr>
          <w:caps/>
        </w:rPr>
        <w:t>Motion to compel</w:t>
      </w:r>
      <w:r>
        <w:rPr>
          <w:caps/>
        </w:rPr>
        <w:t xml:space="preserve"> - </w:t>
      </w:r>
      <w:r>
        <w:t>HALT PROCEEDING PENDING CONFLICT RESOLUTION AND OVERSIGHT. REMOVE THE APPEARANCE OF IMPROPRIETY IN THIS COURT THROUGH CESSATION OF VIOLATIONS OF JUDICIAL CANNONS, ATTORNEY CONDUCT CODES, PUBLIC OFFICE RULES AND REGULATIONS AND LAW. RESTORE ORDER TO THIS COURT!” September 08, 2009 Filed with United States Court of Appeals 2</w:t>
      </w:r>
      <w:r w:rsidRPr="009B7C5D">
        <w:rPr>
          <w:vertAlign w:val="superscript"/>
        </w:rPr>
        <w:t>nd</w:t>
      </w:r>
      <w:r>
        <w:t xml:space="preserve"> Circuit (CIRCUS).</w:t>
      </w:r>
    </w:p>
    <w:p w:rsidR="001E4762" w:rsidRDefault="001E4762">
      <w:pPr>
        <w:pStyle w:val="FootnoteText"/>
      </w:pPr>
      <w:hyperlink r:id="rId133" w:history="1">
        <w:r w:rsidRPr="00B91865">
          <w:rPr>
            <w:rStyle w:val="Hyperlink"/>
          </w:rPr>
          <w:t>http://www.iviewit.tv/CompanyDocs/United%20States%20District%20Court%20Southern%20District%20NY/20090908%20FINAL%20Emergency%20Motion%20to%20Compel%20SIGNED44948.pdf</w:t>
        </w:r>
      </w:hyperlink>
      <w:r>
        <w:t xml:space="preserve"> </w:t>
      </w:r>
    </w:p>
  </w:footnote>
  <w:footnote w:id="76">
    <w:p w:rsidR="001E4762" w:rsidRDefault="001E4762" w:rsidP="00D05C51">
      <w:pPr>
        <w:pStyle w:val="FootnoteText"/>
      </w:pPr>
      <w:r>
        <w:rPr>
          <w:rStyle w:val="FootnoteReference"/>
        </w:rPr>
        <w:footnoteRef/>
      </w:r>
      <w:r>
        <w:t xml:space="preserve"> The Nuremberg Trials: The Justice Trial, United States of America v. Alstötter et al. ("The Justice Case") 3 T.W.C. 1 (1948), 6 L.R.T.W.C. 1 (1948), 14 Ann. Dig. 278 (1948). </w:t>
      </w:r>
    </w:p>
    <w:p w:rsidR="001E4762" w:rsidRDefault="001E4762" w:rsidP="00D05C51">
      <w:pPr>
        <w:pStyle w:val="FootnoteText"/>
      </w:pPr>
      <w:r>
        <w:t>“The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w:t>
      </w:r>
    </w:p>
    <w:p w:rsidR="001E4762" w:rsidRDefault="001E4762">
      <w:pPr>
        <w:pStyle w:val="FootnoteText"/>
      </w:pPr>
      <w:hyperlink r:id="rId134" w:history="1">
        <w:r w:rsidRPr="00C74004">
          <w:rPr>
            <w:rStyle w:val="Hyperlink"/>
          </w:rPr>
          <w:t>http://law2.umkc.edu/faculty/projects/ftrials/nuremberg/alstoetter.htm</w:t>
        </w:r>
      </w:hyperlink>
      <w:r>
        <w:t xml:space="preserve"> </w:t>
      </w:r>
    </w:p>
    <w:p w:rsidR="001E4762" w:rsidRDefault="001E4762">
      <w:pPr>
        <w:pStyle w:val="FootnoteText"/>
      </w:pPr>
    </w:p>
  </w:footnote>
  <w:footnote w:id="77">
    <w:p w:rsidR="001E4762" w:rsidRDefault="001E4762" w:rsidP="00185C56">
      <w:pPr>
        <w:pStyle w:val="FootnoteText"/>
      </w:pPr>
      <w:r>
        <w:rPr>
          <w:rStyle w:val="FootnoteReference"/>
        </w:rPr>
        <w:footnoteRef/>
      </w:r>
      <w:r>
        <w:t xml:space="preserve"> </w:t>
      </w:r>
      <w:hyperlink r:id="rId135" w:history="1">
        <w:r w:rsidRPr="00EA0997">
          <w:rPr>
            <w:rStyle w:val="Hyperlink"/>
          </w:rPr>
          <w:t>http://www.ethicscomplaint.com/2011/02/new-york-supreme-court-whistleblower.html</w:t>
        </w:r>
      </w:hyperlink>
    </w:p>
    <w:p w:rsidR="001E4762" w:rsidRDefault="001E4762" w:rsidP="00185C56">
      <w:pPr>
        <w:pStyle w:val="FootnoteText"/>
      </w:pPr>
      <w:r>
        <w:t>“</w:t>
      </w:r>
      <w:r w:rsidRPr="00F547D6">
        <w:t>New York Supreme Court Whistleblower. Corruption in New Your Courts - Enough is Enough.</w:t>
      </w:r>
      <w:r>
        <w:t>”</w:t>
      </w:r>
      <w:r w:rsidRPr="00F547D6">
        <w:t xml:space="preserve"> </w:t>
      </w:r>
      <w:r>
        <w:t>Ethics Complaint - Industry Whistleblower Blog by Investigative Blogger Crystal L. Cox Tuesday, February 15, 2011</w:t>
      </w:r>
    </w:p>
    <w:p w:rsidR="001E4762" w:rsidRDefault="001E4762" w:rsidP="00185C56">
      <w:pPr>
        <w:pStyle w:val="FootnoteText"/>
      </w:pPr>
    </w:p>
    <w:p w:rsidR="001E4762" w:rsidRDefault="001E4762" w:rsidP="00185C56">
      <w:pPr>
        <w:pStyle w:val="FootnoteText"/>
        <w:tabs>
          <w:tab w:val="left" w:pos="990"/>
        </w:tabs>
      </w:pPr>
      <w:r>
        <w:t>and</w:t>
      </w:r>
      <w:r>
        <w:tab/>
      </w:r>
    </w:p>
    <w:p w:rsidR="001E4762" w:rsidRDefault="001E4762" w:rsidP="00185C56">
      <w:pPr>
        <w:pStyle w:val="FootnoteText"/>
        <w:tabs>
          <w:tab w:val="left" w:pos="990"/>
        </w:tabs>
      </w:pPr>
    </w:p>
    <w:p w:rsidR="001E4762" w:rsidRDefault="001E4762" w:rsidP="00185C56">
      <w:pPr>
        <w:pStyle w:val="FootnoteText"/>
        <w:tabs>
          <w:tab w:val="left" w:pos="990"/>
        </w:tabs>
      </w:pPr>
      <w:hyperlink r:id="rId136" w:history="1">
        <w:r w:rsidRPr="00EA0997">
          <w:rPr>
            <w:rStyle w:val="Hyperlink"/>
          </w:rPr>
          <w:t>http://www.suppressthetruth.com/2010/09/andrew-cuomo-new-york-attorney-general.html</w:t>
        </w:r>
      </w:hyperlink>
      <w:r>
        <w:t xml:space="preserve"> </w:t>
      </w:r>
    </w:p>
    <w:p w:rsidR="001E4762" w:rsidRDefault="001E4762" w:rsidP="00185C56">
      <w:pPr>
        <w:pStyle w:val="FootnoteText"/>
        <w:tabs>
          <w:tab w:val="left" w:pos="990"/>
        </w:tabs>
      </w:pPr>
    </w:p>
    <w:p w:rsidR="001E4762" w:rsidRDefault="001E4762" w:rsidP="00185C56">
      <w:pPr>
        <w:pStyle w:val="FootnoteText"/>
        <w:tabs>
          <w:tab w:val="left" w:pos="990"/>
        </w:tabs>
      </w:pPr>
      <w:r>
        <w:t>and</w:t>
      </w:r>
    </w:p>
    <w:p w:rsidR="001E4762" w:rsidRDefault="001E4762" w:rsidP="00185C56">
      <w:pPr>
        <w:pStyle w:val="FootnoteText"/>
        <w:tabs>
          <w:tab w:val="left" w:pos="990"/>
        </w:tabs>
      </w:pPr>
    </w:p>
    <w:p w:rsidR="001E4762" w:rsidRDefault="001E4762" w:rsidP="00185C56">
      <w:pPr>
        <w:pStyle w:val="FootnoteText"/>
        <w:tabs>
          <w:tab w:val="left" w:pos="990"/>
        </w:tabs>
      </w:pPr>
      <w:hyperlink r:id="rId137" w:history="1">
        <w:r w:rsidRPr="002C3B4E">
          <w:rPr>
            <w:rStyle w:val="Hyperlink"/>
          </w:rPr>
          <w:t>http://www.frankbrady.org/TammanyHall/Documents_files/Anderson%20111609%20Filing.pdf</w:t>
        </w:r>
      </w:hyperlink>
    </w:p>
    <w:p w:rsidR="001E4762" w:rsidRDefault="001E4762" w:rsidP="00185C56">
      <w:pPr>
        <w:pStyle w:val="FootnoteText"/>
      </w:pPr>
    </w:p>
  </w:footnote>
  <w:footnote w:id="78">
    <w:p w:rsidR="001E4762" w:rsidRDefault="001E4762" w:rsidP="00185C56">
      <w:pPr>
        <w:pStyle w:val="FootnoteText"/>
      </w:pPr>
      <w:r>
        <w:rPr>
          <w:rStyle w:val="FootnoteReference"/>
        </w:rPr>
        <w:footnoteRef/>
      </w:r>
      <w:r>
        <w:t xml:space="preserve"> Plaintiff incorporates by reference herein Any/All records from the “Legally Related” </w:t>
      </w:r>
      <w:r w:rsidRPr="00403B1D">
        <w:t>Anderson Whistleblow</w:t>
      </w:r>
      <w:r>
        <w:t xml:space="preserve">er </w:t>
      </w:r>
      <w:r w:rsidRPr="00403B1D">
        <w:t>Lawsui</w:t>
      </w:r>
      <w:r>
        <w:t>t, the “Legally Related” Lawsuits</w:t>
      </w:r>
      <w:r w:rsidRPr="00F44CE7">
        <w:t xml:space="preserve"> </w:t>
      </w:r>
      <w:r w:rsidRPr="00403B1D">
        <w:t xml:space="preserve">and </w:t>
      </w:r>
      <w:r>
        <w:t>any/</w:t>
      </w:r>
      <w:r w:rsidRPr="00403B1D">
        <w:t xml:space="preserve">all </w:t>
      </w:r>
      <w:r>
        <w:t xml:space="preserve">other legal </w:t>
      </w:r>
      <w:r w:rsidRPr="00403B1D">
        <w:t xml:space="preserve">records </w:t>
      </w:r>
      <w:r>
        <w:t>relating to Nicole Corrado, in any legal matters</w:t>
      </w:r>
      <w:r w:rsidRPr="00403B1D">
        <w:t xml:space="preserve"> in the US District Court</w:t>
      </w:r>
      <w:r>
        <w:t xml:space="preserve">, </w:t>
      </w:r>
      <w:r w:rsidRPr="00403B1D">
        <w:t>this Court</w:t>
      </w:r>
      <w:r>
        <w:t xml:space="preserve"> or any other court and any/all other Regulatory and Investigate Entities acting in these matters.  Records, including but are not limited to,</w:t>
      </w:r>
      <w:r w:rsidRPr="00403B1D">
        <w:t xml:space="preserve"> </w:t>
      </w:r>
      <w:r>
        <w:t xml:space="preserve">all </w:t>
      </w:r>
      <w:r w:rsidRPr="00403B1D">
        <w:t>“SEALED</w:t>
      </w:r>
      <w:r>
        <w:t xml:space="preserve">” and “IMPOUNDED </w:t>
      </w:r>
      <w:r w:rsidRPr="00403B1D">
        <w:t>RECORDS</w:t>
      </w:r>
      <w:r>
        <w:t>” that relate to these matters.  PLAINTIFF DEMANDS that these records be instantly made part of this Lawsuit and incorporated in this MOTION, CERTIFIED and CATALOGUED and ENTERED IN THE DOCKET, due to the ALLEGATIONS by Anderson of DOCUMENT DESTRUCTION IN OFFICIAL COURT PROCEEDINGS, including matters now before this Court and the District Court, as further defined herein.</w:t>
      </w:r>
    </w:p>
    <w:p w:rsidR="001E4762" w:rsidRDefault="001E4762" w:rsidP="00185C56">
      <w:pPr>
        <w:pStyle w:val="FootnoteText"/>
      </w:pPr>
    </w:p>
  </w:footnote>
  <w:footnote w:id="79">
    <w:p w:rsidR="001E4762" w:rsidRDefault="001E4762" w:rsidP="00185C56">
      <w:pPr>
        <w:pStyle w:val="FootnoteText"/>
      </w:pPr>
      <w:r>
        <w:rPr>
          <w:rStyle w:val="FootnoteReference"/>
        </w:rPr>
        <w:footnoteRef/>
      </w:r>
      <w:r>
        <w:t xml:space="preserve"> </w:t>
      </w:r>
      <w:hyperlink r:id="rId138" w:history="1">
        <w:r w:rsidRPr="00926A0F">
          <w:rPr>
            <w:rStyle w:val="Hyperlink"/>
          </w:rPr>
          <w:t>http://www.defraudingamerica.com/title_18_usc_4.html</w:t>
        </w:r>
      </w:hyperlink>
    </w:p>
    <w:p w:rsidR="001E4762" w:rsidRDefault="001E4762" w:rsidP="00185C56">
      <w:pPr>
        <w:pStyle w:val="FootnoteText"/>
      </w:pPr>
    </w:p>
    <w:p w:rsidR="001E4762" w:rsidRPr="0031290B" w:rsidRDefault="001E4762" w:rsidP="00185C56">
      <w:pPr>
        <w:pStyle w:val="FootnoteText"/>
        <w:jc w:val="center"/>
        <w:rPr>
          <w:rFonts w:eastAsia="Times New Roman"/>
          <w:b/>
          <w:bCs/>
          <w:sz w:val="28"/>
          <w:szCs w:val="28"/>
        </w:rPr>
      </w:pPr>
      <w:r w:rsidRPr="0031290B">
        <w:rPr>
          <w:rFonts w:eastAsia="Times New Roman"/>
          <w:b/>
          <w:bCs/>
          <w:sz w:val="28"/>
          <w:szCs w:val="28"/>
        </w:rPr>
        <w:t>Federal Crime Reporting Statutes</w:t>
      </w:r>
    </w:p>
    <w:p w:rsidR="001E4762" w:rsidRDefault="001E4762" w:rsidP="00185C56">
      <w:pPr>
        <w:pStyle w:val="FootnoteText"/>
        <w:jc w:val="center"/>
      </w:pPr>
    </w:p>
    <w:p w:rsidR="001E4762" w:rsidRDefault="001E4762" w:rsidP="00185C56">
      <w:pPr>
        <w:pStyle w:val="FootnoteText"/>
      </w:pPr>
      <w:r>
        <w:t xml:space="preserve">The federal offense of failure to disclose a felony, if coupled with some act concealing the felony, such as suppression of evidence, harboring or protecting the person performing the felony, intimidation or harming a witness, or any other act designed to conceal from authorities the fact that a crime has been committed. </w:t>
      </w:r>
    </w:p>
    <w:p w:rsidR="001E4762" w:rsidRDefault="001E4762" w:rsidP="00185C56">
      <w:pPr>
        <w:pStyle w:val="FootnoteText"/>
      </w:pPr>
    </w:p>
    <w:p w:rsidR="001E4762" w:rsidRDefault="001E4762" w:rsidP="00185C56">
      <w:pPr>
        <w:pStyle w:val="FootnoteText"/>
      </w:pPr>
      <w: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1E4762" w:rsidRDefault="001E4762" w:rsidP="00185C56">
      <w:pPr>
        <w:pStyle w:val="FootnoteText"/>
      </w:pPr>
    </w:p>
    <w:p w:rsidR="001E4762" w:rsidRDefault="001E4762" w:rsidP="00185C56">
      <w:pPr>
        <w:pStyle w:val="FootnoteText"/>
      </w:pPr>
      <w: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1E4762" w:rsidRDefault="001E4762" w:rsidP="00185C56">
      <w:pPr>
        <w:pStyle w:val="FootnoteText"/>
      </w:pPr>
    </w:p>
    <w:p w:rsidR="001E4762" w:rsidRDefault="001E4762" w:rsidP="00185C56">
      <w:pPr>
        <w:pStyle w:val="FootnoteText"/>
      </w:pPr>
      <w:r>
        <w:t>Upon receiving such information, the judge is then required to make it known to a government law enforcement body that is not themselves involved in the federal crime.</w:t>
      </w:r>
    </w:p>
    <w:p w:rsidR="001E4762" w:rsidRDefault="001E4762" w:rsidP="00185C56">
      <w:pPr>
        <w:pStyle w:val="FootnoteText"/>
      </w:pPr>
    </w:p>
    <w:p w:rsidR="001E4762" w:rsidRDefault="001E4762" w:rsidP="00185C56">
      <w:pPr>
        <w:pStyle w:val="FootnoteText"/>
      </w:pPr>
      <w:r>
        <w:t>--------------------------------------------------------------------------------</w:t>
      </w:r>
    </w:p>
    <w:p w:rsidR="001E4762" w:rsidRDefault="001E4762" w:rsidP="00185C56">
      <w:pPr>
        <w:pStyle w:val="FootnoteText"/>
      </w:pPr>
      <w:r>
        <w:t>Misprision of a Felony</w:t>
      </w:r>
    </w:p>
    <w:p w:rsidR="001E4762" w:rsidRDefault="001E4762" w:rsidP="00185C56">
      <w:pPr>
        <w:pStyle w:val="FootnoteText"/>
      </w:pPr>
    </w:p>
    <w:p w:rsidR="001E4762" w:rsidRDefault="001E4762" w:rsidP="00185C56">
      <w:pPr>
        <w:pStyle w:val="FootnoteText"/>
      </w:pPr>
      <w:r>
        <w:t>Misprision of a felony is the offense of failure to inform government authorities of a felony that a person knows about. A person commits the crime of misprision of a felony if that person:</w:t>
      </w:r>
    </w:p>
    <w:p w:rsidR="001E4762" w:rsidRDefault="001E4762" w:rsidP="00185C56">
      <w:pPr>
        <w:pStyle w:val="FootnoteText"/>
      </w:pPr>
      <w:r>
        <w:t>Knows of a federal crime that the person has witnessed or that has come to the person's attention, or failed to prevent.</w:t>
      </w:r>
    </w:p>
    <w:p w:rsidR="001E4762" w:rsidRDefault="001E4762" w:rsidP="00185C56">
      <w:pPr>
        <w:pStyle w:val="FootnoteText"/>
      </w:pPr>
      <w:r>
        <w:t>Fails to report it to a federal judge or other federal official (who is not thems4elves involved in the crime).</w:t>
      </w:r>
    </w:p>
    <w:p w:rsidR="001E4762" w:rsidRDefault="001E4762" w:rsidP="00185C56">
      <w:pPr>
        <w:pStyle w:val="FootnoteText"/>
      </w:pPr>
      <w:r>
        <w:t>--------------------------------------------------------------------------------</w:t>
      </w:r>
    </w:p>
    <w:p w:rsidR="001E4762" w:rsidRDefault="001E4762" w:rsidP="00185C56">
      <w:pPr>
        <w:pStyle w:val="FootnoteText"/>
      </w:pPr>
      <w:r>
        <w:t>Title 28 U.S.C. § 1361. Action to compel an officer of the United States to perform his duty. The district courts shall have original jurisdiction of any action in the nature of mandamus to compel an officer or employee of the United States or any agency thereof to perform a duty owed to the plaintiff.</w:t>
      </w:r>
    </w:p>
    <w:p w:rsidR="001E4762" w:rsidRDefault="001E4762" w:rsidP="00185C56">
      <w:pPr>
        <w:pStyle w:val="FootnoteText"/>
      </w:pPr>
    </w:p>
    <w:p w:rsidR="001E4762" w:rsidRDefault="001E4762" w:rsidP="00185C56">
      <w:pPr>
        <w:pStyle w:val="FootnoteText"/>
      </w:pPr>
      <w:r>
        <w:t>This federal statute permits any citizen to file a lawsuit in the federal courts to obtain a court order requiring a federal official to perform a mandatory duty and to halt unlawful acts. This statute is Title 28 U.S.C. § 1361.</w:t>
      </w:r>
    </w:p>
    <w:p w:rsidR="001E4762" w:rsidRPr="0031290B" w:rsidRDefault="001E4762" w:rsidP="00185C56">
      <w:pPr>
        <w:pStyle w:val="NormalWeb"/>
        <w:jc w:val="center"/>
        <w:rPr>
          <w:sz w:val="32"/>
          <w:szCs w:val="32"/>
        </w:rPr>
      </w:pPr>
      <w:r w:rsidRPr="0031290B">
        <w:rPr>
          <w:b/>
          <w:bCs/>
          <w:sz w:val="32"/>
          <w:szCs w:val="32"/>
        </w:rPr>
        <w:t>Obstructing Justice Statutes</w:t>
      </w:r>
    </w:p>
    <w:p w:rsidR="001E4762" w:rsidRDefault="001E4762" w:rsidP="00185C56">
      <w:pPr>
        <w:pStyle w:val="FootnoteText"/>
      </w:pPr>
      <w:r>
        <w:t>Title 18 U.S.C. § 2. Principals. (a) Whoever commits an offense against the United States or aids, abets, counsels, commands, induces or procures its commission, is punishable as a principal. (b) Whoever willfully causes an act to be done which if directly performed by him or another would be an offense against the United States, is punishable as a principal.</w:t>
      </w:r>
    </w:p>
    <w:p w:rsidR="001E4762" w:rsidRDefault="001E4762" w:rsidP="00185C56">
      <w:pPr>
        <w:pStyle w:val="FootnoteText"/>
      </w:pPr>
    </w:p>
    <w:p w:rsidR="001E4762" w:rsidRDefault="001E4762" w:rsidP="00185C56">
      <w:pPr>
        <w:pStyle w:val="FootnoteText"/>
      </w:pPr>
      <w:r>
        <w:t>Note: The legislative intent to punish as a principal not only one who directly commits an offense and one who "aids, abets, counsels, commands, induces or procures" another to commit an offense, but also anyone who causes the doing of an act which if done by him directly would render him guilty of an offense against the United States. Case law decisions: Rothenburg v. United States, 1918, 38 S.Ct. 18, 245 U.S. 480, 62 L.Ed. 414, and United States v. Giles, 1937, 57 S.Ct. 340, 300 U.S. 41, 81 L.Ed. 493.</w:t>
      </w:r>
    </w:p>
    <w:p w:rsidR="001E4762" w:rsidRDefault="001E4762" w:rsidP="00185C56">
      <w:pPr>
        <w:pStyle w:val="FootnoteText"/>
      </w:pPr>
      <w:r>
        <w:t>--------------------------------------------------------------------------------</w:t>
      </w:r>
    </w:p>
    <w:p w:rsidR="001E4762" w:rsidRDefault="001E4762" w:rsidP="00185C56">
      <w:pPr>
        <w:pStyle w:val="FootnoteText"/>
      </w:pPr>
      <w:r>
        <w:t>Title 18 U.S.C. § 3. Accessory after the fact. Whoever, knowing that an offense against the United States had been committed, receives, relieves, comforts or assists the offender in order to hinder or prevent his apprehension, trial or punishment, is an accessory after the fact.</w:t>
      </w:r>
    </w:p>
    <w:p w:rsidR="001E4762" w:rsidRDefault="001E4762" w:rsidP="00185C56">
      <w:pPr>
        <w:pStyle w:val="FootnoteText"/>
      </w:pPr>
      <w:r>
        <w:t>--------------------------------------------------------------------------------</w:t>
      </w:r>
    </w:p>
    <w:p w:rsidR="001E4762" w:rsidRDefault="001E4762" w:rsidP="00185C56">
      <w:pPr>
        <w:pStyle w:val="FootnoteText"/>
      </w:pPr>
      <w: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not more than $500 or imprisoned not more than three years, or both.</w:t>
      </w:r>
    </w:p>
    <w:p w:rsidR="001E4762" w:rsidRDefault="001E4762" w:rsidP="00185C56">
      <w:pPr>
        <w:pStyle w:val="FootnoteText"/>
      </w:pPr>
      <w:r>
        <w:t>--------------------------------------------------------------------------------</w:t>
      </w:r>
    </w:p>
    <w:p w:rsidR="001E4762" w:rsidRDefault="001E4762" w:rsidP="00185C56">
      <w:pPr>
        <w:pStyle w:val="FootnoteText"/>
      </w:pPr>
      <w:r>
        <w:t>Title 18 U.S.C. § 1505. Whoever corruptly ... influences, obstructs, or impedes or endeavors to influence, obstruct, or impede the due the proper administration of the law under which any pending proceeding is being had before any department or agency of the United States ... shall be fined not more than $5,000 or imprisoned not more than five years, or both.</w:t>
      </w:r>
    </w:p>
    <w:p w:rsidR="001E4762" w:rsidRDefault="001E4762" w:rsidP="00185C56">
      <w:pPr>
        <w:pStyle w:val="FootnoteText"/>
      </w:pPr>
      <w:r>
        <w:t>--------------------------------------------------------------------------------</w:t>
      </w:r>
    </w:p>
    <w:p w:rsidR="001E4762" w:rsidRDefault="001E4762" w:rsidP="00185C56">
      <w:pPr>
        <w:pStyle w:val="FootnoteText"/>
      </w:pPr>
      <w:r>
        <w:t>Title 18 U.S.C. § 1510. Obstruction of criminal investigation.</w:t>
      </w:r>
    </w:p>
    <w:p w:rsidR="001E4762" w:rsidRDefault="001E4762" w:rsidP="00185C56">
      <w:pPr>
        <w:pStyle w:val="FootnoteText"/>
      </w:pPr>
      <w:r>
        <w:t>(a) Whoever willfully endeavors by means of bribery to obstruct, delay, or prevent the communication of information relating to a violation of any criminal statute of the United States by any person to a criminal investigator shall be fined not more than $5,000, or imprisoned not more than five years, or both.</w:t>
      </w:r>
    </w:p>
    <w:p w:rsidR="001E4762" w:rsidRDefault="001E4762" w:rsidP="00185C56">
      <w:pPr>
        <w:pStyle w:val="FootnoteText"/>
      </w:pPr>
      <w:r>
        <w:t>--------------------------------------------------------------------------------</w:t>
      </w:r>
    </w:p>
    <w:p w:rsidR="001E4762" w:rsidRDefault="001E4762" w:rsidP="00185C56">
      <w:pPr>
        <w:pStyle w:val="FootnoteText"/>
      </w:pPr>
      <w:r>
        <w:t>Title 18 U.S.C. § 1512. Tampering with a witness, victim, or an informant</w:t>
      </w:r>
    </w:p>
    <w:p w:rsidR="001E4762" w:rsidRDefault="001E4762" w:rsidP="00185C56">
      <w:pPr>
        <w:pStyle w:val="FootnoteText"/>
      </w:pPr>
      <w:r>
        <w:t xml:space="preserve">(b) Whoever knowingly uses intimidation or physical force, threatens, or corruptly persuades another person, or attempts to do so, or engages in misleading conduct toward another person, with intent to– </w:t>
      </w:r>
    </w:p>
    <w:p w:rsidR="001E4762" w:rsidRDefault="001E4762" w:rsidP="00185C56">
      <w:pPr>
        <w:pStyle w:val="FootnoteText"/>
      </w:pPr>
      <w:r>
        <w:t>(1) influence, delay, or prevent the testimony of any person in an official proceeding;</w:t>
      </w:r>
    </w:p>
    <w:p w:rsidR="001E4762" w:rsidRDefault="001E4762" w:rsidP="00185C56">
      <w:pPr>
        <w:pStyle w:val="FootnoteText"/>
      </w:pPr>
      <w:r>
        <w:t>(2) cause or induce any person to–</w:t>
      </w:r>
    </w:p>
    <w:p w:rsidR="001E4762" w:rsidRDefault="001E4762" w:rsidP="00185C56">
      <w:pPr>
        <w:pStyle w:val="FootnoteText"/>
      </w:pPr>
      <w:r>
        <w:t>(A) withhold testimony, or withhold a record, document, or other object, from an official proceeding;</w:t>
      </w:r>
    </w:p>
    <w:p w:rsidR="001E4762" w:rsidRDefault="001E4762" w:rsidP="00185C56">
      <w:pPr>
        <w:pStyle w:val="FootnoteText"/>
      </w:pPr>
      <w:r>
        <w:t>(3) hinder, delay, or prevent the communication to a law enforcement officer or judge of the United States of information relating to the commission or possible commission of a Federal offense ... shall be fined under this title or imprisoned not more than ten years, or both.</w:t>
      </w:r>
    </w:p>
    <w:p w:rsidR="001E4762" w:rsidRDefault="001E4762" w:rsidP="00185C56">
      <w:pPr>
        <w:pStyle w:val="FootnoteText"/>
      </w:pPr>
      <w:r>
        <w:t>(c) Whoever intentionally harasses another person and thereby hinders, delays, prevents, or dissuades any person from–</w:t>
      </w:r>
    </w:p>
    <w:p w:rsidR="001E4762" w:rsidRDefault="001E4762" w:rsidP="00185C56">
      <w:pPr>
        <w:pStyle w:val="FootnoteText"/>
      </w:pPr>
      <w:r>
        <w:t>(1) attending or testifying in an official proceeding;</w:t>
      </w:r>
    </w:p>
    <w:p w:rsidR="001E4762" w:rsidRDefault="001E4762" w:rsidP="00185C56">
      <w:pPr>
        <w:pStyle w:val="FootnoteText"/>
      </w:pPr>
      <w:r>
        <w:t>(2) reporting to a law enforcement officer or judge of the United States the commission or possible commission of a Federal offense ... (3) arresting or seeking the arrest of another person in connection with a Federal offense; or</w:t>
      </w:r>
    </w:p>
    <w:p w:rsidR="001E4762" w:rsidRDefault="001E4762" w:rsidP="00185C56">
      <w:pPr>
        <w:pStyle w:val="FootnoteText"/>
      </w:pPr>
      <w:r>
        <w:t>(4) causing a criminal prosecution, or a parole or probation revocation preceding, to be sought or instituted, or assisting in such prosecution or proceeding;</w:t>
      </w:r>
    </w:p>
    <w:p w:rsidR="001E4762" w:rsidRDefault="001E4762" w:rsidP="00185C56">
      <w:pPr>
        <w:pStyle w:val="FootnoteText"/>
      </w:pPr>
      <w:r>
        <w:t>or attempts to do so, shall be fined under this title or imprisoned not more than one year, or both.</w:t>
      </w:r>
    </w:p>
    <w:p w:rsidR="001E4762" w:rsidRDefault="001E4762" w:rsidP="00185C56">
      <w:pPr>
        <w:pStyle w:val="FootnoteText"/>
      </w:pPr>
      <w:r>
        <w:t>(e) For the purposes of this section–</w:t>
      </w:r>
    </w:p>
    <w:p w:rsidR="001E4762" w:rsidRDefault="001E4762" w:rsidP="00185C56">
      <w:pPr>
        <w:pStyle w:val="FootnoteText"/>
      </w:pPr>
      <w:r>
        <w:t>(1) an official proceeding need not be pending or about to be instituted at the time of the offense; and</w:t>
      </w:r>
    </w:p>
    <w:p w:rsidR="001E4762" w:rsidRDefault="001E4762" w:rsidP="00185C56">
      <w:pPr>
        <w:pStyle w:val="FootnoteText"/>
      </w:pPr>
      <w:r>
        <w:t xml:space="preserve">(2) the testimony, or the record, document, or other object need not be admissible in evidence or free of a claim of privilege. </w:t>
      </w:r>
    </w:p>
    <w:p w:rsidR="001E4762" w:rsidRDefault="001E4762" w:rsidP="00185C56">
      <w:pPr>
        <w:pStyle w:val="FootnoteText"/>
      </w:pPr>
      <w:r>
        <w:t>--------------------------------------------------------------------------------</w:t>
      </w:r>
    </w:p>
    <w:p w:rsidR="001E4762" w:rsidRDefault="001E4762" w:rsidP="00185C56">
      <w:pPr>
        <w:pStyle w:val="FootnoteText"/>
      </w:pPr>
      <w:r>
        <w:t xml:space="preserve">Title 18 U.S.C. § 1513. Retaliating against a witness, victim, or an informant. </w:t>
      </w:r>
    </w:p>
    <w:p w:rsidR="001E4762" w:rsidRDefault="001E4762" w:rsidP="00185C56">
      <w:pPr>
        <w:pStyle w:val="FootnoteText"/>
      </w:pPr>
      <w:r>
        <w:t>(a) Whoever knowingly engages in any conduct and thereby causes bodily injury to another person or damages the tangible property of another person, or threatens to do so, with intent to retaliate against any person for (1) the attendance of a witness or party at an official proceeding, or any testimony given or any record, document, or other object produced by a witness in an official proceeding; or (2) any information relating to the commission or possible commission of a Federal offense ..."</w:t>
      </w:r>
    </w:p>
    <w:p w:rsidR="001E4762" w:rsidRDefault="001E4762" w:rsidP="00185C56">
      <w:pPr>
        <w:pStyle w:val="FootnoteText"/>
      </w:pPr>
      <w:r>
        <w:t>--------------------------------------------------------------------------------</w:t>
      </w:r>
    </w:p>
    <w:p w:rsidR="001E4762" w:rsidRDefault="001E4762" w:rsidP="00185C56">
      <w:pPr>
        <w:pStyle w:val="FootnoteText"/>
      </w:pPr>
      <w:r>
        <w:t xml:space="preserve">Title 18 U.S.C. § 111. Impeding certain officers or employees. Whoever ... intimidates, or interferes with any person ... while engaged in ... the performance of his official duties shall be fined ... or imprisoned ... </w:t>
      </w:r>
    </w:p>
    <w:p w:rsidR="001E4762" w:rsidRDefault="001E4762" w:rsidP="00185C56">
      <w:pPr>
        <w:pStyle w:val="FootnoteText"/>
      </w:pPr>
      <w:r>
        <w:t>-------------------------------------------------------------------------------</w:t>
      </w:r>
    </w:p>
    <w:p w:rsidR="001E4762" w:rsidRDefault="001E4762" w:rsidP="00185C56">
      <w:pPr>
        <w:pStyle w:val="FootnoteText"/>
      </w:pPr>
      <w:r>
        <w:t>Racketeering Enterprise Statutes and Criteria</w:t>
      </w:r>
    </w:p>
    <w:p w:rsidR="001E4762" w:rsidRDefault="001E4762" w:rsidP="00185C56">
      <w:pPr>
        <w:pStyle w:val="FootnoteText"/>
      </w:pPr>
      <w:r>
        <w:t>Title 42 USC § 1961. Definition. As used in this chapter-(1) "racketeering activity" means:</w:t>
      </w:r>
    </w:p>
    <w:p w:rsidR="001E4762" w:rsidRDefault="001E4762" w:rsidP="00185C56">
      <w:pPr>
        <w:pStyle w:val="FootnoteText"/>
      </w:pPr>
      <w:r>
        <w:t xml:space="preserve"> (A) any act or threat involving ... relating to 1503 (relating to obstruction of justice), section 1510 (relating to obstruction of criminal investigations), section 1511 (relating to obstruction of State or local law enforcement), section 1951 (relating to interference with commerce, robbery or extortion), section 1952 (relating to racketeering, ...</w:t>
      </w:r>
    </w:p>
    <w:p w:rsidR="001E4762" w:rsidRDefault="001E4762" w:rsidP="00185C56">
      <w:pPr>
        <w:pStyle w:val="FootnoteText"/>
      </w:pPr>
    </w:p>
    <w:p w:rsidR="001E4762" w:rsidRDefault="001E4762" w:rsidP="00185C56">
      <w:pPr>
        <w:pStyle w:val="FootnoteText"/>
      </w:pPr>
      <w:r>
        <w:t xml:space="preserve">Title 42 USC § 1962. Prohibited Activities. </w:t>
      </w:r>
    </w:p>
    <w:p w:rsidR="001E4762" w:rsidRDefault="001E4762" w:rsidP="00185C56">
      <w:pPr>
        <w:pStyle w:val="FootnoteText"/>
      </w:pPr>
      <w:r>
        <w:t>(b) It shall be unlawful for any person through a pattern or racketeering activity or through collection of an unlawful debt to acquire or maintain, directly or indirectly, any interest in or control of any enterprise which is engaged in, or the activities of which affect, interstate or foreign commerce.</w:t>
      </w:r>
    </w:p>
    <w:p w:rsidR="001E4762" w:rsidRDefault="001E4762" w:rsidP="00185C56">
      <w:pPr>
        <w:pStyle w:val="FootnoteText"/>
      </w:pPr>
      <w:r>
        <w:t>(c) It shall be unlawful for any person employed by or associated with any enterprise engaged in, or the activities of which affect, to conduct or participate, directly or indirectly, in the conduct of such enterprise's affairs through a pattern of racketeering activity or collection of unlawful debt.</w:t>
      </w:r>
    </w:p>
    <w:p w:rsidR="001E4762" w:rsidRDefault="001E4762" w:rsidP="00185C56">
      <w:pPr>
        <w:pStyle w:val="FootnoteText"/>
      </w:pPr>
      <w:r>
        <w:t>(d) It shall be unlawful for any person to conspire to violate any of the provisions of subsections (a), (b), or (c) of this section. ...</w:t>
      </w:r>
    </w:p>
    <w:p w:rsidR="001E4762" w:rsidRDefault="001E4762" w:rsidP="00185C56">
      <w:pPr>
        <w:pStyle w:val="BodyText"/>
        <w:spacing w:after="0"/>
        <w:rPr>
          <w:rFonts w:ascii="Times New Roman" w:hAnsi="Times New Roman"/>
          <w:b/>
          <w:spacing w:val="0"/>
        </w:rPr>
      </w:pPr>
    </w:p>
    <w:p w:rsidR="001E4762" w:rsidRPr="000E2027" w:rsidRDefault="001E4762" w:rsidP="00185C56">
      <w:pPr>
        <w:pStyle w:val="BodyText"/>
        <w:spacing w:after="0"/>
        <w:rPr>
          <w:rFonts w:ascii="Times New Roman" w:hAnsi="Times New Roman"/>
          <w:b/>
          <w:spacing w:val="0"/>
        </w:rPr>
      </w:pPr>
      <w:r w:rsidRPr="000E2027">
        <w:rPr>
          <w:rFonts w:ascii="Times New Roman" w:hAnsi="Times New Roman"/>
          <w:b/>
          <w:spacing w:val="0"/>
        </w:rPr>
        <w:t>JUDICIAL Canon 3. A Judge Should Perform the Duties of the Office Impartially and Diligently</w:t>
      </w:r>
    </w:p>
    <w:p w:rsidR="001E4762" w:rsidRPr="000E2027" w:rsidRDefault="001E4762" w:rsidP="00185C56">
      <w:pPr>
        <w:pStyle w:val="BodyText"/>
        <w:spacing w:after="0"/>
        <w:rPr>
          <w:rFonts w:ascii="Times New Roman" w:hAnsi="Times New Roman"/>
          <w:b/>
          <w:spacing w:val="0"/>
        </w:rPr>
      </w:pPr>
      <w:r w:rsidRPr="000E2027">
        <w:rPr>
          <w:rFonts w:ascii="Times New Roman" w:hAnsi="Times New Roman"/>
          <w:b/>
          <w:spacing w:val="0"/>
        </w:rPr>
        <w:t>(D) Disciplinary responsibilities.</w:t>
      </w:r>
    </w:p>
    <w:p w:rsidR="001E4762" w:rsidRPr="0031290B" w:rsidRDefault="001E4762"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(1) A judge who receives information indicating a substantial likelihood that another judge has committed a substantial violation of this Part shall take appropriate action.</w:t>
      </w:r>
    </w:p>
    <w:p w:rsidR="001E4762" w:rsidRPr="0031290B" w:rsidRDefault="001E4762"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(2) A judge who receives information indicating a substantial likelihood that a lawyer has committed a substantial violation of the Code of Professional Responsibility shall take appropriate action.</w:t>
      </w:r>
    </w:p>
    <w:p w:rsidR="001E4762" w:rsidRPr="0031290B" w:rsidRDefault="001E4762"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(3) Acts of a judge in the discharge of disciplinary responsibilities are part of a judge's judicial duties.</w:t>
      </w:r>
    </w:p>
  </w:footnote>
  <w:footnote w:id="80">
    <w:p w:rsidR="001E4762" w:rsidRDefault="001E4762">
      <w:pPr>
        <w:pStyle w:val="FootnoteText"/>
      </w:pPr>
      <w:r>
        <w:rPr>
          <w:rStyle w:val="FootnoteReference"/>
        </w:rPr>
        <w:footnoteRef/>
      </w:r>
      <w:r>
        <w:t>Taped Conversations with New York Governor Andrew Cuomo office, Steven M. Cohen (Chief of Staff), James Rogers, Esq., and Emily Cole.</w:t>
      </w:r>
    </w:p>
    <w:p w:rsidR="001E4762" w:rsidRDefault="001E4762">
      <w:pPr>
        <w:pStyle w:val="FootnoteText"/>
      </w:pPr>
      <w:r>
        <w:t xml:space="preserve"> </w:t>
      </w:r>
      <w:hyperlink r:id="rId139" w:history="1">
        <w:r w:rsidRPr="004E7353">
          <w:rPr>
            <w:rStyle w:val="Hyperlink"/>
          </w:rPr>
          <w:t>http://www.youtube.com/watch?v=X2pwFlEIp6E</w:t>
        </w:r>
      </w:hyperlink>
    </w:p>
    <w:p w:rsidR="001E4762" w:rsidRDefault="001E4762">
      <w:pPr>
        <w:pStyle w:val="FootnoteText"/>
      </w:pPr>
    </w:p>
  </w:footnote>
  <w:footnote w:id="81">
    <w:p w:rsidR="001E4762" w:rsidRDefault="001E4762">
      <w:pPr>
        <w:pStyle w:val="FootnoteText"/>
      </w:pPr>
      <w:r>
        <w:rPr>
          <w:rStyle w:val="FootnoteReference"/>
        </w:rPr>
        <w:footnoteRef/>
      </w:r>
      <w:r>
        <w:t xml:space="preserve"> </w:t>
      </w:r>
      <w:r w:rsidRPr="001E4762">
        <w:t>Exhibit 5</w:t>
      </w:r>
      <w:r>
        <w:t xml:space="preserve"> - Transcript of Taped Conversations with New York Governor Andrew Cuomo office, Steven M. Cohen (Chief of Staff), James Rogers, Esq., and Emily Cole.</w:t>
      </w:r>
    </w:p>
    <w:p w:rsidR="001E4762" w:rsidRDefault="001E4762">
      <w:pPr>
        <w:pStyle w:val="FootnoteText"/>
      </w:pPr>
    </w:p>
  </w:footnote>
  <w:footnote w:id="82">
    <w:p w:rsidR="001E4762" w:rsidRDefault="001E4762">
      <w:pPr>
        <w:pStyle w:val="FootnoteText"/>
      </w:pPr>
      <w:r>
        <w:rPr>
          <w:rStyle w:val="FootnoteReference"/>
        </w:rPr>
        <w:footnoteRef/>
      </w:r>
      <w:r>
        <w:t>As of July 11, 2011, Cohen has been relieved of service to Andrew Cuomo.</w:t>
      </w:r>
    </w:p>
    <w:p w:rsidR="001E4762" w:rsidRDefault="001E4762">
      <w:pPr>
        <w:pStyle w:val="FootnoteText"/>
      </w:pPr>
    </w:p>
    <w:p w:rsidR="001E4762" w:rsidRDefault="001E4762">
      <w:pPr>
        <w:pStyle w:val="FootnoteText"/>
      </w:pPr>
      <w:r>
        <w:t>“</w:t>
      </w:r>
      <w:r w:rsidRPr="00DA746F">
        <w:t>NEW YORK ATTORNEY GENERAL OFFICE OF ERIC T. SCHNEIDERMAN ADMISSION &amp; ACKNOWLEDGEMENT OF CONFLICTS OF INTEREST BY JAMES ROGERS, ESQ. IN HANDLING IVIEWIT TECHNOLOGIES &amp; ELIOT BERNSTEIN’S CRIMINAL COMPLAINTS AGAINST ANDREW CUOMO AND STEVEN M. COHEN. DEMAND FOR IMMEDIATE INVESTIGATION OF ANDREW CUOMO AND ELIOT SPITZER FOR VIOLATIONS OF PUBLIC OFFICE RULES &amp; FELONY RICO CRIMES. CALL FOR NY ATTORNEY GENERAL TO CEASE ILLEGAL REPRESENTATIONS OF STATE SENIOR PUBLIC OFFICIALS, INCLUDING FORMER CHIEF JUDGE OF NEW YORK JUDITH KAYE IN THE IVIEWIT 12 TRILLION DOLLAR FEDERAL RICO AND ANTITRUST LAWSUIT, “LEGALLY RELATED” BY FEDERAL JUDGE SHIRA SCHEINDLIN TO A WHISTLEBLOWER LAWSUIT OF CHRISTINE C. ANDERSON A NEW YORK SUPREME COURT ATTORNEY. Proskauer Rose and Foley &amp; Lardner Main Suspects in Patent Theft Worth Trillions.</w:t>
      </w:r>
      <w:r>
        <w:t>”</w:t>
      </w:r>
    </w:p>
    <w:p w:rsidR="001E4762" w:rsidRDefault="001E4762">
      <w:pPr>
        <w:pStyle w:val="FootnoteText"/>
      </w:pPr>
      <w:hyperlink r:id="rId140" w:history="1">
        <w:r w:rsidRPr="004E7353">
          <w:rPr>
            <w:rStyle w:val="Hyperlink"/>
          </w:rPr>
          <w:t>http://iviewit.tv/wordpress/?p=588</w:t>
        </w:r>
      </w:hyperlink>
      <w:r>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F41BC6">
        <w:t>Steven Michael Cohen, Andrew Cuomo Sr. Adviser Flees Sinking Cuomo Ship Over Iviewit Inventor Eliot Bernstein’s Criminal Complaints against Cohen and Cuomo. Gotham Corruption at the Top Heating Up</w:t>
      </w:r>
      <w:r>
        <w:t>”</w:t>
      </w:r>
    </w:p>
    <w:p w:rsidR="001E4762" w:rsidRDefault="001E4762">
      <w:pPr>
        <w:pStyle w:val="FootnoteText"/>
      </w:pPr>
      <w:hyperlink r:id="rId141" w:history="1">
        <w:r w:rsidRPr="004E7353">
          <w:rPr>
            <w:rStyle w:val="Hyperlink"/>
          </w:rPr>
          <w:t>http://iviewit.tv/wordpress/?p=591</w:t>
        </w:r>
      </w:hyperlink>
      <w:r>
        <w:t xml:space="preserve"> </w:t>
      </w:r>
    </w:p>
    <w:p w:rsidR="001E4762" w:rsidRDefault="001E4762">
      <w:pPr>
        <w:pStyle w:val="FootnoteText"/>
      </w:pPr>
    </w:p>
  </w:footnote>
  <w:footnote w:id="83">
    <w:p w:rsidR="001E4762" w:rsidRDefault="001E4762">
      <w:pPr>
        <w:pStyle w:val="FootnoteText"/>
      </w:pPr>
      <w:r>
        <w:rPr>
          <w:rStyle w:val="FootnoteReference"/>
        </w:rPr>
        <w:footnoteRef/>
      </w:r>
      <w:r>
        <w:t xml:space="preserve"> </w:t>
      </w:r>
      <w:hyperlink r:id="rId142" w:history="1">
        <w:r w:rsidRPr="005B5B27">
          <w:rPr>
            <w:rStyle w:val="Hyperlink"/>
          </w:rPr>
          <w:t>http://exposecorruptessex.com/CourtInspectorGeneral.html</w:t>
        </w:r>
      </w:hyperlink>
    </w:p>
    <w:p w:rsidR="001E4762" w:rsidRDefault="001E4762" w:rsidP="008F2984">
      <w:pPr>
        <w:pStyle w:val="FootnoteText"/>
      </w:pPr>
      <w:r>
        <w:t xml:space="preserve">November 1, 2009 To: Inspector General for NY Unified Court System at </w:t>
      </w:r>
      <w:hyperlink r:id="rId143" w:history="1">
        <w:r w:rsidRPr="005B5B27">
          <w:rPr>
            <w:rStyle w:val="Hyperlink"/>
          </w:rPr>
          <w:t>ig@courts.state.ny.us</w:t>
        </w:r>
      </w:hyperlink>
      <w:r>
        <w:t xml:space="preserve"> </w:t>
      </w:r>
    </w:p>
    <w:p w:rsidR="001E4762" w:rsidRDefault="001E4762" w:rsidP="008F2984">
      <w:pPr>
        <w:pStyle w:val="FootnoteText"/>
      </w:pPr>
      <w:r>
        <w:t xml:space="preserve">Re: Intolerable corruption and criminal conduct in our Appellate Court Discipline by </w:t>
      </w:r>
      <w:r w:rsidRPr="00D3243C">
        <w:t>Terence Finnan</w:t>
      </w:r>
    </w:p>
    <w:p w:rsidR="001E4762" w:rsidRDefault="001E4762" w:rsidP="008F2984">
      <w:pPr>
        <w:pStyle w:val="FootnoteText"/>
      </w:pPr>
      <w:r>
        <w:t>and</w:t>
      </w:r>
    </w:p>
    <w:p w:rsidR="001E4762" w:rsidRDefault="001E4762" w:rsidP="008F2984">
      <w:pPr>
        <w:pStyle w:val="FootnoteText"/>
      </w:pPr>
      <w:hyperlink r:id="rId144" w:history="1">
        <w:r w:rsidRPr="005B5B27">
          <w:rPr>
            <w:rStyle w:val="Hyperlink"/>
          </w:rPr>
          <w:t>http://iviewit.tv/wordpress/?p=205</w:t>
        </w:r>
      </w:hyperlink>
      <w:r>
        <w:t xml:space="preserve"> </w:t>
      </w:r>
    </w:p>
    <w:p w:rsidR="001E4762" w:rsidRDefault="001E4762" w:rsidP="00D3243C">
      <w:pPr>
        <w:pStyle w:val="FootnoteText"/>
      </w:pPr>
      <w:r>
        <w:t>Tuesday, October 27, 2009 Letter to Hon. Shira A. Scheindlin United States District Judge Daniel Patrick Moynihan United States Courthouse 500 Pearl St. New York, NY 10007-1312</w:t>
      </w:r>
    </w:p>
    <w:p w:rsidR="001E4762" w:rsidRDefault="001E4762" w:rsidP="00D3243C">
      <w:pPr>
        <w:pStyle w:val="FootnoteText"/>
      </w:pPr>
      <w:r>
        <w:t xml:space="preserve"> Re: </w:t>
      </w:r>
      <w:r w:rsidRPr="00D3243C">
        <w:t>IVIEWIT LETTER TO US FED JUDGE SHIRA A. SCHEINDLIN RE CRIMINAL “WHISTLEBLOWER” ALLEGATIONS in Christine C. Anderson v. New York State et al. Docket 07cv09599 alleging Disciplinary Complaint Fixing by the “CLEANER” for US Attorneys, New York District Attorneys and ADA’s; Code of Conduct for US Judges Canon 3B(5), Protecting the People</w:t>
      </w:r>
      <w:r>
        <w:t>. Eliot I. Bernstein.</w:t>
      </w:r>
    </w:p>
    <w:p w:rsidR="001E4762" w:rsidRDefault="001E4762" w:rsidP="00D3243C">
      <w:pPr>
        <w:pStyle w:val="FootnoteText"/>
      </w:pPr>
      <w:r>
        <w:t>Both footnote references incorporated by reference in entirety herein.</w:t>
      </w:r>
    </w:p>
  </w:footnote>
  <w:footnote w:id="84">
    <w:p w:rsidR="001E4762" w:rsidRDefault="001E4762" w:rsidP="00962BE7">
      <w:pPr>
        <w:pStyle w:val="FootnoteText"/>
      </w:pPr>
      <w:r>
        <w:rPr>
          <w:rStyle w:val="FootnoteReference"/>
        </w:rPr>
        <w:footnoteRef/>
      </w:r>
      <w:r>
        <w:t xml:space="preserve"> “Sex Scandal at the Attorney Committee on Character &amp; Fitness...</w:t>
      </w:r>
      <w:r w:rsidRPr="00962BE7">
        <w:t xml:space="preserve"> The lid is off the cover-up of the recent sex scandal rocking the Committee on Character &amp; Fitness at The New York State Supreme Court, Appellate Division, First Department on Madison Avenue.</w:t>
      </w:r>
      <w:r>
        <w:t xml:space="preserve">” by </w:t>
      </w:r>
      <w:r w:rsidRPr="00962BE7">
        <w:t xml:space="preserve"> Corrupt Courts Administrator</w:t>
      </w:r>
      <w:r>
        <w:t xml:space="preserve">, </w:t>
      </w:r>
      <w:r w:rsidRPr="00962BE7">
        <w:t>EXPOSE CORRUPT COURTS</w:t>
      </w:r>
      <w:r>
        <w:t xml:space="preserve"> Thursday, June 28, 2007 </w:t>
      </w:r>
    </w:p>
    <w:p w:rsidR="001E4762" w:rsidRDefault="001E4762" w:rsidP="00962BE7">
      <w:pPr>
        <w:pStyle w:val="FootnoteText"/>
      </w:pPr>
      <w:hyperlink r:id="rId145" w:history="1">
        <w:r w:rsidRPr="000E68D3">
          <w:rPr>
            <w:rStyle w:val="Hyperlink"/>
          </w:rPr>
          <w:t>http://exposecorruptcourts.blogspot.com/2007/06/sex-scandal-at-attorney-committee-on.html</w:t>
        </w:r>
      </w:hyperlink>
      <w: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352" w:rsidRDefault="009E0352">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352" w:rsidRDefault="009E0352">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352" w:rsidRDefault="009E035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E4A33"/>
    <w:multiLevelType w:val="hybridMultilevel"/>
    <w:tmpl w:val="D32012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F">
      <w:start w:val="1"/>
      <w:numFmt w:val="decimal"/>
      <w:lvlText w:val="%4."/>
      <w:lvlJc w:val="left"/>
      <w:pPr>
        <w:ind w:left="2520" w:hanging="360"/>
      </w:pPr>
      <w:rPr>
        <w:rFonts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E7F17E9"/>
    <w:multiLevelType w:val="hybridMultilevel"/>
    <w:tmpl w:val="5202703C"/>
    <w:lvl w:ilvl="0" w:tplc="0409000F">
      <w:start w:val="1"/>
      <w:numFmt w:val="decimal"/>
      <w:lvlText w:val="%1."/>
      <w:lvlJc w:val="left"/>
      <w:pPr>
        <w:ind w:left="360" w:hanging="360"/>
      </w:pPr>
      <w:rPr>
        <w:rFonts w:hint="default"/>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4AD429D"/>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305A2C19"/>
    <w:multiLevelType w:val="hybridMultilevel"/>
    <w:tmpl w:val="0786F8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9577B94"/>
    <w:multiLevelType w:val="hybridMultilevel"/>
    <w:tmpl w:val="2A9AB8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B9E5AA4"/>
    <w:multiLevelType w:val="hybridMultilevel"/>
    <w:tmpl w:val="2CC84D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EAE5DAF"/>
    <w:multiLevelType w:val="hybridMultilevel"/>
    <w:tmpl w:val="B63A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483312B4"/>
    <w:multiLevelType w:val="hybridMultilevel"/>
    <w:tmpl w:val="4EDCCE7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nsid w:val="4A0B442B"/>
    <w:multiLevelType w:val="hybridMultilevel"/>
    <w:tmpl w:val="AE2445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500B0E5C"/>
    <w:multiLevelType w:val="hybridMultilevel"/>
    <w:tmpl w:val="01CC701A"/>
    <w:lvl w:ilvl="0" w:tplc="19400EE8">
      <w:start w:val="1"/>
      <w:numFmt w:val="upperRoman"/>
      <w:lvlText w:val="%1."/>
      <w:lvlJc w:val="right"/>
      <w:pPr>
        <w:ind w:left="360" w:hanging="360"/>
      </w:pPr>
      <w:rPr>
        <w:rFonts w:hint="default"/>
        <w:b/>
        <w:i w:val="0"/>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5133619F"/>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528617E4"/>
    <w:multiLevelType w:val="hybridMultilevel"/>
    <w:tmpl w:val="06121D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537F773B"/>
    <w:multiLevelType w:val="hybridMultilevel"/>
    <w:tmpl w:val="B5482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87539CF"/>
    <w:multiLevelType w:val="hybridMultilevel"/>
    <w:tmpl w:val="159E9E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5C207E9E"/>
    <w:multiLevelType w:val="hybridMultilevel"/>
    <w:tmpl w:val="8B9A36FE"/>
    <w:lvl w:ilvl="0" w:tplc="FBF8DDD2">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5E022F9B"/>
    <w:multiLevelType w:val="hybridMultilevel"/>
    <w:tmpl w:val="EA5EB9E6"/>
    <w:lvl w:ilvl="0" w:tplc="19400EE8">
      <w:start w:val="1"/>
      <w:numFmt w:val="upperRoman"/>
      <w:lvlText w:val="%1."/>
      <w:lvlJc w:val="righ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7F4F55DF"/>
    <w:multiLevelType w:val="hybridMultilevel"/>
    <w:tmpl w:val="01CC701A"/>
    <w:lvl w:ilvl="0" w:tplc="19400EE8">
      <w:start w:val="1"/>
      <w:numFmt w:val="upperRoman"/>
      <w:lvlText w:val="%1."/>
      <w:lvlJc w:val="right"/>
      <w:pPr>
        <w:ind w:left="720" w:hanging="360"/>
      </w:pPr>
      <w:rPr>
        <w:rFonts w:hint="default"/>
        <w:b/>
        <w:i w:val="0"/>
      </w:rPr>
    </w:lvl>
    <w:lvl w:ilvl="1" w:tplc="5B2C317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0"/>
  </w:num>
  <w:num w:numId="3">
    <w:abstractNumId w:val="1"/>
  </w:num>
  <w:num w:numId="4">
    <w:abstractNumId w:val="6"/>
  </w:num>
  <w:num w:numId="5">
    <w:abstractNumId w:val="7"/>
  </w:num>
  <w:num w:numId="6">
    <w:abstractNumId w:val="3"/>
  </w:num>
  <w:num w:numId="7">
    <w:abstractNumId w:val="15"/>
  </w:num>
  <w:num w:numId="8">
    <w:abstractNumId w:val="11"/>
  </w:num>
  <w:num w:numId="9">
    <w:abstractNumId w:val="13"/>
  </w:num>
  <w:num w:numId="10">
    <w:abstractNumId w:val="2"/>
  </w:num>
  <w:num w:numId="11">
    <w:abstractNumId w:val="10"/>
  </w:num>
  <w:num w:numId="12">
    <w:abstractNumId w:val="12"/>
  </w:num>
  <w:num w:numId="13">
    <w:abstractNumId w:val="9"/>
  </w:num>
  <w:num w:numId="14">
    <w:abstractNumId w:val="16"/>
  </w:num>
  <w:num w:numId="15">
    <w:abstractNumId w:val="8"/>
  </w:num>
  <w:num w:numId="16">
    <w:abstractNumId w:val="5"/>
  </w:num>
  <w:num w:numId="17">
    <w:abstractNumId w:val="4"/>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2"/>
  <w:hideSpellingErrors/>
  <w:defaultTabStop w:val="720"/>
  <w:characterSpacingControl w:val="doNotCompress"/>
  <w:footnotePr>
    <w:footnote w:id="-1"/>
    <w:footnote w:id="0"/>
  </w:footnotePr>
  <w:endnotePr>
    <w:endnote w:id="-1"/>
    <w:endnote w:id="0"/>
  </w:endnotePr>
  <w:compat/>
  <w:rsids>
    <w:rsidRoot w:val="00396D3E"/>
    <w:rsid w:val="00000A7F"/>
    <w:rsid w:val="0000172E"/>
    <w:rsid w:val="00001F2E"/>
    <w:rsid w:val="00002450"/>
    <w:rsid w:val="00002BB8"/>
    <w:rsid w:val="000032E6"/>
    <w:rsid w:val="00005335"/>
    <w:rsid w:val="000063D3"/>
    <w:rsid w:val="0001068F"/>
    <w:rsid w:val="00010D1A"/>
    <w:rsid w:val="00013D58"/>
    <w:rsid w:val="000143B4"/>
    <w:rsid w:val="00014494"/>
    <w:rsid w:val="000210BD"/>
    <w:rsid w:val="00022A16"/>
    <w:rsid w:val="000258F3"/>
    <w:rsid w:val="00027B78"/>
    <w:rsid w:val="00030FC8"/>
    <w:rsid w:val="000329D7"/>
    <w:rsid w:val="00032C1F"/>
    <w:rsid w:val="00032D66"/>
    <w:rsid w:val="0003589D"/>
    <w:rsid w:val="00035AB6"/>
    <w:rsid w:val="000360BC"/>
    <w:rsid w:val="000403F6"/>
    <w:rsid w:val="0004190D"/>
    <w:rsid w:val="0004204D"/>
    <w:rsid w:val="00042E37"/>
    <w:rsid w:val="000430C2"/>
    <w:rsid w:val="0004377A"/>
    <w:rsid w:val="00045F31"/>
    <w:rsid w:val="000472A2"/>
    <w:rsid w:val="0005361E"/>
    <w:rsid w:val="0005414D"/>
    <w:rsid w:val="000548F0"/>
    <w:rsid w:val="00056AF5"/>
    <w:rsid w:val="00057674"/>
    <w:rsid w:val="000577BE"/>
    <w:rsid w:val="00057962"/>
    <w:rsid w:val="00057D5C"/>
    <w:rsid w:val="0006021E"/>
    <w:rsid w:val="000602F0"/>
    <w:rsid w:val="00061048"/>
    <w:rsid w:val="0006150A"/>
    <w:rsid w:val="00066276"/>
    <w:rsid w:val="000677D5"/>
    <w:rsid w:val="000718A9"/>
    <w:rsid w:val="000734D1"/>
    <w:rsid w:val="000737D8"/>
    <w:rsid w:val="000743E4"/>
    <w:rsid w:val="000753DC"/>
    <w:rsid w:val="00077D18"/>
    <w:rsid w:val="00082F28"/>
    <w:rsid w:val="00087A77"/>
    <w:rsid w:val="0009005F"/>
    <w:rsid w:val="000904BC"/>
    <w:rsid w:val="00092DBF"/>
    <w:rsid w:val="00092F3C"/>
    <w:rsid w:val="00093A60"/>
    <w:rsid w:val="00095AD2"/>
    <w:rsid w:val="000A02DB"/>
    <w:rsid w:val="000A0F73"/>
    <w:rsid w:val="000A24A9"/>
    <w:rsid w:val="000A3C52"/>
    <w:rsid w:val="000A3F2A"/>
    <w:rsid w:val="000A5587"/>
    <w:rsid w:val="000B0561"/>
    <w:rsid w:val="000B1375"/>
    <w:rsid w:val="000B21D6"/>
    <w:rsid w:val="000B2373"/>
    <w:rsid w:val="000B39FA"/>
    <w:rsid w:val="000B3BFC"/>
    <w:rsid w:val="000B4195"/>
    <w:rsid w:val="000B4442"/>
    <w:rsid w:val="000B5A0D"/>
    <w:rsid w:val="000B716E"/>
    <w:rsid w:val="000B7A62"/>
    <w:rsid w:val="000B7DB0"/>
    <w:rsid w:val="000C031B"/>
    <w:rsid w:val="000C0359"/>
    <w:rsid w:val="000C0A97"/>
    <w:rsid w:val="000C0BDC"/>
    <w:rsid w:val="000C3381"/>
    <w:rsid w:val="000C55CE"/>
    <w:rsid w:val="000C58A3"/>
    <w:rsid w:val="000C5C05"/>
    <w:rsid w:val="000C5C39"/>
    <w:rsid w:val="000C7458"/>
    <w:rsid w:val="000D0375"/>
    <w:rsid w:val="000D1971"/>
    <w:rsid w:val="000D21EC"/>
    <w:rsid w:val="000E2027"/>
    <w:rsid w:val="000E2D00"/>
    <w:rsid w:val="000E5CBE"/>
    <w:rsid w:val="000E60D2"/>
    <w:rsid w:val="000E6AC1"/>
    <w:rsid w:val="000F040C"/>
    <w:rsid w:val="000F0AD3"/>
    <w:rsid w:val="000F32D4"/>
    <w:rsid w:val="000F353B"/>
    <w:rsid w:val="000F47F8"/>
    <w:rsid w:val="000F54B4"/>
    <w:rsid w:val="000F57BB"/>
    <w:rsid w:val="000F6FD3"/>
    <w:rsid w:val="000F7330"/>
    <w:rsid w:val="000F7683"/>
    <w:rsid w:val="000F7773"/>
    <w:rsid w:val="000F7B8A"/>
    <w:rsid w:val="001015FF"/>
    <w:rsid w:val="00102E48"/>
    <w:rsid w:val="001031C7"/>
    <w:rsid w:val="001033AC"/>
    <w:rsid w:val="00104811"/>
    <w:rsid w:val="001050C9"/>
    <w:rsid w:val="00106AE9"/>
    <w:rsid w:val="00106B49"/>
    <w:rsid w:val="0010758A"/>
    <w:rsid w:val="00107885"/>
    <w:rsid w:val="001102AE"/>
    <w:rsid w:val="001106D8"/>
    <w:rsid w:val="00110B53"/>
    <w:rsid w:val="001118D4"/>
    <w:rsid w:val="00112785"/>
    <w:rsid w:val="0011286C"/>
    <w:rsid w:val="00113EAD"/>
    <w:rsid w:val="00114084"/>
    <w:rsid w:val="00114C47"/>
    <w:rsid w:val="00121594"/>
    <w:rsid w:val="00122EB2"/>
    <w:rsid w:val="00123AFC"/>
    <w:rsid w:val="001250BD"/>
    <w:rsid w:val="00130168"/>
    <w:rsid w:val="001317AD"/>
    <w:rsid w:val="00132151"/>
    <w:rsid w:val="00134ABA"/>
    <w:rsid w:val="00135630"/>
    <w:rsid w:val="001367C1"/>
    <w:rsid w:val="00136D63"/>
    <w:rsid w:val="001406ED"/>
    <w:rsid w:val="001438BB"/>
    <w:rsid w:val="00143910"/>
    <w:rsid w:val="00144D75"/>
    <w:rsid w:val="0014773F"/>
    <w:rsid w:val="001521D9"/>
    <w:rsid w:val="0015225B"/>
    <w:rsid w:val="00152B45"/>
    <w:rsid w:val="00155E41"/>
    <w:rsid w:val="00162040"/>
    <w:rsid w:val="001626A8"/>
    <w:rsid w:val="001630F4"/>
    <w:rsid w:val="00164DDC"/>
    <w:rsid w:val="001677CD"/>
    <w:rsid w:val="00170F83"/>
    <w:rsid w:val="0017195B"/>
    <w:rsid w:val="00172491"/>
    <w:rsid w:val="0017399D"/>
    <w:rsid w:val="001753F0"/>
    <w:rsid w:val="00177161"/>
    <w:rsid w:val="00180AB8"/>
    <w:rsid w:val="00181104"/>
    <w:rsid w:val="001826D6"/>
    <w:rsid w:val="00185C56"/>
    <w:rsid w:val="00190FC6"/>
    <w:rsid w:val="00192498"/>
    <w:rsid w:val="00196168"/>
    <w:rsid w:val="00196819"/>
    <w:rsid w:val="001A1467"/>
    <w:rsid w:val="001A2EA9"/>
    <w:rsid w:val="001A349A"/>
    <w:rsid w:val="001A3F1A"/>
    <w:rsid w:val="001A60F3"/>
    <w:rsid w:val="001A6BF8"/>
    <w:rsid w:val="001A7009"/>
    <w:rsid w:val="001A7575"/>
    <w:rsid w:val="001B2BC7"/>
    <w:rsid w:val="001B32A3"/>
    <w:rsid w:val="001B3344"/>
    <w:rsid w:val="001B3D5D"/>
    <w:rsid w:val="001B3DD8"/>
    <w:rsid w:val="001B475D"/>
    <w:rsid w:val="001B5793"/>
    <w:rsid w:val="001B6337"/>
    <w:rsid w:val="001B670C"/>
    <w:rsid w:val="001C26D2"/>
    <w:rsid w:val="001C360D"/>
    <w:rsid w:val="001C3F1E"/>
    <w:rsid w:val="001C44A7"/>
    <w:rsid w:val="001C62AB"/>
    <w:rsid w:val="001C74EC"/>
    <w:rsid w:val="001D07EB"/>
    <w:rsid w:val="001D24D6"/>
    <w:rsid w:val="001D4731"/>
    <w:rsid w:val="001D7792"/>
    <w:rsid w:val="001D7B30"/>
    <w:rsid w:val="001E1EEF"/>
    <w:rsid w:val="001E4762"/>
    <w:rsid w:val="001E5194"/>
    <w:rsid w:val="001E60CE"/>
    <w:rsid w:val="001E7C04"/>
    <w:rsid w:val="001F4E9B"/>
    <w:rsid w:val="001F7700"/>
    <w:rsid w:val="001F7EB1"/>
    <w:rsid w:val="00200EF3"/>
    <w:rsid w:val="00201264"/>
    <w:rsid w:val="002023F5"/>
    <w:rsid w:val="00203E0D"/>
    <w:rsid w:val="00210A0C"/>
    <w:rsid w:val="00210EA1"/>
    <w:rsid w:val="002135C8"/>
    <w:rsid w:val="002162DE"/>
    <w:rsid w:val="00216CA2"/>
    <w:rsid w:val="00217A56"/>
    <w:rsid w:val="00220ECF"/>
    <w:rsid w:val="00221ADD"/>
    <w:rsid w:val="00221DB8"/>
    <w:rsid w:val="0022204A"/>
    <w:rsid w:val="0022211D"/>
    <w:rsid w:val="0022268F"/>
    <w:rsid w:val="002235C0"/>
    <w:rsid w:val="00224A59"/>
    <w:rsid w:val="0022512C"/>
    <w:rsid w:val="00225C8E"/>
    <w:rsid w:val="00227727"/>
    <w:rsid w:val="0022783F"/>
    <w:rsid w:val="0023002A"/>
    <w:rsid w:val="002307CC"/>
    <w:rsid w:val="00230ADA"/>
    <w:rsid w:val="0023121F"/>
    <w:rsid w:val="0023238E"/>
    <w:rsid w:val="002325DF"/>
    <w:rsid w:val="002376D3"/>
    <w:rsid w:val="0024113B"/>
    <w:rsid w:val="00242F76"/>
    <w:rsid w:val="002430D1"/>
    <w:rsid w:val="00244080"/>
    <w:rsid w:val="002441A7"/>
    <w:rsid w:val="002447B9"/>
    <w:rsid w:val="00244E15"/>
    <w:rsid w:val="00245A52"/>
    <w:rsid w:val="00251E3C"/>
    <w:rsid w:val="00252161"/>
    <w:rsid w:val="00252C41"/>
    <w:rsid w:val="002535B2"/>
    <w:rsid w:val="00255D97"/>
    <w:rsid w:val="002567FA"/>
    <w:rsid w:val="002576A3"/>
    <w:rsid w:val="002605DB"/>
    <w:rsid w:val="002613DA"/>
    <w:rsid w:val="0026236D"/>
    <w:rsid w:val="00266D9E"/>
    <w:rsid w:val="00271812"/>
    <w:rsid w:val="00273A2B"/>
    <w:rsid w:val="00273DAA"/>
    <w:rsid w:val="0027459D"/>
    <w:rsid w:val="002753B9"/>
    <w:rsid w:val="00275756"/>
    <w:rsid w:val="00275FBF"/>
    <w:rsid w:val="0027736F"/>
    <w:rsid w:val="00280DE6"/>
    <w:rsid w:val="002811CD"/>
    <w:rsid w:val="002818AD"/>
    <w:rsid w:val="0028207E"/>
    <w:rsid w:val="00284FFB"/>
    <w:rsid w:val="00286699"/>
    <w:rsid w:val="00287CE4"/>
    <w:rsid w:val="00295A8E"/>
    <w:rsid w:val="00296F93"/>
    <w:rsid w:val="002A0874"/>
    <w:rsid w:val="002A0EC1"/>
    <w:rsid w:val="002A101B"/>
    <w:rsid w:val="002A1F1D"/>
    <w:rsid w:val="002A676F"/>
    <w:rsid w:val="002A73A1"/>
    <w:rsid w:val="002B132C"/>
    <w:rsid w:val="002B1F28"/>
    <w:rsid w:val="002B2B5F"/>
    <w:rsid w:val="002B7932"/>
    <w:rsid w:val="002C1204"/>
    <w:rsid w:val="002C19C4"/>
    <w:rsid w:val="002C23D8"/>
    <w:rsid w:val="002C31B9"/>
    <w:rsid w:val="002C5BDF"/>
    <w:rsid w:val="002C5C1F"/>
    <w:rsid w:val="002C5C3C"/>
    <w:rsid w:val="002D194C"/>
    <w:rsid w:val="002D1D11"/>
    <w:rsid w:val="002D65E9"/>
    <w:rsid w:val="002E0346"/>
    <w:rsid w:val="002E0A88"/>
    <w:rsid w:val="002E1A5A"/>
    <w:rsid w:val="002E4384"/>
    <w:rsid w:val="002E62D4"/>
    <w:rsid w:val="002E673A"/>
    <w:rsid w:val="002E708A"/>
    <w:rsid w:val="002E7DA3"/>
    <w:rsid w:val="002F0CF3"/>
    <w:rsid w:val="002F0FB1"/>
    <w:rsid w:val="002F1AA7"/>
    <w:rsid w:val="002F25F5"/>
    <w:rsid w:val="002F3046"/>
    <w:rsid w:val="002F54AF"/>
    <w:rsid w:val="002F6A8D"/>
    <w:rsid w:val="00300176"/>
    <w:rsid w:val="00303122"/>
    <w:rsid w:val="003043AC"/>
    <w:rsid w:val="00304D56"/>
    <w:rsid w:val="00304D99"/>
    <w:rsid w:val="003058A9"/>
    <w:rsid w:val="003070E7"/>
    <w:rsid w:val="0031077A"/>
    <w:rsid w:val="00311273"/>
    <w:rsid w:val="0031290B"/>
    <w:rsid w:val="00312EA5"/>
    <w:rsid w:val="00315E5D"/>
    <w:rsid w:val="003165DD"/>
    <w:rsid w:val="00317EE0"/>
    <w:rsid w:val="00317FE3"/>
    <w:rsid w:val="00320323"/>
    <w:rsid w:val="003205EE"/>
    <w:rsid w:val="00321C9A"/>
    <w:rsid w:val="00322B12"/>
    <w:rsid w:val="0032352F"/>
    <w:rsid w:val="0032413E"/>
    <w:rsid w:val="00325C35"/>
    <w:rsid w:val="00326B31"/>
    <w:rsid w:val="0032773A"/>
    <w:rsid w:val="00330627"/>
    <w:rsid w:val="003312B8"/>
    <w:rsid w:val="0033679A"/>
    <w:rsid w:val="00336C48"/>
    <w:rsid w:val="00337036"/>
    <w:rsid w:val="0034089E"/>
    <w:rsid w:val="00341490"/>
    <w:rsid w:val="0034196D"/>
    <w:rsid w:val="00341B16"/>
    <w:rsid w:val="00342A90"/>
    <w:rsid w:val="00344084"/>
    <w:rsid w:val="003516CD"/>
    <w:rsid w:val="003522F0"/>
    <w:rsid w:val="003526D4"/>
    <w:rsid w:val="00355760"/>
    <w:rsid w:val="00356767"/>
    <w:rsid w:val="00357512"/>
    <w:rsid w:val="00357951"/>
    <w:rsid w:val="0036007B"/>
    <w:rsid w:val="00360EAE"/>
    <w:rsid w:val="00362EB5"/>
    <w:rsid w:val="00364A43"/>
    <w:rsid w:val="00365072"/>
    <w:rsid w:val="00365C07"/>
    <w:rsid w:val="00367CFF"/>
    <w:rsid w:val="00371861"/>
    <w:rsid w:val="00374324"/>
    <w:rsid w:val="00376C2B"/>
    <w:rsid w:val="0038188B"/>
    <w:rsid w:val="00381D81"/>
    <w:rsid w:val="0039015F"/>
    <w:rsid w:val="003907C7"/>
    <w:rsid w:val="003925DA"/>
    <w:rsid w:val="00392DA3"/>
    <w:rsid w:val="00393363"/>
    <w:rsid w:val="00396D3E"/>
    <w:rsid w:val="0039768F"/>
    <w:rsid w:val="003A24B9"/>
    <w:rsid w:val="003A5FA2"/>
    <w:rsid w:val="003A685D"/>
    <w:rsid w:val="003B02B3"/>
    <w:rsid w:val="003B0362"/>
    <w:rsid w:val="003B125C"/>
    <w:rsid w:val="003B588E"/>
    <w:rsid w:val="003B6770"/>
    <w:rsid w:val="003C1862"/>
    <w:rsid w:val="003C1CB7"/>
    <w:rsid w:val="003C3488"/>
    <w:rsid w:val="003C3B55"/>
    <w:rsid w:val="003C4DED"/>
    <w:rsid w:val="003C5807"/>
    <w:rsid w:val="003C59E6"/>
    <w:rsid w:val="003C66B4"/>
    <w:rsid w:val="003C7608"/>
    <w:rsid w:val="003D0612"/>
    <w:rsid w:val="003D2C80"/>
    <w:rsid w:val="003D7048"/>
    <w:rsid w:val="003D7EBC"/>
    <w:rsid w:val="003E1734"/>
    <w:rsid w:val="003E223A"/>
    <w:rsid w:val="003E2AD3"/>
    <w:rsid w:val="003E2EE3"/>
    <w:rsid w:val="003E33D2"/>
    <w:rsid w:val="003E41EE"/>
    <w:rsid w:val="003E4284"/>
    <w:rsid w:val="003E4BC0"/>
    <w:rsid w:val="003E661C"/>
    <w:rsid w:val="003E6AC0"/>
    <w:rsid w:val="003E7AF9"/>
    <w:rsid w:val="003F0A9E"/>
    <w:rsid w:val="003F19E1"/>
    <w:rsid w:val="003F2BB8"/>
    <w:rsid w:val="003F4637"/>
    <w:rsid w:val="003F4994"/>
    <w:rsid w:val="003F6AB8"/>
    <w:rsid w:val="0040030A"/>
    <w:rsid w:val="004010E6"/>
    <w:rsid w:val="0040180E"/>
    <w:rsid w:val="00403532"/>
    <w:rsid w:val="00403B1D"/>
    <w:rsid w:val="0040424C"/>
    <w:rsid w:val="004053C9"/>
    <w:rsid w:val="00407A6E"/>
    <w:rsid w:val="00411E02"/>
    <w:rsid w:val="004123DF"/>
    <w:rsid w:val="00412611"/>
    <w:rsid w:val="00412CC4"/>
    <w:rsid w:val="00413D86"/>
    <w:rsid w:val="00414896"/>
    <w:rsid w:val="00415138"/>
    <w:rsid w:val="0041637D"/>
    <w:rsid w:val="00417652"/>
    <w:rsid w:val="0041768E"/>
    <w:rsid w:val="0042010A"/>
    <w:rsid w:val="00420194"/>
    <w:rsid w:val="0042041C"/>
    <w:rsid w:val="004206F5"/>
    <w:rsid w:val="00420708"/>
    <w:rsid w:val="004211F0"/>
    <w:rsid w:val="004249A9"/>
    <w:rsid w:val="00425165"/>
    <w:rsid w:val="0042687B"/>
    <w:rsid w:val="004275D1"/>
    <w:rsid w:val="00432D41"/>
    <w:rsid w:val="00433EE0"/>
    <w:rsid w:val="00434736"/>
    <w:rsid w:val="004353ED"/>
    <w:rsid w:val="0043603C"/>
    <w:rsid w:val="00436418"/>
    <w:rsid w:val="00436CA4"/>
    <w:rsid w:val="004374D4"/>
    <w:rsid w:val="004402AF"/>
    <w:rsid w:val="00441990"/>
    <w:rsid w:val="00442F35"/>
    <w:rsid w:val="00450A6A"/>
    <w:rsid w:val="00451E34"/>
    <w:rsid w:val="004534F1"/>
    <w:rsid w:val="00453858"/>
    <w:rsid w:val="004553AB"/>
    <w:rsid w:val="00455E31"/>
    <w:rsid w:val="0046060B"/>
    <w:rsid w:val="00460638"/>
    <w:rsid w:val="00461027"/>
    <w:rsid w:val="004611AE"/>
    <w:rsid w:val="00463942"/>
    <w:rsid w:val="00464D9C"/>
    <w:rsid w:val="004650CF"/>
    <w:rsid w:val="00465EEC"/>
    <w:rsid w:val="00467196"/>
    <w:rsid w:val="00470F44"/>
    <w:rsid w:val="00470F56"/>
    <w:rsid w:val="0047225B"/>
    <w:rsid w:val="0047377D"/>
    <w:rsid w:val="00474168"/>
    <w:rsid w:val="00474A25"/>
    <w:rsid w:val="0048529D"/>
    <w:rsid w:val="0048550D"/>
    <w:rsid w:val="00486E42"/>
    <w:rsid w:val="00486EAC"/>
    <w:rsid w:val="00486EC4"/>
    <w:rsid w:val="00486EF5"/>
    <w:rsid w:val="00487529"/>
    <w:rsid w:val="00487648"/>
    <w:rsid w:val="0048766F"/>
    <w:rsid w:val="0049086B"/>
    <w:rsid w:val="00491AA7"/>
    <w:rsid w:val="00493914"/>
    <w:rsid w:val="0049435E"/>
    <w:rsid w:val="004950C1"/>
    <w:rsid w:val="00497763"/>
    <w:rsid w:val="004A300A"/>
    <w:rsid w:val="004A3190"/>
    <w:rsid w:val="004A5CA9"/>
    <w:rsid w:val="004A5DD7"/>
    <w:rsid w:val="004A618A"/>
    <w:rsid w:val="004A6C3B"/>
    <w:rsid w:val="004B36A7"/>
    <w:rsid w:val="004B38CB"/>
    <w:rsid w:val="004B3F91"/>
    <w:rsid w:val="004B4461"/>
    <w:rsid w:val="004B5847"/>
    <w:rsid w:val="004B5918"/>
    <w:rsid w:val="004B7843"/>
    <w:rsid w:val="004B7A28"/>
    <w:rsid w:val="004C0F6B"/>
    <w:rsid w:val="004C3ABC"/>
    <w:rsid w:val="004C40C8"/>
    <w:rsid w:val="004D1ADE"/>
    <w:rsid w:val="004D4A63"/>
    <w:rsid w:val="004D6515"/>
    <w:rsid w:val="004D681E"/>
    <w:rsid w:val="004D6C34"/>
    <w:rsid w:val="004D7C7F"/>
    <w:rsid w:val="004E154E"/>
    <w:rsid w:val="004E1F86"/>
    <w:rsid w:val="004E2E27"/>
    <w:rsid w:val="004E4012"/>
    <w:rsid w:val="004E67A9"/>
    <w:rsid w:val="004E67FE"/>
    <w:rsid w:val="004E7555"/>
    <w:rsid w:val="004E7A58"/>
    <w:rsid w:val="004F20D6"/>
    <w:rsid w:val="004F53AA"/>
    <w:rsid w:val="004F750D"/>
    <w:rsid w:val="004F761F"/>
    <w:rsid w:val="004F7989"/>
    <w:rsid w:val="00500A40"/>
    <w:rsid w:val="005026AC"/>
    <w:rsid w:val="005041AF"/>
    <w:rsid w:val="00504D38"/>
    <w:rsid w:val="0050536F"/>
    <w:rsid w:val="00507A2D"/>
    <w:rsid w:val="00510E04"/>
    <w:rsid w:val="00512413"/>
    <w:rsid w:val="00515342"/>
    <w:rsid w:val="005153BF"/>
    <w:rsid w:val="00522F08"/>
    <w:rsid w:val="00524853"/>
    <w:rsid w:val="00524CD8"/>
    <w:rsid w:val="00525A32"/>
    <w:rsid w:val="005264AC"/>
    <w:rsid w:val="00527D0E"/>
    <w:rsid w:val="00527EC5"/>
    <w:rsid w:val="00530CD0"/>
    <w:rsid w:val="0053188F"/>
    <w:rsid w:val="00534C2D"/>
    <w:rsid w:val="0053572D"/>
    <w:rsid w:val="005358C5"/>
    <w:rsid w:val="00535DD3"/>
    <w:rsid w:val="00540944"/>
    <w:rsid w:val="00542BD6"/>
    <w:rsid w:val="0054382B"/>
    <w:rsid w:val="005441A6"/>
    <w:rsid w:val="005456E1"/>
    <w:rsid w:val="00546518"/>
    <w:rsid w:val="00546A66"/>
    <w:rsid w:val="00547C7C"/>
    <w:rsid w:val="00551D06"/>
    <w:rsid w:val="00551E42"/>
    <w:rsid w:val="0055265D"/>
    <w:rsid w:val="00552B94"/>
    <w:rsid w:val="00552C52"/>
    <w:rsid w:val="00554212"/>
    <w:rsid w:val="005553D4"/>
    <w:rsid w:val="00555854"/>
    <w:rsid w:val="005562BB"/>
    <w:rsid w:val="00556FFD"/>
    <w:rsid w:val="00557398"/>
    <w:rsid w:val="00557ACE"/>
    <w:rsid w:val="005623AF"/>
    <w:rsid w:val="00562A26"/>
    <w:rsid w:val="00563B2C"/>
    <w:rsid w:val="00565D30"/>
    <w:rsid w:val="00566597"/>
    <w:rsid w:val="005668EF"/>
    <w:rsid w:val="00567F50"/>
    <w:rsid w:val="00570F5F"/>
    <w:rsid w:val="00571231"/>
    <w:rsid w:val="00571EC2"/>
    <w:rsid w:val="0057342B"/>
    <w:rsid w:val="005737D4"/>
    <w:rsid w:val="0057448C"/>
    <w:rsid w:val="0057479C"/>
    <w:rsid w:val="005765EB"/>
    <w:rsid w:val="00577BCB"/>
    <w:rsid w:val="0058038F"/>
    <w:rsid w:val="005818AF"/>
    <w:rsid w:val="005820CE"/>
    <w:rsid w:val="00582631"/>
    <w:rsid w:val="00582AE1"/>
    <w:rsid w:val="00583F6D"/>
    <w:rsid w:val="005842EC"/>
    <w:rsid w:val="005872EB"/>
    <w:rsid w:val="00587AAC"/>
    <w:rsid w:val="00591F48"/>
    <w:rsid w:val="005938F7"/>
    <w:rsid w:val="00594DC7"/>
    <w:rsid w:val="005966BA"/>
    <w:rsid w:val="0059745F"/>
    <w:rsid w:val="005A05CE"/>
    <w:rsid w:val="005A1B01"/>
    <w:rsid w:val="005A283E"/>
    <w:rsid w:val="005A55FB"/>
    <w:rsid w:val="005A7227"/>
    <w:rsid w:val="005B21FD"/>
    <w:rsid w:val="005B2A77"/>
    <w:rsid w:val="005B4B55"/>
    <w:rsid w:val="005B4D14"/>
    <w:rsid w:val="005B5B8E"/>
    <w:rsid w:val="005B5E8E"/>
    <w:rsid w:val="005B6EA4"/>
    <w:rsid w:val="005B7B59"/>
    <w:rsid w:val="005B7E19"/>
    <w:rsid w:val="005C07B8"/>
    <w:rsid w:val="005C25BC"/>
    <w:rsid w:val="005C27AE"/>
    <w:rsid w:val="005C2AE7"/>
    <w:rsid w:val="005C3895"/>
    <w:rsid w:val="005C39F2"/>
    <w:rsid w:val="005C3E3D"/>
    <w:rsid w:val="005C46AF"/>
    <w:rsid w:val="005C5240"/>
    <w:rsid w:val="005C736A"/>
    <w:rsid w:val="005C7AAE"/>
    <w:rsid w:val="005C7B10"/>
    <w:rsid w:val="005D346F"/>
    <w:rsid w:val="005D3A16"/>
    <w:rsid w:val="005D5971"/>
    <w:rsid w:val="005E00AB"/>
    <w:rsid w:val="005E2756"/>
    <w:rsid w:val="005E5552"/>
    <w:rsid w:val="005E6E03"/>
    <w:rsid w:val="005F0D60"/>
    <w:rsid w:val="005F147E"/>
    <w:rsid w:val="005F1A13"/>
    <w:rsid w:val="005F2314"/>
    <w:rsid w:val="005F422A"/>
    <w:rsid w:val="005F4BEB"/>
    <w:rsid w:val="005F5810"/>
    <w:rsid w:val="005F672D"/>
    <w:rsid w:val="005F68AB"/>
    <w:rsid w:val="00600CF8"/>
    <w:rsid w:val="00602737"/>
    <w:rsid w:val="00602A4C"/>
    <w:rsid w:val="00603565"/>
    <w:rsid w:val="00603B3C"/>
    <w:rsid w:val="00604050"/>
    <w:rsid w:val="00604419"/>
    <w:rsid w:val="006053E0"/>
    <w:rsid w:val="006061B0"/>
    <w:rsid w:val="00606BE6"/>
    <w:rsid w:val="0061012C"/>
    <w:rsid w:val="00610DEC"/>
    <w:rsid w:val="00613BB8"/>
    <w:rsid w:val="00614C80"/>
    <w:rsid w:val="0061741C"/>
    <w:rsid w:val="00617BBA"/>
    <w:rsid w:val="00621B3B"/>
    <w:rsid w:val="00622E86"/>
    <w:rsid w:val="00625745"/>
    <w:rsid w:val="00625D26"/>
    <w:rsid w:val="0063052C"/>
    <w:rsid w:val="00632F4F"/>
    <w:rsid w:val="006330A0"/>
    <w:rsid w:val="006333E9"/>
    <w:rsid w:val="00634A13"/>
    <w:rsid w:val="00635383"/>
    <w:rsid w:val="006366A0"/>
    <w:rsid w:val="00637BA0"/>
    <w:rsid w:val="00640B67"/>
    <w:rsid w:val="006419E4"/>
    <w:rsid w:val="0064448E"/>
    <w:rsid w:val="00645DD2"/>
    <w:rsid w:val="006476DE"/>
    <w:rsid w:val="0065200C"/>
    <w:rsid w:val="0065270F"/>
    <w:rsid w:val="00655D48"/>
    <w:rsid w:val="00656433"/>
    <w:rsid w:val="0065662C"/>
    <w:rsid w:val="00657EDE"/>
    <w:rsid w:val="00662116"/>
    <w:rsid w:val="006637D2"/>
    <w:rsid w:val="00666616"/>
    <w:rsid w:val="0066792D"/>
    <w:rsid w:val="00667BE5"/>
    <w:rsid w:val="006710DC"/>
    <w:rsid w:val="00671B89"/>
    <w:rsid w:val="006724EB"/>
    <w:rsid w:val="0067275E"/>
    <w:rsid w:val="00672CCB"/>
    <w:rsid w:val="00672E6F"/>
    <w:rsid w:val="00673A16"/>
    <w:rsid w:val="00674699"/>
    <w:rsid w:val="006746B2"/>
    <w:rsid w:val="00676DAD"/>
    <w:rsid w:val="00677876"/>
    <w:rsid w:val="00677932"/>
    <w:rsid w:val="00677990"/>
    <w:rsid w:val="00677C23"/>
    <w:rsid w:val="006808E4"/>
    <w:rsid w:val="00681EC9"/>
    <w:rsid w:val="00683487"/>
    <w:rsid w:val="006840F9"/>
    <w:rsid w:val="00684494"/>
    <w:rsid w:val="00684A91"/>
    <w:rsid w:val="0068567C"/>
    <w:rsid w:val="00690D1E"/>
    <w:rsid w:val="00692D22"/>
    <w:rsid w:val="00694FB4"/>
    <w:rsid w:val="00695307"/>
    <w:rsid w:val="006A08C8"/>
    <w:rsid w:val="006A1B8C"/>
    <w:rsid w:val="006A2D5A"/>
    <w:rsid w:val="006A3FEF"/>
    <w:rsid w:val="006A4E63"/>
    <w:rsid w:val="006A5BA2"/>
    <w:rsid w:val="006B0D46"/>
    <w:rsid w:val="006B1B21"/>
    <w:rsid w:val="006B1CBD"/>
    <w:rsid w:val="006B5918"/>
    <w:rsid w:val="006B59AF"/>
    <w:rsid w:val="006B66AB"/>
    <w:rsid w:val="006B7445"/>
    <w:rsid w:val="006C094E"/>
    <w:rsid w:val="006C1A59"/>
    <w:rsid w:val="006C2CDC"/>
    <w:rsid w:val="006C40C7"/>
    <w:rsid w:val="006C43B3"/>
    <w:rsid w:val="006C56B3"/>
    <w:rsid w:val="006D05B5"/>
    <w:rsid w:val="006D2839"/>
    <w:rsid w:val="006D2C3A"/>
    <w:rsid w:val="006D3855"/>
    <w:rsid w:val="006D4C0B"/>
    <w:rsid w:val="006D68A2"/>
    <w:rsid w:val="006D6A7C"/>
    <w:rsid w:val="006E17F2"/>
    <w:rsid w:val="006E2DAE"/>
    <w:rsid w:val="006E602B"/>
    <w:rsid w:val="006E6331"/>
    <w:rsid w:val="006E7383"/>
    <w:rsid w:val="006F020B"/>
    <w:rsid w:val="006F2E8D"/>
    <w:rsid w:val="006F4474"/>
    <w:rsid w:val="006F46E6"/>
    <w:rsid w:val="006F5208"/>
    <w:rsid w:val="006F5DB2"/>
    <w:rsid w:val="006F6479"/>
    <w:rsid w:val="006F7108"/>
    <w:rsid w:val="007002BA"/>
    <w:rsid w:val="007016F8"/>
    <w:rsid w:val="00702F0B"/>
    <w:rsid w:val="0070451D"/>
    <w:rsid w:val="007056F1"/>
    <w:rsid w:val="007072ED"/>
    <w:rsid w:val="00710A14"/>
    <w:rsid w:val="00712E2D"/>
    <w:rsid w:val="00714E48"/>
    <w:rsid w:val="00720895"/>
    <w:rsid w:val="00720EA5"/>
    <w:rsid w:val="00722B77"/>
    <w:rsid w:val="00723362"/>
    <w:rsid w:val="007245B8"/>
    <w:rsid w:val="00725780"/>
    <w:rsid w:val="00726069"/>
    <w:rsid w:val="00726629"/>
    <w:rsid w:val="00734496"/>
    <w:rsid w:val="007368C7"/>
    <w:rsid w:val="00737484"/>
    <w:rsid w:val="00740A8B"/>
    <w:rsid w:val="00741314"/>
    <w:rsid w:val="007429C3"/>
    <w:rsid w:val="00744124"/>
    <w:rsid w:val="00745BAC"/>
    <w:rsid w:val="0075135E"/>
    <w:rsid w:val="00751BA4"/>
    <w:rsid w:val="00751D08"/>
    <w:rsid w:val="007543EF"/>
    <w:rsid w:val="00754485"/>
    <w:rsid w:val="007576CD"/>
    <w:rsid w:val="00764130"/>
    <w:rsid w:val="00765D83"/>
    <w:rsid w:val="0076670C"/>
    <w:rsid w:val="00766AA0"/>
    <w:rsid w:val="007679C2"/>
    <w:rsid w:val="007705A6"/>
    <w:rsid w:val="00772AE3"/>
    <w:rsid w:val="00772DE8"/>
    <w:rsid w:val="00774564"/>
    <w:rsid w:val="0077480D"/>
    <w:rsid w:val="00774A46"/>
    <w:rsid w:val="00776A53"/>
    <w:rsid w:val="0078153F"/>
    <w:rsid w:val="007830C7"/>
    <w:rsid w:val="00784B13"/>
    <w:rsid w:val="007904B2"/>
    <w:rsid w:val="007909C2"/>
    <w:rsid w:val="00793231"/>
    <w:rsid w:val="007961AC"/>
    <w:rsid w:val="0079697F"/>
    <w:rsid w:val="007A07AA"/>
    <w:rsid w:val="007A11A0"/>
    <w:rsid w:val="007A16CB"/>
    <w:rsid w:val="007A2A27"/>
    <w:rsid w:val="007A3B4A"/>
    <w:rsid w:val="007A3B68"/>
    <w:rsid w:val="007A43D1"/>
    <w:rsid w:val="007A5DC6"/>
    <w:rsid w:val="007A6358"/>
    <w:rsid w:val="007A64B3"/>
    <w:rsid w:val="007A6D17"/>
    <w:rsid w:val="007A7A1B"/>
    <w:rsid w:val="007B0E99"/>
    <w:rsid w:val="007B24EA"/>
    <w:rsid w:val="007B6DBE"/>
    <w:rsid w:val="007C0DF7"/>
    <w:rsid w:val="007C1829"/>
    <w:rsid w:val="007C1F7F"/>
    <w:rsid w:val="007C30B1"/>
    <w:rsid w:val="007C66F6"/>
    <w:rsid w:val="007C7C06"/>
    <w:rsid w:val="007D0B46"/>
    <w:rsid w:val="007D14F8"/>
    <w:rsid w:val="007D197B"/>
    <w:rsid w:val="007D2212"/>
    <w:rsid w:val="007D2A44"/>
    <w:rsid w:val="007D3791"/>
    <w:rsid w:val="007D38D3"/>
    <w:rsid w:val="007D4928"/>
    <w:rsid w:val="007D6C30"/>
    <w:rsid w:val="007D6DC4"/>
    <w:rsid w:val="007D7D45"/>
    <w:rsid w:val="007E0221"/>
    <w:rsid w:val="007E06D4"/>
    <w:rsid w:val="007E1A84"/>
    <w:rsid w:val="007E2025"/>
    <w:rsid w:val="007E2C24"/>
    <w:rsid w:val="007E2FBA"/>
    <w:rsid w:val="007E30D0"/>
    <w:rsid w:val="007E5424"/>
    <w:rsid w:val="007E68CD"/>
    <w:rsid w:val="007F0B77"/>
    <w:rsid w:val="007F0D17"/>
    <w:rsid w:val="007F26B6"/>
    <w:rsid w:val="007F3A77"/>
    <w:rsid w:val="007F52F3"/>
    <w:rsid w:val="007F7FAE"/>
    <w:rsid w:val="00803940"/>
    <w:rsid w:val="00804957"/>
    <w:rsid w:val="0081100B"/>
    <w:rsid w:val="008141A8"/>
    <w:rsid w:val="0081506A"/>
    <w:rsid w:val="00815F6F"/>
    <w:rsid w:val="00820F90"/>
    <w:rsid w:val="008246F9"/>
    <w:rsid w:val="00825C80"/>
    <w:rsid w:val="0082654B"/>
    <w:rsid w:val="00827447"/>
    <w:rsid w:val="00827570"/>
    <w:rsid w:val="00827927"/>
    <w:rsid w:val="00827F4B"/>
    <w:rsid w:val="00830571"/>
    <w:rsid w:val="00830D17"/>
    <w:rsid w:val="00831C65"/>
    <w:rsid w:val="0083253D"/>
    <w:rsid w:val="0083457A"/>
    <w:rsid w:val="00835ED8"/>
    <w:rsid w:val="00837535"/>
    <w:rsid w:val="008407DD"/>
    <w:rsid w:val="0084385B"/>
    <w:rsid w:val="008456B5"/>
    <w:rsid w:val="008477D0"/>
    <w:rsid w:val="00847FCA"/>
    <w:rsid w:val="008503E1"/>
    <w:rsid w:val="0085049D"/>
    <w:rsid w:val="0085112C"/>
    <w:rsid w:val="00851258"/>
    <w:rsid w:val="008528D7"/>
    <w:rsid w:val="008538E8"/>
    <w:rsid w:val="00856487"/>
    <w:rsid w:val="008571C5"/>
    <w:rsid w:val="00860B3C"/>
    <w:rsid w:val="00860ECD"/>
    <w:rsid w:val="008618F2"/>
    <w:rsid w:val="00861F5F"/>
    <w:rsid w:val="00862C22"/>
    <w:rsid w:val="00862E01"/>
    <w:rsid w:val="0086614E"/>
    <w:rsid w:val="00866343"/>
    <w:rsid w:val="00867FFD"/>
    <w:rsid w:val="008700B1"/>
    <w:rsid w:val="008723EA"/>
    <w:rsid w:val="00875F8C"/>
    <w:rsid w:val="00876805"/>
    <w:rsid w:val="00877582"/>
    <w:rsid w:val="00880AC7"/>
    <w:rsid w:val="00881A24"/>
    <w:rsid w:val="00886143"/>
    <w:rsid w:val="0088756C"/>
    <w:rsid w:val="008916AA"/>
    <w:rsid w:val="0089248E"/>
    <w:rsid w:val="0089472E"/>
    <w:rsid w:val="00894ADD"/>
    <w:rsid w:val="0089728F"/>
    <w:rsid w:val="008975B1"/>
    <w:rsid w:val="008A0321"/>
    <w:rsid w:val="008A0B2A"/>
    <w:rsid w:val="008A1184"/>
    <w:rsid w:val="008A12A9"/>
    <w:rsid w:val="008A148A"/>
    <w:rsid w:val="008A1E0D"/>
    <w:rsid w:val="008A4D1E"/>
    <w:rsid w:val="008A585C"/>
    <w:rsid w:val="008A61DC"/>
    <w:rsid w:val="008A6B52"/>
    <w:rsid w:val="008A7C38"/>
    <w:rsid w:val="008B08AD"/>
    <w:rsid w:val="008B410D"/>
    <w:rsid w:val="008B4344"/>
    <w:rsid w:val="008B4754"/>
    <w:rsid w:val="008B58CD"/>
    <w:rsid w:val="008B591B"/>
    <w:rsid w:val="008B6081"/>
    <w:rsid w:val="008C0AF9"/>
    <w:rsid w:val="008C30FD"/>
    <w:rsid w:val="008C3FEC"/>
    <w:rsid w:val="008C424D"/>
    <w:rsid w:val="008C6CBA"/>
    <w:rsid w:val="008D04AB"/>
    <w:rsid w:val="008D518C"/>
    <w:rsid w:val="008D52DF"/>
    <w:rsid w:val="008E0339"/>
    <w:rsid w:val="008E368B"/>
    <w:rsid w:val="008E4725"/>
    <w:rsid w:val="008E61F6"/>
    <w:rsid w:val="008E69B3"/>
    <w:rsid w:val="008E7E26"/>
    <w:rsid w:val="008F1D0F"/>
    <w:rsid w:val="008F24FC"/>
    <w:rsid w:val="008F2984"/>
    <w:rsid w:val="008F3013"/>
    <w:rsid w:val="008F5348"/>
    <w:rsid w:val="008F72A2"/>
    <w:rsid w:val="009008C2"/>
    <w:rsid w:val="00900FE7"/>
    <w:rsid w:val="00902BA1"/>
    <w:rsid w:val="009037B9"/>
    <w:rsid w:val="00903936"/>
    <w:rsid w:val="00904CD6"/>
    <w:rsid w:val="00905005"/>
    <w:rsid w:val="009050CD"/>
    <w:rsid w:val="00905351"/>
    <w:rsid w:val="00910CDE"/>
    <w:rsid w:val="00911576"/>
    <w:rsid w:val="00913300"/>
    <w:rsid w:val="00915FBD"/>
    <w:rsid w:val="0091618A"/>
    <w:rsid w:val="00916947"/>
    <w:rsid w:val="00917094"/>
    <w:rsid w:val="009173DE"/>
    <w:rsid w:val="00920405"/>
    <w:rsid w:val="00920D32"/>
    <w:rsid w:val="009217FB"/>
    <w:rsid w:val="00924458"/>
    <w:rsid w:val="00925701"/>
    <w:rsid w:val="0092677A"/>
    <w:rsid w:val="00926AE9"/>
    <w:rsid w:val="00926B3F"/>
    <w:rsid w:val="00927328"/>
    <w:rsid w:val="00927DC7"/>
    <w:rsid w:val="00931532"/>
    <w:rsid w:val="00932CC8"/>
    <w:rsid w:val="00932E8E"/>
    <w:rsid w:val="0093432C"/>
    <w:rsid w:val="0093743D"/>
    <w:rsid w:val="00940571"/>
    <w:rsid w:val="00941276"/>
    <w:rsid w:val="00941489"/>
    <w:rsid w:val="00941F52"/>
    <w:rsid w:val="00942FE3"/>
    <w:rsid w:val="00943AF6"/>
    <w:rsid w:val="0094593E"/>
    <w:rsid w:val="00947E35"/>
    <w:rsid w:val="00951D16"/>
    <w:rsid w:val="00952031"/>
    <w:rsid w:val="00953A3E"/>
    <w:rsid w:val="00955748"/>
    <w:rsid w:val="00960E46"/>
    <w:rsid w:val="00962BE7"/>
    <w:rsid w:val="00963206"/>
    <w:rsid w:val="0096418B"/>
    <w:rsid w:val="009670AD"/>
    <w:rsid w:val="00972486"/>
    <w:rsid w:val="00972CAF"/>
    <w:rsid w:val="00973C15"/>
    <w:rsid w:val="00976A5F"/>
    <w:rsid w:val="0097795B"/>
    <w:rsid w:val="00977989"/>
    <w:rsid w:val="009826AB"/>
    <w:rsid w:val="00983B85"/>
    <w:rsid w:val="00985D73"/>
    <w:rsid w:val="00991154"/>
    <w:rsid w:val="00991614"/>
    <w:rsid w:val="00992737"/>
    <w:rsid w:val="0099396E"/>
    <w:rsid w:val="00993A49"/>
    <w:rsid w:val="009950AF"/>
    <w:rsid w:val="0099588D"/>
    <w:rsid w:val="009963BC"/>
    <w:rsid w:val="00997004"/>
    <w:rsid w:val="009975AC"/>
    <w:rsid w:val="009A0DE1"/>
    <w:rsid w:val="009A27A9"/>
    <w:rsid w:val="009A3F0A"/>
    <w:rsid w:val="009A5721"/>
    <w:rsid w:val="009A57B0"/>
    <w:rsid w:val="009A5861"/>
    <w:rsid w:val="009A5A58"/>
    <w:rsid w:val="009B1276"/>
    <w:rsid w:val="009B1B25"/>
    <w:rsid w:val="009B28F4"/>
    <w:rsid w:val="009B3070"/>
    <w:rsid w:val="009B3313"/>
    <w:rsid w:val="009B57ED"/>
    <w:rsid w:val="009B5A9F"/>
    <w:rsid w:val="009B5F64"/>
    <w:rsid w:val="009B70C7"/>
    <w:rsid w:val="009B7C5D"/>
    <w:rsid w:val="009C0B94"/>
    <w:rsid w:val="009C20AD"/>
    <w:rsid w:val="009C3713"/>
    <w:rsid w:val="009C4434"/>
    <w:rsid w:val="009C5D62"/>
    <w:rsid w:val="009D02B1"/>
    <w:rsid w:val="009D0D88"/>
    <w:rsid w:val="009D17EA"/>
    <w:rsid w:val="009D51B1"/>
    <w:rsid w:val="009E0133"/>
    <w:rsid w:val="009E0352"/>
    <w:rsid w:val="009E0CB5"/>
    <w:rsid w:val="009E1AF8"/>
    <w:rsid w:val="009E2A55"/>
    <w:rsid w:val="009E4048"/>
    <w:rsid w:val="009E429B"/>
    <w:rsid w:val="009E49D4"/>
    <w:rsid w:val="009E5FFA"/>
    <w:rsid w:val="009E624D"/>
    <w:rsid w:val="009E7BFE"/>
    <w:rsid w:val="009F21A1"/>
    <w:rsid w:val="009F2D76"/>
    <w:rsid w:val="009F3C25"/>
    <w:rsid w:val="009F5251"/>
    <w:rsid w:val="009F54E4"/>
    <w:rsid w:val="009F5F51"/>
    <w:rsid w:val="009F617D"/>
    <w:rsid w:val="009F792B"/>
    <w:rsid w:val="00A003D9"/>
    <w:rsid w:val="00A00B99"/>
    <w:rsid w:val="00A00DBB"/>
    <w:rsid w:val="00A01977"/>
    <w:rsid w:val="00A04460"/>
    <w:rsid w:val="00A04D58"/>
    <w:rsid w:val="00A05943"/>
    <w:rsid w:val="00A05A4F"/>
    <w:rsid w:val="00A07AF1"/>
    <w:rsid w:val="00A1051C"/>
    <w:rsid w:val="00A110B1"/>
    <w:rsid w:val="00A12059"/>
    <w:rsid w:val="00A126DD"/>
    <w:rsid w:val="00A13BB0"/>
    <w:rsid w:val="00A21AAF"/>
    <w:rsid w:val="00A22114"/>
    <w:rsid w:val="00A22AB4"/>
    <w:rsid w:val="00A24915"/>
    <w:rsid w:val="00A27AD4"/>
    <w:rsid w:val="00A27E9E"/>
    <w:rsid w:val="00A3049A"/>
    <w:rsid w:val="00A32EB2"/>
    <w:rsid w:val="00A32F1C"/>
    <w:rsid w:val="00A33AAD"/>
    <w:rsid w:val="00A33BBA"/>
    <w:rsid w:val="00A35244"/>
    <w:rsid w:val="00A36805"/>
    <w:rsid w:val="00A413AF"/>
    <w:rsid w:val="00A419E9"/>
    <w:rsid w:val="00A42376"/>
    <w:rsid w:val="00A440A2"/>
    <w:rsid w:val="00A44168"/>
    <w:rsid w:val="00A45048"/>
    <w:rsid w:val="00A45BCF"/>
    <w:rsid w:val="00A45E47"/>
    <w:rsid w:val="00A46337"/>
    <w:rsid w:val="00A476D9"/>
    <w:rsid w:val="00A51BBB"/>
    <w:rsid w:val="00A522CD"/>
    <w:rsid w:val="00A52977"/>
    <w:rsid w:val="00A541A8"/>
    <w:rsid w:val="00A556A5"/>
    <w:rsid w:val="00A574AB"/>
    <w:rsid w:val="00A574EA"/>
    <w:rsid w:val="00A60111"/>
    <w:rsid w:val="00A625BA"/>
    <w:rsid w:val="00A626C0"/>
    <w:rsid w:val="00A62982"/>
    <w:rsid w:val="00A6350E"/>
    <w:rsid w:val="00A63A77"/>
    <w:rsid w:val="00A65AA0"/>
    <w:rsid w:val="00A65B25"/>
    <w:rsid w:val="00A66B0C"/>
    <w:rsid w:val="00A714BC"/>
    <w:rsid w:val="00A731AB"/>
    <w:rsid w:val="00A74C28"/>
    <w:rsid w:val="00A75989"/>
    <w:rsid w:val="00A759D3"/>
    <w:rsid w:val="00A7799A"/>
    <w:rsid w:val="00A82A47"/>
    <w:rsid w:val="00A82EB0"/>
    <w:rsid w:val="00A83C87"/>
    <w:rsid w:val="00A869E2"/>
    <w:rsid w:val="00A87EFB"/>
    <w:rsid w:val="00A924C0"/>
    <w:rsid w:val="00A9281C"/>
    <w:rsid w:val="00A929AC"/>
    <w:rsid w:val="00A9331F"/>
    <w:rsid w:val="00A9377C"/>
    <w:rsid w:val="00A94453"/>
    <w:rsid w:val="00A955CE"/>
    <w:rsid w:val="00A96825"/>
    <w:rsid w:val="00A97C3F"/>
    <w:rsid w:val="00AA01A7"/>
    <w:rsid w:val="00AA0B95"/>
    <w:rsid w:val="00AA15DC"/>
    <w:rsid w:val="00AA2056"/>
    <w:rsid w:val="00AA3F64"/>
    <w:rsid w:val="00AA7BED"/>
    <w:rsid w:val="00AB0909"/>
    <w:rsid w:val="00AB37D2"/>
    <w:rsid w:val="00AB4509"/>
    <w:rsid w:val="00AB48D9"/>
    <w:rsid w:val="00AB4A6C"/>
    <w:rsid w:val="00AC112B"/>
    <w:rsid w:val="00AC1C4A"/>
    <w:rsid w:val="00AC2C57"/>
    <w:rsid w:val="00AC32FF"/>
    <w:rsid w:val="00AC440E"/>
    <w:rsid w:val="00AC4974"/>
    <w:rsid w:val="00AC5EBC"/>
    <w:rsid w:val="00AC66BB"/>
    <w:rsid w:val="00AC78AB"/>
    <w:rsid w:val="00AD2A46"/>
    <w:rsid w:val="00AD389F"/>
    <w:rsid w:val="00AD755A"/>
    <w:rsid w:val="00AE00EB"/>
    <w:rsid w:val="00AE06AC"/>
    <w:rsid w:val="00AE3C62"/>
    <w:rsid w:val="00AE64B6"/>
    <w:rsid w:val="00AE73CE"/>
    <w:rsid w:val="00AF07EC"/>
    <w:rsid w:val="00AF0990"/>
    <w:rsid w:val="00AF33B7"/>
    <w:rsid w:val="00AF361B"/>
    <w:rsid w:val="00AF7DEF"/>
    <w:rsid w:val="00B0079C"/>
    <w:rsid w:val="00B010A5"/>
    <w:rsid w:val="00B013DF"/>
    <w:rsid w:val="00B02448"/>
    <w:rsid w:val="00B04169"/>
    <w:rsid w:val="00B05D0C"/>
    <w:rsid w:val="00B061B1"/>
    <w:rsid w:val="00B066BA"/>
    <w:rsid w:val="00B066CA"/>
    <w:rsid w:val="00B07024"/>
    <w:rsid w:val="00B1012B"/>
    <w:rsid w:val="00B10488"/>
    <w:rsid w:val="00B117DB"/>
    <w:rsid w:val="00B11C6B"/>
    <w:rsid w:val="00B144A1"/>
    <w:rsid w:val="00B17344"/>
    <w:rsid w:val="00B17964"/>
    <w:rsid w:val="00B205AC"/>
    <w:rsid w:val="00B220B1"/>
    <w:rsid w:val="00B22270"/>
    <w:rsid w:val="00B23DE8"/>
    <w:rsid w:val="00B26949"/>
    <w:rsid w:val="00B271AF"/>
    <w:rsid w:val="00B302A8"/>
    <w:rsid w:val="00B317AD"/>
    <w:rsid w:val="00B32044"/>
    <w:rsid w:val="00B34262"/>
    <w:rsid w:val="00B357C5"/>
    <w:rsid w:val="00B360C9"/>
    <w:rsid w:val="00B40A95"/>
    <w:rsid w:val="00B40F8A"/>
    <w:rsid w:val="00B41F5B"/>
    <w:rsid w:val="00B43EA7"/>
    <w:rsid w:val="00B46462"/>
    <w:rsid w:val="00B4656C"/>
    <w:rsid w:val="00B475C1"/>
    <w:rsid w:val="00B50547"/>
    <w:rsid w:val="00B50E2D"/>
    <w:rsid w:val="00B516BD"/>
    <w:rsid w:val="00B525E6"/>
    <w:rsid w:val="00B53BBA"/>
    <w:rsid w:val="00B55A68"/>
    <w:rsid w:val="00B57606"/>
    <w:rsid w:val="00B57A66"/>
    <w:rsid w:val="00B627EB"/>
    <w:rsid w:val="00B75E2B"/>
    <w:rsid w:val="00B76A9D"/>
    <w:rsid w:val="00B7796A"/>
    <w:rsid w:val="00B815EE"/>
    <w:rsid w:val="00B83328"/>
    <w:rsid w:val="00B85609"/>
    <w:rsid w:val="00B9273D"/>
    <w:rsid w:val="00B92A2D"/>
    <w:rsid w:val="00B92B3E"/>
    <w:rsid w:val="00B93352"/>
    <w:rsid w:val="00B93637"/>
    <w:rsid w:val="00B972BA"/>
    <w:rsid w:val="00B97363"/>
    <w:rsid w:val="00B97ED0"/>
    <w:rsid w:val="00BA1279"/>
    <w:rsid w:val="00BA2344"/>
    <w:rsid w:val="00BA3A81"/>
    <w:rsid w:val="00BA620F"/>
    <w:rsid w:val="00BA7187"/>
    <w:rsid w:val="00BA76FE"/>
    <w:rsid w:val="00BB02A0"/>
    <w:rsid w:val="00BB09B6"/>
    <w:rsid w:val="00BB0E8A"/>
    <w:rsid w:val="00BB1385"/>
    <w:rsid w:val="00BB355F"/>
    <w:rsid w:val="00BB4455"/>
    <w:rsid w:val="00BB558D"/>
    <w:rsid w:val="00BB569A"/>
    <w:rsid w:val="00BB6097"/>
    <w:rsid w:val="00BC06C7"/>
    <w:rsid w:val="00BC0B91"/>
    <w:rsid w:val="00BC344D"/>
    <w:rsid w:val="00BC367C"/>
    <w:rsid w:val="00BC4AF4"/>
    <w:rsid w:val="00BC5337"/>
    <w:rsid w:val="00BC5E51"/>
    <w:rsid w:val="00BC6032"/>
    <w:rsid w:val="00BD1455"/>
    <w:rsid w:val="00BD2453"/>
    <w:rsid w:val="00BD2ACF"/>
    <w:rsid w:val="00BD5470"/>
    <w:rsid w:val="00BD57B9"/>
    <w:rsid w:val="00BE33A0"/>
    <w:rsid w:val="00BE3BF3"/>
    <w:rsid w:val="00BE50FF"/>
    <w:rsid w:val="00BE59BB"/>
    <w:rsid w:val="00BE6698"/>
    <w:rsid w:val="00BE714F"/>
    <w:rsid w:val="00BE760C"/>
    <w:rsid w:val="00BF0E69"/>
    <w:rsid w:val="00BF132E"/>
    <w:rsid w:val="00BF1F40"/>
    <w:rsid w:val="00BF443A"/>
    <w:rsid w:val="00BF4F16"/>
    <w:rsid w:val="00C00B34"/>
    <w:rsid w:val="00C022BD"/>
    <w:rsid w:val="00C0269F"/>
    <w:rsid w:val="00C02A5D"/>
    <w:rsid w:val="00C03682"/>
    <w:rsid w:val="00C0438C"/>
    <w:rsid w:val="00C0772C"/>
    <w:rsid w:val="00C11E10"/>
    <w:rsid w:val="00C11E2A"/>
    <w:rsid w:val="00C11FD4"/>
    <w:rsid w:val="00C126A1"/>
    <w:rsid w:val="00C12ADD"/>
    <w:rsid w:val="00C14DCA"/>
    <w:rsid w:val="00C15C23"/>
    <w:rsid w:val="00C161CE"/>
    <w:rsid w:val="00C16A00"/>
    <w:rsid w:val="00C16B0E"/>
    <w:rsid w:val="00C174A8"/>
    <w:rsid w:val="00C200C7"/>
    <w:rsid w:val="00C20274"/>
    <w:rsid w:val="00C248AE"/>
    <w:rsid w:val="00C259D0"/>
    <w:rsid w:val="00C25B98"/>
    <w:rsid w:val="00C26F83"/>
    <w:rsid w:val="00C27D4B"/>
    <w:rsid w:val="00C33494"/>
    <w:rsid w:val="00C35364"/>
    <w:rsid w:val="00C35FC3"/>
    <w:rsid w:val="00C36833"/>
    <w:rsid w:val="00C3739A"/>
    <w:rsid w:val="00C4037B"/>
    <w:rsid w:val="00C40BFD"/>
    <w:rsid w:val="00C41200"/>
    <w:rsid w:val="00C41DDB"/>
    <w:rsid w:val="00C43AA5"/>
    <w:rsid w:val="00C46B64"/>
    <w:rsid w:val="00C46F8E"/>
    <w:rsid w:val="00C501E0"/>
    <w:rsid w:val="00C52E36"/>
    <w:rsid w:val="00C53A62"/>
    <w:rsid w:val="00C540BD"/>
    <w:rsid w:val="00C549F6"/>
    <w:rsid w:val="00C56036"/>
    <w:rsid w:val="00C57D41"/>
    <w:rsid w:val="00C60424"/>
    <w:rsid w:val="00C6051B"/>
    <w:rsid w:val="00C6060F"/>
    <w:rsid w:val="00C6102F"/>
    <w:rsid w:val="00C6277D"/>
    <w:rsid w:val="00C639EE"/>
    <w:rsid w:val="00C63D62"/>
    <w:rsid w:val="00C653C0"/>
    <w:rsid w:val="00C65FFD"/>
    <w:rsid w:val="00C667FD"/>
    <w:rsid w:val="00C673DA"/>
    <w:rsid w:val="00C709F8"/>
    <w:rsid w:val="00C70C33"/>
    <w:rsid w:val="00C7111B"/>
    <w:rsid w:val="00C72AD9"/>
    <w:rsid w:val="00C72E53"/>
    <w:rsid w:val="00C737D6"/>
    <w:rsid w:val="00C73C65"/>
    <w:rsid w:val="00C7441F"/>
    <w:rsid w:val="00C749A6"/>
    <w:rsid w:val="00C74FAB"/>
    <w:rsid w:val="00C7591D"/>
    <w:rsid w:val="00C80183"/>
    <w:rsid w:val="00C81379"/>
    <w:rsid w:val="00C8203C"/>
    <w:rsid w:val="00C848DF"/>
    <w:rsid w:val="00C852FB"/>
    <w:rsid w:val="00C85F21"/>
    <w:rsid w:val="00C867F7"/>
    <w:rsid w:val="00C87760"/>
    <w:rsid w:val="00C90665"/>
    <w:rsid w:val="00C918C5"/>
    <w:rsid w:val="00C91B6D"/>
    <w:rsid w:val="00C93838"/>
    <w:rsid w:val="00C93D39"/>
    <w:rsid w:val="00C94786"/>
    <w:rsid w:val="00C95001"/>
    <w:rsid w:val="00C97BAC"/>
    <w:rsid w:val="00C97D08"/>
    <w:rsid w:val="00CA0C0A"/>
    <w:rsid w:val="00CA11A2"/>
    <w:rsid w:val="00CA16E2"/>
    <w:rsid w:val="00CA1800"/>
    <w:rsid w:val="00CA1D09"/>
    <w:rsid w:val="00CA2521"/>
    <w:rsid w:val="00CA2D63"/>
    <w:rsid w:val="00CA710C"/>
    <w:rsid w:val="00CA78F2"/>
    <w:rsid w:val="00CB0C18"/>
    <w:rsid w:val="00CB1C55"/>
    <w:rsid w:val="00CB2787"/>
    <w:rsid w:val="00CB2AE0"/>
    <w:rsid w:val="00CB3C63"/>
    <w:rsid w:val="00CB4857"/>
    <w:rsid w:val="00CB4D5F"/>
    <w:rsid w:val="00CB4FB4"/>
    <w:rsid w:val="00CB5391"/>
    <w:rsid w:val="00CB6744"/>
    <w:rsid w:val="00CB7EE5"/>
    <w:rsid w:val="00CC03D1"/>
    <w:rsid w:val="00CC09E4"/>
    <w:rsid w:val="00CC1B8B"/>
    <w:rsid w:val="00CC35A2"/>
    <w:rsid w:val="00CC668B"/>
    <w:rsid w:val="00CC6B90"/>
    <w:rsid w:val="00CC7705"/>
    <w:rsid w:val="00CC7DA6"/>
    <w:rsid w:val="00CD0A65"/>
    <w:rsid w:val="00CD0FA7"/>
    <w:rsid w:val="00CD1578"/>
    <w:rsid w:val="00CD6157"/>
    <w:rsid w:val="00CD6786"/>
    <w:rsid w:val="00CD7521"/>
    <w:rsid w:val="00CE0EDF"/>
    <w:rsid w:val="00CE3396"/>
    <w:rsid w:val="00CE5E4D"/>
    <w:rsid w:val="00CF1FA2"/>
    <w:rsid w:val="00CF23E4"/>
    <w:rsid w:val="00CF3C4D"/>
    <w:rsid w:val="00CF44D8"/>
    <w:rsid w:val="00CF4626"/>
    <w:rsid w:val="00CF7926"/>
    <w:rsid w:val="00CF7B58"/>
    <w:rsid w:val="00CF7F49"/>
    <w:rsid w:val="00D024F2"/>
    <w:rsid w:val="00D0426E"/>
    <w:rsid w:val="00D05C51"/>
    <w:rsid w:val="00D05FA1"/>
    <w:rsid w:val="00D06B53"/>
    <w:rsid w:val="00D0796C"/>
    <w:rsid w:val="00D1089E"/>
    <w:rsid w:val="00D10D20"/>
    <w:rsid w:val="00D12215"/>
    <w:rsid w:val="00D14068"/>
    <w:rsid w:val="00D20AB5"/>
    <w:rsid w:val="00D20C99"/>
    <w:rsid w:val="00D23FE3"/>
    <w:rsid w:val="00D263A0"/>
    <w:rsid w:val="00D27537"/>
    <w:rsid w:val="00D27FDC"/>
    <w:rsid w:val="00D31538"/>
    <w:rsid w:val="00D3243C"/>
    <w:rsid w:val="00D32D4A"/>
    <w:rsid w:val="00D34181"/>
    <w:rsid w:val="00D34E23"/>
    <w:rsid w:val="00D353EB"/>
    <w:rsid w:val="00D35A91"/>
    <w:rsid w:val="00D37FAA"/>
    <w:rsid w:val="00D40340"/>
    <w:rsid w:val="00D415B7"/>
    <w:rsid w:val="00D4370B"/>
    <w:rsid w:val="00D43D83"/>
    <w:rsid w:val="00D46797"/>
    <w:rsid w:val="00D473F0"/>
    <w:rsid w:val="00D5141D"/>
    <w:rsid w:val="00D52786"/>
    <w:rsid w:val="00D52ADB"/>
    <w:rsid w:val="00D53341"/>
    <w:rsid w:val="00D538F6"/>
    <w:rsid w:val="00D53FF9"/>
    <w:rsid w:val="00D54872"/>
    <w:rsid w:val="00D55E9D"/>
    <w:rsid w:val="00D569FE"/>
    <w:rsid w:val="00D62365"/>
    <w:rsid w:val="00D62880"/>
    <w:rsid w:val="00D63A21"/>
    <w:rsid w:val="00D64280"/>
    <w:rsid w:val="00D6467C"/>
    <w:rsid w:val="00D646B8"/>
    <w:rsid w:val="00D66196"/>
    <w:rsid w:val="00D72C10"/>
    <w:rsid w:val="00D742D1"/>
    <w:rsid w:val="00D76C45"/>
    <w:rsid w:val="00D778F3"/>
    <w:rsid w:val="00D8047F"/>
    <w:rsid w:val="00D8087F"/>
    <w:rsid w:val="00D826E1"/>
    <w:rsid w:val="00D83D9A"/>
    <w:rsid w:val="00D83F61"/>
    <w:rsid w:val="00D85129"/>
    <w:rsid w:val="00D85679"/>
    <w:rsid w:val="00D90A8A"/>
    <w:rsid w:val="00D92DE9"/>
    <w:rsid w:val="00D93F27"/>
    <w:rsid w:val="00D95024"/>
    <w:rsid w:val="00DA3562"/>
    <w:rsid w:val="00DA450A"/>
    <w:rsid w:val="00DA4CE6"/>
    <w:rsid w:val="00DA5BAF"/>
    <w:rsid w:val="00DA6A84"/>
    <w:rsid w:val="00DA746F"/>
    <w:rsid w:val="00DA79A0"/>
    <w:rsid w:val="00DB2A61"/>
    <w:rsid w:val="00DB2D48"/>
    <w:rsid w:val="00DB31AB"/>
    <w:rsid w:val="00DB381E"/>
    <w:rsid w:val="00DB5563"/>
    <w:rsid w:val="00DB5B45"/>
    <w:rsid w:val="00DC2361"/>
    <w:rsid w:val="00DC34D3"/>
    <w:rsid w:val="00DC495C"/>
    <w:rsid w:val="00DC4B78"/>
    <w:rsid w:val="00DC5AD8"/>
    <w:rsid w:val="00DC6C72"/>
    <w:rsid w:val="00DC6F60"/>
    <w:rsid w:val="00DC72F1"/>
    <w:rsid w:val="00DC744A"/>
    <w:rsid w:val="00DD0838"/>
    <w:rsid w:val="00DD41DB"/>
    <w:rsid w:val="00DD49B7"/>
    <w:rsid w:val="00DD4BBB"/>
    <w:rsid w:val="00DD58D3"/>
    <w:rsid w:val="00DD7925"/>
    <w:rsid w:val="00DE1D7C"/>
    <w:rsid w:val="00DE2575"/>
    <w:rsid w:val="00DE2C77"/>
    <w:rsid w:val="00DE2D81"/>
    <w:rsid w:val="00DE328A"/>
    <w:rsid w:val="00DE3343"/>
    <w:rsid w:val="00DE792B"/>
    <w:rsid w:val="00DF0B08"/>
    <w:rsid w:val="00DF20B4"/>
    <w:rsid w:val="00DF4C65"/>
    <w:rsid w:val="00DF4CF1"/>
    <w:rsid w:val="00DF4F03"/>
    <w:rsid w:val="00DF52E6"/>
    <w:rsid w:val="00DF6393"/>
    <w:rsid w:val="00E02DF5"/>
    <w:rsid w:val="00E032C9"/>
    <w:rsid w:val="00E036A4"/>
    <w:rsid w:val="00E03D8B"/>
    <w:rsid w:val="00E04AF3"/>
    <w:rsid w:val="00E0746A"/>
    <w:rsid w:val="00E07E08"/>
    <w:rsid w:val="00E103F7"/>
    <w:rsid w:val="00E14373"/>
    <w:rsid w:val="00E14A91"/>
    <w:rsid w:val="00E1678F"/>
    <w:rsid w:val="00E16BF1"/>
    <w:rsid w:val="00E16CF8"/>
    <w:rsid w:val="00E17075"/>
    <w:rsid w:val="00E17725"/>
    <w:rsid w:val="00E20071"/>
    <w:rsid w:val="00E20747"/>
    <w:rsid w:val="00E2351C"/>
    <w:rsid w:val="00E23C09"/>
    <w:rsid w:val="00E25041"/>
    <w:rsid w:val="00E25EF1"/>
    <w:rsid w:val="00E26660"/>
    <w:rsid w:val="00E27B1C"/>
    <w:rsid w:val="00E30981"/>
    <w:rsid w:val="00E3335B"/>
    <w:rsid w:val="00E33D91"/>
    <w:rsid w:val="00E3563D"/>
    <w:rsid w:val="00E37A8E"/>
    <w:rsid w:val="00E407D9"/>
    <w:rsid w:val="00E40D3A"/>
    <w:rsid w:val="00E42B2B"/>
    <w:rsid w:val="00E43848"/>
    <w:rsid w:val="00E4453F"/>
    <w:rsid w:val="00E446C5"/>
    <w:rsid w:val="00E44F85"/>
    <w:rsid w:val="00E46420"/>
    <w:rsid w:val="00E5577D"/>
    <w:rsid w:val="00E55BE9"/>
    <w:rsid w:val="00E56056"/>
    <w:rsid w:val="00E57D6F"/>
    <w:rsid w:val="00E615E4"/>
    <w:rsid w:val="00E65063"/>
    <w:rsid w:val="00E652B4"/>
    <w:rsid w:val="00E66B67"/>
    <w:rsid w:val="00E66B86"/>
    <w:rsid w:val="00E6714B"/>
    <w:rsid w:val="00E677A1"/>
    <w:rsid w:val="00E67EF2"/>
    <w:rsid w:val="00E70F16"/>
    <w:rsid w:val="00E73902"/>
    <w:rsid w:val="00E7572B"/>
    <w:rsid w:val="00E75939"/>
    <w:rsid w:val="00E75B24"/>
    <w:rsid w:val="00E81966"/>
    <w:rsid w:val="00E822D7"/>
    <w:rsid w:val="00E82773"/>
    <w:rsid w:val="00E86F76"/>
    <w:rsid w:val="00E913C2"/>
    <w:rsid w:val="00E915BD"/>
    <w:rsid w:val="00E939E1"/>
    <w:rsid w:val="00E93ACB"/>
    <w:rsid w:val="00E9412E"/>
    <w:rsid w:val="00E944BE"/>
    <w:rsid w:val="00EA0875"/>
    <w:rsid w:val="00EA152C"/>
    <w:rsid w:val="00EA2883"/>
    <w:rsid w:val="00EA3650"/>
    <w:rsid w:val="00EA40EB"/>
    <w:rsid w:val="00EA7A8E"/>
    <w:rsid w:val="00EA7B46"/>
    <w:rsid w:val="00EB0531"/>
    <w:rsid w:val="00EB1012"/>
    <w:rsid w:val="00EB14B0"/>
    <w:rsid w:val="00EB1716"/>
    <w:rsid w:val="00EB342B"/>
    <w:rsid w:val="00EB487A"/>
    <w:rsid w:val="00EB4CD7"/>
    <w:rsid w:val="00EB59A2"/>
    <w:rsid w:val="00EB59B3"/>
    <w:rsid w:val="00EB5BAC"/>
    <w:rsid w:val="00EC4238"/>
    <w:rsid w:val="00EC4907"/>
    <w:rsid w:val="00EC49D7"/>
    <w:rsid w:val="00EC5D3F"/>
    <w:rsid w:val="00EC6695"/>
    <w:rsid w:val="00ED1305"/>
    <w:rsid w:val="00ED1363"/>
    <w:rsid w:val="00ED21AB"/>
    <w:rsid w:val="00ED255B"/>
    <w:rsid w:val="00ED2B78"/>
    <w:rsid w:val="00ED3721"/>
    <w:rsid w:val="00ED3D8F"/>
    <w:rsid w:val="00ED689C"/>
    <w:rsid w:val="00ED7D07"/>
    <w:rsid w:val="00EE2228"/>
    <w:rsid w:val="00EE280C"/>
    <w:rsid w:val="00EE3652"/>
    <w:rsid w:val="00EE36B6"/>
    <w:rsid w:val="00EE3785"/>
    <w:rsid w:val="00EE3E62"/>
    <w:rsid w:val="00EE3F14"/>
    <w:rsid w:val="00EE44A0"/>
    <w:rsid w:val="00EE7483"/>
    <w:rsid w:val="00EF12EE"/>
    <w:rsid w:val="00EF18F9"/>
    <w:rsid w:val="00EF469D"/>
    <w:rsid w:val="00EF51F7"/>
    <w:rsid w:val="00EF703F"/>
    <w:rsid w:val="00EF7664"/>
    <w:rsid w:val="00EF78B9"/>
    <w:rsid w:val="00F00BA1"/>
    <w:rsid w:val="00F01FDF"/>
    <w:rsid w:val="00F037DE"/>
    <w:rsid w:val="00F040D9"/>
    <w:rsid w:val="00F043BD"/>
    <w:rsid w:val="00F0459A"/>
    <w:rsid w:val="00F04A6B"/>
    <w:rsid w:val="00F050E2"/>
    <w:rsid w:val="00F075C5"/>
    <w:rsid w:val="00F07852"/>
    <w:rsid w:val="00F11221"/>
    <w:rsid w:val="00F11600"/>
    <w:rsid w:val="00F13682"/>
    <w:rsid w:val="00F13EEC"/>
    <w:rsid w:val="00F14622"/>
    <w:rsid w:val="00F15FFB"/>
    <w:rsid w:val="00F16DA7"/>
    <w:rsid w:val="00F171C5"/>
    <w:rsid w:val="00F2024E"/>
    <w:rsid w:val="00F22B6D"/>
    <w:rsid w:val="00F23334"/>
    <w:rsid w:val="00F24D40"/>
    <w:rsid w:val="00F26759"/>
    <w:rsid w:val="00F3077B"/>
    <w:rsid w:val="00F30A97"/>
    <w:rsid w:val="00F31271"/>
    <w:rsid w:val="00F332D4"/>
    <w:rsid w:val="00F35752"/>
    <w:rsid w:val="00F40239"/>
    <w:rsid w:val="00F409A1"/>
    <w:rsid w:val="00F41BC6"/>
    <w:rsid w:val="00F42A48"/>
    <w:rsid w:val="00F4467F"/>
    <w:rsid w:val="00F44CE7"/>
    <w:rsid w:val="00F459DB"/>
    <w:rsid w:val="00F46DA7"/>
    <w:rsid w:val="00F47122"/>
    <w:rsid w:val="00F4723E"/>
    <w:rsid w:val="00F506AC"/>
    <w:rsid w:val="00F517CE"/>
    <w:rsid w:val="00F54530"/>
    <w:rsid w:val="00F547D6"/>
    <w:rsid w:val="00F54E35"/>
    <w:rsid w:val="00F55D84"/>
    <w:rsid w:val="00F56281"/>
    <w:rsid w:val="00F57EAA"/>
    <w:rsid w:val="00F61BAB"/>
    <w:rsid w:val="00F653D0"/>
    <w:rsid w:val="00F66858"/>
    <w:rsid w:val="00F6752D"/>
    <w:rsid w:val="00F70B14"/>
    <w:rsid w:val="00F70E94"/>
    <w:rsid w:val="00F70ED2"/>
    <w:rsid w:val="00F72F87"/>
    <w:rsid w:val="00F80323"/>
    <w:rsid w:val="00F81D1E"/>
    <w:rsid w:val="00F826A4"/>
    <w:rsid w:val="00F83657"/>
    <w:rsid w:val="00F83794"/>
    <w:rsid w:val="00F841BA"/>
    <w:rsid w:val="00F84388"/>
    <w:rsid w:val="00F8539E"/>
    <w:rsid w:val="00F9248C"/>
    <w:rsid w:val="00F9333B"/>
    <w:rsid w:val="00F95615"/>
    <w:rsid w:val="00FA2C6E"/>
    <w:rsid w:val="00FA3EFA"/>
    <w:rsid w:val="00FA406B"/>
    <w:rsid w:val="00FA4FBF"/>
    <w:rsid w:val="00FA5C83"/>
    <w:rsid w:val="00FA771A"/>
    <w:rsid w:val="00FB0913"/>
    <w:rsid w:val="00FB3C2C"/>
    <w:rsid w:val="00FB3E97"/>
    <w:rsid w:val="00FB632F"/>
    <w:rsid w:val="00FB66BF"/>
    <w:rsid w:val="00FB6BFA"/>
    <w:rsid w:val="00FC1418"/>
    <w:rsid w:val="00FC5716"/>
    <w:rsid w:val="00FD307F"/>
    <w:rsid w:val="00FD313E"/>
    <w:rsid w:val="00FD4044"/>
    <w:rsid w:val="00FE0ADF"/>
    <w:rsid w:val="00FE5925"/>
    <w:rsid w:val="00FE71BB"/>
    <w:rsid w:val="00FE730A"/>
    <w:rsid w:val="00FE7BCD"/>
    <w:rsid w:val="00FF0211"/>
    <w:rsid w:val="00FF1522"/>
    <w:rsid w:val="00FF1C54"/>
    <w:rsid w:val="00FF781C"/>
  </w:rsids>
  <m:mathPr>
    <m:mathFont m:val="Cambria Math"/>
    <m:brkBin m:val="before"/>
    <m:brkBinSub m:val="--"/>
    <m:smallFrac m:val="off"/>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hapeDefaults>
    <o:shapedefaults v:ext="edit" spidmax="155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F72A2"/>
    <w:pPr>
      <w:spacing w:before="100" w:beforeAutospacing="1" w:after="100" w:afterAutospacing="1" w:line="240" w:lineRule="auto"/>
      <w:outlineLvl w:val="3"/>
    </w:pPr>
    <w:rPr>
      <w:rFonts w:eastAsia="Times New Roman"/>
      <w:b/>
      <w:bCs/>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b/>
      <w:bCs/>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 w:type="character" w:customStyle="1" w:styleId="Heading4Char">
    <w:name w:val="Heading 4 Char"/>
    <w:basedOn w:val="DefaultParagraphFont"/>
    <w:link w:val="Heading4"/>
    <w:uiPriority w:val="9"/>
    <w:rsid w:val="008F72A2"/>
    <w:rPr>
      <w:rFonts w:ascii="Times New Roman" w:eastAsia="Times New Roman" w:hAnsi="Times New Roman" w:cs="Times New Roman"/>
      <w:b/>
      <w:bCs/>
      <w:sz w:val="24"/>
      <w:szCs w:val="24"/>
    </w:rPr>
  </w:style>
</w:styles>
</file>

<file path=word/webSettings.xml><?xml version="1.0" encoding="utf-8"?>
<w:webSettings xmlns:r="http://schemas.openxmlformats.org/officeDocument/2006/relationships" xmlns:w="http://schemas.openxmlformats.org/wordprocessingml/2006/main">
  <w:divs>
    <w:div w:id="10422389">
      <w:bodyDiv w:val="1"/>
      <w:marLeft w:val="0"/>
      <w:marRight w:val="0"/>
      <w:marTop w:val="0"/>
      <w:marBottom w:val="0"/>
      <w:divBdr>
        <w:top w:val="none" w:sz="0" w:space="0" w:color="auto"/>
        <w:left w:val="none" w:sz="0" w:space="0" w:color="auto"/>
        <w:bottom w:val="none" w:sz="0" w:space="0" w:color="auto"/>
        <w:right w:val="none" w:sz="0" w:space="0" w:color="auto"/>
      </w:divBdr>
    </w:div>
    <w:div w:id="537744276">
      <w:bodyDiv w:val="1"/>
      <w:marLeft w:val="225"/>
      <w:marRight w:val="0"/>
      <w:marTop w:val="0"/>
      <w:marBottom w:val="0"/>
      <w:divBdr>
        <w:top w:val="none" w:sz="0" w:space="0" w:color="auto"/>
        <w:left w:val="none" w:sz="0" w:space="0" w:color="auto"/>
        <w:bottom w:val="none" w:sz="0" w:space="0" w:color="auto"/>
        <w:right w:val="none" w:sz="0" w:space="0" w:color="auto"/>
      </w:divBdr>
      <w:divsChild>
        <w:div w:id="1307277471">
          <w:marLeft w:val="0"/>
          <w:marRight w:val="0"/>
          <w:marTop w:val="0"/>
          <w:marBottom w:val="0"/>
          <w:divBdr>
            <w:top w:val="none" w:sz="0" w:space="0" w:color="auto"/>
            <w:left w:val="none" w:sz="0" w:space="0" w:color="auto"/>
            <w:bottom w:val="none" w:sz="0" w:space="0" w:color="auto"/>
            <w:right w:val="none" w:sz="0" w:space="0" w:color="auto"/>
          </w:divBdr>
          <w:divsChild>
            <w:div w:id="2099674473">
              <w:marLeft w:val="0"/>
              <w:marRight w:val="0"/>
              <w:marTop w:val="0"/>
              <w:marBottom w:val="0"/>
              <w:divBdr>
                <w:top w:val="single" w:sz="6" w:space="1" w:color="949494"/>
                <w:left w:val="none" w:sz="0" w:space="0" w:color="auto"/>
                <w:bottom w:val="none" w:sz="0" w:space="0" w:color="auto"/>
                <w:right w:val="none" w:sz="0" w:space="0" w:color="auto"/>
              </w:divBdr>
              <w:divsChild>
                <w:div w:id="1182859994">
                  <w:marLeft w:val="0"/>
                  <w:marRight w:val="0"/>
                  <w:marTop w:val="300"/>
                  <w:marBottom w:val="0"/>
                  <w:divBdr>
                    <w:top w:val="none" w:sz="0" w:space="0" w:color="auto"/>
                    <w:left w:val="none" w:sz="0" w:space="0" w:color="auto"/>
                    <w:bottom w:val="none" w:sz="0" w:space="0" w:color="auto"/>
                    <w:right w:val="none" w:sz="0" w:space="0" w:color="auto"/>
                  </w:divBdr>
                  <w:divsChild>
                    <w:div w:id="6662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843916">
      <w:bodyDiv w:val="1"/>
      <w:marLeft w:val="0"/>
      <w:marRight w:val="0"/>
      <w:marTop w:val="0"/>
      <w:marBottom w:val="0"/>
      <w:divBdr>
        <w:top w:val="none" w:sz="0" w:space="0" w:color="auto"/>
        <w:left w:val="none" w:sz="0" w:space="0" w:color="auto"/>
        <w:bottom w:val="none" w:sz="0" w:space="0" w:color="auto"/>
        <w:right w:val="none" w:sz="0" w:space="0" w:color="auto"/>
      </w:divBdr>
    </w:div>
    <w:div w:id="718435834">
      <w:bodyDiv w:val="1"/>
      <w:marLeft w:val="0"/>
      <w:marRight w:val="0"/>
      <w:marTop w:val="0"/>
      <w:marBottom w:val="0"/>
      <w:divBdr>
        <w:top w:val="none" w:sz="0" w:space="0" w:color="auto"/>
        <w:left w:val="none" w:sz="0" w:space="0" w:color="auto"/>
        <w:bottom w:val="none" w:sz="0" w:space="0" w:color="auto"/>
        <w:right w:val="none" w:sz="0" w:space="0" w:color="auto"/>
      </w:divBdr>
    </w:div>
    <w:div w:id="762189274">
      <w:bodyDiv w:val="1"/>
      <w:marLeft w:val="0"/>
      <w:marRight w:val="0"/>
      <w:marTop w:val="0"/>
      <w:marBottom w:val="0"/>
      <w:divBdr>
        <w:top w:val="none" w:sz="0" w:space="0" w:color="auto"/>
        <w:left w:val="none" w:sz="0" w:space="0" w:color="auto"/>
        <w:bottom w:val="none" w:sz="0" w:space="0" w:color="auto"/>
        <w:right w:val="none" w:sz="0" w:space="0" w:color="auto"/>
      </w:divBdr>
    </w:div>
    <w:div w:id="796723480">
      <w:bodyDiv w:val="1"/>
      <w:marLeft w:val="0"/>
      <w:marRight w:val="0"/>
      <w:marTop w:val="0"/>
      <w:marBottom w:val="0"/>
      <w:divBdr>
        <w:top w:val="none" w:sz="0" w:space="0" w:color="auto"/>
        <w:left w:val="none" w:sz="0" w:space="0" w:color="auto"/>
        <w:bottom w:val="none" w:sz="0" w:space="0" w:color="auto"/>
        <w:right w:val="none" w:sz="0" w:space="0" w:color="auto"/>
      </w:divBdr>
      <w:divsChild>
        <w:div w:id="419256621">
          <w:marLeft w:val="0"/>
          <w:marRight w:val="0"/>
          <w:marTop w:val="0"/>
          <w:marBottom w:val="0"/>
          <w:divBdr>
            <w:top w:val="none" w:sz="0" w:space="0" w:color="auto"/>
            <w:left w:val="none" w:sz="0" w:space="0" w:color="auto"/>
            <w:bottom w:val="none" w:sz="0" w:space="0" w:color="auto"/>
            <w:right w:val="none" w:sz="0" w:space="0" w:color="auto"/>
          </w:divBdr>
          <w:divsChild>
            <w:div w:id="1139954724">
              <w:marLeft w:val="0"/>
              <w:marRight w:val="0"/>
              <w:marTop w:val="0"/>
              <w:marBottom w:val="0"/>
              <w:divBdr>
                <w:top w:val="none" w:sz="0" w:space="0" w:color="auto"/>
                <w:left w:val="none" w:sz="0" w:space="0" w:color="auto"/>
                <w:bottom w:val="none" w:sz="0" w:space="0" w:color="auto"/>
                <w:right w:val="none" w:sz="0" w:space="0" w:color="auto"/>
              </w:divBdr>
              <w:divsChild>
                <w:div w:id="1255362260">
                  <w:marLeft w:val="0"/>
                  <w:marRight w:val="0"/>
                  <w:marTop w:val="0"/>
                  <w:marBottom w:val="0"/>
                  <w:divBdr>
                    <w:top w:val="none" w:sz="0" w:space="0" w:color="auto"/>
                    <w:left w:val="none" w:sz="0" w:space="0" w:color="auto"/>
                    <w:bottom w:val="none" w:sz="0" w:space="0" w:color="auto"/>
                    <w:right w:val="none" w:sz="0" w:space="0" w:color="auto"/>
                  </w:divBdr>
                  <w:divsChild>
                    <w:div w:id="1148935016">
                      <w:marLeft w:val="0"/>
                      <w:marRight w:val="0"/>
                      <w:marTop w:val="0"/>
                      <w:marBottom w:val="0"/>
                      <w:divBdr>
                        <w:top w:val="none" w:sz="0" w:space="0" w:color="auto"/>
                        <w:left w:val="none" w:sz="0" w:space="0" w:color="auto"/>
                        <w:bottom w:val="none" w:sz="0" w:space="0" w:color="auto"/>
                        <w:right w:val="none" w:sz="0" w:space="0" w:color="auto"/>
                      </w:divBdr>
                      <w:divsChild>
                        <w:div w:id="5300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12310">
      <w:bodyDiv w:val="1"/>
      <w:marLeft w:val="0"/>
      <w:marRight w:val="0"/>
      <w:marTop w:val="0"/>
      <w:marBottom w:val="0"/>
      <w:divBdr>
        <w:top w:val="none" w:sz="0" w:space="0" w:color="auto"/>
        <w:left w:val="none" w:sz="0" w:space="0" w:color="auto"/>
        <w:bottom w:val="none" w:sz="0" w:space="0" w:color="auto"/>
        <w:right w:val="none" w:sz="0" w:space="0" w:color="auto"/>
      </w:divBdr>
      <w:divsChild>
        <w:div w:id="1950580399">
          <w:marLeft w:val="0"/>
          <w:marRight w:val="0"/>
          <w:marTop w:val="0"/>
          <w:marBottom w:val="0"/>
          <w:divBdr>
            <w:top w:val="none" w:sz="0" w:space="0" w:color="auto"/>
            <w:left w:val="none" w:sz="0" w:space="0" w:color="auto"/>
            <w:bottom w:val="none" w:sz="0" w:space="0" w:color="auto"/>
            <w:right w:val="none" w:sz="0" w:space="0" w:color="auto"/>
          </w:divBdr>
          <w:divsChild>
            <w:div w:id="1111323309">
              <w:marLeft w:val="0"/>
              <w:marRight w:val="0"/>
              <w:marTop w:val="0"/>
              <w:marBottom w:val="0"/>
              <w:divBdr>
                <w:top w:val="none" w:sz="0" w:space="0" w:color="auto"/>
                <w:left w:val="none" w:sz="0" w:space="0" w:color="auto"/>
                <w:bottom w:val="none" w:sz="0" w:space="0" w:color="auto"/>
                <w:right w:val="none" w:sz="0" w:space="0" w:color="auto"/>
              </w:divBdr>
              <w:divsChild>
                <w:div w:id="851605497">
                  <w:marLeft w:val="0"/>
                  <w:marRight w:val="0"/>
                  <w:marTop w:val="0"/>
                  <w:marBottom w:val="0"/>
                  <w:divBdr>
                    <w:top w:val="none" w:sz="0" w:space="0" w:color="auto"/>
                    <w:left w:val="none" w:sz="0" w:space="0" w:color="auto"/>
                    <w:bottom w:val="none" w:sz="0" w:space="0" w:color="auto"/>
                    <w:right w:val="none" w:sz="0" w:space="0" w:color="auto"/>
                  </w:divBdr>
                  <w:divsChild>
                    <w:div w:id="9188911">
                      <w:marLeft w:val="0"/>
                      <w:marRight w:val="0"/>
                      <w:marTop w:val="0"/>
                      <w:marBottom w:val="0"/>
                      <w:divBdr>
                        <w:top w:val="none" w:sz="0" w:space="0" w:color="auto"/>
                        <w:left w:val="none" w:sz="0" w:space="0" w:color="auto"/>
                        <w:bottom w:val="none" w:sz="0" w:space="0" w:color="auto"/>
                        <w:right w:val="none" w:sz="0" w:space="0" w:color="auto"/>
                      </w:divBdr>
                      <w:divsChild>
                        <w:div w:id="18675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342490">
      <w:bodyDiv w:val="1"/>
      <w:marLeft w:val="0"/>
      <w:marRight w:val="0"/>
      <w:marTop w:val="0"/>
      <w:marBottom w:val="0"/>
      <w:divBdr>
        <w:top w:val="none" w:sz="0" w:space="0" w:color="auto"/>
        <w:left w:val="none" w:sz="0" w:space="0" w:color="auto"/>
        <w:bottom w:val="none" w:sz="0" w:space="0" w:color="auto"/>
        <w:right w:val="none" w:sz="0" w:space="0" w:color="auto"/>
      </w:divBdr>
    </w:div>
    <w:div w:id="95224545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04">
          <w:marLeft w:val="0"/>
          <w:marRight w:val="0"/>
          <w:marTop w:val="0"/>
          <w:marBottom w:val="0"/>
          <w:divBdr>
            <w:top w:val="none" w:sz="0" w:space="0" w:color="auto"/>
            <w:left w:val="none" w:sz="0" w:space="0" w:color="auto"/>
            <w:bottom w:val="none" w:sz="0" w:space="0" w:color="auto"/>
            <w:right w:val="none" w:sz="0" w:space="0" w:color="auto"/>
          </w:divBdr>
          <w:divsChild>
            <w:div w:id="833303354">
              <w:marLeft w:val="0"/>
              <w:marRight w:val="0"/>
              <w:marTop w:val="0"/>
              <w:marBottom w:val="0"/>
              <w:divBdr>
                <w:top w:val="none" w:sz="0" w:space="0" w:color="auto"/>
                <w:left w:val="none" w:sz="0" w:space="0" w:color="auto"/>
                <w:bottom w:val="none" w:sz="0" w:space="0" w:color="auto"/>
                <w:right w:val="none" w:sz="0" w:space="0" w:color="auto"/>
              </w:divBdr>
              <w:divsChild>
                <w:div w:id="20520530">
                  <w:marLeft w:val="0"/>
                  <w:marRight w:val="0"/>
                  <w:marTop w:val="0"/>
                  <w:marBottom w:val="0"/>
                  <w:divBdr>
                    <w:top w:val="none" w:sz="0" w:space="0" w:color="auto"/>
                    <w:left w:val="none" w:sz="0" w:space="0" w:color="auto"/>
                    <w:bottom w:val="none" w:sz="0" w:space="0" w:color="auto"/>
                    <w:right w:val="none" w:sz="0" w:space="0" w:color="auto"/>
                  </w:divBdr>
                  <w:divsChild>
                    <w:div w:id="1823304678">
                      <w:marLeft w:val="0"/>
                      <w:marRight w:val="0"/>
                      <w:marTop w:val="0"/>
                      <w:marBottom w:val="0"/>
                      <w:divBdr>
                        <w:top w:val="none" w:sz="0" w:space="0" w:color="auto"/>
                        <w:left w:val="none" w:sz="0" w:space="0" w:color="auto"/>
                        <w:bottom w:val="none" w:sz="0" w:space="0" w:color="auto"/>
                        <w:right w:val="none" w:sz="0" w:space="0" w:color="auto"/>
                      </w:divBdr>
                      <w:divsChild>
                        <w:div w:id="3844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068273">
      <w:bodyDiv w:val="1"/>
      <w:marLeft w:val="0"/>
      <w:marRight w:val="0"/>
      <w:marTop w:val="0"/>
      <w:marBottom w:val="0"/>
      <w:divBdr>
        <w:top w:val="none" w:sz="0" w:space="0" w:color="auto"/>
        <w:left w:val="none" w:sz="0" w:space="0" w:color="auto"/>
        <w:bottom w:val="none" w:sz="0" w:space="0" w:color="auto"/>
        <w:right w:val="none" w:sz="0" w:space="0" w:color="auto"/>
      </w:divBdr>
      <w:divsChild>
        <w:div w:id="1874268766">
          <w:marLeft w:val="0"/>
          <w:marRight w:val="0"/>
          <w:marTop w:val="0"/>
          <w:marBottom w:val="0"/>
          <w:divBdr>
            <w:top w:val="none" w:sz="0" w:space="0" w:color="auto"/>
            <w:left w:val="none" w:sz="0" w:space="0" w:color="auto"/>
            <w:bottom w:val="none" w:sz="0" w:space="0" w:color="auto"/>
            <w:right w:val="none" w:sz="0" w:space="0" w:color="auto"/>
          </w:divBdr>
          <w:divsChild>
            <w:div w:id="2110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1540">
      <w:bodyDiv w:val="1"/>
      <w:marLeft w:val="0"/>
      <w:marRight w:val="0"/>
      <w:marTop w:val="0"/>
      <w:marBottom w:val="0"/>
      <w:divBdr>
        <w:top w:val="none" w:sz="0" w:space="0" w:color="auto"/>
        <w:left w:val="none" w:sz="0" w:space="0" w:color="auto"/>
        <w:bottom w:val="none" w:sz="0" w:space="0" w:color="auto"/>
        <w:right w:val="none" w:sz="0" w:space="0" w:color="auto"/>
      </w:divBdr>
    </w:div>
    <w:div w:id="1360817268">
      <w:bodyDiv w:val="1"/>
      <w:marLeft w:val="0"/>
      <w:marRight w:val="0"/>
      <w:marTop w:val="0"/>
      <w:marBottom w:val="0"/>
      <w:divBdr>
        <w:top w:val="none" w:sz="0" w:space="0" w:color="auto"/>
        <w:left w:val="none" w:sz="0" w:space="0" w:color="auto"/>
        <w:bottom w:val="none" w:sz="0" w:space="0" w:color="auto"/>
        <w:right w:val="none" w:sz="0" w:space="0" w:color="auto"/>
      </w:divBdr>
      <w:divsChild>
        <w:div w:id="339546135">
          <w:marLeft w:val="0"/>
          <w:marRight w:val="0"/>
          <w:marTop w:val="0"/>
          <w:marBottom w:val="0"/>
          <w:divBdr>
            <w:top w:val="none" w:sz="0" w:space="0" w:color="auto"/>
            <w:left w:val="none" w:sz="0" w:space="0" w:color="auto"/>
            <w:bottom w:val="none" w:sz="0" w:space="0" w:color="auto"/>
            <w:right w:val="none" w:sz="0" w:space="0" w:color="auto"/>
          </w:divBdr>
          <w:divsChild>
            <w:div w:id="331878788">
              <w:marLeft w:val="0"/>
              <w:marRight w:val="0"/>
              <w:marTop w:val="0"/>
              <w:marBottom w:val="0"/>
              <w:divBdr>
                <w:top w:val="none" w:sz="0" w:space="0" w:color="auto"/>
                <w:left w:val="none" w:sz="0" w:space="0" w:color="auto"/>
                <w:bottom w:val="none" w:sz="0" w:space="0" w:color="auto"/>
                <w:right w:val="none" w:sz="0" w:space="0" w:color="auto"/>
              </w:divBdr>
              <w:divsChild>
                <w:div w:id="1130170763">
                  <w:marLeft w:val="0"/>
                  <w:marRight w:val="0"/>
                  <w:marTop w:val="0"/>
                  <w:marBottom w:val="0"/>
                  <w:divBdr>
                    <w:top w:val="none" w:sz="0" w:space="0" w:color="auto"/>
                    <w:left w:val="none" w:sz="0" w:space="0" w:color="auto"/>
                    <w:bottom w:val="none" w:sz="0" w:space="0" w:color="auto"/>
                    <w:right w:val="none" w:sz="0" w:space="0" w:color="auto"/>
                  </w:divBdr>
                  <w:divsChild>
                    <w:div w:id="345064214">
                      <w:marLeft w:val="0"/>
                      <w:marRight w:val="0"/>
                      <w:marTop w:val="0"/>
                      <w:marBottom w:val="0"/>
                      <w:divBdr>
                        <w:top w:val="none" w:sz="0" w:space="0" w:color="auto"/>
                        <w:left w:val="none" w:sz="0" w:space="0" w:color="auto"/>
                        <w:bottom w:val="none" w:sz="0" w:space="0" w:color="auto"/>
                        <w:right w:val="none" w:sz="0" w:space="0" w:color="auto"/>
                      </w:divBdr>
                      <w:divsChild>
                        <w:div w:id="165822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365649">
      <w:bodyDiv w:val="1"/>
      <w:marLeft w:val="0"/>
      <w:marRight w:val="0"/>
      <w:marTop w:val="0"/>
      <w:marBottom w:val="0"/>
      <w:divBdr>
        <w:top w:val="none" w:sz="0" w:space="0" w:color="auto"/>
        <w:left w:val="none" w:sz="0" w:space="0" w:color="auto"/>
        <w:bottom w:val="none" w:sz="0" w:space="0" w:color="auto"/>
        <w:right w:val="none" w:sz="0" w:space="0" w:color="auto"/>
      </w:divBdr>
      <w:divsChild>
        <w:div w:id="1154181280">
          <w:marLeft w:val="0"/>
          <w:marRight w:val="0"/>
          <w:marTop w:val="0"/>
          <w:marBottom w:val="0"/>
          <w:divBdr>
            <w:top w:val="none" w:sz="0" w:space="0" w:color="auto"/>
            <w:left w:val="none" w:sz="0" w:space="0" w:color="auto"/>
            <w:bottom w:val="none" w:sz="0" w:space="0" w:color="auto"/>
            <w:right w:val="none" w:sz="0" w:space="0" w:color="auto"/>
          </w:divBdr>
          <w:divsChild>
            <w:div w:id="422650944">
              <w:marLeft w:val="0"/>
              <w:marRight w:val="0"/>
              <w:marTop w:val="0"/>
              <w:marBottom w:val="0"/>
              <w:divBdr>
                <w:top w:val="none" w:sz="0" w:space="0" w:color="auto"/>
                <w:left w:val="none" w:sz="0" w:space="0" w:color="auto"/>
                <w:bottom w:val="none" w:sz="0" w:space="0" w:color="auto"/>
                <w:right w:val="none" w:sz="0" w:space="0" w:color="auto"/>
              </w:divBdr>
              <w:divsChild>
                <w:div w:id="1741977849">
                  <w:marLeft w:val="0"/>
                  <w:marRight w:val="0"/>
                  <w:marTop w:val="0"/>
                  <w:marBottom w:val="0"/>
                  <w:divBdr>
                    <w:top w:val="none" w:sz="0" w:space="0" w:color="auto"/>
                    <w:left w:val="none" w:sz="0" w:space="0" w:color="auto"/>
                    <w:bottom w:val="none" w:sz="0" w:space="0" w:color="auto"/>
                    <w:right w:val="none" w:sz="0" w:space="0" w:color="auto"/>
                  </w:divBdr>
                  <w:divsChild>
                    <w:div w:id="394549383">
                      <w:marLeft w:val="0"/>
                      <w:marRight w:val="0"/>
                      <w:marTop w:val="0"/>
                      <w:marBottom w:val="0"/>
                      <w:divBdr>
                        <w:top w:val="none" w:sz="0" w:space="0" w:color="auto"/>
                        <w:left w:val="none" w:sz="0" w:space="0" w:color="auto"/>
                        <w:bottom w:val="none" w:sz="0" w:space="0" w:color="auto"/>
                        <w:right w:val="none" w:sz="0" w:space="0" w:color="auto"/>
                      </w:divBdr>
                      <w:divsChild>
                        <w:div w:id="10561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965755">
      <w:bodyDiv w:val="1"/>
      <w:marLeft w:val="0"/>
      <w:marRight w:val="0"/>
      <w:marTop w:val="0"/>
      <w:marBottom w:val="0"/>
      <w:divBdr>
        <w:top w:val="none" w:sz="0" w:space="0" w:color="auto"/>
        <w:left w:val="none" w:sz="0" w:space="0" w:color="auto"/>
        <w:bottom w:val="none" w:sz="0" w:space="0" w:color="auto"/>
        <w:right w:val="none" w:sz="0" w:space="0" w:color="auto"/>
      </w:divBdr>
      <w:divsChild>
        <w:div w:id="545415644">
          <w:marLeft w:val="0"/>
          <w:marRight w:val="0"/>
          <w:marTop w:val="0"/>
          <w:marBottom w:val="0"/>
          <w:divBdr>
            <w:top w:val="none" w:sz="0" w:space="0" w:color="auto"/>
            <w:left w:val="none" w:sz="0" w:space="0" w:color="auto"/>
            <w:bottom w:val="none" w:sz="0" w:space="0" w:color="auto"/>
            <w:right w:val="none" w:sz="0" w:space="0" w:color="auto"/>
          </w:divBdr>
          <w:divsChild>
            <w:div w:id="1758013507">
              <w:marLeft w:val="0"/>
              <w:marRight w:val="0"/>
              <w:marTop w:val="0"/>
              <w:marBottom w:val="0"/>
              <w:divBdr>
                <w:top w:val="none" w:sz="0" w:space="0" w:color="auto"/>
                <w:left w:val="none" w:sz="0" w:space="0" w:color="auto"/>
                <w:bottom w:val="none" w:sz="0" w:space="0" w:color="auto"/>
                <w:right w:val="none" w:sz="0" w:space="0" w:color="auto"/>
              </w:divBdr>
              <w:divsChild>
                <w:div w:id="1289581068">
                  <w:marLeft w:val="0"/>
                  <w:marRight w:val="0"/>
                  <w:marTop w:val="0"/>
                  <w:marBottom w:val="0"/>
                  <w:divBdr>
                    <w:top w:val="none" w:sz="0" w:space="0" w:color="auto"/>
                    <w:left w:val="none" w:sz="0" w:space="0" w:color="auto"/>
                    <w:bottom w:val="none" w:sz="0" w:space="0" w:color="auto"/>
                    <w:right w:val="none" w:sz="0" w:space="0" w:color="auto"/>
                  </w:divBdr>
                  <w:divsChild>
                    <w:div w:id="1297181398">
                      <w:marLeft w:val="0"/>
                      <w:marRight w:val="0"/>
                      <w:marTop w:val="0"/>
                      <w:marBottom w:val="0"/>
                      <w:divBdr>
                        <w:top w:val="none" w:sz="0" w:space="0" w:color="auto"/>
                        <w:left w:val="none" w:sz="0" w:space="0" w:color="auto"/>
                        <w:bottom w:val="none" w:sz="0" w:space="0" w:color="auto"/>
                        <w:right w:val="none" w:sz="0" w:space="0" w:color="auto"/>
                      </w:divBdr>
                      <w:divsChild>
                        <w:div w:id="28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96282">
      <w:bodyDiv w:val="1"/>
      <w:marLeft w:val="0"/>
      <w:marRight w:val="0"/>
      <w:marTop w:val="0"/>
      <w:marBottom w:val="0"/>
      <w:divBdr>
        <w:top w:val="none" w:sz="0" w:space="0" w:color="auto"/>
        <w:left w:val="none" w:sz="0" w:space="0" w:color="auto"/>
        <w:bottom w:val="none" w:sz="0" w:space="0" w:color="auto"/>
        <w:right w:val="none" w:sz="0" w:space="0" w:color="auto"/>
      </w:divBdr>
    </w:div>
    <w:div w:id="2063941630">
      <w:bodyDiv w:val="1"/>
      <w:marLeft w:val="0"/>
      <w:marRight w:val="0"/>
      <w:marTop w:val="0"/>
      <w:marBottom w:val="0"/>
      <w:divBdr>
        <w:top w:val="none" w:sz="0" w:space="0" w:color="auto"/>
        <w:left w:val="none" w:sz="0" w:space="0" w:color="auto"/>
        <w:bottom w:val="none" w:sz="0" w:space="0" w:color="auto"/>
        <w:right w:val="none" w:sz="0" w:space="0" w:color="auto"/>
      </w:divBdr>
    </w:div>
    <w:div w:id="2069641516">
      <w:bodyDiv w:val="1"/>
      <w:marLeft w:val="0"/>
      <w:marRight w:val="0"/>
      <w:marTop w:val="0"/>
      <w:marBottom w:val="0"/>
      <w:divBdr>
        <w:top w:val="none" w:sz="0" w:space="0" w:color="auto"/>
        <w:left w:val="none" w:sz="0" w:space="0" w:color="auto"/>
        <w:bottom w:val="none" w:sz="0" w:space="0" w:color="auto"/>
        <w:right w:val="none" w:sz="0" w:space="0" w:color="auto"/>
      </w:divBdr>
      <w:divsChild>
        <w:div w:id="1335302796">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youtube.com/user/eliotbernstein?feature=mhum" TargetMode="External"/><Relationship Id="rId117" Type="http://schemas.openxmlformats.org/officeDocument/2006/relationships/image" Target="media/image39.tiff"/><Relationship Id="rId21" Type="http://schemas.openxmlformats.org/officeDocument/2006/relationships/hyperlink" Target="http://www.iviewit.tv" TargetMode="External"/><Relationship Id="rId42" Type="http://schemas.openxmlformats.org/officeDocument/2006/relationships/hyperlink" Target="http://www.newyorkcourtcorruption.blogspot.com" TargetMode="External"/><Relationship Id="rId47" Type="http://schemas.openxmlformats.org/officeDocument/2006/relationships/hyperlink" Target="http://www.americans4legalreform.com" TargetMode="External"/><Relationship Id="rId63" Type="http://schemas.openxmlformats.org/officeDocument/2006/relationships/image" Target="cid:image001.png@01CD5E7B.B4D66430" TargetMode="External"/><Relationship Id="rId68" Type="http://schemas.openxmlformats.org/officeDocument/2006/relationships/hyperlink" Target="http://www.thepowerhour.com/news3/jfk_speech_transcript.htm" TargetMode="External"/><Relationship Id="rId84" Type="http://schemas.openxmlformats.org/officeDocument/2006/relationships/hyperlink" Target="http://iviewit.tv/CompanyDocs/United%20States%20District%20Court%20Southern%20District%20NY/20090618%20FINAL%20NYAG%20Steven%20Cohen%20Letter%20Re%20Lamont%20Signed.pdf" TargetMode="External"/><Relationship Id="rId89" Type="http://schemas.openxmlformats.org/officeDocument/2006/relationships/image" Target="media/image11.tiff"/><Relationship Id="rId112" Type="http://schemas.openxmlformats.org/officeDocument/2006/relationships/image" Target="media/image34.tiff"/><Relationship Id="rId133" Type="http://schemas.openxmlformats.org/officeDocument/2006/relationships/image" Target="media/image55.tiff"/><Relationship Id="rId138" Type="http://schemas.openxmlformats.org/officeDocument/2006/relationships/image" Target="media/image60.tiff"/><Relationship Id="rId154" Type="http://schemas.openxmlformats.org/officeDocument/2006/relationships/image" Target="media/image73.tiff"/><Relationship Id="rId159" Type="http://schemas.openxmlformats.org/officeDocument/2006/relationships/image" Target="media/image78.tiff"/><Relationship Id="rId175" Type="http://schemas.openxmlformats.org/officeDocument/2006/relationships/fontTable" Target="fontTable.xml"/><Relationship Id="rId170" Type="http://schemas.openxmlformats.org/officeDocument/2006/relationships/header" Target="header2.xml"/><Relationship Id="rId16" Type="http://schemas.openxmlformats.org/officeDocument/2006/relationships/hyperlink" Target="http://iviewit.tv/CompanyDocs/oneofthesedays/index.htm" TargetMode="External"/><Relationship Id="rId107" Type="http://schemas.openxmlformats.org/officeDocument/2006/relationships/image" Target="media/image29.tiff"/><Relationship Id="rId11" Type="http://schemas.openxmlformats.org/officeDocument/2006/relationships/hyperlink" Target="http://www.iviewit.tv" TargetMode="External"/><Relationship Id="rId32" Type="http://schemas.openxmlformats.org/officeDocument/2006/relationships/hyperlink" Target="http://www.youtube.com/watch?v=DuIHQDcwQfM" TargetMode="External"/><Relationship Id="rId37" Type="http://schemas.openxmlformats.org/officeDocument/2006/relationships/hyperlink" Target="http://www.judgewatch.org/index.html" TargetMode="External"/><Relationship Id="rId53" Type="http://schemas.openxmlformats.org/officeDocument/2006/relationships/hyperlink" Target="http://www.facebook.com/pages/Vote-For-Greg/111952178833067" TargetMode="External"/><Relationship Id="rId58" Type="http://schemas.openxmlformats.org/officeDocument/2006/relationships/hyperlink" Target="http://iviewit.tv/wordpress/?p=365" TargetMode="External"/><Relationship Id="rId74" Type="http://schemas.openxmlformats.org/officeDocument/2006/relationships/hyperlink" Target="http://iviewit.tv/wordpress/?p=391" TargetMode="External"/><Relationship Id="rId79" Type="http://schemas.openxmlformats.org/officeDocument/2006/relationships/hyperlink" Target="http://www.ag.ny.gov/our_office.html" TargetMode="External"/><Relationship Id="rId102" Type="http://schemas.openxmlformats.org/officeDocument/2006/relationships/image" Target="media/image24.tiff"/><Relationship Id="rId123" Type="http://schemas.openxmlformats.org/officeDocument/2006/relationships/image" Target="media/image45.tiff"/><Relationship Id="rId128" Type="http://schemas.openxmlformats.org/officeDocument/2006/relationships/image" Target="media/image50.tiff"/><Relationship Id="rId144" Type="http://schemas.openxmlformats.org/officeDocument/2006/relationships/image" Target="media/image63.tiff"/><Relationship Id="rId149" Type="http://schemas.openxmlformats.org/officeDocument/2006/relationships/image" Target="media/image68.tiff"/><Relationship Id="rId5" Type="http://schemas.openxmlformats.org/officeDocument/2006/relationships/webSettings" Target="webSettings.xml"/><Relationship Id="rId90" Type="http://schemas.openxmlformats.org/officeDocument/2006/relationships/image" Target="media/image12.tiff"/><Relationship Id="rId95" Type="http://schemas.openxmlformats.org/officeDocument/2006/relationships/image" Target="media/image17.tiff"/><Relationship Id="rId160" Type="http://schemas.openxmlformats.org/officeDocument/2006/relationships/image" Target="media/image79.tiff"/><Relationship Id="rId165" Type="http://schemas.openxmlformats.org/officeDocument/2006/relationships/image" Target="media/image84.tiff"/><Relationship Id="rId22" Type="http://schemas.openxmlformats.org/officeDocument/2006/relationships/hyperlink" Target="http://iviewit.tv/wordpress" TargetMode="External"/><Relationship Id="rId27" Type="http://schemas.openxmlformats.org/officeDocument/2006/relationships/hyperlink" Target="http://www.TheDivineConstitution.com" TargetMode="External"/><Relationship Id="rId43" Type="http://schemas.openxmlformats.org/officeDocument/2006/relationships/hyperlink" Target="http://cuomotarp.blogspot.com" TargetMode="External"/><Relationship Id="rId48" Type="http://schemas.openxmlformats.org/officeDocument/2006/relationships/hyperlink" Target="http://www.judicialaccountability.org" TargetMode="External"/><Relationship Id="rId64" Type="http://schemas.openxmlformats.org/officeDocument/2006/relationships/image" Target="media/image7.png"/><Relationship Id="rId69" Type="http://schemas.openxmlformats.org/officeDocument/2006/relationships/image" Target="media/image10.jpeg"/><Relationship Id="rId113" Type="http://schemas.openxmlformats.org/officeDocument/2006/relationships/image" Target="media/image35.tiff"/><Relationship Id="rId118" Type="http://schemas.openxmlformats.org/officeDocument/2006/relationships/image" Target="media/image40.tiff"/><Relationship Id="rId134" Type="http://schemas.openxmlformats.org/officeDocument/2006/relationships/image" Target="media/image56.tiff"/><Relationship Id="rId139" Type="http://schemas.openxmlformats.org/officeDocument/2006/relationships/hyperlink" Target="https://docs.google.com/file/d/0B2uaBj3kU8urYWNtaHc0QmVTMG8/edit?pli=1" TargetMode="External"/><Relationship Id="rId80" Type="http://schemas.openxmlformats.org/officeDocument/2006/relationships/hyperlink" Target="http://iviewit.tv/CompanyDocs/United%20States%20District%20Court%20Southern%20District%20NY/20080414%20Order%20Granting%20Filing%20of%20Amended%20Complaint.pdf" TargetMode="External"/><Relationship Id="rId85" Type="http://schemas.openxmlformats.org/officeDocument/2006/relationships/hyperlink" Target="http://iviewit.tv/wordpress/?p=78" TargetMode="External"/><Relationship Id="rId150" Type="http://schemas.openxmlformats.org/officeDocument/2006/relationships/image" Target="media/image69.tiff"/><Relationship Id="rId155" Type="http://schemas.openxmlformats.org/officeDocument/2006/relationships/image" Target="media/image74.tiff"/><Relationship Id="rId171" Type="http://schemas.openxmlformats.org/officeDocument/2006/relationships/footer" Target="footer1.xml"/><Relationship Id="rId176" Type="http://schemas.openxmlformats.org/officeDocument/2006/relationships/theme" Target="theme/theme1.xml"/><Relationship Id="rId12" Type="http://schemas.openxmlformats.org/officeDocument/2006/relationships/hyperlink" Target="http://www.youtube.com/user/eliotbernstein?feature=watch" TargetMode="External"/><Relationship Id="rId17" Type="http://schemas.openxmlformats.org/officeDocument/2006/relationships/image" Target="media/image3.png"/><Relationship Id="rId33" Type="http://schemas.openxmlformats.org/officeDocument/2006/relationships/hyperlink" Target="http://www.youtube.com/watch?v=jbOP3U1q6mM" TargetMode="External"/><Relationship Id="rId38" Type="http://schemas.openxmlformats.org/officeDocument/2006/relationships/hyperlink" Target="http://www.enddiscriminationnow.com" TargetMode="External"/><Relationship Id="rId59" Type="http://schemas.openxmlformats.org/officeDocument/2006/relationships/hyperlink" Target="http://upload.wikimedia.org/wikipedia/en/9/9e/Tammany_Ring,_Nast_crop.jpg" TargetMode="External"/><Relationship Id="rId103" Type="http://schemas.openxmlformats.org/officeDocument/2006/relationships/image" Target="media/image25.tiff"/><Relationship Id="rId108" Type="http://schemas.openxmlformats.org/officeDocument/2006/relationships/image" Target="media/image30.tiff"/><Relationship Id="rId124" Type="http://schemas.openxmlformats.org/officeDocument/2006/relationships/image" Target="media/image46.tiff"/><Relationship Id="rId129" Type="http://schemas.openxmlformats.org/officeDocument/2006/relationships/image" Target="media/image51.tiff"/><Relationship Id="rId54" Type="http://schemas.openxmlformats.org/officeDocument/2006/relationships/hyperlink" Target="http://www.killallthelawyers.ws/law" TargetMode="External"/><Relationship Id="rId70" Type="http://schemas.openxmlformats.org/officeDocument/2006/relationships/hyperlink" Target="http://www.frankbrady.org/TammanyHall/Documents_files/Anderson%20111609%20Filing.pdf" TargetMode="External"/><Relationship Id="rId75" Type="http://schemas.openxmlformats.org/officeDocument/2006/relationships/hyperlink" Target="http://iviewit.tv/wordpress/?p=391" TargetMode="External"/><Relationship Id="rId91" Type="http://schemas.openxmlformats.org/officeDocument/2006/relationships/image" Target="media/image13.tiff"/><Relationship Id="rId96" Type="http://schemas.openxmlformats.org/officeDocument/2006/relationships/image" Target="media/image18.tiff"/><Relationship Id="rId140" Type="http://schemas.openxmlformats.org/officeDocument/2006/relationships/image" Target="media/image61.tiff"/><Relationship Id="rId145" Type="http://schemas.openxmlformats.org/officeDocument/2006/relationships/image" Target="media/image64.tiff"/><Relationship Id="rId161" Type="http://schemas.openxmlformats.org/officeDocument/2006/relationships/image" Target="media/image80.tiff"/><Relationship Id="rId166" Type="http://schemas.openxmlformats.org/officeDocument/2006/relationships/image" Target="media/image85.tif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facebook.com/" TargetMode="External"/><Relationship Id="rId28" Type="http://schemas.openxmlformats.org/officeDocument/2006/relationships/hyperlink" Target="http://www.youtube.com/watch?v=8Cw0gogF4Fs&amp;feature=player_embedded" TargetMode="External"/><Relationship Id="rId49" Type="http://schemas.openxmlformats.org/officeDocument/2006/relationships/hyperlink" Target="http://www.electpollack.us" TargetMode="External"/><Relationship Id="rId114" Type="http://schemas.openxmlformats.org/officeDocument/2006/relationships/image" Target="media/image36.tiff"/><Relationship Id="rId119" Type="http://schemas.openxmlformats.org/officeDocument/2006/relationships/image" Target="media/image41.tiff"/><Relationship Id="rId10" Type="http://schemas.openxmlformats.org/officeDocument/2006/relationships/hyperlink" Target="mailto:iviewit@iviewit.tv" TargetMode="External"/><Relationship Id="rId31" Type="http://schemas.openxmlformats.org/officeDocument/2006/relationships/hyperlink" Target="http://www.youtube.com/watch?v=LOn4hwemqW0" TargetMode="External"/><Relationship Id="rId44" Type="http://schemas.openxmlformats.org/officeDocument/2006/relationships/hyperlink" Target="http://www.disbarthefloridabar.com" TargetMode="External"/><Relationship Id="rId52" Type="http://schemas.openxmlformats.org/officeDocument/2006/relationships/hyperlink" Target="http://www.liberty-candidates.org/greg-fischer/" TargetMode="External"/><Relationship Id="rId60" Type="http://schemas.openxmlformats.org/officeDocument/2006/relationships/image" Target="media/image5.jpeg"/><Relationship Id="rId65" Type="http://schemas.openxmlformats.org/officeDocument/2006/relationships/image" Target="media/image8.png"/><Relationship Id="rId73"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78" Type="http://schemas.openxmlformats.org/officeDocument/2006/relationships/hyperlink" Target="http://www.law.cornell.edu/ethics/ny/code/NY_CODE.HTM" TargetMode="External"/><Relationship Id="rId81" Type="http://schemas.openxmlformats.org/officeDocument/2006/relationships/hyperlink" Target="http://iviewit.tv/CompanyDocs/United%20States%20District%20Court%20Southern%20District%20NY/20080414%20Order%20Granting%20Filing%20of%20Amended%20Complaint.pdf" TargetMode="External"/><Relationship Id="rId86" Type="http://schemas.openxmlformats.org/officeDocument/2006/relationships/hyperlink" Target="mailto:iviewit@iviewit.tv" TargetMode="External"/><Relationship Id="rId94" Type="http://schemas.openxmlformats.org/officeDocument/2006/relationships/image" Target="media/image16.tiff"/><Relationship Id="rId99" Type="http://schemas.openxmlformats.org/officeDocument/2006/relationships/image" Target="media/image21.tiff"/><Relationship Id="rId101" Type="http://schemas.openxmlformats.org/officeDocument/2006/relationships/image" Target="media/image23.tiff"/><Relationship Id="rId122" Type="http://schemas.openxmlformats.org/officeDocument/2006/relationships/image" Target="media/image44.tiff"/><Relationship Id="rId130" Type="http://schemas.openxmlformats.org/officeDocument/2006/relationships/image" Target="media/image52.tiff"/><Relationship Id="rId135" Type="http://schemas.openxmlformats.org/officeDocument/2006/relationships/image" Target="media/image57.tiff"/><Relationship Id="rId143" Type="http://schemas.openxmlformats.org/officeDocument/2006/relationships/image" Target="media/image62.tiff"/><Relationship Id="rId148" Type="http://schemas.openxmlformats.org/officeDocument/2006/relationships/image" Target="media/image67.tiff"/><Relationship Id="rId151" Type="http://schemas.openxmlformats.org/officeDocument/2006/relationships/image" Target="media/image70.tiff"/><Relationship Id="rId156" Type="http://schemas.openxmlformats.org/officeDocument/2006/relationships/image" Target="media/image75.tiff"/><Relationship Id="rId164" Type="http://schemas.openxmlformats.org/officeDocument/2006/relationships/image" Target="media/image83.tiff"/><Relationship Id="rId16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mpegla.com/" TargetMode="External"/><Relationship Id="rId172" Type="http://schemas.openxmlformats.org/officeDocument/2006/relationships/footer" Target="footer2.xml"/><Relationship Id="rId13" Type="http://schemas.openxmlformats.org/officeDocument/2006/relationships/image" Target="media/image1.jpeg"/><Relationship Id="rId18" Type="http://schemas.openxmlformats.org/officeDocument/2006/relationships/image" Target="media/image4.png"/><Relationship Id="rId39" Type="http://schemas.openxmlformats.org/officeDocument/2006/relationships/hyperlink" Target="http://www.corruptcourts.org" TargetMode="External"/><Relationship Id="rId109" Type="http://schemas.openxmlformats.org/officeDocument/2006/relationships/image" Target="media/image31.tiff"/><Relationship Id="rId34" Type="http://schemas.openxmlformats.org/officeDocument/2006/relationships/hyperlink" Target="http://www.youtube.com/watch?v=3mfWAwzpNlE&amp;feature=results_main&amp;playnext=1&amp;list=PL2ADE052D9122F5AD" TargetMode="External"/><Relationship Id="rId50" Type="http://schemas.openxmlformats.org/officeDocument/2006/relationships/hyperlink" Target="http://www.ruthmpollackesq.com" TargetMode="External"/><Relationship Id="rId55" Type="http://schemas.openxmlformats.org/officeDocument/2006/relationships/hyperlink" Target="http://www.usdoj.gov/criminal/cybercrime/wiretap2510_2522.htm" TargetMode="External"/><Relationship Id="rId76" Type="http://schemas.openxmlformats.org/officeDocument/2006/relationships/hyperlink" Target="http://www.frankbrady.org/TammanyHall/Documents_files/CCA%20091410%20Filing.pdf" TargetMode="External"/><Relationship Id="rId97" Type="http://schemas.openxmlformats.org/officeDocument/2006/relationships/image" Target="media/image19.tiff"/><Relationship Id="rId104" Type="http://schemas.openxmlformats.org/officeDocument/2006/relationships/image" Target="media/image26.tiff"/><Relationship Id="rId120" Type="http://schemas.openxmlformats.org/officeDocument/2006/relationships/image" Target="media/image42.tiff"/><Relationship Id="rId125" Type="http://schemas.openxmlformats.org/officeDocument/2006/relationships/image" Target="media/image47.tiff"/><Relationship Id="rId141" Type="http://schemas.openxmlformats.org/officeDocument/2006/relationships/hyperlink" Target="http://www.scribd.com/doc/58592324/Ruth-Pollack-SCOTUS-Petition-for-Certiorari-on-2nd-Circuit-Court-Fraud?secret_password=&amp;autodown=pdf" TargetMode="External"/><Relationship Id="rId146" Type="http://schemas.openxmlformats.org/officeDocument/2006/relationships/image" Target="media/image65.tiff"/><Relationship Id="rId167" Type="http://schemas.openxmlformats.org/officeDocument/2006/relationships/image" Target="media/image86.tiff"/><Relationship Id="rId7" Type="http://schemas.openxmlformats.org/officeDocument/2006/relationships/endnotes" Target="endnotes.xml"/><Relationship Id="rId71" Type="http://schemas.openxmlformats.org/officeDocument/2006/relationships/hyperlink" Target="http://www.youtube.com/watch?v=X2pwFlEIp6E" TargetMode="External"/><Relationship Id="rId92" Type="http://schemas.openxmlformats.org/officeDocument/2006/relationships/image" Target="media/image14.tiff"/><Relationship Id="rId162" Type="http://schemas.openxmlformats.org/officeDocument/2006/relationships/image" Target="media/image81.tiff"/><Relationship Id="rId2" Type="http://schemas.openxmlformats.org/officeDocument/2006/relationships/numbering" Target="numbering.xml"/><Relationship Id="rId29" Type="http://schemas.openxmlformats.org/officeDocument/2006/relationships/hyperlink" Target="http://www.youtube.com/watch?v=Apc_Zc_YNIk&amp;feature=related" TargetMode="External"/><Relationship Id="rId24" Type="http://schemas.openxmlformats.org/officeDocument/2006/relationships/hyperlink" Target="http://www.myspace.com/iviewit" TargetMode="External"/><Relationship Id="rId40" Type="http://schemas.openxmlformats.org/officeDocument/2006/relationships/hyperlink" Target="http://www.makeourofficialsaccountable.com" TargetMode="External"/><Relationship Id="rId45" Type="http://schemas.openxmlformats.org/officeDocument/2006/relationships/hyperlink" Target="http://www.trusteefraud.com/trusteefraud-blog" TargetMode="External"/><Relationship Id="rId66" Type="http://schemas.openxmlformats.org/officeDocument/2006/relationships/hyperlink" Target="http://upload.wikimedia.org/wikipedia/commons/6/60/Hear_speak_see_no_evil_Toshogu.jpg" TargetMode="External"/><Relationship Id="rId87" Type="http://schemas.openxmlformats.org/officeDocument/2006/relationships/hyperlink" Target="http://www.mpegla.com/" TargetMode="External"/><Relationship Id="rId110" Type="http://schemas.openxmlformats.org/officeDocument/2006/relationships/image" Target="media/image32.tiff"/><Relationship Id="rId115" Type="http://schemas.openxmlformats.org/officeDocument/2006/relationships/image" Target="media/image37.tiff"/><Relationship Id="rId131" Type="http://schemas.openxmlformats.org/officeDocument/2006/relationships/image" Target="media/image53.tiff"/><Relationship Id="rId136" Type="http://schemas.openxmlformats.org/officeDocument/2006/relationships/image" Target="media/image58.tiff"/><Relationship Id="rId157" Type="http://schemas.openxmlformats.org/officeDocument/2006/relationships/image" Target="media/image76.tiff"/><Relationship Id="rId61" Type="http://schemas.openxmlformats.org/officeDocument/2006/relationships/hyperlink" Target="http://en.wikipedia.org/wiki/William_M._Tweed" TargetMode="External"/><Relationship Id="rId82" Type="http://schemas.openxmlformats.org/officeDocument/2006/relationships/hyperlink" Target="http://www.frankbrady.org/TammanyHall/Documents_files/CCA%20091410%20Filing.pdf" TargetMode="External"/><Relationship Id="rId152" Type="http://schemas.openxmlformats.org/officeDocument/2006/relationships/image" Target="media/image71.tiff"/><Relationship Id="rId173" Type="http://schemas.openxmlformats.org/officeDocument/2006/relationships/header" Target="header3.xml"/><Relationship Id="rId19" Type="http://schemas.openxmlformats.org/officeDocument/2006/relationships/hyperlink" Target="mailto:iviewit@iviewit.tv" TargetMode="External"/><Relationship Id="rId14" Type="http://schemas.openxmlformats.org/officeDocument/2006/relationships/image" Target="media/image2.jpeg"/><Relationship Id="rId30" Type="http://schemas.openxmlformats.org/officeDocument/2006/relationships/hyperlink" Target="http://www.youtube.com/watch?v=6BlK73p4Ueo" TargetMode="External"/><Relationship Id="rId35" Type="http://schemas.openxmlformats.org/officeDocument/2006/relationships/hyperlink" Target="http://www.deniedpatent.com" TargetMode="External"/><Relationship Id="rId56" Type="http://schemas.openxmlformats.org/officeDocument/2006/relationships/hyperlink" Target="mailto:iviewit@iviewit.tv" TargetMode="External"/><Relationship Id="rId77" Type="http://schemas.openxmlformats.org/officeDocument/2006/relationships/hyperlink" Target="http://www.frankbrady.org/TammanyHall/Documents_files/CCA%20091410%20Filing.pdf" TargetMode="External"/><Relationship Id="rId100" Type="http://schemas.openxmlformats.org/officeDocument/2006/relationships/image" Target="media/image22.tiff"/><Relationship Id="rId105" Type="http://schemas.openxmlformats.org/officeDocument/2006/relationships/image" Target="media/image27.tiff"/><Relationship Id="rId126" Type="http://schemas.openxmlformats.org/officeDocument/2006/relationships/image" Target="media/image48.tiff"/><Relationship Id="rId147" Type="http://schemas.openxmlformats.org/officeDocument/2006/relationships/image" Target="media/image66.tiff"/><Relationship Id="rId168" Type="http://schemas.openxmlformats.org/officeDocument/2006/relationships/image" Target="media/image87.tiff"/><Relationship Id="rId8" Type="http://schemas.openxmlformats.org/officeDocument/2006/relationships/hyperlink" Target="http://www.mpegla.com/" TargetMode="External"/><Relationship Id="rId51" Type="http://schemas.openxmlformats.org/officeDocument/2006/relationships/hyperlink" Target="http://www.VoteForGreg.us" TargetMode="External"/><Relationship Id="rId72" Type="http://schemas.openxmlformats.org/officeDocument/2006/relationships/hyperlink" Target="http://iviewit.tv/wordpress/?p=588" TargetMode="External"/><Relationship Id="rId93" Type="http://schemas.openxmlformats.org/officeDocument/2006/relationships/image" Target="media/image15.tiff"/><Relationship Id="rId98" Type="http://schemas.openxmlformats.org/officeDocument/2006/relationships/image" Target="media/image20.tiff"/><Relationship Id="rId121" Type="http://schemas.openxmlformats.org/officeDocument/2006/relationships/image" Target="media/image43.tiff"/><Relationship Id="rId142" Type="http://schemas.openxmlformats.org/officeDocument/2006/relationships/hyperlink" Target="http://www.youtube.com/user/eliotbernstein?feature=watch" TargetMode="External"/><Relationship Id="rId163" Type="http://schemas.openxmlformats.org/officeDocument/2006/relationships/image" Target="media/image82.tiff"/><Relationship Id="rId3" Type="http://schemas.openxmlformats.org/officeDocument/2006/relationships/styles" Target="styles.xml"/><Relationship Id="rId25" Type="http://schemas.openxmlformats.org/officeDocument/2006/relationships/hyperlink" Target="http://iviewit.tv/wordpresseliot" TargetMode="External"/><Relationship Id="rId46" Type="http://schemas.openxmlformats.org/officeDocument/2006/relationships/hyperlink" Target="http://www.constitutionalguardian.com" TargetMode="External"/><Relationship Id="rId67" Type="http://schemas.openxmlformats.org/officeDocument/2006/relationships/image" Target="media/image9.jpeg"/><Relationship Id="rId116" Type="http://schemas.openxmlformats.org/officeDocument/2006/relationships/image" Target="media/image38.tiff"/><Relationship Id="rId137" Type="http://schemas.openxmlformats.org/officeDocument/2006/relationships/image" Target="media/image59.tiff"/><Relationship Id="rId158" Type="http://schemas.openxmlformats.org/officeDocument/2006/relationships/image" Target="media/image77.tiff"/><Relationship Id="rId20" Type="http://schemas.openxmlformats.org/officeDocument/2006/relationships/hyperlink" Target="mailto:iviewit@iviewit.tv" TargetMode="External"/><Relationship Id="rId41" Type="http://schemas.openxmlformats.org/officeDocument/2006/relationships/hyperlink" Target="http://www.parentadvocates.org" TargetMode="External"/><Relationship Id="rId62" Type="http://schemas.openxmlformats.org/officeDocument/2006/relationships/image" Target="media/image6.png"/><Relationship Id="rId83" Type="http://schemas.openxmlformats.org/officeDocument/2006/relationships/hyperlink" Target="http://iviewit.tv/wordpress/?p=391" TargetMode="External"/><Relationship Id="rId88" Type="http://schemas.openxmlformats.org/officeDocument/2006/relationships/hyperlink" Target="http://www.mpegla.com/" TargetMode="External"/><Relationship Id="rId111" Type="http://schemas.openxmlformats.org/officeDocument/2006/relationships/image" Target="media/image33.tiff"/><Relationship Id="rId132" Type="http://schemas.openxmlformats.org/officeDocument/2006/relationships/image" Target="media/image54.tiff"/><Relationship Id="rId153" Type="http://schemas.openxmlformats.org/officeDocument/2006/relationships/image" Target="media/image72.tiff"/><Relationship Id="rId174" Type="http://schemas.openxmlformats.org/officeDocument/2006/relationships/footer" Target="footer3.xml"/><Relationship Id="rId15" Type="http://schemas.openxmlformats.org/officeDocument/2006/relationships/hyperlink" Target="http://iviewit.tv/CompanyDocs/Appendix%20A/index.htm" TargetMode="External"/><Relationship Id="rId36" Type="http://schemas.openxmlformats.org/officeDocument/2006/relationships/hyperlink" Target="http://exposecorruptcourts.blogspot.com" TargetMode="External"/><Relationship Id="rId57" Type="http://schemas.openxmlformats.org/officeDocument/2006/relationships/hyperlink" Target="http://www.iviewit.tv" TargetMode="External"/><Relationship Id="rId106" Type="http://schemas.openxmlformats.org/officeDocument/2006/relationships/image" Target="media/image28.tiff"/><Relationship Id="rId127" Type="http://schemas.openxmlformats.org/officeDocument/2006/relationships/image" Target="media/image49.tiff"/></Relationships>
</file>

<file path=word/_rels/footnotes.xml.rels><?xml version="1.0" encoding="UTF-8" standalone="yes"?>
<Relationships xmlns="http://schemas.openxmlformats.org/package/2006/relationships"><Relationship Id="rId26" Type="http://schemas.openxmlformats.org/officeDocument/2006/relationships/hyperlink" Target="http://www.frankbrady.org/TammanyHall/Documents_files/***%20092409HEARINGpgs1-247.pdf" TargetMode="External"/><Relationship Id="rId117" Type="http://schemas.openxmlformats.org/officeDocument/2006/relationships/hyperlink" Target="http://en.wikipedia.org/wiki/John_Prescott_Ellis" TargetMode="External"/><Relationship Id="rId21" Type="http://schemas.openxmlformats.org/officeDocument/2006/relationships/hyperlink" Target="http://blacktalkradionetwork.com/profiles/blogs/americas-secret-updated-for" TargetMode="External"/><Relationship Id="rId42" Type="http://schemas.openxmlformats.org/officeDocument/2006/relationships/hyperlink" Target="http://exposecorruptcourts.blogspot.com/2011/11/lawyers-investigating-sec-madoff-frauds.html" TargetMode="External"/><Relationship Id="rId47" Type="http://schemas.openxmlformats.org/officeDocument/2006/relationships/hyperlink" Target="http://www.huffingtonpost.com/abigail-caplovitz-field" TargetMode="External"/><Relationship Id="rId63" Type="http://schemas.openxmlformats.org/officeDocument/2006/relationships/hyperlink" Target="http://www.bloomberg.com/news/2011-09-13/deficiencies-found-in-oversight-of-seized-assets-u-s-says.html" TargetMode="External"/><Relationship Id="rId68" Type="http://schemas.openxmlformats.org/officeDocument/2006/relationships/hyperlink" Target="http://www.hrw.org/en/news/2011/07/11/united-states-investigate-bush-other-top-officials-torture" TargetMode="External"/><Relationship Id="rId84" Type="http://schemas.openxmlformats.org/officeDocument/2006/relationships/hyperlink" Target="http://oll.libertyfund.org/index.php?option=com_content&amp;task=view&amp;id=1407&amp;Itemid=283" TargetMode="External"/><Relationship Id="rId89" Type="http://schemas.openxmlformats.org/officeDocument/2006/relationships/hyperlink" Target="http://en.wikipedia.org/wiki/Foley_%26_Lardner" TargetMode="External"/><Relationship Id="rId112" Type="http://schemas.openxmlformats.org/officeDocument/2006/relationships/hyperlink" Target="http://www.youtube.com/watch?v=Gty42YkcSeQ&amp;feature=related" TargetMode="External"/><Relationship Id="rId133" Type="http://schemas.openxmlformats.org/officeDocument/2006/relationships/hyperlink" Target="http://www.iviewit.tv/CompanyDocs/United%20States%20District%20Court%20Southern%20District%20NY/20090908%20FINAL%20Emergency%20Motion%20to%20Compel%20SIGNED44948.pdf" TargetMode="External"/><Relationship Id="rId138" Type="http://schemas.openxmlformats.org/officeDocument/2006/relationships/hyperlink" Target="http://www.defraudingamerica.com/title_18_usc_4.html" TargetMode="External"/><Relationship Id="rId16" Type="http://schemas.openxmlformats.org/officeDocument/2006/relationships/hyperlink" Target="http://books.google.com/books?id=e0A5qn32-_EC&amp;pg=PA78&amp;lpg=PA78&amp;dq=j.p.+morgan+enron+probabtion&amp;source=bl&amp;ots=792GxQNVKn&amp;sig=sv_lJ558nFmYp8czAzXe4S26aEg&amp;hl=en&amp;ei=XxxWTsn6K5S3tgft5K2pDA&amp;sa=X&amp;oi=book_result&amp;ct=result&amp;resnum=6&amp;ved=0CEQQ6AEwBQ" TargetMode="External"/><Relationship Id="rId107" Type="http://schemas.openxmlformats.org/officeDocument/2006/relationships/hyperlink" Target="http://emperors-clothes.com/articles/randy/swas5.htm" TargetMode="External"/><Relationship Id="rId11" Type="http://schemas.openxmlformats.org/officeDocument/2006/relationships/hyperlink" Target="http://www.presstv.ir/usdetail/192015.html" TargetMode="External"/><Relationship Id="rId32" Type="http://schemas.openxmlformats.org/officeDocument/2006/relationships/hyperlink" Target="http://www.youtube.com/watch?v=9TWid9UygnQ&amp;feature=em-uploademail" TargetMode="External"/><Relationship Id="rId37" Type="http://schemas.openxmlformats.org/officeDocument/2006/relationships/hyperlink" Target="http://www.palmbeachpost.com/money/foreclosures/foreclosure-fraud-investigators-forced-out-at-attorney-generals-1603854.html?page=2" TargetMode="External"/><Relationship Id="rId53" Type="http://schemas.openxmlformats.org/officeDocument/2006/relationships/hyperlink" Target="http://www.rollingstone.com/politics/news/why-isnt-wall-street-in-jail-20110216" TargetMode="External"/><Relationship Id="rId58" Type="http://schemas.openxmlformats.org/officeDocument/2006/relationships/hyperlink" Target="http://www.realecontv.com/videos/government-corruption/obama-banks-broke-no-laws-broken.html" TargetMode="External"/><Relationship Id="rId74" Type="http://schemas.openxmlformats.org/officeDocument/2006/relationships/hyperlink" Target="http://www.bilderberg.org/" TargetMode="External"/><Relationship Id="rId79" Type="http://schemas.openxmlformats.org/officeDocument/2006/relationships/hyperlink" Target="http://www.nypost.com/p/news/business/ag_booted_from_key_mtge_panel_naRSXbrZRtDscevTnoYeKJ" TargetMode="External"/><Relationship Id="rId102" Type="http://schemas.openxmlformats.org/officeDocument/2006/relationships/hyperlink" Target="http://www.iviewit.tv/senatecultbill.htm" TargetMode="External"/><Relationship Id="rId123" Type="http://schemas.openxmlformats.org/officeDocument/2006/relationships/hyperlink" Target="http://video.google.com/videoplay?docid=442901163793389423" TargetMode="External"/><Relationship Id="rId128" Type="http://schemas.openxmlformats.org/officeDocument/2006/relationships/hyperlink" Target="http://iviewit.tv/CompanyDocs/United%20States%20District%20Court%20Southern%20District%20NY/20090227%20FINAL%20SIGNED%20BRIEF%20USCA%202nd%20Circ%2013988.doc%20ll.pdf" TargetMode="External"/><Relationship Id="rId144" Type="http://schemas.openxmlformats.org/officeDocument/2006/relationships/hyperlink" Target="http://iviewit.tv/wordpress/?p=205" TargetMode="External"/><Relationship Id="rId5" Type="http://schemas.openxmlformats.org/officeDocument/2006/relationships/hyperlink" Target="http://www.fourwinds10.net/siterun_data/government/banking_and_taxation_irs_and_insurance/news.php?q=1322928892" TargetMode="External"/><Relationship Id="rId90" Type="http://schemas.openxmlformats.org/officeDocument/2006/relationships/hyperlink" Target="http://www.angelfire.com/ca3/jphuck/Book10Ch.3.html" TargetMode="External"/><Relationship Id="rId95" Type="http://schemas.openxmlformats.org/officeDocument/2006/relationships/hyperlink" Target="http://proliberty.com/observer/20070405.htm" TargetMode="External"/><Relationship Id="rId22" Type="http://schemas.openxmlformats.org/officeDocument/2006/relationships/hyperlink" Target="http://ampedstatus.org/exclusive-analysis-of-financial-terrorism-in-america-over-1-million-deaths-annually-62-million-people-with-zero-net-worth-as-the-economic-elite-make-off-with-46-trillion" TargetMode="External"/><Relationship Id="rId27" Type="http://schemas.openxmlformats.org/officeDocument/2006/relationships/hyperlink" Target="http://www.frankbrady.org/TammanyHall/Documents_files/***%20092409HEARINGpgs1-247.pdf" TargetMode="External"/><Relationship Id="rId43" Type="http://schemas.openxmlformats.org/officeDocument/2006/relationships/hyperlink" Target="http://www.washingtonpost.com/business/economy/seven-sec-employees-disciplined-on-failure-to-stop-madoff-fraud/2011/11/10/gIQA3kYYCN_story.html" TargetMode="External"/><Relationship Id="rId48" Type="http://schemas.openxmlformats.org/officeDocument/2006/relationships/hyperlink" Target="http://www.rollcall.com/50richest/the-50-richest-members-of-congress-112th.html" TargetMode="External"/><Relationship Id="rId64" Type="http://schemas.openxmlformats.org/officeDocument/2006/relationships/hyperlink" Target="http://www.presstv.ir/detail/211590.html" TargetMode="External"/><Relationship Id="rId69" Type="http://schemas.openxmlformats.org/officeDocument/2006/relationships/hyperlink" Target="http://www.youtube.com/watch?v=DAQ5mFkrlDs&amp;feature=autoshare" TargetMode="External"/><Relationship Id="rId113" Type="http://schemas.openxmlformats.org/officeDocument/2006/relationships/hyperlink" Target="http://presscore.ca/2011/?p=4871" TargetMode="External"/><Relationship Id="rId118" Type="http://schemas.openxmlformats.org/officeDocument/2006/relationships/hyperlink" Target="http://judiciary.house.gov/hearings/printers/110th/IPres090113.pdf" TargetMode="External"/><Relationship Id="rId134" Type="http://schemas.openxmlformats.org/officeDocument/2006/relationships/hyperlink" Target="http://law2.umkc.edu/faculty/projects/ftrials/nuremberg/alstoetter.htm" TargetMode="External"/><Relationship Id="rId139" Type="http://schemas.openxmlformats.org/officeDocument/2006/relationships/hyperlink" Target="http://www.youtube.com/watch?v=X2pwFlEIp6E" TargetMode="External"/><Relationship Id="rId80" Type="http://schemas.openxmlformats.org/officeDocument/2006/relationships/hyperlink" Target="http://www.youtube.com/watch?v=ZL63bki4kzk&amp;feature=player_embedded" TargetMode="External"/><Relationship Id="rId85" Type="http://schemas.openxmlformats.org/officeDocument/2006/relationships/hyperlink" Target="http://www.alternet.org/story/155379/how_the_corporate_right_hijacked_america%27s_courts_to_enrich_the_top_1_percent?page=entire" TargetMode="External"/><Relationship Id="rId3" Type="http://schemas.openxmlformats.org/officeDocument/2006/relationships/hyperlink" Target="http://www.fourwinds10.net/siterun_data/government/banking_and_taxation_irs_and_insurance/news.php?q=1322928892" TargetMode="External"/><Relationship Id="rId12" Type="http://schemas.openxmlformats.org/officeDocument/2006/relationships/hyperlink" Target="http://www.reuters.com/article/2012/01/20/us-usa-holder-mortgage-idUSTRE80J0PH20120120" TargetMode="External"/><Relationship Id="rId17" Type="http://schemas.openxmlformats.org/officeDocument/2006/relationships/hyperlink" Target="http://wallstcheatsheet.com/economy/are-ratings-agencies-taking-bribes.html" TargetMode="External"/><Relationship Id="rId25" Type="http://schemas.openxmlformats.org/officeDocument/2006/relationships/hyperlink" Target="http://www.iviewit.tv/CompanyDocs/NY%20Senate%20Judiciary%20Committee%20TRANSCRIPTS%20Hearings%201%20and%202%20Sampson%20Searchable%20Index.pdf" TargetMode="External"/><Relationship Id="rId33" Type="http://schemas.openxmlformats.org/officeDocument/2006/relationships/hyperlink" Target="http://www.forbes.com/sites/halahtouryalai/2012/07/12/libor-lawsuits-are-piling-up-and-could-cost-billions-banks-brace-for-another-big-legal-battle/" TargetMode="External"/><Relationship Id="rId38" Type="http://schemas.openxmlformats.org/officeDocument/2006/relationships/hyperlink" Target="http://www.scribd.com/doc/46278738/Florida-Attorney-General-Fraudclosure-Report-Unfair-Deceptive-and-Unconscionable-Acts-in-Foreclosure-Cases" TargetMode="External"/><Relationship Id="rId46" Type="http://schemas.openxmlformats.org/officeDocument/2006/relationships/hyperlink" Target="http://www.lohud.com/article/20120304/OPINION/303040049/1016/OPINION01/Gov.%20ignores%20crooks+,%20targets%20retirees" TargetMode="External"/><Relationship Id="rId59" Type="http://schemas.openxmlformats.org/officeDocument/2006/relationships/hyperlink" Target="http://www.youtube.com/watch?v=ks-sc4LYqck&amp;feature=player_embedded" TargetMode="External"/><Relationship Id="rId67" Type="http://schemas.openxmlformats.org/officeDocument/2006/relationships/hyperlink" Target="http://lawyerwatch.wordpress.com/2011/07/12/the-torture-memos-just-following-orders-just-following-advice/" TargetMode="External"/><Relationship Id="rId103" Type="http://schemas.openxmlformats.org/officeDocument/2006/relationships/hyperlink" Target="http://iviewit.tv/bodyold20080402.htm" TargetMode="External"/><Relationship Id="rId108" Type="http://schemas.openxmlformats.org/officeDocument/2006/relationships/hyperlink" Target="http://hnn.us/articles/1796.html" TargetMode="External"/><Relationship Id="rId116" Type="http://schemas.openxmlformats.org/officeDocument/2006/relationships/hyperlink" Target="http://www.wsws.org/articles/2000/nov2000/fox-n17.shtml" TargetMode="External"/><Relationship Id="rId124" Type="http://schemas.openxmlformats.org/officeDocument/2006/relationships/hyperlink" Target="http://www.youtube.com/watch?v=Bji4XY6GtzA" TargetMode="External"/><Relationship Id="rId129"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137" Type="http://schemas.openxmlformats.org/officeDocument/2006/relationships/hyperlink" Target="http://www.frankbrady.org/TammanyHall/Documents_files/Anderson%20111609%20Filing.pdf" TargetMode="External"/><Relationship Id="rId20" Type="http://schemas.openxmlformats.org/officeDocument/2006/relationships/hyperlink" Target="http://www.sec.gov/comments/s7-18-11/s71811-33.pdf" TargetMode="External"/><Relationship Id="rId41" Type="http://schemas.openxmlformats.org/officeDocument/2006/relationships/hyperlink" Target="http://www.cbsnews.com/video/watch/?id=7390542n" TargetMode="External"/><Relationship Id="rId54" Type="http://schemas.openxmlformats.org/officeDocument/2006/relationships/hyperlink" Target="http://www.alternet.org/economy/153997/why_do_dangerous_financial_criminals_roam_free" TargetMode="External"/><Relationship Id="rId62" Type="http://schemas.openxmlformats.org/officeDocument/2006/relationships/hyperlink" Target="http://news.firedoglake.com/2012/02/06/the-failure-to-prosecute-bank-crimes-creates-a-disease-at-the-heart-of-our-politics" TargetMode="External"/><Relationship Id="rId70" Type="http://schemas.openxmlformats.org/officeDocument/2006/relationships/hyperlink" Target="http://www.myspace.com/270351075/blog/323241558" TargetMode="External"/><Relationship Id="rId75" Type="http://schemas.openxmlformats.org/officeDocument/2006/relationships/hyperlink" Target="http://www.alternet.org/story/155012/crisis_to_suicide%3A_how_many_have_to_die_before_we_kill_the_false_religion_of_austerity?akid=8599.203523.WDb0Fu&amp;rd=1&amp;t=8" TargetMode="External"/><Relationship Id="rId83" Type="http://schemas.openxmlformats.org/officeDocument/2006/relationships/hyperlink" Target="http://articles.sun-sentinel.com/2011-07-21/business/fl-bondi-fired-attorneys-react-20110721_1_foreclosure-fraud-clarkson-division-director" TargetMode="External"/><Relationship Id="rId88" Type="http://schemas.openxmlformats.org/officeDocument/2006/relationships/hyperlink" Target="http://iviewit.tv/CompanyDocs/United%20States%20District%20Court%20Southern%20District%20NY/20080509%20FINAL%20AMENDED%20COMPLAINT%20AND%20RICO%20SIGNED%20COPY%20MED.pdf" TargetMode="External"/><Relationship Id="rId91" Type="http://schemas.openxmlformats.org/officeDocument/2006/relationships/hyperlink" Target="http://www.scribd.com/doc/25045356/The-Encyclopedia-of-Conspiracies-and-Conspiracy-Theories" TargetMode="External"/><Relationship Id="rId96" Type="http://schemas.openxmlformats.org/officeDocument/2006/relationships/hyperlink" Target="http://en.wikipedia.org/wiki/Prescott_Bush" TargetMode="External"/><Relationship Id="rId111" Type="http://schemas.openxmlformats.org/officeDocument/2006/relationships/hyperlink" Target="http://rationalrevolution.net/war/index.htm" TargetMode="External"/><Relationship Id="rId132" Type="http://schemas.openxmlformats.org/officeDocument/2006/relationships/hyperlink" Target="http://iviewit.tv/CompanyDocs/United%20States%20District%20Court%20Southern%20District%20NY/20090613%20FINAL%20NYAG%20Steven%20Cohen%20Letter%20signed%20low.pdf" TargetMode="External"/><Relationship Id="rId140" Type="http://schemas.openxmlformats.org/officeDocument/2006/relationships/hyperlink" Target="http://iviewit.tv/wordpress/?p=588" TargetMode="External"/><Relationship Id="rId145" Type="http://schemas.openxmlformats.org/officeDocument/2006/relationships/hyperlink" Target="http://exposecorruptcourts.blogspot.com/2007/06/sex-scandal-at-attorney-committee-on.html" TargetMode="External"/><Relationship Id="rId1" Type="http://schemas.openxmlformats.org/officeDocument/2006/relationships/hyperlink" Target="http://ethicsrouser.blogspot.com/2012/06/ny-legal-ethics-scandal-whistleblower.html" TargetMode="External"/><Relationship Id="rId6" Type="http://schemas.openxmlformats.org/officeDocument/2006/relationships/hyperlink" Target="http://www.freerepublic.com/focus/f-bloggers/2752675/posts" TargetMode="External"/><Relationship Id="rId15" Type="http://schemas.openxmlformats.org/officeDocument/2006/relationships/hyperlink" Target="http://www.rollingstone.com/politics/blogs/taibblog/owss-beef-wall-street-isnt-winning-its-cheating-20111025" TargetMode="External"/><Relationship Id="rId23" Type="http://schemas.openxmlformats.org/officeDocument/2006/relationships/hyperlink" Target="http://www.preventgenocide.org/law/convention/text.htm" TargetMode="External"/><Relationship Id="rId28" Type="http://schemas.openxmlformats.org/officeDocument/2006/relationships/hyperlink" Target="http://exposecorruptcourts.blogspot.com/2010/11/corrupt-ethics-lawyers-friedberg-and.html" TargetMode="External"/><Relationship Id="rId36" Type="http://schemas.openxmlformats.org/officeDocument/2006/relationships/hyperlink" Target="http://money.cnn.com/2012/06/11/news/economy/fed-family-net-worth/index.ht" TargetMode="External"/><Relationship Id="rId49" Type="http://schemas.openxmlformats.org/officeDocument/2006/relationships/hyperlink" Target="http://www.alternet.org/story/152811/the_shocking%2C_graphic_data_that_shows_exactly_what_motivates_the_occupy_movement_?page=entire" TargetMode="External"/><Relationship Id="rId57" Type="http://schemas.openxmlformats.org/officeDocument/2006/relationships/hyperlink" Target="http://www.youtube.com/watch?v=tZindTx0YDA&amp;feature=player_embedded" TargetMode="External"/><Relationship Id="rId106" Type="http://schemas.openxmlformats.org/officeDocument/2006/relationships/hyperlink" Target="http://www.tenc.net" TargetMode="External"/><Relationship Id="rId114" Type="http://schemas.openxmlformats.org/officeDocument/2006/relationships/hyperlink" Target="http://www.youtube.com/watch?v=oI2LGmZ_EP4" TargetMode="External"/><Relationship Id="rId119" Type="http://schemas.openxmlformats.org/officeDocument/2006/relationships/hyperlink" Target="http://chun.afterdowningstreet.org/amomentoftruth.pdf" TargetMode="External"/><Relationship Id="rId127" Type="http://schemas.openxmlformats.org/officeDocument/2006/relationships/hyperlink" Target="http://www.chron.com/opinion/editorials/article/Judicious-temperament-Retired-Supreme-Court-1525680.php" TargetMode="External"/><Relationship Id="rId10" Type="http://schemas.openxmlformats.org/officeDocument/2006/relationships/hyperlink" Target="http://www.hrw.org/reports/2005/04/23/getting-away-torture" TargetMode="External"/><Relationship Id="rId31" Type="http://schemas.openxmlformats.org/officeDocument/2006/relationships/hyperlink" Target="https://sites.google.com/site/thecatbirdsnest13/home/50-states-file-notice-of-intent-to-intervene-in-mortgage-fraud-settlement" TargetMode="External"/><Relationship Id="rId44" Type="http://schemas.openxmlformats.org/officeDocument/2006/relationships/hyperlink" Target="http://en.wikipedia.org/wiki/Entitlement" TargetMode="External"/><Relationship Id="rId52" Type="http://schemas.openxmlformats.org/officeDocument/2006/relationships/hyperlink" Target="http://www.marketwatch.com/story/sec-may-have-destroyed-documents-senator-says-2011-08-17" TargetMode="External"/><Relationship Id="rId60" Type="http://schemas.openxmlformats.org/officeDocument/2006/relationships/hyperlink" Target="http://nymag.com/daily/intel/2011/10/wall_street_still_gives_more_c.html" TargetMode="External"/><Relationship Id="rId65" Type="http://schemas.openxmlformats.org/officeDocument/2006/relationships/hyperlink" Target="http://www.youtube.com/watch?v=Q6XZVgSLLh0&amp;feature=player_embedded" TargetMode="External"/><Relationship Id="rId73" Type="http://schemas.openxmlformats.org/officeDocument/2006/relationships/hyperlink" Target="http://www.youtube.com/watch?v=NO24XmP1c5E&amp;feature=bf_play&amp;list=FLtle4CeXy9TI&amp;index=1" TargetMode="External"/><Relationship Id="rId78" Type="http://schemas.openxmlformats.org/officeDocument/2006/relationships/hyperlink" Target="http://en.wikipedia.org/wiki/Recession" TargetMode="External"/><Relationship Id="rId81" Type="http://schemas.openxmlformats.org/officeDocument/2006/relationships/hyperlink" Target="http://m.rollingstone.com/entry/view/id/16196/pn/all/p/0/?KSID=bcdc270d2877e6d6e53699d382c34a8c" TargetMode="External"/><Relationship Id="rId86" Type="http://schemas.openxmlformats.org/officeDocument/2006/relationships/hyperlink" Target="http://iviewit.tv/CompanyDocs/United%20States%20District%20Court%20Southern%20District%20NY/20080808%20Scheindlin%20Dismissal%20of%20Complaint%20no%20comments.pdf" TargetMode="External"/><Relationship Id="rId94" Type="http://schemas.openxmlformats.org/officeDocument/2006/relationships/hyperlink" Target="http://en.wikipedia.org/wiki/Dismissal_of_U.S._attorneys_controversy" TargetMode="External"/><Relationship Id="rId99" Type="http://schemas.openxmlformats.org/officeDocument/2006/relationships/hyperlink" Target="http://www.foreclosurehamlet.org/profiles/blogs/right-before-our-eyes-there" TargetMode="External"/><Relationship Id="rId101" Type="http://schemas.openxmlformats.org/officeDocument/2006/relationships/hyperlink" Target="http://www.youtube.com/watch?v=O9-FuCyl588" TargetMode="External"/><Relationship Id="rId122" Type="http://schemas.openxmlformats.org/officeDocument/2006/relationships/hyperlink" Target="http://video.google.com/videoplay?docid=-785946969577220461" TargetMode="External"/><Relationship Id="rId130" Type="http://schemas.openxmlformats.org/officeDocument/2006/relationships/hyperlink" Target="http://www.youtube.com/watch?v=X2pwFlEIp6E" TargetMode="External"/><Relationship Id="rId135" Type="http://schemas.openxmlformats.org/officeDocument/2006/relationships/hyperlink" Target="http://www.ethicscomplaint.com/2011/02/new-york-supreme-court-whistleblower.html" TargetMode="External"/><Relationship Id="rId143" Type="http://schemas.openxmlformats.org/officeDocument/2006/relationships/hyperlink" Target="mailto:ig@courts.state.ny.us" TargetMode="External"/><Relationship Id="rId4" Type="http://schemas.openxmlformats.org/officeDocument/2006/relationships/hyperlink" Target="http://www.prweb.com/releases/2011/8/prweb8737214.htm" TargetMode="External"/><Relationship Id="rId9" Type="http://schemas.openxmlformats.org/officeDocument/2006/relationships/hyperlink" Target="http://iviewit.tv/wordpress/?p=114" TargetMode="External"/><Relationship Id="rId13" Type="http://schemas.openxmlformats.org/officeDocument/2006/relationships/hyperlink" Target="http://dailybail.com/home/criminally-corrupt-eric-holder-top-doj-lawyers-were-partners.html" TargetMode="External"/><Relationship Id="rId18" Type="http://schemas.openxmlformats.org/officeDocument/2006/relationships/hyperlink" Target="http://www.businessinsider.com/moodys-analyst-conflicts-corruption-and-greed-2011-8" TargetMode="External"/><Relationship Id="rId39" Type="http://schemas.openxmlformats.org/officeDocument/2006/relationships/hyperlink" Target="http://wallstcheatsheet.com/stocks/revealed-how-countrywide-and-angelo-mozilo-crashed-the-housing-market-without-punishment.html/" TargetMode="External"/><Relationship Id="rId109" Type="http://schemas.openxmlformats.org/officeDocument/2006/relationships/hyperlink" Target="http://books.google.com/books?id=vh7sx2xtjGEC&amp;pg=PA131&amp;lpg=PA131&amp;dq=business+plot+joseph+proskauer&amp;source=bl&amp;ots=DOWUFCfomn&amp;sig=O3o8RZRtW_VJveQWXsb9l0kejNU&amp;hl=en&amp;ei=paJTTpq0D8WWtweSh4HFBQ&amp;sa=X&amp;oi=book_result&amp;ct=result&amp;resnum=1&amp;ved=0CBkQ6AEwADgK" TargetMode="External"/><Relationship Id="rId34" Type="http://schemas.openxmlformats.org/officeDocument/2006/relationships/hyperlink" Target="http://dealbook.nytimes.com/2012/07/13/barclays-informed-new-york-fed-of-problems-with-libor-in-2007/" TargetMode="External"/><Relationship Id="rId50" Type="http://schemas.openxmlformats.org/officeDocument/2006/relationships/hyperlink" Target="http://hsgac.senate.gov/public/_files/Financial_Crisis/FinancialCrisisReport.pdf" TargetMode="External"/><Relationship Id="rId55" Type="http://schemas.openxmlformats.org/officeDocument/2006/relationships/hyperlink" Target="http://www.financialsense.com/financial-sense-newshour/guest-expert/2011/09/14/william-k-black-phd/why-nobody-went-to-jail-during-the-credit-crisis" TargetMode="External"/><Relationship Id="rId76" Type="http://schemas.openxmlformats.org/officeDocument/2006/relationships/hyperlink" Target="http://www.youtube.com/watch?v=S5cu_5uoQ18" TargetMode="External"/><Relationship Id="rId97" Type="http://schemas.openxmlformats.org/officeDocument/2006/relationships/hyperlink" Target="http://www.wanttoknow.info/plottoseizethewhitehouse" TargetMode="External"/><Relationship Id="rId104" Type="http://schemas.openxmlformats.org/officeDocument/2006/relationships/hyperlink" Target="http://www.youtube.com/watch?v=Rd1Twnoq-Dw" TargetMode="External"/><Relationship Id="rId120" Type="http://schemas.openxmlformats.org/officeDocument/2006/relationships/hyperlink" Target="http://video.google.com/videoplay?docid=6265058101839429571" TargetMode="External"/><Relationship Id="rId125" Type="http://schemas.openxmlformats.org/officeDocument/2006/relationships/hyperlink" Target="http://voices.washingtonpost.com/44/2007/10/16/obamas_eight_degrees_of_dick_c.html" TargetMode="External"/><Relationship Id="rId141" Type="http://schemas.openxmlformats.org/officeDocument/2006/relationships/hyperlink" Target="http://iviewit.tv/wordpress/?p=591" TargetMode="External"/><Relationship Id="rId7" Type="http://schemas.openxmlformats.org/officeDocument/2006/relationships/hyperlink" Target="http://steadfastfinances.com/blog/2010/09/07/tarp-18x-the-unknown-bailout-that-requires-a-supreme-court-ruling-for-full-disclosure/" TargetMode="External"/><Relationship Id="rId71" Type="http://schemas.openxmlformats.org/officeDocument/2006/relationships/hyperlink" Target="http://www.enter.net/~torve/trogholm/secret/rightroots/dulles.html" TargetMode="External"/><Relationship Id="rId92" Type="http://schemas.openxmlformats.org/officeDocument/2006/relationships/hyperlink" Target="http://www.sentinelsource.com/opinion/editorial/the-supreme-court-decision-in-bush-v-gore-still-resonates/article_62dd2598-e32a-5554-a884-7e8f94c71abb.html" TargetMode="External"/><Relationship Id="rId2" Type="http://schemas.openxmlformats.org/officeDocument/2006/relationships/hyperlink" Target="http://fredcelani.wordpress.com/2011/07/22/request-for-discovery/" TargetMode="External"/><Relationship Id="rId29" Type="http://schemas.openxmlformats.org/officeDocument/2006/relationships/hyperlink" Target="http://www.youtube.com/watch?feature=player_embedded&amp;v=qmO7W8iC5LE&amp;noredirect=1" TargetMode="External"/><Relationship Id="rId24" Type="http://schemas.openxmlformats.org/officeDocument/2006/relationships/hyperlink" Target="http://www.alternet.org/story/152457/middle_class_death_watch_--_33_frightening_economic_developments?page=entire" TargetMode="External"/><Relationship Id="rId40" Type="http://schemas.openxmlformats.org/officeDocument/2006/relationships/hyperlink" Target="http://www.cbsnews.com/video/watch/?id=7390540n" TargetMode="External"/><Relationship Id="rId45" Type="http://schemas.openxmlformats.org/officeDocument/2006/relationships/hyperlink" Target="http://finance.yahoo.com/blogs/daily-ticker/madoff-whistleblower-big-banks-ripping-off-pension-funds-152836936.html" TargetMode="External"/><Relationship Id="rId66" Type="http://schemas.openxmlformats.org/officeDocument/2006/relationships/hyperlink" Target="http://www.motherjones.com/mojo/2012/06/did-supreme-court-just-gut-habeas" TargetMode="External"/><Relationship Id="rId87" Type="http://schemas.openxmlformats.org/officeDocument/2006/relationships/hyperlink" Target="http://iviewit.tv/CompanyDocs/United%20States%20District%20Court%20Southern%20District%20NY/20080808%20Scheindlin%20Dismissal%20of%20related%20complaints.pdf" TargetMode="External"/><Relationship Id="rId110" Type="http://schemas.openxmlformats.org/officeDocument/2006/relationships/hyperlink" Target="http://rationalrevolution.net/war/bush_family_and_the_s.htm" TargetMode="External"/><Relationship Id="rId115" Type="http://schemas.openxmlformats.org/officeDocument/2006/relationships/hyperlink" Target="http://thrivemovement.com" TargetMode="External"/><Relationship Id="rId131" Type="http://schemas.openxmlformats.org/officeDocument/2006/relationships/hyperlink" Target="http://www.free-press-release.com/news-new-york-governor-andrew-cuomo-s-right-hand-man-steven-m-cohen-flees-sinking-ship-amidst-iviewit-s-rico-antitrust-lawsuit-ag-eric-schneiderman-o-1316880094.html" TargetMode="External"/><Relationship Id="rId136" Type="http://schemas.openxmlformats.org/officeDocument/2006/relationships/hyperlink" Target="http://www.suppressthetruth.com/2010/09/andrew-cuomo-new-york-attorney-general.html" TargetMode="External"/><Relationship Id="rId61" Type="http://schemas.openxmlformats.org/officeDocument/2006/relationships/hyperlink" Target="http://www.youtube.com/watch?v=6zZ_JfROhOE&amp;feature=player_embedded" TargetMode="External"/><Relationship Id="rId82" Type="http://schemas.openxmlformats.org/officeDocument/2006/relationships/hyperlink" Target="http://law2.umkc.edu/faculty/projects/ftrials/nuremberg/Alstoetter.htm" TargetMode="External"/><Relationship Id="rId19" Type="http://schemas.openxmlformats.org/officeDocument/2006/relationships/hyperlink" Target="http://www.businessinsider.com/moodys-analyst-conflicts-corruption-and-greed-2011-8" TargetMode="External"/><Relationship Id="rId14" Type="http://schemas.openxmlformats.org/officeDocument/2006/relationships/hyperlink" Target="http://www.justiceblind.com/new/bandits.htm" TargetMode="External"/><Relationship Id="rId30" Type="http://schemas.openxmlformats.org/officeDocument/2006/relationships/hyperlink" Target="http://www.reuters.com/article/2012/01/20/us-usa-holder-mortgage-idUSTRE80J0PH20120120" TargetMode="External"/><Relationship Id="rId35" Type="http://schemas.openxmlformats.org/officeDocument/2006/relationships/hyperlink" Target="http://www.theracetothebottom.org/home/holding-out-for-holder-to-prosecute-libor-liars.html" TargetMode="External"/><Relationship Id="rId56" Type="http://schemas.openxmlformats.org/officeDocument/2006/relationships/hyperlink" Target="http://www.foxbusiness.com/industries/2011/05/05/fraud-claims-grow-feds-forgo-criminal-charges/?cmpid=cmty_email_Gigya_If_Mortgage_Fraud_Was_Rampant%2C_Why_Aren't_Criminal_Charges%3F" TargetMode="External"/><Relationship Id="rId77" Type="http://schemas.openxmlformats.org/officeDocument/2006/relationships/hyperlink" Target="http://www.salon.com/news/opinion/glenn_greenwald/2009/04/25/nowak" TargetMode="External"/><Relationship Id="rId100" Type="http://schemas.openxmlformats.org/officeDocument/2006/relationships/hyperlink" Target="http://www.jonesreport.com/articles/111006_stan_jones.html" TargetMode="External"/><Relationship Id="rId105" Type="http://schemas.openxmlformats.org/officeDocument/2006/relationships/hyperlink" Target="http://www.foxnews.com/story/0,2933,100474,00.html" TargetMode="External"/><Relationship Id="rId126" Type="http://schemas.openxmlformats.org/officeDocument/2006/relationships/hyperlink" Target="http://www.washingtonpost.com/wp-dyn/content/article/2007/10/16/AR2007101602362.html" TargetMode="External"/><Relationship Id="rId8" Type="http://schemas.openxmlformats.org/officeDocument/2006/relationships/hyperlink" Target="http://video.pbs.org/video/1581037108" TargetMode="External"/><Relationship Id="rId51" Type="http://schemas.openxmlformats.org/officeDocument/2006/relationships/hyperlink" Target="http://www.rollingstone.com/politics/news/is-the-sec-covering-up-wall-street-crimes-20110817" TargetMode="External"/><Relationship Id="rId72" Type="http://schemas.openxmlformats.org/officeDocument/2006/relationships/hyperlink" Target="http://www.huppi.com/kangaroo/Coup.htm" TargetMode="External"/><Relationship Id="rId93" Type="http://schemas.openxmlformats.org/officeDocument/2006/relationships/hyperlink" Target="http://www.law.cornell.edu/supct/html/00-949.ZD3.html" TargetMode="External"/><Relationship Id="rId98" Type="http://schemas.openxmlformats.org/officeDocument/2006/relationships/hyperlink" Target="http://en.wikipedia.org/wiki/House_Un-American_Activities_Committee" TargetMode="External"/><Relationship Id="rId121" Type="http://schemas.openxmlformats.org/officeDocument/2006/relationships/hyperlink" Target="http://video.google.com/videoplay?docid=1857978401494382897" TargetMode="External"/><Relationship Id="rId142" Type="http://schemas.openxmlformats.org/officeDocument/2006/relationships/hyperlink" Target="http://exposecorruptessex.com/CourtInspectorGeneral.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264FB6-A06B-45D4-8C0C-3E058831F5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432</TotalTime>
  <Pages>286</Pages>
  <Words>65782</Words>
  <Characters>349304</Characters>
  <Application>Microsoft Office Word</Application>
  <DocSecurity>0</DocSecurity>
  <Lines>9702</Lines>
  <Paragraphs>6385</Paragraphs>
  <ScaleCrop>false</ScaleCrop>
  <HeadingPairs>
    <vt:vector size="2" baseType="variant">
      <vt:variant>
        <vt:lpstr>Title</vt:lpstr>
      </vt:variant>
      <vt:variant>
        <vt:i4>1</vt:i4>
      </vt:variant>
    </vt:vector>
  </HeadingPairs>
  <TitlesOfParts>
    <vt:vector size="1" baseType="lpstr">
      <vt:lpstr/>
    </vt:vector>
  </TitlesOfParts>
  <Company>I View It Technologies, Inc. ~ Surf with Vision</Company>
  <LinksUpToDate>false</LinksUpToDate>
  <CharactersWithSpaces>408701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Eliot Ivan Bernstein</dc:creator>
  <cp:lastModifiedBy>Eliot Ivan Bernstein</cp:lastModifiedBy>
  <cp:revision>4</cp:revision>
  <cp:lastPrinted>2012-07-26T19:04:00Z</cp:lastPrinted>
  <dcterms:created xsi:type="dcterms:W3CDTF">2012-07-26T15:29:00Z</dcterms:created>
  <dcterms:modified xsi:type="dcterms:W3CDTF">2012-07-26T22:41:00Z</dcterms:modified>
</cp:coreProperties>
</file>