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22B6D" w:rsidRPr="00514E3F" w:rsidRDefault="00F22B6D" w:rsidP="00F22B6D">
      <w:pPr>
        <w:tabs>
          <w:tab w:val="left" w:pos="1800"/>
          <w:tab w:val="center" w:pos="4320"/>
        </w:tabs>
        <w:jc w:val="center"/>
        <w:rPr>
          <w:sz w:val="72"/>
          <w:szCs w:val="72"/>
        </w:rPr>
      </w:pPr>
      <w:r w:rsidRPr="00514E3F">
        <w:rPr>
          <w:sz w:val="72"/>
          <w:szCs w:val="72"/>
        </w:rPr>
        <w:t>08-4873-CV</w:t>
      </w:r>
    </w:p>
    <w:p w:rsidR="00F22B6D" w:rsidRDefault="00DB2A61" w:rsidP="00F22B6D">
      <w:pPr>
        <w:jc w:val="center"/>
      </w:pPr>
      <w:r>
        <w:rPr>
          <w:noProof/>
        </w:rPr>
        <w:pict>
          <v:shape id="_x0000_s1027" style="position:absolute;left:0;text-align:left;margin-left:19.4pt;margin-top:12.8pt;width:427pt;height:0;z-index:251661312" coordsize="8540,1" path="m,l8540,e" filled="f" strokeweight="2pt">
            <v:path arrowok="t"/>
          </v:shape>
        </w:pict>
      </w:r>
    </w:p>
    <w:p w:rsidR="00F22B6D" w:rsidRDefault="00F22B6D" w:rsidP="00F22B6D">
      <w:pPr>
        <w:jc w:val="center"/>
        <w:rPr>
          <w:sz w:val="36"/>
          <w:szCs w:val="36"/>
        </w:rPr>
      </w:pPr>
      <w:r w:rsidRPr="008140B5">
        <w:rPr>
          <w:sz w:val="36"/>
          <w:szCs w:val="36"/>
        </w:rPr>
        <w:t>United States Court of Appeal for the Second Circuit</w:t>
      </w:r>
    </w:p>
    <w:p w:rsidR="009E2A55" w:rsidRDefault="009E2A55" w:rsidP="00F22B6D">
      <w:pPr>
        <w:jc w:val="center"/>
        <w:rPr>
          <w:sz w:val="36"/>
          <w:szCs w:val="36"/>
        </w:rPr>
      </w:pPr>
      <w:proofErr w:type="gramStart"/>
      <w:r w:rsidRPr="009E2A55">
        <w:rPr>
          <w:sz w:val="36"/>
          <w:szCs w:val="36"/>
        </w:rPr>
        <w:t>Justices: Debra Ann Livingston, Richard C. Wesley, Peter W. Hall and Ralph K. Winter, Jr.</w:t>
      </w:r>
      <w:proofErr w:type="gramEnd"/>
    </w:p>
    <w:p w:rsidR="00BE50FF" w:rsidRPr="008140B5" w:rsidRDefault="00BE50FF" w:rsidP="00F22B6D">
      <w:pPr>
        <w:jc w:val="center"/>
        <w:rPr>
          <w:sz w:val="36"/>
          <w:szCs w:val="36"/>
        </w:rPr>
      </w:pPr>
      <w:r>
        <w:rPr>
          <w:sz w:val="36"/>
          <w:szCs w:val="36"/>
        </w:rPr>
        <w:t xml:space="preserve">(Each Justice named above has been Criminally Complained of to State and Federal Authorities for their Illegal Conduct in this Lawsuit </w:t>
      </w:r>
      <w:r w:rsidR="00657EDE">
        <w:rPr>
          <w:sz w:val="36"/>
          <w:szCs w:val="36"/>
        </w:rPr>
        <w:t>thus far</w:t>
      </w:r>
      <w:r>
        <w:rPr>
          <w:sz w:val="36"/>
          <w:szCs w:val="36"/>
        </w:rPr>
        <w:t>)</w:t>
      </w:r>
    </w:p>
    <w:p w:rsidR="00F22B6D" w:rsidRDefault="00DB2A61" w:rsidP="00F22B6D">
      <w:pPr>
        <w:jc w:val="center"/>
      </w:pPr>
      <w:r>
        <w:rPr>
          <w:noProof/>
        </w:rPr>
        <w:pict>
          <v:polyline id="_x0000_s1026" style="position:absolute;left:0;text-align:left;z-index:251660288" points="19.75pt,4.15pt,447.55pt,3.7pt" coordsize="8556,9" filled="f" strokeweight="2pt">
            <v:path arrowok="t"/>
          </v:polyline>
        </w:pict>
      </w:r>
    </w:p>
    <w:p w:rsidR="00F22B6D" w:rsidRPr="00D826E1" w:rsidRDefault="00F22B6D" w:rsidP="00F22B6D">
      <w:pPr>
        <w:jc w:val="center"/>
        <w:rPr>
          <w:b/>
        </w:rPr>
      </w:pPr>
      <w:r w:rsidRPr="00D826E1">
        <w:rPr>
          <w:b/>
        </w:rPr>
        <w:t>Eliot Ivan Bernstein</w:t>
      </w:r>
      <w:r w:rsidR="00E5577D" w:rsidRPr="00D826E1">
        <w:rPr>
          <w:b/>
        </w:rPr>
        <w:t>, Pro Se</w:t>
      </w:r>
    </w:p>
    <w:p w:rsidR="00F22B6D" w:rsidRPr="00D826E1" w:rsidRDefault="00F22B6D" w:rsidP="00F22B6D">
      <w:pPr>
        <w:jc w:val="center"/>
        <w:rPr>
          <w:b/>
        </w:rPr>
      </w:pPr>
      <w:r w:rsidRPr="00D826E1">
        <w:rPr>
          <w:b/>
        </w:rPr>
        <w:t>Plaintiff – Appellant</w:t>
      </w:r>
    </w:p>
    <w:p w:rsidR="00F22B6D" w:rsidRPr="00D826E1" w:rsidRDefault="00F22B6D" w:rsidP="00F22B6D">
      <w:pPr>
        <w:jc w:val="center"/>
        <w:rPr>
          <w:b/>
        </w:rPr>
      </w:pPr>
      <w:r w:rsidRPr="00D826E1">
        <w:rPr>
          <w:b/>
        </w:rPr>
        <w:t>--v--</w:t>
      </w:r>
    </w:p>
    <w:p w:rsidR="00F22B6D" w:rsidRPr="00D826E1" w:rsidRDefault="00F22B6D" w:rsidP="00F22B6D">
      <w:pPr>
        <w:jc w:val="center"/>
        <w:rPr>
          <w:b/>
        </w:rPr>
      </w:pPr>
      <w:proofErr w:type="gramStart"/>
      <w:r w:rsidRPr="00D826E1">
        <w:rPr>
          <w:b/>
        </w:rPr>
        <w:t>Appellate Division First Department Departmental Disciplinary Committee et al.</w:t>
      </w:r>
      <w:proofErr w:type="gramEnd"/>
    </w:p>
    <w:p w:rsidR="00F22B6D" w:rsidRPr="00D826E1" w:rsidRDefault="00F22B6D" w:rsidP="00F22B6D">
      <w:pPr>
        <w:jc w:val="center"/>
        <w:rPr>
          <w:b/>
        </w:rPr>
      </w:pPr>
      <w:r w:rsidRPr="00D826E1">
        <w:rPr>
          <w:b/>
        </w:rPr>
        <w:t>Defendants – Appellees</w:t>
      </w:r>
    </w:p>
    <w:p w:rsidR="00F22B6D" w:rsidRPr="00D826E1" w:rsidRDefault="00F22B6D" w:rsidP="00D826E1">
      <w:pPr>
        <w:spacing w:after="0"/>
        <w:jc w:val="center"/>
        <w:rPr>
          <w:b/>
        </w:rPr>
      </w:pPr>
      <w:r w:rsidRPr="00D826E1">
        <w:rPr>
          <w:b/>
        </w:rPr>
        <w:t>ON APPEAL FROM THE UNITED STATES DISTRICT COURT</w:t>
      </w:r>
    </w:p>
    <w:p w:rsidR="00F22B6D" w:rsidRPr="00D826E1" w:rsidRDefault="00F22B6D" w:rsidP="00D826E1">
      <w:pPr>
        <w:spacing w:after="0"/>
        <w:jc w:val="center"/>
        <w:rPr>
          <w:b/>
          <w:caps/>
        </w:rPr>
      </w:pPr>
      <w:r w:rsidRPr="00D826E1">
        <w:rPr>
          <w:b/>
        </w:rPr>
        <w:t xml:space="preserve">FOR </w:t>
      </w:r>
      <w:r w:rsidRPr="00D826E1">
        <w:rPr>
          <w:b/>
          <w:caps/>
        </w:rPr>
        <w:t>THE SOUTHERN DISTRICT OF NEW YORK</w:t>
      </w:r>
    </w:p>
    <w:p w:rsidR="00F22B6D" w:rsidRPr="00D826E1" w:rsidRDefault="00F22B6D" w:rsidP="00D826E1">
      <w:pPr>
        <w:spacing w:after="0"/>
        <w:jc w:val="center"/>
        <w:rPr>
          <w:b/>
          <w:caps/>
        </w:rPr>
      </w:pPr>
      <w:r w:rsidRPr="00D826E1">
        <w:rPr>
          <w:b/>
          <w:caps/>
        </w:rPr>
        <w:t>CASE 07 Civ. 11196 (S</w:t>
      </w:r>
      <w:r w:rsidR="00E5577D" w:rsidRPr="00D826E1">
        <w:rPr>
          <w:b/>
          <w:caps/>
        </w:rPr>
        <w:t xml:space="preserve">hira </w:t>
      </w:r>
      <w:r w:rsidRPr="00D826E1">
        <w:rPr>
          <w:b/>
          <w:caps/>
        </w:rPr>
        <w:t>A</w:t>
      </w:r>
      <w:r w:rsidR="00E5577D" w:rsidRPr="00D826E1">
        <w:rPr>
          <w:b/>
          <w:caps/>
        </w:rPr>
        <w:t xml:space="preserve">nne </w:t>
      </w:r>
      <w:r w:rsidRPr="00D826E1">
        <w:rPr>
          <w:b/>
          <w:caps/>
        </w:rPr>
        <w:t>S</w:t>
      </w:r>
      <w:r w:rsidR="00E5577D" w:rsidRPr="00D826E1">
        <w:rPr>
          <w:b/>
          <w:caps/>
        </w:rPr>
        <w:t>cheindlin</w:t>
      </w:r>
      <w:r w:rsidRPr="00D826E1">
        <w:rPr>
          <w:b/>
          <w:caps/>
        </w:rPr>
        <w:t>)</w:t>
      </w:r>
    </w:p>
    <w:p w:rsidR="00D826E1" w:rsidRPr="00D826E1" w:rsidRDefault="00D826E1" w:rsidP="00D826E1">
      <w:pPr>
        <w:spacing w:after="0"/>
        <w:jc w:val="center"/>
        <w:rPr>
          <w:b/>
          <w:caps/>
        </w:rPr>
      </w:pPr>
    </w:p>
    <w:p w:rsidR="00F22B6D" w:rsidRPr="00D826E1" w:rsidRDefault="00EF703F" w:rsidP="00D826E1">
      <w:pPr>
        <w:spacing w:after="0"/>
        <w:jc w:val="center"/>
        <w:rPr>
          <w:b/>
          <w:caps/>
        </w:rPr>
      </w:pPr>
      <w:r w:rsidRPr="00D826E1">
        <w:rPr>
          <w:b/>
          <w:caps/>
        </w:rPr>
        <w:t xml:space="preserve">LEGALLY </w:t>
      </w:r>
      <w:r w:rsidR="00F22B6D" w:rsidRPr="00D826E1">
        <w:rPr>
          <w:b/>
          <w:caps/>
        </w:rPr>
        <w:t>Related Case</w:t>
      </w:r>
      <w:r w:rsidRPr="00D826E1">
        <w:rPr>
          <w:b/>
          <w:caps/>
        </w:rPr>
        <w:t xml:space="preserve"> by federal judge shira a. Scheindlin to:</w:t>
      </w:r>
    </w:p>
    <w:p w:rsidR="00F22B6D" w:rsidRPr="00D826E1" w:rsidRDefault="00F22B6D" w:rsidP="00F22B6D">
      <w:pPr>
        <w:jc w:val="center"/>
        <w:rPr>
          <w:b/>
          <w:caps/>
        </w:rPr>
      </w:pPr>
      <w:r w:rsidRPr="00D826E1">
        <w:rPr>
          <w:b/>
          <w:caps/>
        </w:rPr>
        <w:t>(07 Civ. 9599) (SAS-</w:t>
      </w:r>
      <w:proofErr w:type="spellStart"/>
      <w:r w:rsidRPr="00D826E1">
        <w:rPr>
          <w:b/>
          <w:caps/>
        </w:rPr>
        <w:t>AJP</w:t>
      </w:r>
      <w:proofErr w:type="spellEnd"/>
      <w:r w:rsidRPr="00D826E1">
        <w:rPr>
          <w:b/>
          <w:caps/>
        </w:rPr>
        <w:t xml:space="preserve">) </w:t>
      </w:r>
      <w:proofErr w:type="gramStart"/>
      <w:r w:rsidRPr="00D826E1">
        <w:rPr>
          <w:b/>
          <w:caps/>
        </w:rPr>
        <w:t>Christine C. Anderson v. the State of New York, et al.</w:t>
      </w:r>
      <w:proofErr w:type="gramEnd"/>
    </w:p>
    <w:p w:rsidR="00F22B6D" w:rsidRPr="00D15451" w:rsidRDefault="00F22B6D" w:rsidP="00F22B6D">
      <w:pPr>
        <w:jc w:val="center"/>
        <w:rPr>
          <w:b/>
          <w:caps/>
        </w:rPr>
      </w:pPr>
      <w:r w:rsidRPr="00D15451">
        <w:rPr>
          <w:b/>
          <w:caps/>
        </w:rPr>
        <w:t>Cases seeking or related to anderson</w:t>
      </w:r>
      <w:r w:rsidR="00EF703F">
        <w:rPr>
          <w:b/>
          <w:caps/>
        </w:rPr>
        <w:t>:</w:t>
      </w:r>
    </w:p>
    <w:p w:rsidR="00E5577D" w:rsidRPr="00E5577D" w:rsidRDefault="00E5577D" w:rsidP="00E5577D">
      <w:pPr>
        <w:pStyle w:val="ListParagraph"/>
        <w:numPr>
          <w:ilvl w:val="0"/>
          <w:numId w:val="46"/>
        </w:numPr>
        <w:spacing w:after="0" w:line="240" w:lineRule="auto"/>
        <w:rPr>
          <w:caps/>
        </w:rPr>
      </w:pPr>
      <w:r w:rsidRPr="00E5577D">
        <w:rPr>
          <w:caps/>
        </w:rPr>
        <w:t>08-4873-cv United States Court of Appeals for the Second Circuit Docket - Bernstein, et al. v Appellate Division First Department Disciplinary Committee, et al. - TRILLION DOLLAR LAWSUIT</w:t>
      </w:r>
    </w:p>
    <w:p w:rsidR="00E5577D" w:rsidRPr="00E5577D" w:rsidRDefault="00E5577D" w:rsidP="00E5577D">
      <w:pPr>
        <w:pStyle w:val="ListParagraph"/>
        <w:numPr>
          <w:ilvl w:val="0"/>
          <w:numId w:val="46"/>
        </w:numPr>
        <w:spacing w:after="0" w:line="240" w:lineRule="auto"/>
        <w:rPr>
          <w:caps/>
        </w:rPr>
      </w:pPr>
      <w:r w:rsidRPr="00E5577D">
        <w:rPr>
          <w:caps/>
        </w:rPr>
        <w:t xml:space="preserve">Capogrosso v </w:t>
      </w:r>
      <w:proofErr w:type="gramStart"/>
      <w:r w:rsidRPr="00E5577D">
        <w:rPr>
          <w:caps/>
        </w:rPr>
        <w:t>New York</w:t>
      </w:r>
      <w:proofErr w:type="gramEnd"/>
      <w:r w:rsidRPr="00E5577D">
        <w:rPr>
          <w:caps/>
        </w:rPr>
        <w:t xml:space="preserve"> State Commission on Judicial Conduct, et al.</w:t>
      </w:r>
    </w:p>
    <w:p w:rsidR="00E5577D" w:rsidRPr="00E5577D" w:rsidRDefault="00E5577D" w:rsidP="00E5577D">
      <w:pPr>
        <w:pStyle w:val="ListParagraph"/>
        <w:numPr>
          <w:ilvl w:val="0"/>
          <w:numId w:val="46"/>
        </w:numPr>
        <w:spacing w:after="0" w:line="240" w:lineRule="auto"/>
        <w:rPr>
          <w:caps/>
        </w:rPr>
      </w:pPr>
      <w:proofErr w:type="gramStart"/>
      <w:r w:rsidRPr="00E5577D">
        <w:rPr>
          <w:caps/>
        </w:rPr>
        <w:lastRenderedPageBreak/>
        <w:t>Esposito v The State of New York, et al.</w:t>
      </w:r>
      <w:proofErr w:type="gramEnd"/>
    </w:p>
    <w:p w:rsidR="00E5577D" w:rsidRPr="00E5577D" w:rsidRDefault="00E5577D" w:rsidP="00E5577D">
      <w:pPr>
        <w:pStyle w:val="ListParagraph"/>
        <w:numPr>
          <w:ilvl w:val="0"/>
          <w:numId w:val="46"/>
        </w:numPr>
        <w:spacing w:after="0" w:line="240" w:lineRule="auto"/>
        <w:rPr>
          <w:caps/>
        </w:rPr>
      </w:pPr>
      <w:proofErr w:type="gramStart"/>
      <w:r w:rsidRPr="00E5577D">
        <w:rPr>
          <w:caps/>
        </w:rPr>
        <w:t>McKeown v The State of New York, et al.</w:t>
      </w:r>
      <w:proofErr w:type="gramEnd"/>
    </w:p>
    <w:p w:rsidR="00E5577D" w:rsidRPr="00E5577D" w:rsidRDefault="00E5577D" w:rsidP="00E5577D">
      <w:pPr>
        <w:pStyle w:val="ListParagraph"/>
        <w:numPr>
          <w:ilvl w:val="0"/>
          <w:numId w:val="46"/>
        </w:numPr>
        <w:spacing w:after="0" w:line="240" w:lineRule="auto"/>
        <w:rPr>
          <w:caps/>
        </w:rPr>
      </w:pPr>
      <w:r w:rsidRPr="00E5577D">
        <w:rPr>
          <w:caps/>
        </w:rPr>
        <w:t>Related Cases @ US District Court - Southern District NY</w:t>
      </w:r>
    </w:p>
    <w:p w:rsidR="00E5577D" w:rsidRPr="00E5577D" w:rsidRDefault="00E5577D" w:rsidP="00E5577D">
      <w:pPr>
        <w:pStyle w:val="ListParagraph"/>
        <w:numPr>
          <w:ilvl w:val="0"/>
          <w:numId w:val="46"/>
        </w:numPr>
        <w:spacing w:after="0" w:line="240" w:lineRule="auto"/>
        <w:rPr>
          <w:caps/>
        </w:rPr>
      </w:pPr>
      <w:r w:rsidRPr="00E5577D">
        <w:rPr>
          <w:caps/>
        </w:rPr>
        <w:t>07cv09599 Anderson v The State of New York, et al. - WHISTLEBLOWER LAWSUIT which other cases have been marked legally “related” to by Fed. Judge Shira A. Scheindlin</w:t>
      </w:r>
    </w:p>
    <w:p w:rsidR="00E5577D" w:rsidRPr="00E5577D" w:rsidRDefault="00E5577D" w:rsidP="00E5577D">
      <w:pPr>
        <w:pStyle w:val="ListParagraph"/>
        <w:numPr>
          <w:ilvl w:val="0"/>
          <w:numId w:val="46"/>
        </w:numPr>
        <w:spacing w:after="0" w:line="240" w:lineRule="auto"/>
        <w:rPr>
          <w:caps/>
        </w:rPr>
      </w:pPr>
      <w:proofErr w:type="gramStart"/>
      <w:r w:rsidRPr="00E5577D">
        <w:rPr>
          <w:caps/>
        </w:rPr>
        <w:t>07cv11196 Bernstein, et al. v Appellate Division First Department Disciplinary Committee, et al.</w:t>
      </w:r>
      <w:proofErr w:type="gramEnd"/>
    </w:p>
    <w:p w:rsidR="00E5577D" w:rsidRPr="00E5577D" w:rsidRDefault="00E5577D" w:rsidP="00E5577D">
      <w:pPr>
        <w:pStyle w:val="ListParagraph"/>
        <w:numPr>
          <w:ilvl w:val="0"/>
          <w:numId w:val="46"/>
        </w:numPr>
        <w:spacing w:after="0" w:line="240" w:lineRule="auto"/>
        <w:rPr>
          <w:caps/>
        </w:rPr>
      </w:pPr>
      <w:proofErr w:type="gramStart"/>
      <w:r w:rsidRPr="00E5577D">
        <w:rPr>
          <w:caps/>
        </w:rPr>
        <w:t>07cv11612 Esposito v The State of New York, et al.</w:t>
      </w:r>
      <w:proofErr w:type="gramEnd"/>
    </w:p>
    <w:p w:rsidR="00E5577D" w:rsidRPr="00E5577D" w:rsidRDefault="00E5577D" w:rsidP="00E5577D">
      <w:pPr>
        <w:pStyle w:val="ListParagraph"/>
        <w:numPr>
          <w:ilvl w:val="0"/>
          <w:numId w:val="46"/>
        </w:numPr>
        <w:spacing w:after="0" w:line="240" w:lineRule="auto"/>
        <w:rPr>
          <w:caps/>
        </w:rPr>
      </w:pPr>
      <w:r w:rsidRPr="00E5577D">
        <w:rPr>
          <w:caps/>
        </w:rPr>
        <w:t xml:space="preserve">08cv00526 Capogrosso v </w:t>
      </w:r>
      <w:proofErr w:type="gramStart"/>
      <w:r w:rsidRPr="00E5577D">
        <w:rPr>
          <w:caps/>
        </w:rPr>
        <w:t>New York</w:t>
      </w:r>
      <w:proofErr w:type="gramEnd"/>
      <w:r w:rsidRPr="00E5577D">
        <w:rPr>
          <w:caps/>
        </w:rPr>
        <w:t xml:space="preserve"> State Commission on Judicial Conduct, et al.</w:t>
      </w:r>
    </w:p>
    <w:p w:rsidR="00E5577D" w:rsidRPr="00E5577D" w:rsidRDefault="00E5577D" w:rsidP="00E5577D">
      <w:pPr>
        <w:pStyle w:val="ListParagraph"/>
        <w:numPr>
          <w:ilvl w:val="0"/>
          <w:numId w:val="46"/>
        </w:numPr>
        <w:spacing w:after="0" w:line="240" w:lineRule="auto"/>
        <w:rPr>
          <w:caps/>
        </w:rPr>
      </w:pPr>
      <w:proofErr w:type="gramStart"/>
      <w:r w:rsidRPr="00E5577D">
        <w:rPr>
          <w:caps/>
        </w:rPr>
        <w:t>08cv02391 McKeown v The State of New York, et al.</w:t>
      </w:r>
      <w:proofErr w:type="gramEnd"/>
    </w:p>
    <w:p w:rsidR="00E5577D" w:rsidRPr="00E5577D" w:rsidRDefault="00E5577D" w:rsidP="00E5577D">
      <w:pPr>
        <w:pStyle w:val="ListParagraph"/>
        <w:numPr>
          <w:ilvl w:val="0"/>
          <w:numId w:val="46"/>
        </w:numPr>
        <w:spacing w:after="0" w:line="240" w:lineRule="auto"/>
        <w:rPr>
          <w:caps/>
        </w:rPr>
      </w:pPr>
      <w:proofErr w:type="gramStart"/>
      <w:r w:rsidRPr="00E5577D">
        <w:rPr>
          <w:caps/>
        </w:rPr>
        <w:t>08cv02852 Galison v The State of New York, et al.</w:t>
      </w:r>
      <w:proofErr w:type="gramEnd"/>
      <w:r w:rsidRPr="00E5577D">
        <w:rPr>
          <w:caps/>
        </w:rPr>
        <w:t xml:space="preserve"> </w:t>
      </w:r>
    </w:p>
    <w:p w:rsidR="00E5577D" w:rsidRPr="00E5577D" w:rsidRDefault="00E5577D" w:rsidP="00E5577D">
      <w:pPr>
        <w:pStyle w:val="ListParagraph"/>
        <w:numPr>
          <w:ilvl w:val="0"/>
          <w:numId w:val="46"/>
        </w:numPr>
        <w:spacing w:after="0" w:line="240" w:lineRule="auto"/>
        <w:rPr>
          <w:caps/>
        </w:rPr>
      </w:pPr>
      <w:proofErr w:type="gramStart"/>
      <w:r w:rsidRPr="00E5577D">
        <w:rPr>
          <w:caps/>
        </w:rPr>
        <w:t>08cv03305 Carvel v The State of New York, et al.</w:t>
      </w:r>
      <w:proofErr w:type="gramEnd"/>
    </w:p>
    <w:p w:rsidR="00E5577D" w:rsidRPr="00E5577D" w:rsidRDefault="00E5577D" w:rsidP="00E5577D">
      <w:pPr>
        <w:pStyle w:val="ListParagraph"/>
        <w:numPr>
          <w:ilvl w:val="0"/>
          <w:numId w:val="46"/>
        </w:numPr>
        <w:spacing w:after="0" w:line="240" w:lineRule="auto"/>
        <w:rPr>
          <w:caps/>
        </w:rPr>
      </w:pPr>
      <w:proofErr w:type="gramStart"/>
      <w:r w:rsidRPr="00E5577D">
        <w:rPr>
          <w:caps/>
        </w:rPr>
        <w:t>08cv4053 Gizella Weisshaus v The State of New York, et al.</w:t>
      </w:r>
      <w:proofErr w:type="gramEnd"/>
      <w:r w:rsidRPr="00E5577D">
        <w:rPr>
          <w:caps/>
        </w:rPr>
        <w:t xml:space="preserve"> </w:t>
      </w:r>
    </w:p>
    <w:p w:rsidR="00E5577D" w:rsidRPr="00E5577D" w:rsidRDefault="00E5577D" w:rsidP="00E5577D">
      <w:pPr>
        <w:pStyle w:val="ListParagraph"/>
        <w:numPr>
          <w:ilvl w:val="0"/>
          <w:numId w:val="46"/>
        </w:numPr>
        <w:spacing w:after="0" w:line="240" w:lineRule="auto"/>
        <w:rPr>
          <w:caps/>
        </w:rPr>
      </w:pPr>
      <w:proofErr w:type="gramStart"/>
      <w:r w:rsidRPr="00E5577D">
        <w:rPr>
          <w:caps/>
        </w:rPr>
        <w:t>08cv4438 Suzanne McCormick v The State of New York, et al.</w:t>
      </w:r>
      <w:proofErr w:type="gramEnd"/>
      <w:r w:rsidRPr="00E5577D">
        <w:rPr>
          <w:caps/>
        </w:rPr>
        <w:t xml:space="preserve"> </w:t>
      </w:r>
    </w:p>
    <w:p w:rsidR="00E5577D" w:rsidRPr="00E5577D" w:rsidRDefault="00E5577D" w:rsidP="00E5577D">
      <w:pPr>
        <w:pStyle w:val="ListParagraph"/>
        <w:numPr>
          <w:ilvl w:val="0"/>
          <w:numId w:val="46"/>
        </w:numPr>
        <w:spacing w:after="0" w:line="240" w:lineRule="auto"/>
        <w:rPr>
          <w:caps/>
        </w:rPr>
      </w:pPr>
      <w:r w:rsidRPr="00E5577D">
        <w:rPr>
          <w:caps/>
        </w:rPr>
        <w:t xml:space="preserve">08 cv 6368   John L. </w:t>
      </w:r>
      <w:proofErr w:type="spellStart"/>
      <w:r w:rsidRPr="00E5577D">
        <w:rPr>
          <w:caps/>
        </w:rPr>
        <w:t>Petrec-Tolino</w:t>
      </w:r>
      <w:proofErr w:type="spellEnd"/>
      <w:r w:rsidRPr="00E5577D">
        <w:rPr>
          <w:caps/>
        </w:rPr>
        <w:t xml:space="preserve"> v. The State of New York</w:t>
      </w:r>
    </w:p>
    <w:p w:rsidR="00E5577D" w:rsidRPr="00E5577D" w:rsidRDefault="00E5577D" w:rsidP="00E5577D">
      <w:pPr>
        <w:pStyle w:val="ListParagraph"/>
        <w:numPr>
          <w:ilvl w:val="0"/>
          <w:numId w:val="46"/>
        </w:numPr>
        <w:spacing w:after="0" w:line="240" w:lineRule="auto"/>
        <w:rPr>
          <w:caps/>
        </w:rPr>
      </w:pPr>
      <w:proofErr w:type="gramStart"/>
      <w:r w:rsidRPr="00E5577D">
        <w:rPr>
          <w:caps/>
        </w:rPr>
        <w:t>06cv05169 McNamara v The State of New York, et al.</w:t>
      </w:r>
      <w:proofErr w:type="gramEnd"/>
      <w:r w:rsidRPr="00E5577D">
        <w:rPr>
          <w:caps/>
        </w:rPr>
        <w:t xml:space="preserve">  </w:t>
      </w:r>
    </w:p>
    <w:p w:rsidR="00F22B6D" w:rsidRDefault="00DB2A61" w:rsidP="00F22B6D">
      <w:pPr>
        <w:jc w:val="center"/>
      </w:pPr>
      <w:r>
        <w:rPr>
          <w:noProof/>
        </w:rPr>
        <w:pict>
          <v:line id="_x0000_s1028" style="position:absolute;left:0;text-align:left;z-index:251662336" from="18pt,7.2pt" to="423pt,7.2pt" strokeweight="2pt"/>
        </w:pict>
      </w:r>
    </w:p>
    <w:p w:rsidR="00F22B6D" w:rsidRDefault="00F22B6D" w:rsidP="00F22B6D">
      <w:pPr>
        <w:pStyle w:val="BodyText2"/>
        <w:spacing w:line="240" w:lineRule="auto"/>
        <w:jc w:val="center"/>
        <w:rPr>
          <w:rFonts w:ascii="Arial" w:hAnsi="Arial" w:cs="Arial"/>
          <w:b/>
          <w:caps/>
          <w:u w:val="single"/>
        </w:rPr>
      </w:pPr>
      <w:bookmarkStart w:id="0" w:name="_Toc235772448"/>
      <w:r w:rsidRPr="008F4147">
        <w:rPr>
          <w:rFonts w:ascii="Arial" w:hAnsi="Arial" w:cs="Arial"/>
          <w:b/>
          <w:caps/>
          <w:u w:val="single"/>
        </w:rPr>
        <w:t xml:space="preserve">EMERGENCY </w:t>
      </w:r>
      <w:r>
        <w:rPr>
          <w:rFonts w:ascii="Arial" w:hAnsi="Arial" w:cs="Arial"/>
          <w:b/>
          <w:caps/>
          <w:u w:val="single"/>
        </w:rPr>
        <w:t>Motion to</w:t>
      </w:r>
      <w:r w:rsidR="00E14A91">
        <w:rPr>
          <w:rFonts w:ascii="Arial" w:hAnsi="Arial" w:cs="Arial"/>
          <w:b/>
          <w:caps/>
          <w:u w:val="single"/>
        </w:rPr>
        <w:t>:</w:t>
      </w:r>
    </w:p>
    <w:p w:rsidR="00F13EEC" w:rsidRDefault="00F13EEC" w:rsidP="00F22B6D">
      <w:pPr>
        <w:pStyle w:val="BodyText2"/>
        <w:spacing w:line="240" w:lineRule="auto"/>
        <w:jc w:val="center"/>
        <w:rPr>
          <w:rFonts w:ascii="Arial" w:hAnsi="Arial" w:cs="Arial"/>
          <w:b/>
          <w:caps/>
          <w:u w:val="single"/>
        </w:rPr>
      </w:pPr>
    </w:p>
    <w:p w:rsidR="00F13EEC" w:rsidRPr="00962BE7" w:rsidRDefault="00F13EEC" w:rsidP="00F13EEC">
      <w:pPr>
        <w:pStyle w:val="ListParagraph"/>
        <w:numPr>
          <w:ilvl w:val="0"/>
          <w:numId w:val="47"/>
        </w:numPr>
        <w:rPr>
          <w:highlight w:val="yellow"/>
        </w:rPr>
      </w:pPr>
      <w:r w:rsidRPr="00962BE7">
        <w:rPr>
          <w:highlight w:val="yellow"/>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w:t>
      </w:r>
    </w:p>
    <w:p w:rsidR="00F13EEC" w:rsidRPr="00962BE7" w:rsidRDefault="00F13EEC" w:rsidP="00F13EEC">
      <w:pPr>
        <w:pStyle w:val="ListParagraph"/>
        <w:ind w:left="360"/>
        <w:rPr>
          <w:highlight w:val="yellow"/>
        </w:rPr>
      </w:pPr>
    </w:p>
    <w:p w:rsidR="00F13EEC" w:rsidRPr="00962BE7" w:rsidRDefault="00F13EEC" w:rsidP="00F13EEC">
      <w:pPr>
        <w:pStyle w:val="ListParagraph"/>
        <w:numPr>
          <w:ilvl w:val="0"/>
          <w:numId w:val="47"/>
        </w:numPr>
        <w:rPr>
          <w:highlight w:val="yellow"/>
        </w:rPr>
      </w:pPr>
      <w:r w:rsidRPr="00962BE7">
        <w:rPr>
          <w:highlight w:val="yellow"/>
        </w:rPr>
        <w:t>REMAND, HALT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OFFICE RULES &amp; REGULATIONS, ATTORNEY CONDUCT CODES AND STATE &amp; FEDERAL LAW.</w:t>
      </w:r>
    </w:p>
    <w:p w:rsidR="00F13EEC" w:rsidRPr="00962BE7" w:rsidRDefault="00F13EEC" w:rsidP="00F13EEC">
      <w:pPr>
        <w:pStyle w:val="ListParagraph"/>
        <w:ind w:left="360"/>
        <w:rPr>
          <w:highlight w:val="yellow"/>
        </w:rPr>
      </w:pPr>
    </w:p>
    <w:p w:rsidR="00F13EEC" w:rsidRPr="00962BE7" w:rsidRDefault="00F13EEC" w:rsidP="00F13EEC">
      <w:pPr>
        <w:pStyle w:val="ListParagraph"/>
        <w:numPr>
          <w:ilvl w:val="0"/>
          <w:numId w:val="47"/>
        </w:numPr>
        <w:rPr>
          <w:highlight w:val="yellow"/>
        </w:rPr>
      </w:pPr>
      <w:r w:rsidRPr="00962BE7">
        <w:rPr>
          <w:highlight w:val="yellow"/>
        </w:rPr>
        <w:t xml:space="preserve">REMAND AND REHEAR THIS LAWSUIT DUE TO THE </w:t>
      </w:r>
      <w:proofErr w:type="gramStart"/>
      <w:r w:rsidRPr="00962BE7">
        <w:rPr>
          <w:highlight w:val="yellow"/>
        </w:rPr>
        <w:t>NEW YORK</w:t>
      </w:r>
      <w:proofErr w:type="gramEnd"/>
      <w:r w:rsidRPr="00962BE7">
        <w:rPr>
          <w:highlight w:val="yellow"/>
        </w:rPr>
        <w:t xml:space="preserve"> STATE SUPREME COURT ATTORNEY WHISTLEBLOWER CHRISTINE C. ANDERSON’S FELONY CRIMINAL ALLEGATIONS AGAINST SENIOR COURT OFFICIALS, PUBLIC OFFICIALS AND MORE.</w:t>
      </w:r>
    </w:p>
    <w:p w:rsidR="00F13EEC" w:rsidRPr="00962BE7" w:rsidRDefault="00F13EEC" w:rsidP="00F13EEC">
      <w:pPr>
        <w:pStyle w:val="ListParagraph"/>
        <w:ind w:left="360"/>
        <w:rPr>
          <w:highlight w:val="yellow"/>
        </w:rPr>
      </w:pPr>
    </w:p>
    <w:p w:rsidR="00F13EEC" w:rsidRPr="00962BE7" w:rsidRDefault="00F13EEC" w:rsidP="00F13EEC">
      <w:pPr>
        <w:pStyle w:val="ListParagraph"/>
        <w:numPr>
          <w:ilvl w:val="0"/>
          <w:numId w:val="47"/>
        </w:numPr>
        <w:rPr>
          <w:highlight w:val="yellow"/>
        </w:rPr>
      </w:pPr>
      <w:proofErr w:type="gramStart"/>
      <w:r w:rsidRPr="00962BE7">
        <w:rPr>
          <w:highlight w:val="yellow"/>
        </w:rPr>
        <w:lastRenderedPageBreak/>
        <w:t>HALT THIS LAWSUIT AND THE “LEGALLY RELATED” LAWSUITS, PENDING INVESTIGATIONS OF WHISTLEBLOWER ANDERSON’S FELONY CRIMINAL ALLEGATIONS AGAINST MEMBERS OF, THE NEW YORK ATTORNEY GENERAL’S OFFICE, THE US ATTORNEY’S OFFICE, THE NEW YORK DISTRICT ATTORNEY’S OFFICE, JUSTICES OF THE COURTS, OFFICERS OF THE NEW YORK SUPREME COURT, THE NEW YORK SUPREME COURT DISCIPLINARY DEPARTMENTS, OFFICERS OF THE NEW YORK SUPREME COURT DISCIPLINARY DEPARTMENTS AND OTHERS, BASED ON FELONY CRIMINAL ALLEGATIONS IN US FEDERAL COURT AND BEFORE THE NEW YORK SENATE JUDICIARY COMMITTEE.</w:t>
      </w:r>
      <w:proofErr w:type="gramEnd"/>
      <w:r w:rsidRPr="00962BE7">
        <w:rPr>
          <w:highlight w:val="yellow"/>
        </w:rPr>
        <w:t xml:space="preserve">  THE FELONY CRIMES ALLEGED BY ANDERSON, DIRECTLY RELATE TO THIS RICO &amp; ANTITRUST LAWSUIT, INCLUDING HAVING SEVERAL IDENTICAL </w:t>
      </w:r>
      <w:proofErr w:type="gramStart"/>
      <w:r w:rsidRPr="00962BE7">
        <w:rPr>
          <w:highlight w:val="yellow"/>
        </w:rPr>
        <w:t>NEW YORK</w:t>
      </w:r>
      <w:proofErr w:type="gramEnd"/>
      <w:r w:rsidRPr="00962BE7">
        <w:rPr>
          <w:highlight w:val="yellow"/>
        </w:rPr>
        <w:t xml:space="preserve"> STATE PUBLIC OFFICIAL ACTOR/DEFENDANTS AND THE ANDERSON ALLEGATIONS ARE WHOLLY GERMANE TO THE NEXUS OF THE IVIEWIT RICO &amp; ANTITRUST LAWSUIT CRIMES ALLEGED.  FURTHER THE TWO LAWSUITS ARE “LEGALLY RELATED” BY FEDERAL JUDGE SHIRA SCHEINDLIN.</w:t>
      </w:r>
    </w:p>
    <w:p w:rsidR="00F13EEC" w:rsidRPr="00962BE7" w:rsidRDefault="00F13EEC" w:rsidP="00F13EEC">
      <w:pPr>
        <w:pStyle w:val="ListParagraph"/>
        <w:ind w:left="360"/>
        <w:rPr>
          <w:highlight w:val="yellow"/>
        </w:rPr>
      </w:pPr>
    </w:p>
    <w:p w:rsidR="00F13EEC" w:rsidRPr="00962BE7" w:rsidRDefault="00F13EEC" w:rsidP="00F13EEC">
      <w:pPr>
        <w:pStyle w:val="ListParagraph"/>
        <w:numPr>
          <w:ilvl w:val="0"/>
          <w:numId w:val="47"/>
        </w:numPr>
        <w:rPr>
          <w:highlight w:val="yellow"/>
        </w:rPr>
      </w:pPr>
      <w:r w:rsidRPr="00962BE7">
        <w:rPr>
          <w:highlight w:val="yellow"/>
        </w:rPr>
        <w:t>REMOVE AND REPORT ALL OTHER CONFLICTS OF INTEREST, VIOLATIONS OF PUBLIC OFFICE RULES, VIOLATIONS OF JUDICIAL CANNONS, ATTORNEY CONDUCT CODES AND STATE AND FEDERAL LAW, CURRENTLY IN PLACE IN THIS RICO LAWSUIT AND RELATED CASES, IN ORDER TO IMPART FAIR AND IMPARTIAL DUE PROCESS UNDER LAW.</w:t>
      </w:r>
    </w:p>
    <w:p w:rsidR="00F13EEC" w:rsidRPr="00962BE7" w:rsidRDefault="00F13EEC" w:rsidP="00F13EEC">
      <w:pPr>
        <w:pStyle w:val="ListParagraph"/>
        <w:ind w:left="360"/>
        <w:rPr>
          <w:highlight w:val="yellow"/>
        </w:rPr>
      </w:pPr>
    </w:p>
    <w:p w:rsidR="00F13EEC" w:rsidRPr="00962BE7" w:rsidRDefault="00F13EEC" w:rsidP="00F13EEC">
      <w:pPr>
        <w:pStyle w:val="ListParagraph"/>
        <w:numPr>
          <w:ilvl w:val="0"/>
          <w:numId w:val="47"/>
        </w:numPr>
        <w:rPr>
          <w:highlight w:val="yellow"/>
        </w:rPr>
      </w:pPr>
      <w:r w:rsidRPr="00962BE7">
        <w:rPr>
          <w:highlight w:val="yellow"/>
        </w:rPr>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p>
    <w:p w:rsidR="00F13EEC" w:rsidRPr="00962BE7" w:rsidRDefault="00F13EEC" w:rsidP="00F13EEC">
      <w:pPr>
        <w:pStyle w:val="ListParagraph"/>
        <w:ind w:left="360"/>
        <w:rPr>
          <w:highlight w:val="yellow"/>
        </w:rPr>
      </w:pPr>
    </w:p>
    <w:p w:rsidR="00F13EEC" w:rsidRPr="00962BE7" w:rsidRDefault="00F13EEC" w:rsidP="00F13EEC">
      <w:pPr>
        <w:pStyle w:val="ListParagraph"/>
        <w:numPr>
          <w:ilvl w:val="0"/>
          <w:numId w:val="47"/>
        </w:numPr>
        <w:rPr>
          <w:highlight w:val="yellow"/>
        </w:rPr>
      </w:pPr>
      <w:r w:rsidRPr="00962BE7">
        <w:rPr>
          <w:highlight w:val="yellow"/>
        </w:rPr>
        <w:t>DEMAND FOR JUSTICES OF THE SECOND CIRCUIT TO TURN THEMSELVES IN TO STATE AND FEDERAL CRIMINAL AUTHORITIES TO ANSWER TO FILED CRIMINAL COMPLAINTS AGAINST THEM AND SERVED UPON THEM.</w:t>
      </w:r>
    </w:p>
    <w:p w:rsidR="00F13EEC" w:rsidRPr="00962BE7" w:rsidRDefault="00F13EEC" w:rsidP="00F13EEC">
      <w:pPr>
        <w:pStyle w:val="ListParagraph"/>
        <w:ind w:left="360"/>
        <w:rPr>
          <w:highlight w:val="yellow"/>
        </w:rPr>
      </w:pPr>
    </w:p>
    <w:p w:rsidR="00F13EEC" w:rsidRPr="00962BE7" w:rsidRDefault="00F13EEC" w:rsidP="00F13EEC">
      <w:pPr>
        <w:pStyle w:val="ListParagraph"/>
        <w:numPr>
          <w:ilvl w:val="0"/>
          <w:numId w:val="47"/>
        </w:numPr>
        <w:rPr>
          <w:highlight w:val="yellow"/>
        </w:rPr>
      </w:pPr>
      <w:r w:rsidRPr="00962BE7">
        <w:rPr>
          <w:highlight w:val="yellow"/>
        </w:rPr>
        <w:t>ALLEGED CRIMES ONGOING BY P. STEPHEN LAMONT ET AL. BOTH KNOWN AND UNKNOWN AND FRAUD ON THIS COURT, THE US DISTRICT COURT AND NOW OTHER COURTS INCLUDING THE SUPREME COURT AND MORE.</w:t>
      </w:r>
    </w:p>
    <w:p w:rsidR="00F13EEC" w:rsidRPr="00962BE7" w:rsidRDefault="00F13EEC" w:rsidP="00F13EEC">
      <w:pPr>
        <w:pStyle w:val="ListParagraph"/>
        <w:ind w:left="360"/>
        <w:rPr>
          <w:highlight w:val="yellow"/>
        </w:rPr>
      </w:pPr>
    </w:p>
    <w:p w:rsidR="00E14A91" w:rsidRPr="00962BE7" w:rsidRDefault="00F13EEC" w:rsidP="00F13EEC">
      <w:pPr>
        <w:pStyle w:val="ListParagraph"/>
        <w:numPr>
          <w:ilvl w:val="0"/>
          <w:numId w:val="47"/>
        </w:numPr>
        <w:rPr>
          <w:highlight w:val="yellow"/>
        </w:rPr>
      </w:pPr>
      <w:r w:rsidRPr="00962BE7">
        <w:rPr>
          <w:highlight w:val="yellow"/>
        </w:rPr>
        <w:lastRenderedPageBreak/>
        <w:t>PLAINTIFF SEEKS LEAVE TO AMEND THE AMENDED COMPLAINT TO ADD NEW DEFENDANTS AND NEW ALLEGED CRIMES NEWLY DISCOVERED.</w:t>
      </w:r>
    </w:p>
    <w:p w:rsidR="00E14A91" w:rsidRPr="008F4147" w:rsidRDefault="00E14A91" w:rsidP="00F22B6D">
      <w:pPr>
        <w:pStyle w:val="BodyText2"/>
        <w:spacing w:line="240" w:lineRule="auto"/>
        <w:jc w:val="center"/>
        <w:rPr>
          <w:rFonts w:ascii="Arial" w:hAnsi="Arial" w:cs="Arial"/>
          <w:b/>
          <w:caps/>
          <w:u w:val="single"/>
        </w:rPr>
      </w:pPr>
    </w:p>
    <w:bookmarkEnd w:id="0"/>
    <w:p w:rsidR="00F22B6D" w:rsidRPr="0018492F" w:rsidRDefault="00F22B6D" w:rsidP="00F22B6D">
      <w:pPr>
        <w:pStyle w:val="BodyText2"/>
        <w:spacing w:line="240" w:lineRule="auto"/>
        <w:jc w:val="center"/>
        <w:rPr>
          <w:rFonts w:ascii="Arial" w:hAnsi="Arial" w:cs="Arial"/>
          <w:b/>
        </w:rPr>
      </w:pPr>
    </w:p>
    <w:p w:rsidR="00F22B6D" w:rsidRDefault="00DB2A61" w:rsidP="00F22B6D">
      <w:pPr>
        <w:pStyle w:val="Title"/>
      </w:pPr>
      <w:bookmarkStart w:id="1" w:name="_Toc237133440"/>
      <w:bookmarkStart w:id="2" w:name="_Toc237144224"/>
      <w:bookmarkStart w:id="3" w:name="_Toc237179548"/>
      <w:bookmarkStart w:id="4" w:name="_Toc237180099"/>
      <w:bookmarkStart w:id="5" w:name="_Toc237180169"/>
      <w:bookmarkStart w:id="6" w:name="_Toc237184943"/>
      <w:bookmarkStart w:id="7" w:name="_Toc237185891"/>
      <w:bookmarkStart w:id="8" w:name="_Toc237227236"/>
      <w:bookmarkStart w:id="9" w:name="_Toc237312259"/>
      <w:bookmarkStart w:id="10" w:name="_Toc237312569"/>
      <w:bookmarkStart w:id="11" w:name="_Toc237312637"/>
      <w:bookmarkStart w:id="12" w:name="_Toc237339371"/>
      <w:bookmarkStart w:id="13" w:name="_Toc237339496"/>
      <w:bookmarkStart w:id="14" w:name="_Toc237339566"/>
      <w:bookmarkStart w:id="15" w:name="_Toc237339635"/>
      <w:bookmarkStart w:id="16" w:name="_Toc237478488"/>
      <w:bookmarkStart w:id="17" w:name="_Toc237478558"/>
      <w:bookmarkStart w:id="18" w:name="_Toc237478626"/>
      <w:bookmarkStart w:id="19" w:name="_Toc237478695"/>
      <w:bookmarkStart w:id="20" w:name="_Toc237478764"/>
      <w:bookmarkStart w:id="21" w:name="_Toc237485197"/>
      <w:bookmarkStart w:id="22" w:name="_Toc237486770"/>
      <w:bookmarkStart w:id="23" w:name="_Toc237486839"/>
      <w:bookmarkStart w:id="24" w:name="_Toc237486908"/>
      <w:bookmarkStart w:id="25" w:name="_Toc237486977"/>
      <w:bookmarkStart w:id="26" w:name="_Toc237487047"/>
      <w:bookmarkStart w:id="27" w:name="_Toc237488093"/>
      <w:bookmarkStart w:id="28" w:name="_Toc237489494"/>
      <w:bookmarkStart w:id="29" w:name="_Toc237489845"/>
      <w:bookmarkStart w:id="30" w:name="_Toc237571065"/>
      <w:bookmarkStart w:id="31" w:name="_Toc237655741"/>
      <w:bookmarkStart w:id="32" w:name="_Toc237826602"/>
      <w:bookmarkStart w:id="33" w:name="_Toc237848876"/>
      <w:bookmarkStart w:id="34" w:name="_Toc238460444"/>
      <w:bookmarkStart w:id="35" w:name="_Toc238460514"/>
      <w:bookmarkStart w:id="36" w:name="_Toc238534347"/>
      <w:bookmarkStart w:id="37" w:name="_Toc238534487"/>
      <w:bookmarkStart w:id="38" w:name="_Toc238534518"/>
      <w:bookmarkStart w:id="39" w:name="_Toc238534549"/>
      <w:bookmarkStart w:id="40" w:name="_Toc238534595"/>
      <w:bookmarkStart w:id="41" w:name="_Toc239154259"/>
      <w:bookmarkStart w:id="42" w:name="_Toc239154288"/>
      <w:r>
        <w:rPr>
          <w:noProof/>
        </w:rPr>
        <w:pict>
          <v:line id="_x0000_s1029" style="position:absolute;left:0;text-align:left;z-index:251663360" from="18pt,12.6pt" to="423pt,12.6pt" strokeweight="2pt"/>
        </w:pic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p>
    <w:p w:rsidR="00F22B6D" w:rsidRDefault="00F22B6D" w:rsidP="00F22B6D">
      <w:pPr>
        <w:pStyle w:val="BodyText"/>
        <w:spacing w:after="0"/>
        <w:jc w:val="center"/>
      </w:pPr>
      <w:r>
        <w:t xml:space="preserve">ELIOT IVAN BERNSTEIN, PRO </w:t>
      </w:r>
      <w:smartTag w:uri="urn:schemas-microsoft-com:office:smarttags" w:element="Street">
        <w:smartTag w:uri="urn:schemas-microsoft-com:office:smarttags" w:element="address">
          <w:r>
            <w:t>SE</w:t>
          </w:r>
          <w:r>
            <w:br/>
            <w:t>2753 N.W. 34</w:t>
          </w:r>
          <w:r w:rsidRPr="00F22B6D">
            <w:t>TH</w:t>
          </w:r>
          <w:r>
            <w:t xml:space="preserve"> STREET</w:t>
          </w:r>
        </w:smartTag>
      </w:smartTag>
    </w:p>
    <w:p w:rsidR="00F22B6D" w:rsidRPr="00F22B6D" w:rsidRDefault="00F22B6D" w:rsidP="00F22B6D">
      <w:pPr>
        <w:pStyle w:val="BodyText"/>
        <w:spacing w:after="0"/>
        <w:jc w:val="center"/>
      </w:pPr>
      <w:smartTag w:uri="urn:schemas-microsoft-com:office:smarttags" w:element="place">
        <w:smartTag w:uri="urn:schemas-microsoft-com:office:smarttags" w:element="City">
          <w:r w:rsidRPr="00F22B6D">
            <w:t>BOCA RATON</w:t>
          </w:r>
        </w:smartTag>
        <w:r w:rsidRPr="00F22B6D">
          <w:t xml:space="preserve">, </w:t>
        </w:r>
        <w:smartTag w:uri="urn:schemas-microsoft-com:office:smarttags" w:element="State">
          <w:r w:rsidRPr="00F22B6D">
            <w:t>FLORIDA</w:t>
          </w:r>
        </w:smartTag>
        <w:r w:rsidRPr="00F22B6D">
          <w:t xml:space="preserve"> </w:t>
        </w:r>
        <w:smartTag w:uri="urn:schemas-microsoft-com:office:smarttags" w:element="PostalCode">
          <w:r w:rsidRPr="00F22B6D">
            <w:t>33434-3459</w:t>
          </w:r>
        </w:smartTag>
      </w:smartTag>
    </w:p>
    <w:p w:rsidR="00F22B6D" w:rsidRPr="00F22B6D" w:rsidRDefault="00F22B6D" w:rsidP="00F22B6D">
      <w:pPr>
        <w:pStyle w:val="BodyText"/>
        <w:spacing w:after="0"/>
        <w:jc w:val="center"/>
      </w:pPr>
      <w:r w:rsidRPr="00F22B6D">
        <w:t>(561) 245.8588 (o) / (561) 886.7628 (c) / (561) 245-8644 (f)</w:t>
      </w:r>
    </w:p>
    <w:p w:rsidR="00F22B6D" w:rsidRDefault="00DB2A61" w:rsidP="00F22B6D">
      <w:pPr>
        <w:spacing w:after="0"/>
        <w:ind w:left="360"/>
        <w:jc w:val="center"/>
        <w:rPr>
          <w:b/>
        </w:rPr>
      </w:pPr>
      <w:hyperlink r:id="rId8" w:history="1">
        <w:r w:rsidR="00F22B6D" w:rsidRPr="00CA2AE4">
          <w:rPr>
            <w:rStyle w:val="Hyperlink"/>
            <w:b/>
          </w:rPr>
          <w:t>iviewit@iviewit.tv</w:t>
        </w:r>
      </w:hyperlink>
      <w:r w:rsidR="00F22B6D">
        <w:rPr>
          <w:b/>
        </w:rPr>
        <w:t xml:space="preserve"> / </w:t>
      </w:r>
      <w:hyperlink r:id="rId9" w:history="1">
        <w:r w:rsidR="00F22B6D" w:rsidRPr="00CA2AE4">
          <w:rPr>
            <w:rStyle w:val="Hyperlink"/>
            <w:b/>
          </w:rPr>
          <w:t>www.iviewit.tv</w:t>
        </w:r>
      </w:hyperlink>
      <w:r w:rsidR="00F22B6D">
        <w:rPr>
          <w:b/>
        </w:rPr>
        <w:t xml:space="preserve"> </w:t>
      </w:r>
    </w:p>
    <w:p w:rsidR="00F22B6D" w:rsidRPr="00787E2E" w:rsidRDefault="00F22B6D" w:rsidP="00F22B6D">
      <w:pPr>
        <w:spacing w:after="0"/>
        <w:ind w:left="360"/>
        <w:jc w:val="center"/>
        <w:rPr>
          <w:b/>
        </w:rPr>
      </w:pPr>
    </w:p>
    <w:p w:rsidR="00F22B6D" w:rsidRDefault="00DB2A61" w:rsidP="00F22B6D">
      <w:pPr>
        <w:spacing w:after="0"/>
      </w:pPr>
      <w:r w:rsidRPr="00DB2A61">
        <w:rPr>
          <w:b/>
          <w:noProof/>
        </w:rPr>
        <w:pict>
          <v:line id="_x0000_s1030" style="position:absolute;z-index:251664384" from="18pt,8.6pt" to="423pt,8.6pt" strokeweight="2pt"/>
        </w:pict>
      </w:r>
    </w:p>
    <w:sdt>
      <w:sdtPr>
        <w:rPr>
          <w:rFonts w:ascii="Times New Roman" w:eastAsiaTheme="minorHAnsi" w:hAnsi="Times New Roman" w:cs="Times New Roman"/>
          <w:b w:val="0"/>
          <w:bCs w:val="0"/>
          <w:color w:val="auto"/>
          <w:sz w:val="24"/>
          <w:szCs w:val="24"/>
        </w:rPr>
        <w:id w:val="18045583"/>
        <w:docPartObj>
          <w:docPartGallery w:val="Table of Contents"/>
          <w:docPartUnique/>
        </w:docPartObj>
      </w:sdtPr>
      <w:sdtContent>
        <w:p w:rsidR="00E5577D" w:rsidRDefault="00E5577D" w:rsidP="00CC7705">
          <w:pPr>
            <w:pStyle w:val="TOCHeading"/>
            <w:jc w:val="center"/>
            <w:rPr>
              <w:rFonts w:ascii="Times New Roman" w:eastAsiaTheme="minorHAnsi" w:hAnsi="Times New Roman" w:cs="Times New Roman"/>
              <w:b w:val="0"/>
              <w:bCs w:val="0"/>
              <w:color w:val="auto"/>
              <w:sz w:val="24"/>
              <w:szCs w:val="24"/>
            </w:rPr>
          </w:pPr>
        </w:p>
        <w:p w:rsidR="00E5577D" w:rsidRDefault="00E5577D" w:rsidP="00E5577D">
          <w:r>
            <w:br w:type="page"/>
          </w:r>
        </w:p>
        <w:p w:rsidR="000032E6" w:rsidRDefault="00CC7705" w:rsidP="00CC7705">
          <w:pPr>
            <w:pStyle w:val="TOCHeading"/>
            <w:jc w:val="center"/>
          </w:pPr>
          <w:r>
            <w:lastRenderedPageBreak/>
            <w:t>Table of C</w:t>
          </w:r>
          <w:r w:rsidR="000032E6">
            <w:t>ontents</w:t>
          </w:r>
        </w:p>
        <w:p w:rsidR="00CC7705" w:rsidRPr="00CC7705" w:rsidRDefault="00CC7705" w:rsidP="00CC7705"/>
        <w:p w:rsidR="00524853" w:rsidRDefault="00DB2A61">
          <w:pPr>
            <w:pStyle w:val="TOC1"/>
            <w:rPr>
              <w:rFonts w:asciiTheme="minorHAnsi" w:eastAsiaTheme="minorEastAsia" w:hAnsiTheme="minorHAnsi" w:cstheme="minorBidi"/>
              <w:noProof/>
              <w:sz w:val="22"/>
              <w:szCs w:val="22"/>
            </w:rPr>
          </w:pPr>
          <w:r>
            <w:fldChar w:fldCharType="begin"/>
          </w:r>
          <w:r w:rsidR="000032E6">
            <w:instrText xml:space="preserve"> TOC \o "1-3" \h \z \u </w:instrText>
          </w:r>
          <w:r>
            <w:fldChar w:fldCharType="separate"/>
          </w:r>
          <w:hyperlink w:anchor="_Toc330105216" w:history="1">
            <w:r w:rsidR="00524853" w:rsidRPr="00293F76">
              <w:rPr>
                <w:rStyle w:val="Hyperlink"/>
                <w:caps/>
                <w:noProof/>
              </w:rPr>
              <w:t>Conflict of Interest (COI) Disclosure Form</w:t>
            </w:r>
            <w:r w:rsidR="00524853">
              <w:rPr>
                <w:noProof/>
                <w:webHidden/>
              </w:rPr>
              <w:tab/>
            </w:r>
            <w:r>
              <w:rPr>
                <w:noProof/>
                <w:webHidden/>
              </w:rPr>
              <w:fldChar w:fldCharType="begin"/>
            </w:r>
            <w:r w:rsidR="00524853">
              <w:rPr>
                <w:noProof/>
                <w:webHidden/>
              </w:rPr>
              <w:instrText xml:space="preserve"> PAGEREF _Toc330105216 \h </w:instrText>
            </w:r>
            <w:r>
              <w:rPr>
                <w:noProof/>
                <w:webHidden/>
              </w:rPr>
            </w:r>
            <w:r>
              <w:rPr>
                <w:noProof/>
                <w:webHidden/>
              </w:rPr>
              <w:fldChar w:fldCharType="separate"/>
            </w:r>
            <w:r w:rsidR="00524853">
              <w:rPr>
                <w:noProof/>
                <w:webHidden/>
              </w:rPr>
              <w:t>7</w:t>
            </w:r>
            <w:r>
              <w:rPr>
                <w:noProof/>
                <w:webHidden/>
              </w:rPr>
              <w:fldChar w:fldCharType="end"/>
            </w:r>
          </w:hyperlink>
        </w:p>
        <w:p w:rsidR="00524853" w:rsidRDefault="00DB2A61">
          <w:pPr>
            <w:pStyle w:val="TOC1"/>
            <w:tabs>
              <w:tab w:val="left" w:pos="440"/>
            </w:tabs>
            <w:rPr>
              <w:rFonts w:asciiTheme="minorHAnsi" w:eastAsiaTheme="minorEastAsia" w:hAnsiTheme="minorHAnsi" w:cstheme="minorBidi"/>
              <w:noProof/>
              <w:sz w:val="22"/>
              <w:szCs w:val="22"/>
            </w:rPr>
          </w:pPr>
          <w:hyperlink w:anchor="_Toc330105217" w:history="1">
            <w:r w:rsidR="00524853" w:rsidRPr="00293F76">
              <w:rPr>
                <w:rStyle w:val="Hyperlink"/>
                <w:rFonts w:ascii="Arial" w:hAnsi="Arial"/>
                <w:caps/>
                <w:noProof/>
              </w:rPr>
              <w:t>I.</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Intro – Who are the patriots and who are the tyrants?</w:t>
            </w:r>
            <w:r w:rsidR="00524853">
              <w:rPr>
                <w:noProof/>
                <w:webHidden/>
              </w:rPr>
              <w:tab/>
            </w:r>
            <w:r>
              <w:rPr>
                <w:noProof/>
                <w:webHidden/>
              </w:rPr>
              <w:fldChar w:fldCharType="begin"/>
            </w:r>
            <w:r w:rsidR="00524853">
              <w:rPr>
                <w:noProof/>
                <w:webHidden/>
              </w:rPr>
              <w:instrText xml:space="preserve"> PAGEREF _Toc330105217 \h </w:instrText>
            </w:r>
            <w:r>
              <w:rPr>
                <w:noProof/>
                <w:webHidden/>
              </w:rPr>
            </w:r>
            <w:r>
              <w:rPr>
                <w:noProof/>
                <w:webHidden/>
              </w:rPr>
              <w:fldChar w:fldCharType="separate"/>
            </w:r>
            <w:r w:rsidR="00524853">
              <w:rPr>
                <w:noProof/>
                <w:webHidden/>
              </w:rPr>
              <w:t>27</w:t>
            </w:r>
            <w:r>
              <w:rPr>
                <w:noProof/>
                <w:webHidden/>
              </w:rPr>
              <w:fldChar w:fldCharType="end"/>
            </w:r>
          </w:hyperlink>
        </w:p>
        <w:p w:rsidR="00524853" w:rsidRDefault="00DB2A61">
          <w:pPr>
            <w:pStyle w:val="TOC2"/>
            <w:tabs>
              <w:tab w:val="right" w:leader="dot" w:pos="9350"/>
            </w:tabs>
            <w:rPr>
              <w:rFonts w:asciiTheme="minorHAnsi" w:eastAsiaTheme="minorEastAsia" w:hAnsiTheme="minorHAnsi" w:cstheme="minorBidi"/>
              <w:noProof/>
              <w:sz w:val="22"/>
              <w:szCs w:val="22"/>
            </w:rPr>
          </w:pPr>
          <w:hyperlink w:anchor="_Toc330105218" w:history="1">
            <w:r w:rsidR="00524853" w:rsidRPr="00293F76">
              <w:rPr>
                <w:rStyle w:val="Hyperlink"/>
                <w:rFonts w:ascii="Arial" w:hAnsi="Arial"/>
                <w:caps/>
                <w:noProof/>
              </w:rPr>
              <w:t>Meet the coupsters – The leaders of the once free world</w:t>
            </w:r>
            <w:r w:rsidR="00524853">
              <w:rPr>
                <w:noProof/>
                <w:webHidden/>
              </w:rPr>
              <w:tab/>
            </w:r>
            <w:r>
              <w:rPr>
                <w:noProof/>
                <w:webHidden/>
              </w:rPr>
              <w:fldChar w:fldCharType="begin"/>
            </w:r>
            <w:r w:rsidR="00524853">
              <w:rPr>
                <w:noProof/>
                <w:webHidden/>
              </w:rPr>
              <w:instrText xml:space="preserve"> PAGEREF _Toc330105218 \h </w:instrText>
            </w:r>
            <w:r>
              <w:rPr>
                <w:noProof/>
                <w:webHidden/>
              </w:rPr>
            </w:r>
            <w:r>
              <w:rPr>
                <w:noProof/>
                <w:webHidden/>
              </w:rPr>
              <w:fldChar w:fldCharType="separate"/>
            </w:r>
            <w:r w:rsidR="00524853">
              <w:rPr>
                <w:noProof/>
                <w:webHidden/>
              </w:rPr>
              <w:t>31</w:t>
            </w:r>
            <w:r>
              <w:rPr>
                <w:noProof/>
                <w:webHidden/>
              </w:rPr>
              <w:fldChar w:fldCharType="end"/>
            </w:r>
          </w:hyperlink>
        </w:p>
        <w:p w:rsidR="00524853" w:rsidRDefault="00DB2A61">
          <w:pPr>
            <w:pStyle w:val="TOC2"/>
            <w:tabs>
              <w:tab w:val="right" w:leader="dot" w:pos="9350"/>
            </w:tabs>
            <w:rPr>
              <w:rFonts w:asciiTheme="minorHAnsi" w:eastAsiaTheme="minorEastAsia" w:hAnsiTheme="minorHAnsi" w:cstheme="minorBidi"/>
              <w:noProof/>
              <w:sz w:val="22"/>
              <w:szCs w:val="22"/>
            </w:rPr>
          </w:pPr>
          <w:hyperlink w:anchor="_Toc330105219" w:history="1">
            <w:r w:rsidR="00524853" w:rsidRPr="00293F76">
              <w:rPr>
                <w:rStyle w:val="Hyperlink"/>
                <w:rFonts w:ascii="Arial" w:hAnsi="Arial"/>
                <w:caps/>
                <w:noProof/>
              </w:rPr>
              <w:t>The Controlled Demolition of World Markets by Attorneys at Law operating as a criminal rico enterprise and infiltrating senior pUBLIC offices, including within the department of justice and the courts</w:t>
            </w:r>
            <w:r w:rsidR="00524853">
              <w:rPr>
                <w:noProof/>
                <w:webHidden/>
              </w:rPr>
              <w:tab/>
            </w:r>
            <w:r>
              <w:rPr>
                <w:noProof/>
                <w:webHidden/>
              </w:rPr>
              <w:fldChar w:fldCharType="begin"/>
            </w:r>
            <w:r w:rsidR="00524853">
              <w:rPr>
                <w:noProof/>
                <w:webHidden/>
              </w:rPr>
              <w:instrText xml:space="preserve"> PAGEREF _Toc330105219 \h </w:instrText>
            </w:r>
            <w:r>
              <w:rPr>
                <w:noProof/>
                <w:webHidden/>
              </w:rPr>
            </w:r>
            <w:r>
              <w:rPr>
                <w:noProof/>
                <w:webHidden/>
              </w:rPr>
              <w:fldChar w:fldCharType="separate"/>
            </w:r>
            <w:r w:rsidR="00524853">
              <w:rPr>
                <w:noProof/>
                <w:webHidden/>
              </w:rPr>
              <w:t>47</w:t>
            </w:r>
            <w:r>
              <w:rPr>
                <w:noProof/>
                <w:webHidden/>
              </w:rPr>
              <w:fldChar w:fldCharType="end"/>
            </w:r>
          </w:hyperlink>
        </w:p>
        <w:p w:rsidR="00524853" w:rsidRDefault="00DB2A61">
          <w:pPr>
            <w:pStyle w:val="TOC2"/>
            <w:tabs>
              <w:tab w:val="right" w:leader="dot" w:pos="9350"/>
            </w:tabs>
            <w:rPr>
              <w:rFonts w:asciiTheme="minorHAnsi" w:eastAsiaTheme="minorEastAsia" w:hAnsiTheme="minorHAnsi" w:cstheme="minorBidi"/>
              <w:noProof/>
              <w:sz w:val="22"/>
              <w:szCs w:val="22"/>
            </w:rPr>
          </w:pPr>
          <w:hyperlink w:anchor="_Toc330105220" w:history="1">
            <w:r w:rsidR="00524853" w:rsidRPr="00293F76">
              <w:rPr>
                <w:rStyle w:val="Hyperlink"/>
                <w:rFonts w:ascii="Arial" w:hAnsi="Arial"/>
                <w:caps/>
                <w:noProof/>
              </w:rPr>
              <w:t>Where is the Justice? THe CRIMINAL role of this court in AIDING AND ABETTING the criminal rico enterprise – a root of TYRANNY and injustice</w:t>
            </w:r>
            <w:r w:rsidR="00524853">
              <w:rPr>
                <w:noProof/>
                <w:webHidden/>
              </w:rPr>
              <w:tab/>
            </w:r>
            <w:r>
              <w:rPr>
                <w:noProof/>
                <w:webHidden/>
              </w:rPr>
              <w:fldChar w:fldCharType="begin"/>
            </w:r>
            <w:r w:rsidR="00524853">
              <w:rPr>
                <w:noProof/>
                <w:webHidden/>
              </w:rPr>
              <w:instrText xml:space="preserve"> PAGEREF _Toc330105220 \h </w:instrText>
            </w:r>
            <w:r>
              <w:rPr>
                <w:noProof/>
                <w:webHidden/>
              </w:rPr>
            </w:r>
            <w:r>
              <w:rPr>
                <w:noProof/>
                <w:webHidden/>
              </w:rPr>
              <w:fldChar w:fldCharType="separate"/>
            </w:r>
            <w:r w:rsidR="00524853">
              <w:rPr>
                <w:noProof/>
                <w:webHidden/>
              </w:rPr>
              <w:t>59</w:t>
            </w:r>
            <w:r>
              <w:rPr>
                <w:noProof/>
                <w:webHidden/>
              </w:rPr>
              <w:fldChar w:fldCharType="end"/>
            </w:r>
          </w:hyperlink>
        </w:p>
        <w:p w:rsidR="00524853" w:rsidRDefault="00DB2A61">
          <w:pPr>
            <w:pStyle w:val="TOC1"/>
            <w:tabs>
              <w:tab w:val="left" w:pos="440"/>
            </w:tabs>
            <w:rPr>
              <w:rFonts w:asciiTheme="minorHAnsi" w:eastAsiaTheme="minorEastAsia" w:hAnsiTheme="minorHAnsi" w:cstheme="minorBidi"/>
              <w:noProof/>
              <w:sz w:val="22"/>
              <w:szCs w:val="22"/>
            </w:rPr>
          </w:pPr>
          <w:hyperlink w:anchor="_Toc330105221" w:history="1">
            <w:r w:rsidR="00524853" w:rsidRPr="00293F76">
              <w:rPr>
                <w:rStyle w:val="Hyperlink"/>
                <w:rFonts w:ascii="Arial" w:hAnsi="Arial"/>
                <w:caps/>
                <w:noProof/>
              </w:rPr>
              <w:t>II.</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 PRIOR TO ACTING ON FURTHER ON THIS MOTION</w:t>
            </w:r>
            <w:r w:rsidR="00524853">
              <w:rPr>
                <w:noProof/>
                <w:webHidden/>
              </w:rPr>
              <w:tab/>
            </w:r>
            <w:r>
              <w:rPr>
                <w:noProof/>
                <w:webHidden/>
              </w:rPr>
              <w:fldChar w:fldCharType="begin"/>
            </w:r>
            <w:r w:rsidR="00524853">
              <w:rPr>
                <w:noProof/>
                <w:webHidden/>
              </w:rPr>
              <w:instrText xml:space="preserve"> PAGEREF _Toc330105221 \h </w:instrText>
            </w:r>
            <w:r>
              <w:rPr>
                <w:noProof/>
                <w:webHidden/>
              </w:rPr>
            </w:r>
            <w:r>
              <w:rPr>
                <w:noProof/>
                <w:webHidden/>
              </w:rPr>
              <w:fldChar w:fldCharType="separate"/>
            </w:r>
            <w:r w:rsidR="00524853">
              <w:rPr>
                <w:noProof/>
                <w:webHidden/>
              </w:rPr>
              <w:t>82</w:t>
            </w:r>
            <w:r>
              <w:rPr>
                <w:noProof/>
                <w:webHidden/>
              </w:rPr>
              <w:fldChar w:fldCharType="end"/>
            </w:r>
          </w:hyperlink>
        </w:p>
        <w:p w:rsidR="00524853" w:rsidRDefault="00DB2A61">
          <w:pPr>
            <w:pStyle w:val="TOC1"/>
            <w:tabs>
              <w:tab w:val="left" w:pos="660"/>
            </w:tabs>
            <w:rPr>
              <w:rFonts w:asciiTheme="minorHAnsi" w:eastAsiaTheme="minorEastAsia" w:hAnsiTheme="minorHAnsi" w:cstheme="minorBidi"/>
              <w:noProof/>
              <w:sz w:val="22"/>
              <w:szCs w:val="22"/>
            </w:rPr>
          </w:pPr>
          <w:hyperlink w:anchor="_Toc330105222" w:history="1">
            <w:r w:rsidR="00524853" w:rsidRPr="00293F76">
              <w:rPr>
                <w:rStyle w:val="Hyperlink"/>
                <w:rFonts w:ascii="Arial" w:hAnsi="Arial"/>
                <w:caps/>
                <w:noProof/>
              </w:rPr>
              <w:t>III.</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Remand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Office Rules &amp; Regulations, Attorney Conduct Codes and State &amp; Federal Law</w:t>
            </w:r>
            <w:r w:rsidR="00524853">
              <w:rPr>
                <w:noProof/>
                <w:webHidden/>
              </w:rPr>
              <w:tab/>
            </w:r>
            <w:r>
              <w:rPr>
                <w:noProof/>
                <w:webHidden/>
              </w:rPr>
              <w:fldChar w:fldCharType="begin"/>
            </w:r>
            <w:r w:rsidR="00524853">
              <w:rPr>
                <w:noProof/>
                <w:webHidden/>
              </w:rPr>
              <w:instrText xml:space="preserve"> PAGEREF _Toc330105222 \h </w:instrText>
            </w:r>
            <w:r>
              <w:rPr>
                <w:noProof/>
                <w:webHidden/>
              </w:rPr>
            </w:r>
            <w:r>
              <w:rPr>
                <w:noProof/>
                <w:webHidden/>
              </w:rPr>
              <w:fldChar w:fldCharType="separate"/>
            </w:r>
            <w:r w:rsidR="00524853">
              <w:rPr>
                <w:noProof/>
                <w:webHidden/>
              </w:rPr>
              <w:t>97</w:t>
            </w:r>
            <w:r>
              <w:rPr>
                <w:noProof/>
                <w:webHidden/>
              </w:rPr>
              <w:fldChar w:fldCharType="end"/>
            </w:r>
          </w:hyperlink>
        </w:p>
        <w:p w:rsidR="00524853" w:rsidRDefault="00DB2A61">
          <w:pPr>
            <w:pStyle w:val="TOC1"/>
            <w:tabs>
              <w:tab w:val="left" w:pos="660"/>
            </w:tabs>
            <w:rPr>
              <w:rFonts w:asciiTheme="minorHAnsi" w:eastAsiaTheme="minorEastAsia" w:hAnsiTheme="minorHAnsi" w:cstheme="minorBidi"/>
              <w:noProof/>
              <w:sz w:val="22"/>
              <w:szCs w:val="22"/>
            </w:rPr>
          </w:pPr>
          <w:hyperlink w:anchor="_Toc330105223" w:history="1">
            <w:r w:rsidR="00524853" w:rsidRPr="00293F76">
              <w:rPr>
                <w:rStyle w:val="Hyperlink"/>
                <w:rFonts w:ascii="Arial" w:hAnsi="Arial"/>
                <w:caps/>
                <w:noProof/>
              </w:rPr>
              <w:t>IV.</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Remand and Rehear this Lawsuit due to the New York State Supreme Court Attorney Whistleblower Christine C. Anderson’s Felony Criminal Allegations against SENIOR Court Officials, Public Officials and more.</w:t>
            </w:r>
            <w:r w:rsidR="00524853">
              <w:rPr>
                <w:noProof/>
                <w:webHidden/>
              </w:rPr>
              <w:tab/>
            </w:r>
            <w:r>
              <w:rPr>
                <w:noProof/>
                <w:webHidden/>
              </w:rPr>
              <w:fldChar w:fldCharType="begin"/>
            </w:r>
            <w:r w:rsidR="00524853">
              <w:rPr>
                <w:noProof/>
                <w:webHidden/>
              </w:rPr>
              <w:instrText xml:space="preserve"> PAGEREF _Toc330105223 \h </w:instrText>
            </w:r>
            <w:r>
              <w:rPr>
                <w:noProof/>
                <w:webHidden/>
              </w:rPr>
            </w:r>
            <w:r>
              <w:rPr>
                <w:noProof/>
                <w:webHidden/>
              </w:rPr>
              <w:fldChar w:fldCharType="separate"/>
            </w:r>
            <w:r w:rsidR="00524853">
              <w:rPr>
                <w:noProof/>
                <w:webHidden/>
              </w:rPr>
              <w:t>106</w:t>
            </w:r>
            <w:r>
              <w:rPr>
                <w:noProof/>
                <w:webHidden/>
              </w:rPr>
              <w:fldChar w:fldCharType="end"/>
            </w:r>
          </w:hyperlink>
        </w:p>
        <w:p w:rsidR="00524853" w:rsidRDefault="00DB2A61">
          <w:pPr>
            <w:pStyle w:val="TOC1"/>
            <w:tabs>
              <w:tab w:val="left" w:pos="660"/>
            </w:tabs>
            <w:rPr>
              <w:rFonts w:asciiTheme="minorHAnsi" w:eastAsiaTheme="minorEastAsia" w:hAnsiTheme="minorHAnsi" w:cstheme="minorBidi"/>
              <w:noProof/>
              <w:sz w:val="22"/>
              <w:szCs w:val="22"/>
            </w:rPr>
          </w:pPr>
          <w:hyperlink w:anchor="_Toc330105224" w:history="1">
            <w:r w:rsidR="00524853" w:rsidRPr="00293F76">
              <w:rPr>
                <w:rStyle w:val="Hyperlink"/>
                <w:rFonts w:ascii="Arial" w:hAnsi="Arial"/>
                <w:caps/>
                <w:noProof/>
              </w:rPr>
              <w:t>V.</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Remand and Rehear this Lawsuit due to the New York State Supreme Court Attorney Whistleblower Nicole Corrado’s Felony Criminal Allegations against SENIOR Court Officials, Public Officials and more as already evidenced herein and in exhibit</w:t>
            </w:r>
            <w:r w:rsidR="00524853">
              <w:rPr>
                <w:noProof/>
                <w:webHidden/>
              </w:rPr>
              <w:tab/>
            </w:r>
            <w:r>
              <w:rPr>
                <w:noProof/>
                <w:webHidden/>
              </w:rPr>
              <w:fldChar w:fldCharType="begin"/>
            </w:r>
            <w:r w:rsidR="00524853">
              <w:rPr>
                <w:noProof/>
                <w:webHidden/>
              </w:rPr>
              <w:instrText xml:space="preserve"> PAGEREF _Toc330105224 \h </w:instrText>
            </w:r>
            <w:r>
              <w:rPr>
                <w:noProof/>
                <w:webHidden/>
              </w:rPr>
            </w:r>
            <w:r>
              <w:rPr>
                <w:noProof/>
                <w:webHidden/>
              </w:rPr>
              <w:fldChar w:fldCharType="separate"/>
            </w:r>
            <w:r w:rsidR="00524853">
              <w:rPr>
                <w:noProof/>
                <w:webHidden/>
              </w:rPr>
              <w:t>109</w:t>
            </w:r>
            <w:r>
              <w:rPr>
                <w:noProof/>
                <w:webHidden/>
              </w:rPr>
              <w:fldChar w:fldCharType="end"/>
            </w:r>
          </w:hyperlink>
        </w:p>
        <w:p w:rsidR="00524853" w:rsidRDefault="00DB2A61">
          <w:pPr>
            <w:pStyle w:val="TOC1"/>
            <w:tabs>
              <w:tab w:val="left" w:pos="660"/>
            </w:tabs>
            <w:rPr>
              <w:rFonts w:asciiTheme="minorHAnsi" w:eastAsiaTheme="minorEastAsia" w:hAnsiTheme="minorHAnsi" w:cstheme="minorBidi"/>
              <w:noProof/>
              <w:sz w:val="22"/>
              <w:szCs w:val="22"/>
            </w:rPr>
          </w:pPr>
          <w:hyperlink w:anchor="_Toc330105225" w:history="1">
            <w:r w:rsidR="00524853" w:rsidRPr="00293F76">
              <w:rPr>
                <w:rStyle w:val="Hyperlink"/>
                <w:rFonts w:ascii="Arial" w:hAnsi="Arial"/>
                <w:caps/>
                <w:noProof/>
              </w:rPr>
              <w:t>VI.</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 xml:space="preserve">Remove and report ALL other Conflicts of Interest, violations of public office rules, violations of judicial cannons, attorney conduct codes and state and federal law, currently in </w:t>
            </w:r>
            <w:r w:rsidR="00524853" w:rsidRPr="00293F76">
              <w:rPr>
                <w:rStyle w:val="Hyperlink"/>
                <w:rFonts w:ascii="Arial" w:hAnsi="Arial"/>
                <w:caps/>
                <w:noProof/>
              </w:rPr>
              <w:lastRenderedPageBreak/>
              <w:t>place in this RICO Lawsuit and related cases, in order to impart fair and impartial DUE PROCESS UNDER LAW</w:t>
            </w:r>
            <w:r w:rsidR="00524853">
              <w:rPr>
                <w:noProof/>
                <w:webHidden/>
              </w:rPr>
              <w:tab/>
            </w:r>
            <w:r>
              <w:rPr>
                <w:noProof/>
                <w:webHidden/>
              </w:rPr>
              <w:fldChar w:fldCharType="begin"/>
            </w:r>
            <w:r w:rsidR="00524853">
              <w:rPr>
                <w:noProof/>
                <w:webHidden/>
              </w:rPr>
              <w:instrText xml:space="preserve"> PAGEREF _Toc330105225 \h </w:instrText>
            </w:r>
            <w:r>
              <w:rPr>
                <w:noProof/>
                <w:webHidden/>
              </w:rPr>
            </w:r>
            <w:r>
              <w:rPr>
                <w:noProof/>
                <w:webHidden/>
              </w:rPr>
              <w:fldChar w:fldCharType="separate"/>
            </w:r>
            <w:r w:rsidR="00524853">
              <w:rPr>
                <w:noProof/>
                <w:webHidden/>
              </w:rPr>
              <w:t>110</w:t>
            </w:r>
            <w:r>
              <w:rPr>
                <w:noProof/>
                <w:webHidden/>
              </w:rPr>
              <w:fldChar w:fldCharType="end"/>
            </w:r>
          </w:hyperlink>
        </w:p>
        <w:p w:rsidR="00524853" w:rsidRDefault="00DB2A61">
          <w:pPr>
            <w:pStyle w:val="TOC1"/>
            <w:tabs>
              <w:tab w:val="left" w:pos="660"/>
            </w:tabs>
            <w:rPr>
              <w:rFonts w:asciiTheme="minorHAnsi" w:eastAsiaTheme="minorEastAsia" w:hAnsiTheme="minorHAnsi" w:cstheme="minorBidi"/>
              <w:noProof/>
              <w:sz w:val="22"/>
              <w:szCs w:val="22"/>
            </w:rPr>
          </w:pPr>
          <w:hyperlink w:anchor="_Toc330105226" w:history="1">
            <w:r w:rsidR="00524853" w:rsidRPr="00293F76">
              <w:rPr>
                <w:rStyle w:val="Hyperlink"/>
                <w:rFonts w:ascii="Arial" w:hAnsi="Arial"/>
                <w:caps/>
                <w:noProof/>
              </w:rPr>
              <w:t>VII.</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r w:rsidR="00524853">
              <w:rPr>
                <w:noProof/>
                <w:webHidden/>
              </w:rPr>
              <w:tab/>
            </w:r>
            <w:r>
              <w:rPr>
                <w:noProof/>
                <w:webHidden/>
              </w:rPr>
              <w:fldChar w:fldCharType="begin"/>
            </w:r>
            <w:r w:rsidR="00524853">
              <w:rPr>
                <w:noProof/>
                <w:webHidden/>
              </w:rPr>
              <w:instrText xml:space="preserve"> PAGEREF _Toc330105226 \h </w:instrText>
            </w:r>
            <w:r>
              <w:rPr>
                <w:noProof/>
                <w:webHidden/>
              </w:rPr>
            </w:r>
            <w:r>
              <w:rPr>
                <w:noProof/>
                <w:webHidden/>
              </w:rPr>
              <w:fldChar w:fldCharType="separate"/>
            </w:r>
            <w:r w:rsidR="00524853">
              <w:rPr>
                <w:noProof/>
                <w:webHidden/>
              </w:rPr>
              <w:t>111</w:t>
            </w:r>
            <w:r>
              <w:rPr>
                <w:noProof/>
                <w:webHidden/>
              </w:rPr>
              <w:fldChar w:fldCharType="end"/>
            </w:r>
          </w:hyperlink>
        </w:p>
        <w:p w:rsidR="00524853" w:rsidRDefault="00DB2A61">
          <w:pPr>
            <w:pStyle w:val="TOC1"/>
            <w:tabs>
              <w:tab w:val="left" w:pos="660"/>
            </w:tabs>
            <w:rPr>
              <w:rFonts w:asciiTheme="minorHAnsi" w:eastAsiaTheme="minorEastAsia" w:hAnsiTheme="minorHAnsi" w:cstheme="minorBidi"/>
              <w:noProof/>
              <w:sz w:val="22"/>
              <w:szCs w:val="22"/>
            </w:rPr>
          </w:pPr>
          <w:hyperlink w:anchor="_Toc330105227" w:history="1">
            <w:r w:rsidR="00524853" w:rsidRPr="00293F76">
              <w:rPr>
                <w:rStyle w:val="Hyperlink"/>
                <w:rFonts w:ascii="Arial" w:hAnsi="Arial"/>
                <w:caps/>
                <w:noProof/>
              </w:rPr>
              <w:t>VIII.</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Demand for Justices of the SECOND CIRCUIT to turn themselves into State and Federal Criminal Authorities to ANSWER to filed CRIMINAL COMPLAINTS against them and served upon them</w:t>
            </w:r>
            <w:r w:rsidR="00524853">
              <w:rPr>
                <w:noProof/>
                <w:webHidden/>
              </w:rPr>
              <w:tab/>
            </w:r>
            <w:r>
              <w:rPr>
                <w:noProof/>
                <w:webHidden/>
              </w:rPr>
              <w:fldChar w:fldCharType="begin"/>
            </w:r>
            <w:r w:rsidR="00524853">
              <w:rPr>
                <w:noProof/>
                <w:webHidden/>
              </w:rPr>
              <w:instrText xml:space="preserve"> PAGEREF _Toc330105227 \h </w:instrText>
            </w:r>
            <w:r>
              <w:rPr>
                <w:noProof/>
                <w:webHidden/>
              </w:rPr>
            </w:r>
            <w:r>
              <w:rPr>
                <w:noProof/>
                <w:webHidden/>
              </w:rPr>
              <w:fldChar w:fldCharType="separate"/>
            </w:r>
            <w:r w:rsidR="00524853">
              <w:rPr>
                <w:noProof/>
                <w:webHidden/>
              </w:rPr>
              <w:t>111</w:t>
            </w:r>
            <w:r>
              <w:rPr>
                <w:noProof/>
                <w:webHidden/>
              </w:rPr>
              <w:fldChar w:fldCharType="end"/>
            </w:r>
          </w:hyperlink>
        </w:p>
        <w:p w:rsidR="00524853" w:rsidRDefault="00DB2A61">
          <w:pPr>
            <w:pStyle w:val="TOC1"/>
            <w:tabs>
              <w:tab w:val="left" w:pos="660"/>
            </w:tabs>
            <w:rPr>
              <w:rFonts w:asciiTheme="minorHAnsi" w:eastAsiaTheme="minorEastAsia" w:hAnsiTheme="minorHAnsi" w:cstheme="minorBidi"/>
              <w:noProof/>
              <w:sz w:val="22"/>
              <w:szCs w:val="22"/>
            </w:rPr>
          </w:pPr>
          <w:hyperlink w:anchor="_Toc330105228" w:history="1">
            <w:r w:rsidR="00524853" w:rsidRPr="00293F76">
              <w:rPr>
                <w:rStyle w:val="Hyperlink"/>
                <w:rFonts w:ascii="Arial" w:hAnsi="Arial"/>
                <w:caps/>
                <w:noProof/>
              </w:rPr>
              <w:t>IX.</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alleged crimes ongoing by p. stephen lamont et al. both known and unknown and fraud on this court, the us district court and now other courts including the supreme court and more.</w:t>
            </w:r>
            <w:r w:rsidR="00524853">
              <w:rPr>
                <w:noProof/>
                <w:webHidden/>
              </w:rPr>
              <w:tab/>
            </w:r>
            <w:r>
              <w:rPr>
                <w:noProof/>
                <w:webHidden/>
              </w:rPr>
              <w:fldChar w:fldCharType="begin"/>
            </w:r>
            <w:r w:rsidR="00524853">
              <w:rPr>
                <w:noProof/>
                <w:webHidden/>
              </w:rPr>
              <w:instrText xml:space="preserve"> PAGEREF _Toc330105228 \h </w:instrText>
            </w:r>
            <w:r>
              <w:rPr>
                <w:noProof/>
                <w:webHidden/>
              </w:rPr>
            </w:r>
            <w:r>
              <w:rPr>
                <w:noProof/>
                <w:webHidden/>
              </w:rPr>
              <w:fldChar w:fldCharType="separate"/>
            </w:r>
            <w:r w:rsidR="00524853">
              <w:rPr>
                <w:noProof/>
                <w:webHidden/>
              </w:rPr>
              <w:t>111</w:t>
            </w:r>
            <w:r>
              <w:rPr>
                <w:noProof/>
                <w:webHidden/>
              </w:rPr>
              <w:fldChar w:fldCharType="end"/>
            </w:r>
          </w:hyperlink>
        </w:p>
        <w:p w:rsidR="00524853" w:rsidRDefault="00DB2A61">
          <w:pPr>
            <w:pStyle w:val="TOC1"/>
            <w:tabs>
              <w:tab w:val="left" w:pos="660"/>
            </w:tabs>
            <w:rPr>
              <w:rFonts w:asciiTheme="minorHAnsi" w:eastAsiaTheme="minorEastAsia" w:hAnsiTheme="minorHAnsi" w:cstheme="minorBidi"/>
              <w:noProof/>
              <w:sz w:val="22"/>
              <w:szCs w:val="22"/>
            </w:rPr>
          </w:pPr>
          <w:hyperlink w:anchor="_Toc330105229" w:history="1">
            <w:r w:rsidR="00524853" w:rsidRPr="00293F76">
              <w:rPr>
                <w:rStyle w:val="Hyperlink"/>
                <w:rFonts w:ascii="Arial" w:hAnsi="Arial"/>
                <w:caps/>
                <w:noProof/>
              </w:rPr>
              <w:t>X.</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PLAINTIFF SEEKS LEAVE TO AMEND THE AMENDED COMPLAINT TO ADD NEW DEFENDANTS AND NEW ALLEGED CRIMES NEWLY DISCOVERED</w:t>
            </w:r>
            <w:r w:rsidR="00524853">
              <w:rPr>
                <w:noProof/>
                <w:webHidden/>
              </w:rPr>
              <w:tab/>
            </w:r>
            <w:r>
              <w:rPr>
                <w:noProof/>
                <w:webHidden/>
              </w:rPr>
              <w:fldChar w:fldCharType="begin"/>
            </w:r>
            <w:r w:rsidR="00524853">
              <w:rPr>
                <w:noProof/>
                <w:webHidden/>
              </w:rPr>
              <w:instrText xml:space="preserve"> PAGEREF _Toc330105229 \h </w:instrText>
            </w:r>
            <w:r>
              <w:rPr>
                <w:noProof/>
                <w:webHidden/>
              </w:rPr>
            </w:r>
            <w:r>
              <w:rPr>
                <w:noProof/>
                <w:webHidden/>
              </w:rPr>
              <w:fldChar w:fldCharType="separate"/>
            </w:r>
            <w:r w:rsidR="00524853">
              <w:rPr>
                <w:noProof/>
                <w:webHidden/>
              </w:rPr>
              <w:t>112</w:t>
            </w:r>
            <w:r>
              <w:rPr>
                <w:noProof/>
                <w:webHidden/>
              </w:rPr>
              <w:fldChar w:fldCharType="end"/>
            </w:r>
          </w:hyperlink>
        </w:p>
        <w:p w:rsidR="00524853" w:rsidRDefault="00DB2A61">
          <w:pPr>
            <w:pStyle w:val="TOC1"/>
            <w:tabs>
              <w:tab w:val="left" w:pos="660"/>
            </w:tabs>
            <w:rPr>
              <w:rFonts w:asciiTheme="minorHAnsi" w:eastAsiaTheme="minorEastAsia" w:hAnsiTheme="minorHAnsi" w:cstheme="minorBidi"/>
              <w:noProof/>
              <w:sz w:val="22"/>
              <w:szCs w:val="22"/>
            </w:rPr>
          </w:pPr>
          <w:hyperlink w:anchor="_Toc330105230" w:history="1">
            <w:r w:rsidR="00524853" w:rsidRPr="00293F76">
              <w:rPr>
                <w:rStyle w:val="Hyperlink"/>
                <w:rFonts w:ascii="Arial" w:hAnsi="Arial"/>
                <w:caps/>
                <w:noProof/>
              </w:rPr>
              <w:t>XI.</w:t>
            </w:r>
            <w:r w:rsidR="00524853">
              <w:rPr>
                <w:rFonts w:asciiTheme="minorHAnsi" w:eastAsiaTheme="minorEastAsia" w:hAnsiTheme="minorHAnsi" w:cstheme="minorBidi"/>
                <w:noProof/>
                <w:sz w:val="22"/>
                <w:szCs w:val="22"/>
              </w:rPr>
              <w:tab/>
            </w:r>
            <w:r w:rsidR="00524853" w:rsidRPr="00293F76">
              <w:rPr>
                <w:rStyle w:val="Hyperlink"/>
                <w:rFonts w:ascii="Arial" w:hAnsi="Arial"/>
                <w:caps/>
                <w:noProof/>
              </w:rPr>
              <w:t>Relief</w:t>
            </w:r>
            <w:r w:rsidR="00524853">
              <w:rPr>
                <w:noProof/>
                <w:webHidden/>
              </w:rPr>
              <w:tab/>
            </w:r>
            <w:r>
              <w:rPr>
                <w:noProof/>
                <w:webHidden/>
              </w:rPr>
              <w:fldChar w:fldCharType="begin"/>
            </w:r>
            <w:r w:rsidR="00524853">
              <w:rPr>
                <w:noProof/>
                <w:webHidden/>
              </w:rPr>
              <w:instrText xml:space="preserve"> PAGEREF _Toc330105230 \h </w:instrText>
            </w:r>
            <w:r>
              <w:rPr>
                <w:noProof/>
                <w:webHidden/>
              </w:rPr>
            </w:r>
            <w:r>
              <w:rPr>
                <w:noProof/>
                <w:webHidden/>
              </w:rPr>
              <w:fldChar w:fldCharType="separate"/>
            </w:r>
            <w:r w:rsidR="00524853">
              <w:rPr>
                <w:noProof/>
                <w:webHidden/>
              </w:rPr>
              <w:t>113</w:t>
            </w:r>
            <w:r>
              <w:rPr>
                <w:noProof/>
                <w:webHidden/>
              </w:rPr>
              <w:fldChar w:fldCharType="end"/>
            </w:r>
          </w:hyperlink>
        </w:p>
        <w:p w:rsidR="00524853" w:rsidRDefault="00DB2A61">
          <w:pPr>
            <w:pStyle w:val="TOC1"/>
            <w:rPr>
              <w:rFonts w:asciiTheme="minorHAnsi" w:eastAsiaTheme="minorEastAsia" w:hAnsiTheme="minorHAnsi" w:cstheme="minorBidi"/>
              <w:noProof/>
              <w:sz w:val="22"/>
              <w:szCs w:val="22"/>
            </w:rPr>
          </w:pPr>
          <w:hyperlink w:anchor="_Toc330105231" w:history="1">
            <w:r w:rsidR="00524853" w:rsidRPr="00293F76">
              <w:rPr>
                <w:rStyle w:val="Hyperlink"/>
                <w:caps/>
                <w:noProof/>
              </w:rPr>
              <w:t>Exhibit 1 – conflict of interest disclosure PARTIAL LIST OF KNOWN CONFLICTED PARTIES</w:t>
            </w:r>
            <w:r w:rsidR="00524853">
              <w:rPr>
                <w:noProof/>
                <w:webHidden/>
              </w:rPr>
              <w:tab/>
            </w:r>
            <w:r>
              <w:rPr>
                <w:noProof/>
                <w:webHidden/>
              </w:rPr>
              <w:fldChar w:fldCharType="begin"/>
            </w:r>
            <w:r w:rsidR="00524853">
              <w:rPr>
                <w:noProof/>
                <w:webHidden/>
              </w:rPr>
              <w:instrText xml:space="preserve"> PAGEREF _Toc330105231 \h </w:instrText>
            </w:r>
            <w:r>
              <w:rPr>
                <w:noProof/>
                <w:webHidden/>
              </w:rPr>
            </w:r>
            <w:r>
              <w:rPr>
                <w:noProof/>
                <w:webHidden/>
              </w:rPr>
              <w:fldChar w:fldCharType="separate"/>
            </w:r>
            <w:r w:rsidR="00524853">
              <w:rPr>
                <w:noProof/>
                <w:webHidden/>
              </w:rPr>
              <w:t>115</w:t>
            </w:r>
            <w:r>
              <w:rPr>
                <w:noProof/>
                <w:webHidden/>
              </w:rPr>
              <w:fldChar w:fldCharType="end"/>
            </w:r>
          </w:hyperlink>
        </w:p>
        <w:p w:rsidR="00524853" w:rsidRDefault="00DB2A61">
          <w:pPr>
            <w:pStyle w:val="TOC1"/>
            <w:rPr>
              <w:rFonts w:asciiTheme="minorHAnsi" w:eastAsiaTheme="minorEastAsia" w:hAnsiTheme="minorHAnsi" w:cstheme="minorBidi"/>
              <w:noProof/>
              <w:sz w:val="22"/>
              <w:szCs w:val="22"/>
            </w:rPr>
          </w:pPr>
          <w:hyperlink w:anchor="_Toc330105232" w:history="1">
            <w:r w:rsidR="00524853" w:rsidRPr="00293F76">
              <w:rPr>
                <w:rStyle w:val="Hyperlink"/>
                <w:caps/>
                <w:noProof/>
              </w:rPr>
              <w:t>Exhibit 2- Anderson motion to re-open and rehear and corrado Lawsuit</w:t>
            </w:r>
            <w:r w:rsidR="00524853">
              <w:rPr>
                <w:noProof/>
                <w:webHidden/>
              </w:rPr>
              <w:tab/>
            </w:r>
            <w:r>
              <w:rPr>
                <w:noProof/>
                <w:webHidden/>
              </w:rPr>
              <w:fldChar w:fldCharType="begin"/>
            </w:r>
            <w:r w:rsidR="00524853">
              <w:rPr>
                <w:noProof/>
                <w:webHidden/>
              </w:rPr>
              <w:instrText xml:space="preserve"> PAGEREF _Toc330105232 \h </w:instrText>
            </w:r>
            <w:r>
              <w:rPr>
                <w:noProof/>
                <w:webHidden/>
              </w:rPr>
            </w:r>
            <w:r>
              <w:rPr>
                <w:noProof/>
                <w:webHidden/>
              </w:rPr>
              <w:fldChar w:fldCharType="separate"/>
            </w:r>
            <w:r w:rsidR="00524853">
              <w:rPr>
                <w:noProof/>
                <w:webHidden/>
              </w:rPr>
              <w:t>121</w:t>
            </w:r>
            <w:r>
              <w:rPr>
                <w:noProof/>
                <w:webHidden/>
              </w:rPr>
              <w:fldChar w:fldCharType="end"/>
            </w:r>
          </w:hyperlink>
        </w:p>
        <w:p w:rsidR="00524853" w:rsidRDefault="00DB2A61">
          <w:pPr>
            <w:pStyle w:val="TOC1"/>
            <w:rPr>
              <w:rFonts w:asciiTheme="minorHAnsi" w:eastAsiaTheme="minorEastAsia" w:hAnsiTheme="minorHAnsi" w:cstheme="minorBidi"/>
              <w:noProof/>
              <w:sz w:val="22"/>
              <w:szCs w:val="22"/>
            </w:rPr>
          </w:pPr>
          <w:hyperlink w:anchor="_Toc330105233" w:history="1">
            <w:r w:rsidR="00524853" w:rsidRPr="00293F76">
              <w:rPr>
                <w:rStyle w:val="Hyperlink"/>
                <w:caps/>
                <w:noProof/>
              </w:rPr>
              <w:t>Exhibit 3 – Franklin perez information</w:t>
            </w:r>
            <w:r w:rsidR="00524853">
              <w:rPr>
                <w:noProof/>
                <w:webHidden/>
              </w:rPr>
              <w:tab/>
            </w:r>
            <w:r>
              <w:rPr>
                <w:noProof/>
                <w:webHidden/>
              </w:rPr>
              <w:fldChar w:fldCharType="begin"/>
            </w:r>
            <w:r w:rsidR="00524853">
              <w:rPr>
                <w:noProof/>
                <w:webHidden/>
              </w:rPr>
              <w:instrText xml:space="preserve"> PAGEREF _Toc330105233 \h </w:instrText>
            </w:r>
            <w:r>
              <w:rPr>
                <w:noProof/>
                <w:webHidden/>
              </w:rPr>
            </w:r>
            <w:r>
              <w:rPr>
                <w:noProof/>
                <w:webHidden/>
              </w:rPr>
              <w:fldChar w:fldCharType="separate"/>
            </w:r>
            <w:r w:rsidR="00524853">
              <w:rPr>
                <w:noProof/>
                <w:webHidden/>
              </w:rPr>
              <w:t>146</w:t>
            </w:r>
            <w:r>
              <w:rPr>
                <w:noProof/>
                <w:webHidden/>
              </w:rPr>
              <w:fldChar w:fldCharType="end"/>
            </w:r>
          </w:hyperlink>
        </w:p>
        <w:p w:rsidR="00524853" w:rsidRDefault="00DB2A61">
          <w:pPr>
            <w:pStyle w:val="TOC1"/>
            <w:rPr>
              <w:rFonts w:asciiTheme="minorHAnsi" w:eastAsiaTheme="minorEastAsia" w:hAnsiTheme="minorHAnsi" w:cstheme="minorBidi"/>
              <w:noProof/>
              <w:sz w:val="22"/>
              <w:szCs w:val="22"/>
            </w:rPr>
          </w:pPr>
          <w:hyperlink w:anchor="_Toc330105234" w:history="1">
            <w:r w:rsidR="00524853" w:rsidRPr="00293F76">
              <w:rPr>
                <w:rStyle w:val="Hyperlink"/>
                <w:caps/>
                <w:noProof/>
              </w:rPr>
              <w:t>EXHIBIT 3 – Criminal ComplaintS</w:t>
            </w:r>
            <w:r w:rsidR="00524853">
              <w:rPr>
                <w:noProof/>
                <w:webHidden/>
              </w:rPr>
              <w:tab/>
            </w:r>
            <w:r>
              <w:rPr>
                <w:noProof/>
                <w:webHidden/>
              </w:rPr>
              <w:fldChar w:fldCharType="begin"/>
            </w:r>
            <w:r w:rsidR="00524853">
              <w:rPr>
                <w:noProof/>
                <w:webHidden/>
              </w:rPr>
              <w:instrText xml:space="preserve"> PAGEREF _Toc330105234 \h </w:instrText>
            </w:r>
            <w:r>
              <w:rPr>
                <w:noProof/>
                <w:webHidden/>
              </w:rPr>
            </w:r>
            <w:r>
              <w:rPr>
                <w:noProof/>
                <w:webHidden/>
              </w:rPr>
              <w:fldChar w:fldCharType="separate"/>
            </w:r>
            <w:r w:rsidR="00524853">
              <w:rPr>
                <w:noProof/>
                <w:webHidden/>
              </w:rPr>
              <w:t>148</w:t>
            </w:r>
            <w:r>
              <w:rPr>
                <w:noProof/>
                <w:webHidden/>
              </w:rPr>
              <w:fldChar w:fldCharType="end"/>
            </w:r>
          </w:hyperlink>
        </w:p>
        <w:p w:rsidR="00524853" w:rsidRDefault="00DB2A61">
          <w:pPr>
            <w:pStyle w:val="TOC1"/>
            <w:rPr>
              <w:rFonts w:asciiTheme="minorHAnsi" w:eastAsiaTheme="minorEastAsia" w:hAnsiTheme="minorHAnsi" w:cstheme="minorBidi"/>
              <w:noProof/>
              <w:sz w:val="22"/>
              <w:szCs w:val="22"/>
            </w:rPr>
          </w:pPr>
          <w:hyperlink w:anchor="_Toc330105235" w:history="1">
            <w:r w:rsidR="00524853" w:rsidRPr="00293F76">
              <w:rPr>
                <w:rStyle w:val="Hyperlink"/>
                <w:caps/>
                <w:noProof/>
              </w:rPr>
              <w:t>Exhibit 4 – Ethics Complaint</w:t>
            </w:r>
            <w:r w:rsidR="00524853">
              <w:rPr>
                <w:noProof/>
                <w:webHidden/>
              </w:rPr>
              <w:tab/>
            </w:r>
            <w:r>
              <w:rPr>
                <w:noProof/>
                <w:webHidden/>
              </w:rPr>
              <w:fldChar w:fldCharType="begin"/>
            </w:r>
            <w:r w:rsidR="00524853">
              <w:rPr>
                <w:noProof/>
                <w:webHidden/>
              </w:rPr>
              <w:instrText xml:space="preserve"> PAGEREF _Toc330105235 \h </w:instrText>
            </w:r>
            <w:r>
              <w:rPr>
                <w:noProof/>
                <w:webHidden/>
              </w:rPr>
            </w:r>
            <w:r>
              <w:rPr>
                <w:noProof/>
                <w:webHidden/>
              </w:rPr>
              <w:fldChar w:fldCharType="separate"/>
            </w:r>
            <w:r w:rsidR="00524853">
              <w:rPr>
                <w:noProof/>
                <w:webHidden/>
              </w:rPr>
              <w:t>148</w:t>
            </w:r>
            <w:r>
              <w:rPr>
                <w:noProof/>
                <w:webHidden/>
              </w:rPr>
              <w:fldChar w:fldCharType="end"/>
            </w:r>
          </w:hyperlink>
        </w:p>
        <w:p w:rsidR="000032E6" w:rsidRDefault="00DB2A61">
          <w:r>
            <w:fldChar w:fldCharType="end"/>
          </w:r>
        </w:p>
      </w:sdtContent>
    </w:sdt>
    <w:p w:rsidR="00D95024" w:rsidRPr="00D95024" w:rsidRDefault="00D95024" w:rsidP="00315E5D"/>
    <w:p w:rsidR="00D95024" w:rsidRDefault="00D95024" w:rsidP="00315E5D">
      <w:r>
        <w:br w:type="page"/>
      </w:r>
    </w:p>
    <w:p w:rsidR="00403532" w:rsidRDefault="00A6350E" w:rsidP="00C709F8">
      <w:pPr>
        <w:pStyle w:val="Heading1"/>
        <w:jc w:val="center"/>
        <w:rPr>
          <w:caps/>
        </w:rPr>
      </w:pPr>
      <w:bookmarkStart w:id="43" w:name="_Toc297119003"/>
      <w:bookmarkStart w:id="44" w:name="_Toc297120869"/>
      <w:bookmarkStart w:id="45" w:name="_Toc330105216"/>
      <w:r w:rsidRPr="00C709F8">
        <w:rPr>
          <w:caps/>
        </w:rPr>
        <w:lastRenderedPageBreak/>
        <w:t>Conflict of Interest</w:t>
      </w:r>
      <w:r w:rsidR="00C709F8">
        <w:rPr>
          <w:caps/>
        </w:rPr>
        <w:t xml:space="preserve"> (COI)</w:t>
      </w:r>
      <w:r w:rsidRPr="00C709F8">
        <w:rPr>
          <w:caps/>
        </w:rPr>
        <w:t xml:space="preserve"> Disclosure Form</w:t>
      </w:r>
      <w:bookmarkEnd w:id="43"/>
      <w:bookmarkEnd w:id="44"/>
      <w:bookmarkEnd w:id="45"/>
    </w:p>
    <w:p w:rsidR="004374D4" w:rsidRDefault="004374D4" w:rsidP="00FE5925">
      <w:pPr>
        <w:jc w:val="center"/>
      </w:pPr>
      <w:r w:rsidRPr="004374D4">
        <w:rPr>
          <w:noProof/>
        </w:rPr>
        <w:drawing>
          <wp:inline distT="0" distB="0" distL="0" distR="0">
            <wp:extent cx="2686761" cy="2339546"/>
            <wp:effectExtent l="19050" t="0" r="0" b="0"/>
            <wp:docPr id="8" name="Picture 8" descr="http://farm5.static.flickr.com/4013/4445225039_ea1a02930b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farm5.static.flickr.com/4013/4445225039_ea1a02930b_b.jpg"/>
                    <pic:cNvPicPr>
                      <a:picLocks noChangeAspect="1" noChangeArrowheads="1"/>
                    </pic:cNvPicPr>
                  </pic:nvPicPr>
                  <pic:blipFill>
                    <a:blip r:embed="rId10" cstate="print"/>
                    <a:srcRect/>
                    <a:stretch>
                      <a:fillRect/>
                    </a:stretch>
                  </pic:blipFill>
                  <pic:spPr bwMode="auto">
                    <a:xfrm>
                      <a:off x="0" y="0"/>
                      <a:ext cx="2691791" cy="2343926"/>
                    </a:xfrm>
                    <a:prstGeom prst="rect">
                      <a:avLst/>
                    </a:prstGeom>
                    <a:noFill/>
                    <a:ln w="9525">
                      <a:noFill/>
                      <a:miter lim="800000"/>
                      <a:headEnd/>
                      <a:tailEnd/>
                    </a:ln>
                  </pic:spPr>
                </pic:pic>
              </a:graphicData>
            </a:graphic>
          </wp:inline>
        </w:drawing>
      </w:r>
    </w:p>
    <w:p w:rsidR="00FE5925" w:rsidRPr="00FE5925" w:rsidRDefault="00FE5925" w:rsidP="00FE5925">
      <w:pPr>
        <w:jc w:val="center"/>
      </w:pPr>
      <w:proofErr w:type="gramStart"/>
      <w:r>
        <w:t>"</w:t>
      </w:r>
      <w:proofErr w:type="spellStart"/>
      <w:r>
        <w:rPr>
          <w:i/>
          <w:iCs/>
        </w:rPr>
        <w:t>Lasciate</w:t>
      </w:r>
      <w:proofErr w:type="spellEnd"/>
      <w:r>
        <w:rPr>
          <w:i/>
          <w:iCs/>
        </w:rPr>
        <w:t xml:space="preserve"> </w:t>
      </w:r>
      <w:proofErr w:type="spellStart"/>
      <w:r>
        <w:rPr>
          <w:i/>
          <w:iCs/>
        </w:rPr>
        <w:t>ogne</w:t>
      </w:r>
      <w:proofErr w:type="spellEnd"/>
      <w:r>
        <w:rPr>
          <w:i/>
          <w:iCs/>
        </w:rPr>
        <w:t xml:space="preserve"> </w:t>
      </w:r>
      <w:proofErr w:type="spellStart"/>
      <w:r>
        <w:rPr>
          <w:i/>
          <w:iCs/>
        </w:rPr>
        <w:t>speranza</w:t>
      </w:r>
      <w:proofErr w:type="spellEnd"/>
      <w:r>
        <w:rPr>
          <w:i/>
          <w:iCs/>
        </w:rPr>
        <w:t xml:space="preserve">, </w:t>
      </w:r>
      <w:proofErr w:type="spellStart"/>
      <w:r>
        <w:rPr>
          <w:i/>
          <w:iCs/>
        </w:rPr>
        <w:t>voi</w:t>
      </w:r>
      <w:proofErr w:type="spellEnd"/>
      <w:r>
        <w:rPr>
          <w:i/>
          <w:iCs/>
        </w:rPr>
        <w:t xml:space="preserve"> </w:t>
      </w:r>
      <w:proofErr w:type="spellStart"/>
      <w:r>
        <w:rPr>
          <w:i/>
          <w:iCs/>
        </w:rPr>
        <w:t>ch'intrate</w:t>
      </w:r>
      <w:proofErr w:type="spellEnd"/>
      <w:r>
        <w:t>"</w:t>
      </w:r>
      <w:r w:rsidR="004374D4">
        <w:rPr>
          <w:rStyle w:val="FootnoteReference"/>
        </w:rPr>
        <w:footnoteReference w:id="1"/>
      </w:r>
      <w:r>
        <w:t xml:space="preserve"> </w:t>
      </w:r>
      <w:r w:rsidR="004374D4">
        <w:br/>
      </w:r>
      <w:r>
        <w:t xml:space="preserve">whom fail to </w:t>
      </w:r>
      <w:r w:rsidR="00C35FC3">
        <w:t>sign</w:t>
      </w:r>
      <w:r>
        <w:t xml:space="preserve"> this form.</w:t>
      </w:r>
      <w:proofErr w:type="gramEnd"/>
    </w:p>
    <w:p w:rsidR="00C709F8" w:rsidRDefault="00C709F8" w:rsidP="00315E5D"/>
    <w:p w:rsidR="008975B1" w:rsidRPr="005041AF" w:rsidRDefault="008975B1" w:rsidP="005041AF">
      <w:pPr>
        <w:jc w:val="center"/>
        <w:rPr>
          <w:b/>
          <w:sz w:val="32"/>
          <w:szCs w:val="32"/>
        </w:rPr>
      </w:pPr>
      <w:bookmarkStart w:id="46" w:name="_Toc296415101"/>
      <w:r w:rsidRPr="005041AF">
        <w:rPr>
          <w:b/>
          <w:sz w:val="32"/>
          <w:szCs w:val="32"/>
        </w:rPr>
        <w:t>THIS</w:t>
      </w:r>
      <w:r w:rsidR="00BC5E51" w:rsidRPr="005041AF">
        <w:rPr>
          <w:b/>
          <w:sz w:val="32"/>
          <w:szCs w:val="32"/>
        </w:rPr>
        <w:t xml:space="preserve"> COI</w:t>
      </w:r>
      <w:r w:rsidRPr="005041AF">
        <w:rPr>
          <w:b/>
          <w:sz w:val="32"/>
          <w:szCs w:val="32"/>
        </w:rPr>
        <w:t xml:space="preserve"> MUST BE SIGNED AND </w:t>
      </w:r>
      <w:r w:rsidR="00EF703F">
        <w:rPr>
          <w:b/>
          <w:sz w:val="32"/>
          <w:szCs w:val="32"/>
        </w:rPr>
        <w:t>RETURNED</w:t>
      </w:r>
      <w:r w:rsidRPr="005041AF">
        <w:rPr>
          <w:b/>
          <w:sz w:val="32"/>
          <w:szCs w:val="32"/>
        </w:rPr>
        <w:t xml:space="preserve"> PRIOR TO ANY ACTION </w:t>
      </w:r>
      <w:bookmarkEnd w:id="46"/>
      <w:r w:rsidR="00EF703F">
        <w:rPr>
          <w:b/>
          <w:sz w:val="32"/>
          <w:szCs w:val="32"/>
        </w:rPr>
        <w:t>BY YOU IN THESE MATTERS</w:t>
      </w:r>
    </w:p>
    <w:p w:rsidR="008975B1" w:rsidRPr="00DD0838" w:rsidRDefault="008975B1" w:rsidP="008975B1">
      <w:pPr>
        <w:ind w:firstLine="720"/>
        <w:rPr>
          <w:sz w:val="20"/>
          <w:szCs w:val="20"/>
        </w:rPr>
      </w:pPr>
      <w:r w:rsidRPr="00DD0838">
        <w:rPr>
          <w:sz w:val="20"/>
          <w:szCs w:val="20"/>
        </w:rPr>
        <w:t xml:space="preserve">Please accept and </w:t>
      </w:r>
      <w:r w:rsidRPr="00DD0838">
        <w:rPr>
          <w:bCs/>
          <w:sz w:val="20"/>
          <w:szCs w:val="20"/>
        </w:rPr>
        <w:t>return signed</w:t>
      </w:r>
      <w:r w:rsidR="00EF703F">
        <w:rPr>
          <w:bCs/>
          <w:sz w:val="20"/>
          <w:szCs w:val="20"/>
        </w:rPr>
        <w:t>,</w:t>
      </w:r>
      <w:r w:rsidRPr="00DD0838">
        <w:rPr>
          <w:sz w:val="20"/>
          <w:szCs w:val="20"/>
        </w:rPr>
        <w:t xml:space="preserve"> the following Conflict of Interest Disclosure Form (COI) before continuing further with adjudication, review or investigation of the attached MOTION to the </w:t>
      </w:r>
      <w:r w:rsidRPr="00DD0838">
        <w:rPr>
          <w:b/>
        </w:rPr>
        <w:t>United States Second Circuit Court</w:t>
      </w:r>
      <w:r w:rsidRPr="00DD0838">
        <w:rPr>
          <w:sz w:val="20"/>
          <w:szCs w:val="20"/>
        </w:rPr>
        <w:t>, titled,</w:t>
      </w:r>
    </w:p>
    <w:p w:rsidR="008975B1" w:rsidRDefault="008975B1" w:rsidP="00E14A91">
      <w:pPr>
        <w:ind w:left="720" w:right="720"/>
        <w:jc w:val="center"/>
        <w:rPr>
          <w:b/>
          <w:caps/>
        </w:rPr>
      </w:pPr>
      <w:r w:rsidRPr="00E14A91">
        <w:rPr>
          <w:b/>
          <w:caps/>
        </w:rPr>
        <w:t>MOtion to:</w:t>
      </w:r>
    </w:p>
    <w:p w:rsidR="00E14A91" w:rsidRPr="00962BE7" w:rsidRDefault="00E14A91" w:rsidP="00E14A91">
      <w:pPr>
        <w:pStyle w:val="ListParagraph"/>
        <w:numPr>
          <w:ilvl w:val="0"/>
          <w:numId w:val="48"/>
        </w:numPr>
        <w:rPr>
          <w:sz w:val="20"/>
          <w:szCs w:val="20"/>
          <w:highlight w:val="yellow"/>
        </w:rPr>
      </w:pPr>
      <w:r w:rsidRPr="00962BE7">
        <w:rPr>
          <w:sz w:val="20"/>
          <w:szCs w:val="20"/>
          <w:highlight w:val="yellow"/>
        </w:rPr>
        <w:t xml:space="preserve">Remand and Rehear this Lawsuit due to the New York State Attorney General’s now Admitted and Acknowledged Conflicts of Interest both past and present, in acting ILLEGALLY as Counsel for 39 plus State Defendant/Actors in this Lawsuit by Violating Public Office Rules &amp; Regulations, Attorney Conduct Codes and State &amp; Federal Law.  </w:t>
      </w:r>
    </w:p>
    <w:p w:rsidR="00E14A91" w:rsidRPr="00962BE7" w:rsidRDefault="00E14A91" w:rsidP="00E14A91">
      <w:pPr>
        <w:pStyle w:val="ListParagraph"/>
        <w:numPr>
          <w:ilvl w:val="0"/>
          <w:numId w:val="48"/>
        </w:numPr>
        <w:rPr>
          <w:sz w:val="20"/>
          <w:szCs w:val="20"/>
          <w:highlight w:val="yellow"/>
        </w:rPr>
      </w:pPr>
      <w:r w:rsidRPr="00962BE7">
        <w:rPr>
          <w:sz w:val="20"/>
          <w:szCs w:val="20"/>
          <w:highlight w:val="yellow"/>
        </w:rPr>
        <w:t>Remand and Rehear this Lawsuit due to the New York State Supreme Court’s Attorney Whistleblower, Christine C. Anderson’s (“Anderson”) Felony Criminal Allegations against SENIOR Court Officials, Public Officials et al.</w:t>
      </w:r>
    </w:p>
    <w:p w:rsidR="00E14A91" w:rsidRPr="00962BE7" w:rsidRDefault="00E14A91" w:rsidP="00E14A91">
      <w:pPr>
        <w:pStyle w:val="ListParagraph"/>
        <w:numPr>
          <w:ilvl w:val="0"/>
          <w:numId w:val="48"/>
        </w:numPr>
        <w:rPr>
          <w:sz w:val="20"/>
          <w:szCs w:val="20"/>
          <w:highlight w:val="yellow"/>
        </w:rPr>
      </w:pPr>
      <w:r w:rsidRPr="00962BE7">
        <w:rPr>
          <w:sz w:val="20"/>
          <w:szCs w:val="20"/>
          <w:highlight w:val="yellow"/>
        </w:rPr>
        <w:t xml:space="preserve">HALT THIS LAWSUIT and the “Legally Related” Lawsuits, pending investigations of Whistleblower Anderson’s FELONY CRIMINAL Allegations against Members of the New York Attorney General’s Office, the US Attorney’s Office, the New York District Attorney’s Office, New York State Supreme Court, the New York Supreme Court Disciplinary Departments and others.  FELONY CRIMINAL ALLEGATIONS EXPOSED in US Federal District Court, THIS COURT and before the New York Senate </w:t>
      </w:r>
      <w:r w:rsidRPr="00962BE7">
        <w:rPr>
          <w:sz w:val="20"/>
          <w:szCs w:val="20"/>
          <w:highlight w:val="yellow"/>
        </w:rPr>
        <w:lastRenderedPageBreak/>
        <w:t xml:space="preserve">Judiciary Committee by the HEROIC TESTIMONY and SWORN STATEMENTS of NEW YORK SUPREME COURT ATTORNEY WHISTLEBLOWER, CHRISTINE C. ANDERSON.  </w:t>
      </w:r>
    </w:p>
    <w:p w:rsidR="00E14A91" w:rsidRPr="00962BE7" w:rsidRDefault="00E14A91" w:rsidP="00E14A91">
      <w:pPr>
        <w:pStyle w:val="ListParagraph"/>
        <w:numPr>
          <w:ilvl w:val="0"/>
          <w:numId w:val="48"/>
        </w:numPr>
        <w:rPr>
          <w:sz w:val="20"/>
          <w:szCs w:val="20"/>
          <w:highlight w:val="yellow"/>
        </w:rPr>
      </w:pPr>
      <w:r w:rsidRPr="00962BE7">
        <w:rPr>
          <w:sz w:val="20"/>
          <w:szCs w:val="20"/>
          <w:highlight w:val="yellow"/>
        </w:rPr>
        <w:t xml:space="preserve">IMMEDIATELY DISQUALIFY ALL Justices and other Members of the United States Second Circuit Court of Appeals </w:t>
      </w:r>
      <w:proofErr w:type="gramStart"/>
      <w:r w:rsidRPr="00962BE7">
        <w:rPr>
          <w:sz w:val="20"/>
          <w:szCs w:val="20"/>
          <w:highlight w:val="yellow"/>
        </w:rPr>
        <w:t>( this</w:t>
      </w:r>
      <w:proofErr w:type="gramEnd"/>
      <w:r w:rsidRPr="00962BE7">
        <w:rPr>
          <w:sz w:val="20"/>
          <w:szCs w:val="20"/>
          <w:highlight w:val="yellow"/>
        </w:rPr>
        <w:t xml:space="preserve"> Court ) whom have acted to this point in this Lawsuit in any capacity whatsoever, for Aiding and Abetting Fraud on the Court, Obstruction of Justice, Denial of Due Process and more.  </w:t>
      </w:r>
    </w:p>
    <w:p w:rsidR="00E14A91" w:rsidRPr="00962BE7" w:rsidRDefault="00E14A91" w:rsidP="00E14A91">
      <w:pPr>
        <w:pStyle w:val="ListParagraph"/>
        <w:numPr>
          <w:ilvl w:val="0"/>
          <w:numId w:val="48"/>
        </w:numPr>
        <w:rPr>
          <w:sz w:val="20"/>
          <w:szCs w:val="20"/>
          <w:highlight w:val="yellow"/>
        </w:rPr>
      </w:pPr>
      <w:r w:rsidRPr="00962BE7">
        <w:rPr>
          <w:sz w:val="20"/>
          <w:szCs w:val="20"/>
          <w:highlight w:val="yellow"/>
        </w:rPr>
        <w:t xml:space="preserve">Remove ALL other Conflicts of Interest currently in place in this Lawsuit in order to implement FAIR &amp; IMPARTIAL DUE PROCESS UNDER LAW.  </w:t>
      </w:r>
    </w:p>
    <w:p w:rsidR="00E14A91" w:rsidRPr="00962BE7" w:rsidRDefault="00E14A91" w:rsidP="00E14A91">
      <w:pPr>
        <w:pStyle w:val="ListParagraph"/>
        <w:numPr>
          <w:ilvl w:val="0"/>
          <w:numId w:val="48"/>
        </w:numPr>
        <w:rPr>
          <w:sz w:val="20"/>
          <w:szCs w:val="20"/>
          <w:highlight w:val="yellow"/>
        </w:rPr>
      </w:pPr>
      <w:r w:rsidRPr="00962BE7">
        <w:rPr>
          <w:sz w:val="20"/>
          <w:szCs w:val="20"/>
          <w:highlight w:val="yellow"/>
        </w:rPr>
        <w:t>DEMAND that ALL parties to this Lawsuit going forward, including but not limited to, Court Justices &amp; Officials, Attorneys at Law, Prosecutors, Clerks, et al. Sign and Affirm Conflict of Interest Disclosures identical to the one attached herein, acknowledging PERSONAL and PROFESSIONAL LIABILITIES for any violation, prior to, ANY further Action by ANYONE in this RICO &amp; ANTITRUST Lawsuit.</w:t>
      </w:r>
    </w:p>
    <w:p w:rsidR="00E14A91" w:rsidRPr="00962BE7" w:rsidRDefault="00E14A91" w:rsidP="00E14A91">
      <w:pPr>
        <w:pStyle w:val="ListParagraph"/>
        <w:numPr>
          <w:ilvl w:val="0"/>
          <w:numId w:val="48"/>
        </w:numPr>
        <w:rPr>
          <w:sz w:val="20"/>
          <w:szCs w:val="20"/>
          <w:highlight w:val="yellow"/>
        </w:rPr>
      </w:pPr>
      <w:r w:rsidRPr="00962BE7">
        <w:rPr>
          <w:sz w:val="20"/>
          <w:szCs w:val="20"/>
          <w:highlight w:val="yellow"/>
        </w:rPr>
        <w:t>Demand for Justices and others named herein of this Court to turn themselves in to the appropriate State and Federal Criminal Authorities to ANSWER to filed CRIMINAL COMPLAINTS against them and served upon them.</w:t>
      </w:r>
    </w:p>
    <w:p w:rsidR="008975B1" w:rsidRPr="00DD0838" w:rsidRDefault="008975B1" w:rsidP="008975B1">
      <w:pPr>
        <w:ind w:left="720" w:right="720"/>
        <w:jc w:val="both"/>
        <w:rPr>
          <w:sz w:val="20"/>
          <w:szCs w:val="20"/>
        </w:rPr>
      </w:pPr>
      <w:r w:rsidRPr="00DD0838">
        <w:rPr>
          <w:b/>
          <w:bCs/>
          <w:caps/>
          <w:sz w:val="20"/>
          <w:szCs w:val="20"/>
        </w:rPr>
        <w:t>After 10 Days, if this form has not been signed or subsequently turned over to a NON CONFLICTED PARTY, your Failure to comply may result in criminal and civil charges FILED against you FOR AIDING AND ABETTING A RICO CRIMINAL ORGANIZATION, FEDERAL OBSTRUCTION OF JUSTICE and more, AS NOTED HEREIN</w:t>
      </w:r>
      <w:r w:rsidRPr="00DD0838">
        <w:rPr>
          <w:caps/>
          <w:sz w:val="20"/>
          <w:szCs w:val="20"/>
        </w:rPr>
        <w:t>.</w:t>
      </w:r>
      <w:r w:rsidRPr="00DD0838">
        <w:rPr>
          <w:sz w:val="20"/>
          <w:szCs w:val="20"/>
        </w:rPr>
        <w:t xml:space="preserve">  </w:t>
      </w:r>
    </w:p>
    <w:p w:rsidR="008975B1" w:rsidRPr="00DD0838" w:rsidRDefault="008975B1" w:rsidP="008975B1">
      <w:pPr>
        <w:tabs>
          <w:tab w:val="left" w:pos="3001"/>
        </w:tabs>
        <w:ind w:firstLine="720"/>
        <w:rPr>
          <w:sz w:val="20"/>
          <w:szCs w:val="20"/>
        </w:rPr>
      </w:pPr>
      <w:r w:rsidRPr="00DD0838">
        <w:rPr>
          <w:sz w:val="20"/>
          <w:szCs w:val="20"/>
        </w:rPr>
        <w:t xml:space="preserve">The Conflict of Interest Disclosure Form </w:t>
      </w:r>
      <w:proofErr w:type="gramStart"/>
      <w:r w:rsidR="00EF703F">
        <w:rPr>
          <w:sz w:val="20"/>
          <w:szCs w:val="20"/>
        </w:rPr>
        <w:t xml:space="preserve">is </w:t>
      </w:r>
      <w:r w:rsidRPr="00DD0838">
        <w:rPr>
          <w:sz w:val="20"/>
          <w:szCs w:val="20"/>
        </w:rPr>
        <w:t>designed</w:t>
      </w:r>
      <w:proofErr w:type="gramEnd"/>
      <w:r w:rsidRPr="00DD0838">
        <w:rPr>
          <w:sz w:val="20"/>
          <w:szCs w:val="20"/>
        </w:rPr>
        <w:t xml:space="preserve"> to ensure that the review</w:t>
      </w:r>
      <w:r w:rsidR="00EF703F">
        <w:rPr>
          <w:sz w:val="20"/>
          <w:szCs w:val="20"/>
        </w:rPr>
        <w:t xml:space="preserve"> and any determination</w:t>
      </w:r>
      <w:r w:rsidRPr="00DD0838">
        <w:rPr>
          <w:sz w:val="20"/>
          <w:szCs w:val="20"/>
        </w:rPr>
        <w:t xml:space="preserve"> from such review of the enclosed materials </w:t>
      </w:r>
      <w:r w:rsidRPr="00DD0838">
        <w:rPr>
          <w:sz w:val="20"/>
        </w:rPr>
        <w:t>should</w:t>
      </w:r>
      <w:r w:rsidRPr="00DD0838">
        <w:rPr>
          <w:sz w:val="20"/>
          <w:szCs w:val="20"/>
        </w:rPr>
        <w:t xml:space="preserve"> not be biased by any conflicting financial interest or any other conflicting interest by those reviewers responsible for the handling of this confidential information.  Whereby any conflict with any of the main alleged perpetrators of the alleged crimes referenced in these matters</w:t>
      </w:r>
      <w:r w:rsidR="00EF703F">
        <w:rPr>
          <w:sz w:val="20"/>
          <w:szCs w:val="20"/>
        </w:rPr>
        <w:t xml:space="preserve"> herein,</w:t>
      </w:r>
      <w:r w:rsidRPr="00DD0838">
        <w:rPr>
          <w:sz w:val="20"/>
          <w:szCs w:val="20"/>
        </w:rPr>
        <w:t xml:space="preserve"> or any other perpetrators not </w:t>
      </w:r>
      <w:r w:rsidRPr="00DD0838">
        <w:rPr>
          <w:sz w:val="20"/>
        </w:rPr>
        <w:t>know</w:t>
      </w:r>
      <w:r w:rsidRPr="00DD0838">
        <w:rPr>
          <w:sz w:val="20"/>
          <w:szCs w:val="20"/>
        </w:rPr>
        <w:t>n at this time</w:t>
      </w:r>
      <w:r w:rsidR="00EF703F">
        <w:rPr>
          <w:sz w:val="20"/>
          <w:szCs w:val="20"/>
        </w:rPr>
        <w:t>,</w:t>
      </w:r>
      <w:r w:rsidRPr="00DD0838">
        <w:rPr>
          <w:sz w:val="20"/>
          <w:szCs w:val="20"/>
        </w:rPr>
        <w:t xml:space="preserve"> must be fully disclosed in writing and returned by any</w:t>
      </w:r>
      <w:r w:rsidR="00EF703F">
        <w:rPr>
          <w:sz w:val="20"/>
          <w:szCs w:val="20"/>
        </w:rPr>
        <w:t xml:space="preserve">one </w:t>
      </w:r>
      <w:r w:rsidRPr="00DD0838">
        <w:rPr>
          <w:sz w:val="20"/>
          <w:szCs w:val="20"/>
        </w:rPr>
        <w:t>review</w:t>
      </w:r>
      <w:r w:rsidR="00EF703F">
        <w:rPr>
          <w:sz w:val="20"/>
          <w:szCs w:val="20"/>
        </w:rPr>
        <w:t>ing these matters prior to making ANY determination</w:t>
      </w:r>
      <w:r w:rsidRPr="00DD0838">
        <w:rPr>
          <w:sz w:val="20"/>
          <w:szCs w:val="20"/>
        </w:rPr>
        <w:t xml:space="preserve">.  </w:t>
      </w:r>
    </w:p>
    <w:p w:rsidR="008975B1" w:rsidRPr="00DD0838" w:rsidRDefault="008975B1" w:rsidP="008975B1">
      <w:pPr>
        <w:ind w:firstLine="720"/>
        <w:rPr>
          <w:sz w:val="20"/>
          <w:szCs w:val="20"/>
        </w:rPr>
      </w:pPr>
      <w:r w:rsidRPr="00DD0838">
        <w:rPr>
          <w:sz w:val="20"/>
          <w:szCs w:val="20"/>
        </w:rPr>
        <w:t xml:space="preserve">Disclosure forms with "Yes" answers, by any party, to any of the following questions, </w:t>
      </w:r>
      <w:proofErr w:type="gramStart"/>
      <w:r w:rsidRPr="00DD0838">
        <w:rPr>
          <w:sz w:val="20"/>
          <w:szCs w:val="20"/>
        </w:rPr>
        <w:t>are demanded</w:t>
      </w:r>
      <w:proofErr w:type="gramEnd"/>
      <w:r w:rsidRPr="00DD0838">
        <w:rPr>
          <w:sz w:val="20"/>
          <w:szCs w:val="20"/>
        </w:rPr>
        <w:t xml:space="preserve"> not to open the remainder of the documents or opine in any manner</w:t>
      </w:r>
      <w:r w:rsidR="00EF703F">
        <w:rPr>
          <w:sz w:val="20"/>
          <w:szCs w:val="20"/>
        </w:rPr>
        <w:t>,</w:t>
      </w:r>
      <w:r w:rsidRPr="00DD0838">
        <w:rPr>
          <w:sz w:val="20"/>
          <w:szCs w:val="20"/>
        </w:rPr>
        <w:t xml:space="preserve"> until </w:t>
      </w:r>
      <w:r w:rsidR="00EF703F">
        <w:rPr>
          <w:sz w:val="20"/>
          <w:szCs w:val="20"/>
        </w:rPr>
        <w:t xml:space="preserve">the signed COI is </w:t>
      </w:r>
      <w:r w:rsidRPr="00DD0838">
        <w:rPr>
          <w:sz w:val="20"/>
          <w:szCs w:val="20"/>
        </w:rPr>
        <w:t xml:space="preserve">reviewed and approved by the Iviewit companies and Eliot I. Bernstein.  If you feel that </w:t>
      </w:r>
      <w:r w:rsidR="00EF703F">
        <w:rPr>
          <w:sz w:val="20"/>
          <w:szCs w:val="20"/>
        </w:rPr>
        <w:t>a C</w:t>
      </w:r>
      <w:r w:rsidRPr="00DD0838">
        <w:rPr>
          <w:sz w:val="20"/>
          <w:szCs w:val="20"/>
        </w:rPr>
        <w:t xml:space="preserve">onflict of </w:t>
      </w:r>
      <w:r w:rsidR="00EF703F">
        <w:rPr>
          <w:sz w:val="20"/>
          <w:szCs w:val="20"/>
        </w:rPr>
        <w:t>I</w:t>
      </w:r>
      <w:r w:rsidRPr="00DD0838">
        <w:rPr>
          <w:sz w:val="20"/>
          <w:szCs w:val="20"/>
        </w:rPr>
        <w:t xml:space="preserve">nterest exists that </w:t>
      </w:r>
      <w:proofErr w:type="gramStart"/>
      <w:r w:rsidRPr="00DD0838">
        <w:rPr>
          <w:sz w:val="20"/>
          <w:szCs w:val="20"/>
        </w:rPr>
        <w:t xml:space="preserve">cannot be </w:t>
      </w:r>
      <w:r w:rsidRPr="00DD0838">
        <w:rPr>
          <w:sz w:val="20"/>
        </w:rPr>
        <w:t>eliminated</w:t>
      </w:r>
      <w:proofErr w:type="gramEnd"/>
      <w:r w:rsidRPr="00DD0838">
        <w:rPr>
          <w:sz w:val="20"/>
          <w:szCs w:val="20"/>
        </w:rPr>
        <w:t xml:space="preserve"> through conflict resolution with the Iviewit Companies or Eliot Bernstein, instantly forward the matters to the next available reviewer that is free of conflict </w:t>
      </w:r>
      <w:r w:rsidR="00EF703F">
        <w:rPr>
          <w:sz w:val="20"/>
          <w:szCs w:val="20"/>
        </w:rPr>
        <w:t>that can</w:t>
      </w:r>
      <w:r w:rsidRPr="00DD0838">
        <w:rPr>
          <w:sz w:val="20"/>
          <w:szCs w:val="20"/>
        </w:rPr>
        <w:t xml:space="preserve"> sign and complete the requisite disclosure.  Please identify conflicts that you have, in writing, upon terminating your involvement in the matters to the address listed at the end of this disclosure form</w:t>
      </w:r>
      <w:r w:rsidR="00EF703F">
        <w:rPr>
          <w:sz w:val="20"/>
          <w:szCs w:val="20"/>
        </w:rPr>
        <w:t xml:space="preserve"> for Iviewit companies or Eliot I. Bernstein</w:t>
      </w:r>
      <w:r w:rsidRPr="00DD0838">
        <w:rPr>
          <w:sz w:val="20"/>
          <w:szCs w:val="20"/>
        </w:rPr>
        <w:t xml:space="preserve">.  As many of these alleged perpetrators are large law firms, </w:t>
      </w:r>
      <w:r w:rsidR="00EF703F">
        <w:rPr>
          <w:sz w:val="20"/>
          <w:szCs w:val="20"/>
        </w:rPr>
        <w:t xml:space="preserve">lawyers, </w:t>
      </w:r>
      <w:r w:rsidRPr="00DD0838">
        <w:rPr>
          <w:sz w:val="20"/>
          <w:szCs w:val="20"/>
        </w:rPr>
        <w:t>members of various state and federal courts</w:t>
      </w:r>
      <w:r w:rsidR="00EF703F">
        <w:rPr>
          <w:sz w:val="20"/>
          <w:szCs w:val="20"/>
        </w:rPr>
        <w:t>,</w:t>
      </w:r>
      <w:r w:rsidRPr="00DD0838">
        <w:rPr>
          <w:sz w:val="20"/>
          <w:szCs w:val="20"/>
        </w:rPr>
        <w:t xml:space="preserve"> officers of federal, state and local law enforcement</w:t>
      </w:r>
      <w:r w:rsidR="00EF703F">
        <w:rPr>
          <w:sz w:val="20"/>
          <w:szCs w:val="20"/>
        </w:rPr>
        <w:t xml:space="preserve"> and regulatory</w:t>
      </w:r>
      <w:r w:rsidRPr="00DD0838">
        <w:rPr>
          <w:sz w:val="20"/>
          <w:szCs w:val="20"/>
        </w:rPr>
        <w:t xml:space="preserve"> agencies, careful review and disclosure of any conflict with those named herein is pertinent in your continued handling of these matters objectively.  </w:t>
      </w:r>
    </w:p>
    <w:p w:rsidR="008975B1" w:rsidRPr="00DD0838" w:rsidRDefault="008975B1" w:rsidP="008975B1">
      <w:pPr>
        <w:ind w:firstLine="720"/>
        <w:rPr>
          <w:sz w:val="20"/>
          <w:szCs w:val="20"/>
        </w:rPr>
      </w:pPr>
      <w:r w:rsidRPr="00DD0838">
        <w:rPr>
          <w:sz w:val="20"/>
          <w:szCs w:val="20"/>
        </w:rPr>
        <w:t xml:space="preserve">These matters already involve claims of, including but not limited to, Conflicts of Interest, Violations of Public Offices, Whitewashing of Official Complaints in the Supreme Courts of New York, Florida, Virginia and elsewhere, Threatening a Federal Witness in a </w:t>
      </w:r>
      <w:r w:rsidR="00434736">
        <w:rPr>
          <w:sz w:val="20"/>
          <w:szCs w:val="20"/>
        </w:rPr>
        <w:t xml:space="preserve">“legally related” </w:t>
      </w:r>
      <w:r w:rsidRPr="00DD0838">
        <w:rPr>
          <w:sz w:val="20"/>
          <w:szCs w:val="20"/>
        </w:rPr>
        <w:t>Federal Whistleblower Lawsuit, Document Destruction and Alteration, Obstructions of Justice, RICO</w:t>
      </w:r>
      <w:r w:rsidR="00434736">
        <w:rPr>
          <w:sz w:val="20"/>
          <w:szCs w:val="20"/>
        </w:rPr>
        <w:t>,</w:t>
      </w:r>
      <w:r w:rsidRPr="00DD0838">
        <w:rPr>
          <w:sz w:val="20"/>
          <w:szCs w:val="20"/>
        </w:rPr>
        <w:t xml:space="preserve"> ATTEMPTED MURDER</w:t>
      </w:r>
      <w:r w:rsidR="00434736">
        <w:rPr>
          <w:sz w:val="20"/>
          <w:szCs w:val="20"/>
        </w:rPr>
        <w:t xml:space="preserve"> and much more</w:t>
      </w:r>
      <w:r w:rsidRPr="00DD0838">
        <w:rPr>
          <w:sz w:val="20"/>
          <w:szCs w:val="20"/>
        </w:rPr>
        <w:t xml:space="preserve">.  The need for prescreening for conflict is essential to the administration of due process in these matters and necessary to avoid charges of OBSTRUCTION OF JUSTICE and more, against you.  </w:t>
      </w:r>
      <w:r w:rsidR="00434736">
        <w:rPr>
          <w:sz w:val="20"/>
          <w:szCs w:val="20"/>
        </w:rPr>
        <w:t xml:space="preserve">US </w:t>
      </w:r>
      <w:r w:rsidRPr="00DD0838">
        <w:rPr>
          <w:sz w:val="20"/>
          <w:szCs w:val="20"/>
        </w:rPr>
        <w:t>Federal District Court Judge</w:t>
      </w:r>
      <w:r w:rsidR="00434736">
        <w:rPr>
          <w:sz w:val="20"/>
          <w:szCs w:val="20"/>
        </w:rPr>
        <w:t>,</w:t>
      </w:r>
      <w:r w:rsidRPr="00DD0838">
        <w:rPr>
          <w:sz w:val="20"/>
          <w:szCs w:val="20"/>
        </w:rPr>
        <w:t xml:space="preserve"> Shira A. Scheindlin</w:t>
      </w:r>
      <w:r w:rsidR="00434736">
        <w:rPr>
          <w:sz w:val="20"/>
          <w:szCs w:val="20"/>
        </w:rPr>
        <w:t xml:space="preserve">, </w:t>
      </w:r>
      <w:r w:rsidRPr="00DD0838">
        <w:rPr>
          <w:sz w:val="20"/>
          <w:szCs w:val="20"/>
        </w:rPr>
        <w:t>legally related the matters to a New York Supreme Court Attorney Whistleblower Lawsuit</w:t>
      </w:r>
      <w:r w:rsidR="00434736">
        <w:rPr>
          <w:sz w:val="20"/>
          <w:szCs w:val="20"/>
        </w:rPr>
        <w:t xml:space="preserve"> of Christine C. Anderson, Esq.</w:t>
      </w:r>
      <w:r w:rsidRPr="00DD0838">
        <w:rPr>
          <w:sz w:val="20"/>
          <w:szCs w:val="20"/>
        </w:rPr>
        <w:t xml:space="preserve"> who alleges similar claims of public office corruption against Supreme Court of New York Officials, US Attorneys, NY District Attorneys and Assistant District Attorneys.  Th</w:t>
      </w:r>
      <w:r w:rsidR="00434736">
        <w:rPr>
          <w:sz w:val="20"/>
          <w:szCs w:val="20"/>
        </w:rPr>
        <w:t>erefore, this Conflict Check</w:t>
      </w:r>
      <w:r w:rsidRPr="00DD0838">
        <w:rPr>
          <w:sz w:val="20"/>
          <w:szCs w:val="20"/>
        </w:rPr>
        <w:t xml:space="preserve"> is a formal request for full disclosure of any conflict on your part, such request conforming with all applicable state and </w:t>
      </w:r>
      <w:r w:rsidRPr="00DD0838">
        <w:rPr>
          <w:sz w:val="20"/>
          <w:szCs w:val="20"/>
        </w:rPr>
        <w:lastRenderedPageBreak/>
        <w:t xml:space="preserve">federal laws, public office rules and regulations, attorney conduct codes and judicial canons or other international law and treatises requiring disclosure of conflicts and </w:t>
      </w:r>
      <w:r w:rsidR="00434736">
        <w:rPr>
          <w:sz w:val="20"/>
          <w:szCs w:val="20"/>
        </w:rPr>
        <w:t>disqualification</w:t>
      </w:r>
      <w:r w:rsidRPr="00DD0838">
        <w:rPr>
          <w:sz w:val="20"/>
          <w:szCs w:val="20"/>
        </w:rPr>
        <w:t xml:space="preserve"> from</w:t>
      </w:r>
      <w:r w:rsidR="00434736">
        <w:rPr>
          <w:sz w:val="20"/>
          <w:szCs w:val="20"/>
        </w:rPr>
        <w:t xml:space="preserve"> these</w:t>
      </w:r>
      <w:r w:rsidRPr="00DD0838">
        <w:rPr>
          <w:sz w:val="20"/>
          <w:szCs w:val="20"/>
        </w:rPr>
        <w:t xml:space="preserve"> matters where conflict precludes involvement.</w:t>
      </w:r>
    </w:p>
    <w:p w:rsidR="008975B1" w:rsidRPr="00DD0838" w:rsidRDefault="008975B1" w:rsidP="008975B1">
      <w:pPr>
        <w:ind w:firstLine="720"/>
        <w:rPr>
          <w:sz w:val="20"/>
          <w:szCs w:val="20"/>
        </w:rPr>
      </w:pPr>
      <w:r w:rsidRPr="00DD0838">
        <w:rPr>
          <w:sz w:val="20"/>
          <w:szCs w:val="20"/>
        </w:rPr>
        <w:t>Failure to comply with all applicable conflict disclosure rules, public office rules and regulations</w:t>
      </w:r>
      <w:r w:rsidR="00434736">
        <w:rPr>
          <w:sz w:val="20"/>
          <w:szCs w:val="20"/>
        </w:rPr>
        <w:t>,</w:t>
      </w:r>
      <w:r w:rsidRPr="00DD0838">
        <w:rPr>
          <w:sz w:val="20"/>
          <w:szCs w:val="20"/>
        </w:rPr>
        <w:t xml:space="preserve"> and</w:t>
      </w:r>
      <w:r w:rsidR="00434736">
        <w:rPr>
          <w:sz w:val="20"/>
          <w:szCs w:val="20"/>
        </w:rPr>
        <w:t>,</w:t>
      </w:r>
      <w:r w:rsidRPr="00DD0838">
        <w:rPr>
          <w:sz w:val="20"/>
          <w:szCs w:val="20"/>
        </w:rPr>
        <w:t xml:space="preserve"> </w:t>
      </w:r>
      <w:r w:rsidR="00434736">
        <w:rPr>
          <w:sz w:val="20"/>
          <w:szCs w:val="20"/>
        </w:rPr>
        <w:t xml:space="preserve">state, federal and international </w:t>
      </w:r>
      <w:r w:rsidRPr="00DD0838">
        <w:rPr>
          <w:sz w:val="20"/>
          <w:szCs w:val="20"/>
        </w:rPr>
        <w:t>laws, prior to continued</w:t>
      </w:r>
      <w:r w:rsidR="00434736">
        <w:rPr>
          <w:sz w:val="20"/>
          <w:szCs w:val="20"/>
        </w:rPr>
        <w:t xml:space="preserve"> action on your part,</w:t>
      </w:r>
      <w:r w:rsidRPr="00DD0838">
        <w:rPr>
          <w:sz w:val="20"/>
          <w:szCs w:val="20"/>
        </w:rPr>
        <w:t xml:space="preserve"> </w:t>
      </w:r>
      <w:r w:rsidRPr="00DD0838">
        <w:rPr>
          <w:b/>
          <w:sz w:val="20"/>
        </w:rPr>
        <w:t>shall</w:t>
      </w:r>
      <w:r w:rsidRPr="00DD0838">
        <w:rPr>
          <w:b/>
          <w:bCs/>
          <w:sz w:val="20"/>
          <w:szCs w:val="20"/>
        </w:rPr>
        <w:t xml:space="preserve"> </w:t>
      </w:r>
      <w:r w:rsidRPr="00DD0838">
        <w:rPr>
          <w:b/>
          <w:sz w:val="20"/>
        </w:rPr>
        <w:t>constitute</w:t>
      </w:r>
      <w:r w:rsidRPr="00DD0838">
        <w:rPr>
          <w:b/>
          <w:bCs/>
          <w:sz w:val="20"/>
          <w:szCs w:val="20"/>
        </w:rPr>
        <w:t xml:space="preserve"> </w:t>
      </w:r>
      <w:proofErr w:type="gramStart"/>
      <w:r w:rsidRPr="00DD0838">
        <w:rPr>
          <w:b/>
          <w:bCs/>
          <w:sz w:val="20"/>
          <w:szCs w:val="20"/>
        </w:rPr>
        <w:t>cause</w:t>
      </w:r>
      <w:proofErr w:type="gramEnd"/>
      <w:r w:rsidRPr="00DD0838">
        <w:rPr>
          <w:sz w:val="20"/>
          <w:szCs w:val="20"/>
        </w:rPr>
        <w:t xml:space="preserve"> for the filing of criminal and civil complaints against you for any decisions or actions you make prior to a signed Conflict Of Interest Disclosure Form</w:t>
      </w:r>
      <w:r w:rsidR="00434736">
        <w:rPr>
          <w:sz w:val="20"/>
          <w:szCs w:val="20"/>
        </w:rPr>
        <w:t xml:space="preserve">.  Charges </w:t>
      </w:r>
      <w:proofErr w:type="gramStart"/>
      <w:r w:rsidR="00434736">
        <w:rPr>
          <w:sz w:val="20"/>
          <w:szCs w:val="20"/>
        </w:rPr>
        <w:t>will be filed</w:t>
      </w:r>
      <w:proofErr w:type="gramEnd"/>
      <w:r w:rsidR="00434736">
        <w:rPr>
          <w:sz w:val="20"/>
          <w:szCs w:val="20"/>
        </w:rPr>
        <w:t xml:space="preserve"> against you for failure to comply</w:t>
      </w:r>
      <w:r w:rsidRPr="00DD0838">
        <w:rPr>
          <w:sz w:val="20"/>
          <w:szCs w:val="20"/>
        </w:rPr>
        <w:t xml:space="preserve">.  Complaints </w:t>
      </w:r>
      <w:proofErr w:type="gramStart"/>
      <w:r w:rsidRPr="00DD0838">
        <w:rPr>
          <w:sz w:val="20"/>
          <w:szCs w:val="20"/>
        </w:rPr>
        <w:t>will be filed</w:t>
      </w:r>
      <w:proofErr w:type="gramEnd"/>
      <w:r w:rsidRPr="00DD0838">
        <w:rPr>
          <w:sz w:val="20"/>
          <w:szCs w:val="20"/>
        </w:rPr>
        <w:t xml:space="preserve"> with all appropriate authorities, including but not limited to, the appropriate Federal, State, Local and International Law Enforcement Agencies, Public Integrity Officials, Judicial Conduct Officials, State and Federal Bar Associations, Disciplinary Departments and any/all other appropriate agencies.</w:t>
      </w:r>
    </w:p>
    <w:p w:rsidR="00570F5F" w:rsidRDefault="008975B1" w:rsidP="008975B1">
      <w:pPr>
        <w:numPr>
          <w:ilvl w:val="0"/>
          <w:numId w:val="3"/>
        </w:numPr>
        <w:spacing w:after="0" w:line="240" w:lineRule="auto"/>
        <w:ind w:firstLine="720"/>
        <w:rPr>
          <w:sz w:val="20"/>
          <w:szCs w:val="20"/>
        </w:rPr>
      </w:pPr>
      <w:r w:rsidRPr="00DD0838">
        <w:rPr>
          <w:sz w:val="20"/>
          <w:szCs w:val="20"/>
        </w:rPr>
        <w:t xml:space="preserve">Do you, your spouse and your dependents, </w:t>
      </w:r>
      <w:proofErr w:type="gramStart"/>
      <w:r w:rsidRPr="00DD0838">
        <w:rPr>
          <w:sz w:val="20"/>
          <w:szCs w:val="20"/>
        </w:rPr>
        <w:t>in the aggregate</w:t>
      </w:r>
      <w:proofErr w:type="gramEnd"/>
      <w:r w:rsidR="00434736">
        <w:rPr>
          <w:sz w:val="20"/>
          <w:szCs w:val="20"/>
        </w:rPr>
        <w:t>,</w:t>
      </w:r>
      <w:r w:rsidRPr="00DD0838">
        <w:rPr>
          <w:sz w:val="20"/>
          <w:szCs w:val="20"/>
        </w:rPr>
        <w:t xml:space="preserve"> have any direct or indirect relations</w:t>
      </w:r>
      <w:r w:rsidR="00A46337">
        <w:rPr>
          <w:sz w:val="20"/>
          <w:szCs w:val="20"/>
        </w:rPr>
        <w:t xml:space="preserve">, </w:t>
      </w:r>
      <w:r w:rsidRPr="00DD0838">
        <w:rPr>
          <w:sz w:val="20"/>
          <w:szCs w:val="20"/>
        </w:rPr>
        <w:t>relationships or interest</w:t>
      </w:r>
      <w:r w:rsidR="00A46337">
        <w:rPr>
          <w:sz w:val="20"/>
          <w:szCs w:val="20"/>
        </w:rPr>
        <w:t>(s)</w:t>
      </w:r>
      <w:r w:rsidRPr="00DD0838">
        <w:rPr>
          <w:sz w:val="20"/>
          <w:szCs w:val="20"/>
        </w:rPr>
        <w:t xml:space="preserve"> in any entity</w:t>
      </w:r>
      <w:r w:rsidR="00434736">
        <w:rPr>
          <w:sz w:val="20"/>
          <w:szCs w:val="20"/>
        </w:rPr>
        <w:t>,</w:t>
      </w:r>
      <w:r w:rsidRPr="00DD0838">
        <w:rPr>
          <w:sz w:val="20"/>
          <w:szCs w:val="20"/>
        </w:rPr>
        <w:t xml:space="preserve"> or any of </w:t>
      </w:r>
      <w:r w:rsidR="00434736" w:rsidRPr="00DD0838">
        <w:rPr>
          <w:sz w:val="20"/>
          <w:szCs w:val="20"/>
        </w:rPr>
        <w:t>the parties</w:t>
      </w:r>
      <w:r w:rsidRPr="00DD0838">
        <w:rPr>
          <w:sz w:val="20"/>
          <w:szCs w:val="20"/>
        </w:rPr>
        <w:t xml:space="preserve"> listed in </w:t>
      </w:r>
      <w:hyperlink w:anchor="exhibit1" w:history="1">
        <w:r w:rsidRPr="00CB5391">
          <w:rPr>
            <w:rStyle w:val="Hyperlink"/>
            <w:sz w:val="20"/>
            <w:szCs w:val="20"/>
          </w:rPr>
          <w:t>EXHIBIT 1</w:t>
        </w:r>
      </w:hyperlink>
      <w:r w:rsidRPr="00DD0838">
        <w:rPr>
          <w:sz w:val="20"/>
          <w:szCs w:val="20"/>
        </w:rPr>
        <w:t xml:space="preserve"> of this document</w:t>
      </w:r>
      <w:r w:rsidR="00434736">
        <w:rPr>
          <w:sz w:val="20"/>
          <w:szCs w:val="20"/>
        </w:rPr>
        <w:t>,</w:t>
      </w:r>
      <w:r w:rsidRPr="00DD0838">
        <w:rPr>
          <w:sz w:val="20"/>
          <w:szCs w:val="20"/>
        </w:rPr>
        <w:t xml:space="preserve"> </w:t>
      </w:r>
      <w:r w:rsidR="00434736">
        <w:rPr>
          <w:sz w:val="20"/>
          <w:szCs w:val="20"/>
        </w:rPr>
        <w:t>or</w:t>
      </w:r>
      <w:r w:rsidRPr="00DD0838">
        <w:rPr>
          <w:sz w:val="20"/>
          <w:szCs w:val="20"/>
        </w:rPr>
        <w:t xml:space="preserve"> any of the named Defendants in these matters contained at the URL</w:t>
      </w:r>
      <w:r w:rsidR="00434736">
        <w:rPr>
          <w:sz w:val="20"/>
          <w:szCs w:val="20"/>
        </w:rPr>
        <w:t xml:space="preserve">, </w:t>
      </w:r>
      <w:hyperlink r:id="rId11" w:anchor="proskauer" w:history="1">
        <w:r w:rsidRPr="00DD0838">
          <w:rPr>
            <w:rStyle w:val="Hyperlink"/>
            <w:sz w:val="20"/>
            <w:szCs w:val="20"/>
          </w:rPr>
          <w:t>http://iviewit.tv/CompanyDocs/Appendix%20A/index.htm#proskauer</w:t>
        </w:r>
      </w:hyperlink>
      <w:r w:rsidR="00434736">
        <w:rPr>
          <w:sz w:val="20"/>
          <w:szCs w:val="20"/>
        </w:rPr>
        <w:t xml:space="preserve"> </w:t>
      </w:r>
      <w:r w:rsidRPr="00DD0838">
        <w:rPr>
          <w:sz w:val="20"/>
          <w:szCs w:val="20"/>
        </w:rPr>
        <w:t>?  Please review the online index in entirety</w:t>
      </w:r>
      <w:r w:rsidR="00B205AC">
        <w:rPr>
          <w:sz w:val="20"/>
          <w:szCs w:val="20"/>
        </w:rPr>
        <w:t xml:space="preserve"> prior to </w:t>
      </w:r>
      <w:r w:rsidR="00570F5F">
        <w:rPr>
          <w:sz w:val="20"/>
          <w:szCs w:val="20"/>
        </w:rPr>
        <w:t>answering, as there are several thousand persons and entities</w:t>
      </w:r>
      <w:r w:rsidR="00CB5391">
        <w:rPr>
          <w:sz w:val="20"/>
          <w:szCs w:val="20"/>
        </w:rPr>
        <w:t xml:space="preserve"> that </w:t>
      </w:r>
      <w:proofErr w:type="gramStart"/>
      <w:r w:rsidR="00CB5391">
        <w:rPr>
          <w:sz w:val="20"/>
          <w:szCs w:val="20"/>
        </w:rPr>
        <w:t>are named</w:t>
      </w:r>
      <w:proofErr w:type="gramEnd"/>
      <w:r w:rsidR="00CB5391">
        <w:rPr>
          <w:sz w:val="20"/>
          <w:szCs w:val="20"/>
        </w:rPr>
        <w:t xml:space="preserve"> Defendants in the Iviewit Antitrust Lawsuit for Infringement</w:t>
      </w:r>
      <w:r w:rsidRPr="00DD0838">
        <w:rPr>
          <w:sz w:val="20"/>
          <w:szCs w:val="20"/>
        </w:rPr>
        <w:t xml:space="preserve">.   </w:t>
      </w:r>
    </w:p>
    <w:p w:rsidR="008975B1" w:rsidRPr="00DD0838" w:rsidRDefault="008975B1" w:rsidP="00570F5F">
      <w:pPr>
        <w:spacing w:after="0" w:line="240" w:lineRule="auto"/>
        <w:ind w:left="180"/>
        <w:rPr>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pStyle w:val="ListParagraph"/>
        <w:ind w:left="180"/>
        <w:rPr>
          <w:b/>
          <w:bCs/>
          <w:sz w:val="20"/>
          <w:szCs w:val="20"/>
        </w:rPr>
      </w:pPr>
    </w:p>
    <w:p w:rsidR="008975B1" w:rsidRPr="00DD0838" w:rsidRDefault="008975B1" w:rsidP="008975B1">
      <w:pPr>
        <w:pStyle w:val="ListParagraph"/>
        <w:ind w:left="180"/>
        <w:rPr>
          <w:b/>
          <w:bCs/>
          <w:sz w:val="20"/>
          <w:szCs w:val="20"/>
        </w:rPr>
      </w:pPr>
      <w:r w:rsidRPr="00DD0838">
        <w:rPr>
          <w:b/>
          <w:bCs/>
          <w:sz w:val="20"/>
          <w:szCs w:val="20"/>
        </w:rPr>
        <w:t xml:space="preserve">Please describe in detail any </w:t>
      </w:r>
      <w:r w:rsidR="00570F5F">
        <w:rPr>
          <w:b/>
          <w:bCs/>
          <w:sz w:val="20"/>
          <w:szCs w:val="20"/>
        </w:rPr>
        <w:t>relations, relationships, interests and conflicts</w:t>
      </w:r>
      <w:r w:rsidR="00B205AC">
        <w:rPr>
          <w:b/>
          <w:bCs/>
          <w:sz w:val="20"/>
          <w:szCs w:val="20"/>
        </w:rPr>
        <w:t xml:space="preserve">, </w:t>
      </w:r>
      <w:r w:rsidRPr="00DD0838">
        <w:rPr>
          <w:b/>
          <w:bCs/>
          <w:sz w:val="20"/>
          <w:szCs w:val="20"/>
        </w:rPr>
        <w:t>on a separate and attached sheet</w:t>
      </w:r>
      <w:r w:rsidR="00B205AC">
        <w:rPr>
          <w:b/>
          <w:bCs/>
          <w:sz w:val="20"/>
          <w:szCs w:val="20"/>
        </w:rPr>
        <w:t>,</w:t>
      </w:r>
      <w:r w:rsidRPr="00DD0838">
        <w:rPr>
          <w:b/>
          <w:bCs/>
          <w:sz w:val="20"/>
          <w:szCs w:val="20"/>
        </w:rPr>
        <w:t xml:space="preserve"> fully disclosing all information. If the answer is </w:t>
      </w:r>
      <w:proofErr w:type="gramStart"/>
      <w:r w:rsidRPr="00DD0838">
        <w:rPr>
          <w:b/>
          <w:bCs/>
          <w:sz w:val="20"/>
          <w:szCs w:val="20"/>
        </w:rPr>
        <w:t>Yes</w:t>
      </w:r>
      <w:proofErr w:type="gramEnd"/>
      <w:r w:rsidRPr="00DD0838">
        <w:rPr>
          <w:b/>
          <w:bCs/>
          <w:sz w:val="20"/>
          <w:szCs w:val="20"/>
        </w:rPr>
        <w:t xml:space="preserve">, please describe the </w:t>
      </w:r>
      <w:r w:rsidR="00570F5F">
        <w:rPr>
          <w:b/>
          <w:bCs/>
          <w:sz w:val="20"/>
          <w:szCs w:val="20"/>
        </w:rPr>
        <w:t>relations, relationships, interests and conflicts</w:t>
      </w:r>
      <w:r w:rsidR="00B205AC">
        <w:rPr>
          <w:b/>
          <w:bCs/>
          <w:sz w:val="20"/>
          <w:szCs w:val="20"/>
        </w:rPr>
        <w:t>,</w:t>
      </w:r>
      <w:r w:rsidRPr="00DD0838">
        <w:rPr>
          <w:b/>
          <w:bCs/>
          <w:sz w:val="20"/>
          <w:szCs w:val="20"/>
        </w:rPr>
        <w:t xml:space="preserve"> and</w:t>
      </w:r>
      <w:r w:rsidR="00B205AC">
        <w:rPr>
          <w:b/>
          <w:bCs/>
          <w:sz w:val="20"/>
          <w:szCs w:val="20"/>
        </w:rPr>
        <w:t>,</w:t>
      </w:r>
      <w:r w:rsidRPr="00DD0838">
        <w:rPr>
          <w:b/>
          <w:bCs/>
          <w:sz w:val="20"/>
          <w:szCs w:val="20"/>
        </w:rPr>
        <w:t xml:space="preserve"> affirm whether such </w:t>
      </w:r>
      <w:r w:rsidR="00B205AC">
        <w:rPr>
          <w:b/>
          <w:bCs/>
          <w:sz w:val="20"/>
          <w:szCs w:val="20"/>
        </w:rPr>
        <w:t xml:space="preserve">conflicts or interests </w:t>
      </w:r>
      <w:r w:rsidRPr="00DD0838">
        <w:rPr>
          <w:b/>
          <w:bCs/>
          <w:sz w:val="20"/>
          <w:szCs w:val="20"/>
        </w:rPr>
        <w:t xml:space="preserve">present a conflict of interest </w:t>
      </w:r>
      <w:r w:rsidR="00B205AC">
        <w:rPr>
          <w:b/>
          <w:bCs/>
          <w:sz w:val="20"/>
          <w:szCs w:val="20"/>
        </w:rPr>
        <w:t xml:space="preserve">that precludes </w:t>
      </w:r>
      <w:r w:rsidRPr="00DD0838">
        <w:rPr>
          <w:b/>
          <w:bCs/>
          <w:sz w:val="20"/>
          <w:szCs w:val="20"/>
        </w:rPr>
        <w:t>fair review</w:t>
      </w:r>
      <w:r w:rsidR="00B205AC">
        <w:rPr>
          <w:b/>
          <w:bCs/>
          <w:sz w:val="20"/>
          <w:szCs w:val="20"/>
        </w:rPr>
        <w:t xml:space="preserve"> of</w:t>
      </w:r>
      <w:r w:rsidRPr="00DD0838">
        <w:rPr>
          <w:b/>
          <w:bCs/>
          <w:sz w:val="20"/>
          <w:szCs w:val="20"/>
        </w:rPr>
        <w:t xml:space="preserve"> the matters</w:t>
      </w:r>
      <w:r w:rsidR="00B205AC">
        <w:rPr>
          <w:b/>
          <w:bCs/>
          <w:sz w:val="20"/>
          <w:szCs w:val="20"/>
        </w:rPr>
        <w:t xml:space="preserve"> contained</w:t>
      </w:r>
      <w:r w:rsidRPr="00DD0838">
        <w:rPr>
          <w:b/>
          <w:bCs/>
          <w:sz w:val="20"/>
          <w:szCs w:val="20"/>
        </w:rPr>
        <w:t xml:space="preserve"> herein</w:t>
      </w:r>
      <w:r w:rsidR="00B205AC">
        <w:rPr>
          <w:b/>
          <w:bCs/>
          <w:sz w:val="20"/>
          <w:szCs w:val="20"/>
        </w:rPr>
        <w:t xml:space="preserve"> </w:t>
      </w:r>
      <w:r w:rsidRPr="00DD0838">
        <w:rPr>
          <w:b/>
          <w:bCs/>
          <w:sz w:val="20"/>
          <w:szCs w:val="20"/>
        </w:rPr>
        <w:t>without undue bias or prejudice of any kind.</w:t>
      </w:r>
    </w:p>
    <w:p w:rsidR="00570F5F" w:rsidRPr="00570F5F" w:rsidRDefault="008975B1" w:rsidP="008975B1">
      <w:pPr>
        <w:numPr>
          <w:ilvl w:val="0"/>
          <w:numId w:val="3"/>
        </w:numPr>
        <w:spacing w:after="0" w:line="240" w:lineRule="auto"/>
        <w:ind w:firstLine="720"/>
        <w:rPr>
          <w:b/>
          <w:bCs/>
          <w:sz w:val="20"/>
          <w:szCs w:val="20"/>
        </w:rPr>
      </w:pPr>
      <w:proofErr w:type="gramStart"/>
      <w:r w:rsidRPr="00DD0838">
        <w:rPr>
          <w:sz w:val="20"/>
          <w:szCs w:val="20"/>
        </w:rPr>
        <w:t>Do you, your spouse and your dependents, in the aggregate</w:t>
      </w:r>
      <w:r w:rsidR="00A46337">
        <w:rPr>
          <w:sz w:val="20"/>
          <w:szCs w:val="20"/>
        </w:rPr>
        <w:t>,</w:t>
      </w:r>
      <w:r w:rsidRPr="00DD0838">
        <w:rPr>
          <w:sz w:val="20"/>
          <w:szCs w:val="20"/>
        </w:rPr>
        <w:t xml:space="preserve"> have any direct or indirect relations</w:t>
      </w:r>
      <w:r w:rsidR="00A46337">
        <w:rPr>
          <w:sz w:val="20"/>
          <w:szCs w:val="20"/>
        </w:rPr>
        <w:t xml:space="preserve">, </w:t>
      </w:r>
      <w:r w:rsidRPr="00DD0838">
        <w:rPr>
          <w:sz w:val="20"/>
          <w:szCs w:val="20"/>
        </w:rPr>
        <w:t>relationships or interest</w:t>
      </w:r>
      <w:r w:rsidR="00B205AC">
        <w:rPr>
          <w:sz w:val="20"/>
          <w:szCs w:val="20"/>
        </w:rPr>
        <w:t>(s),</w:t>
      </w:r>
      <w:r w:rsidRPr="00DD0838">
        <w:rPr>
          <w:sz w:val="20"/>
          <w:szCs w:val="20"/>
        </w:rPr>
        <w:t xml:space="preserve"> in any entity</w:t>
      </w:r>
      <w:r w:rsidR="00570F5F">
        <w:rPr>
          <w:sz w:val="20"/>
          <w:szCs w:val="20"/>
        </w:rPr>
        <w:t>,</w:t>
      </w:r>
      <w:r w:rsidRPr="00DD0838">
        <w:rPr>
          <w:sz w:val="20"/>
          <w:szCs w:val="20"/>
        </w:rPr>
        <w:t xml:space="preserve"> or any direct or indirect relations</w:t>
      </w:r>
      <w:r w:rsidR="00A46337">
        <w:rPr>
          <w:sz w:val="20"/>
          <w:szCs w:val="20"/>
        </w:rPr>
        <w:t xml:space="preserve">, </w:t>
      </w:r>
      <w:r w:rsidRPr="00DD0838">
        <w:rPr>
          <w:sz w:val="20"/>
          <w:szCs w:val="20"/>
        </w:rPr>
        <w:t>relationships</w:t>
      </w:r>
      <w:r w:rsidR="00A46337">
        <w:rPr>
          <w:sz w:val="20"/>
          <w:szCs w:val="20"/>
        </w:rPr>
        <w:t xml:space="preserve"> or interest(s)</w:t>
      </w:r>
      <w:r w:rsidR="00570F5F">
        <w:rPr>
          <w:sz w:val="20"/>
          <w:szCs w:val="20"/>
        </w:rPr>
        <w:t>,</w:t>
      </w:r>
      <w:r w:rsidRPr="00DD0838">
        <w:rPr>
          <w:sz w:val="20"/>
          <w:szCs w:val="20"/>
        </w:rPr>
        <w:t xml:space="preserve"> to </w:t>
      </w:r>
      <w:r w:rsidR="00A46337">
        <w:rPr>
          <w:sz w:val="20"/>
          <w:szCs w:val="20"/>
        </w:rPr>
        <w:t>ANY</w:t>
      </w:r>
      <w:r w:rsidRPr="00DD0838">
        <w:rPr>
          <w:sz w:val="20"/>
          <w:szCs w:val="20"/>
        </w:rPr>
        <w:t xml:space="preserve"> other known</w:t>
      </w:r>
      <w:r w:rsidR="00A46337">
        <w:rPr>
          <w:sz w:val="20"/>
          <w:szCs w:val="20"/>
        </w:rPr>
        <w:t>,</w:t>
      </w:r>
      <w:r w:rsidRPr="00DD0838">
        <w:rPr>
          <w:sz w:val="20"/>
          <w:szCs w:val="20"/>
        </w:rPr>
        <w:t xml:space="preserve"> or unknown person</w:t>
      </w:r>
      <w:r w:rsidR="00A46337">
        <w:rPr>
          <w:sz w:val="20"/>
          <w:szCs w:val="20"/>
        </w:rPr>
        <w:t>,</w:t>
      </w:r>
      <w:r w:rsidRPr="00DD0838">
        <w:rPr>
          <w:sz w:val="20"/>
          <w:szCs w:val="20"/>
        </w:rPr>
        <w:t xml:space="preserve"> or known or unknown entity</w:t>
      </w:r>
      <w:r w:rsidR="00A46337">
        <w:rPr>
          <w:sz w:val="20"/>
          <w:szCs w:val="20"/>
        </w:rPr>
        <w:t>,</w:t>
      </w:r>
      <w:r w:rsidRPr="00DD0838">
        <w:rPr>
          <w:sz w:val="20"/>
          <w:szCs w:val="20"/>
        </w:rPr>
        <w:t xml:space="preserve"> not named herein</w:t>
      </w:r>
      <w:r w:rsidR="00570F5F">
        <w:rPr>
          <w:sz w:val="20"/>
          <w:szCs w:val="20"/>
        </w:rPr>
        <w:t>, which</w:t>
      </w:r>
      <w:r w:rsidRPr="00DD0838">
        <w:rPr>
          <w:sz w:val="20"/>
          <w:szCs w:val="20"/>
        </w:rPr>
        <w:t xml:space="preserve"> will cause your review of the </w:t>
      </w:r>
      <w:r w:rsidR="00570F5F">
        <w:rPr>
          <w:sz w:val="20"/>
          <w:szCs w:val="20"/>
        </w:rPr>
        <w:t>materials</w:t>
      </w:r>
      <w:r w:rsidRPr="00DD0838">
        <w:rPr>
          <w:sz w:val="20"/>
          <w:szCs w:val="20"/>
        </w:rPr>
        <w:t xml:space="preserve"> you are charged with investigating to be biased by any conflicting past, present, or future financial interest</w:t>
      </w:r>
      <w:r w:rsidR="00B205AC">
        <w:rPr>
          <w:sz w:val="20"/>
          <w:szCs w:val="20"/>
        </w:rPr>
        <w:t>(s)</w:t>
      </w:r>
      <w:r w:rsidRPr="00DD0838">
        <w:rPr>
          <w:sz w:val="20"/>
          <w:szCs w:val="20"/>
        </w:rPr>
        <w:t xml:space="preserve"> or any other interest(s)</w:t>
      </w:r>
      <w:r w:rsidR="00B205AC">
        <w:rPr>
          <w:sz w:val="20"/>
          <w:szCs w:val="20"/>
        </w:rPr>
        <w:t>?</w:t>
      </w:r>
      <w:proofErr w:type="gramEnd"/>
      <w:r w:rsidRPr="00DD0838">
        <w:rPr>
          <w:sz w:val="20"/>
          <w:szCs w:val="20"/>
        </w:rPr>
        <w:t xml:space="preserve">     </w:t>
      </w:r>
    </w:p>
    <w:p w:rsidR="008975B1" w:rsidRPr="00DD0838" w:rsidRDefault="008975B1" w:rsidP="00570F5F">
      <w:pPr>
        <w:spacing w:after="0" w:line="240" w:lineRule="auto"/>
        <w:ind w:left="180"/>
        <w:rPr>
          <w:b/>
          <w:bCs/>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spacing w:after="0" w:line="240" w:lineRule="auto"/>
        <w:ind w:left="900"/>
        <w:rPr>
          <w:b/>
          <w:bCs/>
          <w:sz w:val="20"/>
          <w:szCs w:val="20"/>
        </w:rPr>
      </w:pPr>
    </w:p>
    <w:p w:rsidR="008975B1" w:rsidRPr="00DD0838" w:rsidRDefault="006C2CDC" w:rsidP="008975B1">
      <w:pPr>
        <w:ind w:left="180"/>
        <w:rPr>
          <w:b/>
          <w:bCs/>
          <w:sz w:val="20"/>
          <w:szCs w:val="20"/>
        </w:rPr>
      </w:pPr>
      <w:r w:rsidRPr="00DD0838">
        <w:rPr>
          <w:b/>
          <w:bCs/>
          <w:sz w:val="20"/>
          <w:szCs w:val="20"/>
        </w:rPr>
        <w:t xml:space="preserve">Please describe in detail any </w:t>
      </w:r>
      <w:r w:rsidR="00570F5F">
        <w:rPr>
          <w:b/>
          <w:bCs/>
          <w:sz w:val="20"/>
          <w:szCs w:val="20"/>
        </w:rPr>
        <w:t xml:space="preserve">relations, relationships, </w:t>
      </w:r>
      <w:r>
        <w:rPr>
          <w:b/>
          <w:bCs/>
          <w:sz w:val="20"/>
          <w:szCs w:val="20"/>
        </w:rPr>
        <w:t xml:space="preserve">interests </w:t>
      </w:r>
      <w:r w:rsidR="00570F5F">
        <w:rPr>
          <w:b/>
          <w:bCs/>
          <w:sz w:val="20"/>
          <w:szCs w:val="20"/>
        </w:rPr>
        <w:t>and</w:t>
      </w:r>
      <w:r>
        <w:rPr>
          <w:b/>
          <w:bCs/>
          <w:sz w:val="20"/>
          <w:szCs w:val="20"/>
        </w:rPr>
        <w:t xml:space="preserve"> conflicts, </w:t>
      </w:r>
      <w:r w:rsidRPr="00DD0838">
        <w:rPr>
          <w:b/>
          <w:bCs/>
          <w:sz w:val="20"/>
          <w:szCs w:val="20"/>
        </w:rPr>
        <w:t>on a separate and attached sheet</w:t>
      </w:r>
      <w:r>
        <w:rPr>
          <w:b/>
          <w:bCs/>
          <w:sz w:val="20"/>
          <w:szCs w:val="20"/>
        </w:rPr>
        <w:t>,</w:t>
      </w:r>
      <w:r w:rsidRPr="00DD0838">
        <w:rPr>
          <w:b/>
          <w:bCs/>
          <w:sz w:val="20"/>
          <w:szCs w:val="20"/>
        </w:rPr>
        <w:t xml:space="preserve"> fully disclosing all information. If the answer is </w:t>
      </w:r>
      <w:proofErr w:type="gramStart"/>
      <w:r w:rsidRPr="00DD0838">
        <w:rPr>
          <w:b/>
          <w:bCs/>
          <w:sz w:val="20"/>
          <w:szCs w:val="20"/>
        </w:rPr>
        <w:t>Yes</w:t>
      </w:r>
      <w:proofErr w:type="gramEnd"/>
      <w:r w:rsidRPr="00DD0838">
        <w:rPr>
          <w:b/>
          <w:bCs/>
          <w:sz w:val="20"/>
          <w:szCs w:val="20"/>
        </w:rPr>
        <w:t>, please describe the relations, relationships and interests</w:t>
      </w:r>
      <w:r>
        <w:rPr>
          <w:b/>
          <w:bCs/>
          <w:sz w:val="20"/>
          <w:szCs w:val="20"/>
        </w:rPr>
        <w:t>,</w:t>
      </w:r>
      <w:r w:rsidRPr="00DD0838">
        <w:rPr>
          <w:b/>
          <w:bCs/>
          <w:sz w:val="20"/>
          <w:szCs w:val="20"/>
        </w:rPr>
        <w:t xml:space="preserve"> and</w:t>
      </w:r>
      <w:r>
        <w:rPr>
          <w:b/>
          <w:bCs/>
          <w:sz w:val="20"/>
          <w:szCs w:val="20"/>
        </w:rPr>
        <w:t>,</w:t>
      </w:r>
      <w:r w:rsidRPr="00DD0838">
        <w:rPr>
          <w:b/>
          <w:bCs/>
          <w:sz w:val="20"/>
          <w:szCs w:val="20"/>
        </w:rPr>
        <w:t xml:space="preserve"> affirm whether such </w:t>
      </w:r>
      <w:r>
        <w:rPr>
          <w:b/>
          <w:bCs/>
          <w:sz w:val="20"/>
          <w:szCs w:val="20"/>
        </w:rPr>
        <w:t xml:space="preserve">conflicts or interests </w:t>
      </w:r>
      <w:r w:rsidRPr="00DD0838">
        <w:rPr>
          <w:b/>
          <w:bCs/>
          <w:sz w:val="20"/>
          <w:szCs w:val="20"/>
        </w:rPr>
        <w:t xml:space="preserve">present a conflict of interest </w:t>
      </w:r>
      <w:r>
        <w:rPr>
          <w:b/>
          <w:bCs/>
          <w:sz w:val="20"/>
          <w:szCs w:val="20"/>
        </w:rPr>
        <w:t xml:space="preserve">that precludes </w:t>
      </w:r>
      <w:r w:rsidRPr="00DD0838">
        <w:rPr>
          <w:b/>
          <w:bCs/>
          <w:sz w:val="20"/>
          <w:szCs w:val="20"/>
        </w:rPr>
        <w:t>fair review</w:t>
      </w:r>
      <w:r>
        <w:rPr>
          <w:b/>
          <w:bCs/>
          <w:sz w:val="20"/>
          <w:szCs w:val="20"/>
        </w:rPr>
        <w:t xml:space="preserve"> of</w:t>
      </w:r>
      <w:r w:rsidRPr="00DD0838">
        <w:rPr>
          <w:b/>
          <w:bCs/>
          <w:sz w:val="20"/>
          <w:szCs w:val="20"/>
        </w:rPr>
        <w:t xml:space="preserve"> the matters</w:t>
      </w:r>
      <w:r>
        <w:rPr>
          <w:b/>
          <w:bCs/>
          <w:sz w:val="20"/>
          <w:szCs w:val="20"/>
        </w:rPr>
        <w:t xml:space="preserve"> contained</w:t>
      </w:r>
      <w:r w:rsidRPr="00DD0838">
        <w:rPr>
          <w:b/>
          <w:bCs/>
          <w:sz w:val="20"/>
          <w:szCs w:val="20"/>
        </w:rPr>
        <w:t xml:space="preserve"> herein</w:t>
      </w:r>
      <w:r>
        <w:rPr>
          <w:b/>
          <w:bCs/>
          <w:sz w:val="20"/>
          <w:szCs w:val="20"/>
        </w:rPr>
        <w:t xml:space="preserve"> </w:t>
      </w:r>
      <w:r w:rsidRPr="00DD0838">
        <w:rPr>
          <w:b/>
          <w:bCs/>
          <w:sz w:val="20"/>
          <w:szCs w:val="20"/>
        </w:rPr>
        <w:t>without undue bias or prejudice of any kind.</w:t>
      </w:r>
    </w:p>
    <w:p w:rsidR="00570F5F" w:rsidRPr="00570F5F" w:rsidRDefault="008975B1" w:rsidP="008975B1">
      <w:pPr>
        <w:numPr>
          <w:ilvl w:val="0"/>
          <w:numId w:val="3"/>
        </w:numPr>
        <w:spacing w:after="0" w:line="240" w:lineRule="auto"/>
        <w:ind w:firstLine="720"/>
        <w:rPr>
          <w:b/>
          <w:bCs/>
          <w:sz w:val="20"/>
          <w:szCs w:val="20"/>
        </w:rPr>
      </w:pPr>
      <w:r w:rsidRPr="00DD0838">
        <w:rPr>
          <w:sz w:val="20"/>
          <w:szCs w:val="20"/>
        </w:rPr>
        <w:t xml:space="preserve">Do you, your spouse, and your dependents, in the aggregate, receive salary or other remuneration or financial considerations from any </w:t>
      </w:r>
      <w:r w:rsidR="00B205AC">
        <w:rPr>
          <w:sz w:val="20"/>
          <w:szCs w:val="20"/>
        </w:rPr>
        <w:t xml:space="preserve">person or </w:t>
      </w:r>
      <w:r w:rsidRPr="00DD0838">
        <w:rPr>
          <w:sz w:val="20"/>
          <w:szCs w:val="20"/>
        </w:rPr>
        <w:t xml:space="preserve">entity related </w:t>
      </w:r>
      <w:r w:rsidR="00B205AC">
        <w:rPr>
          <w:sz w:val="20"/>
          <w:szCs w:val="20"/>
        </w:rPr>
        <w:t xml:space="preserve">in any way </w:t>
      </w:r>
      <w:r w:rsidRPr="00DD0838">
        <w:rPr>
          <w:sz w:val="20"/>
          <w:szCs w:val="20"/>
        </w:rPr>
        <w:t xml:space="preserve">to the parties defined in </w:t>
      </w:r>
      <w:r w:rsidR="00B205AC">
        <w:rPr>
          <w:sz w:val="20"/>
          <w:szCs w:val="20"/>
        </w:rPr>
        <w:t xml:space="preserve">Question </w:t>
      </w:r>
      <w:r w:rsidRPr="00DD0838">
        <w:rPr>
          <w:sz w:val="20"/>
          <w:szCs w:val="20"/>
        </w:rPr>
        <w:t>I,</w:t>
      </w:r>
      <w:r w:rsidRPr="00DD0838">
        <w:t xml:space="preserve"> </w:t>
      </w:r>
      <w:r w:rsidRPr="00DD0838">
        <w:rPr>
          <w:sz w:val="20"/>
          <w:szCs w:val="20"/>
        </w:rPr>
        <w:t>including but not limited to, campaign contributions whether direct, "in kind" or of any type at all?</w:t>
      </w:r>
    </w:p>
    <w:p w:rsidR="008975B1" w:rsidRPr="00DD0838" w:rsidRDefault="008975B1" w:rsidP="006C2CDC">
      <w:pPr>
        <w:spacing w:after="0" w:line="240" w:lineRule="auto"/>
        <w:ind w:left="180"/>
        <w:rPr>
          <w:b/>
          <w:bCs/>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spacing w:after="0" w:line="240" w:lineRule="auto"/>
        <w:ind w:left="900"/>
        <w:rPr>
          <w:b/>
          <w:bCs/>
          <w:sz w:val="20"/>
          <w:szCs w:val="20"/>
        </w:rPr>
      </w:pPr>
    </w:p>
    <w:p w:rsidR="008975B1" w:rsidRPr="00DD0838" w:rsidRDefault="006C2CDC" w:rsidP="008975B1">
      <w:pPr>
        <w:ind w:left="180"/>
        <w:rPr>
          <w:b/>
          <w:bCs/>
          <w:sz w:val="20"/>
          <w:szCs w:val="20"/>
        </w:rPr>
      </w:pPr>
      <w:r w:rsidRPr="00DD0838">
        <w:rPr>
          <w:b/>
          <w:bCs/>
          <w:sz w:val="20"/>
          <w:szCs w:val="20"/>
        </w:rPr>
        <w:t xml:space="preserve">Please describe in detail any </w:t>
      </w:r>
      <w:r>
        <w:rPr>
          <w:b/>
          <w:bCs/>
          <w:sz w:val="20"/>
          <w:szCs w:val="20"/>
        </w:rPr>
        <w:t xml:space="preserve">interests or conflicts, </w:t>
      </w:r>
      <w:r w:rsidRPr="00DD0838">
        <w:rPr>
          <w:b/>
          <w:bCs/>
          <w:sz w:val="20"/>
          <w:szCs w:val="20"/>
        </w:rPr>
        <w:t>on a separate and attached sheet</w:t>
      </w:r>
      <w:r>
        <w:rPr>
          <w:b/>
          <w:bCs/>
          <w:sz w:val="20"/>
          <w:szCs w:val="20"/>
        </w:rPr>
        <w:t>,</w:t>
      </w:r>
      <w:r w:rsidRPr="00DD0838">
        <w:rPr>
          <w:b/>
          <w:bCs/>
          <w:sz w:val="20"/>
          <w:szCs w:val="20"/>
        </w:rPr>
        <w:t xml:space="preserve"> fully disclosing all information regarding the </w:t>
      </w:r>
      <w:r>
        <w:rPr>
          <w:b/>
          <w:bCs/>
          <w:sz w:val="20"/>
          <w:szCs w:val="20"/>
        </w:rPr>
        <w:t xml:space="preserve">conflicts or </w:t>
      </w:r>
      <w:r w:rsidRPr="00DD0838">
        <w:rPr>
          <w:b/>
          <w:bCs/>
          <w:sz w:val="20"/>
          <w:szCs w:val="20"/>
        </w:rPr>
        <w:t xml:space="preserve">considerations. If the answer is </w:t>
      </w:r>
      <w:proofErr w:type="gramStart"/>
      <w:r w:rsidRPr="00DD0838">
        <w:rPr>
          <w:b/>
          <w:bCs/>
          <w:sz w:val="20"/>
          <w:szCs w:val="20"/>
        </w:rPr>
        <w:t>Yes</w:t>
      </w:r>
      <w:proofErr w:type="gramEnd"/>
      <w:r w:rsidRPr="00DD0838">
        <w:rPr>
          <w:b/>
          <w:bCs/>
          <w:sz w:val="20"/>
          <w:szCs w:val="20"/>
        </w:rPr>
        <w:t>, please describe the relations, relationships and / or interests</w:t>
      </w:r>
      <w:r>
        <w:rPr>
          <w:b/>
          <w:bCs/>
          <w:sz w:val="20"/>
          <w:szCs w:val="20"/>
        </w:rPr>
        <w:t>,</w:t>
      </w:r>
      <w:r w:rsidRPr="00DD0838">
        <w:rPr>
          <w:b/>
          <w:bCs/>
          <w:sz w:val="20"/>
          <w:szCs w:val="20"/>
        </w:rPr>
        <w:t xml:space="preserve"> and</w:t>
      </w:r>
      <w:r>
        <w:rPr>
          <w:b/>
          <w:bCs/>
          <w:sz w:val="20"/>
          <w:szCs w:val="20"/>
        </w:rPr>
        <w:t>,</w:t>
      </w:r>
      <w:r w:rsidRPr="00DD0838">
        <w:rPr>
          <w:b/>
          <w:bCs/>
          <w:sz w:val="20"/>
          <w:szCs w:val="20"/>
        </w:rPr>
        <w:t xml:space="preserve"> affirm whether such </w:t>
      </w:r>
      <w:r>
        <w:rPr>
          <w:b/>
          <w:bCs/>
          <w:sz w:val="20"/>
          <w:szCs w:val="20"/>
        </w:rPr>
        <w:t xml:space="preserve">conflicts or interests </w:t>
      </w:r>
      <w:r w:rsidRPr="00DD0838">
        <w:rPr>
          <w:b/>
          <w:bCs/>
          <w:sz w:val="20"/>
          <w:szCs w:val="20"/>
        </w:rPr>
        <w:t xml:space="preserve">present a conflict of interest </w:t>
      </w:r>
      <w:r>
        <w:rPr>
          <w:b/>
          <w:bCs/>
          <w:sz w:val="20"/>
          <w:szCs w:val="20"/>
        </w:rPr>
        <w:t xml:space="preserve">that precludes </w:t>
      </w:r>
      <w:r w:rsidRPr="00DD0838">
        <w:rPr>
          <w:b/>
          <w:bCs/>
          <w:sz w:val="20"/>
          <w:szCs w:val="20"/>
        </w:rPr>
        <w:t>fair review</w:t>
      </w:r>
      <w:r>
        <w:rPr>
          <w:b/>
          <w:bCs/>
          <w:sz w:val="20"/>
          <w:szCs w:val="20"/>
        </w:rPr>
        <w:t xml:space="preserve"> of</w:t>
      </w:r>
      <w:r w:rsidRPr="00DD0838">
        <w:rPr>
          <w:b/>
          <w:bCs/>
          <w:sz w:val="20"/>
          <w:szCs w:val="20"/>
        </w:rPr>
        <w:t xml:space="preserve"> the matters</w:t>
      </w:r>
      <w:r>
        <w:rPr>
          <w:b/>
          <w:bCs/>
          <w:sz w:val="20"/>
          <w:szCs w:val="20"/>
        </w:rPr>
        <w:t xml:space="preserve"> contained</w:t>
      </w:r>
      <w:r w:rsidRPr="00DD0838">
        <w:rPr>
          <w:b/>
          <w:bCs/>
          <w:sz w:val="20"/>
          <w:szCs w:val="20"/>
        </w:rPr>
        <w:t xml:space="preserve"> herein</w:t>
      </w:r>
      <w:r>
        <w:rPr>
          <w:b/>
          <w:bCs/>
          <w:sz w:val="20"/>
          <w:szCs w:val="20"/>
        </w:rPr>
        <w:t xml:space="preserve"> </w:t>
      </w:r>
      <w:r w:rsidRPr="00DD0838">
        <w:rPr>
          <w:b/>
          <w:bCs/>
          <w:sz w:val="20"/>
          <w:szCs w:val="20"/>
        </w:rPr>
        <w:t>without undue bias or prejudice of any kind.</w:t>
      </w:r>
    </w:p>
    <w:p w:rsidR="006C2CDC" w:rsidRPr="006C2CDC" w:rsidRDefault="008975B1" w:rsidP="008975B1">
      <w:pPr>
        <w:numPr>
          <w:ilvl w:val="0"/>
          <w:numId w:val="3"/>
        </w:numPr>
        <w:spacing w:after="0" w:line="240" w:lineRule="auto"/>
        <w:ind w:firstLine="720"/>
        <w:rPr>
          <w:b/>
          <w:bCs/>
          <w:sz w:val="20"/>
          <w:szCs w:val="20"/>
        </w:rPr>
      </w:pPr>
      <w:r w:rsidRPr="00DD0838">
        <w:rPr>
          <w:sz w:val="20"/>
          <w:szCs w:val="20"/>
        </w:rPr>
        <w:t>Have you, your spouse, and your dependents, in the aggregate, had any prior communication(s), including but not limited to, phone, facsimile, e-mail, mail, verbal, etc.</w:t>
      </w:r>
      <w:r w:rsidR="00092DBF">
        <w:rPr>
          <w:sz w:val="20"/>
          <w:szCs w:val="20"/>
        </w:rPr>
        <w:t xml:space="preserve">, </w:t>
      </w:r>
      <w:r w:rsidRPr="00DD0838">
        <w:rPr>
          <w:sz w:val="20"/>
          <w:szCs w:val="20"/>
        </w:rPr>
        <w:t>with any person related to the proceeding</w:t>
      </w:r>
      <w:r w:rsidR="006C2CDC">
        <w:rPr>
          <w:sz w:val="20"/>
          <w:szCs w:val="20"/>
        </w:rPr>
        <w:t>s</w:t>
      </w:r>
      <w:r w:rsidRPr="00DD0838">
        <w:rPr>
          <w:sz w:val="20"/>
          <w:szCs w:val="20"/>
        </w:rPr>
        <w:t xml:space="preserve"> of Iviewit</w:t>
      </w:r>
      <w:r w:rsidR="00092DBF">
        <w:rPr>
          <w:sz w:val="20"/>
          <w:szCs w:val="20"/>
        </w:rPr>
        <w:t>,</w:t>
      </w:r>
      <w:r w:rsidR="006C2CDC">
        <w:rPr>
          <w:sz w:val="20"/>
          <w:szCs w:val="20"/>
        </w:rPr>
        <w:t xml:space="preserve"> Eliot Ivan Bernstein</w:t>
      </w:r>
      <w:r w:rsidRPr="00DD0838">
        <w:rPr>
          <w:sz w:val="20"/>
          <w:szCs w:val="20"/>
        </w:rPr>
        <w:t xml:space="preserve"> or </w:t>
      </w:r>
      <w:r w:rsidR="006C2CDC">
        <w:rPr>
          <w:sz w:val="20"/>
          <w:szCs w:val="20"/>
        </w:rPr>
        <w:t xml:space="preserve">the </w:t>
      </w:r>
      <w:r w:rsidRPr="00DD0838">
        <w:rPr>
          <w:sz w:val="20"/>
          <w:szCs w:val="20"/>
        </w:rPr>
        <w:t>related matters</w:t>
      </w:r>
      <w:r w:rsidR="00092DBF">
        <w:rPr>
          <w:sz w:val="20"/>
          <w:szCs w:val="20"/>
        </w:rPr>
        <w:t xml:space="preserve"> in anyway and parties in Question I</w:t>
      </w:r>
      <w:r w:rsidRPr="00DD0838">
        <w:rPr>
          <w:sz w:val="20"/>
          <w:szCs w:val="20"/>
        </w:rPr>
        <w:t>?</w:t>
      </w:r>
      <w:bookmarkStart w:id="47" w:name="OLE_LINK1"/>
      <w:bookmarkStart w:id="48" w:name="OLE_LINK2"/>
      <w:r w:rsidRPr="00DD0838">
        <w:rPr>
          <w:sz w:val="20"/>
          <w:szCs w:val="20"/>
        </w:rPr>
        <w:t xml:space="preserve"> </w:t>
      </w:r>
    </w:p>
    <w:p w:rsidR="008975B1" w:rsidRPr="00DD0838" w:rsidRDefault="008975B1" w:rsidP="006C2CDC">
      <w:pPr>
        <w:spacing w:after="0" w:line="240" w:lineRule="auto"/>
        <w:ind w:left="180"/>
        <w:rPr>
          <w:b/>
          <w:bCs/>
          <w:sz w:val="20"/>
          <w:szCs w:val="20"/>
        </w:rPr>
      </w:pPr>
      <w:r w:rsidRPr="00DD0838">
        <w:rPr>
          <w:b/>
          <w:bCs/>
          <w:sz w:val="20"/>
          <w:szCs w:val="20"/>
        </w:rPr>
        <w:t>_____NO</w:t>
      </w:r>
      <w:r w:rsidR="006C2CDC">
        <w:rPr>
          <w:b/>
          <w:bCs/>
          <w:sz w:val="20"/>
          <w:szCs w:val="20"/>
        </w:rPr>
        <w:tab/>
        <w:t>_</w:t>
      </w:r>
      <w:r w:rsidRPr="00DD0838">
        <w:rPr>
          <w:b/>
          <w:bCs/>
          <w:sz w:val="20"/>
          <w:szCs w:val="20"/>
        </w:rPr>
        <w:t>____YES</w:t>
      </w:r>
      <w:bookmarkEnd w:id="47"/>
      <w:bookmarkEnd w:id="48"/>
    </w:p>
    <w:p w:rsidR="008975B1" w:rsidRPr="00DD0838" w:rsidRDefault="008975B1" w:rsidP="008975B1">
      <w:pPr>
        <w:spacing w:after="0" w:line="240" w:lineRule="auto"/>
        <w:ind w:left="180"/>
        <w:rPr>
          <w:b/>
          <w:bCs/>
          <w:sz w:val="20"/>
          <w:szCs w:val="20"/>
        </w:rPr>
      </w:pPr>
    </w:p>
    <w:p w:rsidR="008975B1" w:rsidRPr="00DD0838" w:rsidRDefault="008975B1" w:rsidP="008975B1">
      <w:pPr>
        <w:spacing w:after="0" w:line="240" w:lineRule="auto"/>
        <w:ind w:left="180"/>
        <w:rPr>
          <w:b/>
          <w:bCs/>
          <w:sz w:val="20"/>
          <w:szCs w:val="20"/>
        </w:rPr>
      </w:pPr>
      <w:r w:rsidRPr="00DD0838">
        <w:rPr>
          <w:b/>
          <w:bCs/>
          <w:sz w:val="20"/>
          <w:szCs w:val="20"/>
        </w:rPr>
        <w:lastRenderedPageBreak/>
        <w:t xml:space="preserve">Please describe in detail any identified communication(s) on a separate and attached sheet fully disclosing all information regarding the communication(s). If the answer is Yes, please describe the communication(s) in detail, including but not limited to, who was present, what type of communication, the date and time, </w:t>
      </w:r>
      <w:r w:rsidR="00092DBF">
        <w:rPr>
          <w:b/>
          <w:bCs/>
          <w:sz w:val="20"/>
          <w:szCs w:val="20"/>
        </w:rPr>
        <w:t xml:space="preserve">length, what was discussed, </w:t>
      </w:r>
      <w:r w:rsidRPr="00DD0838">
        <w:rPr>
          <w:b/>
          <w:bCs/>
          <w:sz w:val="20"/>
          <w:szCs w:val="20"/>
        </w:rPr>
        <w:t>please affirm whether such communication(s) present a conflict of interest in fairly reviewing the matters herein without undue bias or prejudice of any kind.</w:t>
      </w:r>
    </w:p>
    <w:p w:rsidR="008975B1" w:rsidRPr="00DD0838" w:rsidRDefault="008975B1" w:rsidP="008975B1">
      <w:pPr>
        <w:spacing w:after="0" w:line="240" w:lineRule="auto"/>
        <w:ind w:left="180"/>
        <w:rPr>
          <w:b/>
          <w:bCs/>
          <w:sz w:val="20"/>
          <w:szCs w:val="20"/>
        </w:rPr>
      </w:pPr>
    </w:p>
    <w:p w:rsidR="006C2CDC" w:rsidRDefault="008975B1" w:rsidP="008975B1">
      <w:pPr>
        <w:numPr>
          <w:ilvl w:val="0"/>
          <w:numId w:val="3"/>
        </w:numPr>
        <w:spacing w:after="0" w:line="240" w:lineRule="auto"/>
        <w:ind w:firstLine="720"/>
        <w:rPr>
          <w:sz w:val="20"/>
          <w:szCs w:val="20"/>
        </w:rPr>
      </w:pPr>
      <w:r w:rsidRPr="00DD0838">
        <w:rPr>
          <w:sz w:val="20"/>
          <w:szCs w:val="20"/>
        </w:rPr>
        <w:t>I have run a thorough and exhaustive Conflict of Interest check</w:t>
      </w:r>
      <w:r w:rsidR="006C2CDC">
        <w:rPr>
          <w:sz w:val="20"/>
          <w:szCs w:val="20"/>
        </w:rPr>
        <w:t>,</w:t>
      </w:r>
      <w:r w:rsidRPr="00DD0838">
        <w:rPr>
          <w:sz w:val="20"/>
          <w:szCs w:val="20"/>
        </w:rPr>
        <w:t xml:space="preserve"> conform</w:t>
      </w:r>
      <w:r w:rsidR="006C2CDC">
        <w:rPr>
          <w:sz w:val="20"/>
          <w:szCs w:val="20"/>
        </w:rPr>
        <w:t>ing</w:t>
      </w:r>
      <w:r w:rsidRPr="00DD0838">
        <w:rPr>
          <w:sz w:val="20"/>
          <w:szCs w:val="20"/>
        </w:rPr>
        <w:t xml:space="preserve"> </w:t>
      </w:r>
      <w:r w:rsidR="006C2CDC" w:rsidRPr="00DD0838">
        <w:rPr>
          <w:sz w:val="20"/>
          <w:szCs w:val="20"/>
        </w:rPr>
        <w:t>to</w:t>
      </w:r>
      <w:r w:rsidRPr="00DD0838">
        <w:rPr>
          <w:sz w:val="20"/>
          <w:szCs w:val="20"/>
        </w:rPr>
        <w:t xml:space="preserve"> any</w:t>
      </w:r>
      <w:r w:rsidR="006C2CDC">
        <w:rPr>
          <w:sz w:val="20"/>
          <w:szCs w:val="20"/>
        </w:rPr>
        <w:t>/</w:t>
      </w:r>
      <w:r w:rsidRPr="00DD0838">
        <w:rPr>
          <w:sz w:val="20"/>
          <w:szCs w:val="20"/>
        </w:rPr>
        <w:t>all</w:t>
      </w:r>
      <w:r w:rsidR="006C2CDC">
        <w:rPr>
          <w:sz w:val="20"/>
          <w:szCs w:val="20"/>
        </w:rPr>
        <w:t>,</w:t>
      </w:r>
      <w:r w:rsidRPr="00DD0838">
        <w:rPr>
          <w:sz w:val="20"/>
          <w:szCs w:val="20"/>
        </w:rPr>
        <w:t xml:space="preserve"> state, federal </w:t>
      </w:r>
      <w:r w:rsidR="006C2CDC">
        <w:rPr>
          <w:sz w:val="20"/>
          <w:szCs w:val="20"/>
        </w:rPr>
        <w:t>and</w:t>
      </w:r>
      <w:r w:rsidRPr="00DD0838">
        <w:rPr>
          <w:sz w:val="20"/>
          <w:szCs w:val="20"/>
        </w:rPr>
        <w:t xml:space="preserve"> local laws, public office rules and regulations</w:t>
      </w:r>
      <w:r w:rsidR="006C2CDC">
        <w:rPr>
          <w:sz w:val="20"/>
          <w:szCs w:val="20"/>
        </w:rPr>
        <w:t>,</w:t>
      </w:r>
      <w:r w:rsidRPr="00DD0838">
        <w:rPr>
          <w:sz w:val="20"/>
          <w:szCs w:val="20"/>
        </w:rPr>
        <w:t xml:space="preserve"> and</w:t>
      </w:r>
      <w:r w:rsidR="006C2CDC">
        <w:rPr>
          <w:sz w:val="20"/>
          <w:szCs w:val="20"/>
        </w:rPr>
        <w:t>,</w:t>
      </w:r>
      <w:r w:rsidRPr="00DD0838">
        <w:rPr>
          <w:sz w:val="20"/>
          <w:szCs w:val="20"/>
        </w:rPr>
        <w:t xml:space="preserve"> any professional association rules and regulations</w:t>
      </w:r>
      <w:r w:rsidR="006C2CDC">
        <w:rPr>
          <w:sz w:val="20"/>
          <w:szCs w:val="20"/>
        </w:rPr>
        <w:t>,</w:t>
      </w:r>
      <w:r w:rsidRPr="00DD0838">
        <w:rPr>
          <w:sz w:val="20"/>
          <w:szCs w:val="20"/>
        </w:rPr>
        <w:t xml:space="preserve"> regarding disclosure of any</w:t>
      </w:r>
      <w:r w:rsidR="006C2CDC">
        <w:rPr>
          <w:sz w:val="20"/>
          <w:szCs w:val="20"/>
        </w:rPr>
        <w:t>/all</w:t>
      </w:r>
      <w:r w:rsidRPr="00DD0838">
        <w:rPr>
          <w:sz w:val="20"/>
          <w:szCs w:val="20"/>
        </w:rPr>
        <w:t xml:space="preserve"> conflicts</w:t>
      </w:r>
      <w:r w:rsidR="006C2CDC">
        <w:rPr>
          <w:sz w:val="20"/>
          <w:szCs w:val="20"/>
        </w:rPr>
        <w:t xml:space="preserve">.  I have </w:t>
      </w:r>
      <w:r w:rsidRPr="00DD0838">
        <w:rPr>
          <w:sz w:val="20"/>
          <w:szCs w:val="20"/>
        </w:rPr>
        <w:t>verif</w:t>
      </w:r>
      <w:r w:rsidR="006C2CDC">
        <w:rPr>
          <w:sz w:val="20"/>
          <w:szCs w:val="20"/>
        </w:rPr>
        <w:t>ied</w:t>
      </w:r>
      <w:r w:rsidRPr="00DD0838">
        <w:rPr>
          <w:sz w:val="20"/>
          <w:szCs w:val="20"/>
        </w:rPr>
        <w:t xml:space="preserve"> that my spouse, my dependents, and I</w:t>
      </w:r>
      <w:r w:rsidR="006C2CDC">
        <w:rPr>
          <w:sz w:val="20"/>
          <w:szCs w:val="20"/>
        </w:rPr>
        <w:t>,</w:t>
      </w:r>
      <w:r w:rsidRPr="00DD0838">
        <w:rPr>
          <w:sz w:val="20"/>
          <w:szCs w:val="20"/>
        </w:rPr>
        <w:t xml:space="preserve"> </w:t>
      </w:r>
      <w:proofErr w:type="gramStart"/>
      <w:r w:rsidRPr="00DD0838">
        <w:rPr>
          <w:sz w:val="20"/>
          <w:szCs w:val="20"/>
        </w:rPr>
        <w:t>in the aggregate</w:t>
      </w:r>
      <w:proofErr w:type="gramEnd"/>
      <w:r w:rsidRPr="00DD0838">
        <w:rPr>
          <w:sz w:val="20"/>
          <w:szCs w:val="20"/>
        </w:rPr>
        <w:t xml:space="preserve">, have no conflicts with any parties </w:t>
      </w:r>
      <w:r w:rsidR="006C2CDC">
        <w:rPr>
          <w:sz w:val="20"/>
          <w:szCs w:val="20"/>
        </w:rPr>
        <w:t xml:space="preserve">or entities </w:t>
      </w:r>
      <w:r w:rsidRPr="00DD0838">
        <w:rPr>
          <w:sz w:val="20"/>
          <w:szCs w:val="20"/>
        </w:rPr>
        <w:t xml:space="preserve">to the matters referenced herein.  </w:t>
      </w:r>
      <w:r w:rsidR="00092DBF">
        <w:rPr>
          <w:sz w:val="20"/>
          <w:szCs w:val="20"/>
        </w:rPr>
        <w:t xml:space="preserve">I understand that any undisclosed conflicts, relations, relationships and interests, will result in criminal and civil charges filed against me both personally and professionally. </w:t>
      </w:r>
    </w:p>
    <w:p w:rsidR="008975B1" w:rsidRPr="00DD0838" w:rsidRDefault="008975B1" w:rsidP="006C2CDC">
      <w:pPr>
        <w:spacing w:after="0" w:line="240" w:lineRule="auto"/>
        <w:ind w:left="180"/>
        <w:rPr>
          <w:sz w:val="20"/>
          <w:szCs w:val="20"/>
        </w:rPr>
      </w:pPr>
      <w:r w:rsidRPr="00DD0838">
        <w:rPr>
          <w:b/>
          <w:sz w:val="20"/>
          <w:szCs w:val="20"/>
        </w:rPr>
        <w:t>_____NO</w:t>
      </w:r>
      <w:r w:rsidR="006C2CDC">
        <w:rPr>
          <w:b/>
          <w:sz w:val="20"/>
          <w:szCs w:val="20"/>
        </w:rPr>
        <w:tab/>
      </w:r>
      <w:r w:rsidRPr="00DD0838">
        <w:rPr>
          <w:b/>
          <w:sz w:val="20"/>
          <w:szCs w:val="20"/>
        </w:rPr>
        <w:t xml:space="preserve"> ____YES</w:t>
      </w:r>
    </w:p>
    <w:p w:rsidR="008975B1" w:rsidRPr="00DD0838" w:rsidRDefault="008975B1" w:rsidP="008975B1">
      <w:pPr>
        <w:spacing w:after="0" w:line="240" w:lineRule="auto"/>
        <w:ind w:left="900"/>
        <w:rPr>
          <w:sz w:val="20"/>
          <w:szCs w:val="20"/>
        </w:rPr>
      </w:pPr>
    </w:p>
    <w:p w:rsidR="006C2CDC" w:rsidRDefault="008975B1" w:rsidP="008975B1">
      <w:pPr>
        <w:numPr>
          <w:ilvl w:val="0"/>
          <w:numId w:val="3"/>
        </w:numPr>
        <w:spacing w:after="0" w:line="240" w:lineRule="auto"/>
        <w:ind w:firstLine="720"/>
        <w:rPr>
          <w:sz w:val="20"/>
          <w:szCs w:val="20"/>
        </w:rPr>
      </w:pPr>
      <w:r w:rsidRPr="00DD0838">
        <w:rPr>
          <w:sz w:val="20"/>
          <w:szCs w:val="20"/>
        </w:rPr>
        <w:t>I have notified all parties with any liabilities regarding my continued actions in these matters, including state agencies,</w:t>
      </w:r>
      <w:r w:rsidR="006C2CDC">
        <w:rPr>
          <w:sz w:val="20"/>
          <w:szCs w:val="20"/>
        </w:rPr>
        <w:t xml:space="preserve"> shareholders, bondholders, auditors and</w:t>
      </w:r>
      <w:r w:rsidRPr="00DD0838">
        <w:rPr>
          <w:sz w:val="20"/>
          <w:szCs w:val="20"/>
        </w:rPr>
        <w:t xml:space="preserve"> insurance concerns or any other person with liability that may result from my actions in these matters</w:t>
      </w:r>
      <w:r w:rsidR="006C2CDC">
        <w:rPr>
          <w:sz w:val="20"/>
          <w:szCs w:val="20"/>
        </w:rPr>
        <w:t xml:space="preserve"> as required by</w:t>
      </w:r>
      <w:r w:rsidR="005456E1">
        <w:rPr>
          <w:sz w:val="20"/>
          <w:szCs w:val="20"/>
        </w:rPr>
        <w:t xml:space="preserve"> any</w:t>
      </w:r>
      <w:r w:rsidR="006C2CDC">
        <w:rPr>
          <w:sz w:val="20"/>
          <w:szCs w:val="20"/>
        </w:rPr>
        <w:t xml:space="preserve"> law</w:t>
      </w:r>
      <w:r w:rsidR="005456E1">
        <w:rPr>
          <w:sz w:val="20"/>
          <w:szCs w:val="20"/>
        </w:rPr>
        <w:t xml:space="preserve">s, regulations and public office rules I </w:t>
      </w:r>
      <w:proofErr w:type="gramStart"/>
      <w:r w:rsidR="005456E1">
        <w:rPr>
          <w:sz w:val="20"/>
          <w:szCs w:val="20"/>
        </w:rPr>
        <w:t>am bound</w:t>
      </w:r>
      <w:proofErr w:type="gramEnd"/>
      <w:r w:rsidR="005456E1">
        <w:rPr>
          <w:sz w:val="20"/>
          <w:szCs w:val="20"/>
        </w:rPr>
        <w:t xml:space="preserve"> by</w:t>
      </w:r>
      <w:r w:rsidRPr="00DD0838">
        <w:rPr>
          <w:sz w:val="20"/>
          <w:szCs w:val="20"/>
        </w:rPr>
        <w:t xml:space="preserve">.  </w:t>
      </w:r>
    </w:p>
    <w:p w:rsidR="008975B1" w:rsidRPr="00DD0838" w:rsidRDefault="008975B1" w:rsidP="006C2CDC">
      <w:pPr>
        <w:spacing w:after="0" w:line="240" w:lineRule="auto"/>
        <w:ind w:left="180"/>
        <w:rPr>
          <w:sz w:val="20"/>
          <w:szCs w:val="20"/>
        </w:rPr>
      </w:pPr>
      <w:r w:rsidRPr="00DD0838">
        <w:rPr>
          <w:b/>
          <w:bCs/>
          <w:sz w:val="20"/>
          <w:szCs w:val="20"/>
        </w:rPr>
        <w:t>_____NO</w:t>
      </w:r>
      <w:r w:rsidR="006C2CDC">
        <w:rPr>
          <w:b/>
          <w:bCs/>
          <w:sz w:val="20"/>
          <w:szCs w:val="20"/>
        </w:rPr>
        <w:tab/>
      </w:r>
      <w:r w:rsidRPr="00DD0838">
        <w:rPr>
          <w:b/>
          <w:bCs/>
          <w:sz w:val="20"/>
          <w:szCs w:val="20"/>
        </w:rPr>
        <w:t>____YES</w:t>
      </w:r>
    </w:p>
    <w:p w:rsidR="008975B1" w:rsidRPr="00DD0838" w:rsidRDefault="008975B1" w:rsidP="008975B1">
      <w:pPr>
        <w:pBdr>
          <w:bottom w:val="single" w:sz="6" w:space="1" w:color="auto"/>
        </w:pBdr>
        <w:rPr>
          <w:b/>
          <w:bCs/>
        </w:rPr>
      </w:pPr>
    </w:p>
    <w:p w:rsidR="008975B1" w:rsidRPr="00DD0838" w:rsidRDefault="008975B1" w:rsidP="0067275E">
      <w:pPr>
        <w:tabs>
          <w:tab w:val="left" w:pos="4090"/>
        </w:tabs>
        <w:jc w:val="center"/>
        <w:rPr>
          <w:b/>
          <w:bCs/>
          <w:caps/>
        </w:rPr>
      </w:pPr>
      <w:r w:rsidRPr="00DD0838">
        <w:rPr>
          <w:b/>
          <w:bCs/>
          <w:caps/>
        </w:rPr>
        <w:t>Relevant Sections of Judicial Cannons, Attorney Conduct Codes and Law</w:t>
      </w:r>
    </w:p>
    <w:p w:rsidR="008975B1" w:rsidRPr="00DD0838" w:rsidRDefault="008975B1" w:rsidP="00D23FE3">
      <w:pPr>
        <w:jc w:val="center"/>
      </w:pPr>
      <w:bookmarkStart w:id="49" w:name="_Toc296415102"/>
      <w:r w:rsidRPr="00DD0838">
        <w:t>Conflict of Interest Laws &amp; Regulations</w:t>
      </w:r>
      <w:bookmarkEnd w:id="49"/>
    </w:p>
    <w:p w:rsidR="008975B1" w:rsidRPr="00DD0838" w:rsidRDefault="008975B1" w:rsidP="008975B1">
      <w:pPr>
        <w:jc w:val="both"/>
        <w:rPr>
          <w:b/>
          <w:bCs/>
        </w:rPr>
      </w:pPr>
      <w:r w:rsidRPr="00DD0838">
        <w:rPr>
          <w:b/>
          <w:bCs/>
        </w:rPr>
        <w:t xml:space="preserve">Conflict of interest indicates a situation where a private interest may influence a public decision. Conflict of Interest Laws are Laws and </w:t>
      </w:r>
      <w:proofErr w:type="gramStart"/>
      <w:r w:rsidR="0067275E">
        <w:rPr>
          <w:b/>
          <w:bCs/>
        </w:rPr>
        <w:t xml:space="preserve">are </w:t>
      </w:r>
      <w:r w:rsidRPr="00DD0838">
        <w:rPr>
          <w:b/>
          <w:bCs/>
        </w:rPr>
        <w:t>designed</w:t>
      </w:r>
      <w:proofErr w:type="gramEnd"/>
      <w:r w:rsidRPr="00DD0838">
        <w:rPr>
          <w:b/>
          <w:bCs/>
        </w:rPr>
        <w:t xml:space="preserve"> to prevent </w:t>
      </w:r>
      <w:r w:rsidR="005456E1">
        <w:rPr>
          <w:b/>
          <w:bCs/>
        </w:rPr>
        <w:t>C</w:t>
      </w:r>
      <w:r w:rsidRPr="00DD0838">
        <w:rPr>
          <w:b/>
          <w:bCs/>
        </w:rPr>
        <w:t xml:space="preserve">onflicts of </w:t>
      </w:r>
      <w:r w:rsidR="005456E1">
        <w:rPr>
          <w:b/>
          <w:bCs/>
        </w:rPr>
        <w:t>I</w:t>
      </w:r>
      <w:r w:rsidRPr="00DD0838">
        <w:rPr>
          <w:b/>
          <w:bCs/>
        </w:rPr>
        <w:t>nterest that deny fair and impartial due process and procedure thereby Obstructing Justice in State and Federal</w:t>
      </w:r>
      <w:r w:rsidR="005456E1">
        <w:rPr>
          <w:b/>
          <w:bCs/>
        </w:rPr>
        <w:t>,</w:t>
      </w:r>
      <w:r w:rsidRPr="00DD0838">
        <w:rPr>
          <w:b/>
          <w:bCs/>
        </w:rPr>
        <w:t xml:space="preserve"> Civil and Criminal Proceedings. These Laws may contain provisions related to financial or asset disclosure, exploitation of one's official position and privileges, improper relationships, regulation of campaign practices, etc. The Relevant Sections of Attorney Conduct Codes, Judicial Cannons, Public Office Rules &amp; Regulations and State &amp; Federal Law listed herein are merely a benchmark guide and other state, federal and international laws</w:t>
      </w:r>
      <w:r w:rsidR="005456E1">
        <w:rPr>
          <w:b/>
          <w:bCs/>
        </w:rPr>
        <w:t>, rules and regulations</w:t>
      </w:r>
      <w:r w:rsidRPr="00DD0838">
        <w:rPr>
          <w:b/>
          <w:bCs/>
        </w:rPr>
        <w:t xml:space="preserve"> may be applicable to your particular circumstances in reviewing or acting in these matters.  For a more </w:t>
      </w:r>
      <w:proofErr w:type="gramStart"/>
      <w:r w:rsidR="0067275E">
        <w:rPr>
          <w:b/>
          <w:bCs/>
        </w:rPr>
        <w:t>complete</w:t>
      </w:r>
      <w:proofErr w:type="gramEnd"/>
      <w:r w:rsidRPr="00DD0838">
        <w:rPr>
          <w:b/>
          <w:bCs/>
        </w:rPr>
        <w:t xml:space="preserve"> list of applicable sections of law relating to these matters, please visit the URL, </w:t>
      </w:r>
    </w:p>
    <w:p w:rsidR="008975B1" w:rsidRPr="00DD0838" w:rsidRDefault="00DB2A61" w:rsidP="008975B1">
      <w:pPr>
        <w:jc w:val="both"/>
        <w:rPr>
          <w:b/>
          <w:bCs/>
        </w:rPr>
      </w:pPr>
      <w:hyperlink r:id="rId12" w:anchor="_Toc107852933" w:history="1">
        <w:r w:rsidR="008975B1" w:rsidRPr="00DD0838">
          <w:rPr>
            <w:rStyle w:val="Hyperlink"/>
            <w:b/>
            <w:bCs/>
          </w:rPr>
          <w:t>http://iviewit.tv/CompanyDocs/oneofthesedays/index.htm#_Toc107852933</w:t>
        </w:r>
      </w:hyperlink>
      <w:r w:rsidR="0067275E">
        <w:t>.</w:t>
      </w:r>
    </w:p>
    <w:p w:rsidR="008975B1" w:rsidRDefault="008975B1" w:rsidP="008975B1">
      <w:pPr>
        <w:spacing w:after="0" w:line="240" w:lineRule="auto"/>
      </w:pPr>
      <w:r w:rsidRPr="0085112C">
        <w:t>New York State Consolidated Laws Penal</w:t>
      </w:r>
    </w:p>
    <w:p w:rsidR="008975B1" w:rsidRPr="00DD0838" w:rsidRDefault="008975B1" w:rsidP="008975B1">
      <w:pPr>
        <w:spacing w:after="0" w:line="240" w:lineRule="auto"/>
        <w:rPr>
          <w:sz w:val="16"/>
          <w:szCs w:val="16"/>
        </w:rPr>
      </w:pPr>
      <w:r w:rsidRPr="0085112C">
        <w:br/>
      </w:r>
      <w:r w:rsidRPr="00DD0838">
        <w:rPr>
          <w:sz w:val="16"/>
          <w:szCs w:val="16"/>
        </w:rPr>
        <w:t>ARTICLE 200 BRIBERY INVOLVING PUBLIC SERVANTS AND RELATED OFFENSES</w:t>
      </w:r>
    </w:p>
    <w:p w:rsidR="008975B1" w:rsidRPr="00DD0838" w:rsidRDefault="008975B1" w:rsidP="008975B1">
      <w:pPr>
        <w:spacing w:after="0" w:line="240" w:lineRule="auto"/>
        <w:rPr>
          <w:sz w:val="16"/>
          <w:szCs w:val="16"/>
        </w:rPr>
      </w:pPr>
      <w:r w:rsidRPr="00DD0838">
        <w:rPr>
          <w:sz w:val="16"/>
          <w:szCs w:val="16"/>
        </w:rPr>
        <w:t>S 200.03 Bribery in the second degree</w:t>
      </w:r>
    </w:p>
    <w:p w:rsidR="008975B1" w:rsidRPr="00DD0838" w:rsidRDefault="008975B1" w:rsidP="008975B1">
      <w:pPr>
        <w:spacing w:after="0" w:line="240" w:lineRule="auto"/>
        <w:rPr>
          <w:sz w:val="16"/>
          <w:szCs w:val="16"/>
        </w:rPr>
      </w:pPr>
      <w:r w:rsidRPr="00DD0838">
        <w:rPr>
          <w:sz w:val="16"/>
          <w:szCs w:val="16"/>
        </w:rPr>
        <w:t>S 200.04 Bribery in the first degree</w:t>
      </w:r>
    </w:p>
    <w:p w:rsidR="008975B1" w:rsidRPr="00DD0838" w:rsidRDefault="008975B1" w:rsidP="008975B1">
      <w:pPr>
        <w:spacing w:after="0" w:line="240" w:lineRule="auto"/>
        <w:rPr>
          <w:sz w:val="16"/>
          <w:szCs w:val="16"/>
        </w:rPr>
      </w:pPr>
      <w:r w:rsidRPr="00DD0838">
        <w:rPr>
          <w:sz w:val="16"/>
          <w:szCs w:val="16"/>
        </w:rPr>
        <w:t>S 200.05 Bribery; defense</w:t>
      </w:r>
    </w:p>
    <w:p w:rsidR="008975B1" w:rsidRPr="00DD0838" w:rsidRDefault="008975B1" w:rsidP="008975B1">
      <w:pPr>
        <w:spacing w:after="0" w:line="240" w:lineRule="auto"/>
        <w:rPr>
          <w:sz w:val="16"/>
          <w:szCs w:val="16"/>
        </w:rPr>
      </w:pPr>
      <w:r w:rsidRPr="00DD0838">
        <w:rPr>
          <w:sz w:val="16"/>
          <w:szCs w:val="16"/>
        </w:rPr>
        <w:t>S 200.10 Bribe receiving in the third degree</w:t>
      </w:r>
    </w:p>
    <w:p w:rsidR="008975B1" w:rsidRPr="00DD0838" w:rsidRDefault="008975B1" w:rsidP="008975B1">
      <w:pPr>
        <w:spacing w:after="0" w:line="240" w:lineRule="auto"/>
        <w:rPr>
          <w:sz w:val="16"/>
          <w:szCs w:val="16"/>
        </w:rPr>
      </w:pPr>
      <w:r w:rsidRPr="00DD0838">
        <w:rPr>
          <w:sz w:val="16"/>
          <w:szCs w:val="16"/>
        </w:rPr>
        <w:t>S 200.11 Bribe receiving in the second degree</w:t>
      </w:r>
    </w:p>
    <w:p w:rsidR="008975B1" w:rsidRPr="00DD0838" w:rsidRDefault="008975B1" w:rsidP="008975B1">
      <w:pPr>
        <w:spacing w:after="0" w:line="240" w:lineRule="auto"/>
        <w:rPr>
          <w:sz w:val="16"/>
          <w:szCs w:val="16"/>
        </w:rPr>
      </w:pPr>
      <w:r w:rsidRPr="00DD0838">
        <w:rPr>
          <w:sz w:val="16"/>
          <w:szCs w:val="16"/>
        </w:rPr>
        <w:t>S 200.12 Bribe receiving in the first degree</w:t>
      </w:r>
    </w:p>
    <w:p w:rsidR="008975B1" w:rsidRPr="00DD0838" w:rsidRDefault="008975B1" w:rsidP="008975B1">
      <w:pPr>
        <w:spacing w:after="0" w:line="240" w:lineRule="auto"/>
        <w:rPr>
          <w:sz w:val="16"/>
          <w:szCs w:val="16"/>
        </w:rPr>
      </w:pPr>
      <w:r w:rsidRPr="00DD0838">
        <w:rPr>
          <w:sz w:val="16"/>
          <w:szCs w:val="16"/>
        </w:rPr>
        <w:t>S 200.15 Bribe receiving; no defense</w:t>
      </w:r>
    </w:p>
    <w:p w:rsidR="008975B1" w:rsidRPr="00DD0838" w:rsidRDefault="008975B1" w:rsidP="008975B1">
      <w:pPr>
        <w:spacing w:after="0" w:line="240" w:lineRule="auto"/>
        <w:rPr>
          <w:sz w:val="16"/>
          <w:szCs w:val="16"/>
        </w:rPr>
      </w:pPr>
      <w:r w:rsidRPr="00DD0838">
        <w:rPr>
          <w:sz w:val="16"/>
          <w:szCs w:val="16"/>
        </w:rPr>
        <w:t>S 200.20 Rewarding official misconduct in the second degree</w:t>
      </w:r>
    </w:p>
    <w:p w:rsidR="008975B1" w:rsidRPr="00DD0838" w:rsidRDefault="008975B1" w:rsidP="008975B1">
      <w:pPr>
        <w:spacing w:after="0" w:line="240" w:lineRule="auto"/>
        <w:rPr>
          <w:sz w:val="16"/>
          <w:szCs w:val="16"/>
        </w:rPr>
      </w:pPr>
      <w:r w:rsidRPr="00DD0838">
        <w:rPr>
          <w:sz w:val="16"/>
          <w:szCs w:val="16"/>
        </w:rPr>
        <w:lastRenderedPageBreak/>
        <w:t xml:space="preserve">S 200.22 Rewarding official misconduct in the </w:t>
      </w:r>
      <w:proofErr w:type="gramStart"/>
      <w:r w:rsidRPr="00DD0838">
        <w:rPr>
          <w:sz w:val="16"/>
          <w:szCs w:val="16"/>
        </w:rPr>
        <w:t>first degree</w:t>
      </w:r>
      <w:proofErr w:type="gramEnd"/>
      <w:r w:rsidRPr="00DD0838">
        <w:rPr>
          <w:sz w:val="16"/>
          <w:szCs w:val="16"/>
        </w:rPr>
        <w:t xml:space="preserve"> S 200.25 Receiving reward for official misconduct in the second degree</w:t>
      </w:r>
    </w:p>
    <w:p w:rsidR="008975B1" w:rsidRPr="00DD0838" w:rsidRDefault="008975B1" w:rsidP="008975B1">
      <w:pPr>
        <w:spacing w:after="0" w:line="240" w:lineRule="auto"/>
        <w:rPr>
          <w:sz w:val="16"/>
          <w:szCs w:val="16"/>
        </w:rPr>
      </w:pPr>
      <w:r w:rsidRPr="00DD0838">
        <w:rPr>
          <w:sz w:val="16"/>
          <w:szCs w:val="16"/>
        </w:rPr>
        <w:t>S 200.27 Receiving reward for official misconduct in the first degree</w:t>
      </w:r>
    </w:p>
    <w:p w:rsidR="008975B1" w:rsidRPr="00DD0838" w:rsidRDefault="008975B1" w:rsidP="008975B1">
      <w:pPr>
        <w:spacing w:after="0" w:line="240" w:lineRule="auto"/>
        <w:rPr>
          <w:sz w:val="16"/>
          <w:szCs w:val="16"/>
        </w:rPr>
      </w:pPr>
      <w:r w:rsidRPr="00DD0838">
        <w:rPr>
          <w:sz w:val="16"/>
          <w:szCs w:val="16"/>
        </w:rPr>
        <w:t>S 200.30 Giving unlawful gratuities</w:t>
      </w:r>
    </w:p>
    <w:p w:rsidR="008975B1" w:rsidRPr="00DD0838" w:rsidRDefault="008975B1" w:rsidP="008975B1">
      <w:pPr>
        <w:spacing w:after="0" w:line="240" w:lineRule="auto"/>
        <w:rPr>
          <w:sz w:val="16"/>
          <w:szCs w:val="16"/>
        </w:rPr>
      </w:pPr>
      <w:r w:rsidRPr="00DD0838">
        <w:rPr>
          <w:sz w:val="16"/>
          <w:szCs w:val="16"/>
        </w:rPr>
        <w:t>S 200.35 Receiving unlawful gratuities</w:t>
      </w:r>
    </w:p>
    <w:p w:rsidR="008975B1" w:rsidRPr="00DD0838" w:rsidRDefault="008975B1" w:rsidP="008975B1">
      <w:pPr>
        <w:spacing w:after="0" w:line="240" w:lineRule="auto"/>
        <w:rPr>
          <w:sz w:val="16"/>
          <w:szCs w:val="16"/>
        </w:rPr>
      </w:pPr>
      <w:r w:rsidRPr="00DD0838">
        <w:rPr>
          <w:sz w:val="16"/>
          <w:szCs w:val="16"/>
        </w:rPr>
        <w:t>S 200.40 Bribe giving and bribe receiving for public office; definition of term</w:t>
      </w:r>
    </w:p>
    <w:p w:rsidR="008975B1" w:rsidRPr="00DD0838" w:rsidRDefault="008975B1" w:rsidP="008975B1">
      <w:pPr>
        <w:spacing w:after="0" w:line="240" w:lineRule="auto"/>
        <w:rPr>
          <w:sz w:val="16"/>
          <w:szCs w:val="16"/>
        </w:rPr>
      </w:pPr>
      <w:r w:rsidRPr="00DD0838">
        <w:rPr>
          <w:sz w:val="16"/>
          <w:szCs w:val="16"/>
        </w:rPr>
        <w:t>S 200.45 Bribe giving for public office</w:t>
      </w:r>
    </w:p>
    <w:p w:rsidR="008975B1" w:rsidRPr="00DD0838" w:rsidRDefault="008975B1" w:rsidP="008975B1">
      <w:pPr>
        <w:spacing w:after="0" w:line="240" w:lineRule="auto"/>
        <w:rPr>
          <w:sz w:val="16"/>
          <w:szCs w:val="16"/>
        </w:rPr>
      </w:pPr>
      <w:r w:rsidRPr="00DD0838">
        <w:rPr>
          <w:sz w:val="16"/>
          <w:szCs w:val="16"/>
        </w:rPr>
        <w:t>S 200.50 Bribe receiving for public office</w:t>
      </w:r>
    </w:p>
    <w:p w:rsidR="008975B1" w:rsidRPr="00DD0838" w:rsidRDefault="008975B1" w:rsidP="008975B1">
      <w:pPr>
        <w:spacing w:after="0" w:line="240" w:lineRule="auto"/>
        <w:rPr>
          <w:sz w:val="16"/>
          <w:szCs w:val="16"/>
        </w:rPr>
      </w:pPr>
      <w:r w:rsidRPr="00DD0838">
        <w:rPr>
          <w:sz w:val="16"/>
          <w:szCs w:val="16"/>
        </w:rPr>
        <w:t>ARTICLE 175 OFFENSES INVOLVING FALSE WRITTEN STATEMENTS</w:t>
      </w:r>
    </w:p>
    <w:p w:rsidR="008975B1" w:rsidRPr="00DD0838" w:rsidRDefault="008975B1" w:rsidP="008975B1">
      <w:pPr>
        <w:spacing w:after="0" w:line="240" w:lineRule="auto"/>
        <w:rPr>
          <w:sz w:val="16"/>
          <w:szCs w:val="16"/>
        </w:rPr>
      </w:pPr>
      <w:r w:rsidRPr="00DD0838">
        <w:rPr>
          <w:sz w:val="16"/>
          <w:szCs w:val="16"/>
        </w:rPr>
        <w:t>S 175.05 Falsifying business records in the second degree. S 175.10 Falsifying business records in the first degree.</w:t>
      </w:r>
    </w:p>
    <w:p w:rsidR="008975B1" w:rsidRPr="00DD0838" w:rsidRDefault="008975B1" w:rsidP="008975B1">
      <w:pPr>
        <w:spacing w:after="0" w:line="240" w:lineRule="auto"/>
        <w:rPr>
          <w:sz w:val="16"/>
          <w:szCs w:val="16"/>
        </w:rPr>
      </w:pPr>
      <w:r w:rsidRPr="00DD0838">
        <w:rPr>
          <w:sz w:val="16"/>
          <w:szCs w:val="16"/>
        </w:rPr>
        <w:t>S 175.15 Falsifying business records; defense</w:t>
      </w:r>
    </w:p>
    <w:p w:rsidR="008975B1" w:rsidRPr="00DD0838" w:rsidRDefault="008975B1" w:rsidP="008975B1">
      <w:pPr>
        <w:spacing w:after="0" w:line="240" w:lineRule="auto"/>
        <w:rPr>
          <w:sz w:val="16"/>
          <w:szCs w:val="16"/>
        </w:rPr>
      </w:pPr>
      <w:r w:rsidRPr="00DD0838">
        <w:rPr>
          <w:sz w:val="16"/>
          <w:szCs w:val="16"/>
        </w:rPr>
        <w:t>S 175.20 Tampering with public records in the second degree</w:t>
      </w:r>
    </w:p>
    <w:p w:rsidR="008975B1" w:rsidRPr="00DD0838" w:rsidRDefault="008975B1" w:rsidP="008975B1">
      <w:pPr>
        <w:spacing w:after="0" w:line="240" w:lineRule="auto"/>
        <w:rPr>
          <w:sz w:val="16"/>
          <w:szCs w:val="16"/>
        </w:rPr>
      </w:pPr>
      <w:r w:rsidRPr="00DD0838">
        <w:rPr>
          <w:sz w:val="16"/>
          <w:szCs w:val="16"/>
        </w:rPr>
        <w:t xml:space="preserve">S 175.25 Tampering with public records in the first degree </w:t>
      </w:r>
    </w:p>
    <w:p w:rsidR="008975B1" w:rsidRPr="00DD0838" w:rsidRDefault="008975B1" w:rsidP="008975B1">
      <w:pPr>
        <w:spacing w:after="0" w:line="240" w:lineRule="auto"/>
        <w:rPr>
          <w:sz w:val="16"/>
          <w:szCs w:val="16"/>
        </w:rPr>
      </w:pPr>
      <w:r w:rsidRPr="00DD0838">
        <w:rPr>
          <w:sz w:val="16"/>
          <w:szCs w:val="16"/>
        </w:rPr>
        <w:t>S 175.30 Offering a false instrument for filing in the second degree</w:t>
      </w:r>
    </w:p>
    <w:p w:rsidR="008975B1" w:rsidRPr="00DD0838" w:rsidRDefault="008975B1" w:rsidP="008975B1">
      <w:pPr>
        <w:spacing w:after="0" w:line="240" w:lineRule="auto"/>
        <w:rPr>
          <w:sz w:val="16"/>
          <w:szCs w:val="16"/>
        </w:rPr>
      </w:pPr>
      <w:r w:rsidRPr="00DD0838">
        <w:rPr>
          <w:sz w:val="16"/>
          <w:szCs w:val="16"/>
        </w:rPr>
        <w:t>S 175.35 Offering a false instrument for filing in the first degree</w:t>
      </w:r>
    </w:p>
    <w:p w:rsidR="008975B1" w:rsidRPr="00DD0838" w:rsidRDefault="008975B1" w:rsidP="008975B1">
      <w:pPr>
        <w:spacing w:after="0" w:line="240" w:lineRule="auto"/>
        <w:rPr>
          <w:sz w:val="16"/>
          <w:szCs w:val="16"/>
        </w:rPr>
      </w:pPr>
      <w:r w:rsidRPr="00DD0838">
        <w:rPr>
          <w:sz w:val="16"/>
          <w:szCs w:val="16"/>
        </w:rPr>
        <w:t>NY Constitution ARTICLE XIII Public Officers</w:t>
      </w:r>
    </w:p>
    <w:p w:rsidR="008975B1" w:rsidRPr="00DD0838" w:rsidRDefault="008975B1" w:rsidP="008975B1">
      <w:pPr>
        <w:spacing w:after="0" w:line="240" w:lineRule="auto"/>
        <w:rPr>
          <w:sz w:val="16"/>
          <w:szCs w:val="16"/>
        </w:rPr>
      </w:pPr>
      <w:r w:rsidRPr="00DD0838">
        <w:rPr>
          <w:sz w:val="16"/>
          <w:szCs w:val="16"/>
        </w:rPr>
        <w:t xml:space="preserve">Public </w:t>
      </w:r>
      <w:proofErr w:type="gramStart"/>
      <w:r w:rsidRPr="00DD0838">
        <w:rPr>
          <w:sz w:val="16"/>
          <w:szCs w:val="16"/>
        </w:rPr>
        <w:t>Officers  -</w:t>
      </w:r>
      <w:proofErr w:type="gramEnd"/>
      <w:r w:rsidRPr="00DD0838">
        <w:rPr>
          <w:sz w:val="16"/>
          <w:szCs w:val="16"/>
        </w:rPr>
        <w:t xml:space="preserve"> Public Officers ARTICLE 1</w:t>
      </w:r>
    </w:p>
    <w:p w:rsidR="008975B1" w:rsidRPr="00DD0838" w:rsidRDefault="008975B1" w:rsidP="008975B1">
      <w:pPr>
        <w:spacing w:after="0" w:line="240" w:lineRule="auto"/>
        <w:rPr>
          <w:sz w:val="16"/>
          <w:szCs w:val="16"/>
        </w:rPr>
      </w:pPr>
      <w:r w:rsidRPr="00DD0838">
        <w:rPr>
          <w:sz w:val="16"/>
          <w:szCs w:val="16"/>
        </w:rPr>
        <w:t xml:space="preserve">ARTICLE </w:t>
      </w:r>
      <w:proofErr w:type="gramStart"/>
      <w:r w:rsidRPr="00DD0838">
        <w:rPr>
          <w:sz w:val="16"/>
          <w:szCs w:val="16"/>
        </w:rPr>
        <w:t>2</w:t>
      </w:r>
      <w:proofErr w:type="gramEnd"/>
      <w:r w:rsidRPr="00DD0838">
        <w:rPr>
          <w:sz w:val="16"/>
          <w:szCs w:val="16"/>
        </w:rPr>
        <w:t xml:space="preserve"> Appointment and Qualification of Public Officers - ARTICLE 15 ATTORNEYS AND COUNSELORS</w:t>
      </w:r>
    </w:p>
    <w:p w:rsidR="008975B1" w:rsidRPr="00DD0838" w:rsidRDefault="008975B1" w:rsidP="008975B1">
      <w:pPr>
        <w:spacing w:after="0" w:line="240" w:lineRule="auto"/>
        <w:rPr>
          <w:sz w:val="16"/>
          <w:szCs w:val="16"/>
        </w:rPr>
      </w:pPr>
      <w:r w:rsidRPr="00DD0838">
        <w:rPr>
          <w:sz w:val="16"/>
          <w:szCs w:val="16"/>
        </w:rPr>
        <w:t xml:space="preserve">S 468-b. Clients` security fund of the state of </w:t>
      </w:r>
      <w:smartTag w:uri="urn:schemas-microsoft-com:office:smarttags" w:element="place">
        <w:smartTag w:uri="urn:schemas-microsoft-com:office:smarttags" w:element="State">
          <w:r w:rsidRPr="00DD0838">
            <w:rPr>
              <w:sz w:val="16"/>
              <w:szCs w:val="16"/>
            </w:rPr>
            <w:t>New York</w:t>
          </w:r>
        </w:smartTag>
      </w:smartTag>
    </w:p>
    <w:p w:rsidR="008975B1" w:rsidRPr="00DD0838" w:rsidRDefault="008975B1" w:rsidP="008975B1">
      <w:pPr>
        <w:spacing w:after="0" w:line="240" w:lineRule="auto"/>
        <w:rPr>
          <w:sz w:val="16"/>
          <w:szCs w:val="16"/>
        </w:rPr>
      </w:pPr>
      <w:r w:rsidRPr="00DD0838">
        <w:rPr>
          <w:sz w:val="16"/>
          <w:szCs w:val="16"/>
        </w:rPr>
        <w:t>S 476-a. Action for unlawful practice of the law</w:t>
      </w:r>
    </w:p>
    <w:p w:rsidR="008975B1" w:rsidRPr="00DD0838" w:rsidRDefault="008975B1" w:rsidP="008975B1">
      <w:pPr>
        <w:spacing w:after="0" w:line="240" w:lineRule="auto"/>
        <w:rPr>
          <w:sz w:val="16"/>
          <w:szCs w:val="16"/>
        </w:rPr>
      </w:pPr>
      <w:r w:rsidRPr="00DD0838">
        <w:rPr>
          <w:sz w:val="16"/>
          <w:szCs w:val="16"/>
        </w:rPr>
        <w:t>S 476-b. Injunction to restrain defendant from unlawful practice of the law</w:t>
      </w:r>
    </w:p>
    <w:p w:rsidR="008975B1" w:rsidRPr="00DD0838" w:rsidRDefault="008975B1" w:rsidP="008975B1">
      <w:pPr>
        <w:spacing w:after="0" w:line="240" w:lineRule="auto"/>
        <w:rPr>
          <w:sz w:val="16"/>
          <w:szCs w:val="16"/>
        </w:rPr>
      </w:pPr>
      <w:r w:rsidRPr="00DD0838">
        <w:rPr>
          <w:sz w:val="16"/>
          <w:szCs w:val="16"/>
        </w:rPr>
        <w:t>S 476-c. Investigation by the attorney-general</w:t>
      </w:r>
    </w:p>
    <w:p w:rsidR="008975B1" w:rsidRPr="00DD0838" w:rsidRDefault="008975B1" w:rsidP="008975B1">
      <w:pPr>
        <w:spacing w:after="0" w:line="240" w:lineRule="auto"/>
        <w:rPr>
          <w:sz w:val="16"/>
          <w:szCs w:val="16"/>
        </w:rPr>
      </w:pPr>
      <w:proofErr w:type="gramStart"/>
      <w:r w:rsidRPr="00DD0838">
        <w:rPr>
          <w:sz w:val="16"/>
          <w:szCs w:val="16"/>
        </w:rPr>
        <w:t>S 487.</w:t>
      </w:r>
      <w:proofErr w:type="gramEnd"/>
      <w:r w:rsidRPr="00DD0838">
        <w:rPr>
          <w:sz w:val="16"/>
          <w:szCs w:val="16"/>
        </w:rPr>
        <w:t xml:space="preserve"> Misconduct by attorneys</w:t>
      </w:r>
    </w:p>
    <w:p w:rsidR="008975B1" w:rsidRPr="00DD0838" w:rsidRDefault="008975B1" w:rsidP="008975B1">
      <w:pPr>
        <w:spacing w:after="0" w:line="240" w:lineRule="auto"/>
        <w:rPr>
          <w:sz w:val="16"/>
          <w:szCs w:val="16"/>
        </w:rPr>
      </w:pPr>
      <w:proofErr w:type="gramStart"/>
      <w:r w:rsidRPr="00DD0838">
        <w:rPr>
          <w:sz w:val="16"/>
          <w:szCs w:val="16"/>
        </w:rPr>
        <w:t>S 488.</w:t>
      </w:r>
      <w:proofErr w:type="gramEnd"/>
      <w:r w:rsidRPr="00DD0838">
        <w:rPr>
          <w:sz w:val="16"/>
          <w:szCs w:val="16"/>
        </w:rPr>
        <w:t xml:space="preserve"> Buying demands on which to bring an action.</w:t>
      </w:r>
    </w:p>
    <w:p w:rsidR="008975B1" w:rsidRPr="00DD0838" w:rsidRDefault="008975B1" w:rsidP="008975B1">
      <w:pPr>
        <w:spacing w:after="0" w:line="240" w:lineRule="auto"/>
        <w:rPr>
          <w:sz w:val="16"/>
          <w:szCs w:val="16"/>
        </w:rPr>
      </w:pPr>
      <w:r w:rsidRPr="00DD0838">
        <w:rPr>
          <w:sz w:val="16"/>
          <w:szCs w:val="16"/>
        </w:rPr>
        <w:t xml:space="preserve">Public Officers Law SEC 73 Restrictions on the Activities </w:t>
      </w:r>
      <w:proofErr w:type="gramStart"/>
      <w:r w:rsidRPr="00DD0838">
        <w:rPr>
          <w:sz w:val="16"/>
          <w:szCs w:val="16"/>
        </w:rPr>
        <w:t>Of</w:t>
      </w:r>
      <w:proofErr w:type="gramEnd"/>
      <w:r w:rsidRPr="00DD0838">
        <w:rPr>
          <w:sz w:val="16"/>
          <w:szCs w:val="16"/>
        </w:rPr>
        <w:t xml:space="preserve"> Current and </w:t>
      </w:r>
      <w:smartTag w:uri="urn:schemas-microsoft-com:office:smarttags" w:element="place">
        <w:smartTag w:uri="urn:schemas-microsoft-com:office:smarttags" w:element="PlaceName">
          <w:r w:rsidRPr="00DD0838">
            <w:rPr>
              <w:sz w:val="16"/>
              <w:szCs w:val="16"/>
            </w:rPr>
            <w:t>Former</w:t>
          </w:r>
        </w:smartTag>
        <w:r w:rsidRPr="00DD0838">
          <w:rPr>
            <w:sz w:val="16"/>
            <w:szCs w:val="16"/>
          </w:rPr>
          <w:t xml:space="preserve"> </w:t>
        </w:r>
        <w:smartTag w:uri="urn:schemas-microsoft-com:office:smarttags" w:element="PlaceType">
          <w:r w:rsidRPr="00DD0838">
            <w:rPr>
              <w:sz w:val="16"/>
              <w:szCs w:val="16"/>
            </w:rPr>
            <w:t>State</w:t>
          </w:r>
        </w:smartTag>
      </w:smartTag>
      <w:r w:rsidRPr="00DD0838">
        <w:rPr>
          <w:sz w:val="16"/>
          <w:szCs w:val="16"/>
        </w:rPr>
        <w:t xml:space="preserve"> Officers and Employees</w:t>
      </w:r>
    </w:p>
    <w:p w:rsidR="008975B1" w:rsidRPr="00DD0838" w:rsidRDefault="008975B1" w:rsidP="008975B1">
      <w:pPr>
        <w:spacing w:after="0" w:line="240" w:lineRule="auto"/>
        <w:rPr>
          <w:sz w:val="16"/>
          <w:szCs w:val="16"/>
        </w:rPr>
      </w:pPr>
      <w:r w:rsidRPr="00DD0838">
        <w:rPr>
          <w:sz w:val="16"/>
          <w:szCs w:val="16"/>
        </w:rPr>
        <w:t>Public Officers Law SEC 74 Code of Ethics</w:t>
      </w:r>
    </w:p>
    <w:p w:rsidR="008975B1" w:rsidRPr="00DD0838" w:rsidRDefault="008975B1" w:rsidP="008975B1">
      <w:pPr>
        <w:spacing w:after="0" w:line="240" w:lineRule="auto"/>
        <w:rPr>
          <w:sz w:val="16"/>
          <w:szCs w:val="16"/>
        </w:rPr>
      </w:pPr>
      <w:r w:rsidRPr="00DD0838">
        <w:rPr>
          <w:sz w:val="16"/>
          <w:szCs w:val="16"/>
        </w:rPr>
        <w:t>Conflicts of Interest Law, found in Chapter 68 of the New York City Charter, the City's Financial Disclosure Law, set forth in section 12-110 of the New York City Administrative Code, and the Lobbyist Gift Law, found in sections 3-224 through 3-228 of the Administrative Code.</w:t>
      </w:r>
    </w:p>
    <w:p w:rsidR="008975B1" w:rsidRPr="00DD0838" w:rsidRDefault="008975B1" w:rsidP="008975B1">
      <w:pPr>
        <w:spacing w:after="0" w:line="240" w:lineRule="auto"/>
        <w:rPr>
          <w:sz w:val="16"/>
          <w:szCs w:val="16"/>
        </w:rPr>
      </w:pPr>
    </w:p>
    <w:p w:rsidR="008975B1" w:rsidRPr="0085112C" w:rsidRDefault="008975B1" w:rsidP="008975B1">
      <w:r w:rsidRPr="0085112C">
        <w:t xml:space="preserve">TITLE 18 FEDERAL </w:t>
      </w:r>
      <w:proofErr w:type="gramStart"/>
      <w:r w:rsidRPr="0085112C">
        <w:t>CODE</w:t>
      </w:r>
      <w:proofErr w:type="gramEnd"/>
      <w:r w:rsidRPr="0085112C">
        <w:t xml:space="preserve"> &amp; OTHER APPLICABLE FEDERAL LAW</w:t>
      </w:r>
    </w:p>
    <w:p w:rsidR="008975B1" w:rsidRPr="006F5208" w:rsidRDefault="008975B1" w:rsidP="008975B1">
      <w:pPr>
        <w:spacing w:after="0" w:line="240" w:lineRule="auto"/>
        <w:rPr>
          <w:sz w:val="16"/>
          <w:szCs w:val="16"/>
        </w:rPr>
      </w:pPr>
      <w:r w:rsidRPr="006F5208">
        <w:rPr>
          <w:sz w:val="16"/>
          <w:szCs w:val="16"/>
        </w:rPr>
        <w:t xml:space="preserve">Title 18 </w:t>
      </w:r>
      <w:proofErr w:type="spellStart"/>
      <w:r w:rsidRPr="006F5208">
        <w:rPr>
          <w:sz w:val="16"/>
          <w:szCs w:val="16"/>
        </w:rPr>
        <w:t>U.S.C.</w:t>
      </w:r>
      <w:proofErr w:type="spellEnd"/>
      <w:r w:rsidRPr="006F5208">
        <w:rPr>
          <w:sz w:val="16"/>
          <w:szCs w:val="16"/>
        </w:rPr>
        <w:t xml:space="preserve"> § </w:t>
      </w:r>
      <w:proofErr w:type="gramStart"/>
      <w:r w:rsidRPr="006F5208">
        <w:rPr>
          <w:sz w:val="16"/>
          <w:szCs w:val="16"/>
        </w:rPr>
        <w:t>4</w:t>
      </w:r>
      <w:proofErr w:type="gramEnd"/>
      <w:r w:rsidRPr="006F5208">
        <w:rPr>
          <w:sz w:val="16"/>
          <w:szCs w:val="16"/>
        </w:rPr>
        <w:t xml:space="preserve">. </w:t>
      </w:r>
      <w:proofErr w:type="gramStart"/>
      <w:r w:rsidRPr="006F5208">
        <w:rPr>
          <w:sz w:val="16"/>
          <w:szCs w:val="16"/>
        </w:rPr>
        <w:t>Misprision of felony.</w:t>
      </w:r>
      <w:proofErr w:type="gramEnd"/>
      <w:r w:rsidRPr="006F5208">
        <w:rPr>
          <w:sz w:val="16"/>
          <w:szCs w:val="16"/>
        </w:rPr>
        <w:t xml:space="preserve"> Whoever, having knowledge of the actual commission of a felony cognizable by a court of the United States, conceals and does not as soon as possible make known the same to some judge or other person in civil or military authority under the United States, shall be fined under this title or imprisoned not more than three years, or both.</w:t>
      </w:r>
    </w:p>
    <w:p w:rsidR="008975B1" w:rsidRPr="006F5208" w:rsidRDefault="008975B1" w:rsidP="008975B1">
      <w:pPr>
        <w:spacing w:after="0" w:line="240" w:lineRule="auto"/>
        <w:rPr>
          <w:sz w:val="16"/>
          <w:szCs w:val="16"/>
        </w:rPr>
      </w:pPr>
      <w:r w:rsidRPr="006F5208">
        <w:rPr>
          <w:sz w:val="16"/>
          <w:szCs w:val="16"/>
        </w:rPr>
        <w:t>A federal judge, or any other government official, is required as part of the judge's mandatory administrative duties, to receive any offer of information of a federal crime. If that judge blocks such report, that block is a felony under related obstruction of justice statutes, and constitutes a serious offense.</w:t>
      </w:r>
    </w:p>
    <w:p w:rsidR="008975B1" w:rsidRDefault="008975B1" w:rsidP="008975B1">
      <w:pPr>
        <w:spacing w:after="0" w:line="240" w:lineRule="auto"/>
        <w:rPr>
          <w:sz w:val="16"/>
          <w:szCs w:val="16"/>
        </w:rPr>
      </w:pPr>
      <w:r w:rsidRPr="006F5208">
        <w:rPr>
          <w:sz w:val="16"/>
          <w:szCs w:val="16"/>
        </w:rPr>
        <w:t xml:space="preserve">Upon receiving such information, the judge is then required to make it known to a </w:t>
      </w:r>
      <w:proofErr w:type="gramStart"/>
      <w:r w:rsidRPr="006F5208">
        <w:rPr>
          <w:sz w:val="16"/>
          <w:szCs w:val="16"/>
        </w:rPr>
        <w:t>government law enforcement body</w:t>
      </w:r>
      <w:proofErr w:type="gramEnd"/>
      <w:r w:rsidRPr="006F5208">
        <w:rPr>
          <w:sz w:val="16"/>
          <w:szCs w:val="16"/>
        </w:rPr>
        <w:t xml:space="preserve"> that is not themselves involved in the federal crime.</w:t>
      </w:r>
    </w:p>
    <w:p w:rsidR="008975B1" w:rsidRDefault="008975B1" w:rsidP="008975B1">
      <w:pPr>
        <w:spacing w:after="0" w:line="240" w:lineRule="auto"/>
        <w:rPr>
          <w:sz w:val="16"/>
          <w:szCs w:val="16"/>
        </w:rPr>
      </w:pPr>
    </w:p>
    <w:p w:rsidR="008975B1" w:rsidRPr="006F5208" w:rsidRDefault="008975B1" w:rsidP="008975B1">
      <w:pPr>
        <w:spacing w:after="0" w:line="240" w:lineRule="auto"/>
        <w:rPr>
          <w:sz w:val="16"/>
          <w:szCs w:val="16"/>
        </w:rPr>
      </w:pPr>
      <w:r w:rsidRPr="006F5208">
        <w:rPr>
          <w:sz w:val="16"/>
          <w:szCs w:val="16"/>
        </w:rPr>
        <w:t xml:space="preserve">Title 28 </w:t>
      </w:r>
      <w:proofErr w:type="spellStart"/>
      <w:r w:rsidRPr="006F5208">
        <w:rPr>
          <w:sz w:val="16"/>
          <w:szCs w:val="16"/>
        </w:rPr>
        <w:t>U.S.C.</w:t>
      </w:r>
      <w:proofErr w:type="spellEnd"/>
      <w:r w:rsidRPr="006F5208">
        <w:rPr>
          <w:sz w:val="16"/>
          <w:szCs w:val="16"/>
        </w:rPr>
        <w:t xml:space="preserve"> § 1361. </w:t>
      </w:r>
      <w:proofErr w:type="gramStart"/>
      <w:r w:rsidRPr="006F5208">
        <w:rPr>
          <w:sz w:val="16"/>
          <w:szCs w:val="16"/>
        </w:rPr>
        <w:t>Action to compel an officer of the United States to perform his duty.</w:t>
      </w:r>
      <w:proofErr w:type="gramEnd"/>
      <w:r w:rsidRPr="006F5208">
        <w:rPr>
          <w:sz w:val="16"/>
          <w:szCs w:val="16"/>
        </w:rPr>
        <w:t xml:space="preserve"> The district courts shall have original jurisdiction of any action in the nature of mandamus to compel an officer or employee of the United States or any agency thereof to perform a duty owed to the plaintiff.</w:t>
      </w:r>
    </w:p>
    <w:p w:rsidR="008975B1" w:rsidRDefault="008975B1" w:rsidP="008975B1">
      <w:pPr>
        <w:spacing w:after="0" w:line="240" w:lineRule="auto"/>
        <w:rPr>
          <w:sz w:val="16"/>
          <w:szCs w:val="16"/>
        </w:rPr>
      </w:pPr>
      <w:r w:rsidRPr="006F5208">
        <w:rPr>
          <w:sz w:val="16"/>
          <w:szCs w:val="16"/>
        </w:rPr>
        <w:t xml:space="preserve">This federal statute permits any citizen to file a lawsuit in the federal courts to obtain a court order requiring a federal official to perform a mandatory duty and to halt unlawful acts. This statute is Title 28 </w:t>
      </w:r>
      <w:proofErr w:type="spellStart"/>
      <w:r w:rsidRPr="006F5208">
        <w:rPr>
          <w:sz w:val="16"/>
          <w:szCs w:val="16"/>
        </w:rPr>
        <w:t>U.S.C.</w:t>
      </w:r>
      <w:proofErr w:type="spellEnd"/>
      <w:r w:rsidRPr="006F5208">
        <w:rPr>
          <w:sz w:val="16"/>
          <w:szCs w:val="16"/>
        </w:rPr>
        <w:t xml:space="preserve"> § 1361.</w:t>
      </w:r>
    </w:p>
    <w:p w:rsidR="008975B1" w:rsidRPr="00F70E94" w:rsidRDefault="008975B1" w:rsidP="008975B1">
      <w:pPr>
        <w:spacing w:after="0" w:line="240" w:lineRule="auto"/>
        <w:rPr>
          <w:sz w:val="16"/>
          <w:szCs w:val="16"/>
        </w:rPr>
      </w:pPr>
      <w:r w:rsidRPr="00F70E94">
        <w:rPr>
          <w:sz w:val="16"/>
          <w:szCs w:val="16"/>
        </w:rPr>
        <w:t>Fraud upon the court</w:t>
      </w:r>
    </w:p>
    <w:p w:rsidR="008975B1" w:rsidRPr="00F70E94" w:rsidRDefault="008975B1" w:rsidP="008975B1">
      <w:pPr>
        <w:spacing w:after="0" w:line="240" w:lineRule="auto"/>
        <w:rPr>
          <w:sz w:val="16"/>
          <w:szCs w:val="16"/>
        </w:rPr>
      </w:pPr>
      <w:r w:rsidRPr="00F70E94">
        <w:rPr>
          <w:sz w:val="16"/>
          <w:szCs w:val="16"/>
        </w:rPr>
        <w:t xml:space="preserve"> </w:t>
      </w:r>
    </w:p>
    <w:p w:rsidR="008975B1" w:rsidRDefault="008975B1" w:rsidP="008975B1">
      <w:pPr>
        <w:spacing w:after="0" w:line="240" w:lineRule="auto"/>
        <w:rPr>
          <w:sz w:val="16"/>
          <w:szCs w:val="16"/>
        </w:rPr>
      </w:pPr>
      <w:r>
        <w:rPr>
          <w:sz w:val="16"/>
          <w:szCs w:val="16"/>
        </w:rPr>
        <w:t>FRAUD on the COURT</w:t>
      </w:r>
    </w:p>
    <w:p w:rsidR="008975B1" w:rsidRPr="00F70E94" w:rsidRDefault="008975B1" w:rsidP="008975B1">
      <w:pPr>
        <w:spacing w:after="0" w:line="240" w:lineRule="auto"/>
        <w:rPr>
          <w:sz w:val="16"/>
          <w:szCs w:val="16"/>
        </w:rPr>
      </w:pPr>
      <w:proofErr w:type="gramStart"/>
      <w:r w:rsidRPr="00F70E94">
        <w:rPr>
          <w:sz w:val="16"/>
          <w:szCs w:val="16"/>
        </w:rPr>
        <w:t>In the United States, when an officer of the court is found to have fraudulently presented facts to court so that the court is impaired in the impartial performance of its legal task, the act, known as "fraud upon the court", is a crime deemed so severe and fundamentally opposed to the operation of justice that it is not subject to any statute of limitation.</w:t>
      </w:r>
      <w:proofErr w:type="gramEnd"/>
    </w:p>
    <w:p w:rsidR="008975B1" w:rsidRPr="00F70E94" w:rsidRDefault="008975B1" w:rsidP="008975B1">
      <w:pPr>
        <w:spacing w:after="0" w:line="240" w:lineRule="auto"/>
        <w:rPr>
          <w:sz w:val="16"/>
          <w:szCs w:val="16"/>
        </w:rPr>
      </w:pPr>
      <w:r w:rsidRPr="00F70E94">
        <w:rPr>
          <w:sz w:val="16"/>
          <w:szCs w:val="16"/>
        </w:rPr>
        <w:t xml:space="preserve"> Officers of the court include: Lawyers, Judges, Referees, and those appointed; Guardian Ad </w:t>
      </w:r>
      <w:proofErr w:type="spellStart"/>
      <w:r w:rsidRPr="00F70E94">
        <w:rPr>
          <w:sz w:val="16"/>
          <w:szCs w:val="16"/>
        </w:rPr>
        <w:t>Litem</w:t>
      </w:r>
      <w:proofErr w:type="spellEnd"/>
      <w:r w:rsidRPr="00F70E94">
        <w:rPr>
          <w:sz w:val="16"/>
          <w:szCs w:val="16"/>
        </w:rPr>
        <w:t>, Parenting Time Expeditors, Mediators, Rule 114 Neutrals, Evaluators, Administrators, special appointees, and any others whose influence are part of the judicial mechanism.</w:t>
      </w:r>
    </w:p>
    <w:p w:rsidR="008975B1" w:rsidRPr="00F70E94" w:rsidRDefault="008975B1" w:rsidP="008975B1">
      <w:pPr>
        <w:spacing w:after="0" w:line="240" w:lineRule="auto"/>
        <w:rPr>
          <w:sz w:val="16"/>
          <w:szCs w:val="16"/>
        </w:rPr>
      </w:pPr>
      <w:r w:rsidRPr="00F70E94">
        <w:rPr>
          <w:sz w:val="16"/>
          <w:szCs w:val="16"/>
        </w:rPr>
        <w:t xml:space="preserve"> </w:t>
      </w:r>
      <w:proofErr w:type="gramStart"/>
      <w:r w:rsidRPr="00F70E94">
        <w:rPr>
          <w:sz w:val="16"/>
          <w:szCs w:val="16"/>
        </w:rPr>
        <w:t xml:space="preserve">"Fraud upon the court" has been defined by the 7th Circuit Court of Appeals to "embrace that species of fraud which does, or attempts to, defile the court itself, or is a fraud perpetrated by officers of the court so that the judicial machinery </w:t>
      </w:r>
      <w:proofErr w:type="spellStart"/>
      <w:r w:rsidRPr="00F70E94">
        <w:rPr>
          <w:sz w:val="16"/>
          <w:szCs w:val="16"/>
        </w:rPr>
        <w:t>can not</w:t>
      </w:r>
      <w:proofErr w:type="spellEnd"/>
      <w:r w:rsidRPr="00F70E94">
        <w:rPr>
          <w:sz w:val="16"/>
          <w:szCs w:val="16"/>
        </w:rPr>
        <w:t xml:space="preserve"> perform in the usual manner its impartial task of adjudging cases that are presented for adjudication".</w:t>
      </w:r>
      <w:proofErr w:type="gramEnd"/>
      <w:r w:rsidRPr="00F70E94">
        <w:rPr>
          <w:sz w:val="16"/>
          <w:szCs w:val="16"/>
        </w:rPr>
        <w:t xml:space="preserve"> Kenner v. </w:t>
      </w:r>
      <w:proofErr w:type="spellStart"/>
      <w:r w:rsidRPr="00F70E94">
        <w:rPr>
          <w:sz w:val="16"/>
          <w:szCs w:val="16"/>
        </w:rPr>
        <w:t>C.I.R.</w:t>
      </w:r>
      <w:proofErr w:type="spellEnd"/>
      <w:r w:rsidRPr="00F70E94">
        <w:rPr>
          <w:sz w:val="16"/>
          <w:szCs w:val="16"/>
        </w:rPr>
        <w:t>, 387 F.3d 689 (1968); 7 Moore's Federal Practice, 2d ed., p. 512, ¶ 60.23</w:t>
      </w:r>
    </w:p>
    <w:p w:rsidR="008975B1" w:rsidRPr="006F5208" w:rsidRDefault="008975B1" w:rsidP="008975B1">
      <w:pPr>
        <w:spacing w:after="0" w:line="240" w:lineRule="auto"/>
        <w:rPr>
          <w:sz w:val="16"/>
          <w:szCs w:val="16"/>
        </w:rPr>
      </w:pPr>
      <w:r w:rsidRPr="00F70E94">
        <w:rPr>
          <w:sz w:val="16"/>
          <w:szCs w:val="16"/>
        </w:rPr>
        <w:t xml:space="preserve"> In Bulloch v. United States, 763 F.2d 1115, 1121 (10th Cir. 1985), the court </w:t>
      </w:r>
      <w:proofErr w:type="gramStart"/>
      <w:r w:rsidRPr="00F70E94">
        <w:rPr>
          <w:sz w:val="16"/>
          <w:szCs w:val="16"/>
        </w:rPr>
        <w:t>stated</w:t>
      </w:r>
      <w:proofErr w:type="gramEnd"/>
      <w:r w:rsidRPr="00F70E94">
        <w:rPr>
          <w:sz w:val="16"/>
          <w:szCs w:val="16"/>
        </w:rPr>
        <w:t xml:space="preserve"> "Fraud upon the court is fraud which is directed to the judicial machinery itself and is not fraud between the parties or fraudulent documents, false statements or perjury. ... It is where the court or a member is corrupted or influenced or influence is attempted or where the judge has not performed his judicial function --- thus where the impartial functions of the court have been directly corrupted."</w:t>
      </w:r>
      <w:r>
        <w:rPr>
          <w:sz w:val="16"/>
          <w:szCs w:val="16"/>
        </w:rPr>
        <w:br/>
      </w:r>
      <w:r w:rsidRPr="00BA1279">
        <w:rPr>
          <w:b/>
          <w:sz w:val="20"/>
          <w:szCs w:val="20"/>
        </w:rPr>
        <w:t>What effect does an act of “fraud upon the court” have upon the court proceeding? “Fraud upon the court” makes void the orders and judgments of that court.</w:t>
      </w:r>
    </w:p>
    <w:p w:rsidR="008975B1" w:rsidRPr="006F5208" w:rsidRDefault="008975B1" w:rsidP="008975B1">
      <w:pPr>
        <w:spacing w:after="0" w:line="240" w:lineRule="auto"/>
        <w:rPr>
          <w:sz w:val="16"/>
          <w:szCs w:val="16"/>
        </w:rPr>
      </w:pPr>
    </w:p>
    <w:p w:rsidR="008975B1" w:rsidRPr="006F5208" w:rsidRDefault="008975B1" w:rsidP="008975B1">
      <w:pPr>
        <w:spacing w:after="0" w:line="240" w:lineRule="auto"/>
        <w:rPr>
          <w:sz w:val="16"/>
          <w:szCs w:val="16"/>
        </w:rPr>
      </w:pPr>
      <w:r w:rsidRPr="006F5208">
        <w:rPr>
          <w:sz w:val="16"/>
          <w:szCs w:val="16"/>
        </w:rPr>
        <w:t>--------------------------------------------------------------------------------</w:t>
      </w:r>
    </w:p>
    <w:p w:rsidR="008975B1" w:rsidRDefault="008975B1" w:rsidP="008975B1">
      <w:pPr>
        <w:spacing w:after="0" w:line="240" w:lineRule="auto"/>
        <w:rPr>
          <w:sz w:val="16"/>
          <w:szCs w:val="16"/>
        </w:rPr>
      </w:pPr>
    </w:p>
    <w:p w:rsidR="008975B1" w:rsidRPr="00DD0838" w:rsidRDefault="008975B1" w:rsidP="008975B1">
      <w:pPr>
        <w:spacing w:after="0" w:line="240" w:lineRule="auto"/>
        <w:rPr>
          <w:sz w:val="16"/>
          <w:szCs w:val="16"/>
        </w:rPr>
      </w:pPr>
      <w:r w:rsidRPr="00DD0838">
        <w:rPr>
          <w:sz w:val="16"/>
          <w:szCs w:val="16"/>
        </w:rPr>
        <w:t>TITLE 18 PART I CH 11</w:t>
      </w:r>
    </w:p>
    <w:p w:rsidR="008975B1" w:rsidRPr="00DD0838" w:rsidRDefault="008975B1" w:rsidP="008975B1">
      <w:pPr>
        <w:spacing w:after="0" w:line="240" w:lineRule="auto"/>
        <w:rPr>
          <w:sz w:val="16"/>
          <w:szCs w:val="16"/>
        </w:rPr>
      </w:pPr>
      <w:proofErr w:type="gramStart"/>
      <w:r w:rsidRPr="00DD0838">
        <w:rPr>
          <w:sz w:val="16"/>
          <w:szCs w:val="16"/>
        </w:rPr>
        <w:t>Sec. 201.</w:t>
      </w:r>
      <w:proofErr w:type="gramEnd"/>
      <w:r w:rsidRPr="00DD0838">
        <w:rPr>
          <w:sz w:val="16"/>
          <w:szCs w:val="16"/>
        </w:rPr>
        <w:t xml:space="preserve"> Bribery of public officials and witnesses</w:t>
      </w:r>
    </w:p>
    <w:p w:rsidR="008975B1" w:rsidRPr="00DD0838" w:rsidRDefault="008975B1" w:rsidP="008975B1">
      <w:pPr>
        <w:spacing w:after="0" w:line="240" w:lineRule="auto"/>
        <w:rPr>
          <w:sz w:val="16"/>
          <w:szCs w:val="16"/>
        </w:rPr>
      </w:pPr>
      <w:proofErr w:type="gramStart"/>
      <w:r w:rsidRPr="00DD0838">
        <w:rPr>
          <w:sz w:val="16"/>
          <w:szCs w:val="16"/>
        </w:rPr>
        <w:lastRenderedPageBreak/>
        <w:t>Sec. 225.</w:t>
      </w:r>
      <w:proofErr w:type="gramEnd"/>
      <w:r w:rsidRPr="00DD0838">
        <w:rPr>
          <w:sz w:val="16"/>
          <w:szCs w:val="16"/>
        </w:rPr>
        <w:t xml:space="preserve"> - Continuing financial crimes enterprise</w:t>
      </w:r>
    </w:p>
    <w:p w:rsidR="008975B1" w:rsidRPr="00DD0838" w:rsidRDefault="008975B1" w:rsidP="008975B1">
      <w:pPr>
        <w:spacing w:after="0" w:line="240" w:lineRule="auto"/>
        <w:rPr>
          <w:sz w:val="16"/>
          <w:szCs w:val="16"/>
        </w:rPr>
      </w:pPr>
      <w:r w:rsidRPr="00DD0838">
        <w:rPr>
          <w:sz w:val="16"/>
          <w:szCs w:val="16"/>
        </w:rPr>
        <w:t>BRIBERY, GRAFT, AND CONFLICTS OF INTEREST</w:t>
      </w:r>
    </w:p>
    <w:p w:rsidR="008975B1" w:rsidRPr="00DD0838" w:rsidRDefault="008975B1" w:rsidP="008975B1">
      <w:pPr>
        <w:spacing w:after="0" w:line="240" w:lineRule="auto"/>
        <w:rPr>
          <w:sz w:val="16"/>
          <w:szCs w:val="16"/>
        </w:rPr>
      </w:pPr>
      <w:proofErr w:type="gramStart"/>
      <w:r w:rsidRPr="00DD0838">
        <w:rPr>
          <w:sz w:val="16"/>
          <w:szCs w:val="16"/>
        </w:rPr>
        <w:t>Sec. 205.</w:t>
      </w:r>
      <w:proofErr w:type="gramEnd"/>
      <w:r w:rsidRPr="00DD0838">
        <w:rPr>
          <w:sz w:val="16"/>
          <w:szCs w:val="16"/>
        </w:rPr>
        <w:t xml:space="preserve"> - Activities of officers and employees in claims against and other matters affecting the Government</w:t>
      </w:r>
    </w:p>
    <w:p w:rsidR="008975B1" w:rsidRPr="00DD0838" w:rsidRDefault="008975B1" w:rsidP="008975B1">
      <w:pPr>
        <w:spacing w:after="0" w:line="240" w:lineRule="auto"/>
        <w:rPr>
          <w:sz w:val="16"/>
          <w:szCs w:val="16"/>
        </w:rPr>
      </w:pPr>
      <w:proofErr w:type="gramStart"/>
      <w:r w:rsidRPr="00DD0838">
        <w:rPr>
          <w:sz w:val="16"/>
          <w:szCs w:val="16"/>
        </w:rPr>
        <w:t>Sec. 208.</w:t>
      </w:r>
      <w:proofErr w:type="gramEnd"/>
      <w:r w:rsidRPr="00DD0838">
        <w:rPr>
          <w:sz w:val="16"/>
          <w:szCs w:val="16"/>
        </w:rPr>
        <w:t xml:space="preserve"> - Acts affecting a personal financial interest</w:t>
      </w:r>
    </w:p>
    <w:p w:rsidR="008975B1" w:rsidRPr="00DD0838" w:rsidRDefault="008975B1" w:rsidP="008975B1">
      <w:pPr>
        <w:spacing w:after="0" w:line="240" w:lineRule="auto"/>
        <w:rPr>
          <w:sz w:val="16"/>
          <w:szCs w:val="16"/>
        </w:rPr>
      </w:pPr>
      <w:proofErr w:type="gramStart"/>
      <w:r w:rsidRPr="00DD0838">
        <w:rPr>
          <w:sz w:val="16"/>
          <w:szCs w:val="16"/>
        </w:rPr>
        <w:t>Sec. 210.</w:t>
      </w:r>
      <w:proofErr w:type="gramEnd"/>
      <w:r w:rsidRPr="00DD0838">
        <w:rPr>
          <w:sz w:val="16"/>
          <w:szCs w:val="16"/>
        </w:rPr>
        <w:t xml:space="preserve"> - Offer to procure appointive public office</w:t>
      </w:r>
    </w:p>
    <w:p w:rsidR="008975B1" w:rsidRPr="00DD0838" w:rsidRDefault="008975B1" w:rsidP="008975B1">
      <w:pPr>
        <w:spacing w:after="0" w:line="240" w:lineRule="auto"/>
        <w:rPr>
          <w:sz w:val="16"/>
          <w:szCs w:val="16"/>
        </w:rPr>
      </w:pPr>
      <w:proofErr w:type="gramStart"/>
      <w:r w:rsidRPr="00DD0838">
        <w:rPr>
          <w:sz w:val="16"/>
          <w:szCs w:val="16"/>
        </w:rPr>
        <w:t>Sec. 225.</w:t>
      </w:r>
      <w:proofErr w:type="gramEnd"/>
      <w:r w:rsidRPr="00DD0838">
        <w:rPr>
          <w:sz w:val="16"/>
          <w:szCs w:val="16"/>
        </w:rPr>
        <w:t xml:space="preserve"> - Continuing financial crimes enterprise</w:t>
      </w:r>
    </w:p>
    <w:p w:rsidR="008975B1" w:rsidRPr="00DD0838" w:rsidRDefault="008975B1" w:rsidP="008975B1">
      <w:pPr>
        <w:spacing w:after="0" w:line="240" w:lineRule="auto"/>
        <w:rPr>
          <w:sz w:val="16"/>
          <w:szCs w:val="16"/>
        </w:rPr>
      </w:pPr>
      <w:r w:rsidRPr="00DD0838">
        <w:rPr>
          <w:sz w:val="16"/>
          <w:szCs w:val="16"/>
        </w:rPr>
        <w:t>TITLE 18 PART I CH 79 Sec 1623 - False declarations before grand jury or court</w:t>
      </w:r>
    </w:p>
    <w:p w:rsidR="008975B1" w:rsidRPr="00DD0838" w:rsidRDefault="008975B1" w:rsidP="008975B1">
      <w:pPr>
        <w:spacing w:after="0" w:line="240" w:lineRule="auto"/>
        <w:rPr>
          <w:sz w:val="16"/>
          <w:szCs w:val="16"/>
        </w:rPr>
      </w:pPr>
      <w:r w:rsidRPr="00DD0838">
        <w:rPr>
          <w:sz w:val="16"/>
          <w:szCs w:val="16"/>
        </w:rPr>
        <w:t xml:space="preserve">Sec 654 - Officer or employee of </w:t>
      </w:r>
      <w:smartTag w:uri="urn:schemas-microsoft-com:office:smarttags" w:element="place">
        <w:smartTag w:uri="urn:schemas-microsoft-com:office:smarttags" w:element="country-region">
          <w:r w:rsidRPr="00DD0838">
            <w:rPr>
              <w:sz w:val="16"/>
              <w:szCs w:val="16"/>
            </w:rPr>
            <w:t>United States</w:t>
          </w:r>
        </w:smartTag>
      </w:smartTag>
      <w:r w:rsidRPr="00DD0838">
        <w:rPr>
          <w:sz w:val="16"/>
          <w:szCs w:val="16"/>
        </w:rPr>
        <w:t xml:space="preserve"> converting property of another</w:t>
      </w:r>
    </w:p>
    <w:p w:rsidR="008975B1" w:rsidRPr="00DD0838" w:rsidRDefault="008975B1" w:rsidP="008975B1">
      <w:pPr>
        <w:spacing w:after="0" w:line="240" w:lineRule="auto"/>
        <w:rPr>
          <w:sz w:val="16"/>
          <w:szCs w:val="16"/>
        </w:rPr>
      </w:pPr>
      <w:r w:rsidRPr="00DD0838">
        <w:rPr>
          <w:sz w:val="16"/>
          <w:szCs w:val="16"/>
        </w:rPr>
        <w:t>TITLE 18 PART I CH 73 Sec 1511 - Obstruction of State or local law enforcement</w:t>
      </w:r>
    </w:p>
    <w:p w:rsidR="008975B1" w:rsidRPr="00DD0838" w:rsidRDefault="008975B1" w:rsidP="008975B1">
      <w:pPr>
        <w:spacing w:after="0" w:line="240" w:lineRule="auto"/>
        <w:rPr>
          <w:sz w:val="16"/>
          <w:szCs w:val="16"/>
        </w:rPr>
      </w:pPr>
      <w:r w:rsidRPr="00DD0838">
        <w:rPr>
          <w:sz w:val="16"/>
          <w:szCs w:val="16"/>
        </w:rPr>
        <w:t>TITLE 18 PART I CH 96 Sec 1961 RACKETEER INFLUENCED AND CORRUPT Organizations ("RICO")</w:t>
      </w:r>
    </w:p>
    <w:p w:rsidR="008975B1" w:rsidRPr="00DD0838" w:rsidRDefault="008975B1" w:rsidP="008975B1">
      <w:pPr>
        <w:spacing w:after="0" w:line="240" w:lineRule="auto"/>
        <w:ind w:firstLine="720"/>
        <w:rPr>
          <w:sz w:val="16"/>
          <w:szCs w:val="16"/>
        </w:rPr>
      </w:pPr>
      <w:r w:rsidRPr="00DD0838">
        <w:rPr>
          <w:sz w:val="16"/>
          <w:szCs w:val="16"/>
        </w:rPr>
        <w:t>Section 1503 (relating to obstruction of justice),</w:t>
      </w:r>
    </w:p>
    <w:p w:rsidR="008975B1" w:rsidRPr="00DD0838" w:rsidRDefault="008975B1" w:rsidP="008975B1">
      <w:pPr>
        <w:spacing w:after="0" w:line="240" w:lineRule="auto"/>
        <w:ind w:firstLine="720"/>
        <w:rPr>
          <w:sz w:val="16"/>
          <w:szCs w:val="16"/>
        </w:rPr>
      </w:pPr>
      <w:r w:rsidRPr="00DD0838">
        <w:rPr>
          <w:sz w:val="16"/>
          <w:szCs w:val="16"/>
        </w:rPr>
        <w:t>Section 1510 (relating to obstruction of criminal investigations)</w:t>
      </w:r>
    </w:p>
    <w:p w:rsidR="008975B1" w:rsidRPr="00DD0838" w:rsidRDefault="008975B1" w:rsidP="008975B1">
      <w:pPr>
        <w:spacing w:after="0" w:line="240" w:lineRule="auto"/>
        <w:ind w:firstLine="720"/>
        <w:rPr>
          <w:sz w:val="16"/>
          <w:szCs w:val="16"/>
        </w:rPr>
      </w:pPr>
      <w:r w:rsidRPr="00DD0838">
        <w:rPr>
          <w:sz w:val="16"/>
          <w:szCs w:val="16"/>
        </w:rPr>
        <w:t>Section 1511 (relating to the obstruction of State or local law enforcement),</w:t>
      </w:r>
    </w:p>
    <w:p w:rsidR="008975B1" w:rsidRPr="00DD0838" w:rsidRDefault="008975B1" w:rsidP="008975B1">
      <w:pPr>
        <w:spacing w:after="0" w:line="240" w:lineRule="auto"/>
        <w:ind w:firstLine="720"/>
        <w:rPr>
          <w:sz w:val="16"/>
          <w:szCs w:val="16"/>
        </w:rPr>
      </w:pPr>
      <w:r w:rsidRPr="00DD0838">
        <w:rPr>
          <w:sz w:val="16"/>
          <w:szCs w:val="16"/>
        </w:rPr>
        <w:t xml:space="preserve">Section 1952 (relating to racketeering), </w:t>
      </w:r>
    </w:p>
    <w:p w:rsidR="008975B1" w:rsidRPr="00DD0838" w:rsidRDefault="008975B1" w:rsidP="008975B1">
      <w:pPr>
        <w:spacing w:after="0" w:line="240" w:lineRule="auto"/>
        <w:ind w:firstLine="720"/>
        <w:rPr>
          <w:sz w:val="16"/>
          <w:szCs w:val="16"/>
        </w:rPr>
      </w:pPr>
      <w:r w:rsidRPr="00DD0838">
        <w:rPr>
          <w:sz w:val="16"/>
          <w:szCs w:val="16"/>
        </w:rPr>
        <w:t>Section 1957 (relating to engaging in monetary transactions in property derived from specified unlawful activity),</w:t>
      </w:r>
    </w:p>
    <w:p w:rsidR="008975B1" w:rsidRPr="00DD0838" w:rsidRDefault="008975B1" w:rsidP="008975B1">
      <w:pPr>
        <w:spacing w:after="0" w:line="240" w:lineRule="auto"/>
        <w:rPr>
          <w:sz w:val="16"/>
          <w:szCs w:val="16"/>
        </w:rPr>
      </w:pPr>
      <w:r w:rsidRPr="00DD0838">
        <w:rPr>
          <w:sz w:val="16"/>
          <w:szCs w:val="16"/>
        </w:rPr>
        <w:t>TITLE 18 PART I CH 96 SEC 1962 (A) RICO</w:t>
      </w:r>
    </w:p>
    <w:p w:rsidR="008975B1" w:rsidRPr="00DD0838" w:rsidRDefault="008975B1" w:rsidP="008975B1">
      <w:pPr>
        <w:spacing w:after="0" w:line="240" w:lineRule="auto"/>
        <w:rPr>
          <w:sz w:val="16"/>
          <w:szCs w:val="16"/>
        </w:rPr>
      </w:pPr>
      <w:r w:rsidRPr="00DD0838">
        <w:rPr>
          <w:sz w:val="16"/>
          <w:szCs w:val="16"/>
        </w:rPr>
        <w:t>TITLE 18 PART I CH 96 SEC 1962 (B) RICO</w:t>
      </w:r>
    </w:p>
    <w:p w:rsidR="008975B1" w:rsidRPr="00DD0838" w:rsidRDefault="008975B1" w:rsidP="008975B1">
      <w:pPr>
        <w:spacing w:after="0" w:line="240" w:lineRule="auto"/>
        <w:rPr>
          <w:sz w:val="16"/>
          <w:szCs w:val="16"/>
        </w:rPr>
      </w:pPr>
      <w:r w:rsidRPr="00DD0838">
        <w:rPr>
          <w:sz w:val="16"/>
          <w:szCs w:val="16"/>
        </w:rPr>
        <w:t>TITLE 18 PART I CH 96 SEC 1962 (C) RICO</w:t>
      </w:r>
    </w:p>
    <w:p w:rsidR="008975B1" w:rsidRPr="00DD0838" w:rsidRDefault="008975B1" w:rsidP="008975B1">
      <w:pPr>
        <w:spacing w:after="0" w:line="240" w:lineRule="auto"/>
        <w:rPr>
          <w:caps/>
          <w:sz w:val="16"/>
          <w:szCs w:val="16"/>
        </w:rPr>
      </w:pPr>
      <w:r w:rsidRPr="00DD0838">
        <w:rPr>
          <w:caps/>
          <w:sz w:val="16"/>
          <w:szCs w:val="16"/>
        </w:rPr>
        <w:t>title 18 part i ch 19 sec 1962 (d) RICO</w:t>
      </w:r>
    </w:p>
    <w:p w:rsidR="008975B1" w:rsidRPr="00DD0838" w:rsidRDefault="008975B1" w:rsidP="008975B1">
      <w:pPr>
        <w:spacing w:after="0" w:line="240" w:lineRule="auto"/>
        <w:rPr>
          <w:sz w:val="16"/>
          <w:szCs w:val="16"/>
        </w:rPr>
      </w:pPr>
      <w:r w:rsidRPr="00DD0838">
        <w:rPr>
          <w:sz w:val="16"/>
          <w:szCs w:val="16"/>
        </w:rPr>
        <w:t>TITLE 18 PART I CH 19 CONSPIRACY Sec 371 CONSPIRACY TO COMMIT OFFENSE OR TO DEFRAUD UNITED STATES</w:t>
      </w:r>
    </w:p>
    <w:p w:rsidR="008975B1" w:rsidRPr="00DD0838" w:rsidRDefault="008975B1" w:rsidP="008975B1">
      <w:pPr>
        <w:spacing w:after="0" w:line="240" w:lineRule="auto"/>
        <w:rPr>
          <w:sz w:val="16"/>
          <w:szCs w:val="16"/>
        </w:rPr>
      </w:pPr>
      <w:r w:rsidRPr="00DD0838">
        <w:rPr>
          <w:sz w:val="16"/>
          <w:szCs w:val="16"/>
        </w:rPr>
        <w:t>TITLE 18 PART I CH 95 RACKETEERING SEC 1957 Engaging in monetary transactions in property derived from specified unlawful activity</w:t>
      </w:r>
    </w:p>
    <w:p w:rsidR="008975B1" w:rsidRPr="00DD0838" w:rsidRDefault="008975B1" w:rsidP="008975B1">
      <w:pPr>
        <w:spacing w:after="0" w:line="240" w:lineRule="auto"/>
        <w:rPr>
          <w:sz w:val="16"/>
          <w:szCs w:val="16"/>
        </w:rPr>
      </w:pPr>
      <w:r w:rsidRPr="00DD0838">
        <w:rPr>
          <w:sz w:val="16"/>
          <w:szCs w:val="16"/>
        </w:rPr>
        <w:t xml:space="preserve">TITLE 18 PART I CH 47 Sec 1031 - Major fraud against the </w:t>
      </w:r>
      <w:smartTag w:uri="urn:schemas-microsoft-com:office:smarttags" w:element="place">
        <w:smartTag w:uri="urn:schemas-microsoft-com:office:smarttags" w:element="country-region">
          <w:r w:rsidRPr="00DD0838">
            <w:rPr>
              <w:sz w:val="16"/>
              <w:szCs w:val="16"/>
            </w:rPr>
            <w:t>United States</w:t>
          </w:r>
        </w:smartTag>
      </w:smartTag>
    </w:p>
    <w:p w:rsidR="008975B1" w:rsidRPr="00DD0838" w:rsidRDefault="008975B1" w:rsidP="008975B1">
      <w:pPr>
        <w:spacing w:after="0" w:line="240" w:lineRule="auto"/>
        <w:rPr>
          <w:sz w:val="16"/>
          <w:szCs w:val="16"/>
        </w:rPr>
      </w:pPr>
    </w:p>
    <w:p w:rsidR="008975B1" w:rsidRPr="00DD0838" w:rsidRDefault="008975B1" w:rsidP="008975B1">
      <w:r w:rsidRPr="00DD0838">
        <w:t>Judicial Cannons</w:t>
      </w:r>
    </w:p>
    <w:p w:rsidR="00602737" w:rsidRPr="00602737" w:rsidRDefault="00602737" w:rsidP="00602737">
      <w:pPr>
        <w:spacing w:after="0"/>
        <w:rPr>
          <w:bCs/>
          <w:sz w:val="16"/>
          <w:szCs w:val="16"/>
        </w:rPr>
      </w:pPr>
      <w:r w:rsidRPr="00602737">
        <w:rPr>
          <w:bCs/>
          <w:sz w:val="16"/>
          <w:szCs w:val="16"/>
        </w:rPr>
        <w:t xml:space="preserve">What causes the "Disqualification of Judges?" </w:t>
      </w:r>
    </w:p>
    <w:p w:rsidR="00602737" w:rsidRPr="00602737" w:rsidRDefault="00602737" w:rsidP="00602737">
      <w:pPr>
        <w:spacing w:after="0"/>
        <w:rPr>
          <w:bCs/>
          <w:sz w:val="16"/>
          <w:szCs w:val="16"/>
        </w:rPr>
      </w:pPr>
      <w:r w:rsidRPr="00602737">
        <w:rPr>
          <w:bCs/>
          <w:sz w:val="16"/>
          <w:szCs w:val="16"/>
        </w:rPr>
        <w:t xml:space="preserve">        Federal law requires the automatic disqualification of a Federal judge under certain circumstances. </w:t>
      </w:r>
    </w:p>
    <w:p w:rsidR="00602737" w:rsidRPr="00602737" w:rsidRDefault="00602737" w:rsidP="00602737">
      <w:pPr>
        <w:spacing w:after="0"/>
        <w:rPr>
          <w:bCs/>
          <w:sz w:val="16"/>
          <w:szCs w:val="16"/>
        </w:rPr>
      </w:pPr>
      <w:r w:rsidRPr="00602737">
        <w:rPr>
          <w:bCs/>
          <w:sz w:val="16"/>
          <w:szCs w:val="16"/>
        </w:rPr>
        <w:t xml:space="preserve">        In 1994, the U.S. Supreme Court held that "Disqualification is required if an objective observer would entertain reasonable questions about the judge's impartiality. If a judge's attitude or state of mind leads a detached observer to conclude that a fair and impartial hearing is unlikely, the judge must be disqualified." [Emphasis added]. </w:t>
      </w:r>
      <w:proofErr w:type="spellStart"/>
      <w:proofErr w:type="gramStart"/>
      <w:r w:rsidRPr="00602737">
        <w:rPr>
          <w:bCs/>
          <w:sz w:val="16"/>
          <w:szCs w:val="16"/>
        </w:rPr>
        <w:t>Liteky</w:t>
      </w:r>
      <w:proofErr w:type="spellEnd"/>
      <w:r w:rsidRPr="00602737">
        <w:rPr>
          <w:bCs/>
          <w:sz w:val="16"/>
          <w:szCs w:val="16"/>
        </w:rPr>
        <w:t xml:space="preserve"> v. U.S., 114 </w:t>
      </w:r>
      <w:proofErr w:type="spellStart"/>
      <w:r w:rsidRPr="00602737">
        <w:rPr>
          <w:bCs/>
          <w:sz w:val="16"/>
          <w:szCs w:val="16"/>
        </w:rPr>
        <w:t>S.Ct</w:t>
      </w:r>
      <w:proofErr w:type="spellEnd"/>
      <w:r w:rsidRPr="00602737">
        <w:rPr>
          <w:bCs/>
          <w:sz w:val="16"/>
          <w:szCs w:val="16"/>
        </w:rPr>
        <w:t>. 1147, 1162 (1994).</w:t>
      </w:r>
      <w:proofErr w:type="gramEnd"/>
      <w:r w:rsidRPr="00602737">
        <w:rPr>
          <w:bCs/>
          <w:sz w:val="16"/>
          <w:szCs w:val="16"/>
        </w:rPr>
        <w:t xml:space="preserve"> </w:t>
      </w:r>
    </w:p>
    <w:p w:rsidR="00602737" w:rsidRPr="00602737" w:rsidRDefault="00602737" w:rsidP="00602737">
      <w:pPr>
        <w:spacing w:after="0"/>
        <w:rPr>
          <w:bCs/>
          <w:sz w:val="16"/>
          <w:szCs w:val="16"/>
        </w:rPr>
      </w:pPr>
      <w:r w:rsidRPr="00602737">
        <w:rPr>
          <w:bCs/>
          <w:sz w:val="16"/>
          <w:szCs w:val="16"/>
        </w:rPr>
        <w:t xml:space="preserve">        Courts have repeatedly held that positive proof of the partiality of a judge is not a requirement, only the appearance of partiality. </w:t>
      </w:r>
      <w:proofErr w:type="spellStart"/>
      <w:r w:rsidRPr="00602737">
        <w:rPr>
          <w:bCs/>
          <w:sz w:val="16"/>
          <w:szCs w:val="16"/>
        </w:rPr>
        <w:t>Liljeberg</w:t>
      </w:r>
      <w:proofErr w:type="spellEnd"/>
      <w:r w:rsidRPr="00602737">
        <w:rPr>
          <w:bCs/>
          <w:sz w:val="16"/>
          <w:szCs w:val="16"/>
        </w:rPr>
        <w:t xml:space="preserve"> v. Health Services Acquisition Corp., 486 U.S. 847, 108 </w:t>
      </w:r>
      <w:proofErr w:type="spellStart"/>
      <w:r w:rsidRPr="00602737">
        <w:rPr>
          <w:bCs/>
          <w:sz w:val="16"/>
          <w:szCs w:val="16"/>
        </w:rPr>
        <w:t>S.Ct</w:t>
      </w:r>
      <w:proofErr w:type="spellEnd"/>
      <w:r w:rsidRPr="00602737">
        <w:rPr>
          <w:bCs/>
          <w:sz w:val="16"/>
          <w:szCs w:val="16"/>
        </w:rPr>
        <w:t xml:space="preserve">. 2194 (1988) (what matters is not the reality of bias or prejudice but its appearance); United States v. </w:t>
      </w:r>
      <w:proofErr w:type="spellStart"/>
      <w:r w:rsidRPr="00602737">
        <w:rPr>
          <w:bCs/>
          <w:sz w:val="16"/>
          <w:szCs w:val="16"/>
        </w:rPr>
        <w:t>Balistrieri</w:t>
      </w:r>
      <w:proofErr w:type="spellEnd"/>
      <w:r w:rsidRPr="00602737">
        <w:rPr>
          <w:bCs/>
          <w:sz w:val="16"/>
          <w:szCs w:val="16"/>
        </w:rPr>
        <w:t>, 779 F.2d 1191 (</w:t>
      </w:r>
      <w:proofErr w:type="gramStart"/>
      <w:r w:rsidRPr="00602737">
        <w:rPr>
          <w:bCs/>
          <w:sz w:val="16"/>
          <w:szCs w:val="16"/>
        </w:rPr>
        <w:t>7th</w:t>
      </w:r>
      <w:proofErr w:type="gramEnd"/>
      <w:r w:rsidRPr="00602737">
        <w:rPr>
          <w:bCs/>
          <w:sz w:val="16"/>
          <w:szCs w:val="16"/>
        </w:rPr>
        <w:t xml:space="preserve"> Cir. 1985) (Section 455(a) "is directed against the appearance of partiality, whether or not the judge is actually biased.") ("Section 455(a) of the Judicial Code, 28 </w:t>
      </w:r>
      <w:proofErr w:type="spellStart"/>
      <w:r w:rsidRPr="00602737">
        <w:rPr>
          <w:bCs/>
          <w:sz w:val="16"/>
          <w:szCs w:val="16"/>
        </w:rPr>
        <w:t>U.S.C.</w:t>
      </w:r>
      <w:proofErr w:type="spellEnd"/>
      <w:r w:rsidRPr="00602737">
        <w:rPr>
          <w:bCs/>
          <w:sz w:val="16"/>
          <w:szCs w:val="16"/>
        </w:rPr>
        <w:t xml:space="preserve"> §455(a), is not intended to protect litigants from actual bias in their judge but rather to promote public confidence in the impartiality of the judicial process."). </w:t>
      </w:r>
    </w:p>
    <w:p w:rsidR="00602737" w:rsidRPr="00602737" w:rsidRDefault="00602737" w:rsidP="00602737">
      <w:pPr>
        <w:spacing w:after="0"/>
        <w:rPr>
          <w:bCs/>
          <w:sz w:val="16"/>
          <w:szCs w:val="16"/>
        </w:rPr>
      </w:pPr>
      <w:r w:rsidRPr="00602737">
        <w:rPr>
          <w:bCs/>
          <w:sz w:val="16"/>
          <w:szCs w:val="16"/>
        </w:rPr>
        <w:t xml:space="preserve">        That Court also stated that Section 455(a) "requires a judge to recuse himself in any proceeding in which her impartiality might reasonably be questioned." Taylor v. O'Grady, 888 F.2d 1189 (</w:t>
      </w:r>
      <w:proofErr w:type="gramStart"/>
      <w:r w:rsidRPr="00602737">
        <w:rPr>
          <w:bCs/>
          <w:sz w:val="16"/>
          <w:szCs w:val="16"/>
        </w:rPr>
        <w:t>7th</w:t>
      </w:r>
      <w:proofErr w:type="gramEnd"/>
      <w:r w:rsidRPr="00602737">
        <w:rPr>
          <w:bCs/>
          <w:sz w:val="16"/>
          <w:szCs w:val="16"/>
        </w:rPr>
        <w:t xml:space="preserve"> Cir. 1989). In Pfizer Inc. v. Lord, 456 F.2d 532 (8th Cir. 1972), the Court stated that "It is important that the litigant not only actually receive justice, but that he believes that he has received justice." </w:t>
      </w:r>
    </w:p>
    <w:p w:rsidR="00602737" w:rsidRPr="00602737" w:rsidRDefault="00602737" w:rsidP="00602737">
      <w:pPr>
        <w:spacing w:after="0"/>
        <w:rPr>
          <w:bCs/>
          <w:sz w:val="16"/>
          <w:szCs w:val="16"/>
        </w:rPr>
      </w:pPr>
      <w:r w:rsidRPr="00602737">
        <w:rPr>
          <w:bCs/>
          <w:sz w:val="16"/>
          <w:szCs w:val="16"/>
        </w:rPr>
        <w:t xml:space="preserve">        The Supreme Court has ruled and has reaffirmed the principle that "justice must satisfy the appearance of justice", Levine v. United States, 362 U.S. 610, 80 </w:t>
      </w:r>
      <w:proofErr w:type="spellStart"/>
      <w:r w:rsidRPr="00602737">
        <w:rPr>
          <w:bCs/>
          <w:sz w:val="16"/>
          <w:szCs w:val="16"/>
        </w:rPr>
        <w:t>S.Ct</w:t>
      </w:r>
      <w:proofErr w:type="spellEnd"/>
      <w:r w:rsidRPr="00602737">
        <w:rPr>
          <w:bCs/>
          <w:sz w:val="16"/>
          <w:szCs w:val="16"/>
        </w:rPr>
        <w:t xml:space="preserve">. 1038 (1960), citing Offutt v. United States, 348 U.S. 11, 14, 75 </w:t>
      </w:r>
      <w:proofErr w:type="spellStart"/>
      <w:r w:rsidRPr="00602737">
        <w:rPr>
          <w:bCs/>
          <w:sz w:val="16"/>
          <w:szCs w:val="16"/>
        </w:rPr>
        <w:t>S.Ct</w:t>
      </w:r>
      <w:proofErr w:type="spellEnd"/>
      <w:r w:rsidRPr="00602737">
        <w:rPr>
          <w:bCs/>
          <w:sz w:val="16"/>
          <w:szCs w:val="16"/>
        </w:rPr>
        <w:t xml:space="preserve">. 11, 13 (1954). A judge receiving a bribe from an interested party over which he is presiding, does not give the appearance of justice. </w:t>
      </w:r>
    </w:p>
    <w:p w:rsidR="00602737" w:rsidRPr="00602737" w:rsidRDefault="00602737" w:rsidP="00602737">
      <w:pPr>
        <w:spacing w:after="0"/>
        <w:rPr>
          <w:bCs/>
          <w:sz w:val="16"/>
          <w:szCs w:val="16"/>
        </w:rPr>
      </w:pPr>
      <w:r w:rsidRPr="00602737">
        <w:rPr>
          <w:bCs/>
          <w:sz w:val="16"/>
          <w:szCs w:val="16"/>
        </w:rPr>
        <w:t xml:space="preserve">        "Recusal under Section 455 is self-executing; a party need not file affidavits in support of recusal and the judge is obligated to recuse herself </w:t>
      </w:r>
      <w:proofErr w:type="spellStart"/>
      <w:r w:rsidRPr="00602737">
        <w:rPr>
          <w:bCs/>
          <w:sz w:val="16"/>
          <w:szCs w:val="16"/>
        </w:rPr>
        <w:t>sua</w:t>
      </w:r>
      <w:proofErr w:type="spellEnd"/>
      <w:r w:rsidRPr="00602737">
        <w:rPr>
          <w:bCs/>
          <w:sz w:val="16"/>
          <w:szCs w:val="16"/>
        </w:rPr>
        <w:t xml:space="preserve"> </w:t>
      </w:r>
      <w:proofErr w:type="spellStart"/>
      <w:r w:rsidRPr="00602737">
        <w:rPr>
          <w:bCs/>
          <w:sz w:val="16"/>
          <w:szCs w:val="16"/>
        </w:rPr>
        <w:t>sponte</w:t>
      </w:r>
      <w:proofErr w:type="spellEnd"/>
      <w:r w:rsidRPr="00602737">
        <w:rPr>
          <w:bCs/>
          <w:sz w:val="16"/>
          <w:szCs w:val="16"/>
        </w:rPr>
        <w:t xml:space="preserve"> under the stated circumstances." Taylor v. O'Grady, 888 F.2d 1189 (</w:t>
      </w:r>
      <w:proofErr w:type="gramStart"/>
      <w:r w:rsidRPr="00602737">
        <w:rPr>
          <w:bCs/>
          <w:sz w:val="16"/>
          <w:szCs w:val="16"/>
        </w:rPr>
        <w:t>7th</w:t>
      </w:r>
      <w:proofErr w:type="gramEnd"/>
      <w:r w:rsidRPr="00602737">
        <w:rPr>
          <w:bCs/>
          <w:sz w:val="16"/>
          <w:szCs w:val="16"/>
        </w:rPr>
        <w:t xml:space="preserve"> Cir. 1989). </w:t>
      </w:r>
    </w:p>
    <w:p w:rsidR="00602737" w:rsidRPr="00602737" w:rsidRDefault="00602737" w:rsidP="00602737">
      <w:pPr>
        <w:spacing w:after="0"/>
        <w:rPr>
          <w:bCs/>
          <w:sz w:val="16"/>
          <w:szCs w:val="16"/>
        </w:rPr>
      </w:pPr>
      <w:r w:rsidRPr="00602737">
        <w:rPr>
          <w:bCs/>
          <w:sz w:val="16"/>
          <w:szCs w:val="16"/>
        </w:rPr>
        <w:t xml:space="preserve">        Further, the judge has a legal duty to disqualify himself even if there is no motion asking for his disqualification. The Seventh Circuit Court of Appeals further </w:t>
      </w:r>
      <w:proofErr w:type="gramStart"/>
      <w:r w:rsidRPr="00602737">
        <w:rPr>
          <w:bCs/>
          <w:sz w:val="16"/>
          <w:szCs w:val="16"/>
        </w:rPr>
        <w:t>stated that</w:t>
      </w:r>
      <w:proofErr w:type="gramEnd"/>
      <w:r w:rsidRPr="00602737">
        <w:rPr>
          <w:bCs/>
          <w:sz w:val="16"/>
          <w:szCs w:val="16"/>
        </w:rPr>
        <w:t xml:space="preserve"> "We think that this language [455(a)] imposes a duty on the judge to act </w:t>
      </w:r>
      <w:proofErr w:type="spellStart"/>
      <w:r w:rsidRPr="00602737">
        <w:rPr>
          <w:bCs/>
          <w:sz w:val="16"/>
          <w:szCs w:val="16"/>
        </w:rPr>
        <w:t>sua</w:t>
      </w:r>
      <w:proofErr w:type="spellEnd"/>
      <w:r w:rsidRPr="00602737">
        <w:rPr>
          <w:bCs/>
          <w:sz w:val="16"/>
          <w:szCs w:val="16"/>
        </w:rPr>
        <w:t xml:space="preserve"> </w:t>
      </w:r>
      <w:proofErr w:type="spellStart"/>
      <w:r w:rsidRPr="00602737">
        <w:rPr>
          <w:bCs/>
          <w:sz w:val="16"/>
          <w:szCs w:val="16"/>
        </w:rPr>
        <w:t>sponte</w:t>
      </w:r>
      <w:proofErr w:type="spellEnd"/>
      <w:r w:rsidRPr="00602737">
        <w:rPr>
          <w:bCs/>
          <w:sz w:val="16"/>
          <w:szCs w:val="16"/>
        </w:rPr>
        <w:t xml:space="preserve">, even if no motion or affidavit is filed." </w:t>
      </w:r>
      <w:proofErr w:type="spellStart"/>
      <w:proofErr w:type="gramStart"/>
      <w:r w:rsidRPr="00602737">
        <w:rPr>
          <w:bCs/>
          <w:sz w:val="16"/>
          <w:szCs w:val="16"/>
        </w:rPr>
        <w:t>Balistrieri</w:t>
      </w:r>
      <w:proofErr w:type="spellEnd"/>
      <w:r w:rsidRPr="00602737">
        <w:rPr>
          <w:bCs/>
          <w:sz w:val="16"/>
          <w:szCs w:val="16"/>
        </w:rPr>
        <w:t>, at 1202.</w:t>
      </w:r>
      <w:proofErr w:type="gramEnd"/>
      <w:r w:rsidRPr="00602737">
        <w:rPr>
          <w:bCs/>
          <w:sz w:val="16"/>
          <w:szCs w:val="16"/>
        </w:rPr>
        <w:t xml:space="preserve"> </w:t>
      </w:r>
    </w:p>
    <w:p w:rsidR="00602737" w:rsidRPr="00602737" w:rsidRDefault="00602737" w:rsidP="00602737">
      <w:pPr>
        <w:spacing w:after="0"/>
        <w:rPr>
          <w:bCs/>
          <w:sz w:val="16"/>
          <w:szCs w:val="16"/>
        </w:rPr>
      </w:pPr>
      <w:r w:rsidRPr="00602737">
        <w:rPr>
          <w:bCs/>
          <w:sz w:val="16"/>
          <w:szCs w:val="16"/>
        </w:rPr>
        <w:t xml:space="preserve">        Judges do not have discretion not to disqualify themselves. By law, they are bound to follow the law. Should a judge not disqualify himself as required by law, </w:t>
      </w:r>
      <w:proofErr w:type="gramStart"/>
      <w:r w:rsidRPr="00602737">
        <w:rPr>
          <w:bCs/>
          <w:sz w:val="16"/>
          <w:szCs w:val="16"/>
        </w:rPr>
        <w:t>then</w:t>
      </w:r>
      <w:proofErr w:type="gramEnd"/>
      <w:r w:rsidRPr="00602737">
        <w:rPr>
          <w:bCs/>
          <w:sz w:val="16"/>
          <w:szCs w:val="16"/>
        </w:rPr>
        <w:t xml:space="preserve"> the judge has given another example of his "appearance of partiality" which, possibly, further disqualifies the judge. Should another judge not accept the disqualification of the judge, then the second judge has evidenced an "appearance of partiality" and has possibly disqualified himself/herself. None of the orders issued by any judge who </w:t>
      </w:r>
      <w:proofErr w:type="gramStart"/>
      <w:r w:rsidRPr="00602737">
        <w:rPr>
          <w:bCs/>
          <w:sz w:val="16"/>
          <w:szCs w:val="16"/>
        </w:rPr>
        <w:t>has been disqualified</w:t>
      </w:r>
      <w:proofErr w:type="gramEnd"/>
      <w:r w:rsidRPr="00602737">
        <w:rPr>
          <w:bCs/>
          <w:sz w:val="16"/>
          <w:szCs w:val="16"/>
        </w:rPr>
        <w:t xml:space="preserve"> by law would appear to be valid. It would appear that </w:t>
      </w:r>
      <w:proofErr w:type="gramStart"/>
      <w:r w:rsidRPr="00602737">
        <w:rPr>
          <w:bCs/>
          <w:sz w:val="16"/>
          <w:szCs w:val="16"/>
        </w:rPr>
        <w:t>they</w:t>
      </w:r>
      <w:proofErr w:type="gramEnd"/>
      <w:r w:rsidRPr="00602737">
        <w:rPr>
          <w:bCs/>
          <w:sz w:val="16"/>
          <w:szCs w:val="16"/>
        </w:rPr>
        <w:t xml:space="preserve"> are void as a matter of law, and are of no legal force or effect. </w:t>
      </w:r>
    </w:p>
    <w:p w:rsidR="00602737" w:rsidRPr="00602737" w:rsidRDefault="00602737" w:rsidP="00602737">
      <w:pPr>
        <w:spacing w:after="0"/>
        <w:rPr>
          <w:bCs/>
          <w:sz w:val="16"/>
          <w:szCs w:val="16"/>
        </w:rPr>
      </w:pPr>
      <w:r w:rsidRPr="00602737">
        <w:rPr>
          <w:bCs/>
          <w:sz w:val="16"/>
          <w:szCs w:val="16"/>
        </w:rPr>
        <w:t xml:space="preserve">        Should a judge not disqualify himself, then the judge is violation of the Due Process Clause of the U.S. Constitution. United States v. </w:t>
      </w:r>
      <w:proofErr w:type="spellStart"/>
      <w:r w:rsidRPr="00602737">
        <w:rPr>
          <w:bCs/>
          <w:sz w:val="16"/>
          <w:szCs w:val="16"/>
        </w:rPr>
        <w:t>Sciuto</w:t>
      </w:r>
      <w:proofErr w:type="spellEnd"/>
      <w:r w:rsidRPr="00602737">
        <w:rPr>
          <w:bCs/>
          <w:sz w:val="16"/>
          <w:szCs w:val="16"/>
        </w:rPr>
        <w:t>, 521 F.2d 842, 845 (</w:t>
      </w:r>
      <w:proofErr w:type="gramStart"/>
      <w:r w:rsidRPr="00602737">
        <w:rPr>
          <w:bCs/>
          <w:sz w:val="16"/>
          <w:szCs w:val="16"/>
        </w:rPr>
        <w:t>7th</w:t>
      </w:r>
      <w:proofErr w:type="gramEnd"/>
      <w:r w:rsidRPr="00602737">
        <w:rPr>
          <w:bCs/>
          <w:sz w:val="16"/>
          <w:szCs w:val="16"/>
        </w:rPr>
        <w:t xml:space="preserve"> Cir. 1996) ("The right to a tribunal free from bias or prejudice is based, not on section 144, but on the Due Process Clause."). </w:t>
      </w:r>
    </w:p>
    <w:p w:rsidR="00602737" w:rsidRPr="00602737" w:rsidRDefault="00602737" w:rsidP="00602737">
      <w:pPr>
        <w:spacing w:after="0"/>
        <w:rPr>
          <w:bCs/>
          <w:sz w:val="16"/>
          <w:szCs w:val="16"/>
        </w:rPr>
      </w:pPr>
      <w:r w:rsidRPr="00602737">
        <w:rPr>
          <w:bCs/>
          <w:sz w:val="16"/>
          <w:szCs w:val="16"/>
        </w:rPr>
        <w:t xml:space="preserve">        Should a judge issue any order after he </w:t>
      </w:r>
      <w:proofErr w:type="gramStart"/>
      <w:r w:rsidRPr="00602737">
        <w:rPr>
          <w:bCs/>
          <w:sz w:val="16"/>
          <w:szCs w:val="16"/>
        </w:rPr>
        <w:t>has been disqualified</w:t>
      </w:r>
      <w:proofErr w:type="gramEnd"/>
      <w:r w:rsidRPr="00602737">
        <w:rPr>
          <w:bCs/>
          <w:sz w:val="16"/>
          <w:szCs w:val="16"/>
        </w:rPr>
        <w:t xml:space="preserve"> by law, and if the party has been denied of any of his / her property, then the judge may have been engaged in the Federal Crime of "interference with interstate commerce". The judge has acted in the judge's personal capacity and not in the judge's judicial capacity. It has been said that this judge, acting in this manner, has no more lawful authority than someone's next-door </w:t>
      </w:r>
      <w:proofErr w:type="gramStart"/>
      <w:r w:rsidRPr="00602737">
        <w:rPr>
          <w:bCs/>
          <w:sz w:val="16"/>
          <w:szCs w:val="16"/>
        </w:rPr>
        <w:t>neighbor</w:t>
      </w:r>
      <w:proofErr w:type="gramEnd"/>
      <w:r w:rsidRPr="00602737">
        <w:rPr>
          <w:bCs/>
          <w:sz w:val="16"/>
          <w:szCs w:val="16"/>
        </w:rPr>
        <w:t xml:space="preserve"> (provided that he is not a judge). </w:t>
      </w:r>
      <w:proofErr w:type="gramStart"/>
      <w:r w:rsidRPr="00602737">
        <w:rPr>
          <w:bCs/>
          <w:sz w:val="16"/>
          <w:szCs w:val="16"/>
        </w:rPr>
        <w:t>However</w:t>
      </w:r>
      <w:proofErr w:type="gramEnd"/>
      <w:r w:rsidRPr="00602737">
        <w:rPr>
          <w:bCs/>
          <w:sz w:val="16"/>
          <w:szCs w:val="16"/>
        </w:rPr>
        <w:t xml:space="preserve"> some judges may not follow the law. </w:t>
      </w:r>
    </w:p>
    <w:p w:rsidR="00602737" w:rsidRPr="00602737" w:rsidRDefault="00602737" w:rsidP="00602737">
      <w:pPr>
        <w:spacing w:after="0"/>
        <w:rPr>
          <w:bCs/>
          <w:sz w:val="16"/>
          <w:szCs w:val="16"/>
        </w:rPr>
      </w:pPr>
      <w:r w:rsidRPr="00602737">
        <w:rPr>
          <w:bCs/>
          <w:sz w:val="16"/>
          <w:szCs w:val="16"/>
        </w:rPr>
        <w:t xml:space="preserve">        </w:t>
      </w:r>
      <w:proofErr w:type="gramStart"/>
      <w:r w:rsidRPr="00602737">
        <w:rPr>
          <w:bCs/>
          <w:sz w:val="16"/>
          <w:szCs w:val="16"/>
        </w:rPr>
        <w:t>If you were a non-represented litigant, and should the court not follow the law as to non-represented litigants,</w:t>
      </w:r>
      <w:proofErr w:type="gramEnd"/>
      <w:r w:rsidRPr="00602737">
        <w:rPr>
          <w:bCs/>
          <w:sz w:val="16"/>
          <w:szCs w:val="16"/>
        </w:rPr>
        <w:t xml:space="preserve"> then the judge has expressed an "appearance of partiality" and, under the law, it would seem that he/she has disqualified him/herself. </w:t>
      </w:r>
    </w:p>
    <w:p w:rsidR="00602737" w:rsidRPr="00602737" w:rsidRDefault="00602737" w:rsidP="00602737">
      <w:pPr>
        <w:spacing w:after="0"/>
        <w:rPr>
          <w:bCs/>
          <w:sz w:val="16"/>
          <w:szCs w:val="16"/>
        </w:rPr>
      </w:pPr>
      <w:r w:rsidRPr="00602737">
        <w:rPr>
          <w:bCs/>
          <w:sz w:val="16"/>
          <w:szCs w:val="16"/>
        </w:rPr>
        <w:lastRenderedPageBreak/>
        <w:t xml:space="preserve">        However, since not all judges keep up to date in the law, and since not all judges follow the law, </w:t>
      </w:r>
      <w:proofErr w:type="gramStart"/>
      <w:r w:rsidRPr="00602737">
        <w:rPr>
          <w:bCs/>
          <w:sz w:val="16"/>
          <w:szCs w:val="16"/>
        </w:rPr>
        <w:t>it is possible that a judge may</w:t>
      </w:r>
      <w:proofErr w:type="gramEnd"/>
      <w:r w:rsidRPr="00602737">
        <w:rPr>
          <w:bCs/>
          <w:sz w:val="16"/>
          <w:szCs w:val="16"/>
        </w:rPr>
        <w:t xml:space="preserve"> not know the ruling of the U.S. Supreme Court and the other courts on this subject. Notice that it states "disqualification is required" and that a judge "must be disqualified" under certain circumstances. </w:t>
      </w:r>
    </w:p>
    <w:p w:rsidR="00602737" w:rsidRPr="00602737" w:rsidRDefault="00602737" w:rsidP="00602737">
      <w:pPr>
        <w:spacing w:after="0"/>
        <w:rPr>
          <w:bCs/>
          <w:sz w:val="16"/>
          <w:szCs w:val="16"/>
        </w:rPr>
      </w:pPr>
      <w:r w:rsidRPr="00602737">
        <w:rPr>
          <w:bCs/>
          <w:sz w:val="16"/>
          <w:szCs w:val="16"/>
        </w:rPr>
        <w:t xml:space="preserve">        The Supreme Court has also held that if a judge wars against the Constitution, or if he acts without jurisdiction, he has engaged in treason to the Constitution. If a judge acts after </w:t>
      </w:r>
      <w:proofErr w:type="gramStart"/>
      <w:r w:rsidRPr="00602737">
        <w:rPr>
          <w:bCs/>
          <w:sz w:val="16"/>
          <w:szCs w:val="16"/>
        </w:rPr>
        <w:t>he has been automatically disqualified by law</w:t>
      </w:r>
      <w:proofErr w:type="gramEnd"/>
      <w:r w:rsidRPr="00602737">
        <w:rPr>
          <w:bCs/>
          <w:sz w:val="16"/>
          <w:szCs w:val="16"/>
        </w:rPr>
        <w:t xml:space="preserve">, then he is acting without jurisdiction, and that suggest that he is then engaging in criminal acts of treason, and may be engaged in extortion and the interference with interstate commerce. </w:t>
      </w:r>
    </w:p>
    <w:p w:rsidR="00602737" w:rsidRDefault="00602737" w:rsidP="00602737">
      <w:pPr>
        <w:spacing w:after="0"/>
        <w:rPr>
          <w:bCs/>
          <w:sz w:val="16"/>
          <w:szCs w:val="16"/>
        </w:rPr>
      </w:pPr>
      <w:r w:rsidRPr="00602737">
        <w:rPr>
          <w:bCs/>
          <w:sz w:val="16"/>
          <w:szCs w:val="16"/>
        </w:rPr>
        <w:t xml:space="preserve">        Courts have repeatedly ruled that judges have no immunity for their criminal acts. Since both treason and the interference with interstate commerce are criminal acts, no judge has immunity to engage in such acts.</w:t>
      </w:r>
    </w:p>
    <w:p w:rsidR="008975B1" w:rsidRPr="00412CC4" w:rsidRDefault="008975B1" w:rsidP="008975B1">
      <w:pPr>
        <w:spacing w:after="0"/>
        <w:rPr>
          <w:bCs/>
          <w:sz w:val="16"/>
          <w:szCs w:val="16"/>
        </w:rPr>
      </w:pPr>
      <w:proofErr w:type="gramStart"/>
      <w:r w:rsidRPr="00412CC4">
        <w:rPr>
          <w:bCs/>
          <w:sz w:val="16"/>
          <w:szCs w:val="16"/>
        </w:rPr>
        <w:t>Canon 1.</w:t>
      </w:r>
      <w:proofErr w:type="gramEnd"/>
      <w:r w:rsidRPr="00412CC4">
        <w:rPr>
          <w:bCs/>
          <w:sz w:val="16"/>
          <w:szCs w:val="16"/>
        </w:rPr>
        <w:t xml:space="preserve">  A Judge Should Uphold the Integrity and Independence of the Judiciary </w:t>
      </w:r>
    </w:p>
    <w:p w:rsidR="008975B1" w:rsidRPr="00DD0838" w:rsidRDefault="008975B1" w:rsidP="008975B1">
      <w:pPr>
        <w:spacing w:after="0"/>
        <w:rPr>
          <w:bCs/>
          <w:sz w:val="16"/>
          <w:szCs w:val="16"/>
        </w:rPr>
      </w:pPr>
      <w:r w:rsidRPr="00DD0838">
        <w:rPr>
          <w:bCs/>
          <w:sz w:val="16"/>
          <w:szCs w:val="16"/>
        </w:rPr>
        <w:t xml:space="preserve">[1.1] Deference to the judgments and rulings of courts depends upon public confidence in the integrity and independence of judges. The integrity and independence of judges depends in turn upon their acting without fear or favor. Although judges should be independent, </w:t>
      </w:r>
      <w:r w:rsidRPr="00DD0838">
        <w:rPr>
          <w:bCs/>
          <w:sz w:val="16"/>
          <w:szCs w:val="16"/>
          <w:u w:val="single"/>
        </w:rPr>
        <w:t>they must comply with the law, including the provisions of this Code.</w:t>
      </w:r>
      <w:r w:rsidRPr="00DD0838">
        <w:rPr>
          <w:bCs/>
          <w:sz w:val="16"/>
          <w:szCs w:val="16"/>
        </w:rPr>
        <w:t xml:space="preserve"> Public confidence in the impartiality of the judiciary </w:t>
      </w:r>
      <w:proofErr w:type="gramStart"/>
      <w:r w:rsidRPr="00DD0838">
        <w:rPr>
          <w:bCs/>
          <w:sz w:val="16"/>
          <w:szCs w:val="16"/>
        </w:rPr>
        <w:t>is maintained</w:t>
      </w:r>
      <w:proofErr w:type="gramEnd"/>
      <w:r w:rsidRPr="00DD0838">
        <w:rPr>
          <w:bCs/>
          <w:sz w:val="16"/>
          <w:szCs w:val="16"/>
        </w:rPr>
        <w:t xml:space="preserve"> by the adherence of each judge to this responsibility. Conversely, violation of this Code diminishes public confidence in the judiciary and thereby does injury to the system of government under law.</w:t>
      </w:r>
    </w:p>
    <w:p w:rsidR="008975B1" w:rsidRPr="00412CC4" w:rsidRDefault="008975B1" w:rsidP="008975B1">
      <w:pPr>
        <w:spacing w:after="0"/>
        <w:rPr>
          <w:bCs/>
          <w:sz w:val="16"/>
          <w:szCs w:val="16"/>
        </w:rPr>
      </w:pPr>
      <w:proofErr w:type="gramStart"/>
      <w:r w:rsidRPr="00412CC4">
        <w:rPr>
          <w:bCs/>
          <w:sz w:val="16"/>
          <w:szCs w:val="16"/>
        </w:rPr>
        <w:t>Canon 2.</w:t>
      </w:r>
      <w:proofErr w:type="gramEnd"/>
      <w:r w:rsidRPr="00412CC4">
        <w:rPr>
          <w:bCs/>
          <w:sz w:val="16"/>
          <w:szCs w:val="16"/>
        </w:rPr>
        <w:t xml:space="preserve"> A Judge Should Avoid Impropriety and the Appearance of Impropriety in All Activities</w:t>
      </w:r>
    </w:p>
    <w:p w:rsidR="008975B1" w:rsidRPr="00DD0838" w:rsidRDefault="008975B1" w:rsidP="008975B1">
      <w:pPr>
        <w:spacing w:after="0"/>
        <w:rPr>
          <w:bCs/>
          <w:sz w:val="16"/>
          <w:szCs w:val="16"/>
        </w:rPr>
      </w:pPr>
      <w:r w:rsidRPr="00DD0838">
        <w:rPr>
          <w:bCs/>
          <w:sz w:val="16"/>
          <w:szCs w:val="16"/>
        </w:rPr>
        <w:t>(A) A judge shall respect and comply with the law and shall act at all times in a manner that promotes public confidence in the integrity and impartiality of the judiciary.</w:t>
      </w:r>
    </w:p>
    <w:p w:rsidR="008975B1" w:rsidRPr="00DD0838" w:rsidRDefault="008975B1" w:rsidP="008975B1">
      <w:pPr>
        <w:spacing w:after="0" w:line="240" w:lineRule="auto"/>
        <w:rPr>
          <w:bCs/>
          <w:sz w:val="16"/>
          <w:szCs w:val="16"/>
        </w:rPr>
      </w:pPr>
      <w:r w:rsidRPr="00DD0838">
        <w:rPr>
          <w:bCs/>
          <w:sz w:val="16"/>
          <w:szCs w:val="16"/>
        </w:rPr>
        <w:t xml:space="preserve">[2.2][2A] </w:t>
      </w:r>
      <w:proofErr w:type="gramStart"/>
      <w:r w:rsidRPr="00DD0838">
        <w:rPr>
          <w:bCs/>
          <w:sz w:val="16"/>
          <w:szCs w:val="16"/>
        </w:rPr>
        <w:t>The</w:t>
      </w:r>
      <w:proofErr w:type="gramEnd"/>
      <w:r w:rsidRPr="00DD0838">
        <w:rPr>
          <w:bCs/>
          <w:sz w:val="16"/>
          <w:szCs w:val="16"/>
        </w:rPr>
        <w:t xml:space="preserve"> prohibition against behaving with impropriety or the appearance of impropriety applies to both the professional and personal conduct of a judge. Because it is not practicable to list all prohibited acts, the proscription </w:t>
      </w:r>
      <w:proofErr w:type="gramStart"/>
      <w:r w:rsidRPr="00DD0838">
        <w:rPr>
          <w:bCs/>
          <w:sz w:val="16"/>
          <w:szCs w:val="16"/>
        </w:rPr>
        <w:t>is necessarily cast</w:t>
      </w:r>
      <w:proofErr w:type="gramEnd"/>
      <w:r w:rsidRPr="00DD0838">
        <w:rPr>
          <w:bCs/>
          <w:sz w:val="16"/>
          <w:szCs w:val="16"/>
        </w:rPr>
        <w:t xml:space="preserve"> in general terms that extend to conduct by judges that is harmful although not specifically mentioned in the Code.  Actual improprieties under this standard include violations of law, court rules or other specific provisions of this Code. The test for appearance of impropriety is whether the conduct would create in reasonable minds a perception that the judge’s ability to carry out judicial responsibilities with integrity, impartiality and competence is impaired.</w:t>
      </w:r>
    </w:p>
    <w:p w:rsidR="008975B1" w:rsidRDefault="008975B1" w:rsidP="008975B1">
      <w:pPr>
        <w:spacing w:after="0"/>
        <w:rPr>
          <w:bCs/>
          <w:sz w:val="16"/>
          <w:szCs w:val="16"/>
        </w:rPr>
      </w:pPr>
      <w:proofErr w:type="gramStart"/>
      <w:r w:rsidRPr="00412CC4">
        <w:rPr>
          <w:bCs/>
          <w:sz w:val="16"/>
          <w:szCs w:val="16"/>
        </w:rPr>
        <w:t>Canon 3.</w:t>
      </w:r>
      <w:proofErr w:type="gramEnd"/>
      <w:r w:rsidRPr="00412CC4">
        <w:rPr>
          <w:bCs/>
          <w:sz w:val="16"/>
          <w:szCs w:val="16"/>
        </w:rPr>
        <w:t xml:space="preserve"> A Judge Should Perform the Duties of the Office Impartially and Diligently</w:t>
      </w:r>
    </w:p>
    <w:p w:rsidR="008975B1" w:rsidRPr="00DD0838" w:rsidRDefault="008975B1" w:rsidP="008975B1">
      <w:pPr>
        <w:spacing w:after="0"/>
        <w:rPr>
          <w:bCs/>
          <w:sz w:val="16"/>
          <w:szCs w:val="16"/>
        </w:rPr>
      </w:pPr>
      <w:proofErr w:type="gramStart"/>
      <w:r w:rsidRPr="00DD0838">
        <w:rPr>
          <w:bCs/>
          <w:sz w:val="16"/>
          <w:szCs w:val="16"/>
        </w:rPr>
        <w:t>(B) Adjudicative responsibilities.</w:t>
      </w:r>
      <w:proofErr w:type="gramEnd"/>
    </w:p>
    <w:p w:rsidR="008975B1" w:rsidRPr="00DD0838" w:rsidRDefault="008975B1" w:rsidP="008975B1">
      <w:pPr>
        <w:spacing w:after="0" w:line="240" w:lineRule="auto"/>
        <w:rPr>
          <w:bCs/>
          <w:sz w:val="16"/>
          <w:szCs w:val="16"/>
        </w:rPr>
      </w:pPr>
      <w:r w:rsidRPr="00DD0838">
        <w:rPr>
          <w:bCs/>
          <w:sz w:val="16"/>
          <w:szCs w:val="16"/>
        </w:rPr>
        <w:t xml:space="preserve">(l) A judge shall be faithful to the law and maintain professional competence in it. </w:t>
      </w:r>
      <w:proofErr w:type="gramStart"/>
      <w:r w:rsidRPr="00DD0838">
        <w:rPr>
          <w:bCs/>
          <w:sz w:val="16"/>
          <w:szCs w:val="16"/>
        </w:rPr>
        <w:t>A judge shall not be swayed by partisan interests, public clamor or fear of criticism</w:t>
      </w:r>
      <w:proofErr w:type="gramEnd"/>
      <w:r w:rsidRPr="00DD0838">
        <w:rPr>
          <w:bCs/>
          <w:sz w:val="16"/>
          <w:szCs w:val="16"/>
        </w:rPr>
        <w:t>.</w:t>
      </w:r>
    </w:p>
    <w:p w:rsidR="008975B1" w:rsidRPr="00DD0838" w:rsidRDefault="008975B1" w:rsidP="008975B1">
      <w:pPr>
        <w:spacing w:after="0" w:line="240" w:lineRule="auto"/>
        <w:rPr>
          <w:bCs/>
          <w:sz w:val="16"/>
          <w:szCs w:val="16"/>
        </w:rPr>
      </w:pPr>
      <w:r w:rsidRPr="00DD0838">
        <w:rPr>
          <w:bCs/>
          <w:sz w:val="16"/>
          <w:szCs w:val="16"/>
        </w:rPr>
        <w:t>(2) A judge shall require order and decorum in proceedings before the judge.</w:t>
      </w:r>
    </w:p>
    <w:p w:rsidR="008975B1" w:rsidRPr="00DD0838" w:rsidRDefault="008975B1" w:rsidP="008975B1">
      <w:pPr>
        <w:spacing w:after="0" w:line="240" w:lineRule="auto"/>
        <w:rPr>
          <w:bCs/>
          <w:sz w:val="16"/>
          <w:szCs w:val="16"/>
        </w:rPr>
      </w:pPr>
      <w:proofErr w:type="gramStart"/>
      <w:r w:rsidRPr="00DD0838">
        <w:rPr>
          <w:bCs/>
          <w:sz w:val="16"/>
          <w:szCs w:val="16"/>
        </w:rPr>
        <w:t>(D) Disciplinary responsibilities.</w:t>
      </w:r>
      <w:proofErr w:type="gramEnd"/>
    </w:p>
    <w:p w:rsidR="008975B1" w:rsidRPr="00DD0838" w:rsidRDefault="008975B1" w:rsidP="008975B1">
      <w:pPr>
        <w:spacing w:after="0" w:line="240" w:lineRule="auto"/>
        <w:rPr>
          <w:bCs/>
          <w:sz w:val="16"/>
          <w:szCs w:val="16"/>
        </w:rPr>
      </w:pPr>
      <w:r w:rsidRPr="00DD0838">
        <w:rPr>
          <w:bCs/>
          <w:sz w:val="16"/>
          <w:szCs w:val="16"/>
        </w:rPr>
        <w:t>(1) A judge who receives information indicating a substantial likelihood that another judge has committed a substantial violation of this Part shall take appropriate action.</w:t>
      </w:r>
    </w:p>
    <w:p w:rsidR="008975B1" w:rsidRPr="00DD0838" w:rsidRDefault="008975B1" w:rsidP="008975B1">
      <w:pPr>
        <w:spacing w:after="0" w:line="240" w:lineRule="auto"/>
        <w:rPr>
          <w:bCs/>
          <w:sz w:val="16"/>
          <w:szCs w:val="16"/>
        </w:rPr>
      </w:pPr>
      <w:r w:rsidRPr="00DD0838">
        <w:rPr>
          <w:bCs/>
          <w:sz w:val="16"/>
          <w:szCs w:val="16"/>
        </w:rPr>
        <w:t>(2) A judge who receives information indicating a substantial likelihood that a lawyer has committed a substantial violation of the Code of Professional Responsibility shall take appropriate action.</w:t>
      </w:r>
    </w:p>
    <w:p w:rsidR="008975B1" w:rsidRPr="00DD0838" w:rsidRDefault="008975B1" w:rsidP="008975B1">
      <w:pPr>
        <w:spacing w:after="0" w:line="240" w:lineRule="auto"/>
        <w:rPr>
          <w:bCs/>
          <w:sz w:val="16"/>
          <w:szCs w:val="16"/>
        </w:rPr>
      </w:pPr>
      <w:r w:rsidRPr="00DD0838">
        <w:rPr>
          <w:bCs/>
          <w:sz w:val="16"/>
          <w:szCs w:val="16"/>
        </w:rPr>
        <w:t>(3) Acts of a judge in the discharge of disciplinary responsibilities are part of a judge's judicial duties.</w:t>
      </w:r>
    </w:p>
    <w:p w:rsidR="008975B1" w:rsidRPr="00DD0838" w:rsidRDefault="008975B1" w:rsidP="008975B1">
      <w:pPr>
        <w:spacing w:after="0" w:line="240" w:lineRule="auto"/>
        <w:rPr>
          <w:bCs/>
          <w:sz w:val="16"/>
          <w:szCs w:val="16"/>
        </w:rPr>
      </w:pPr>
      <w:proofErr w:type="gramStart"/>
      <w:r w:rsidRPr="00DD0838">
        <w:rPr>
          <w:bCs/>
          <w:sz w:val="16"/>
          <w:szCs w:val="16"/>
        </w:rPr>
        <w:t>(E) Disqualification.</w:t>
      </w:r>
      <w:proofErr w:type="gramEnd"/>
    </w:p>
    <w:p w:rsidR="008975B1" w:rsidRPr="00DD0838" w:rsidRDefault="008975B1" w:rsidP="008975B1">
      <w:pPr>
        <w:spacing w:after="0" w:line="240" w:lineRule="auto"/>
        <w:rPr>
          <w:bCs/>
          <w:sz w:val="16"/>
          <w:szCs w:val="16"/>
        </w:rPr>
      </w:pPr>
      <w:r w:rsidRPr="00DD0838">
        <w:rPr>
          <w:bCs/>
          <w:sz w:val="16"/>
          <w:szCs w:val="16"/>
        </w:rPr>
        <w:t xml:space="preserve">(1) A judge shall disqualify himself or herself in a proceeding in which the judge's impartiality </w:t>
      </w:r>
      <w:proofErr w:type="gramStart"/>
      <w:r w:rsidRPr="00DD0838">
        <w:rPr>
          <w:bCs/>
          <w:sz w:val="16"/>
          <w:szCs w:val="16"/>
        </w:rPr>
        <w:t>might reasonably be questioned</w:t>
      </w:r>
      <w:proofErr w:type="gramEnd"/>
    </w:p>
    <w:p w:rsidR="008975B1" w:rsidRPr="00DD0838" w:rsidRDefault="008975B1" w:rsidP="008975B1">
      <w:pPr>
        <w:spacing w:after="0" w:line="240" w:lineRule="auto"/>
        <w:rPr>
          <w:bCs/>
          <w:sz w:val="16"/>
          <w:szCs w:val="16"/>
        </w:rPr>
      </w:pPr>
      <w:r w:rsidRPr="00DD0838">
        <w:rPr>
          <w:bCs/>
          <w:sz w:val="16"/>
          <w:szCs w:val="16"/>
        </w:rPr>
        <w:t>[3.11][</w:t>
      </w:r>
      <w:proofErr w:type="gramStart"/>
      <w:r w:rsidRPr="00DD0838">
        <w:rPr>
          <w:bCs/>
          <w:sz w:val="16"/>
          <w:szCs w:val="16"/>
        </w:rPr>
        <w:t>3B(</w:t>
      </w:r>
      <w:proofErr w:type="gramEnd"/>
      <w:r w:rsidRPr="00DD0838">
        <w:rPr>
          <w:bCs/>
          <w:sz w:val="16"/>
          <w:szCs w:val="16"/>
        </w:rPr>
        <w:t xml:space="preserve">6)(e)] A judge may delegate the responsibilities of the judge under Canon </w:t>
      </w:r>
      <w:proofErr w:type="gramStart"/>
      <w:r w:rsidRPr="00DD0838">
        <w:rPr>
          <w:bCs/>
          <w:sz w:val="16"/>
          <w:szCs w:val="16"/>
        </w:rPr>
        <w:t>3B(</w:t>
      </w:r>
      <w:proofErr w:type="gramEnd"/>
      <w:r w:rsidRPr="00DD0838">
        <w:rPr>
          <w:bCs/>
          <w:sz w:val="16"/>
          <w:szCs w:val="16"/>
        </w:rPr>
        <w:t xml:space="preserve">6) to a member of the judge’s staff. A judge must make reasonable efforts, including the provision of appropriate supervision, to ensure that Section </w:t>
      </w:r>
      <w:proofErr w:type="gramStart"/>
      <w:r w:rsidRPr="00DD0838">
        <w:rPr>
          <w:bCs/>
          <w:sz w:val="16"/>
          <w:szCs w:val="16"/>
        </w:rPr>
        <w:t>3B(</w:t>
      </w:r>
      <w:proofErr w:type="gramEnd"/>
      <w:r w:rsidRPr="00DD0838">
        <w:rPr>
          <w:bCs/>
          <w:sz w:val="16"/>
          <w:szCs w:val="16"/>
        </w:rPr>
        <w:t>6) is not violated through law clerks or other personnel on the judge’s staff. This provision does not prohibit the judge or the judge’s law clerk from informing all parties individually of scheduling or administrative decisions.</w:t>
      </w:r>
    </w:p>
    <w:p w:rsidR="008975B1" w:rsidRPr="00DD0838" w:rsidRDefault="008975B1" w:rsidP="008975B1">
      <w:pPr>
        <w:spacing w:after="0" w:line="240" w:lineRule="auto"/>
        <w:rPr>
          <w:bCs/>
          <w:sz w:val="16"/>
          <w:szCs w:val="16"/>
        </w:rPr>
      </w:pPr>
      <w:r w:rsidRPr="00DD0838">
        <w:rPr>
          <w:bCs/>
          <w:sz w:val="16"/>
          <w:szCs w:val="16"/>
        </w:rPr>
        <w:t>[3.21][</w:t>
      </w:r>
      <w:proofErr w:type="gramStart"/>
      <w:r w:rsidRPr="00DD0838">
        <w:rPr>
          <w:bCs/>
          <w:sz w:val="16"/>
          <w:szCs w:val="16"/>
        </w:rPr>
        <w:t>3E(</w:t>
      </w:r>
      <w:proofErr w:type="gramEnd"/>
      <w:r w:rsidRPr="00DD0838">
        <w:rPr>
          <w:bCs/>
          <w:sz w:val="16"/>
          <w:szCs w:val="16"/>
        </w:rPr>
        <w:t xml:space="preserve">1)] Under this rule, a judge is disqualified whenever the judge’s impartiality might reasonably be questioned, regardless whether any of the specific rules in Section </w:t>
      </w:r>
      <w:proofErr w:type="gramStart"/>
      <w:r w:rsidRPr="00DD0838">
        <w:rPr>
          <w:bCs/>
          <w:sz w:val="16"/>
          <w:szCs w:val="16"/>
        </w:rPr>
        <w:t>3E(</w:t>
      </w:r>
      <w:proofErr w:type="gramEnd"/>
      <w:r w:rsidRPr="00DD0838">
        <w:rPr>
          <w:bCs/>
          <w:sz w:val="16"/>
          <w:szCs w:val="16"/>
        </w:rPr>
        <w:t xml:space="preserve">1) apply. For example, if a judge were in the process of negotiating for employment with a law firm, the judge would be disqualified from any matters in which that firm appeared, unless the </w:t>
      </w:r>
      <w:proofErr w:type="gramStart"/>
      <w:r w:rsidRPr="00DD0838">
        <w:rPr>
          <w:bCs/>
          <w:sz w:val="16"/>
          <w:szCs w:val="16"/>
        </w:rPr>
        <w:t>disqualification was waived by the parties</w:t>
      </w:r>
      <w:proofErr w:type="gramEnd"/>
      <w:r w:rsidRPr="00DD0838">
        <w:rPr>
          <w:bCs/>
          <w:sz w:val="16"/>
          <w:szCs w:val="16"/>
        </w:rPr>
        <w:t xml:space="preserve"> after disclosure by the judge. </w:t>
      </w:r>
    </w:p>
    <w:p w:rsidR="008975B1" w:rsidRPr="00DD0838" w:rsidRDefault="008975B1" w:rsidP="008975B1">
      <w:pPr>
        <w:spacing w:after="0" w:line="240" w:lineRule="auto"/>
        <w:rPr>
          <w:bCs/>
          <w:sz w:val="16"/>
          <w:szCs w:val="16"/>
        </w:rPr>
      </w:pPr>
      <w:r w:rsidRPr="00DD0838">
        <w:rPr>
          <w:bCs/>
          <w:sz w:val="16"/>
          <w:szCs w:val="16"/>
        </w:rPr>
        <w:t>[3.22][</w:t>
      </w:r>
      <w:proofErr w:type="gramStart"/>
      <w:r w:rsidRPr="00DD0838">
        <w:rPr>
          <w:bCs/>
          <w:sz w:val="16"/>
          <w:szCs w:val="16"/>
        </w:rPr>
        <w:t>3E(</w:t>
      </w:r>
      <w:proofErr w:type="gramEnd"/>
      <w:r w:rsidRPr="00DD0838">
        <w:rPr>
          <w:bCs/>
          <w:sz w:val="16"/>
          <w:szCs w:val="16"/>
        </w:rPr>
        <w:t xml:space="preserve">1)] A judge should disclose on the record information that the judge believes the parties or their lawyers might consider relevant to the question of disqualification, even if the judge </w:t>
      </w:r>
      <w:proofErr w:type="gramStart"/>
      <w:r w:rsidRPr="00DD0838">
        <w:rPr>
          <w:bCs/>
          <w:sz w:val="16"/>
          <w:szCs w:val="16"/>
        </w:rPr>
        <w:t>believes</w:t>
      </w:r>
      <w:proofErr w:type="gramEnd"/>
      <w:r w:rsidRPr="00DD0838">
        <w:rPr>
          <w:bCs/>
          <w:sz w:val="16"/>
          <w:szCs w:val="16"/>
        </w:rPr>
        <w:t xml:space="preserve"> there is no real basis for disqualification.</w:t>
      </w:r>
    </w:p>
    <w:p w:rsidR="008975B1" w:rsidRPr="00412CC4" w:rsidRDefault="008975B1" w:rsidP="008975B1">
      <w:pPr>
        <w:spacing w:after="0" w:line="240" w:lineRule="auto"/>
        <w:rPr>
          <w:bCs/>
          <w:sz w:val="16"/>
          <w:szCs w:val="16"/>
        </w:rPr>
      </w:pPr>
      <w:proofErr w:type="gramStart"/>
      <w:r w:rsidRPr="00412CC4">
        <w:rPr>
          <w:bCs/>
          <w:sz w:val="16"/>
          <w:szCs w:val="16"/>
        </w:rPr>
        <w:t>Canon 4.</w:t>
      </w:r>
      <w:proofErr w:type="gramEnd"/>
      <w:r w:rsidRPr="00412CC4">
        <w:rPr>
          <w:bCs/>
          <w:sz w:val="16"/>
          <w:szCs w:val="16"/>
        </w:rPr>
        <w:t xml:space="preserve"> A Judge May Engage in Extra-Judicial Activities </w:t>
      </w:r>
      <w:proofErr w:type="gramStart"/>
      <w:r w:rsidRPr="00412CC4">
        <w:rPr>
          <w:bCs/>
          <w:sz w:val="16"/>
          <w:szCs w:val="16"/>
        </w:rPr>
        <w:t>To</w:t>
      </w:r>
      <w:proofErr w:type="gramEnd"/>
      <w:r w:rsidRPr="00412CC4">
        <w:rPr>
          <w:bCs/>
          <w:sz w:val="16"/>
          <w:szCs w:val="16"/>
        </w:rPr>
        <w:t xml:space="preserve"> Improve the Law, the Legal System, and the Administration of Justice  </w:t>
      </w:r>
    </w:p>
    <w:p w:rsidR="008975B1" w:rsidRDefault="008975B1" w:rsidP="008975B1">
      <w:pPr>
        <w:spacing w:after="0" w:line="240" w:lineRule="auto"/>
        <w:rPr>
          <w:bCs/>
          <w:sz w:val="16"/>
          <w:szCs w:val="16"/>
        </w:rPr>
      </w:pPr>
      <w:proofErr w:type="gramStart"/>
      <w:r w:rsidRPr="00412CC4">
        <w:rPr>
          <w:bCs/>
          <w:sz w:val="16"/>
          <w:szCs w:val="16"/>
        </w:rPr>
        <w:t>Canon 5.</w:t>
      </w:r>
      <w:proofErr w:type="gramEnd"/>
      <w:r w:rsidRPr="00412CC4">
        <w:rPr>
          <w:bCs/>
          <w:sz w:val="16"/>
          <w:szCs w:val="16"/>
        </w:rPr>
        <w:t xml:space="preserve"> A Judge Should Regulate Extra-Judicial Activities </w:t>
      </w:r>
      <w:proofErr w:type="gramStart"/>
      <w:r w:rsidRPr="00412CC4">
        <w:rPr>
          <w:bCs/>
          <w:sz w:val="16"/>
          <w:szCs w:val="16"/>
        </w:rPr>
        <w:t>To</w:t>
      </w:r>
      <w:proofErr w:type="gramEnd"/>
      <w:r w:rsidRPr="00412CC4">
        <w:rPr>
          <w:bCs/>
          <w:sz w:val="16"/>
          <w:szCs w:val="16"/>
        </w:rPr>
        <w:t xml:space="preserve"> Minimize the Risk of Conflict with Judicial Duties  </w:t>
      </w:r>
    </w:p>
    <w:p w:rsidR="002F3046" w:rsidRDefault="002F3046" w:rsidP="008975B1">
      <w:pPr>
        <w:spacing w:after="0" w:line="240" w:lineRule="auto"/>
        <w:rPr>
          <w:bCs/>
          <w:sz w:val="16"/>
          <w:szCs w:val="16"/>
        </w:rPr>
      </w:pPr>
    </w:p>
    <w:p w:rsidR="00EC4907" w:rsidRPr="00EC4907" w:rsidRDefault="00EC4907" w:rsidP="00EC4907">
      <w:pPr>
        <w:spacing w:after="0" w:line="240" w:lineRule="auto"/>
        <w:rPr>
          <w:b/>
          <w:bCs/>
          <w:sz w:val="16"/>
          <w:szCs w:val="16"/>
        </w:rPr>
      </w:pPr>
      <w:r w:rsidRPr="00EC4907">
        <w:rPr>
          <w:b/>
          <w:bCs/>
          <w:sz w:val="16"/>
          <w:szCs w:val="16"/>
        </w:rPr>
        <w:t>On Absolute Immunity for Judges</w:t>
      </w:r>
    </w:p>
    <w:p w:rsidR="00EC4907" w:rsidRDefault="00EC4907" w:rsidP="00EC4907">
      <w:pPr>
        <w:spacing w:after="0" w:line="240" w:lineRule="auto"/>
        <w:rPr>
          <w:b/>
          <w:bCs/>
          <w:sz w:val="16"/>
          <w:szCs w:val="16"/>
        </w:rPr>
      </w:pPr>
    </w:p>
    <w:p w:rsidR="00EC4907" w:rsidRPr="00EC4907" w:rsidRDefault="00EC4907" w:rsidP="00EC4907">
      <w:pPr>
        <w:spacing w:after="0" w:line="240" w:lineRule="auto"/>
        <w:rPr>
          <w:bCs/>
          <w:sz w:val="16"/>
          <w:szCs w:val="16"/>
        </w:rPr>
      </w:pPr>
      <w:r w:rsidRPr="00EC4907">
        <w:rPr>
          <w:bCs/>
          <w:sz w:val="16"/>
          <w:szCs w:val="16"/>
        </w:rPr>
        <w:t xml:space="preserve">A complaint is actionable against Judges under Title 42 </w:t>
      </w:r>
      <w:proofErr w:type="spellStart"/>
      <w:r w:rsidRPr="00EC4907">
        <w:rPr>
          <w:bCs/>
          <w:sz w:val="16"/>
          <w:szCs w:val="16"/>
        </w:rPr>
        <w:t>U.S.C.</w:t>
      </w:r>
      <w:proofErr w:type="spellEnd"/>
      <w:r w:rsidRPr="00EC4907">
        <w:rPr>
          <w:bCs/>
          <w:sz w:val="16"/>
          <w:szCs w:val="16"/>
        </w:rPr>
        <w:t xml:space="preserve"> 1985 (3), whose immunity does not extend to conspiracy under color of law. Section 1985(3) reaches both conspiracies under color of law and conspiracies effectuated through purely private conduct.</w:t>
      </w:r>
    </w:p>
    <w:p w:rsidR="00EC4907" w:rsidRDefault="00EC4907" w:rsidP="002F3046">
      <w:pPr>
        <w:spacing w:after="0" w:line="240" w:lineRule="auto"/>
        <w:rPr>
          <w:b/>
          <w:bCs/>
          <w:sz w:val="16"/>
          <w:szCs w:val="16"/>
        </w:rPr>
      </w:pPr>
    </w:p>
    <w:p w:rsidR="002F3046" w:rsidRPr="002F3046" w:rsidRDefault="002F3046" w:rsidP="002F3046">
      <w:pPr>
        <w:spacing w:after="0" w:line="240" w:lineRule="auto"/>
        <w:rPr>
          <w:b/>
          <w:bCs/>
          <w:sz w:val="16"/>
          <w:szCs w:val="16"/>
        </w:rPr>
      </w:pPr>
      <w:r w:rsidRPr="002F3046">
        <w:rPr>
          <w:b/>
          <w:bCs/>
          <w:sz w:val="16"/>
          <w:szCs w:val="16"/>
        </w:rPr>
        <w:t>On Judicial Immunity</w:t>
      </w:r>
    </w:p>
    <w:p w:rsidR="002F3046" w:rsidRPr="002F3046" w:rsidRDefault="002F3046" w:rsidP="002F3046">
      <w:pPr>
        <w:spacing w:after="0" w:line="240" w:lineRule="auto"/>
        <w:rPr>
          <w:bCs/>
          <w:sz w:val="16"/>
          <w:szCs w:val="16"/>
        </w:rPr>
      </w:pPr>
      <w:r w:rsidRPr="002F3046">
        <w:rPr>
          <w:bCs/>
          <w:sz w:val="16"/>
          <w:szCs w:val="16"/>
        </w:rPr>
        <w:t xml:space="preserve">Civil Rights </w:t>
      </w:r>
      <w:proofErr w:type="spellStart"/>
      <w:r w:rsidRPr="002F3046">
        <w:rPr>
          <w:bCs/>
          <w:sz w:val="16"/>
          <w:szCs w:val="16"/>
        </w:rPr>
        <w:t>Vol</w:t>
      </w:r>
      <w:proofErr w:type="spellEnd"/>
      <w:r w:rsidRPr="002F3046">
        <w:rPr>
          <w:bCs/>
          <w:sz w:val="16"/>
          <w:szCs w:val="16"/>
        </w:rPr>
        <w:t xml:space="preserve"> 4, US Supreme Court Digest </w:t>
      </w:r>
    </w:p>
    <w:p w:rsidR="002F3046" w:rsidRPr="002F3046" w:rsidRDefault="002F3046" w:rsidP="002F3046">
      <w:pPr>
        <w:spacing w:after="0" w:line="240" w:lineRule="auto"/>
        <w:rPr>
          <w:bCs/>
          <w:sz w:val="16"/>
          <w:szCs w:val="16"/>
        </w:rPr>
      </w:pPr>
      <w:r w:rsidRPr="002F3046">
        <w:rPr>
          <w:bCs/>
          <w:sz w:val="16"/>
          <w:szCs w:val="16"/>
        </w:rPr>
        <w:t xml:space="preserve">Page 555 Judges not totally </w:t>
      </w:r>
      <w:proofErr w:type="gramStart"/>
      <w:r w:rsidRPr="002F3046">
        <w:rPr>
          <w:bCs/>
          <w:sz w:val="16"/>
          <w:szCs w:val="16"/>
        </w:rPr>
        <w:t>Immune</w:t>
      </w:r>
      <w:proofErr w:type="gramEnd"/>
    </w:p>
    <w:p w:rsidR="002F3046" w:rsidRPr="002F3046" w:rsidRDefault="002F3046" w:rsidP="002F3046">
      <w:pPr>
        <w:spacing w:after="0" w:line="240" w:lineRule="auto"/>
        <w:rPr>
          <w:bCs/>
          <w:sz w:val="16"/>
          <w:szCs w:val="16"/>
        </w:rPr>
      </w:pPr>
      <w:proofErr w:type="gramStart"/>
      <w:r w:rsidRPr="002F3046">
        <w:rPr>
          <w:bCs/>
          <w:sz w:val="16"/>
          <w:szCs w:val="16"/>
        </w:rPr>
        <w:t>87</w:t>
      </w:r>
      <w:proofErr w:type="gramEnd"/>
      <w:r w:rsidRPr="002F3046">
        <w:rPr>
          <w:bCs/>
          <w:sz w:val="16"/>
          <w:szCs w:val="16"/>
        </w:rPr>
        <w:t xml:space="preserve"> </w:t>
      </w:r>
      <w:proofErr w:type="spellStart"/>
      <w:r w:rsidRPr="002F3046">
        <w:rPr>
          <w:bCs/>
          <w:sz w:val="16"/>
          <w:szCs w:val="16"/>
        </w:rPr>
        <w:t>SCT</w:t>
      </w:r>
      <w:proofErr w:type="spellEnd"/>
      <w:r w:rsidRPr="002F3046">
        <w:rPr>
          <w:bCs/>
          <w:sz w:val="16"/>
          <w:szCs w:val="16"/>
        </w:rPr>
        <w:t xml:space="preserve"> 1213 Pierson v. Ray</w:t>
      </w:r>
    </w:p>
    <w:p w:rsidR="002F3046" w:rsidRPr="002F3046" w:rsidRDefault="002F3046" w:rsidP="002F3046">
      <w:pPr>
        <w:spacing w:after="0" w:line="240" w:lineRule="auto"/>
        <w:rPr>
          <w:bCs/>
          <w:sz w:val="16"/>
          <w:szCs w:val="16"/>
        </w:rPr>
      </w:pPr>
      <w:proofErr w:type="gramStart"/>
      <w:r w:rsidRPr="002F3046">
        <w:rPr>
          <w:bCs/>
          <w:sz w:val="16"/>
          <w:szCs w:val="16"/>
        </w:rPr>
        <w:t>94</w:t>
      </w:r>
      <w:proofErr w:type="gramEnd"/>
      <w:r w:rsidRPr="002F3046">
        <w:rPr>
          <w:bCs/>
          <w:sz w:val="16"/>
          <w:szCs w:val="16"/>
        </w:rPr>
        <w:t xml:space="preserve"> </w:t>
      </w:r>
      <w:proofErr w:type="spellStart"/>
      <w:r w:rsidRPr="002F3046">
        <w:rPr>
          <w:bCs/>
          <w:sz w:val="16"/>
          <w:szCs w:val="16"/>
        </w:rPr>
        <w:t>SCT</w:t>
      </w:r>
      <w:proofErr w:type="spellEnd"/>
      <w:r w:rsidRPr="002F3046">
        <w:rPr>
          <w:bCs/>
          <w:sz w:val="16"/>
          <w:szCs w:val="16"/>
        </w:rPr>
        <w:t xml:space="preserve"> 1683 </w:t>
      </w:r>
      <w:proofErr w:type="spellStart"/>
      <w:r w:rsidRPr="002F3046">
        <w:rPr>
          <w:bCs/>
          <w:sz w:val="16"/>
          <w:szCs w:val="16"/>
        </w:rPr>
        <w:t>Scheur</w:t>
      </w:r>
      <w:proofErr w:type="spellEnd"/>
      <w:r w:rsidRPr="002F3046">
        <w:rPr>
          <w:bCs/>
          <w:sz w:val="16"/>
          <w:szCs w:val="16"/>
        </w:rPr>
        <w:t xml:space="preserve"> v. Rhodes</w:t>
      </w:r>
    </w:p>
    <w:p w:rsidR="002F3046" w:rsidRPr="002F3046" w:rsidRDefault="002F3046" w:rsidP="002F3046">
      <w:pPr>
        <w:spacing w:after="0" w:line="240" w:lineRule="auto"/>
        <w:rPr>
          <w:bCs/>
          <w:sz w:val="16"/>
          <w:szCs w:val="16"/>
        </w:rPr>
      </w:pPr>
      <w:proofErr w:type="gramStart"/>
      <w:r w:rsidRPr="002F3046">
        <w:rPr>
          <w:bCs/>
          <w:sz w:val="16"/>
          <w:szCs w:val="16"/>
        </w:rPr>
        <w:t>96</w:t>
      </w:r>
      <w:proofErr w:type="gramEnd"/>
      <w:r w:rsidRPr="002F3046">
        <w:rPr>
          <w:bCs/>
          <w:sz w:val="16"/>
          <w:szCs w:val="16"/>
        </w:rPr>
        <w:t xml:space="preserve"> </w:t>
      </w:r>
      <w:proofErr w:type="spellStart"/>
      <w:r w:rsidRPr="002F3046">
        <w:rPr>
          <w:bCs/>
          <w:sz w:val="16"/>
          <w:szCs w:val="16"/>
        </w:rPr>
        <w:t>SCT</w:t>
      </w:r>
      <w:proofErr w:type="spellEnd"/>
      <w:r w:rsidRPr="002F3046">
        <w:rPr>
          <w:bCs/>
          <w:sz w:val="16"/>
          <w:szCs w:val="16"/>
        </w:rPr>
        <w:t xml:space="preserve"> 984 </w:t>
      </w:r>
      <w:proofErr w:type="spellStart"/>
      <w:r w:rsidRPr="002F3046">
        <w:rPr>
          <w:bCs/>
          <w:sz w:val="16"/>
          <w:szCs w:val="16"/>
        </w:rPr>
        <w:t>Imbler</w:t>
      </w:r>
      <w:proofErr w:type="spellEnd"/>
      <w:r w:rsidRPr="002F3046">
        <w:rPr>
          <w:bCs/>
          <w:sz w:val="16"/>
          <w:szCs w:val="16"/>
        </w:rPr>
        <w:t xml:space="preserve"> v. </w:t>
      </w:r>
      <w:proofErr w:type="spellStart"/>
      <w:r w:rsidRPr="002F3046">
        <w:rPr>
          <w:bCs/>
          <w:sz w:val="16"/>
          <w:szCs w:val="16"/>
        </w:rPr>
        <w:t>Pathtman</w:t>
      </w:r>
      <w:proofErr w:type="spellEnd"/>
    </w:p>
    <w:p w:rsidR="002F3046" w:rsidRPr="002F3046" w:rsidRDefault="002F3046" w:rsidP="002F3046">
      <w:pPr>
        <w:spacing w:after="0" w:line="240" w:lineRule="auto"/>
        <w:rPr>
          <w:bCs/>
          <w:sz w:val="16"/>
          <w:szCs w:val="16"/>
        </w:rPr>
      </w:pPr>
      <w:proofErr w:type="gramStart"/>
      <w:r w:rsidRPr="002F3046">
        <w:rPr>
          <w:bCs/>
          <w:sz w:val="16"/>
          <w:szCs w:val="16"/>
        </w:rPr>
        <w:t>98</w:t>
      </w:r>
      <w:proofErr w:type="gramEnd"/>
      <w:r w:rsidRPr="002F3046">
        <w:rPr>
          <w:bCs/>
          <w:sz w:val="16"/>
          <w:szCs w:val="16"/>
        </w:rPr>
        <w:t xml:space="preserve"> </w:t>
      </w:r>
      <w:proofErr w:type="spellStart"/>
      <w:r w:rsidRPr="002F3046">
        <w:rPr>
          <w:bCs/>
          <w:sz w:val="16"/>
          <w:szCs w:val="16"/>
        </w:rPr>
        <w:t>SCT</w:t>
      </w:r>
      <w:proofErr w:type="spellEnd"/>
      <w:r w:rsidRPr="002F3046">
        <w:rPr>
          <w:bCs/>
          <w:sz w:val="16"/>
          <w:szCs w:val="16"/>
        </w:rPr>
        <w:t xml:space="preserve"> 2018 </w:t>
      </w:r>
      <w:proofErr w:type="spellStart"/>
      <w:r w:rsidRPr="002F3046">
        <w:rPr>
          <w:bCs/>
          <w:sz w:val="16"/>
          <w:szCs w:val="16"/>
        </w:rPr>
        <w:t>Monell</w:t>
      </w:r>
      <w:proofErr w:type="spellEnd"/>
      <w:r w:rsidRPr="002F3046">
        <w:rPr>
          <w:bCs/>
          <w:sz w:val="16"/>
          <w:szCs w:val="16"/>
        </w:rPr>
        <w:t xml:space="preserve"> v. Social </w:t>
      </w:r>
      <w:proofErr w:type="spellStart"/>
      <w:r w:rsidRPr="002F3046">
        <w:rPr>
          <w:bCs/>
          <w:sz w:val="16"/>
          <w:szCs w:val="16"/>
        </w:rPr>
        <w:t>SVS</w:t>
      </w:r>
      <w:proofErr w:type="spellEnd"/>
    </w:p>
    <w:p w:rsidR="002F3046" w:rsidRPr="002F3046" w:rsidRDefault="002F3046" w:rsidP="002F3046">
      <w:pPr>
        <w:spacing w:after="0" w:line="240" w:lineRule="auto"/>
        <w:rPr>
          <w:bCs/>
          <w:sz w:val="16"/>
          <w:szCs w:val="16"/>
        </w:rPr>
      </w:pPr>
      <w:proofErr w:type="gramStart"/>
      <w:r w:rsidRPr="002F3046">
        <w:rPr>
          <w:bCs/>
          <w:sz w:val="16"/>
          <w:szCs w:val="16"/>
        </w:rPr>
        <w:t>98</w:t>
      </w:r>
      <w:proofErr w:type="gramEnd"/>
      <w:r w:rsidRPr="002F3046">
        <w:rPr>
          <w:bCs/>
          <w:sz w:val="16"/>
          <w:szCs w:val="16"/>
        </w:rPr>
        <w:t xml:space="preserve"> </w:t>
      </w:r>
      <w:proofErr w:type="spellStart"/>
      <w:r w:rsidRPr="002F3046">
        <w:rPr>
          <w:bCs/>
          <w:sz w:val="16"/>
          <w:szCs w:val="16"/>
        </w:rPr>
        <w:t>SCT</w:t>
      </w:r>
      <w:proofErr w:type="spellEnd"/>
      <w:r w:rsidRPr="002F3046">
        <w:rPr>
          <w:bCs/>
          <w:sz w:val="16"/>
          <w:szCs w:val="16"/>
        </w:rPr>
        <w:t xml:space="preserve"> 2894 </w:t>
      </w:r>
      <w:proofErr w:type="spellStart"/>
      <w:r w:rsidRPr="002F3046">
        <w:rPr>
          <w:bCs/>
          <w:sz w:val="16"/>
          <w:szCs w:val="16"/>
        </w:rPr>
        <w:t>Butz</w:t>
      </w:r>
      <w:proofErr w:type="spellEnd"/>
      <w:r w:rsidRPr="002F3046">
        <w:rPr>
          <w:bCs/>
          <w:sz w:val="16"/>
          <w:szCs w:val="16"/>
        </w:rPr>
        <w:t xml:space="preserve"> v. </w:t>
      </w:r>
      <w:proofErr w:type="spellStart"/>
      <w:r w:rsidRPr="002F3046">
        <w:rPr>
          <w:bCs/>
          <w:sz w:val="16"/>
          <w:szCs w:val="16"/>
        </w:rPr>
        <w:t>Economov</w:t>
      </w:r>
      <w:proofErr w:type="spellEnd"/>
    </w:p>
    <w:p w:rsidR="002F3046" w:rsidRPr="002F3046" w:rsidRDefault="002F3046" w:rsidP="002F3046">
      <w:pPr>
        <w:spacing w:after="0" w:line="240" w:lineRule="auto"/>
        <w:rPr>
          <w:bCs/>
          <w:sz w:val="16"/>
          <w:szCs w:val="16"/>
        </w:rPr>
      </w:pPr>
      <w:r w:rsidRPr="002F3046">
        <w:rPr>
          <w:bCs/>
          <w:sz w:val="16"/>
          <w:szCs w:val="16"/>
        </w:rPr>
        <w:t>On Absolute Immunity for Judges</w:t>
      </w:r>
    </w:p>
    <w:p w:rsidR="002F3046" w:rsidRDefault="002F3046" w:rsidP="002F3046">
      <w:pPr>
        <w:spacing w:after="0" w:line="240" w:lineRule="auto"/>
        <w:rPr>
          <w:bCs/>
          <w:sz w:val="16"/>
          <w:szCs w:val="16"/>
        </w:rPr>
      </w:pPr>
      <w:r w:rsidRPr="002F3046">
        <w:rPr>
          <w:bCs/>
          <w:sz w:val="16"/>
          <w:szCs w:val="16"/>
        </w:rPr>
        <w:t xml:space="preserve">A complaint is actionable against Judges under Title 42 </w:t>
      </w:r>
      <w:proofErr w:type="spellStart"/>
      <w:r w:rsidRPr="002F3046">
        <w:rPr>
          <w:bCs/>
          <w:sz w:val="16"/>
          <w:szCs w:val="16"/>
        </w:rPr>
        <w:t>U.S.C.</w:t>
      </w:r>
      <w:proofErr w:type="spellEnd"/>
      <w:r w:rsidRPr="002F3046">
        <w:rPr>
          <w:bCs/>
          <w:sz w:val="16"/>
          <w:szCs w:val="16"/>
        </w:rPr>
        <w:t xml:space="preserve"> 1985 (3), whose immunity does not extend to conspiracy under color of law. Section 1985(3) reaches both conspiracies under color of law and conspiracies effectuated through purely private conduct.</w:t>
      </w:r>
    </w:p>
    <w:p w:rsidR="00960E46" w:rsidRDefault="00960E46" w:rsidP="008975B1">
      <w:pPr>
        <w:spacing w:after="0" w:line="240" w:lineRule="auto"/>
        <w:rPr>
          <w:bCs/>
          <w:sz w:val="16"/>
          <w:szCs w:val="16"/>
        </w:rPr>
      </w:pPr>
    </w:p>
    <w:p w:rsidR="00960E46" w:rsidRPr="002F3046" w:rsidRDefault="002F3046" w:rsidP="00960E46">
      <w:pPr>
        <w:spacing w:after="0" w:line="240" w:lineRule="auto"/>
        <w:rPr>
          <w:b/>
          <w:bCs/>
          <w:sz w:val="16"/>
          <w:szCs w:val="16"/>
        </w:rPr>
      </w:pPr>
      <w:r>
        <w:rPr>
          <w:b/>
          <w:bCs/>
          <w:sz w:val="16"/>
          <w:szCs w:val="16"/>
        </w:rPr>
        <w:t>Federal J</w:t>
      </w:r>
      <w:r w:rsidR="00960E46" w:rsidRPr="002F3046">
        <w:rPr>
          <w:b/>
          <w:bCs/>
          <w:sz w:val="16"/>
          <w:szCs w:val="16"/>
        </w:rPr>
        <w:t xml:space="preserve">udicial </w:t>
      </w:r>
      <w:r>
        <w:rPr>
          <w:b/>
          <w:bCs/>
          <w:sz w:val="16"/>
          <w:szCs w:val="16"/>
        </w:rPr>
        <w:t>O</w:t>
      </w:r>
      <w:r w:rsidR="00960E46" w:rsidRPr="002F3046">
        <w:rPr>
          <w:b/>
          <w:bCs/>
          <w:sz w:val="16"/>
          <w:szCs w:val="16"/>
        </w:rPr>
        <w:t>aths</w:t>
      </w:r>
    </w:p>
    <w:p w:rsidR="00960E46" w:rsidRPr="00960E46" w:rsidRDefault="00960E46" w:rsidP="00960E46">
      <w:pPr>
        <w:spacing w:after="0" w:line="240" w:lineRule="auto"/>
        <w:rPr>
          <w:bCs/>
          <w:sz w:val="16"/>
          <w:szCs w:val="16"/>
        </w:rPr>
      </w:pPr>
      <w:r w:rsidRPr="00960E46">
        <w:rPr>
          <w:bCs/>
          <w:sz w:val="16"/>
          <w:szCs w:val="16"/>
        </w:rPr>
        <w:lastRenderedPageBreak/>
        <w:t>In the United States, federal judges are required to take two oaths. The first oath is this:</w:t>
      </w:r>
    </w:p>
    <w:p w:rsidR="00960E46" w:rsidRPr="00960E46" w:rsidRDefault="00960E46" w:rsidP="00960E46">
      <w:pPr>
        <w:spacing w:after="0" w:line="240" w:lineRule="auto"/>
        <w:rPr>
          <w:bCs/>
          <w:sz w:val="16"/>
          <w:szCs w:val="16"/>
        </w:rPr>
      </w:pPr>
      <w:r w:rsidRPr="00960E46">
        <w:rPr>
          <w:bCs/>
          <w:sz w:val="16"/>
          <w:szCs w:val="16"/>
        </w:rPr>
        <w:t>I, (name), do solemnly swear (or affirm) that I will administer justice without respect to persons, and do equal right to the poor and to the rich, and that I will faithfully and impartially discharge and perform all the duties incumbent upon me as (office) under the Constitution and laws of the United States. So help me God</w:t>
      </w:r>
      <w:proofErr w:type="gramStart"/>
      <w:r w:rsidRPr="00960E46">
        <w:rPr>
          <w:bCs/>
          <w:sz w:val="16"/>
          <w:szCs w:val="16"/>
        </w:rPr>
        <w:t>.[</w:t>
      </w:r>
      <w:proofErr w:type="gramEnd"/>
      <w:r w:rsidRPr="00960E46">
        <w:rPr>
          <w:bCs/>
          <w:sz w:val="16"/>
          <w:szCs w:val="16"/>
        </w:rPr>
        <w:t>52]</w:t>
      </w:r>
    </w:p>
    <w:p w:rsidR="00960E46" w:rsidRPr="00960E46" w:rsidRDefault="00960E46" w:rsidP="00960E46">
      <w:pPr>
        <w:spacing w:after="0" w:line="240" w:lineRule="auto"/>
        <w:rPr>
          <w:bCs/>
          <w:sz w:val="16"/>
          <w:szCs w:val="16"/>
        </w:rPr>
      </w:pPr>
      <w:r w:rsidRPr="00960E46">
        <w:rPr>
          <w:bCs/>
          <w:sz w:val="16"/>
          <w:szCs w:val="16"/>
        </w:rPr>
        <w:t>The second is the same oath that members of Congress take:</w:t>
      </w:r>
    </w:p>
    <w:p w:rsidR="00960E46" w:rsidRPr="00960E46" w:rsidRDefault="00960E46" w:rsidP="00960E46">
      <w:pPr>
        <w:spacing w:after="0" w:line="240" w:lineRule="auto"/>
        <w:rPr>
          <w:bCs/>
          <w:sz w:val="16"/>
          <w:szCs w:val="16"/>
        </w:rPr>
      </w:pPr>
      <w:proofErr w:type="gramStart"/>
      <w:r w:rsidRPr="00960E46">
        <w:rPr>
          <w:bCs/>
          <w:sz w:val="16"/>
          <w:szCs w:val="16"/>
        </w:rPr>
        <w:t>I, (name), do solemnly swear (or affirm) that I will support and defend the Constitution of the United States against all enemies, foreign and domestic; that I will bear true faith and allegiance to the same; that I take this obligation freely, without any mental reservation or purpose of evasion; and that I will well and faithfully discharge the duties of the office on which I am about to enter.</w:t>
      </w:r>
      <w:proofErr w:type="gramEnd"/>
      <w:r w:rsidRPr="00960E46">
        <w:rPr>
          <w:bCs/>
          <w:sz w:val="16"/>
          <w:szCs w:val="16"/>
        </w:rPr>
        <w:t xml:space="preserve"> So help me God</w:t>
      </w:r>
      <w:proofErr w:type="gramStart"/>
      <w:r w:rsidRPr="00960E46">
        <w:rPr>
          <w:bCs/>
          <w:sz w:val="16"/>
          <w:szCs w:val="16"/>
        </w:rPr>
        <w:t>.[</w:t>
      </w:r>
      <w:proofErr w:type="gramEnd"/>
      <w:r w:rsidRPr="00960E46">
        <w:rPr>
          <w:bCs/>
          <w:sz w:val="16"/>
          <w:szCs w:val="16"/>
        </w:rPr>
        <w:t>51]</w:t>
      </w:r>
    </w:p>
    <w:p w:rsidR="00960E46" w:rsidRDefault="00960E46" w:rsidP="00960E46">
      <w:pPr>
        <w:spacing w:after="0" w:line="240" w:lineRule="auto"/>
        <w:rPr>
          <w:bCs/>
          <w:sz w:val="16"/>
          <w:szCs w:val="16"/>
        </w:rPr>
      </w:pPr>
      <w:r w:rsidRPr="00960E46">
        <w:rPr>
          <w:bCs/>
          <w:sz w:val="16"/>
          <w:szCs w:val="16"/>
        </w:rPr>
        <w:t>Federal statute specifically says that the latter oath "does not affect other oaths required by law."</w:t>
      </w:r>
    </w:p>
    <w:p w:rsidR="002F3046" w:rsidRDefault="002F3046" w:rsidP="00960E46">
      <w:pPr>
        <w:spacing w:after="0" w:line="240" w:lineRule="auto"/>
        <w:rPr>
          <w:bCs/>
          <w:sz w:val="16"/>
          <w:szCs w:val="16"/>
        </w:rPr>
      </w:pPr>
    </w:p>
    <w:p w:rsidR="002F3046" w:rsidRPr="002F3046" w:rsidRDefault="002F3046" w:rsidP="002F3046">
      <w:pPr>
        <w:spacing w:after="0" w:line="240" w:lineRule="auto"/>
        <w:rPr>
          <w:b/>
          <w:bCs/>
          <w:sz w:val="16"/>
          <w:szCs w:val="16"/>
        </w:rPr>
      </w:pPr>
      <w:r w:rsidRPr="002F3046">
        <w:rPr>
          <w:b/>
          <w:bCs/>
          <w:sz w:val="16"/>
          <w:szCs w:val="16"/>
        </w:rPr>
        <w:t xml:space="preserve">On Judges </w:t>
      </w:r>
      <w:proofErr w:type="gramStart"/>
      <w:r w:rsidRPr="002F3046">
        <w:rPr>
          <w:b/>
          <w:bCs/>
          <w:sz w:val="16"/>
          <w:szCs w:val="16"/>
        </w:rPr>
        <w:t>violation</w:t>
      </w:r>
      <w:proofErr w:type="gramEnd"/>
      <w:r w:rsidRPr="002F3046">
        <w:rPr>
          <w:b/>
          <w:bCs/>
          <w:sz w:val="16"/>
          <w:szCs w:val="16"/>
        </w:rPr>
        <w:t xml:space="preserve"> of oath of office</w:t>
      </w:r>
    </w:p>
    <w:p w:rsidR="002F3046" w:rsidRDefault="002F3046" w:rsidP="002F3046">
      <w:pPr>
        <w:spacing w:after="0" w:line="240" w:lineRule="auto"/>
        <w:rPr>
          <w:bCs/>
          <w:sz w:val="16"/>
          <w:szCs w:val="16"/>
        </w:rPr>
      </w:pPr>
      <w:r w:rsidRPr="002F3046">
        <w:rPr>
          <w:bCs/>
          <w:sz w:val="16"/>
          <w:szCs w:val="16"/>
        </w:rPr>
        <w:t xml:space="preserve">Many judges have a total disregard for their oath of office under Title 28 Section </w:t>
      </w:r>
      <w:proofErr w:type="gramStart"/>
      <w:r w:rsidRPr="002F3046">
        <w:rPr>
          <w:bCs/>
          <w:sz w:val="16"/>
          <w:szCs w:val="16"/>
        </w:rPr>
        <w:t>453,</w:t>
      </w:r>
      <w:proofErr w:type="gramEnd"/>
      <w:r w:rsidRPr="002F3046">
        <w:rPr>
          <w:bCs/>
          <w:sz w:val="16"/>
          <w:szCs w:val="16"/>
        </w:rPr>
        <w:t xml:space="preserve"> All judges take this oath of office swearing to uphold the U.S. Constitution.</w:t>
      </w:r>
    </w:p>
    <w:p w:rsidR="00960E46" w:rsidRDefault="00960E46" w:rsidP="00960E46">
      <w:pPr>
        <w:spacing w:after="0" w:line="240" w:lineRule="auto"/>
        <w:rPr>
          <w:bCs/>
          <w:sz w:val="16"/>
          <w:szCs w:val="16"/>
        </w:rPr>
      </w:pPr>
    </w:p>
    <w:p w:rsidR="00960E46" w:rsidRPr="00960E46" w:rsidRDefault="00960E46" w:rsidP="00960E46">
      <w:pPr>
        <w:spacing w:after="0" w:line="240" w:lineRule="auto"/>
        <w:rPr>
          <w:bCs/>
          <w:sz w:val="16"/>
          <w:szCs w:val="16"/>
        </w:rPr>
      </w:pPr>
      <w:r w:rsidRPr="00960E46">
        <w:rPr>
          <w:bCs/>
          <w:sz w:val="16"/>
          <w:szCs w:val="16"/>
        </w:rPr>
        <w:t>Due Process of Law</w:t>
      </w:r>
    </w:p>
    <w:p w:rsidR="00960E46" w:rsidRPr="00960E46" w:rsidRDefault="00960E46" w:rsidP="00960E46">
      <w:pPr>
        <w:spacing w:after="0" w:line="240" w:lineRule="auto"/>
        <w:rPr>
          <w:bCs/>
          <w:sz w:val="16"/>
          <w:szCs w:val="16"/>
        </w:rPr>
      </w:pPr>
      <w:r w:rsidRPr="00960E46">
        <w:rPr>
          <w:bCs/>
          <w:sz w:val="16"/>
          <w:szCs w:val="16"/>
        </w:rPr>
        <w:t>Key Definitions:</w:t>
      </w:r>
    </w:p>
    <w:p w:rsidR="00960E46" w:rsidRPr="00960E46" w:rsidRDefault="00960E46" w:rsidP="00960E46">
      <w:pPr>
        <w:spacing w:after="0" w:line="240" w:lineRule="auto"/>
        <w:rPr>
          <w:bCs/>
          <w:sz w:val="16"/>
          <w:szCs w:val="16"/>
        </w:rPr>
      </w:pPr>
      <w:r w:rsidRPr="00960E46">
        <w:rPr>
          <w:bCs/>
          <w:sz w:val="16"/>
          <w:szCs w:val="16"/>
        </w:rPr>
        <w:t>Crime: when one of the People with criminal intent damages one or more of the people and/their property.</w:t>
      </w:r>
    </w:p>
    <w:p w:rsidR="00960E46" w:rsidRPr="00960E46" w:rsidRDefault="00960E46" w:rsidP="00BA2344">
      <w:pPr>
        <w:spacing w:after="0" w:line="240" w:lineRule="auto"/>
        <w:ind w:left="720" w:hanging="720"/>
        <w:rPr>
          <w:bCs/>
          <w:sz w:val="16"/>
          <w:szCs w:val="16"/>
        </w:rPr>
      </w:pPr>
      <w:r w:rsidRPr="00960E46">
        <w:rPr>
          <w:bCs/>
          <w:sz w:val="16"/>
          <w:szCs w:val="16"/>
        </w:rPr>
        <w:t>1.</w:t>
      </w:r>
      <w:r w:rsidRPr="00960E46">
        <w:rPr>
          <w:bCs/>
          <w:sz w:val="16"/>
          <w:szCs w:val="16"/>
        </w:rPr>
        <w:tab/>
        <w:t>A Citizen who believes they have been allegedly harmed or damaged by the actions of another alleged Citizen in a criminal manner, specifically in violation of their Constitutionally guaranteed Rights, must prepare a signed affidavit stating the alleged circumstances and damages so attesting under the pains and penalties of perjury.</w:t>
      </w:r>
    </w:p>
    <w:p w:rsidR="00960E46" w:rsidRPr="00960E46" w:rsidRDefault="00960E46" w:rsidP="00960E46">
      <w:pPr>
        <w:spacing w:after="0" w:line="240" w:lineRule="auto"/>
        <w:rPr>
          <w:bCs/>
          <w:sz w:val="16"/>
          <w:szCs w:val="16"/>
        </w:rPr>
      </w:pPr>
      <w:r w:rsidRPr="00960E46">
        <w:rPr>
          <w:bCs/>
          <w:sz w:val="16"/>
          <w:szCs w:val="16"/>
        </w:rPr>
        <w:t>2.</w:t>
      </w:r>
      <w:r w:rsidRPr="00960E46">
        <w:rPr>
          <w:bCs/>
          <w:sz w:val="16"/>
          <w:szCs w:val="16"/>
        </w:rPr>
        <w:tab/>
        <w:t xml:space="preserve">This affidavit </w:t>
      </w:r>
      <w:proofErr w:type="gramStart"/>
      <w:r w:rsidRPr="00960E46">
        <w:rPr>
          <w:bCs/>
          <w:sz w:val="16"/>
          <w:szCs w:val="16"/>
        </w:rPr>
        <w:t>must be submitted</w:t>
      </w:r>
      <w:proofErr w:type="gramEnd"/>
      <w:r w:rsidRPr="00960E46">
        <w:rPr>
          <w:bCs/>
          <w:sz w:val="16"/>
          <w:szCs w:val="16"/>
        </w:rPr>
        <w:t xml:space="preserve"> to the prosecuting attorney.</w:t>
      </w:r>
    </w:p>
    <w:p w:rsidR="00960E46" w:rsidRPr="00960E46" w:rsidRDefault="00960E46" w:rsidP="00BA2344">
      <w:pPr>
        <w:spacing w:after="0" w:line="240" w:lineRule="auto"/>
        <w:ind w:left="720" w:hanging="720"/>
        <w:rPr>
          <w:bCs/>
          <w:sz w:val="16"/>
          <w:szCs w:val="16"/>
        </w:rPr>
      </w:pPr>
      <w:r w:rsidRPr="00960E46">
        <w:rPr>
          <w:bCs/>
          <w:sz w:val="16"/>
          <w:szCs w:val="16"/>
        </w:rPr>
        <w:t>3.</w:t>
      </w:r>
      <w:r w:rsidRPr="00960E46">
        <w:rPr>
          <w:bCs/>
          <w:sz w:val="16"/>
          <w:szCs w:val="16"/>
        </w:rPr>
        <w:tab/>
        <w:t xml:space="preserve">The prosecuting attorney pursuant to his Oath, in this instant matter must ensure that the Rights of the accused, as well as the accuser, </w:t>
      </w:r>
      <w:proofErr w:type="gramStart"/>
      <w:r w:rsidRPr="00960E46">
        <w:rPr>
          <w:bCs/>
          <w:sz w:val="16"/>
          <w:szCs w:val="16"/>
        </w:rPr>
        <w:t>are not violated</w:t>
      </w:r>
      <w:proofErr w:type="gramEnd"/>
      <w:r w:rsidRPr="00960E46">
        <w:rPr>
          <w:bCs/>
          <w:sz w:val="16"/>
          <w:szCs w:val="16"/>
        </w:rPr>
        <w:t xml:space="preserve"> at anytime.</w:t>
      </w:r>
    </w:p>
    <w:p w:rsidR="00960E46" w:rsidRPr="00960E46" w:rsidRDefault="00960E46" w:rsidP="00BA2344">
      <w:pPr>
        <w:spacing w:after="0" w:line="240" w:lineRule="auto"/>
        <w:ind w:left="720" w:hanging="720"/>
        <w:rPr>
          <w:bCs/>
          <w:sz w:val="16"/>
          <w:szCs w:val="16"/>
        </w:rPr>
      </w:pPr>
      <w:r w:rsidRPr="00960E46">
        <w:rPr>
          <w:bCs/>
          <w:sz w:val="16"/>
          <w:szCs w:val="16"/>
        </w:rPr>
        <w:t>4.</w:t>
      </w:r>
      <w:r w:rsidRPr="00960E46">
        <w:rPr>
          <w:bCs/>
          <w:sz w:val="16"/>
          <w:szCs w:val="16"/>
        </w:rPr>
        <w:tab/>
        <w:t xml:space="preserve">In criminal situations, the prosecuting counsel, must review the affidavit from the allegedly damaged citizen and assess whether the claim is </w:t>
      </w:r>
      <w:proofErr w:type="gramStart"/>
      <w:r w:rsidRPr="00960E46">
        <w:rPr>
          <w:bCs/>
          <w:sz w:val="16"/>
          <w:szCs w:val="16"/>
        </w:rPr>
        <w:t>Constitutionally</w:t>
      </w:r>
      <w:proofErr w:type="gramEnd"/>
      <w:r w:rsidRPr="00960E46">
        <w:rPr>
          <w:bCs/>
          <w:sz w:val="16"/>
          <w:szCs w:val="16"/>
        </w:rPr>
        <w:t xml:space="preserve"> valid and compliant specific to the Bill of Rights.</w:t>
      </w:r>
    </w:p>
    <w:p w:rsidR="00960E46" w:rsidRPr="00960E46" w:rsidRDefault="00960E46" w:rsidP="00BA2344">
      <w:pPr>
        <w:spacing w:after="0" w:line="240" w:lineRule="auto"/>
        <w:ind w:left="720" w:hanging="720"/>
        <w:rPr>
          <w:bCs/>
          <w:sz w:val="16"/>
          <w:szCs w:val="16"/>
        </w:rPr>
      </w:pPr>
      <w:r w:rsidRPr="00960E46">
        <w:rPr>
          <w:bCs/>
          <w:sz w:val="16"/>
          <w:szCs w:val="16"/>
        </w:rPr>
        <w:t>5.</w:t>
      </w:r>
      <w:r w:rsidRPr="00960E46">
        <w:rPr>
          <w:bCs/>
          <w:sz w:val="16"/>
          <w:szCs w:val="16"/>
        </w:rPr>
        <w:tab/>
        <w:t>If the prosecuting counsel through lawful evaluation and investigation assesses that the claim does not present sufficient foundation for the commencement of prosecution, the prosecuting counsel is to notify the Citizen issuing the affidavit that lawful foundation for the criminal charge or complaint is lacking.</w:t>
      </w:r>
    </w:p>
    <w:p w:rsidR="00960E46" w:rsidRPr="00960E46" w:rsidRDefault="00960E46" w:rsidP="00BA2344">
      <w:pPr>
        <w:spacing w:after="0" w:line="240" w:lineRule="auto"/>
        <w:ind w:left="720" w:hanging="720"/>
        <w:rPr>
          <w:bCs/>
          <w:sz w:val="16"/>
          <w:szCs w:val="16"/>
        </w:rPr>
      </w:pPr>
      <w:r w:rsidRPr="00960E46">
        <w:rPr>
          <w:bCs/>
          <w:sz w:val="16"/>
          <w:szCs w:val="16"/>
        </w:rPr>
        <w:t>6.</w:t>
      </w:r>
      <w:r w:rsidRPr="00960E46">
        <w:rPr>
          <w:bCs/>
          <w:sz w:val="16"/>
          <w:szCs w:val="16"/>
        </w:rPr>
        <w:tab/>
        <w:t xml:space="preserve">If the prosecuting counsel through evaluation and initial investigation assesses that the claim by the Citizen issuing the affidavit for harm or damage may contain criminal foundation, the prosecuting counsel is </w:t>
      </w:r>
      <w:proofErr w:type="gramStart"/>
      <w:r w:rsidRPr="00960E46">
        <w:rPr>
          <w:bCs/>
          <w:sz w:val="16"/>
          <w:szCs w:val="16"/>
        </w:rPr>
        <w:t>to lawfully notify</w:t>
      </w:r>
      <w:proofErr w:type="gramEnd"/>
      <w:r w:rsidRPr="00960E46">
        <w:rPr>
          <w:bCs/>
          <w:sz w:val="16"/>
          <w:szCs w:val="16"/>
        </w:rPr>
        <w:t xml:space="preserve"> the alleged damaging, accused, Citizen. </w:t>
      </w:r>
    </w:p>
    <w:p w:rsidR="00960E46" w:rsidRPr="00960E46" w:rsidRDefault="00960E46" w:rsidP="00BA2344">
      <w:pPr>
        <w:spacing w:after="0" w:line="240" w:lineRule="auto"/>
        <w:ind w:left="720" w:hanging="720"/>
        <w:rPr>
          <w:bCs/>
          <w:sz w:val="16"/>
          <w:szCs w:val="16"/>
        </w:rPr>
      </w:pPr>
      <w:r w:rsidRPr="00960E46">
        <w:rPr>
          <w:bCs/>
          <w:sz w:val="16"/>
          <w:szCs w:val="16"/>
        </w:rPr>
        <w:t>7.</w:t>
      </w:r>
      <w:r w:rsidRPr="00960E46">
        <w:rPr>
          <w:bCs/>
          <w:sz w:val="16"/>
          <w:szCs w:val="16"/>
        </w:rPr>
        <w:tab/>
        <w:t xml:space="preserve">The accused Citizen, within a reasonable </w:t>
      </w:r>
      <w:proofErr w:type="gramStart"/>
      <w:r w:rsidRPr="00960E46">
        <w:rPr>
          <w:bCs/>
          <w:sz w:val="16"/>
          <w:szCs w:val="16"/>
        </w:rPr>
        <w:t>time period</w:t>
      </w:r>
      <w:proofErr w:type="gramEnd"/>
      <w:r w:rsidRPr="00960E46">
        <w:rPr>
          <w:bCs/>
          <w:sz w:val="16"/>
          <w:szCs w:val="16"/>
        </w:rPr>
        <w:t xml:space="preserve">, if there is any matter in controversy </w:t>
      </w:r>
      <w:r w:rsidR="00BA2344" w:rsidRPr="00960E46">
        <w:rPr>
          <w:bCs/>
          <w:sz w:val="16"/>
          <w:szCs w:val="16"/>
        </w:rPr>
        <w:t>with the</w:t>
      </w:r>
      <w:r w:rsidRPr="00960E46">
        <w:rPr>
          <w:bCs/>
          <w:sz w:val="16"/>
          <w:szCs w:val="16"/>
        </w:rPr>
        <w:t xml:space="preserve"> complainant's affidavit, must then rebut the affidavit with his own affidavit, and return this to the prosecuting counsel.</w:t>
      </w:r>
    </w:p>
    <w:p w:rsidR="00960E46" w:rsidRPr="00960E46" w:rsidRDefault="00960E46" w:rsidP="00BA2344">
      <w:pPr>
        <w:spacing w:after="0" w:line="240" w:lineRule="auto"/>
        <w:ind w:left="720" w:hanging="720"/>
        <w:rPr>
          <w:bCs/>
          <w:sz w:val="16"/>
          <w:szCs w:val="16"/>
        </w:rPr>
      </w:pPr>
      <w:r w:rsidRPr="00960E46">
        <w:rPr>
          <w:bCs/>
          <w:sz w:val="16"/>
          <w:szCs w:val="16"/>
        </w:rPr>
        <w:t>8.</w:t>
      </w:r>
      <w:r w:rsidRPr="00960E46">
        <w:rPr>
          <w:bCs/>
          <w:sz w:val="16"/>
          <w:szCs w:val="16"/>
        </w:rPr>
        <w:tab/>
        <w:t>If, after reviewing the affidavit of the accused Citizen, the prosecuting counsel through evaluation assesses that the claim does not sufficiently present foundation for the commencement of prosecution, the prosecuting counsel is to notify the complaining Citizen and accused Citizen that the matter lacks sufficient lawful substance and foundation for a criminal claim, noticing that the matter is withdrawn.</w:t>
      </w:r>
    </w:p>
    <w:p w:rsidR="00960E46" w:rsidRPr="00960E46" w:rsidRDefault="00960E46" w:rsidP="00BA2344">
      <w:pPr>
        <w:spacing w:after="0" w:line="240" w:lineRule="auto"/>
        <w:ind w:left="720" w:hanging="720"/>
        <w:rPr>
          <w:bCs/>
          <w:sz w:val="16"/>
          <w:szCs w:val="16"/>
        </w:rPr>
      </w:pPr>
      <w:r w:rsidRPr="00960E46">
        <w:rPr>
          <w:bCs/>
          <w:sz w:val="16"/>
          <w:szCs w:val="16"/>
        </w:rPr>
        <w:t>9.</w:t>
      </w:r>
      <w:r w:rsidRPr="00960E46">
        <w:rPr>
          <w:bCs/>
          <w:sz w:val="16"/>
          <w:szCs w:val="16"/>
        </w:rPr>
        <w:tab/>
        <w:t xml:space="preserve">If, after reviewing the affidavit of the accused Citizen in conjunction with the other information presented and discovered, the prosecuting counsel through evaluation and </w:t>
      </w:r>
      <w:proofErr w:type="gramStart"/>
      <w:r w:rsidRPr="00960E46">
        <w:rPr>
          <w:bCs/>
          <w:sz w:val="16"/>
          <w:szCs w:val="16"/>
        </w:rPr>
        <w:t>investigation,</w:t>
      </w:r>
      <w:proofErr w:type="gramEnd"/>
      <w:r w:rsidRPr="00960E46">
        <w:rPr>
          <w:bCs/>
          <w:sz w:val="16"/>
          <w:szCs w:val="16"/>
        </w:rPr>
        <w:t xml:space="preserve"> assesses that the claim does sufficiently present foundation for a criminal complaint, he or she will initiate the commencement of a lawful prosecution by:</w:t>
      </w:r>
    </w:p>
    <w:p w:rsidR="00960E46" w:rsidRPr="00960E46" w:rsidRDefault="00960E46" w:rsidP="00960E46">
      <w:pPr>
        <w:spacing w:after="0" w:line="240" w:lineRule="auto"/>
        <w:rPr>
          <w:bCs/>
          <w:sz w:val="16"/>
          <w:szCs w:val="16"/>
        </w:rPr>
      </w:pPr>
      <w:r w:rsidRPr="00960E46">
        <w:rPr>
          <w:bCs/>
          <w:sz w:val="16"/>
          <w:szCs w:val="16"/>
        </w:rPr>
        <w:tab/>
      </w:r>
      <w:proofErr w:type="gramStart"/>
      <w:r w:rsidRPr="00960E46">
        <w:rPr>
          <w:bCs/>
          <w:sz w:val="16"/>
          <w:szCs w:val="16"/>
        </w:rPr>
        <w:t>a.  Determining</w:t>
      </w:r>
      <w:proofErr w:type="gramEnd"/>
      <w:r w:rsidRPr="00960E46">
        <w:rPr>
          <w:bCs/>
          <w:sz w:val="16"/>
          <w:szCs w:val="16"/>
        </w:rPr>
        <w:t xml:space="preserve"> what Rights have been violated of the complaining Citizen.</w:t>
      </w:r>
    </w:p>
    <w:p w:rsidR="00960E46" w:rsidRPr="00960E46" w:rsidRDefault="00960E46" w:rsidP="00960E46">
      <w:pPr>
        <w:spacing w:after="0" w:line="240" w:lineRule="auto"/>
        <w:rPr>
          <w:bCs/>
          <w:sz w:val="16"/>
          <w:szCs w:val="16"/>
        </w:rPr>
      </w:pPr>
      <w:r w:rsidRPr="00960E46">
        <w:rPr>
          <w:bCs/>
          <w:sz w:val="16"/>
          <w:szCs w:val="16"/>
        </w:rPr>
        <w:tab/>
      </w:r>
      <w:proofErr w:type="gramStart"/>
      <w:r w:rsidRPr="00960E46">
        <w:rPr>
          <w:bCs/>
          <w:sz w:val="16"/>
          <w:szCs w:val="16"/>
        </w:rPr>
        <w:t>b.  Determine</w:t>
      </w:r>
      <w:proofErr w:type="gramEnd"/>
      <w:r w:rsidRPr="00960E46">
        <w:rPr>
          <w:bCs/>
          <w:sz w:val="16"/>
          <w:szCs w:val="16"/>
        </w:rPr>
        <w:t xml:space="preserve"> the type and cost of damages.</w:t>
      </w:r>
    </w:p>
    <w:p w:rsidR="00960E46" w:rsidRPr="00960E46" w:rsidRDefault="00960E46" w:rsidP="00960E46">
      <w:pPr>
        <w:spacing w:after="0" w:line="240" w:lineRule="auto"/>
        <w:rPr>
          <w:bCs/>
          <w:sz w:val="16"/>
          <w:szCs w:val="16"/>
        </w:rPr>
      </w:pPr>
      <w:r w:rsidRPr="00960E46">
        <w:rPr>
          <w:bCs/>
          <w:sz w:val="16"/>
          <w:szCs w:val="16"/>
        </w:rPr>
        <w:tab/>
      </w:r>
      <w:proofErr w:type="gramStart"/>
      <w:r w:rsidRPr="00960E46">
        <w:rPr>
          <w:bCs/>
          <w:sz w:val="16"/>
          <w:szCs w:val="16"/>
        </w:rPr>
        <w:t>b.  Prepare</w:t>
      </w:r>
      <w:proofErr w:type="gramEnd"/>
      <w:r w:rsidRPr="00960E46">
        <w:rPr>
          <w:bCs/>
          <w:sz w:val="16"/>
          <w:szCs w:val="16"/>
        </w:rPr>
        <w:t xml:space="preserve"> his own signed and notarized affidavit certifying that the charges alleged against the accused are </w:t>
      </w:r>
      <w:r w:rsidR="00BA2344">
        <w:rPr>
          <w:bCs/>
          <w:sz w:val="16"/>
          <w:szCs w:val="16"/>
        </w:rPr>
        <w:t xml:space="preserve">Constitutionally valid and </w:t>
      </w:r>
      <w:r w:rsidR="00BA2344">
        <w:rPr>
          <w:bCs/>
          <w:sz w:val="16"/>
          <w:szCs w:val="16"/>
        </w:rPr>
        <w:tab/>
      </w:r>
      <w:r w:rsidR="00BA2344">
        <w:rPr>
          <w:bCs/>
          <w:sz w:val="16"/>
          <w:szCs w:val="16"/>
        </w:rPr>
        <w:tab/>
      </w:r>
      <w:r w:rsidRPr="00960E46">
        <w:rPr>
          <w:bCs/>
          <w:sz w:val="16"/>
          <w:szCs w:val="16"/>
        </w:rPr>
        <w:t>co</w:t>
      </w:r>
      <w:r w:rsidR="00BA2344">
        <w:rPr>
          <w:bCs/>
          <w:sz w:val="16"/>
          <w:szCs w:val="16"/>
        </w:rPr>
        <w:t xml:space="preserve">mpliant specific to due process </w:t>
      </w:r>
      <w:r w:rsidRPr="00960E46">
        <w:rPr>
          <w:bCs/>
          <w:sz w:val="16"/>
          <w:szCs w:val="16"/>
        </w:rPr>
        <w:t xml:space="preserve">and the Bill of Rights, so attesting under the pains and penalties of perjury of the </w:t>
      </w:r>
      <w:r w:rsidR="00BA2344">
        <w:rPr>
          <w:bCs/>
          <w:sz w:val="16"/>
          <w:szCs w:val="16"/>
        </w:rPr>
        <w:t xml:space="preserve">United States of </w:t>
      </w:r>
      <w:r w:rsidR="00BA2344">
        <w:rPr>
          <w:bCs/>
          <w:sz w:val="16"/>
          <w:szCs w:val="16"/>
        </w:rPr>
        <w:tab/>
      </w:r>
      <w:r w:rsidRPr="00960E46">
        <w:rPr>
          <w:bCs/>
          <w:sz w:val="16"/>
          <w:szCs w:val="16"/>
        </w:rPr>
        <w:t>America.</w:t>
      </w:r>
    </w:p>
    <w:p w:rsidR="00960E46" w:rsidRPr="00960E46" w:rsidRDefault="00960E46" w:rsidP="00960E46">
      <w:pPr>
        <w:spacing w:after="0" w:line="240" w:lineRule="auto"/>
        <w:rPr>
          <w:bCs/>
          <w:sz w:val="16"/>
          <w:szCs w:val="16"/>
        </w:rPr>
      </w:pPr>
      <w:r w:rsidRPr="00960E46">
        <w:rPr>
          <w:bCs/>
          <w:sz w:val="16"/>
          <w:szCs w:val="16"/>
        </w:rPr>
        <w:tab/>
      </w:r>
      <w:proofErr w:type="gramStart"/>
      <w:r w:rsidRPr="00960E46">
        <w:rPr>
          <w:bCs/>
          <w:sz w:val="16"/>
          <w:szCs w:val="16"/>
        </w:rPr>
        <w:t>c.  The</w:t>
      </w:r>
      <w:proofErr w:type="gramEnd"/>
      <w:r w:rsidRPr="00960E46">
        <w:rPr>
          <w:bCs/>
          <w:sz w:val="16"/>
          <w:szCs w:val="16"/>
        </w:rPr>
        <w:t xml:space="preserve"> prosecuting attorney will then prepare a lawful Summons and Complaint which:</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r>
      <w:proofErr w:type="spellStart"/>
      <w:proofErr w:type="gramStart"/>
      <w:r w:rsidRPr="00960E46">
        <w:rPr>
          <w:bCs/>
          <w:sz w:val="16"/>
          <w:szCs w:val="16"/>
        </w:rPr>
        <w:t>i</w:t>
      </w:r>
      <w:proofErr w:type="spellEnd"/>
      <w:r w:rsidRPr="00960E46">
        <w:rPr>
          <w:bCs/>
          <w:sz w:val="16"/>
          <w:szCs w:val="16"/>
        </w:rPr>
        <w:t>.  establishes</w:t>
      </w:r>
      <w:proofErr w:type="gramEnd"/>
      <w:r w:rsidRPr="00960E46">
        <w:rPr>
          <w:bCs/>
          <w:sz w:val="16"/>
          <w:szCs w:val="16"/>
        </w:rPr>
        <w:t xml:space="preserve"> jurisdiction</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t xml:space="preserve">ii. </w:t>
      </w:r>
      <w:proofErr w:type="gramStart"/>
      <w:r w:rsidRPr="00960E46">
        <w:rPr>
          <w:bCs/>
          <w:sz w:val="16"/>
          <w:szCs w:val="16"/>
        </w:rPr>
        <w:t>identifies</w:t>
      </w:r>
      <w:proofErr w:type="gramEnd"/>
      <w:r w:rsidRPr="00960E46">
        <w:rPr>
          <w:bCs/>
          <w:sz w:val="16"/>
          <w:szCs w:val="16"/>
        </w:rPr>
        <w:t xml:space="preserve"> the Plaintiff and alleged defendant</w:t>
      </w:r>
    </w:p>
    <w:p w:rsidR="00960E46" w:rsidRPr="00960E46" w:rsidRDefault="00960E46" w:rsidP="00BA2344">
      <w:pPr>
        <w:spacing w:after="0" w:line="240" w:lineRule="auto"/>
        <w:ind w:left="1440" w:hanging="1440"/>
        <w:rPr>
          <w:bCs/>
          <w:sz w:val="16"/>
          <w:szCs w:val="16"/>
        </w:rPr>
      </w:pPr>
      <w:r w:rsidRPr="00960E46">
        <w:rPr>
          <w:bCs/>
          <w:sz w:val="16"/>
          <w:szCs w:val="16"/>
        </w:rPr>
        <w:tab/>
        <w:t xml:space="preserve">iii. </w:t>
      </w:r>
      <w:proofErr w:type="gramStart"/>
      <w:r w:rsidRPr="00960E46">
        <w:rPr>
          <w:bCs/>
          <w:sz w:val="16"/>
          <w:szCs w:val="16"/>
        </w:rPr>
        <w:t>presents</w:t>
      </w:r>
      <w:proofErr w:type="gramEnd"/>
      <w:r w:rsidRPr="00960E46">
        <w:rPr>
          <w:bCs/>
          <w:sz w:val="16"/>
          <w:szCs w:val="16"/>
        </w:rPr>
        <w:t xml:space="preserve"> the actions of the accused which effected alleged harm and damage to the injured party and what harm and damage was inflicted.</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r>
      <w:proofErr w:type="gramStart"/>
      <w:r w:rsidRPr="00960E46">
        <w:rPr>
          <w:bCs/>
          <w:sz w:val="16"/>
          <w:szCs w:val="16"/>
        </w:rPr>
        <w:t>iv</w:t>
      </w:r>
      <w:proofErr w:type="gramEnd"/>
      <w:r w:rsidRPr="00960E46">
        <w:rPr>
          <w:bCs/>
          <w:sz w:val="16"/>
          <w:szCs w:val="16"/>
        </w:rPr>
        <w:t>. presents the prayer for lawful punishment and relief.</w:t>
      </w:r>
    </w:p>
    <w:p w:rsidR="00960E46" w:rsidRPr="00960E46" w:rsidRDefault="00960E46" w:rsidP="00960E46">
      <w:pPr>
        <w:spacing w:after="0" w:line="240" w:lineRule="auto"/>
        <w:ind w:left="720"/>
        <w:rPr>
          <w:bCs/>
          <w:sz w:val="16"/>
          <w:szCs w:val="16"/>
        </w:rPr>
      </w:pPr>
      <w:r w:rsidRPr="00960E46">
        <w:rPr>
          <w:bCs/>
          <w:sz w:val="16"/>
          <w:szCs w:val="16"/>
        </w:rPr>
        <w:t>d. Lawfully file in the court the Summons and Complaint and</w:t>
      </w:r>
      <w:r w:rsidR="00BA2344">
        <w:rPr>
          <w:bCs/>
          <w:sz w:val="16"/>
          <w:szCs w:val="16"/>
        </w:rPr>
        <w:t xml:space="preserve"> serves a copy of the same </w:t>
      </w:r>
      <w:r w:rsidRPr="00960E46">
        <w:rPr>
          <w:bCs/>
          <w:sz w:val="16"/>
          <w:szCs w:val="16"/>
        </w:rPr>
        <w:t>upon the accused noticing the date of arraignment within proper time lines.</w:t>
      </w:r>
    </w:p>
    <w:p w:rsidR="00960E46" w:rsidRPr="00960E46" w:rsidRDefault="00960E46" w:rsidP="00BA2344">
      <w:pPr>
        <w:spacing w:after="0" w:line="240" w:lineRule="auto"/>
        <w:ind w:left="720" w:hanging="720"/>
        <w:rPr>
          <w:bCs/>
          <w:sz w:val="16"/>
          <w:szCs w:val="16"/>
        </w:rPr>
      </w:pPr>
      <w:r w:rsidRPr="00960E46">
        <w:rPr>
          <w:bCs/>
          <w:sz w:val="16"/>
          <w:szCs w:val="16"/>
        </w:rPr>
        <w:t>8.</w:t>
      </w:r>
      <w:r w:rsidRPr="00960E46">
        <w:rPr>
          <w:bCs/>
          <w:sz w:val="16"/>
          <w:szCs w:val="16"/>
        </w:rPr>
        <w:tab/>
        <w:t>The accused appears AT A PROPER COURT VENUE, as mandated in the Constitution of the United States, an Article III venue, to enter a plea.  (If the venue is not an Article III court then the accused cannot enter a plea, because the court has no jurisdiction over the accused.  “I cannot enter a plea because this court does not have jurisdiction over me.”)</w:t>
      </w:r>
    </w:p>
    <w:p w:rsidR="00960E46" w:rsidRPr="00960E46" w:rsidRDefault="00960E46" w:rsidP="00BA2344">
      <w:pPr>
        <w:spacing w:after="0" w:line="240" w:lineRule="auto"/>
        <w:ind w:left="720" w:hanging="720"/>
        <w:rPr>
          <w:bCs/>
          <w:sz w:val="16"/>
          <w:szCs w:val="16"/>
        </w:rPr>
      </w:pPr>
      <w:r w:rsidRPr="00960E46">
        <w:rPr>
          <w:bCs/>
          <w:sz w:val="16"/>
          <w:szCs w:val="16"/>
        </w:rPr>
        <w:t>9.</w:t>
      </w:r>
      <w:r w:rsidRPr="00960E46">
        <w:rPr>
          <w:bCs/>
          <w:sz w:val="16"/>
          <w:szCs w:val="16"/>
        </w:rPr>
        <w:tab/>
        <w:t xml:space="preserve">The Court, if a proper venue, sets a Pretrial Hearing date.  This is done so that the prosecuting attorney and the accused have </w:t>
      </w:r>
      <w:proofErr w:type="gramStart"/>
      <w:r w:rsidRPr="00960E46">
        <w:rPr>
          <w:bCs/>
          <w:sz w:val="16"/>
          <w:szCs w:val="16"/>
        </w:rPr>
        <w:t>a</w:t>
      </w:r>
      <w:r w:rsidR="00BA2344">
        <w:rPr>
          <w:bCs/>
          <w:sz w:val="16"/>
          <w:szCs w:val="16"/>
        </w:rPr>
        <w:t xml:space="preserve">mple </w:t>
      </w:r>
      <w:r w:rsidRPr="00960E46">
        <w:rPr>
          <w:bCs/>
          <w:sz w:val="16"/>
          <w:szCs w:val="16"/>
        </w:rPr>
        <w:t>opportunity</w:t>
      </w:r>
      <w:proofErr w:type="gramEnd"/>
      <w:r w:rsidRPr="00960E46">
        <w:rPr>
          <w:bCs/>
          <w:sz w:val="16"/>
          <w:szCs w:val="16"/>
        </w:rPr>
        <w:t xml:space="preserve"> to discover more information and evidence and communicate, to further prepare their arguments, as well as to determine if the matter can be resolved out of court. In this fashion, the parties save the time of the court.</w:t>
      </w:r>
    </w:p>
    <w:p w:rsidR="00960E46" w:rsidRPr="00960E46" w:rsidRDefault="00960E46" w:rsidP="00960E46">
      <w:pPr>
        <w:spacing w:after="0" w:line="240" w:lineRule="auto"/>
        <w:rPr>
          <w:bCs/>
          <w:sz w:val="16"/>
          <w:szCs w:val="16"/>
        </w:rPr>
      </w:pPr>
      <w:r w:rsidRPr="00960E46">
        <w:rPr>
          <w:bCs/>
          <w:sz w:val="16"/>
          <w:szCs w:val="16"/>
        </w:rPr>
        <w:t>10.</w:t>
      </w:r>
      <w:r w:rsidRPr="00960E46">
        <w:rPr>
          <w:bCs/>
          <w:sz w:val="16"/>
          <w:szCs w:val="16"/>
        </w:rPr>
        <w:tab/>
        <w:t>The Pretrial Hearing is where the judge determines if both parties have resolved the matter or if they are prepared to go to Trial.</w:t>
      </w:r>
    </w:p>
    <w:p w:rsidR="00960E46" w:rsidRPr="00960E46" w:rsidRDefault="00960E46" w:rsidP="00960E46">
      <w:pPr>
        <w:spacing w:after="0" w:line="240" w:lineRule="auto"/>
        <w:rPr>
          <w:bCs/>
          <w:sz w:val="16"/>
          <w:szCs w:val="16"/>
        </w:rPr>
      </w:pPr>
      <w:r w:rsidRPr="00960E46">
        <w:rPr>
          <w:bCs/>
          <w:sz w:val="16"/>
          <w:szCs w:val="16"/>
        </w:rPr>
        <w:t xml:space="preserve"> </w:t>
      </w:r>
      <w:r w:rsidR="00BA2344">
        <w:rPr>
          <w:bCs/>
          <w:sz w:val="16"/>
          <w:szCs w:val="16"/>
        </w:rPr>
        <w:tab/>
      </w:r>
      <w:r w:rsidRPr="00960E46">
        <w:rPr>
          <w:bCs/>
          <w:sz w:val="16"/>
          <w:szCs w:val="16"/>
        </w:rPr>
        <w:t xml:space="preserve">a.   If the matter is resolved then the resolution </w:t>
      </w:r>
      <w:proofErr w:type="gramStart"/>
      <w:r w:rsidRPr="00960E46">
        <w:rPr>
          <w:bCs/>
          <w:sz w:val="16"/>
          <w:szCs w:val="16"/>
        </w:rPr>
        <w:t>is lawfully implemented</w:t>
      </w:r>
      <w:proofErr w:type="gramEnd"/>
      <w:r w:rsidRPr="00960E46">
        <w:rPr>
          <w:bCs/>
          <w:sz w:val="16"/>
          <w:szCs w:val="16"/>
        </w:rPr>
        <w:t>.</w:t>
      </w:r>
    </w:p>
    <w:p w:rsidR="00960E46" w:rsidRDefault="00960E46" w:rsidP="00BA2344">
      <w:pPr>
        <w:spacing w:after="0" w:line="240" w:lineRule="auto"/>
        <w:ind w:firstLine="720"/>
        <w:rPr>
          <w:bCs/>
          <w:sz w:val="16"/>
          <w:szCs w:val="16"/>
        </w:rPr>
      </w:pPr>
      <w:r w:rsidRPr="00960E46">
        <w:rPr>
          <w:bCs/>
          <w:sz w:val="16"/>
          <w:szCs w:val="16"/>
        </w:rPr>
        <w:t xml:space="preserve">b.   If the parties are unresolved, a Trial date is scheduled and the date for jury </w:t>
      </w:r>
      <w:r w:rsidR="00BA2344" w:rsidRPr="00960E46">
        <w:rPr>
          <w:bCs/>
          <w:sz w:val="16"/>
          <w:szCs w:val="16"/>
        </w:rPr>
        <w:t>selection is</w:t>
      </w:r>
      <w:r w:rsidRPr="00960E46">
        <w:rPr>
          <w:bCs/>
          <w:sz w:val="16"/>
          <w:szCs w:val="16"/>
        </w:rPr>
        <w:t xml:space="preserve"> scheduled.</w:t>
      </w:r>
    </w:p>
    <w:p w:rsidR="0067275E" w:rsidRPr="00960E46" w:rsidRDefault="0067275E" w:rsidP="00BA2344">
      <w:pPr>
        <w:spacing w:after="0" w:line="240" w:lineRule="auto"/>
        <w:ind w:firstLine="720"/>
        <w:rPr>
          <w:bCs/>
          <w:sz w:val="16"/>
          <w:szCs w:val="16"/>
        </w:rPr>
      </w:pPr>
    </w:p>
    <w:p w:rsidR="008975B1" w:rsidRPr="00BD57B9" w:rsidRDefault="008975B1" w:rsidP="008975B1">
      <w:r w:rsidRPr="00BD57B9">
        <w:t>Public Office Conduct Codes New York</w:t>
      </w:r>
    </w:p>
    <w:p w:rsidR="008975B1" w:rsidRPr="00DD0838" w:rsidRDefault="008975B1" w:rsidP="008975B1">
      <w:pPr>
        <w:spacing w:after="0" w:line="240" w:lineRule="auto"/>
        <w:rPr>
          <w:bCs/>
          <w:sz w:val="16"/>
          <w:szCs w:val="16"/>
        </w:rPr>
      </w:pPr>
      <w:r w:rsidRPr="00DD0838">
        <w:rPr>
          <w:bCs/>
          <w:sz w:val="16"/>
          <w:szCs w:val="16"/>
        </w:rPr>
        <w:t>PUBLIC OFFICERS LAW Laws 1909, Chap. 51.</w:t>
      </w:r>
    </w:p>
    <w:p w:rsidR="008975B1" w:rsidRPr="00DD0838" w:rsidRDefault="008975B1" w:rsidP="008975B1">
      <w:pPr>
        <w:spacing w:after="0" w:line="240" w:lineRule="auto"/>
        <w:rPr>
          <w:bCs/>
          <w:sz w:val="16"/>
          <w:szCs w:val="16"/>
        </w:rPr>
      </w:pPr>
      <w:r w:rsidRPr="00DD0838">
        <w:rPr>
          <w:bCs/>
          <w:sz w:val="16"/>
          <w:szCs w:val="16"/>
        </w:rPr>
        <w:t>CHAPTER 47 OF THE CONSOLIDATED LAWS PUBLIC OFFICERS LAW</w:t>
      </w:r>
    </w:p>
    <w:p w:rsidR="008975B1" w:rsidRPr="00DD0838" w:rsidRDefault="008975B1" w:rsidP="008975B1">
      <w:pPr>
        <w:spacing w:after="0" w:line="240" w:lineRule="auto"/>
        <w:rPr>
          <w:bCs/>
          <w:sz w:val="16"/>
          <w:szCs w:val="16"/>
        </w:rPr>
      </w:pPr>
      <w:proofErr w:type="gramStart"/>
      <w:r w:rsidRPr="00DD0838">
        <w:rPr>
          <w:bCs/>
          <w:sz w:val="16"/>
          <w:szCs w:val="16"/>
        </w:rPr>
        <w:t>Sec. 17.</w:t>
      </w:r>
      <w:proofErr w:type="gramEnd"/>
      <w:r w:rsidRPr="00DD0838">
        <w:rPr>
          <w:bCs/>
          <w:sz w:val="16"/>
          <w:szCs w:val="16"/>
        </w:rPr>
        <w:t xml:space="preserve"> </w:t>
      </w:r>
      <w:proofErr w:type="gramStart"/>
      <w:r w:rsidRPr="00DD0838">
        <w:rPr>
          <w:bCs/>
          <w:sz w:val="16"/>
          <w:szCs w:val="16"/>
        </w:rPr>
        <w:t>Defense and indemnification of state officers and employees.</w:t>
      </w:r>
      <w:proofErr w:type="gramEnd"/>
      <w:r w:rsidRPr="00DD0838">
        <w:rPr>
          <w:bCs/>
          <w:sz w:val="16"/>
          <w:szCs w:val="16"/>
        </w:rPr>
        <w:t xml:space="preserve"> 2 (b)</w:t>
      </w:r>
    </w:p>
    <w:p w:rsidR="008975B1" w:rsidRPr="00DD0838" w:rsidRDefault="008975B1" w:rsidP="008975B1">
      <w:pPr>
        <w:spacing w:after="0" w:line="240" w:lineRule="auto"/>
        <w:rPr>
          <w:bCs/>
          <w:sz w:val="16"/>
          <w:szCs w:val="16"/>
        </w:rPr>
      </w:pPr>
      <w:proofErr w:type="gramStart"/>
      <w:r w:rsidRPr="00DD0838">
        <w:rPr>
          <w:bCs/>
          <w:sz w:val="16"/>
          <w:szCs w:val="16"/>
        </w:rPr>
        <w:lastRenderedPageBreak/>
        <w:t>Sec. 18.</w:t>
      </w:r>
      <w:proofErr w:type="gramEnd"/>
      <w:r w:rsidRPr="00DD0838">
        <w:rPr>
          <w:bCs/>
          <w:sz w:val="16"/>
          <w:szCs w:val="16"/>
        </w:rPr>
        <w:t xml:space="preserve"> Defense and indemnification of officers and employees of public entities.3 (b)</w:t>
      </w:r>
    </w:p>
    <w:p w:rsidR="008975B1" w:rsidRPr="00DD0838" w:rsidRDefault="008975B1" w:rsidP="008975B1">
      <w:pPr>
        <w:spacing w:after="0" w:line="240" w:lineRule="auto"/>
        <w:rPr>
          <w:bCs/>
          <w:sz w:val="16"/>
          <w:szCs w:val="16"/>
        </w:rPr>
      </w:pPr>
      <w:proofErr w:type="gramStart"/>
      <w:r w:rsidRPr="00DD0838">
        <w:rPr>
          <w:bCs/>
          <w:sz w:val="16"/>
          <w:szCs w:val="16"/>
        </w:rPr>
        <w:t>Sec. 74.</w:t>
      </w:r>
      <w:proofErr w:type="gramEnd"/>
      <w:r w:rsidRPr="00DD0838">
        <w:rPr>
          <w:bCs/>
          <w:sz w:val="16"/>
          <w:szCs w:val="16"/>
        </w:rPr>
        <w:t xml:space="preserve"> Code of ethics</w:t>
      </w:r>
      <w:proofErr w:type="gramStart"/>
      <w:r w:rsidRPr="00DD0838">
        <w:rPr>
          <w:bCs/>
          <w:sz w:val="16"/>
          <w:szCs w:val="16"/>
        </w:rPr>
        <w:t>.(</w:t>
      </w:r>
      <w:proofErr w:type="gramEnd"/>
      <w:r w:rsidRPr="00DD0838">
        <w:rPr>
          <w:bCs/>
          <w:sz w:val="16"/>
          <w:szCs w:val="16"/>
        </w:rPr>
        <w:t>2)(3)(4)</w:t>
      </w:r>
    </w:p>
    <w:p w:rsidR="008975B1" w:rsidRPr="00DD0838" w:rsidRDefault="008975B1" w:rsidP="008975B1">
      <w:pPr>
        <w:spacing w:after="0" w:line="240" w:lineRule="auto"/>
        <w:rPr>
          <w:bCs/>
          <w:sz w:val="16"/>
          <w:szCs w:val="16"/>
        </w:rPr>
      </w:pPr>
      <w:proofErr w:type="gramStart"/>
      <w:r w:rsidRPr="00DD0838">
        <w:rPr>
          <w:bCs/>
          <w:sz w:val="16"/>
          <w:szCs w:val="16"/>
        </w:rPr>
        <w:t>§ 73.</w:t>
      </w:r>
      <w:proofErr w:type="gramEnd"/>
      <w:r w:rsidRPr="00DD0838">
        <w:rPr>
          <w:bCs/>
          <w:sz w:val="16"/>
          <w:szCs w:val="16"/>
        </w:rPr>
        <w:t xml:space="preserve"> </w:t>
      </w:r>
      <w:proofErr w:type="gramStart"/>
      <w:r w:rsidRPr="00DD0838">
        <w:rPr>
          <w:bCs/>
          <w:sz w:val="16"/>
          <w:szCs w:val="16"/>
        </w:rPr>
        <w:t>Business or professional activities by state officers and employees and party officers.</w:t>
      </w:r>
      <w:proofErr w:type="gramEnd"/>
    </w:p>
    <w:p w:rsidR="008975B1" w:rsidRPr="00DD0838" w:rsidRDefault="008975B1" w:rsidP="008975B1">
      <w:pPr>
        <w:spacing w:after="0" w:line="240" w:lineRule="auto"/>
        <w:rPr>
          <w:b/>
          <w:bCs/>
          <w:sz w:val="16"/>
          <w:szCs w:val="16"/>
        </w:rPr>
      </w:pPr>
    </w:p>
    <w:p w:rsidR="008975B1" w:rsidRPr="00BD57B9" w:rsidRDefault="008975B1" w:rsidP="008975B1">
      <w:r w:rsidRPr="00BD57B9">
        <w:t>NY Attorney Conduct Code</w:t>
      </w:r>
    </w:p>
    <w:p w:rsidR="008975B1" w:rsidRPr="00DD0838" w:rsidRDefault="008975B1" w:rsidP="008975B1">
      <w:pPr>
        <w:spacing w:after="0" w:line="240" w:lineRule="auto"/>
        <w:rPr>
          <w:bCs/>
          <w:sz w:val="16"/>
          <w:szCs w:val="16"/>
        </w:rPr>
      </w:pPr>
      <w:r w:rsidRPr="00DD0838">
        <w:rPr>
          <w:bCs/>
          <w:sz w:val="16"/>
          <w:szCs w:val="16"/>
        </w:rPr>
        <w:t xml:space="preserve">(a) "Differing interests" include every interest that will adversely affect either the judgment or the loyalty of a lawyer to a client, whether it </w:t>
      </w:r>
      <w:proofErr w:type="gramStart"/>
      <w:r w:rsidRPr="00DD0838">
        <w:rPr>
          <w:bCs/>
          <w:sz w:val="16"/>
          <w:szCs w:val="16"/>
        </w:rPr>
        <w:t>be</w:t>
      </w:r>
      <w:proofErr w:type="gramEnd"/>
      <w:r w:rsidRPr="00DD0838">
        <w:rPr>
          <w:bCs/>
          <w:sz w:val="16"/>
          <w:szCs w:val="16"/>
        </w:rPr>
        <w:t xml:space="preserve"> a conflicting, inconsistent, diverse, or other interest.</w:t>
      </w:r>
    </w:p>
    <w:p w:rsidR="008975B1" w:rsidRPr="00412CC4" w:rsidRDefault="008975B1" w:rsidP="008975B1">
      <w:pPr>
        <w:spacing w:after="0" w:line="240" w:lineRule="auto"/>
        <w:rPr>
          <w:bCs/>
          <w:sz w:val="16"/>
          <w:szCs w:val="16"/>
        </w:rPr>
      </w:pPr>
      <w:proofErr w:type="gramStart"/>
      <w:r w:rsidRPr="00412CC4">
        <w:rPr>
          <w:bCs/>
          <w:sz w:val="16"/>
          <w:szCs w:val="16"/>
        </w:rPr>
        <w:t>CANON 5.</w:t>
      </w:r>
      <w:proofErr w:type="gramEnd"/>
      <w:r w:rsidRPr="00412CC4">
        <w:rPr>
          <w:bCs/>
          <w:sz w:val="16"/>
          <w:szCs w:val="16"/>
        </w:rPr>
        <w:t xml:space="preserve"> A Lawyer Should Exercise Independent Professional Judgment on Behalf of a Client</w:t>
      </w:r>
    </w:p>
    <w:p w:rsidR="008975B1" w:rsidRPr="00DD0838" w:rsidRDefault="008975B1" w:rsidP="008975B1">
      <w:pPr>
        <w:spacing w:after="0" w:line="240" w:lineRule="auto"/>
        <w:rPr>
          <w:bCs/>
          <w:sz w:val="16"/>
          <w:szCs w:val="16"/>
        </w:rPr>
      </w:pPr>
      <w:proofErr w:type="gramStart"/>
      <w:r w:rsidRPr="00DD0838">
        <w:rPr>
          <w:bCs/>
          <w:sz w:val="16"/>
          <w:szCs w:val="16"/>
        </w:rPr>
        <w:t>DR 5-101 [1200.20] Conflicts of Interest - Lawyer's Own Interests.</w:t>
      </w:r>
      <w:proofErr w:type="gramEnd"/>
    </w:p>
    <w:p w:rsidR="008975B1" w:rsidRPr="00DD0838" w:rsidRDefault="008975B1" w:rsidP="008975B1">
      <w:pPr>
        <w:spacing w:after="0" w:line="240" w:lineRule="auto"/>
        <w:rPr>
          <w:bCs/>
          <w:sz w:val="16"/>
          <w:szCs w:val="16"/>
        </w:rPr>
      </w:pPr>
      <w:r w:rsidRPr="00DD0838">
        <w:rPr>
          <w:bCs/>
          <w:sz w:val="16"/>
          <w:szCs w:val="16"/>
        </w:rPr>
        <w:t>DR 5-102 [1200.21] Lawyers as Witnesses.</w:t>
      </w:r>
    </w:p>
    <w:p w:rsidR="008975B1" w:rsidRPr="00DD0838" w:rsidRDefault="008975B1" w:rsidP="008975B1">
      <w:pPr>
        <w:spacing w:after="0" w:line="240" w:lineRule="auto"/>
        <w:rPr>
          <w:bCs/>
          <w:sz w:val="16"/>
          <w:szCs w:val="16"/>
        </w:rPr>
      </w:pPr>
      <w:r w:rsidRPr="00DD0838">
        <w:rPr>
          <w:bCs/>
          <w:sz w:val="16"/>
          <w:szCs w:val="16"/>
        </w:rPr>
        <w:t>DR 5-103 [1200.22] Avoiding Acquisition of Interest in Litigation.</w:t>
      </w:r>
    </w:p>
    <w:p w:rsidR="008975B1" w:rsidRPr="00DD0838" w:rsidRDefault="008975B1" w:rsidP="008975B1">
      <w:pPr>
        <w:spacing w:after="0" w:line="240" w:lineRule="auto"/>
        <w:rPr>
          <w:bCs/>
          <w:sz w:val="16"/>
          <w:szCs w:val="16"/>
        </w:rPr>
      </w:pPr>
      <w:r w:rsidRPr="00DD0838">
        <w:rPr>
          <w:bCs/>
          <w:sz w:val="16"/>
          <w:szCs w:val="16"/>
        </w:rPr>
        <w:t xml:space="preserve">DR 5-104 [1200.23] Transactions </w:t>
      </w:r>
      <w:proofErr w:type="gramStart"/>
      <w:r w:rsidRPr="00DD0838">
        <w:rPr>
          <w:bCs/>
          <w:sz w:val="16"/>
          <w:szCs w:val="16"/>
        </w:rPr>
        <w:t>Between</w:t>
      </w:r>
      <w:proofErr w:type="gramEnd"/>
      <w:r w:rsidRPr="00DD0838">
        <w:rPr>
          <w:bCs/>
          <w:sz w:val="16"/>
          <w:szCs w:val="16"/>
        </w:rPr>
        <w:t xml:space="preserve"> Lawyer and Client.</w:t>
      </w:r>
    </w:p>
    <w:p w:rsidR="008975B1" w:rsidRPr="00DD0838" w:rsidRDefault="008975B1" w:rsidP="008975B1">
      <w:pPr>
        <w:spacing w:after="0" w:line="240" w:lineRule="auto"/>
        <w:rPr>
          <w:bCs/>
          <w:sz w:val="16"/>
          <w:szCs w:val="16"/>
        </w:rPr>
      </w:pPr>
      <w:proofErr w:type="gramStart"/>
      <w:r w:rsidRPr="00DD0838">
        <w:rPr>
          <w:bCs/>
          <w:sz w:val="16"/>
          <w:szCs w:val="16"/>
        </w:rPr>
        <w:t>DR 5-105 [1200.24] Conflict of Interest; Simultaneous Representation.</w:t>
      </w:r>
      <w:proofErr w:type="gramEnd"/>
    </w:p>
    <w:p w:rsidR="008975B1" w:rsidRPr="00DD0838" w:rsidRDefault="008975B1" w:rsidP="008975B1">
      <w:pPr>
        <w:spacing w:after="0" w:line="240" w:lineRule="auto"/>
        <w:rPr>
          <w:bCs/>
          <w:sz w:val="16"/>
          <w:szCs w:val="16"/>
        </w:rPr>
      </w:pPr>
      <w:proofErr w:type="gramStart"/>
      <w:r w:rsidRPr="00DD0838">
        <w:rPr>
          <w:bCs/>
          <w:sz w:val="16"/>
          <w:szCs w:val="16"/>
        </w:rPr>
        <w:t>DR 5-108 [1200.27] Conflict of Interest - Former Client.</w:t>
      </w:r>
      <w:proofErr w:type="gramEnd"/>
    </w:p>
    <w:p w:rsidR="008975B1" w:rsidRPr="00DD0838" w:rsidRDefault="008975B1" w:rsidP="008975B1">
      <w:pPr>
        <w:spacing w:after="0" w:line="240" w:lineRule="auto"/>
        <w:rPr>
          <w:bCs/>
          <w:sz w:val="16"/>
          <w:szCs w:val="16"/>
        </w:rPr>
      </w:pPr>
      <w:proofErr w:type="gramStart"/>
      <w:r w:rsidRPr="00DD0838">
        <w:rPr>
          <w:bCs/>
          <w:sz w:val="16"/>
          <w:szCs w:val="16"/>
        </w:rPr>
        <w:t>CANON 6.</w:t>
      </w:r>
      <w:proofErr w:type="gramEnd"/>
      <w:r w:rsidRPr="00DD0838">
        <w:rPr>
          <w:bCs/>
          <w:sz w:val="16"/>
          <w:szCs w:val="16"/>
        </w:rPr>
        <w:t xml:space="preserve"> A Lawyer Should Represent a Client Competently</w:t>
      </w:r>
    </w:p>
    <w:p w:rsidR="008975B1" w:rsidRPr="00DD0838" w:rsidRDefault="008975B1" w:rsidP="008975B1">
      <w:pPr>
        <w:spacing w:after="0" w:line="240" w:lineRule="auto"/>
        <w:rPr>
          <w:bCs/>
          <w:sz w:val="16"/>
          <w:szCs w:val="16"/>
        </w:rPr>
      </w:pPr>
      <w:proofErr w:type="gramStart"/>
      <w:r w:rsidRPr="00DD0838">
        <w:rPr>
          <w:bCs/>
          <w:sz w:val="16"/>
          <w:szCs w:val="16"/>
        </w:rPr>
        <w:t>CANON 7.</w:t>
      </w:r>
      <w:proofErr w:type="gramEnd"/>
      <w:r w:rsidRPr="00DD0838">
        <w:rPr>
          <w:bCs/>
          <w:sz w:val="16"/>
          <w:szCs w:val="16"/>
        </w:rPr>
        <w:t xml:space="preserve"> A Lawyer Should Represent a Client Zealously Within the Bounds of the Law</w:t>
      </w:r>
    </w:p>
    <w:p w:rsidR="008975B1" w:rsidRPr="00DD0838" w:rsidRDefault="008975B1" w:rsidP="008975B1">
      <w:pPr>
        <w:spacing w:after="0" w:line="240" w:lineRule="auto"/>
        <w:rPr>
          <w:bCs/>
          <w:sz w:val="16"/>
          <w:szCs w:val="16"/>
        </w:rPr>
      </w:pPr>
      <w:r w:rsidRPr="00DD0838">
        <w:rPr>
          <w:bCs/>
          <w:sz w:val="16"/>
          <w:szCs w:val="16"/>
        </w:rPr>
        <w:t xml:space="preserve">DR 7-102 [1200.33] Representing a Client </w:t>
      </w:r>
      <w:proofErr w:type="gramStart"/>
      <w:r w:rsidRPr="00DD0838">
        <w:rPr>
          <w:bCs/>
          <w:sz w:val="16"/>
          <w:szCs w:val="16"/>
        </w:rPr>
        <w:t>Within</w:t>
      </w:r>
      <w:proofErr w:type="gramEnd"/>
      <w:r w:rsidRPr="00DD0838">
        <w:rPr>
          <w:bCs/>
          <w:sz w:val="16"/>
          <w:szCs w:val="16"/>
        </w:rPr>
        <w:t xml:space="preserve"> the Bounds of the Law.</w:t>
      </w:r>
    </w:p>
    <w:p w:rsidR="008975B1" w:rsidRPr="00DD0838" w:rsidRDefault="008975B1" w:rsidP="008975B1">
      <w:pPr>
        <w:spacing w:after="0" w:line="240" w:lineRule="auto"/>
        <w:rPr>
          <w:bCs/>
          <w:sz w:val="16"/>
          <w:szCs w:val="16"/>
        </w:rPr>
      </w:pPr>
      <w:proofErr w:type="gramStart"/>
      <w:r w:rsidRPr="00DD0838">
        <w:rPr>
          <w:bCs/>
          <w:sz w:val="16"/>
          <w:szCs w:val="16"/>
        </w:rPr>
        <w:t>DR 7-110 [1200.41] Contact with Officials.</w:t>
      </w:r>
      <w:proofErr w:type="gramEnd"/>
    </w:p>
    <w:p w:rsidR="008975B1" w:rsidRPr="00DD0838" w:rsidRDefault="008975B1" w:rsidP="008975B1">
      <w:pPr>
        <w:spacing w:after="0" w:line="240" w:lineRule="auto"/>
        <w:rPr>
          <w:bCs/>
          <w:sz w:val="16"/>
          <w:szCs w:val="16"/>
        </w:rPr>
      </w:pPr>
      <w:proofErr w:type="gramStart"/>
      <w:r w:rsidRPr="00DD0838">
        <w:rPr>
          <w:bCs/>
          <w:sz w:val="16"/>
          <w:szCs w:val="16"/>
        </w:rPr>
        <w:t>DR 8-101 [1200.42] Action as a Public Official.</w:t>
      </w:r>
      <w:proofErr w:type="gramEnd"/>
    </w:p>
    <w:p w:rsidR="008975B1" w:rsidRPr="00DD0838" w:rsidRDefault="008975B1" w:rsidP="008975B1">
      <w:pPr>
        <w:spacing w:after="0" w:line="240" w:lineRule="auto"/>
        <w:rPr>
          <w:bCs/>
          <w:sz w:val="16"/>
          <w:szCs w:val="16"/>
        </w:rPr>
      </w:pPr>
      <w:proofErr w:type="gramStart"/>
      <w:r w:rsidRPr="00DD0838">
        <w:rPr>
          <w:bCs/>
          <w:sz w:val="16"/>
          <w:szCs w:val="16"/>
        </w:rPr>
        <w:t>DR 8-103 [1200.44] Lawyer Candidate for Judicial Office.</w:t>
      </w:r>
      <w:proofErr w:type="gramEnd"/>
    </w:p>
    <w:p w:rsidR="008975B1" w:rsidRPr="00DD0838" w:rsidRDefault="008975B1" w:rsidP="008975B1">
      <w:pPr>
        <w:spacing w:after="0" w:line="240" w:lineRule="auto"/>
        <w:rPr>
          <w:bCs/>
          <w:sz w:val="16"/>
          <w:szCs w:val="16"/>
        </w:rPr>
      </w:pPr>
      <w:r w:rsidRPr="00DD0838">
        <w:rPr>
          <w:bCs/>
          <w:sz w:val="16"/>
          <w:szCs w:val="16"/>
        </w:rPr>
        <w:t xml:space="preserve">A. A lawyer who is a candidate for judicial office shall comply with section 100.5 of the Chief Administrator's Rules Governing Judicial Conduct (22 </w:t>
      </w:r>
      <w:proofErr w:type="spellStart"/>
      <w:r w:rsidRPr="00DD0838">
        <w:rPr>
          <w:bCs/>
          <w:sz w:val="16"/>
          <w:szCs w:val="16"/>
        </w:rPr>
        <w:t>NYCRR</w:t>
      </w:r>
      <w:proofErr w:type="spellEnd"/>
      <w:r w:rsidRPr="00DD0838">
        <w:rPr>
          <w:bCs/>
          <w:sz w:val="16"/>
          <w:szCs w:val="16"/>
        </w:rPr>
        <w:t>) and Canon 5 of the Code of Judicial Conduct.</w:t>
      </w:r>
    </w:p>
    <w:p w:rsidR="008975B1" w:rsidRPr="00DD0838" w:rsidRDefault="008975B1" w:rsidP="008975B1">
      <w:pPr>
        <w:spacing w:after="0" w:line="240" w:lineRule="auto"/>
        <w:rPr>
          <w:bCs/>
          <w:sz w:val="16"/>
          <w:szCs w:val="16"/>
        </w:rPr>
      </w:pPr>
      <w:proofErr w:type="gramStart"/>
      <w:r w:rsidRPr="00DD0838">
        <w:rPr>
          <w:bCs/>
          <w:sz w:val="16"/>
          <w:szCs w:val="16"/>
        </w:rPr>
        <w:t>CANON 9.</w:t>
      </w:r>
      <w:proofErr w:type="gramEnd"/>
      <w:r w:rsidRPr="00DD0838">
        <w:rPr>
          <w:bCs/>
          <w:sz w:val="16"/>
          <w:szCs w:val="16"/>
        </w:rPr>
        <w:t xml:space="preserve"> A Lawyer Should Avoid Even the Appearance of Professional Impropriety</w:t>
      </w:r>
    </w:p>
    <w:p w:rsidR="008975B1" w:rsidRDefault="008975B1" w:rsidP="008975B1">
      <w:pPr>
        <w:spacing w:after="0" w:line="240" w:lineRule="auto"/>
        <w:rPr>
          <w:bCs/>
          <w:sz w:val="16"/>
          <w:szCs w:val="16"/>
        </w:rPr>
      </w:pPr>
      <w:r w:rsidRPr="00DD0838">
        <w:rPr>
          <w:bCs/>
          <w:sz w:val="16"/>
          <w:szCs w:val="16"/>
        </w:rPr>
        <w:t>DR 9-101 [1200.45] Avoiding Even the Appearance of Impropriety.</w:t>
      </w:r>
    </w:p>
    <w:p w:rsidR="007B0E99" w:rsidRDefault="007B0E99" w:rsidP="008975B1">
      <w:pPr>
        <w:pBdr>
          <w:bottom w:val="single" w:sz="6" w:space="1" w:color="auto"/>
        </w:pBdr>
        <w:spacing w:after="0" w:line="240" w:lineRule="auto"/>
        <w:rPr>
          <w:bCs/>
          <w:sz w:val="16"/>
          <w:szCs w:val="16"/>
        </w:rPr>
      </w:pPr>
    </w:p>
    <w:p w:rsidR="007B0E99" w:rsidRPr="00DD0838" w:rsidRDefault="007B0E99" w:rsidP="008975B1">
      <w:pPr>
        <w:spacing w:after="0" w:line="240" w:lineRule="auto"/>
        <w:rPr>
          <w:bCs/>
          <w:sz w:val="16"/>
          <w:szCs w:val="16"/>
        </w:rPr>
      </w:pPr>
    </w:p>
    <w:p w:rsidR="0067275E" w:rsidRDefault="0067275E">
      <w:pPr>
        <w:rPr>
          <w:sz w:val="20"/>
          <w:szCs w:val="20"/>
        </w:rPr>
      </w:pPr>
      <w:r>
        <w:rPr>
          <w:sz w:val="20"/>
          <w:szCs w:val="20"/>
        </w:rPr>
        <w:br w:type="page"/>
      </w:r>
    </w:p>
    <w:p w:rsidR="008975B1" w:rsidRPr="00DD0838" w:rsidRDefault="008975B1" w:rsidP="008975B1">
      <w:pPr>
        <w:ind w:firstLine="720"/>
        <w:rPr>
          <w:sz w:val="20"/>
          <w:szCs w:val="20"/>
        </w:rPr>
      </w:pPr>
      <w:r w:rsidRPr="00DD0838">
        <w:rPr>
          <w:sz w:val="20"/>
          <w:szCs w:val="20"/>
        </w:rPr>
        <w:lastRenderedPageBreak/>
        <w:t>I declare under penalty of perjury</w:t>
      </w:r>
      <w:r w:rsidR="005456E1">
        <w:rPr>
          <w:sz w:val="20"/>
          <w:szCs w:val="20"/>
        </w:rPr>
        <w:t xml:space="preserve"> and more</w:t>
      </w:r>
      <w:r w:rsidRPr="00DD0838">
        <w:rPr>
          <w:sz w:val="20"/>
          <w:szCs w:val="20"/>
        </w:rPr>
        <w:t xml:space="preserve"> that the foregoing statements in this CONFLICT OF INTEREST DISCLOSURE FORM are true and correct.  I am aware that any false, fictitious, or fraudulent statements or claims will subject me to criminal, civil, or administrative penalties, including possible culpability in RICO related crimes</w:t>
      </w:r>
      <w:r w:rsidR="0067275E">
        <w:rPr>
          <w:sz w:val="20"/>
          <w:szCs w:val="20"/>
        </w:rPr>
        <w:t>,</w:t>
      </w:r>
      <w:r w:rsidRPr="00DD0838">
        <w:rPr>
          <w:sz w:val="20"/>
          <w:szCs w:val="20"/>
        </w:rPr>
        <w:t xml:space="preserve"> including </w:t>
      </w:r>
      <w:r w:rsidR="0067275E">
        <w:rPr>
          <w:sz w:val="20"/>
          <w:szCs w:val="20"/>
        </w:rPr>
        <w:t>one of the predicate acts of the RICO, A</w:t>
      </w:r>
      <w:r w:rsidRPr="00DD0838">
        <w:rPr>
          <w:sz w:val="20"/>
          <w:szCs w:val="20"/>
        </w:rPr>
        <w:t xml:space="preserve">ttempted </w:t>
      </w:r>
      <w:r w:rsidR="0067275E">
        <w:rPr>
          <w:sz w:val="20"/>
          <w:szCs w:val="20"/>
        </w:rPr>
        <w:t>M</w:t>
      </w:r>
      <w:r w:rsidRPr="00DD0838">
        <w:rPr>
          <w:sz w:val="20"/>
          <w:szCs w:val="20"/>
        </w:rPr>
        <w:t>urder</w:t>
      </w:r>
      <w:r w:rsidR="0067275E">
        <w:rPr>
          <w:sz w:val="20"/>
          <w:szCs w:val="20"/>
        </w:rPr>
        <w:t>, for an attempted murder on</w:t>
      </w:r>
      <w:r w:rsidRPr="00DD0838">
        <w:rPr>
          <w:sz w:val="20"/>
          <w:szCs w:val="20"/>
        </w:rPr>
        <w:t xml:space="preserve"> Eliot Bernstein</w:t>
      </w:r>
      <w:r w:rsidR="0067275E">
        <w:rPr>
          <w:sz w:val="20"/>
          <w:szCs w:val="20"/>
        </w:rPr>
        <w:t>,</w:t>
      </w:r>
      <w:r w:rsidRPr="00DD0838">
        <w:rPr>
          <w:sz w:val="20"/>
          <w:szCs w:val="20"/>
        </w:rPr>
        <w:t xml:space="preserve"> his wife and children</w:t>
      </w:r>
      <w:r w:rsidR="0067275E">
        <w:rPr>
          <w:sz w:val="20"/>
          <w:szCs w:val="20"/>
        </w:rPr>
        <w:t>,</w:t>
      </w:r>
      <w:r w:rsidRPr="00DD0838">
        <w:rPr>
          <w:sz w:val="20"/>
          <w:szCs w:val="20"/>
        </w:rPr>
        <w:t xml:space="preserve"> in a </w:t>
      </w:r>
      <w:r w:rsidR="005456E1">
        <w:rPr>
          <w:sz w:val="20"/>
          <w:szCs w:val="20"/>
        </w:rPr>
        <w:t xml:space="preserve">terrorist styled </w:t>
      </w:r>
      <w:r w:rsidR="0067275E" w:rsidRPr="00DD0838">
        <w:rPr>
          <w:sz w:val="20"/>
          <w:szCs w:val="20"/>
        </w:rPr>
        <w:t>car bombing</w:t>
      </w:r>
      <w:r w:rsidRPr="00DD0838">
        <w:rPr>
          <w:sz w:val="20"/>
          <w:szCs w:val="20"/>
        </w:rPr>
        <w:t xml:space="preserve">. </w:t>
      </w:r>
    </w:p>
    <w:p w:rsidR="008975B1" w:rsidRPr="00BA1279" w:rsidRDefault="008975B1" w:rsidP="008975B1">
      <w:pPr>
        <w:tabs>
          <w:tab w:val="left" w:pos="9360"/>
        </w:tabs>
        <w:jc w:val="center"/>
        <w:rPr>
          <w:b/>
          <w:sz w:val="18"/>
          <w:szCs w:val="18"/>
          <w:u w:val="single"/>
        </w:rPr>
      </w:pPr>
      <w:r w:rsidRPr="00DD0838">
        <w:rPr>
          <w:noProof/>
          <w:szCs w:val="20"/>
        </w:rPr>
        <w:drawing>
          <wp:inline distT="0" distB="0" distL="0" distR="0">
            <wp:extent cx="2067254" cy="1396538"/>
            <wp:effectExtent l="19050" t="0" r="9196"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2077025" cy="1403139"/>
                    </a:xfrm>
                    <a:prstGeom prst="rect">
                      <a:avLst/>
                    </a:prstGeom>
                    <a:noFill/>
                    <a:ln w="9525">
                      <a:noFill/>
                      <a:miter lim="800000"/>
                      <a:headEnd/>
                      <a:tailEnd/>
                    </a:ln>
                  </pic:spPr>
                </pic:pic>
              </a:graphicData>
            </a:graphic>
          </wp:inline>
        </w:drawing>
      </w:r>
      <w:r w:rsidR="00BE50FF" w:rsidRPr="00BE50FF">
        <w:rPr>
          <w:b/>
          <w:sz w:val="18"/>
          <w:szCs w:val="18"/>
          <w:u w:val="single"/>
        </w:rPr>
        <w:t xml:space="preserve"> </w:t>
      </w:r>
      <w:r w:rsidR="00BE50FF">
        <w:rPr>
          <w:b/>
          <w:noProof/>
          <w:sz w:val="18"/>
          <w:szCs w:val="18"/>
          <w:u w:val="single"/>
        </w:rPr>
        <w:drawing>
          <wp:inline distT="0" distB="0" distL="0" distR="0">
            <wp:extent cx="2937674" cy="1397204"/>
            <wp:effectExtent l="19050" t="0" r="0" b="0"/>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2938267" cy="1397486"/>
                    </a:xfrm>
                    <a:prstGeom prst="rect">
                      <a:avLst/>
                    </a:prstGeom>
                    <a:noFill/>
                    <a:ln w="9525">
                      <a:noFill/>
                      <a:miter lim="800000"/>
                      <a:headEnd/>
                      <a:tailEnd/>
                    </a:ln>
                  </pic:spPr>
                </pic:pic>
              </a:graphicData>
            </a:graphic>
          </wp:inline>
        </w:drawing>
      </w:r>
      <w:r>
        <w:rPr>
          <w:b/>
          <w:sz w:val="18"/>
          <w:szCs w:val="18"/>
          <w:u w:val="single"/>
        </w:rPr>
        <w:br/>
      </w:r>
      <w:r w:rsidRPr="00BA1279">
        <w:rPr>
          <w:b/>
          <w:sz w:val="18"/>
          <w:szCs w:val="18"/>
          <w:u w:val="single"/>
        </w:rPr>
        <w:t xml:space="preserve">NOTE– </w:t>
      </w:r>
      <w:proofErr w:type="gramStart"/>
      <w:r w:rsidR="005456E1">
        <w:rPr>
          <w:b/>
          <w:sz w:val="18"/>
          <w:szCs w:val="18"/>
          <w:u w:val="single"/>
        </w:rPr>
        <w:t xml:space="preserve">THE </w:t>
      </w:r>
      <w:r w:rsidRPr="00BA1279">
        <w:rPr>
          <w:b/>
          <w:sz w:val="18"/>
          <w:szCs w:val="18"/>
          <w:u w:val="single"/>
        </w:rPr>
        <w:t>CAR BOMBING</w:t>
      </w:r>
      <w:r w:rsidR="00BE50FF">
        <w:rPr>
          <w:b/>
          <w:sz w:val="18"/>
          <w:szCs w:val="18"/>
          <w:u w:val="single"/>
        </w:rPr>
        <w:t xml:space="preserve"> SO POWERFUL AS TO DESTROY OTHER VEHICLES</w:t>
      </w:r>
      <w:r w:rsidRPr="00BA1279">
        <w:rPr>
          <w:b/>
          <w:sz w:val="18"/>
          <w:szCs w:val="18"/>
          <w:u w:val="single"/>
        </w:rPr>
        <w:t xml:space="preserve"> IS NOT A SCENE OUT OF </w:t>
      </w:r>
      <w:r w:rsidR="005456E1">
        <w:rPr>
          <w:b/>
          <w:sz w:val="18"/>
          <w:szCs w:val="18"/>
          <w:u w:val="single"/>
        </w:rPr>
        <w:t>A</w:t>
      </w:r>
      <w:r w:rsidRPr="00BA1279">
        <w:rPr>
          <w:b/>
          <w:sz w:val="18"/>
          <w:szCs w:val="18"/>
          <w:u w:val="single"/>
        </w:rPr>
        <w:t xml:space="preserve"> WAR</w:t>
      </w:r>
      <w:r w:rsidR="005456E1">
        <w:rPr>
          <w:b/>
          <w:sz w:val="18"/>
          <w:szCs w:val="18"/>
          <w:u w:val="single"/>
        </w:rPr>
        <w:t xml:space="preserve"> ZONE</w:t>
      </w:r>
      <w:r w:rsidRPr="00BA1279">
        <w:rPr>
          <w:b/>
          <w:sz w:val="18"/>
          <w:szCs w:val="18"/>
          <w:u w:val="single"/>
        </w:rPr>
        <w:t xml:space="preserve"> BUT INSTEAD</w:t>
      </w:r>
      <w:r w:rsidR="005456E1">
        <w:rPr>
          <w:b/>
          <w:sz w:val="18"/>
          <w:szCs w:val="18"/>
          <w:u w:val="single"/>
        </w:rPr>
        <w:t xml:space="preserve"> TOOK PLACE IN</w:t>
      </w:r>
      <w:r w:rsidRPr="00BA1279">
        <w:rPr>
          <w:b/>
          <w:sz w:val="18"/>
          <w:szCs w:val="18"/>
          <w:u w:val="single"/>
        </w:rPr>
        <w:t xml:space="preserve"> </w:t>
      </w:r>
      <w:r w:rsidR="00BE50FF">
        <w:rPr>
          <w:b/>
          <w:sz w:val="18"/>
          <w:szCs w:val="18"/>
          <w:u w:val="single"/>
        </w:rPr>
        <w:t>DEL RAY BEACH</w:t>
      </w:r>
      <w:r w:rsidRPr="00BA1279">
        <w:rPr>
          <w:b/>
          <w:sz w:val="18"/>
          <w:szCs w:val="18"/>
          <w:u w:val="single"/>
        </w:rPr>
        <w:t xml:space="preserve"> FL</w:t>
      </w:r>
      <w:r w:rsidR="00BE50FF">
        <w:rPr>
          <w:b/>
          <w:sz w:val="18"/>
          <w:szCs w:val="18"/>
          <w:u w:val="single"/>
        </w:rPr>
        <w:t>ORIDA</w:t>
      </w:r>
      <w:proofErr w:type="gramEnd"/>
    </w:p>
    <w:p w:rsidR="008975B1" w:rsidRPr="00DD0838" w:rsidRDefault="008975B1" w:rsidP="008975B1">
      <w:pPr>
        <w:ind w:firstLine="720"/>
        <w:rPr>
          <w:sz w:val="20"/>
          <w:szCs w:val="20"/>
        </w:rPr>
      </w:pPr>
      <w:r w:rsidRPr="00DD0838">
        <w:rPr>
          <w:sz w:val="20"/>
          <w:szCs w:val="20"/>
        </w:rPr>
        <w:t xml:space="preserve">I agree to accept responsibility for the unbiased review, and presentation of findings to the appropriate </w:t>
      </w:r>
      <w:proofErr w:type="gramStart"/>
      <w:r w:rsidRPr="00DD0838">
        <w:rPr>
          <w:sz w:val="20"/>
          <w:szCs w:val="20"/>
        </w:rPr>
        <w:t>party(</w:t>
      </w:r>
      <w:proofErr w:type="spellStart"/>
      <w:proofErr w:type="gramEnd"/>
      <w:r w:rsidRPr="00DD0838">
        <w:rPr>
          <w:sz w:val="20"/>
          <w:szCs w:val="20"/>
        </w:rPr>
        <w:t>ies</w:t>
      </w:r>
      <w:proofErr w:type="spellEnd"/>
      <w:r w:rsidRPr="00DD0838">
        <w:rPr>
          <w:sz w:val="20"/>
          <w:szCs w:val="20"/>
        </w:rPr>
        <w:t>) who also have executed this CONFLICT OF INTEREST DISCLOSURE FORM</w:t>
      </w:r>
      <w:r w:rsidR="005456E1">
        <w:rPr>
          <w:sz w:val="20"/>
          <w:szCs w:val="20"/>
        </w:rPr>
        <w:t xml:space="preserve"> prior to review</w:t>
      </w:r>
      <w:r w:rsidRPr="00DD0838">
        <w:rPr>
          <w:sz w:val="20"/>
          <w:szCs w:val="20"/>
        </w:rPr>
        <w:t xml:space="preserve">.  A lack of signature will serve as evidence that I have accepted this document </w:t>
      </w:r>
      <w:r w:rsidRPr="00DD0838">
        <w:rPr>
          <w:b/>
          <w:bCs/>
          <w:sz w:val="20"/>
          <w:szCs w:val="20"/>
          <w:u w:val="single"/>
        </w:rPr>
        <w:t>with</w:t>
      </w:r>
      <w:r w:rsidRPr="00DD0838">
        <w:rPr>
          <w:sz w:val="20"/>
          <w:szCs w:val="20"/>
        </w:rPr>
        <w:t xml:space="preserve"> </w:t>
      </w:r>
      <w:r w:rsidR="005456E1">
        <w:rPr>
          <w:sz w:val="20"/>
          <w:szCs w:val="20"/>
        </w:rPr>
        <w:t xml:space="preserve">undisclosed </w:t>
      </w:r>
      <w:r w:rsidRPr="00DD0838">
        <w:rPr>
          <w:sz w:val="20"/>
          <w:szCs w:val="20"/>
        </w:rPr>
        <w:t>conflict</w:t>
      </w:r>
      <w:r w:rsidR="005456E1">
        <w:rPr>
          <w:sz w:val="20"/>
          <w:szCs w:val="20"/>
        </w:rPr>
        <w:t>, relations, relationships or interests</w:t>
      </w:r>
      <w:r w:rsidR="00AF33B7">
        <w:rPr>
          <w:sz w:val="20"/>
          <w:szCs w:val="20"/>
        </w:rPr>
        <w:t>.  I</w:t>
      </w:r>
      <w:r w:rsidRPr="00DD0838">
        <w:rPr>
          <w:sz w:val="20"/>
          <w:szCs w:val="20"/>
        </w:rPr>
        <w:t>n the event that I continue to represent the</w:t>
      </w:r>
      <w:r w:rsidR="00AF33B7">
        <w:rPr>
          <w:sz w:val="20"/>
          <w:szCs w:val="20"/>
        </w:rPr>
        <w:t xml:space="preserve">se </w:t>
      </w:r>
      <w:r w:rsidRPr="00DD0838">
        <w:rPr>
          <w:sz w:val="20"/>
          <w:szCs w:val="20"/>
        </w:rPr>
        <w:t>matters</w:t>
      </w:r>
      <w:r w:rsidR="007B0E99">
        <w:rPr>
          <w:sz w:val="20"/>
          <w:szCs w:val="20"/>
        </w:rPr>
        <w:t xml:space="preserve"> in any way,</w:t>
      </w:r>
      <w:r w:rsidRPr="00DD0838">
        <w:rPr>
          <w:sz w:val="20"/>
          <w:szCs w:val="20"/>
        </w:rPr>
        <w:t xml:space="preserve"> without signing </w:t>
      </w:r>
      <w:r w:rsidR="007B0E99">
        <w:rPr>
          <w:sz w:val="20"/>
          <w:szCs w:val="20"/>
        </w:rPr>
        <w:t xml:space="preserve">and the returning the </w:t>
      </w:r>
      <w:r w:rsidRPr="00DD0838">
        <w:rPr>
          <w:sz w:val="20"/>
          <w:szCs w:val="20"/>
        </w:rPr>
        <w:t>COI first</w:t>
      </w:r>
      <w:r w:rsidR="00AF33B7">
        <w:rPr>
          <w:sz w:val="20"/>
          <w:szCs w:val="20"/>
        </w:rPr>
        <w:t>,</w:t>
      </w:r>
      <w:r w:rsidR="005456E1">
        <w:rPr>
          <w:sz w:val="20"/>
          <w:szCs w:val="20"/>
        </w:rPr>
        <w:t xml:space="preserve"> </w:t>
      </w:r>
      <w:r w:rsidR="007B0E99">
        <w:rPr>
          <w:sz w:val="20"/>
          <w:szCs w:val="20"/>
        </w:rPr>
        <w:t>w</w:t>
      </w:r>
      <w:r w:rsidRPr="00DD0838">
        <w:rPr>
          <w:sz w:val="20"/>
          <w:szCs w:val="20"/>
        </w:rPr>
        <w:t>ill</w:t>
      </w:r>
      <w:r w:rsidR="005456E1">
        <w:rPr>
          <w:sz w:val="20"/>
          <w:szCs w:val="20"/>
        </w:rPr>
        <w:t xml:space="preserve"> act as a formal</w:t>
      </w:r>
      <w:r w:rsidRPr="00DD0838">
        <w:rPr>
          <w:sz w:val="20"/>
          <w:szCs w:val="20"/>
        </w:rPr>
        <w:t xml:space="preserve"> admission of conflict</w:t>
      </w:r>
      <w:r w:rsidR="007B0E99">
        <w:rPr>
          <w:sz w:val="20"/>
          <w:szCs w:val="20"/>
        </w:rPr>
        <w:t xml:space="preserve">s and/or undisclosed </w:t>
      </w:r>
      <w:r w:rsidR="005456E1">
        <w:rPr>
          <w:sz w:val="20"/>
          <w:szCs w:val="20"/>
        </w:rPr>
        <w:t>relations, relationships or interests</w:t>
      </w:r>
      <w:r w:rsidR="007B0E99">
        <w:rPr>
          <w:sz w:val="20"/>
          <w:szCs w:val="20"/>
        </w:rPr>
        <w:t>,</w:t>
      </w:r>
      <w:r w:rsidR="005456E1">
        <w:rPr>
          <w:sz w:val="20"/>
          <w:szCs w:val="20"/>
        </w:rPr>
        <w:t xml:space="preserve"> and </w:t>
      </w:r>
      <w:r w:rsidR="007B0E99">
        <w:rPr>
          <w:sz w:val="20"/>
          <w:szCs w:val="20"/>
        </w:rPr>
        <w:t xml:space="preserve">will </w:t>
      </w:r>
      <w:r w:rsidR="005456E1">
        <w:rPr>
          <w:sz w:val="20"/>
          <w:szCs w:val="20"/>
        </w:rPr>
        <w:t xml:space="preserve">serve as Prima Facie evidence in the event criminal or civil charges </w:t>
      </w:r>
      <w:proofErr w:type="gramStart"/>
      <w:r w:rsidR="005456E1">
        <w:rPr>
          <w:sz w:val="20"/>
          <w:szCs w:val="20"/>
        </w:rPr>
        <w:t>are brought</w:t>
      </w:r>
      <w:proofErr w:type="gramEnd"/>
      <w:r w:rsidR="005456E1">
        <w:rPr>
          <w:sz w:val="20"/>
          <w:szCs w:val="20"/>
        </w:rPr>
        <w:t xml:space="preserve"> against me</w:t>
      </w:r>
      <w:r w:rsidR="007B0E99">
        <w:rPr>
          <w:sz w:val="20"/>
          <w:szCs w:val="20"/>
        </w:rPr>
        <w:t xml:space="preserve"> for any action on my part</w:t>
      </w:r>
      <w:r w:rsidRPr="00DD0838">
        <w:rPr>
          <w:sz w:val="20"/>
          <w:szCs w:val="20"/>
        </w:rPr>
        <w:t>.</w:t>
      </w:r>
    </w:p>
    <w:p w:rsidR="008975B1" w:rsidRPr="00DD0838" w:rsidRDefault="00AF33B7" w:rsidP="008975B1">
      <w:pPr>
        <w:rPr>
          <w:sz w:val="20"/>
          <w:szCs w:val="20"/>
        </w:rPr>
      </w:pPr>
      <w:r>
        <w:rPr>
          <w:sz w:val="20"/>
          <w:szCs w:val="20"/>
        </w:rPr>
        <w:t>Organization:</w:t>
      </w:r>
      <w:r>
        <w:rPr>
          <w:sz w:val="20"/>
          <w:szCs w:val="20"/>
        </w:rPr>
        <w:tab/>
        <w:t>___________________________________________________________________________</w:t>
      </w:r>
    </w:p>
    <w:p w:rsidR="008975B1" w:rsidRPr="00DD0838" w:rsidRDefault="008975B1" w:rsidP="008975B1">
      <w:pPr>
        <w:rPr>
          <w:sz w:val="20"/>
          <w:szCs w:val="20"/>
        </w:rPr>
      </w:pPr>
      <w:r w:rsidRPr="00DD0838">
        <w:rPr>
          <w:sz w:val="20"/>
          <w:szCs w:val="20"/>
        </w:rPr>
        <w:t xml:space="preserve">Print </w:t>
      </w:r>
      <w:r w:rsidR="00AF33B7">
        <w:rPr>
          <w:sz w:val="20"/>
          <w:szCs w:val="20"/>
        </w:rPr>
        <w:t xml:space="preserve">FULL </w:t>
      </w:r>
      <w:r w:rsidRPr="00DD0838">
        <w:rPr>
          <w:sz w:val="20"/>
          <w:szCs w:val="20"/>
        </w:rPr>
        <w:t>Name</w:t>
      </w:r>
      <w:r w:rsidR="00AF33B7">
        <w:rPr>
          <w:sz w:val="20"/>
          <w:szCs w:val="20"/>
        </w:rPr>
        <w:t xml:space="preserve"> and</w:t>
      </w:r>
      <w:r w:rsidRPr="00DD0838">
        <w:rPr>
          <w:sz w:val="20"/>
          <w:szCs w:val="20"/>
        </w:rPr>
        <w:t xml:space="preserve"> Title __________________________________________________________________________________________________________________________________________________________________________________________________________________________________________________________________</w:t>
      </w:r>
    </w:p>
    <w:p w:rsidR="008975B1" w:rsidRPr="00DD0838" w:rsidRDefault="008975B1" w:rsidP="008975B1">
      <w:pPr>
        <w:rPr>
          <w:sz w:val="20"/>
          <w:szCs w:val="20"/>
        </w:rPr>
      </w:pPr>
      <w:r w:rsidRPr="00DD0838">
        <w:rPr>
          <w:sz w:val="20"/>
          <w:szCs w:val="20"/>
        </w:rPr>
        <w:t>Signature ____________________________________________   Date________/_________/__________</w:t>
      </w:r>
    </w:p>
    <w:p w:rsidR="008975B1" w:rsidRPr="00DD0838" w:rsidRDefault="008975B1" w:rsidP="008975B1">
      <w:pPr>
        <w:ind w:firstLine="720"/>
        <w:rPr>
          <w:sz w:val="20"/>
          <w:szCs w:val="20"/>
        </w:rPr>
      </w:pPr>
      <w:r w:rsidRPr="00DD0838">
        <w:rPr>
          <w:sz w:val="20"/>
          <w:szCs w:val="20"/>
        </w:rPr>
        <w:t>If you are unable to sign this COI and are therefore unable to continue further to pursue these matters, please attach a statement of whom we may contact as your replacement</w:t>
      </w:r>
      <w:r w:rsidR="00AF33B7">
        <w:rPr>
          <w:sz w:val="20"/>
          <w:szCs w:val="20"/>
        </w:rPr>
        <w:t>,</w:t>
      </w:r>
      <w:r w:rsidRPr="00DD0838">
        <w:rPr>
          <w:sz w:val="20"/>
          <w:szCs w:val="20"/>
        </w:rPr>
        <w:t xml:space="preserve"> in writing</w:t>
      </w:r>
      <w:r w:rsidR="00AF33B7">
        <w:rPr>
          <w:sz w:val="20"/>
          <w:szCs w:val="20"/>
        </w:rPr>
        <w:t>,</w:t>
      </w:r>
      <w:r w:rsidRPr="00DD0838">
        <w:rPr>
          <w:sz w:val="20"/>
          <w:szCs w:val="20"/>
        </w:rPr>
        <w:t xml:space="preserve"> within 10 business days to preclude legal actions against you</w:t>
      </w:r>
      <w:r w:rsidR="00AF33B7">
        <w:rPr>
          <w:sz w:val="20"/>
          <w:szCs w:val="20"/>
        </w:rPr>
        <w:t xml:space="preserve"> for Obstruction of Justice and more</w:t>
      </w:r>
      <w:r w:rsidRPr="00DD0838">
        <w:rPr>
          <w:sz w:val="20"/>
          <w:szCs w:val="20"/>
        </w:rPr>
        <w:t>.</w:t>
      </w:r>
      <w:r w:rsidR="007B0E99">
        <w:rPr>
          <w:sz w:val="20"/>
          <w:szCs w:val="20"/>
        </w:rPr>
        <w:t xml:space="preserve">  Please also attach the reasons why you cannot perform your duties in these matters.</w:t>
      </w:r>
      <w:r w:rsidRPr="00DD0838">
        <w:rPr>
          <w:sz w:val="20"/>
          <w:szCs w:val="20"/>
        </w:rPr>
        <w:t xml:space="preserve">  A copy </w:t>
      </w:r>
      <w:proofErr w:type="gramStart"/>
      <w:r w:rsidRPr="00DD0838">
        <w:rPr>
          <w:sz w:val="20"/>
          <w:szCs w:val="20"/>
        </w:rPr>
        <w:t>can be sent</w:t>
      </w:r>
      <w:proofErr w:type="gramEnd"/>
      <w:r w:rsidRPr="00DD0838">
        <w:rPr>
          <w:sz w:val="20"/>
          <w:szCs w:val="20"/>
        </w:rPr>
        <w:t xml:space="preserve"> to </w:t>
      </w:r>
      <w:hyperlink r:id="rId15" w:history="1">
        <w:r w:rsidRPr="00DD0838">
          <w:rPr>
            <w:rStyle w:val="Hyperlink"/>
            <w:sz w:val="20"/>
            <w:szCs w:val="20"/>
          </w:rPr>
          <w:t>iviewit@iviewit.tv</w:t>
        </w:r>
      </w:hyperlink>
      <w:r w:rsidRPr="00DD0838">
        <w:rPr>
          <w:sz w:val="20"/>
          <w:szCs w:val="20"/>
        </w:rPr>
        <w:t xml:space="preserve"> and </w:t>
      </w:r>
      <w:r w:rsidR="00AF33B7">
        <w:rPr>
          <w:sz w:val="20"/>
          <w:szCs w:val="20"/>
        </w:rPr>
        <w:t xml:space="preserve">the </w:t>
      </w:r>
      <w:r w:rsidRPr="00DD0838">
        <w:rPr>
          <w:sz w:val="20"/>
          <w:szCs w:val="20"/>
        </w:rPr>
        <w:t>original</w:t>
      </w:r>
      <w:r w:rsidR="00AF33B7">
        <w:rPr>
          <w:sz w:val="20"/>
          <w:szCs w:val="20"/>
        </w:rPr>
        <w:t xml:space="preserve"> sent</w:t>
      </w:r>
      <w:r w:rsidRPr="00DD0838">
        <w:rPr>
          <w:sz w:val="20"/>
          <w:szCs w:val="20"/>
        </w:rPr>
        <w:t xml:space="preserve"> to the mailing address below:</w:t>
      </w:r>
    </w:p>
    <w:p w:rsidR="00AF33B7" w:rsidRPr="00AF33B7" w:rsidRDefault="00AF33B7" w:rsidP="00AF33B7">
      <w:pPr>
        <w:spacing w:after="0" w:line="240" w:lineRule="auto"/>
        <w:rPr>
          <w:sz w:val="20"/>
          <w:szCs w:val="20"/>
        </w:rPr>
      </w:pPr>
      <w:r w:rsidRPr="00AF33B7">
        <w:rPr>
          <w:sz w:val="20"/>
          <w:szCs w:val="20"/>
        </w:rPr>
        <w:t>Eliot I. Bernstein</w:t>
      </w:r>
    </w:p>
    <w:p w:rsidR="00AF33B7" w:rsidRPr="00AF33B7" w:rsidRDefault="00AF33B7" w:rsidP="00AF33B7">
      <w:pPr>
        <w:spacing w:after="0" w:line="240" w:lineRule="auto"/>
        <w:rPr>
          <w:sz w:val="20"/>
          <w:szCs w:val="20"/>
        </w:rPr>
      </w:pPr>
      <w:r w:rsidRPr="00AF33B7">
        <w:rPr>
          <w:sz w:val="20"/>
          <w:szCs w:val="20"/>
        </w:rPr>
        <w:t>Inventor</w:t>
      </w:r>
    </w:p>
    <w:p w:rsidR="00AF33B7" w:rsidRPr="00AF33B7" w:rsidRDefault="00AF33B7" w:rsidP="00AF33B7">
      <w:pPr>
        <w:spacing w:after="0" w:line="240" w:lineRule="auto"/>
        <w:rPr>
          <w:sz w:val="20"/>
          <w:szCs w:val="20"/>
        </w:rPr>
      </w:pPr>
      <w:r w:rsidRPr="00AF33B7">
        <w:rPr>
          <w:sz w:val="20"/>
          <w:szCs w:val="20"/>
        </w:rPr>
        <w:t>Iviewit Holdings, Inc. – DL</w:t>
      </w:r>
    </w:p>
    <w:p w:rsidR="00AF33B7" w:rsidRPr="00AF33B7" w:rsidRDefault="00AF33B7" w:rsidP="00AF33B7">
      <w:pPr>
        <w:spacing w:after="0" w:line="240" w:lineRule="auto"/>
        <w:rPr>
          <w:sz w:val="20"/>
          <w:szCs w:val="20"/>
        </w:rPr>
      </w:pPr>
      <w:r w:rsidRPr="00AF33B7">
        <w:rPr>
          <w:sz w:val="20"/>
          <w:szCs w:val="20"/>
        </w:rPr>
        <w:t>Iviewit Holdings, Inc. – DL (yes, two identically named)</w:t>
      </w:r>
    </w:p>
    <w:p w:rsidR="00AF33B7" w:rsidRPr="00AF33B7" w:rsidRDefault="00AF33B7" w:rsidP="00AF33B7">
      <w:pPr>
        <w:spacing w:after="0" w:line="240" w:lineRule="auto"/>
        <w:rPr>
          <w:sz w:val="20"/>
          <w:szCs w:val="20"/>
        </w:rPr>
      </w:pPr>
      <w:r w:rsidRPr="00AF33B7">
        <w:rPr>
          <w:sz w:val="20"/>
          <w:szCs w:val="20"/>
        </w:rPr>
        <w:t>Iviewit Holdings, Inc. – FL</w:t>
      </w:r>
    </w:p>
    <w:p w:rsidR="00AF33B7" w:rsidRPr="00AF33B7" w:rsidRDefault="00AF33B7" w:rsidP="00AF33B7">
      <w:pPr>
        <w:spacing w:after="0" w:line="240" w:lineRule="auto"/>
        <w:rPr>
          <w:sz w:val="20"/>
          <w:szCs w:val="20"/>
        </w:rPr>
      </w:pPr>
      <w:r w:rsidRPr="00AF33B7">
        <w:rPr>
          <w:sz w:val="20"/>
          <w:szCs w:val="20"/>
        </w:rPr>
        <w:t xml:space="preserve">Iviewit Technologies, Inc. – DL </w:t>
      </w:r>
    </w:p>
    <w:p w:rsidR="00AF33B7" w:rsidRPr="00AF33B7" w:rsidRDefault="00AF33B7" w:rsidP="00AF33B7">
      <w:pPr>
        <w:spacing w:after="0" w:line="240" w:lineRule="auto"/>
        <w:rPr>
          <w:sz w:val="20"/>
          <w:szCs w:val="20"/>
        </w:rPr>
      </w:pPr>
      <w:r w:rsidRPr="00AF33B7">
        <w:rPr>
          <w:sz w:val="20"/>
          <w:szCs w:val="20"/>
        </w:rPr>
        <w:t>Uviewit Holdings, Inc. - DL</w:t>
      </w:r>
    </w:p>
    <w:p w:rsidR="00AF33B7" w:rsidRPr="00AF33B7" w:rsidRDefault="00AF33B7" w:rsidP="00AF33B7">
      <w:pPr>
        <w:spacing w:after="0" w:line="240" w:lineRule="auto"/>
        <w:rPr>
          <w:sz w:val="20"/>
          <w:szCs w:val="20"/>
        </w:rPr>
      </w:pPr>
      <w:r w:rsidRPr="00AF33B7">
        <w:rPr>
          <w:sz w:val="20"/>
          <w:szCs w:val="20"/>
        </w:rPr>
        <w:t>Uview.com, Inc. – DL</w:t>
      </w:r>
    </w:p>
    <w:p w:rsidR="00AF33B7" w:rsidRPr="00AF33B7" w:rsidRDefault="00AF33B7" w:rsidP="00AF33B7">
      <w:pPr>
        <w:spacing w:after="0" w:line="240" w:lineRule="auto"/>
        <w:rPr>
          <w:sz w:val="20"/>
          <w:szCs w:val="20"/>
        </w:rPr>
      </w:pPr>
      <w:r w:rsidRPr="00AF33B7">
        <w:rPr>
          <w:sz w:val="20"/>
          <w:szCs w:val="20"/>
        </w:rPr>
        <w:t>Iviewit.com, Inc. – FL</w:t>
      </w:r>
    </w:p>
    <w:p w:rsidR="00AF33B7" w:rsidRPr="00AF33B7" w:rsidRDefault="00AF33B7" w:rsidP="00AF33B7">
      <w:pPr>
        <w:spacing w:after="0" w:line="240" w:lineRule="auto"/>
        <w:rPr>
          <w:sz w:val="20"/>
          <w:szCs w:val="20"/>
        </w:rPr>
      </w:pPr>
      <w:r w:rsidRPr="00AF33B7">
        <w:rPr>
          <w:sz w:val="20"/>
          <w:szCs w:val="20"/>
        </w:rPr>
        <w:t>Iviewit.com, Inc. – DL</w:t>
      </w:r>
    </w:p>
    <w:p w:rsidR="00AF33B7" w:rsidRPr="00AF33B7" w:rsidRDefault="00AF33B7" w:rsidP="00AF33B7">
      <w:pPr>
        <w:spacing w:after="0" w:line="240" w:lineRule="auto"/>
        <w:rPr>
          <w:sz w:val="20"/>
          <w:szCs w:val="20"/>
        </w:rPr>
      </w:pPr>
      <w:r w:rsidRPr="00AF33B7">
        <w:rPr>
          <w:sz w:val="20"/>
          <w:szCs w:val="20"/>
        </w:rPr>
        <w:lastRenderedPageBreak/>
        <w:t>I.C., Inc. – FL</w:t>
      </w:r>
    </w:p>
    <w:p w:rsidR="00AF33B7" w:rsidRPr="00AF33B7" w:rsidRDefault="00AF33B7" w:rsidP="00AF33B7">
      <w:pPr>
        <w:spacing w:after="0" w:line="240" w:lineRule="auto"/>
        <w:rPr>
          <w:sz w:val="20"/>
          <w:szCs w:val="20"/>
        </w:rPr>
      </w:pPr>
      <w:r w:rsidRPr="00AF33B7">
        <w:rPr>
          <w:sz w:val="20"/>
          <w:szCs w:val="20"/>
        </w:rPr>
        <w:t>Iviewit.com LLC – DL</w:t>
      </w:r>
    </w:p>
    <w:p w:rsidR="00AF33B7" w:rsidRPr="00AF33B7" w:rsidRDefault="00AF33B7" w:rsidP="00AF33B7">
      <w:pPr>
        <w:spacing w:after="0" w:line="240" w:lineRule="auto"/>
        <w:rPr>
          <w:sz w:val="20"/>
          <w:szCs w:val="20"/>
        </w:rPr>
      </w:pPr>
      <w:r w:rsidRPr="00AF33B7">
        <w:rPr>
          <w:sz w:val="20"/>
          <w:szCs w:val="20"/>
        </w:rPr>
        <w:t>Iviewit LLC – DL</w:t>
      </w:r>
    </w:p>
    <w:p w:rsidR="00AF33B7" w:rsidRPr="00AF33B7" w:rsidRDefault="00AF33B7" w:rsidP="00AF33B7">
      <w:pPr>
        <w:spacing w:after="0" w:line="240" w:lineRule="auto"/>
        <w:rPr>
          <w:sz w:val="20"/>
          <w:szCs w:val="20"/>
        </w:rPr>
      </w:pPr>
      <w:r w:rsidRPr="00AF33B7">
        <w:rPr>
          <w:sz w:val="20"/>
          <w:szCs w:val="20"/>
        </w:rPr>
        <w:t>Iviewit Corporation – FL</w:t>
      </w:r>
    </w:p>
    <w:p w:rsidR="00AF33B7" w:rsidRPr="00AF33B7" w:rsidRDefault="00AF33B7" w:rsidP="00AF33B7">
      <w:pPr>
        <w:spacing w:after="0" w:line="240" w:lineRule="auto"/>
        <w:rPr>
          <w:sz w:val="20"/>
          <w:szCs w:val="20"/>
        </w:rPr>
      </w:pPr>
      <w:r w:rsidRPr="00AF33B7">
        <w:rPr>
          <w:sz w:val="20"/>
          <w:szCs w:val="20"/>
        </w:rPr>
        <w:t>Iviewit, Inc. – FL</w:t>
      </w:r>
    </w:p>
    <w:p w:rsidR="00AF33B7" w:rsidRPr="00AF33B7" w:rsidRDefault="00AF33B7" w:rsidP="00AF33B7">
      <w:pPr>
        <w:spacing w:after="0" w:line="240" w:lineRule="auto"/>
        <w:rPr>
          <w:sz w:val="20"/>
          <w:szCs w:val="20"/>
        </w:rPr>
      </w:pPr>
      <w:r w:rsidRPr="00AF33B7">
        <w:rPr>
          <w:sz w:val="20"/>
          <w:szCs w:val="20"/>
        </w:rPr>
        <w:t>Iviewit, Inc. – DL</w:t>
      </w:r>
    </w:p>
    <w:p w:rsidR="00AF33B7" w:rsidRPr="00AF33B7" w:rsidRDefault="00AF33B7" w:rsidP="00AF33B7">
      <w:pPr>
        <w:spacing w:after="0" w:line="240" w:lineRule="auto"/>
        <w:rPr>
          <w:sz w:val="20"/>
          <w:szCs w:val="20"/>
        </w:rPr>
      </w:pPr>
      <w:r w:rsidRPr="00AF33B7">
        <w:rPr>
          <w:sz w:val="20"/>
          <w:szCs w:val="20"/>
        </w:rPr>
        <w:t>Iviewit Corporation</w:t>
      </w:r>
    </w:p>
    <w:p w:rsidR="00AF33B7" w:rsidRPr="00AF33B7" w:rsidRDefault="00AF33B7" w:rsidP="00AF33B7">
      <w:pPr>
        <w:spacing w:after="0" w:line="240" w:lineRule="auto"/>
        <w:rPr>
          <w:sz w:val="20"/>
          <w:szCs w:val="20"/>
        </w:rPr>
      </w:pPr>
      <w:r w:rsidRPr="00AF33B7">
        <w:rPr>
          <w:sz w:val="20"/>
          <w:szCs w:val="20"/>
        </w:rPr>
        <w:t>2753 N.W. 34th St.</w:t>
      </w:r>
    </w:p>
    <w:p w:rsidR="00AF33B7" w:rsidRPr="00AF33B7" w:rsidRDefault="00AF33B7" w:rsidP="00AF33B7">
      <w:pPr>
        <w:spacing w:after="0" w:line="240" w:lineRule="auto"/>
        <w:rPr>
          <w:sz w:val="20"/>
          <w:szCs w:val="20"/>
        </w:rPr>
      </w:pPr>
      <w:r w:rsidRPr="00AF33B7">
        <w:rPr>
          <w:sz w:val="20"/>
          <w:szCs w:val="20"/>
        </w:rPr>
        <w:t>Boca Raton, Florida  33434-3459</w:t>
      </w:r>
    </w:p>
    <w:p w:rsidR="00AF33B7" w:rsidRPr="00AF33B7" w:rsidRDefault="00AF33B7" w:rsidP="00AF33B7">
      <w:pPr>
        <w:spacing w:after="0" w:line="240" w:lineRule="auto"/>
        <w:rPr>
          <w:sz w:val="20"/>
          <w:szCs w:val="20"/>
        </w:rPr>
      </w:pPr>
      <w:r w:rsidRPr="00AF33B7">
        <w:rPr>
          <w:sz w:val="20"/>
          <w:szCs w:val="20"/>
        </w:rPr>
        <w:t>(561) 245.8588 (o)</w:t>
      </w:r>
    </w:p>
    <w:p w:rsidR="00AF33B7" w:rsidRPr="00AF33B7" w:rsidRDefault="00AF33B7" w:rsidP="00AF33B7">
      <w:pPr>
        <w:spacing w:after="0" w:line="240" w:lineRule="auto"/>
        <w:rPr>
          <w:sz w:val="20"/>
          <w:szCs w:val="20"/>
        </w:rPr>
      </w:pPr>
      <w:r w:rsidRPr="00AF33B7">
        <w:rPr>
          <w:sz w:val="20"/>
          <w:szCs w:val="20"/>
        </w:rPr>
        <w:t>(561) 886.7628 (c)</w:t>
      </w:r>
    </w:p>
    <w:p w:rsidR="00AF33B7" w:rsidRPr="00AF33B7" w:rsidRDefault="00AF33B7" w:rsidP="00AF33B7">
      <w:pPr>
        <w:spacing w:after="0" w:line="240" w:lineRule="auto"/>
        <w:rPr>
          <w:sz w:val="20"/>
          <w:szCs w:val="20"/>
        </w:rPr>
      </w:pPr>
      <w:r w:rsidRPr="00AF33B7">
        <w:rPr>
          <w:sz w:val="20"/>
          <w:szCs w:val="20"/>
        </w:rPr>
        <w:t>(561) 245-8644 (f)</w:t>
      </w:r>
    </w:p>
    <w:p w:rsidR="00AF33B7" w:rsidRPr="00AF33B7" w:rsidRDefault="00DB2A61" w:rsidP="00AF33B7">
      <w:pPr>
        <w:spacing w:after="0" w:line="240" w:lineRule="auto"/>
        <w:rPr>
          <w:sz w:val="20"/>
          <w:szCs w:val="20"/>
        </w:rPr>
      </w:pPr>
      <w:hyperlink r:id="rId16" w:history="1">
        <w:r w:rsidR="00AF33B7" w:rsidRPr="00B47CCE">
          <w:rPr>
            <w:rStyle w:val="Hyperlink"/>
            <w:sz w:val="20"/>
            <w:szCs w:val="20"/>
          </w:rPr>
          <w:t>iviewit@iviewit.tv</w:t>
        </w:r>
      </w:hyperlink>
      <w:r w:rsidR="00AF33B7">
        <w:rPr>
          <w:sz w:val="20"/>
          <w:szCs w:val="20"/>
        </w:rPr>
        <w:t xml:space="preserve"> </w:t>
      </w:r>
    </w:p>
    <w:p w:rsidR="00AF33B7" w:rsidRPr="00AF33B7" w:rsidRDefault="00DB2A61" w:rsidP="00AF33B7">
      <w:pPr>
        <w:spacing w:after="0" w:line="240" w:lineRule="auto"/>
        <w:rPr>
          <w:sz w:val="20"/>
          <w:szCs w:val="20"/>
        </w:rPr>
      </w:pPr>
      <w:hyperlink r:id="rId17" w:history="1">
        <w:r w:rsidR="00AF33B7" w:rsidRPr="00B47CCE">
          <w:rPr>
            <w:rStyle w:val="Hyperlink"/>
            <w:sz w:val="20"/>
            <w:szCs w:val="20"/>
          </w:rPr>
          <w:t>http://www.iviewit.tv</w:t>
        </w:r>
      </w:hyperlink>
      <w:r w:rsidR="00AF33B7">
        <w:rPr>
          <w:sz w:val="20"/>
          <w:szCs w:val="20"/>
        </w:rPr>
        <w:t xml:space="preserve"> </w:t>
      </w:r>
    </w:p>
    <w:p w:rsidR="00AF33B7" w:rsidRPr="00AF33B7" w:rsidRDefault="00DB2A61" w:rsidP="00AF33B7">
      <w:pPr>
        <w:spacing w:after="0" w:line="240" w:lineRule="auto"/>
        <w:rPr>
          <w:sz w:val="20"/>
          <w:szCs w:val="20"/>
        </w:rPr>
      </w:pPr>
      <w:hyperlink r:id="rId18" w:history="1">
        <w:r w:rsidR="00AF33B7" w:rsidRPr="00B47CCE">
          <w:rPr>
            <w:rStyle w:val="Hyperlink"/>
            <w:sz w:val="20"/>
            <w:szCs w:val="20"/>
          </w:rPr>
          <w:t>http://iviewit.tv/wordpress</w:t>
        </w:r>
      </w:hyperlink>
      <w:r w:rsidR="00AF33B7">
        <w:rPr>
          <w:sz w:val="20"/>
          <w:szCs w:val="20"/>
        </w:rPr>
        <w:t xml:space="preserve"> </w:t>
      </w:r>
    </w:p>
    <w:p w:rsidR="00AF33B7" w:rsidRPr="00AF33B7" w:rsidRDefault="00DB2A61" w:rsidP="00AF33B7">
      <w:pPr>
        <w:spacing w:after="0" w:line="240" w:lineRule="auto"/>
        <w:rPr>
          <w:sz w:val="20"/>
          <w:szCs w:val="20"/>
        </w:rPr>
      </w:pPr>
      <w:hyperlink r:id="rId19" w:anchor="!/iviewit" w:history="1">
        <w:r w:rsidR="00AF33B7" w:rsidRPr="00B47CCE">
          <w:rPr>
            <w:rStyle w:val="Hyperlink"/>
            <w:sz w:val="20"/>
            <w:szCs w:val="20"/>
          </w:rPr>
          <w:t>http://www.facebook.com/#!/iviewit</w:t>
        </w:r>
      </w:hyperlink>
      <w:r w:rsidR="00AF33B7">
        <w:rPr>
          <w:sz w:val="20"/>
          <w:szCs w:val="20"/>
        </w:rPr>
        <w:t xml:space="preserve"> </w:t>
      </w:r>
    </w:p>
    <w:p w:rsidR="00AF33B7" w:rsidRPr="00AF33B7" w:rsidRDefault="00DB2A61" w:rsidP="00AF33B7">
      <w:pPr>
        <w:spacing w:after="0" w:line="240" w:lineRule="auto"/>
        <w:rPr>
          <w:sz w:val="20"/>
          <w:szCs w:val="20"/>
        </w:rPr>
      </w:pPr>
      <w:hyperlink r:id="rId20" w:history="1">
        <w:r w:rsidR="00AF33B7" w:rsidRPr="00B47CCE">
          <w:rPr>
            <w:rStyle w:val="Hyperlink"/>
            <w:sz w:val="20"/>
            <w:szCs w:val="20"/>
          </w:rPr>
          <w:t>http://www.myspace.com/iviewit</w:t>
        </w:r>
      </w:hyperlink>
      <w:r w:rsidR="00AF33B7">
        <w:rPr>
          <w:sz w:val="20"/>
          <w:szCs w:val="20"/>
        </w:rPr>
        <w:t xml:space="preserve"> </w:t>
      </w:r>
    </w:p>
    <w:p w:rsidR="00AF33B7" w:rsidRPr="00AF33B7" w:rsidRDefault="00DB2A61" w:rsidP="00AF33B7">
      <w:pPr>
        <w:spacing w:after="0" w:line="240" w:lineRule="auto"/>
        <w:rPr>
          <w:sz w:val="20"/>
          <w:szCs w:val="20"/>
        </w:rPr>
      </w:pPr>
      <w:hyperlink r:id="rId21" w:history="1">
        <w:r w:rsidR="00AF33B7" w:rsidRPr="00B47CCE">
          <w:rPr>
            <w:rStyle w:val="Hyperlink"/>
            <w:sz w:val="20"/>
            <w:szCs w:val="20"/>
          </w:rPr>
          <w:t>http://iviewit.tv/wordpresseliot</w:t>
        </w:r>
      </w:hyperlink>
      <w:r w:rsidR="00AF33B7">
        <w:rPr>
          <w:sz w:val="20"/>
          <w:szCs w:val="20"/>
        </w:rPr>
        <w:t xml:space="preserve"> </w:t>
      </w:r>
    </w:p>
    <w:p w:rsidR="00AF33B7" w:rsidRPr="00AF33B7" w:rsidRDefault="00DB2A61" w:rsidP="00AF33B7">
      <w:pPr>
        <w:spacing w:after="0" w:line="240" w:lineRule="auto"/>
        <w:rPr>
          <w:sz w:val="20"/>
          <w:szCs w:val="20"/>
        </w:rPr>
      </w:pPr>
      <w:hyperlink r:id="rId22" w:history="1">
        <w:r w:rsidR="00AF33B7" w:rsidRPr="00B47CCE">
          <w:rPr>
            <w:rStyle w:val="Hyperlink"/>
            <w:sz w:val="20"/>
            <w:szCs w:val="20"/>
          </w:rPr>
          <w:t>http://www.youtube.com/user/eliotbernstein?feature=mhum</w:t>
        </w:r>
      </w:hyperlink>
      <w:r w:rsidR="00AF33B7">
        <w:rPr>
          <w:sz w:val="20"/>
          <w:szCs w:val="20"/>
        </w:rPr>
        <w:t xml:space="preserve"> </w:t>
      </w:r>
    </w:p>
    <w:p w:rsidR="00AF33B7" w:rsidRPr="00AF33B7" w:rsidRDefault="00DB2A61" w:rsidP="00AF33B7">
      <w:pPr>
        <w:spacing w:after="0" w:line="240" w:lineRule="auto"/>
        <w:rPr>
          <w:sz w:val="20"/>
          <w:szCs w:val="20"/>
        </w:rPr>
      </w:pPr>
      <w:hyperlink r:id="rId23" w:history="1">
        <w:r w:rsidR="00AF33B7" w:rsidRPr="00B47CCE">
          <w:rPr>
            <w:rStyle w:val="Hyperlink"/>
            <w:sz w:val="20"/>
            <w:szCs w:val="20"/>
          </w:rPr>
          <w:t>http://www.TheDivineConstitution.com</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 xml:space="preserve">Also, check out </w:t>
      </w:r>
    </w:p>
    <w:p w:rsidR="00AF33B7" w:rsidRPr="00AF33B7" w:rsidRDefault="00AF33B7" w:rsidP="00AF33B7">
      <w:pPr>
        <w:spacing w:after="0" w:line="240" w:lineRule="auto"/>
        <w:rPr>
          <w:sz w:val="20"/>
          <w:szCs w:val="20"/>
        </w:rPr>
      </w:pPr>
      <w:r w:rsidRPr="00AF33B7">
        <w:rPr>
          <w:sz w:val="20"/>
          <w:szCs w:val="20"/>
        </w:rPr>
        <w:t>Eliot's Testimony at the NY Senate Judiciary Committee Hearings Part 1</w:t>
      </w:r>
    </w:p>
    <w:p w:rsidR="00AF33B7" w:rsidRPr="00AF33B7" w:rsidRDefault="00DB2A61" w:rsidP="00AF33B7">
      <w:pPr>
        <w:spacing w:after="0" w:line="240" w:lineRule="auto"/>
        <w:rPr>
          <w:sz w:val="20"/>
          <w:szCs w:val="20"/>
        </w:rPr>
      </w:pPr>
      <w:hyperlink r:id="rId24" w:history="1">
        <w:r w:rsidR="00AF33B7" w:rsidRPr="00B47CCE">
          <w:rPr>
            <w:rStyle w:val="Hyperlink"/>
            <w:sz w:val="20"/>
            <w:szCs w:val="20"/>
          </w:rPr>
          <w:t>http://www.youtube.com/watch?v=8Cw0gogF4Fs&amp;feature=player_embedded</w:t>
        </w:r>
      </w:hyperlink>
      <w:r w:rsidR="00AF33B7">
        <w:rPr>
          <w:sz w:val="20"/>
          <w:szCs w:val="20"/>
        </w:rPr>
        <w:t xml:space="preserve"> </w:t>
      </w:r>
    </w:p>
    <w:p w:rsidR="00AF33B7" w:rsidRPr="00AF33B7" w:rsidRDefault="00AF33B7" w:rsidP="00AF33B7">
      <w:pPr>
        <w:spacing w:after="0" w:line="240" w:lineRule="auto"/>
        <w:rPr>
          <w:sz w:val="20"/>
          <w:szCs w:val="20"/>
        </w:rPr>
      </w:pPr>
      <w:proofErr w:type="gramStart"/>
      <w:r w:rsidRPr="00AF33B7">
        <w:rPr>
          <w:sz w:val="20"/>
          <w:szCs w:val="20"/>
        </w:rPr>
        <w:t>and</w:t>
      </w:r>
      <w:proofErr w:type="gramEnd"/>
      <w:r w:rsidRPr="00AF33B7">
        <w:rPr>
          <w:sz w:val="20"/>
          <w:szCs w:val="20"/>
        </w:rPr>
        <w:t xml:space="preserve"> Part 2 @</w:t>
      </w:r>
    </w:p>
    <w:p w:rsidR="00AF33B7" w:rsidRPr="00AF33B7" w:rsidRDefault="00DB2A61" w:rsidP="00AF33B7">
      <w:pPr>
        <w:spacing w:after="0" w:line="240" w:lineRule="auto"/>
        <w:rPr>
          <w:sz w:val="20"/>
          <w:szCs w:val="20"/>
        </w:rPr>
      </w:pPr>
      <w:hyperlink r:id="rId25" w:history="1">
        <w:r w:rsidR="00AF33B7" w:rsidRPr="00B47CCE">
          <w:rPr>
            <w:rStyle w:val="Hyperlink"/>
            <w:sz w:val="20"/>
            <w:szCs w:val="20"/>
          </w:rPr>
          <w:t>http://www.youtube.com/watch?v=Apc_Zc_YNIk&amp;feature=related</w:t>
        </w:r>
      </w:hyperlink>
      <w:r w:rsidR="00AF33B7">
        <w:rPr>
          <w:sz w:val="20"/>
          <w:szCs w:val="20"/>
        </w:rPr>
        <w:t xml:space="preserve"> </w:t>
      </w:r>
    </w:p>
    <w:p w:rsidR="00AF33B7" w:rsidRPr="00AF33B7" w:rsidRDefault="00AF33B7" w:rsidP="00AF33B7">
      <w:pPr>
        <w:spacing w:after="0" w:line="240" w:lineRule="auto"/>
        <w:rPr>
          <w:sz w:val="20"/>
          <w:szCs w:val="20"/>
        </w:rPr>
      </w:pPr>
      <w:proofErr w:type="gramStart"/>
      <w:r w:rsidRPr="00AF33B7">
        <w:rPr>
          <w:sz w:val="20"/>
          <w:szCs w:val="20"/>
        </w:rPr>
        <w:t>and</w:t>
      </w:r>
      <w:proofErr w:type="gramEnd"/>
    </w:p>
    <w:p w:rsidR="00AF33B7" w:rsidRPr="00AF33B7" w:rsidRDefault="00AF33B7" w:rsidP="00AF33B7">
      <w:pPr>
        <w:spacing w:after="0" w:line="240" w:lineRule="auto"/>
        <w:rPr>
          <w:sz w:val="20"/>
          <w:szCs w:val="20"/>
        </w:rPr>
      </w:pPr>
      <w:r w:rsidRPr="00AF33B7">
        <w:rPr>
          <w:sz w:val="20"/>
          <w:szCs w:val="20"/>
        </w:rPr>
        <w:t>Christine Anderson Whistleblower Testimony @</w:t>
      </w:r>
    </w:p>
    <w:p w:rsidR="00AF33B7" w:rsidRPr="00AF33B7" w:rsidRDefault="00DB2A61" w:rsidP="00AF33B7">
      <w:pPr>
        <w:spacing w:after="0" w:line="240" w:lineRule="auto"/>
        <w:rPr>
          <w:sz w:val="20"/>
          <w:szCs w:val="20"/>
        </w:rPr>
      </w:pPr>
      <w:hyperlink r:id="rId26" w:history="1">
        <w:r w:rsidR="00AF33B7" w:rsidRPr="00B47CCE">
          <w:rPr>
            <w:rStyle w:val="Hyperlink"/>
            <w:sz w:val="20"/>
            <w:szCs w:val="20"/>
          </w:rPr>
          <w:t>http://www.youtube.com/watch?v=6BlK73p4Ueo</w:t>
        </w:r>
      </w:hyperlink>
      <w:r w:rsidR="00AF33B7">
        <w:rPr>
          <w:sz w:val="20"/>
          <w:szCs w:val="20"/>
        </w:rPr>
        <w:t xml:space="preserve"> </w:t>
      </w:r>
    </w:p>
    <w:p w:rsidR="00AF33B7" w:rsidRDefault="00AF33B7" w:rsidP="00AF33B7">
      <w:pPr>
        <w:spacing w:after="0" w:line="240" w:lineRule="auto"/>
        <w:rPr>
          <w:sz w:val="20"/>
          <w:szCs w:val="20"/>
        </w:rPr>
      </w:pPr>
      <w:proofErr w:type="gramStart"/>
      <w:r w:rsidRPr="00AF33B7">
        <w:rPr>
          <w:sz w:val="20"/>
          <w:szCs w:val="20"/>
        </w:rPr>
        <w:t>and</w:t>
      </w:r>
      <w:proofErr w:type="gramEnd"/>
      <w:r w:rsidRP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 xml:space="preserve">Eliot Part 1 - The Iviewit Inventions @ </w:t>
      </w:r>
    </w:p>
    <w:p w:rsidR="00AF33B7" w:rsidRPr="00AF33B7" w:rsidRDefault="00DB2A61" w:rsidP="00AF33B7">
      <w:pPr>
        <w:spacing w:after="0" w:line="240" w:lineRule="auto"/>
        <w:rPr>
          <w:sz w:val="20"/>
          <w:szCs w:val="20"/>
        </w:rPr>
      </w:pPr>
      <w:hyperlink r:id="rId27" w:history="1">
        <w:r w:rsidR="00AF33B7" w:rsidRPr="00B47CCE">
          <w:rPr>
            <w:rStyle w:val="Hyperlink"/>
            <w:sz w:val="20"/>
            <w:szCs w:val="20"/>
          </w:rPr>
          <w:t>http://www.youtube.com/watch?v=LOn4hwemqW0</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Eliot for President in 2012 Campaign Speech 1 with No Top Teeth, Don't Laugh, Very Important</w:t>
      </w:r>
    </w:p>
    <w:p w:rsidR="00AF33B7" w:rsidRPr="00AF33B7" w:rsidRDefault="00DB2A61" w:rsidP="00AF33B7">
      <w:pPr>
        <w:spacing w:after="0" w:line="240" w:lineRule="auto"/>
        <w:rPr>
          <w:sz w:val="20"/>
          <w:szCs w:val="20"/>
        </w:rPr>
      </w:pPr>
      <w:hyperlink r:id="rId28" w:history="1">
        <w:r w:rsidR="00AF33B7" w:rsidRPr="00B47CCE">
          <w:rPr>
            <w:rStyle w:val="Hyperlink"/>
            <w:sz w:val="20"/>
            <w:szCs w:val="20"/>
          </w:rPr>
          <w:t>http://www.youtube.com/watch?v=DuIHQDcwQfM</w:t>
        </w:r>
      </w:hyperlink>
      <w:r w:rsid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Eliot for President in 2012 Campaign Speech 2 with No Top OR Bottom Teeth, Don't Laugh, Very Important</w:t>
      </w:r>
    </w:p>
    <w:p w:rsidR="00AF33B7" w:rsidRPr="00AF33B7" w:rsidRDefault="00DB2A61" w:rsidP="00AF33B7">
      <w:pPr>
        <w:spacing w:after="0" w:line="240" w:lineRule="auto"/>
        <w:rPr>
          <w:sz w:val="20"/>
          <w:szCs w:val="20"/>
        </w:rPr>
      </w:pPr>
      <w:hyperlink r:id="rId29" w:history="1">
        <w:r w:rsidR="00AF33B7" w:rsidRPr="00B47CCE">
          <w:rPr>
            <w:rStyle w:val="Hyperlink"/>
            <w:sz w:val="20"/>
            <w:szCs w:val="20"/>
          </w:rPr>
          <w:t>http://www.youtube.com/watch?v=jbOP3U1q6mM</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 xml:space="preserve">Thought that was crazy, try </w:t>
      </w:r>
      <w:hyperlink r:id="rId30" w:history="1">
        <w:r w:rsidRPr="00B47CCE">
          <w:rPr>
            <w:rStyle w:val="Hyperlink"/>
            <w:sz w:val="20"/>
            <w:szCs w:val="20"/>
          </w:rPr>
          <w:t>http://www.youtube.com/watch?v=3mfWAwzpNlE&amp;feature=results_main&amp;playnext=1&amp;list=PL2ADE052D9122F5AD</w:t>
        </w:r>
      </w:hyperlink>
      <w:r>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Other Websites I like:</w:t>
      </w:r>
    </w:p>
    <w:p w:rsidR="00AF33B7" w:rsidRPr="00AF33B7" w:rsidRDefault="00DB2A61" w:rsidP="00AF33B7">
      <w:pPr>
        <w:spacing w:after="0" w:line="240" w:lineRule="auto"/>
        <w:rPr>
          <w:sz w:val="20"/>
          <w:szCs w:val="20"/>
        </w:rPr>
      </w:pPr>
      <w:hyperlink r:id="rId31" w:history="1">
        <w:r w:rsidR="00AF33B7" w:rsidRPr="00B47CCE">
          <w:rPr>
            <w:rStyle w:val="Hyperlink"/>
            <w:sz w:val="20"/>
            <w:szCs w:val="20"/>
          </w:rPr>
          <w:t>http://www.deniedpatent.com</w:t>
        </w:r>
      </w:hyperlink>
      <w:r w:rsidR="00AF33B7">
        <w:rPr>
          <w:sz w:val="20"/>
          <w:szCs w:val="20"/>
        </w:rPr>
        <w:t xml:space="preserve"> </w:t>
      </w:r>
      <w:r w:rsidR="00AF33B7" w:rsidRPr="00AF33B7">
        <w:rPr>
          <w:sz w:val="20"/>
          <w:szCs w:val="20"/>
        </w:rPr>
        <w:t xml:space="preserve"> </w:t>
      </w:r>
    </w:p>
    <w:p w:rsidR="00AF33B7" w:rsidRPr="00AF33B7" w:rsidRDefault="00DB2A61" w:rsidP="00AF33B7">
      <w:pPr>
        <w:spacing w:after="0" w:line="240" w:lineRule="auto"/>
        <w:rPr>
          <w:sz w:val="20"/>
          <w:szCs w:val="20"/>
        </w:rPr>
      </w:pPr>
      <w:hyperlink r:id="rId32" w:history="1">
        <w:r w:rsidR="00AF33B7" w:rsidRPr="00B47CCE">
          <w:rPr>
            <w:rStyle w:val="Hyperlink"/>
            <w:sz w:val="20"/>
            <w:szCs w:val="20"/>
          </w:rPr>
          <w:t>http://exposecorruptcourts.blogspot.com</w:t>
        </w:r>
      </w:hyperlink>
      <w:r w:rsidR="00AF33B7">
        <w:rPr>
          <w:sz w:val="20"/>
          <w:szCs w:val="20"/>
        </w:rPr>
        <w:t xml:space="preserve"> </w:t>
      </w:r>
      <w:r w:rsidR="00AF33B7" w:rsidRPr="00AF33B7">
        <w:rPr>
          <w:sz w:val="20"/>
          <w:szCs w:val="20"/>
        </w:rPr>
        <w:t xml:space="preserve"> </w:t>
      </w:r>
    </w:p>
    <w:p w:rsidR="00AF33B7" w:rsidRPr="00AF33B7" w:rsidRDefault="00DB2A61" w:rsidP="00AF33B7">
      <w:pPr>
        <w:spacing w:after="0" w:line="240" w:lineRule="auto"/>
        <w:rPr>
          <w:sz w:val="20"/>
          <w:szCs w:val="20"/>
        </w:rPr>
      </w:pPr>
      <w:hyperlink r:id="rId33" w:history="1">
        <w:r w:rsidR="00AF33B7" w:rsidRPr="00B47CCE">
          <w:rPr>
            <w:rStyle w:val="Hyperlink"/>
            <w:sz w:val="20"/>
            <w:szCs w:val="20"/>
          </w:rPr>
          <w:t>http://www.judgewatch.org/index.html</w:t>
        </w:r>
      </w:hyperlink>
      <w:r w:rsidR="00AF33B7">
        <w:rPr>
          <w:sz w:val="20"/>
          <w:szCs w:val="20"/>
        </w:rPr>
        <w:t xml:space="preserve"> </w:t>
      </w:r>
      <w:r w:rsidR="00AF33B7" w:rsidRPr="00AF33B7">
        <w:rPr>
          <w:sz w:val="20"/>
          <w:szCs w:val="20"/>
        </w:rPr>
        <w:t xml:space="preserve"> </w:t>
      </w:r>
    </w:p>
    <w:p w:rsidR="00AF33B7" w:rsidRPr="00AF33B7" w:rsidRDefault="00DB2A61" w:rsidP="00AF33B7">
      <w:pPr>
        <w:spacing w:after="0" w:line="240" w:lineRule="auto"/>
        <w:rPr>
          <w:sz w:val="20"/>
          <w:szCs w:val="20"/>
        </w:rPr>
      </w:pPr>
      <w:hyperlink r:id="rId34" w:history="1">
        <w:r w:rsidR="00AF33B7" w:rsidRPr="00B47CCE">
          <w:rPr>
            <w:rStyle w:val="Hyperlink"/>
            <w:sz w:val="20"/>
            <w:szCs w:val="20"/>
          </w:rPr>
          <w:t>http://www.enddiscriminationnow.com</w:t>
        </w:r>
      </w:hyperlink>
      <w:r w:rsidR="00AF33B7">
        <w:rPr>
          <w:sz w:val="20"/>
          <w:szCs w:val="20"/>
        </w:rPr>
        <w:t xml:space="preserve"> </w:t>
      </w:r>
    </w:p>
    <w:p w:rsidR="00AF33B7" w:rsidRPr="00AF33B7" w:rsidRDefault="00DB2A61" w:rsidP="00AF33B7">
      <w:pPr>
        <w:spacing w:after="0" w:line="240" w:lineRule="auto"/>
        <w:rPr>
          <w:sz w:val="20"/>
          <w:szCs w:val="20"/>
        </w:rPr>
      </w:pPr>
      <w:hyperlink r:id="rId35" w:history="1">
        <w:r w:rsidR="00AF33B7" w:rsidRPr="00B47CCE">
          <w:rPr>
            <w:rStyle w:val="Hyperlink"/>
            <w:sz w:val="20"/>
            <w:szCs w:val="20"/>
          </w:rPr>
          <w:t>http://www.corruptcourts.org</w:t>
        </w:r>
      </w:hyperlink>
      <w:r w:rsidR="00AF33B7">
        <w:rPr>
          <w:sz w:val="20"/>
          <w:szCs w:val="20"/>
        </w:rPr>
        <w:t xml:space="preserve"> </w:t>
      </w:r>
      <w:r w:rsidR="00AF33B7" w:rsidRPr="00AF33B7">
        <w:rPr>
          <w:sz w:val="20"/>
          <w:szCs w:val="20"/>
        </w:rPr>
        <w:t xml:space="preserve"> </w:t>
      </w:r>
    </w:p>
    <w:p w:rsidR="00AF33B7" w:rsidRPr="00AF33B7" w:rsidRDefault="00DB2A61" w:rsidP="00AF33B7">
      <w:pPr>
        <w:spacing w:after="0" w:line="240" w:lineRule="auto"/>
        <w:rPr>
          <w:sz w:val="20"/>
          <w:szCs w:val="20"/>
        </w:rPr>
      </w:pPr>
      <w:hyperlink r:id="rId36" w:history="1">
        <w:r w:rsidR="00AF33B7" w:rsidRPr="00B47CCE">
          <w:rPr>
            <w:rStyle w:val="Hyperlink"/>
            <w:sz w:val="20"/>
            <w:szCs w:val="20"/>
          </w:rPr>
          <w:t>http://www.makeourofficialsaccountable.com</w:t>
        </w:r>
      </w:hyperlink>
      <w:r w:rsidR="00AF33B7">
        <w:rPr>
          <w:sz w:val="20"/>
          <w:szCs w:val="20"/>
        </w:rPr>
        <w:t xml:space="preserve"> </w:t>
      </w:r>
    </w:p>
    <w:p w:rsidR="00AF33B7" w:rsidRPr="00AF33B7" w:rsidRDefault="00DB2A61" w:rsidP="00AF33B7">
      <w:pPr>
        <w:spacing w:after="0" w:line="240" w:lineRule="auto"/>
        <w:rPr>
          <w:sz w:val="20"/>
          <w:szCs w:val="20"/>
        </w:rPr>
      </w:pPr>
      <w:hyperlink r:id="rId37" w:history="1">
        <w:r w:rsidR="00AF33B7" w:rsidRPr="00B47CCE">
          <w:rPr>
            <w:rStyle w:val="Hyperlink"/>
            <w:sz w:val="20"/>
            <w:szCs w:val="20"/>
          </w:rPr>
          <w:t>http://www.parentadvocates.org</w:t>
        </w:r>
      </w:hyperlink>
      <w:r w:rsidR="00AF33B7">
        <w:rPr>
          <w:sz w:val="20"/>
          <w:szCs w:val="20"/>
        </w:rPr>
        <w:t xml:space="preserve"> </w:t>
      </w:r>
    </w:p>
    <w:p w:rsidR="00AF33B7" w:rsidRPr="00AF33B7" w:rsidRDefault="00DB2A61" w:rsidP="00AF33B7">
      <w:pPr>
        <w:spacing w:after="0" w:line="240" w:lineRule="auto"/>
        <w:rPr>
          <w:sz w:val="20"/>
          <w:szCs w:val="20"/>
        </w:rPr>
      </w:pPr>
      <w:hyperlink r:id="rId38" w:history="1">
        <w:r w:rsidR="00AF33B7" w:rsidRPr="00B47CCE">
          <w:rPr>
            <w:rStyle w:val="Hyperlink"/>
            <w:sz w:val="20"/>
            <w:szCs w:val="20"/>
          </w:rPr>
          <w:t>http://www.newyorkcourtcorruption.blogspot.com</w:t>
        </w:r>
      </w:hyperlink>
      <w:r w:rsidR="00AF33B7">
        <w:rPr>
          <w:sz w:val="20"/>
          <w:szCs w:val="20"/>
        </w:rPr>
        <w:t xml:space="preserve"> </w:t>
      </w:r>
    </w:p>
    <w:p w:rsidR="00AF33B7" w:rsidRPr="00AF33B7" w:rsidRDefault="00DB2A61" w:rsidP="00AF33B7">
      <w:pPr>
        <w:spacing w:after="0" w:line="240" w:lineRule="auto"/>
        <w:rPr>
          <w:sz w:val="20"/>
          <w:szCs w:val="20"/>
        </w:rPr>
      </w:pPr>
      <w:hyperlink r:id="rId39" w:history="1">
        <w:r w:rsidR="00AF33B7" w:rsidRPr="00B47CCE">
          <w:rPr>
            <w:rStyle w:val="Hyperlink"/>
            <w:sz w:val="20"/>
            <w:szCs w:val="20"/>
          </w:rPr>
          <w:t>http://cuomotarp.blogspot.com</w:t>
        </w:r>
      </w:hyperlink>
      <w:r w:rsidR="00AF33B7">
        <w:rPr>
          <w:sz w:val="20"/>
          <w:szCs w:val="20"/>
        </w:rPr>
        <w:t xml:space="preserve"> </w:t>
      </w:r>
    </w:p>
    <w:p w:rsidR="00AF33B7" w:rsidRPr="00AF33B7" w:rsidRDefault="00DB2A61" w:rsidP="00AF33B7">
      <w:pPr>
        <w:spacing w:after="0" w:line="240" w:lineRule="auto"/>
        <w:rPr>
          <w:sz w:val="20"/>
          <w:szCs w:val="20"/>
        </w:rPr>
      </w:pPr>
      <w:hyperlink r:id="rId40" w:history="1">
        <w:r w:rsidR="00AF33B7" w:rsidRPr="00B47CCE">
          <w:rPr>
            <w:rStyle w:val="Hyperlink"/>
            <w:sz w:val="20"/>
            <w:szCs w:val="20"/>
          </w:rPr>
          <w:t>http://www.disbarthefloridabar.com</w:t>
        </w:r>
      </w:hyperlink>
      <w:r w:rsidR="00AF33B7">
        <w:rPr>
          <w:sz w:val="20"/>
          <w:szCs w:val="20"/>
        </w:rPr>
        <w:t xml:space="preserve"> </w:t>
      </w:r>
      <w:r w:rsidR="00AF33B7" w:rsidRPr="00AF33B7">
        <w:rPr>
          <w:sz w:val="20"/>
          <w:szCs w:val="20"/>
        </w:rPr>
        <w:t xml:space="preserve"> </w:t>
      </w:r>
    </w:p>
    <w:p w:rsidR="00AF33B7" w:rsidRPr="00AF33B7" w:rsidRDefault="00DB2A61" w:rsidP="00AF33B7">
      <w:pPr>
        <w:spacing w:after="0" w:line="240" w:lineRule="auto"/>
        <w:rPr>
          <w:sz w:val="20"/>
          <w:szCs w:val="20"/>
        </w:rPr>
      </w:pPr>
      <w:hyperlink r:id="rId41" w:history="1">
        <w:r w:rsidR="00AF33B7" w:rsidRPr="00B47CCE">
          <w:rPr>
            <w:rStyle w:val="Hyperlink"/>
            <w:sz w:val="20"/>
            <w:szCs w:val="20"/>
          </w:rPr>
          <w:t>http://www.trusteefraud.com/trusteefraud-blog</w:t>
        </w:r>
      </w:hyperlink>
      <w:r w:rsidR="00AF33B7">
        <w:rPr>
          <w:sz w:val="20"/>
          <w:szCs w:val="20"/>
        </w:rPr>
        <w:t xml:space="preserve"> </w:t>
      </w:r>
      <w:r w:rsidR="00AF33B7" w:rsidRPr="00AF33B7">
        <w:rPr>
          <w:sz w:val="20"/>
          <w:szCs w:val="20"/>
        </w:rPr>
        <w:t xml:space="preserve"> </w:t>
      </w:r>
    </w:p>
    <w:p w:rsidR="00AF33B7" w:rsidRPr="00AF33B7" w:rsidRDefault="00DB2A61" w:rsidP="00AF33B7">
      <w:pPr>
        <w:spacing w:after="0" w:line="240" w:lineRule="auto"/>
        <w:rPr>
          <w:sz w:val="20"/>
          <w:szCs w:val="20"/>
        </w:rPr>
      </w:pPr>
      <w:hyperlink r:id="rId42" w:history="1">
        <w:r w:rsidR="00AF33B7" w:rsidRPr="00B47CCE">
          <w:rPr>
            <w:rStyle w:val="Hyperlink"/>
            <w:sz w:val="20"/>
            <w:szCs w:val="20"/>
          </w:rPr>
          <w:t>http://www.constitutionalguardian.com</w:t>
        </w:r>
      </w:hyperlink>
      <w:r w:rsidR="00AF33B7">
        <w:rPr>
          <w:sz w:val="20"/>
          <w:szCs w:val="20"/>
        </w:rPr>
        <w:t xml:space="preserve"> </w:t>
      </w:r>
    </w:p>
    <w:p w:rsidR="00AF33B7" w:rsidRPr="00AF33B7" w:rsidRDefault="00DB2A61" w:rsidP="00AF33B7">
      <w:pPr>
        <w:spacing w:after="0" w:line="240" w:lineRule="auto"/>
        <w:rPr>
          <w:sz w:val="20"/>
          <w:szCs w:val="20"/>
        </w:rPr>
      </w:pPr>
      <w:hyperlink r:id="rId43" w:history="1">
        <w:r w:rsidR="00AF33B7" w:rsidRPr="00B47CCE">
          <w:rPr>
            <w:rStyle w:val="Hyperlink"/>
            <w:sz w:val="20"/>
            <w:szCs w:val="20"/>
          </w:rPr>
          <w:t>http://www.americans4legalreform.com</w:t>
        </w:r>
      </w:hyperlink>
      <w:r w:rsidR="00AF33B7">
        <w:rPr>
          <w:sz w:val="20"/>
          <w:szCs w:val="20"/>
        </w:rPr>
        <w:t xml:space="preserve"> </w:t>
      </w:r>
      <w:r w:rsidR="00AF33B7" w:rsidRPr="00AF33B7">
        <w:rPr>
          <w:sz w:val="20"/>
          <w:szCs w:val="20"/>
        </w:rPr>
        <w:t xml:space="preserve"> </w:t>
      </w:r>
    </w:p>
    <w:p w:rsidR="00AF33B7" w:rsidRPr="00AF33B7" w:rsidRDefault="00DB2A61" w:rsidP="00AF33B7">
      <w:pPr>
        <w:spacing w:after="0" w:line="240" w:lineRule="auto"/>
        <w:rPr>
          <w:sz w:val="20"/>
          <w:szCs w:val="20"/>
        </w:rPr>
      </w:pPr>
      <w:hyperlink r:id="rId44" w:history="1">
        <w:r w:rsidR="00AF33B7" w:rsidRPr="00B47CCE">
          <w:rPr>
            <w:rStyle w:val="Hyperlink"/>
            <w:sz w:val="20"/>
            <w:szCs w:val="20"/>
          </w:rPr>
          <w:t>http://www.judicialaccountability.org</w:t>
        </w:r>
      </w:hyperlink>
      <w:r w:rsidR="00AF33B7">
        <w:rPr>
          <w:sz w:val="20"/>
          <w:szCs w:val="20"/>
        </w:rPr>
        <w:t xml:space="preserve"> </w:t>
      </w:r>
      <w:r w:rsidR="00AF33B7" w:rsidRPr="00AF33B7">
        <w:rPr>
          <w:sz w:val="20"/>
          <w:szCs w:val="20"/>
        </w:rPr>
        <w:t xml:space="preserve"> </w:t>
      </w:r>
    </w:p>
    <w:p w:rsidR="00AF33B7" w:rsidRPr="00AF33B7" w:rsidRDefault="00DB2A61" w:rsidP="00AF33B7">
      <w:pPr>
        <w:spacing w:after="0" w:line="240" w:lineRule="auto"/>
        <w:rPr>
          <w:sz w:val="20"/>
          <w:szCs w:val="20"/>
        </w:rPr>
      </w:pPr>
      <w:hyperlink r:id="rId45" w:history="1">
        <w:r w:rsidR="00AF33B7" w:rsidRPr="00B47CCE">
          <w:rPr>
            <w:rStyle w:val="Hyperlink"/>
            <w:sz w:val="20"/>
            <w:szCs w:val="20"/>
          </w:rPr>
          <w:t>www.electpollack.us</w:t>
        </w:r>
      </w:hyperlink>
      <w:r w:rsidR="00AF33B7">
        <w:rPr>
          <w:sz w:val="20"/>
          <w:szCs w:val="20"/>
        </w:rPr>
        <w:t xml:space="preserve"> </w:t>
      </w:r>
    </w:p>
    <w:p w:rsidR="00AF33B7" w:rsidRPr="00AF33B7" w:rsidRDefault="00DB2A61" w:rsidP="00AF33B7">
      <w:pPr>
        <w:spacing w:after="0" w:line="240" w:lineRule="auto"/>
        <w:rPr>
          <w:sz w:val="20"/>
          <w:szCs w:val="20"/>
        </w:rPr>
      </w:pPr>
      <w:hyperlink r:id="rId46" w:history="1">
        <w:r w:rsidR="00AF33B7" w:rsidRPr="00B47CCE">
          <w:rPr>
            <w:rStyle w:val="Hyperlink"/>
            <w:sz w:val="20"/>
            <w:szCs w:val="20"/>
          </w:rPr>
          <w:t>http://www.ruthmpollackesq.com</w:t>
        </w:r>
      </w:hyperlink>
      <w:r w:rsidR="00AF33B7">
        <w:rPr>
          <w:sz w:val="20"/>
          <w:szCs w:val="20"/>
        </w:rPr>
        <w:t xml:space="preserve"> </w:t>
      </w:r>
    </w:p>
    <w:p w:rsidR="00AF33B7" w:rsidRPr="00AF33B7" w:rsidRDefault="00DB2A61" w:rsidP="00AF33B7">
      <w:pPr>
        <w:spacing w:after="0" w:line="240" w:lineRule="auto"/>
        <w:rPr>
          <w:sz w:val="20"/>
          <w:szCs w:val="20"/>
        </w:rPr>
      </w:pPr>
      <w:hyperlink r:id="rId47" w:history="1">
        <w:r w:rsidR="00AF33B7" w:rsidRPr="00B47CCE">
          <w:rPr>
            <w:rStyle w:val="Hyperlink"/>
            <w:sz w:val="20"/>
            <w:szCs w:val="20"/>
          </w:rPr>
          <w:t>http://www.VoteForGreg.us</w:t>
        </w:r>
      </w:hyperlink>
      <w:r w:rsidR="00AF33B7">
        <w:rPr>
          <w:sz w:val="20"/>
          <w:szCs w:val="20"/>
        </w:rPr>
        <w:t xml:space="preserve"> </w:t>
      </w:r>
      <w:r w:rsidR="00AF33B7" w:rsidRPr="00AF33B7">
        <w:rPr>
          <w:sz w:val="20"/>
          <w:szCs w:val="20"/>
        </w:rPr>
        <w:t xml:space="preserve"> Greg Fischer</w:t>
      </w:r>
    </w:p>
    <w:p w:rsidR="00AF33B7" w:rsidRPr="00AF33B7" w:rsidRDefault="00DB2A61" w:rsidP="00AF33B7">
      <w:pPr>
        <w:spacing w:after="0" w:line="240" w:lineRule="auto"/>
        <w:rPr>
          <w:sz w:val="20"/>
          <w:szCs w:val="20"/>
        </w:rPr>
      </w:pPr>
      <w:hyperlink r:id="rId48" w:history="1">
        <w:r w:rsidR="00AF33B7" w:rsidRPr="00B47CCE">
          <w:rPr>
            <w:rStyle w:val="Hyperlink"/>
            <w:sz w:val="20"/>
            <w:szCs w:val="20"/>
          </w:rPr>
          <w:t>http://www.liberty-candidates.org/greg-fischer/</w:t>
        </w:r>
      </w:hyperlink>
      <w:r w:rsidR="00AF33B7">
        <w:rPr>
          <w:sz w:val="20"/>
          <w:szCs w:val="20"/>
        </w:rPr>
        <w:t xml:space="preserve"> </w:t>
      </w:r>
    </w:p>
    <w:p w:rsidR="00AF33B7" w:rsidRPr="00AF33B7" w:rsidRDefault="00DB2A61" w:rsidP="00AF33B7">
      <w:pPr>
        <w:spacing w:after="0" w:line="240" w:lineRule="auto"/>
        <w:rPr>
          <w:sz w:val="20"/>
          <w:szCs w:val="20"/>
        </w:rPr>
      </w:pPr>
      <w:hyperlink r:id="rId49" w:history="1">
        <w:r w:rsidR="00AF33B7" w:rsidRPr="00B47CCE">
          <w:rPr>
            <w:rStyle w:val="Hyperlink"/>
            <w:sz w:val="20"/>
            <w:szCs w:val="20"/>
          </w:rPr>
          <w:t>http://www.facebook.com/pages/Vote-For-Greg/111952178833067</w:t>
        </w:r>
      </w:hyperlink>
      <w:r w:rsidR="00AF33B7">
        <w:rPr>
          <w:sz w:val="20"/>
          <w:szCs w:val="20"/>
        </w:rPr>
        <w:t xml:space="preserve"> </w:t>
      </w:r>
    </w:p>
    <w:p w:rsidR="00AF33B7" w:rsidRPr="00AF33B7" w:rsidRDefault="00DB2A61" w:rsidP="00AF33B7">
      <w:pPr>
        <w:spacing w:after="0" w:line="240" w:lineRule="auto"/>
        <w:rPr>
          <w:sz w:val="20"/>
          <w:szCs w:val="20"/>
        </w:rPr>
      </w:pPr>
      <w:hyperlink r:id="rId50" w:history="1">
        <w:r w:rsidR="00AF33B7" w:rsidRPr="00B47CCE">
          <w:rPr>
            <w:rStyle w:val="Hyperlink"/>
            <w:sz w:val="20"/>
            <w:szCs w:val="20"/>
          </w:rPr>
          <w:t>http://www.killallthelawyers.ws/law</w:t>
        </w:r>
      </w:hyperlink>
      <w:r w:rsidR="00AF33B7">
        <w:rPr>
          <w:sz w:val="20"/>
          <w:szCs w:val="20"/>
        </w:rPr>
        <w:t xml:space="preserve"> </w:t>
      </w:r>
      <w:r w:rsidR="00AF33B7" w:rsidRPr="00AF33B7">
        <w:rPr>
          <w:sz w:val="20"/>
          <w:szCs w:val="20"/>
        </w:rPr>
        <w:t xml:space="preserve"> (The Shakespearean Solution, The Butcher)</w:t>
      </w:r>
    </w:p>
    <w:p w:rsidR="00AF33B7" w:rsidRPr="00AF33B7" w:rsidRDefault="00AF33B7" w:rsidP="00AF33B7">
      <w:pPr>
        <w:spacing w:after="0" w:line="240" w:lineRule="auto"/>
        <w:rPr>
          <w:sz w:val="20"/>
          <w:szCs w:val="20"/>
        </w:rPr>
      </w:pPr>
    </w:p>
    <w:p w:rsidR="00181104" w:rsidRDefault="00181104" w:rsidP="00181104">
      <w:pPr>
        <w:jc w:val="center"/>
      </w:pPr>
      <w:r>
        <w:rPr>
          <w:sz w:val="20"/>
          <w:szCs w:val="20"/>
        </w:rPr>
        <w:t>---</w:t>
      </w:r>
    </w:p>
    <w:p w:rsidR="00AF33B7" w:rsidRPr="00C35FC3" w:rsidRDefault="00AF33B7" w:rsidP="00C35FC3">
      <w:pPr>
        <w:jc w:val="center"/>
        <w:rPr>
          <w:sz w:val="16"/>
          <w:szCs w:val="16"/>
        </w:rPr>
      </w:pPr>
      <w:r w:rsidRPr="00C35FC3">
        <w:rPr>
          <w:sz w:val="16"/>
          <w:szCs w:val="16"/>
        </w:rPr>
        <w:t>CONFIDENTIALITY NOTICE:</w:t>
      </w:r>
    </w:p>
    <w:p w:rsidR="00AF33B7" w:rsidRPr="00C35FC3" w:rsidRDefault="00AF33B7" w:rsidP="00C35FC3">
      <w:pPr>
        <w:ind w:firstLine="720"/>
        <w:rPr>
          <w:sz w:val="16"/>
          <w:szCs w:val="16"/>
        </w:rPr>
      </w:pPr>
      <w:proofErr w:type="gramStart"/>
      <w:r w:rsidRPr="00C35FC3">
        <w:rPr>
          <w:sz w:val="16"/>
          <w:szCs w:val="16"/>
        </w:rPr>
        <w:t>This message and any attachments are covered by the Electronic Communications Privacy Act</w:t>
      </w:r>
      <w:proofErr w:type="gramEnd"/>
      <w:r w:rsidRPr="00C35FC3">
        <w:rPr>
          <w:sz w:val="16"/>
          <w:szCs w:val="16"/>
        </w:rPr>
        <w:t xml:space="preserve">, </w:t>
      </w:r>
      <w:hyperlink r:id="rId51" w:history="1">
        <w:r w:rsidR="00057962" w:rsidRPr="00C35FC3">
          <w:rPr>
            <w:rStyle w:val="Hyperlink"/>
            <w:noProof/>
            <w:sz w:val="16"/>
            <w:szCs w:val="16"/>
          </w:rPr>
          <w:t>18 U.S.C. SS 2510-2521</w:t>
        </w:r>
      </w:hyperlink>
      <w:r w:rsidRPr="00C35FC3">
        <w:rPr>
          <w:sz w:val="16"/>
          <w:szCs w:val="16"/>
        </w:rPr>
        <w:t xml:space="preserve">.   </w:t>
      </w:r>
    </w:p>
    <w:p w:rsidR="00057962" w:rsidRPr="00C35FC3" w:rsidRDefault="00AF33B7" w:rsidP="00C35FC3">
      <w:pPr>
        <w:ind w:firstLine="720"/>
        <w:rPr>
          <w:sz w:val="16"/>
          <w:szCs w:val="16"/>
        </w:rPr>
      </w:pPr>
      <w:r w:rsidRPr="00C35FC3">
        <w:rPr>
          <w:sz w:val="16"/>
          <w:szCs w:val="16"/>
        </w:rPr>
        <w:t>This e-mail</w:t>
      </w:r>
      <w:r w:rsidR="00057962" w:rsidRPr="00C35FC3">
        <w:rPr>
          <w:sz w:val="16"/>
          <w:szCs w:val="16"/>
        </w:rPr>
        <w:t>, fax or mailed</w:t>
      </w:r>
      <w:r w:rsidRPr="00C35FC3">
        <w:rPr>
          <w:sz w:val="16"/>
          <w:szCs w:val="16"/>
        </w:rPr>
        <w:t xml:space="preserve"> message </w:t>
      </w:r>
      <w:proofErr w:type="gramStart"/>
      <w:r w:rsidRPr="00C35FC3">
        <w:rPr>
          <w:sz w:val="16"/>
          <w:szCs w:val="16"/>
        </w:rPr>
        <w:t>is intended</w:t>
      </w:r>
      <w:proofErr w:type="gramEnd"/>
      <w:r w:rsidRPr="00C35FC3">
        <w:rPr>
          <w:sz w:val="16"/>
          <w:szCs w:val="16"/>
        </w:rPr>
        <w:t xml:space="preserve"> only for the person or entity to which it is addressed and may contain confidential and/or privileged material. Any unauthorized review, use, disclosure or distribution </w:t>
      </w:r>
      <w:proofErr w:type="gramStart"/>
      <w:r w:rsidRPr="00C35FC3">
        <w:rPr>
          <w:sz w:val="16"/>
          <w:szCs w:val="16"/>
        </w:rPr>
        <w:t>is prohibited</w:t>
      </w:r>
      <w:proofErr w:type="gramEnd"/>
      <w:r w:rsidRPr="00C35FC3">
        <w:rPr>
          <w:sz w:val="16"/>
          <w:szCs w:val="16"/>
        </w:rPr>
        <w:t>. If you are not the intended recipient, please contact the sender by reply e-mail</w:t>
      </w:r>
      <w:r w:rsidR="00057962" w:rsidRPr="00C35FC3">
        <w:rPr>
          <w:sz w:val="16"/>
          <w:szCs w:val="16"/>
        </w:rPr>
        <w:t xml:space="preserve">, fax or </w:t>
      </w:r>
      <w:proofErr w:type="gramStart"/>
      <w:r w:rsidR="00057962" w:rsidRPr="00C35FC3">
        <w:rPr>
          <w:sz w:val="16"/>
          <w:szCs w:val="16"/>
        </w:rPr>
        <w:t>mail</w:t>
      </w:r>
      <w:r w:rsidRPr="00C35FC3">
        <w:rPr>
          <w:sz w:val="16"/>
          <w:szCs w:val="16"/>
        </w:rPr>
        <w:t xml:space="preserve"> and destroy all copies of the original message</w:t>
      </w:r>
      <w:proofErr w:type="gramEnd"/>
      <w:r w:rsidRPr="00C35FC3">
        <w:rPr>
          <w:sz w:val="16"/>
          <w:szCs w:val="16"/>
        </w:rPr>
        <w:t xml:space="preserve"> </w:t>
      </w:r>
      <w:r w:rsidR="00057962" w:rsidRPr="00C35FC3">
        <w:rPr>
          <w:sz w:val="16"/>
          <w:szCs w:val="16"/>
        </w:rPr>
        <w:t>and</w:t>
      </w:r>
      <w:r w:rsidRPr="00C35FC3">
        <w:rPr>
          <w:sz w:val="16"/>
          <w:szCs w:val="16"/>
        </w:rPr>
        <w:t xml:space="preserve"> call (561) 245-8588. If you are the intended recipient but do not wish to receive communications through</w:t>
      </w:r>
      <w:r w:rsidR="00057962" w:rsidRPr="00C35FC3">
        <w:rPr>
          <w:sz w:val="16"/>
          <w:szCs w:val="16"/>
        </w:rPr>
        <w:t xml:space="preserve"> an electronic</w:t>
      </w:r>
      <w:r w:rsidRPr="00C35FC3">
        <w:rPr>
          <w:sz w:val="16"/>
          <w:szCs w:val="16"/>
        </w:rPr>
        <w:t xml:space="preserve"> medium, please so advise the sender immediately</w:t>
      </w:r>
      <w:r w:rsidR="00057962" w:rsidRPr="00C35FC3">
        <w:rPr>
          <w:sz w:val="16"/>
          <w:szCs w:val="16"/>
        </w:rPr>
        <w:t xml:space="preserve"> in a formal written request</w:t>
      </w:r>
      <w:r w:rsidRPr="00C35FC3">
        <w:rPr>
          <w:sz w:val="16"/>
          <w:szCs w:val="16"/>
        </w:rPr>
        <w:t xml:space="preserve">. </w:t>
      </w:r>
    </w:p>
    <w:p w:rsidR="00057962" w:rsidRPr="00C35FC3" w:rsidRDefault="00AF33B7" w:rsidP="00C35FC3">
      <w:pPr>
        <w:ind w:firstLine="720"/>
        <w:rPr>
          <w:sz w:val="16"/>
          <w:szCs w:val="16"/>
        </w:rPr>
      </w:pPr>
      <w:r w:rsidRPr="00C35FC3">
        <w:rPr>
          <w:sz w:val="16"/>
          <w:szCs w:val="16"/>
        </w:rPr>
        <w:t xml:space="preserve">*The Electronic Communications Privacy Act, 18 </w:t>
      </w:r>
      <w:proofErr w:type="spellStart"/>
      <w:r w:rsidRPr="00C35FC3">
        <w:rPr>
          <w:sz w:val="16"/>
          <w:szCs w:val="16"/>
        </w:rPr>
        <w:t>U.S.C.</w:t>
      </w:r>
      <w:proofErr w:type="spellEnd"/>
      <w:r w:rsidRPr="00C35FC3">
        <w:rPr>
          <w:sz w:val="16"/>
          <w:szCs w:val="16"/>
        </w:rPr>
        <w:t xml:space="preserve"> 119 Sections 2510-2521 et seq., governs distribution of this “Message,” including attachments. The originator intended this Message for the specified recipients only; it may contain the originator’s confidential and proprietary information. The originator hereby notifies unintended recipients that they have received this Message in error, and strictly proscribes their Message review, dissemination, copying, and content-based actions. Recipients-in-error shall notify the originator immediately by e-mail, and delete the original message. Authorized carriers of this message shall expeditiously deliver this Message to intended recipients.  See: </w:t>
      </w:r>
      <w:proofErr w:type="spellStart"/>
      <w:r w:rsidRPr="00C35FC3">
        <w:rPr>
          <w:sz w:val="16"/>
          <w:szCs w:val="16"/>
        </w:rPr>
        <w:t>Quon</w:t>
      </w:r>
      <w:proofErr w:type="spellEnd"/>
      <w:r w:rsidRPr="00C35FC3">
        <w:rPr>
          <w:sz w:val="16"/>
          <w:szCs w:val="16"/>
        </w:rPr>
        <w:t xml:space="preserve"> v. Arch. </w:t>
      </w:r>
    </w:p>
    <w:p w:rsidR="008975B1" w:rsidRDefault="00AF33B7" w:rsidP="00C35FC3">
      <w:pPr>
        <w:ind w:firstLine="720"/>
        <w:rPr>
          <w:sz w:val="16"/>
          <w:szCs w:val="16"/>
        </w:rPr>
      </w:pPr>
      <w:r w:rsidRPr="00C35FC3">
        <w:rPr>
          <w:sz w:val="16"/>
          <w:szCs w:val="16"/>
        </w:rPr>
        <w:t>*Wireless Copyright Notice*.  Federal and State laws govern copyrights to this Message.  You must have the originator’s full written consent to alter, copy, or use this Message</w:t>
      </w:r>
      <w:r w:rsidR="00057962" w:rsidRPr="00C35FC3">
        <w:rPr>
          <w:sz w:val="16"/>
          <w:szCs w:val="16"/>
        </w:rPr>
        <w:t xml:space="preserve"> in any way</w:t>
      </w:r>
      <w:r w:rsidRPr="00C35FC3">
        <w:rPr>
          <w:sz w:val="16"/>
          <w:szCs w:val="16"/>
        </w:rPr>
        <w:t xml:space="preserve">.  Originator acknowledges others’ copyrighted content in this Message.  </w:t>
      </w:r>
      <w:proofErr w:type="gramStart"/>
      <w:r w:rsidRPr="00C35FC3">
        <w:rPr>
          <w:sz w:val="16"/>
          <w:szCs w:val="16"/>
        </w:rPr>
        <w:t xml:space="preserve">Otherwise, Copyright © 2011 by originator Eliot Ivan Bernstein, </w:t>
      </w:r>
      <w:hyperlink r:id="rId52" w:history="1">
        <w:r w:rsidR="00027B78" w:rsidRPr="00C35FC3">
          <w:rPr>
            <w:rStyle w:val="Hyperlink"/>
            <w:sz w:val="16"/>
            <w:szCs w:val="16"/>
          </w:rPr>
          <w:t>iviewit@iviewit.tv</w:t>
        </w:r>
      </w:hyperlink>
      <w:r w:rsidR="00027B78" w:rsidRPr="00C35FC3">
        <w:rPr>
          <w:sz w:val="16"/>
          <w:szCs w:val="16"/>
        </w:rPr>
        <w:t xml:space="preserve"> </w:t>
      </w:r>
      <w:r w:rsidRPr="00C35FC3">
        <w:rPr>
          <w:sz w:val="16"/>
          <w:szCs w:val="16"/>
        </w:rPr>
        <w:t xml:space="preserve"> and </w:t>
      </w:r>
      <w:hyperlink r:id="rId53" w:history="1">
        <w:r w:rsidR="00027B78" w:rsidRPr="00C35FC3">
          <w:rPr>
            <w:rStyle w:val="Hyperlink"/>
            <w:sz w:val="16"/>
            <w:szCs w:val="16"/>
          </w:rPr>
          <w:t>www.iviewit.tv</w:t>
        </w:r>
      </w:hyperlink>
      <w:r w:rsidR="00027B78" w:rsidRPr="00C35FC3">
        <w:rPr>
          <w:sz w:val="16"/>
          <w:szCs w:val="16"/>
        </w:rPr>
        <w:t xml:space="preserve"> </w:t>
      </w:r>
      <w:r w:rsidRPr="00C35FC3">
        <w:rPr>
          <w:sz w:val="16"/>
          <w:szCs w:val="16"/>
        </w:rPr>
        <w:t>.</w:t>
      </w:r>
      <w:proofErr w:type="gramEnd"/>
      <w:r w:rsidRPr="00C35FC3">
        <w:rPr>
          <w:sz w:val="16"/>
          <w:szCs w:val="16"/>
        </w:rPr>
        <w:t xml:space="preserve">  All Rights Reserved.</w:t>
      </w:r>
    </w:p>
    <w:p w:rsidR="00C35FC3" w:rsidRPr="007B0E99" w:rsidRDefault="00C35FC3" w:rsidP="00C35FC3">
      <w:pPr>
        <w:ind w:firstLine="720"/>
        <w:rPr>
          <w:b/>
          <w:noProof/>
          <w:sz w:val="16"/>
          <w:szCs w:val="16"/>
        </w:rPr>
      </w:pPr>
      <w:r w:rsidRPr="007B0E99">
        <w:rPr>
          <w:b/>
          <w:noProof/>
          <w:sz w:val="16"/>
          <w:szCs w:val="16"/>
        </w:rPr>
        <w:t>NOTICE:  Due to Presidential Executive Orders, the National Security Agency</w:t>
      </w:r>
      <w:r w:rsidR="007B0E99">
        <w:rPr>
          <w:b/>
          <w:noProof/>
          <w:sz w:val="16"/>
          <w:szCs w:val="16"/>
        </w:rPr>
        <w:t xml:space="preserve"> and other Government Agencies</w:t>
      </w:r>
      <w:r w:rsidRPr="007B0E99">
        <w:rPr>
          <w:b/>
          <w:noProof/>
          <w:sz w:val="16"/>
          <w:szCs w:val="16"/>
        </w:rPr>
        <w:t xml:space="preserve"> may have read this email/fax/message/mailing without warning, warrant, or notice.  They may do this without any judicial or legislative oversight and it can happen to ordinary Americans like you and me. You have no recourse nor protection save to vote against any incumbent endorsing such unlawful acts.</w:t>
      </w:r>
      <w:r w:rsidR="00CB5391">
        <w:rPr>
          <w:b/>
          <w:noProof/>
          <w:sz w:val="16"/>
          <w:szCs w:val="16"/>
        </w:rPr>
        <w:t xml:space="preserve">  If that fails, see your Article II Rights under the Constitution of the United States of America.</w:t>
      </w:r>
    </w:p>
    <w:p w:rsidR="008975B1" w:rsidRDefault="008975B1" w:rsidP="008975B1">
      <w:pPr>
        <w:rPr>
          <w:noProof/>
          <w:sz w:val="16"/>
          <w:szCs w:val="16"/>
        </w:rPr>
      </w:pPr>
      <w:r>
        <w:rPr>
          <w:noProof/>
          <w:sz w:val="16"/>
          <w:szCs w:val="16"/>
        </w:rPr>
        <w:br w:type="page"/>
      </w:r>
    </w:p>
    <w:p w:rsidR="008975B1" w:rsidRDefault="008975B1" w:rsidP="008975B1">
      <w:pPr>
        <w:jc w:val="center"/>
        <w:rPr>
          <w:sz w:val="20"/>
          <w:szCs w:val="20"/>
        </w:rPr>
      </w:pPr>
      <w:r>
        <w:rPr>
          <w:sz w:val="20"/>
          <w:szCs w:val="20"/>
        </w:rPr>
        <w:lastRenderedPageBreak/>
        <w:t xml:space="preserve">EXHIBIT 1 – PARTIAL LIST OF </w:t>
      </w:r>
      <w:r w:rsidR="00CB5391">
        <w:rPr>
          <w:sz w:val="20"/>
          <w:szCs w:val="20"/>
        </w:rPr>
        <w:t xml:space="preserve">DEFENDANTS and OTHER </w:t>
      </w:r>
      <w:r>
        <w:rPr>
          <w:sz w:val="20"/>
          <w:szCs w:val="20"/>
        </w:rPr>
        <w:t>CONFLICTED PARTIES</w:t>
      </w:r>
    </w:p>
    <w:p w:rsidR="008975B1" w:rsidRPr="00CF029E" w:rsidRDefault="008975B1" w:rsidP="008975B1">
      <w:pPr>
        <w:numPr>
          <w:ilvl w:val="0"/>
          <w:numId w:val="9"/>
        </w:numPr>
        <w:spacing w:after="0" w:line="240" w:lineRule="auto"/>
        <w:rPr>
          <w:sz w:val="20"/>
          <w:szCs w:val="20"/>
        </w:rPr>
      </w:pPr>
      <w:r w:rsidRPr="00CF029E">
        <w:rPr>
          <w:sz w:val="20"/>
          <w:szCs w:val="20"/>
        </w:rPr>
        <w:t xml:space="preserve">Proskauer Rose, LLP; Alan S. Jaffe - Chairman Of The Board - ("Jaffe"); Kenneth Rubenstein - ("Rubenstein"); Robert </w:t>
      </w:r>
      <w:proofErr w:type="spellStart"/>
      <w:r w:rsidRPr="00CF029E">
        <w:rPr>
          <w:sz w:val="20"/>
          <w:szCs w:val="20"/>
        </w:rPr>
        <w:t>Kafin</w:t>
      </w:r>
      <w:proofErr w:type="spellEnd"/>
      <w:r w:rsidRPr="00CF029E">
        <w:rPr>
          <w:sz w:val="20"/>
          <w:szCs w:val="20"/>
        </w:rPr>
        <w:t xml:space="preserve"> - Managing Partner - ("</w:t>
      </w:r>
      <w:proofErr w:type="spellStart"/>
      <w:r w:rsidRPr="00CF029E">
        <w:rPr>
          <w:sz w:val="20"/>
          <w:szCs w:val="20"/>
        </w:rPr>
        <w:t>Kafin</w:t>
      </w:r>
      <w:proofErr w:type="spellEnd"/>
      <w:r w:rsidRPr="00CF029E">
        <w:rPr>
          <w:sz w:val="20"/>
          <w:szCs w:val="20"/>
        </w:rPr>
        <w:t xml:space="preserve">"); Christopher C. Wheeler - ("Wheeler"); Steven C. Krane - ("Krane"); Stephen R. Kaye - ("S. Kaye") and in his estate with New York Supreme Court Chief Judge Judith Kaye (“J. Kaye”); Matthew Triggs - ("Triggs"); Christopher </w:t>
      </w:r>
      <w:proofErr w:type="spellStart"/>
      <w:r w:rsidRPr="00CF029E">
        <w:rPr>
          <w:sz w:val="20"/>
          <w:szCs w:val="20"/>
        </w:rPr>
        <w:t>Pruzaski</w:t>
      </w:r>
      <w:proofErr w:type="spellEnd"/>
      <w:r w:rsidRPr="00CF029E">
        <w:rPr>
          <w:sz w:val="20"/>
          <w:szCs w:val="20"/>
        </w:rPr>
        <w:t xml:space="preserve"> - ("</w:t>
      </w:r>
      <w:proofErr w:type="spellStart"/>
      <w:r w:rsidRPr="00CF029E">
        <w:rPr>
          <w:sz w:val="20"/>
          <w:szCs w:val="20"/>
        </w:rPr>
        <w:t>Pruzaski</w:t>
      </w:r>
      <w:proofErr w:type="spellEnd"/>
      <w:r w:rsidRPr="00CF029E">
        <w:rPr>
          <w:sz w:val="20"/>
          <w:szCs w:val="20"/>
        </w:rPr>
        <w:t xml:space="preserve">"); Mara Lerner Robbins - ("Robbins"); Donald Thompson - ("Thompson"); Gayle Coleman; David George; George A. </w:t>
      </w:r>
      <w:proofErr w:type="spellStart"/>
      <w:r w:rsidRPr="00CF029E">
        <w:rPr>
          <w:sz w:val="20"/>
          <w:szCs w:val="20"/>
        </w:rPr>
        <w:t>Pincus</w:t>
      </w:r>
      <w:proofErr w:type="spellEnd"/>
      <w:r w:rsidRPr="00CF029E">
        <w:rPr>
          <w:sz w:val="20"/>
          <w:szCs w:val="20"/>
        </w:rPr>
        <w:t xml:space="preserve">; Gregg Reed; Leon Gold - ("Gold"); Albert </w:t>
      </w:r>
      <w:proofErr w:type="spellStart"/>
      <w:r w:rsidRPr="00CF029E">
        <w:rPr>
          <w:sz w:val="20"/>
          <w:szCs w:val="20"/>
        </w:rPr>
        <w:t>Gortz</w:t>
      </w:r>
      <w:proofErr w:type="spellEnd"/>
      <w:r w:rsidRPr="00CF029E">
        <w:rPr>
          <w:sz w:val="20"/>
          <w:szCs w:val="20"/>
        </w:rPr>
        <w:t xml:space="preserve"> - ("</w:t>
      </w:r>
      <w:proofErr w:type="spellStart"/>
      <w:r w:rsidRPr="00CF029E">
        <w:rPr>
          <w:sz w:val="20"/>
          <w:szCs w:val="20"/>
        </w:rPr>
        <w:t>Gortz</w:t>
      </w:r>
      <w:proofErr w:type="spellEnd"/>
      <w:r w:rsidRPr="00CF029E">
        <w:rPr>
          <w:sz w:val="20"/>
          <w:szCs w:val="20"/>
        </w:rPr>
        <w:t xml:space="preserve">"); Marcy Hahn-Saperstein; Kevin J. Healy - ("Healy"); Stuart </w:t>
      </w:r>
      <w:proofErr w:type="spellStart"/>
      <w:r w:rsidRPr="00CF029E">
        <w:rPr>
          <w:sz w:val="20"/>
          <w:szCs w:val="20"/>
        </w:rPr>
        <w:t>Kapp</w:t>
      </w:r>
      <w:proofErr w:type="spellEnd"/>
      <w:r w:rsidRPr="00CF029E">
        <w:rPr>
          <w:sz w:val="20"/>
          <w:szCs w:val="20"/>
        </w:rPr>
        <w:t xml:space="preserve">; Ronald F. </w:t>
      </w:r>
      <w:proofErr w:type="spellStart"/>
      <w:r w:rsidRPr="00CF029E">
        <w:rPr>
          <w:sz w:val="20"/>
          <w:szCs w:val="20"/>
        </w:rPr>
        <w:t>Storette</w:t>
      </w:r>
      <w:proofErr w:type="spellEnd"/>
      <w:r w:rsidRPr="00CF029E">
        <w:rPr>
          <w:sz w:val="20"/>
          <w:szCs w:val="20"/>
        </w:rPr>
        <w:t xml:space="preserve">; Chris Wolf; Jill </w:t>
      </w:r>
      <w:proofErr w:type="spellStart"/>
      <w:r w:rsidRPr="00CF029E">
        <w:rPr>
          <w:sz w:val="20"/>
          <w:szCs w:val="20"/>
        </w:rPr>
        <w:t>Zammas</w:t>
      </w:r>
      <w:proofErr w:type="spellEnd"/>
      <w:r w:rsidRPr="00CF029E">
        <w:rPr>
          <w:sz w:val="20"/>
          <w:szCs w:val="20"/>
        </w:rPr>
        <w:t>; FULL LIST OF 601 liable Proskauer Partners; any other John Doe ("John Doe") Proskauer partner, affiliate, company, known or not known at this time; including but not limited to Proskauer ROSE LLP; Partners, Associates, Of Counsel, Employees, Corporations, Affiliates and any other Proskauer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MELTZER, </w:t>
      </w:r>
      <w:proofErr w:type="spellStart"/>
      <w:r w:rsidRPr="00CF029E">
        <w:rPr>
          <w:sz w:val="20"/>
          <w:szCs w:val="20"/>
        </w:rPr>
        <w:t>LIPPE</w:t>
      </w:r>
      <w:proofErr w:type="spellEnd"/>
      <w:r w:rsidRPr="00CF029E">
        <w:rPr>
          <w:sz w:val="20"/>
          <w:szCs w:val="20"/>
        </w:rPr>
        <w:t xml:space="preserve">, GOLDSTEIN, WOLF &amp; </w:t>
      </w:r>
      <w:proofErr w:type="spellStart"/>
      <w:r w:rsidRPr="00CF029E">
        <w:rPr>
          <w:sz w:val="20"/>
          <w:szCs w:val="20"/>
        </w:rPr>
        <w:t>SCHLISSEL</w:t>
      </w:r>
      <w:proofErr w:type="spellEnd"/>
      <w:r w:rsidRPr="00CF029E">
        <w:rPr>
          <w:sz w:val="20"/>
          <w:szCs w:val="20"/>
        </w:rPr>
        <w:t xml:space="preserve">, P.C.; Lewis </w:t>
      </w:r>
      <w:proofErr w:type="spellStart"/>
      <w:r w:rsidRPr="00CF029E">
        <w:rPr>
          <w:sz w:val="20"/>
          <w:szCs w:val="20"/>
        </w:rPr>
        <w:t>Melzter</w:t>
      </w:r>
      <w:proofErr w:type="spellEnd"/>
      <w:r w:rsidRPr="00CF029E">
        <w:rPr>
          <w:sz w:val="20"/>
          <w:szCs w:val="20"/>
        </w:rPr>
        <w:t xml:space="preserve"> - ("Meltzer"); Raymond Joao - ("Joao"); Frank Martinez - ("Martinez"); Kenneth Rubenstein - ("Rubenstein"); FULL LIST OF 34 Meltzer, </w:t>
      </w:r>
      <w:proofErr w:type="spellStart"/>
      <w:r w:rsidRPr="00CF029E">
        <w:rPr>
          <w:sz w:val="20"/>
          <w:szCs w:val="20"/>
        </w:rPr>
        <w:t>Lippe</w:t>
      </w:r>
      <w:proofErr w:type="spellEnd"/>
      <w:r w:rsidRPr="00CF029E">
        <w:rPr>
          <w:sz w:val="20"/>
          <w:szCs w:val="20"/>
        </w:rPr>
        <w:t xml:space="preserve">, Goldstein, Wolf &amp; </w:t>
      </w:r>
      <w:proofErr w:type="spellStart"/>
      <w:r w:rsidRPr="00CF029E">
        <w:rPr>
          <w:sz w:val="20"/>
          <w:szCs w:val="20"/>
        </w:rPr>
        <w:t>Schlissel</w:t>
      </w:r>
      <w:proofErr w:type="spellEnd"/>
      <w:r w:rsidRPr="00CF029E">
        <w:rPr>
          <w:sz w:val="20"/>
          <w:szCs w:val="20"/>
        </w:rPr>
        <w:t xml:space="preserve">, P.C. liable Partners; any other John Doe ("John Doe") Meltzer, </w:t>
      </w:r>
      <w:proofErr w:type="spellStart"/>
      <w:r w:rsidRPr="00CF029E">
        <w:rPr>
          <w:sz w:val="20"/>
          <w:szCs w:val="20"/>
        </w:rPr>
        <w:t>Lippe</w:t>
      </w:r>
      <w:proofErr w:type="spellEnd"/>
      <w:r w:rsidRPr="00CF029E">
        <w:rPr>
          <w:sz w:val="20"/>
          <w:szCs w:val="20"/>
        </w:rPr>
        <w:t xml:space="preserve">, Goldstein, Wolf &amp; </w:t>
      </w:r>
      <w:proofErr w:type="spellStart"/>
      <w:r w:rsidRPr="00CF029E">
        <w:rPr>
          <w:sz w:val="20"/>
          <w:szCs w:val="20"/>
        </w:rPr>
        <w:t>Schlissel</w:t>
      </w:r>
      <w:proofErr w:type="spellEnd"/>
      <w:r w:rsidRPr="00CF029E">
        <w:rPr>
          <w:sz w:val="20"/>
          <w:szCs w:val="20"/>
        </w:rPr>
        <w:t xml:space="preserve">, P.C. partner, affiliate, company, known or not known at this time; including but not limited to Meltzer, </w:t>
      </w:r>
      <w:proofErr w:type="spellStart"/>
      <w:r w:rsidRPr="00CF029E">
        <w:rPr>
          <w:sz w:val="20"/>
          <w:szCs w:val="20"/>
        </w:rPr>
        <w:t>Lippe</w:t>
      </w:r>
      <w:proofErr w:type="spellEnd"/>
      <w:r w:rsidRPr="00CF029E">
        <w:rPr>
          <w:sz w:val="20"/>
          <w:szCs w:val="20"/>
        </w:rPr>
        <w:t xml:space="preserve">, Goldstein, Wolf &amp; </w:t>
      </w:r>
      <w:proofErr w:type="spellStart"/>
      <w:r w:rsidRPr="00CF029E">
        <w:rPr>
          <w:sz w:val="20"/>
          <w:szCs w:val="20"/>
        </w:rPr>
        <w:t>Schlissel</w:t>
      </w:r>
      <w:proofErr w:type="spellEnd"/>
      <w:r w:rsidRPr="00CF029E">
        <w:rPr>
          <w:sz w:val="20"/>
          <w:szCs w:val="20"/>
        </w:rPr>
        <w:t xml:space="preserve">, P.C.; Partners, Associates, Of Counsel, Employees, Corporations, Affiliates and any other Meltzer, </w:t>
      </w:r>
      <w:proofErr w:type="spellStart"/>
      <w:r w:rsidRPr="00CF029E">
        <w:rPr>
          <w:sz w:val="20"/>
          <w:szCs w:val="20"/>
        </w:rPr>
        <w:t>Lippe</w:t>
      </w:r>
      <w:proofErr w:type="spellEnd"/>
      <w:r w:rsidRPr="00CF029E">
        <w:rPr>
          <w:sz w:val="20"/>
          <w:szCs w:val="20"/>
        </w:rPr>
        <w:t xml:space="preserve">, Goldstein, Wolf &amp; </w:t>
      </w:r>
      <w:proofErr w:type="spellStart"/>
      <w:r w:rsidRPr="00CF029E">
        <w:rPr>
          <w:sz w:val="20"/>
          <w:szCs w:val="20"/>
        </w:rPr>
        <w:t>Schlissel</w:t>
      </w:r>
      <w:proofErr w:type="spellEnd"/>
      <w:r w:rsidRPr="00CF029E">
        <w:rPr>
          <w:sz w:val="20"/>
          <w:szCs w:val="20"/>
        </w:rPr>
        <w:t>, P.C.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FOLEY &amp; LARDNER LLP; Ralf Boer ("Boer"); Michael Grebe (“Grebe”); Christopher </w:t>
      </w:r>
      <w:proofErr w:type="spellStart"/>
      <w:r w:rsidRPr="00CF029E">
        <w:rPr>
          <w:sz w:val="20"/>
          <w:szCs w:val="20"/>
        </w:rPr>
        <w:t>Kise</w:t>
      </w:r>
      <w:proofErr w:type="spellEnd"/>
      <w:r w:rsidRPr="00CF029E">
        <w:rPr>
          <w:sz w:val="20"/>
          <w:szCs w:val="20"/>
        </w:rPr>
        <w:t xml:space="preserve"> (“</w:t>
      </w:r>
      <w:proofErr w:type="spellStart"/>
      <w:r w:rsidRPr="00CF029E">
        <w:rPr>
          <w:sz w:val="20"/>
          <w:szCs w:val="20"/>
        </w:rPr>
        <w:t>Kise</w:t>
      </w:r>
      <w:proofErr w:type="spellEnd"/>
      <w:r w:rsidRPr="00CF029E">
        <w:rPr>
          <w:sz w:val="20"/>
          <w:szCs w:val="20"/>
        </w:rPr>
        <w:t>”); William J. Dick - ("Dick"); Steven C. Becker - ("Becker"); Douglas Boehm - ("Boehm"); Barry Grossman - ("Grossman"); Jim Clark - ("Clark"); any other John Doe ("John Doe") Foley &amp; Lardner partners, affiliates, companies, known or not known at this time; including but not limited to Foley &amp; Lardner; Partners, Associates, Of Counsel, Employees, Corporations, Affiliates and any other Foley &amp; Lardner related or affiliated entities both individually and professionally;</w:t>
      </w:r>
    </w:p>
    <w:p w:rsidR="008975B1" w:rsidRPr="00CF029E" w:rsidRDefault="008975B1" w:rsidP="008975B1">
      <w:pPr>
        <w:numPr>
          <w:ilvl w:val="0"/>
          <w:numId w:val="9"/>
        </w:numPr>
        <w:spacing w:after="0" w:line="240" w:lineRule="auto"/>
        <w:rPr>
          <w:sz w:val="20"/>
          <w:szCs w:val="20"/>
        </w:rPr>
      </w:pPr>
      <w:proofErr w:type="spellStart"/>
      <w:r w:rsidRPr="00CF029E">
        <w:rPr>
          <w:sz w:val="20"/>
          <w:szCs w:val="20"/>
        </w:rPr>
        <w:t>Schiffrin</w:t>
      </w:r>
      <w:proofErr w:type="spellEnd"/>
      <w:r w:rsidRPr="00CF029E">
        <w:rPr>
          <w:sz w:val="20"/>
          <w:szCs w:val="20"/>
        </w:rPr>
        <w:t xml:space="preserve"> &amp; </w:t>
      </w:r>
      <w:proofErr w:type="spellStart"/>
      <w:r w:rsidRPr="00CF029E">
        <w:rPr>
          <w:sz w:val="20"/>
          <w:szCs w:val="20"/>
        </w:rPr>
        <w:t>Barroway</w:t>
      </w:r>
      <w:proofErr w:type="spellEnd"/>
      <w:r w:rsidRPr="00CF029E">
        <w:rPr>
          <w:sz w:val="20"/>
          <w:szCs w:val="20"/>
        </w:rPr>
        <w:t xml:space="preserve">, LLP; Richard </w:t>
      </w:r>
      <w:proofErr w:type="spellStart"/>
      <w:r w:rsidRPr="00CF029E">
        <w:rPr>
          <w:sz w:val="20"/>
          <w:szCs w:val="20"/>
        </w:rPr>
        <w:t>Schiffrin</w:t>
      </w:r>
      <w:proofErr w:type="spellEnd"/>
      <w:r w:rsidRPr="00CF029E">
        <w:rPr>
          <w:sz w:val="20"/>
          <w:szCs w:val="20"/>
        </w:rPr>
        <w:t xml:space="preserve"> - ("</w:t>
      </w:r>
      <w:proofErr w:type="spellStart"/>
      <w:r w:rsidRPr="00CF029E">
        <w:rPr>
          <w:sz w:val="20"/>
          <w:szCs w:val="20"/>
        </w:rPr>
        <w:t>Schiffrin</w:t>
      </w:r>
      <w:proofErr w:type="spellEnd"/>
      <w:r w:rsidRPr="00CF029E">
        <w:rPr>
          <w:sz w:val="20"/>
          <w:szCs w:val="20"/>
        </w:rPr>
        <w:t xml:space="preserve">"); Andrew </w:t>
      </w:r>
      <w:proofErr w:type="spellStart"/>
      <w:r w:rsidRPr="00CF029E">
        <w:rPr>
          <w:sz w:val="20"/>
          <w:szCs w:val="20"/>
        </w:rPr>
        <w:t>Barroway</w:t>
      </w:r>
      <w:proofErr w:type="spellEnd"/>
      <w:r w:rsidRPr="00CF029E">
        <w:rPr>
          <w:sz w:val="20"/>
          <w:szCs w:val="20"/>
        </w:rPr>
        <w:t xml:space="preserve"> - ("</w:t>
      </w:r>
      <w:proofErr w:type="spellStart"/>
      <w:r w:rsidRPr="00CF029E">
        <w:rPr>
          <w:sz w:val="20"/>
          <w:szCs w:val="20"/>
        </w:rPr>
        <w:t>Barroway</w:t>
      </w:r>
      <w:proofErr w:type="spellEnd"/>
      <w:r w:rsidRPr="00CF029E">
        <w:rPr>
          <w:sz w:val="20"/>
          <w:szCs w:val="20"/>
        </w:rPr>
        <w:t xml:space="preserve">"); Krishna </w:t>
      </w:r>
      <w:proofErr w:type="spellStart"/>
      <w:r w:rsidRPr="00CF029E">
        <w:rPr>
          <w:sz w:val="20"/>
          <w:szCs w:val="20"/>
        </w:rPr>
        <w:t>Narine</w:t>
      </w:r>
      <w:proofErr w:type="spellEnd"/>
      <w:r w:rsidRPr="00CF029E">
        <w:rPr>
          <w:sz w:val="20"/>
          <w:szCs w:val="20"/>
        </w:rPr>
        <w:t xml:space="preserve"> - ("</w:t>
      </w:r>
      <w:proofErr w:type="spellStart"/>
      <w:r w:rsidRPr="00CF029E">
        <w:rPr>
          <w:sz w:val="20"/>
          <w:szCs w:val="20"/>
        </w:rPr>
        <w:t>Narine</w:t>
      </w:r>
      <w:proofErr w:type="spellEnd"/>
      <w:r w:rsidRPr="00CF029E">
        <w:rPr>
          <w:sz w:val="20"/>
          <w:szCs w:val="20"/>
        </w:rPr>
        <w:t xml:space="preserve">"); any other John Doe ("John Doe") </w:t>
      </w:r>
      <w:proofErr w:type="spellStart"/>
      <w:r w:rsidRPr="00CF029E">
        <w:rPr>
          <w:sz w:val="20"/>
          <w:szCs w:val="20"/>
        </w:rPr>
        <w:t>Schiffrin</w:t>
      </w:r>
      <w:proofErr w:type="spellEnd"/>
      <w:r w:rsidRPr="00CF029E">
        <w:rPr>
          <w:sz w:val="20"/>
          <w:szCs w:val="20"/>
        </w:rPr>
        <w:t xml:space="preserve"> &amp; </w:t>
      </w:r>
      <w:proofErr w:type="spellStart"/>
      <w:r w:rsidRPr="00CF029E">
        <w:rPr>
          <w:sz w:val="20"/>
          <w:szCs w:val="20"/>
        </w:rPr>
        <w:t>Barroway</w:t>
      </w:r>
      <w:proofErr w:type="spellEnd"/>
      <w:r w:rsidRPr="00CF029E">
        <w:rPr>
          <w:sz w:val="20"/>
          <w:szCs w:val="20"/>
        </w:rPr>
        <w:t xml:space="preserve">, LLP partners, affiliates, companies, known or not known at this time; including but not limited to </w:t>
      </w:r>
      <w:proofErr w:type="spellStart"/>
      <w:r w:rsidRPr="00CF029E">
        <w:rPr>
          <w:sz w:val="20"/>
          <w:szCs w:val="20"/>
        </w:rPr>
        <w:t>Schiffrin</w:t>
      </w:r>
      <w:proofErr w:type="spellEnd"/>
      <w:r w:rsidRPr="00CF029E">
        <w:rPr>
          <w:sz w:val="20"/>
          <w:szCs w:val="20"/>
        </w:rPr>
        <w:t xml:space="preserve"> &amp; </w:t>
      </w:r>
      <w:proofErr w:type="spellStart"/>
      <w:r w:rsidRPr="00CF029E">
        <w:rPr>
          <w:sz w:val="20"/>
          <w:szCs w:val="20"/>
        </w:rPr>
        <w:t>Barroway</w:t>
      </w:r>
      <w:proofErr w:type="spellEnd"/>
      <w:r w:rsidRPr="00CF029E">
        <w:rPr>
          <w:sz w:val="20"/>
          <w:szCs w:val="20"/>
        </w:rPr>
        <w:t xml:space="preserve">, LLP; Partners, Associates, Of Counsel, Employees, Corporations, Affiliates and any other </w:t>
      </w:r>
      <w:proofErr w:type="spellStart"/>
      <w:r w:rsidRPr="00CF029E">
        <w:rPr>
          <w:sz w:val="20"/>
          <w:szCs w:val="20"/>
        </w:rPr>
        <w:t>Schiffrin</w:t>
      </w:r>
      <w:proofErr w:type="spellEnd"/>
      <w:r w:rsidRPr="00CF029E">
        <w:rPr>
          <w:sz w:val="20"/>
          <w:szCs w:val="20"/>
        </w:rPr>
        <w:t xml:space="preserve"> &amp; </w:t>
      </w:r>
      <w:proofErr w:type="spellStart"/>
      <w:r w:rsidRPr="00CF029E">
        <w:rPr>
          <w:sz w:val="20"/>
          <w:szCs w:val="20"/>
        </w:rPr>
        <w:t>Barroway</w:t>
      </w:r>
      <w:proofErr w:type="spellEnd"/>
      <w:r w:rsidRPr="00CF029E">
        <w:rPr>
          <w:sz w:val="20"/>
          <w:szCs w:val="20"/>
        </w:rPr>
        <w:t>, LLP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Blakely </w:t>
      </w:r>
      <w:proofErr w:type="spellStart"/>
      <w:r w:rsidRPr="00CF029E">
        <w:rPr>
          <w:sz w:val="20"/>
          <w:szCs w:val="20"/>
        </w:rPr>
        <w:t>Sokoloff</w:t>
      </w:r>
      <w:proofErr w:type="spellEnd"/>
      <w:r w:rsidRPr="00CF029E">
        <w:rPr>
          <w:sz w:val="20"/>
          <w:szCs w:val="20"/>
        </w:rPr>
        <w:t xml:space="preserve"> Taylor &amp; </w:t>
      </w:r>
      <w:proofErr w:type="spellStart"/>
      <w:r w:rsidRPr="00CF029E">
        <w:rPr>
          <w:sz w:val="20"/>
          <w:szCs w:val="20"/>
        </w:rPr>
        <w:t>Zafman</w:t>
      </w:r>
      <w:proofErr w:type="spellEnd"/>
      <w:r w:rsidRPr="00CF029E">
        <w:rPr>
          <w:sz w:val="20"/>
          <w:szCs w:val="20"/>
        </w:rPr>
        <w:t xml:space="preserve"> LLP; Norman </w:t>
      </w:r>
      <w:proofErr w:type="spellStart"/>
      <w:r w:rsidRPr="00CF029E">
        <w:rPr>
          <w:sz w:val="20"/>
          <w:szCs w:val="20"/>
        </w:rPr>
        <w:t>Zafman</w:t>
      </w:r>
      <w:proofErr w:type="spellEnd"/>
      <w:r w:rsidRPr="00CF029E">
        <w:rPr>
          <w:sz w:val="20"/>
          <w:szCs w:val="20"/>
        </w:rPr>
        <w:t xml:space="preserve"> - ("</w:t>
      </w:r>
      <w:proofErr w:type="spellStart"/>
      <w:r w:rsidRPr="00CF029E">
        <w:rPr>
          <w:sz w:val="20"/>
          <w:szCs w:val="20"/>
        </w:rPr>
        <w:t>Zafman</w:t>
      </w:r>
      <w:proofErr w:type="spellEnd"/>
      <w:r w:rsidRPr="00CF029E">
        <w:rPr>
          <w:sz w:val="20"/>
          <w:szCs w:val="20"/>
        </w:rPr>
        <w:t xml:space="preserve">"); Thomas </w:t>
      </w:r>
      <w:proofErr w:type="spellStart"/>
      <w:r w:rsidRPr="00CF029E">
        <w:rPr>
          <w:sz w:val="20"/>
          <w:szCs w:val="20"/>
        </w:rPr>
        <w:t>Coester</w:t>
      </w:r>
      <w:proofErr w:type="spellEnd"/>
      <w:r w:rsidRPr="00CF029E">
        <w:rPr>
          <w:sz w:val="20"/>
          <w:szCs w:val="20"/>
        </w:rPr>
        <w:t xml:space="preserve"> - ("</w:t>
      </w:r>
      <w:proofErr w:type="spellStart"/>
      <w:r w:rsidRPr="00CF029E">
        <w:rPr>
          <w:sz w:val="20"/>
          <w:szCs w:val="20"/>
        </w:rPr>
        <w:t>Coester</w:t>
      </w:r>
      <w:proofErr w:type="spellEnd"/>
      <w:r w:rsidRPr="00CF029E">
        <w:rPr>
          <w:sz w:val="20"/>
          <w:szCs w:val="20"/>
        </w:rPr>
        <w:t xml:space="preserve">"); </w:t>
      </w:r>
      <w:proofErr w:type="spellStart"/>
      <w:r w:rsidRPr="00CF029E">
        <w:rPr>
          <w:sz w:val="20"/>
          <w:szCs w:val="20"/>
        </w:rPr>
        <w:t>Farzad</w:t>
      </w:r>
      <w:proofErr w:type="spellEnd"/>
      <w:r w:rsidRPr="00CF029E">
        <w:rPr>
          <w:sz w:val="20"/>
          <w:szCs w:val="20"/>
        </w:rPr>
        <w:t xml:space="preserve"> </w:t>
      </w:r>
      <w:proofErr w:type="spellStart"/>
      <w:r w:rsidRPr="00CF029E">
        <w:rPr>
          <w:sz w:val="20"/>
          <w:szCs w:val="20"/>
        </w:rPr>
        <w:t>Ahmini</w:t>
      </w:r>
      <w:proofErr w:type="spellEnd"/>
      <w:r w:rsidRPr="00CF029E">
        <w:rPr>
          <w:sz w:val="20"/>
          <w:szCs w:val="20"/>
        </w:rPr>
        <w:t xml:space="preserve"> - ("</w:t>
      </w:r>
      <w:proofErr w:type="spellStart"/>
      <w:r w:rsidRPr="00CF029E">
        <w:rPr>
          <w:sz w:val="20"/>
          <w:szCs w:val="20"/>
        </w:rPr>
        <w:t>Ahmini</w:t>
      </w:r>
      <w:proofErr w:type="spellEnd"/>
      <w:r w:rsidRPr="00CF029E">
        <w:rPr>
          <w:sz w:val="20"/>
          <w:szCs w:val="20"/>
        </w:rPr>
        <w:t xml:space="preserve">"); George Hoover - ("Hoover"); any other John Doe ("John Doe") Blakely </w:t>
      </w:r>
      <w:proofErr w:type="spellStart"/>
      <w:r w:rsidRPr="00CF029E">
        <w:rPr>
          <w:sz w:val="20"/>
          <w:szCs w:val="20"/>
        </w:rPr>
        <w:t>Sokoloff</w:t>
      </w:r>
      <w:proofErr w:type="spellEnd"/>
      <w:r w:rsidRPr="00CF029E">
        <w:rPr>
          <w:sz w:val="20"/>
          <w:szCs w:val="20"/>
        </w:rPr>
        <w:t xml:space="preserve"> Taylor &amp; </w:t>
      </w:r>
      <w:proofErr w:type="spellStart"/>
      <w:r w:rsidRPr="00CF029E">
        <w:rPr>
          <w:sz w:val="20"/>
          <w:szCs w:val="20"/>
        </w:rPr>
        <w:t>Zafman</w:t>
      </w:r>
      <w:proofErr w:type="spellEnd"/>
      <w:r w:rsidRPr="00CF029E">
        <w:rPr>
          <w:sz w:val="20"/>
          <w:szCs w:val="20"/>
        </w:rPr>
        <w:t xml:space="preserve"> LLP partners, affiliates, companies, known or not known at this time; including but not limited to Blakely </w:t>
      </w:r>
      <w:proofErr w:type="spellStart"/>
      <w:r w:rsidRPr="00CF029E">
        <w:rPr>
          <w:sz w:val="20"/>
          <w:szCs w:val="20"/>
        </w:rPr>
        <w:t>Sokoloff</w:t>
      </w:r>
      <w:proofErr w:type="spellEnd"/>
      <w:r w:rsidRPr="00CF029E">
        <w:rPr>
          <w:sz w:val="20"/>
          <w:szCs w:val="20"/>
        </w:rPr>
        <w:t xml:space="preserve"> Taylor &amp; </w:t>
      </w:r>
      <w:proofErr w:type="spellStart"/>
      <w:r w:rsidRPr="00CF029E">
        <w:rPr>
          <w:sz w:val="20"/>
          <w:szCs w:val="20"/>
        </w:rPr>
        <w:t>Zafman</w:t>
      </w:r>
      <w:proofErr w:type="spellEnd"/>
      <w:r w:rsidRPr="00CF029E">
        <w:rPr>
          <w:sz w:val="20"/>
          <w:szCs w:val="20"/>
        </w:rPr>
        <w:t xml:space="preserve"> LLP; Partners, Associates, Of Counsel, Employees, Corporations, Affiliates and any other Blakely </w:t>
      </w:r>
      <w:proofErr w:type="spellStart"/>
      <w:r w:rsidRPr="00CF029E">
        <w:rPr>
          <w:sz w:val="20"/>
          <w:szCs w:val="20"/>
        </w:rPr>
        <w:t>Sokoloff</w:t>
      </w:r>
      <w:proofErr w:type="spellEnd"/>
      <w:r w:rsidRPr="00CF029E">
        <w:rPr>
          <w:sz w:val="20"/>
          <w:szCs w:val="20"/>
        </w:rPr>
        <w:t xml:space="preserve"> Taylor &amp; </w:t>
      </w:r>
      <w:proofErr w:type="spellStart"/>
      <w:r w:rsidRPr="00CF029E">
        <w:rPr>
          <w:sz w:val="20"/>
          <w:szCs w:val="20"/>
        </w:rPr>
        <w:t>Zafman</w:t>
      </w:r>
      <w:proofErr w:type="spellEnd"/>
      <w:r w:rsidRPr="00CF029E">
        <w:rPr>
          <w:sz w:val="20"/>
          <w:szCs w:val="20"/>
        </w:rPr>
        <w:t xml:space="preserve"> LLP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Wildman, </w:t>
      </w:r>
      <w:proofErr w:type="spellStart"/>
      <w:r w:rsidRPr="00CF029E">
        <w:rPr>
          <w:sz w:val="20"/>
          <w:szCs w:val="20"/>
        </w:rPr>
        <w:t>Harrold</w:t>
      </w:r>
      <w:proofErr w:type="spellEnd"/>
      <w:r w:rsidRPr="00CF029E">
        <w:rPr>
          <w:sz w:val="20"/>
          <w:szCs w:val="20"/>
        </w:rPr>
        <w:t xml:space="preserve">, Allen &amp; Dixon LLP; </w:t>
      </w:r>
      <w:proofErr w:type="spellStart"/>
      <w:r w:rsidRPr="00CF029E">
        <w:rPr>
          <w:sz w:val="20"/>
          <w:szCs w:val="20"/>
        </w:rPr>
        <w:t>Martyn</w:t>
      </w:r>
      <w:proofErr w:type="spellEnd"/>
      <w:r w:rsidRPr="00CF029E">
        <w:rPr>
          <w:sz w:val="20"/>
          <w:szCs w:val="20"/>
        </w:rPr>
        <w:t xml:space="preserve"> W. </w:t>
      </w:r>
      <w:proofErr w:type="spellStart"/>
      <w:r w:rsidRPr="00CF029E">
        <w:rPr>
          <w:sz w:val="20"/>
          <w:szCs w:val="20"/>
        </w:rPr>
        <w:t>Molyneaux</w:t>
      </w:r>
      <w:proofErr w:type="spellEnd"/>
      <w:r w:rsidRPr="00CF029E">
        <w:rPr>
          <w:sz w:val="20"/>
          <w:szCs w:val="20"/>
        </w:rPr>
        <w:t xml:space="preserve"> - ("</w:t>
      </w:r>
      <w:proofErr w:type="spellStart"/>
      <w:r w:rsidRPr="00CF029E">
        <w:rPr>
          <w:sz w:val="20"/>
          <w:szCs w:val="20"/>
        </w:rPr>
        <w:t>Molyneaux</w:t>
      </w:r>
      <w:proofErr w:type="spellEnd"/>
      <w:r w:rsidRPr="00CF029E">
        <w:rPr>
          <w:sz w:val="20"/>
          <w:szCs w:val="20"/>
        </w:rPr>
        <w:t xml:space="preserve">"); Michael </w:t>
      </w:r>
      <w:proofErr w:type="spellStart"/>
      <w:r w:rsidRPr="00CF029E">
        <w:rPr>
          <w:sz w:val="20"/>
          <w:szCs w:val="20"/>
        </w:rPr>
        <w:t>Dockterman</w:t>
      </w:r>
      <w:proofErr w:type="spellEnd"/>
      <w:r w:rsidRPr="00CF029E">
        <w:rPr>
          <w:sz w:val="20"/>
          <w:szCs w:val="20"/>
        </w:rPr>
        <w:t xml:space="preserve"> - ("</w:t>
      </w:r>
      <w:proofErr w:type="spellStart"/>
      <w:r w:rsidRPr="00CF029E">
        <w:rPr>
          <w:sz w:val="20"/>
          <w:szCs w:val="20"/>
        </w:rPr>
        <w:t>Dockterman</w:t>
      </w:r>
      <w:proofErr w:type="spellEnd"/>
      <w:r w:rsidRPr="00CF029E">
        <w:rPr>
          <w:sz w:val="20"/>
          <w:szCs w:val="20"/>
        </w:rPr>
        <w:t xml:space="preserve">"); FULL LIST OF 198 Wildman, </w:t>
      </w:r>
      <w:proofErr w:type="spellStart"/>
      <w:r w:rsidRPr="00CF029E">
        <w:rPr>
          <w:sz w:val="20"/>
          <w:szCs w:val="20"/>
        </w:rPr>
        <w:t>Harrold</w:t>
      </w:r>
      <w:proofErr w:type="spellEnd"/>
      <w:r w:rsidRPr="00CF029E">
        <w:rPr>
          <w:sz w:val="20"/>
          <w:szCs w:val="20"/>
        </w:rPr>
        <w:t xml:space="preserve">, Allen &amp; Dixon LLP liable Partners; any other John Doe ("John Doe") Wildman, </w:t>
      </w:r>
      <w:proofErr w:type="spellStart"/>
      <w:r w:rsidRPr="00CF029E">
        <w:rPr>
          <w:sz w:val="20"/>
          <w:szCs w:val="20"/>
        </w:rPr>
        <w:t>Harrold</w:t>
      </w:r>
      <w:proofErr w:type="spellEnd"/>
      <w:r w:rsidRPr="00CF029E">
        <w:rPr>
          <w:sz w:val="20"/>
          <w:szCs w:val="20"/>
        </w:rPr>
        <w:t xml:space="preserve">, Allen &amp; Dixon LLP partners, affiliates, companies, known or not known at this time; including but not limited to Wildman, </w:t>
      </w:r>
      <w:proofErr w:type="spellStart"/>
      <w:r w:rsidRPr="00CF029E">
        <w:rPr>
          <w:sz w:val="20"/>
          <w:szCs w:val="20"/>
        </w:rPr>
        <w:t>Harrold</w:t>
      </w:r>
      <w:proofErr w:type="spellEnd"/>
      <w:r w:rsidRPr="00CF029E">
        <w:rPr>
          <w:sz w:val="20"/>
          <w:szCs w:val="20"/>
        </w:rPr>
        <w:t xml:space="preserve">, Allen &amp; Dixon LLP; Partners, Associates, Of Counsel, Employees, Corporations, Affiliates and any other Wildman, </w:t>
      </w:r>
      <w:proofErr w:type="spellStart"/>
      <w:r w:rsidRPr="00CF029E">
        <w:rPr>
          <w:sz w:val="20"/>
          <w:szCs w:val="20"/>
        </w:rPr>
        <w:t>Harrold</w:t>
      </w:r>
      <w:proofErr w:type="spellEnd"/>
      <w:r w:rsidRPr="00CF029E">
        <w:rPr>
          <w:sz w:val="20"/>
          <w:szCs w:val="20"/>
        </w:rPr>
        <w:t>, Allen &amp; Dixon LLP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Christopher &amp; Weisberg, P.A.; Alan M. Weisberg - ("Weisberg"); any other John Doe ("John Doe") Christopher &amp; Weisberg, P.A. partners, affiliates, companies, known or not known at this time; including but not limited to Christopher &amp; Weisberg, P.A.; Partners, Associates, Of Counsel, Employees, Corporations, Affiliates and any other Christopher &amp; Weisberg, P.A. related or affiliated entities both individually and professionally;</w:t>
      </w:r>
    </w:p>
    <w:p w:rsidR="008975B1" w:rsidRPr="00CF029E" w:rsidRDefault="008975B1" w:rsidP="008975B1">
      <w:pPr>
        <w:numPr>
          <w:ilvl w:val="0"/>
          <w:numId w:val="9"/>
        </w:numPr>
        <w:spacing w:after="0" w:line="240" w:lineRule="auto"/>
        <w:rPr>
          <w:sz w:val="20"/>
          <w:szCs w:val="20"/>
        </w:rPr>
      </w:pPr>
      <w:proofErr w:type="spellStart"/>
      <w:r w:rsidRPr="00CF029E">
        <w:rPr>
          <w:sz w:val="20"/>
          <w:szCs w:val="20"/>
        </w:rPr>
        <w:t>YAMAKAWA</w:t>
      </w:r>
      <w:proofErr w:type="spellEnd"/>
      <w:r w:rsidRPr="00CF029E">
        <w:rPr>
          <w:sz w:val="20"/>
          <w:szCs w:val="20"/>
        </w:rPr>
        <w:t xml:space="preserve"> INTERNATIONAL PATENT OFFICE; Masaki </w:t>
      </w:r>
      <w:proofErr w:type="spellStart"/>
      <w:r w:rsidRPr="00CF029E">
        <w:rPr>
          <w:sz w:val="20"/>
          <w:szCs w:val="20"/>
        </w:rPr>
        <w:t>Yamakawa</w:t>
      </w:r>
      <w:proofErr w:type="spellEnd"/>
      <w:r w:rsidRPr="00CF029E">
        <w:rPr>
          <w:sz w:val="20"/>
          <w:szCs w:val="20"/>
        </w:rPr>
        <w:t xml:space="preserve"> - ("</w:t>
      </w:r>
      <w:proofErr w:type="spellStart"/>
      <w:r w:rsidRPr="00CF029E">
        <w:rPr>
          <w:sz w:val="20"/>
          <w:szCs w:val="20"/>
        </w:rPr>
        <w:t>Yamakawa</w:t>
      </w:r>
      <w:proofErr w:type="spellEnd"/>
      <w:r w:rsidRPr="00CF029E">
        <w:rPr>
          <w:sz w:val="20"/>
          <w:szCs w:val="20"/>
        </w:rPr>
        <w:t xml:space="preserve">"); any other John Doe ("John Doe") </w:t>
      </w:r>
      <w:proofErr w:type="spellStart"/>
      <w:r w:rsidRPr="00CF029E">
        <w:rPr>
          <w:sz w:val="20"/>
          <w:szCs w:val="20"/>
        </w:rPr>
        <w:t>Yamakawa</w:t>
      </w:r>
      <w:proofErr w:type="spellEnd"/>
      <w:r w:rsidRPr="00CF029E">
        <w:rPr>
          <w:sz w:val="20"/>
          <w:szCs w:val="20"/>
        </w:rPr>
        <w:t xml:space="preserve"> International Patent Office partners, affiliates, companies, known or not known at this time; including but not limited to </w:t>
      </w:r>
      <w:proofErr w:type="spellStart"/>
      <w:r w:rsidRPr="00CF029E">
        <w:rPr>
          <w:sz w:val="20"/>
          <w:szCs w:val="20"/>
        </w:rPr>
        <w:t>Yamakawa</w:t>
      </w:r>
      <w:proofErr w:type="spellEnd"/>
      <w:r w:rsidRPr="00CF029E">
        <w:rPr>
          <w:sz w:val="20"/>
          <w:szCs w:val="20"/>
        </w:rPr>
        <w:t xml:space="preserve"> International Patent Office; Partners, Associates, Of Counsel, Employees, Corporations, Affiliates and any other </w:t>
      </w:r>
      <w:proofErr w:type="spellStart"/>
      <w:r w:rsidRPr="00CF029E">
        <w:rPr>
          <w:sz w:val="20"/>
          <w:szCs w:val="20"/>
        </w:rPr>
        <w:t>Yamakawa</w:t>
      </w:r>
      <w:proofErr w:type="spellEnd"/>
      <w:r w:rsidRPr="00CF029E">
        <w:rPr>
          <w:sz w:val="20"/>
          <w:szCs w:val="20"/>
        </w:rPr>
        <w:t xml:space="preserve"> International Patent Office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GOLDSTEIN LEWIN &amp; CO.; Donald J. Goldstein - ("Goldstein"); Gerald R. Lewin - ("Lewin"); Erika Lewin - ("E. Lewin"); Mark R. Gold; Paul </w:t>
      </w:r>
      <w:proofErr w:type="spellStart"/>
      <w:r w:rsidRPr="00CF029E">
        <w:rPr>
          <w:sz w:val="20"/>
          <w:szCs w:val="20"/>
        </w:rPr>
        <w:t>Feuerberg</w:t>
      </w:r>
      <w:proofErr w:type="spellEnd"/>
      <w:r w:rsidRPr="00CF029E">
        <w:rPr>
          <w:sz w:val="20"/>
          <w:szCs w:val="20"/>
        </w:rPr>
        <w:t xml:space="preserve">; Salvatore </w:t>
      </w:r>
      <w:proofErr w:type="spellStart"/>
      <w:r w:rsidRPr="00CF029E">
        <w:rPr>
          <w:sz w:val="20"/>
          <w:szCs w:val="20"/>
        </w:rPr>
        <w:t>Bochicchio</w:t>
      </w:r>
      <w:proofErr w:type="spellEnd"/>
      <w:r w:rsidRPr="00CF029E">
        <w:rPr>
          <w:sz w:val="20"/>
          <w:szCs w:val="20"/>
        </w:rPr>
        <w:t xml:space="preserve">; Marc H. List; David A. </w:t>
      </w:r>
      <w:proofErr w:type="spellStart"/>
      <w:r w:rsidRPr="00CF029E">
        <w:rPr>
          <w:sz w:val="20"/>
          <w:szCs w:val="20"/>
        </w:rPr>
        <w:t>Katzman</w:t>
      </w:r>
      <w:proofErr w:type="spellEnd"/>
      <w:r w:rsidRPr="00CF029E">
        <w:rPr>
          <w:sz w:val="20"/>
          <w:szCs w:val="20"/>
        </w:rPr>
        <w:t xml:space="preserve">; Robert H. </w:t>
      </w:r>
      <w:proofErr w:type="spellStart"/>
      <w:r w:rsidRPr="00CF029E">
        <w:rPr>
          <w:sz w:val="20"/>
          <w:szCs w:val="20"/>
        </w:rPr>
        <w:t>Garick</w:t>
      </w:r>
      <w:proofErr w:type="spellEnd"/>
      <w:r w:rsidRPr="00CF029E">
        <w:rPr>
          <w:sz w:val="20"/>
          <w:szCs w:val="20"/>
        </w:rPr>
        <w:t xml:space="preserve">; Robert C. </w:t>
      </w:r>
      <w:proofErr w:type="spellStart"/>
      <w:r w:rsidRPr="00CF029E">
        <w:rPr>
          <w:sz w:val="20"/>
          <w:szCs w:val="20"/>
        </w:rPr>
        <w:t>Zeigen</w:t>
      </w:r>
      <w:proofErr w:type="spellEnd"/>
      <w:r w:rsidRPr="00CF029E">
        <w:rPr>
          <w:sz w:val="20"/>
          <w:szCs w:val="20"/>
        </w:rPr>
        <w:t xml:space="preserve">; Marc H. List; Lawrence A. </w:t>
      </w:r>
      <w:proofErr w:type="spellStart"/>
      <w:r w:rsidRPr="00CF029E">
        <w:rPr>
          <w:sz w:val="20"/>
          <w:szCs w:val="20"/>
        </w:rPr>
        <w:t>Rosenblum</w:t>
      </w:r>
      <w:proofErr w:type="spellEnd"/>
      <w:r w:rsidRPr="00CF029E">
        <w:rPr>
          <w:sz w:val="20"/>
          <w:szCs w:val="20"/>
        </w:rPr>
        <w:t xml:space="preserve">; David A. </w:t>
      </w:r>
      <w:proofErr w:type="spellStart"/>
      <w:r w:rsidRPr="00CF029E">
        <w:rPr>
          <w:sz w:val="20"/>
          <w:szCs w:val="20"/>
        </w:rPr>
        <w:t>Katzman</w:t>
      </w:r>
      <w:proofErr w:type="spellEnd"/>
      <w:r w:rsidRPr="00CF029E">
        <w:rPr>
          <w:sz w:val="20"/>
          <w:szCs w:val="20"/>
        </w:rPr>
        <w:t xml:space="preserve">; Brad N. </w:t>
      </w:r>
      <w:proofErr w:type="spellStart"/>
      <w:r w:rsidRPr="00CF029E">
        <w:rPr>
          <w:sz w:val="20"/>
          <w:szCs w:val="20"/>
        </w:rPr>
        <w:t>Mciver</w:t>
      </w:r>
      <w:proofErr w:type="spellEnd"/>
      <w:r w:rsidRPr="00CF029E">
        <w:rPr>
          <w:sz w:val="20"/>
          <w:szCs w:val="20"/>
        </w:rPr>
        <w:t xml:space="preserve">; Robert </w:t>
      </w:r>
      <w:proofErr w:type="spellStart"/>
      <w:r w:rsidRPr="00CF029E">
        <w:rPr>
          <w:sz w:val="20"/>
          <w:szCs w:val="20"/>
        </w:rPr>
        <w:t>Cini</w:t>
      </w:r>
      <w:proofErr w:type="spellEnd"/>
      <w:r w:rsidRPr="00CF029E">
        <w:rPr>
          <w:sz w:val="20"/>
          <w:szCs w:val="20"/>
        </w:rPr>
        <w:t xml:space="preserve">; any other John Doe ("John Doe") Goldstein &amp; Lewin Co. partners, affiliates, companies, known or not </w:t>
      </w:r>
      <w:r w:rsidRPr="00CF029E">
        <w:rPr>
          <w:sz w:val="20"/>
          <w:szCs w:val="20"/>
        </w:rPr>
        <w:lastRenderedPageBreak/>
        <w:t>known at this time; including but not limited to Goldstein &amp; Lewin Co.; Partners, Associates, Of Counsel, Employees, Corporations, Affiliates and any other Goldstein &amp; Lewin Co.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INTEL Corporation;</w:t>
      </w:r>
    </w:p>
    <w:p w:rsidR="008975B1" w:rsidRPr="00CF029E" w:rsidRDefault="008975B1" w:rsidP="008975B1">
      <w:pPr>
        <w:numPr>
          <w:ilvl w:val="0"/>
          <w:numId w:val="9"/>
        </w:numPr>
        <w:spacing w:after="0" w:line="240" w:lineRule="auto"/>
        <w:rPr>
          <w:sz w:val="20"/>
          <w:szCs w:val="20"/>
        </w:rPr>
      </w:pPr>
      <w:r w:rsidRPr="00CF029E">
        <w:rPr>
          <w:sz w:val="20"/>
          <w:szCs w:val="20"/>
        </w:rPr>
        <w:t>Silicon Graphics Inc.;</w:t>
      </w:r>
    </w:p>
    <w:p w:rsidR="008975B1" w:rsidRPr="00CF029E" w:rsidRDefault="008975B1" w:rsidP="008975B1">
      <w:pPr>
        <w:numPr>
          <w:ilvl w:val="0"/>
          <w:numId w:val="9"/>
        </w:numPr>
        <w:spacing w:after="0" w:line="240" w:lineRule="auto"/>
        <w:rPr>
          <w:sz w:val="20"/>
          <w:szCs w:val="20"/>
        </w:rPr>
      </w:pPr>
      <w:r w:rsidRPr="00CF029E">
        <w:rPr>
          <w:sz w:val="20"/>
          <w:szCs w:val="20"/>
        </w:rPr>
        <w:t>Lockheed Martin Corporation;</w:t>
      </w:r>
    </w:p>
    <w:p w:rsidR="008975B1" w:rsidRPr="00CF029E" w:rsidRDefault="008975B1" w:rsidP="008975B1">
      <w:pPr>
        <w:numPr>
          <w:ilvl w:val="0"/>
          <w:numId w:val="9"/>
        </w:numPr>
        <w:spacing w:after="0" w:line="240" w:lineRule="auto"/>
        <w:rPr>
          <w:sz w:val="20"/>
          <w:szCs w:val="20"/>
        </w:rPr>
      </w:pPr>
      <w:r w:rsidRPr="00CF029E">
        <w:rPr>
          <w:sz w:val="20"/>
          <w:szCs w:val="20"/>
        </w:rPr>
        <w:t xml:space="preserve">Real 3D, Inc. (SILICON GRAPHICS, INC., LOCKHEED MARTIN &amp; INTEL) &amp; </w:t>
      </w:r>
      <w:proofErr w:type="spellStart"/>
      <w:r w:rsidRPr="00CF029E">
        <w:rPr>
          <w:sz w:val="20"/>
          <w:szCs w:val="20"/>
        </w:rPr>
        <w:t>RYJO</w:t>
      </w:r>
      <w:proofErr w:type="spellEnd"/>
      <w:r w:rsidRPr="00CF029E">
        <w:rPr>
          <w:sz w:val="20"/>
          <w:szCs w:val="20"/>
        </w:rPr>
        <w:t xml:space="preserve">; Gerald Stanley - ("Stanley"); Ryan </w:t>
      </w:r>
      <w:proofErr w:type="spellStart"/>
      <w:r w:rsidRPr="00CF029E">
        <w:rPr>
          <w:sz w:val="20"/>
          <w:szCs w:val="20"/>
        </w:rPr>
        <w:t>Huisman</w:t>
      </w:r>
      <w:proofErr w:type="spellEnd"/>
      <w:r w:rsidRPr="00CF029E">
        <w:rPr>
          <w:sz w:val="20"/>
          <w:szCs w:val="20"/>
        </w:rPr>
        <w:t xml:space="preserve"> - ("</w:t>
      </w:r>
      <w:proofErr w:type="spellStart"/>
      <w:r w:rsidRPr="00CF029E">
        <w:rPr>
          <w:sz w:val="20"/>
          <w:szCs w:val="20"/>
        </w:rPr>
        <w:t>Huisman</w:t>
      </w:r>
      <w:proofErr w:type="spellEnd"/>
      <w:r w:rsidRPr="00CF029E">
        <w:rPr>
          <w:sz w:val="20"/>
          <w:szCs w:val="20"/>
        </w:rPr>
        <w:t xml:space="preserve">"); </w:t>
      </w:r>
      <w:proofErr w:type="spellStart"/>
      <w:r w:rsidRPr="00CF029E">
        <w:rPr>
          <w:sz w:val="20"/>
          <w:szCs w:val="20"/>
        </w:rPr>
        <w:t>RYJO</w:t>
      </w:r>
      <w:proofErr w:type="spellEnd"/>
      <w:r w:rsidRPr="00CF029E">
        <w:rPr>
          <w:sz w:val="20"/>
          <w:szCs w:val="20"/>
        </w:rPr>
        <w:t xml:space="preserve"> - ("</w:t>
      </w:r>
      <w:proofErr w:type="spellStart"/>
      <w:r w:rsidRPr="00CF029E">
        <w:rPr>
          <w:sz w:val="20"/>
          <w:szCs w:val="20"/>
        </w:rPr>
        <w:t>RYJO</w:t>
      </w:r>
      <w:proofErr w:type="spellEnd"/>
      <w:r w:rsidRPr="00CF029E">
        <w:rPr>
          <w:sz w:val="20"/>
          <w:szCs w:val="20"/>
        </w:rPr>
        <w:t xml:space="preserve">"); Tim Connolly - ("Connolly"); Steve Cochran; David Bolton; Rosalie </w:t>
      </w:r>
      <w:proofErr w:type="spellStart"/>
      <w:r w:rsidRPr="00CF029E">
        <w:rPr>
          <w:sz w:val="20"/>
          <w:szCs w:val="20"/>
        </w:rPr>
        <w:t>Bibona</w:t>
      </w:r>
      <w:proofErr w:type="spellEnd"/>
      <w:r w:rsidRPr="00CF029E">
        <w:rPr>
          <w:sz w:val="20"/>
          <w:szCs w:val="20"/>
        </w:rPr>
        <w:t xml:space="preserve"> - ("</w:t>
      </w:r>
      <w:proofErr w:type="spellStart"/>
      <w:r w:rsidRPr="00CF029E">
        <w:rPr>
          <w:sz w:val="20"/>
          <w:szCs w:val="20"/>
        </w:rPr>
        <w:t>Bibona</w:t>
      </w:r>
      <w:proofErr w:type="spellEnd"/>
      <w:r w:rsidRPr="00CF029E">
        <w:rPr>
          <w:sz w:val="20"/>
          <w:szCs w:val="20"/>
        </w:rPr>
        <w:t xml:space="preserve">"); Connie Martin; Richard </w:t>
      </w:r>
      <w:proofErr w:type="spellStart"/>
      <w:r w:rsidRPr="00CF029E">
        <w:rPr>
          <w:sz w:val="20"/>
          <w:szCs w:val="20"/>
        </w:rPr>
        <w:t>Gentner</w:t>
      </w:r>
      <w:proofErr w:type="spellEnd"/>
      <w:r w:rsidRPr="00CF029E">
        <w:rPr>
          <w:sz w:val="20"/>
          <w:szCs w:val="20"/>
        </w:rPr>
        <w:t xml:space="preserve">; Steven A. Behrens; Matt </w:t>
      </w:r>
      <w:proofErr w:type="spellStart"/>
      <w:r w:rsidRPr="00CF029E">
        <w:rPr>
          <w:sz w:val="20"/>
          <w:szCs w:val="20"/>
        </w:rPr>
        <w:t>Johannsen</w:t>
      </w:r>
      <w:proofErr w:type="spellEnd"/>
      <w:r w:rsidRPr="00CF029E">
        <w:rPr>
          <w:sz w:val="20"/>
          <w:szCs w:val="20"/>
        </w:rPr>
        <w:t xml:space="preserve">; any other John Doe ("John Doe") Intel, Real 3D, Inc. (Silicon Graphics, Inc., Lockheed Martin &amp; Intel) &amp; </w:t>
      </w:r>
      <w:proofErr w:type="spellStart"/>
      <w:r w:rsidRPr="00CF029E">
        <w:rPr>
          <w:sz w:val="20"/>
          <w:szCs w:val="20"/>
        </w:rPr>
        <w:t>RYJO</w:t>
      </w:r>
      <w:proofErr w:type="spellEnd"/>
      <w:r w:rsidRPr="00CF029E">
        <w:rPr>
          <w:sz w:val="20"/>
          <w:szCs w:val="20"/>
        </w:rPr>
        <w:t xml:space="preserve"> partners, affiliates, companies, known or not known at this time; including but not limited to Intel, Real 3D, Inc. (Silicon Graphics, Inc., Lockheed Martin &amp; Intel) &amp; </w:t>
      </w:r>
      <w:proofErr w:type="spellStart"/>
      <w:r w:rsidRPr="00CF029E">
        <w:rPr>
          <w:sz w:val="20"/>
          <w:szCs w:val="20"/>
        </w:rPr>
        <w:t>RYJO</w:t>
      </w:r>
      <w:proofErr w:type="spellEnd"/>
      <w:r w:rsidRPr="00CF029E">
        <w:rPr>
          <w:sz w:val="20"/>
          <w:szCs w:val="20"/>
        </w:rPr>
        <w:t xml:space="preserve">; Employees, Corporations, Affiliates and any other Intel, Real 3D, Inc. (Silicon Graphics, Inc., Lockheed Martin &amp; Intel) &amp; </w:t>
      </w:r>
      <w:proofErr w:type="spellStart"/>
      <w:r w:rsidRPr="00CF029E">
        <w:rPr>
          <w:sz w:val="20"/>
          <w:szCs w:val="20"/>
        </w:rPr>
        <w:t>RYJO</w:t>
      </w:r>
      <w:proofErr w:type="spellEnd"/>
      <w:r w:rsidRPr="00CF029E">
        <w:rPr>
          <w:sz w:val="20"/>
          <w:szCs w:val="20"/>
        </w:rPr>
        <w:t xml:space="preserve"> related or affiliated entities</w:t>
      </w:r>
      <w:r>
        <w:rPr>
          <w:sz w:val="20"/>
          <w:szCs w:val="20"/>
        </w:rPr>
        <w:t>, and any successor companies</w:t>
      </w:r>
      <w:r w:rsidRPr="00CF029E">
        <w:rPr>
          <w:sz w:val="20"/>
          <w:szCs w:val="20"/>
        </w:rPr>
        <w:t xml:space="preserve">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Tiedemann Investment Group; Bruce T. </w:t>
      </w:r>
      <w:proofErr w:type="spellStart"/>
      <w:r w:rsidRPr="00CF029E">
        <w:rPr>
          <w:sz w:val="20"/>
          <w:szCs w:val="20"/>
        </w:rPr>
        <w:t>Prolow</w:t>
      </w:r>
      <w:proofErr w:type="spellEnd"/>
      <w:r w:rsidRPr="00CF029E">
        <w:rPr>
          <w:sz w:val="20"/>
          <w:szCs w:val="20"/>
        </w:rPr>
        <w:t xml:space="preserve"> ("</w:t>
      </w:r>
      <w:proofErr w:type="spellStart"/>
      <w:r w:rsidRPr="00CF029E">
        <w:rPr>
          <w:sz w:val="20"/>
          <w:szCs w:val="20"/>
        </w:rPr>
        <w:t>Prolow</w:t>
      </w:r>
      <w:proofErr w:type="spellEnd"/>
      <w:r w:rsidRPr="00CF029E">
        <w:rPr>
          <w:sz w:val="20"/>
          <w:szCs w:val="20"/>
        </w:rPr>
        <w:t xml:space="preserve">"); Carl Tiedemann ("C. Tiedemann"); Andrew Philip </w:t>
      </w:r>
      <w:proofErr w:type="spellStart"/>
      <w:r w:rsidRPr="00CF029E">
        <w:rPr>
          <w:sz w:val="20"/>
          <w:szCs w:val="20"/>
        </w:rPr>
        <w:t>Chesler</w:t>
      </w:r>
      <w:proofErr w:type="spellEnd"/>
      <w:r w:rsidRPr="00CF029E">
        <w:rPr>
          <w:sz w:val="20"/>
          <w:szCs w:val="20"/>
        </w:rPr>
        <w:t>; Craig L. Smith; any other John Doe ("John Doe") Tiedemann Investment Group partners, affiliates, companies, known or not known at this time; including but not limited to Tiedemann Investment Group and any other Tiedemann Investment Group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Crossbow Ventures  / Alpine Partners; Stephen J. Warner - ("Warner"); Rene  P. </w:t>
      </w:r>
      <w:proofErr w:type="spellStart"/>
      <w:r w:rsidRPr="00CF029E">
        <w:rPr>
          <w:sz w:val="20"/>
          <w:szCs w:val="20"/>
        </w:rPr>
        <w:t>Eichenberger</w:t>
      </w:r>
      <w:proofErr w:type="spellEnd"/>
      <w:r w:rsidRPr="00CF029E">
        <w:rPr>
          <w:sz w:val="20"/>
          <w:szCs w:val="20"/>
        </w:rPr>
        <w:t xml:space="preserve"> - ("</w:t>
      </w:r>
      <w:proofErr w:type="spellStart"/>
      <w:r w:rsidRPr="00CF029E">
        <w:rPr>
          <w:sz w:val="20"/>
          <w:szCs w:val="20"/>
        </w:rPr>
        <w:t>Eichenberger</w:t>
      </w:r>
      <w:proofErr w:type="spellEnd"/>
      <w:r w:rsidRPr="00CF029E">
        <w:rPr>
          <w:sz w:val="20"/>
          <w:szCs w:val="20"/>
        </w:rPr>
        <w:t xml:space="preserve">"); H. Hickman  Hank  Powell - ("Powell"); Maurice </w:t>
      </w:r>
      <w:proofErr w:type="spellStart"/>
      <w:r w:rsidRPr="00CF029E">
        <w:rPr>
          <w:sz w:val="20"/>
          <w:szCs w:val="20"/>
        </w:rPr>
        <w:t>Buchsbaum</w:t>
      </w:r>
      <w:proofErr w:type="spellEnd"/>
      <w:r w:rsidRPr="00CF029E">
        <w:rPr>
          <w:sz w:val="20"/>
          <w:szCs w:val="20"/>
        </w:rPr>
        <w:t xml:space="preserve"> - ("</w:t>
      </w:r>
      <w:proofErr w:type="spellStart"/>
      <w:r w:rsidRPr="00CF029E">
        <w:rPr>
          <w:sz w:val="20"/>
          <w:szCs w:val="20"/>
        </w:rPr>
        <w:t>Buchsbaum</w:t>
      </w:r>
      <w:proofErr w:type="spellEnd"/>
      <w:r w:rsidRPr="00CF029E">
        <w:rPr>
          <w:sz w:val="20"/>
          <w:szCs w:val="20"/>
        </w:rPr>
        <w:t xml:space="preserve">"); Eric Chen - ("Chen"); </w:t>
      </w:r>
      <w:proofErr w:type="spellStart"/>
      <w:r w:rsidRPr="00CF029E">
        <w:rPr>
          <w:sz w:val="20"/>
          <w:szCs w:val="20"/>
        </w:rPr>
        <w:t>Avi</w:t>
      </w:r>
      <w:proofErr w:type="spellEnd"/>
      <w:r w:rsidRPr="00CF029E">
        <w:rPr>
          <w:sz w:val="20"/>
          <w:szCs w:val="20"/>
        </w:rPr>
        <w:t xml:space="preserve"> </w:t>
      </w:r>
      <w:proofErr w:type="spellStart"/>
      <w:r w:rsidRPr="00CF029E">
        <w:rPr>
          <w:sz w:val="20"/>
          <w:szCs w:val="20"/>
        </w:rPr>
        <w:t>Hersh</w:t>
      </w:r>
      <w:proofErr w:type="spellEnd"/>
      <w:r w:rsidRPr="00CF029E">
        <w:rPr>
          <w:sz w:val="20"/>
          <w:szCs w:val="20"/>
        </w:rPr>
        <w:t xml:space="preserve">; Matthew Shaw - ("Shaw"); Bruce W. </w:t>
      </w:r>
      <w:proofErr w:type="spellStart"/>
      <w:r w:rsidRPr="00CF029E">
        <w:rPr>
          <w:sz w:val="20"/>
          <w:szCs w:val="20"/>
        </w:rPr>
        <w:t>Shewmaker</w:t>
      </w:r>
      <w:proofErr w:type="spellEnd"/>
      <w:r w:rsidRPr="00CF029E">
        <w:rPr>
          <w:sz w:val="20"/>
          <w:szCs w:val="20"/>
        </w:rPr>
        <w:t xml:space="preserve"> - ("</w:t>
      </w:r>
      <w:proofErr w:type="spellStart"/>
      <w:r w:rsidRPr="00CF029E">
        <w:rPr>
          <w:sz w:val="20"/>
          <w:szCs w:val="20"/>
        </w:rPr>
        <w:t>Shewmaker</w:t>
      </w:r>
      <w:proofErr w:type="spellEnd"/>
      <w:r w:rsidRPr="00CF029E">
        <w:rPr>
          <w:sz w:val="20"/>
          <w:szCs w:val="20"/>
        </w:rPr>
        <w:t xml:space="preserve">"); Ravi M. </w:t>
      </w:r>
      <w:proofErr w:type="spellStart"/>
      <w:r w:rsidRPr="00CF029E">
        <w:rPr>
          <w:sz w:val="20"/>
          <w:szCs w:val="20"/>
        </w:rPr>
        <w:t>Ugale</w:t>
      </w:r>
      <w:proofErr w:type="spellEnd"/>
      <w:r w:rsidRPr="00CF029E">
        <w:rPr>
          <w:sz w:val="20"/>
          <w:szCs w:val="20"/>
        </w:rPr>
        <w:t xml:space="preserve"> - ("</w:t>
      </w:r>
      <w:proofErr w:type="spellStart"/>
      <w:r w:rsidRPr="00CF029E">
        <w:rPr>
          <w:sz w:val="20"/>
          <w:szCs w:val="20"/>
        </w:rPr>
        <w:t>Ugale</w:t>
      </w:r>
      <w:proofErr w:type="spellEnd"/>
      <w:r w:rsidRPr="00CF029E">
        <w:rPr>
          <w:sz w:val="20"/>
          <w:szCs w:val="20"/>
        </w:rPr>
        <w:t xml:space="preserve">"); any other John Doe ("John Doe") Crossbow Ventures  / Alpine Partners </w:t>
      </w:r>
      <w:proofErr w:type="spellStart"/>
      <w:r w:rsidRPr="00CF029E">
        <w:rPr>
          <w:sz w:val="20"/>
          <w:szCs w:val="20"/>
        </w:rPr>
        <w:t>partners</w:t>
      </w:r>
      <w:proofErr w:type="spellEnd"/>
      <w:r w:rsidRPr="00CF029E">
        <w:rPr>
          <w:sz w:val="20"/>
          <w:szCs w:val="20"/>
        </w:rPr>
        <w:t>, affiliates, companies, known or not known at this time; including but not limited to Crossbow Ventures  / Alpine Partners and any other Crossbow Ventures  / Alpine Partners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BROAD &amp; CASSEL; James J. Wheeler - ("J. Wheeler"); Kelly Overstreet Johnson - ("Johnson"); any other John Doe ("John Doe") Broad &amp; </w:t>
      </w:r>
      <w:proofErr w:type="spellStart"/>
      <w:r w:rsidRPr="00CF029E">
        <w:rPr>
          <w:sz w:val="20"/>
          <w:szCs w:val="20"/>
        </w:rPr>
        <w:t>Cassell</w:t>
      </w:r>
      <w:proofErr w:type="spellEnd"/>
      <w:r w:rsidRPr="00CF029E">
        <w:rPr>
          <w:sz w:val="20"/>
          <w:szCs w:val="20"/>
        </w:rPr>
        <w:t xml:space="preserve"> partners, affiliates, companies, known or not known at this time; including but not limited to Broad &amp; </w:t>
      </w:r>
      <w:proofErr w:type="spellStart"/>
      <w:r w:rsidRPr="00CF029E">
        <w:rPr>
          <w:sz w:val="20"/>
          <w:szCs w:val="20"/>
        </w:rPr>
        <w:t>Cassell</w:t>
      </w:r>
      <w:proofErr w:type="spellEnd"/>
      <w:r w:rsidRPr="00CF029E">
        <w:rPr>
          <w:sz w:val="20"/>
          <w:szCs w:val="20"/>
        </w:rPr>
        <w:t xml:space="preserve"> and any other Broad &amp; </w:t>
      </w:r>
      <w:proofErr w:type="spellStart"/>
      <w:r w:rsidRPr="00CF029E">
        <w:rPr>
          <w:sz w:val="20"/>
          <w:szCs w:val="20"/>
        </w:rPr>
        <w:t>Cassell</w:t>
      </w:r>
      <w:proofErr w:type="spellEnd"/>
      <w:r w:rsidRPr="00CF029E">
        <w:rPr>
          <w:sz w:val="20"/>
          <w:szCs w:val="20"/>
        </w:rPr>
        <w:t xml:space="preserve">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FORMER IVIEWIT MAN</w:t>
      </w:r>
      <w:r w:rsidR="003165DD">
        <w:rPr>
          <w:sz w:val="20"/>
          <w:szCs w:val="20"/>
        </w:rPr>
        <w:t>AG</w:t>
      </w:r>
      <w:r w:rsidRPr="00CF029E">
        <w:rPr>
          <w:sz w:val="20"/>
          <w:szCs w:val="20"/>
        </w:rPr>
        <w:t xml:space="preserve">EMENT &amp; BOARD; Brian G. Utley/Proskauer Referred Management - ("Utley"); Raymond </w:t>
      </w:r>
      <w:proofErr w:type="spellStart"/>
      <w:r w:rsidRPr="00CF029E">
        <w:rPr>
          <w:sz w:val="20"/>
          <w:szCs w:val="20"/>
        </w:rPr>
        <w:t>Hersh</w:t>
      </w:r>
      <w:proofErr w:type="spellEnd"/>
      <w:r w:rsidRPr="00CF029E">
        <w:rPr>
          <w:sz w:val="20"/>
          <w:szCs w:val="20"/>
        </w:rPr>
        <w:t xml:space="preserve"> - ("</w:t>
      </w:r>
      <w:proofErr w:type="spellStart"/>
      <w:r w:rsidRPr="00CF029E">
        <w:rPr>
          <w:sz w:val="20"/>
          <w:szCs w:val="20"/>
        </w:rPr>
        <w:t>Hersh</w:t>
      </w:r>
      <w:proofErr w:type="spellEnd"/>
      <w:r w:rsidRPr="00CF029E">
        <w:rPr>
          <w:sz w:val="20"/>
          <w:szCs w:val="20"/>
        </w:rPr>
        <w:t xml:space="preserve">")/; Michael </w:t>
      </w:r>
      <w:proofErr w:type="spellStart"/>
      <w:r w:rsidRPr="00CF029E">
        <w:rPr>
          <w:sz w:val="20"/>
          <w:szCs w:val="20"/>
        </w:rPr>
        <w:t>Reale</w:t>
      </w:r>
      <w:proofErr w:type="spellEnd"/>
      <w:r w:rsidRPr="00CF029E">
        <w:rPr>
          <w:sz w:val="20"/>
          <w:szCs w:val="20"/>
        </w:rPr>
        <w:t xml:space="preserve"> - ("</w:t>
      </w:r>
      <w:proofErr w:type="spellStart"/>
      <w:r w:rsidRPr="00CF029E">
        <w:rPr>
          <w:sz w:val="20"/>
          <w:szCs w:val="20"/>
        </w:rPr>
        <w:t>Reale</w:t>
      </w:r>
      <w:proofErr w:type="spellEnd"/>
      <w:r w:rsidRPr="00CF029E">
        <w:rPr>
          <w:sz w:val="20"/>
          <w:szCs w:val="20"/>
        </w:rPr>
        <w:t xml:space="preserve">")/Proskauer Referred Management; Rubenstein/Proskauer Rose Shareholder in Iviewit - Advisory Board; Wheeler/Proskauer Rose Shareholder in Iviewit - Advisory Board; Dick/Foley &amp; Lardner - Advisory Board, Boehm/Foley &amp; Lardner - Advisory Board; Becker/Foley &amp; Lardner; Advisory Board; Joao/Meltzer </w:t>
      </w:r>
      <w:proofErr w:type="spellStart"/>
      <w:r w:rsidRPr="00CF029E">
        <w:rPr>
          <w:sz w:val="20"/>
          <w:szCs w:val="20"/>
        </w:rPr>
        <w:t>Lippe</w:t>
      </w:r>
      <w:proofErr w:type="spellEnd"/>
      <w:r w:rsidRPr="00CF029E">
        <w:rPr>
          <w:sz w:val="20"/>
          <w:szCs w:val="20"/>
        </w:rPr>
        <w:t xml:space="preserve"> Goldstein Wolfe &amp; </w:t>
      </w:r>
      <w:proofErr w:type="spellStart"/>
      <w:r w:rsidRPr="00CF029E">
        <w:rPr>
          <w:sz w:val="20"/>
          <w:szCs w:val="20"/>
        </w:rPr>
        <w:t>Schlissel</w:t>
      </w:r>
      <w:proofErr w:type="spellEnd"/>
      <w:r w:rsidRPr="00CF029E">
        <w:rPr>
          <w:sz w:val="20"/>
          <w:szCs w:val="20"/>
        </w:rPr>
        <w:t xml:space="preserve"> - Advisory Board; Kane/Goldman Sachs - Board Director; Lewin/Goldstein Lewin - Board Director;  Ross Miller, Esq. (“Miller”), </w:t>
      </w:r>
      <w:proofErr w:type="spellStart"/>
      <w:r w:rsidRPr="00CF029E">
        <w:rPr>
          <w:sz w:val="20"/>
          <w:szCs w:val="20"/>
        </w:rPr>
        <w:t>Prolow</w:t>
      </w:r>
      <w:proofErr w:type="spellEnd"/>
      <w:r w:rsidRPr="00CF029E">
        <w:rPr>
          <w:sz w:val="20"/>
          <w:szCs w:val="20"/>
        </w:rPr>
        <w:t xml:space="preserve">/Tiedemann </w:t>
      </w:r>
      <w:proofErr w:type="spellStart"/>
      <w:r w:rsidRPr="00CF029E">
        <w:rPr>
          <w:sz w:val="20"/>
          <w:szCs w:val="20"/>
        </w:rPr>
        <w:t>Prolow</w:t>
      </w:r>
      <w:proofErr w:type="spellEnd"/>
      <w:r w:rsidRPr="00CF029E">
        <w:rPr>
          <w:sz w:val="20"/>
          <w:szCs w:val="20"/>
        </w:rPr>
        <w:t xml:space="preserve"> II - Board Director; Powell/Crossbow Ventures/Proskauer Referred Investor - Board Director; Maurice </w:t>
      </w:r>
      <w:proofErr w:type="spellStart"/>
      <w:r w:rsidRPr="00CF029E">
        <w:rPr>
          <w:sz w:val="20"/>
          <w:szCs w:val="20"/>
        </w:rPr>
        <w:t>Buchsbaum</w:t>
      </w:r>
      <w:proofErr w:type="spellEnd"/>
      <w:r w:rsidRPr="00CF029E">
        <w:rPr>
          <w:sz w:val="20"/>
          <w:szCs w:val="20"/>
        </w:rPr>
        <w:t xml:space="preserve"> - Board Director; Stephen Warner - Board Director; Simon L. Bernstein – Board Director (“S. Bernstein”); any other John Doe ("John Doe") Former Iviewit Management &amp; Board partners, affiliates, companies, known or not known at this time; including but not limited to Former Iviewit Management &amp; Board and any other Former Iviewit Management &amp; Board related or affiliated entities both individually and professionally;</w:t>
      </w:r>
    </w:p>
    <w:p w:rsidR="008975B1" w:rsidRPr="00CF029E" w:rsidRDefault="008975B1" w:rsidP="008975B1">
      <w:pPr>
        <w:numPr>
          <w:ilvl w:val="0"/>
          <w:numId w:val="9"/>
        </w:numPr>
        <w:spacing w:after="0" w:line="240" w:lineRule="auto"/>
        <w:rPr>
          <w:sz w:val="20"/>
          <w:szCs w:val="20"/>
        </w:rPr>
      </w:pPr>
      <w:proofErr w:type="gramStart"/>
      <w:r w:rsidRPr="00CF029E">
        <w:rPr>
          <w:sz w:val="20"/>
          <w:szCs w:val="20"/>
        </w:rPr>
        <w:t>FIFTEENTH JUDICIAL CIRCUIT - WEST PALM BEACH FLORIDA; Judge Jorge LABARGA - ("Labarga"); any other John Doe ("John Doe") FIFTEENTH JUDICIAL CIRCUIT - WEST PALM BEACH FLORIDA staff, known or not known to have been involved at the time.</w:t>
      </w:r>
      <w:proofErr w:type="gramEnd"/>
      <w:r w:rsidRPr="00CF029E">
        <w:rPr>
          <w:sz w:val="20"/>
          <w:szCs w:val="20"/>
        </w:rPr>
        <w:t xml:space="preserve">  Hereinafter, collectively referred to as ("15C");</w:t>
      </w:r>
    </w:p>
    <w:p w:rsidR="008975B1" w:rsidRPr="00CF029E" w:rsidRDefault="008975B1" w:rsidP="008975B1">
      <w:pPr>
        <w:numPr>
          <w:ilvl w:val="0"/>
          <w:numId w:val="9"/>
        </w:numPr>
        <w:spacing w:after="0" w:line="240" w:lineRule="auto"/>
        <w:rPr>
          <w:sz w:val="20"/>
          <w:szCs w:val="20"/>
        </w:rPr>
      </w:pPr>
      <w:r w:rsidRPr="00CF029E">
        <w:rPr>
          <w:sz w:val="20"/>
          <w:szCs w:val="20"/>
        </w:rPr>
        <w:t xml:space="preserve">THE SUPREME COURT OF NEW YORK APPELLATE DIVISION: FIRST JUDICIAL DEPARTMENT, DEPARTMENTAL DISCIPLINARY COMMITTEE; Thomas Cahill - ("Cahill"); Joseph </w:t>
      </w:r>
      <w:proofErr w:type="spellStart"/>
      <w:r w:rsidRPr="00CF029E">
        <w:rPr>
          <w:sz w:val="20"/>
          <w:szCs w:val="20"/>
        </w:rPr>
        <w:t>Wigley</w:t>
      </w:r>
      <w:proofErr w:type="spellEnd"/>
      <w:r w:rsidRPr="00CF029E">
        <w:rPr>
          <w:sz w:val="20"/>
          <w:szCs w:val="20"/>
        </w:rPr>
        <w:t xml:space="preserve"> - ("</w:t>
      </w:r>
      <w:proofErr w:type="spellStart"/>
      <w:r w:rsidRPr="00CF029E">
        <w:rPr>
          <w:sz w:val="20"/>
          <w:szCs w:val="20"/>
        </w:rPr>
        <w:t>Wigley</w:t>
      </w:r>
      <w:proofErr w:type="spellEnd"/>
      <w:r w:rsidRPr="00CF029E">
        <w:rPr>
          <w:sz w:val="20"/>
          <w:szCs w:val="20"/>
        </w:rPr>
        <w:t>"); Steven Krane, any other John Doe ("John Doe") of THE SUPREME COURT OF NEW YORK APPELLATE DIVISION: FIRST JUDICIAL DEPARTMENT, DEPARTMENTAL DISCIPLINARY COMMITTEE staff, known or not known to have been involved at the time;</w:t>
      </w:r>
    </w:p>
    <w:p w:rsidR="008975B1" w:rsidRPr="00CF029E" w:rsidRDefault="008975B1" w:rsidP="008975B1">
      <w:pPr>
        <w:numPr>
          <w:ilvl w:val="0"/>
          <w:numId w:val="9"/>
        </w:numPr>
        <w:spacing w:after="0" w:line="240" w:lineRule="auto"/>
        <w:rPr>
          <w:sz w:val="20"/>
          <w:szCs w:val="20"/>
        </w:rPr>
      </w:pPr>
      <w:r w:rsidRPr="00CF029E">
        <w:rPr>
          <w:sz w:val="20"/>
          <w:szCs w:val="20"/>
        </w:rPr>
        <w:t xml:space="preserve">THE FLORIDA BAR; Lorraine Christine Hoffman - ("Hoffman"); Eric Turner - ("Turner"); Kenneth Marvin - ("Marvin"); Anthony Boggs - ("Boggs"); Joy A. </w:t>
      </w:r>
      <w:proofErr w:type="spellStart"/>
      <w:r w:rsidRPr="00CF029E">
        <w:rPr>
          <w:sz w:val="20"/>
          <w:szCs w:val="20"/>
        </w:rPr>
        <w:t>Bartmon</w:t>
      </w:r>
      <w:proofErr w:type="spellEnd"/>
      <w:r w:rsidRPr="00CF029E">
        <w:rPr>
          <w:sz w:val="20"/>
          <w:szCs w:val="20"/>
        </w:rPr>
        <w:t xml:space="preserve"> - ("</w:t>
      </w:r>
      <w:proofErr w:type="spellStart"/>
      <w:r w:rsidRPr="00CF029E">
        <w:rPr>
          <w:sz w:val="20"/>
          <w:szCs w:val="20"/>
        </w:rPr>
        <w:t>Bartmon</w:t>
      </w:r>
      <w:proofErr w:type="spellEnd"/>
      <w:r w:rsidRPr="00CF029E">
        <w:rPr>
          <w:sz w:val="20"/>
          <w:szCs w:val="20"/>
        </w:rPr>
        <w:t>"); Kelly Overstreet Johnson - ("Johnson"); Jerald Beer - ("Beer"); Matthew Triggs; Christopher or James Wheeler; any other John Doe ("John Doe") The Florida Bar staff, known or not known to have been involved at the time;</w:t>
      </w:r>
    </w:p>
    <w:p w:rsidR="008975B1" w:rsidRPr="00CF029E" w:rsidRDefault="008975B1" w:rsidP="008975B1">
      <w:pPr>
        <w:numPr>
          <w:ilvl w:val="0"/>
          <w:numId w:val="9"/>
        </w:numPr>
        <w:spacing w:after="0" w:line="240" w:lineRule="auto"/>
        <w:rPr>
          <w:sz w:val="20"/>
          <w:szCs w:val="20"/>
        </w:rPr>
      </w:pPr>
      <w:r w:rsidRPr="00CF029E">
        <w:rPr>
          <w:sz w:val="20"/>
          <w:szCs w:val="20"/>
        </w:rPr>
        <w:t xml:space="preserve">MPEGLA, LLC. – </w:t>
      </w:r>
      <w:r>
        <w:rPr>
          <w:sz w:val="20"/>
          <w:szCs w:val="20"/>
        </w:rPr>
        <w:t xml:space="preserve">Kenneth Rubenstein, Patent Evaluator; </w:t>
      </w:r>
      <w:r w:rsidRPr="00CF029E">
        <w:rPr>
          <w:sz w:val="20"/>
          <w:szCs w:val="20"/>
        </w:rPr>
        <w:t xml:space="preserve">Licensors and Licensees, please visit </w:t>
      </w:r>
      <w:hyperlink r:id="rId54" w:tgtFrame="_parent" w:history="1">
        <w:r w:rsidRPr="00CF029E">
          <w:rPr>
            <w:rStyle w:val="Hyperlink"/>
            <w:sz w:val="20"/>
            <w:szCs w:val="20"/>
          </w:rPr>
          <w:t>www.mpegla.com</w:t>
        </w:r>
      </w:hyperlink>
      <w:r w:rsidRPr="00CF029E">
        <w:rPr>
          <w:sz w:val="20"/>
          <w:szCs w:val="20"/>
        </w:rPr>
        <w:t xml:space="preserve"> for a complete list; Columbia University; Fujitsu Limited; General Instrument Corp; Lucent Technologies Inc.; </w:t>
      </w:r>
      <w:r w:rsidRPr="00CF029E">
        <w:rPr>
          <w:sz w:val="20"/>
          <w:szCs w:val="20"/>
        </w:rPr>
        <w:lastRenderedPageBreak/>
        <w:t xml:space="preserve">Matsushita Electric Industrial Co., Ltd.; Mitsubishi Electric Corp.; Philips Electronics </w:t>
      </w:r>
      <w:proofErr w:type="spellStart"/>
      <w:r w:rsidRPr="00CF029E">
        <w:rPr>
          <w:sz w:val="20"/>
          <w:szCs w:val="20"/>
        </w:rPr>
        <w:t>N.V.</w:t>
      </w:r>
      <w:proofErr w:type="spellEnd"/>
      <w:r w:rsidRPr="00CF029E">
        <w:rPr>
          <w:sz w:val="20"/>
          <w:szCs w:val="20"/>
        </w:rPr>
        <w:t xml:space="preserve"> (Philips); Scientific Atlanta, Inc.; Sony Corp. (Sony); EXTENDED LIST OF MPEGLA LICENSEES AND LICENSORS; any other John Doe MPEGLA, LLC. Partner, Associate, Engineer, Of Counsel or Employee; any other John Doe ("John Doe") MPEGLA, LLC partners, affiliates, companies, known or not known at this time; including but not limited to MPEGLA, LLC and any other MPEGLA, LLC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DVD6C LICENSING GROUP - Licensors and Licensees, please visit </w:t>
      </w:r>
      <w:hyperlink r:id="rId55" w:tgtFrame="_parent" w:history="1">
        <w:r w:rsidRPr="00CF029E">
          <w:rPr>
            <w:rStyle w:val="Hyperlink"/>
            <w:sz w:val="20"/>
            <w:szCs w:val="20"/>
          </w:rPr>
          <w:t>www.mpegla.com</w:t>
        </w:r>
      </w:hyperlink>
      <w:r w:rsidRPr="00CF029E">
        <w:rPr>
          <w:sz w:val="20"/>
          <w:szCs w:val="20"/>
        </w:rPr>
        <w:t xml:space="preserve"> for a complete list; Toshiba Corporation; Hitachi, Ltd.; Matsushita Electric Industrial Co. Ltd.; Mitsubishi Electric Corporation; Time Warner Inc.; Victor Company Of Japan, Ltd.; EXTENDED DVD6C DEFENDANTS; any other John Doe DVD6C LICENSING GROUP  Partner, Associate, Engineer, Of Counsel or Employee; any other John Doe ("John Doe") DVD6C LICENSING GROUP partners, affiliates, companies, known or not known at this time; including but not limited to DVD6C LICENSING GROUP and any other DVD6C LICENSING GROUP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Harrison </w:t>
      </w:r>
      <w:proofErr w:type="spellStart"/>
      <w:r w:rsidRPr="00CF029E">
        <w:rPr>
          <w:sz w:val="20"/>
          <w:szCs w:val="20"/>
        </w:rPr>
        <w:t>Goodard</w:t>
      </w:r>
      <w:proofErr w:type="spellEnd"/>
      <w:r w:rsidRPr="00CF029E">
        <w:rPr>
          <w:sz w:val="20"/>
          <w:szCs w:val="20"/>
        </w:rPr>
        <w:t xml:space="preserve"> Foote incorporating Brewer &amp; Son; </w:t>
      </w:r>
      <w:proofErr w:type="spellStart"/>
      <w:r w:rsidRPr="00CF029E">
        <w:rPr>
          <w:sz w:val="20"/>
          <w:szCs w:val="20"/>
        </w:rPr>
        <w:t>Martyn</w:t>
      </w:r>
      <w:proofErr w:type="spellEnd"/>
      <w:r w:rsidRPr="00CF029E">
        <w:rPr>
          <w:sz w:val="20"/>
          <w:szCs w:val="20"/>
        </w:rPr>
        <w:t xml:space="preserve"> </w:t>
      </w:r>
      <w:proofErr w:type="spellStart"/>
      <w:r w:rsidRPr="00CF029E">
        <w:rPr>
          <w:sz w:val="20"/>
          <w:szCs w:val="20"/>
        </w:rPr>
        <w:t>Molyneaux</w:t>
      </w:r>
      <w:proofErr w:type="spellEnd"/>
      <w:r w:rsidRPr="00CF029E">
        <w:rPr>
          <w:sz w:val="20"/>
          <w:szCs w:val="20"/>
        </w:rPr>
        <w:t>, Esq. (“</w:t>
      </w:r>
      <w:proofErr w:type="spellStart"/>
      <w:r w:rsidRPr="00CF029E">
        <w:rPr>
          <w:sz w:val="20"/>
          <w:szCs w:val="20"/>
        </w:rPr>
        <w:t>Molyneaux</w:t>
      </w:r>
      <w:proofErr w:type="spellEnd"/>
      <w:r w:rsidRPr="00CF029E">
        <w:rPr>
          <w:sz w:val="20"/>
          <w:szCs w:val="20"/>
        </w:rPr>
        <w:t xml:space="preserve">”); Any other John Doe ("John Doe") Harrison </w:t>
      </w:r>
      <w:proofErr w:type="spellStart"/>
      <w:r w:rsidRPr="00CF029E">
        <w:rPr>
          <w:sz w:val="20"/>
          <w:szCs w:val="20"/>
        </w:rPr>
        <w:t>Goodard</w:t>
      </w:r>
      <w:proofErr w:type="spellEnd"/>
      <w:r w:rsidRPr="00CF029E">
        <w:rPr>
          <w:sz w:val="20"/>
          <w:szCs w:val="20"/>
        </w:rPr>
        <w:t xml:space="preserve"> Foote (incorporating Brewer &amp; Son) partners, affiliates, companies, known or not known at this time; including but not limited to Harrison </w:t>
      </w:r>
      <w:proofErr w:type="spellStart"/>
      <w:r w:rsidRPr="00CF029E">
        <w:rPr>
          <w:sz w:val="20"/>
          <w:szCs w:val="20"/>
        </w:rPr>
        <w:t>Goodard</w:t>
      </w:r>
      <w:proofErr w:type="spellEnd"/>
      <w:r w:rsidRPr="00CF029E">
        <w:rPr>
          <w:sz w:val="20"/>
          <w:szCs w:val="20"/>
        </w:rPr>
        <w:t xml:space="preserve"> </w:t>
      </w:r>
      <w:proofErr w:type="spellStart"/>
      <w:r w:rsidRPr="00CF029E">
        <w:rPr>
          <w:sz w:val="20"/>
          <w:szCs w:val="20"/>
        </w:rPr>
        <w:t>Goote</w:t>
      </w:r>
      <w:proofErr w:type="spellEnd"/>
      <w:r w:rsidRPr="00CF029E">
        <w:rPr>
          <w:sz w:val="20"/>
          <w:szCs w:val="20"/>
        </w:rPr>
        <w:t xml:space="preserve"> incorporating Brewer &amp; Son and any other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 xml:space="preserve">Lawrence </w:t>
      </w:r>
      <w:proofErr w:type="spellStart"/>
      <w:r w:rsidRPr="00CF029E">
        <w:rPr>
          <w:sz w:val="20"/>
          <w:szCs w:val="20"/>
        </w:rPr>
        <w:t>DiGiovanna</w:t>
      </w:r>
      <w:proofErr w:type="spellEnd"/>
      <w:r w:rsidRPr="00CF029E">
        <w:rPr>
          <w:sz w:val="20"/>
          <w:szCs w:val="20"/>
        </w:rPr>
        <w:t xml:space="preserve">, Chairman of the Grievance Committee of the Second Judicial Department Departmental Disciplinary Committee; </w:t>
      </w:r>
    </w:p>
    <w:p w:rsidR="008975B1" w:rsidRPr="00CF029E" w:rsidRDefault="008975B1" w:rsidP="008975B1">
      <w:pPr>
        <w:numPr>
          <w:ilvl w:val="0"/>
          <w:numId w:val="9"/>
        </w:numPr>
        <w:spacing w:after="0" w:line="240" w:lineRule="auto"/>
        <w:rPr>
          <w:sz w:val="20"/>
          <w:szCs w:val="20"/>
        </w:rPr>
      </w:pPr>
      <w:r w:rsidRPr="00CF029E">
        <w:rPr>
          <w:sz w:val="20"/>
          <w:szCs w:val="20"/>
        </w:rPr>
        <w:t xml:space="preserve">James E. </w:t>
      </w:r>
      <w:proofErr w:type="spellStart"/>
      <w:r w:rsidRPr="00CF029E">
        <w:rPr>
          <w:sz w:val="20"/>
          <w:szCs w:val="20"/>
        </w:rPr>
        <w:t>Peltzer</w:t>
      </w:r>
      <w:proofErr w:type="spellEnd"/>
      <w:r w:rsidRPr="00CF029E">
        <w:rPr>
          <w:sz w:val="20"/>
          <w:szCs w:val="20"/>
        </w:rPr>
        <w:t xml:space="preserve">, Clerk of the Court of the Appellate Division, Supreme Court of the State of New York, Second Judicial Department; Diana </w:t>
      </w:r>
      <w:proofErr w:type="spellStart"/>
      <w:r w:rsidRPr="00CF029E">
        <w:rPr>
          <w:sz w:val="20"/>
          <w:szCs w:val="20"/>
        </w:rPr>
        <w:t>Kearse</w:t>
      </w:r>
      <w:proofErr w:type="spellEnd"/>
      <w:r w:rsidRPr="00CF029E">
        <w:rPr>
          <w:sz w:val="20"/>
          <w:szCs w:val="20"/>
        </w:rPr>
        <w:t xml:space="preserve">, Chief Counsel to the Grievance Committee of the Second Judicial Department Departmental Disciplinary Committee; </w:t>
      </w:r>
    </w:p>
    <w:p w:rsidR="008975B1" w:rsidRPr="00CF029E" w:rsidRDefault="008975B1" w:rsidP="008975B1">
      <w:pPr>
        <w:numPr>
          <w:ilvl w:val="0"/>
          <w:numId w:val="9"/>
        </w:numPr>
        <w:spacing w:after="0" w:line="240" w:lineRule="auto"/>
        <w:rPr>
          <w:sz w:val="20"/>
          <w:szCs w:val="20"/>
        </w:rPr>
      </w:pPr>
      <w:r w:rsidRPr="00CF029E">
        <w:rPr>
          <w:sz w:val="20"/>
          <w:szCs w:val="20"/>
        </w:rPr>
        <w:t xml:space="preserve">Houston &amp; </w:t>
      </w:r>
      <w:proofErr w:type="spellStart"/>
      <w:r w:rsidRPr="00CF029E">
        <w:rPr>
          <w:sz w:val="20"/>
          <w:szCs w:val="20"/>
        </w:rPr>
        <w:t>Shahady</w:t>
      </w:r>
      <w:proofErr w:type="spellEnd"/>
      <w:r w:rsidRPr="00CF029E">
        <w:rPr>
          <w:sz w:val="20"/>
          <w:szCs w:val="20"/>
        </w:rPr>
        <w:t xml:space="preserve">, P.A., any other John Doe ("John Doe") Houston &amp; </w:t>
      </w:r>
      <w:proofErr w:type="spellStart"/>
      <w:r w:rsidRPr="00CF029E">
        <w:rPr>
          <w:sz w:val="20"/>
          <w:szCs w:val="20"/>
        </w:rPr>
        <w:t>Shahady</w:t>
      </w:r>
      <w:proofErr w:type="spellEnd"/>
      <w:r w:rsidRPr="00CF029E">
        <w:rPr>
          <w:sz w:val="20"/>
          <w:szCs w:val="20"/>
        </w:rPr>
        <w:t xml:space="preserve">, P.A., affiliates, companies, known or not known at this time; including but not limited to Houston &amp; </w:t>
      </w:r>
      <w:proofErr w:type="spellStart"/>
      <w:r w:rsidRPr="00CF029E">
        <w:rPr>
          <w:sz w:val="20"/>
          <w:szCs w:val="20"/>
        </w:rPr>
        <w:t>Shahady</w:t>
      </w:r>
      <w:proofErr w:type="spellEnd"/>
      <w:r w:rsidRPr="00CF029E">
        <w:rPr>
          <w:sz w:val="20"/>
          <w:szCs w:val="20"/>
        </w:rPr>
        <w:t>, P.A. related or affiliated entities both individually and professionally;</w:t>
      </w:r>
    </w:p>
    <w:p w:rsidR="008975B1" w:rsidRPr="00CF029E" w:rsidRDefault="008975B1" w:rsidP="008975B1">
      <w:pPr>
        <w:numPr>
          <w:ilvl w:val="0"/>
          <w:numId w:val="9"/>
        </w:numPr>
        <w:spacing w:after="0" w:line="240" w:lineRule="auto"/>
        <w:rPr>
          <w:sz w:val="20"/>
          <w:szCs w:val="20"/>
        </w:rPr>
      </w:pPr>
      <w:proofErr w:type="spellStart"/>
      <w:r w:rsidRPr="00CF029E">
        <w:rPr>
          <w:sz w:val="20"/>
          <w:szCs w:val="20"/>
        </w:rPr>
        <w:t>Furr</w:t>
      </w:r>
      <w:proofErr w:type="spellEnd"/>
      <w:r w:rsidRPr="00CF029E">
        <w:rPr>
          <w:sz w:val="20"/>
          <w:szCs w:val="20"/>
        </w:rPr>
        <w:t xml:space="preserve"> &amp; Cohen, P.A. any other John Doe ("John Doe") </w:t>
      </w:r>
      <w:proofErr w:type="spellStart"/>
      <w:r w:rsidRPr="00CF029E">
        <w:rPr>
          <w:sz w:val="20"/>
          <w:szCs w:val="20"/>
        </w:rPr>
        <w:t>Furr</w:t>
      </w:r>
      <w:proofErr w:type="spellEnd"/>
      <w:r w:rsidRPr="00CF029E">
        <w:rPr>
          <w:sz w:val="20"/>
          <w:szCs w:val="20"/>
        </w:rPr>
        <w:t xml:space="preserve"> &amp; Cohen, P.A., affiliates, companies, known or not known at this time; including but not limited to </w:t>
      </w:r>
      <w:proofErr w:type="spellStart"/>
      <w:r w:rsidRPr="00CF029E">
        <w:rPr>
          <w:sz w:val="20"/>
          <w:szCs w:val="20"/>
        </w:rPr>
        <w:t>Furr</w:t>
      </w:r>
      <w:proofErr w:type="spellEnd"/>
      <w:r w:rsidRPr="00CF029E">
        <w:rPr>
          <w:sz w:val="20"/>
          <w:szCs w:val="20"/>
        </w:rPr>
        <w:t xml:space="preserve"> &amp; Cohen, P.A. related or affiliated entities both individually and professionally;</w:t>
      </w:r>
    </w:p>
    <w:p w:rsidR="008975B1" w:rsidRPr="00CF029E" w:rsidRDefault="008975B1" w:rsidP="008975B1">
      <w:pPr>
        <w:numPr>
          <w:ilvl w:val="0"/>
          <w:numId w:val="9"/>
        </w:numPr>
        <w:spacing w:after="0" w:line="240" w:lineRule="auto"/>
        <w:rPr>
          <w:sz w:val="20"/>
          <w:szCs w:val="20"/>
        </w:rPr>
      </w:pPr>
      <w:proofErr w:type="spellStart"/>
      <w:r w:rsidRPr="00CF029E">
        <w:rPr>
          <w:sz w:val="20"/>
          <w:szCs w:val="20"/>
        </w:rPr>
        <w:t>Moskowitz</w:t>
      </w:r>
      <w:proofErr w:type="spellEnd"/>
      <w:r w:rsidRPr="00CF029E">
        <w:rPr>
          <w:sz w:val="20"/>
          <w:szCs w:val="20"/>
        </w:rPr>
        <w:t xml:space="preserve">, Mandell, </w:t>
      </w:r>
      <w:proofErr w:type="spellStart"/>
      <w:r w:rsidRPr="00CF029E">
        <w:rPr>
          <w:sz w:val="20"/>
          <w:szCs w:val="20"/>
        </w:rPr>
        <w:t>Salim</w:t>
      </w:r>
      <w:proofErr w:type="spellEnd"/>
      <w:r w:rsidRPr="00CF029E">
        <w:rPr>
          <w:sz w:val="20"/>
          <w:szCs w:val="20"/>
        </w:rPr>
        <w:t xml:space="preserve"> &amp; </w:t>
      </w:r>
      <w:proofErr w:type="spellStart"/>
      <w:r w:rsidRPr="00CF029E">
        <w:rPr>
          <w:sz w:val="20"/>
          <w:szCs w:val="20"/>
        </w:rPr>
        <w:t>Simowitz</w:t>
      </w:r>
      <w:proofErr w:type="spellEnd"/>
      <w:r w:rsidRPr="00CF029E">
        <w:rPr>
          <w:sz w:val="20"/>
          <w:szCs w:val="20"/>
        </w:rPr>
        <w:t xml:space="preserve">, P.A., any other John Doe ("John Doe") </w:t>
      </w:r>
      <w:proofErr w:type="spellStart"/>
      <w:r w:rsidRPr="00CF029E">
        <w:rPr>
          <w:sz w:val="20"/>
          <w:szCs w:val="20"/>
        </w:rPr>
        <w:t>Moskowitz</w:t>
      </w:r>
      <w:proofErr w:type="spellEnd"/>
      <w:r w:rsidRPr="00CF029E">
        <w:rPr>
          <w:sz w:val="20"/>
          <w:szCs w:val="20"/>
        </w:rPr>
        <w:t xml:space="preserve">, Mandell, </w:t>
      </w:r>
      <w:proofErr w:type="spellStart"/>
      <w:r w:rsidRPr="00CF029E">
        <w:rPr>
          <w:sz w:val="20"/>
          <w:szCs w:val="20"/>
        </w:rPr>
        <w:t>Salim</w:t>
      </w:r>
      <w:proofErr w:type="spellEnd"/>
      <w:r w:rsidRPr="00CF029E">
        <w:rPr>
          <w:sz w:val="20"/>
          <w:szCs w:val="20"/>
        </w:rPr>
        <w:t xml:space="preserve"> &amp; </w:t>
      </w:r>
      <w:proofErr w:type="spellStart"/>
      <w:r w:rsidRPr="00CF029E">
        <w:rPr>
          <w:sz w:val="20"/>
          <w:szCs w:val="20"/>
        </w:rPr>
        <w:t>Simowitz</w:t>
      </w:r>
      <w:proofErr w:type="spellEnd"/>
      <w:r w:rsidRPr="00CF029E">
        <w:rPr>
          <w:sz w:val="20"/>
          <w:szCs w:val="20"/>
        </w:rPr>
        <w:t xml:space="preserve">, P.A., affiliates, companies, known or not known at this time; including but not limited to </w:t>
      </w:r>
      <w:proofErr w:type="spellStart"/>
      <w:r w:rsidRPr="00CF029E">
        <w:rPr>
          <w:sz w:val="20"/>
          <w:szCs w:val="20"/>
        </w:rPr>
        <w:t>Moskowitz</w:t>
      </w:r>
      <w:proofErr w:type="spellEnd"/>
      <w:r w:rsidRPr="00CF029E">
        <w:rPr>
          <w:sz w:val="20"/>
          <w:szCs w:val="20"/>
        </w:rPr>
        <w:t xml:space="preserve">, Mandell, </w:t>
      </w:r>
      <w:proofErr w:type="spellStart"/>
      <w:r w:rsidRPr="00CF029E">
        <w:rPr>
          <w:sz w:val="20"/>
          <w:szCs w:val="20"/>
        </w:rPr>
        <w:t>Salim</w:t>
      </w:r>
      <w:proofErr w:type="spellEnd"/>
      <w:r w:rsidRPr="00CF029E">
        <w:rPr>
          <w:sz w:val="20"/>
          <w:szCs w:val="20"/>
        </w:rPr>
        <w:t xml:space="preserve"> &amp; </w:t>
      </w:r>
      <w:proofErr w:type="spellStart"/>
      <w:r w:rsidRPr="00CF029E">
        <w:rPr>
          <w:sz w:val="20"/>
          <w:szCs w:val="20"/>
        </w:rPr>
        <w:t>Simowitz</w:t>
      </w:r>
      <w:proofErr w:type="spellEnd"/>
      <w:r w:rsidRPr="00CF029E">
        <w:rPr>
          <w:sz w:val="20"/>
          <w:szCs w:val="20"/>
        </w:rPr>
        <w:t>, P.A.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The Goldman Sachs Group, Inc. Jeffrey Friedstein (“Friedstein”); Sheldon Friedstein (S. Friedstein”), Donald G. Kane (“Kane”); any other John Doe ("John Doe") The Goldman Sachs Group, Inc. partners, affiliates, companies, known or not known at this time; including but not limited to The Goldman Sachs Group, Inc. and any other related or affiliated entities both individually and professionally;</w:t>
      </w:r>
    </w:p>
    <w:p w:rsidR="008975B1" w:rsidRPr="00CF029E" w:rsidRDefault="008975B1" w:rsidP="008975B1">
      <w:pPr>
        <w:numPr>
          <w:ilvl w:val="0"/>
          <w:numId w:val="9"/>
        </w:numPr>
        <w:spacing w:after="0" w:line="240" w:lineRule="auto"/>
        <w:rPr>
          <w:sz w:val="20"/>
          <w:szCs w:val="20"/>
        </w:rPr>
      </w:pPr>
      <w:r w:rsidRPr="00CF029E">
        <w:rPr>
          <w:sz w:val="20"/>
          <w:szCs w:val="20"/>
        </w:rPr>
        <w:t>David B. Simon, Esq. (“D. Simon”);</w:t>
      </w:r>
    </w:p>
    <w:p w:rsidR="008975B1" w:rsidRPr="00CF029E" w:rsidRDefault="008975B1" w:rsidP="008975B1">
      <w:pPr>
        <w:numPr>
          <w:ilvl w:val="0"/>
          <w:numId w:val="9"/>
        </w:numPr>
        <w:spacing w:after="0" w:line="240" w:lineRule="auto"/>
        <w:rPr>
          <w:sz w:val="20"/>
          <w:szCs w:val="20"/>
        </w:rPr>
      </w:pPr>
      <w:r w:rsidRPr="00CF029E">
        <w:rPr>
          <w:sz w:val="20"/>
          <w:szCs w:val="20"/>
        </w:rPr>
        <w:t xml:space="preserve">Sachs </w:t>
      </w:r>
      <w:proofErr w:type="spellStart"/>
      <w:r w:rsidRPr="00CF029E">
        <w:rPr>
          <w:sz w:val="20"/>
          <w:szCs w:val="20"/>
        </w:rPr>
        <w:t>Saxs</w:t>
      </w:r>
      <w:proofErr w:type="spellEnd"/>
      <w:r w:rsidRPr="00CF029E">
        <w:rPr>
          <w:sz w:val="20"/>
          <w:szCs w:val="20"/>
        </w:rPr>
        <w:t xml:space="preserve"> &amp; Klein, PA any other John Doe ("John Doe") Sachs </w:t>
      </w:r>
      <w:proofErr w:type="spellStart"/>
      <w:r w:rsidRPr="00CF029E">
        <w:rPr>
          <w:sz w:val="20"/>
          <w:szCs w:val="20"/>
        </w:rPr>
        <w:t>Saxs</w:t>
      </w:r>
      <w:proofErr w:type="spellEnd"/>
      <w:r w:rsidRPr="00CF029E">
        <w:rPr>
          <w:sz w:val="20"/>
          <w:szCs w:val="20"/>
        </w:rPr>
        <w:t xml:space="preserve"> &amp; Klein, PA, affiliates, companies, known or not known at this time; including but not limited to Sachs </w:t>
      </w:r>
      <w:proofErr w:type="spellStart"/>
      <w:r w:rsidRPr="00CF029E">
        <w:rPr>
          <w:sz w:val="20"/>
          <w:szCs w:val="20"/>
        </w:rPr>
        <w:t>Saxs</w:t>
      </w:r>
      <w:proofErr w:type="spellEnd"/>
      <w:r w:rsidRPr="00CF029E">
        <w:rPr>
          <w:sz w:val="20"/>
          <w:szCs w:val="20"/>
        </w:rPr>
        <w:t xml:space="preserve"> &amp; Klein, PA related or affiliated entities both individually and professionally;</w:t>
      </w:r>
    </w:p>
    <w:p w:rsidR="008975B1" w:rsidRDefault="008975B1" w:rsidP="008975B1">
      <w:pPr>
        <w:numPr>
          <w:ilvl w:val="0"/>
          <w:numId w:val="9"/>
        </w:numPr>
        <w:spacing w:after="0" w:line="240" w:lineRule="auto"/>
        <w:rPr>
          <w:sz w:val="20"/>
          <w:szCs w:val="20"/>
        </w:rPr>
      </w:pPr>
      <w:r w:rsidRPr="00CF029E">
        <w:rPr>
          <w:sz w:val="20"/>
          <w:szCs w:val="20"/>
        </w:rPr>
        <w:t>Huizenga Holdings Incorporated any other John Doe ("John Doe") Huizenga Holdings Incorporated affiliates, companies, known or not known at this time; including but not limited to Huizenga Holdings Incorporated related or affiliated entities both individually and professionally;</w:t>
      </w:r>
    </w:p>
    <w:p w:rsidR="008975B1" w:rsidRDefault="008975B1" w:rsidP="008975B1">
      <w:pPr>
        <w:numPr>
          <w:ilvl w:val="0"/>
          <w:numId w:val="9"/>
        </w:numPr>
        <w:spacing w:after="0" w:line="240" w:lineRule="auto"/>
        <w:rPr>
          <w:sz w:val="20"/>
          <w:szCs w:val="20"/>
        </w:rPr>
      </w:pPr>
      <w:r w:rsidRPr="00450D80">
        <w:rPr>
          <w:sz w:val="20"/>
          <w:szCs w:val="20"/>
        </w:rPr>
        <w:t xml:space="preserve">Davis Polk &amp; </w:t>
      </w:r>
      <w:proofErr w:type="spellStart"/>
      <w:r w:rsidRPr="00450D80">
        <w:rPr>
          <w:sz w:val="20"/>
          <w:szCs w:val="20"/>
        </w:rPr>
        <w:t>Wardell</w:t>
      </w:r>
      <w:proofErr w:type="spellEnd"/>
      <w:r>
        <w:rPr>
          <w:sz w:val="20"/>
          <w:szCs w:val="20"/>
        </w:rPr>
        <w:t>;</w:t>
      </w:r>
    </w:p>
    <w:p w:rsidR="008975B1" w:rsidRDefault="008975B1" w:rsidP="008975B1">
      <w:pPr>
        <w:numPr>
          <w:ilvl w:val="0"/>
          <w:numId w:val="9"/>
        </w:numPr>
        <w:spacing w:after="0" w:line="240" w:lineRule="auto"/>
        <w:rPr>
          <w:sz w:val="20"/>
          <w:szCs w:val="20"/>
        </w:rPr>
      </w:pPr>
      <w:r w:rsidRPr="00450D80">
        <w:rPr>
          <w:sz w:val="20"/>
          <w:szCs w:val="20"/>
        </w:rPr>
        <w:t>Ropes &amp; Gray LLP</w:t>
      </w:r>
      <w:r>
        <w:rPr>
          <w:sz w:val="20"/>
          <w:szCs w:val="20"/>
        </w:rPr>
        <w:t>;</w:t>
      </w:r>
    </w:p>
    <w:p w:rsidR="008975B1" w:rsidRPr="00CF029E" w:rsidRDefault="008975B1" w:rsidP="008975B1">
      <w:pPr>
        <w:numPr>
          <w:ilvl w:val="0"/>
          <w:numId w:val="9"/>
        </w:numPr>
        <w:spacing w:after="0" w:line="240" w:lineRule="auto"/>
        <w:rPr>
          <w:sz w:val="20"/>
          <w:szCs w:val="20"/>
        </w:rPr>
      </w:pPr>
      <w:r w:rsidRPr="00450D80">
        <w:rPr>
          <w:sz w:val="20"/>
          <w:szCs w:val="20"/>
        </w:rPr>
        <w:t xml:space="preserve">Sullivan </w:t>
      </w:r>
      <w:r>
        <w:rPr>
          <w:sz w:val="20"/>
          <w:szCs w:val="20"/>
        </w:rPr>
        <w:t xml:space="preserve">&amp; </w:t>
      </w:r>
      <w:r w:rsidRPr="00450D80">
        <w:rPr>
          <w:sz w:val="20"/>
          <w:szCs w:val="20"/>
        </w:rPr>
        <w:t>Cromwell</w:t>
      </w:r>
      <w:r>
        <w:rPr>
          <w:sz w:val="20"/>
          <w:szCs w:val="20"/>
        </w:rPr>
        <w:t xml:space="preserve"> LLP;</w:t>
      </w:r>
    </w:p>
    <w:p w:rsidR="008975B1" w:rsidRPr="00CF029E" w:rsidRDefault="008975B1" w:rsidP="008975B1">
      <w:pPr>
        <w:numPr>
          <w:ilvl w:val="0"/>
          <w:numId w:val="9"/>
        </w:numPr>
        <w:spacing w:after="0" w:line="240" w:lineRule="auto"/>
        <w:rPr>
          <w:sz w:val="20"/>
          <w:szCs w:val="20"/>
        </w:rPr>
      </w:pPr>
      <w:r w:rsidRPr="00CF029E">
        <w:rPr>
          <w:sz w:val="20"/>
          <w:szCs w:val="20"/>
        </w:rPr>
        <w:t>Eliot I. Bernstein, (“Bernstein”) a resident of the State of California, and former President (Acting) of Iviewit Holdings, Inc. and its affiliates and subsidiaries and the founder of Iviewit and principal inventor of its technology;</w:t>
      </w:r>
    </w:p>
    <w:p w:rsidR="008975B1" w:rsidRPr="00CF029E" w:rsidRDefault="008975B1" w:rsidP="008975B1">
      <w:pPr>
        <w:numPr>
          <w:ilvl w:val="0"/>
          <w:numId w:val="9"/>
        </w:numPr>
        <w:spacing w:after="0" w:line="240" w:lineRule="auto"/>
        <w:rPr>
          <w:sz w:val="20"/>
          <w:szCs w:val="20"/>
        </w:rPr>
      </w:pPr>
      <w:r w:rsidRPr="00CF029E">
        <w:rPr>
          <w:sz w:val="20"/>
          <w:szCs w:val="20"/>
        </w:rPr>
        <w:t>P. Stephen Lamont, (“Lamont”) a resident of the State of New York, and former Chief Executive Officer (Acting) of Iviewit Holdings, Inc. and all of its affiliates and subsidiaries;</w:t>
      </w:r>
    </w:p>
    <w:p w:rsidR="008975B1" w:rsidRPr="00CF029E" w:rsidRDefault="008975B1" w:rsidP="008975B1">
      <w:pPr>
        <w:numPr>
          <w:ilvl w:val="0"/>
          <w:numId w:val="9"/>
        </w:numPr>
        <w:spacing w:after="0" w:line="240" w:lineRule="auto"/>
        <w:rPr>
          <w:sz w:val="20"/>
          <w:szCs w:val="20"/>
        </w:rPr>
      </w:pPr>
      <w:r w:rsidRPr="00CF029E">
        <w:rPr>
          <w:sz w:val="20"/>
          <w:szCs w:val="20"/>
        </w:rPr>
        <w:t>SKULL AND BONES; The Russell Trust Co.; Yale Law School;</w:t>
      </w:r>
    </w:p>
    <w:p w:rsidR="008975B1" w:rsidRPr="00CF029E" w:rsidRDefault="008975B1" w:rsidP="008975B1">
      <w:pPr>
        <w:numPr>
          <w:ilvl w:val="0"/>
          <w:numId w:val="9"/>
        </w:numPr>
        <w:spacing w:after="0" w:line="240" w:lineRule="auto"/>
        <w:rPr>
          <w:sz w:val="20"/>
          <w:szCs w:val="20"/>
        </w:rPr>
      </w:pPr>
      <w:r w:rsidRPr="00CF029E">
        <w:rPr>
          <w:sz w:val="20"/>
          <w:szCs w:val="20"/>
        </w:rPr>
        <w:t>Council on Foreign Relations;</w:t>
      </w:r>
    </w:p>
    <w:p w:rsidR="008975B1" w:rsidRPr="00CF029E" w:rsidRDefault="008975B1" w:rsidP="008975B1">
      <w:pPr>
        <w:numPr>
          <w:ilvl w:val="0"/>
          <w:numId w:val="9"/>
        </w:numPr>
        <w:tabs>
          <w:tab w:val="num" w:pos="360"/>
        </w:tabs>
        <w:spacing w:after="0" w:line="240" w:lineRule="auto"/>
        <w:rPr>
          <w:sz w:val="20"/>
          <w:szCs w:val="20"/>
        </w:rPr>
      </w:pPr>
      <w:r w:rsidRPr="00CF029E">
        <w:rPr>
          <w:sz w:val="20"/>
          <w:szCs w:val="20"/>
        </w:rPr>
        <w:t>The Bilderberg Group;</w:t>
      </w:r>
    </w:p>
    <w:p w:rsidR="008975B1" w:rsidRPr="00CF029E" w:rsidRDefault="008975B1" w:rsidP="008975B1">
      <w:pPr>
        <w:numPr>
          <w:ilvl w:val="0"/>
          <w:numId w:val="9"/>
        </w:numPr>
        <w:tabs>
          <w:tab w:val="num" w:pos="360"/>
        </w:tabs>
        <w:spacing w:after="0" w:line="240" w:lineRule="auto"/>
        <w:rPr>
          <w:sz w:val="20"/>
          <w:szCs w:val="20"/>
        </w:rPr>
      </w:pPr>
      <w:r w:rsidRPr="00CF029E">
        <w:rPr>
          <w:sz w:val="20"/>
          <w:szCs w:val="20"/>
        </w:rPr>
        <w:t>The Federalist Society;</w:t>
      </w:r>
    </w:p>
    <w:p w:rsidR="008975B1" w:rsidRPr="00CF029E" w:rsidRDefault="008975B1" w:rsidP="008975B1">
      <w:pPr>
        <w:numPr>
          <w:ilvl w:val="0"/>
          <w:numId w:val="9"/>
        </w:numPr>
        <w:tabs>
          <w:tab w:val="num" w:pos="360"/>
        </w:tabs>
        <w:spacing w:after="0" w:line="240" w:lineRule="auto"/>
        <w:rPr>
          <w:sz w:val="20"/>
          <w:szCs w:val="20"/>
        </w:rPr>
      </w:pPr>
      <w:r w:rsidRPr="00CF029E">
        <w:rPr>
          <w:sz w:val="20"/>
          <w:szCs w:val="20"/>
        </w:rPr>
        <w:lastRenderedPageBreak/>
        <w:t>The Bradley Foundation;</w:t>
      </w:r>
    </w:p>
    <w:p w:rsidR="008975B1" w:rsidRPr="00CF029E" w:rsidRDefault="008975B1" w:rsidP="008975B1">
      <w:pPr>
        <w:tabs>
          <w:tab w:val="num" w:pos="360"/>
        </w:tabs>
        <w:rPr>
          <w:sz w:val="20"/>
          <w:szCs w:val="20"/>
        </w:rPr>
      </w:pPr>
      <w:r w:rsidRPr="00CF029E">
        <w:rPr>
          <w:sz w:val="20"/>
          <w:szCs w:val="20"/>
        </w:rPr>
        <w:t>Please include in the COI check the defendants and any other parties in the legally related case</w:t>
      </w:r>
      <w:r>
        <w:rPr>
          <w:sz w:val="20"/>
          <w:szCs w:val="20"/>
        </w:rPr>
        <w:t>s in</w:t>
      </w:r>
      <w:r w:rsidRPr="00CF029E">
        <w:rPr>
          <w:sz w:val="20"/>
          <w:szCs w:val="20"/>
        </w:rPr>
        <w:t xml:space="preserve"> </w:t>
      </w:r>
      <w:r>
        <w:rPr>
          <w:sz w:val="20"/>
          <w:szCs w:val="20"/>
        </w:rPr>
        <w:t xml:space="preserve">New York District Court Southern District of New York to Docket No </w:t>
      </w:r>
      <w:r w:rsidRPr="004E5B52">
        <w:rPr>
          <w:sz w:val="20"/>
          <w:szCs w:val="20"/>
        </w:rPr>
        <w:t>07cv09599 Anderson v The State of New York, et al. - WHISTLEBLOWER LAWSUIT</w:t>
      </w:r>
      <w:r>
        <w:rPr>
          <w:sz w:val="20"/>
          <w:szCs w:val="20"/>
        </w:rPr>
        <w:t>, including but not limited to</w:t>
      </w:r>
      <w:r w:rsidRPr="004E5B52">
        <w:rPr>
          <w:sz w:val="20"/>
          <w:szCs w:val="20"/>
        </w:rPr>
        <w:t>;</w:t>
      </w:r>
    </w:p>
    <w:p w:rsidR="008975B1" w:rsidRDefault="008975B1" w:rsidP="008975B1">
      <w:pPr>
        <w:numPr>
          <w:ilvl w:val="2"/>
          <w:numId w:val="3"/>
        </w:numPr>
        <w:tabs>
          <w:tab w:val="clear" w:pos="1980"/>
          <w:tab w:val="num" w:pos="540"/>
          <w:tab w:val="num" w:pos="2160"/>
        </w:tabs>
        <w:spacing w:after="0" w:line="240" w:lineRule="auto"/>
        <w:ind w:left="1080" w:hanging="1080"/>
        <w:rPr>
          <w:sz w:val="20"/>
          <w:szCs w:val="20"/>
        </w:rPr>
      </w:pPr>
      <w:smartTag w:uri="urn:schemas-microsoft-com:office:smarttags" w:element="country-region">
        <w:smartTag w:uri="urn:schemas-microsoft-com:office:smarttags" w:element="place">
          <w:r w:rsidRPr="00CF029E">
            <w:rPr>
              <w:sz w:val="20"/>
              <w:szCs w:val="20"/>
            </w:rPr>
            <w:t>United States</w:t>
          </w:r>
        </w:smartTag>
      </w:smartTag>
      <w:r w:rsidRPr="00CF029E">
        <w:rPr>
          <w:sz w:val="20"/>
          <w:szCs w:val="20"/>
        </w:rPr>
        <w:t xml:space="preserve"> Court of Appeals for the Second Circuit 08-4873-cv </w:t>
      </w:r>
    </w:p>
    <w:p w:rsidR="008975B1" w:rsidRPr="00CF029E" w:rsidRDefault="008975B1" w:rsidP="008975B1">
      <w:pPr>
        <w:numPr>
          <w:ilvl w:val="2"/>
          <w:numId w:val="3"/>
        </w:numPr>
        <w:tabs>
          <w:tab w:val="clear" w:pos="1980"/>
          <w:tab w:val="num" w:pos="540"/>
          <w:tab w:val="num" w:pos="2160"/>
        </w:tabs>
        <w:spacing w:after="0" w:line="240" w:lineRule="auto"/>
        <w:ind w:left="1080" w:hanging="1080"/>
        <w:rPr>
          <w:sz w:val="20"/>
          <w:szCs w:val="20"/>
        </w:rPr>
      </w:pPr>
      <w:r w:rsidRPr="003F50F7">
        <w:rPr>
          <w:sz w:val="20"/>
          <w:szCs w:val="20"/>
        </w:rPr>
        <w:t>(07cv11196)</w:t>
      </w:r>
      <w:r>
        <w:rPr>
          <w:sz w:val="20"/>
          <w:szCs w:val="20"/>
        </w:rPr>
        <w:t xml:space="preserve"> Bernstein et al. </w:t>
      </w:r>
      <w:r w:rsidRPr="00CF029E">
        <w:rPr>
          <w:sz w:val="20"/>
          <w:szCs w:val="20"/>
        </w:rPr>
        <w:t>v Appellate Division First Department Disciplinary Committee, et al. - TRILLION DOLLAR LAWSUIT Defendants</w:t>
      </w:r>
      <w:r>
        <w:rPr>
          <w:sz w:val="20"/>
          <w:szCs w:val="20"/>
        </w:rPr>
        <w:t>, in addition to those already listed herein, include but are not limited to;</w:t>
      </w:r>
    </w:p>
    <w:p w:rsidR="008975B1" w:rsidRPr="00CF029E" w:rsidRDefault="008975B1" w:rsidP="008975B1">
      <w:pPr>
        <w:numPr>
          <w:ilvl w:val="3"/>
          <w:numId w:val="10"/>
        </w:numPr>
        <w:spacing w:after="0" w:line="240" w:lineRule="auto"/>
        <w:ind w:left="720"/>
        <w:rPr>
          <w:sz w:val="20"/>
          <w:szCs w:val="20"/>
        </w:rPr>
      </w:pPr>
      <w:r w:rsidRPr="00CF029E">
        <w:rPr>
          <w:sz w:val="20"/>
          <w:szCs w:val="20"/>
        </w:rPr>
        <w:t>STATE OF NEW YORK</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THE OFFICE OF COURT ADMINISTRAT</w:t>
      </w:r>
      <w:r>
        <w:rPr>
          <w:sz w:val="20"/>
          <w:szCs w:val="20"/>
        </w:rPr>
        <w:t>ION OF THE UNIFIED COURT SYSTEM;</w:t>
      </w:r>
    </w:p>
    <w:p w:rsidR="008975B1" w:rsidRPr="00CF029E" w:rsidRDefault="008975B1" w:rsidP="008975B1">
      <w:pPr>
        <w:numPr>
          <w:ilvl w:val="3"/>
          <w:numId w:val="10"/>
        </w:numPr>
        <w:spacing w:after="0" w:line="240" w:lineRule="auto"/>
        <w:ind w:left="720"/>
        <w:rPr>
          <w:sz w:val="20"/>
          <w:szCs w:val="20"/>
        </w:rPr>
      </w:pPr>
      <w:r w:rsidRPr="00CF029E">
        <w:rPr>
          <w:sz w:val="20"/>
          <w:szCs w:val="20"/>
        </w:rPr>
        <w:t>STEVEN C. KRANE in his official and individual Capacities for the New York State Bar Association and the Appellate Division First Department Departmental disciplinary Committee, and, his professional and individual ca</w:t>
      </w:r>
      <w:r>
        <w:rPr>
          <w:sz w:val="20"/>
          <w:szCs w:val="20"/>
        </w:rPr>
        <w:t>pacities as a Proskauer partner;</w:t>
      </w:r>
    </w:p>
    <w:p w:rsidR="008975B1" w:rsidRPr="00CF029E" w:rsidRDefault="008975B1" w:rsidP="008975B1">
      <w:pPr>
        <w:numPr>
          <w:ilvl w:val="3"/>
          <w:numId w:val="10"/>
        </w:numPr>
        <w:spacing w:after="0" w:line="240" w:lineRule="auto"/>
        <w:ind w:left="720"/>
        <w:rPr>
          <w:sz w:val="20"/>
          <w:szCs w:val="20"/>
        </w:rPr>
      </w:pPr>
      <w:r w:rsidRPr="00CF029E">
        <w:rPr>
          <w:sz w:val="20"/>
          <w:szCs w:val="20"/>
        </w:rPr>
        <w:t>ESTATE OF STEPHEN KAYE, in his professi</w:t>
      </w:r>
      <w:r>
        <w:rPr>
          <w:sz w:val="20"/>
          <w:szCs w:val="20"/>
        </w:rPr>
        <w:t>onal and individual capacities;</w:t>
      </w:r>
    </w:p>
    <w:p w:rsidR="008975B1" w:rsidRPr="00CF029E" w:rsidRDefault="008975B1" w:rsidP="008975B1">
      <w:pPr>
        <w:numPr>
          <w:ilvl w:val="3"/>
          <w:numId w:val="10"/>
        </w:numPr>
        <w:spacing w:after="0" w:line="240" w:lineRule="auto"/>
        <w:ind w:left="720"/>
        <w:rPr>
          <w:sz w:val="20"/>
          <w:szCs w:val="20"/>
        </w:rPr>
      </w:pPr>
      <w:r w:rsidRPr="00CF029E">
        <w:rPr>
          <w:sz w:val="20"/>
          <w:szCs w:val="20"/>
        </w:rPr>
        <w:t>MATTHEW M. TRIGGS in his official and individual capacity for The Florida Bar and his professional and individual capac</w:t>
      </w:r>
      <w:r>
        <w:rPr>
          <w:sz w:val="20"/>
          <w:szCs w:val="20"/>
        </w:rPr>
        <w:t>ities as a partner of Proskauer;</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JON A. </w:t>
      </w:r>
      <w:proofErr w:type="spellStart"/>
      <w:r w:rsidRPr="00CF029E">
        <w:rPr>
          <w:sz w:val="20"/>
          <w:szCs w:val="20"/>
        </w:rPr>
        <w:t>BAUMGARTEN</w:t>
      </w:r>
      <w:proofErr w:type="spellEnd"/>
      <w:r w:rsidRPr="00CF029E">
        <w:rPr>
          <w:sz w:val="20"/>
          <w:szCs w:val="20"/>
        </w:rPr>
        <w:t>, in his professi</w:t>
      </w:r>
      <w:r>
        <w:rPr>
          <w:sz w:val="20"/>
          <w:szCs w:val="20"/>
        </w:rPr>
        <w:t>onal and individual capacities;</w:t>
      </w:r>
    </w:p>
    <w:p w:rsidR="008975B1" w:rsidRPr="00CF029E" w:rsidRDefault="008975B1" w:rsidP="008975B1">
      <w:pPr>
        <w:numPr>
          <w:ilvl w:val="3"/>
          <w:numId w:val="10"/>
        </w:numPr>
        <w:spacing w:after="0" w:line="240" w:lineRule="auto"/>
        <w:ind w:left="720"/>
        <w:rPr>
          <w:sz w:val="20"/>
          <w:szCs w:val="20"/>
        </w:rPr>
      </w:pPr>
      <w:r w:rsidRPr="00CF029E">
        <w:rPr>
          <w:sz w:val="20"/>
          <w:szCs w:val="20"/>
        </w:rPr>
        <w:t>SCOTT P. COOPER,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BRENDAN J. O'ROURKE,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LAWRENCE I. WEINSTEIN,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WILLIAM M. HART,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proofErr w:type="spellStart"/>
      <w:r w:rsidRPr="00CF029E">
        <w:rPr>
          <w:sz w:val="20"/>
          <w:szCs w:val="20"/>
        </w:rPr>
        <w:t>DARYN</w:t>
      </w:r>
      <w:proofErr w:type="spellEnd"/>
      <w:r w:rsidRPr="00CF029E">
        <w:rPr>
          <w:sz w:val="20"/>
          <w:szCs w:val="20"/>
        </w:rPr>
        <w:t xml:space="preserve"> A. GROSSMAN,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JOSEPH A. </w:t>
      </w:r>
      <w:proofErr w:type="spellStart"/>
      <w:r w:rsidRPr="00CF029E">
        <w:rPr>
          <w:sz w:val="20"/>
          <w:szCs w:val="20"/>
        </w:rPr>
        <w:t>CAPRARO</w:t>
      </w:r>
      <w:proofErr w:type="spellEnd"/>
      <w:r w:rsidRPr="00CF029E">
        <w:rPr>
          <w:sz w:val="20"/>
          <w:szCs w:val="20"/>
        </w:rPr>
        <w:t xml:space="preserve"> JR.,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JAMES H. </w:t>
      </w:r>
      <w:proofErr w:type="spellStart"/>
      <w:r w:rsidRPr="00CF029E">
        <w:rPr>
          <w:sz w:val="20"/>
          <w:szCs w:val="20"/>
        </w:rPr>
        <w:t>SHALEK</w:t>
      </w:r>
      <w:proofErr w:type="spellEnd"/>
      <w:r>
        <w:rPr>
          <w:sz w:val="20"/>
          <w:szCs w:val="20"/>
        </w:rPr>
        <w:t>;</w:t>
      </w:r>
      <w:r w:rsidRPr="00CF029E">
        <w:rPr>
          <w:sz w:val="20"/>
          <w:szCs w:val="20"/>
        </w:rPr>
        <w:t xml:space="preserve">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GREGORY MASHBERG,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JOANNA SMITH, in her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TODD C. </w:t>
      </w:r>
      <w:proofErr w:type="spellStart"/>
      <w:r w:rsidRPr="00CF029E">
        <w:rPr>
          <w:sz w:val="20"/>
          <w:szCs w:val="20"/>
        </w:rPr>
        <w:t>NORBITZ</w:t>
      </w:r>
      <w:proofErr w:type="spellEnd"/>
      <w:r w:rsidRPr="00CF029E">
        <w:rPr>
          <w:sz w:val="20"/>
          <w:szCs w:val="20"/>
        </w:rPr>
        <w:t>,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ANNE </w:t>
      </w:r>
      <w:proofErr w:type="spellStart"/>
      <w:r w:rsidRPr="00CF029E">
        <w:rPr>
          <w:sz w:val="20"/>
          <w:szCs w:val="20"/>
        </w:rPr>
        <w:t>SEKEL</w:t>
      </w:r>
      <w:proofErr w:type="spellEnd"/>
      <w:r w:rsidRPr="00CF029E">
        <w:rPr>
          <w:sz w:val="20"/>
          <w:szCs w:val="20"/>
        </w:rPr>
        <w:t>,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JIM CLARK,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STATE OF FLORIDA, OFFICE OF THE STATE COURTS ADMINISTRATOR, FLORIDA</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FLORIDA SUPREME COURT</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HON. CHARLES T. WELLS,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HON. HARRY LEE </w:t>
      </w:r>
      <w:proofErr w:type="spellStart"/>
      <w:r w:rsidRPr="00CF029E">
        <w:rPr>
          <w:sz w:val="20"/>
          <w:szCs w:val="20"/>
        </w:rPr>
        <w:t>ANSTEAD</w:t>
      </w:r>
      <w:proofErr w:type="spellEnd"/>
      <w:r w:rsidRPr="00CF029E">
        <w:rPr>
          <w:sz w:val="20"/>
          <w:szCs w:val="20"/>
        </w:rPr>
        <w:t>,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HON. R. FRED LEWIS,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HON. PEGGY A. QUINCE,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HON. KENNETH B. BELL,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THOMAS HALL,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DEBORAH YARBOROUGH in her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DEPARTMENT OF BUSINESS AND PROFESSIONAL REGULATION – FLORIDA</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CITY OF BOCA RATON, FLA.</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ROBERT </w:t>
      </w:r>
      <w:proofErr w:type="spellStart"/>
      <w:r w:rsidRPr="00CF029E">
        <w:rPr>
          <w:sz w:val="20"/>
          <w:szCs w:val="20"/>
        </w:rPr>
        <w:t>FLECHAUS</w:t>
      </w:r>
      <w:proofErr w:type="spellEnd"/>
      <w:r w:rsidRPr="00CF029E">
        <w:rPr>
          <w:sz w:val="20"/>
          <w:szCs w:val="20"/>
        </w:rPr>
        <w:t xml:space="preserve">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ANDREW SCOTT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PAUL CURRAN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MARTIN R. GOLD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SUPREME COURT OF NEW YORK APPELLATE DIVISION FIRST DEPARTMENT</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CATHERINE </w:t>
      </w:r>
      <w:proofErr w:type="spellStart"/>
      <w:r w:rsidRPr="00CF029E">
        <w:rPr>
          <w:sz w:val="20"/>
          <w:szCs w:val="20"/>
        </w:rPr>
        <w:t>O’H</w:t>
      </w:r>
      <w:r w:rsidR="007D3791">
        <w:rPr>
          <w:sz w:val="20"/>
          <w:szCs w:val="20"/>
        </w:rPr>
        <w:t>AG</w:t>
      </w:r>
      <w:r>
        <w:rPr>
          <w:sz w:val="20"/>
          <w:szCs w:val="20"/>
        </w:rPr>
        <w:t>l</w:t>
      </w:r>
      <w:r w:rsidRPr="00CF029E">
        <w:rPr>
          <w:sz w:val="20"/>
          <w:szCs w:val="20"/>
        </w:rPr>
        <w:t>EN</w:t>
      </w:r>
      <w:proofErr w:type="spellEnd"/>
      <w:r w:rsidRPr="00CF029E">
        <w:rPr>
          <w:sz w:val="20"/>
          <w:szCs w:val="20"/>
        </w:rPr>
        <w:t xml:space="preserve"> WOLFE in her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HON. ANGELA M. </w:t>
      </w:r>
      <w:proofErr w:type="spellStart"/>
      <w:r w:rsidRPr="00CF029E">
        <w:rPr>
          <w:sz w:val="20"/>
          <w:szCs w:val="20"/>
        </w:rPr>
        <w:t>MAZZARELLI</w:t>
      </w:r>
      <w:proofErr w:type="spellEnd"/>
      <w:r w:rsidRPr="00CF029E">
        <w:rPr>
          <w:sz w:val="20"/>
          <w:szCs w:val="20"/>
        </w:rPr>
        <w:t xml:space="preserve"> in her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HON. RICHARD T. </w:t>
      </w:r>
      <w:proofErr w:type="spellStart"/>
      <w:r w:rsidRPr="00CF029E">
        <w:rPr>
          <w:sz w:val="20"/>
          <w:szCs w:val="20"/>
        </w:rPr>
        <w:t>ANDRIAS</w:t>
      </w:r>
      <w:proofErr w:type="spellEnd"/>
      <w:r w:rsidRPr="00CF029E">
        <w:rPr>
          <w:sz w:val="20"/>
          <w:szCs w:val="20"/>
        </w:rPr>
        <w:t xml:space="preserve">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HON. DAVID B. SAXE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HON. DAVID FRIEDMAN in his official and individual capacities</w:t>
      </w:r>
      <w:r>
        <w:rPr>
          <w:sz w:val="20"/>
          <w:szCs w:val="20"/>
        </w:rPr>
        <w:t>;</w:t>
      </w:r>
      <w:r w:rsidRPr="00CF029E">
        <w:rPr>
          <w:sz w:val="20"/>
          <w:szCs w:val="20"/>
        </w:rPr>
        <w:t xml:space="preserve"> </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HON. </w:t>
      </w:r>
      <w:proofErr w:type="spellStart"/>
      <w:r w:rsidRPr="00CF029E">
        <w:rPr>
          <w:sz w:val="20"/>
          <w:szCs w:val="20"/>
        </w:rPr>
        <w:t>LUIZ</w:t>
      </w:r>
      <w:proofErr w:type="spellEnd"/>
      <w:r w:rsidRPr="00CF029E">
        <w:rPr>
          <w:sz w:val="20"/>
          <w:szCs w:val="20"/>
        </w:rPr>
        <w:t xml:space="preserve"> A. GONZALES in his official and individual capacities</w:t>
      </w:r>
      <w:r>
        <w:rPr>
          <w:sz w:val="20"/>
          <w:szCs w:val="20"/>
        </w:rPr>
        <w:t>;</w:t>
      </w:r>
      <w:r w:rsidRPr="00CF029E">
        <w:rPr>
          <w:sz w:val="20"/>
          <w:szCs w:val="20"/>
        </w:rPr>
        <w:t xml:space="preserve"> </w:t>
      </w:r>
    </w:p>
    <w:p w:rsidR="008975B1" w:rsidRPr="00CF029E" w:rsidRDefault="008975B1" w:rsidP="008975B1">
      <w:pPr>
        <w:numPr>
          <w:ilvl w:val="3"/>
          <w:numId w:val="10"/>
        </w:numPr>
        <w:spacing w:after="0" w:line="240" w:lineRule="auto"/>
        <w:ind w:left="720"/>
        <w:rPr>
          <w:sz w:val="20"/>
          <w:szCs w:val="20"/>
        </w:rPr>
      </w:pPr>
      <w:r w:rsidRPr="00CF029E">
        <w:rPr>
          <w:sz w:val="20"/>
          <w:szCs w:val="20"/>
        </w:rPr>
        <w:lastRenderedPageBreak/>
        <w:t>SUPREME COURT OF NEW YORK APPELLATE DIVISION SECOND JUDICIAL DEPARTMENT</w:t>
      </w:r>
      <w:r>
        <w:rPr>
          <w:sz w:val="20"/>
          <w:szCs w:val="20"/>
        </w:rPr>
        <w:t>;</w:t>
      </w:r>
      <w:r w:rsidRPr="00CF029E">
        <w:rPr>
          <w:sz w:val="20"/>
          <w:szCs w:val="20"/>
        </w:rPr>
        <w:t xml:space="preserve"> </w:t>
      </w:r>
    </w:p>
    <w:p w:rsidR="008975B1" w:rsidRPr="00CF029E" w:rsidRDefault="008975B1" w:rsidP="008975B1">
      <w:pPr>
        <w:numPr>
          <w:ilvl w:val="3"/>
          <w:numId w:val="10"/>
        </w:numPr>
        <w:spacing w:after="0" w:line="240" w:lineRule="auto"/>
        <w:ind w:left="720"/>
        <w:rPr>
          <w:sz w:val="20"/>
          <w:szCs w:val="20"/>
        </w:rPr>
      </w:pPr>
      <w:r w:rsidRPr="00CF029E">
        <w:rPr>
          <w:sz w:val="20"/>
          <w:szCs w:val="20"/>
        </w:rPr>
        <w:t>SUPREME COURT OF NEW YORK APPELLATE DIVISION SECOND  DEPARTMENT DEPARTMENTAL DISCIPLINARY COMMITTEE</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HON. A. GAIL </w:t>
      </w:r>
      <w:proofErr w:type="spellStart"/>
      <w:r w:rsidRPr="00CF029E">
        <w:rPr>
          <w:sz w:val="20"/>
          <w:szCs w:val="20"/>
        </w:rPr>
        <w:t>PRUDENTI</w:t>
      </w:r>
      <w:proofErr w:type="spellEnd"/>
      <w:r w:rsidRPr="00CF029E">
        <w:rPr>
          <w:sz w:val="20"/>
          <w:szCs w:val="20"/>
        </w:rPr>
        <w:t xml:space="preserve"> in her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HON. JUDITH  S. KAYE in her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STATE OF NEW YORK COMMISSION OF INVESTIGATION</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ANTHONY </w:t>
      </w:r>
      <w:proofErr w:type="spellStart"/>
      <w:r w:rsidRPr="00CF029E">
        <w:rPr>
          <w:sz w:val="20"/>
          <w:szCs w:val="20"/>
        </w:rPr>
        <w:t>CARTUSCIELLO</w:t>
      </w:r>
      <w:proofErr w:type="spellEnd"/>
      <w:r w:rsidRPr="00CF029E">
        <w:rPr>
          <w:sz w:val="20"/>
          <w:szCs w:val="20"/>
        </w:rPr>
        <w:t xml:space="preserve">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LAWYERS FUND FOR CLIENT PROTECTION OF THE STATE OF NEW YORK</w:t>
      </w:r>
      <w:r>
        <w:rPr>
          <w:sz w:val="20"/>
          <w:szCs w:val="20"/>
        </w:rPr>
        <w:t>;</w:t>
      </w:r>
      <w:r w:rsidRPr="00CF029E">
        <w:rPr>
          <w:sz w:val="20"/>
          <w:szCs w:val="20"/>
        </w:rPr>
        <w:t xml:space="preserve"> </w:t>
      </w:r>
    </w:p>
    <w:p w:rsidR="008975B1" w:rsidRPr="00CF029E" w:rsidRDefault="008975B1" w:rsidP="008975B1">
      <w:pPr>
        <w:numPr>
          <w:ilvl w:val="3"/>
          <w:numId w:val="10"/>
        </w:numPr>
        <w:spacing w:after="0" w:line="240" w:lineRule="auto"/>
        <w:ind w:left="720"/>
        <w:rPr>
          <w:sz w:val="20"/>
          <w:szCs w:val="20"/>
        </w:rPr>
      </w:pPr>
      <w:r w:rsidRPr="00CF029E">
        <w:rPr>
          <w:sz w:val="20"/>
          <w:szCs w:val="20"/>
        </w:rPr>
        <w:t>OFFICE OF THE ATTORNEY GENERAL OF THE STATE OF NEW YORK</w:t>
      </w:r>
      <w:r>
        <w:rPr>
          <w:sz w:val="20"/>
          <w:szCs w:val="20"/>
        </w:rPr>
        <w:t>;</w:t>
      </w:r>
    </w:p>
    <w:p w:rsidR="008975B1" w:rsidRDefault="008975B1" w:rsidP="008975B1">
      <w:pPr>
        <w:numPr>
          <w:ilvl w:val="3"/>
          <w:numId w:val="10"/>
        </w:numPr>
        <w:spacing w:after="0" w:line="240" w:lineRule="auto"/>
        <w:ind w:left="720"/>
        <w:rPr>
          <w:sz w:val="20"/>
          <w:szCs w:val="20"/>
        </w:rPr>
      </w:pPr>
      <w:r w:rsidRPr="00CF029E">
        <w:rPr>
          <w:sz w:val="20"/>
          <w:szCs w:val="20"/>
        </w:rPr>
        <w:t>ELIOT SPITZER in his official and individual capacities, as both former Attorney General for the State of New York, and, as former Governor of the State of New York</w:t>
      </w:r>
      <w:r>
        <w:rPr>
          <w:sz w:val="20"/>
          <w:szCs w:val="20"/>
        </w:rPr>
        <w:t>;</w:t>
      </w:r>
    </w:p>
    <w:p w:rsidR="008975B1" w:rsidRDefault="008975B1" w:rsidP="008975B1">
      <w:pPr>
        <w:numPr>
          <w:ilvl w:val="3"/>
          <w:numId w:val="10"/>
        </w:numPr>
        <w:spacing w:after="0" w:line="240" w:lineRule="auto"/>
        <w:ind w:left="720"/>
        <w:rPr>
          <w:sz w:val="20"/>
          <w:szCs w:val="20"/>
        </w:rPr>
      </w:pPr>
      <w:r>
        <w:rPr>
          <w:sz w:val="20"/>
          <w:szCs w:val="20"/>
        </w:rPr>
        <w:t>ANDREW CUOMO</w:t>
      </w:r>
      <w:r w:rsidRPr="00CF029E">
        <w:rPr>
          <w:sz w:val="20"/>
          <w:szCs w:val="20"/>
        </w:rPr>
        <w:t xml:space="preserve"> in his official and individual capacities, as both former Attorney General for the State of New York, and, as </w:t>
      </w:r>
      <w:r>
        <w:rPr>
          <w:sz w:val="20"/>
          <w:szCs w:val="20"/>
        </w:rPr>
        <w:t>current</w:t>
      </w:r>
      <w:r w:rsidRPr="00CF029E">
        <w:rPr>
          <w:sz w:val="20"/>
          <w:szCs w:val="20"/>
        </w:rPr>
        <w:t xml:space="preserve"> Governor of the State of New York</w:t>
      </w:r>
      <w:r>
        <w:rPr>
          <w:sz w:val="20"/>
          <w:szCs w:val="20"/>
        </w:rPr>
        <w:t>;</w:t>
      </w:r>
    </w:p>
    <w:p w:rsidR="008975B1" w:rsidRDefault="008975B1" w:rsidP="008975B1">
      <w:pPr>
        <w:numPr>
          <w:ilvl w:val="3"/>
          <w:numId w:val="10"/>
        </w:numPr>
        <w:spacing w:after="0" w:line="240" w:lineRule="auto"/>
        <w:ind w:left="720"/>
        <w:rPr>
          <w:sz w:val="20"/>
          <w:szCs w:val="20"/>
        </w:rPr>
      </w:pPr>
      <w:r>
        <w:rPr>
          <w:sz w:val="20"/>
          <w:szCs w:val="20"/>
        </w:rPr>
        <w:t xml:space="preserve">Steven M. Cohen </w:t>
      </w:r>
      <w:r w:rsidRPr="00CF029E">
        <w:rPr>
          <w:sz w:val="20"/>
          <w:szCs w:val="20"/>
        </w:rPr>
        <w:t xml:space="preserve">in his official and individual capacities, as both former </w:t>
      </w:r>
      <w:r>
        <w:rPr>
          <w:sz w:val="20"/>
          <w:szCs w:val="20"/>
        </w:rPr>
        <w:t xml:space="preserve">Chief of Staff </w:t>
      </w:r>
      <w:r w:rsidR="007D3791">
        <w:rPr>
          <w:sz w:val="20"/>
          <w:szCs w:val="20"/>
        </w:rPr>
        <w:t>t</w:t>
      </w:r>
      <w:r>
        <w:rPr>
          <w:sz w:val="20"/>
          <w:szCs w:val="20"/>
        </w:rPr>
        <w:t xml:space="preserve">o </w:t>
      </w:r>
      <w:r w:rsidRPr="00CF029E">
        <w:rPr>
          <w:sz w:val="20"/>
          <w:szCs w:val="20"/>
        </w:rPr>
        <w:t>Attorney General</w:t>
      </w:r>
      <w:r>
        <w:rPr>
          <w:sz w:val="20"/>
          <w:szCs w:val="20"/>
        </w:rPr>
        <w:t xml:space="preserve"> Andrew Cuomo</w:t>
      </w:r>
      <w:r w:rsidRPr="00CF029E">
        <w:rPr>
          <w:sz w:val="20"/>
          <w:szCs w:val="20"/>
        </w:rPr>
        <w:t xml:space="preserve"> for the State of New York, and, as </w:t>
      </w:r>
      <w:r>
        <w:rPr>
          <w:sz w:val="20"/>
          <w:szCs w:val="20"/>
        </w:rPr>
        <w:t xml:space="preserve">current Secretary to the </w:t>
      </w:r>
      <w:r w:rsidRPr="00CF029E">
        <w:rPr>
          <w:sz w:val="20"/>
          <w:szCs w:val="20"/>
        </w:rPr>
        <w:t>Governor of the State of New York</w:t>
      </w:r>
      <w:r>
        <w:rPr>
          <w:sz w:val="20"/>
          <w:szCs w:val="20"/>
        </w:rPr>
        <w:t>;</w:t>
      </w:r>
    </w:p>
    <w:p w:rsidR="008975B1" w:rsidRDefault="008975B1" w:rsidP="008975B1">
      <w:pPr>
        <w:numPr>
          <w:ilvl w:val="3"/>
          <w:numId w:val="10"/>
        </w:numPr>
        <w:spacing w:after="0" w:line="240" w:lineRule="auto"/>
        <w:ind w:left="720"/>
        <w:rPr>
          <w:sz w:val="20"/>
          <w:szCs w:val="20"/>
        </w:rPr>
      </w:pPr>
      <w:r>
        <w:rPr>
          <w:sz w:val="20"/>
          <w:szCs w:val="20"/>
        </w:rPr>
        <w:t xml:space="preserve">Emily Cole, </w:t>
      </w:r>
      <w:r w:rsidRPr="00CF029E">
        <w:rPr>
          <w:sz w:val="20"/>
          <w:szCs w:val="20"/>
        </w:rPr>
        <w:t>in h</w:t>
      </w:r>
      <w:r>
        <w:rPr>
          <w:sz w:val="20"/>
          <w:szCs w:val="20"/>
        </w:rPr>
        <w:t>er</w:t>
      </w:r>
      <w:r w:rsidRPr="00CF029E">
        <w:rPr>
          <w:sz w:val="20"/>
          <w:szCs w:val="20"/>
        </w:rPr>
        <w:t xml:space="preserve"> official and individual capacities, as </w:t>
      </w:r>
      <w:r>
        <w:rPr>
          <w:sz w:val="20"/>
          <w:szCs w:val="20"/>
        </w:rPr>
        <w:t>an employee of Steven M. Cohen for the Governor Cuomo of the State of New York;</w:t>
      </w:r>
    </w:p>
    <w:p w:rsidR="008975B1" w:rsidRPr="00CF029E" w:rsidRDefault="008975B1" w:rsidP="008975B1">
      <w:pPr>
        <w:numPr>
          <w:ilvl w:val="3"/>
          <w:numId w:val="10"/>
        </w:numPr>
        <w:spacing w:after="0" w:line="240" w:lineRule="auto"/>
        <w:ind w:left="720"/>
        <w:rPr>
          <w:sz w:val="20"/>
          <w:szCs w:val="20"/>
        </w:rPr>
      </w:pPr>
      <w:r w:rsidRPr="00CF029E">
        <w:rPr>
          <w:sz w:val="20"/>
          <w:szCs w:val="20"/>
        </w:rPr>
        <w:t>COMMONWEALTH OF VIRGINIA</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VIRGINIA STATE BAR</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ANDREW H. GOODMAN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NOEL </w:t>
      </w:r>
      <w:proofErr w:type="spellStart"/>
      <w:r w:rsidRPr="00CF029E">
        <w:rPr>
          <w:sz w:val="20"/>
          <w:szCs w:val="20"/>
        </w:rPr>
        <w:t>SENGEL</w:t>
      </w:r>
      <w:proofErr w:type="spellEnd"/>
      <w:r w:rsidRPr="00CF029E">
        <w:rPr>
          <w:sz w:val="20"/>
          <w:szCs w:val="20"/>
        </w:rPr>
        <w:t xml:space="preserve"> in her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MARY W. </w:t>
      </w:r>
      <w:proofErr w:type="spellStart"/>
      <w:r w:rsidRPr="00CF029E">
        <w:rPr>
          <w:sz w:val="20"/>
          <w:szCs w:val="20"/>
        </w:rPr>
        <w:t>MARTELINO</w:t>
      </w:r>
      <w:proofErr w:type="spellEnd"/>
      <w:r w:rsidRPr="00CF029E">
        <w:rPr>
          <w:sz w:val="20"/>
          <w:szCs w:val="20"/>
        </w:rPr>
        <w:t xml:space="preserve"> in her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proofErr w:type="spellStart"/>
      <w:r w:rsidRPr="00CF029E">
        <w:rPr>
          <w:sz w:val="20"/>
          <w:szCs w:val="20"/>
        </w:rPr>
        <w:t>LIZBETH</w:t>
      </w:r>
      <w:proofErr w:type="spellEnd"/>
      <w:r w:rsidRPr="00CF029E">
        <w:rPr>
          <w:sz w:val="20"/>
          <w:szCs w:val="20"/>
        </w:rPr>
        <w:t xml:space="preserve"> L. MILLER, in her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Pr>
          <w:sz w:val="20"/>
          <w:szCs w:val="20"/>
        </w:rPr>
        <w:t xml:space="preserve">MPEGLA LLC; </w:t>
      </w:r>
      <w:r w:rsidRPr="00CF029E">
        <w:rPr>
          <w:sz w:val="20"/>
          <w:szCs w:val="20"/>
        </w:rPr>
        <w:t>LAWRENCE HORN,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Pr>
          <w:sz w:val="20"/>
          <w:szCs w:val="20"/>
        </w:rPr>
        <w:t xml:space="preserve">INTEL CORP.; </w:t>
      </w:r>
      <w:r w:rsidRPr="00CF029E">
        <w:rPr>
          <w:sz w:val="20"/>
          <w:szCs w:val="20"/>
        </w:rPr>
        <w:t xml:space="preserve">LARRY </w:t>
      </w:r>
      <w:proofErr w:type="spellStart"/>
      <w:r w:rsidRPr="00CF029E">
        <w:rPr>
          <w:sz w:val="20"/>
          <w:szCs w:val="20"/>
        </w:rPr>
        <w:t>PALLEY</w:t>
      </w:r>
      <w:proofErr w:type="spellEnd"/>
      <w:r w:rsidRPr="00CF029E">
        <w:rPr>
          <w:sz w:val="20"/>
          <w:szCs w:val="20"/>
        </w:rPr>
        <w:t>,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SILICON GRAPHICS, INC.</w:t>
      </w:r>
      <w:r>
        <w:rPr>
          <w:sz w:val="20"/>
          <w:szCs w:val="20"/>
        </w:rPr>
        <w:t>;</w:t>
      </w:r>
      <w:r w:rsidRPr="00CF029E">
        <w:rPr>
          <w:sz w:val="20"/>
          <w:szCs w:val="20"/>
        </w:rPr>
        <w:t xml:space="preserve"> </w:t>
      </w:r>
    </w:p>
    <w:p w:rsidR="008975B1" w:rsidRPr="00CF029E" w:rsidRDefault="008975B1" w:rsidP="008975B1">
      <w:pPr>
        <w:numPr>
          <w:ilvl w:val="3"/>
          <w:numId w:val="10"/>
        </w:numPr>
        <w:spacing w:after="0" w:line="240" w:lineRule="auto"/>
        <w:ind w:left="720"/>
        <w:rPr>
          <w:sz w:val="20"/>
          <w:szCs w:val="20"/>
        </w:rPr>
      </w:pPr>
      <w:r w:rsidRPr="00CF029E">
        <w:rPr>
          <w:sz w:val="20"/>
          <w:szCs w:val="20"/>
        </w:rPr>
        <w:t>LOCKHEED MARTIN Corp</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EUROPEAN PATENT OFFICE</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ALAIN POMPIDOU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proofErr w:type="spellStart"/>
      <w:r w:rsidRPr="00CF029E">
        <w:rPr>
          <w:sz w:val="20"/>
          <w:szCs w:val="20"/>
        </w:rPr>
        <w:t>WIM</w:t>
      </w:r>
      <w:proofErr w:type="spellEnd"/>
      <w:r w:rsidRPr="00CF029E">
        <w:rPr>
          <w:sz w:val="20"/>
          <w:szCs w:val="20"/>
        </w:rPr>
        <w:t xml:space="preserve"> VAN </w:t>
      </w:r>
      <w:proofErr w:type="spellStart"/>
      <w:r w:rsidRPr="00CF029E">
        <w:rPr>
          <w:sz w:val="20"/>
          <w:szCs w:val="20"/>
        </w:rPr>
        <w:t>DER</w:t>
      </w:r>
      <w:proofErr w:type="spellEnd"/>
      <w:r w:rsidRPr="00CF029E">
        <w:rPr>
          <w:sz w:val="20"/>
          <w:szCs w:val="20"/>
        </w:rPr>
        <w:t xml:space="preserve"> </w:t>
      </w:r>
      <w:proofErr w:type="spellStart"/>
      <w:r w:rsidRPr="00CF029E">
        <w:rPr>
          <w:sz w:val="20"/>
          <w:szCs w:val="20"/>
        </w:rPr>
        <w:t>EIJK</w:t>
      </w:r>
      <w:proofErr w:type="spellEnd"/>
      <w:r w:rsidRPr="00CF029E">
        <w:rPr>
          <w:sz w:val="20"/>
          <w:szCs w:val="20"/>
        </w:rPr>
        <w:t xml:space="preserve">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proofErr w:type="spellStart"/>
      <w:r w:rsidRPr="00CF029E">
        <w:rPr>
          <w:sz w:val="20"/>
          <w:szCs w:val="20"/>
        </w:rPr>
        <w:t>LISE</w:t>
      </w:r>
      <w:proofErr w:type="spellEnd"/>
      <w:r w:rsidRPr="00CF029E">
        <w:rPr>
          <w:sz w:val="20"/>
          <w:szCs w:val="20"/>
        </w:rPr>
        <w:t xml:space="preserve"> </w:t>
      </w:r>
      <w:proofErr w:type="spellStart"/>
      <w:r w:rsidRPr="00CF029E">
        <w:rPr>
          <w:sz w:val="20"/>
          <w:szCs w:val="20"/>
        </w:rPr>
        <w:t>DYBDAHL</w:t>
      </w:r>
      <w:proofErr w:type="spellEnd"/>
      <w:r w:rsidRPr="00CF029E">
        <w:rPr>
          <w:sz w:val="20"/>
          <w:szCs w:val="20"/>
        </w:rPr>
        <w:t xml:space="preserve"> in her official and personal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DIGITAL INTERACTIVE STREAMS, INC.</w:t>
      </w:r>
      <w:r>
        <w:rPr>
          <w:sz w:val="20"/>
          <w:szCs w:val="20"/>
        </w:rPr>
        <w:t>;</w:t>
      </w:r>
      <w:r w:rsidRPr="00CF029E">
        <w:rPr>
          <w:sz w:val="20"/>
          <w:szCs w:val="20"/>
        </w:rPr>
        <w:t xml:space="preserve"> </w:t>
      </w:r>
    </w:p>
    <w:p w:rsidR="008975B1" w:rsidRPr="00CF029E" w:rsidRDefault="008975B1" w:rsidP="008975B1">
      <w:pPr>
        <w:numPr>
          <w:ilvl w:val="3"/>
          <w:numId w:val="10"/>
        </w:numPr>
        <w:spacing w:after="0" w:line="240" w:lineRule="auto"/>
        <w:ind w:left="720"/>
        <w:rPr>
          <w:sz w:val="20"/>
          <w:szCs w:val="20"/>
        </w:rPr>
      </w:pPr>
      <w:r w:rsidRPr="00CF029E">
        <w:rPr>
          <w:sz w:val="20"/>
          <w:szCs w:val="20"/>
        </w:rPr>
        <w:t>ROYAL O’BRIEN,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HUIZENGA HOLDINGS INCORPORATED, WAYNE HUIZENGA,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WAYNE HUIZENGA, JR.,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BART A. HOUSTON, ESQ.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BRADLEY S. </w:t>
      </w:r>
      <w:proofErr w:type="spellStart"/>
      <w:r w:rsidRPr="00CF029E">
        <w:rPr>
          <w:sz w:val="20"/>
          <w:szCs w:val="20"/>
        </w:rPr>
        <w:t>SCHRAIBERG</w:t>
      </w:r>
      <w:proofErr w:type="spellEnd"/>
      <w:r w:rsidRPr="00CF029E">
        <w:rPr>
          <w:sz w:val="20"/>
          <w:szCs w:val="20"/>
        </w:rPr>
        <w:t>, ESQ.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WILLIAM G. </w:t>
      </w:r>
      <w:proofErr w:type="spellStart"/>
      <w:r w:rsidRPr="00CF029E">
        <w:rPr>
          <w:sz w:val="20"/>
          <w:szCs w:val="20"/>
        </w:rPr>
        <w:t>SALIM</w:t>
      </w:r>
      <w:proofErr w:type="spellEnd"/>
      <w:r w:rsidRPr="00CF029E">
        <w:rPr>
          <w:sz w:val="20"/>
          <w:szCs w:val="20"/>
        </w:rPr>
        <w:t>, ESQ.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BEN ZUCKERMAN, ESQ.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SPENCER M. SAX, in his professional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ALBERTO GONZALES in his official and individual capacities</w:t>
      </w:r>
      <w:r>
        <w:rPr>
          <w:sz w:val="20"/>
          <w:szCs w:val="20"/>
        </w:rPr>
        <w:t>;</w:t>
      </w:r>
    </w:p>
    <w:p w:rsidR="008975B1" w:rsidRDefault="008975B1" w:rsidP="008975B1">
      <w:pPr>
        <w:numPr>
          <w:ilvl w:val="3"/>
          <w:numId w:val="10"/>
        </w:numPr>
        <w:spacing w:after="0" w:line="240" w:lineRule="auto"/>
        <w:ind w:left="720"/>
        <w:rPr>
          <w:sz w:val="20"/>
          <w:szCs w:val="20"/>
        </w:rPr>
      </w:pPr>
      <w:r w:rsidRPr="00CF029E">
        <w:rPr>
          <w:sz w:val="20"/>
          <w:szCs w:val="20"/>
        </w:rPr>
        <w:t>JOHNNIE E. FRAZIER in his official and individual capacities</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IVIEWIT, INC., a Florida corporation</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IVIEWIT, INC., a Delaware corporation</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IVIEWIT HOLDINGS, INC., a Delaware corporation (f.k.a. Uview.com, Inc.)</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UVIEW.COM, INC., a Delaware corporation</w:t>
      </w:r>
      <w:r>
        <w:rPr>
          <w:sz w:val="20"/>
          <w:szCs w:val="20"/>
        </w:rPr>
        <w:t>;</w:t>
      </w:r>
    </w:p>
    <w:p w:rsidR="008975B1" w:rsidRPr="00CF029E" w:rsidRDefault="008975B1" w:rsidP="008975B1">
      <w:pPr>
        <w:numPr>
          <w:ilvl w:val="3"/>
          <w:numId w:val="10"/>
        </w:numPr>
        <w:spacing w:after="0" w:line="240" w:lineRule="auto"/>
        <w:ind w:left="720"/>
        <w:rPr>
          <w:sz w:val="20"/>
          <w:szCs w:val="20"/>
        </w:rPr>
      </w:pPr>
      <w:r w:rsidRPr="00CF029E">
        <w:rPr>
          <w:sz w:val="20"/>
          <w:szCs w:val="20"/>
        </w:rPr>
        <w:t>IVIEWIT TECHNOLOGIES, INC., a Delaware corporation (</w:t>
      </w:r>
      <w:r>
        <w:rPr>
          <w:sz w:val="20"/>
          <w:szCs w:val="20"/>
        </w:rPr>
        <w:t>f.k.a. Iviewit Holdings, Inc.);</w:t>
      </w:r>
    </w:p>
    <w:p w:rsidR="008975B1" w:rsidRPr="00CF029E" w:rsidRDefault="008975B1" w:rsidP="008975B1">
      <w:pPr>
        <w:numPr>
          <w:ilvl w:val="3"/>
          <w:numId w:val="10"/>
        </w:numPr>
        <w:spacing w:after="0" w:line="240" w:lineRule="auto"/>
        <w:ind w:left="720"/>
        <w:rPr>
          <w:sz w:val="20"/>
          <w:szCs w:val="20"/>
        </w:rPr>
      </w:pPr>
      <w:r w:rsidRPr="00CF029E">
        <w:rPr>
          <w:sz w:val="20"/>
          <w:szCs w:val="20"/>
        </w:rPr>
        <w:t>IVIEWIT HOLDINGS, INC., a Florida</w:t>
      </w:r>
      <w:r>
        <w:rPr>
          <w:sz w:val="20"/>
          <w:szCs w:val="20"/>
        </w:rPr>
        <w:t xml:space="preserve"> corporation;</w:t>
      </w:r>
    </w:p>
    <w:p w:rsidR="008975B1" w:rsidRPr="00CF029E" w:rsidRDefault="008975B1" w:rsidP="008975B1">
      <w:pPr>
        <w:numPr>
          <w:ilvl w:val="3"/>
          <w:numId w:val="10"/>
        </w:numPr>
        <w:spacing w:after="0" w:line="240" w:lineRule="auto"/>
        <w:ind w:left="720"/>
        <w:rPr>
          <w:sz w:val="20"/>
          <w:szCs w:val="20"/>
        </w:rPr>
      </w:pPr>
      <w:r w:rsidRPr="00CF029E">
        <w:rPr>
          <w:sz w:val="20"/>
          <w:szCs w:val="20"/>
        </w:rPr>
        <w:t>IVIEWIT.COM, INC., a Florida</w:t>
      </w:r>
      <w:r>
        <w:rPr>
          <w:sz w:val="20"/>
          <w:szCs w:val="20"/>
        </w:rPr>
        <w:t xml:space="preserve"> corporation;</w:t>
      </w:r>
    </w:p>
    <w:p w:rsidR="008975B1" w:rsidRPr="00CF029E" w:rsidRDefault="008975B1" w:rsidP="008975B1">
      <w:pPr>
        <w:numPr>
          <w:ilvl w:val="3"/>
          <w:numId w:val="10"/>
        </w:numPr>
        <w:spacing w:after="0" w:line="240" w:lineRule="auto"/>
        <w:ind w:left="720"/>
        <w:rPr>
          <w:sz w:val="20"/>
          <w:szCs w:val="20"/>
        </w:rPr>
      </w:pPr>
      <w:r w:rsidRPr="00CF029E">
        <w:rPr>
          <w:sz w:val="20"/>
          <w:szCs w:val="20"/>
        </w:rPr>
        <w:t>I.C., INC., a Florida</w:t>
      </w:r>
      <w:r>
        <w:rPr>
          <w:sz w:val="20"/>
          <w:szCs w:val="20"/>
        </w:rPr>
        <w:t xml:space="preserve"> corporation;</w:t>
      </w:r>
    </w:p>
    <w:p w:rsidR="008975B1" w:rsidRPr="00CF029E" w:rsidRDefault="008975B1" w:rsidP="008975B1">
      <w:pPr>
        <w:numPr>
          <w:ilvl w:val="3"/>
          <w:numId w:val="10"/>
        </w:numPr>
        <w:spacing w:after="0" w:line="240" w:lineRule="auto"/>
        <w:ind w:left="720"/>
        <w:rPr>
          <w:sz w:val="20"/>
          <w:szCs w:val="20"/>
        </w:rPr>
      </w:pPr>
      <w:r w:rsidRPr="00CF029E">
        <w:rPr>
          <w:sz w:val="20"/>
          <w:szCs w:val="20"/>
        </w:rPr>
        <w:lastRenderedPageBreak/>
        <w:t>IVIEWIT.COM, INC., a Delaware cor</w:t>
      </w:r>
      <w:r>
        <w:rPr>
          <w:sz w:val="20"/>
          <w:szCs w:val="20"/>
        </w:rPr>
        <w:t>poration;</w:t>
      </w:r>
    </w:p>
    <w:p w:rsidR="008975B1" w:rsidRPr="00CF029E" w:rsidRDefault="008975B1" w:rsidP="008975B1">
      <w:pPr>
        <w:numPr>
          <w:ilvl w:val="3"/>
          <w:numId w:val="10"/>
        </w:numPr>
        <w:spacing w:after="0" w:line="240" w:lineRule="auto"/>
        <w:ind w:left="720"/>
        <w:rPr>
          <w:sz w:val="20"/>
          <w:szCs w:val="20"/>
        </w:rPr>
      </w:pPr>
      <w:r w:rsidRPr="00CF029E">
        <w:rPr>
          <w:sz w:val="20"/>
          <w:szCs w:val="20"/>
        </w:rPr>
        <w:t>IVIEWIT.COM LLC, a Del</w:t>
      </w:r>
      <w:r>
        <w:rPr>
          <w:sz w:val="20"/>
          <w:szCs w:val="20"/>
        </w:rPr>
        <w:t>aware limited liability company;</w:t>
      </w:r>
    </w:p>
    <w:p w:rsidR="008975B1" w:rsidRPr="00CF029E" w:rsidRDefault="008975B1" w:rsidP="008975B1">
      <w:pPr>
        <w:numPr>
          <w:ilvl w:val="3"/>
          <w:numId w:val="10"/>
        </w:numPr>
        <w:spacing w:after="0" w:line="240" w:lineRule="auto"/>
        <w:ind w:left="720"/>
        <w:rPr>
          <w:sz w:val="20"/>
          <w:szCs w:val="20"/>
        </w:rPr>
      </w:pPr>
      <w:r w:rsidRPr="00CF029E">
        <w:rPr>
          <w:sz w:val="20"/>
          <w:szCs w:val="20"/>
        </w:rPr>
        <w:t xml:space="preserve">IVIEWIT LLC, a Delaware limited liability </w:t>
      </w:r>
      <w:r>
        <w:rPr>
          <w:sz w:val="20"/>
          <w:szCs w:val="20"/>
        </w:rPr>
        <w:t>company;</w:t>
      </w:r>
    </w:p>
    <w:p w:rsidR="008975B1" w:rsidRPr="00CF029E" w:rsidRDefault="008975B1" w:rsidP="008975B1">
      <w:pPr>
        <w:numPr>
          <w:ilvl w:val="3"/>
          <w:numId w:val="10"/>
        </w:numPr>
        <w:spacing w:after="0" w:line="240" w:lineRule="auto"/>
        <w:ind w:left="720"/>
        <w:rPr>
          <w:sz w:val="20"/>
          <w:szCs w:val="20"/>
        </w:rPr>
      </w:pPr>
      <w:r w:rsidRPr="00CF029E">
        <w:rPr>
          <w:sz w:val="20"/>
          <w:szCs w:val="20"/>
        </w:rPr>
        <w:t>IVIEWIT COR</w:t>
      </w:r>
      <w:r>
        <w:rPr>
          <w:sz w:val="20"/>
          <w:szCs w:val="20"/>
        </w:rPr>
        <w:t>PORATION, a Florida corporation;</w:t>
      </w:r>
    </w:p>
    <w:p w:rsidR="008975B1" w:rsidRDefault="008975B1" w:rsidP="008975B1">
      <w:pPr>
        <w:numPr>
          <w:ilvl w:val="3"/>
          <w:numId w:val="10"/>
        </w:numPr>
        <w:spacing w:after="0" w:line="240" w:lineRule="auto"/>
        <w:ind w:left="720"/>
        <w:rPr>
          <w:sz w:val="20"/>
          <w:szCs w:val="20"/>
        </w:rPr>
      </w:pPr>
      <w:r>
        <w:rPr>
          <w:sz w:val="20"/>
          <w:szCs w:val="20"/>
        </w:rPr>
        <w:t>IBM CORPORATION;</w:t>
      </w:r>
    </w:p>
    <w:p w:rsidR="007D3791" w:rsidRDefault="007D3791" w:rsidP="008975B1">
      <w:pPr>
        <w:ind w:left="360"/>
        <w:rPr>
          <w:b/>
          <w:sz w:val="20"/>
          <w:szCs w:val="20"/>
        </w:rPr>
      </w:pPr>
    </w:p>
    <w:p w:rsidR="008975B1" w:rsidRPr="0090695D" w:rsidRDefault="008975B1" w:rsidP="008975B1">
      <w:pPr>
        <w:ind w:left="360"/>
        <w:rPr>
          <w:b/>
          <w:sz w:val="20"/>
          <w:szCs w:val="20"/>
        </w:rPr>
      </w:pPr>
      <w:r w:rsidRPr="0090695D">
        <w:rPr>
          <w:b/>
          <w:sz w:val="20"/>
          <w:szCs w:val="20"/>
        </w:rPr>
        <w:t xml:space="preserve">To be added New Defendants in the </w:t>
      </w:r>
      <w:r>
        <w:rPr>
          <w:b/>
          <w:sz w:val="20"/>
          <w:szCs w:val="20"/>
        </w:rPr>
        <w:t>RICO &amp; ANTITRUST</w:t>
      </w:r>
      <w:r w:rsidRPr="0090695D">
        <w:rPr>
          <w:b/>
          <w:sz w:val="20"/>
          <w:szCs w:val="20"/>
        </w:rPr>
        <w:t xml:space="preserve"> Lawsuit through amendment or in any anticipated future litigations and criminal filings: </w:t>
      </w:r>
    </w:p>
    <w:p w:rsidR="008975B1" w:rsidRDefault="008975B1" w:rsidP="008975B1">
      <w:pPr>
        <w:numPr>
          <w:ilvl w:val="3"/>
          <w:numId w:val="10"/>
        </w:numPr>
        <w:spacing w:after="0" w:line="240" w:lineRule="auto"/>
        <w:ind w:left="720"/>
        <w:rPr>
          <w:b/>
          <w:sz w:val="20"/>
          <w:szCs w:val="20"/>
        </w:rPr>
      </w:pPr>
      <w:r w:rsidRPr="0090695D">
        <w:rPr>
          <w:b/>
          <w:sz w:val="20"/>
          <w:szCs w:val="20"/>
        </w:rPr>
        <w:t xml:space="preserve">Andrew Cuomo, in his official and individual capacities, </w:t>
      </w:r>
    </w:p>
    <w:p w:rsidR="008975B1" w:rsidRDefault="008975B1" w:rsidP="008975B1">
      <w:pPr>
        <w:numPr>
          <w:ilvl w:val="3"/>
          <w:numId w:val="10"/>
        </w:numPr>
        <w:spacing w:after="0" w:line="240" w:lineRule="auto"/>
        <w:ind w:left="720"/>
        <w:rPr>
          <w:b/>
          <w:sz w:val="20"/>
          <w:szCs w:val="20"/>
        </w:rPr>
      </w:pPr>
      <w:r w:rsidRPr="0090695D">
        <w:rPr>
          <w:b/>
          <w:sz w:val="20"/>
          <w:szCs w:val="20"/>
        </w:rPr>
        <w:t xml:space="preserve">Steven M. Cohen, in his official and individual capacities, </w:t>
      </w:r>
    </w:p>
    <w:p w:rsidR="008975B1" w:rsidRDefault="008975B1" w:rsidP="008975B1">
      <w:pPr>
        <w:numPr>
          <w:ilvl w:val="3"/>
          <w:numId w:val="10"/>
        </w:numPr>
        <w:spacing w:after="0" w:line="240" w:lineRule="auto"/>
        <w:ind w:left="720"/>
        <w:rPr>
          <w:b/>
          <w:sz w:val="20"/>
          <w:szCs w:val="20"/>
        </w:rPr>
      </w:pPr>
      <w:r>
        <w:rPr>
          <w:b/>
          <w:sz w:val="20"/>
          <w:szCs w:val="20"/>
        </w:rPr>
        <w:t xml:space="preserve">Emily </w:t>
      </w:r>
      <w:r w:rsidR="00613BB8">
        <w:rPr>
          <w:b/>
          <w:sz w:val="20"/>
          <w:szCs w:val="20"/>
        </w:rPr>
        <w:t xml:space="preserve">Cuomo </w:t>
      </w:r>
      <w:r>
        <w:rPr>
          <w:b/>
          <w:sz w:val="20"/>
          <w:szCs w:val="20"/>
        </w:rPr>
        <w:t xml:space="preserve">Cole, </w:t>
      </w:r>
      <w:r w:rsidRPr="0090695D">
        <w:rPr>
          <w:b/>
          <w:sz w:val="20"/>
          <w:szCs w:val="20"/>
        </w:rPr>
        <w:t>in h</w:t>
      </w:r>
      <w:r>
        <w:rPr>
          <w:b/>
          <w:sz w:val="20"/>
          <w:szCs w:val="20"/>
        </w:rPr>
        <w:t>er</w:t>
      </w:r>
      <w:r w:rsidRPr="0090695D">
        <w:rPr>
          <w:b/>
          <w:sz w:val="20"/>
          <w:szCs w:val="20"/>
        </w:rPr>
        <w:t xml:space="preserve"> official and individual capacities, </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Justice Richard C. Wesley in his official and individual capacities,</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Justice Peter W. Hall in his official and individual capacities,</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Justice Debra Ann Livingston in her official and individual capacities,</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Justice Ralph K. Winter in his official and individual capacities,</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P. Stephen Lamont, (Questions about Lamont’s filings on behalf of others and more</w:t>
      </w:r>
      <w:r w:rsidR="00613BB8">
        <w:rPr>
          <w:b/>
          <w:sz w:val="20"/>
          <w:szCs w:val="20"/>
        </w:rPr>
        <w:t xml:space="preserve"> already</w:t>
      </w:r>
      <w:r w:rsidRPr="0090695D">
        <w:rPr>
          <w:b/>
          <w:sz w:val="20"/>
          <w:szCs w:val="20"/>
        </w:rPr>
        <w:t xml:space="preserve"> filed with criminal authorities and this Court</w:t>
      </w:r>
      <w:r w:rsidR="00613BB8">
        <w:rPr>
          <w:b/>
          <w:sz w:val="20"/>
          <w:szCs w:val="20"/>
        </w:rPr>
        <w:t xml:space="preserve"> has already been</w:t>
      </w:r>
      <w:r w:rsidRPr="0090695D">
        <w:rPr>
          <w:b/>
          <w:sz w:val="20"/>
          <w:szCs w:val="20"/>
        </w:rPr>
        <w:t xml:space="preserve"> notified</w:t>
      </w:r>
      <w:r w:rsidR="00613BB8">
        <w:rPr>
          <w:b/>
          <w:sz w:val="20"/>
          <w:szCs w:val="20"/>
        </w:rPr>
        <w:t xml:space="preserve"> in Motion</w:t>
      </w:r>
      <w:r w:rsidRPr="0090695D">
        <w:rPr>
          <w:b/>
          <w:sz w:val="20"/>
          <w:szCs w:val="20"/>
        </w:rPr>
        <w:t xml:space="preserve"> of the alleged fraudulent activities of Lamont)</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Alan Friedberg</w:t>
      </w:r>
      <w:r>
        <w:rPr>
          <w:b/>
          <w:sz w:val="20"/>
          <w:szCs w:val="20"/>
        </w:rPr>
        <w:t>,</w:t>
      </w:r>
      <w:r w:rsidRPr="0090695D">
        <w:rPr>
          <w:b/>
          <w:sz w:val="20"/>
          <w:szCs w:val="20"/>
        </w:rPr>
        <w:t xml:space="preserve"> in his official and individual capacities,</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Roy Reardon</w:t>
      </w:r>
      <w:r>
        <w:rPr>
          <w:b/>
          <w:sz w:val="20"/>
          <w:szCs w:val="20"/>
        </w:rPr>
        <w:t>,</w:t>
      </w:r>
      <w:r w:rsidRPr="0090695D">
        <w:rPr>
          <w:b/>
          <w:sz w:val="20"/>
          <w:szCs w:val="20"/>
        </w:rPr>
        <w:t xml:space="preserve"> in his official and individual capacities,</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Martin Glenn</w:t>
      </w:r>
      <w:r>
        <w:rPr>
          <w:b/>
          <w:sz w:val="20"/>
          <w:szCs w:val="20"/>
        </w:rPr>
        <w:t>,</w:t>
      </w:r>
      <w:r w:rsidRPr="0090695D">
        <w:rPr>
          <w:b/>
          <w:sz w:val="20"/>
          <w:szCs w:val="20"/>
        </w:rPr>
        <w:t xml:space="preserve"> in his official and individual capacities,</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Warner Bros. Entertainment, (Already named in the lawsuit since the amended complaint filed)</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Time Warner Communications, (Already named in the lawsuit since the amended complaint filed)</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AOL Inc., (Already named in the lawsuit since the amended complaint filed)</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Ropes &amp; Gray,</w:t>
      </w:r>
    </w:p>
    <w:p w:rsidR="00613BB8" w:rsidRPr="0090695D" w:rsidRDefault="00613BB8" w:rsidP="00613BB8">
      <w:pPr>
        <w:numPr>
          <w:ilvl w:val="3"/>
          <w:numId w:val="10"/>
        </w:numPr>
        <w:spacing w:after="0" w:line="240" w:lineRule="auto"/>
        <w:ind w:left="720"/>
        <w:rPr>
          <w:b/>
          <w:sz w:val="20"/>
          <w:szCs w:val="20"/>
        </w:rPr>
      </w:pPr>
      <w:proofErr w:type="gramStart"/>
      <w:r>
        <w:rPr>
          <w:b/>
          <w:sz w:val="20"/>
          <w:szCs w:val="20"/>
        </w:rPr>
        <w:t>Stanford Financial Group.</w:t>
      </w:r>
      <w:proofErr w:type="gramEnd"/>
      <w:r>
        <w:rPr>
          <w:b/>
          <w:sz w:val="20"/>
          <w:szCs w:val="20"/>
        </w:rPr>
        <w:t xml:space="preserve">  (T</w:t>
      </w:r>
      <w:r w:rsidRPr="0090695D">
        <w:rPr>
          <w:b/>
          <w:sz w:val="20"/>
          <w:szCs w:val="20"/>
        </w:rPr>
        <w:t>his Court</w:t>
      </w:r>
      <w:r>
        <w:rPr>
          <w:b/>
          <w:sz w:val="20"/>
          <w:szCs w:val="20"/>
        </w:rPr>
        <w:t xml:space="preserve"> has already been</w:t>
      </w:r>
      <w:r w:rsidRPr="0090695D">
        <w:rPr>
          <w:b/>
          <w:sz w:val="20"/>
          <w:szCs w:val="20"/>
        </w:rPr>
        <w:t xml:space="preserve"> notified</w:t>
      </w:r>
      <w:r>
        <w:rPr>
          <w:b/>
          <w:sz w:val="20"/>
          <w:szCs w:val="20"/>
        </w:rPr>
        <w:t xml:space="preserve"> in Motion</w:t>
      </w:r>
      <w:r w:rsidRPr="0090695D">
        <w:rPr>
          <w:b/>
          <w:sz w:val="20"/>
          <w:szCs w:val="20"/>
        </w:rPr>
        <w:t xml:space="preserve"> of the alleged fraudulent activities of </w:t>
      </w:r>
      <w:r>
        <w:rPr>
          <w:b/>
          <w:sz w:val="20"/>
          <w:szCs w:val="20"/>
        </w:rPr>
        <w:t>Stanford Financial Group relating directly to Defendants in this Lawsuit</w:t>
      </w:r>
      <w:r w:rsidRPr="0090695D">
        <w:rPr>
          <w:b/>
          <w:sz w:val="20"/>
          <w:szCs w:val="20"/>
        </w:rPr>
        <w:t>)</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Bernard L. Madoff et al.</w:t>
      </w:r>
      <w:r w:rsidR="00613BB8">
        <w:rPr>
          <w:b/>
          <w:sz w:val="20"/>
          <w:szCs w:val="20"/>
        </w:rPr>
        <w:t xml:space="preserve"> (T</w:t>
      </w:r>
      <w:r w:rsidR="00613BB8" w:rsidRPr="0090695D">
        <w:rPr>
          <w:b/>
          <w:sz w:val="20"/>
          <w:szCs w:val="20"/>
        </w:rPr>
        <w:t>his Court</w:t>
      </w:r>
      <w:r w:rsidR="00613BB8">
        <w:rPr>
          <w:b/>
          <w:sz w:val="20"/>
          <w:szCs w:val="20"/>
        </w:rPr>
        <w:t xml:space="preserve"> has already been</w:t>
      </w:r>
      <w:r w:rsidR="00613BB8" w:rsidRPr="0090695D">
        <w:rPr>
          <w:b/>
          <w:sz w:val="20"/>
          <w:szCs w:val="20"/>
        </w:rPr>
        <w:t xml:space="preserve"> notified</w:t>
      </w:r>
      <w:r w:rsidR="00613BB8">
        <w:rPr>
          <w:b/>
          <w:sz w:val="20"/>
          <w:szCs w:val="20"/>
        </w:rPr>
        <w:t xml:space="preserve"> in Motion</w:t>
      </w:r>
      <w:r w:rsidR="00613BB8" w:rsidRPr="0090695D">
        <w:rPr>
          <w:b/>
          <w:sz w:val="20"/>
          <w:szCs w:val="20"/>
        </w:rPr>
        <w:t xml:space="preserve"> of the alleged fraudulent activities of Bernard L. Madoff et al.</w:t>
      </w:r>
      <w:r w:rsidR="00613BB8">
        <w:rPr>
          <w:b/>
          <w:sz w:val="20"/>
          <w:szCs w:val="20"/>
        </w:rPr>
        <w:t xml:space="preserve"> relating directly to Defendants in this Lawsuit</w:t>
      </w:r>
      <w:r w:rsidR="00613BB8" w:rsidRPr="0090695D">
        <w:rPr>
          <w:b/>
          <w:sz w:val="20"/>
          <w:szCs w:val="20"/>
        </w:rPr>
        <w:t>)</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Marc S. Dreier, (Already named</w:t>
      </w:r>
      <w:r w:rsidR="003165DD">
        <w:rPr>
          <w:b/>
          <w:sz w:val="20"/>
          <w:szCs w:val="20"/>
        </w:rPr>
        <w:t xml:space="preserve"> Defendant</w:t>
      </w:r>
      <w:r w:rsidRPr="0090695D">
        <w:rPr>
          <w:b/>
          <w:sz w:val="20"/>
          <w:szCs w:val="20"/>
        </w:rPr>
        <w:t xml:space="preserve"> in the lawsuit since the amended complaint filed</w:t>
      </w:r>
      <w:r w:rsidR="00613BB8">
        <w:rPr>
          <w:b/>
          <w:sz w:val="20"/>
          <w:szCs w:val="20"/>
        </w:rPr>
        <w:t xml:space="preserve">.  </w:t>
      </w:r>
      <w:proofErr w:type="gramStart"/>
      <w:r w:rsidR="00613BB8">
        <w:rPr>
          <w:b/>
          <w:sz w:val="20"/>
          <w:szCs w:val="20"/>
        </w:rPr>
        <w:t>T</w:t>
      </w:r>
      <w:r w:rsidR="00613BB8" w:rsidRPr="0090695D">
        <w:rPr>
          <w:b/>
          <w:sz w:val="20"/>
          <w:szCs w:val="20"/>
        </w:rPr>
        <w:t>his Court</w:t>
      </w:r>
      <w:r w:rsidR="00613BB8">
        <w:rPr>
          <w:b/>
          <w:sz w:val="20"/>
          <w:szCs w:val="20"/>
        </w:rPr>
        <w:t xml:space="preserve"> has already been</w:t>
      </w:r>
      <w:r w:rsidR="00613BB8" w:rsidRPr="0090695D">
        <w:rPr>
          <w:b/>
          <w:sz w:val="20"/>
          <w:szCs w:val="20"/>
        </w:rPr>
        <w:t xml:space="preserve"> notified</w:t>
      </w:r>
      <w:r w:rsidR="00613BB8">
        <w:rPr>
          <w:b/>
          <w:sz w:val="20"/>
          <w:szCs w:val="20"/>
        </w:rPr>
        <w:t xml:space="preserve"> in Motion</w:t>
      </w:r>
      <w:r w:rsidR="00613BB8" w:rsidRPr="0090695D">
        <w:rPr>
          <w:b/>
          <w:sz w:val="20"/>
          <w:szCs w:val="20"/>
        </w:rPr>
        <w:t xml:space="preserve"> of the alleged fraudulent activities of </w:t>
      </w:r>
      <w:r w:rsidR="00613BB8">
        <w:rPr>
          <w:b/>
          <w:sz w:val="20"/>
          <w:szCs w:val="20"/>
        </w:rPr>
        <w:t>Marc S. Dreier relating directly to Defendants in this Lawsuit</w:t>
      </w:r>
      <w:r w:rsidR="00613BB8" w:rsidRPr="0090695D">
        <w:rPr>
          <w:b/>
          <w:sz w:val="20"/>
          <w:szCs w:val="20"/>
        </w:rPr>
        <w:t xml:space="preserve"> Bernard L. Madoff et al.</w:t>
      </w:r>
      <w:r w:rsidRPr="0090695D">
        <w:rPr>
          <w:b/>
          <w:sz w:val="20"/>
          <w:szCs w:val="20"/>
        </w:rPr>
        <w:t>)</w:t>
      </w:r>
      <w:proofErr w:type="gramEnd"/>
    </w:p>
    <w:p w:rsidR="008975B1" w:rsidRDefault="008975B1" w:rsidP="008975B1">
      <w:pPr>
        <w:numPr>
          <w:ilvl w:val="3"/>
          <w:numId w:val="10"/>
        </w:numPr>
        <w:spacing w:after="0" w:line="240" w:lineRule="auto"/>
        <w:ind w:left="720"/>
        <w:rPr>
          <w:b/>
          <w:sz w:val="20"/>
          <w:szCs w:val="20"/>
        </w:rPr>
      </w:pPr>
      <w:r w:rsidRPr="0090695D">
        <w:rPr>
          <w:b/>
          <w:sz w:val="20"/>
          <w:szCs w:val="20"/>
        </w:rPr>
        <w:t>Sony Corporation, (Already named</w:t>
      </w:r>
      <w:r w:rsidR="003165DD">
        <w:rPr>
          <w:b/>
          <w:sz w:val="20"/>
          <w:szCs w:val="20"/>
        </w:rPr>
        <w:t xml:space="preserve"> Defendant</w:t>
      </w:r>
      <w:r w:rsidRPr="0090695D">
        <w:rPr>
          <w:b/>
          <w:sz w:val="20"/>
          <w:szCs w:val="20"/>
        </w:rPr>
        <w:t xml:space="preserve"> in the lawsuit since the amended complaint filed)</w:t>
      </w:r>
    </w:p>
    <w:p w:rsidR="00F13EEC" w:rsidRPr="0090695D" w:rsidRDefault="00F13EEC" w:rsidP="008975B1">
      <w:pPr>
        <w:numPr>
          <w:ilvl w:val="3"/>
          <w:numId w:val="10"/>
        </w:numPr>
        <w:spacing w:after="0" w:line="240" w:lineRule="auto"/>
        <w:ind w:left="720"/>
        <w:rPr>
          <w:b/>
          <w:sz w:val="20"/>
          <w:szCs w:val="20"/>
        </w:rPr>
      </w:pPr>
      <w:r>
        <w:rPr>
          <w:b/>
          <w:sz w:val="20"/>
          <w:szCs w:val="20"/>
        </w:rPr>
        <w:t xml:space="preserve">AT&amp;T Corp. </w:t>
      </w:r>
      <w:r w:rsidRPr="0090695D">
        <w:rPr>
          <w:b/>
          <w:sz w:val="20"/>
          <w:szCs w:val="20"/>
        </w:rPr>
        <w:t>(Already named</w:t>
      </w:r>
      <w:r>
        <w:rPr>
          <w:b/>
          <w:sz w:val="20"/>
          <w:szCs w:val="20"/>
        </w:rPr>
        <w:t xml:space="preserve"> Defendant</w:t>
      </w:r>
      <w:r w:rsidRPr="0090695D">
        <w:rPr>
          <w:b/>
          <w:sz w:val="20"/>
          <w:szCs w:val="20"/>
        </w:rPr>
        <w:t xml:space="preserve"> in the lawsuit since the amended complaint filed)</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Ernst &amp; Young, (Already named</w:t>
      </w:r>
      <w:r w:rsidR="003165DD">
        <w:rPr>
          <w:b/>
          <w:sz w:val="20"/>
          <w:szCs w:val="20"/>
        </w:rPr>
        <w:t xml:space="preserve"> Defendant</w:t>
      </w:r>
      <w:r w:rsidRPr="0090695D">
        <w:rPr>
          <w:b/>
          <w:sz w:val="20"/>
          <w:szCs w:val="20"/>
        </w:rPr>
        <w:t xml:space="preserve"> in the lawsuit since the amended complaint filed)</w:t>
      </w:r>
    </w:p>
    <w:p w:rsidR="008975B1" w:rsidRPr="0090695D" w:rsidRDefault="008975B1" w:rsidP="008975B1">
      <w:pPr>
        <w:numPr>
          <w:ilvl w:val="3"/>
          <w:numId w:val="10"/>
        </w:numPr>
        <w:spacing w:after="0" w:line="240" w:lineRule="auto"/>
        <w:ind w:left="720"/>
        <w:rPr>
          <w:b/>
          <w:sz w:val="20"/>
          <w:szCs w:val="20"/>
        </w:rPr>
      </w:pPr>
      <w:r w:rsidRPr="0090695D">
        <w:rPr>
          <w:b/>
          <w:sz w:val="20"/>
          <w:szCs w:val="20"/>
        </w:rPr>
        <w:t>Arthur Andersen, (Already named</w:t>
      </w:r>
      <w:r w:rsidR="003165DD">
        <w:rPr>
          <w:b/>
          <w:sz w:val="20"/>
          <w:szCs w:val="20"/>
        </w:rPr>
        <w:t xml:space="preserve"> Defendant</w:t>
      </w:r>
      <w:r w:rsidRPr="0090695D">
        <w:rPr>
          <w:b/>
          <w:sz w:val="20"/>
          <w:szCs w:val="20"/>
        </w:rPr>
        <w:t xml:space="preserve"> in the lawsuit since the amended complaint filed)</w:t>
      </w:r>
    </w:p>
    <w:p w:rsidR="008975B1" w:rsidRDefault="008975B1" w:rsidP="008975B1">
      <w:pPr>
        <w:numPr>
          <w:ilvl w:val="3"/>
          <w:numId w:val="10"/>
        </w:numPr>
        <w:spacing w:after="0" w:line="240" w:lineRule="auto"/>
        <w:ind w:left="720"/>
        <w:rPr>
          <w:b/>
          <w:sz w:val="20"/>
          <w:szCs w:val="20"/>
        </w:rPr>
      </w:pPr>
      <w:r w:rsidRPr="0090695D">
        <w:rPr>
          <w:b/>
          <w:sz w:val="20"/>
          <w:szCs w:val="20"/>
        </w:rPr>
        <w:t>Enron</w:t>
      </w:r>
      <w:r w:rsidR="00613BB8">
        <w:rPr>
          <w:b/>
          <w:sz w:val="20"/>
          <w:szCs w:val="20"/>
        </w:rPr>
        <w:t xml:space="preserve"> et al.</w:t>
      </w:r>
      <w:r w:rsidRPr="0090695D">
        <w:rPr>
          <w:b/>
          <w:sz w:val="20"/>
          <w:szCs w:val="20"/>
        </w:rPr>
        <w:t xml:space="preserve"> (Already named </w:t>
      </w:r>
      <w:r w:rsidR="003165DD">
        <w:rPr>
          <w:b/>
          <w:sz w:val="20"/>
          <w:szCs w:val="20"/>
        </w:rPr>
        <w:t xml:space="preserve">Defendant </w:t>
      </w:r>
      <w:r w:rsidRPr="0090695D">
        <w:rPr>
          <w:b/>
          <w:sz w:val="20"/>
          <w:szCs w:val="20"/>
        </w:rPr>
        <w:t>in the lawsuit since the amended complaint filed)</w:t>
      </w:r>
    </w:p>
    <w:p w:rsidR="008975B1" w:rsidRPr="00AD6ADF" w:rsidRDefault="008975B1" w:rsidP="008975B1">
      <w:pPr>
        <w:spacing w:after="0" w:line="240" w:lineRule="auto"/>
        <w:ind w:left="720"/>
        <w:rPr>
          <w:b/>
          <w:sz w:val="20"/>
          <w:szCs w:val="20"/>
        </w:rPr>
      </w:pPr>
    </w:p>
    <w:p w:rsidR="008975B1" w:rsidRDefault="008975B1" w:rsidP="008975B1">
      <w:pPr>
        <w:numPr>
          <w:ilvl w:val="2"/>
          <w:numId w:val="3"/>
        </w:numPr>
        <w:tabs>
          <w:tab w:val="num" w:pos="180"/>
          <w:tab w:val="num" w:pos="2160"/>
        </w:tabs>
        <w:spacing w:after="0" w:line="240" w:lineRule="auto"/>
        <w:ind w:left="180"/>
        <w:rPr>
          <w:sz w:val="20"/>
          <w:szCs w:val="20"/>
        </w:rPr>
      </w:pPr>
      <w:r>
        <w:rPr>
          <w:sz w:val="20"/>
          <w:szCs w:val="20"/>
        </w:rPr>
        <w:t xml:space="preserve">Other </w:t>
      </w:r>
      <w:r w:rsidRPr="00CF029E">
        <w:rPr>
          <w:sz w:val="20"/>
          <w:szCs w:val="20"/>
        </w:rPr>
        <w:t>Cases @ US District Court - Southern District NY</w:t>
      </w:r>
      <w:r w:rsidR="00F13EEC">
        <w:rPr>
          <w:sz w:val="20"/>
          <w:szCs w:val="20"/>
        </w:rPr>
        <w:t xml:space="preserve"> - Legally</w:t>
      </w:r>
      <w:r>
        <w:rPr>
          <w:sz w:val="20"/>
          <w:szCs w:val="20"/>
        </w:rPr>
        <w:t xml:space="preserve"> Related to Christine C. Anderson</w:t>
      </w:r>
    </w:p>
    <w:p w:rsidR="00F13EEC" w:rsidRPr="00CF029E" w:rsidRDefault="00F13EEC" w:rsidP="00F13EEC">
      <w:pPr>
        <w:tabs>
          <w:tab w:val="num" w:pos="1980"/>
          <w:tab w:val="num" w:pos="2160"/>
        </w:tabs>
        <w:spacing w:after="0" w:line="240" w:lineRule="auto"/>
        <w:ind w:left="180"/>
        <w:rPr>
          <w:sz w:val="20"/>
          <w:szCs w:val="20"/>
        </w:rPr>
      </w:pPr>
    </w:p>
    <w:p w:rsidR="008975B1" w:rsidRPr="00CF029E" w:rsidRDefault="008975B1" w:rsidP="008975B1">
      <w:pPr>
        <w:numPr>
          <w:ilvl w:val="0"/>
          <w:numId w:val="11"/>
        </w:numPr>
        <w:tabs>
          <w:tab w:val="clear" w:pos="900"/>
          <w:tab w:val="num" w:pos="720"/>
          <w:tab w:val="num" w:pos="2340"/>
        </w:tabs>
        <w:spacing w:after="0" w:line="240" w:lineRule="auto"/>
        <w:ind w:left="720"/>
        <w:rPr>
          <w:sz w:val="20"/>
          <w:szCs w:val="20"/>
        </w:rPr>
      </w:pPr>
      <w:r w:rsidRPr="00CF029E">
        <w:rPr>
          <w:sz w:val="20"/>
          <w:szCs w:val="20"/>
        </w:rPr>
        <w:t>07cv09599</w:t>
      </w:r>
      <w:r>
        <w:rPr>
          <w:sz w:val="20"/>
          <w:szCs w:val="20"/>
        </w:rPr>
        <w:tab/>
      </w:r>
      <w:r w:rsidRPr="00CF029E">
        <w:rPr>
          <w:sz w:val="20"/>
          <w:szCs w:val="20"/>
        </w:rPr>
        <w:t>Anderson v The State of New York, et al. - WHISTLEBLOWER LAWSUIT</w:t>
      </w:r>
      <w:r>
        <w:rPr>
          <w:sz w:val="20"/>
          <w:szCs w:val="20"/>
        </w:rPr>
        <w:t>;</w:t>
      </w:r>
    </w:p>
    <w:p w:rsidR="008975B1" w:rsidRPr="00CF029E" w:rsidRDefault="008975B1" w:rsidP="008975B1">
      <w:pPr>
        <w:numPr>
          <w:ilvl w:val="0"/>
          <w:numId w:val="11"/>
        </w:numPr>
        <w:tabs>
          <w:tab w:val="clear" w:pos="900"/>
          <w:tab w:val="num" w:pos="720"/>
          <w:tab w:val="num" w:pos="2340"/>
        </w:tabs>
        <w:spacing w:after="0" w:line="240" w:lineRule="auto"/>
        <w:ind w:left="720"/>
        <w:rPr>
          <w:sz w:val="20"/>
          <w:szCs w:val="20"/>
        </w:rPr>
      </w:pPr>
      <w:r w:rsidRPr="00CF029E">
        <w:rPr>
          <w:sz w:val="20"/>
          <w:szCs w:val="20"/>
        </w:rPr>
        <w:t>07cv11196</w:t>
      </w:r>
      <w:r>
        <w:rPr>
          <w:sz w:val="20"/>
          <w:szCs w:val="20"/>
        </w:rPr>
        <w:tab/>
      </w:r>
      <w:r w:rsidRPr="00CF029E">
        <w:rPr>
          <w:sz w:val="20"/>
          <w:szCs w:val="20"/>
        </w:rPr>
        <w:t>Bernstein, et al. v Appellate Division First Department Disciplinary Committee, et al.</w:t>
      </w:r>
      <w:r>
        <w:rPr>
          <w:sz w:val="20"/>
          <w:szCs w:val="20"/>
        </w:rPr>
        <w:t>;</w:t>
      </w:r>
    </w:p>
    <w:p w:rsidR="008975B1" w:rsidRPr="00CF029E" w:rsidRDefault="008975B1" w:rsidP="008975B1">
      <w:pPr>
        <w:numPr>
          <w:ilvl w:val="0"/>
          <w:numId w:val="11"/>
        </w:numPr>
        <w:tabs>
          <w:tab w:val="clear" w:pos="900"/>
          <w:tab w:val="num" w:pos="720"/>
          <w:tab w:val="num" w:pos="2340"/>
        </w:tabs>
        <w:spacing w:after="0" w:line="240" w:lineRule="auto"/>
        <w:ind w:left="720"/>
        <w:rPr>
          <w:sz w:val="20"/>
          <w:szCs w:val="20"/>
        </w:rPr>
      </w:pPr>
      <w:r w:rsidRPr="00CF029E">
        <w:rPr>
          <w:sz w:val="20"/>
          <w:szCs w:val="20"/>
        </w:rPr>
        <w:t>07cv11612</w:t>
      </w:r>
      <w:r>
        <w:rPr>
          <w:sz w:val="20"/>
          <w:szCs w:val="20"/>
        </w:rPr>
        <w:tab/>
      </w:r>
      <w:r w:rsidRPr="00CF029E">
        <w:rPr>
          <w:sz w:val="20"/>
          <w:szCs w:val="20"/>
        </w:rPr>
        <w:t>Esposito v</w:t>
      </w:r>
      <w:r>
        <w:rPr>
          <w:sz w:val="20"/>
          <w:szCs w:val="20"/>
        </w:rPr>
        <w:t xml:space="preserve"> The State of New York, et al.;</w:t>
      </w:r>
    </w:p>
    <w:p w:rsidR="008975B1" w:rsidRPr="00CF029E" w:rsidRDefault="008975B1" w:rsidP="008975B1">
      <w:pPr>
        <w:numPr>
          <w:ilvl w:val="0"/>
          <w:numId w:val="11"/>
        </w:numPr>
        <w:tabs>
          <w:tab w:val="clear" w:pos="900"/>
          <w:tab w:val="num" w:pos="720"/>
          <w:tab w:val="num" w:pos="2340"/>
        </w:tabs>
        <w:spacing w:after="0" w:line="240" w:lineRule="auto"/>
        <w:ind w:left="720"/>
        <w:rPr>
          <w:sz w:val="20"/>
          <w:szCs w:val="20"/>
        </w:rPr>
      </w:pPr>
      <w:r w:rsidRPr="00CF029E">
        <w:rPr>
          <w:sz w:val="20"/>
          <w:szCs w:val="20"/>
        </w:rPr>
        <w:t>08cv00526</w:t>
      </w:r>
      <w:r>
        <w:rPr>
          <w:sz w:val="20"/>
          <w:szCs w:val="20"/>
        </w:rPr>
        <w:tab/>
      </w:r>
      <w:r w:rsidRPr="00CF029E">
        <w:rPr>
          <w:sz w:val="20"/>
          <w:szCs w:val="20"/>
        </w:rPr>
        <w:t xml:space="preserve">Capogrosso v New York State Commission on </w:t>
      </w:r>
      <w:r>
        <w:rPr>
          <w:sz w:val="20"/>
          <w:szCs w:val="20"/>
        </w:rPr>
        <w:t>Judicial Conduct, et al.;</w:t>
      </w:r>
    </w:p>
    <w:p w:rsidR="008975B1" w:rsidRPr="00CF029E" w:rsidRDefault="008975B1" w:rsidP="008975B1">
      <w:pPr>
        <w:numPr>
          <w:ilvl w:val="0"/>
          <w:numId w:val="11"/>
        </w:numPr>
        <w:tabs>
          <w:tab w:val="clear" w:pos="900"/>
          <w:tab w:val="num" w:pos="720"/>
          <w:tab w:val="num" w:pos="2340"/>
        </w:tabs>
        <w:spacing w:after="0" w:line="240" w:lineRule="auto"/>
        <w:ind w:left="720"/>
        <w:rPr>
          <w:sz w:val="20"/>
          <w:szCs w:val="20"/>
        </w:rPr>
      </w:pPr>
      <w:r w:rsidRPr="00CF029E">
        <w:rPr>
          <w:sz w:val="20"/>
          <w:szCs w:val="20"/>
        </w:rPr>
        <w:t>08cv02391</w:t>
      </w:r>
      <w:r>
        <w:rPr>
          <w:sz w:val="20"/>
          <w:szCs w:val="20"/>
        </w:rPr>
        <w:tab/>
      </w:r>
      <w:r w:rsidRPr="00CF029E">
        <w:rPr>
          <w:sz w:val="20"/>
          <w:szCs w:val="20"/>
        </w:rPr>
        <w:t>McKeown v</w:t>
      </w:r>
      <w:r>
        <w:rPr>
          <w:sz w:val="20"/>
          <w:szCs w:val="20"/>
        </w:rPr>
        <w:t xml:space="preserve"> The State of New York, et al.;</w:t>
      </w:r>
    </w:p>
    <w:p w:rsidR="008975B1" w:rsidRPr="00CF029E" w:rsidRDefault="008975B1" w:rsidP="008975B1">
      <w:pPr>
        <w:numPr>
          <w:ilvl w:val="0"/>
          <w:numId w:val="11"/>
        </w:numPr>
        <w:tabs>
          <w:tab w:val="clear" w:pos="900"/>
          <w:tab w:val="num" w:pos="720"/>
          <w:tab w:val="num" w:pos="2340"/>
        </w:tabs>
        <w:spacing w:after="0" w:line="240" w:lineRule="auto"/>
        <w:ind w:left="720"/>
        <w:rPr>
          <w:sz w:val="20"/>
          <w:szCs w:val="20"/>
        </w:rPr>
      </w:pPr>
      <w:r w:rsidRPr="00CF029E">
        <w:rPr>
          <w:sz w:val="20"/>
          <w:szCs w:val="20"/>
        </w:rPr>
        <w:t>08cv02852</w:t>
      </w:r>
      <w:r>
        <w:rPr>
          <w:sz w:val="20"/>
          <w:szCs w:val="20"/>
        </w:rPr>
        <w:tab/>
      </w:r>
      <w:r w:rsidRPr="00CF029E">
        <w:rPr>
          <w:sz w:val="20"/>
          <w:szCs w:val="20"/>
        </w:rPr>
        <w:t>Galison v</w:t>
      </w:r>
      <w:r>
        <w:rPr>
          <w:sz w:val="20"/>
          <w:szCs w:val="20"/>
        </w:rPr>
        <w:t xml:space="preserve"> The State of New York, et al.;</w:t>
      </w:r>
    </w:p>
    <w:p w:rsidR="008975B1" w:rsidRPr="00CF029E" w:rsidRDefault="008975B1" w:rsidP="008975B1">
      <w:pPr>
        <w:numPr>
          <w:ilvl w:val="0"/>
          <w:numId w:val="11"/>
        </w:numPr>
        <w:tabs>
          <w:tab w:val="clear" w:pos="900"/>
          <w:tab w:val="num" w:pos="720"/>
          <w:tab w:val="num" w:pos="2340"/>
        </w:tabs>
        <w:spacing w:after="0" w:line="240" w:lineRule="auto"/>
        <w:ind w:left="720"/>
        <w:rPr>
          <w:sz w:val="20"/>
          <w:szCs w:val="20"/>
        </w:rPr>
      </w:pPr>
      <w:r w:rsidRPr="00CF029E">
        <w:rPr>
          <w:sz w:val="20"/>
          <w:szCs w:val="20"/>
        </w:rPr>
        <w:t>08cv03305</w:t>
      </w:r>
      <w:r>
        <w:rPr>
          <w:sz w:val="20"/>
          <w:szCs w:val="20"/>
        </w:rPr>
        <w:tab/>
      </w:r>
      <w:r w:rsidRPr="00CF029E">
        <w:rPr>
          <w:sz w:val="20"/>
          <w:szCs w:val="20"/>
        </w:rPr>
        <w:t>Carvel v The State of New York, et al.</w:t>
      </w:r>
      <w:r>
        <w:rPr>
          <w:sz w:val="20"/>
          <w:szCs w:val="20"/>
        </w:rPr>
        <w:t>;</w:t>
      </w:r>
      <w:r w:rsidRPr="00CF029E">
        <w:rPr>
          <w:sz w:val="20"/>
          <w:szCs w:val="20"/>
        </w:rPr>
        <w:t xml:space="preserve"> </w:t>
      </w:r>
    </w:p>
    <w:p w:rsidR="008975B1" w:rsidRPr="00CF029E" w:rsidRDefault="008975B1" w:rsidP="008975B1">
      <w:pPr>
        <w:numPr>
          <w:ilvl w:val="0"/>
          <w:numId w:val="11"/>
        </w:numPr>
        <w:tabs>
          <w:tab w:val="clear" w:pos="900"/>
          <w:tab w:val="num" w:pos="720"/>
          <w:tab w:val="num" w:pos="2340"/>
        </w:tabs>
        <w:spacing w:after="0" w:line="240" w:lineRule="auto"/>
        <w:ind w:left="720"/>
        <w:rPr>
          <w:sz w:val="20"/>
          <w:szCs w:val="20"/>
        </w:rPr>
      </w:pPr>
      <w:r w:rsidRPr="00CF029E">
        <w:rPr>
          <w:sz w:val="20"/>
          <w:szCs w:val="20"/>
        </w:rPr>
        <w:t>08cv</w:t>
      </w:r>
      <w:r>
        <w:rPr>
          <w:sz w:val="20"/>
          <w:szCs w:val="20"/>
        </w:rPr>
        <w:t>0</w:t>
      </w:r>
      <w:r w:rsidRPr="00CF029E">
        <w:rPr>
          <w:sz w:val="20"/>
          <w:szCs w:val="20"/>
        </w:rPr>
        <w:t>4053</w:t>
      </w:r>
      <w:r>
        <w:rPr>
          <w:sz w:val="20"/>
          <w:szCs w:val="20"/>
        </w:rPr>
        <w:tab/>
      </w:r>
      <w:r w:rsidRPr="00CF029E">
        <w:rPr>
          <w:sz w:val="20"/>
          <w:szCs w:val="20"/>
        </w:rPr>
        <w:t xml:space="preserve">Gizella Weisshaus </w:t>
      </w:r>
      <w:r>
        <w:rPr>
          <w:sz w:val="20"/>
          <w:szCs w:val="20"/>
        </w:rPr>
        <w:t>v The State of New York, et al.;</w:t>
      </w:r>
    </w:p>
    <w:p w:rsidR="008975B1" w:rsidRDefault="008975B1" w:rsidP="008975B1">
      <w:pPr>
        <w:numPr>
          <w:ilvl w:val="0"/>
          <w:numId w:val="11"/>
        </w:numPr>
        <w:tabs>
          <w:tab w:val="clear" w:pos="900"/>
          <w:tab w:val="num" w:pos="720"/>
          <w:tab w:val="num" w:pos="2340"/>
        </w:tabs>
        <w:spacing w:after="0" w:line="240" w:lineRule="auto"/>
        <w:ind w:left="720"/>
        <w:rPr>
          <w:sz w:val="20"/>
          <w:szCs w:val="20"/>
        </w:rPr>
      </w:pPr>
      <w:proofErr w:type="gramStart"/>
      <w:r w:rsidRPr="00CF029E">
        <w:rPr>
          <w:sz w:val="20"/>
          <w:szCs w:val="20"/>
        </w:rPr>
        <w:t>08cv</w:t>
      </w:r>
      <w:r>
        <w:rPr>
          <w:sz w:val="20"/>
          <w:szCs w:val="20"/>
        </w:rPr>
        <w:t>0</w:t>
      </w:r>
      <w:r w:rsidRPr="00CF029E">
        <w:rPr>
          <w:sz w:val="20"/>
          <w:szCs w:val="20"/>
        </w:rPr>
        <w:t>4438</w:t>
      </w:r>
      <w:r>
        <w:rPr>
          <w:sz w:val="20"/>
          <w:szCs w:val="20"/>
        </w:rPr>
        <w:tab/>
      </w:r>
      <w:r w:rsidRPr="00CF029E">
        <w:rPr>
          <w:sz w:val="20"/>
          <w:szCs w:val="20"/>
        </w:rPr>
        <w:t>Suzanne McCormick v The State of New York, et al.</w:t>
      </w:r>
      <w:proofErr w:type="gramEnd"/>
    </w:p>
    <w:p w:rsidR="008975B1" w:rsidRPr="00AD6ADF" w:rsidRDefault="008975B1" w:rsidP="008975B1">
      <w:pPr>
        <w:numPr>
          <w:ilvl w:val="0"/>
          <w:numId w:val="11"/>
        </w:numPr>
        <w:tabs>
          <w:tab w:val="clear" w:pos="900"/>
          <w:tab w:val="num" w:pos="720"/>
          <w:tab w:val="num" w:pos="2340"/>
        </w:tabs>
        <w:spacing w:after="0" w:line="240" w:lineRule="auto"/>
        <w:ind w:left="720"/>
        <w:rPr>
          <w:sz w:val="20"/>
          <w:szCs w:val="20"/>
        </w:rPr>
      </w:pPr>
      <w:proofErr w:type="gramStart"/>
      <w:r w:rsidRPr="00AD6ADF">
        <w:rPr>
          <w:sz w:val="20"/>
          <w:szCs w:val="20"/>
        </w:rPr>
        <w:t>08cv06368</w:t>
      </w:r>
      <w:r w:rsidRPr="00AD6ADF">
        <w:rPr>
          <w:sz w:val="20"/>
          <w:szCs w:val="20"/>
        </w:rPr>
        <w:tab/>
        <w:t xml:space="preserve">John L. </w:t>
      </w:r>
      <w:proofErr w:type="spellStart"/>
      <w:r w:rsidRPr="00AD6ADF">
        <w:rPr>
          <w:sz w:val="20"/>
          <w:szCs w:val="20"/>
        </w:rPr>
        <w:t>Petrec-Tolino</w:t>
      </w:r>
      <w:proofErr w:type="spellEnd"/>
      <w:r w:rsidRPr="00AD6ADF">
        <w:rPr>
          <w:sz w:val="20"/>
          <w:szCs w:val="20"/>
        </w:rPr>
        <w:t xml:space="preserve"> v.</w:t>
      </w:r>
      <w:proofErr w:type="gramEnd"/>
      <w:r w:rsidRPr="00AD6ADF">
        <w:rPr>
          <w:sz w:val="20"/>
          <w:szCs w:val="20"/>
        </w:rPr>
        <w:t xml:space="preserve"> The State of New York</w:t>
      </w:r>
    </w:p>
    <w:p w:rsidR="00F13EEC" w:rsidRDefault="00F13EEC" w:rsidP="00F13EEC">
      <w:pPr>
        <w:tabs>
          <w:tab w:val="num" w:pos="2340"/>
        </w:tabs>
        <w:spacing w:after="0" w:line="240" w:lineRule="auto"/>
        <w:ind w:left="720"/>
        <w:rPr>
          <w:sz w:val="20"/>
          <w:szCs w:val="20"/>
        </w:rPr>
      </w:pPr>
    </w:p>
    <w:p w:rsidR="008975B1" w:rsidRPr="00AD6ADF" w:rsidRDefault="008975B1" w:rsidP="00F13EEC">
      <w:pPr>
        <w:numPr>
          <w:ilvl w:val="2"/>
          <w:numId w:val="3"/>
        </w:numPr>
        <w:tabs>
          <w:tab w:val="num" w:pos="180"/>
          <w:tab w:val="num" w:pos="2160"/>
        </w:tabs>
        <w:spacing w:after="0" w:line="240" w:lineRule="auto"/>
        <w:ind w:left="180"/>
        <w:rPr>
          <w:sz w:val="20"/>
          <w:szCs w:val="20"/>
        </w:rPr>
      </w:pPr>
      <w:r w:rsidRPr="00F13EEC">
        <w:rPr>
          <w:sz w:val="20"/>
          <w:szCs w:val="20"/>
        </w:rPr>
        <w:t>All parties list at the URL</w:t>
      </w:r>
      <w:r>
        <w:t xml:space="preserve"> </w:t>
      </w:r>
      <w:hyperlink r:id="rId56" w:anchor="proskauer" w:history="1">
        <w:r w:rsidRPr="00AD6ADF">
          <w:rPr>
            <w:rStyle w:val="Hyperlink"/>
            <w:sz w:val="20"/>
            <w:szCs w:val="20"/>
          </w:rPr>
          <w:t>http://iviewit.tv/CompanyDocs/Appendix%20A/index.htm#proskauer</w:t>
        </w:r>
      </w:hyperlink>
    </w:p>
    <w:p w:rsidR="008975B1" w:rsidRPr="00AD6ADF" w:rsidRDefault="008975B1" w:rsidP="008975B1">
      <w:pPr>
        <w:rPr>
          <w:sz w:val="20"/>
          <w:szCs w:val="20"/>
        </w:rPr>
      </w:pPr>
    </w:p>
    <w:p w:rsidR="001438BB" w:rsidRDefault="00EB487A" w:rsidP="0067275E">
      <w:pPr>
        <w:jc w:val="center"/>
        <w:rPr>
          <w:b/>
          <w:caps/>
        </w:rPr>
      </w:pPr>
      <w:proofErr w:type="gramStart"/>
      <w:r w:rsidRPr="00027B78">
        <w:rPr>
          <w:b/>
          <w:caps/>
        </w:rPr>
        <w:t>Caution</w:t>
      </w:r>
      <w:r w:rsidR="00027B78">
        <w:rPr>
          <w:b/>
          <w:caps/>
        </w:rPr>
        <w:t>!</w:t>
      </w:r>
      <w:proofErr w:type="gramEnd"/>
      <w:r w:rsidR="00027B78">
        <w:rPr>
          <w:b/>
          <w:caps/>
        </w:rPr>
        <w:t xml:space="preserve">  </w:t>
      </w:r>
      <w:r w:rsidRPr="00027B78">
        <w:rPr>
          <w:b/>
          <w:caps/>
        </w:rPr>
        <w:t>if you have not signed the attached Conflict of Interest Disclosure form and returned it as instructed and you continue to act in any manner</w:t>
      </w:r>
      <w:r w:rsidR="00077D18" w:rsidRPr="00027B78">
        <w:rPr>
          <w:b/>
          <w:caps/>
        </w:rPr>
        <w:t xml:space="preserve"> whatsoever</w:t>
      </w:r>
      <w:r w:rsidR="00027B78">
        <w:rPr>
          <w:b/>
          <w:caps/>
        </w:rPr>
        <w:t xml:space="preserve"> </w:t>
      </w:r>
      <w:r w:rsidR="00027B78" w:rsidRPr="00027B78">
        <w:rPr>
          <w:b/>
          <w:caps/>
        </w:rPr>
        <w:t>in these matters,</w:t>
      </w:r>
      <w:r w:rsidRPr="00027B78">
        <w:rPr>
          <w:b/>
          <w:caps/>
        </w:rPr>
        <w:t xml:space="preserve"> Criminal Charges </w:t>
      </w:r>
      <w:r w:rsidR="00027B78">
        <w:rPr>
          <w:b/>
          <w:caps/>
        </w:rPr>
        <w:t>will be</w:t>
      </w:r>
      <w:r w:rsidRPr="00027B78">
        <w:rPr>
          <w:b/>
          <w:caps/>
        </w:rPr>
        <w:t xml:space="preserve"> brought against you</w:t>
      </w:r>
      <w:r w:rsidR="00027B78">
        <w:rPr>
          <w:b/>
          <w:caps/>
        </w:rPr>
        <w:t>,</w:t>
      </w:r>
      <w:r w:rsidRPr="00027B78">
        <w:rPr>
          <w:b/>
          <w:caps/>
        </w:rPr>
        <w:t xml:space="preserve"> for </w:t>
      </w:r>
      <w:r w:rsidR="00027B78" w:rsidRPr="00027B78">
        <w:rPr>
          <w:b/>
          <w:caps/>
        </w:rPr>
        <w:t xml:space="preserve">Obstruction of Justice, </w:t>
      </w:r>
      <w:r w:rsidRPr="00027B78">
        <w:rPr>
          <w:b/>
          <w:caps/>
        </w:rPr>
        <w:t>Aiding &amp; Abetting a Criminal RICO Organization</w:t>
      </w:r>
      <w:r w:rsidR="00027B78" w:rsidRPr="00027B78">
        <w:rPr>
          <w:b/>
          <w:caps/>
        </w:rPr>
        <w:t xml:space="preserve"> and More</w:t>
      </w:r>
      <w:r w:rsidR="00027B78">
        <w:rPr>
          <w:b/>
          <w:caps/>
        </w:rPr>
        <w:t xml:space="preserve">.  </w:t>
      </w:r>
      <w:r w:rsidRPr="00027B78">
        <w:rPr>
          <w:b/>
          <w:caps/>
        </w:rPr>
        <w:t xml:space="preserve">see </w:t>
      </w:r>
      <w:r w:rsidR="00027B78">
        <w:rPr>
          <w:b/>
          <w:caps/>
        </w:rPr>
        <w:t xml:space="preserve">the </w:t>
      </w:r>
      <w:r w:rsidRPr="00027B78">
        <w:rPr>
          <w:b/>
          <w:caps/>
        </w:rPr>
        <w:t>attached Conflict of Interest Disclosure Form for further information</w:t>
      </w:r>
      <w:r w:rsidR="00027B78">
        <w:rPr>
          <w:b/>
          <w:caps/>
        </w:rPr>
        <w:t xml:space="preserve"> regarding your </w:t>
      </w:r>
      <w:r w:rsidR="00690D1E">
        <w:rPr>
          <w:b/>
          <w:caps/>
        </w:rPr>
        <w:t>PER</w:t>
      </w:r>
      <w:r w:rsidR="00027B78">
        <w:rPr>
          <w:b/>
          <w:caps/>
        </w:rPr>
        <w:t>sonal and professional liabilities</w:t>
      </w:r>
      <w:r w:rsidRPr="00027B78">
        <w:rPr>
          <w:b/>
          <w:caps/>
        </w:rPr>
        <w:t>.</w:t>
      </w:r>
    </w:p>
    <w:p w:rsidR="00172491" w:rsidRDefault="00172491">
      <w:r>
        <w:br w:type="page"/>
      </w:r>
    </w:p>
    <w:p w:rsidR="00A419E9" w:rsidRDefault="00A419E9" w:rsidP="00A419E9">
      <w:pPr>
        <w:ind w:firstLine="720"/>
      </w:pPr>
      <w:r w:rsidRPr="002F3046">
        <w:lastRenderedPageBreak/>
        <w:t xml:space="preserve">Non-Lawyer pro se litigants </w:t>
      </w:r>
      <w:r w:rsidR="00172491">
        <w:t xml:space="preserve">are </w:t>
      </w:r>
      <w:r w:rsidRPr="002F3046">
        <w:t xml:space="preserve">not to be held to </w:t>
      </w:r>
      <w:r w:rsidR="00172491">
        <w:t xml:space="preserve">the </w:t>
      </w:r>
      <w:r w:rsidRPr="002F3046">
        <w:t>same standards as a practicing lawyer</w:t>
      </w:r>
      <w:r w:rsidR="00172491">
        <w:t>.</w:t>
      </w:r>
      <w:r w:rsidRPr="002F3046">
        <w:t xml:space="preserve"> </w:t>
      </w:r>
      <w:r>
        <w:t xml:space="preserve">Pleadings in this case are being filed by Plaintiff </w:t>
      </w:r>
      <w:proofErr w:type="gramStart"/>
      <w:r>
        <w:t>In</w:t>
      </w:r>
      <w:proofErr w:type="gramEnd"/>
      <w:r>
        <w:t xml:space="preserve"> </w:t>
      </w:r>
      <w:proofErr w:type="spellStart"/>
      <w:r>
        <w:t>Propria</w:t>
      </w:r>
      <w:proofErr w:type="spellEnd"/>
      <w:r>
        <w:t xml:space="preserve"> Persona, herein pleadings are to be considered without regard to technicalities. </w:t>
      </w:r>
      <w:proofErr w:type="spellStart"/>
      <w:r>
        <w:t>Propria</w:t>
      </w:r>
      <w:proofErr w:type="spellEnd"/>
      <w:r>
        <w:t xml:space="preserve">, pleadings are not to </w:t>
      </w:r>
      <w:proofErr w:type="gramStart"/>
      <w:r>
        <w:t>be held</w:t>
      </w:r>
      <w:proofErr w:type="gramEnd"/>
      <w:r>
        <w:t xml:space="preserve"> to the same high standards of perfection as practicing lawyers. See Haines v. </w:t>
      </w:r>
      <w:proofErr w:type="spellStart"/>
      <w:r>
        <w:t>Kerner</w:t>
      </w:r>
      <w:proofErr w:type="spellEnd"/>
      <w:r>
        <w:t xml:space="preserve"> 92 </w:t>
      </w:r>
      <w:proofErr w:type="spellStart"/>
      <w:r>
        <w:t>Sct</w:t>
      </w:r>
      <w:proofErr w:type="spellEnd"/>
      <w:r>
        <w:t xml:space="preserve"> 594, also See Power 914 F2d 1459 (11th Cir1990), also See Hulsey v. </w:t>
      </w:r>
      <w:proofErr w:type="spellStart"/>
      <w:r>
        <w:t>Ownes</w:t>
      </w:r>
      <w:proofErr w:type="spellEnd"/>
      <w:r>
        <w:t xml:space="preserve"> 63 F3d 354 (</w:t>
      </w:r>
      <w:proofErr w:type="gramStart"/>
      <w:r>
        <w:t>5th</w:t>
      </w:r>
      <w:proofErr w:type="gramEnd"/>
      <w:r>
        <w:t xml:space="preserve"> Cir 1995). </w:t>
      </w:r>
      <w:proofErr w:type="gramStart"/>
      <w:r>
        <w:t>also</w:t>
      </w:r>
      <w:proofErr w:type="gramEnd"/>
      <w:r>
        <w:t xml:space="preserve"> See In Re: HALL v. </w:t>
      </w:r>
      <w:proofErr w:type="spellStart"/>
      <w:r>
        <w:t>BELLMON</w:t>
      </w:r>
      <w:proofErr w:type="spellEnd"/>
      <w:r>
        <w:t xml:space="preserve"> 935 F.2d 1106 (10th Cir. 1991)." </w:t>
      </w:r>
    </w:p>
    <w:p w:rsidR="00A419E9" w:rsidRDefault="00A419E9" w:rsidP="00A419E9">
      <w:pPr>
        <w:ind w:firstLine="720"/>
        <w:rPr>
          <w:b/>
          <w:caps/>
        </w:rPr>
      </w:pPr>
      <w:r>
        <w:t xml:space="preserve">In Puckett v. Cox, it was held that a pro-se pleading requires less stringent reading than one drafted by a lawyer (456 F2d 233 (1972 Sixth Circuit </w:t>
      </w:r>
      <w:proofErr w:type="spellStart"/>
      <w:r>
        <w:t>USCA</w:t>
      </w:r>
      <w:proofErr w:type="spellEnd"/>
      <w:r>
        <w:t xml:space="preserve">). Justice Black in Conley v. Gibson, 355 U.S. 41 at 48 (1957) "The Federal Rules rejects the approach that pleading is a game of skill in which one misstep by counsel may be decisive to the outcome and accept the principle that the purpose of pleading is to facilitate a proper decision on the merits." According to Rule 8(f) </w:t>
      </w:r>
      <w:proofErr w:type="spellStart"/>
      <w:r>
        <w:t>FRCP</w:t>
      </w:r>
      <w:proofErr w:type="spellEnd"/>
      <w:r>
        <w:t xml:space="preserve"> and the State Court </w:t>
      </w:r>
      <w:proofErr w:type="gramStart"/>
      <w:r>
        <w:t>rule which holds that</w:t>
      </w:r>
      <w:proofErr w:type="gramEnd"/>
      <w:r>
        <w:t xml:space="preserve"> all pleadings shall be construed to do substantial justice.</w:t>
      </w:r>
      <w:r>
        <w:rPr>
          <w:b/>
          <w:caps/>
        </w:rPr>
        <w:t xml:space="preserve"> </w:t>
      </w:r>
    </w:p>
    <w:p w:rsidR="00A419E9" w:rsidRDefault="00A419E9" w:rsidP="00A419E9">
      <w:pPr>
        <w:rPr>
          <w:b/>
          <w:caps/>
        </w:rPr>
      </w:pPr>
      <w:r>
        <w:rPr>
          <w:b/>
          <w:caps/>
        </w:rPr>
        <w:br w:type="page"/>
      </w:r>
    </w:p>
    <w:p w:rsidR="00A00B99" w:rsidRPr="008B591B" w:rsidRDefault="00A00B99" w:rsidP="00172491">
      <w:pPr>
        <w:ind w:left="1440" w:right="1440"/>
        <w:jc w:val="both"/>
      </w:pPr>
    </w:p>
    <w:p w:rsidR="00172491" w:rsidRPr="00172491" w:rsidRDefault="00172491" w:rsidP="00172491">
      <w:pPr>
        <w:jc w:val="center"/>
        <w:rPr>
          <w:b/>
        </w:rPr>
      </w:pPr>
      <w:r w:rsidRPr="00172491">
        <w:rPr>
          <w:b/>
        </w:rPr>
        <w:t>“WE THE PEOPLE ARE THE RIGHTFUL MASTER OF BOTH CONGRESS AND THE COURTS - NOT TO OVERTHROW THE CONSTITUTION, BUT TO OVERTHROW THE MEN WHO PERVERT THE CONSTITUTION.”</w:t>
      </w:r>
    </w:p>
    <w:p w:rsidR="00172491" w:rsidRPr="00172491" w:rsidRDefault="00172491" w:rsidP="00172491">
      <w:pPr>
        <w:jc w:val="center"/>
        <w:rPr>
          <w:b/>
        </w:rPr>
      </w:pPr>
      <w:r w:rsidRPr="00172491">
        <w:rPr>
          <w:b/>
        </w:rPr>
        <w:t>ABRAHAM LINCOLN</w:t>
      </w:r>
    </w:p>
    <w:p w:rsidR="00172491" w:rsidRPr="00172491" w:rsidRDefault="00172491" w:rsidP="00172491">
      <w:pPr>
        <w:jc w:val="center"/>
        <w:rPr>
          <w:b/>
        </w:rPr>
      </w:pPr>
      <w:r w:rsidRPr="00172491">
        <w:rPr>
          <w:b/>
        </w:rPr>
        <w:t>---</w:t>
      </w:r>
    </w:p>
    <w:p w:rsidR="00172491" w:rsidRPr="00172491" w:rsidRDefault="00172491" w:rsidP="00172491">
      <w:pPr>
        <w:jc w:val="center"/>
        <w:rPr>
          <w:b/>
        </w:rPr>
      </w:pPr>
      <w:r w:rsidRPr="00172491">
        <w:rPr>
          <w:b/>
        </w:rPr>
        <w:t xml:space="preserve">“WHAT COUNTRY BEFORE EVER EXISTED A CENTURY AND A HALF WITHOUT A REBELLION? </w:t>
      </w:r>
      <w:proofErr w:type="gramStart"/>
      <w:r w:rsidRPr="00172491">
        <w:rPr>
          <w:b/>
        </w:rPr>
        <w:t>AND</w:t>
      </w:r>
      <w:proofErr w:type="gramEnd"/>
      <w:r w:rsidRPr="00172491">
        <w:rPr>
          <w:b/>
        </w:rPr>
        <w:t xml:space="preserve"> WHAT COUNTRY CAN PRESERVE ITS LIBERTIES IF THEIR RULERS ARE NOT WARNED FROM TIME TO TIME THAT THEIR PEOPLE PRESERVE THE SPIRIT OF RESISTANCE? LET THEM TAKE ARMS. THE REMEDY IS TO SET THEM RIGHT AS TO FACTS, PARDON &amp; PACIFY THEM. WHAT SIGNIFY A FEW LIVES LOST IN A CENTURY OR TWO? </w:t>
      </w:r>
      <w:r w:rsidRPr="00172491">
        <w:rPr>
          <w:b/>
          <w:u w:val="single"/>
        </w:rPr>
        <w:t xml:space="preserve">THE TREE OF LIBERTY </w:t>
      </w:r>
      <w:proofErr w:type="gramStart"/>
      <w:r w:rsidRPr="00172491">
        <w:rPr>
          <w:b/>
          <w:u w:val="single"/>
        </w:rPr>
        <w:t>MUST BE REFRESHED</w:t>
      </w:r>
      <w:proofErr w:type="gramEnd"/>
      <w:r w:rsidRPr="00172491">
        <w:rPr>
          <w:b/>
          <w:u w:val="single"/>
        </w:rPr>
        <w:t xml:space="preserve"> FROM TIME TO TIME WITH THE BLOOD OF PATRIOTS &amp; TYRANTS.</w:t>
      </w:r>
      <w:r w:rsidRPr="00172491">
        <w:rPr>
          <w:b/>
        </w:rPr>
        <w:t xml:space="preserve"> IT IS ITS NATURAL MANURE.”</w:t>
      </w:r>
    </w:p>
    <w:p w:rsidR="00172491" w:rsidRDefault="00172491" w:rsidP="00201264">
      <w:pPr>
        <w:jc w:val="center"/>
        <w:rPr>
          <w:b/>
        </w:rPr>
      </w:pPr>
      <w:r w:rsidRPr="00172491">
        <w:rPr>
          <w:b/>
        </w:rPr>
        <w:t>THE "TREE OF LIBERTY" LETTER FROM THOMAS JEFFERSON TO WILLIAM SMITH</w:t>
      </w:r>
    </w:p>
    <w:p w:rsidR="008B591B" w:rsidRDefault="006B0D46" w:rsidP="00172491">
      <w:pPr>
        <w:pStyle w:val="Heading1"/>
        <w:numPr>
          <w:ilvl w:val="0"/>
          <w:numId w:val="29"/>
        </w:numPr>
        <w:spacing w:before="0"/>
        <w:rPr>
          <w:rFonts w:ascii="Arial" w:hAnsi="Arial"/>
          <w:caps/>
          <w:color w:val="auto"/>
          <w:sz w:val="24"/>
        </w:rPr>
      </w:pPr>
      <w:bookmarkStart w:id="50" w:name="_Toc330105217"/>
      <w:proofErr w:type="gramStart"/>
      <w:r w:rsidRPr="00304D56">
        <w:rPr>
          <w:rFonts w:ascii="Arial" w:hAnsi="Arial"/>
          <w:caps/>
          <w:color w:val="auto"/>
          <w:sz w:val="24"/>
        </w:rPr>
        <w:t>Intro</w:t>
      </w:r>
      <w:r w:rsidR="00A00B99">
        <w:rPr>
          <w:rFonts w:ascii="Arial" w:hAnsi="Arial"/>
          <w:caps/>
          <w:color w:val="auto"/>
          <w:sz w:val="24"/>
        </w:rPr>
        <w:t xml:space="preserve"> – Who are the patriots and who are the tyrants</w:t>
      </w:r>
      <w:r w:rsidR="00E75B24">
        <w:rPr>
          <w:rFonts w:ascii="Arial" w:hAnsi="Arial"/>
          <w:caps/>
          <w:color w:val="auto"/>
          <w:sz w:val="24"/>
        </w:rPr>
        <w:t>?</w:t>
      </w:r>
      <w:bookmarkEnd w:id="50"/>
      <w:proofErr w:type="gramEnd"/>
    </w:p>
    <w:p w:rsidR="00E75B24" w:rsidRPr="00E75B24" w:rsidRDefault="00E75B24" w:rsidP="00E75B24"/>
    <w:p w:rsidR="00201264" w:rsidRDefault="003205EE" w:rsidP="00E75B24">
      <w:r w:rsidRPr="003205EE">
        <w:t>Christine C. Anderson, Esquire, (“</w:t>
      </w:r>
      <w:r w:rsidR="00A00B99" w:rsidRPr="003205EE">
        <w:t>Anderson”)</w:t>
      </w:r>
      <w:r w:rsidR="00A00B99" w:rsidRPr="003205EE">
        <w:rPr>
          <w:vertAlign w:val="superscript"/>
        </w:rPr>
        <w:footnoteReference w:id="2"/>
      </w:r>
      <w:r w:rsidR="00A00B99" w:rsidRPr="003205EE">
        <w:rPr>
          <w:vertAlign w:val="superscript"/>
        </w:rPr>
        <w:t>and</w:t>
      </w:r>
      <w:r w:rsidR="00A00B99" w:rsidRPr="003205EE">
        <w:rPr>
          <w:vertAlign w:val="superscript"/>
        </w:rPr>
        <w:footnoteReference w:id="3"/>
      </w:r>
      <w:r w:rsidR="00D06B53" w:rsidRPr="003205EE">
        <w:t xml:space="preserve">, </w:t>
      </w:r>
      <w:r w:rsidR="00A00B99" w:rsidRPr="003205EE">
        <w:t xml:space="preserve">a </w:t>
      </w:r>
      <w:r>
        <w:t>N</w:t>
      </w:r>
      <w:r w:rsidR="00D06B53" w:rsidRPr="003205EE">
        <w:t xml:space="preserve">ew </w:t>
      </w:r>
      <w:r>
        <w:t>Y</w:t>
      </w:r>
      <w:r w:rsidR="00D06B53" w:rsidRPr="003205EE">
        <w:t xml:space="preserve">ork </w:t>
      </w:r>
      <w:r>
        <w:t>S</w:t>
      </w:r>
      <w:r w:rsidR="00D06B53" w:rsidRPr="003205EE">
        <w:t xml:space="preserve">upreme </w:t>
      </w:r>
      <w:r>
        <w:t>C</w:t>
      </w:r>
      <w:r w:rsidR="00D06B53" w:rsidRPr="003205EE">
        <w:t xml:space="preserve">ourt </w:t>
      </w:r>
      <w:r>
        <w:t>A</w:t>
      </w:r>
      <w:r w:rsidR="00D06B53" w:rsidRPr="003205EE">
        <w:t>ttorney</w:t>
      </w:r>
      <w:r>
        <w:t xml:space="preserve"> at Law Employee and</w:t>
      </w:r>
      <w:r w:rsidR="000B7DB0" w:rsidRPr="003205EE">
        <w:t xml:space="preserve"> Whistleblower</w:t>
      </w:r>
      <w:r w:rsidR="00A00B99" w:rsidRPr="003205EE">
        <w:t>,</w:t>
      </w:r>
      <w:r>
        <w:t xml:space="preserve"> te</w:t>
      </w:r>
      <w:r w:rsidR="000B7DB0" w:rsidRPr="003205EE">
        <w:t>sti</w:t>
      </w:r>
      <w:r w:rsidR="00A00B99" w:rsidRPr="003205EE">
        <w:t xml:space="preserve">fies before the </w:t>
      </w:r>
      <w:r>
        <w:t>N</w:t>
      </w:r>
      <w:r w:rsidR="00A00B99" w:rsidRPr="003205EE">
        <w:t xml:space="preserve">ew </w:t>
      </w:r>
      <w:r>
        <w:t>Y</w:t>
      </w:r>
      <w:r w:rsidR="00A00B99" w:rsidRPr="003205EE">
        <w:t xml:space="preserve">ork </w:t>
      </w:r>
      <w:r>
        <w:t>S</w:t>
      </w:r>
      <w:r w:rsidR="00A00B99" w:rsidRPr="003205EE">
        <w:t xml:space="preserve">enate </w:t>
      </w:r>
      <w:r>
        <w:t>J</w:t>
      </w:r>
      <w:r w:rsidR="00A00B99" w:rsidRPr="003205EE">
        <w:t xml:space="preserve">udiciary </w:t>
      </w:r>
      <w:r>
        <w:t>C</w:t>
      </w:r>
      <w:r w:rsidR="00A00B99" w:rsidRPr="003205EE">
        <w:t xml:space="preserve">ommittee and in </w:t>
      </w:r>
      <w:r>
        <w:t>F</w:t>
      </w:r>
      <w:r w:rsidR="00A00B99" w:rsidRPr="003205EE">
        <w:t xml:space="preserve">ederal </w:t>
      </w:r>
      <w:r>
        <w:t>C</w:t>
      </w:r>
      <w:r w:rsidR="00A00B99" w:rsidRPr="003205EE">
        <w:t>ourt,</w:t>
      </w:r>
      <w:r w:rsidR="000B7DB0" w:rsidRPr="003205EE">
        <w:t xml:space="preserve"> Reveal</w:t>
      </w:r>
      <w:r w:rsidR="00A00B99" w:rsidRPr="003205EE">
        <w:t>ing</w:t>
      </w:r>
      <w:r w:rsidR="000B7DB0" w:rsidRPr="003205EE">
        <w:t xml:space="preserve"> </w:t>
      </w:r>
      <w:r w:rsidR="005F672D" w:rsidRPr="003205EE">
        <w:t xml:space="preserve">a </w:t>
      </w:r>
      <w:r w:rsidR="000B7DB0" w:rsidRPr="003205EE">
        <w:t xml:space="preserve">Criminal RICO Cartel Coup </w:t>
      </w:r>
      <w:r w:rsidR="00201264">
        <w:t>D</w:t>
      </w:r>
      <w:r>
        <w:t xml:space="preserve">’état </w:t>
      </w:r>
      <w:r w:rsidR="005F672D" w:rsidRPr="003205EE">
        <w:t xml:space="preserve"> </w:t>
      </w:r>
      <w:r w:rsidR="00491AA7" w:rsidRPr="003205EE">
        <w:t>on government</w:t>
      </w:r>
      <w:r>
        <w:t xml:space="preserve">, overtaking </w:t>
      </w:r>
      <w:r w:rsidR="005F672D" w:rsidRPr="003205EE">
        <w:t>the highest outposts of law and regulation</w:t>
      </w:r>
      <w:r w:rsidR="00F13EEC" w:rsidRPr="003205EE">
        <w:t xml:space="preserve">.  </w:t>
      </w:r>
      <w:r w:rsidR="006E6331" w:rsidRPr="003205EE">
        <w:t>ALLEGATIONS</w:t>
      </w:r>
      <w:r w:rsidR="000E5CBE" w:rsidRPr="003205EE">
        <w:t xml:space="preserve"> </w:t>
      </w:r>
      <w:r>
        <w:t xml:space="preserve">LEVIED </w:t>
      </w:r>
      <w:r w:rsidR="000E5CBE" w:rsidRPr="003205EE">
        <w:t>AGAINST SENIOR RANKING OFFICIALS OF THE US ATTORNEY</w:t>
      </w:r>
      <w:r w:rsidR="006E6331" w:rsidRPr="003205EE">
        <w:t>’S</w:t>
      </w:r>
      <w:r w:rsidR="000E5CBE" w:rsidRPr="003205EE">
        <w:t xml:space="preserve"> OFFICE, THE NEW YORK ATTORNEY GENERAL</w:t>
      </w:r>
      <w:r w:rsidR="006E6331" w:rsidRPr="003205EE">
        <w:t>’S</w:t>
      </w:r>
      <w:r w:rsidR="000E5CBE" w:rsidRPr="003205EE">
        <w:t xml:space="preserve"> OFFICE, </w:t>
      </w:r>
      <w:r w:rsidR="00077D18" w:rsidRPr="003205EE">
        <w:t xml:space="preserve">THE </w:t>
      </w:r>
      <w:r w:rsidR="000E5CBE" w:rsidRPr="003205EE">
        <w:t>DISTRICT ATTORNEY</w:t>
      </w:r>
      <w:r w:rsidR="006E6331" w:rsidRPr="003205EE">
        <w:t>’S</w:t>
      </w:r>
      <w:r w:rsidR="000E5CBE" w:rsidRPr="003205EE">
        <w:t xml:space="preserve"> OFFICE, THE NEW </w:t>
      </w:r>
      <w:r w:rsidR="000E5CBE" w:rsidRPr="003205EE">
        <w:lastRenderedPageBreak/>
        <w:t>YORK SUPREME COURT, THE NEW YORK SUPREME COURT DISCIPLINARY DEPARTMENTS</w:t>
      </w:r>
      <w:r w:rsidR="00077D18" w:rsidRPr="003205EE">
        <w:t xml:space="preserve">, </w:t>
      </w:r>
      <w:r w:rsidR="006D2839" w:rsidRPr="003205EE">
        <w:t>“</w:t>
      </w:r>
      <w:r w:rsidR="000E5CBE" w:rsidRPr="003205EE">
        <w:t>FAVORED LAWYERS AND LAW FIRMS”</w:t>
      </w:r>
      <w:r w:rsidR="00077D18" w:rsidRPr="003205EE">
        <w:t xml:space="preserve"> and </w:t>
      </w:r>
      <w:r w:rsidR="00A00B99" w:rsidRPr="003205EE">
        <w:t xml:space="preserve">FINALLY </w:t>
      </w:r>
      <w:r>
        <w:t>names a</w:t>
      </w:r>
      <w:r w:rsidR="00077D18" w:rsidRPr="003205EE">
        <w:t xml:space="preserve"> “CLEANER”</w:t>
      </w:r>
      <w:r w:rsidR="006D2839" w:rsidRPr="003205EE">
        <w:t xml:space="preserve"> </w:t>
      </w:r>
      <w:r w:rsidR="00A00B99" w:rsidRPr="003205EE">
        <w:t xml:space="preserve">of </w:t>
      </w:r>
      <w:r>
        <w:t>A</w:t>
      </w:r>
      <w:r w:rsidR="00A00B99" w:rsidRPr="003205EE">
        <w:t xml:space="preserve">ttorney at </w:t>
      </w:r>
      <w:r>
        <w:t>L</w:t>
      </w:r>
      <w:r w:rsidR="00A00B99" w:rsidRPr="003205EE">
        <w:t xml:space="preserve">aw </w:t>
      </w:r>
      <w:r>
        <w:t>C</w:t>
      </w:r>
      <w:r w:rsidR="00A00B99" w:rsidRPr="003205EE">
        <w:t xml:space="preserve">riminal and </w:t>
      </w:r>
      <w:r>
        <w:t>E</w:t>
      </w:r>
      <w:r w:rsidR="00A00B99" w:rsidRPr="003205EE">
        <w:t xml:space="preserve">thical </w:t>
      </w:r>
      <w:r>
        <w:t>C</w:t>
      </w:r>
      <w:r w:rsidR="00A00B99" w:rsidRPr="003205EE">
        <w:t>omplaints</w:t>
      </w:r>
      <w:r>
        <w:t>, a one Naomi Goldstein</w:t>
      </w:r>
      <w:r w:rsidRPr="003205EE">
        <w:rPr>
          <w:vertAlign w:val="superscript"/>
        </w:rPr>
        <w:footnoteReference w:id="4"/>
      </w:r>
      <w:r w:rsidR="00A00B99" w:rsidRPr="003205EE">
        <w:t>.</w:t>
      </w:r>
      <w:r w:rsidR="006E6331" w:rsidRPr="003205EE">
        <w:t xml:space="preserve">  </w:t>
      </w:r>
      <w:r>
        <w:t xml:space="preserve">Anderson’s allegation now demand immediate reporting by this Court and the US District Court to the proper CRIMINAL AUTHORITIES </w:t>
      </w:r>
      <w:r w:rsidRPr="003205EE">
        <w:t>and</w:t>
      </w:r>
      <w:r>
        <w:t xml:space="preserve"> demand immediate </w:t>
      </w:r>
      <w:r w:rsidR="00E6714B" w:rsidRPr="003205EE">
        <w:t>INVESTIGATION</w:t>
      </w:r>
      <w:r>
        <w:t xml:space="preserve"> </w:t>
      </w:r>
      <w:r w:rsidR="00E6714B" w:rsidRPr="003205EE">
        <w:t xml:space="preserve">TO </w:t>
      </w:r>
      <w:r w:rsidR="000E5CBE" w:rsidRPr="003205EE">
        <w:t xml:space="preserve">IDENTIFY AND PROSECUTE THOSE </w:t>
      </w:r>
      <w:r w:rsidR="00690D1E" w:rsidRPr="003205EE">
        <w:t xml:space="preserve">PUBLIC OFFICIALS AND COURT OFFICIALS </w:t>
      </w:r>
      <w:r w:rsidR="000E5CBE" w:rsidRPr="003205EE">
        <w:t xml:space="preserve">FINGERED BY </w:t>
      </w:r>
      <w:r w:rsidR="006D2839" w:rsidRPr="003205EE">
        <w:t xml:space="preserve">WHISTLEBLOWER </w:t>
      </w:r>
      <w:r w:rsidR="000E5CBE" w:rsidRPr="003205EE">
        <w:t>ANDERSON</w:t>
      </w:r>
      <w:r>
        <w:t xml:space="preserve"> and other Whistleblowers from inside the courts cited herein</w:t>
      </w:r>
      <w:r w:rsidR="000E5CBE" w:rsidRPr="003205EE">
        <w:t>.</w:t>
      </w:r>
      <w:r w:rsidR="00201264">
        <w:t xml:space="preserve">  </w:t>
      </w:r>
    </w:p>
    <w:p w:rsidR="00201264" w:rsidRDefault="00201264" w:rsidP="00E75B24">
      <w:r w:rsidRPr="00201264">
        <w:t xml:space="preserve">From Anderson’s Sworn Statement to the New York Senate Judiciary Committee, </w:t>
      </w:r>
    </w:p>
    <w:p w:rsidR="006A4E63" w:rsidRDefault="00201264" w:rsidP="006A4E63">
      <w:pPr>
        <w:ind w:left="1440" w:right="1440"/>
      </w:pPr>
      <w:r w:rsidRPr="006A4E63">
        <w:rPr>
          <w:b/>
        </w:rPr>
        <w:t xml:space="preserve">“Specifically, I discovered and reported that employees of the DDC [New York Supreme Court Departmental Disciplinary Committee] had engaged in, inter alia, the “whitewashing” [of] complaints of misconduct leveled against certain “select” attorneys and law firms. This “whitewashing” </w:t>
      </w:r>
      <w:proofErr w:type="gramStart"/>
      <w:r w:rsidRPr="006A4E63">
        <w:rPr>
          <w:b/>
        </w:rPr>
        <w:t>sometimes involved</w:t>
      </w:r>
      <w:proofErr w:type="gramEnd"/>
      <w:r w:rsidRPr="006A4E63">
        <w:rPr>
          <w:b/>
        </w:rPr>
        <w:t xml:space="preserve"> burying cases or destroying evidence, so that certain complaints were inevitably, unavoidably, dismissed. I witnessed this destruction of evidence myself. Other reported misconduct involves victimizing attorneys lacking privileged positions or connections.”</w:t>
      </w:r>
      <w:r w:rsidRPr="00201264">
        <w:t xml:space="preserve"> </w:t>
      </w:r>
    </w:p>
    <w:p w:rsidR="000E5CBE" w:rsidRDefault="006A4E63" w:rsidP="006A4E63">
      <w:pPr>
        <w:ind w:left="1440" w:right="1440"/>
      </w:pPr>
      <w:r>
        <w:t>Entire statement @ the URL</w:t>
      </w:r>
      <w:hyperlink r:id="rId57" w:history="1">
        <w:r w:rsidR="00201264" w:rsidRPr="00FA441D">
          <w:rPr>
            <w:rStyle w:val="Hyperlink"/>
            <w:rFonts w:ascii="Arial" w:hAnsi="Arial"/>
            <w:b/>
            <w:szCs w:val="28"/>
          </w:rPr>
          <w:t>http://iviewit.tv/wordpress/?p=365</w:t>
        </w:r>
      </w:hyperlink>
      <w:r w:rsidR="00201264">
        <w:t xml:space="preserve"> </w:t>
      </w:r>
    </w:p>
    <w:p w:rsidR="009950AF" w:rsidRDefault="007D7D45" w:rsidP="007D7D45">
      <w:pPr>
        <w:ind w:firstLine="720"/>
      </w:pPr>
      <w:r>
        <w:t xml:space="preserve">The “Legally Related” Federal </w:t>
      </w:r>
      <w:r w:rsidR="00F83657">
        <w:t xml:space="preserve">Whistleblower </w:t>
      </w:r>
      <w:r>
        <w:t xml:space="preserve">Lawsuit of New York Supreme Court </w:t>
      </w:r>
      <w:r w:rsidR="00F83657">
        <w:t>Senior</w:t>
      </w:r>
      <w:r>
        <w:t xml:space="preserve"> </w:t>
      </w:r>
      <w:r w:rsidR="009950AF">
        <w:t xml:space="preserve">Disciplinary Department </w:t>
      </w:r>
      <w:r>
        <w:t xml:space="preserve">Attorney and Expert in Attorney Criminal Misconduct Complaints, Whistleblower Christine Anderson, Esq. </w:t>
      </w:r>
      <w:r w:rsidR="000A02DB">
        <w:t xml:space="preserve">by Federal Judge Shira Anne Scheindlin </w:t>
      </w:r>
      <w:r>
        <w:t xml:space="preserve">to this RICO &amp; ANTITRUST Lawsuit, exposes from </w:t>
      </w:r>
      <w:r w:rsidR="009950AF">
        <w:t>the i</w:t>
      </w:r>
      <w:r>
        <w:t>nside</w:t>
      </w:r>
      <w:r w:rsidR="00F83657">
        <w:t xml:space="preserve"> out,</w:t>
      </w:r>
      <w:r>
        <w:t xml:space="preserve"> a legal conspiracy of corruption </w:t>
      </w:r>
      <w:r w:rsidR="009950AF">
        <w:t>involving</w:t>
      </w:r>
      <w:r w:rsidR="00F13EEC">
        <w:t xml:space="preserve"> </w:t>
      </w:r>
      <w:r w:rsidR="00F83657">
        <w:t>p</w:t>
      </w:r>
      <w:r w:rsidR="00F13EEC">
        <w:t xml:space="preserve">ublic </w:t>
      </w:r>
      <w:r w:rsidR="00F83657">
        <w:t>o</w:t>
      </w:r>
      <w:r w:rsidR="00F13EEC">
        <w:t xml:space="preserve">fficials at </w:t>
      </w:r>
      <w:r w:rsidR="009950AF">
        <w:t xml:space="preserve">the </w:t>
      </w:r>
      <w:r>
        <w:t xml:space="preserve">highest levels of </w:t>
      </w:r>
      <w:r w:rsidR="00F83657">
        <w:t xml:space="preserve">State and Federal Public Offices.   </w:t>
      </w:r>
      <w:r>
        <w:t xml:space="preserve">Heroism is a word earned </w:t>
      </w:r>
      <w:r w:rsidR="00A66B0C">
        <w:t xml:space="preserve">only </w:t>
      </w:r>
      <w:r>
        <w:t xml:space="preserve">through </w:t>
      </w:r>
      <w:r w:rsidR="00A66B0C">
        <w:t xml:space="preserve">heroic </w:t>
      </w:r>
      <w:r>
        <w:t>act</w:t>
      </w:r>
      <w:r w:rsidR="00A66B0C">
        <w:t xml:space="preserve">s and Anderson risks her life and the lives of </w:t>
      </w:r>
      <w:r w:rsidR="00A66B0C">
        <w:lastRenderedPageBreak/>
        <w:t>others to bring this information to light</w:t>
      </w:r>
      <w:r w:rsidR="009950AF">
        <w:t>.  T</w:t>
      </w:r>
      <w:r>
        <w:t>he Whistleblowing Efforts of Anderson, another New York Supreme Court Attorney Whistleblower and Hero, Nicole Corrado, Esq.</w:t>
      </w:r>
      <w:r w:rsidR="00321C9A">
        <w:rPr>
          <w:rStyle w:val="FootnoteReference"/>
        </w:rPr>
        <w:footnoteReference w:id="5"/>
      </w:r>
      <w:r w:rsidR="009950AF">
        <w:t>,</w:t>
      </w:r>
      <w:r>
        <w:t xml:space="preserve"> and</w:t>
      </w:r>
      <w:r w:rsidR="009950AF">
        <w:t>,</w:t>
      </w:r>
      <w:r>
        <w:t xml:space="preserve"> a Sitting New York Supreme Court Justice, Honorable Duane A. Hart, Esq</w:t>
      </w:r>
      <w:r w:rsidR="009950AF">
        <w:t>., all cited herein,</w:t>
      </w:r>
      <w:r w:rsidR="0094593E">
        <w:t xml:space="preserve"> should be </w:t>
      </w:r>
      <w:r w:rsidR="009950AF">
        <w:t>the</w:t>
      </w:r>
      <w:r w:rsidR="0094593E">
        <w:t xml:space="preserve"> </w:t>
      </w:r>
      <w:r w:rsidR="009950AF">
        <w:t>M</w:t>
      </w:r>
      <w:r w:rsidR="0094593E">
        <w:t xml:space="preserve">oniker </w:t>
      </w:r>
      <w:r w:rsidR="007E2025">
        <w:t xml:space="preserve">of HEROISM </w:t>
      </w:r>
      <w:r w:rsidR="0094593E">
        <w:t>for others</w:t>
      </w:r>
      <w:r w:rsidR="009950AF">
        <w:t xml:space="preserve"> in the legal profession</w:t>
      </w:r>
      <w:r w:rsidR="0094593E">
        <w:t xml:space="preserve"> to follow</w:t>
      </w:r>
      <w:r w:rsidR="00A66B0C">
        <w:t>, ridding the scum (criminals) depicted herein that have infected the legal profession</w:t>
      </w:r>
      <w:r>
        <w:t xml:space="preserve">.  </w:t>
      </w:r>
    </w:p>
    <w:p w:rsidR="002B2B5F" w:rsidRDefault="007D7D45" w:rsidP="007D7D45">
      <w:pPr>
        <w:ind w:firstLine="720"/>
      </w:pPr>
      <w:r>
        <w:t xml:space="preserve">The Whistleblowers Expose Corruption at the Top of Government, </w:t>
      </w:r>
      <w:r w:rsidR="00F83657">
        <w:t>including</w:t>
      </w:r>
      <w:r w:rsidR="00A66B0C">
        <w:t xml:space="preserve"> members of</w:t>
      </w:r>
      <w:r w:rsidR="002B2B5F">
        <w:t>,</w:t>
      </w:r>
      <w:r w:rsidR="00A66B0C">
        <w:t xml:space="preserve"> </w:t>
      </w:r>
      <w:r w:rsidR="00CA710C">
        <w:t>this Court</w:t>
      </w:r>
      <w:r>
        <w:t xml:space="preserve">, </w:t>
      </w:r>
      <w:r w:rsidR="00FD4044">
        <w:t xml:space="preserve">the New York Supreme Courts, </w:t>
      </w:r>
      <w:r>
        <w:t xml:space="preserve">the Department of Justice, the New </w:t>
      </w:r>
      <w:r w:rsidR="00A66B0C">
        <w:t>York Attorney General and other public officials</w:t>
      </w:r>
      <w:r w:rsidR="002B2B5F">
        <w:t xml:space="preserve"> further defined herein</w:t>
      </w:r>
      <w:r>
        <w:t>.  The</w:t>
      </w:r>
      <w:r w:rsidR="00FD4044">
        <w:t>se heroic Whistleblowers</w:t>
      </w:r>
      <w:r>
        <w:t xml:space="preserve"> </w:t>
      </w:r>
      <w:r w:rsidR="009950AF">
        <w:t xml:space="preserve">further </w:t>
      </w:r>
      <w:r>
        <w:t xml:space="preserve">provide the World with an </w:t>
      </w:r>
      <w:r w:rsidR="00A66B0C">
        <w:t xml:space="preserve">insight and </w:t>
      </w:r>
      <w:r>
        <w:t>understanding of how</w:t>
      </w:r>
      <w:r w:rsidR="00FD4044">
        <w:t xml:space="preserve"> the </w:t>
      </w:r>
      <w:r>
        <w:t>America</w:t>
      </w:r>
      <w:r w:rsidR="00FD4044">
        <w:t>n</w:t>
      </w:r>
      <w:r>
        <w:t xml:space="preserve"> Financial System</w:t>
      </w:r>
      <w:r w:rsidR="00FD4044">
        <w:t xml:space="preserve"> and World Markets</w:t>
      </w:r>
      <w:r>
        <w:t xml:space="preserve"> ha</w:t>
      </w:r>
      <w:r w:rsidR="00FD4044">
        <w:t>ve</w:t>
      </w:r>
      <w:r>
        <w:t xml:space="preserve"> melted top down</w:t>
      </w:r>
      <w:r w:rsidR="00FD4044">
        <w:t xml:space="preserve"> in a </w:t>
      </w:r>
      <w:r w:rsidR="002B2B5F">
        <w:t>L</w:t>
      </w:r>
      <w:r w:rsidR="00FD4044">
        <w:t xml:space="preserve">awless America.  A legal system </w:t>
      </w:r>
      <w:r w:rsidR="002B2B5F">
        <w:t>that has wholly corrupted,</w:t>
      </w:r>
      <w:r>
        <w:t xml:space="preserve"> </w:t>
      </w:r>
      <w:r w:rsidR="00FD4044">
        <w:t>allow</w:t>
      </w:r>
      <w:r w:rsidR="002B2B5F">
        <w:t>ing for</w:t>
      </w:r>
      <w:r w:rsidR="00FD4044">
        <w:t xml:space="preserve"> a r</w:t>
      </w:r>
      <w:r>
        <w:t>igged economic breakdown</w:t>
      </w:r>
      <w:r w:rsidR="004D1ADE">
        <w:t xml:space="preserve"> and</w:t>
      </w:r>
      <w:r w:rsidR="00B627EB">
        <w:t xml:space="preserve"> controlled demolition of world markets</w:t>
      </w:r>
      <w:r w:rsidR="00FD4044">
        <w:t xml:space="preserve"> to profit a few</w:t>
      </w:r>
      <w:r w:rsidR="00B627EB">
        <w:t xml:space="preserve"> through fraud</w:t>
      </w:r>
      <w:r w:rsidR="002B2B5F">
        <w:t>.  N</w:t>
      </w:r>
      <w:r>
        <w:t>o Regulators or Prosecutors</w:t>
      </w:r>
      <w:r w:rsidR="008F1D0F">
        <w:t xml:space="preserve"> or Courts</w:t>
      </w:r>
      <w:r>
        <w:t xml:space="preserve"> to stop</w:t>
      </w:r>
      <w:r w:rsidR="00F3077B">
        <w:t xml:space="preserve"> the crimes</w:t>
      </w:r>
      <w:r>
        <w:t>,</w:t>
      </w:r>
      <w:r w:rsidR="009950AF">
        <w:t xml:space="preserve"> in fact</w:t>
      </w:r>
      <w:r w:rsidR="004D1ADE">
        <w:t>,</w:t>
      </w:r>
      <w:r w:rsidR="009950AF">
        <w:t xml:space="preserve"> </w:t>
      </w:r>
      <w:r w:rsidR="008F1D0F">
        <w:t>all of th</w:t>
      </w:r>
      <w:r w:rsidR="00FD4044">
        <w:t>ose charged with upholding law are</w:t>
      </w:r>
      <w:r w:rsidR="002B2B5F">
        <w:t xml:space="preserve"> instead</w:t>
      </w:r>
      <w:r w:rsidR="00FD4044">
        <w:t xml:space="preserve"> found </w:t>
      </w:r>
      <w:r w:rsidR="004D1ADE">
        <w:t>A</w:t>
      </w:r>
      <w:r w:rsidR="009950AF">
        <w:t xml:space="preserve">iding and </w:t>
      </w:r>
      <w:r w:rsidR="004D1ADE">
        <w:t>A</w:t>
      </w:r>
      <w:r w:rsidR="009950AF">
        <w:t>betting the crimes</w:t>
      </w:r>
      <w:r w:rsidR="002B2B5F">
        <w:t>, failing to prosecute felony crimes,</w:t>
      </w:r>
      <w:r w:rsidR="00F3077B">
        <w:t xml:space="preserve"> failing to prosecute </w:t>
      </w:r>
      <w:r w:rsidR="00FD4044">
        <w:t>a single criminal</w:t>
      </w:r>
      <w:r w:rsidR="00F3077B">
        <w:t xml:space="preserve"> involved</w:t>
      </w:r>
      <w:r w:rsidR="002B2B5F">
        <w:t xml:space="preserve">, as if Justice </w:t>
      </w:r>
      <w:r w:rsidR="00F3077B">
        <w:t>were</w:t>
      </w:r>
      <w:r w:rsidR="002B2B5F">
        <w:t xml:space="preserve"> asleep at the wheel</w:t>
      </w:r>
      <w:r w:rsidR="009950AF">
        <w:t>.</w:t>
      </w:r>
      <w:r w:rsidR="009B28F4">
        <w:t xml:space="preserve">  </w:t>
      </w:r>
      <w:r w:rsidR="002B2B5F">
        <w:t>Protestors and victims of the</w:t>
      </w:r>
      <w:r w:rsidR="00F3077B">
        <w:t>ir</w:t>
      </w:r>
      <w:r w:rsidR="002B2B5F">
        <w:t xml:space="preserve"> crimes arrested instead</w:t>
      </w:r>
      <w:r w:rsidR="00F3077B">
        <w:t>, the Criminal Cartel using the government further to abuse their victims</w:t>
      </w:r>
      <w:r w:rsidR="002B2B5F">
        <w:t xml:space="preserve">.  </w:t>
      </w:r>
    </w:p>
    <w:p w:rsidR="007D7D45" w:rsidRDefault="00F3077B" w:rsidP="002B2B5F">
      <w:pPr>
        <w:ind w:firstLine="720"/>
      </w:pPr>
      <w:r>
        <w:t>SUSPICIOUSLY, n</w:t>
      </w:r>
      <w:r w:rsidR="009950AF">
        <w:t>o</w:t>
      </w:r>
      <w:r w:rsidR="00FD4044">
        <w:t xml:space="preserve"> law enforcement</w:t>
      </w:r>
      <w:r w:rsidR="009B28F4">
        <w:t xml:space="preserve"> agencies</w:t>
      </w:r>
      <w:r>
        <w:t xml:space="preserve"> are</w:t>
      </w:r>
      <w:r w:rsidR="009950AF">
        <w:t xml:space="preserve"> attempting to </w:t>
      </w:r>
      <w:r w:rsidR="004D1ADE">
        <w:t>RECOVER</w:t>
      </w:r>
      <w:r w:rsidR="009950AF">
        <w:t xml:space="preserve"> the</w:t>
      </w:r>
      <w:r>
        <w:t xml:space="preserve"> FULL AMOUNT OF STOLEN FUNDS back to</w:t>
      </w:r>
      <w:r w:rsidR="009950AF">
        <w:t xml:space="preserve"> the PEOPLE </w:t>
      </w:r>
      <w:r w:rsidR="007D7D45">
        <w:t xml:space="preserve">as </w:t>
      </w:r>
      <w:r w:rsidR="005F422A">
        <w:t>many</w:t>
      </w:r>
      <w:r w:rsidR="007D7D45">
        <w:t xml:space="preserve"> of the</w:t>
      </w:r>
      <w:r w:rsidR="009950AF">
        <w:t xml:space="preserve"> </w:t>
      </w:r>
      <w:r w:rsidR="004D1ADE">
        <w:t xml:space="preserve">Top </w:t>
      </w:r>
      <w:r w:rsidR="009950AF">
        <w:t>Government</w:t>
      </w:r>
      <w:r w:rsidR="004D1ADE">
        <w:t xml:space="preserve"> Officials charged with </w:t>
      </w:r>
      <w:r w:rsidR="002B2B5F">
        <w:t>e</w:t>
      </w:r>
      <w:r w:rsidR="004D1ADE">
        <w:t>nforcement</w:t>
      </w:r>
      <w:r w:rsidR="009950AF">
        <w:t xml:space="preserve"> </w:t>
      </w:r>
      <w:r w:rsidR="007D7D45">
        <w:t>appear on the take</w:t>
      </w:r>
      <w:r w:rsidR="00B627EB">
        <w:t xml:space="preserve"> and </w:t>
      </w:r>
      <w:r w:rsidR="007D2212">
        <w:t>planted to aid and abet</w:t>
      </w:r>
      <w:r w:rsidR="00B627EB">
        <w:t xml:space="preserve"> the crimes</w:t>
      </w:r>
      <w:r w:rsidR="002B2B5F">
        <w:t xml:space="preserve">, </w:t>
      </w:r>
      <w:r>
        <w:t xml:space="preserve">as </w:t>
      </w:r>
      <w:r w:rsidR="002B2B5F">
        <w:t>evidenced by</w:t>
      </w:r>
      <w:r w:rsidR="009950AF">
        <w:t xml:space="preserve"> the Whistleblowers</w:t>
      </w:r>
      <w:r w:rsidR="007D2212">
        <w:t xml:space="preserve"> herein</w:t>
      </w:r>
      <w:r w:rsidR="009950AF">
        <w:t xml:space="preserve">.  </w:t>
      </w:r>
      <w:r w:rsidR="007D7D45">
        <w:t xml:space="preserve">The Whistleblowing efforts expose how and why no one on Wall Street/Greed Street/Fraud Street </w:t>
      </w:r>
      <w:proofErr w:type="gramStart"/>
      <w:r w:rsidR="00C248AE">
        <w:t>has been</w:t>
      </w:r>
      <w:r w:rsidR="007D7D45">
        <w:t xml:space="preserve"> charged</w:t>
      </w:r>
      <w:proofErr w:type="gramEnd"/>
      <w:r w:rsidR="007D7D45">
        <w:t xml:space="preserve"> with </w:t>
      </w:r>
      <w:r w:rsidR="005F422A">
        <w:t xml:space="preserve">Felony </w:t>
      </w:r>
      <w:r w:rsidR="007D7D45">
        <w:t>Criminal Acts</w:t>
      </w:r>
      <w:r w:rsidR="007D2212">
        <w:t xml:space="preserve"> and</w:t>
      </w:r>
      <w:r w:rsidR="005F422A">
        <w:t xml:space="preserve"> Sentenced to Prison</w:t>
      </w:r>
      <w:r w:rsidR="007D2212">
        <w:t>.  Retribution then made by SEIZING</w:t>
      </w:r>
      <w:r w:rsidR="005F422A">
        <w:t xml:space="preserve"> ALL PERSONAL AND CORPORATE ASSETS</w:t>
      </w:r>
      <w:r w:rsidR="007D7D45">
        <w:t>,</w:t>
      </w:r>
      <w:r w:rsidR="007D2212">
        <w:t xml:space="preserve"> and yet,</w:t>
      </w:r>
      <w:r w:rsidR="007D7D45">
        <w:t xml:space="preserve"> despite massive </w:t>
      </w:r>
      <w:r w:rsidR="00C248AE">
        <w:t xml:space="preserve">and overwhelming </w:t>
      </w:r>
      <w:r w:rsidR="007D7D45">
        <w:t>evidence of CRIMINAL ACTS and FRAUD</w:t>
      </w:r>
      <w:r w:rsidR="005F422A">
        <w:t xml:space="preserve"> as evidenced herein</w:t>
      </w:r>
      <w:r w:rsidR="007D2212">
        <w:t>, the criminals walk with the majority of the loot and if caught here or there, must pay a paltry fine, crime pays in America for the few</w:t>
      </w:r>
      <w:r w:rsidR="00C248AE">
        <w:t>.</w:t>
      </w:r>
      <w:r w:rsidR="007D2212">
        <w:t xml:space="preserve">  Had you stolen a thousand dollars from a bank however, you would be looking at 10-20 years in Prison on Federal Bank fraud charges and forced to pay restitution over the amount stolen.</w:t>
      </w:r>
      <w:r w:rsidR="00C248AE">
        <w:t xml:space="preserve">  </w:t>
      </w:r>
      <w:r w:rsidR="007D2212">
        <w:t>U</w:t>
      </w:r>
      <w:r w:rsidR="009950AF">
        <w:t xml:space="preserve">nveiled </w:t>
      </w:r>
      <w:r w:rsidR="009B28F4">
        <w:t xml:space="preserve">from these Senior Court Official Whistleblowers </w:t>
      </w:r>
      <w:r w:rsidR="009950AF">
        <w:t>is a</w:t>
      </w:r>
      <w:r w:rsidR="007D7D45">
        <w:t xml:space="preserve"> COUP D’ÉTAT on the HIGHEST OUTPOSTS OF LAW &amp; </w:t>
      </w:r>
      <w:r w:rsidR="00464D9C">
        <w:t>REGULATION</w:t>
      </w:r>
      <w:r w:rsidR="009950AF">
        <w:t xml:space="preserve"> in the United States</w:t>
      </w:r>
      <w:r w:rsidR="007D7D45">
        <w:t xml:space="preserve"> and yet not a single </w:t>
      </w:r>
      <w:r w:rsidR="008F1D0F">
        <w:t xml:space="preserve">story in the </w:t>
      </w:r>
      <w:r w:rsidR="007D7D45">
        <w:t>Mainstream</w:t>
      </w:r>
      <w:r w:rsidR="008F1D0F">
        <w:t xml:space="preserve"> Media </w:t>
      </w:r>
      <w:r w:rsidR="007D7D45">
        <w:t>aka US Pravda Press</w:t>
      </w:r>
      <w:r w:rsidR="00A42376">
        <w:t>,</w:t>
      </w:r>
      <w:r w:rsidR="008F1D0F">
        <w:t xml:space="preserve"> regarding </w:t>
      </w:r>
      <w:r w:rsidR="009950AF">
        <w:t>these shocking allegations</w:t>
      </w:r>
      <w:r w:rsidR="00952031">
        <w:t xml:space="preserve"> by</w:t>
      </w:r>
      <w:r w:rsidR="00690D1E">
        <w:t xml:space="preserve"> </w:t>
      </w:r>
      <w:r w:rsidR="00464D9C">
        <w:t xml:space="preserve">Supreme Court of New York </w:t>
      </w:r>
      <w:r w:rsidR="00C248AE">
        <w:t>Whistleblowers</w:t>
      </w:r>
      <w:r w:rsidR="009B28F4">
        <w:t xml:space="preserve"> has been printed</w:t>
      </w:r>
      <w:r w:rsidR="007D7D45">
        <w:t xml:space="preserve">.  </w:t>
      </w:r>
    </w:p>
    <w:p w:rsidR="007D2212" w:rsidRDefault="00B50E2D" w:rsidP="007D7D45">
      <w:pPr>
        <w:ind w:firstLine="720"/>
      </w:pPr>
      <w:r>
        <w:lastRenderedPageBreak/>
        <w:t>E</w:t>
      </w:r>
      <w:r w:rsidR="007D7D45">
        <w:t xml:space="preserve">xposed by these </w:t>
      </w:r>
      <w:r w:rsidR="009B28F4">
        <w:t>heroic Whistleblowing efforts</w:t>
      </w:r>
      <w:r w:rsidR="007D7D45">
        <w:t xml:space="preserve"> is </w:t>
      </w:r>
      <w:r w:rsidR="009173DE">
        <w:t>a</w:t>
      </w:r>
      <w:r w:rsidR="007D7D45">
        <w:t xml:space="preserve"> REVOLVING DOOR between a </w:t>
      </w:r>
      <w:r w:rsidRPr="009B28F4">
        <w:rPr>
          <w:b/>
          <w:caps/>
        </w:rPr>
        <w:t>licentious</w:t>
      </w:r>
      <w:r w:rsidR="007D7D45">
        <w:t xml:space="preserve"> GROUP OF LAW FIRMS</w:t>
      </w:r>
      <w:r w:rsidR="009B28F4">
        <w:t>, GOVERNMENT ATTORNEYS and PRIVATE L</w:t>
      </w:r>
      <w:r w:rsidR="007D7D45">
        <w:t>AW</w:t>
      </w:r>
      <w:r w:rsidR="009B28F4">
        <w:t xml:space="preserve"> FIRMS</w:t>
      </w:r>
      <w:r w:rsidR="00C248AE">
        <w:t>, acting</w:t>
      </w:r>
      <w:r w:rsidR="007D7D45">
        <w:t xml:space="preserve"> </w:t>
      </w:r>
      <w:r w:rsidR="00D52ADB">
        <w:t>in both</w:t>
      </w:r>
      <w:r w:rsidR="00952031">
        <w:t xml:space="preserve"> </w:t>
      </w:r>
      <w:r w:rsidR="009173DE">
        <w:t>PRIVATE</w:t>
      </w:r>
      <w:r w:rsidR="00952031">
        <w:t xml:space="preserve"> PRACTICE</w:t>
      </w:r>
      <w:r w:rsidR="009173DE">
        <w:t xml:space="preserve"> </w:t>
      </w:r>
      <w:r w:rsidR="007D7D45">
        <w:t>and PUBLIC OFFIC</w:t>
      </w:r>
      <w:r w:rsidR="009173DE">
        <w:t>E</w:t>
      </w:r>
      <w:r w:rsidR="009B28F4">
        <w:t xml:space="preserve"> CAPACITIES</w:t>
      </w:r>
      <w:r w:rsidR="009173DE">
        <w:t>,</w:t>
      </w:r>
      <w:r w:rsidR="007D7D45">
        <w:t xml:space="preserve"> </w:t>
      </w:r>
      <w:r w:rsidR="005F422A">
        <w:t xml:space="preserve">working </w:t>
      </w:r>
      <w:r>
        <w:t>t</w:t>
      </w:r>
      <w:r w:rsidR="00B627EB">
        <w:t>ogether</w:t>
      </w:r>
      <w:r w:rsidR="007D7D45">
        <w:t xml:space="preserve"> </w:t>
      </w:r>
      <w:r>
        <w:t xml:space="preserve">in </w:t>
      </w:r>
      <w:r w:rsidR="003522F0">
        <w:t xml:space="preserve">CRIMINAL </w:t>
      </w:r>
      <w:r>
        <w:t>CONSPIRACY</w:t>
      </w:r>
      <w:r w:rsidR="0027459D">
        <w:t xml:space="preserve"> in order to</w:t>
      </w:r>
      <w:r>
        <w:t xml:space="preserve"> form</w:t>
      </w:r>
      <w:r w:rsidR="007E2025">
        <w:t xml:space="preserve"> </w:t>
      </w:r>
      <w:r>
        <w:t>a</w:t>
      </w:r>
      <w:r w:rsidR="007D7D45">
        <w:t xml:space="preserve"> RICO CRIMINAL ORGANIZATION</w:t>
      </w:r>
      <w:r w:rsidR="005F422A">
        <w:t>.  Through these criminals disguised as attorneys, the RICO CRIMINAL CARTEL now has</w:t>
      </w:r>
      <w:r>
        <w:t xml:space="preserve"> tentacles embedded at the highest outposts of the US Government</w:t>
      </w:r>
      <w:r w:rsidR="009B28F4">
        <w:t>, created</w:t>
      </w:r>
      <w:r>
        <w:t xml:space="preserve"> in order</w:t>
      </w:r>
      <w:r w:rsidR="008F1D0F">
        <w:t xml:space="preserve"> to </w:t>
      </w:r>
      <w:r w:rsidR="007D7D45">
        <w:t xml:space="preserve">OBSTRUCT JUSTICE for the CRIMINAL </w:t>
      </w:r>
      <w:r w:rsidR="0027459D">
        <w:t xml:space="preserve">RICO </w:t>
      </w:r>
      <w:r w:rsidR="007D7D45">
        <w:t xml:space="preserve">ENTERPRISE.  Anderson, Corrado and Other Public Office Whistleblowers cited herein, also provide explanation for why </w:t>
      </w:r>
      <w:r w:rsidR="0027459D">
        <w:t xml:space="preserve">select </w:t>
      </w:r>
      <w:r w:rsidR="007D7D45">
        <w:t>Judges and Attorneys at Law are now desperately trying to grant themselves immunity for felony crimes</w:t>
      </w:r>
      <w:r w:rsidR="005F422A">
        <w:t>,</w:t>
      </w:r>
      <w:r w:rsidR="00C248AE">
        <w:t xml:space="preserve"> </w:t>
      </w:r>
      <w:r w:rsidR="00B627EB">
        <w:t xml:space="preserve">attempting to </w:t>
      </w:r>
      <w:r w:rsidR="00C248AE">
        <w:t>us</w:t>
      </w:r>
      <w:r w:rsidR="00B627EB">
        <w:t>e</w:t>
      </w:r>
      <w:r w:rsidR="00C248AE">
        <w:t xml:space="preserve"> the State Attorney General</w:t>
      </w:r>
      <w:r w:rsidR="00A42376">
        <w:t xml:space="preserve"> Offices</w:t>
      </w:r>
      <w:r w:rsidR="00B627EB">
        <w:t xml:space="preserve"> and other Government officials</w:t>
      </w:r>
      <w:r w:rsidR="00C248AE">
        <w:t xml:space="preserve"> as accomplice</w:t>
      </w:r>
      <w:r w:rsidR="00B627EB">
        <w:t xml:space="preserve"> in the cover-up</w:t>
      </w:r>
      <w:r w:rsidR="00464D9C">
        <w:t>s</w:t>
      </w:r>
      <w:r w:rsidR="0027459D">
        <w:t xml:space="preserve"> of their crimes</w:t>
      </w:r>
      <w:r w:rsidR="005F422A">
        <w:t>.  We find our prosecutors exchanging felony charges for small insignificant fines and failing to prosecute the crimes as mandated by procedural law</w:t>
      </w:r>
      <w:r w:rsidR="007D7D45">
        <w:t xml:space="preserve">.  </w:t>
      </w:r>
    </w:p>
    <w:p w:rsidR="00200EF3" w:rsidRDefault="00464D9C" w:rsidP="007D2212">
      <w:pPr>
        <w:ind w:firstLine="720"/>
      </w:pPr>
      <w:r>
        <w:t>Court Official</w:t>
      </w:r>
      <w:r w:rsidR="001317AD">
        <w:t>s, Regulators and Prosecutors</w:t>
      </w:r>
      <w:r>
        <w:t xml:space="preserve"> now seek </w:t>
      </w:r>
      <w:r w:rsidR="007D7D45">
        <w:t xml:space="preserve">Immunity </w:t>
      </w:r>
      <w:r w:rsidR="00C248AE">
        <w:t>for</w:t>
      </w:r>
      <w:r w:rsidR="007D7D45">
        <w:t xml:space="preserve"> </w:t>
      </w:r>
      <w:r w:rsidR="00952031">
        <w:t>ATTORNEYS AT LAW</w:t>
      </w:r>
      <w:r w:rsidR="001317AD">
        <w:t xml:space="preserve">, </w:t>
      </w:r>
      <w:r>
        <w:t xml:space="preserve">for </w:t>
      </w:r>
      <w:r w:rsidR="005F422A">
        <w:t xml:space="preserve">their </w:t>
      </w:r>
      <w:r>
        <w:t xml:space="preserve">direct involvement </w:t>
      </w:r>
      <w:r w:rsidR="007D7D45">
        <w:t>in TORTURE CRIMES, WAR CRIMES</w:t>
      </w:r>
      <w:r w:rsidR="00C248AE">
        <w:t xml:space="preserve"> and ECONOMIC CRIMES</w:t>
      </w:r>
      <w:r w:rsidR="005F422A">
        <w:t xml:space="preserve">.  One heinous </w:t>
      </w:r>
      <w:r w:rsidR="001317AD">
        <w:t>example</w:t>
      </w:r>
      <w:r w:rsidR="005F422A">
        <w:t xml:space="preserve"> of this Get of Jail scenario for </w:t>
      </w:r>
      <w:r w:rsidR="007D2212">
        <w:t xml:space="preserve">Attorneys at Law </w:t>
      </w:r>
      <w:r w:rsidR="005F422A">
        <w:t xml:space="preserve">is the FAILURE TO PROSECUTE </w:t>
      </w:r>
      <w:r w:rsidR="00200EF3">
        <w:t xml:space="preserve">THOSE WHO CREATED and SIGNED </w:t>
      </w:r>
      <w:r w:rsidR="007D2212">
        <w:t>“</w:t>
      </w:r>
      <w:proofErr w:type="spellStart"/>
      <w:r w:rsidR="005F422A">
        <w:t>ROBOSIGNED</w:t>
      </w:r>
      <w:proofErr w:type="spellEnd"/>
      <w:r w:rsidR="007D2212">
        <w:t>”</w:t>
      </w:r>
      <w:r w:rsidR="005F422A">
        <w:t xml:space="preserve"> DOCUMENTS</w:t>
      </w:r>
      <w:r w:rsidR="00200EF3">
        <w:t>.  Where “</w:t>
      </w:r>
      <w:proofErr w:type="spellStart"/>
      <w:r w:rsidR="005F422A">
        <w:t>Robosigned</w:t>
      </w:r>
      <w:proofErr w:type="spellEnd"/>
      <w:r w:rsidR="00200EF3">
        <w:t>”</w:t>
      </w:r>
      <w:r w:rsidR="005F422A">
        <w:t xml:space="preserve"> is not a word</w:t>
      </w:r>
      <w:r w:rsidR="00200EF3">
        <w:t>,</w:t>
      </w:r>
      <w:r w:rsidR="007D2212">
        <w:t xml:space="preserve"> more a misnomer,</w:t>
      </w:r>
      <w:r w:rsidR="00200EF3">
        <w:t xml:space="preserve"> nor does it</w:t>
      </w:r>
      <w:r w:rsidR="005F422A">
        <w:t xml:space="preserve"> carr</w:t>
      </w:r>
      <w:r w:rsidR="00200EF3">
        <w:t>y</w:t>
      </w:r>
      <w:r w:rsidR="005F422A">
        <w:t xml:space="preserve"> any </w:t>
      </w:r>
      <w:r w:rsidR="00200EF3">
        <w:t xml:space="preserve">prosecutable </w:t>
      </w:r>
      <w:r w:rsidR="005F422A">
        <w:t>felon</w:t>
      </w:r>
      <w:r w:rsidR="0014773F">
        <w:t>ies</w:t>
      </w:r>
      <w:r w:rsidR="005F422A">
        <w:t xml:space="preserve"> but</w:t>
      </w:r>
      <w:r w:rsidR="00200EF3">
        <w:t xml:space="preserve"> when seen for what </w:t>
      </w:r>
      <w:r w:rsidR="005F422A">
        <w:t>it really</w:t>
      </w:r>
      <w:r w:rsidR="00200EF3">
        <w:t xml:space="preserve"> is, Felony</w:t>
      </w:r>
      <w:r w:rsidR="005F422A">
        <w:t xml:space="preserve"> </w:t>
      </w:r>
      <w:r w:rsidR="00200EF3">
        <w:t>Document Forgery</w:t>
      </w:r>
      <w:r w:rsidR="0014773F">
        <w:t>,</w:t>
      </w:r>
      <w:r w:rsidR="00200EF3">
        <w:t xml:space="preserve"> Federal Bank Fraud</w:t>
      </w:r>
      <w:r w:rsidR="0014773F">
        <w:t xml:space="preserve"> and Fraud on the Courts</w:t>
      </w:r>
      <w:r w:rsidR="00200EF3">
        <w:t>, one sees that these FELON</w:t>
      </w:r>
      <w:r w:rsidR="0014773F">
        <w:t>IES</w:t>
      </w:r>
      <w:r w:rsidR="00200EF3">
        <w:t xml:space="preserve"> carry stiff sentences.  This </w:t>
      </w:r>
      <w:proofErr w:type="spellStart"/>
      <w:r w:rsidR="00200EF3">
        <w:t>Robosigning</w:t>
      </w:r>
      <w:proofErr w:type="spellEnd"/>
      <w:r w:rsidR="00200EF3">
        <w:t>/Felony Document Forgery/Federal Bank Fraud</w:t>
      </w:r>
      <w:r w:rsidR="0014773F">
        <w:t>/Fraud on the Courts</w:t>
      </w:r>
      <w:r w:rsidR="00200EF3">
        <w:t xml:space="preserve"> is partially what</w:t>
      </w:r>
      <w:r w:rsidR="00952031">
        <w:t xml:space="preserve"> led to </w:t>
      </w:r>
      <w:r w:rsidR="00B627EB">
        <w:t>the</w:t>
      </w:r>
      <w:r w:rsidR="00952031">
        <w:t xml:space="preserve"> RIGGED </w:t>
      </w:r>
      <w:r w:rsidR="007D7D45">
        <w:t xml:space="preserve">HOUSING </w:t>
      </w:r>
      <w:r w:rsidR="00C248AE">
        <w:t xml:space="preserve">and MARKET </w:t>
      </w:r>
      <w:r w:rsidR="00200EF3">
        <w:t>COLLAPSES, which</w:t>
      </w:r>
      <w:r w:rsidR="00952031">
        <w:t xml:space="preserve"> led </w:t>
      </w:r>
      <w:r w:rsidR="00200EF3">
        <w:t>to MILLIONS</w:t>
      </w:r>
      <w:r w:rsidR="00C248AE">
        <w:t xml:space="preserve"> OF</w:t>
      </w:r>
      <w:r w:rsidR="00952031">
        <w:t xml:space="preserve"> VERY</w:t>
      </w:r>
      <w:r w:rsidR="007D7D45">
        <w:t xml:space="preserve"> ILLEGAL </w:t>
      </w:r>
      <w:r w:rsidR="00200EF3">
        <w:t xml:space="preserve">HOME </w:t>
      </w:r>
      <w:r w:rsidR="007D7D45">
        <w:t>FORECLOSURES</w:t>
      </w:r>
      <w:r w:rsidR="00200EF3">
        <w:t xml:space="preserve"> and caused US Consumers to lose up to 50% of their home values</w:t>
      </w:r>
      <w:r w:rsidR="0014773F">
        <w:t xml:space="preserve"> directly</w:t>
      </w:r>
      <w:r w:rsidR="00200EF3">
        <w:t xml:space="preserve"> due to these crimes</w:t>
      </w:r>
      <w:r w:rsidR="0014773F">
        <w:t xml:space="preserve"> that a few, less than 1%, profited off.</w:t>
      </w:r>
      <w:r w:rsidR="00200EF3">
        <w:t xml:space="preserve">  </w:t>
      </w:r>
    </w:p>
    <w:p w:rsidR="007D7D45" w:rsidRDefault="00200EF3" w:rsidP="007D7D45">
      <w:pPr>
        <w:ind w:firstLine="720"/>
      </w:pPr>
      <w:r>
        <w:t>Yet, all the criminals disguised as Judges and Lawyers who participated in these legal document and court scams, creating and rubber stamping the illegal documents</w:t>
      </w:r>
      <w:r w:rsidR="0014773F">
        <w:t xml:space="preserve"> for the frauds</w:t>
      </w:r>
      <w:r>
        <w:t xml:space="preserve"> have evaded prosecution for their crimes, while those whose homes were stolen sit homeless on the streets.  </w:t>
      </w:r>
      <w:r w:rsidR="002A0874">
        <w:t>S</w:t>
      </w:r>
      <w:r w:rsidR="00B627EB">
        <w:t xml:space="preserve">eeking </w:t>
      </w:r>
      <w:r w:rsidR="00C248AE">
        <w:t xml:space="preserve">immunity for </w:t>
      </w:r>
      <w:r>
        <w:t xml:space="preserve">their </w:t>
      </w:r>
      <w:r w:rsidR="0014773F">
        <w:t>crimes,</w:t>
      </w:r>
      <w:r w:rsidR="002A0874">
        <w:t xml:space="preserve"> as a legal defense</w:t>
      </w:r>
      <w:r w:rsidR="0014773F">
        <w:t xml:space="preserve">, </w:t>
      </w:r>
      <w:r w:rsidR="002A0874">
        <w:t>is both</w:t>
      </w:r>
      <w:r w:rsidR="00952031">
        <w:t xml:space="preserve"> </w:t>
      </w:r>
      <w:r w:rsidR="007D7D45">
        <w:t>futil</w:t>
      </w:r>
      <w:r w:rsidR="00952031">
        <w:t>e</w:t>
      </w:r>
      <w:r w:rsidR="009173DE">
        <w:t xml:space="preserve"> and </w:t>
      </w:r>
      <w:r w:rsidR="002A0874">
        <w:t xml:space="preserve">an </w:t>
      </w:r>
      <w:r w:rsidR="009173DE">
        <w:t>obvious</w:t>
      </w:r>
      <w:r w:rsidR="002A0874">
        <w:t xml:space="preserve"> admission of guilt</w:t>
      </w:r>
      <w:r w:rsidR="0014773F">
        <w:t xml:space="preserve"> or else one would not need any immunity if no crimes were committed</w:t>
      </w:r>
      <w:r w:rsidR="008A1184">
        <w:t>.  The</w:t>
      </w:r>
      <w:r w:rsidR="002A0874">
        <w:t xml:space="preserve"> </w:t>
      </w:r>
      <w:r>
        <w:t>defense</w:t>
      </w:r>
      <w:r w:rsidR="008A1184">
        <w:t xml:space="preserve"> that Public Officials committed the crimes and therefore since they were Public Officials when they committed their crimes they are immune from prosecution</w:t>
      </w:r>
      <w:r>
        <w:t xml:space="preserve"> </w:t>
      </w:r>
      <w:r w:rsidR="002A0874">
        <w:t>will never hold in a fair and impartial court of law</w:t>
      </w:r>
      <w:r>
        <w:t>,</w:t>
      </w:r>
      <w:r w:rsidR="003522F0">
        <w:t xml:space="preserve"> once</w:t>
      </w:r>
      <w:r w:rsidR="008A1184">
        <w:t xml:space="preserve"> of course,</w:t>
      </w:r>
      <w:r w:rsidR="003522F0">
        <w:t xml:space="preserve"> the criminals have been run out of </w:t>
      </w:r>
      <w:r w:rsidR="008A1184">
        <w:t xml:space="preserve">controlling </w:t>
      </w:r>
      <w:r w:rsidR="003522F0">
        <w:t>the courts</w:t>
      </w:r>
      <w:r>
        <w:t xml:space="preserve"> and government</w:t>
      </w:r>
      <w:r w:rsidR="003522F0">
        <w:t>.</w:t>
      </w:r>
      <w:r w:rsidR="002A0874">
        <w:t xml:space="preserve">  T</w:t>
      </w:r>
      <w:r w:rsidR="00952031">
        <w:t>he attempt</w:t>
      </w:r>
      <w:r w:rsidR="002A0874">
        <w:t>s</w:t>
      </w:r>
      <w:r w:rsidR="00A42376">
        <w:t xml:space="preserve"> to gain immunity for FELONY CRIMINAL ACTS</w:t>
      </w:r>
      <w:r w:rsidR="00C248AE">
        <w:t xml:space="preserve"> </w:t>
      </w:r>
      <w:r w:rsidR="00D52ADB">
        <w:t>show</w:t>
      </w:r>
      <w:r w:rsidR="00A42376">
        <w:t>s</w:t>
      </w:r>
      <w:r w:rsidR="00D52ADB">
        <w:t xml:space="preserve"> culpability in the crimes</w:t>
      </w:r>
      <w:r w:rsidR="0014773F">
        <w:t xml:space="preserve"> as well, as it</w:t>
      </w:r>
      <w:r w:rsidR="00C248AE">
        <w:t xml:space="preserve"> expos</w:t>
      </w:r>
      <w:r w:rsidR="0014773F">
        <w:t>es</w:t>
      </w:r>
      <w:r w:rsidR="00D52ADB">
        <w:t xml:space="preserve"> fear </w:t>
      </w:r>
      <w:r w:rsidR="002A0874">
        <w:t xml:space="preserve">by </w:t>
      </w:r>
      <w:r w:rsidR="00C248AE">
        <w:t>the guilty</w:t>
      </w:r>
      <w:r>
        <w:t xml:space="preserve"> Attorneys at Law</w:t>
      </w:r>
      <w:r w:rsidR="00C248AE">
        <w:t xml:space="preserve"> of </w:t>
      </w:r>
      <w:r w:rsidR="00D52ADB">
        <w:t>retribution</w:t>
      </w:r>
      <w:r w:rsidR="00A42376">
        <w:t xml:space="preserve"> o</w:t>
      </w:r>
      <w:r>
        <w:t>n</w:t>
      </w:r>
      <w:r w:rsidR="00A42376">
        <w:t xml:space="preserve"> </w:t>
      </w:r>
      <w:r w:rsidR="008A1184">
        <w:t>“Judgment Day”</w:t>
      </w:r>
      <w:r w:rsidR="00A42376">
        <w:t xml:space="preserve"> </w:t>
      </w:r>
      <w:r w:rsidR="00D52ADB">
        <w:t>when the “</w:t>
      </w:r>
      <w:r w:rsidR="008A1184">
        <w:t>L</w:t>
      </w:r>
      <w:r w:rsidR="00D52ADB">
        <w:t xml:space="preserve">ong </w:t>
      </w:r>
      <w:r w:rsidR="008A1184">
        <w:t>A</w:t>
      </w:r>
      <w:r w:rsidR="00D52ADB">
        <w:t xml:space="preserve">rm of </w:t>
      </w:r>
      <w:r w:rsidR="008A1184">
        <w:t>L</w:t>
      </w:r>
      <w:r w:rsidR="00D52ADB">
        <w:t>aw” swings back</w:t>
      </w:r>
      <w:r w:rsidR="003522F0">
        <w:t xml:space="preserve"> to </w:t>
      </w:r>
      <w:r w:rsidR="00464D9C">
        <w:t>prosecute</w:t>
      </w:r>
      <w:r w:rsidR="003522F0">
        <w:t xml:space="preserve"> them</w:t>
      </w:r>
      <w:r w:rsidR="002A0874">
        <w:t xml:space="preserve">.  </w:t>
      </w:r>
      <w:r w:rsidR="008A1184">
        <w:t>The criminals cloaked in legal degrees now seek immunity f</w:t>
      </w:r>
      <w:r w:rsidR="00B627EB">
        <w:t>ear</w:t>
      </w:r>
      <w:r w:rsidR="008A1184">
        <w:t>ing</w:t>
      </w:r>
      <w:r w:rsidR="00B627EB">
        <w:t xml:space="preserve"> </w:t>
      </w:r>
      <w:r w:rsidR="00045F31">
        <w:t xml:space="preserve">that they will </w:t>
      </w:r>
      <w:r w:rsidR="008A1184">
        <w:t xml:space="preserve">SOON </w:t>
      </w:r>
      <w:r w:rsidR="00045F31">
        <w:t>hang</w:t>
      </w:r>
      <w:r w:rsidR="00B627EB">
        <w:t xml:space="preserve"> for their</w:t>
      </w:r>
      <w:r w:rsidR="008A1184">
        <w:t xml:space="preserve"> C</w:t>
      </w:r>
      <w:r w:rsidR="00B627EB">
        <w:t xml:space="preserve">rimes </w:t>
      </w:r>
      <w:r w:rsidR="0014773F">
        <w:t>against</w:t>
      </w:r>
      <w:r w:rsidR="00B627EB">
        <w:t xml:space="preserve"> Humanity, </w:t>
      </w:r>
      <w:r w:rsidR="008A1184">
        <w:t>including but not limited to</w:t>
      </w:r>
      <w:r w:rsidR="0014773F">
        <w:t xml:space="preserve">, </w:t>
      </w:r>
      <w:r w:rsidR="00B627EB">
        <w:t>War Crimes</w:t>
      </w:r>
      <w:r w:rsidR="0014773F">
        <w:t xml:space="preserve"> committed through</w:t>
      </w:r>
      <w:r w:rsidR="008A1184">
        <w:t xml:space="preserve"> </w:t>
      </w:r>
      <w:r w:rsidR="00B627EB">
        <w:t xml:space="preserve">Illegal Undeclared Wars of </w:t>
      </w:r>
      <w:r w:rsidR="00A42376">
        <w:t>Aggression</w:t>
      </w:r>
      <w:r w:rsidR="0014773F">
        <w:t xml:space="preserve"> based on LIES</w:t>
      </w:r>
      <w:r w:rsidR="00A42376">
        <w:t>,</w:t>
      </w:r>
      <w:r w:rsidR="00B627EB">
        <w:t xml:space="preserve"> </w:t>
      </w:r>
      <w:r w:rsidR="0014773F">
        <w:t xml:space="preserve">Human Rights </w:t>
      </w:r>
      <w:r w:rsidR="00B627EB">
        <w:t>Torture</w:t>
      </w:r>
      <w:r w:rsidR="0014773F">
        <w:t xml:space="preserve"> Violations</w:t>
      </w:r>
      <w:r w:rsidR="00B627EB">
        <w:t xml:space="preserve">, </w:t>
      </w:r>
      <w:r w:rsidR="0014773F">
        <w:t xml:space="preserve">World </w:t>
      </w:r>
      <w:r w:rsidR="00C52E36">
        <w:t>Economic Terrorism</w:t>
      </w:r>
      <w:r w:rsidR="0014773F">
        <w:t>,</w:t>
      </w:r>
      <w:r w:rsidR="00C52E36">
        <w:t xml:space="preserve"> </w:t>
      </w:r>
      <w:r w:rsidR="00690D1E">
        <w:t>Eugenics</w:t>
      </w:r>
      <w:r w:rsidR="0014773F">
        <w:t xml:space="preserve"> and more</w:t>
      </w:r>
      <w:r w:rsidR="00C52E36">
        <w:t>.</w:t>
      </w:r>
      <w:r w:rsidR="008A1184">
        <w:t xml:space="preserve">  Therefore, </w:t>
      </w:r>
      <w:r w:rsidR="002A0874">
        <w:t>the</w:t>
      </w:r>
      <w:r w:rsidR="00C52E36">
        <w:t xml:space="preserve"> Criminal Cartel</w:t>
      </w:r>
      <w:r w:rsidR="002A0874">
        <w:t xml:space="preserve"> must hope</w:t>
      </w:r>
      <w:r w:rsidR="00464D9C">
        <w:t xml:space="preserve"> they can</w:t>
      </w:r>
      <w:r w:rsidR="002A0874">
        <w:t xml:space="preserve"> </w:t>
      </w:r>
      <w:r w:rsidR="003522F0">
        <w:lastRenderedPageBreak/>
        <w:t>illegally control the courts</w:t>
      </w:r>
      <w:r w:rsidR="00C52E36">
        <w:t xml:space="preserve"> and prosecutors offices</w:t>
      </w:r>
      <w:r>
        <w:t xml:space="preserve"> forever</w:t>
      </w:r>
      <w:r w:rsidR="008F3013">
        <w:t>,</w:t>
      </w:r>
      <w:r w:rsidR="0014773F">
        <w:t xml:space="preserve"> </w:t>
      </w:r>
      <w:r w:rsidR="008F3013">
        <w:t>including this Court,</w:t>
      </w:r>
      <w:r w:rsidR="002A0874">
        <w:t xml:space="preserve"> to </w:t>
      </w:r>
      <w:r w:rsidR="00464D9C">
        <w:t>keep them</w:t>
      </w:r>
      <w:r w:rsidR="008F3013">
        <w:t>selves</w:t>
      </w:r>
      <w:r w:rsidR="00464D9C">
        <w:t xml:space="preserve"> from</w:t>
      </w:r>
      <w:r w:rsidR="00C52E36">
        <w:t xml:space="preserve"> criminal</w:t>
      </w:r>
      <w:r w:rsidR="00464D9C">
        <w:t xml:space="preserve"> prosecution</w:t>
      </w:r>
      <w:r w:rsidR="007D7D45">
        <w:t>.</w:t>
      </w:r>
      <w:r w:rsidR="008F3013">
        <w:t xml:space="preserve">  </w:t>
      </w:r>
      <w:r w:rsidR="0014773F">
        <w:t>N</w:t>
      </w:r>
      <w:r w:rsidR="008F3013">
        <w:t>ote that most financial crimes are committed in New York</w:t>
      </w:r>
      <w:r w:rsidR="0014773F">
        <w:t>,</w:t>
      </w:r>
      <w:r w:rsidR="008F3013">
        <w:t xml:space="preserve"> the court </w:t>
      </w:r>
      <w:r w:rsidR="0014773F">
        <w:t>cases and the criminal complaints all filter through the US District Court Southern District of New York and this Court on appeal.  R</w:t>
      </w:r>
      <w:r w:rsidR="00C52E36">
        <w:t>epeatedly</w:t>
      </w:r>
      <w:r w:rsidR="0014773F">
        <w:t>,</w:t>
      </w:r>
      <w:r w:rsidR="008F3013">
        <w:t xml:space="preserve"> we find this Court central in the subterfuge of law, as exemplified in this lawsuit and the related </w:t>
      </w:r>
      <w:r w:rsidR="00C52E36">
        <w:t xml:space="preserve">whistleblower </w:t>
      </w:r>
      <w:r w:rsidR="008F3013">
        <w:t>cases</w:t>
      </w:r>
      <w:r w:rsidR="0014773F">
        <w:t xml:space="preserve">, all </w:t>
      </w:r>
      <w:r w:rsidR="00A419E9">
        <w:t>the crimes exposed by these Whistleblowers d</w:t>
      </w:r>
      <w:r w:rsidR="0014773F">
        <w:t>irectly relate to the same individuals</w:t>
      </w:r>
      <w:r w:rsidR="00A419E9">
        <w:t xml:space="preserve"> and government agencies </w:t>
      </w:r>
      <w:r w:rsidR="0014773F">
        <w:t xml:space="preserve">charged with regulating </w:t>
      </w:r>
      <w:r w:rsidR="00A419E9">
        <w:t>Wa</w:t>
      </w:r>
      <w:r w:rsidR="0014773F">
        <w:t>ll Street/Greed Street/Fraud Street</w:t>
      </w:r>
      <w:r w:rsidR="008F3013">
        <w:t>.</w:t>
      </w:r>
      <w:r w:rsidR="007D7D45">
        <w:t xml:space="preserve">  </w:t>
      </w:r>
    </w:p>
    <w:p w:rsidR="003C5807" w:rsidRDefault="00A419E9" w:rsidP="007D3791">
      <w:pPr>
        <w:ind w:firstLine="720"/>
      </w:pPr>
      <w:r>
        <w:t>However, Whistleblowing</w:t>
      </w:r>
      <w:r w:rsidR="007D7D45">
        <w:t xml:space="preserve"> comes at a price to Whistleblowers</w:t>
      </w:r>
      <w:r w:rsidR="00D52ADB">
        <w:t xml:space="preserve"> in this new env</w:t>
      </w:r>
      <w:r w:rsidR="003C5807">
        <w:t xml:space="preserve">ironment of a CRIMINAL </w:t>
      </w:r>
      <w:r w:rsidR="003522F0">
        <w:t xml:space="preserve">CARTEL CONTROLLED </w:t>
      </w:r>
      <w:r w:rsidR="003C5807">
        <w:t>GOVERNMENT</w:t>
      </w:r>
      <w:r w:rsidR="008F1D0F">
        <w:t xml:space="preserve">.  </w:t>
      </w:r>
      <w:r w:rsidR="00464D9C">
        <w:t xml:space="preserve">Whistleblowers, </w:t>
      </w:r>
      <w:r w:rsidR="008F1D0F">
        <w:t>C</w:t>
      </w:r>
      <w:r w:rsidR="007D7D45">
        <w:t>hristine Anderson</w:t>
      </w:r>
      <w:r w:rsidR="007E2025">
        <w:t>, Corrado</w:t>
      </w:r>
      <w:r w:rsidR="008F1D0F">
        <w:t>, Hart</w:t>
      </w:r>
      <w:r w:rsidR="007D7D45">
        <w:t xml:space="preserve"> and other</w:t>
      </w:r>
      <w:r w:rsidR="008F3013">
        <w:t xml:space="preserve">s </w:t>
      </w:r>
      <w:r w:rsidR="007D7D45">
        <w:t>have been through hell to bring this INFORMATION TO LIGHT</w:t>
      </w:r>
      <w:r w:rsidR="008A1184">
        <w:t xml:space="preserve"> FOR THE PUBLIC</w:t>
      </w:r>
      <w:r w:rsidR="007D7D45">
        <w:t xml:space="preserve"> and </w:t>
      </w:r>
      <w:r w:rsidR="008F1D0F">
        <w:t xml:space="preserve">where </w:t>
      </w:r>
      <w:r w:rsidR="00CA710C">
        <w:t>this Court</w:t>
      </w:r>
      <w:r w:rsidR="007D7D45">
        <w:t xml:space="preserve"> should acknowledge Anderson, Corrado and the others who have come forth for their HEROISM</w:t>
      </w:r>
      <w:r w:rsidR="008F1D0F">
        <w:t xml:space="preserve">, </w:t>
      </w:r>
      <w:r w:rsidR="00D52ADB">
        <w:t>suspiciously</w:t>
      </w:r>
      <w:r w:rsidR="002A0874">
        <w:t>,</w:t>
      </w:r>
      <w:r w:rsidR="00D52ADB">
        <w:t xml:space="preserve"> </w:t>
      </w:r>
      <w:r w:rsidR="008F1D0F">
        <w:t>they do not</w:t>
      </w:r>
      <w:r w:rsidR="007D7D45">
        <w:t xml:space="preserve">.  </w:t>
      </w:r>
      <w:r w:rsidR="00911576">
        <w:t>We instead find this Court currently attempting to ILLEGALLY DISMISS Anderson’s WHISTLEBLOWER Lawsuit and the “</w:t>
      </w:r>
      <w:r w:rsidR="008A1184">
        <w:t>L</w:t>
      </w:r>
      <w:r w:rsidR="00911576">
        <w:t xml:space="preserve">egally </w:t>
      </w:r>
      <w:r w:rsidR="008A1184">
        <w:t>R</w:t>
      </w:r>
      <w:r w:rsidR="00911576">
        <w:t xml:space="preserve">elated” cases prior to investigations and </w:t>
      </w:r>
      <w:r w:rsidR="008F3013">
        <w:t xml:space="preserve">prior to necessary </w:t>
      </w:r>
      <w:r w:rsidR="00911576">
        <w:t xml:space="preserve">hearings </w:t>
      </w:r>
      <w:r w:rsidR="008F3013">
        <w:t>and trials for</w:t>
      </w:r>
      <w:r w:rsidR="00911576">
        <w:t xml:space="preserve"> the criminal acts exposed by </w:t>
      </w:r>
      <w:r>
        <w:t>HEROIC GOVERNMENT OFFICIALS</w:t>
      </w:r>
      <w:r w:rsidR="00911576">
        <w:t xml:space="preserve"> against other Senior Ranking</w:t>
      </w:r>
      <w:r>
        <w:t xml:space="preserve"> TYRANNICAL</w:t>
      </w:r>
      <w:r w:rsidR="00880AC7">
        <w:t xml:space="preserve"> Government</w:t>
      </w:r>
      <w:r w:rsidR="00911576">
        <w:t xml:space="preserve"> Officials. </w:t>
      </w:r>
      <w:r w:rsidR="00D52ADB">
        <w:t>T</w:t>
      </w:r>
      <w:r w:rsidR="007D7D45">
        <w:t>hese</w:t>
      </w:r>
      <w:r w:rsidR="00911576">
        <w:t xml:space="preserve"> Whistleblowers</w:t>
      </w:r>
      <w:r w:rsidR="007D7D45">
        <w:t xml:space="preserve"> are TRUE AMERICAN PATRIOTS, HEROES and ROLE MODELS OF ETHICS</w:t>
      </w:r>
      <w:r w:rsidR="00911576">
        <w:t>, yet</w:t>
      </w:r>
      <w:r w:rsidR="00D52ADB">
        <w:t xml:space="preserve"> shunned</w:t>
      </w:r>
      <w:r>
        <w:t>, harangued, harassed and threatened</w:t>
      </w:r>
      <w:r w:rsidRPr="00A419E9">
        <w:t xml:space="preserve"> </w:t>
      </w:r>
      <w:r>
        <w:t>by those in control</w:t>
      </w:r>
      <w:r w:rsidR="00D52ADB">
        <w:t xml:space="preserve"> </w:t>
      </w:r>
      <w:r>
        <w:t>of</w:t>
      </w:r>
      <w:r w:rsidR="00D52ADB">
        <w:t xml:space="preserve"> the legal system they work in</w:t>
      </w:r>
      <w:r w:rsidR="00911576">
        <w:t xml:space="preserve"> and</w:t>
      </w:r>
      <w:r w:rsidR="008F3013">
        <w:t xml:space="preserve"> persecuted</w:t>
      </w:r>
      <w:r w:rsidR="00613BB8">
        <w:t xml:space="preserve"> </w:t>
      </w:r>
      <w:r w:rsidR="00911576">
        <w:t xml:space="preserve">for their </w:t>
      </w:r>
      <w:r w:rsidR="00613BB8">
        <w:t xml:space="preserve">PATRIOTIC </w:t>
      </w:r>
      <w:r w:rsidR="00911576">
        <w:t xml:space="preserve">attempts to expose internal </w:t>
      </w:r>
      <w:r w:rsidR="00613BB8">
        <w:t xml:space="preserve">government </w:t>
      </w:r>
      <w:r w:rsidR="00911576">
        <w:t>corruption</w:t>
      </w:r>
      <w:r w:rsidR="00613BB8">
        <w:t xml:space="preserve"> at the highest levels</w:t>
      </w:r>
      <w:r w:rsidR="009173DE">
        <w:t xml:space="preserve">.  </w:t>
      </w:r>
    </w:p>
    <w:p w:rsidR="008A61DC" w:rsidRDefault="00D52ADB" w:rsidP="007D3791">
      <w:pPr>
        <w:ind w:firstLine="720"/>
      </w:pPr>
      <w:r>
        <w:t>W</w:t>
      </w:r>
      <w:r w:rsidR="008F1D0F">
        <w:t>e find THIS COURT attempting</w:t>
      </w:r>
      <w:r w:rsidR="008F3013">
        <w:t xml:space="preserve"> instead</w:t>
      </w:r>
      <w:r w:rsidR="008F1D0F">
        <w:t xml:space="preserve"> to BURY THE FELONY</w:t>
      </w:r>
      <w:r w:rsidR="007E2025">
        <w:t xml:space="preserve"> CRIMINAL </w:t>
      </w:r>
      <w:r w:rsidR="007D7D45">
        <w:t>ALLEGATIONS</w:t>
      </w:r>
      <w:r w:rsidR="007E2025">
        <w:t xml:space="preserve"> AGAINST </w:t>
      </w:r>
      <w:r w:rsidR="008F1D0F">
        <w:t xml:space="preserve">FEDERAL </w:t>
      </w:r>
      <w:r w:rsidR="007E2025">
        <w:t>AND STATE AGENCIES</w:t>
      </w:r>
      <w:r w:rsidR="009B28F4">
        <w:t xml:space="preserve"> AND INDIVIDUALS</w:t>
      </w:r>
      <w:r w:rsidR="007D7D45">
        <w:t xml:space="preserve"> </w:t>
      </w:r>
      <w:r>
        <w:t xml:space="preserve">EXPOSED BY </w:t>
      </w:r>
      <w:r w:rsidR="009B28F4">
        <w:t xml:space="preserve">THESE </w:t>
      </w:r>
      <w:r>
        <w:t>CREDIBLE WITNESSES</w:t>
      </w:r>
      <w:r w:rsidR="009B28F4">
        <w:t xml:space="preserve"> in</w:t>
      </w:r>
      <w:r w:rsidR="003C5807">
        <w:t xml:space="preserve"> FEDERAL COURT by</w:t>
      </w:r>
      <w:r>
        <w:t xml:space="preserve"> </w:t>
      </w:r>
      <w:r w:rsidR="00911576">
        <w:t xml:space="preserve">ILLEGALLY </w:t>
      </w:r>
      <w:r w:rsidR="007D7D45">
        <w:t>“SWEEP</w:t>
      </w:r>
      <w:r w:rsidR="008F1D0F">
        <w:t>ING</w:t>
      </w:r>
      <w:r w:rsidR="007D7D45">
        <w:t xml:space="preserve"> THEM UNDER THE RUG</w:t>
      </w:r>
      <w:r w:rsidR="00A419E9">
        <w:t>,</w:t>
      </w:r>
      <w:r w:rsidR="003C5807">
        <w:t>”</w:t>
      </w:r>
      <w:r w:rsidR="007D7D45">
        <w:t xml:space="preserve"> PRIOR TO INVESTIGATION</w:t>
      </w:r>
      <w:r w:rsidR="008F1D0F">
        <w:t>S</w:t>
      </w:r>
      <w:r w:rsidR="007D7D45">
        <w:t xml:space="preserve"> </w:t>
      </w:r>
      <w:r>
        <w:t>R</w:t>
      </w:r>
      <w:r w:rsidR="007D7D45">
        <w:t>EQUIRED BY LAW</w:t>
      </w:r>
      <w:r w:rsidR="00464D9C">
        <w:t xml:space="preserve">.  </w:t>
      </w:r>
    </w:p>
    <w:p w:rsidR="001E5194" w:rsidRDefault="001E5194" w:rsidP="00201264">
      <w:pPr>
        <w:pStyle w:val="Heading2"/>
        <w:rPr>
          <w:rFonts w:ascii="Arial" w:hAnsi="Arial"/>
          <w:caps/>
          <w:color w:val="auto"/>
          <w:sz w:val="24"/>
          <w:szCs w:val="28"/>
        </w:rPr>
      </w:pPr>
      <w:bookmarkStart w:id="51" w:name="_Toc330105218"/>
      <w:r w:rsidRPr="001E5194">
        <w:rPr>
          <w:rFonts w:ascii="Arial" w:hAnsi="Arial"/>
          <w:caps/>
          <w:color w:val="auto"/>
          <w:sz w:val="24"/>
          <w:szCs w:val="28"/>
        </w:rPr>
        <w:t>Me</w:t>
      </w:r>
      <w:r>
        <w:rPr>
          <w:rFonts w:ascii="Arial" w:hAnsi="Arial"/>
          <w:caps/>
          <w:color w:val="auto"/>
          <w:sz w:val="24"/>
          <w:szCs w:val="28"/>
        </w:rPr>
        <w:t>et the coupsters</w:t>
      </w:r>
      <w:r w:rsidR="00FA4FBF">
        <w:rPr>
          <w:rFonts w:ascii="Arial" w:hAnsi="Arial"/>
          <w:caps/>
          <w:color w:val="auto"/>
          <w:sz w:val="24"/>
          <w:szCs w:val="28"/>
        </w:rPr>
        <w:t xml:space="preserve"> – The leaders of the once free world</w:t>
      </w:r>
      <w:bookmarkEnd w:id="51"/>
    </w:p>
    <w:p w:rsidR="00F00BA1" w:rsidRPr="00F00BA1" w:rsidRDefault="00F00BA1" w:rsidP="00911576">
      <w:pPr>
        <w:spacing w:after="0"/>
      </w:pPr>
    </w:p>
    <w:p w:rsidR="008F3013" w:rsidRDefault="00924458" w:rsidP="00911576">
      <w:pPr>
        <w:ind w:left="1440" w:right="1440"/>
        <w:jc w:val="both"/>
        <w:rPr>
          <w:b/>
          <w:sz w:val="20"/>
          <w:szCs w:val="20"/>
        </w:rPr>
      </w:pPr>
      <w:r w:rsidRPr="00F00BA1">
        <w:rPr>
          <w:b/>
          <w:sz w:val="20"/>
          <w:szCs w:val="20"/>
        </w:rPr>
        <w:t xml:space="preserve">"I am a most unhappy man. I have unwittingly ruined my country. A great industrial nation </w:t>
      </w:r>
      <w:proofErr w:type="gramStart"/>
      <w:r w:rsidRPr="00F00BA1">
        <w:rPr>
          <w:b/>
          <w:sz w:val="20"/>
          <w:szCs w:val="20"/>
        </w:rPr>
        <w:t>is controlled</w:t>
      </w:r>
      <w:proofErr w:type="gramEnd"/>
      <w:r w:rsidRPr="00F00BA1">
        <w:rPr>
          <w:b/>
          <w:sz w:val="20"/>
          <w:szCs w:val="20"/>
        </w:rPr>
        <w:t xml:space="preserve"> by its system of credit. Our system of credit is concentrated. The growth of the nation, therefore, and all our activities are in the hands of a few men. We have come to be one of the worst ruled, one of the most completely controlled and dominated Governments in the civilized world no longer a Government by free opinion, no longer a Government by conviction and the vote of the majority, but a Government by the opinion and duress of a small group of dominant men." </w:t>
      </w:r>
    </w:p>
    <w:p w:rsidR="008A61DC" w:rsidRPr="00F00BA1" w:rsidRDefault="008A1184" w:rsidP="00201264">
      <w:pPr>
        <w:ind w:left="1440" w:right="1440"/>
        <w:rPr>
          <w:b/>
          <w:sz w:val="20"/>
          <w:szCs w:val="20"/>
        </w:rPr>
      </w:pPr>
      <w:proofErr w:type="gramStart"/>
      <w:r>
        <w:rPr>
          <w:b/>
          <w:sz w:val="20"/>
          <w:szCs w:val="20"/>
        </w:rPr>
        <w:t xml:space="preserve">President </w:t>
      </w:r>
      <w:r w:rsidR="00924458" w:rsidRPr="00F00BA1">
        <w:rPr>
          <w:b/>
          <w:sz w:val="20"/>
          <w:szCs w:val="20"/>
        </w:rPr>
        <w:t>Woodrow Wilson, after signing the Federal Reserve into existence</w:t>
      </w:r>
      <w:r w:rsidR="008F3013">
        <w:rPr>
          <w:b/>
          <w:sz w:val="20"/>
          <w:szCs w:val="20"/>
        </w:rPr>
        <w:t>.</w:t>
      </w:r>
      <w:proofErr w:type="gramEnd"/>
    </w:p>
    <w:p w:rsidR="004E2E27" w:rsidRDefault="008F3013" w:rsidP="007D3791">
      <w:pPr>
        <w:ind w:firstLine="720"/>
      </w:pPr>
      <w:r>
        <w:lastRenderedPageBreak/>
        <w:t>Anderson and the other</w:t>
      </w:r>
      <w:r w:rsidR="003C66B4">
        <w:t xml:space="preserve"> Whistleblower testimonies cited herein, </w:t>
      </w:r>
      <w:r w:rsidR="00E04AF3" w:rsidRPr="00DD0838">
        <w:t>reveal</w:t>
      </w:r>
      <w:r w:rsidR="000E5CBE" w:rsidRPr="00DD0838">
        <w:t xml:space="preserve"> </w:t>
      </w:r>
      <w:r w:rsidR="009A57B0">
        <w:t xml:space="preserve">a </w:t>
      </w:r>
      <w:r w:rsidR="000E5CBE" w:rsidRPr="006E6331">
        <w:rPr>
          <w:b/>
        </w:rPr>
        <w:t>MASSIVE GOVERNMENT</w:t>
      </w:r>
      <w:r w:rsidR="001B6337" w:rsidRPr="006E6331">
        <w:rPr>
          <w:b/>
        </w:rPr>
        <w:t xml:space="preserve"> CORRUPTION</w:t>
      </w:r>
      <w:r w:rsidR="003C66B4">
        <w:t xml:space="preserve"> that </w:t>
      </w:r>
      <w:r w:rsidR="001B6337" w:rsidRPr="00DD0838">
        <w:t>expos</w:t>
      </w:r>
      <w:r w:rsidR="003C66B4">
        <w:t>es</w:t>
      </w:r>
      <w:r w:rsidR="001B6337" w:rsidRPr="00DD0838">
        <w:t xml:space="preserve"> a </w:t>
      </w:r>
      <w:r w:rsidR="00AE73CE">
        <w:t>NETWORK</w:t>
      </w:r>
      <w:r w:rsidR="001B6337" w:rsidRPr="00DD0838">
        <w:t xml:space="preserve"> OF CRIMINAL ACTIVIT</w:t>
      </w:r>
      <w:r w:rsidR="00077D18">
        <w:t>IES</w:t>
      </w:r>
      <w:r w:rsidR="003C5807">
        <w:t>/ATROCITIES</w:t>
      </w:r>
      <w:r w:rsidR="001B6337" w:rsidRPr="00DD0838">
        <w:t xml:space="preserve"> operated by a CRIMINAL </w:t>
      </w:r>
      <w:r w:rsidR="00684494" w:rsidRPr="00DD0838">
        <w:t xml:space="preserve">RICO </w:t>
      </w:r>
      <w:r w:rsidR="001B6337" w:rsidRPr="00DD0838">
        <w:t>ORGANIZATION</w:t>
      </w:r>
      <w:r w:rsidR="003C66B4">
        <w:t>/CRIMINAL CARTEL.  The Criminal Cartel having</w:t>
      </w:r>
      <w:r w:rsidR="000D0375">
        <w:t xml:space="preserve"> coupéd major seats of power</w:t>
      </w:r>
      <w:r w:rsidR="009A57B0">
        <w:t xml:space="preserve"> inside</w:t>
      </w:r>
      <w:r w:rsidR="000D0375">
        <w:t xml:space="preserve"> the three branches of</w:t>
      </w:r>
      <w:r w:rsidR="009A57B0">
        <w:t xml:space="preserve"> Government</w:t>
      </w:r>
      <w:r w:rsidR="00201264">
        <w:t xml:space="preserve"> and the Media</w:t>
      </w:r>
      <w:r w:rsidR="003C5807">
        <w:t>, effectively creating a subterfuge to law</w:t>
      </w:r>
      <w:r>
        <w:t xml:space="preserve"> and order, in other words, a TREASON</w:t>
      </w:r>
      <w:r w:rsidR="003C66B4">
        <w:t xml:space="preserve"> ON THE UNITED STATES GOVERNMENT</w:t>
      </w:r>
      <w:r w:rsidR="0043603C">
        <w:t xml:space="preserve"> committed</w:t>
      </w:r>
      <w:r w:rsidR="00201264">
        <w:t xml:space="preserve"> mainly </w:t>
      </w:r>
      <w:r w:rsidR="0043603C">
        <w:t>by Attorneys at Law</w:t>
      </w:r>
      <w:r w:rsidR="00201264">
        <w:t xml:space="preserve"> acting in a variety of Private and Public roles</w:t>
      </w:r>
      <w:r w:rsidR="00AC5EBC">
        <w:t>.</w:t>
      </w:r>
      <w:r w:rsidR="0043603C">
        <w:t xml:space="preserve">  Note that</w:t>
      </w:r>
      <w:r w:rsidR="004E2E27">
        <w:t>,</w:t>
      </w:r>
    </w:p>
    <w:p w:rsidR="004E2E27" w:rsidRDefault="0043603C" w:rsidP="004E2E27">
      <w:pPr>
        <w:pStyle w:val="ListParagraph"/>
        <w:numPr>
          <w:ilvl w:val="0"/>
          <w:numId w:val="49"/>
        </w:numPr>
      </w:pPr>
      <w:r>
        <w:t xml:space="preserve">most of our current Congress is composed of lawyers, </w:t>
      </w:r>
      <w:r w:rsidR="00FA4FBF">
        <w:t>flowing through the Revolving Door between private and government legal occupations as necessary,</w:t>
      </w:r>
    </w:p>
    <w:p w:rsidR="004E2E27" w:rsidRDefault="0043603C" w:rsidP="004E2E27">
      <w:pPr>
        <w:pStyle w:val="ListParagraph"/>
        <w:numPr>
          <w:ilvl w:val="0"/>
          <w:numId w:val="49"/>
        </w:numPr>
      </w:pPr>
      <w:proofErr w:type="gramStart"/>
      <w:r>
        <w:t>the</w:t>
      </w:r>
      <w:proofErr w:type="gramEnd"/>
      <w:r>
        <w:t xml:space="preserve"> President, Barack Hussein Obama II, is a lawyer </w:t>
      </w:r>
      <w:r w:rsidR="002E1A5A">
        <w:t xml:space="preserve">that </w:t>
      </w:r>
      <w:r>
        <w:t xml:space="preserve">worked at Defendant in this RICO, the REPUBLICAN </w:t>
      </w:r>
      <w:r w:rsidR="00FA4FBF">
        <w:t xml:space="preserve">LAW </w:t>
      </w:r>
      <w:r>
        <w:t xml:space="preserve">FIRM </w:t>
      </w:r>
      <w:r w:rsidR="00FA4FBF">
        <w:t>of</w:t>
      </w:r>
      <w:r>
        <w:t xml:space="preserve"> Foley &amp; Lardner/Hopkins Sutter, at the time </w:t>
      </w:r>
      <w:r w:rsidR="003C66B4">
        <w:t xml:space="preserve">of the alleged RICO crimes. Foley and Lardner </w:t>
      </w:r>
      <w:proofErr w:type="gramStart"/>
      <w:r w:rsidR="003C66B4">
        <w:t>was</w:t>
      </w:r>
      <w:proofErr w:type="gramEnd"/>
      <w:r w:rsidR="003C66B4">
        <w:t xml:space="preserve"> </w:t>
      </w:r>
      <w:r>
        <w:t>headed</w:t>
      </w:r>
      <w:r w:rsidR="00FA4FBF">
        <w:t xml:space="preserve"> at the time</w:t>
      </w:r>
      <w:r>
        <w:t xml:space="preserve"> by </w:t>
      </w:r>
      <w:r w:rsidR="00FA4FBF">
        <w:t>REPUBLICAN NATIONAL COMMITTEE CHIEF COUNSEL</w:t>
      </w:r>
      <w:r>
        <w:t>, Michael Grebe</w:t>
      </w:r>
      <w:r w:rsidR="00C52E36">
        <w:t xml:space="preserve">, </w:t>
      </w:r>
      <w:r w:rsidR="00FA4FBF">
        <w:t xml:space="preserve">the </w:t>
      </w:r>
      <w:r w:rsidR="00C52E36">
        <w:t>CEO of Foley &amp; Lardner/Hopkins Sutter</w:t>
      </w:r>
      <w:r>
        <w:t>?</w:t>
      </w:r>
      <w:r w:rsidR="00C52E36">
        <w:t xml:space="preserve">  Yes, Obama would have been one of one</w:t>
      </w:r>
      <w:r w:rsidR="00FA4FBF">
        <w:t xml:space="preserve"> of the</w:t>
      </w:r>
      <w:r w:rsidR="00C52E36">
        <w:t xml:space="preserve"> Democrats at this highly REPUBLICAN FIRM</w:t>
      </w:r>
      <w:r>
        <w:t xml:space="preserve">, </w:t>
      </w:r>
    </w:p>
    <w:p w:rsidR="004E2E27" w:rsidRDefault="0043603C" w:rsidP="004E2E27">
      <w:pPr>
        <w:pStyle w:val="ListParagraph"/>
        <w:numPr>
          <w:ilvl w:val="0"/>
          <w:numId w:val="49"/>
        </w:numPr>
      </w:pPr>
      <w:r>
        <w:t xml:space="preserve">the Judges are </w:t>
      </w:r>
      <w:r w:rsidR="00FA4FBF">
        <w:t xml:space="preserve">almost all </w:t>
      </w:r>
      <w:r>
        <w:t xml:space="preserve">Attorneys at Law, </w:t>
      </w:r>
    </w:p>
    <w:p w:rsidR="005E2756" w:rsidRDefault="005E2756" w:rsidP="004E2E27">
      <w:pPr>
        <w:pStyle w:val="ListParagraph"/>
        <w:numPr>
          <w:ilvl w:val="0"/>
          <w:numId w:val="49"/>
        </w:numPr>
      </w:pPr>
      <w:r>
        <w:t>the CEO’s of leading Fortune 500 companies that are being bankrupted are being run mainly by Attorneys at Law who are running off with Billions in STOLEN Bonuses</w:t>
      </w:r>
      <w:r w:rsidR="00FA4FBF">
        <w:t xml:space="preserve"> and Legal Fees</w:t>
      </w:r>
      <w:r>
        <w:t>,</w:t>
      </w:r>
    </w:p>
    <w:p w:rsidR="00FA4FBF" w:rsidRDefault="00FA4FBF" w:rsidP="004E2E27">
      <w:pPr>
        <w:pStyle w:val="ListParagraph"/>
        <w:numPr>
          <w:ilvl w:val="0"/>
          <w:numId w:val="49"/>
        </w:numPr>
      </w:pPr>
      <w:r>
        <w:t>the Prosecutors are Attorneys at Law,</w:t>
      </w:r>
      <w:r w:rsidRPr="00FA4FBF">
        <w:t xml:space="preserve"> </w:t>
      </w:r>
      <w:r>
        <w:t>flowing through the Revolving Door between private and government legal occupations as necessary,</w:t>
      </w:r>
    </w:p>
    <w:p w:rsidR="00FA4FBF" w:rsidRDefault="00FA4FBF" w:rsidP="00FA4FBF">
      <w:pPr>
        <w:pStyle w:val="ListParagraph"/>
        <w:numPr>
          <w:ilvl w:val="0"/>
          <w:numId w:val="49"/>
        </w:numPr>
      </w:pPr>
      <w:r>
        <w:t>the Government Regulators and Oversights are Attorneys at Law, flowing through the Revolving Door between private and government legal occupations as necessary</w:t>
      </w:r>
      <w:r w:rsidR="0022512C">
        <w:t>, an</w:t>
      </w:r>
      <w:r>
        <w:t>d</w:t>
      </w:r>
    </w:p>
    <w:p w:rsidR="004E2E27" w:rsidRDefault="0043603C" w:rsidP="004E2E27">
      <w:pPr>
        <w:pStyle w:val="ListParagraph"/>
        <w:numPr>
          <w:ilvl w:val="0"/>
          <w:numId w:val="49"/>
        </w:numPr>
      </w:pPr>
      <w:proofErr w:type="gramStart"/>
      <w:r>
        <w:t>the</w:t>
      </w:r>
      <w:proofErr w:type="gramEnd"/>
      <w:r>
        <w:t xml:space="preserve"> Regulators of the Attorneys at Law are Attorneys at Law</w:t>
      </w:r>
      <w:r w:rsidR="00FA4FBF">
        <w:t>,</w:t>
      </w:r>
      <w:r w:rsidR="00FA4FBF" w:rsidRPr="00FA4FBF">
        <w:t xml:space="preserve"> </w:t>
      </w:r>
      <w:r w:rsidR="00FA4FBF">
        <w:t>flowing through the Revolving Door between private and government legal occupations as necessary</w:t>
      </w:r>
      <w:r w:rsidR="0022512C">
        <w:t>.</w:t>
      </w:r>
      <w:r>
        <w:t xml:space="preserve">  </w:t>
      </w:r>
    </w:p>
    <w:p w:rsidR="004E2E27" w:rsidRDefault="00E407D9" w:rsidP="007D3791">
      <w:pPr>
        <w:ind w:firstLine="720"/>
      </w:pPr>
      <w:r>
        <w:t>O</w:t>
      </w:r>
      <w:r w:rsidR="0043603C">
        <w:t xml:space="preserve">nce </w:t>
      </w:r>
      <w:r>
        <w:t>these “privileged” criminals disguised as trusted Attorneys at Law</w:t>
      </w:r>
      <w:r w:rsidRPr="00E407D9">
        <w:t xml:space="preserve"> </w:t>
      </w:r>
      <w:r>
        <w:t xml:space="preserve">operating out of major U.S. and Global Law Firms seized and disabled key </w:t>
      </w:r>
      <w:r w:rsidR="004E2E27">
        <w:t xml:space="preserve">government </w:t>
      </w:r>
      <w:r w:rsidR="0043603C">
        <w:t>outposts</w:t>
      </w:r>
      <w:r>
        <w:t xml:space="preserve"> of law and regulation, as described by the Whistleblowers,</w:t>
      </w:r>
      <w:r w:rsidR="005E2756">
        <w:t xml:space="preserve"> </w:t>
      </w:r>
      <w:r>
        <w:t xml:space="preserve">one can see </w:t>
      </w:r>
      <w:r w:rsidR="005E2756">
        <w:t>how</w:t>
      </w:r>
      <w:r w:rsidR="0043603C">
        <w:t xml:space="preserve"> th</w:t>
      </w:r>
      <w:r>
        <w:t>is C</w:t>
      </w:r>
      <w:r w:rsidR="0043603C">
        <w:t xml:space="preserve">ountry </w:t>
      </w:r>
      <w:r>
        <w:t>rapidly became a</w:t>
      </w:r>
      <w:r w:rsidR="0043603C">
        <w:t xml:space="preserve"> Lawless Republic</w:t>
      </w:r>
      <w:r w:rsidR="00FA4FBF">
        <w:t xml:space="preserve">.  </w:t>
      </w:r>
      <w:r w:rsidR="004E2E27">
        <w:t>Criminal</w:t>
      </w:r>
      <w:r w:rsidR="00FA4FBF">
        <w:t>s disguised as</w:t>
      </w:r>
      <w:r w:rsidR="004E2E27">
        <w:t xml:space="preserve"> </w:t>
      </w:r>
      <w:r w:rsidR="0043603C">
        <w:t>Attorneys at Law</w:t>
      </w:r>
      <w:r w:rsidR="00FA4FBF">
        <w:t xml:space="preserve"> found</w:t>
      </w:r>
      <w:r w:rsidR="0043603C">
        <w:t xml:space="preserve"> at the center of each crime</w:t>
      </w:r>
      <w:r w:rsidR="004E2E27">
        <w:t xml:space="preserve"> and </w:t>
      </w:r>
      <w:r w:rsidR="005E2756">
        <w:t xml:space="preserve">controlling the </w:t>
      </w:r>
      <w:r w:rsidR="004E2E27">
        <w:t>cover up</w:t>
      </w:r>
      <w:r w:rsidR="005E2756">
        <w:t xml:space="preserve"> </w:t>
      </w:r>
      <w:r w:rsidR="00FA4FBF">
        <w:t xml:space="preserve">with operatives </w:t>
      </w:r>
      <w:r w:rsidR="005E2756">
        <w:t>DEEP INSIDE GOVERNMENT</w:t>
      </w:r>
      <w:r w:rsidR="0043603C">
        <w:t>.</w:t>
      </w:r>
      <w:r w:rsidR="004E2E27">
        <w:t xml:space="preserve">  </w:t>
      </w:r>
      <w:r w:rsidR="009A57B0">
        <w:t>According to Anderson, o</w:t>
      </w:r>
      <w:r w:rsidR="00684494" w:rsidRPr="00DD0838">
        <w:t xml:space="preserve">peratives of the </w:t>
      </w:r>
      <w:r w:rsidR="00972CAF">
        <w:t>CRIMINAL</w:t>
      </w:r>
      <w:r w:rsidR="00684494" w:rsidRPr="00DD0838">
        <w:t xml:space="preserve"> </w:t>
      </w:r>
      <w:r>
        <w:t>CARTEL</w:t>
      </w:r>
      <w:r w:rsidR="0043603C">
        <w:t>,</w:t>
      </w:r>
      <w:r w:rsidR="00684494" w:rsidRPr="00DD0838">
        <w:t xml:space="preserve"> include</w:t>
      </w:r>
      <w:r w:rsidR="00D52ADB">
        <w:t xml:space="preserve"> but are not limited to,</w:t>
      </w:r>
      <w:r w:rsidR="00684494" w:rsidRPr="00DD0838">
        <w:t xml:space="preserve"> </w:t>
      </w:r>
      <w:r w:rsidR="001B6337" w:rsidRPr="00DD0838">
        <w:t xml:space="preserve">SENIOR </w:t>
      </w:r>
      <w:r w:rsidR="00972CAF">
        <w:t xml:space="preserve">STATE and FEDERAL </w:t>
      </w:r>
      <w:r w:rsidR="00684494" w:rsidRPr="00DD0838">
        <w:t xml:space="preserve">PUBLIC </w:t>
      </w:r>
      <w:r w:rsidR="001B6337" w:rsidRPr="00DD0838">
        <w:t>OFFICIALS</w:t>
      </w:r>
      <w:r w:rsidR="008F3013">
        <w:t xml:space="preserve">, many who </w:t>
      </w:r>
      <w:r w:rsidR="005E2756">
        <w:t xml:space="preserve">are </w:t>
      </w:r>
      <w:r w:rsidR="008F3013">
        <w:t xml:space="preserve">both Public and Private </w:t>
      </w:r>
      <w:r w:rsidR="005E2756">
        <w:t>Attorneys at Law</w:t>
      </w:r>
      <w:r w:rsidR="000D0375">
        <w:t>.  A</w:t>
      </w:r>
      <w:r w:rsidR="00972CAF">
        <w:t>lmost all</w:t>
      </w:r>
      <w:r w:rsidR="000D0375">
        <w:t xml:space="preserve"> of these </w:t>
      </w:r>
      <w:r w:rsidR="00FA4FBF">
        <w:t xml:space="preserve">pseudo </w:t>
      </w:r>
      <w:r w:rsidR="008F3013">
        <w:t>“</w:t>
      </w:r>
      <w:r w:rsidR="000D0375">
        <w:t>Officials</w:t>
      </w:r>
      <w:r w:rsidR="008F3013">
        <w:t>” aka Criminals</w:t>
      </w:r>
      <w:r w:rsidR="000D0375">
        <w:t xml:space="preserve"> have</w:t>
      </w:r>
      <w:r w:rsidR="00684494" w:rsidRPr="00DD0838">
        <w:t xml:space="preserve"> legal degrees</w:t>
      </w:r>
      <w:r w:rsidR="008F3013">
        <w:t xml:space="preserve"> and licenses</w:t>
      </w:r>
      <w:r w:rsidR="00684494" w:rsidRPr="00DD0838">
        <w:t xml:space="preserve">, </w:t>
      </w:r>
      <w:r>
        <w:t xml:space="preserve">allowing them to access and </w:t>
      </w:r>
      <w:r w:rsidR="00684494" w:rsidRPr="00DD0838">
        <w:t>operat</w:t>
      </w:r>
      <w:r>
        <w:t>e</w:t>
      </w:r>
      <w:r w:rsidR="000D0375">
        <w:t xml:space="preserve"> </w:t>
      </w:r>
      <w:r w:rsidR="001B6337" w:rsidRPr="00DD0838">
        <w:t xml:space="preserve">inside </w:t>
      </w:r>
      <w:r w:rsidR="00ED1363">
        <w:t xml:space="preserve">US </w:t>
      </w:r>
      <w:r w:rsidR="001B6337" w:rsidRPr="00DD0838">
        <w:t>Government</w:t>
      </w:r>
      <w:r w:rsidR="00684494" w:rsidRPr="00DD0838">
        <w:t xml:space="preserve"> Agencies, including the courts</w:t>
      </w:r>
      <w:r w:rsidR="009A57B0">
        <w:t xml:space="preserve"> and prosecutorial offices</w:t>
      </w:r>
      <w:r>
        <w:t>,</w:t>
      </w:r>
      <w:r w:rsidR="000D0375">
        <w:t xml:space="preserve"> working at</w:t>
      </w:r>
      <w:r w:rsidR="006E6331">
        <w:t xml:space="preserve"> </w:t>
      </w:r>
      <w:r w:rsidR="000F353B">
        <w:t>DISABL</w:t>
      </w:r>
      <w:r w:rsidR="009A57B0">
        <w:t>ING</w:t>
      </w:r>
      <w:r w:rsidR="000F353B">
        <w:t xml:space="preserve"> </w:t>
      </w:r>
      <w:r w:rsidR="009A57B0">
        <w:t xml:space="preserve">JUSTICE </w:t>
      </w:r>
      <w:r w:rsidR="006E6331">
        <w:t xml:space="preserve">and </w:t>
      </w:r>
      <w:r w:rsidR="000F353B">
        <w:t>REGULATION</w:t>
      </w:r>
      <w:r w:rsidR="000D0375">
        <w:t xml:space="preserve"> to</w:t>
      </w:r>
      <w:r w:rsidR="009A57B0">
        <w:t xml:space="preserve"> open the door for </w:t>
      </w:r>
      <w:r w:rsidR="000F353B">
        <w:t xml:space="preserve">the </w:t>
      </w:r>
      <w:r w:rsidR="0028207E">
        <w:t xml:space="preserve">TREASONOUS AND TRAITOROUS </w:t>
      </w:r>
      <w:r w:rsidR="000F353B">
        <w:t xml:space="preserve">RICO </w:t>
      </w:r>
      <w:r w:rsidR="00911576">
        <w:t xml:space="preserve">ENTERPRISE TO COMMIT </w:t>
      </w:r>
      <w:r w:rsidR="000D0375">
        <w:t xml:space="preserve">THESE </w:t>
      </w:r>
      <w:r w:rsidR="000F353B">
        <w:t xml:space="preserve">COMPLEX </w:t>
      </w:r>
      <w:r w:rsidR="006E6331">
        <w:t>ILLEGAL LEGAL CRIMES</w:t>
      </w:r>
      <w:r w:rsidR="0043603C">
        <w:t xml:space="preserve">.  </w:t>
      </w:r>
    </w:p>
    <w:p w:rsidR="0022512C" w:rsidRDefault="0043603C" w:rsidP="007D3791">
      <w:pPr>
        <w:ind w:firstLine="720"/>
      </w:pPr>
      <w:r>
        <w:lastRenderedPageBreak/>
        <w:t>Crimes committed</w:t>
      </w:r>
      <w:r w:rsidR="000D0375">
        <w:t xml:space="preserve"> on a massive scale</w:t>
      </w:r>
      <w:r w:rsidR="0022512C">
        <w:t xml:space="preserve"> now</w:t>
      </w:r>
      <w:r w:rsidR="000D0375">
        <w:t xml:space="preserve"> victimizing hundreds </w:t>
      </w:r>
      <w:r w:rsidR="001102AE">
        <w:t xml:space="preserve">of millions of people </w:t>
      </w:r>
      <w:r w:rsidR="005E2756">
        <w:t xml:space="preserve">worldwide, leaving the crooks unscathed by Justice and with the Stolen </w:t>
      </w:r>
      <w:r w:rsidR="0022512C">
        <w:t>B</w:t>
      </w:r>
      <w:r w:rsidR="005E2756">
        <w:t>oot</w:t>
      </w:r>
      <w:r w:rsidR="0022512C">
        <w:t>y</w:t>
      </w:r>
      <w:r w:rsidR="005E2756">
        <w:t>, leaving world markets in ruins</w:t>
      </w:r>
      <w:r w:rsidR="0022512C">
        <w:t>.  W</w:t>
      </w:r>
      <w:r w:rsidR="005E2756">
        <w:t xml:space="preserve">ithout </w:t>
      </w:r>
      <w:r w:rsidR="0022512C">
        <w:t xml:space="preserve">FULL </w:t>
      </w:r>
      <w:r w:rsidR="005E2756">
        <w:t xml:space="preserve">RECOVERY of the Stolen </w:t>
      </w:r>
      <w:r w:rsidR="0022512C">
        <w:t>Monies</w:t>
      </w:r>
      <w:r w:rsidR="005E2756">
        <w:t>, the world</w:t>
      </w:r>
      <w:r w:rsidR="0022512C">
        <w:t xml:space="preserve"> will remain</w:t>
      </w:r>
      <w:r w:rsidR="005E2756">
        <w:t xml:space="preserve"> in bankruptcy</w:t>
      </w:r>
      <w:r w:rsidR="001102AE">
        <w:t>.</w:t>
      </w:r>
      <w:r w:rsidR="005E2756">
        <w:t xml:space="preserve">  Like the </w:t>
      </w:r>
      <w:r w:rsidR="00F95615">
        <w:t xml:space="preserve">rotten </w:t>
      </w:r>
      <w:r w:rsidR="005E2756">
        <w:t xml:space="preserve">kid who steals all the money acting as banker in Monopoly, the game </w:t>
      </w:r>
      <w:proofErr w:type="gramStart"/>
      <w:r w:rsidR="005E2756">
        <w:t>will only be played</w:t>
      </w:r>
      <w:proofErr w:type="gramEnd"/>
      <w:r w:rsidR="005E2756">
        <w:t xml:space="preserve"> until the other</w:t>
      </w:r>
      <w:r w:rsidR="00F95615">
        <w:t xml:space="preserve"> players</w:t>
      </w:r>
      <w:r w:rsidR="005E2756">
        <w:t xml:space="preserve"> realize the game is rigged and the money was stolen</w:t>
      </w:r>
      <w:r w:rsidR="0022512C">
        <w:t xml:space="preserve"> and </w:t>
      </w:r>
      <w:r w:rsidR="005E2756">
        <w:t xml:space="preserve">beat up that </w:t>
      </w:r>
      <w:r w:rsidR="00F95615">
        <w:t xml:space="preserve">rotten </w:t>
      </w:r>
      <w:r w:rsidR="005E2756">
        <w:t>kid</w:t>
      </w:r>
      <w:r w:rsidR="0022512C">
        <w:t xml:space="preserve"> until the ill-gotten gains are returned and redistributed to all players,</w:t>
      </w:r>
      <w:r w:rsidR="005E2756">
        <w:t xml:space="preserve"> so everyone can </w:t>
      </w:r>
      <w:r w:rsidR="0022512C">
        <w:t xml:space="preserve">again </w:t>
      </w:r>
      <w:r w:rsidR="005E2756">
        <w:t>play</w:t>
      </w:r>
      <w:r w:rsidR="0022512C">
        <w:t xml:space="preserve"> fairly</w:t>
      </w:r>
      <w:r w:rsidR="00F95615">
        <w:t>.  Everyone but the rotten kid</w:t>
      </w:r>
      <w:r w:rsidR="005E2756">
        <w:t>,</w:t>
      </w:r>
      <w:r w:rsidR="00F95615">
        <w:t xml:space="preserve"> who goes directly to Jail, Does Not </w:t>
      </w:r>
      <w:proofErr w:type="gramStart"/>
      <w:r w:rsidR="00F95615">
        <w:t>Collect</w:t>
      </w:r>
      <w:proofErr w:type="gramEnd"/>
      <w:r w:rsidR="00F95615">
        <w:t xml:space="preserve"> $200 and cannot buy a Get Out of Jail Free card and instead is wiped out of everything</w:t>
      </w:r>
      <w:r w:rsidR="0022512C">
        <w:t xml:space="preserve"> gained in crime</w:t>
      </w:r>
      <w:r w:rsidR="00F95615">
        <w:t xml:space="preserve">.  This redistribution of wealth from the CRIMINALS back to the PEOPLE is the only way </w:t>
      </w:r>
      <w:r w:rsidR="0022512C">
        <w:t>e</w:t>
      </w:r>
      <w:r w:rsidR="00F95615">
        <w:t xml:space="preserve">conomies and the players </w:t>
      </w:r>
      <w:r w:rsidR="0022512C">
        <w:t>in</w:t>
      </w:r>
      <w:r w:rsidR="00F95615">
        <w:t xml:space="preserve"> Capitalism can ever </w:t>
      </w:r>
      <w:r w:rsidR="0022512C">
        <w:t xml:space="preserve">economically </w:t>
      </w:r>
      <w:r w:rsidR="00F95615">
        <w:t>recover</w:t>
      </w:r>
      <w:r w:rsidR="0022512C">
        <w:t>.  W</w:t>
      </w:r>
      <w:r w:rsidR="00F95615">
        <w:t>ithout recovery</w:t>
      </w:r>
      <w:r w:rsidR="0022512C">
        <w:t xml:space="preserve"> of the stolen monies from the crimes,</w:t>
      </w:r>
      <w:r w:rsidR="00F95615">
        <w:t xml:space="preserve"> the</w:t>
      </w:r>
      <w:r w:rsidR="0022512C">
        <w:t xml:space="preserve"> People</w:t>
      </w:r>
      <w:r w:rsidR="00F95615">
        <w:t xml:space="preserve"> will travel the Monopoly Board </w:t>
      </w:r>
      <w:r w:rsidR="0022512C">
        <w:t xml:space="preserve">endlessly </w:t>
      </w:r>
      <w:r w:rsidR="00F95615">
        <w:t>penniless paying rent</w:t>
      </w:r>
      <w:r w:rsidR="0022512C">
        <w:t xml:space="preserve"> and in debt</w:t>
      </w:r>
      <w:r w:rsidR="00F95615">
        <w:t xml:space="preserve"> to the Criminals.  </w:t>
      </w:r>
    </w:p>
    <w:p w:rsidR="0022512C" w:rsidRDefault="009963BC" w:rsidP="007D3791">
      <w:pPr>
        <w:ind w:firstLine="720"/>
      </w:pPr>
      <w:r>
        <w:t xml:space="preserve">Examples of these </w:t>
      </w:r>
      <w:r w:rsidR="004E2E27">
        <w:t xml:space="preserve">complex </w:t>
      </w:r>
      <w:r w:rsidR="0022512C">
        <w:t>legal crimes and</w:t>
      </w:r>
      <w:r w:rsidR="000D0375">
        <w:t xml:space="preserve"> </w:t>
      </w:r>
      <w:r>
        <w:t>frauds</w:t>
      </w:r>
      <w:r w:rsidR="00F95615">
        <w:t xml:space="preserve"> </w:t>
      </w:r>
      <w:r w:rsidR="0022512C">
        <w:t xml:space="preserve">that can only be </w:t>
      </w:r>
      <w:r w:rsidR="00F95615">
        <w:t>committed with</w:t>
      </w:r>
      <w:r w:rsidR="0022512C">
        <w:t xml:space="preserve"> a</w:t>
      </w:r>
      <w:r w:rsidR="00F95615">
        <w:t xml:space="preserve"> legal degree</w:t>
      </w:r>
      <w:r w:rsidR="000F353B">
        <w:t xml:space="preserve">, </w:t>
      </w:r>
      <w:r w:rsidR="00D646B8">
        <w:t xml:space="preserve">include but are not limited to, </w:t>
      </w:r>
    </w:p>
    <w:p w:rsidR="0022512C" w:rsidRDefault="009963BC" w:rsidP="0022512C">
      <w:pPr>
        <w:pStyle w:val="ListParagraph"/>
        <w:numPr>
          <w:ilvl w:val="0"/>
          <w:numId w:val="50"/>
        </w:numPr>
      </w:pPr>
      <w:r>
        <w:t>FRAUDULENT</w:t>
      </w:r>
      <w:r w:rsidRPr="00DD0838">
        <w:t xml:space="preserve"> </w:t>
      </w:r>
      <w:r>
        <w:t xml:space="preserve">SUBPRIME MORTGAGES, </w:t>
      </w:r>
    </w:p>
    <w:p w:rsidR="0022512C" w:rsidRDefault="009963BC" w:rsidP="0022512C">
      <w:pPr>
        <w:pStyle w:val="ListParagraph"/>
        <w:numPr>
          <w:ilvl w:val="0"/>
          <w:numId w:val="50"/>
        </w:numPr>
      </w:pPr>
      <w:r>
        <w:t>FRAUDULENT</w:t>
      </w:r>
      <w:r w:rsidRPr="00DD0838">
        <w:t xml:space="preserve"> </w:t>
      </w:r>
      <w:r w:rsidRPr="0022512C">
        <w:rPr>
          <w:caps/>
        </w:rPr>
        <w:t>Collateralized debt obligations</w:t>
      </w:r>
      <w:r w:rsidRPr="00A12059">
        <w:t xml:space="preserve"> (</w:t>
      </w:r>
      <w:proofErr w:type="spellStart"/>
      <w:r w:rsidRPr="00A12059">
        <w:t>CDOs</w:t>
      </w:r>
      <w:proofErr w:type="spellEnd"/>
      <w:r w:rsidRPr="00A12059">
        <w:t>)</w:t>
      </w:r>
      <w:r w:rsidRPr="00DD0838">
        <w:t>,</w:t>
      </w:r>
    </w:p>
    <w:p w:rsidR="0022512C" w:rsidRDefault="009963BC" w:rsidP="0022512C">
      <w:pPr>
        <w:pStyle w:val="ListParagraph"/>
        <w:numPr>
          <w:ilvl w:val="0"/>
          <w:numId w:val="50"/>
        </w:numPr>
      </w:pPr>
      <w:r>
        <w:t>FRAUDULENT DERIVATIVES</w:t>
      </w:r>
      <w:r w:rsidRPr="00DD0838">
        <w:t>,</w:t>
      </w:r>
      <w:r>
        <w:t xml:space="preserve"> </w:t>
      </w:r>
    </w:p>
    <w:p w:rsidR="0022512C" w:rsidRDefault="009963BC" w:rsidP="0022512C">
      <w:pPr>
        <w:pStyle w:val="ListParagraph"/>
        <w:numPr>
          <w:ilvl w:val="0"/>
          <w:numId w:val="50"/>
        </w:numPr>
      </w:pPr>
      <w:r>
        <w:t xml:space="preserve">FRAUDULENT INSURANCE CONTRACTS, </w:t>
      </w:r>
    </w:p>
    <w:p w:rsidR="0022512C" w:rsidRDefault="009963BC" w:rsidP="0022512C">
      <w:pPr>
        <w:pStyle w:val="ListParagraph"/>
        <w:numPr>
          <w:ilvl w:val="0"/>
          <w:numId w:val="50"/>
        </w:numPr>
      </w:pPr>
      <w:r>
        <w:t>FRAUDULENT</w:t>
      </w:r>
      <w:r w:rsidRPr="00DD0838">
        <w:t xml:space="preserve"> TARP</w:t>
      </w:r>
      <w:r>
        <w:t xml:space="preserve"> FUNDS</w:t>
      </w:r>
      <w:r w:rsidR="00603B3C">
        <w:rPr>
          <w:rStyle w:val="FootnoteReference"/>
        </w:rPr>
        <w:footnoteReference w:id="6"/>
      </w:r>
      <w:r w:rsidR="00BC367C" w:rsidRPr="0022512C">
        <w:rPr>
          <w:vertAlign w:val="superscript"/>
        </w:rPr>
        <w:t>and</w:t>
      </w:r>
      <w:r w:rsidR="00BC367C">
        <w:rPr>
          <w:rStyle w:val="FootnoteReference"/>
        </w:rPr>
        <w:footnoteReference w:id="7"/>
      </w:r>
      <w:r w:rsidR="004E2E27">
        <w:t xml:space="preserve"> and</w:t>
      </w:r>
      <w:r w:rsidR="001102AE">
        <w:t xml:space="preserve"> </w:t>
      </w:r>
    </w:p>
    <w:p w:rsidR="0022512C" w:rsidRDefault="001102AE" w:rsidP="0022512C">
      <w:pPr>
        <w:pStyle w:val="ListParagraph"/>
        <w:numPr>
          <w:ilvl w:val="0"/>
          <w:numId w:val="50"/>
        </w:numPr>
      </w:pPr>
      <w:proofErr w:type="gramStart"/>
      <w:r>
        <w:lastRenderedPageBreak/>
        <w:t xml:space="preserve">MASSIVE </w:t>
      </w:r>
      <w:r w:rsidR="00D646B8">
        <w:t>VIOLATIONS OF ANTITRUST LAWS</w:t>
      </w:r>
      <w:r w:rsidR="0022512C">
        <w:t>.</w:t>
      </w:r>
      <w:proofErr w:type="gramEnd"/>
    </w:p>
    <w:p w:rsidR="009A5721" w:rsidRDefault="004E2E27" w:rsidP="009A5721">
      <w:pPr>
        <w:ind w:firstLine="720"/>
        <w:rPr>
          <w:noProof/>
          <w:color w:val="0000FF"/>
        </w:rPr>
      </w:pPr>
      <w:r>
        <w:t>All</w:t>
      </w:r>
      <w:r w:rsidR="00F95615">
        <w:t xml:space="preserve"> these crimes</w:t>
      </w:r>
      <w:r>
        <w:t xml:space="preserve"> to the profit to</w:t>
      </w:r>
      <w:r w:rsidR="001102AE">
        <w:t xml:space="preserve"> </w:t>
      </w:r>
      <w:r>
        <w:t>the Criminal Cartel composed mainly of Attorneys at Law</w:t>
      </w:r>
      <w:r w:rsidR="00F95615">
        <w:t xml:space="preserve"> and Law Firms</w:t>
      </w:r>
      <w:r>
        <w:t>,</w:t>
      </w:r>
      <w:r w:rsidR="00F95615">
        <w:t xml:space="preserve"> all committed</w:t>
      </w:r>
      <w:r>
        <w:t xml:space="preserve"> at the expense of the </w:t>
      </w:r>
      <w:r w:rsidR="00F95615">
        <w:t>PEOPLE, all of them committed</w:t>
      </w:r>
      <w:r>
        <w:t xml:space="preserve"> </w:t>
      </w:r>
      <w:r w:rsidR="00F95615">
        <w:t xml:space="preserve">and covered up </w:t>
      </w:r>
      <w:r w:rsidR="001102AE">
        <w:t xml:space="preserve">by those who </w:t>
      </w:r>
      <w:r>
        <w:t xml:space="preserve">legally are </w:t>
      </w:r>
      <w:r w:rsidR="001102AE">
        <w:t>obligated to protect the</w:t>
      </w:r>
      <w:r>
        <w:t xml:space="preserve"> People</w:t>
      </w:r>
      <w:r w:rsidR="002A0874">
        <w:t xml:space="preserve">.  </w:t>
      </w:r>
      <w:r>
        <w:t>ALL</w:t>
      </w:r>
      <w:r w:rsidR="009963BC">
        <w:t xml:space="preserve"> of these </w:t>
      </w:r>
      <w:r w:rsidR="00911576">
        <w:t>COMPLEX FRAUDS</w:t>
      </w:r>
      <w:r w:rsidR="009963BC">
        <w:t xml:space="preserve"> </w:t>
      </w:r>
      <w:r w:rsidR="000F353B">
        <w:t>requir</w:t>
      </w:r>
      <w:r w:rsidR="00D646B8">
        <w:t>e</w:t>
      </w:r>
      <w:r w:rsidR="000F353B">
        <w:t xml:space="preserve"> </w:t>
      </w:r>
      <w:r w:rsidR="00D646B8">
        <w:t>s</w:t>
      </w:r>
      <w:r w:rsidR="000F353B">
        <w:t xml:space="preserve">uperior </w:t>
      </w:r>
      <w:r w:rsidR="00D646B8">
        <w:t>k</w:t>
      </w:r>
      <w:r w:rsidR="000F353B">
        <w:t>nowledge of Law</w:t>
      </w:r>
      <w:r w:rsidR="00D646B8">
        <w:t xml:space="preserve">, </w:t>
      </w:r>
      <w:r w:rsidR="003C5807">
        <w:t>the type</w:t>
      </w:r>
      <w:r w:rsidR="000F353B">
        <w:t xml:space="preserve"> only </w:t>
      </w:r>
      <w:r w:rsidR="00637BA0">
        <w:t xml:space="preserve">LICENSED </w:t>
      </w:r>
      <w:r w:rsidR="000F353B">
        <w:t xml:space="preserve">ATTORNEYS AT LAW </w:t>
      </w:r>
      <w:r w:rsidR="00637BA0">
        <w:t>posses</w:t>
      </w:r>
      <w:r w:rsidR="000F353B">
        <w:t xml:space="preserve">. </w:t>
      </w:r>
      <w:r w:rsidR="00972CAF">
        <w:t xml:space="preserve"> </w:t>
      </w:r>
      <w:r w:rsidR="002A0874">
        <w:t>Th</w:t>
      </w:r>
      <w:r w:rsidR="007E30D0">
        <w:t>e</w:t>
      </w:r>
      <w:r w:rsidR="00684494" w:rsidRPr="00DD0838">
        <w:t xml:space="preserve"> </w:t>
      </w:r>
      <w:r w:rsidR="007E30D0">
        <w:t>O</w:t>
      </w:r>
      <w:r w:rsidR="00684494" w:rsidRPr="00DD0838">
        <w:t xml:space="preserve">peratives </w:t>
      </w:r>
      <w:proofErr w:type="gramStart"/>
      <w:r w:rsidR="00820F90">
        <w:t xml:space="preserve">are </w:t>
      </w:r>
      <w:r w:rsidR="00684494" w:rsidRPr="00DD0838">
        <w:t>now</w:t>
      </w:r>
      <w:r w:rsidR="001B6337" w:rsidRPr="00DD0838">
        <w:t xml:space="preserve"> </w:t>
      </w:r>
      <w:r w:rsidR="00684494" w:rsidRPr="00DD0838">
        <w:t>deeply embedded</w:t>
      </w:r>
      <w:proofErr w:type="gramEnd"/>
      <w:r w:rsidR="00684494" w:rsidRPr="00DD0838">
        <w:t xml:space="preserve"> </w:t>
      </w:r>
      <w:r w:rsidR="00A42376">
        <w:t>in the</w:t>
      </w:r>
      <w:r w:rsidR="001B6337" w:rsidRPr="00DD0838">
        <w:t xml:space="preserve"> </w:t>
      </w:r>
      <w:r w:rsidR="009D02B1" w:rsidRPr="00DD0838">
        <w:t>U</w:t>
      </w:r>
      <w:r w:rsidR="00637BA0">
        <w:t xml:space="preserve">nited </w:t>
      </w:r>
      <w:r w:rsidR="009D02B1" w:rsidRPr="00DD0838">
        <w:t>S</w:t>
      </w:r>
      <w:r w:rsidR="00637BA0">
        <w:t>tates</w:t>
      </w:r>
      <w:r w:rsidR="009D02B1" w:rsidRPr="00DD0838">
        <w:t xml:space="preserve"> </w:t>
      </w:r>
      <w:r w:rsidR="00911576">
        <w:t>Government</w:t>
      </w:r>
      <w:r w:rsidR="00820F90">
        <w:t xml:space="preserve"> and have coupéd</w:t>
      </w:r>
      <w:r w:rsidR="001102AE">
        <w:t xml:space="preserve"> </w:t>
      </w:r>
      <w:r w:rsidR="00820F90">
        <w:t>the</w:t>
      </w:r>
      <w:r w:rsidR="001102AE">
        <w:t xml:space="preserve"> three branches</w:t>
      </w:r>
      <w:r w:rsidR="00820F90">
        <w:t>, pushing out or firing anyone trying to uphold law and order or expose their crimes over the last 10 years, as exemplified in the Anderson Lawsuit</w:t>
      </w:r>
      <w:r w:rsidR="00684494" w:rsidRPr="00DD0838">
        <w:t>.</w:t>
      </w:r>
      <w:r w:rsidR="001B6337" w:rsidRPr="00DD0838">
        <w:t xml:space="preserve">   </w:t>
      </w:r>
      <w:r w:rsidR="00C848DF">
        <w:t xml:space="preserve">Here comes a political scandal </w:t>
      </w:r>
      <w:r w:rsidR="007D7D45">
        <w:t xml:space="preserve">on an </w:t>
      </w:r>
      <w:r w:rsidR="0003589D">
        <w:t>i</w:t>
      </w:r>
      <w:r w:rsidR="007D7D45">
        <w:t xml:space="preserve">nternational </w:t>
      </w:r>
      <w:r w:rsidR="0003589D">
        <w:t>s</w:t>
      </w:r>
      <w:r w:rsidR="007D7D45">
        <w:t>cale</w:t>
      </w:r>
      <w:r w:rsidR="00820F90">
        <w:t>, exposed here in t</w:t>
      </w:r>
      <w:r w:rsidR="001102AE">
        <w:t xml:space="preserve">his </w:t>
      </w:r>
      <w:r w:rsidR="00820F90">
        <w:t>C</w:t>
      </w:r>
      <w:r w:rsidR="001102AE">
        <w:t xml:space="preserve">ourt </w:t>
      </w:r>
      <w:r w:rsidR="00820F90">
        <w:t>by</w:t>
      </w:r>
      <w:r w:rsidR="001102AE">
        <w:t xml:space="preserve"> the</w:t>
      </w:r>
      <w:r w:rsidR="00820F90">
        <w:t xml:space="preserve"> “related</w:t>
      </w:r>
      <w:r w:rsidR="001102AE">
        <w:t xml:space="preserve"> lawsuits</w:t>
      </w:r>
      <w:r w:rsidR="00820F90">
        <w:t>” to Anderson,</w:t>
      </w:r>
      <w:r w:rsidR="001102AE">
        <w:t xml:space="preserve"> </w:t>
      </w:r>
      <w:r w:rsidR="0003589D">
        <w:t xml:space="preserve">exposing </w:t>
      </w:r>
      <w:r w:rsidR="001102AE">
        <w:t>an illegal TR</w:t>
      </w:r>
      <w:r w:rsidR="00820F90">
        <w:t>AITOROUS AND TREASONOUS coup d’état</w:t>
      </w:r>
      <w:r w:rsidR="001102AE">
        <w:t xml:space="preserve"> on the United States and Foreign Nations, </w:t>
      </w:r>
      <w:r w:rsidR="0003589D">
        <w:t>a power grab unparalleled since the Nazi party</w:t>
      </w:r>
      <w:r w:rsidR="00820F90">
        <w:t xml:space="preserve">.  A crime syndicate operating inside government that makes the </w:t>
      </w:r>
      <w:r w:rsidR="00C848DF">
        <w:t>Boss Tweed Tammany Hall</w:t>
      </w:r>
      <w:r w:rsidR="00820F90">
        <w:t xml:space="preserve"> criminal operation</w:t>
      </w:r>
      <w:r w:rsidR="00C848DF">
        <w:t xml:space="preserve"> </w:t>
      </w:r>
      <w:r w:rsidR="0003589D">
        <w:t>pale in comparison</w:t>
      </w:r>
      <w:r w:rsidR="00C848DF">
        <w:t>.</w:t>
      </w:r>
      <w:r w:rsidR="009A5721" w:rsidRPr="009A5721">
        <w:rPr>
          <w:noProof/>
          <w:color w:val="0000FF"/>
        </w:rPr>
        <w:t xml:space="preserve"> </w:t>
      </w:r>
    </w:p>
    <w:p w:rsidR="00972CAF" w:rsidRDefault="009A5721" w:rsidP="009A5721">
      <w:pPr>
        <w:ind w:firstLine="720"/>
        <w:jc w:val="center"/>
      </w:pPr>
      <w:r>
        <w:rPr>
          <w:noProof/>
          <w:color w:val="0000FF"/>
        </w:rPr>
        <w:br/>
      </w:r>
      <w:r>
        <w:rPr>
          <w:noProof/>
          <w:color w:val="0000FF"/>
        </w:rPr>
        <w:drawing>
          <wp:inline distT="0" distB="0" distL="0" distR="0">
            <wp:extent cx="3716135" cy="2408154"/>
            <wp:effectExtent l="19050" t="0" r="0" b="0"/>
            <wp:docPr id="3" name="Picture 1" descr="File:Tammany Ring, Nast 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Tammany Ring, Nast crop.jpg">
                      <a:hlinkClick r:id="rId58"/>
                    </pic:cNvPr>
                    <pic:cNvPicPr>
                      <a:picLocks noChangeAspect="1" noChangeArrowheads="1"/>
                    </pic:cNvPicPr>
                  </pic:nvPicPr>
                  <pic:blipFill>
                    <a:blip r:embed="rId59" cstate="print"/>
                    <a:srcRect/>
                    <a:stretch>
                      <a:fillRect/>
                    </a:stretch>
                  </pic:blipFill>
                  <pic:spPr bwMode="auto">
                    <a:xfrm>
                      <a:off x="0" y="0"/>
                      <a:ext cx="3720851" cy="2411210"/>
                    </a:xfrm>
                    <a:prstGeom prst="rect">
                      <a:avLst/>
                    </a:prstGeom>
                    <a:noFill/>
                    <a:ln w="9525">
                      <a:noFill/>
                      <a:miter lim="800000"/>
                      <a:headEnd/>
                      <a:tailEnd/>
                    </a:ln>
                  </pic:spPr>
                </pic:pic>
              </a:graphicData>
            </a:graphic>
          </wp:inline>
        </w:drawing>
      </w:r>
    </w:p>
    <w:p w:rsidR="00C848DF" w:rsidRDefault="00C848DF" w:rsidP="00C848DF">
      <w:pPr>
        <w:spacing w:after="0" w:line="240" w:lineRule="auto"/>
        <w:jc w:val="center"/>
      </w:pPr>
    </w:p>
    <w:p w:rsidR="00C848DF" w:rsidRDefault="00C848DF" w:rsidP="00C848DF">
      <w:pPr>
        <w:spacing w:after="0" w:line="240" w:lineRule="auto"/>
        <w:jc w:val="center"/>
        <w:rPr>
          <w:b/>
          <w:sz w:val="20"/>
          <w:szCs w:val="20"/>
        </w:rPr>
      </w:pPr>
      <w:r w:rsidRPr="0004190D">
        <w:rPr>
          <w:b/>
          <w:sz w:val="20"/>
          <w:szCs w:val="20"/>
        </w:rPr>
        <w:t>Boss Tweed and the Tammany Ring, caricatured by Thomas Nast.</w:t>
      </w:r>
      <w:r w:rsidRPr="0004190D">
        <w:rPr>
          <w:b/>
          <w:sz w:val="20"/>
          <w:szCs w:val="20"/>
        </w:rPr>
        <w:br/>
        <w:t>Source:</w:t>
      </w:r>
      <w:r w:rsidR="0004190D">
        <w:rPr>
          <w:b/>
          <w:sz w:val="20"/>
          <w:szCs w:val="20"/>
        </w:rPr>
        <w:t xml:space="preserve"> </w:t>
      </w:r>
      <w:r w:rsidRPr="0004190D">
        <w:rPr>
          <w:b/>
          <w:sz w:val="20"/>
          <w:szCs w:val="20"/>
        </w:rPr>
        <w:t>1870s cartoon by Thomas Nast. Date c.1870s Author Thomas Nast. Cropped by Beyond My Ken</w:t>
      </w:r>
      <w:r w:rsidR="008B6081" w:rsidRPr="0004190D">
        <w:rPr>
          <w:b/>
          <w:sz w:val="20"/>
          <w:szCs w:val="20"/>
        </w:rPr>
        <w:t xml:space="preserve"> URL = </w:t>
      </w:r>
      <w:hyperlink r:id="rId60" w:history="1">
        <w:r w:rsidR="008B6081" w:rsidRPr="0004190D">
          <w:rPr>
            <w:rStyle w:val="Hyperlink"/>
            <w:b/>
            <w:sz w:val="20"/>
            <w:szCs w:val="20"/>
          </w:rPr>
          <w:t>http://en.wikipedia.org/wiki/William_M._Tweed</w:t>
        </w:r>
      </w:hyperlink>
      <w:r w:rsidR="008B6081" w:rsidRPr="0004190D">
        <w:rPr>
          <w:b/>
          <w:sz w:val="20"/>
          <w:szCs w:val="20"/>
        </w:rPr>
        <w:t xml:space="preserve"> </w:t>
      </w:r>
    </w:p>
    <w:p w:rsidR="007D7D45" w:rsidRPr="0004190D" w:rsidRDefault="007D7D45" w:rsidP="00C848DF">
      <w:pPr>
        <w:spacing w:after="0" w:line="240" w:lineRule="auto"/>
        <w:jc w:val="center"/>
        <w:rPr>
          <w:b/>
          <w:sz w:val="20"/>
          <w:szCs w:val="20"/>
        </w:rPr>
      </w:pPr>
    </w:p>
    <w:p w:rsidR="00C848DF" w:rsidRDefault="00C848DF" w:rsidP="00C848DF">
      <w:pPr>
        <w:spacing w:after="0"/>
        <w:jc w:val="center"/>
      </w:pPr>
    </w:p>
    <w:p w:rsidR="00242F76" w:rsidRPr="00F22B6D" w:rsidRDefault="00820F90" w:rsidP="00242F76">
      <w:pPr>
        <w:ind w:left="1440" w:right="1440"/>
        <w:jc w:val="center"/>
        <w:rPr>
          <w:b/>
          <w:caps/>
        </w:rPr>
      </w:pPr>
      <w:r>
        <w:rPr>
          <w:b/>
          <w:caps/>
        </w:rPr>
        <w:t xml:space="preserve">EXCERPTS FROM </w:t>
      </w:r>
      <w:r w:rsidR="00242F76" w:rsidRPr="00F22B6D">
        <w:rPr>
          <w:b/>
          <w:caps/>
        </w:rPr>
        <w:t xml:space="preserve">Anderson’s Testimony </w:t>
      </w:r>
      <w:r w:rsidR="007D7D45" w:rsidRPr="00F22B6D">
        <w:rPr>
          <w:b/>
          <w:caps/>
        </w:rPr>
        <w:t>before</w:t>
      </w:r>
      <w:r w:rsidR="00242F76" w:rsidRPr="00F22B6D">
        <w:rPr>
          <w:b/>
          <w:caps/>
        </w:rPr>
        <w:t xml:space="preserve"> the New York Senate Judiciary Committee</w:t>
      </w:r>
      <w:r w:rsidR="008F5348">
        <w:rPr>
          <w:b/>
          <w:caps/>
        </w:rPr>
        <w:t>,</w:t>
      </w:r>
      <w:r w:rsidR="007D7D45" w:rsidRPr="00F22B6D">
        <w:rPr>
          <w:b/>
          <w:caps/>
        </w:rPr>
        <w:t xml:space="preserve"> Senator John Sampson</w:t>
      </w:r>
      <w:r w:rsidR="008F5348">
        <w:rPr>
          <w:b/>
          <w:caps/>
        </w:rPr>
        <w:t>, Chairman</w:t>
      </w:r>
    </w:p>
    <w:p w:rsidR="00242F76" w:rsidRPr="00F00BA1" w:rsidRDefault="00FA2C6E" w:rsidP="00FA2C6E">
      <w:pPr>
        <w:ind w:left="1440" w:right="1440"/>
        <w:jc w:val="both"/>
        <w:rPr>
          <w:sz w:val="20"/>
          <w:szCs w:val="20"/>
        </w:rPr>
      </w:pPr>
      <w:proofErr w:type="gramStart"/>
      <w:r w:rsidRPr="00F00BA1">
        <w:rPr>
          <w:sz w:val="20"/>
          <w:szCs w:val="20"/>
        </w:rPr>
        <w:t xml:space="preserve">MS. ANDERSON: </w:t>
      </w:r>
      <w:r w:rsidR="00242F76" w:rsidRPr="00F00BA1">
        <w:rPr>
          <w:sz w:val="20"/>
          <w:szCs w:val="20"/>
        </w:rPr>
        <w:t xml:space="preserve">I alleged that upon learning of the </w:t>
      </w:r>
      <w:proofErr w:type="spellStart"/>
      <w:r w:rsidR="00242F76" w:rsidRPr="00F00BA1">
        <w:rPr>
          <w:sz w:val="20"/>
          <w:szCs w:val="20"/>
        </w:rPr>
        <w:t>DDC's</w:t>
      </w:r>
      <w:proofErr w:type="spellEnd"/>
      <w:r w:rsidR="00242F76" w:rsidRPr="00F00BA1">
        <w:rPr>
          <w:sz w:val="20"/>
          <w:szCs w:val="20"/>
        </w:rPr>
        <w:t xml:space="preserve"> </w:t>
      </w:r>
      <w:r w:rsidR="001E5194" w:rsidRPr="00F00BA1">
        <w:rPr>
          <w:sz w:val="20"/>
          <w:szCs w:val="20"/>
        </w:rPr>
        <w:t>[New York Supreme Court Appellate Division First Department – Departmental Disciplinary Committee</w:t>
      </w:r>
      <w:r w:rsidR="008F5348" w:rsidRPr="00F00BA1">
        <w:rPr>
          <w:sz w:val="20"/>
          <w:szCs w:val="20"/>
        </w:rPr>
        <w:t>’s</w:t>
      </w:r>
      <w:r w:rsidR="001E5194" w:rsidRPr="00F00BA1">
        <w:rPr>
          <w:sz w:val="20"/>
          <w:szCs w:val="20"/>
        </w:rPr>
        <w:t xml:space="preserve">] </w:t>
      </w:r>
      <w:r w:rsidR="00242F76" w:rsidRPr="00F00BA1">
        <w:rPr>
          <w:sz w:val="20"/>
          <w:szCs w:val="20"/>
        </w:rPr>
        <w:t>pattern and practice of whitewashing and routinely dismissing complaints leveled against certain select attorneys</w:t>
      </w:r>
      <w:r w:rsidR="001250BD" w:rsidRPr="00F00BA1">
        <w:rPr>
          <w:sz w:val="20"/>
          <w:szCs w:val="20"/>
        </w:rPr>
        <w:t xml:space="preserve"> ---</w:t>
      </w:r>
      <w:r w:rsidR="00242F76" w:rsidRPr="00F00BA1">
        <w:rPr>
          <w:sz w:val="20"/>
          <w:szCs w:val="20"/>
        </w:rPr>
        <w:t xml:space="preserve"> to the detriment of the public that the DDC is duty-bound to serve </w:t>
      </w:r>
      <w:r w:rsidR="001250BD" w:rsidRPr="00F00BA1">
        <w:rPr>
          <w:sz w:val="20"/>
          <w:szCs w:val="20"/>
        </w:rPr>
        <w:t xml:space="preserve">--- I </w:t>
      </w:r>
      <w:r w:rsidR="00242F76" w:rsidRPr="00F00BA1">
        <w:rPr>
          <w:sz w:val="20"/>
          <w:szCs w:val="20"/>
        </w:rPr>
        <w:t>reported this wrongdoing pursuant to my rights under the First Amendment to the United States constitution and, importantly, my own ethical obligations under the New York State Code of Professional Responsibility.</w:t>
      </w:r>
      <w:proofErr w:type="gramEnd"/>
    </w:p>
    <w:p w:rsidR="00242F76" w:rsidRPr="00F00BA1" w:rsidRDefault="00242F76" w:rsidP="00242F76">
      <w:pPr>
        <w:ind w:left="1440" w:right="1440"/>
        <w:jc w:val="both"/>
        <w:rPr>
          <w:sz w:val="20"/>
          <w:szCs w:val="20"/>
        </w:rPr>
      </w:pPr>
      <w:r w:rsidRPr="00F00BA1">
        <w:rPr>
          <w:sz w:val="20"/>
          <w:szCs w:val="20"/>
        </w:rPr>
        <w:t>In response, however, rather than attempting to address and rectify the problem, my supervisors embarked upon a campaign of abuse and harassment of myself, including a physical assault on myself by the first deputy, Sherry Cohen.</w:t>
      </w:r>
    </w:p>
    <w:p w:rsidR="00242F76" w:rsidRPr="00F00BA1" w:rsidRDefault="00242F76" w:rsidP="00242F76">
      <w:pPr>
        <w:ind w:left="1440" w:right="1440"/>
        <w:jc w:val="both"/>
        <w:rPr>
          <w:sz w:val="20"/>
          <w:szCs w:val="20"/>
        </w:rPr>
      </w:pPr>
      <w:r w:rsidRPr="00F00BA1">
        <w:rPr>
          <w:sz w:val="20"/>
          <w:szCs w:val="20"/>
        </w:rPr>
        <w:t>My one recommendation that I would like to make, however, is on the last page, which is I think that the Policy Committee should be disbanded, for the simple reason that it is rife with conflict…</w:t>
      </w:r>
    </w:p>
    <w:p w:rsidR="00FA2C6E" w:rsidRPr="00F00BA1" w:rsidRDefault="00FA2C6E" w:rsidP="00FA2C6E">
      <w:pPr>
        <w:ind w:left="1440" w:right="1440"/>
        <w:jc w:val="both"/>
        <w:rPr>
          <w:sz w:val="20"/>
          <w:szCs w:val="20"/>
        </w:rPr>
      </w:pPr>
      <w:r w:rsidRPr="00F00BA1">
        <w:rPr>
          <w:sz w:val="20"/>
          <w:szCs w:val="20"/>
        </w:rPr>
        <w:t xml:space="preserve">SENATOR PERKINS.: Can I ask a </w:t>
      </w:r>
      <w:r w:rsidR="00242F76" w:rsidRPr="00F00BA1">
        <w:rPr>
          <w:sz w:val="20"/>
          <w:szCs w:val="20"/>
        </w:rPr>
        <w:t xml:space="preserve">question? Just </w:t>
      </w:r>
      <w:proofErr w:type="gramStart"/>
      <w:r w:rsidR="00242F76" w:rsidRPr="00F00BA1">
        <w:rPr>
          <w:sz w:val="20"/>
          <w:szCs w:val="20"/>
        </w:rPr>
        <w:t>so</w:t>
      </w:r>
      <w:proofErr w:type="gramEnd"/>
      <w:r w:rsidR="00242F76" w:rsidRPr="00F00BA1">
        <w:rPr>
          <w:sz w:val="20"/>
          <w:szCs w:val="20"/>
        </w:rPr>
        <w:t xml:space="preserve"> </w:t>
      </w:r>
      <w:r w:rsidRPr="00F00BA1">
        <w:rPr>
          <w:sz w:val="20"/>
          <w:szCs w:val="20"/>
        </w:rPr>
        <w:t>I’</w:t>
      </w:r>
      <w:r w:rsidR="00242F76" w:rsidRPr="00F00BA1">
        <w:rPr>
          <w:sz w:val="20"/>
          <w:szCs w:val="20"/>
        </w:rPr>
        <w:t>m clear, because (a)</w:t>
      </w:r>
      <w:r w:rsidRPr="00F00BA1">
        <w:rPr>
          <w:sz w:val="20"/>
          <w:szCs w:val="20"/>
        </w:rPr>
        <w:t xml:space="preserve"> </w:t>
      </w:r>
      <w:r w:rsidR="00242F76" w:rsidRPr="00F00BA1">
        <w:rPr>
          <w:sz w:val="20"/>
          <w:szCs w:val="20"/>
        </w:rPr>
        <w:t>you're saying that preferential</w:t>
      </w:r>
      <w:r w:rsidRPr="00F00BA1">
        <w:rPr>
          <w:sz w:val="20"/>
          <w:szCs w:val="20"/>
        </w:rPr>
        <w:t xml:space="preserve"> </w:t>
      </w:r>
      <w:r w:rsidR="00242F76" w:rsidRPr="00F00BA1">
        <w:rPr>
          <w:sz w:val="20"/>
          <w:szCs w:val="20"/>
        </w:rPr>
        <w:t>treatment in this decision-making, in this</w:t>
      </w:r>
      <w:r w:rsidRPr="00F00BA1">
        <w:rPr>
          <w:sz w:val="20"/>
          <w:szCs w:val="20"/>
        </w:rPr>
        <w:t xml:space="preserve"> </w:t>
      </w:r>
      <w:r w:rsidR="00242F76" w:rsidRPr="00F00BA1">
        <w:rPr>
          <w:sz w:val="20"/>
          <w:szCs w:val="20"/>
        </w:rPr>
        <w:t>process, that there are those who, because</w:t>
      </w:r>
      <w:r w:rsidRPr="00F00BA1">
        <w:rPr>
          <w:sz w:val="20"/>
          <w:szCs w:val="20"/>
        </w:rPr>
        <w:t xml:space="preserve"> </w:t>
      </w:r>
      <w:r w:rsidR="00242F76" w:rsidRPr="00F00BA1">
        <w:rPr>
          <w:sz w:val="20"/>
          <w:szCs w:val="20"/>
        </w:rPr>
        <w:t>of their stature or their connections, are</w:t>
      </w:r>
      <w:r w:rsidRPr="00F00BA1">
        <w:rPr>
          <w:sz w:val="20"/>
          <w:szCs w:val="20"/>
        </w:rPr>
        <w:t xml:space="preserve"> not prosecuted or investigated or whatever the appropriate terminology is?</w:t>
      </w:r>
    </w:p>
    <w:p w:rsidR="00FA2C6E" w:rsidRPr="00F00BA1" w:rsidRDefault="00FA2C6E" w:rsidP="00FA2C6E">
      <w:pPr>
        <w:ind w:left="1440" w:right="1440"/>
        <w:jc w:val="both"/>
        <w:rPr>
          <w:sz w:val="20"/>
          <w:szCs w:val="20"/>
        </w:rPr>
      </w:pPr>
      <w:r w:rsidRPr="00F00BA1">
        <w:rPr>
          <w:sz w:val="20"/>
          <w:szCs w:val="20"/>
        </w:rPr>
        <w:t>MS. ANDERSON: Or handled lightly.</w:t>
      </w:r>
    </w:p>
    <w:p w:rsidR="00FA2C6E" w:rsidRPr="00F00BA1" w:rsidRDefault="00FA2C6E" w:rsidP="00FA2C6E">
      <w:pPr>
        <w:ind w:left="1440" w:right="1440"/>
        <w:jc w:val="both"/>
        <w:rPr>
          <w:sz w:val="20"/>
          <w:szCs w:val="20"/>
        </w:rPr>
      </w:pPr>
      <w:r w:rsidRPr="00F00BA1">
        <w:rPr>
          <w:sz w:val="20"/>
          <w:szCs w:val="20"/>
        </w:rPr>
        <w:t xml:space="preserve">SENATOR PERKINS: Or handled lightly. I just want to be clear that </w:t>
      </w:r>
      <w:proofErr w:type="gramStart"/>
      <w:r w:rsidRPr="00F00BA1">
        <w:rPr>
          <w:sz w:val="20"/>
          <w:szCs w:val="20"/>
        </w:rPr>
        <w:t>that's</w:t>
      </w:r>
      <w:proofErr w:type="gramEnd"/>
      <w:r w:rsidRPr="00F00BA1">
        <w:rPr>
          <w:sz w:val="20"/>
          <w:szCs w:val="20"/>
        </w:rPr>
        <w:t xml:space="preserve"> what you’re saying.</w:t>
      </w:r>
    </w:p>
    <w:p w:rsidR="00FA2C6E" w:rsidRDefault="00FA2C6E" w:rsidP="00FA2C6E">
      <w:pPr>
        <w:ind w:left="1440" w:right="1440"/>
        <w:jc w:val="both"/>
      </w:pPr>
      <w:proofErr w:type="gramStart"/>
      <w:r w:rsidRPr="00F00BA1">
        <w:rPr>
          <w:sz w:val="20"/>
          <w:szCs w:val="20"/>
        </w:rPr>
        <w:t>MS. ANDERSON: Yes.</w:t>
      </w:r>
      <w:proofErr w:type="gramEnd"/>
    </w:p>
    <w:p w:rsidR="001250BD" w:rsidRDefault="001250BD" w:rsidP="00381D81">
      <w:pPr>
        <w:spacing w:after="0"/>
        <w:ind w:right="1440" w:firstLine="720"/>
        <w:jc w:val="both"/>
      </w:pPr>
      <w:r>
        <w:t>Further from Anderson’s Sworn Statement to the NY Senate Judiciary Committee</w:t>
      </w:r>
      <w:r w:rsidR="00381D81">
        <w:rPr>
          <w:rStyle w:val="FootnoteReference"/>
        </w:rPr>
        <w:footnoteReference w:id="8"/>
      </w:r>
      <w:r>
        <w:t xml:space="preserve"> and leading Justice Officials, quote,</w:t>
      </w:r>
    </w:p>
    <w:p w:rsidR="009A5721" w:rsidRDefault="009A5721" w:rsidP="001250BD">
      <w:pPr>
        <w:ind w:left="1440" w:right="1440"/>
        <w:jc w:val="both"/>
        <w:rPr>
          <w:sz w:val="20"/>
          <w:szCs w:val="20"/>
        </w:rPr>
      </w:pPr>
    </w:p>
    <w:p w:rsidR="009A5721" w:rsidRDefault="009A5721" w:rsidP="001250BD">
      <w:pPr>
        <w:ind w:left="1440" w:right="1440"/>
        <w:jc w:val="both"/>
        <w:rPr>
          <w:sz w:val="20"/>
          <w:szCs w:val="20"/>
        </w:rPr>
      </w:pPr>
      <w:r w:rsidRPr="00F00BA1">
        <w:rPr>
          <w:sz w:val="20"/>
          <w:szCs w:val="20"/>
        </w:rPr>
        <w:t>Christine C. Anderson Letter</w:t>
      </w:r>
    </w:p>
    <w:p w:rsidR="00F00BA1" w:rsidRPr="00F00BA1" w:rsidRDefault="00F00BA1" w:rsidP="001250BD">
      <w:pPr>
        <w:ind w:left="1440" w:right="1440"/>
        <w:jc w:val="both"/>
        <w:rPr>
          <w:sz w:val="20"/>
          <w:szCs w:val="20"/>
        </w:rPr>
      </w:pPr>
      <w:r w:rsidRPr="00F00BA1">
        <w:rPr>
          <w:sz w:val="20"/>
          <w:szCs w:val="20"/>
        </w:rPr>
        <w:lastRenderedPageBreak/>
        <w:t>Monday, September 21, 2009</w:t>
      </w:r>
    </w:p>
    <w:p w:rsidR="001250BD" w:rsidRPr="00F00BA1" w:rsidRDefault="001250BD" w:rsidP="001250BD">
      <w:pPr>
        <w:ind w:left="1440" w:right="1440"/>
        <w:jc w:val="both"/>
        <w:rPr>
          <w:sz w:val="20"/>
          <w:szCs w:val="20"/>
        </w:rPr>
      </w:pPr>
      <w:r w:rsidRPr="00F00BA1">
        <w:rPr>
          <w:b/>
          <w:sz w:val="20"/>
          <w:szCs w:val="20"/>
        </w:rPr>
        <w:t xml:space="preserve">“Re: Request for Federal Investigation </w:t>
      </w:r>
      <w:proofErr w:type="gramStart"/>
      <w:r w:rsidRPr="00F00BA1">
        <w:rPr>
          <w:b/>
          <w:sz w:val="20"/>
          <w:szCs w:val="20"/>
        </w:rPr>
        <w:t>Into</w:t>
      </w:r>
      <w:proofErr w:type="gramEnd"/>
      <w:r w:rsidRPr="00F00BA1">
        <w:rPr>
          <w:b/>
          <w:sz w:val="20"/>
          <w:szCs w:val="20"/>
        </w:rPr>
        <w:t xml:space="preserve"> Allegations of Corruption and Witness Intimidation and Appointment of Federal Monitor” </w:t>
      </w:r>
      <w:r w:rsidRPr="00F00BA1">
        <w:rPr>
          <w:sz w:val="20"/>
          <w:szCs w:val="20"/>
        </w:rPr>
        <w:t>[</w:t>
      </w:r>
      <w:r w:rsidR="00A27AD4" w:rsidRPr="00F00BA1">
        <w:rPr>
          <w:sz w:val="20"/>
          <w:szCs w:val="20"/>
        </w:rPr>
        <w:t>The Statement A</w:t>
      </w:r>
      <w:r w:rsidRPr="00F00BA1">
        <w:rPr>
          <w:sz w:val="20"/>
          <w:szCs w:val="20"/>
        </w:rPr>
        <w:t xml:space="preserve">ddressed </w:t>
      </w:r>
      <w:r w:rsidR="00A27AD4" w:rsidRPr="00F00BA1">
        <w:rPr>
          <w:sz w:val="20"/>
          <w:szCs w:val="20"/>
        </w:rPr>
        <w:t xml:space="preserve">directly </w:t>
      </w:r>
      <w:r w:rsidRPr="00F00BA1">
        <w:rPr>
          <w:sz w:val="20"/>
          <w:szCs w:val="20"/>
        </w:rPr>
        <w:t>to all of the following parties]</w:t>
      </w:r>
    </w:p>
    <w:p w:rsidR="001250BD" w:rsidRPr="00F00BA1" w:rsidRDefault="001250BD" w:rsidP="00B066BA">
      <w:pPr>
        <w:spacing w:after="0"/>
        <w:ind w:left="1440" w:right="1440"/>
        <w:jc w:val="both"/>
        <w:rPr>
          <w:sz w:val="20"/>
          <w:szCs w:val="20"/>
        </w:rPr>
      </w:pPr>
      <w:r w:rsidRPr="00F00BA1">
        <w:rPr>
          <w:sz w:val="20"/>
          <w:szCs w:val="20"/>
        </w:rPr>
        <w:t>The Hon. Eric H. Holder, Jr., Attorney General of the United States Office of the Attorney General</w:t>
      </w:r>
    </w:p>
    <w:p w:rsidR="001250BD" w:rsidRPr="00F00BA1" w:rsidRDefault="001250BD" w:rsidP="00B066BA">
      <w:pPr>
        <w:spacing w:after="0"/>
        <w:ind w:left="1440" w:right="1440"/>
        <w:jc w:val="both"/>
        <w:rPr>
          <w:sz w:val="20"/>
          <w:szCs w:val="20"/>
        </w:rPr>
      </w:pPr>
      <w:r w:rsidRPr="00F00BA1">
        <w:rPr>
          <w:sz w:val="20"/>
          <w:szCs w:val="20"/>
        </w:rPr>
        <w:t xml:space="preserve">The Hon. </w:t>
      </w:r>
      <w:proofErr w:type="spellStart"/>
      <w:r w:rsidRPr="00F00BA1">
        <w:rPr>
          <w:sz w:val="20"/>
          <w:szCs w:val="20"/>
        </w:rPr>
        <w:t>Preet</w:t>
      </w:r>
      <w:proofErr w:type="spellEnd"/>
      <w:r w:rsidRPr="00F00BA1">
        <w:rPr>
          <w:sz w:val="20"/>
          <w:szCs w:val="20"/>
        </w:rPr>
        <w:t xml:space="preserve"> </w:t>
      </w:r>
      <w:proofErr w:type="spellStart"/>
      <w:r w:rsidRPr="00F00BA1">
        <w:rPr>
          <w:sz w:val="20"/>
          <w:szCs w:val="20"/>
        </w:rPr>
        <w:t>Bharara</w:t>
      </w:r>
      <w:proofErr w:type="spellEnd"/>
      <w:r w:rsidRPr="00F00BA1">
        <w:rPr>
          <w:sz w:val="20"/>
          <w:szCs w:val="20"/>
        </w:rPr>
        <w:t>, United States Attorney for the Southern District of New York United States Department of Justice</w:t>
      </w:r>
    </w:p>
    <w:p w:rsidR="001250BD" w:rsidRPr="00F00BA1" w:rsidRDefault="001250BD" w:rsidP="00B066BA">
      <w:pPr>
        <w:spacing w:after="0"/>
        <w:ind w:left="1440" w:right="1440"/>
        <w:jc w:val="both"/>
        <w:rPr>
          <w:sz w:val="20"/>
          <w:szCs w:val="20"/>
        </w:rPr>
      </w:pPr>
      <w:r w:rsidRPr="00F00BA1">
        <w:rPr>
          <w:sz w:val="20"/>
          <w:szCs w:val="20"/>
        </w:rPr>
        <w:t>The Hon. William M. Welch II, Chief, Public Integrity Unit United States Department of Justice</w:t>
      </w:r>
    </w:p>
    <w:p w:rsidR="001250BD" w:rsidRDefault="001250BD" w:rsidP="00B066BA">
      <w:pPr>
        <w:spacing w:after="0"/>
        <w:ind w:left="1440" w:right="1440"/>
        <w:jc w:val="both"/>
        <w:rPr>
          <w:sz w:val="20"/>
          <w:szCs w:val="20"/>
        </w:rPr>
      </w:pPr>
      <w:r w:rsidRPr="00F00BA1">
        <w:rPr>
          <w:sz w:val="20"/>
          <w:szCs w:val="20"/>
        </w:rPr>
        <w:t>The Hon. John L. Sampson, Chairman, New York State Senate Judiciary Committee</w:t>
      </w:r>
    </w:p>
    <w:p w:rsidR="00B066BA" w:rsidRPr="00F00BA1" w:rsidRDefault="00B066BA" w:rsidP="00B066BA">
      <w:pPr>
        <w:spacing w:after="0"/>
        <w:ind w:left="1440" w:right="1440"/>
        <w:jc w:val="both"/>
        <w:rPr>
          <w:sz w:val="20"/>
          <w:szCs w:val="20"/>
        </w:rPr>
      </w:pPr>
    </w:p>
    <w:p w:rsidR="00357951" w:rsidRPr="00F00BA1" w:rsidRDefault="00357951" w:rsidP="00357951">
      <w:pPr>
        <w:ind w:left="1440" w:right="1440"/>
        <w:jc w:val="both"/>
        <w:rPr>
          <w:sz w:val="20"/>
          <w:szCs w:val="20"/>
        </w:rPr>
      </w:pPr>
      <w:proofErr w:type="gramStart"/>
      <w:r w:rsidRPr="00F00BA1">
        <w:rPr>
          <w:sz w:val="20"/>
          <w:szCs w:val="20"/>
        </w:rPr>
        <w:t>Gentlemen</w:t>
      </w:r>
      <w:proofErr w:type="gramEnd"/>
      <w:r w:rsidRPr="00F00BA1">
        <w:rPr>
          <w:sz w:val="20"/>
          <w:szCs w:val="20"/>
        </w:rPr>
        <w:t>:</w:t>
      </w:r>
    </w:p>
    <w:p w:rsidR="00357951" w:rsidRPr="00F00BA1" w:rsidRDefault="00357951" w:rsidP="00357951">
      <w:pPr>
        <w:ind w:left="1440" w:right="1440"/>
        <w:jc w:val="both"/>
        <w:rPr>
          <w:sz w:val="20"/>
          <w:szCs w:val="20"/>
        </w:rPr>
      </w:pPr>
      <w:r w:rsidRPr="00F00BA1">
        <w:rPr>
          <w:sz w:val="20"/>
          <w:szCs w:val="20"/>
        </w:rPr>
        <w:t xml:space="preserve">My name is Christine C. Anderson. For six and one-half years, I was a Principal Attorney of the New York State Appellate Division, First Department’s Departmental Disciplinary Committee (the “DDC”). The DDC is responsible for investigating and disciplining attorneys found guilty of misconduct in representing the public in the Bronx and </w:t>
      </w:r>
      <w:r w:rsidRPr="00F00BA1">
        <w:rPr>
          <w:b/>
          <w:sz w:val="20"/>
          <w:szCs w:val="20"/>
        </w:rPr>
        <w:t>Manhattan</w:t>
      </w:r>
      <w:r w:rsidR="007E30D0" w:rsidRPr="00F00BA1">
        <w:rPr>
          <w:b/>
          <w:sz w:val="20"/>
          <w:szCs w:val="20"/>
        </w:rPr>
        <w:t xml:space="preserve"> [regulating Wall Street Attorneys, Prosecutors, Judges, Regulators or any other Attorney at Law on Wall Street/Greed Street/Fraud Street]</w:t>
      </w:r>
      <w:r w:rsidRPr="00F00BA1">
        <w:rPr>
          <w:sz w:val="20"/>
          <w:szCs w:val="20"/>
        </w:rPr>
        <w:t xml:space="preserve">. After discovering and reporting of acts of misconduct and corruption at the DDC, which acts constituted an abuse of power and a fraud upon the public, my employment was summarily terminated in </w:t>
      </w:r>
      <w:proofErr w:type="gramStart"/>
      <w:r w:rsidRPr="00F00BA1">
        <w:rPr>
          <w:sz w:val="20"/>
          <w:szCs w:val="20"/>
        </w:rPr>
        <w:t>June,</w:t>
      </w:r>
      <w:proofErr w:type="gramEnd"/>
      <w:r w:rsidRPr="00F00BA1">
        <w:rPr>
          <w:sz w:val="20"/>
          <w:szCs w:val="20"/>
        </w:rPr>
        <w:t xml:space="preserve"> 2007…</w:t>
      </w:r>
    </w:p>
    <w:p w:rsidR="001250BD" w:rsidRPr="00F00BA1" w:rsidRDefault="00357951" w:rsidP="001250BD">
      <w:pPr>
        <w:ind w:left="1440" w:right="1440"/>
        <w:jc w:val="both"/>
        <w:rPr>
          <w:sz w:val="20"/>
          <w:szCs w:val="20"/>
        </w:rPr>
      </w:pPr>
      <w:r w:rsidRPr="00F00BA1">
        <w:rPr>
          <w:sz w:val="20"/>
          <w:szCs w:val="20"/>
        </w:rPr>
        <w:t>S</w:t>
      </w:r>
      <w:r w:rsidR="001250BD" w:rsidRPr="00F00BA1">
        <w:rPr>
          <w:sz w:val="20"/>
          <w:szCs w:val="20"/>
        </w:rPr>
        <w:t xml:space="preserve">pecifically, I discovered and reported that employees of the DDC had engaged in, inter alia, the “whitewashing” complaints of misconduct leveled against certain “select” attorneys and law firms. </w:t>
      </w:r>
      <w:r w:rsidR="001250BD" w:rsidRPr="0003589D">
        <w:rPr>
          <w:b/>
          <w:sz w:val="28"/>
          <w:szCs w:val="28"/>
          <w:u w:val="single"/>
        </w:rPr>
        <w:t xml:space="preserve">This “whitewashing” </w:t>
      </w:r>
      <w:proofErr w:type="gramStart"/>
      <w:r w:rsidR="00B066BA" w:rsidRPr="0003589D">
        <w:rPr>
          <w:b/>
          <w:sz w:val="28"/>
          <w:szCs w:val="28"/>
          <w:u w:val="single"/>
        </w:rPr>
        <w:t>sometimes involved</w:t>
      </w:r>
      <w:proofErr w:type="gramEnd"/>
      <w:r w:rsidR="001250BD" w:rsidRPr="0003589D">
        <w:rPr>
          <w:b/>
          <w:sz w:val="28"/>
          <w:szCs w:val="28"/>
          <w:u w:val="single"/>
        </w:rPr>
        <w:t xml:space="preserve"> burying cases or destroying evidence, so that certain complaints were inevitably, unavoidably, dismissed. I witnessed this destruction of evidence myself. Other reported misconduct involves victimizing attorneys lacking privileged positions or connections.</w:t>
      </w:r>
    </w:p>
    <w:p w:rsidR="001250BD" w:rsidRPr="0003589D" w:rsidRDefault="001250BD" w:rsidP="001250BD">
      <w:pPr>
        <w:ind w:left="1440" w:right="1440"/>
        <w:jc w:val="both"/>
        <w:rPr>
          <w:b/>
          <w:sz w:val="28"/>
          <w:szCs w:val="28"/>
          <w:u w:val="single"/>
        </w:rPr>
      </w:pPr>
      <w:r w:rsidRPr="00F00BA1">
        <w:rPr>
          <w:sz w:val="20"/>
          <w:szCs w:val="20"/>
        </w:rPr>
        <w:t>Although the then Chief Counsel of the DDC, Thomas Cahill</w:t>
      </w:r>
      <w:r w:rsidR="00357951" w:rsidRPr="00F00BA1">
        <w:rPr>
          <w:sz w:val="20"/>
          <w:szCs w:val="20"/>
        </w:rPr>
        <w:t xml:space="preserve"> </w:t>
      </w:r>
      <w:r w:rsidR="00357951" w:rsidRPr="00F00BA1">
        <w:rPr>
          <w:b/>
          <w:sz w:val="20"/>
          <w:szCs w:val="20"/>
        </w:rPr>
        <w:t>[Defendant in the Iviewit RICO &amp; ANTITRUST Lawsuit]</w:t>
      </w:r>
      <w:r w:rsidRPr="00F00BA1">
        <w:rPr>
          <w:sz w:val="20"/>
          <w:szCs w:val="20"/>
        </w:rPr>
        <w:t>, stepped down in 2007, evidence clearly establishes that under the leadership of Alan Friedberg</w:t>
      </w:r>
      <w:r w:rsidR="00357951" w:rsidRPr="00F00BA1">
        <w:rPr>
          <w:sz w:val="20"/>
          <w:szCs w:val="20"/>
        </w:rPr>
        <w:t xml:space="preserve"> </w:t>
      </w:r>
      <w:r w:rsidR="00357951" w:rsidRPr="00F00BA1">
        <w:rPr>
          <w:b/>
          <w:sz w:val="20"/>
          <w:szCs w:val="20"/>
        </w:rPr>
        <w:t xml:space="preserve">[Iviewit filed Criminal Complaints </w:t>
      </w:r>
      <w:r w:rsidR="0003589D" w:rsidRPr="00F00BA1">
        <w:rPr>
          <w:b/>
          <w:sz w:val="20"/>
          <w:szCs w:val="20"/>
        </w:rPr>
        <w:t>against</w:t>
      </w:r>
      <w:r w:rsidR="00357951" w:rsidRPr="00F00BA1">
        <w:rPr>
          <w:b/>
          <w:sz w:val="20"/>
          <w:szCs w:val="20"/>
        </w:rPr>
        <w:t xml:space="preserve"> Friedberg]</w:t>
      </w:r>
      <w:r w:rsidRPr="00F00BA1">
        <w:rPr>
          <w:sz w:val="20"/>
          <w:szCs w:val="20"/>
        </w:rPr>
        <w:t xml:space="preserve">, the current Chief Counsel, the same practice of corruption and whitewashing of complaints continues. </w:t>
      </w:r>
      <w:r w:rsidRPr="0003589D">
        <w:rPr>
          <w:b/>
          <w:sz w:val="28"/>
          <w:szCs w:val="28"/>
          <w:u w:val="single"/>
        </w:rPr>
        <w:t xml:space="preserve">Such practice robs the public of any hope at justice; it also </w:t>
      </w:r>
      <w:r w:rsidRPr="0003589D">
        <w:rPr>
          <w:b/>
          <w:sz w:val="28"/>
          <w:szCs w:val="28"/>
          <w:u w:val="single"/>
        </w:rPr>
        <w:lastRenderedPageBreak/>
        <w:t>works to the detriment of the very public the DDC is duty-bound to serve.</w:t>
      </w:r>
    </w:p>
    <w:p w:rsidR="001250BD" w:rsidRPr="00F00BA1" w:rsidRDefault="001250BD" w:rsidP="001250BD">
      <w:pPr>
        <w:ind w:left="1440" w:right="1440"/>
        <w:jc w:val="both"/>
        <w:rPr>
          <w:sz w:val="20"/>
          <w:szCs w:val="20"/>
        </w:rPr>
      </w:pPr>
      <w:r w:rsidRPr="00F00BA1">
        <w:rPr>
          <w:sz w:val="20"/>
          <w:szCs w:val="20"/>
        </w:rPr>
        <w:t xml:space="preserve">During the course of my litigation against the DDC, a former colleague of mine, who still works as a Principal Attorney at the DDC, agreed to testify on my behalf at a deposition. This former colleague, Nicole Corrado, </w:t>
      </w:r>
      <w:proofErr w:type="gramStart"/>
      <w:r w:rsidRPr="00F00BA1">
        <w:rPr>
          <w:sz w:val="20"/>
          <w:szCs w:val="20"/>
        </w:rPr>
        <w:t>has been employed</w:t>
      </w:r>
      <w:proofErr w:type="gramEnd"/>
      <w:r w:rsidRPr="00F00BA1">
        <w:rPr>
          <w:sz w:val="20"/>
          <w:szCs w:val="20"/>
        </w:rPr>
        <w:t xml:space="preserve"> by the DDC for approximately eight years, prior to which she worked as a prosecutor for New York State. On the morning of her deposition, however, while en route to her deposition, Ms. Corrado </w:t>
      </w:r>
      <w:proofErr w:type="gramStart"/>
      <w:r w:rsidRPr="00F00BA1">
        <w:rPr>
          <w:sz w:val="20"/>
          <w:szCs w:val="20"/>
        </w:rPr>
        <w:t>was approached</w:t>
      </w:r>
      <w:proofErr w:type="gramEnd"/>
      <w:r w:rsidRPr="00F00BA1">
        <w:rPr>
          <w:sz w:val="20"/>
          <w:szCs w:val="20"/>
        </w:rPr>
        <w:t xml:space="preserve"> on the street by a supervisor at the DDC, who threatened and intimidated her with respect to her upcoming deposition testimony. Although terribly shaken, Ms. Corrado nonetheless sat for her deposition and testified truthfully. Following her deposition, however, Ms. Corrado </w:t>
      </w:r>
      <w:proofErr w:type="gramStart"/>
      <w:r w:rsidRPr="00F00BA1">
        <w:rPr>
          <w:sz w:val="20"/>
          <w:szCs w:val="20"/>
        </w:rPr>
        <w:t>has been subjected</w:t>
      </w:r>
      <w:proofErr w:type="gramEnd"/>
      <w:r w:rsidRPr="00F00BA1">
        <w:rPr>
          <w:sz w:val="20"/>
          <w:szCs w:val="20"/>
        </w:rPr>
        <w:t xml:space="preserve"> to further harassment and intimidation at the hands of the DDC. She </w:t>
      </w:r>
      <w:proofErr w:type="gramStart"/>
      <w:r w:rsidRPr="00F00BA1">
        <w:rPr>
          <w:sz w:val="20"/>
          <w:szCs w:val="20"/>
        </w:rPr>
        <w:t>has been forced</w:t>
      </w:r>
      <w:proofErr w:type="gramEnd"/>
      <w:r w:rsidRPr="00F00BA1">
        <w:rPr>
          <w:sz w:val="20"/>
          <w:szCs w:val="20"/>
        </w:rPr>
        <w:t xml:space="preserve"> to take a leave of absence as a result.</w:t>
      </w:r>
    </w:p>
    <w:p w:rsidR="001250BD" w:rsidRPr="00F00BA1" w:rsidRDefault="001250BD" w:rsidP="001250BD">
      <w:pPr>
        <w:ind w:left="1440" w:right="1440"/>
        <w:jc w:val="both"/>
        <w:rPr>
          <w:sz w:val="20"/>
          <w:szCs w:val="20"/>
        </w:rPr>
      </w:pPr>
      <w:r w:rsidRPr="00F00BA1">
        <w:rPr>
          <w:sz w:val="20"/>
          <w:szCs w:val="20"/>
        </w:rPr>
        <w:t xml:space="preserve">On June 8, 2009, I testified at a hearing convened by John L. Sampson, New York State Senator and Chairman of the New York State Standing Committee </w:t>
      </w:r>
      <w:proofErr w:type="gramStart"/>
      <w:r w:rsidRPr="00F00BA1">
        <w:rPr>
          <w:sz w:val="20"/>
          <w:szCs w:val="20"/>
        </w:rPr>
        <w:t>On The</w:t>
      </w:r>
      <w:proofErr w:type="gramEnd"/>
      <w:r w:rsidRPr="00F00BA1">
        <w:rPr>
          <w:sz w:val="20"/>
          <w:szCs w:val="20"/>
        </w:rPr>
        <w:t xml:space="preserve"> Judiciary. (A copy of my affidavit submitted to the Committee </w:t>
      </w:r>
      <w:proofErr w:type="gramStart"/>
      <w:r w:rsidRPr="00F00BA1">
        <w:rPr>
          <w:sz w:val="20"/>
          <w:szCs w:val="20"/>
        </w:rPr>
        <w:t>is attached</w:t>
      </w:r>
      <w:proofErr w:type="gramEnd"/>
      <w:r w:rsidRPr="00F00BA1">
        <w:rPr>
          <w:sz w:val="20"/>
          <w:szCs w:val="20"/>
        </w:rPr>
        <w:t xml:space="preserve"> hereto as Exhibit B.)…</w:t>
      </w:r>
    </w:p>
    <w:p w:rsidR="001250BD" w:rsidRPr="00F00BA1" w:rsidRDefault="001250BD" w:rsidP="001250BD">
      <w:pPr>
        <w:ind w:left="1440" w:right="1440"/>
        <w:jc w:val="both"/>
        <w:rPr>
          <w:sz w:val="20"/>
          <w:szCs w:val="20"/>
        </w:rPr>
      </w:pPr>
      <w:r w:rsidRPr="00F00BA1">
        <w:rPr>
          <w:sz w:val="20"/>
          <w:szCs w:val="20"/>
        </w:rPr>
        <w:t xml:space="preserve">The detailed testimony presented by innumerable witnesses at the June 8th Senate hearing reveals the manifold reports of corruption and abuse by the State’s Disciplinary Committees. (A copy of the transcript of this hearing </w:t>
      </w:r>
      <w:proofErr w:type="gramStart"/>
      <w:r w:rsidRPr="00F00BA1">
        <w:rPr>
          <w:sz w:val="20"/>
          <w:szCs w:val="20"/>
        </w:rPr>
        <w:t>is attached</w:t>
      </w:r>
      <w:proofErr w:type="gramEnd"/>
      <w:r w:rsidRPr="00F00BA1">
        <w:rPr>
          <w:sz w:val="20"/>
          <w:szCs w:val="20"/>
        </w:rPr>
        <w:t xml:space="preserve"> hereto as Exhibit C.) </w:t>
      </w:r>
      <w:r w:rsidRPr="0003589D">
        <w:rPr>
          <w:b/>
          <w:sz w:val="28"/>
          <w:szCs w:val="28"/>
          <w:u w:val="single"/>
        </w:rPr>
        <w:t>Charges included concealment of evidence, obstruction of justice, extortionate sexual threats by attorneys, pilfering of estates by attorneys, abuse of power, fraud, conspiracy and repeated violations of state and federal constitutional rights.</w:t>
      </w:r>
    </w:p>
    <w:p w:rsidR="001250BD" w:rsidRPr="00F00BA1" w:rsidRDefault="001250BD" w:rsidP="001250BD">
      <w:pPr>
        <w:ind w:left="1440" w:right="1440"/>
        <w:jc w:val="both"/>
        <w:rPr>
          <w:sz w:val="20"/>
          <w:szCs w:val="20"/>
        </w:rPr>
      </w:pPr>
      <w:r w:rsidRPr="00F00BA1">
        <w:rPr>
          <w:sz w:val="20"/>
          <w:szCs w:val="20"/>
        </w:rPr>
        <w:t>In light of the foregoing, it is plain that the enduring practice of allowing attorneys in this state to police themselves is fundamentally flawed. With the numerous reports of abuse by both attorneys and state officials, the corruption in the court system has reached a critical stage. Accordingly, I respectfully request that you authorize the appointment of a Special Prosecutor to investigate the epidemic of honest services fraud in the New York state court system, and the appointment of a Federal Monitor, to oversee the lawful operation of the same.</w:t>
      </w:r>
    </w:p>
    <w:p w:rsidR="001250BD" w:rsidRPr="00F00BA1" w:rsidRDefault="001250BD" w:rsidP="001250BD">
      <w:pPr>
        <w:ind w:left="1440" w:right="1440"/>
        <w:jc w:val="both"/>
        <w:rPr>
          <w:b/>
          <w:sz w:val="20"/>
          <w:szCs w:val="20"/>
        </w:rPr>
      </w:pPr>
      <w:r w:rsidRPr="00F00BA1">
        <w:rPr>
          <w:b/>
          <w:sz w:val="20"/>
          <w:szCs w:val="20"/>
        </w:rPr>
        <w:t>[</w:t>
      </w:r>
      <w:r w:rsidR="00F4467F">
        <w:rPr>
          <w:b/>
          <w:sz w:val="20"/>
          <w:szCs w:val="20"/>
        </w:rPr>
        <w:t>Anderson’s</w:t>
      </w:r>
      <w:r w:rsidRPr="00F00BA1">
        <w:rPr>
          <w:b/>
          <w:sz w:val="20"/>
          <w:szCs w:val="20"/>
        </w:rPr>
        <w:t xml:space="preserve"> Letter Was </w:t>
      </w:r>
      <w:proofErr w:type="gramStart"/>
      <w:r w:rsidRPr="00F00BA1">
        <w:rPr>
          <w:b/>
          <w:sz w:val="20"/>
          <w:szCs w:val="20"/>
        </w:rPr>
        <w:t>Copied</w:t>
      </w:r>
      <w:proofErr w:type="gramEnd"/>
      <w:r w:rsidRPr="00F00BA1">
        <w:rPr>
          <w:b/>
          <w:sz w:val="20"/>
          <w:szCs w:val="20"/>
        </w:rPr>
        <w:t xml:space="preserve"> to the Following Parties</w:t>
      </w:r>
      <w:r w:rsidR="007E30D0" w:rsidRPr="00F00BA1">
        <w:rPr>
          <w:b/>
          <w:sz w:val="20"/>
          <w:szCs w:val="20"/>
        </w:rPr>
        <w:t xml:space="preserve"> </w:t>
      </w:r>
      <w:r w:rsidR="00F4467F">
        <w:rPr>
          <w:b/>
          <w:sz w:val="20"/>
          <w:szCs w:val="20"/>
        </w:rPr>
        <w:t xml:space="preserve">notifying them of these Felonious Acts.  Any party that </w:t>
      </w:r>
      <w:r w:rsidR="007E30D0" w:rsidRPr="00F00BA1">
        <w:rPr>
          <w:b/>
          <w:sz w:val="20"/>
          <w:szCs w:val="20"/>
        </w:rPr>
        <w:t>then fail</w:t>
      </w:r>
      <w:r w:rsidR="00F4467F">
        <w:rPr>
          <w:b/>
          <w:sz w:val="20"/>
          <w:szCs w:val="20"/>
        </w:rPr>
        <w:t>ed</w:t>
      </w:r>
      <w:r w:rsidR="007E30D0" w:rsidRPr="00F00BA1">
        <w:rPr>
          <w:b/>
          <w:sz w:val="20"/>
          <w:szCs w:val="20"/>
        </w:rPr>
        <w:t xml:space="preserve"> to take legally required actions to report and investigate </w:t>
      </w:r>
      <w:r w:rsidR="00F4467F">
        <w:rPr>
          <w:b/>
          <w:sz w:val="20"/>
          <w:szCs w:val="20"/>
        </w:rPr>
        <w:t xml:space="preserve">a </w:t>
      </w:r>
      <w:r w:rsidR="007E30D0" w:rsidRPr="00F00BA1">
        <w:rPr>
          <w:b/>
          <w:sz w:val="20"/>
          <w:szCs w:val="20"/>
        </w:rPr>
        <w:t>“credible” witness</w:t>
      </w:r>
      <w:r w:rsidR="00F4467F">
        <w:rPr>
          <w:b/>
          <w:sz w:val="20"/>
          <w:szCs w:val="20"/>
        </w:rPr>
        <w:t>es</w:t>
      </w:r>
      <w:r w:rsidR="007E30D0" w:rsidRPr="00F00BA1">
        <w:rPr>
          <w:b/>
          <w:sz w:val="20"/>
          <w:szCs w:val="20"/>
        </w:rPr>
        <w:t xml:space="preserve"> allegations of Major Felonies</w:t>
      </w:r>
      <w:r w:rsidR="00F4467F">
        <w:rPr>
          <w:b/>
          <w:sz w:val="20"/>
          <w:szCs w:val="20"/>
        </w:rPr>
        <w:t xml:space="preserve"> by Government Officials</w:t>
      </w:r>
      <w:r w:rsidR="007E30D0" w:rsidRPr="00F00BA1">
        <w:rPr>
          <w:b/>
          <w:sz w:val="20"/>
          <w:szCs w:val="20"/>
        </w:rPr>
        <w:t>, are all subject to charges of Misprision of Felony, Felony Obstruction in a Federal Lawsuit</w:t>
      </w:r>
      <w:r w:rsidR="00F4467F">
        <w:rPr>
          <w:b/>
          <w:sz w:val="20"/>
          <w:szCs w:val="20"/>
        </w:rPr>
        <w:t>, Aiding and Abetting a Criminal Cartel</w:t>
      </w:r>
      <w:r w:rsidR="007E30D0" w:rsidRPr="00F00BA1">
        <w:rPr>
          <w:b/>
          <w:sz w:val="20"/>
          <w:szCs w:val="20"/>
        </w:rPr>
        <w:t xml:space="preserve"> and more.</w:t>
      </w:r>
      <w:r w:rsidRPr="00F00BA1">
        <w:rPr>
          <w:b/>
          <w:sz w:val="20"/>
          <w:szCs w:val="20"/>
        </w:rPr>
        <w:t>]</w:t>
      </w:r>
    </w:p>
    <w:p w:rsidR="00357951" w:rsidRPr="00F00BA1" w:rsidRDefault="00357951" w:rsidP="00E615E4">
      <w:pPr>
        <w:spacing w:after="0" w:line="240" w:lineRule="auto"/>
        <w:ind w:left="1440" w:right="1440"/>
        <w:jc w:val="both"/>
        <w:rPr>
          <w:sz w:val="20"/>
          <w:szCs w:val="20"/>
        </w:rPr>
      </w:pPr>
      <w:r w:rsidRPr="00F00BA1">
        <w:rPr>
          <w:sz w:val="20"/>
          <w:szCs w:val="20"/>
        </w:rPr>
        <w:t>The Hon. David A. Paterson</w:t>
      </w:r>
    </w:p>
    <w:p w:rsidR="00357951" w:rsidRPr="00F00BA1" w:rsidRDefault="00357951" w:rsidP="00E615E4">
      <w:pPr>
        <w:spacing w:after="0" w:line="240" w:lineRule="auto"/>
        <w:ind w:left="1440" w:right="1440"/>
        <w:jc w:val="both"/>
        <w:rPr>
          <w:sz w:val="20"/>
          <w:szCs w:val="20"/>
        </w:rPr>
      </w:pPr>
      <w:r w:rsidRPr="00F00BA1">
        <w:rPr>
          <w:sz w:val="20"/>
          <w:szCs w:val="20"/>
        </w:rPr>
        <w:t>New York State Governor</w:t>
      </w:r>
    </w:p>
    <w:p w:rsidR="00357951" w:rsidRPr="00F00BA1" w:rsidRDefault="00357951" w:rsidP="00E615E4">
      <w:pPr>
        <w:spacing w:after="0" w:line="240" w:lineRule="auto"/>
        <w:ind w:left="1440" w:right="1440"/>
        <w:jc w:val="both"/>
        <w:rPr>
          <w:sz w:val="20"/>
          <w:szCs w:val="20"/>
        </w:rPr>
      </w:pPr>
      <w:r w:rsidRPr="00F00BA1">
        <w:rPr>
          <w:sz w:val="20"/>
          <w:szCs w:val="20"/>
        </w:rPr>
        <w:lastRenderedPageBreak/>
        <w:t>Office of the Governor of New York State</w:t>
      </w:r>
    </w:p>
    <w:p w:rsidR="00357951" w:rsidRPr="00F00BA1" w:rsidRDefault="00357951" w:rsidP="00E615E4">
      <w:pPr>
        <w:spacing w:after="0" w:line="240" w:lineRule="auto"/>
        <w:ind w:left="1440" w:right="1440"/>
        <w:jc w:val="both"/>
        <w:rPr>
          <w:sz w:val="20"/>
          <w:szCs w:val="20"/>
        </w:rPr>
      </w:pPr>
    </w:p>
    <w:p w:rsidR="00357951" w:rsidRPr="00F00BA1" w:rsidRDefault="00357951" w:rsidP="00E615E4">
      <w:pPr>
        <w:spacing w:after="0" w:line="240" w:lineRule="auto"/>
        <w:ind w:left="1440" w:right="1440"/>
        <w:jc w:val="both"/>
        <w:rPr>
          <w:sz w:val="20"/>
          <w:szCs w:val="20"/>
        </w:rPr>
      </w:pPr>
      <w:r w:rsidRPr="00F00BA1">
        <w:rPr>
          <w:sz w:val="20"/>
          <w:szCs w:val="20"/>
        </w:rPr>
        <w:t>The Hon. Boyd M. Johnson III</w:t>
      </w:r>
    </w:p>
    <w:p w:rsidR="00357951" w:rsidRPr="00F00BA1" w:rsidRDefault="00357951" w:rsidP="00E615E4">
      <w:pPr>
        <w:spacing w:after="0" w:line="240" w:lineRule="auto"/>
        <w:ind w:left="1440" w:right="1440"/>
        <w:jc w:val="both"/>
        <w:rPr>
          <w:sz w:val="20"/>
          <w:szCs w:val="20"/>
        </w:rPr>
      </w:pPr>
      <w:r w:rsidRPr="00F00BA1">
        <w:rPr>
          <w:sz w:val="20"/>
          <w:szCs w:val="20"/>
        </w:rPr>
        <w:t>Deputy United States Attorney for the</w:t>
      </w:r>
    </w:p>
    <w:p w:rsidR="00357951" w:rsidRPr="00F00BA1" w:rsidRDefault="00357951" w:rsidP="00E615E4">
      <w:pPr>
        <w:spacing w:after="0" w:line="240" w:lineRule="auto"/>
        <w:ind w:left="1440" w:right="1440"/>
        <w:jc w:val="both"/>
        <w:rPr>
          <w:sz w:val="20"/>
          <w:szCs w:val="20"/>
        </w:rPr>
      </w:pPr>
      <w:r w:rsidRPr="00F00BA1">
        <w:rPr>
          <w:sz w:val="20"/>
          <w:szCs w:val="20"/>
        </w:rPr>
        <w:t>Southern District of New York</w:t>
      </w:r>
    </w:p>
    <w:p w:rsidR="00357951" w:rsidRPr="00F00BA1" w:rsidRDefault="00357951" w:rsidP="00E615E4">
      <w:pPr>
        <w:spacing w:after="0" w:line="240" w:lineRule="auto"/>
        <w:ind w:left="1440" w:right="1440"/>
        <w:jc w:val="both"/>
        <w:rPr>
          <w:sz w:val="20"/>
          <w:szCs w:val="20"/>
        </w:rPr>
      </w:pPr>
      <w:r w:rsidRPr="00F00BA1">
        <w:rPr>
          <w:sz w:val="20"/>
          <w:szCs w:val="20"/>
        </w:rPr>
        <w:t>Public Corruption Unit</w:t>
      </w:r>
    </w:p>
    <w:p w:rsidR="00357951" w:rsidRPr="00F00BA1" w:rsidRDefault="00357951" w:rsidP="00E615E4">
      <w:pPr>
        <w:spacing w:after="0" w:line="240" w:lineRule="auto"/>
        <w:ind w:left="1440" w:right="1440"/>
        <w:jc w:val="both"/>
        <w:rPr>
          <w:sz w:val="20"/>
          <w:szCs w:val="20"/>
        </w:rPr>
      </w:pPr>
      <w:r w:rsidRPr="00F00BA1">
        <w:rPr>
          <w:sz w:val="20"/>
          <w:szCs w:val="20"/>
        </w:rPr>
        <w:t>United States Department of Justice</w:t>
      </w:r>
    </w:p>
    <w:p w:rsidR="00357951" w:rsidRPr="00F00BA1" w:rsidRDefault="00357951" w:rsidP="00E615E4">
      <w:pPr>
        <w:spacing w:after="0" w:line="240" w:lineRule="auto"/>
        <w:ind w:left="1440" w:right="1440"/>
        <w:jc w:val="both"/>
        <w:rPr>
          <w:sz w:val="20"/>
          <w:szCs w:val="20"/>
        </w:rPr>
      </w:pPr>
    </w:p>
    <w:p w:rsidR="00357951" w:rsidRPr="00F00BA1" w:rsidRDefault="00357951" w:rsidP="00E615E4">
      <w:pPr>
        <w:spacing w:after="0" w:line="240" w:lineRule="auto"/>
        <w:ind w:left="1440" w:right="1440"/>
        <w:jc w:val="both"/>
        <w:rPr>
          <w:sz w:val="20"/>
          <w:szCs w:val="20"/>
        </w:rPr>
      </w:pPr>
      <w:r w:rsidRPr="00F00BA1">
        <w:rPr>
          <w:sz w:val="20"/>
          <w:szCs w:val="20"/>
        </w:rPr>
        <w:t xml:space="preserve">The Hon. Loretta A. </w:t>
      </w:r>
      <w:proofErr w:type="spellStart"/>
      <w:r w:rsidRPr="00F00BA1">
        <w:rPr>
          <w:sz w:val="20"/>
          <w:szCs w:val="20"/>
        </w:rPr>
        <w:t>Preska</w:t>
      </w:r>
      <w:proofErr w:type="spellEnd"/>
    </w:p>
    <w:p w:rsidR="00357951" w:rsidRPr="00F00BA1" w:rsidRDefault="00357951" w:rsidP="00E615E4">
      <w:pPr>
        <w:spacing w:after="0" w:line="240" w:lineRule="auto"/>
        <w:ind w:left="1440" w:right="1440"/>
        <w:jc w:val="both"/>
        <w:rPr>
          <w:sz w:val="20"/>
          <w:szCs w:val="20"/>
        </w:rPr>
      </w:pPr>
      <w:r w:rsidRPr="00F00BA1">
        <w:rPr>
          <w:sz w:val="20"/>
          <w:szCs w:val="20"/>
        </w:rPr>
        <w:t>Chief U.S. District Judge</w:t>
      </w:r>
    </w:p>
    <w:p w:rsidR="00357951" w:rsidRPr="00F00BA1" w:rsidRDefault="00357951" w:rsidP="00E615E4">
      <w:pPr>
        <w:spacing w:after="0" w:line="240" w:lineRule="auto"/>
        <w:ind w:left="1440" w:right="1440"/>
        <w:jc w:val="both"/>
        <w:rPr>
          <w:sz w:val="20"/>
          <w:szCs w:val="20"/>
        </w:rPr>
      </w:pPr>
      <w:r w:rsidRPr="00F00BA1">
        <w:rPr>
          <w:sz w:val="20"/>
          <w:szCs w:val="20"/>
        </w:rPr>
        <w:t>United States Courthouse</w:t>
      </w:r>
      <w:r w:rsidR="002613DA">
        <w:rPr>
          <w:sz w:val="20"/>
          <w:szCs w:val="20"/>
        </w:rPr>
        <w:t xml:space="preserve"> - </w:t>
      </w:r>
      <w:r w:rsidRPr="00F00BA1">
        <w:rPr>
          <w:sz w:val="20"/>
          <w:szCs w:val="20"/>
        </w:rPr>
        <w:t>Southern District of New York</w:t>
      </w:r>
    </w:p>
    <w:p w:rsidR="00357951" w:rsidRPr="00F00BA1" w:rsidRDefault="00357951" w:rsidP="00E615E4">
      <w:pPr>
        <w:spacing w:after="0" w:line="240" w:lineRule="auto"/>
        <w:ind w:left="1440" w:right="1440"/>
        <w:jc w:val="both"/>
        <w:rPr>
          <w:sz w:val="20"/>
          <w:szCs w:val="20"/>
        </w:rPr>
      </w:pPr>
    </w:p>
    <w:p w:rsidR="00357951" w:rsidRPr="00F00BA1" w:rsidRDefault="00357951" w:rsidP="00E615E4">
      <w:pPr>
        <w:spacing w:after="0" w:line="240" w:lineRule="auto"/>
        <w:ind w:left="1440" w:right="1440"/>
        <w:jc w:val="both"/>
        <w:rPr>
          <w:sz w:val="20"/>
          <w:szCs w:val="20"/>
        </w:rPr>
      </w:pPr>
      <w:r w:rsidRPr="00F00BA1">
        <w:rPr>
          <w:sz w:val="20"/>
          <w:szCs w:val="20"/>
        </w:rPr>
        <w:t>The Hon. Andrew M. Cuomo</w:t>
      </w:r>
    </w:p>
    <w:p w:rsidR="00357951" w:rsidRPr="00F00BA1" w:rsidRDefault="00357951" w:rsidP="00E615E4">
      <w:pPr>
        <w:spacing w:after="0" w:line="240" w:lineRule="auto"/>
        <w:ind w:left="1440" w:right="1440"/>
        <w:jc w:val="both"/>
        <w:rPr>
          <w:sz w:val="20"/>
          <w:szCs w:val="20"/>
        </w:rPr>
      </w:pPr>
      <w:r w:rsidRPr="00F00BA1">
        <w:rPr>
          <w:sz w:val="20"/>
          <w:szCs w:val="20"/>
        </w:rPr>
        <w:t>New York State Attorney General</w:t>
      </w:r>
    </w:p>
    <w:p w:rsidR="00357951" w:rsidRPr="00F00BA1" w:rsidRDefault="00357951" w:rsidP="00E615E4">
      <w:pPr>
        <w:spacing w:after="0" w:line="240" w:lineRule="auto"/>
        <w:ind w:left="1440" w:right="1440"/>
        <w:jc w:val="both"/>
        <w:rPr>
          <w:sz w:val="20"/>
          <w:szCs w:val="20"/>
        </w:rPr>
      </w:pPr>
      <w:r w:rsidRPr="00F00BA1">
        <w:rPr>
          <w:sz w:val="20"/>
          <w:szCs w:val="20"/>
        </w:rPr>
        <w:t>Office of the Attorney General of New York State</w:t>
      </w:r>
    </w:p>
    <w:p w:rsidR="00357951" w:rsidRPr="00F00BA1" w:rsidRDefault="00357951" w:rsidP="00E615E4">
      <w:pPr>
        <w:spacing w:after="0" w:line="240" w:lineRule="auto"/>
        <w:ind w:left="1440" w:right="1440"/>
        <w:jc w:val="both"/>
        <w:rPr>
          <w:sz w:val="20"/>
          <w:szCs w:val="20"/>
        </w:rPr>
      </w:pPr>
    </w:p>
    <w:p w:rsidR="00357951" w:rsidRPr="00F00BA1" w:rsidRDefault="00357951" w:rsidP="00E615E4">
      <w:pPr>
        <w:spacing w:after="0" w:line="240" w:lineRule="auto"/>
        <w:ind w:left="1440" w:right="1440"/>
        <w:jc w:val="both"/>
        <w:rPr>
          <w:sz w:val="20"/>
          <w:szCs w:val="20"/>
        </w:rPr>
      </w:pPr>
      <w:r w:rsidRPr="00F00BA1">
        <w:rPr>
          <w:sz w:val="20"/>
          <w:szCs w:val="20"/>
        </w:rPr>
        <w:t>The Hon. Luis A. Gonzalez</w:t>
      </w:r>
    </w:p>
    <w:p w:rsidR="00357951" w:rsidRPr="00F00BA1" w:rsidRDefault="00357951" w:rsidP="00E615E4">
      <w:pPr>
        <w:spacing w:after="0" w:line="240" w:lineRule="auto"/>
        <w:ind w:left="1440" w:right="1440"/>
        <w:jc w:val="both"/>
        <w:rPr>
          <w:sz w:val="20"/>
          <w:szCs w:val="20"/>
        </w:rPr>
      </w:pPr>
      <w:r w:rsidRPr="00F00BA1">
        <w:rPr>
          <w:sz w:val="20"/>
          <w:szCs w:val="20"/>
        </w:rPr>
        <w:t>Presiding Justice, New York State Appellate Division</w:t>
      </w:r>
      <w:proofErr w:type="gramStart"/>
      <w:r w:rsidRPr="00F00BA1">
        <w:rPr>
          <w:sz w:val="20"/>
          <w:szCs w:val="20"/>
        </w:rPr>
        <w:t>,1st</w:t>
      </w:r>
      <w:proofErr w:type="gramEnd"/>
      <w:r w:rsidRPr="00F00BA1">
        <w:rPr>
          <w:sz w:val="20"/>
          <w:szCs w:val="20"/>
        </w:rPr>
        <w:t xml:space="preserve"> Department</w:t>
      </w:r>
    </w:p>
    <w:p w:rsidR="00357951" w:rsidRPr="00F00BA1" w:rsidRDefault="00357951" w:rsidP="00E615E4">
      <w:pPr>
        <w:spacing w:after="0" w:line="240" w:lineRule="auto"/>
        <w:ind w:left="1440" w:right="1440"/>
        <w:jc w:val="both"/>
        <w:rPr>
          <w:sz w:val="20"/>
          <w:szCs w:val="20"/>
        </w:rPr>
      </w:pPr>
    </w:p>
    <w:p w:rsidR="00357951" w:rsidRPr="00F00BA1" w:rsidRDefault="00357951" w:rsidP="00E615E4">
      <w:pPr>
        <w:spacing w:after="0" w:line="240" w:lineRule="auto"/>
        <w:ind w:left="1440" w:right="1440"/>
        <w:jc w:val="both"/>
        <w:rPr>
          <w:sz w:val="20"/>
          <w:szCs w:val="20"/>
        </w:rPr>
      </w:pPr>
      <w:proofErr w:type="gramStart"/>
      <w:r w:rsidRPr="00F00BA1">
        <w:rPr>
          <w:sz w:val="20"/>
          <w:szCs w:val="20"/>
        </w:rPr>
        <w:t>The Hon. Joseph M. Demarest, Jr.</w:t>
      </w:r>
      <w:proofErr w:type="gramEnd"/>
    </w:p>
    <w:p w:rsidR="00357951" w:rsidRDefault="00357951" w:rsidP="00E615E4">
      <w:pPr>
        <w:spacing w:after="0" w:line="240" w:lineRule="auto"/>
        <w:ind w:left="1440" w:right="1440"/>
        <w:jc w:val="both"/>
      </w:pPr>
      <w:r w:rsidRPr="00F00BA1">
        <w:rPr>
          <w:sz w:val="20"/>
          <w:szCs w:val="20"/>
        </w:rPr>
        <w:t>Assistant Director in Charge, New York Division</w:t>
      </w:r>
    </w:p>
    <w:p w:rsidR="00357951" w:rsidRDefault="00357951" w:rsidP="00A27AD4">
      <w:pPr>
        <w:tabs>
          <w:tab w:val="left" w:pos="3255"/>
        </w:tabs>
        <w:spacing w:after="0"/>
        <w:ind w:right="1440"/>
        <w:jc w:val="both"/>
      </w:pPr>
    </w:p>
    <w:p w:rsidR="002A73A1" w:rsidRDefault="00932CC8" w:rsidP="00F4467F">
      <w:pPr>
        <w:ind w:firstLine="720"/>
      </w:pPr>
      <w:r>
        <w:t>I</w:t>
      </w:r>
      <w:r w:rsidR="00684494" w:rsidRPr="00972CAF">
        <w:t>LLEGAL</w:t>
      </w:r>
      <w:r w:rsidR="00AC5EBC">
        <w:t xml:space="preserve"> and</w:t>
      </w:r>
      <w:r>
        <w:t xml:space="preserve"> COMPLEX</w:t>
      </w:r>
      <w:r w:rsidR="00684494" w:rsidRPr="00972CAF">
        <w:t xml:space="preserve"> </w:t>
      </w:r>
      <w:r>
        <w:t>FINANCIAL</w:t>
      </w:r>
      <w:r w:rsidR="00684494" w:rsidRPr="00972CAF">
        <w:t xml:space="preserve"> CRIME</w:t>
      </w:r>
      <w:r>
        <w:t>S</w:t>
      </w:r>
      <w:r w:rsidR="008B6081">
        <w:t xml:space="preserve"> </w:t>
      </w:r>
      <w:r>
        <w:t>perpetrated</w:t>
      </w:r>
      <w:r w:rsidR="00AC5EBC">
        <w:t xml:space="preserve"> by those in seats of</w:t>
      </w:r>
      <w:r w:rsidR="0006021E">
        <w:t xml:space="preserve"> power</w:t>
      </w:r>
      <w:r w:rsidR="00AC5EBC">
        <w:t>, used</w:t>
      </w:r>
      <w:r>
        <w:t xml:space="preserve"> </w:t>
      </w:r>
      <w:r w:rsidR="008B6081">
        <w:t>to steal TRILLIONS OF DOLLARS</w:t>
      </w:r>
      <w:r>
        <w:t xml:space="preserve"> from </w:t>
      </w:r>
      <w:r w:rsidR="008A7C38">
        <w:t>World Markets</w:t>
      </w:r>
      <w:r w:rsidR="00B010A5">
        <w:t xml:space="preserve"> and citizens</w:t>
      </w:r>
      <w:r w:rsidR="00AC5EBC">
        <w:t>, using the Courts</w:t>
      </w:r>
      <w:r w:rsidR="004A6C3B">
        <w:t>, Regulators</w:t>
      </w:r>
      <w:r w:rsidR="00AC5EBC">
        <w:t xml:space="preserve"> and Prosecutor</w:t>
      </w:r>
      <w:r w:rsidR="003E1734">
        <w:t>ial</w:t>
      </w:r>
      <w:r w:rsidR="00AC5EBC">
        <w:t xml:space="preserve"> Offices</w:t>
      </w:r>
      <w:r w:rsidR="00B010A5">
        <w:t>,</w:t>
      </w:r>
      <w:r w:rsidR="009A57B0">
        <w:t xml:space="preserve"> in conjunction with </w:t>
      </w:r>
      <w:r w:rsidR="003E1734">
        <w:t xml:space="preserve">Congressional </w:t>
      </w:r>
      <w:r w:rsidR="009A57B0">
        <w:t>Lawmakers</w:t>
      </w:r>
      <w:r w:rsidR="00F4467F">
        <w:t>/Lawbreakers</w:t>
      </w:r>
      <w:r w:rsidR="00B010A5">
        <w:t>,</w:t>
      </w:r>
      <w:r w:rsidR="00AC5EBC">
        <w:t xml:space="preserve"> to Aid and Abet CRIMES</w:t>
      </w:r>
      <w:r w:rsidR="0003589D">
        <w:t xml:space="preserve"> and </w:t>
      </w:r>
      <w:r w:rsidR="00F4467F">
        <w:t xml:space="preserve">misuse public offices to </w:t>
      </w:r>
      <w:r w:rsidR="0003589D">
        <w:t>EVADE CRIMINAL PROSECUTION, for the time being</w:t>
      </w:r>
      <w:r w:rsidR="00637BA0">
        <w:t xml:space="preserve">.  </w:t>
      </w:r>
    </w:p>
    <w:p w:rsidR="00B010A5" w:rsidRDefault="00B010A5" w:rsidP="00B010A5">
      <w:pPr>
        <w:jc w:val="center"/>
      </w:pPr>
      <w:r>
        <w:rPr>
          <w:noProof/>
        </w:rPr>
        <w:drawing>
          <wp:inline distT="0" distB="0" distL="0" distR="0">
            <wp:extent cx="4627015" cy="2603232"/>
            <wp:effectExtent l="19050" t="0" r="2135" b="0"/>
            <wp:docPr id="35" name="Picture 3" descr="cid:image001.png@01CD5E7B.B4D66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1.png@01CD5E7B.B4D66430"/>
                    <pic:cNvPicPr>
                      <a:picLocks noChangeAspect="1" noChangeArrowheads="1"/>
                    </pic:cNvPicPr>
                  </pic:nvPicPr>
                  <pic:blipFill>
                    <a:blip r:embed="rId61" r:link="rId62" cstate="print"/>
                    <a:srcRect/>
                    <a:stretch>
                      <a:fillRect/>
                    </a:stretch>
                  </pic:blipFill>
                  <pic:spPr bwMode="auto">
                    <a:xfrm>
                      <a:off x="0" y="0"/>
                      <a:ext cx="4629061" cy="2604383"/>
                    </a:xfrm>
                    <a:prstGeom prst="rect">
                      <a:avLst/>
                    </a:prstGeom>
                    <a:noFill/>
                    <a:ln w="9525">
                      <a:noFill/>
                      <a:miter lim="800000"/>
                      <a:headEnd/>
                      <a:tailEnd/>
                    </a:ln>
                  </pic:spPr>
                </pic:pic>
              </a:graphicData>
            </a:graphic>
          </wp:inline>
        </w:drawing>
      </w:r>
    </w:p>
    <w:p w:rsidR="00DD58D3" w:rsidRDefault="00637BA0" w:rsidP="007D3791">
      <w:pPr>
        <w:ind w:firstLine="720"/>
      </w:pPr>
      <w:r>
        <w:t xml:space="preserve">Anderson’s Whistleblowing </w:t>
      </w:r>
      <w:r w:rsidR="004A6C3B">
        <w:t>expos</w:t>
      </w:r>
      <w:r>
        <w:t>es</w:t>
      </w:r>
      <w:r w:rsidR="004A6C3B">
        <w:t xml:space="preserve"> further</w:t>
      </w:r>
      <w:r w:rsidR="002A73A1">
        <w:t>,</w:t>
      </w:r>
      <w:r w:rsidR="004A6C3B">
        <w:t xml:space="preserve"> </w:t>
      </w:r>
      <w:r>
        <w:t xml:space="preserve">why and </w:t>
      </w:r>
      <w:r w:rsidR="004A6C3B">
        <w:t xml:space="preserve">how </w:t>
      </w:r>
      <w:r w:rsidR="00E04AF3" w:rsidRPr="00972CAF">
        <w:t>NO</w:t>
      </w:r>
      <w:r w:rsidR="008A7C38">
        <w:t>T A SINGLE</w:t>
      </w:r>
      <w:r w:rsidR="00E04AF3" w:rsidRPr="00972CAF">
        <w:t xml:space="preserve"> PROSECUTION</w:t>
      </w:r>
      <w:r w:rsidR="003E1734">
        <w:t xml:space="preserve"> OR ARREST</w:t>
      </w:r>
      <w:r w:rsidR="00E04AF3" w:rsidRPr="00972CAF">
        <w:t xml:space="preserve"> of the C</w:t>
      </w:r>
      <w:r w:rsidR="008A7C38">
        <w:t>riminals</w:t>
      </w:r>
      <w:r w:rsidR="004A6C3B">
        <w:t xml:space="preserve"> has occurred for any of the crimes</w:t>
      </w:r>
      <w:r w:rsidR="009A57B0">
        <w:t xml:space="preserve">, </w:t>
      </w:r>
      <w:r w:rsidR="002A73A1">
        <w:t>evidencing</w:t>
      </w:r>
      <w:r w:rsidR="009A57B0">
        <w:t xml:space="preserve"> that b</w:t>
      </w:r>
      <w:r>
        <w:t>e</w:t>
      </w:r>
      <w:r w:rsidR="00932CC8">
        <w:t xml:space="preserve">hind </w:t>
      </w:r>
      <w:r w:rsidR="004A6C3B">
        <w:t>ALL of</w:t>
      </w:r>
      <w:r w:rsidR="00932CC8">
        <w:t xml:space="preserve"> these </w:t>
      </w:r>
      <w:r>
        <w:t>COMPLEX ILLEGAL LEGAL CRIMES</w:t>
      </w:r>
      <w:r w:rsidR="00932CC8">
        <w:t xml:space="preserve"> are</w:t>
      </w:r>
      <w:r w:rsidR="006E6331">
        <w:t xml:space="preserve"> </w:t>
      </w:r>
      <w:r w:rsidR="00932CC8">
        <w:t>L</w:t>
      </w:r>
      <w:r w:rsidR="006E6331">
        <w:t xml:space="preserve">aw </w:t>
      </w:r>
      <w:r w:rsidR="00932CC8">
        <w:t>F</w:t>
      </w:r>
      <w:r w:rsidR="006E6331">
        <w:t>irms</w:t>
      </w:r>
      <w:r w:rsidR="00932CC8">
        <w:t xml:space="preserve"> and </w:t>
      </w:r>
      <w:r w:rsidR="008A7C38">
        <w:t>Attorneys at Law</w:t>
      </w:r>
      <w:r w:rsidR="004A6C3B">
        <w:t xml:space="preserve"> acting in</w:t>
      </w:r>
      <w:r w:rsidR="002A73A1">
        <w:t xml:space="preserve"> </w:t>
      </w:r>
      <w:r w:rsidR="00B010A5">
        <w:t xml:space="preserve">a </w:t>
      </w:r>
      <w:r w:rsidR="002A73A1">
        <w:t>criminal capacity to defeat Law and Justice</w:t>
      </w:r>
      <w:r w:rsidR="00B010A5">
        <w:t xml:space="preserve"> </w:t>
      </w:r>
      <w:r w:rsidR="002613DA">
        <w:t>for</w:t>
      </w:r>
      <w:r w:rsidR="00B010A5">
        <w:t xml:space="preserve"> their “Partners in </w:t>
      </w:r>
      <w:r w:rsidR="00B010A5">
        <w:lastRenderedPageBreak/>
        <w:t>Crime</w:t>
      </w:r>
      <w:r w:rsidR="004A6C3B">
        <w:t>.</w:t>
      </w:r>
      <w:r w:rsidR="00B010A5">
        <w:t>”</w:t>
      </w:r>
      <w:r w:rsidR="004A6C3B">
        <w:t xml:space="preserve">  </w:t>
      </w:r>
      <w:r>
        <w:t>Anderson fingers t</w:t>
      </w:r>
      <w:r w:rsidR="004A6C3B">
        <w:t>he</w:t>
      </w:r>
      <w:r w:rsidR="00B010A5">
        <w:t>se</w:t>
      </w:r>
      <w:r w:rsidR="004A6C3B">
        <w:t xml:space="preserve"> very Attorneys at Law, Regulators, Prosecutors and Judicial Officials</w:t>
      </w:r>
      <w:r w:rsidR="002A73A1">
        <w:t>,</w:t>
      </w:r>
      <w:r w:rsidR="004A6C3B">
        <w:t xml:space="preserve"> </w:t>
      </w:r>
      <w:r w:rsidR="002A73A1">
        <w:t xml:space="preserve">including those </w:t>
      </w:r>
      <w:r w:rsidR="004A6C3B">
        <w:t xml:space="preserve">who regulate </w:t>
      </w:r>
      <w:r w:rsidR="00DD58D3">
        <w:t>A</w:t>
      </w:r>
      <w:r w:rsidR="002A73A1">
        <w:t xml:space="preserve">ttorneys at </w:t>
      </w:r>
      <w:r w:rsidR="00DD58D3">
        <w:t>L</w:t>
      </w:r>
      <w:r w:rsidR="002A73A1">
        <w:t>aw licensed</w:t>
      </w:r>
      <w:r w:rsidR="004A6C3B">
        <w:t xml:space="preserve"> on WALL STREET</w:t>
      </w:r>
      <w:r w:rsidR="0089728F">
        <w:t xml:space="preserve">, </w:t>
      </w:r>
      <w:r w:rsidR="00DD58D3">
        <w:t>who</w:t>
      </w:r>
      <w:r>
        <w:t xml:space="preserve"> have partaken in </w:t>
      </w:r>
      <w:r w:rsidR="00DD58D3">
        <w:t xml:space="preserve">FELONY </w:t>
      </w:r>
      <w:r>
        <w:t xml:space="preserve">CRIMINAL ACTIVITIES and </w:t>
      </w:r>
      <w:r w:rsidR="00DD58D3">
        <w:t xml:space="preserve">FELONY CRIMINAL </w:t>
      </w:r>
      <w:r>
        <w:t>COVER-UPS</w:t>
      </w:r>
      <w:r w:rsidR="00905351">
        <w:t>,</w:t>
      </w:r>
      <w:r w:rsidR="0006021E">
        <w:t xml:space="preserve"> as further defined herein and in prior Motions submitted to this Court</w:t>
      </w:r>
      <w:r w:rsidR="00B010A5">
        <w:t>, all violating a mass of felony criminal laws</w:t>
      </w:r>
      <w:r w:rsidR="002A73A1">
        <w:t xml:space="preserve">.  </w:t>
      </w:r>
      <w:r>
        <w:t xml:space="preserve"> </w:t>
      </w:r>
      <w:r w:rsidR="002A73A1">
        <w:t xml:space="preserve">GOVERNMENT CORRUPTION STATEWIDE AND FEDERALLY </w:t>
      </w:r>
      <w:r>
        <w:t>on a scale never before seen</w:t>
      </w:r>
      <w:r w:rsidR="000F7773">
        <w:t>,</w:t>
      </w:r>
      <w:r>
        <w:t xml:space="preserve"> </w:t>
      </w:r>
      <w:r w:rsidR="0089728F">
        <w:t>lead</w:t>
      </w:r>
      <w:r w:rsidR="000F7773">
        <w:t xml:space="preserve">ing </w:t>
      </w:r>
      <w:r w:rsidR="0089728F">
        <w:t>to</w:t>
      </w:r>
      <w:r w:rsidR="004A6C3B">
        <w:t xml:space="preserve"> ECONOMIC RUINS upon</w:t>
      </w:r>
      <w:r w:rsidR="0089728F">
        <w:t xml:space="preserve"> this </w:t>
      </w:r>
      <w:r>
        <w:t>C</w:t>
      </w:r>
      <w:r w:rsidR="0089728F">
        <w:t>ountry and</w:t>
      </w:r>
      <w:r w:rsidR="004A6C3B">
        <w:t xml:space="preserve"> the </w:t>
      </w:r>
      <w:r>
        <w:t>W</w:t>
      </w:r>
      <w:r w:rsidR="004A6C3B">
        <w:t>orld</w:t>
      </w:r>
      <w:r w:rsidR="002A73A1">
        <w:t>,</w:t>
      </w:r>
      <w:r w:rsidR="0089728F">
        <w:t xml:space="preserve"> </w:t>
      </w:r>
      <w:r w:rsidR="002A73A1">
        <w:t>for</w:t>
      </w:r>
      <w:r w:rsidR="0089728F">
        <w:t xml:space="preserve"> the profit of a few</w:t>
      </w:r>
      <w:r w:rsidR="000F7773">
        <w:t>.  T</w:t>
      </w:r>
      <w:r w:rsidR="00CA710C">
        <w:t>his Court</w:t>
      </w:r>
      <w:r w:rsidR="00905351">
        <w:t xml:space="preserve"> perhaps the center of the </w:t>
      </w:r>
      <w:r w:rsidR="000F7773">
        <w:t>c</w:t>
      </w:r>
      <w:r w:rsidR="00905351">
        <w:t xml:space="preserve">riminal </w:t>
      </w:r>
      <w:r w:rsidR="000F7773">
        <w:t>n</w:t>
      </w:r>
      <w:r w:rsidR="00905351">
        <w:t xml:space="preserve">exus inside the </w:t>
      </w:r>
      <w:r w:rsidR="000F7773">
        <w:t>c</w:t>
      </w:r>
      <w:r w:rsidR="00905351">
        <w:t xml:space="preserve">ourt </w:t>
      </w:r>
      <w:r w:rsidR="000F7773">
        <w:t>s</w:t>
      </w:r>
      <w:r w:rsidR="00905351">
        <w:t>ystem</w:t>
      </w:r>
      <w:r w:rsidR="000F7773">
        <w:t xml:space="preserve"> that protects, and further, aids and abets the Wall Street Criminals and the Dirty Rotten Law Firms and Lawyers involved in the crimes.  </w:t>
      </w:r>
      <w:r w:rsidR="004A6C3B">
        <w:t xml:space="preserve"> </w:t>
      </w:r>
    </w:p>
    <w:p w:rsidR="00381D81" w:rsidRDefault="00637BA0" w:rsidP="007D3791">
      <w:pPr>
        <w:ind w:firstLine="720"/>
        <w:rPr>
          <w:b/>
          <w:caps/>
        </w:rPr>
      </w:pPr>
      <w:r>
        <w:t>Anderson reveals that</w:t>
      </w:r>
      <w:r w:rsidR="002A73A1">
        <w:t xml:space="preserve"> these CRIMINAL</w:t>
      </w:r>
      <w:r>
        <w:t xml:space="preserve"> </w:t>
      </w:r>
      <w:r w:rsidR="004A6C3B">
        <w:t>Attorney</w:t>
      </w:r>
      <w:r w:rsidR="0089728F">
        <w:t>s</w:t>
      </w:r>
      <w:r w:rsidR="004A6C3B">
        <w:t xml:space="preserve"> at Law</w:t>
      </w:r>
      <w:r w:rsidR="002A73A1">
        <w:t xml:space="preserve"> have</w:t>
      </w:r>
      <w:r w:rsidR="004A6C3B">
        <w:t xml:space="preserve"> </w:t>
      </w:r>
      <w:r w:rsidR="002A73A1">
        <w:t>infiltrated and planted</w:t>
      </w:r>
      <w:r w:rsidR="004A6C3B">
        <w:t xml:space="preserve"> deep into Justice</w:t>
      </w:r>
      <w:r>
        <w:t>, at every level, acting purely</w:t>
      </w:r>
      <w:r w:rsidR="004A6C3B">
        <w:t xml:space="preserve"> to disable Justice</w:t>
      </w:r>
      <w:r w:rsidR="002A73A1">
        <w:t xml:space="preserve"> and suppress any Whistleblowers</w:t>
      </w:r>
      <w:r>
        <w:t xml:space="preserve">.  With </w:t>
      </w:r>
      <w:r w:rsidR="002A73A1">
        <w:t>JUSTICE DISABLED</w:t>
      </w:r>
      <w:r w:rsidR="00993A49">
        <w:t>,</w:t>
      </w:r>
      <w:r>
        <w:t xml:space="preserve"> a free for all of criminal activity and havoc </w:t>
      </w:r>
      <w:r w:rsidR="00993A49">
        <w:t xml:space="preserve">has </w:t>
      </w:r>
      <w:r w:rsidR="002A73A1">
        <w:t xml:space="preserve">since </w:t>
      </w:r>
      <w:r w:rsidR="00993A49">
        <w:t>occurred</w:t>
      </w:r>
      <w:r w:rsidR="003E1734">
        <w:t xml:space="preserve"> in the United States</w:t>
      </w:r>
      <w:r w:rsidR="000F7773">
        <w:t xml:space="preserve"> Government with a Criminal Cartel flooding out good government employees and replacing them with family members and other members of the criminal cartel</w:t>
      </w:r>
      <w:r w:rsidR="00DD58D3">
        <w:t>.  Ef</w:t>
      </w:r>
      <w:r>
        <w:t>fectively</w:t>
      </w:r>
      <w:r w:rsidR="000F7773">
        <w:t>,</w:t>
      </w:r>
      <w:r w:rsidR="00DD58D3">
        <w:t xml:space="preserve"> the</w:t>
      </w:r>
      <w:r w:rsidR="000F7773">
        <w:t xml:space="preserve">se criminals have </w:t>
      </w:r>
      <w:r w:rsidR="00F54E35" w:rsidRPr="00F54E35">
        <w:rPr>
          <w:b/>
        </w:rPr>
        <w:t>PLOTTED AND EXECUTED</w:t>
      </w:r>
      <w:r w:rsidR="00F54E35">
        <w:rPr>
          <w:b/>
        </w:rPr>
        <w:t xml:space="preserve"> A</w:t>
      </w:r>
      <w:r w:rsidRPr="00F54E35">
        <w:rPr>
          <w:b/>
        </w:rPr>
        <w:t xml:space="preserve"> </w:t>
      </w:r>
      <w:r w:rsidR="002A73A1" w:rsidRPr="000F7773">
        <w:rPr>
          <w:b/>
          <w:caps/>
          <w:u w:val="single"/>
        </w:rPr>
        <w:t xml:space="preserve">TREASONOUS &amp; TRAITOROUS </w:t>
      </w:r>
      <w:r w:rsidRPr="000F7773">
        <w:rPr>
          <w:b/>
          <w:caps/>
          <w:u w:val="single"/>
        </w:rPr>
        <w:t>Coup D’état</w:t>
      </w:r>
      <w:r w:rsidR="002A73A1">
        <w:rPr>
          <w:b/>
          <w:caps/>
        </w:rPr>
        <w:t xml:space="preserve"> TO DISABLE OUR SYSTEM OF CHECKS AND BALANCES</w:t>
      </w:r>
      <w:r w:rsidR="00F54E35">
        <w:rPr>
          <w:b/>
          <w:caps/>
        </w:rPr>
        <w:t xml:space="preserve"> and system of jurisprudence </w:t>
      </w:r>
      <w:r w:rsidR="000F7773">
        <w:rPr>
          <w:b/>
          <w:caps/>
        </w:rPr>
        <w:t xml:space="preserve">THAT WAS </w:t>
      </w:r>
      <w:r w:rsidR="00DD58D3">
        <w:rPr>
          <w:b/>
          <w:caps/>
        </w:rPr>
        <w:t>D</w:t>
      </w:r>
      <w:r w:rsidR="002A73A1">
        <w:rPr>
          <w:b/>
          <w:caps/>
        </w:rPr>
        <w:t>ESIGNED TO PRE</w:t>
      </w:r>
      <w:r w:rsidR="00DD58D3">
        <w:rPr>
          <w:b/>
          <w:caps/>
        </w:rPr>
        <w:t>vent</w:t>
      </w:r>
      <w:r w:rsidR="002A73A1">
        <w:rPr>
          <w:b/>
          <w:caps/>
        </w:rPr>
        <w:t xml:space="preserve"> THESE </w:t>
      </w:r>
      <w:r w:rsidR="00F54E35">
        <w:rPr>
          <w:b/>
          <w:caps/>
        </w:rPr>
        <w:t xml:space="preserve">most serious high </w:t>
      </w:r>
      <w:r w:rsidR="002A73A1">
        <w:rPr>
          <w:b/>
          <w:caps/>
        </w:rPr>
        <w:t>CRIMES</w:t>
      </w:r>
      <w:r w:rsidR="003E1734">
        <w:rPr>
          <w:b/>
          <w:caps/>
        </w:rPr>
        <w:t xml:space="preserve"> AND MISDEMEANORS</w:t>
      </w:r>
      <w:r w:rsidR="0006021E">
        <w:rPr>
          <w:b/>
          <w:caps/>
        </w:rPr>
        <w:t xml:space="preserve">.  </w:t>
      </w:r>
      <w:r w:rsidR="00F54E35">
        <w:rPr>
          <w:b/>
          <w:caps/>
        </w:rPr>
        <w:t xml:space="preserve">our </w:t>
      </w:r>
      <w:r w:rsidR="00F54E35" w:rsidRPr="00F54E35">
        <w:rPr>
          <w:b/>
          <w:caps/>
        </w:rPr>
        <w:t>federal constitutional REPUBLIC DISABLED</w:t>
      </w:r>
      <w:r w:rsidR="00381D81">
        <w:rPr>
          <w:b/>
          <w:caps/>
        </w:rPr>
        <w:t xml:space="preserve"> and in danger from</w:t>
      </w:r>
      <w:r w:rsidR="00DD58D3">
        <w:rPr>
          <w:b/>
          <w:caps/>
        </w:rPr>
        <w:t xml:space="preserve"> those </w:t>
      </w:r>
      <w:r w:rsidR="0006021E">
        <w:rPr>
          <w:b/>
          <w:caps/>
        </w:rPr>
        <w:t>IN</w:t>
      </w:r>
      <w:r w:rsidR="00381D81">
        <w:rPr>
          <w:b/>
          <w:caps/>
        </w:rPr>
        <w:t xml:space="preserve"> positions of</w:t>
      </w:r>
      <w:r w:rsidR="0006021E">
        <w:rPr>
          <w:b/>
          <w:caps/>
        </w:rPr>
        <w:t xml:space="preserve"> POWER</w:t>
      </w:r>
      <w:r w:rsidR="00F54E35">
        <w:rPr>
          <w:b/>
          <w:caps/>
        </w:rPr>
        <w:t>,</w:t>
      </w:r>
      <w:r w:rsidR="0006021E">
        <w:rPr>
          <w:b/>
          <w:caps/>
        </w:rPr>
        <w:t xml:space="preserve"> </w:t>
      </w:r>
      <w:r w:rsidR="00F54E35">
        <w:rPr>
          <w:b/>
          <w:caps/>
        </w:rPr>
        <w:t xml:space="preserve">those </w:t>
      </w:r>
      <w:r w:rsidR="000A5587">
        <w:rPr>
          <w:b/>
          <w:caps/>
        </w:rPr>
        <w:t>entrusted</w:t>
      </w:r>
      <w:r w:rsidR="00DD58D3">
        <w:rPr>
          <w:b/>
          <w:caps/>
        </w:rPr>
        <w:t xml:space="preserve"> and in charge </w:t>
      </w:r>
      <w:r w:rsidR="00DD58D3" w:rsidRPr="00F54E35">
        <w:rPr>
          <w:b/>
          <w:caps/>
        </w:rPr>
        <w:t>of</w:t>
      </w:r>
      <w:r w:rsidR="000A5587">
        <w:rPr>
          <w:b/>
          <w:caps/>
        </w:rPr>
        <w:t xml:space="preserve"> upholding law</w:t>
      </w:r>
      <w:r w:rsidR="00F54E35">
        <w:rPr>
          <w:b/>
          <w:caps/>
        </w:rPr>
        <w:t xml:space="preserve"> and our constitution</w:t>
      </w:r>
      <w:r w:rsidR="000A5587">
        <w:rPr>
          <w:b/>
          <w:caps/>
        </w:rPr>
        <w:t>, almost all</w:t>
      </w:r>
      <w:r w:rsidR="0006021E">
        <w:rPr>
          <w:b/>
          <w:caps/>
        </w:rPr>
        <w:t xml:space="preserve"> </w:t>
      </w:r>
      <w:r w:rsidR="00F54E35">
        <w:rPr>
          <w:b/>
          <w:caps/>
        </w:rPr>
        <w:t>licensed</w:t>
      </w:r>
      <w:r w:rsidR="000A5587">
        <w:rPr>
          <w:b/>
          <w:caps/>
        </w:rPr>
        <w:t xml:space="preserve"> attorneys at law.</w:t>
      </w:r>
      <w:r w:rsidR="00F54E35">
        <w:rPr>
          <w:b/>
          <w:caps/>
        </w:rPr>
        <w:t xml:space="preserve">   </w:t>
      </w:r>
    </w:p>
    <w:p w:rsidR="003A5FA2" w:rsidRDefault="00F54E35" w:rsidP="007D3791">
      <w:pPr>
        <w:ind w:firstLine="720"/>
      </w:pPr>
      <w:r>
        <w:t>S</w:t>
      </w:r>
      <w:r w:rsidR="004A6C3B">
        <w:t>ound</w:t>
      </w:r>
      <w:r w:rsidR="0089728F">
        <w:t>s</w:t>
      </w:r>
      <w:r w:rsidR="004A6C3B">
        <w:t xml:space="preserve"> like a no brainer</w:t>
      </w:r>
      <w:r w:rsidR="000A5587">
        <w:t>, a Treason almost too big to believe,</w:t>
      </w:r>
      <w:r w:rsidR="000F7773">
        <w:t xml:space="preserve"> a coup</w:t>
      </w:r>
      <w:r w:rsidR="000A5587">
        <w:t xml:space="preserve"> </w:t>
      </w:r>
      <w:r w:rsidR="000F7773">
        <w:t xml:space="preserve">committed </w:t>
      </w:r>
      <w:r w:rsidR="00DD58D3">
        <w:t xml:space="preserve">by </w:t>
      </w:r>
      <w:r w:rsidR="000F7773">
        <w:t>falsely elected l</w:t>
      </w:r>
      <w:r w:rsidR="00DD58D3">
        <w:t xml:space="preserve">eaders of </w:t>
      </w:r>
      <w:r w:rsidR="000F7773">
        <w:t>the US</w:t>
      </w:r>
      <w:r w:rsidR="00DD58D3">
        <w:t xml:space="preserve"> Government</w:t>
      </w:r>
      <w:r w:rsidR="000F7773">
        <w:t xml:space="preserve"> to commit crimes</w:t>
      </w:r>
      <w:r w:rsidR="00DD58D3">
        <w:t>,</w:t>
      </w:r>
      <w:r w:rsidR="00BF443A">
        <w:t xml:space="preserve"> recruits coming from Law Firms, </w:t>
      </w:r>
      <w:r w:rsidR="00DD58D3">
        <w:t xml:space="preserve">sustainable only </w:t>
      </w:r>
      <w:r w:rsidR="00637BA0">
        <w:t>if you can disable Justice forever</w:t>
      </w:r>
      <w:r w:rsidR="000A5587">
        <w:t xml:space="preserve">.  </w:t>
      </w:r>
      <w:r w:rsidR="00927328">
        <w:t>I</w:t>
      </w:r>
      <w:r w:rsidR="00993A49">
        <w:t>f Justice</w:t>
      </w:r>
      <w:r w:rsidR="00927328">
        <w:t xml:space="preserve"> however</w:t>
      </w:r>
      <w:r w:rsidR="00993A49">
        <w:t xml:space="preserve"> is restored and </w:t>
      </w:r>
      <w:r w:rsidR="00927328">
        <w:t>t</w:t>
      </w:r>
      <w:r w:rsidR="00993A49">
        <w:t>rials</w:t>
      </w:r>
      <w:r w:rsidR="000A5587">
        <w:t xml:space="preserve"> of the CRIMINAL CONSPIRATORS</w:t>
      </w:r>
      <w:r w:rsidR="00DD58D3">
        <w:t xml:space="preserve"> </w:t>
      </w:r>
      <w:r w:rsidR="003E1734">
        <w:t xml:space="preserve">are </w:t>
      </w:r>
      <w:r w:rsidR="00993A49">
        <w:t xml:space="preserve">had, the ATTORNEYS AT LAW, PROSECUTORS, REGULATORS, JUSTICES and </w:t>
      </w:r>
      <w:r w:rsidR="003E1734">
        <w:t xml:space="preserve">CONGRESSIONAL </w:t>
      </w:r>
      <w:r w:rsidR="000A5587">
        <w:t xml:space="preserve">LAWMAKERS </w:t>
      </w:r>
      <w:r w:rsidR="003E1734">
        <w:t xml:space="preserve">BELONGING TO </w:t>
      </w:r>
      <w:r w:rsidR="000A5587">
        <w:t>BOTH PARTIES</w:t>
      </w:r>
      <w:r w:rsidR="003E1734">
        <w:t xml:space="preserve"> (Republican and Democratic)</w:t>
      </w:r>
      <w:r w:rsidR="000A5587">
        <w:t xml:space="preserve"> </w:t>
      </w:r>
      <w:r w:rsidR="00993A49">
        <w:t>involved</w:t>
      </w:r>
      <w:r w:rsidR="000A5587">
        <w:t xml:space="preserve"> in the CRIMINAL CARTEL</w:t>
      </w:r>
      <w:r w:rsidR="00DD58D3">
        <w:t>, if</w:t>
      </w:r>
      <w:r w:rsidR="000A5587">
        <w:t xml:space="preserve"> found guilty,</w:t>
      </w:r>
      <w:r w:rsidR="00993A49">
        <w:t xml:space="preserve"> may very well hang for TREASON, </w:t>
      </w:r>
      <w:r w:rsidR="000A5587">
        <w:t xml:space="preserve">ECONOMIC </w:t>
      </w:r>
      <w:r w:rsidR="00635383">
        <w:t xml:space="preserve">WAR </w:t>
      </w:r>
      <w:r w:rsidR="000A5587">
        <w:t xml:space="preserve">CRIMES, WAR CRIMES, </w:t>
      </w:r>
      <w:r w:rsidR="00993A49">
        <w:t>CRIMES AGAINST HUMANITY</w:t>
      </w:r>
      <w:r w:rsidR="00635383">
        <w:t>, MURDER</w:t>
      </w:r>
      <w:r w:rsidR="00993A49">
        <w:t xml:space="preserve"> and TORTURE</w:t>
      </w:r>
      <w:r w:rsidR="00583F6D">
        <w:rPr>
          <w:rStyle w:val="FootnoteReference"/>
        </w:rPr>
        <w:footnoteReference w:id="9"/>
      </w:r>
      <w:r w:rsidR="00927328">
        <w:t xml:space="preserve">.  The </w:t>
      </w:r>
      <w:r w:rsidR="00927328">
        <w:lastRenderedPageBreak/>
        <w:t>punishment for many of these crimes</w:t>
      </w:r>
      <w:r w:rsidR="00381D81">
        <w:t>,</w:t>
      </w:r>
      <w:r w:rsidR="005B4D14">
        <w:t xml:space="preserve"> when PROVEN IN A FAIR AND IMPARTIAL COURT OF LAW, ON</w:t>
      </w:r>
      <w:r w:rsidR="00BF443A">
        <w:t>E FREE OF CONFLICTS AND CRIMINAL CONTROL</w:t>
      </w:r>
      <w:r w:rsidR="005B4D14">
        <w:t>,</w:t>
      </w:r>
      <w:r w:rsidR="00927328">
        <w:t xml:space="preserve"> is the DEATH PENALTY</w:t>
      </w:r>
      <w:r w:rsidR="00BF443A">
        <w:t xml:space="preserve">.  </w:t>
      </w:r>
      <w:r w:rsidR="002613DA">
        <w:t>T</w:t>
      </w:r>
      <w:r w:rsidR="00BF443A">
        <w:t xml:space="preserve">hese criminals know that their crimes are now exposed and they are fighting for their lives to hold off justice and </w:t>
      </w:r>
      <w:r w:rsidR="002613DA">
        <w:t>keep</w:t>
      </w:r>
      <w:r w:rsidR="00BF443A">
        <w:t xml:space="preserve"> the stolen booty and one needs only remind</w:t>
      </w:r>
      <w:r w:rsidR="002613DA">
        <w:t xml:space="preserve"> oneself</w:t>
      </w:r>
      <w:r w:rsidR="00BF443A">
        <w:t xml:space="preserve"> of the atrocities of </w:t>
      </w:r>
      <w:r w:rsidR="002613DA">
        <w:t xml:space="preserve">historically </w:t>
      </w:r>
      <w:r w:rsidR="00BF443A">
        <w:t>“desperate men,” to know that Diseased Minds</w:t>
      </w:r>
      <w:r w:rsidR="002613DA">
        <w:t xml:space="preserve"> like these, infected with Delusions of Grandeur,</w:t>
      </w:r>
      <w:r w:rsidR="00BF443A">
        <w:t xml:space="preserve"> must be put down like rabid animals.  Put down through a </w:t>
      </w:r>
      <w:r w:rsidR="002613DA">
        <w:t xml:space="preserve">hanging </w:t>
      </w:r>
      <w:r w:rsidR="00BF443A">
        <w:t>rope at the end of their Treason and War Crime Trials before they become further afflicted with delusions of grandeur, which can lead to the killings of millions of innocents.</w:t>
      </w:r>
    </w:p>
    <w:p w:rsidR="005E6E03" w:rsidRPr="00927328" w:rsidRDefault="00EC4238" w:rsidP="007D3791">
      <w:pPr>
        <w:ind w:firstLine="720"/>
        <w:rPr>
          <w:b/>
        </w:rPr>
      </w:pPr>
      <w:r>
        <w:t>In order to u</w:t>
      </w:r>
      <w:r w:rsidR="008B6081">
        <w:t>nderstand</w:t>
      </w:r>
      <w:r w:rsidR="006B59AF" w:rsidRPr="00DD0838">
        <w:t xml:space="preserve"> how the US </w:t>
      </w:r>
      <w:r w:rsidR="00927328">
        <w:t>AND WORLD</w:t>
      </w:r>
      <w:r w:rsidR="006B59AF" w:rsidRPr="00DD0838">
        <w:t xml:space="preserve"> ECONOMIC COLLAPSES </w:t>
      </w:r>
      <w:r w:rsidR="00BF443A">
        <w:t>are</w:t>
      </w:r>
      <w:r w:rsidR="006B59AF" w:rsidRPr="00DD0838">
        <w:t xml:space="preserve"> not </w:t>
      </w:r>
      <w:r w:rsidR="00AE73CE">
        <w:t>the result of</w:t>
      </w:r>
      <w:r w:rsidR="006B59AF" w:rsidRPr="00DD0838">
        <w:t xml:space="preserve"> </w:t>
      </w:r>
      <w:r w:rsidR="00AE73CE">
        <w:t xml:space="preserve">organic </w:t>
      </w:r>
      <w:r w:rsidR="006B59AF" w:rsidRPr="00DD0838">
        <w:t>economic factors</w:t>
      </w:r>
      <w:r>
        <w:t>,</w:t>
      </w:r>
      <w:r w:rsidR="00F07852">
        <w:t xml:space="preserve"> such as </w:t>
      </w:r>
      <w:r w:rsidR="00AE73CE">
        <w:t xml:space="preserve">a </w:t>
      </w:r>
      <w:r w:rsidR="00F07852">
        <w:t>Recession or Depression</w:t>
      </w:r>
      <w:r w:rsidR="006B59AF" w:rsidRPr="00DD0838">
        <w:t xml:space="preserve"> but </w:t>
      </w:r>
      <w:r w:rsidR="000A5587">
        <w:t xml:space="preserve">are </w:t>
      </w:r>
      <w:r w:rsidR="006B59AF" w:rsidRPr="00DD0838">
        <w:t>instead occurr</w:t>
      </w:r>
      <w:r w:rsidR="000A5587">
        <w:t>ing</w:t>
      </w:r>
      <w:r w:rsidR="006B59AF" w:rsidRPr="00DD0838">
        <w:t xml:space="preserve"> due</w:t>
      </w:r>
      <w:r w:rsidR="003A5FA2">
        <w:t xml:space="preserve"> directly</w:t>
      </w:r>
      <w:r w:rsidR="006B59AF" w:rsidRPr="00DD0838">
        <w:t xml:space="preserve"> to</w:t>
      </w:r>
      <w:r w:rsidR="00DD58D3">
        <w:t xml:space="preserve"> CONSPIRATORIAL</w:t>
      </w:r>
      <w:r w:rsidR="0089728F">
        <w:t xml:space="preserve"> </w:t>
      </w:r>
      <w:r w:rsidR="00AE73CE">
        <w:t>MARKET</w:t>
      </w:r>
      <w:r w:rsidR="0089728F">
        <w:t xml:space="preserve"> RIGG</w:t>
      </w:r>
      <w:r w:rsidR="00AE73CE">
        <w:t>ING</w:t>
      </w:r>
      <w:r w:rsidR="00DD58D3">
        <w:t>, PRICE GOUGING, ANTITRUST ACTIVITIES</w:t>
      </w:r>
      <w:r w:rsidR="00927328">
        <w:t xml:space="preserve">, COMPLEX </w:t>
      </w:r>
      <w:r w:rsidR="006B59AF" w:rsidRPr="00DD0838">
        <w:t xml:space="preserve">FINANCIAL </w:t>
      </w:r>
      <w:r w:rsidR="004A6C3B">
        <w:t>FRAUD</w:t>
      </w:r>
      <w:r w:rsidR="00927328">
        <w:t>S and MORE</w:t>
      </w:r>
      <w:r w:rsidR="0089728F">
        <w:t xml:space="preserve">, </w:t>
      </w:r>
      <w:r w:rsidR="006B59AF" w:rsidRPr="00DD0838">
        <w:t>o</w:t>
      </w:r>
      <w:r w:rsidR="00E04AF3" w:rsidRPr="00DD0838">
        <w:t xml:space="preserve">ne must fully </w:t>
      </w:r>
      <w:r w:rsidR="00AE73CE">
        <w:t xml:space="preserve">grasp </w:t>
      </w:r>
      <w:r w:rsidR="00E04AF3" w:rsidRPr="00DD0838">
        <w:t xml:space="preserve">the riveting </w:t>
      </w:r>
      <w:r w:rsidR="00DD58D3">
        <w:t xml:space="preserve">FELONY </w:t>
      </w:r>
      <w:r w:rsidR="00E04AF3" w:rsidRPr="00DD0838">
        <w:t>CRIMINAL ALLEGATIONS</w:t>
      </w:r>
      <w:r w:rsidR="00F07852">
        <w:t xml:space="preserve"> leveled</w:t>
      </w:r>
      <w:r w:rsidR="00AE73CE">
        <w:t xml:space="preserve"> by</w:t>
      </w:r>
      <w:r>
        <w:t xml:space="preserve"> Anderson and other inside Whistleblowers. </w:t>
      </w:r>
      <w:r w:rsidR="00AE73CE">
        <w:t xml:space="preserve"> </w:t>
      </w:r>
      <w:r w:rsidR="00AE73CE" w:rsidRPr="00927328">
        <w:rPr>
          <w:b/>
          <w:caps/>
        </w:rPr>
        <w:t>Allegations</w:t>
      </w:r>
      <w:r w:rsidR="000A5587" w:rsidRPr="00927328">
        <w:rPr>
          <w:b/>
          <w:caps/>
        </w:rPr>
        <w:t xml:space="preserve"> by insiders</w:t>
      </w:r>
      <w:r w:rsidR="00F07852" w:rsidRPr="00927328">
        <w:rPr>
          <w:b/>
          <w:caps/>
        </w:rPr>
        <w:t xml:space="preserve"> against virtually the entire framework of Justice and Regulation</w:t>
      </w:r>
      <w:r w:rsidRPr="00927328">
        <w:rPr>
          <w:b/>
          <w:caps/>
        </w:rPr>
        <w:t>,</w:t>
      </w:r>
      <w:r w:rsidR="00AE73CE" w:rsidRPr="00927328">
        <w:rPr>
          <w:b/>
          <w:caps/>
        </w:rPr>
        <w:t xml:space="preserve"> both State and Federal</w:t>
      </w:r>
      <w:r w:rsidR="00540944">
        <w:t>,</w:t>
      </w:r>
      <w:r w:rsidR="00AE73CE">
        <w:t xml:space="preserve"> exposing </w:t>
      </w:r>
      <w:r w:rsidR="004E154E">
        <w:t xml:space="preserve">the underbelly </w:t>
      </w:r>
      <w:r>
        <w:t>o</w:t>
      </w:r>
      <w:r w:rsidR="004E154E">
        <w:t>f</w:t>
      </w:r>
      <w:r>
        <w:t xml:space="preserve"> a </w:t>
      </w:r>
      <w:r w:rsidR="00540944">
        <w:t>RICO CRIMINAL ENTERPRISE composed mainly of LAW FIRMS and ATTORNEYS AT LAW,</w:t>
      </w:r>
      <w:r w:rsidR="00B0079C">
        <w:t xml:space="preserve"> acting</w:t>
      </w:r>
      <w:r w:rsidR="00540944">
        <w:t xml:space="preserve"> in both PUBLIC and PRIVATE SECTORS.  Exposed </w:t>
      </w:r>
      <w:r>
        <w:t>f</w:t>
      </w:r>
      <w:r w:rsidR="004E154E">
        <w:t>rom the inside out</w:t>
      </w:r>
      <w:r w:rsidR="003A5FA2">
        <w:t xml:space="preserve"> and </w:t>
      </w:r>
      <w:r w:rsidR="00540944">
        <w:t xml:space="preserve">revealing </w:t>
      </w:r>
      <w:r>
        <w:t>a “Good Ole Boy”</w:t>
      </w:r>
      <w:r w:rsidR="000A5587">
        <w:t xml:space="preserve"> CRIMINAL </w:t>
      </w:r>
      <w:r w:rsidR="003A5FA2">
        <w:t>CARTEL</w:t>
      </w:r>
      <w:r w:rsidR="00540944">
        <w:t xml:space="preserve"> throughout KEY GOVERNMENT POSTS</w:t>
      </w:r>
      <w:r w:rsidR="00DD58D3">
        <w:t>,</w:t>
      </w:r>
      <w:r>
        <w:t xml:space="preserve"> </w:t>
      </w:r>
      <w:r w:rsidRPr="00927328">
        <w:rPr>
          <w:b/>
          <w:caps/>
        </w:rPr>
        <w:t>pervert</w:t>
      </w:r>
      <w:r w:rsidR="00DD58D3" w:rsidRPr="00927328">
        <w:rPr>
          <w:b/>
          <w:caps/>
        </w:rPr>
        <w:t>ing</w:t>
      </w:r>
      <w:r w:rsidRPr="00927328">
        <w:rPr>
          <w:b/>
          <w:caps/>
        </w:rPr>
        <w:t xml:space="preserve"> the highest outposts of Justice and Law</w:t>
      </w:r>
      <w:r w:rsidR="00B0079C">
        <w:rPr>
          <w:b/>
          <w:caps/>
        </w:rPr>
        <w:t xml:space="preserve"> TO COMMIT THE LARGEST CRIME</w:t>
      </w:r>
      <w:r w:rsidR="00751D08">
        <w:rPr>
          <w:b/>
          <w:caps/>
        </w:rPr>
        <w:t>S</w:t>
      </w:r>
      <w:r w:rsidR="00B0079C">
        <w:rPr>
          <w:b/>
          <w:caps/>
        </w:rPr>
        <w:t xml:space="preserve"> IN HISTORY</w:t>
      </w:r>
      <w:r w:rsidR="004E154E" w:rsidRPr="00927328">
        <w:rPr>
          <w:b/>
        </w:rPr>
        <w:t>.</w:t>
      </w:r>
      <w:r w:rsidRPr="00927328">
        <w:rPr>
          <w:b/>
        </w:rPr>
        <w:t xml:space="preserve">  </w:t>
      </w:r>
    </w:p>
    <w:p w:rsidR="005B4D14" w:rsidRDefault="005B4D14" w:rsidP="007D3791">
      <w:pPr>
        <w:ind w:firstLine="720"/>
      </w:pPr>
      <w:r>
        <w:t>Additionally e</w:t>
      </w:r>
      <w:r w:rsidR="00DD58D3">
        <w:t>xposed</w:t>
      </w:r>
      <w:r w:rsidR="00177161">
        <w:t xml:space="preserve"> are </w:t>
      </w:r>
      <w:r w:rsidR="00EC4238">
        <w:t>Attorneys at Law</w:t>
      </w:r>
      <w:r w:rsidR="00B17964">
        <w:t xml:space="preserve"> </w:t>
      </w:r>
      <w:r w:rsidR="00EC4238">
        <w:t>working in Private Practices</w:t>
      </w:r>
      <w:r w:rsidR="00B0079C">
        <w:t xml:space="preserve"> operating</w:t>
      </w:r>
      <w:r>
        <w:t xml:space="preserve"> inside CORPORATIONS </w:t>
      </w:r>
      <w:r w:rsidR="00B0079C">
        <w:t xml:space="preserve">NOW </w:t>
      </w:r>
      <w:r>
        <w:t>CONTROLLED BY THE CARTEL,</w:t>
      </w:r>
      <w:r w:rsidR="00B17964">
        <w:t xml:space="preserve"> </w:t>
      </w:r>
      <w:r w:rsidR="00B0079C">
        <w:t xml:space="preserve">again the profits of the crimes filtering </w:t>
      </w:r>
      <w:r w:rsidR="00B17964">
        <w:t>to benefit the CRIMINAL RICO ORGANIZATION</w:t>
      </w:r>
      <w:r w:rsidR="00EC4238">
        <w:t>,</w:t>
      </w:r>
      <w:r w:rsidR="005E6E03">
        <w:t xml:space="preserve"> the “Favored Law Firms and Lawyers” Anderson refers to in her Trial Testimony</w:t>
      </w:r>
      <w:r w:rsidR="00B0079C">
        <w:t xml:space="preserve"> as receiving preferential treatment on </w:t>
      </w:r>
      <w:r w:rsidR="005562BB">
        <w:t xml:space="preserve">criminal and ethical </w:t>
      </w:r>
      <w:r w:rsidR="00B0079C">
        <w:t>complaints</w:t>
      </w:r>
      <w:r w:rsidR="005562BB">
        <w:t xml:space="preserve"> filed</w:t>
      </w:r>
      <w:r w:rsidR="00B0079C">
        <w:t xml:space="preserve"> against them</w:t>
      </w:r>
      <w:r w:rsidR="005E6E03">
        <w:t>.  These Private Practice Attorneys at Law, act</w:t>
      </w:r>
      <w:r w:rsidR="00EC4238">
        <w:t xml:space="preserve"> as Corporate Counsel </w:t>
      </w:r>
      <w:r w:rsidR="005E6E03">
        <w:t xml:space="preserve">to Companies they have interests in, </w:t>
      </w:r>
      <w:r w:rsidR="00DD58D3">
        <w:t>who</w:t>
      </w:r>
      <w:r w:rsidR="005E6E03">
        <w:t xml:space="preserve"> are the business benefactors of the Crimes</w:t>
      </w:r>
      <w:r w:rsidR="005562BB">
        <w:t>.</w:t>
      </w:r>
      <w:r w:rsidR="003C1862">
        <w:rPr>
          <w:rStyle w:val="FootnoteReference"/>
        </w:rPr>
        <w:footnoteReference w:id="10"/>
      </w:r>
      <w:r w:rsidR="00B17964">
        <w:t xml:space="preserve">  One can spot some of them walking off with HUNDREDS OF BILLIONS of </w:t>
      </w:r>
      <w:r w:rsidR="00B17964">
        <w:lastRenderedPageBreak/>
        <w:t>BOGUS BONUSES</w:t>
      </w:r>
      <w:r w:rsidR="00337036">
        <w:t xml:space="preserve"> </w:t>
      </w:r>
      <w:r w:rsidR="003A5FA2">
        <w:t>earned by</w:t>
      </w:r>
      <w:r w:rsidR="00337036">
        <w:t xml:space="preserve"> BANKRUPTING FORTUNE 100</w:t>
      </w:r>
      <w:r w:rsidR="002162DE">
        <w:t>0</w:t>
      </w:r>
      <w:r w:rsidR="00337036">
        <w:t xml:space="preserve"> C</w:t>
      </w:r>
      <w:r w:rsidR="00B17964">
        <w:t>OMPANIES</w:t>
      </w:r>
      <w:r w:rsidR="002162DE">
        <w:t xml:space="preserve">, </w:t>
      </w:r>
      <w:r w:rsidR="00B53BBA">
        <w:t>bedrocks of American Business</w:t>
      </w:r>
      <w:r w:rsidR="002162DE">
        <w:t xml:space="preserve">, all the while </w:t>
      </w:r>
      <w:r w:rsidR="003A5FA2">
        <w:t>stripping shareholder values</w:t>
      </w:r>
      <w:r w:rsidR="00B17964">
        <w:t xml:space="preserve">.  </w:t>
      </w:r>
    </w:p>
    <w:p w:rsidR="001C3F1E" w:rsidRDefault="00B17964" w:rsidP="007D3791">
      <w:pPr>
        <w:ind w:firstLine="720"/>
      </w:pPr>
      <w:r>
        <w:t xml:space="preserve">These </w:t>
      </w:r>
      <w:r w:rsidR="005B4D14">
        <w:t xml:space="preserve">Private Criminal </w:t>
      </w:r>
      <w:r>
        <w:t xml:space="preserve">Attorneys at Law acting on behalf of the CRIMINAL RICO </w:t>
      </w:r>
      <w:r w:rsidR="00DD58D3">
        <w:t>ENTERPRISE</w:t>
      </w:r>
      <w:r w:rsidR="005B4D14">
        <w:t xml:space="preserve"> have infiltrated and infe</w:t>
      </w:r>
      <w:r w:rsidR="001C3F1E">
        <w:t>sted</w:t>
      </w:r>
      <w:r w:rsidR="005B4D14">
        <w:t xml:space="preserve"> the banking</w:t>
      </w:r>
      <w:r w:rsidR="001C3F1E">
        <w:t>,</w:t>
      </w:r>
      <w:r w:rsidR="005B4D14">
        <w:t xml:space="preserve"> financial</w:t>
      </w:r>
      <w:r w:rsidR="001C3F1E">
        <w:t>, insurance and rating</w:t>
      </w:r>
      <w:r w:rsidR="005B4D14">
        <w:t xml:space="preserve"> firms</w:t>
      </w:r>
      <w:r w:rsidR="00A24915">
        <w:rPr>
          <w:rStyle w:val="FootnoteReference"/>
        </w:rPr>
        <w:footnoteReference w:id="11"/>
      </w:r>
      <w:r w:rsidR="002C5C3C" w:rsidRPr="002C5C3C">
        <w:rPr>
          <w:vertAlign w:val="superscript"/>
        </w:rPr>
        <w:t>and</w:t>
      </w:r>
      <w:r w:rsidR="002C5C3C">
        <w:rPr>
          <w:rStyle w:val="FootnoteReference"/>
        </w:rPr>
        <w:footnoteReference w:id="12"/>
      </w:r>
      <w:r w:rsidR="00B53BBA">
        <w:t>,</w:t>
      </w:r>
      <w:r w:rsidR="00381D81">
        <w:t xml:space="preserve"> all</w:t>
      </w:r>
      <w:r w:rsidR="00B53BBA">
        <w:t xml:space="preserve"> combining</w:t>
      </w:r>
      <w:r w:rsidR="00381D81">
        <w:t xml:space="preserve"> in coordinated conspiracy</w:t>
      </w:r>
      <w:r w:rsidR="00B53BBA">
        <w:t xml:space="preserve"> </w:t>
      </w:r>
      <w:r w:rsidR="00381D81">
        <w:t>t</w:t>
      </w:r>
      <w:r>
        <w:t xml:space="preserve">o Demolish </w:t>
      </w:r>
      <w:r w:rsidR="00EC4238">
        <w:t>World Markets</w:t>
      </w:r>
      <w:r w:rsidR="00381D81">
        <w:t xml:space="preserve">.  </w:t>
      </w:r>
      <w:r w:rsidR="00751D08">
        <w:t xml:space="preserve">The criminals inside the corporations </w:t>
      </w:r>
      <w:r w:rsidR="00B53BBA">
        <w:t xml:space="preserve">ILLEGALLY </w:t>
      </w:r>
      <w:r>
        <w:t>fixing their bets</w:t>
      </w:r>
      <w:r w:rsidR="00751D08">
        <w:t xml:space="preserve"> to the market rigging,</w:t>
      </w:r>
      <w:r>
        <w:t xml:space="preserve"> time</w:t>
      </w:r>
      <w:r w:rsidR="00751D08">
        <w:t>d</w:t>
      </w:r>
      <w:r>
        <w:t xml:space="preserve"> to profit through the</w:t>
      </w:r>
      <w:r w:rsidR="00751D08">
        <w:t xml:space="preserve"> resulting</w:t>
      </w:r>
      <w:r>
        <w:t xml:space="preserve"> Fraudulent Controlled Demolitions</w:t>
      </w:r>
      <w:r w:rsidR="0006021E">
        <w:t xml:space="preserve"> of Economies and Companies, </w:t>
      </w:r>
      <w:r w:rsidR="00751D08">
        <w:t xml:space="preserve">poaching from </w:t>
      </w:r>
      <w:r w:rsidR="00DD58D3">
        <w:t xml:space="preserve">the </w:t>
      </w:r>
      <w:r w:rsidR="00751D08">
        <w:t>c</w:t>
      </w:r>
      <w:r w:rsidR="00DD58D3">
        <w:t>arcasses of those destroyed</w:t>
      </w:r>
      <w:r w:rsidR="002162DE">
        <w:t>.  These corporate criminals</w:t>
      </w:r>
      <w:r>
        <w:t xml:space="preserve"> work to</w:t>
      </w:r>
      <w:r w:rsidR="005E6E03">
        <w:t xml:space="preserve"> </w:t>
      </w:r>
      <w:r>
        <w:t xml:space="preserve">Illegally </w:t>
      </w:r>
      <w:r w:rsidR="005E6E03">
        <w:t>Quash Competitors</w:t>
      </w:r>
      <w:r>
        <w:t xml:space="preserve"> as seen in the Banking</w:t>
      </w:r>
      <w:r w:rsidR="002C5C3C">
        <w:t>, Insurance and Auto</w:t>
      </w:r>
      <w:r>
        <w:t xml:space="preserve"> </w:t>
      </w:r>
      <w:r w:rsidR="002C5C3C">
        <w:t>i</w:t>
      </w:r>
      <w:r>
        <w:t>ndustr</w:t>
      </w:r>
      <w:r w:rsidR="002C5C3C">
        <w:t>ies</w:t>
      </w:r>
      <w:r w:rsidR="00DD58D3">
        <w:t xml:space="preserve"> and then take them over </w:t>
      </w:r>
      <w:r w:rsidR="001C3F1E">
        <w:t xml:space="preserve">for pennies on the dollar </w:t>
      </w:r>
      <w:r w:rsidR="00DD58D3">
        <w:t>or let them dissolve</w:t>
      </w:r>
      <w:r w:rsidR="0006021E">
        <w:t xml:space="preserve"> </w:t>
      </w:r>
      <w:r w:rsidR="001C3F1E">
        <w:t xml:space="preserve">entirely </w:t>
      </w:r>
      <w:r w:rsidR="0006021E">
        <w:t>and pick the bones</w:t>
      </w:r>
      <w:r w:rsidR="001C3F1E">
        <w:t xml:space="preserve"> at auction</w:t>
      </w:r>
      <w:r w:rsidR="00381D81">
        <w:t>, the shareholders</w:t>
      </w:r>
      <w:r w:rsidR="00C87760">
        <w:t xml:space="preserve"> of the companies wiped out</w:t>
      </w:r>
      <w:r>
        <w:t xml:space="preserve">.  </w:t>
      </w:r>
    </w:p>
    <w:p w:rsidR="002162DE" w:rsidRDefault="005E6E03" w:rsidP="007D3791">
      <w:pPr>
        <w:ind w:firstLine="720"/>
      </w:pPr>
      <w:r>
        <w:lastRenderedPageBreak/>
        <w:t>This type of Conspiratorial Attack on Financial Markets and World Markets</w:t>
      </w:r>
      <w:r w:rsidR="00B17964">
        <w:t xml:space="preserve"> through CRIMINAL ACTIVITY</w:t>
      </w:r>
      <w:r>
        <w:t xml:space="preserve"> that has now </w:t>
      </w:r>
      <w:r w:rsidR="00B17964">
        <w:t xml:space="preserve">directly </w:t>
      </w:r>
      <w:r>
        <w:t>victimized Hundreds of Millions</w:t>
      </w:r>
      <w:r w:rsidR="00B17964">
        <w:t xml:space="preserve"> of People</w:t>
      </w:r>
      <w:r>
        <w:t xml:space="preserve"> </w:t>
      </w:r>
      <w:r w:rsidR="00B17964">
        <w:t>Worldwide</w:t>
      </w:r>
      <w:r w:rsidR="00177161">
        <w:t xml:space="preserve"> </w:t>
      </w:r>
      <w:r w:rsidR="00AE73CE">
        <w:t>constitut</w:t>
      </w:r>
      <w:r w:rsidR="005562BB">
        <w:t>ing</w:t>
      </w:r>
      <w:r w:rsidR="00AE73CE">
        <w:t xml:space="preserve"> FINANCIAL </w:t>
      </w:r>
      <w:r w:rsidR="00AE73CE" w:rsidRPr="00DD0838">
        <w:t>TERROR</w:t>
      </w:r>
      <w:r w:rsidR="00AE73CE">
        <w:t>ISM</w:t>
      </w:r>
      <w:r w:rsidR="005562BB">
        <w:t xml:space="preserve">.  Financial Terrorism </w:t>
      </w:r>
      <w:proofErr w:type="gramStart"/>
      <w:r w:rsidR="005562BB">
        <w:t>is defined</w:t>
      </w:r>
      <w:proofErr w:type="gramEnd"/>
      <w:r w:rsidR="005562BB">
        <w:t xml:space="preserve"> as,</w:t>
      </w:r>
    </w:p>
    <w:p w:rsidR="002162DE" w:rsidRPr="005562BB" w:rsidRDefault="00A82A47" w:rsidP="002162DE">
      <w:pPr>
        <w:ind w:left="1440" w:right="1440"/>
        <w:jc w:val="both"/>
        <w:rPr>
          <w:b/>
        </w:rPr>
      </w:pPr>
      <w:r w:rsidRPr="009A5721">
        <w:rPr>
          <w:b/>
          <w:caps/>
        </w:rPr>
        <w:t>“American Autogenocide is the deliberate, systematic and legal murder of American citizens by socially-engineering the die-off of populations that are ‘problematic’ for the interests of wealth and power. Most victims prematurely die from social forces targeted at them to cause them to wear out by stress. This process is called ‘Weathering Away’ or ‘Attrition By Stress.’"</w:t>
      </w:r>
      <w:r w:rsidRPr="005562BB">
        <w:rPr>
          <w:rStyle w:val="FootnoteReference"/>
          <w:b/>
        </w:rPr>
        <w:footnoteReference w:id="13"/>
      </w:r>
      <w:r w:rsidR="00EC4238" w:rsidRPr="005562BB">
        <w:rPr>
          <w:b/>
        </w:rPr>
        <w:t xml:space="preserve">  </w:t>
      </w:r>
    </w:p>
    <w:p w:rsidR="002162DE" w:rsidRDefault="00177161" w:rsidP="002162DE">
      <w:r>
        <w:t xml:space="preserve">Financial Terrorism is </w:t>
      </w:r>
      <w:r w:rsidR="00AE73CE">
        <w:t>an illegal form of Warfare/Eugenics</w:t>
      </w:r>
      <w:r w:rsidR="00AE73CE">
        <w:rPr>
          <w:rStyle w:val="FootnoteReference"/>
        </w:rPr>
        <w:footnoteReference w:id="14"/>
      </w:r>
      <w:r w:rsidR="00474A25" w:rsidRPr="00474A25">
        <w:rPr>
          <w:vertAlign w:val="superscript"/>
        </w:rPr>
        <w:t>and</w:t>
      </w:r>
      <w:r w:rsidR="00474A25">
        <w:rPr>
          <w:rStyle w:val="FootnoteReference"/>
        </w:rPr>
        <w:footnoteReference w:id="15"/>
      </w:r>
      <w:r w:rsidR="00251E3C">
        <w:rPr>
          <w:vertAlign w:val="superscript"/>
        </w:rPr>
        <w:t>and</w:t>
      </w:r>
      <w:r w:rsidR="00251E3C">
        <w:rPr>
          <w:rStyle w:val="FootnoteReference"/>
        </w:rPr>
        <w:footnoteReference w:id="16"/>
      </w:r>
      <w:r w:rsidR="006D05B5">
        <w:rPr>
          <w:vertAlign w:val="superscript"/>
        </w:rPr>
        <w:t>and</w:t>
      </w:r>
      <w:r w:rsidR="006D05B5">
        <w:rPr>
          <w:rStyle w:val="FootnoteReference"/>
        </w:rPr>
        <w:footnoteReference w:id="17"/>
      </w:r>
      <w:r w:rsidR="00EC4238">
        <w:t xml:space="preserve"> </w:t>
      </w:r>
      <w:r>
        <w:t xml:space="preserve">listed </w:t>
      </w:r>
      <w:r w:rsidR="00B40A95">
        <w:t xml:space="preserve">as </w:t>
      </w:r>
      <w:r w:rsidR="00C87760">
        <w:t xml:space="preserve">a </w:t>
      </w:r>
      <w:r w:rsidR="00B40A95">
        <w:t xml:space="preserve">War Crime </w:t>
      </w:r>
      <w:r w:rsidR="00EC4238">
        <w:t xml:space="preserve">in the Geneva </w:t>
      </w:r>
      <w:r w:rsidR="00C022BD">
        <w:t>Convention</w:t>
      </w:r>
      <w:r w:rsidR="00B40A95">
        <w:t>, the US Criminal Code</w:t>
      </w:r>
      <w:r w:rsidR="005562BB">
        <w:t>,</w:t>
      </w:r>
      <w:r w:rsidR="00DC72F1">
        <w:t xml:space="preserve"> </w:t>
      </w:r>
      <w:r w:rsidR="00B40A95">
        <w:t>International</w:t>
      </w:r>
      <w:r w:rsidR="00DC72F1">
        <w:t xml:space="preserve"> </w:t>
      </w:r>
      <w:r w:rsidR="00EC4238">
        <w:t>La</w:t>
      </w:r>
      <w:r w:rsidR="00DC72F1">
        <w:t>w</w:t>
      </w:r>
      <w:r w:rsidR="00B40A95">
        <w:t xml:space="preserve"> </w:t>
      </w:r>
      <w:r w:rsidR="005562BB">
        <w:t>and</w:t>
      </w:r>
      <w:r w:rsidR="00B40A95">
        <w:t xml:space="preserve"> </w:t>
      </w:r>
      <w:r w:rsidR="00C022BD">
        <w:t xml:space="preserve">International </w:t>
      </w:r>
      <w:r w:rsidR="00B40A95">
        <w:t>Treatises</w:t>
      </w:r>
      <w:r w:rsidR="008A585C">
        <w:t>,</w:t>
      </w:r>
      <w:r w:rsidR="002162DE">
        <w:t xml:space="preserve"> </w:t>
      </w:r>
      <w:r w:rsidR="005562BB">
        <w:lastRenderedPageBreak/>
        <w:t>again</w:t>
      </w:r>
      <w:r w:rsidR="008A585C">
        <w:t xml:space="preserve">, </w:t>
      </w:r>
      <w:r w:rsidR="00DD58D3">
        <w:t>crime</w:t>
      </w:r>
      <w:r w:rsidR="002162DE">
        <w:t>s</w:t>
      </w:r>
      <w:r w:rsidR="00DD58D3">
        <w:t xml:space="preserve"> </w:t>
      </w:r>
      <w:r w:rsidR="002162DE">
        <w:t xml:space="preserve">that carry </w:t>
      </w:r>
      <w:r w:rsidR="00DD58D3">
        <w:t>life sentence</w:t>
      </w:r>
      <w:r w:rsidR="008A585C">
        <w:t>s</w:t>
      </w:r>
      <w:r w:rsidR="00B53BBA">
        <w:t xml:space="preserve"> </w:t>
      </w:r>
      <w:r w:rsidR="008A585C">
        <w:t>and</w:t>
      </w:r>
      <w:r w:rsidR="00B53BBA">
        <w:t xml:space="preserve"> the DEATH PENALTY</w:t>
      </w:r>
      <w:r w:rsidR="00DD58D3">
        <w:t xml:space="preserve"> for punishment</w:t>
      </w:r>
      <w:r w:rsidR="002162DE">
        <w:t xml:space="preserve"> upon conviction</w:t>
      </w:r>
      <w:r w:rsidR="00EC4238">
        <w:t>.</w:t>
      </w:r>
      <w:r w:rsidR="00B40A95">
        <w:t xml:space="preserve">  From footnote </w:t>
      </w:r>
      <w:r w:rsidR="005562BB">
        <w:t xml:space="preserve">13 </w:t>
      </w:r>
      <w:r w:rsidR="005562BB" w:rsidRPr="005562BB">
        <w:t>“THE NINE STAGES OF AMERICAN AUTOGENOCIDE” by Martha Rose Crow</w:t>
      </w:r>
      <w:r w:rsidR="00B40A95">
        <w:t>,</w:t>
      </w:r>
      <w:r w:rsidR="00C022BD">
        <w:t xml:space="preserve"> quote, </w:t>
      </w:r>
    </w:p>
    <w:p w:rsidR="002162DE" w:rsidRPr="002C5C3C" w:rsidRDefault="00B40A95" w:rsidP="002162DE">
      <w:pPr>
        <w:ind w:left="1440" w:right="1440"/>
        <w:jc w:val="both"/>
        <w:rPr>
          <w:b/>
          <w:caps/>
        </w:rPr>
      </w:pPr>
      <w:r w:rsidRPr="002C5C3C">
        <w:rPr>
          <w:b/>
          <w:caps/>
        </w:rPr>
        <w:t>“To call what is happening a ‘financial terrorist attack’ on the United States, is not using hyperbole, it is the technical term for what is currently occurring.”</w:t>
      </w:r>
      <w:r w:rsidR="00B53BBA" w:rsidRPr="002C5C3C">
        <w:rPr>
          <w:b/>
          <w:caps/>
        </w:rPr>
        <w:t xml:space="preserve">  </w:t>
      </w:r>
    </w:p>
    <w:p w:rsidR="00A541A8" w:rsidRDefault="008A585C" w:rsidP="00634A13">
      <w:r>
        <w:t>H</w:t>
      </w:r>
      <w:r w:rsidR="00B53BBA">
        <w:t xml:space="preserve">ere we </w:t>
      </w:r>
      <w:r>
        <w:t xml:space="preserve">do not </w:t>
      </w:r>
      <w:r w:rsidR="00B53BBA">
        <w:t>have Osama Bin Laden</w:t>
      </w:r>
      <w:r>
        <w:t xml:space="preserve"> terrorizing </w:t>
      </w:r>
      <w:r w:rsidR="00C022BD">
        <w:t xml:space="preserve">the </w:t>
      </w:r>
      <w:r w:rsidR="00B53BBA">
        <w:t>U</w:t>
      </w:r>
      <w:r w:rsidR="00C022BD">
        <w:t xml:space="preserve">nited </w:t>
      </w:r>
      <w:r w:rsidR="00B53BBA">
        <w:t>S</w:t>
      </w:r>
      <w:r w:rsidR="00C022BD">
        <w:t>tates</w:t>
      </w:r>
      <w:r w:rsidR="00B53BBA">
        <w:t xml:space="preserve"> bu</w:t>
      </w:r>
      <w:r w:rsidR="00C022BD">
        <w:t>t had Osama stolen off with TRILLIONS IN</w:t>
      </w:r>
      <w:r w:rsidR="00B53BBA">
        <w:t xml:space="preserve"> LOOT</w:t>
      </w:r>
      <w:r w:rsidR="002162DE">
        <w:t xml:space="preserve"> in a terrorist attack</w:t>
      </w:r>
      <w:r w:rsidR="002C5C3C">
        <w:t xml:space="preserve"> on our financial markets</w:t>
      </w:r>
      <w:r w:rsidR="00B53BBA">
        <w:t xml:space="preserve">, certainly Americans would want a TRIAL and would want to RECOVER EVERY LAST PENNY OF </w:t>
      </w:r>
      <w:r w:rsidR="00C022BD">
        <w:t xml:space="preserve">THE STOLEN </w:t>
      </w:r>
      <w:r w:rsidR="00B53BBA">
        <w:t>BOOTY.  So what makes these US TERRORISTS</w:t>
      </w:r>
      <w:r w:rsidR="005765EB">
        <w:t xml:space="preserve"> disguised in suit</w:t>
      </w:r>
      <w:r>
        <w:t>s</w:t>
      </w:r>
      <w:r w:rsidR="005765EB">
        <w:t xml:space="preserve"> and tie</w:t>
      </w:r>
      <w:r>
        <w:t>s</w:t>
      </w:r>
      <w:r w:rsidR="005765EB">
        <w:t xml:space="preserve"> and licensed as Attorney</w:t>
      </w:r>
      <w:r w:rsidR="00634A13">
        <w:t>s</w:t>
      </w:r>
      <w:r w:rsidR="005765EB">
        <w:t xml:space="preserve"> at Law</w:t>
      </w:r>
      <w:r w:rsidR="00B53BBA">
        <w:t xml:space="preserve"> special</w:t>
      </w:r>
      <w:r w:rsidR="00634A13">
        <w:t xml:space="preserve">?  </w:t>
      </w:r>
      <w:proofErr w:type="gramStart"/>
      <w:r w:rsidR="00634A13">
        <w:t>The answer</w:t>
      </w:r>
      <w:r w:rsidR="00B53BBA">
        <w:t>, nothing</w:t>
      </w:r>
      <w:r w:rsidR="002C5C3C">
        <w:t>.</w:t>
      </w:r>
      <w:proofErr w:type="gramEnd"/>
      <w:r w:rsidR="002C5C3C">
        <w:t xml:space="preserve">  T</w:t>
      </w:r>
      <w:r w:rsidR="00B53BBA">
        <w:t>he</w:t>
      </w:r>
      <w:r w:rsidR="002C5C3C">
        <w:t>se criminals</w:t>
      </w:r>
      <w:r w:rsidR="00B53BBA">
        <w:t xml:space="preserve"> have simply </w:t>
      </w:r>
      <w:r w:rsidR="00C022BD">
        <w:t xml:space="preserve">committed their crimes </w:t>
      </w:r>
      <w:r w:rsidR="00B53BBA">
        <w:t xml:space="preserve">under the Cloak of </w:t>
      </w:r>
      <w:r w:rsidR="002C5C3C">
        <w:t xml:space="preserve">Public Offices, inside </w:t>
      </w:r>
      <w:r w:rsidR="00B53BBA">
        <w:t>the US Government</w:t>
      </w:r>
      <w:r w:rsidR="002C5C3C">
        <w:t xml:space="preserve">, using the Government as cover </w:t>
      </w:r>
      <w:r w:rsidR="00B53BBA">
        <w:t>and violat</w:t>
      </w:r>
      <w:r w:rsidR="002C5C3C">
        <w:t>ing</w:t>
      </w:r>
      <w:r w:rsidR="00B53BBA">
        <w:t xml:space="preserve"> the TRUST </w:t>
      </w:r>
      <w:r w:rsidR="00C022BD">
        <w:t>of the PEOPLE,</w:t>
      </w:r>
      <w:r>
        <w:t xml:space="preserve"> violat</w:t>
      </w:r>
      <w:r w:rsidR="002C5C3C">
        <w:t>ing</w:t>
      </w:r>
      <w:r w:rsidR="005765EB">
        <w:t xml:space="preserve"> their oaths a</w:t>
      </w:r>
      <w:r w:rsidR="00634A13">
        <w:t>s Attorneys</w:t>
      </w:r>
      <w:r w:rsidR="00C0772C">
        <w:t xml:space="preserve"> at Law</w:t>
      </w:r>
      <w:r w:rsidR="00634A13">
        <w:t xml:space="preserve"> and </w:t>
      </w:r>
      <w:r w:rsidR="00C0772C">
        <w:t>their O</w:t>
      </w:r>
      <w:r>
        <w:t xml:space="preserve">ath </w:t>
      </w:r>
      <w:r w:rsidR="00C0772C">
        <w:t>o</w:t>
      </w:r>
      <w:r>
        <w:t xml:space="preserve">f </w:t>
      </w:r>
      <w:r w:rsidR="00C0772C">
        <w:t>O</w:t>
      </w:r>
      <w:r>
        <w:t xml:space="preserve">ffice as </w:t>
      </w:r>
      <w:r w:rsidR="00634A13">
        <w:t>Public Servants</w:t>
      </w:r>
      <w:r w:rsidR="002C5C3C">
        <w:t xml:space="preserve">.  By </w:t>
      </w:r>
      <w:r>
        <w:t>violat</w:t>
      </w:r>
      <w:r w:rsidR="002C5C3C">
        <w:t>ing t</w:t>
      </w:r>
      <w:r>
        <w:t>h</w:t>
      </w:r>
      <w:r w:rsidR="002C5C3C">
        <w:t>e Public Trust</w:t>
      </w:r>
      <w:r>
        <w:t xml:space="preserve"> to </w:t>
      </w:r>
      <w:r w:rsidR="00634A13">
        <w:t xml:space="preserve">commit </w:t>
      </w:r>
      <w:r w:rsidR="002C5C3C">
        <w:t>crimes</w:t>
      </w:r>
      <w:r w:rsidR="00C0772C">
        <w:t xml:space="preserve"> and evade prosecution</w:t>
      </w:r>
      <w:r w:rsidR="002C5C3C">
        <w:t xml:space="preserve"> they have committed </w:t>
      </w:r>
      <w:r w:rsidR="00634A13">
        <w:t>Domestic Terrorism, which they are duty bound to guard against</w:t>
      </w:r>
      <w:r w:rsidR="005562BB">
        <w:t>,</w:t>
      </w:r>
      <w:r w:rsidR="002C5C3C">
        <w:rPr>
          <w:rStyle w:val="FootnoteReference"/>
        </w:rPr>
        <w:footnoteReference w:id="18"/>
      </w:r>
      <w:r w:rsidR="00634A13">
        <w:t xml:space="preserve"> yet </w:t>
      </w:r>
      <w:r>
        <w:t xml:space="preserve">what we see </w:t>
      </w:r>
      <w:r w:rsidR="00C0772C">
        <w:t xml:space="preserve">instead </w:t>
      </w:r>
      <w:r>
        <w:t xml:space="preserve">is that </w:t>
      </w:r>
      <w:r w:rsidR="00634A13">
        <w:t>the Fox is in the Henhouse</w:t>
      </w:r>
      <w:r w:rsidR="005562BB">
        <w:t xml:space="preserve"> laughing at any attempts of Justice</w:t>
      </w:r>
      <w:r w:rsidR="00C0772C">
        <w:t>.</w:t>
      </w:r>
    </w:p>
    <w:p w:rsidR="008A148A" w:rsidRDefault="00164DDC" w:rsidP="007D3791">
      <w:pPr>
        <w:ind w:firstLine="720"/>
      </w:pPr>
      <w:r w:rsidRPr="00436CA4">
        <w:t xml:space="preserve">The </w:t>
      </w:r>
      <w:r w:rsidR="005818AF" w:rsidRPr="00436CA4">
        <w:t>Anderson</w:t>
      </w:r>
      <w:r w:rsidR="006E6331" w:rsidRPr="00436CA4">
        <w:t xml:space="preserve"> </w:t>
      </w:r>
      <w:r w:rsidR="006366A0" w:rsidRPr="00436CA4">
        <w:t>sworn testimony of a massive government corruption</w:t>
      </w:r>
      <w:r w:rsidR="006E6331" w:rsidRPr="00436CA4">
        <w:t xml:space="preserve"> gain</w:t>
      </w:r>
      <w:r w:rsidR="00F07852" w:rsidRPr="00436CA4">
        <w:t>s</w:t>
      </w:r>
      <w:r w:rsidR="006E6331" w:rsidRPr="00436CA4">
        <w:t xml:space="preserve"> </w:t>
      </w:r>
      <w:r w:rsidR="005818AF" w:rsidRPr="00436CA4">
        <w:t xml:space="preserve">further </w:t>
      </w:r>
      <w:r w:rsidR="00A541A8" w:rsidRPr="00436CA4">
        <w:t>substantiation from</w:t>
      </w:r>
      <w:r w:rsidR="005818AF" w:rsidRPr="00436CA4">
        <w:t xml:space="preserve"> </w:t>
      </w:r>
      <w:r w:rsidRPr="00436CA4">
        <w:t xml:space="preserve">corroborating evidence </w:t>
      </w:r>
      <w:r w:rsidR="005F672D">
        <w:t xml:space="preserve">already presented to this Court, </w:t>
      </w:r>
      <w:r w:rsidRPr="00436CA4">
        <w:t xml:space="preserve">from </w:t>
      </w:r>
      <w:r w:rsidR="005818AF" w:rsidRPr="00436CA4">
        <w:t xml:space="preserve">yet another </w:t>
      </w:r>
      <w:r w:rsidR="00A541A8" w:rsidRPr="00436CA4">
        <w:t xml:space="preserve">HEROIC </w:t>
      </w:r>
      <w:r w:rsidR="00F07852" w:rsidRPr="00436CA4">
        <w:t xml:space="preserve">New York Supreme Court Veteran Sr. Attorney and Expert in Attorney Criminal </w:t>
      </w:r>
      <w:r w:rsidR="008A585C">
        <w:t xml:space="preserve">and Ethical </w:t>
      </w:r>
      <w:r w:rsidR="00F07852" w:rsidRPr="00436CA4">
        <w:t>Misconduct Complaints,</w:t>
      </w:r>
      <w:r w:rsidR="005818AF" w:rsidRPr="00436CA4">
        <w:t xml:space="preserve"> Whistleblower</w:t>
      </w:r>
      <w:r w:rsidRPr="00436CA4">
        <w:t>,</w:t>
      </w:r>
      <w:r w:rsidR="008B6081" w:rsidRPr="00436CA4">
        <w:t xml:space="preserve"> </w:t>
      </w:r>
      <w:r w:rsidR="005818AF" w:rsidRPr="00436CA4">
        <w:t>Nicole Corrado Esq.,</w:t>
      </w:r>
      <w:r w:rsidR="008B6081" w:rsidRPr="00436CA4">
        <w:t xml:space="preserve"> </w:t>
      </w:r>
      <w:r w:rsidR="00EA7B46" w:rsidRPr="00436CA4">
        <w:t>(“Corrado”)</w:t>
      </w:r>
      <w:r w:rsidR="007A6D17" w:rsidRPr="00436CA4">
        <w:t xml:space="preserve">.  Corrado </w:t>
      </w:r>
      <w:r w:rsidR="008B6081" w:rsidRPr="00436CA4">
        <w:t>also works for the NEW YORK SUPREME COURT</w:t>
      </w:r>
      <w:r w:rsidR="005818AF" w:rsidRPr="00436CA4">
        <w:t xml:space="preserve"> </w:t>
      </w:r>
      <w:r w:rsidR="007A6D17" w:rsidRPr="00436CA4">
        <w:t xml:space="preserve">in the ATTORNEY </w:t>
      </w:r>
      <w:r w:rsidR="00436CA4">
        <w:t>CRIMINAL</w:t>
      </w:r>
      <w:r w:rsidR="00C0772C">
        <w:t>/ETHICAL</w:t>
      </w:r>
      <w:r w:rsidR="00436CA4">
        <w:t xml:space="preserve"> MISCONDUCT </w:t>
      </w:r>
      <w:r w:rsidR="008B6081" w:rsidRPr="00436CA4">
        <w:t>DISCIPLINARY</w:t>
      </w:r>
      <w:r w:rsidR="00A541A8" w:rsidRPr="00436CA4">
        <w:t xml:space="preserve"> DEPARTMENT</w:t>
      </w:r>
      <w:r w:rsidR="005562BB">
        <w:t xml:space="preserve"> where Anderson worked.  A</w:t>
      </w:r>
      <w:r w:rsidR="00A541A8" w:rsidRPr="00436CA4">
        <w:t xml:space="preserve">gain, </w:t>
      </w:r>
      <w:r w:rsidR="005562BB">
        <w:t>this REGULATORY DEPARTMENT</w:t>
      </w:r>
      <w:r w:rsidR="00A541A8" w:rsidRPr="00436CA4">
        <w:t xml:space="preserve"> regulates </w:t>
      </w:r>
      <w:r w:rsidR="008A585C">
        <w:t xml:space="preserve">Attorneys at Law on </w:t>
      </w:r>
      <w:r w:rsidR="00A541A8" w:rsidRPr="00436CA4">
        <w:t>WALL STREET</w:t>
      </w:r>
      <w:r w:rsidR="00005335" w:rsidRPr="00436CA4">
        <w:t>/</w:t>
      </w:r>
      <w:r w:rsidR="008A585C">
        <w:t>GREED STREET/</w:t>
      </w:r>
      <w:r w:rsidR="007A64B3" w:rsidRPr="00436CA4">
        <w:t>FRAUD</w:t>
      </w:r>
      <w:r w:rsidR="00005335" w:rsidRPr="00436CA4">
        <w:t xml:space="preserve"> STREET</w:t>
      </w:r>
      <w:r w:rsidR="00A1051C" w:rsidRPr="00436CA4">
        <w:t>.  I</w:t>
      </w:r>
      <w:r w:rsidRPr="00436CA4">
        <w:t>n fact,</w:t>
      </w:r>
      <w:r w:rsidR="00A1051C" w:rsidRPr="00436CA4">
        <w:t xml:space="preserve"> the </w:t>
      </w:r>
      <w:r w:rsidR="00C0772C">
        <w:t xml:space="preserve">NEW YORK SUPREME COURT </w:t>
      </w:r>
      <w:r w:rsidR="00A1051C" w:rsidRPr="00436CA4">
        <w:t xml:space="preserve">ATTORNEY </w:t>
      </w:r>
      <w:r w:rsidR="00A1051C" w:rsidRPr="00436CA4">
        <w:lastRenderedPageBreak/>
        <w:t>DISCIPLINARY</w:t>
      </w:r>
      <w:r w:rsidR="00C0772C">
        <w:t xml:space="preserve"> DEPARTMENT </w:t>
      </w:r>
      <w:r w:rsidR="00A1051C" w:rsidRPr="00436CA4">
        <w:t>that</w:t>
      </w:r>
      <w:r w:rsidR="00C0772C">
        <w:t xml:space="preserve"> both</w:t>
      </w:r>
      <w:r w:rsidR="00A1051C" w:rsidRPr="00436CA4">
        <w:t xml:space="preserve"> Anderson and Corrado work</w:t>
      </w:r>
      <w:r w:rsidR="00C0772C">
        <w:t>ed</w:t>
      </w:r>
      <w:r w:rsidR="00A1051C" w:rsidRPr="00436CA4">
        <w:t xml:space="preserve"> for is one of </w:t>
      </w:r>
      <w:r w:rsidR="007A6D17" w:rsidRPr="00436CA4">
        <w:t>the highest outpost</w:t>
      </w:r>
      <w:r w:rsidR="00367CFF">
        <w:t>s</w:t>
      </w:r>
      <w:r w:rsidR="007A6D17" w:rsidRPr="00436CA4">
        <w:t xml:space="preserve"> of l</w:t>
      </w:r>
      <w:r w:rsidRPr="00436CA4">
        <w:t xml:space="preserve">egal regulation </w:t>
      </w:r>
      <w:r w:rsidR="007A6D17" w:rsidRPr="00436CA4">
        <w:t>in New York</w:t>
      </w:r>
      <w:r w:rsidRPr="00436CA4">
        <w:t xml:space="preserve"> and perhaps the nation</w:t>
      </w:r>
      <w:r w:rsidR="007A6D17" w:rsidRPr="00436CA4">
        <w:t>.  A</w:t>
      </w:r>
      <w:r w:rsidR="00A541A8" w:rsidRPr="00436CA4">
        <w:t>ccording to Anderson and Corrado, SENIOR RANKING OFFICIALS of the N</w:t>
      </w:r>
      <w:r w:rsidR="00904CD6" w:rsidRPr="00436CA4">
        <w:t xml:space="preserve">ew </w:t>
      </w:r>
      <w:r w:rsidR="00A541A8" w:rsidRPr="00436CA4">
        <w:t>Y</w:t>
      </w:r>
      <w:r w:rsidR="00904CD6" w:rsidRPr="00436CA4">
        <w:t>ork</w:t>
      </w:r>
      <w:r w:rsidR="00A541A8" w:rsidRPr="00436CA4">
        <w:t xml:space="preserve"> Supreme Court </w:t>
      </w:r>
      <w:r w:rsidR="00634A13">
        <w:t>Attorney</w:t>
      </w:r>
      <w:r w:rsidR="00436CA4">
        <w:t xml:space="preserve"> </w:t>
      </w:r>
      <w:r w:rsidR="00A541A8" w:rsidRPr="00436CA4">
        <w:t>Disciplinary</w:t>
      </w:r>
      <w:r w:rsidR="00634A13">
        <w:t xml:space="preserve"> and Regulatory</w:t>
      </w:r>
      <w:r w:rsidR="00A541A8" w:rsidRPr="00436CA4">
        <w:t xml:space="preserve"> Department</w:t>
      </w:r>
      <w:r w:rsidR="00C26F83">
        <w:t>s</w:t>
      </w:r>
      <w:r w:rsidR="00A541A8" w:rsidRPr="00436CA4">
        <w:t>, intentionally and in conspiracy</w:t>
      </w:r>
      <w:r w:rsidR="00904CD6" w:rsidRPr="00436CA4">
        <w:t xml:space="preserve"> with other</w:t>
      </w:r>
      <w:r w:rsidR="00604419" w:rsidRPr="00436CA4">
        <w:t xml:space="preserve"> Senior Public Officials</w:t>
      </w:r>
      <w:r w:rsidR="00A541A8" w:rsidRPr="00436CA4">
        <w:t xml:space="preserve">, worked to disable a number of State </w:t>
      </w:r>
      <w:r w:rsidR="007A6D17" w:rsidRPr="00436CA4">
        <w:t>&amp;</w:t>
      </w:r>
      <w:r w:rsidR="00A541A8" w:rsidRPr="00436CA4">
        <w:t xml:space="preserve"> Federal Agencies</w:t>
      </w:r>
      <w:r w:rsidR="00A1051C" w:rsidRPr="00436CA4">
        <w:t xml:space="preserve"> by</w:t>
      </w:r>
      <w:r w:rsidR="00005335" w:rsidRPr="00436CA4">
        <w:t xml:space="preserve"> “WHITEWASH</w:t>
      </w:r>
      <w:r w:rsidR="00604419" w:rsidRPr="00436CA4">
        <w:t>ING</w:t>
      </w:r>
      <w:r w:rsidR="00005335" w:rsidRPr="00436CA4">
        <w:t>”</w:t>
      </w:r>
      <w:r w:rsidR="0006021E">
        <w:t xml:space="preserve"> </w:t>
      </w:r>
      <w:r w:rsidR="00634A13" w:rsidRPr="00436CA4">
        <w:t>CRIMINAL and ETHICAL</w:t>
      </w:r>
      <w:r w:rsidR="00634A13">
        <w:t xml:space="preserve"> </w:t>
      </w:r>
      <w:r w:rsidR="0006021E">
        <w:t>complaints</w:t>
      </w:r>
      <w:r w:rsidR="00634A13">
        <w:t xml:space="preserve"> filed against other Attorneys at Law, </w:t>
      </w:r>
      <w:r w:rsidR="00A1051C" w:rsidRPr="00436CA4">
        <w:t xml:space="preserve">including those filed against </w:t>
      </w:r>
      <w:r w:rsidR="00367CFF">
        <w:t>their friends in high places</w:t>
      </w:r>
      <w:r w:rsidR="00A1051C" w:rsidRPr="00436CA4">
        <w:t xml:space="preserve">.  </w:t>
      </w:r>
    </w:p>
    <w:p w:rsidR="00185C56" w:rsidRDefault="00C0772C" w:rsidP="007D3791">
      <w:pPr>
        <w:ind w:firstLine="720"/>
      </w:pPr>
      <w:r>
        <w:t xml:space="preserve">The </w:t>
      </w:r>
      <w:r w:rsidR="00367CFF">
        <w:t>“WHITEWASH</w:t>
      </w:r>
      <w:r w:rsidR="008A585C">
        <w:t>ING</w:t>
      </w:r>
      <w:r w:rsidR="00367CFF">
        <w:t>”</w:t>
      </w:r>
      <w:r w:rsidR="00A1051C" w:rsidRPr="00436CA4">
        <w:t xml:space="preserve"> </w:t>
      </w:r>
      <w:r>
        <w:t xml:space="preserve">of CRIMINAL AND ETHICAL </w:t>
      </w:r>
      <w:r w:rsidR="00C26F83">
        <w:t xml:space="preserve">complaints </w:t>
      </w:r>
      <w:r w:rsidR="008A585C">
        <w:t xml:space="preserve">against these Attorneys at Law </w:t>
      </w:r>
      <w:r>
        <w:t xml:space="preserve">is </w:t>
      </w:r>
      <w:r w:rsidR="00A1051C" w:rsidRPr="00436CA4">
        <w:t xml:space="preserve">achieved by </w:t>
      </w:r>
      <w:r w:rsidR="00005335" w:rsidRPr="00436CA4">
        <w:t>Obstruct</w:t>
      </w:r>
      <w:r w:rsidR="00C867F7" w:rsidRPr="00436CA4">
        <w:t>ing</w:t>
      </w:r>
      <w:r w:rsidR="00005335" w:rsidRPr="00436CA4">
        <w:t xml:space="preserve"> Justice</w:t>
      </w:r>
      <w:r w:rsidR="0083253D" w:rsidRPr="00436CA4">
        <w:t>, Destroying Evidence in Federal and State Proceedings, Threatening Federal Witnesses and more</w:t>
      </w:r>
      <w:r w:rsidR="00C26F83">
        <w:t xml:space="preserve">, all </w:t>
      </w:r>
      <w:r>
        <w:t xml:space="preserve">of these </w:t>
      </w:r>
      <w:r w:rsidR="00634A13">
        <w:t xml:space="preserve">crimes </w:t>
      </w:r>
      <w:r w:rsidR="00C26F83">
        <w:t>committed</w:t>
      </w:r>
      <w:r w:rsidR="00367CFF">
        <w:t xml:space="preserve"> by</w:t>
      </w:r>
      <w:r>
        <w:t xml:space="preserve"> our “trusted”</w:t>
      </w:r>
      <w:r w:rsidR="00367CFF">
        <w:t xml:space="preserve"> PUBLIC OFFICIALS</w:t>
      </w:r>
      <w:r w:rsidR="00EA7B46" w:rsidRPr="00436CA4">
        <w:t xml:space="preserve">.  </w:t>
      </w:r>
      <w:r w:rsidR="00A541A8" w:rsidRPr="00436CA4">
        <w:t>Further</w:t>
      </w:r>
      <w:r w:rsidR="00403B1D" w:rsidRPr="00436CA4">
        <w:t xml:space="preserve"> cover-up corruption</w:t>
      </w:r>
      <w:r w:rsidR="00367CFF" w:rsidRPr="00367CFF">
        <w:t xml:space="preserve"> </w:t>
      </w:r>
      <w:r w:rsidR="00367CFF" w:rsidRPr="00436CA4">
        <w:t>in the Anderson Lawsuit</w:t>
      </w:r>
      <w:r w:rsidR="00A1051C" w:rsidRPr="00436CA4">
        <w:t>,</w:t>
      </w:r>
      <w:r w:rsidR="007A6D17" w:rsidRPr="00436CA4">
        <w:t xml:space="preserve"> </w:t>
      </w:r>
      <w:r w:rsidR="00A1051C" w:rsidRPr="00436CA4">
        <w:t xml:space="preserve">in </w:t>
      </w:r>
      <w:r w:rsidRPr="00436CA4">
        <w:t>classic Racketeering behavior</w:t>
      </w:r>
      <w:r w:rsidR="00367CFF">
        <w:t xml:space="preserve"> occurs</w:t>
      </w:r>
      <w:r w:rsidR="0083253D" w:rsidRPr="00436CA4">
        <w:t xml:space="preserve"> </w:t>
      </w:r>
      <w:r w:rsidR="00C867F7" w:rsidRPr="00436CA4">
        <w:t>when</w:t>
      </w:r>
      <w:r w:rsidR="008A148A" w:rsidRPr="008A148A">
        <w:t xml:space="preserve"> </w:t>
      </w:r>
      <w:proofErr w:type="spellStart"/>
      <w:r w:rsidR="008A148A">
        <w:t>Andral</w:t>
      </w:r>
      <w:proofErr w:type="spellEnd"/>
      <w:r w:rsidR="008A148A">
        <w:t xml:space="preserve"> Bratton, Esq.,</w:t>
      </w:r>
      <w:r w:rsidR="007A6D17" w:rsidRPr="00436CA4">
        <w:t xml:space="preserve"> </w:t>
      </w:r>
      <w:r w:rsidR="00A541A8" w:rsidRPr="00436CA4">
        <w:t>a Senior Official</w:t>
      </w:r>
      <w:r w:rsidR="008A148A">
        <w:t xml:space="preserve"> </w:t>
      </w:r>
      <w:r w:rsidR="00A541A8" w:rsidRPr="00436CA4">
        <w:t>of the New York Supreme Court</w:t>
      </w:r>
      <w:r w:rsidR="008A148A">
        <w:t xml:space="preserve"> Disciplinary Department</w:t>
      </w:r>
      <w:r w:rsidR="008A148A">
        <w:rPr>
          <w:rStyle w:val="FootnoteReference"/>
        </w:rPr>
        <w:footnoteReference w:id="19"/>
      </w:r>
      <w:r w:rsidR="008A148A">
        <w:t xml:space="preserve"> working under Allen Friedberg</w:t>
      </w:r>
      <w:r w:rsidR="00403B1D" w:rsidRPr="00436CA4">
        <w:t>,</w:t>
      </w:r>
      <w:r>
        <w:t xml:space="preserve"> </w:t>
      </w:r>
      <w:r w:rsidR="00A541A8" w:rsidRPr="00436CA4">
        <w:t>THREATEN</w:t>
      </w:r>
      <w:r w:rsidR="00C867F7" w:rsidRPr="00436CA4">
        <w:t>S</w:t>
      </w:r>
      <w:r w:rsidR="00A541A8" w:rsidRPr="00436CA4">
        <w:t xml:space="preserve"> </w:t>
      </w:r>
      <w:r w:rsidR="00005335" w:rsidRPr="00436CA4">
        <w:t xml:space="preserve">Federal Witness </w:t>
      </w:r>
      <w:r w:rsidR="00A541A8" w:rsidRPr="00436CA4">
        <w:t>Corrado</w:t>
      </w:r>
      <w:r w:rsidR="00367CFF">
        <w:t xml:space="preserve"> to silence her</w:t>
      </w:r>
      <w:r>
        <w:t xml:space="preserve"> from testifying at Anderson’s trial</w:t>
      </w:r>
      <w:r w:rsidR="008A148A">
        <w:t>.  Corrado’s Lawsuit exposes mob like behavior inside the Ethics Department, detailing sexual misconduct, threats and a work environment based on per</w:t>
      </w:r>
      <w:r w:rsidR="00F409A1">
        <w:t>forming criminal acts, or else.</w:t>
      </w:r>
    </w:p>
    <w:p w:rsidR="009F3C25" w:rsidRDefault="008A585C" w:rsidP="007D3791">
      <w:pPr>
        <w:ind w:firstLine="720"/>
      </w:pPr>
      <w:r>
        <w:t>A</w:t>
      </w:r>
      <w:r w:rsidR="00185C56">
        <w:t>nother Heroic Whistleblower that testified at the New York Senate Judiciary Committee Hearings with Anderson and Plaintiff</w:t>
      </w:r>
      <w:r>
        <w:t xml:space="preserve"> about the widespread corruption in the courts</w:t>
      </w:r>
      <w:r w:rsidR="00185C56">
        <w:t xml:space="preserve"> c</w:t>
      </w:r>
      <w:r w:rsidR="00C0772C">
        <w:t>a</w:t>
      </w:r>
      <w:r w:rsidR="00185C56">
        <w:t xml:space="preserve">me from a Sitting New York State Supreme Court Justice, </w:t>
      </w:r>
      <w:r w:rsidR="007705A6">
        <w:t xml:space="preserve">Honorable </w:t>
      </w:r>
      <w:r w:rsidR="005D5971">
        <w:t xml:space="preserve">Duane </w:t>
      </w:r>
      <w:r w:rsidR="007705A6">
        <w:t xml:space="preserve">A. </w:t>
      </w:r>
      <w:r w:rsidR="005D5971">
        <w:t>Hart</w:t>
      </w:r>
      <w:r w:rsidR="007705A6">
        <w:t xml:space="preserve">, </w:t>
      </w:r>
      <w:proofErr w:type="gramStart"/>
      <w:r w:rsidR="007705A6">
        <w:t>Esquire</w:t>
      </w:r>
      <w:proofErr w:type="gramEnd"/>
      <w:r>
        <w:t>.</w:t>
      </w:r>
      <w:r w:rsidR="007705A6">
        <w:rPr>
          <w:rStyle w:val="FootnoteReference"/>
        </w:rPr>
        <w:footnoteReference w:id="20"/>
      </w:r>
      <w:r w:rsidR="007705A6">
        <w:t xml:space="preserve">  </w:t>
      </w:r>
      <w:r w:rsidR="00C12ADD">
        <w:t>In his Testimony, Hon</w:t>
      </w:r>
      <w:r w:rsidR="00057674">
        <w:t>orable Justice</w:t>
      </w:r>
      <w:r w:rsidR="00C12ADD">
        <w:t xml:space="preserve"> Hart refers to the heads of the ETHIC Departments in New York, the highest outpost of Attorney at Law Criminal and Ethical Misconduct Complaints</w:t>
      </w:r>
      <w:r w:rsidR="00F409A1">
        <w:t>,</w:t>
      </w:r>
      <w:r w:rsidR="00C12ADD">
        <w:t xml:space="preserve"> in the following demeanor, quote,</w:t>
      </w:r>
    </w:p>
    <w:p w:rsidR="00677932" w:rsidRPr="009A5721" w:rsidRDefault="00677932" w:rsidP="009A5721">
      <w:pPr>
        <w:ind w:left="1440" w:right="1440"/>
        <w:jc w:val="both"/>
      </w:pPr>
      <w:r w:rsidRPr="009A5721">
        <w:t>SENATOR PERKINS: Yeah, thank you so much. I have to run, but</w:t>
      </w:r>
      <w:r w:rsidR="00C12ADD" w:rsidRPr="009A5721">
        <w:t xml:space="preserve"> I</w:t>
      </w:r>
      <w:r w:rsidRPr="009A5721">
        <w:t xml:space="preserve"> just want to ask one quick question. So </w:t>
      </w:r>
      <w:proofErr w:type="gramStart"/>
      <w:r w:rsidRPr="009A5721">
        <w:t>what's</w:t>
      </w:r>
      <w:proofErr w:type="gramEnd"/>
      <w:r w:rsidRPr="009A5721">
        <w:t xml:space="preserve"> the solution?</w:t>
      </w:r>
    </w:p>
    <w:p w:rsidR="00677932" w:rsidRDefault="00677932" w:rsidP="009A5721">
      <w:pPr>
        <w:ind w:left="1440" w:right="1440"/>
        <w:jc w:val="both"/>
        <w:rPr>
          <w:b/>
          <w:sz w:val="28"/>
          <w:szCs w:val="28"/>
          <w:u w:val="single"/>
        </w:rPr>
      </w:pPr>
      <w:r w:rsidRPr="009A5721">
        <w:t xml:space="preserve">JUSTICE HART: Well, firstly, you have to fire </w:t>
      </w:r>
      <w:proofErr w:type="spellStart"/>
      <w:r w:rsidRPr="009A5721">
        <w:t>Tembeckjian</w:t>
      </w:r>
      <w:proofErr w:type="spellEnd"/>
      <w:r w:rsidR="000063D3" w:rsidRPr="009A5721">
        <w:t xml:space="preserve"> [Robert H. </w:t>
      </w:r>
      <w:proofErr w:type="spellStart"/>
      <w:r w:rsidR="000063D3" w:rsidRPr="009A5721">
        <w:t>Tembeckjian</w:t>
      </w:r>
      <w:proofErr w:type="spellEnd"/>
      <w:r w:rsidR="000063D3" w:rsidRPr="009A5721">
        <w:t xml:space="preserve"> Administrator and Counsel, New York </w:t>
      </w:r>
      <w:r w:rsidR="000063D3" w:rsidRPr="009A5721">
        <w:lastRenderedPageBreak/>
        <w:t>State Commission on Judicial Conduct]</w:t>
      </w:r>
      <w:r w:rsidRPr="009A5721">
        <w:t xml:space="preserve"> and Friedberg</w:t>
      </w:r>
      <w:r w:rsidR="000063D3" w:rsidRPr="009A5721">
        <w:t xml:space="preserve"> [Alan W. Friedberg, Chief Counsel, New York Supreme Court First Department Appellate Division - Departmental Disciplinary Committee</w:t>
      </w:r>
      <w:r w:rsidR="009A5721" w:rsidRPr="00F00BA1">
        <w:rPr>
          <w:sz w:val="20"/>
          <w:szCs w:val="20"/>
        </w:rPr>
        <w:t xml:space="preserve">]. </w:t>
      </w:r>
      <w:r w:rsidR="00092F3C">
        <w:rPr>
          <w:rStyle w:val="FootnoteReference"/>
          <w:sz w:val="20"/>
          <w:szCs w:val="20"/>
        </w:rPr>
        <w:footnoteReference w:id="21"/>
      </w:r>
      <w:r w:rsidR="009A5721" w:rsidRPr="009A5721">
        <w:rPr>
          <w:vertAlign w:val="superscript"/>
        </w:rPr>
        <w:t>and</w:t>
      </w:r>
      <w:r w:rsidR="00DF20B4" w:rsidRPr="00F00BA1">
        <w:rPr>
          <w:rStyle w:val="FootnoteReference"/>
          <w:sz w:val="20"/>
          <w:szCs w:val="20"/>
        </w:rPr>
        <w:footnoteReference w:id="22"/>
      </w:r>
      <w:r w:rsidRPr="00F00BA1">
        <w:rPr>
          <w:sz w:val="20"/>
          <w:szCs w:val="20"/>
        </w:rPr>
        <w:t xml:space="preserve"> </w:t>
      </w:r>
      <w:r w:rsidR="009A5721">
        <w:rPr>
          <w:sz w:val="20"/>
          <w:szCs w:val="20"/>
        </w:rPr>
        <w:t xml:space="preserve"> </w:t>
      </w:r>
      <w:r w:rsidRPr="009A5721">
        <w:t xml:space="preserve">I mean, I've got to tell you, </w:t>
      </w:r>
      <w:r w:rsidR="00C12ADD" w:rsidRPr="009A5721">
        <w:t>I’</w:t>
      </w:r>
      <w:r w:rsidRPr="009A5721">
        <w:t xml:space="preserve">ve been a trial attorney or a judge, again, pushing 30 years. </w:t>
      </w:r>
      <w:r w:rsidRPr="00EF18F9">
        <w:rPr>
          <w:b/>
          <w:sz w:val="28"/>
          <w:szCs w:val="28"/>
          <w:u w:val="single"/>
        </w:rPr>
        <w:t xml:space="preserve">The only reason that Robert </w:t>
      </w:r>
      <w:proofErr w:type="spellStart"/>
      <w:r w:rsidRPr="00EF18F9">
        <w:rPr>
          <w:b/>
          <w:sz w:val="28"/>
          <w:szCs w:val="28"/>
          <w:u w:val="single"/>
        </w:rPr>
        <w:t>Tembeckjian</w:t>
      </w:r>
      <w:proofErr w:type="spellEnd"/>
      <w:r w:rsidRPr="00EF18F9">
        <w:rPr>
          <w:b/>
          <w:sz w:val="28"/>
          <w:szCs w:val="28"/>
          <w:u w:val="single"/>
        </w:rPr>
        <w:t>, in my opinion ~- so I don't get sued – isn’t the sleaziest attorney I’ve ever met is because I’ve met Alan Friedberg.  (Laughter)</w:t>
      </w:r>
    </w:p>
    <w:p w:rsidR="00677932" w:rsidRPr="00F00BA1" w:rsidRDefault="00677932" w:rsidP="00677932">
      <w:pPr>
        <w:ind w:left="1440" w:right="1440"/>
        <w:jc w:val="both"/>
        <w:rPr>
          <w:sz w:val="20"/>
          <w:szCs w:val="20"/>
        </w:rPr>
      </w:pPr>
      <w:r w:rsidRPr="00F00BA1">
        <w:rPr>
          <w:sz w:val="20"/>
          <w:szCs w:val="20"/>
        </w:rPr>
        <w:t>…</w:t>
      </w:r>
    </w:p>
    <w:p w:rsidR="00677932" w:rsidRPr="009A5721" w:rsidRDefault="00677932" w:rsidP="00677932">
      <w:pPr>
        <w:ind w:left="1440" w:right="1440"/>
        <w:jc w:val="both"/>
      </w:pPr>
      <w:r w:rsidRPr="009A5721">
        <w:t xml:space="preserve">JUSTICE HART: Well the system – if the system works properly, </w:t>
      </w:r>
      <w:proofErr w:type="gramStart"/>
      <w:r w:rsidRPr="009A5721">
        <w:t>it's</w:t>
      </w:r>
      <w:proofErr w:type="gramEnd"/>
      <w:r w:rsidRPr="009A5721">
        <w:t xml:space="preserve"> fair. </w:t>
      </w:r>
      <w:proofErr w:type="gramStart"/>
      <w:r w:rsidRPr="009A5721">
        <w:t>But</w:t>
      </w:r>
      <w:proofErr w:type="gramEnd"/>
      <w:r w:rsidRPr="009A5721">
        <w:t xml:space="preserve"> anyone, any system that doesn't have the goodwill of the people who are running it behind it is going to fail no matter what you do.</w:t>
      </w:r>
    </w:p>
    <w:p w:rsidR="00677932" w:rsidRPr="009A5721" w:rsidRDefault="00677932" w:rsidP="00677932">
      <w:pPr>
        <w:ind w:left="1440" w:right="1440"/>
        <w:jc w:val="both"/>
      </w:pPr>
      <w:r w:rsidRPr="009A5721">
        <w:t xml:space="preserve">So while I agree with my friend Senator Perkins that this isn't about character assassination, it's about getting a fair, equitable system -- and frankly, in the hands of people like Mr. </w:t>
      </w:r>
      <w:proofErr w:type="spellStart"/>
      <w:r w:rsidRPr="009A5721">
        <w:t>Ternbeckjian</w:t>
      </w:r>
      <w:proofErr w:type="spellEnd"/>
      <w:r w:rsidRPr="009A5721">
        <w:t xml:space="preserve"> and Mr. Friedberg, you'll never have it. You could put whatever ---you could change the system </w:t>
      </w:r>
      <w:proofErr w:type="gramStart"/>
      <w:r w:rsidRPr="009A5721">
        <w:t>however</w:t>
      </w:r>
      <w:proofErr w:type="gramEnd"/>
      <w:r w:rsidRPr="009A5721">
        <w:t xml:space="preserve"> you want, you’ve got to have people in there who are fair, who are ethical.</w:t>
      </w:r>
    </w:p>
    <w:p w:rsidR="00677932" w:rsidRPr="00EF18F9" w:rsidRDefault="00677932" w:rsidP="00677932">
      <w:pPr>
        <w:ind w:left="1440" w:right="1440"/>
        <w:jc w:val="both"/>
        <w:rPr>
          <w:b/>
          <w:sz w:val="28"/>
          <w:szCs w:val="28"/>
          <w:u w:val="single"/>
        </w:rPr>
      </w:pPr>
      <w:r w:rsidRPr="009A5721">
        <w:t xml:space="preserve">I mean, again, my -- Mr. </w:t>
      </w:r>
      <w:proofErr w:type="spellStart"/>
      <w:r w:rsidRPr="009A5721">
        <w:t>Tembeckjian</w:t>
      </w:r>
      <w:proofErr w:type="spellEnd"/>
      <w:r w:rsidRPr="009A5721">
        <w:t xml:space="preserve"> --</w:t>
      </w:r>
      <w:r w:rsidR="00C12ADD" w:rsidRPr="009A5721">
        <w:t xml:space="preserve"> </w:t>
      </w:r>
      <w:r w:rsidRPr="009A5721">
        <w:t xml:space="preserve">and again, I believe I </w:t>
      </w:r>
      <w:r w:rsidR="00C12ADD" w:rsidRPr="009A5721">
        <w:t>s</w:t>
      </w:r>
      <w:r w:rsidRPr="009A5721">
        <w:t>ubmi</w:t>
      </w:r>
      <w:r w:rsidR="00C12ADD" w:rsidRPr="009A5721">
        <w:t>tted</w:t>
      </w:r>
      <w:r w:rsidRPr="009A5721">
        <w:t xml:space="preserve"> it to you</w:t>
      </w:r>
      <w:r w:rsidR="00C12ADD" w:rsidRPr="009A5721">
        <w:t xml:space="preserve"> </w:t>
      </w:r>
      <w:r w:rsidRPr="009A5721">
        <w:t>on an earlier day, when my brother told</w:t>
      </w:r>
      <w:r w:rsidR="00C12ADD" w:rsidRPr="009A5721">
        <w:t xml:space="preserve"> </w:t>
      </w:r>
      <w:r w:rsidRPr="009A5721">
        <w:t xml:space="preserve">Mr. </w:t>
      </w:r>
      <w:proofErr w:type="spellStart"/>
      <w:r w:rsidRPr="009A5721">
        <w:t>Tembeckjian</w:t>
      </w:r>
      <w:proofErr w:type="spellEnd"/>
      <w:r w:rsidRPr="009A5721">
        <w:t xml:space="preserve"> that he had to follow</w:t>
      </w:r>
      <w:r w:rsidR="00C12ADD" w:rsidRPr="009A5721">
        <w:t xml:space="preserve"> </w:t>
      </w:r>
      <w:r w:rsidRPr="009A5721">
        <w:t>certain a rule of ethics</w:t>
      </w:r>
      <w:r w:rsidR="00C12ADD" w:rsidRPr="009A5721">
        <w:t xml:space="preserve"> [a certain rule of ethics]</w:t>
      </w:r>
      <w:r w:rsidRPr="009A5721">
        <w:t xml:space="preserve">, </w:t>
      </w:r>
      <w:r w:rsidRPr="00EF18F9">
        <w:rPr>
          <w:b/>
          <w:sz w:val="28"/>
          <w:szCs w:val="28"/>
          <w:u w:val="single"/>
        </w:rPr>
        <w:t xml:space="preserve">Mr. </w:t>
      </w:r>
      <w:proofErr w:type="spellStart"/>
      <w:r w:rsidRPr="00EF18F9">
        <w:rPr>
          <w:b/>
          <w:sz w:val="28"/>
          <w:szCs w:val="28"/>
          <w:u w:val="single"/>
        </w:rPr>
        <w:t>Tembeckjian</w:t>
      </w:r>
      <w:proofErr w:type="spellEnd"/>
      <w:r w:rsidR="00C12ADD" w:rsidRPr="00EF18F9">
        <w:rPr>
          <w:b/>
          <w:sz w:val="28"/>
          <w:szCs w:val="28"/>
          <w:u w:val="single"/>
        </w:rPr>
        <w:t xml:space="preserve"> </w:t>
      </w:r>
      <w:r w:rsidRPr="00EF18F9">
        <w:rPr>
          <w:b/>
          <w:sz w:val="28"/>
          <w:szCs w:val="28"/>
          <w:u w:val="single"/>
        </w:rPr>
        <w:t>actually wrote back to my brother saying</w:t>
      </w:r>
      <w:r w:rsidR="00C12ADD" w:rsidRPr="00EF18F9">
        <w:rPr>
          <w:b/>
          <w:sz w:val="28"/>
          <w:szCs w:val="28"/>
          <w:u w:val="single"/>
        </w:rPr>
        <w:t xml:space="preserve"> </w:t>
      </w:r>
      <w:r w:rsidRPr="00EF18F9">
        <w:rPr>
          <w:b/>
          <w:sz w:val="28"/>
          <w:szCs w:val="28"/>
          <w:u w:val="single"/>
        </w:rPr>
        <w:t>that there are no ethics that he has to</w:t>
      </w:r>
      <w:r w:rsidR="00C12ADD" w:rsidRPr="00EF18F9">
        <w:rPr>
          <w:b/>
          <w:sz w:val="28"/>
          <w:szCs w:val="28"/>
          <w:u w:val="single"/>
        </w:rPr>
        <w:t xml:space="preserve"> </w:t>
      </w:r>
      <w:r w:rsidRPr="00EF18F9">
        <w:rPr>
          <w:b/>
          <w:sz w:val="28"/>
          <w:szCs w:val="28"/>
          <w:u w:val="single"/>
        </w:rPr>
        <w:t xml:space="preserve">follow. </w:t>
      </w:r>
      <w:proofErr w:type="gramStart"/>
      <w:r w:rsidRPr="00EF18F9">
        <w:rPr>
          <w:b/>
          <w:sz w:val="28"/>
          <w:szCs w:val="28"/>
          <w:u w:val="single"/>
        </w:rPr>
        <w:t>And</w:t>
      </w:r>
      <w:proofErr w:type="gramEnd"/>
      <w:r w:rsidRPr="00EF18F9">
        <w:rPr>
          <w:b/>
          <w:sz w:val="28"/>
          <w:szCs w:val="28"/>
          <w:u w:val="single"/>
        </w:rPr>
        <w:t xml:space="preserve"> -- am I correct?</w:t>
      </w:r>
    </w:p>
    <w:p w:rsidR="00677932" w:rsidRPr="009A5721" w:rsidRDefault="00677932" w:rsidP="00677932">
      <w:pPr>
        <w:ind w:left="1440" w:right="1440"/>
        <w:jc w:val="both"/>
      </w:pPr>
      <w:r w:rsidRPr="009A5721">
        <w:lastRenderedPageBreak/>
        <w:t>CHAIRMAN SAMPSON:</w:t>
      </w:r>
    </w:p>
    <w:p w:rsidR="00C12ADD" w:rsidRDefault="00677932" w:rsidP="00C12ADD">
      <w:pPr>
        <w:ind w:left="1440" w:right="1440"/>
        <w:jc w:val="both"/>
        <w:rPr>
          <w:sz w:val="20"/>
          <w:szCs w:val="20"/>
        </w:rPr>
      </w:pPr>
      <w:r w:rsidRPr="009A5721">
        <w:t>I hear your point,</w:t>
      </w:r>
      <w:r w:rsidR="00C12ADD" w:rsidRPr="009A5721">
        <w:t xml:space="preserve"> Your Honor.</w:t>
      </w:r>
    </w:p>
    <w:p w:rsidR="00BE50FF" w:rsidRPr="00F00BA1" w:rsidRDefault="00BE50FF" w:rsidP="00BE50FF">
      <w:pPr>
        <w:ind w:left="1440" w:right="1440"/>
        <w:jc w:val="center"/>
        <w:rPr>
          <w:sz w:val="20"/>
          <w:szCs w:val="20"/>
        </w:rPr>
      </w:pPr>
      <w:r>
        <w:rPr>
          <w:noProof/>
          <w:sz w:val="20"/>
          <w:szCs w:val="20"/>
        </w:rPr>
        <w:drawing>
          <wp:inline distT="0" distB="0" distL="0" distR="0">
            <wp:extent cx="1250026" cy="1106781"/>
            <wp:effectExtent l="19050" t="0" r="7274"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srcRect/>
                    <a:stretch>
                      <a:fillRect/>
                    </a:stretch>
                  </pic:blipFill>
                  <pic:spPr bwMode="auto">
                    <a:xfrm>
                      <a:off x="0" y="0"/>
                      <a:ext cx="1250069" cy="1106819"/>
                    </a:xfrm>
                    <a:prstGeom prst="rect">
                      <a:avLst/>
                    </a:prstGeom>
                    <a:noFill/>
                    <a:ln w="9525">
                      <a:noFill/>
                      <a:miter lim="800000"/>
                      <a:headEnd/>
                      <a:tailEnd/>
                    </a:ln>
                  </pic:spPr>
                </pic:pic>
              </a:graphicData>
            </a:graphic>
          </wp:inline>
        </w:drawing>
      </w:r>
      <w:r>
        <w:rPr>
          <w:noProof/>
          <w:sz w:val="20"/>
          <w:szCs w:val="20"/>
        </w:rPr>
        <w:drawing>
          <wp:inline distT="0" distB="0" distL="0" distR="0">
            <wp:extent cx="1247140" cy="1113790"/>
            <wp:effectExtent l="19050" t="0" r="0" b="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srcRect/>
                    <a:stretch>
                      <a:fillRect/>
                    </a:stretch>
                  </pic:blipFill>
                  <pic:spPr bwMode="auto">
                    <a:xfrm>
                      <a:off x="0" y="0"/>
                      <a:ext cx="1247140" cy="1113790"/>
                    </a:xfrm>
                    <a:prstGeom prst="rect">
                      <a:avLst/>
                    </a:prstGeom>
                    <a:noFill/>
                    <a:ln w="9525">
                      <a:noFill/>
                      <a:miter lim="800000"/>
                      <a:headEnd/>
                      <a:tailEnd/>
                    </a:ln>
                  </pic:spPr>
                </pic:pic>
              </a:graphicData>
            </a:graphic>
          </wp:inline>
        </w:drawing>
      </w:r>
      <w:r>
        <w:rPr>
          <w:caps/>
          <w:sz w:val="20"/>
          <w:szCs w:val="20"/>
        </w:rPr>
        <w:br/>
      </w:r>
      <w:proofErr w:type="spellStart"/>
      <w:r w:rsidRPr="00BE50FF">
        <w:rPr>
          <w:caps/>
          <w:sz w:val="20"/>
          <w:szCs w:val="20"/>
        </w:rPr>
        <w:t>Tembeckjian</w:t>
      </w:r>
      <w:proofErr w:type="spellEnd"/>
      <w:r>
        <w:rPr>
          <w:sz w:val="20"/>
          <w:szCs w:val="20"/>
        </w:rPr>
        <w:t xml:space="preserve">              FRIEDBERG</w:t>
      </w:r>
    </w:p>
    <w:p w:rsidR="00547C7C" w:rsidRDefault="00547C7C" w:rsidP="00DF20B4">
      <w:pPr>
        <w:jc w:val="both"/>
      </w:pPr>
      <w:r>
        <w:tab/>
        <w:t xml:space="preserve">A </w:t>
      </w:r>
      <w:r w:rsidR="0022783F">
        <w:t>Shakespearean Legal Comedy/Tragedy</w:t>
      </w:r>
      <w:r w:rsidR="00A27AD4">
        <w:t xml:space="preserve"> of Government Corruption Gone Wild</w:t>
      </w:r>
      <w:r w:rsidR="002A676F">
        <w:t xml:space="preserve"> </w:t>
      </w:r>
      <w:r w:rsidR="00A27AD4">
        <w:t xml:space="preserve">now </w:t>
      </w:r>
      <w:r w:rsidR="002A676F">
        <w:t>exposed by these WHISTLEBLOWERS</w:t>
      </w:r>
      <w:r w:rsidR="0022783F">
        <w:t xml:space="preserve">, a </w:t>
      </w:r>
      <w:r w:rsidR="002A676F">
        <w:t xml:space="preserve">TOTAL </w:t>
      </w:r>
      <w:r w:rsidR="0022783F">
        <w:t>DESECRATION OF LAW</w:t>
      </w:r>
      <w:r w:rsidR="002A676F">
        <w:t xml:space="preserve"> TOP DOWN</w:t>
      </w:r>
      <w:r w:rsidR="0022783F">
        <w:t>, very similar to the current</w:t>
      </w:r>
      <w:r w:rsidR="002A676F">
        <w:t xml:space="preserve"> situation in </w:t>
      </w:r>
      <w:r w:rsidR="00CA710C">
        <w:t>this Court</w:t>
      </w:r>
      <w:r w:rsidR="00DF20B4">
        <w:t>,</w:t>
      </w:r>
      <w:r w:rsidR="002A676F">
        <w:t xml:space="preserve"> with</w:t>
      </w:r>
      <w:r w:rsidR="0022783F">
        <w:t xml:space="preserve"> JUSTICES OF THIS COURT ILLEGAL</w:t>
      </w:r>
      <w:r w:rsidR="002A676F">
        <w:t>LY</w:t>
      </w:r>
      <w:r w:rsidR="0022783F">
        <w:t xml:space="preserve"> HANDLING THIS </w:t>
      </w:r>
      <w:r w:rsidR="00BE50FF">
        <w:t xml:space="preserve">RICO AND ANTITRUST </w:t>
      </w:r>
      <w:r w:rsidR="0022783F">
        <w:t xml:space="preserve">LAWSUIT WHILE BEING CRIMINALLY COMPLAINED OF REGARDING THEIR INVOLVEMENT IN THE CRIMINAL RICO ENTERPRISE </w:t>
      </w:r>
      <w:r w:rsidR="002A676F">
        <w:t>EXPOSED</w:t>
      </w:r>
      <w:r w:rsidR="0022783F">
        <w:t xml:space="preserve">.  </w:t>
      </w:r>
      <w:r w:rsidR="002A676F">
        <w:t>T</w:t>
      </w:r>
      <w:r w:rsidR="0022783F">
        <w:t xml:space="preserve">he Testimonies from </w:t>
      </w:r>
      <w:r w:rsidR="00EF18F9">
        <w:t>these</w:t>
      </w:r>
      <w:r w:rsidR="00F409A1">
        <w:t xml:space="preserve"> THREE</w:t>
      </w:r>
      <w:r w:rsidR="00EF18F9">
        <w:t xml:space="preserve"> </w:t>
      </w:r>
      <w:r w:rsidR="0022783F" w:rsidRPr="00057674">
        <w:rPr>
          <w:b/>
        </w:rPr>
        <w:t>CREDIBLE EYE WITNESS</w:t>
      </w:r>
      <w:r w:rsidR="002A676F" w:rsidRPr="00057674">
        <w:rPr>
          <w:b/>
        </w:rPr>
        <w:t xml:space="preserve"> EXPERTS</w:t>
      </w:r>
      <w:r w:rsidR="00EF18F9">
        <w:t>, who</w:t>
      </w:r>
      <w:r w:rsidR="0022783F">
        <w:t xml:space="preserve"> work within the LEGAL </w:t>
      </w:r>
      <w:r w:rsidR="002A676F">
        <w:t>SYSTEM</w:t>
      </w:r>
      <w:r w:rsidR="00EF18F9">
        <w:t>,</w:t>
      </w:r>
      <w:r w:rsidR="0022783F">
        <w:t xml:space="preserve"> </w:t>
      </w:r>
      <w:r w:rsidR="002A676F">
        <w:t>expose</w:t>
      </w:r>
      <w:r w:rsidR="00EF18F9">
        <w:t>s</w:t>
      </w:r>
      <w:r w:rsidR="0022783F">
        <w:t xml:space="preserve"> </w:t>
      </w:r>
      <w:r w:rsidR="00E822D7">
        <w:t xml:space="preserve">what is happening in </w:t>
      </w:r>
      <w:r w:rsidR="00CA710C">
        <w:t>this Court</w:t>
      </w:r>
      <w:r w:rsidR="00927328">
        <w:t xml:space="preserve"> and the Prosecutorial Offices</w:t>
      </w:r>
      <w:r w:rsidR="00EF18F9">
        <w:t xml:space="preserve"> where INJUSTICE </w:t>
      </w:r>
      <w:proofErr w:type="gramStart"/>
      <w:r w:rsidR="00EF18F9">
        <w:t>is served</w:t>
      </w:r>
      <w:proofErr w:type="gramEnd"/>
      <w:r w:rsidR="00927328">
        <w:t xml:space="preserve">, </w:t>
      </w:r>
      <w:r w:rsidR="00EF18F9">
        <w:t xml:space="preserve">creating </w:t>
      </w:r>
      <w:r w:rsidR="0022783F">
        <w:t>a situation analogous</w:t>
      </w:r>
      <w:r w:rsidR="002A676F">
        <w:t xml:space="preserve"> to what happened</w:t>
      </w:r>
      <w:r w:rsidR="0022783F">
        <w:t xml:space="preserve"> to Concentration </w:t>
      </w:r>
      <w:r w:rsidR="002A676F">
        <w:t xml:space="preserve">Camp </w:t>
      </w:r>
      <w:r w:rsidR="0022783F">
        <w:t>Victim</w:t>
      </w:r>
      <w:r w:rsidR="002A676F">
        <w:t>s</w:t>
      </w:r>
      <w:r w:rsidR="0022783F">
        <w:t xml:space="preserve"> in Nazi Germany</w:t>
      </w:r>
      <w:r w:rsidR="00EF18F9">
        <w:t>.  Victims</w:t>
      </w:r>
      <w:r w:rsidR="0022783F">
        <w:t xml:space="preserve"> </w:t>
      </w:r>
      <w:r w:rsidR="00A27AD4">
        <w:t xml:space="preserve">who </w:t>
      </w:r>
      <w:r w:rsidR="0022783F">
        <w:t>plead</w:t>
      </w:r>
      <w:r w:rsidR="00A27AD4">
        <w:t>ed</w:t>
      </w:r>
      <w:r w:rsidR="0022783F">
        <w:t xml:space="preserve"> to the</w:t>
      </w:r>
      <w:r w:rsidR="002A676F">
        <w:t xml:space="preserve"> </w:t>
      </w:r>
      <w:r w:rsidR="00A27AD4">
        <w:t>NAZI</w:t>
      </w:r>
      <w:r w:rsidR="0022783F">
        <w:t xml:space="preserve"> Courts and the Gestapo for Justice</w:t>
      </w:r>
      <w:r w:rsidR="002A676F">
        <w:t>, complaining of</w:t>
      </w:r>
      <w:r w:rsidR="0022783F">
        <w:t xml:space="preserve"> the Abuses</w:t>
      </w:r>
      <w:r w:rsidR="006E17F2">
        <w:t xml:space="preserve"> </w:t>
      </w:r>
      <w:r w:rsidR="00F409A1">
        <w:t>and</w:t>
      </w:r>
      <w:r w:rsidR="006E17F2">
        <w:t xml:space="preserve"> Torture</w:t>
      </w:r>
      <w:r w:rsidR="0022783F">
        <w:t xml:space="preserve"> </w:t>
      </w:r>
      <w:r w:rsidR="00057674">
        <w:t>by</w:t>
      </w:r>
      <w:r w:rsidR="0022783F">
        <w:t xml:space="preserve"> the Camp Guards</w:t>
      </w:r>
      <w:r w:rsidR="00EF18F9">
        <w:t xml:space="preserve"> </w:t>
      </w:r>
      <w:proofErr w:type="gramStart"/>
      <w:r w:rsidR="00057674">
        <w:t>were</w:t>
      </w:r>
      <w:r w:rsidR="00EF18F9">
        <w:t xml:space="preserve"> executed</w:t>
      </w:r>
      <w:proofErr w:type="gramEnd"/>
      <w:r w:rsidR="00EF18F9">
        <w:t xml:space="preserve"> on the way out the door</w:t>
      </w:r>
      <w:r w:rsidR="00057674">
        <w:t>, justice served Nazi Style</w:t>
      </w:r>
      <w:r w:rsidR="002A676F">
        <w:t xml:space="preserve">.  </w:t>
      </w:r>
      <w:r w:rsidR="00057674">
        <w:t>Al</w:t>
      </w:r>
      <w:r w:rsidR="002A676F">
        <w:t>l those</w:t>
      </w:r>
      <w:r w:rsidR="00057674">
        <w:t xml:space="preserve"> “government officials”</w:t>
      </w:r>
      <w:r w:rsidR="002A676F">
        <w:t xml:space="preserve"> </w:t>
      </w:r>
      <w:r w:rsidR="00057674">
        <w:t>t</w:t>
      </w:r>
      <w:r w:rsidR="00EF18F9">
        <w:t xml:space="preserve">he victims </w:t>
      </w:r>
      <w:r w:rsidR="00162040">
        <w:t xml:space="preserve">pleaded </w:t>
      </w:r>
      <w:r w:rsidR="002A676F">
        <w:t>to for help</w:t>
      </w:r>
      <w:r w:rsidR="00A27AD4">
        <w:t xml:space="preserve"> were</w:t>
      </w:r>
      <w:r w:rsidR="002A676F">
        <w:t xml:space="preserve"> </w:t>
      </w:r>
      <w:r w:rsidR="00725780">
        <w:t xml:space="preserve">part of </w:t>
      </w:r>
      <w:r w:rsidR="0022783F">
        <w:t xml:space="preserve">the </w:t>
      </w:r>
      <w:r w:rsidR="002A676F">
        <w:t xml:space="preserve">NAZI </w:t>
      </w:r>
      <w:r w:rsidR="0022783F">
        <w:t>C</w:t>
      </w:r>
      <w:r w:rsidR="002A676F">
        <w:t>OUP</w:t>
      </w:r>
      <w:r w:rsidR="0022783F">
        <w:t>, the Victim</w:t>
      </w:r>
      <w:r w:rsidR="002A676F">
        <w:t>s</w:t>
      </w:r>
      <w:r w:rsidR="00725780">
        <w:t xml:space="preserve"> therefore</w:t>
      </w:r>
      <w:r w:rsidR="002A676F">
        <w:t xml:space="preserve"> stood no chance of Justice wherever they turned, completely denied Due Process or Procedure</w:t>
      </w:r>
      <w:r w:rsidR="00E822D7">
        <w:t xml:space="preserve">, just as in </w:t>
      </w:r>
      <w:r w:rsidR="00CA710C">
        <w:t>this Court</w:t>
      </w:r>
      <w:r w:rsidR="00927328">
        <w:t xml:space="preserve"> and the </w:t>
      </w:r>
      <w:r w:rsidR="00F409A1">
        <w:t xml:space="preserve">Government </w:t>
      </w:r>
      <w:r w:rsidR="00927328">
        <w:t xml:space="preserve">Agencies fingered by Anderson, including </w:t>
      </w:r>
      <w:r w:rsidR="00860ECD">
        <w:t xml:space="preserve">Members of </w:t>
      </w:r>
      <w:r w:rsidR="00927328">
        <w:t>the Department of Justice.</w:t>
      </w:r>
    </w:p>
    <w:p w:rsidR="005F672D" w:rsidRDefault="005F672D" w:rsidP="00F409A1">
      <w:pPr>
        <w:pStyle w:val="Heading2"/>
        <w:rPr>
          <w:rFonts w:ascii="Arial" w:hAnsi="Arial"/>
          <w:caps/>
          <w:color w:val="auto"/>
          <w:sz w:val="24"/>
          <w:szCs w:val="28"/>
        </w:rPr>
      </w:pPr>
      <w:bookmarkStart w:id="52" w:name="_Toc330105219"/>
      <w:r w:rsidRPr="005F672D">
        <w:rPr>
          <w:rFonts w:ascii="Arial" w:hAnsi="Arial"/>
          <w:caps/>
          <w:color w:val="auto"/>
          <w:sz w:val="24"/>
          <w:szCs w:val="28"/>
        </w:rPr>
        <w:t>The Controlled Demolition of World Markets by Attorneys at Law</w:t>
      </w:r>
      <w:r w:rsidR="00927328">
        <w:rPr>
          <w:rFonts w:ascii="Arial" w:hAnsi="Arial"/>
          <w:caps/>
          <w:color w:val="auto"/>
          <w:sz w:val="24"/>
          <w:szCs w:val="28"/>
        </w:rPr>
        <w:t xml:space="preserve"> operating as a criminal rico enterprise and infiltrating senior pUBLIC offices, including within the department of justice and the courts</w:t>
      </w:r>
      <w:bookmarkEnd w:id="52"/>
    </w:p>
    <w:p w:rsidR="00057674" w:rsidRDefault="00057674" w:rsidP="00926B3F">
      <w:pPr>
        <w:spacing w:after="0"/>
        <w:ind w:left="1440" w:right="1440"/>
        <w:jc w:val="center"/>
        <w:rPr>
          <w:b/>
        </w:rPr>
      </w:pPr>
    </w:p>
    <w:p w:rsidR="00926B3F" w:rsidRPr="009A5721" w:rsidRDefault="00926B3F" w:rsidP="00926B3F">
      <w:pPr>
        <w:spacing w:after="0"/>
        <w:ind w:left="1440" w:right="1440"/>
        <w:jc w:val="center"/>
        <w:rPr>
          <w:b/>
          <w:caps/>
        </w:rPr>
      </w:pPr>
      <w:r w:rsidRPr="009A5721">
        <w:rPr>
          <w:b/>
          <w:caps/>
        </w:rPr>
        <w:t>You Are a Den of Vipers and Thieves</w:t>
      </w:r>
    </w:p>
    <w:p w:rsidR="00926B3F" w:rsidRPr="009A5721" w:rsidRDefault="009A5721" w:rsidP="009A5721">
      <w:pPr>
        <w:ind w:left="1440" w:right="1440"/>
      </w:pPr>
      <w:r>
        <w:t>“</w:t>
      </w:r>
      <w:r w:rsidR="00926B3F" w:rsidRPr="009A5721">
        <w:t>Gentlemen, I have had men watching you for a long time and I am convinced that you have used the funds of the bank to speculate in the breadstuffs of the country.</w:t>
      </w:r>
    </w:p>
    <w:p w:rsidR="00926B3F" w:rsidRPr="009A5721" w:rsidRDefault="00926B3F" w:rsidP="009A5721">
      <w:pPr>
        <w:ind w:left="1440" w:right="1440"/>
      </w:pPr>
      <w:r w:rsidRPr="009A5721">
        <w:t>When you won, you divided the profits amongst you, and when you lost, you charged it to the bank.</w:t>
      </w:r>
    </w:p>
    <w:p w:rsidR="00926B3F" w:rsidRPr="00F00BA1" w:rsidRDefault="00926B3F" w:rsidP="009A5721">
      <w:pPr>
        <w:ind w:left="1440" w:right="1440"/>
        <w:rPr>
          <w:b/>
          <w:sz w:val="20"/>
          <w:szCs w:val="20"/>
        </w:rPr>
      </w:pPr>
      <w:r w:rsidRPr="009A5721">
        <w:lastRenderedPageBreak/>
        <w:t xml:space="preserve">You tell me that if I take the deposits from the bank and annul its charter, I shall ruin ten thousand families. That may be true, </w:t>
      </w:r>
      <w:proofErr w:type="gramStart"/>
      <w:r w:rsidRPr="009A5721">
        <w:t>gentlemen</w:t>
      </w:r>
      <w:proofErr w:type="gramEnd"/>
      <w:r w:rsidRPr="009A5721">
        <w:t>, but that is your sin! Should I let you go on, you will ruin fifty thousand families, and that would be my sin!</w:t>
      </w:r>
      <w:r w:rsidR="009A5721">
        <w:t>”</w:t>
      </w:r>
    </w:p>
    <w:p w:rsidR="00926B3F" w:rsidRPr="009A5721" w:rsidRDefault="009A5721" w:rsidP="009A5721">
      <w:pPr>
        <w:ind w:left="1440" w:right="1440"/>
      </w:pPr>
      <w:r>
        <w:t>“</w:t>
      </w:r>
      <w:r w:rsidR="00926B3F" w:rsidRPr="009A5721">
        <w:t>You are a den of vipers and thieves.</w:t>
      </w:r>
      <w:r>
        <w:t>”</w:t>
      </w:r>
      <w:r w:rsidR="00926B3F" w:rsidRPr="009A5721">
        <w:t>— Andrew Jackson (7th US President, when forcing the closure of the Second Bank of the US in 1836 by revoking its charter)</w:t>
      </w:r>
    </w:p>
    <w:p w:rsidR="00667BE5" w:rsidRDefault="00392DA3" w:rsidP="007368C7">
      <w:pPr>
        <w:ind w:firstLine="720"/>
      </w:pPr>
      <w:r>
        <w:t xml:space="preserve">One </w:t>
      </w:r>
      <w:r w:rsidR="00057674">
        <w:t xml:space="preserve">now </w:t>
      </w:r>
      <w:r>
        <w:t xml:space="preserve">sees clearly that behind </w:t>
      </w:r>
      <w:r w:rsidR="00A27AD4">
        <w:t>the Mass of Crimes plaguing our nation</w:t>
      </w:r>
      <w:r>
        <w:t xml:space="preserve"> are</w:t>
      </w:r>
      <w:r w:rsidR="00667BE5" w:rsidRPr="00667BE5">
        <w:t xml:space="preserve"> </w:t>
      </w:r>
      <w:r w:rsidR="00667BE5">
        <w:t xml:space="preserve">RICO </w:t>
      </w:r>
      <w:r w:rsidR="00057674">
        <w:t xml:space="preserve">Criminal </w:t>
      </w:r>
      <w:r w:rsidR="00667BE5">
        <w:t>Operatives with LEGAL DEGREES</w:t>
      </w:r>
      <w:r w:rsidR="00057674">
        <w:t xml:space="preserve"> acting</w:t>
      </w:r>
      <w:r w:rsidR="00667BE5">
        <w:t xml:space="preserve"> in a variety of </w:t>
      </w:r>
      <w:r w:rsidR="00057674">
        <w:t>legal roles</w:t>
      </w:r>
      <w:r w:rsidR="009F54E4">
        <w:t xml:space="preserve"> necessary to commit crimes and evade prosecution</w:t>
      </w:r>
      <w:r w:rsidR="00DF20B4">
        <w:t xml:space="preserve">. </w:t>
      </w:r>
      <w:r w:rsidR="00667BE5">
        <w:t>There are Private Sector Law Firms and Attorneys at Law</w:t>
      </w:r>
      <w:r w:rsidR="00DF20B4">
        <w:t>,</w:t>
      </w:r>
      <w:r w:rsidR="00667BE5">
        <w:t xml:space="preserve"> </w:t>
      </w:r>
      <w:r w:rsidR="00E04AF3" w:rsidRPr="00DD0838">
        <w:t>creat</w:t>
      </w:r>
      <w:r>
        <w:t>ing</w:t>
      </w:r>
      <w:r w:rsidR="00E04AF3" w:rsidRPr="00DD0838">
        <w:t xml:space="preserve"> the </w:t>
      </w:r>
      <w:r w:rsidR="009D02B1" w:rsidRPr="00DD0838">
        <w:t xml:space="preserve">underlying </w:t>
      </w:r>
      <w:r w:rsidR="00E04AF3" w:rsidRPr="00DD0838">
        <w:t>document</w:t>
      </w:r>
      <w:r w:rsidR="009D02B1" w:rsidRPr="00DD0838">
        <w:t>ation</w:t>
      </w:r>
      <w:r>
        <w:t xml:space="preserve"> and contracts</w:t>
      </w:r>
      <w:r w:rsidR="00851258">
        <w:t xml:space="preserve"> </w:t>
      </w:r>
      <w:r>
        <w:t xml:space="preserve">necessary </w:t>
      </w:r>
      <w:r w:rsidR="00851258">
        <w:t>for the FRAUDS</w:t>
      </w:r>
      <w:r w:rsidR="00057674">
        <w:t xml:space="preserve"> and Public Office Attorneys at Law, such as in this </w:t>
      </w:r>
      <w:r w:rsidR="007F0D17">
        <w:t>C</w:t>
      </w:r>
      <w:r w:rsidR="00057674">
        <w:t>ourt, rubberstamp</w:t>
      </w:r>
      <w:r w:rsidR="00F409A1">
        <w:t>ing</w:t>
      </w:r>
      <w:r w:rsidR="00057674">
        <w:t xml:space="preserve"> the Fraudulent Documents and Contracts</w:t>
      </w:r>
      <w:r w:rsidR="00667BE5">
        <w:t>.  The Private Law Firms have o</w:t>
      </w:r>
      <w:r>
        <w:t xml:space="preserve">ther </w:t>
      </w:r>
      <w:r w:rsidR="00667BE5">
        <w:t>Criminal Attorney</w:t>
      </w:r>
      <w:r w:rsidR="00057674">
        <w:t>s</w:t>
      </w:r>
      <w:r w:rsidR="00667BE5">
        <w:t xml:space="preserve"> at Law who travel through a revolving door </w:t>
      </w:r>
      <w:r w:rsidR="00057674">
        <w:t>through</w:t>
      </w:r>
      <w:r w:rsidR="00667BE5">
        <w:t xml:space="preserve"> </w:t>
      </w:r>
      <w:r>
        <w:t>Government</w:t>
      </w:r>
      <w:r w:rsidR="00667BE5">
        <w:t xml:space="preserve"> Regulatory Agencies with a mission to </w:t>
      </w:r>
      <w:r w:rsidR="00851258">
        <w:t>DE-REGULAT</w:t>
      </w:r>
      <w:r w:rsidR="00667BE5">
        <w:t>E</w:t>
      </w:r>
      <w:r w:rsidR="00E1678F">
        <w:t xml:space="preserve"> and </w:t>
      </w:r>
      <w:r>
        <w:t>TURN THE OTHER WAY if Red Flags</w:t>
      </w:r>
      <w:r w:rsidR="0068567C">
        <w:t xml:space="preserve"> or complaints</w:t>
      </w:r>
      <w:r>
        <w:t xml:space="preserve"> arise</w:t>
      </w:r>
      <w:r w:rsidR="0068567C">
        <w:t>.</w:t>
      </w:r>
      <w:r w:rsidR="002C5C1F">
        <w:rPr>
          <w:rStyle w:val="FootnoteReference"/>
        </w:rPr>
        <w:footnoteReference w:id="23"/>
      </w:r>
      <w:r w:rsidR="0068567C">
        <w:t xml:space="preserve"> </w:t>
      </w:r>
      <w:r w:rsidR="008E0339" w:rsidRPr="0068567C">
        <w:rPr>
          <w:vertAlign w:val="superscript"/>
        </w:rPr>
        <w:t>and</w:t>
      </w:r>
      <w:r w:rsidR="0068567C">
        <w:rPr>
          <w:vertAlign w:val="superscript"/>
        </w:rPr>
        <w:t xml:space="preserve"> </w:t>
      </w:r>
      <w:r w:rsidR="008E0339">
        <w:rPr>
          <w:rStyle w:val="FootnoteReference"/>
        </w:rPr>
        <w:footnoteReference w:id="24"/>
      </w:r>
      <w:r w:rsidR="00667BE5">
        <w:t xml:space="preserve">  </w:t>
      </w:r>
      <w:r w:rsidR="007F0D17">
        <w:t>Still yet, o</w:t>
      </w:r>
      <w:r w:rsidR="009F54E4">
        <w:t xml:space="preserve">ther </w:t>
      </w:r>
      <w:r w:rsidR="0068567C">
        <w:t xml:space="preserve">criminal </w:t>
      </w:r>
      <w:r w:rsidR="0068567C">
        <w:lastRenderedPageBreak/>
        <w:t>o</w:t>
      </w:r>
      <w:r w:rsidR="009F54E4">
        <w:t xml:space="preserve">peratives </w:t>
      </w:r>
      <w:r w:rsidR="0068567C">
        <w:t xml:space="preserve">are </w:t>
      </w:r>
      <w:r w:rsidR="009F54E4">
        <w:t>disguised as Lawmakers</w:t>
      </w:r>
      <w:r w:rsidR="0068567C">
        <w:t xml:space="preserve"> (Congressional Criminals from both sides of the aisle) who</w:t>
      </w:r>
      <w:r w:rsidR="009F54E4">
        <w:t xml:space="preserve"> push</w:t>
      </w:r>
      <w:r w:rsidR="0068567C">
        <w:t xml:space="preserve"> for </w:t>
      </w:r>
      <w:r w:rsidR="009F54E4">
        <w:t xml:space="preserve"> </w:t>
      </w:r>
      <w:r w:rsidR="0068567C">
        <w:t>l</w:t>
      </w:r>
      <w:r w:rsidR="009F54E4">
        <w:t xml:space="preserve">egislation </w:t>
      </w:r>
      <w:r w:rsidR="0068567C">
        <w:t xml:space="preserve">designed </w:t>
      </w:r>
      <w:r w:rsidR="009F54E4">
        <w:t xml:space="preserve">to </w:t>
      </w:r>
      <w:r w:rsidR="0068567C">
        <w:t>l</w:t>
      </w:r>
      <w:r w:rsidR="009F54E4">
        <w:t xml:space="preserve">ower </w:t>
      </w:r>
      <w:r w:rsidR="0068567C">
        <w:t>r</w:t>
      </w:r>
      <w:r w:rsidR="009F54E4">
        <w:t>egulation</w:t>
      </w:r>
      <w:r w:rsidR="0068567C">
        <w:t>s,</w:t>
      </w:r>
      <w:r w:rsidR="009F54E4">
        <w:t xml:space="preserve"> simultaneously water</w:t>
      </w:r>
      <w:r w:rsidR="0068567C">
        <w:t>ing</w:t>
      </w:r>
      <w:r w:rsidR="009F54E4">
        <w:t xml:space="preserve"> down prosecutorial legislation</w:t>
      </w:r>
      <w:r w:rsidR="00227727">
        <w:t xml:space="preserve"> so as they may operate with the false perception that the crimes </w:t>
      </w:r>
      <w:r w:rsidR="00144D75">
        <w:t>are</w:t>
      </w:r>
      <w:r w:rsidR="00227727">
        <w:t xml:space="preserve"> legal</w:t>
      </w:r>
      <w:r w:rsidR="00144D75">
        <w:t xml:space="preserve"> or non-prosecutable</w:t>
      </w:r>
      <w:r w:rsidR="009F54E4">
        <w:t xml:space="preserve">.  </w:t>
      </w:r>
      <w:r w:rsidR="00667BE5">
        <w:t xml:space="preserve">This </w:t>
      </w:r>
      <w:r w:rsidR="009F54E4">
        <w:t>subversion</w:t>
      </w:r>
      <w:r w:rsidR="00667BE5">
        <w:t xml:space="preserve"> of the </w:t>
      </w:r>
      <w:r w:rsidR="009F54E4">
        <w:t>R</w:t>
      </w:r>
      <w:r w:rsidR="00667BE5">
        <w:t xml:space="preserve">egulatory </w:t>
      </w:r>
      <w:r w:rsidR="009F54E4">
        <w:t>A</w:t>
      </w:r>
      <w:r w:rsidR="00667BE5">
        <w:t>gencies</w:t>
      </w:r>
      <w:r w:rsidR="007F0D17">
        <w:t xml:space="preserve"> and Law</w:t>
      </w:r>
      <w:r w:rsidR="00667BE5">
        <w:t xml:space="preserve"> </w:t>
      </w:r>
      <w:r>
        <w:t>pav</w:t>
      </w:r>
      <w:r w:rsidR="00227727">
        <w:t>es</w:t>
      </w:r>
      <w:r>
        <w:t xml:space="preserve"> the way for </w:t>
      </w:r>
      <w:r w:rsidR="00E04AF3" w:rsidRPr="00DD0838">
        <w:t xml:space="preserve">the </w:t>
      </w:r>
      <w:r w:rsidR="005C39F2" w:rsidRPr="00DD0838">
        <w:t>COMPLEX ILLEGAL</w:t>
      </w:r>
      <w:r w:rsidR="004206F5">
        <w:t xml:space="preserve"> FINANCIAL</w:t>
      </w:r>
      <w:r w:rsidR="005C39F2" w:rsidRPr="00DD0838">
        <w:t xml:space="preserve"> </w:t>
      </w:r>
      <w:r w:rsidR="000B39FA" w:rsidRPr="00DD0838">
        <w:t>FRAUDS</w:t>
      </w:r>
      <w:r w:rsidR="006E6331">
        <w:t xml:space="preserve"> to take place</w:t>
      </w:r>
      <w:r>
        <w:t xml:space="preserve"> without </w:t>
      </w:r>
      <w:r w:rsidR="00DF20B4">
        <w:t xml:space="preserve">the </w:t>
      </w:r>
      <w:r w:rsidR="00144D75">
        <w:t>p</w:t>
      </w:r>
      <w:r>
        <w:t xml:space="preserve">ublic </w:t>
      </w:r>
      <w:r w:rsidR="00144D75">
        <w:t>n</w:t>
      </w:r>
      <w:r>
        <w:t>otic</w:t>
      </w:r>
      <w:r w:rsidR="00DF20B4">
        <w:t>ing</w:t>
      </w:r>
      <w:r w:rsidR="007F0D17">
        <w:t xml:space="preserve"> until too late and where </w:t>
      </w:r>
      <w:r w:rsidR="00144D75">
        <w:t>a sense of Justice</w:t>
      </w:r>
      <w:r w:rsidR="007F0D17">
        <w:t xml:space="preserve"> </w:t>
      </w:r>
      <w:proofErr w:type="gramStart"/>
      <w:r w:rsidR="007F0D17">
        <w:t>is given</w:t>
      </w:r>
      <w:proofErr w:type="gramEnd"/>
      <w:r w:rsidR="007F0D17">
        <w:t xml:space="preserve"> if they are exposed, perhaps a small fine</w:t>
      </w:r>
      <w:r w:rsidR="00144D75">
        <w:t xml:space="preserve"> but no real Justice</w:t>
      </w:r>
      <w:r w:rsidR="007F0D17">
        <w:t xml:space="preserve"> ever occurs</w:t>
      </w:r>
      <w:r w:rsidR="00667BE5">
        <w:t xml:space="preserve">.  </w:t>
      </w:r>
      <w:r w:rsidR="00227727">
        <w:t>Other CRIMINAL RICO Operatives</w:t>
      </w:r>
      <w:r w:rsidR="00A27AD4">
        <w:t xml:space="preserve"> revolve through the Courts </w:t>
      </w:r>
      <w:r w:rsidR="00144D75">
        <w:t xml:space="preserve">doors </w:t>
      </w:r>
      <w:r w:rsidR="00A27AD4">
        <w:t>in various roles, including dressed as Justices, to bury any legal actions against the Criminal Organization</w:t>
      </w:r>
      <w:r w:rsidR="00144D75">
        <w:t>, endlessly denying due process to the victims</w:t>
      </w:r>
      <w:r w:rsidR="00A27AD4">
        <w:t>.</w:t>
      </w:r>
      <w:r w:rsidR="00144D75">
        <w:t xml:space="preserve">  One example of this comes from the illegally foreclosed homes foreclosed on using fraudulent documents submitted by Attorneys at Law and rubberstamped by Justices, who came out smelling rosy, while their victims remain homeless and destitute.</w:t>
      </w:r>
      <w:r w:rsidR="00ED3721">
        <w:t xml:space="preserve"> </w:t>
      </w:r>
      <w:r w:rsidR="000B39FA" w:rsidRPr="00DD0838">
        <w:t xml:space="preserve">  </w:t>
      </w:r>
    </w:p>
    <w:p w:rsidR="00442F35" w:rsidRDefault="00442F35" w:rsidP="00667BE5">
      <w:pPr>
        <w:ind w:firstLine="720"/>
      </w:pPr>
      <w:r>
        <w:t>E</w:t>
      </w:r>
      <w:r w:rsidR="009A5A58" w:rsidRPr="00DD0838">
        <w:t>xample</w:t>
      </w:r>
      <w:r>
        <w:t>s of</w:t>
      </w:r>
      <w:r w:rsidR="00ED3721">
        <w:t xml:space="preserve"> these</w:t>
      </w:r>
      <w:r>
        <w:t xml:space="preserve"> COMPLEX CRIMES </w:t>
      </w:r>
      <w:r w:rsidR="00227727">
        <w:t xml:space="preserve">CONCOCTED by these DIRTY ROTTEN </w:t>
      </w:r>
      <w:r w:rsidR="007D6DC4">
        <w:t xml:space="preserve">UNETHICAL </w:t>
      </w:r>
      <w:r w:rsidR="00227727">
        <w:t>ATTORNEYS AT LAW</w:t>
      </w:r>
      <w:r w:rsidR="007A3B4A">
        <w:t xml:space="preserve">, </w:t>
      </w:r>
      <w:r>
        <w:t xml:space="preserve">directly </w:t>
      </w:r>
      <w:r w:rsidR="007A3B4A">
        <w:t>causing</w:t>
      </w:r>
      <w:r>
        <w:t xml:space="preserve"> the ONGOING </w:t>
      </w:r>
      <w:r w:rsidR="007A3B4A">
        <w:t xml:space="preserve">MAN MADE </w:t>
      </w:r>
      <w:r>
        <w:t>DEPRESSION THE NATION</w:t>
      </w:r>
      <w:r w:rsidR="00E42B2B">
        <w:t xml:space="preserve"> and WORLD, </w:t>
      </w:r>
      <w:r w:rsidR="00227727">
        <w:t>include but are not limited to</w:t>
      </w:r>
      <w:proofErr w:type="gramStart"/>
      <w:r>
        <w:t>;</w:t>
      </w:r>
      <w:proofErr w:type="gramEnd"/>
    </w:p>
    <w:p w:rsidR="00E33D91" w:rsidRDefault="00E33D91" w:rsidP="00E33D91">
      <w:pPr>
        <w:pStyle w:val="ListParagraph"/>
        <w:numPr>
          <w:ilvl w:val="0"/>
          <w:numId w:val="28"/>
        </w:numPr>
      </w:pPr>
      <w:r>
        <w:t>FRAUDULENT INSURANCE CONTRACTS</w:t>
      </w:r>
      <w:r w:rsidR="007A3B4A">
        <w:t xml:space="preserve"> - Contracts</w:t>
      </w:r>
      <w:r>
        <w:t xml:space="preserve"> produced by Attorneys at Law from the CRIMINAL RICO ENTERPRISE LAW FIRMS, whereby AIG</w:t>
      </w:r>
      <w:r w:rsidR="00227727">
        <w:t xml:space="preserve"> for example</w:t>
      </w:r>
      <w:r>
        <w:t xml:space="preserve"> </w:t>
      </w:r>
      <w:r w:rsidR="00FB3C2C">
        <w:t xml:space="preserve">then </w:t>
      </w:r>
      <w:r>
        <w:t xml:space="preserve">sets the stage for </w:t>
      </w:r>
      <w:r w:rsidR="00227727">
        <w:t xml:space="preserve">a CONTROLLED </w:t>
      </w:r>
      <w:r>
        <w:t xml:space="preserve">ECONOMIC CALAMITY </w:t>
      </w:r>
      <w:r w:rsidR="00227727">
        <w:t>i</w:t>
      </w:r>
      <w:r>
        <w:t xml:space="preserve">n </w:t>
      </w:r>
      <w:r w:rsidR="00725780">
        <w:t>World</w:t>
      </w:r>
      <w:r>
        <w:t xml:space="preserve"> Markets through</w:t>
      </w:r>
      <w:r w:rsidR="00227727">
        <w:t xml:space="preserve"> </w:t>
      </w:r>
      <w:r>
        <w:t>FRAUDULENT</w:t>
      </w:r>
      <w:r w:rsidR="00227727">
        <w:t xml:space="preserve"> INSURANCE CONTRACTS</w:t>
      </w:r>
      <w:r w:rsidR="00FB3C2C">
        <w:t xml:space="preserve">, </w:t>
      </w:r>
      <w:r w:rsidR="007A3B4A">
        <w:t>rigging the market to collapse</w:t>
      </w:r>
      <w:r w:rsidR="00D32D4A">
        <w:t>, betting on the collapse</w:t>
      </w:r>
      <w:r w:rsidR="007A3B4A">
        <w:t xml:space="preserve"> and then</w:t>
      </w:r>
      <w:r w:rsidR="00D32D4A">
        <w:t xml:space="preserve"> a few</w:t>
      </w:r>
      <w:r w:rsidR="007A3B4A">
        <w:t xml:space="preserve"> profiting off the </w:t>
      </w:r>
      <w:r w:rsidR="00827570">
        <w:t>human suffering and monetary losses</w:t>
      </w:r>
      <w:r w:rsidR="007A3B4A">
        <w:t xml:space="preserve"> caused,</w:t>
      </w:r>
    </w:p>
    <w:p w:rsidR="00E33D91" w:rsidRDefault="00A12059" w:rsidP="00E33D91">
      <w:pPr>
        <w:pStyle w:val="ListParagraph"/>
        <w:numPr>
          <w:ilvl w:val="0"/>
          <w:numId w:val="28"/>
        </w:numPr>
      </w:pPr>
      <w:r>
        <w:t>FRAUDULENT</w:t>
      </w:r>
      <w:r w:rsidR="009D02B1" w:rsidRPr="00DD0838">
        <w:t xml:space="preserve"> </w:t>
      </w:r>
      <w:r>
        <w:t>SUBPRIME MORTGAGES</w:t>
      </w:r>
      <w:r w:rsidR="00E33D91">
        <w:t xml:space="preserve"> and PREDATORY LENDING </w:t>
      </w:r>
      <w:r w:rsidR="007A3B4A">
        <w:t>–Subprime C</w:t>
      </w:r>
      <w:r w:rsidR="00E33D91">
        <w:t>ontracts, again prepared by the CRIMINAL RICO ENTERPRISE LAW FIRMS</w:t>
      </w:r>
      <w:r w:rsidR="00442F35">
        <w:t xml:space="preserve"> </w:t>
      </w:r>
      <w:r w:rsidR="007A3B4A">
        <w:t xml:space="preserve">designed </w:t>
      </w:r>
      <w:r w:rsidR="00442F35">
        <w:t>steeped in FRAUD</w:t>
      </w:r>
      <w:r w:rsidR="00FB3C2C">
        <w:t xml:space="preserve"> and </w:t>
      </w:r>
      <w:r w:rsidR="007A3B4A">
        <w:t xml:space="preserve">then </w:t>
      </w:r>
      <w:r w:rsidR="00FB3C2C">
        <w:t xml:space="preserve">sold by the RICO CRIMINAL ORGANIZATION </w:t>
      </w:r>
      <w:r w:rsidR="007A3B4A">
        <w:t xml:space="preserve">to unsuspecting home owners and then bundled up and resold to hundreds of millions of victims </w:t>
      </w:r>
      <w:r w:rsidR="00D32D4A">
        <w:t>worldwide.  A</w:t>
      </w:r>
      <w:r w:rsidR="007A3B4A">
        <w:t>gain, knowing the contracts would fail bets were fixed</w:t>
      </w:r>
      <w:r w:rsidR="00D32D4A">
        <w:t xml:space="preserve"> for a few to</w:t>
      </w:r>
      <w:r w:rsidR="00827570" w:rsidRPr="00827570">
        <w:t xml:space="preserve"> </w:t>
      </w:r>
      <w:r w:rsidR="00827570">
        <w:t>profit off the human suffering and monetary losses caused</w:t>
      </w:r>
      <w:r w:rsidR="007A3B4A">
        <w:t>,</w:t>
      </w:r>
    </w:p>
    <w:p w:rsidR="00E42B2B" w:rsidRDefault="00A12059" w:rsidP="00442F35">
      <w:pPr>
        <w:pStyle w:val="ListParagraph"/>
        <w:numPr>
          <w:ilvl w:val="0"/>
          <w:numId w:val="28"/>
        </w:numPr>
      </w:pPr>
      <w:r>
        <w:t>FRAUDULENT</w:t>
      </w:r>
      <w:r w:rsidR="009D02B1" w:rsidRPr="00DD0838">
        <w:t xml:space="preserve"> </w:t>
      </w:r>
      <w:r w:rsidRPr="007A3B4A">
        <w:rPr>
          <w:caps/>
        </w:rPr>
        <w:t>Collateralized debt obligations</w:t>
      </w:r>
      <w:r w:rsidRPr="00A12059">
        <w:t xml:space="preserve"> (</w:t>
      </w:r>
      <w:proofErr w:type="spellStart"/>
      <w:r w:rsidRPr="00A12059">
        <w:t>CDOs</w:t>
      </w:r>
      <w:proofErr w:type="spellEnd"/>
      <w:r w:rsidRPr="00A12059">
        <w:t>)</w:t>
      </w:r>
      <w:r w:rsidR="007A3B4A">
        <w:t xml:space="preserve"> – Legal </w:t>
      </w:r>
      <w:r w:rsidR="00E33D91">
        <w:t>contracts again created by the CRIMINAL RICO ENTERPRISE LAW FIRMS</w:t>
      </w:r>
      <w:r w:rsidR="001D7B30">
        <w:t xml:space="preserve"> working </w:t>
      </w:r>
      <w:r w:rsidR="00FB3C2C">
        <w:t xml:space="preserve">with </w:t>
      </w:r>
      <w:r w:rsidR="007A3B4A">
        <w:t xml:space="preserve">Cartel </w:t>
      </w:r>
      <w:r w:rsidR="001D7B30">
        <w:t>Bankers</w:t>
      </w:r>
      <w:r w:rsidR="00FB3C2C">
        <w:t xml:space="preserve"> to cause controlled </w:t>
      </w:r>
      <w:r w:rsidR="007A3B4A">
        <w:t xml:space="preserve">market </w:t>
      </w:r>
      <w:r w:rsidR="00D32D4A">
        <w:t>demolitions</w:t>
      </w:r>
      <w:r w:rsidR="007A3B4A">
        <w:t xml:space="preserve"> and </w:t>
      </w:r>
      <w:r w:rsidR="00D32D4A">
        <w:t xml:space="preserve">worldwide </w:t>
      </w:r>
      <w:r w:rsidR="00FB3C2C">
        <w:t>economic calamity and</w:t>
      </w:r>
      <w:r w:rsidR="007A3B4A">
        <w:t xml:space="preserve"> again</w:t>
      </w:r>
      <w:r w:rsidR="00FB3C2C">
        <w:t xml:space="preserve"> </w:t>
      </w:r>
      <w:r w:rsidR="00D32D4A">
        <w:t xml:space="preserve">a few </w:t>
      </w:r>
      <w:r w:rsidR="00FB3C2C">
        <w:t>profiting from the downfall of markets</w:t>
      </w:r>
      <w:r w:rsidR="00D32D4A">
        <w:t xml:space="preserve"> and</w:t>
      </w:r>
      <w:r w:rsidR="00827570">
        <w:t xml:space="preserve"> off the human suffering and monetary losses caused</w:t>
      </w:r>
      <w:r w:rsidR="007A3B4A">
        <w:t>,</w:t>
      </w:r>
      <w:r w:rsidR="00D32D4A">
        <w:t xml:space="preserve"> </w:t>
      </w:r>
    </w:p>
    <w:p w:rsidR="00E42B2B" w:rsidRDefault="00E42B2B" w:rsidP="00E42B2B">
      <w:pPr>
        <w:pStyle w:val="ListParagraph"/>
        <w:numPr>
          <w:ilvl w:val="0"/>
          <w:numId w:val="28"/>
        </w:numPr>
      </w:pPr>
      <w:r>
        <w:lastRenderedPageBreak/>
        <w:t>FRAUDULENT WARS OF AGGRESSION – Undeclared Wars are War Crimes and the current illegal “wars” are based on LIE after LIE for War Profiteering, again profiting a few in the Military Industrial Complex to the detriment of the U.S. citizens and decimating those nations we have illegally invaded, murdering their citizens and killing our soldiers, all costing the American taxpayers TRILLIONS,</w:t>
      </w:r>
    </w:p>
    <w:p w:rsidR="00E42B2B" w:rsidRDefault="00E42B2B" w:rsidP="00E42B2B">
      <w:pPr>
        <w:pStyle w:val="ListParagraph"/>
        <w:numPr>
          <w:ilvl w:val="0"/>
          <w:numId w:val="28"/>
        </w:numPr>
      </w:pPr>
      <w:r>
        <w:t>ILLEGAL OIL PRICE FIXING and PROFITEERING - achieved through ILLEGAL UNDECLARED ACTS OF AGGRESSION, benefiting a few slimy oil empires to the detriment of citizens worldwide, artificially inflating prices that affect every citizens ability to purchase their basic needs, i.e. electricity, gas, food, etc. and virtually forcing Middle Class Americans into poverty,</w:t>
      </w:r>
    </w:p>
    <w:p w:rsidR="00E42B2B" w:rsidRDefault="00723362" w:rsidP="00E42B2B">
      <w:pPr>
        <w:pStyle w:val="ListParagraph"/>
        <w:numPr>
          <w:ilvl w:val="0"/>
          <w:numId w:val="28"/>
        </w:numPr>
      </w:pPr>
      <w:r>
        <w:t xml:space="preserve">STOCK </w:t>
      </w:r>
      <w:r w:rsidR="00E42B2B">
        <w:t xml:space="preserve">MARKET RIGGING, that has decreased the Middle Class Portfolios to Poverty, to </w:t>
      </w:r>
    </w:p>
    <w:p w:rsidR="007A3B4A" w:rsidRDefault="00E42B2B" w:rsidP="00723362">
      <w:pPr>
        <w:pStyle w:val="ListParagraph"/>
        <w:numPr>
          <w:ilvl w:val="0"/>
          <w:numId w:val="28"/>
        </w:numPr>
      </w:pPr>
      <w:r>
        <w:t xml:space="preserve">ANTITRUST </w:t>
      </w:r>
      <w:r w:rsidR="00723362">
        <w:t>and ILLEGAL MONOPOLISTIC COMBINATIONS -</w:t>
      </w:r>
      <w:r>
        <w:t xml:space="preserve"> that have wiped out Small Businesses</w:t>
      </w:r>
      <w:r w:rsidR="00723362">
        <w:t xml:space="preserve">, i.e. Walmart, Microsoft, </w:t>
      </w:r>
      <w:proofErr w:type="spellStart"/>
      <w:r w:rsidR="00723362">
        <w:t>BrandsMart</w:t>
      </w:r>
      <w:proofErr w:type="spellEnd"/>
      <w:r w:rsidR="00723362">
        <w:t xml:space="preserve">, Home Depot, Costco, etc.  These illegally monopolized businesses sectors have forced millions of American’s their companies and sent unemployment SKY ROCKETING to levels higher than the Great Depression, if assessed using the same calculations and not today’s rigged unemployment rates used to hide the real facts, </w:t>
      </w:r>
      <w:r w:rsidR="00D32D4A">
        <w:t>and</w:t>
      </w:r>
      <w:r w:rsidR="00723362">
        <w:t xml:space="preserve"> finally</w:t>
      </w:r>
      <w:r w:rsidR="00D32D4A">
        <w:t>,</w:t>
      </w:r>
      <w:r w:rsidR="00723362">
        <w:t xml:space="preserve"> last but not least, in fact, in total losses monetarily probably the most costly crime,</w:t>
      </w:r>
    </w:p>
    <w:p w:rsidR="00D32D4A" w:rsidRDefault="00D32D4A" w:rsidP="00D32D4A">
      <w:pPr>
        <w:pStyle w:val="ListParagraph"/>
        <w:numPr>
          <w:ilvl w:val="0"/>
          <w:numId w:val="28"/>
        </w:numPr>
      </w:pPr>
      <w:r>
        <w:t>LIBOR INTEREST RATE FIXING CRIMES – This recently exposed crime where market rates were fixed adversely effect</w:t>
      </w:r>
      <w:r w:rsidR="00DC34D3">
        <w:t>s</w:t>
      </w:r>
      <w:r>
        <w:t xml:space="preserve"> over </w:t>
      </w:r>
      <w:r w:rsidRPr="00D32D4A">
        <w:rPr>
          <w:b/>
        </w:rPr>
        <w:t xml:space="preserve">EIGHT HUNDRED TRILLION DOLLARS </w:t>
      </w:r>
      <w:r w:rsidRPr="00D32D4A">
        <w:rPr>
          <w:b/>
          <w:sz w:val="32"/>
          <w:szCs w:val="32"/>
        </w:rPr>
        <w:t>(US $800,000,000,000,000.00)</w:t>
      </w:r>
      <w:r>
        <w:t xml:space="preserve"> OF CONTRACTS</w:t>
      </w:r>
      <w:r w:rsidR="00723362">
        <w:t>, including but not limited to, PENSIONS, INSURANCE, CREDIT CARDS, BUSINESS LOANS and virtually every form of business loan contract</w:t>
      </w:r>
      <w:r>
        <w:t xml:space="preserve"> that LIBOR is</w:t>
      </w:r>
      <w:r w:rsidR="00DC34D3" w:rsidRPr="00DC34D3">
        <w:t xml:space="preserve"> </w:t>
      </w:r>
      <w:r w:rsidR="00DC34D3">
        <w:t>directly</w:t>
      </w:r>
      <w:r>
        <w:t xml:space="preserve"> tied to</w:t>
      </w:r>
      <w:r w:rsidR="00DC34D3">
        <w:t>.  T</w:t>
      </w:r>
      <w:r>
        <w:t xml:space="preserve">his </w:t>
      </w:r>
      <w:r w:rsidR="00DC34D3">
        <w:t xml:space="preserve">felony </w:t>
      </w:r>
      <w:r w:rsidR="007A6358">
        <w:t xml:space="preserve">global </w:t>
      </w:r>
      <w:r w:rsidR="00DC34D3">
        <w:t xml:space="preserve">rate fixing </w:t>
      </w:r>
      <w:r>
        <w:t xml:space="preserve">crime truly </w:t>
      </w:r>
      <w:r w:rsidR="007A6358">
        <w:t>affects</w:t>
      </w:r>
      <w:r>
        <w:t xml:space="preserve"> every person on the planet earth adversely</w:t>
      </w:r>
      <w:r w:rsidR="00723362">
        <w:t xml:space="preserve"> and may further decrease net worth of citizens from 40% losses to over 60-70% losses in their investments, etc</w:t>
      </w:r>
      <w:r w:rsidR="007A6358">
        <w:t>.  Again,</w:t>
      </w:r>
      <w:r>
        <w:t xml:space="preserve"> </w:t>
      </w:r>
      <w:r w:rsidR="007A6358">
        <w:t xml:space="preserve">a crime designed </w:t>
      </w:r>
      <w:r>
        <w:t>to the benefit</w:t>
      </w:r>
      <w:r w:rsidR="007A6358">
        <w:t xml:space="preserve"> of a few </w:t>
      </w:r>
      <w:r w:rsidR="00723362">
        <w:t xml:space="preserve">who rigged the markets </w:t>
      </w:r>
      <w:r w:rsidR="007A6358">
        <w:t>at the expense of all.  Again,</w:t>
      </w:r>
      <w:r>
        <w:t xml:space="preserve"> bets fixed to</w:t>
      </w:r>
      <w:r w:rsidRPr="00827570">
        <w:t xml:space="preserve"> </w:t>
      </w:r>
      <w:r>
        <w:t>profit off the human suffering and monetary losses caused</w:t>
      </w:r>
      <w:r w:rsidR="00DC34D3">
        <w:t>.</w:t>
      </w:r>
    </w:p>
    <w:p w:rsidR="007A6358" w:rsidRDefault="00DC34D3" w:rsidP="00D32D4A">
      <w:pPr>
        <w:ind w:firstLine="720"/>
      </w:pPr>
      <w:r>
        <w:t xml:space="preserve">From </w:t>
      </w:r>
      <w:r w:rsidR="00E33D91">
        <w:t xml:space="preserve">FRAUDULENT </w:t>
      </w:r>
      <w:r w:rsidR="00FB3C2C">
        <w:t>FORECLOSURES</w:t>
      </w:r>
      <w:r>
        <w:t>, RIGGING</w:t>
      </w:r>
      <w:r w:rsidR="00D32D4A">
        <w:t xml:space="preserve"> THE HOME REAL ESTATE MARKETS</w:t>
      </w:r>
      <w:r>
        <w:t xml:space="preserve">, RIGGING WORLD MARKETS, etc., PERSONAL </w:t>
      </w:r>
      <w:r w:rsidR="007A3B4A">
        <w:t>HOME VALUE</w:t>
      </w:r>
      <w:r>
        <w:t>S HAVE PLUMMETED, with LOSSE</w:t>
      </w:r>
      <w:r w:rsidR="007A3B4A">
        <w:t>S</w:t>
      </w:r>
      <w:r>
        <w:t xml:space="preserve"> of 50% or more</w:t>
      </w:r>
      <w:r w:rsidR="00D32D4A">
        <w:t xml:space="preserve"> and</w:t>
      </w:r>
      <w:r w:rsidR="00827570">
        <w:t xml:space="preserve"> </w:t>
      </w:r>
      <w:r w:rsidR="00D32D4A">
        <w:t xml:space="preserve">PERSONAL </w:t>
      </w:r>
      <w:r w:rsidR="00827570">
        <w:t>INVESTMENT</w:t>
      </w:r>
      <w:r>
        <w:t xml:space="preserve">S </w:t>
      </w:r>
      <w:r w:rsidR="007F0D17">
        <w:t xml:space="preserve">HAVE </w:t>
      </w:r>
      <w:r>
        <w:t xml:space="preserve">VANISHED with </w:t>
      </w:r>
      <w:r w:rsidR="00827570">
        <w:t>LOSSES</w:t>
      </w:r>
      <w:r>
        <w:t xml:space="preserve"> of over </w:t>
      </w:r>
      <w:r w:rsidR="00E3563D">
        <w:t>4</w:t>
      </w:r>
      <w:r>
        <w:t>0% of NET WORTH</w:t>
      </w:r>
      <w:r w:rsidR="00E3563D">
        <w:rPr>
          <w:rStyle w:val="FootnoteReference"/>
        </w:rPr>
        <w:footnoteReference w:id="25"/>
      </w:r>
      <w:r>
        <w:t xml:space="preserve"> to people worldwide whom the </w:t>
      </w:r>
      <w:r>
        <w:lastRenderedPageBreak/>
        <w:t xml:space="preserve">frauds were committed upon in mass.  </w:t>
      </w:r>
      <w:r w:rsidR="00827570">
        <w:t>ALL</w:t>
      </w:r>
      <w:r w:rsidR="007F0D17">
        <w:t xml:space="preserve"> OF THE LOSSES</w:t>
      </w:r>
      <w:r w:rsidR="00D32D4A">
        <w:t xml:space="preserve"> DIRECTLY</w:t>
      </w:r>
      <w:r w:rsidR="007A3B4A">
        <w:t xml:space="preserve"> DUE TO FRAUD</w:t>
      </w:r>
      <w:r w:rsidR="007F0D17">
        <w:t xml:space="preserve"> and damaging </w:t>
      </w:r>
      <w:r w:rsidR="008571C5">
        <w:t>HUNDREDS</w:t>
      </w:r>
      <w:r w:rsidR="00FB3C2C">
        <w:t xml:space="preserve"> OF </w:t>
      </w:r>
      <w:r w:rsidR="001D7B30">
        <w:t xml:space="preserve">MILLIONS OF HOMEOWNERS and INVESTORS </w:t>
      </w:r>
      <w:r w:rsidR="008571C5">
        <w:t xml:space="preserve">WORLDWIDE </w:t>
      </w:r>
      <w:r w:rsidR="00723362">
        <w:t xml:space="preserve">who have been </w:t>
      </w:r>
      <w:r w:rsidR="001D7B30">
        <w:t xml:space="preserve">burned </w:t>
      </w:r>
      <w:r w:rsidR="007A3B4A">
        <w:t>by these Frauds a</w:t>
      </w:r>
      <w:r w:rsidR="00303122">
        <w:t>nd Schemes</w:t>
      </w:r>
      <w:r w:rsidR="007F0D17">
        <w:t>.  M</w:t>
      </w:r>
      <w:r w:rsidR="00303122">
        <w:t>illions foreclosed upon illegally</w:t>
      </w:r>
      <w:r w:rsidR="007F0D17">
        <w:t>, millions more impoverished</w:t>
      </w:r>
      <w:r w:rsidR="00303122">
        <w:t xml:space="preserve"> and whereby all of the Legal Contracts</w:t>
      </w:r>
      <w:r w:rsidR="007F0D17">
        <w:t xml:space="preserve"> behind each scheme</w:t>
      </w:r>
      <w:r w:rsidR="00303122">
        <w:t xml:space="preserve"> </w:t>
      </w:r>
      <w:proofErr w:type="gramStart"/>
      <w:r w:rsidR="00303122">
        <w:t>were</w:t>
      </w:r>
      <w:r w:rsidR="001D7B30">
        <w:t xml:space="preserve"> produced by the CRIMINAL RICO ENTERPRISE LAW FIRMS</w:t>
      </w:r>
      <w:r w:rsidR="007A6358">
        <w:t xml:space="preserve"> and executed with their Corporate Partners and Public Office Partners</w:t>
      </w:r>
      <w:proofErr w:type="gramEnd"/>
      <w:r w:rsidR="00FB3C2C">
        <w:t xml:space="preserve">.  </w:t>
      </w:r>
    </w:p>
    <w:p w:rsidR="00E33D91" w:rsidRDefault="00E822D7" w:rsidP="00D32D4A">
      <w:pPr>
        <w:ind w:firstLine="720"/>
      </w:pPr>
      <w:proofErr w:type="gramStart"/>
      <w:r>
        <w:t xml:space="preserve">Every American who owns a home has been burned by these crimes, as their home values plummeted due directly to these crimes, losing </w:t>
      </w:r>
      <w:r w:rsidR="007A6358">
        <w:t>4</w:t>
      </w:r>
      <w:r>
        <w:t>0% or more on their</w:t>
      </w:r>
      <w:r w:rsidR="00303122">
        <w:t xml:space="preserve"> </w:t>
      </w:r>
      <w:r w:rsidR="007A6358">
        <w:t>net worth, their life savings, their pensions, etc., in just a few years</w:t>
      </w:r>
      <w:r>
        <w:t xml:space="preserve">, </w:t>
      </w:r>
      <w:r w:rsidR="00303122">
        <w:t xml:space="preserve">instantly thrusting them </w:t>
      </w:r>
      <w:r>
        <w:t>into economic hardship</w:t>
      </w:r>
      <w:r w:rsidR="007A6358">
        <w:t>, again, this Economic Warfare Crime is a War Crime and already is leading to a mass of suicides worldwide</w:t>
      </w:r>
      <w:r>
        <w:t>.</w:t>
      </w:r>
      <w:proofErr w:type="gramEnd"/>
      <w:r>
        <w:t xml:space="preserve">  Each homeowner in America should sue the banks, law firms, lawyers, regulators and judges who are responsible for the crimes that led to their losses</w:t>
      </w:r>
      <w:r w:rsidR="007A6358">
        <w:t>, demanding our Justice Department PROSECUTE or PROSECUTE THE JUSTICE DEPARTMENT OFFICIALS WHO FAIL TO PROSECUTE AND THEREBY VIOLATE THEIR OATH OF OFFICE AND DUTIES TO THE PEOPLE THEY SERVE</w:t>
      </w:r>
      <w:r>
        <w:t xml:space="preserve">. </w:t>
      </w:r>
      <w:r w:rsidR="007F0D17">
        <w:t xml:space="preserve">  </w:t>
      </w:r>
      <w:r w:rsidR="00FB3C2C">
        <w:t xml:space="preserve">Criminals disguised as Attorneys at Law </w:t>
      </w:r>
      <w:proofErr w:type="gramStart"/>
      <w:r w:rsidR="00FB3C2C">
        <w:t>are further disguised</w:t>
      </w:r>
      <w:proofErr w:type="gramEnd"/>
      <w:r w:rsidR="00FB3C2C">
        <w:t xml:space="preserve"> as Judges found rubber-stamping </w:t>
      </w:r>
      <w:r w:rsidR="00BB1385">
        <w:t xml:space="preserve">all of these </w:t>
      </w:r>
      <w:r w:rsidR="00FB3C2C">
        <w:t xml:space="preserve">FRAUDULENT CONCOCTIONS </w:t>
      </w:r>
      <w:r w:rsidR="00BB1385">
        <w:t>and SCHEMES.  O</w:t>
      </w:r>
      <w:r w:rsidR="00FB3C2C">
        <w:t xml:space="preserve">ther Criminals disguised as Attorneys at Law </w:t>
      </w:r>
      <w:r w:rsidR="00BB1385">
        <w:t xml:space="preserve">are </w:t>
      </w:r>
      <w:r w:rsidR="00FB3C2C">
        <w:t xml:space="preserve">further disguised as Regulators </w:t>
      </w:r>
      <w:r w:rsidR="00BB1385">
        <w:t>whom f</w:t>
      </w:r>
      <w:r w:rsidR="00FB3C2C">
        <w:t>eign</w:t>
      </w:r>
      <w:r w:rsidR="00BB1385">
        <w:t xml:space="preserve"> </w:t>
      </w:r>
      <w:r w:rsidR="00FB3C2C">
        <w:t>to be “Asleep at the Wheel” leaving the victims homeless</w:t>
      </w:r>
      <w:r w:rsidR="008571C5">
        <w:t xml:space="preserve"> and with massive losses of personal assets</w:t>
      </w:r>
      <w:r w:rsidR="00FB3C2C">
        <w:t xml:space="preserve"> from </w:t>
      </w:r>
      <w:r w:rsidR="00BB1385">
        <w:t xml:space="preserve">the </w:t>
      </w:r>
      <w:r w:rsidR="00FB3C2C">
        <w:t>CRIME</w:t>
      </w:r>
      <w:r w:rsidR="00BB1385">
        <w:t>S</w:t>
      </w:r>
      <w:r w:rsidR="008571C5">
        <w:t xml:space="preserve"> and</w:t>
      </w:r>
      <w:r w:rsidR="00FB3C2C">
        <w:t xml:space="preserve"> with </w:t>
      </w:r>
      <w:r w:rsidR="00BB1385">
        <w:t>NO</w:t>
      </w:r>
      <w:r w:rsidR="00FB3C2C">
        <w:t xml:space="preserve"> RECOURSE in the Courts</w:t>
      </w:r>
      <w:r w:rsidR="008571C5">
        <w:t xml:space="preserve"> and Prosecutorial Offices</w:t>
      </w:r>
      <w:r w:rsidR="00AC2C57">
        <w:t>,</w:t>
      </w:r>
      <w:r w:rsidR="008571C5">
        <w:t xml:space="preserve"> as they are</w:t>
      </w:r>
      <w:r w:rsidR="00AC2C57">
        <w:t xml:space="preserve"> now</w:t>
      </w:r>
      <w:r w:rsidR="00FB3C2C">
        <w:t xml:space="preserve"> run by </w:t>
      </w:r>
      <w:r w:rsidR="00AC2C57">
        <w:t xml:space="preserve">the </w:t>
      </w:r>
      <w:r w:rsidR="00FB3C2C">
        <w:t>Criminals</w:t>
      </w:r>
      <w:r w:rsidR="00BB1385">
        <w:t>.</w:t>
      </w:r>
      <w:r w:rsidR="00FB3C2C">
        <w:rPr>
          <w:rStyle w:val="FootnoteReference"/>
        </w:rPr>
        <w:footnoteReference w:id="26"/>
      </w:r>
      <w:r w:rsidR="00FB3C2C">
        <w:t xml:space="preserve">  </w:t>
      </w:r>
    </w:p>
    <w:p w:rsidR="000C031B" w:rsidRDefault="00BB1385" w:rsidP="00BB1385">
      <w:pPr>
        <w:ind w:firstLine="720"/>
      </w:pPr>
      <w:r>
        <w:lastRenderedPageBreak/>
        <w:t xml:space="preserve">The crimes led to the Criminals then perpetrating another massive fraud on the People through the creation of </w:t>
      </w:r>
      <w:r w:rsidR="00A12059">
        <w:t>FRAUDULENT</w:t>
      </w:r>
      <w:r w:rsidR="00684494" w:rsidRPr="00DD0838">
        <w:t xml:space="preserve"> </w:t>
      </w:r>
      <w:r w:rsidR="000B39FA" w:rsidRPr="00DD0838">
        <w:t>TARP</w:t>
      </w:r>
      <w:r w:rsidR="00A12059">
        <w:t xml:space="preserve"> FUNDS</w:t>
      </w:r>
      <w:r w:rsidR="00C65FFD">
        <w:t xml:space="preserve">, </w:t>
      </w:r>
      <w:r w:rsidR="009B70C7">
        <w:t>whereby the losses for the</w:t>
      </w:r>
      <w:r w:rsidR="0055265D">
        <w:t xml:space="preserve"> CRIMINAL SCHEMES</w:t>
      </w:r>
      <w:r>
        <w:t xml:space="preserve"> described</w:t>
      </w:r>
      <w:r w:rsidR="0055265D">
        <w:t xml:space="preserve"> above</w:t>
      </w:r>
      <w:r w:rsidR="009B70C7">
        <w:t xml:space="preserve"> were then portrayed to the WORLD as ORGANIC ECONOMIC CALAMIT</w:t>
      </w:r>
      <w:r w:rsidR="0055265D">
        <w:t>IES</w:t>
      </w:r>
      <w:r w:rsidR="001D7B30">
        <w:t xml:space="preserve"> NEEDING “BAILOUTS”</w:t>
      </w:r>
      <w:r w:rsidR="00AC2C57">
        <w:t xml:space="preserve"> from the PUBLIC</w:t>
      </w:r>
      <w:r>
        <w:t xml:space="preserve">.  In </w:t>
      </w:r>
      <w:r w:rsidR="007F0D17">
        <w:t>essence,</w:t>
      </w:r>
      <w:r>
        <w:t xml:space="preserve"> TARP made</w:t>
      </w:r>
      <w:r w:rsidR="007F0D17">
        <w:t xml:space="preserve"> the</w:t>
      </w:r>
      <w:r>
        <w:t xml:space="preserve"> American Public pay the criminals for </w:t>
      </w:r>
      <w:r w:rsidR="007F0D17">
        <w:t xml:space="preserve">losses incurred from </w:t>
      </w:r>
      <w:r>
        <w:t>their crim</w:t>
      </w:r>
      <w:r w:rsidR="007F0D17">
        <w:t>inal activities to the criminals (yes, hard to believe)</w:t>
      </w:r>
      <w:r>
        <w:t xml:space="preserve"> and then the criminals stole off with these monies too, again, further causing ECONOMIC WARFARE upon the citizens</w:t>
      </w:r>
      <w:r w:rsidR="00AC2C57">
        <w:t>.  Companies</w:t>
      </w:r>
      <w:r w:rsidR="008571C5">
        <w:t xml:space="preserve"> </w:t>
      </w:r>
      <w:r w:rsidR="00EF7664">
        <w:t xml:space="preserve">were then </w:t>
      </w:r>
      <w:r w:rsidR="008571C5">
        <w:t xml:space="preserve">cited as “TOO BIG TO FAIL” </w:t>
      </w:r>
      <w:r w:rsidR="00EF7664">
        <w:t xml:space="preserve">by our Government Criminals who </w:t>
      </w:r>
      <w:r w:rsidR="00B357C5">
        <w:t xml:space="preserve">intentionally and with scienter </w:t>
      </w:r>
      <w:r w:rsidR="00EF7664">
        <w:t xml:space="preserve">rigged them to fail and whereby “TOO BIG TO FAIL” is </w:t>
      </w:r>
      <w:r w:rsidR="008571C5">
        <w:t xml:space="preserve">a term </w:t>
      </w:r>
      <w:r w:rsidR="0022204A">
        <w:t>that</w:t>
      </w:r>
      <w:r w:rsidR="008571C5">
        <w:t xml:space="preserve"> by definition is a call for </w:t>
      </w:r>
      <w:r w:rsidR="00B357C5">
        <w:t xml:space="preserve">a </w:t>
      </w:r>
      <w:r w:rsidR="008571C5">
        <w:t xml:space="preserve">BREAKUP </w:t>
      </w:r>
      <w:r w:rsidR="00B357C5">
        <w:t xml:space="preserve">OF THESE COMPANIES </w:t>
      </w:r>
      <w:r w:rsidR="008571C5">
        <w:t>THROUGH ANTITRUST LAWS</w:t>
      </w:r>
      <w:r w:rsidR="0022204A">
        <w:t xml:space="preserve"> and</w:t>
      </w:r>
      <w:r w:rsidR="008571C5">
        <w:t xml:space="preserve"> not a reason to</w:t>
      </w:r>
      <w:r w:rsidR="000C031B">
        <w:t xml:space="preserve"> make them bigger</w:t>
      </w:r>
      <w:r w:rsidR="00AC2C57">
        <w:t xml:space="preserve"> with bogus bailouts</w:t>
      </w:r>
      <w:r w:rsidR="00EF7664">
        <w:t>.  Bailouts</w:t>
      </w:r>
      <w:r w:rsidR="00AC2C57">
        <w:t xml:space="preserve"> that they then used to bonus their fat greed soaked porker faces</w:t>
      </w:r>
      <w:r w:rsidR="00EF7664">
        <w:t>,</w:t>
      </w:r>
      <w:r w:rsidR="0022204A">
        <w:t xml:space="preserve"> steal</w:t>
      </w:r>
      <w:r w:rsidR="00EF7664">
        <w:t>ing</w:t>
      </w:r>
      <w:r w:rsidR="0022204A">
        <w:t xml:space="preserve"> th</w:t>
      </w:r>
      <w:r w:rsidR="00EF7664">
        <w:t>e TARP</w:t>
      </w:r>
      <w:r w:rsidR="0022204A">
        <w:t xml:space="preserve"> funds as well</w:t>
      </w:r>
      <w:r w:rsidR="00B357C5">
        <w:t>, again a crime against the American people and people worldwide in the tune of TRILLIONS</w:t>
      </w:r>
      <w:r w:rsidR="0022204A">
        <w:t xml:space="preserve">.  The adage should have been “NEVER TOO BIG TO JAIL” and the public should have RECOVERED the stolen funds, seizing all of their assets and REDISTRIBUTING THE WEALTH BACK TO THE PEOPLE THE MONEY WAS STOLEN FROM in the first place.  As a side note, it is funny to see how the criminals attempt to spin reality and claim that REDISTRIBUTING THE WEALTH BACK TO THE PEOPLE from the CRIMINALS who made their </w:t>
      </w:r>
      <w:r w:rsidR="00EF7664">
        <w:t>trillions/</w:t>
      </w:r>
      <w:r w:rsidR="0022204A">
        <w:t>billions robbing the people is somehow a form of socialism</w:t>
      </w:r>
      <w:r w:rsidR="00B357C5">
        <w:t xml:space="preserve"> and unfair wealth distribution</w:t>
      </w:r>
      <w:r w:rsidR="0022204A">
        <w:t>.  Factually, this form of retribution</w:t>
      </w:r>
      <w:r w:rsidR="00EF7664">
        <w:t xml:space="preserve"> through redistribution</w:t>
      </w:r>
      <w:r w:rsidR="0022204A">
        <w:t xml:space="preserve"> would </w:t>
      </w:r>
      <w:r w:rsidR="00EF7664">
        <w:t xml:space="preserve">actually </w:t>
      </w:r>
      <w:r w:rsidR="0022204A">
        <w:t xml:space="preserve">be </w:t>
      </w:r>
      <w:r w:rsidR="00EF7664">
        <w:t xml:space="preserve">pure </w:t>
      </w:r>
      <w:r w:rsidR="0022204A">
        <w:t>Justice and the right and only course to fixing the economy for the People, to the benefit of everyone at the expense of the few who committed the crimes.</w:t>
      </w:r>
    </w:p>
    <w:p w:rsidR="00E1678F" w:rsidRDefault="009B70C7" w:rsidP="00667BE5">
      <w:pPr>
        <w:ind w:firstLine="720"/>
      </w:pPr>
      <w:r>
        <w:t>ECONOMIC CALAMI</w:t>
      </w:r>
      <w:r w:rsidR="007D6DC4">
        <w:t xml:space="preserve">TIES caused directly through </w:t>
      </w:r>
      <w:r w:rsidR="0055265D">
        <w:t xml:space="preserve">CONSPIRATORIAL </w:t>
      </w:r>
      <w:r>
        <w:t>FRAUD</w:t>
      </w:r>
      <w:r w:rsidR="0055265D">
        <w:t>.  W</w:t>
      </w:r>
      <w:r>
        <w:t>hereby LAWMAKERS</w:t>
      </w:r>
      <w:r w:rsidR="000C031B">
        <w:t>, more aptly, LAWBREAKERS in CONGRESS</w:t>
      </w:r>
      <w:r w:rsidR="0055265D">
        <w:t>,</w:t>
      </w:r>
      <w:r>
        <w:t xml:space="preserve"> </w:t>
      </w:r>
      <w:r w:rsidR="007D6DC4">
        <w:t>almost all Attorneys at Law</w:t>
      </w:r>
      <w:r w:rsidR="00B357C5">
        <w:t>,</w:t>
      </w:r>
      <w:r w:rsidR="000C031B">
        <w:t xml:space="preserve"> are bought or placed in their roles through FRAUDULENT ELECTIONS by t</w:t>
      </w:r>
      <w:r w:rsidR="007D6DC4">
        <w:t>he</w:t>
      </w:r>
      <w:r>
        <w:t xml:space="preserve"> CRIMINAL RICO ENTERPRISE</w:t>
      </w:r>
      <w:r w:rsidR="000C031B">
        <w:t>.  These LAWBREAKER/CONGRESSIONAL CRIMINALS</w:t>
      </w:r>
      <w:r w:rsidR="0055265D">
        <w:t xml:space="preserve"> travel</w:t>
      </w:r>
      <w:r w:rsidR="000C031B">
        <w:t xml:space="preserve"> through a</w:t>
      </w:r>
      <w:r w:rsidR="0055265D">
        <w:t xml:space="preserve"> REVOLVING DOOR from CONGRESS to the “FAVORED LAW FIRMS”</w:t>
      </w:r>
      <w:r w:rsidR="007D6DC4">
        <w:t xml:space="preserve"> or vice versa</w:t>
      </w:r>
      <w:r w:rsidR="00E1678F">
        <w:t xml:space="preserve">.  THEY HAVE </w:t>
      </w:r>
      <w:r>
        <w:t>ROB</w:t>
      </w:r>
      <w:r w:rsidR="000C031B">
        <w:t>B</w:t>
      </w:r>
      <w:r w:rsidR="00E1678F">
        <w:t>ED</w:t>
      </w:r>
      <w:r>
        <w:t xml:space="preserve"> US CITIZENS </w:t>
      </w:r>
      <w:r w:rsidR="00E1678F">
        <w:t>further by</w:t>
      </w:r>
      <w:r>
        <w:t xml:space="preserve"> SHIFT</w:t>
      </w:r>
      <w:r w:rsidR="00E1678F">
        <w:t>ING</w:t>
      </w:r>
      <w:r>
        <w:t xml:space="preserve"> THE LOSS FOR THE</w:t>
      </w:r>
      <w:r w:rsidR="000C031B">
        <w:t xml:space="preserve"> CRIMINAL RICO ENTERPRISES</w:t>
      </w:r>
      <w:r>
        <w:t xml:space="preserve"> CRIMES TO THE</w:t>
      </w:r>
      <w:r w:rsidR="0055265D">
        <w:t xml:space="preserve"> PEOPLE and </w:t>
      </w:r>
      <w:r w:rsidR="00B357C5">
        <w:t xml:space="preserve">now </w:t>
      </w:r>
      <w:r w:rsidR="0055265D">
        <w:t>on</w:t>
      </w:r>
      <w:r w:rsidR="007D6DC4">
        <w:t>to</w:t>
      </w:r>
      <w:r w:rsidR="0055265D">
        <w:t xml:space="preserve"> the BACKS OF THE</w:t>
      </w:r>
      <w:r w:rsidR="000A0F73">
        <w:t>IR</w:t>
      </w:r>
      <w:r w:rsidR="0055265D">
        <w:t xml:space="preserve"> CHILDREN’S FUTURE</w:t>
      </w:r>
      <w:r w:rsidR="00B357C5">
        <w:t>, as their children become debt slaves to the criminals</w:t>
      </w:r>
      <w:r w:rsidR="0055265D">
        <w:t xml:space="preserve">.  </w:t>
      </w:r>
    </w:p>
    <w:p w:rsidR="00E16BF1" w:rsidRDefault="00E1678F" w:rsidP="00667BE5">
      <w:pPr>
        <w:ind w:firstLine="720"/>
      </w:pPr>
      <w:r>
        <w:lastRenderedPageBreak/>
        <w:t xml:space="preserve">The very same Congressional </w:t>
      </w:r>
      <w:r w:rsidR="000A0F73">
        <w:t>Criminals that destro</w:t>
      </w:r>
      <w:r w:rsidR="00E16BF1">
        <w:t xml:space="preserve">yed the ECONOMIES of the WORLD </w:t>
      </w:r>
      <w:r w:rsidR="000A0F73">
        <w:t>then claim the People need to tighten their belts</w:t>
      </w:r>
      <w:r w:rsidR="00E16BF1">
        <w:t xml:space="preserve"> and cut </w:t>
      </w:r>
      <w:r w:rsidR="0070451D">
        <w:t xml:space="preserve">their </w:t>
      </w:r>
      <w:r w:rsidR="00E16BF1">
        <w:t>“entitlements</w:t>
      </w:r>
      <w:r>
        <w:t>,</w:t>
      </w:r>
      <w:r w:rsidR="00E16BF1">
        <w:t>”</w:t>
      </w:r>
      <w:r w:rsidR="00E16BF1">
        <w:rPr>
          <w:rStyle w:val="FootnoteReference"/>
        </w:rPr>
        <w:footnoteReference w:id="27"/>
      </w:r>
      <w:r w:rsidR="0070451D">
        <w:t xml:space="preserve"> </w:t>
      </w:r>
      <w:r>
        <w:t xml:space="preserve">cuts directly due </w:t>
      </w:r>
      <w:r>
        <w:lastRenderedPageBreak/>
        <w:t xml:space="preserve">to the losses from </w:t>
      </w:r>
      <w:r w:rsidR="0070451D">
        <w:t>t</w:t>
      </w:r>
      <w:r w:rsidR="000A0F73">
        <w:t>he</w:t>
      </w:r>
      <w:r w:rsidR="00E16BF1">
        <w:t>ir</w:t>
      </w:r>
      <w:r w:rsidR="000A0F73">
        <w:t xml:space="preserve"> crimes</w:t>
      </w:r>
      <w:r w:rsidR="00E16BF1">
        <w:t>,</w:t>
      </w:r>
      <w:r w:rsidR="000A0F73">
        <w:t xml:space="preserve"> </w:t>
      </w:r>
      <w:r w:rsidR="00E16BF1">
        <w:t xml:space="preserve">whilst their </w:t>
      </w:r>
      <w:r w:rsidR="00B357C5">
        <w:t xml:space="preserve">own </w:t>
      </w:r>
      <w:r w:rsidR="00E16BF1">
        <w:t>belts burst in Greed.  Instead</w:t>
      </w:r>
      <w:r w:rsidR="00B357C5">
        <w:t xml:space="preserve"> of allowing these crimes to continue</w:t>
      </w:r>
      <w:r w:rsidR="00E16BF1">
        <w:t xml:space="preserve"> the People must simply RESTORE JUSTICE,</w:t>
      </w:r>
      <w:r w:rsidR="000A0F73">
        <w:t xml:space="preserve"> tighten the NOOSES around the</w:t>
      </w:r>
      <w:r w:rsidR="00E16BF1">
        <w:t xml:space="preserve"> CRIMINALS</w:t>
      </w:r>
      <w:r w:rsidR="000A0F73">
        <w:t xml:space="preserve"> necks</w:t>
      </w:r>
      <w:r w:rsidR="00B357C5">
        <w:t>, despite their elitist family names</w:t>
      </w:r>
      <w:r w:rsidR="000A0F73">
        <w:t xml:space="preserve"> and simply RECOVER the STOLEN LOOT</w:t>
      </w:r>
      <w:r w:rsidR="0070451D">
        <w:t xml:space="preserve"> from their swaying carcasses</w:t>
      </w:r>
      <w:r w:rsidR="000A0F73">
        <w:t xml:space="preserve">, which </w:t>
      </w:r>
      <w:r w:rsidR="00E16BF1">
        <w:t>again</w:t>
      </w:r>
      <w:r w:rsidR="0070451D">
        <w:t>,</w:t>
      </w:r>
      <w:r w:rsidR="00E16BF1">
        <w:t xml:space="preserve"> </w:t>
      </w:r>
      <w:r w:rsidR="000A0F73">
        <w:t xml:space="preserve">would </w:t>
      </w:r>
      <w:r w:rsidR="00E16BF1">
        <w:t xml:space="preserve">instantly </w:t>
      </w:r>
      <w:r w:rsidR="000A0F73">
        <w:t>put the Country back in black overnight</w:t>
      </w:r>
      <w:r w:rsidR="0055265D">
        <w:t>.</w:t>
      </w:r>
    </w:p>
    <w:p w:rsidR="00F72F87" w:rsidRDefault="008C424D" w:rsidP="00D4370B">
      <w:pPr>
        <w:ind w:firstLine="720"/>
      </w:pPr>
      <w:r>
        <w:t xml:space="preserve">What do </w:t>
      </w:r>
      <w:r w:rsidR="000A0F73">
        <w:t>the PEOPLE</w:t>
      </w:r>
      <w:r>
        <w:t xml:space="preserve"> </w:t>
      </w:r>
      <w:r w:rsidR="00442F35">
        <w:t>have</w:t>
      </w:r>
      <w:r w:rsidR="009B70C7">
        <w:t xml:space="preserve"> from </w:t>
      </w:r>
      <w:r w:rsidR="00170F83">
        <w:t xml:space="preserve">all of </w:t>
      </w:r>
      <w:r w:rsidR="009B70C7">
        <w:t xml:space="preserve">these </w:t>
      </w:r>
      <w:r w:rsidR="00170F83">
        <w:t>FRAUDS</w:t>
      </w:r>
      <w:r w:rsidR="00450A6A">
        <w:t xml:space="preserve">?  </w:t>
      </w:r>
    </w:p>
    <w:p w:rsidR="000C031B" w:rsidRDefault="009F54E4" w:rsidP="000C031B">
      <w:pPr>
        <w:pStyle w:val="ListParagraph"/>
        <w:numPr>
          <w:ilvl w:val="0"/>
          <w:numId w:val="34"/>
        </w:numPr>
      </w:pPr>
      <w:r>
        <w:t>INTENTIONALLY WRECKED WORLD ECONOMIES</w:t>
      </w:r>
      <w:r w:rsidR="00450A6A">
        <w:t xml:space="preserve">, </w:t>
      </w:r>
    </w:p>
    <w:p w:rsidR="000C031B" w:rsidRPr="00B357C5" w:rsidRDefault="00F72F87" w:rsidP="00B357C5">
      <w:pPr>
        <w:pStyle w:val="ListParagraph"/>
        <w:numPr>
          <w:ilvl w:val="0"/>
          <w:numId w:val="34"/>
        </w:numPr>
        <w:rPr>
          <w:caps/>
        </w:rPr>
      </w:pPr>
      <w:r w:rsidRPr="00B357C5">
        <w:rPr>
          <w:caps/>
        </w:rPr>
        <w:t>Decreased home equity</w:t>
      </w:r>
      <w:r w:rsidR="00BF132E" w:rsidRPr="00B357C5">
        <w:rPr>
          <w:caps/>
        </w:rPr>
        <w:t xml:space="preserve"> by 40%</w:t>
      </w:r>
      <w:r w:rsidR="00B357C5" w:rsidRPr="00B357C5">
        <w:rPr>
          <w:caps/>
        </w:rPr>
        <w:t xml:space="preserve"> or more</w:t>
      </w:r>
      <w:r w:rsidR="00BF132E" w:rsidRPr="00B357C5">
        <w:rPr>
          <w:caps/>
        </w:rPr>
        <w:t xml:space="preserve">, </w:t>
      </w:r>
    </w:p>
    <w:p w:rsidR="000C031B" w:rsidRPr="00B357C5" w:rsidRDefault="00BF132E" w:rsidP="00B357C5">
      <w:pPr>
        <w:pStyle w:val="ListParagraph"/>
        <w:numPr>
          <w:ilvl w:val="0"/>
          <w:numId w:val="34"/>
        </w:numPr>
        <w:rPr>
          <w:caps/>
        </w:rPr>
      </w:pPr>
      <w:r w:rsidRPr="00B357C5">
        <w:rPr>
          <w:caps/>
        </w:rPr>
        <w:t>8 million-20 million homeless</w:t>
      </w:r>
      <w:r w:rsidR="00B357C5" w:rsidRPr="00B357C5">
        <w:rPr>
          <w:caps/>
        </w:rPr>
        <w:t xml:space="preserve"> American’s wiped out</w:t>
      </w:r>
      <w:r w:rsidR="00F72F87" w:rsidRPr="00B357C5">
        <w:rPr>
          <w:caps/>
        </w:rPr>
        <w:t xml:space="preserve"> from wholly fraudulent foreclosures</w:t>
      </w:r>
      <w:r w:rsidRPr="00B357C5">
        <w:rPr>
          <w:caps/>
        </w:rPr>
        <w:t xml:space="preserve">, </w:t>
      </w:r>
    </w:p>
    <w:p w:rsidR="00F72F87" w:rsidRPr="00B357C5" w:rsidRDefault="00F72F87" w:rsidP="00B357C5">
      <w:pPr>
        <w:pStyle w:val="ListParagraph"/>
        <w:numPr>
          <w:ilvl w:val="0"/>
          <w:numId w:val="34"/>
        </w:numPr>
        <w:rPr>
          <w:caps/>
        </w:rPr>
      </w:pPr>
      <w:r w:rsidRPr="00B357C5">
        <w:rPr>
          <w:caps/>
        </w:rPr>
        <w:t xml:space="preserve">30-75 million </w:t>
      </w:r>
      <w:r w:rsidR="00B357C5" w:rsidRPr="00B357C5">
        <w:rPr>
          <w:caps/>
        </w:rPr>
        <w:t xml:space="preserve">permanently </w:t>
      </w:r>
      <w:r w:rsidRPr="00B357C5">
        <w:rPr>
          <w:caps/>
        </w:rPr>
        <w:t>unemployed from the wholly illegal market rigging, antitrust violations and company</w:t>
      </w:r>
      <w:r w:rsidR="00B357C5" w:rsidRPr="00B357C5">
        <w:rPr>
          <w:caps/>
        </w:rPr>
        <w:t>/industry</w:t>
      </w:r>
      <w:r w:rsidRPr="00B357C5">
        <w:rPr>
          <w:caps/>
        </w:rPr>
        <w:t xml:space="preserve"> collapses,</w:t>
      </w:r>
    </w:p>
    <w:p w:rsidR="000C031B" w:rsidRPr="00B357C5" w:rsidRDefault="00BF132E" w:rsidP="00B357C5">
      <w:pPr>
        <w:pStyle w:val="ListParagraph"/>
        <w:numPr>
          <w:ilvl w:val="0"/>
          <w:numId w:val="34"/>
        </w:numPr>
        <w:rPr>
          <w:caps/>
        </w:rPr>
      </w:pPr>
      <w:r w:rsidRPr="00B357C5">
        <w:rPr>
          <w:caps/>
        </w:rPr>
        <w:t>401k’s and Stock Portfolio’s hammered</w:t>
      </w:r>
      <w:r w:rsidR="000C031B" w:rsidRPr="00B357C5">
        <w:rPr>
          <w:caps/>
        </w:rPr>
        <w:t xml:space="preserve"> to nothing</w:t>
      </w:r>
      <w:r w:rsidRPr="00B357C5">
        <w:rPr>
          <w:caps/>
        </w:rPr>
        <w:t xml:space="preserve">, </w:t>
      </w:r>
    </w:p>
    <w:p w:rsidR="000C031B" w:rsidRPr="00B357C5" w:rsidRDefault="00DE2C77" w:rsidP="00B357C5">
      <w:pPr>
        <w:pStyle w:val="ListParagraph"/>
        <w:numPr>
          <w:ilvl w:val="0"/>
          <w:numId w:val="34"/>
        </w:numPr>
        <w:rPr>
          <w:caps/>
        </w:rPr>
      </w:pPr>
      <w:r w:rsidRPr="00B357C5">
        <w:rPr>
          <w:caps/>
        </w:rPr>
        <w:t>Pensions left in shambles</w:t>
      </w:r>
      <w:r w:rsidR="00B1012B" w:rsidRPr="00B357C5">
        <w:rPr>
          <w:rStyle w:val="FootnoteReference"/>
          <w:caps/>
        </w:rPr>
        <w:footnoteReference w:id="28"/>
      </w:r>
      <w:r w:rsidRPr="00B357C5">
        <w:rPr>
          <w:caps/>
        </w:rPr>
        <w:t>,</w:t>
      </w:r>
    </w:p>
    <w:p w:rsidR="00DE2C77" w:rsidRPr="00B357C5" w:rsidRDefault="000C031B" w:rsidP="00B357C5">
      <w:pPr>
        <w:pStyle w:val="ListParagraph"/>
        <w:numPr>
          <w:ilvl w:val="0"/>
          <w:numId w:val="34"/>
        </w:numPr>
        <w:rPr>
          <w:caps/>
        </w:rPr>
      </w:pPr>
      <w:r w:rsidRPr="00B357C5">
        <w:rPr>
          <w:caps/>
        </w:rPr>
        <w:t>C</w:t>
      </w:r>
      <w:r w:rsidR="00BF132E" w:rsidRPr="00B357C5">
        <w:rPr>
          <w:caps/>
        </w:rPr>
        <w:t xml:space="preserve">ity, </w:t>
      </w:r>
      <w:r w:rsidRPr="00B357C5">
        <w:rPr>
          <w:caps/>
        </w:rPr>
        <w:t>S</w:t>
      </w:r>
      <w:r w:rsidR="00BF132E" w:rsidRPr="00B357C5">
        <w:rPr>
          <w:caps/>
        </w:rPr>
        <w:t>tates</w:t>
      </w:r>
      <w:r w:rsidR="00F72F87" w:rsidRPr="00B357C5">
        <w:rPr>
          <w:caps/>
        </w:rPr>
        <w:t>,</w:t>
      </w:r>
      <w:r w:rsidR="00BF132E" w:rsidRPr="00B357C5">
        <w:rPr>
          <w:caps/>
        </w:rPr>
        <w:t xml:space="preserve"> </w:t>
      </w:r>
      <w:r w:rsidRPr="00B357C5">
        <w:rPr>
          <w:caps/>
        </w:rPr>
        <w:t>C</w:t>
      </w:r>
      <w:r w:rsidR="00BF132E" w:rsidRPr="00B357C5">
        <w:rPr>
          <w:caps/>
        </w:rPr>
        <w:t>ounties</w:t>
      </w:r>
      <w:r w:rsidR="00F72F87" w:rsidRPr="00B357C5">
        <w:rPr>
          <w:caps/>
        </w:rPr>
        <w:t xml:space="preserve"> and Countries</w:t>
      </w:r>
      <w:r w:rsidR="00BF132E" w:rsidRPr="00B357C5">
        <w:rPr>
          <w:caps/>
        </w:rPr>
        <w:t xml:space="preserve"> wrecked by fraudulent legal instruments and illegal legal s</w:t>
      </w:r>
      <w:r w:rsidR="00DE2C77" w:rsidRPr="00B357C5">
        <w:rPr>
          <w:caps/>
        </w:rPr>
        <w:t>cams</w:t>
      </w:r>
      <w:r w:rsidR="00B357C5">
        <w:rPr>
          <w:caps/>
        </w:rPr>
        <w:t xml:space="preserve"> </w:t>
      </w:r>
      <w:r w:rsidR="00DE2C77" w:rsidRPr="00B357C5">
        <w:rPr>
          <w:caps/>
        </w:rPr>
        <w:t>and</w:t>
      </w:r>
    </w:p>
    <w:p w:rsidR="00DE2C77" w:rsidRPr="00B357C5" w:rsidRDefault="00DE2C77" w:rsidP="00B357C5">
      <w:pPr>
        <w:pStyle w:val="ListParagraph"/>
        <w:numPr>
          <w:ilvl w:val="0"/>
          <w:numId w:val="34"/>
        </w:numPr>
        <w:rPr>
          <w:caps/>
        </w:rPr>
      </w:pPr>
      <w:r w:rsidRPr="00B357C5">
        <w:rPr>
          <w:caps/>
        </w:rPr>
        <w:t>F</w:t>
      </w:r>
      <w:r w:rsidR="00BF132E" w:rsidRPr="00B357C5">
        <w:rPr>
          <w:caps/>
        </w:rPr>
        <w:t>ood and oil prices fixed to starve the</w:t>
      </w:r>
      <w:r w:rsidRPr="00B357C5">
        <w:rPr>
          <w:caps/>
        </w:rPr>
        <w:t xml:space="preserve"> People and wipe out </w:t>
      </w:r>
      <w:r w:rsidR="00F72F87" w:rsidRPr="00B357C5">
        <w:rPr>
          <w:caps/>
        </w:rPr>
        <w:t>the Middle Class</w:t>
      </w:r>
      <w:r w:rsidRPr="00B357C5">
        <w:rPr>
          <w:caps/>
        </w:rPr>
        <w:t>.</w:t>
      </w:r>
      <w:r w:rsidR="00BF132E" w:rsidRPr="00B357C5">
        <w:rPr>
          <w:caps/>
        </w:rPr>
        <w:t xml:space="preserve"> </w:t>
      </w:r>
    </w:p>
    <w:p w:rsidR="00D4370B" w:rsidRDefault="00DE2C77" w:rsidP="00DE2C77">
      <w:pPr>
        <w:ind w:firstLine="720"/>
      </w:pPr>
      <w:r>
        <w:lastRenderedPageBreak/>
        <w:t>A</w:t>
      </w:r>
      <w:r w:rsidR="00BF132E">
        <w:t xml:space="preserve">ll </w:t>
      </w:r>
      <w:r w:rsidR="00F72F87">
        <w:t>of these Economic Hardships the result of Economic Terrorism</w:t>
      </w:r>
      <w:r w:rsidR="00B357C5">
        <w:t>, a War Crime,</w:t>
      </w:r>
      <w:r w:rsidR="00F72F87">
        <w:t xml:space="preserve"> and </w:t>
      </w:r>
      <w:r w:rsidR="00450A6A">
        <w:t xml:space="preserve">directly resulting from </w:t>
      </w:r>
      <w:r w:rsidR="00170F83">
        <w:t>C</w:t>
      </w:r>
      <w:r w:rsidR="00442F35">
        <w:t>onspiratorial</w:t>
      </w:r>
      <w:r w:rsidR="00B357C5">
        <w:t xml:space="preserve"> </w:t>
      </w:r>
      <w:r w:rsidR="00450A6A">
        <w:t>Criminal</w:t>
      </w:r>
      <w:r w:rsidR="00442F35">
        <w:t xml:space="preserve"> </w:t>
      </w:r>
      <w:r w:rsidR="00B357C5">
        <w:t xml:space="preserve">Controlled </w:t>
      </w:r>
      <w:r w:rsidR="00170F83">
        <w:t>D</w:t>
      </w:r>
      <w:r w:rsidR="00442F35">
        <w:t>emolitions</w:t>
      </w:r>
      <w:r w:rsidR="00BF132E">
        <w:t xml:space="preserve"> and again all UNPROSECUTED</w:t>
      </w:r>
      <w:r w:rsidR="00B357C5">
        <w:t xml:space="preserve"> and again the monies still not recovered</w:t>
      </w:r>
      <w:r w:rsidR="00450A6A">
        <w:t xml:space="preserve">.  </w:t>
      </w:r>
      <w:r w:rsidR="00D62365">
        <w:t>Again, a</w:t>
      </w:r>
      <w:r w:rsidR="0070451D">
        <w:t xml:space="preserve">ll of the </w:t>
      </w:r>
      <w:r w:rsidR="00170F83">
        <w:t>crimes</w:t>
      </w:r>
      <w:r w:rsidR="0070451D">
        <w:t xml:space="preserve"> </w:t>
      </w:r>
      <w:r w:rsidR="00450A6A">
        <w:t xml:space="preserve">are </w:t>
      </w:r>
      <w:r w:rsidR="009B70C7">
        <w:t>achievable</w:t>
      </w:r>
      <w:r w:rsidR="00450A6A">
        <w:t xml:space="preserve"> only</w:t>
      </w:r>
      <w:r w:rsidR="009B70C7">
        <w:t xml:space="preserve"> </w:t>
      </w:r>
      <w:r w:rsidR="00442F35">
        <w:t xml:space="preserve">with a </w:t>
      </w:r>
      <w:r w:rsidR="00D62365">
        <w:t xml:space="preserve">Misused </w:t>
      </w:r>
      <w:r w:rsidR="00450A6A">
        <w:t xml:space="preserve">Degree in </w:t>
      </w:r>
      <w:r w:rsidR="00442F35">
        <w:t>Law</w:t>
      </w:r>
      <w:r w:rsidR="00D62365">
        <w:t xml:space="preserve"> aka</w:t>
      </w:r>
      <w:r w:rsidR="00450A6A">
        <w:t xml:space="preserve"> a license to steal</w:t>
      </w:r>
      <w:r w:rsidR="00F72F87">
        <w:t>.  L</w:t>
      </w:r>
      <w:r w:rsidR="009F54E4" w:rsidRPr="009F54E4">
        <w:t>ook</w:t>
      </w:r>
      <w:r w:rsidR="00450A6A">
        <w:t xml:space="preserve"> no further for </w:t>
      </w:r>
      <w:r w:rsidR="00D62365">
        <w:t xml:space="preserve">proof of the crimes and who committed them, than by analyzing </w:t>
      </w:r>
      <w:r w:rsidR="009F54E4" w:rsidRPr="009F54E4">
        <w:t xml:space="preserve">the </w:t>
      </w:r>
      <w:r w:rsidR="00450A6A">
        <w:t xml:space="preserve">SKYROCKETING </w:t>
      </w:r>
      <w:r w:rsidR="009F54E4" w:rsidRPr="009F54E4">
        <w:t xml:space="preserve">Net Worth increases of our </w:t>
      </w:r>
      <w:r w:rsidR="0070451D">
        <w:t>Government</w:t>
      </w:r>
      <w:r w:rsidR="00662116">
        <w:t>’s</w:t>
      </w:r>
      <w:r w:rsidR="0070451D">
        <w:t xml:space="preserve"> </w:t>
      </w:r>
      <w:r w:rsidR="00662116">
        <w:t xml:space="preserve">So-Called </w:t>
      </w:r>
      <w:r w:rsidR="0070451D">
        <w:t>Elit</w:t>
      </w:r>
      <w:r w:rsidR="00450A6A">
        <w:t>e</w:t>
      </w:r>
      <w:r w:rsidR="0070451D">
        <w:t xml:space="preserve">, </w:t>
      </w:r>
      <w:r w:rsidR="00BF132E">
        <w:t xml:space="preserve">our </w:t>
      </w:r>
      <w:r w:rsidR="0070451D">
        <w:t xml:space="preserve">Pork Filled </w:t>
      </w:r>
      <w:r w:rsidR="0064448E">
        <w:t>P</w:t>
      </w:r>
      <w:r w:rsidR="009F54E4" w:rsidRPr="009F54E4">
        <w:t>oliticians</w:t>
      </w:r>
      <w:r w:rsidR="00420708">
        <w:rPr>
          <w:rStyle w:val="FootnoteReference"/>
        </w:rPr>
        <w:footnoteReference w:id="29"/>
      </w:r>
      <w:r w:rsidR="0064448E">
        <w:t xml:space="preserve"> and their Corporate</w:t>
      </w:r>
      <w:r>
        <w:t xml:space="preserve"> PIG</w:t>
      </w:r>
      <w:r w:rsidR="0064448E">
        <w:t xml:space="preserve"> </w:t>
      </w:r>
      <w:r w:rsidR="00662116">
        <w:t>p</w:t>
      </w:r>
      <w:r w:rsidR="00450A6A">
        <w:t>artners</w:t>
      </w:r>
      <w:r w:rsidR="00D62365">
        <w:t>, t</w:t>
      </w:r>
      <w:r w:rsidR="00BF132E">
        <w:t xml:space="preserve">heir </w:t>
      </w:r>
      <w:r w:rsidR="00D62365">
        <w:t xml:space="preserve">net worth </w:t>
      </w:r>
      <w:r w:rsidR="00BF132E">
        <w:t>increase</w:t>
      </w:r>
      <w:r w:rsidR="00D62365">
        <w:t>s</w:t>
      </w:r>
      <w:r w:rsidR="00BF132E">
        <w:t xml:space="preserve"> in wealth</w:t>
      </w:r>
      <w:r w:rsidR="00D62365">
        <w:t>,</w:t>
      </w:r>
      <w:r w:rsidR="00BF132E">
        <w:t xml:space="preserve"> correspond</w:t>
      </w:r>
      <w:r w:rsidR="00450A6A">
        <w:t xml:space="preserve"> almost identically </w:t>
      </w:r>
      <w:r w:rsidR="00BF132E">
        <w:t xml:space="preserve">to the amount </w:t>
      </w:r>
      <w:r>
        <w:t xml:space="preserve">of monies </w:t>
      </w:r>
      <w:r w:rsidR="00BF132E">
        <w:t xml:space="preserve">stolen </w:t>
      </w:r>
      <w:r>
        <w:t>from the PEOPLE</w:t>
      </w:r>
      <w:r w:rsidR="00D62365">
        <w:t xml:space="preserve">.  </w:t>
      </w:r>
      <w:r w:rsidR="00BF132E">
        <w:t>T</w:t>
      </w:r>
      <w:r w:rsidR="0070451D">
        <w:t>h</w:t>
      </w:r>
      <w:r>
        <w:t>is</w:t>
      </w:r>
      <w:r w:rsidR="0070451D">
        <w:t xml:space="preserve"> </w:t>
      </w:r>
      <w:r w:rsidR="00BF132E">
        <w:t xml:space="preserve">uneven </w:t>
      </w:r>
      <w:r w:rsidR="0070451D">
        <w:t>distribution</w:t>
      </w:r>
      <w:r w:rsidR="00BF132E">
        <w:t>/</w:t>
      </w:r>
      <w:r w:rsidR="00450A6A">
        <w:t>skewing</w:t>
      </w:r>
      <w:r w:rsidR="0070451D">
        <w:t xml:space="preserve"> of</w:t>
      </w:r>
      <w:r w:rsidR="00450A6A">
        <w:t xml:space="preserve"> the</w:t>
      </w:r>
      <w:r w:rsidR="0070451D">
        <w:t xml:space="preserve"> money supply</w:t>
      </w:r>
      <w:r>
        <w:t xml:space="preserve"> between </w:t>
      </w:r>
      <w:r w:rsidR="00D62365">
        <w:t>“</w:t>
      </w:r>
      <w:r>
        <w:t xml:space="preserve">the haves and </w:t>
      </w:r>
      <w:r w:rsidR="00F72F87">
        <w:t xml:space="preserve">the </w:t>
      </w:r>
      <w:r>
        <w:t xml:space="preserve">have </w:t>
      </w:r>
      <w:r w:rsidR="00F72F87">
        <w:t>nots</w:t>
      </w:r>
      <w:r w:rsidR="00D62365">
        <w:t>”</w:t>
      </w:r>
      <w:r w:rsidR="00F72F87">
        <w:t xml:space="preserve"> is </w:t>
      </w:r>
      <w:r>
        <w:t xml:space="preserve">due entirely to CRIMINAL ACTS </w:t>
      </w:r>
      <w:r w:rsidR="00F72F87">
        <w:t xml:space="preserve">and </w:t>
      </w:r>
      <w:r>
        <w:t>has become</w:t>
      </w:r>
      <w:r w:rsidR="00450A6A">
        <w:t xml:space="preserve"> worse than </w:t>
      </w:r>
      <w:r w:rsidR="00F72F87">
        <w:t>a</w:t>
      </w:r>
      <w:r w:rsidR="00450A6A">
        <w:t>ny other point in history.</w:t>
      </w:r>
      <w:r w:rsidR="009F54E4">
        <w:rPr>
          <w:rStyle w:val="FootnoteReference"/>
        </w:rPr>
        <w:footnoteReference w:id="30"/>
      </w:r>
    </w:p>
    <w:p w:rsidR="00DE2C77" w:rsidRDefault="006E6331" w:rsidP="0064448E">
      <w:pPr>
        <w:ind w:firstLine="720"/>
      </w:pPr>
      <w:r>
        <w:t>The CRIMINAL</w:t>
      </w:r>
      <w:r w:rsidR="00CC09E4">
        <w:t>S</w:t>
      </w:r>
      <w:r w:rsidR="00203E0D">
        <w:t xml:space="preserve"> in the RICO Enterprise </w:t>
      </w:r>
      <w:r w:rsidR="009F54E4">
        <w:t>c</w:t>
      </w:r>
      <w:r w:rsidR="00CC09E4">
        <w:t>loaked as</w:t>
      </w:r>
      <w:r>
        <w:t xml:space="preserve"> ATTORNEYS AT LAW</w:t>
      </w:r>
      <w:r w:rsidR="00CC09E4">
        <w:t>,</w:t>
      </w:r>
      <w:r>
        <w:t xml:space="preserve"> </w:t>
      </w:r>
      <w:r w:rsidR="00203E0D">
        <w:t xml:space="preserve">act behind the scenes, </w:t>
      </w:r>
      <w:r w:rsidR="00DE2C77">
        <w:t xml:space="preserve">further </w:t>
      </w:r>
      <w:r w:rsidR="00203E0D">
        <w:t>p</w:t>
      </w:r>
      <w:r w:rsidR="006F4474" w:rsidRPr="00DD0838">
        <w:t xml:space="preserve">rofiting </w:t>
      </w:r>
      <w:r w:rsidR="00CC09E4">
        <w:t xml:space="preserve">from the controlled demolition of the US </w:t>
      </w:r>
      <w:r w:rsidR="00C8203C">
        <w:t xml:space="preserve">and Foreign </w:t>
      </w:r>
      <w:r w:rsidR="00203E0D">
        <w:t>Markets</w:t>
      </w:r>
      <w:r w:rsidR="00AB4509">
        <w:t xml:space="preserve"> and </w:t>
      </w:r>
      <w:r w:rsidR="00FE71BB">
        <w:t xml:space="preserve">Fortune 1000 </w:t>
      </w:r>
      <w:r w:rsidR="00AB4509">
        <w:t>Companies</w:t>
      </w:r>
      <w:r w:rsidR="00DE2C77">
        <w:t xml:space="preserve"> by betting against the PEOPLE</w:t>
      </w:r>
      <w:r w:rsidR="002325DF">
        <w:t xml:space="preserve"> and having </w:t>
      </w:r>
      <w:r w:rsidR="00DE2C77">
        <w:t>INSIDE INFORMATION that the markets will collapse from each controlled demolition</w:t>
      </w:r>
      <w:r w:rsidR="00DC4B78">
        <w:t xml:space="preserve">.  </w:t>
      </w:r>
      <w:r w:rsidR="00170F83">
        <w:t>From the wreckage</w:t>
      </w:r>
      <w:r w:rsidR="0064448E">
        <w:t xml:space="preserve"> </w:t>
      </w:r>
      <w:r w:rsidR="00170F83">
        <w:t>however, one finds new instant BILLIONAIRES and RECORD CORPORATE PROFITS</w:t>
      </w:r>
      <w:r w:rsidR="00042E37">
        <w:t xml:space="preserve"> of a select few</w:t>
      </w:r>
      <w:r w:rsidR="00D62365">
        <w:t xml:space="preserve"> prevail</w:t>
      </w:r>
      <w:r w:rsidR="00042E37">
        <w:t xml:space="preserve">, about </w:t>
      </w:r>
      <w:r w:rsidR="0064448E">
        <w:t xml:space="preserve">1/10 of </w:t>
      </w:r>
      <w:r w:rsidR="00042E37">
        <w:t>1% of the Population, an increase</w:t>
      </w:r>
      <w:r w:rsidR="00DE2C77">
        <w:t xml:space="preserve"> in wealth</w:t>
      </w:r>
      <w:r w:rsidR="00042E37">
        <w:t xml:space="preserve"> that almost directly correlates to the TRILLIONS of DOLLARS LOOTED </w:t>
      </w:r>
      <w:r w:rsidR="0064448E">
        <w:t xml:space="preserve">by their </w:t>
      </w:r>
      <w:r w:rsidR="00042E37">
        <w:t>CRIMES</w:t>
      </w:r>
      <w:r w:rsidR="00170F83">
        <w:t xml:space="preserve">.  </w:t>
      </w:r>
    </w:p>
    <w:p w:rsidR="002325DF" w:rsidRDefault="003E2AD3" w:rsidP="0064448E">
      <w:pPr>
        <w:ind w:firstLine="720"/>
      </w:pPr>
      <w:r>
        <w:t>Sky</w:t>
      </w:r>
      <w:r w:rsidR="00E40D3A">
        <w:t>-</w:t>
      </w:r>
      <w:r>
        <w:t>Rocketing N</w:t>
      </w:r>
      <w:r w:rsidR="00C8203C">
        <w:t xml:space="preserve">et </w:t>
      </w:r>
      <w:proofErr w:type="gramStart"/>
      <w:r>
        <w:t>W</w:t>
      </w:r>
      <w:r w:rsidR="00C8203C">
        <w:t>orth</w:t>
      </w:r>
      <w:proofErr w:type="gramEnd"/>
      <w:r>
        <w:t xml:space="preserve"> Increases</w:t>
      </w:r>
      <w:r w:rsidR="002325DF">
        <w:t xml:space="preserve">, include but are not limited to, </w:t>
      </w:r>
    </w:p>
    <w:p w:rsidR="002325DF" w:rsidRDefault="00AB4509" w:rsidP="002325DF">
      <w:pPr>
        <w:pStyle w:val="ListParagraph"/>
        <w:numPr>
          <w:ilvl w:val="0"/>
          <w:numId w:val="40"/>
        </w:numPr>
      </w:pPr>
      <w:r>
        <w:t>Lawmakers</w:t>
      </w:r>
      <w:r w:rsidR="00106AE9">
        <w:t xml:space="preserve"> </w:t>
      </w:r>
      <w:r w:rsidR="00170F83">
        <w:t xml:space="preserve">from </w:t>
      </w:r>
      <w:r w:rsidR="0064448E">
        <w:t>a</w:t>
      </w:r>
      <w:r w:rsidR="009F54E4">
        <w:t>ll</w:t>
      </w:r>
      <w:r w:rsidR="00FE71BB">
        <w:t xml:space="preserve"> </w:t>
      </w:r>
      <w:r w:rsidR="0064448E">
        <w:t xml:space="preserve">Political </w:t>
      </w:r>
      <w:r w:rsidR="00FE71BB">
        <w:t>Parties</w:t>
      </w:r>
      <w:r w:rsidR="002325DF">
        <w:t xml:space="preserve">, </w:t>
      </w:r>
      <w:r w:rsidR="009F54E4">
        <w:t xml:space="preserve">mainly </w:t>
      </w:r>
      <w:r w:rsidR="00FE71BB">
        <w:t>Attorneys</w:t>
      </w:r>
      <w:r w:rsidR="009F54E4">
        <w:t xml:space="preserve"> at Law</w:t>
      </w:r>
      <w:r>
        <w:t xml:space="preserve">, </w:t>
      </w:r>
    </w:p>
    <w:p w:rsidR="002325DF" w:rsidRDefault="00AB4509" w:rsidP="002325DF">
      <w:pPr>
        <w:pStyle w:val="ListParagraph"/>
        <w:numPr>
          <w:ilvl w:val="0"/>
          <w:numId w:val="40"/>
        </w:numPr>
      </w:pPr>
      <w:r>
        <w:t>Judges</w:t>
      </w:r>
      <w:r w:rsidR="002325DF">
        <w:t xml:space="preserve">, </w:t>
      </w:r>
      <w:r w:rsidR="0064448E">
        <w:t>again almost all Attorneys at Law,</w:t>
      </w:r>
    </w:p>
    <w:p w:rsidR="002325DF" w:rsidRDefault="00AB4509" w:rsidP="002325DF">
      <w:pPr>
        <w:pStyle w:val="ListParagraph"/>
        <w:numPr>
          <w:ilvl w:val="0"/>
          <w:numId w:val="40"/>
        </w:numPr>
      </w:pPr>
      <w:r>
        <w:t>Public Officials</w:t>
      </w:r>
      <w:r w:rsidR="002325DF">
        <w:t xml:space="preserve">, </w:t>
      </w:r>
      <w:r w:rsidR="0064448E">
        <w:t>again almost all Attorneys at Law</w:t>
      </w:r>
      <w:r w:rsidR="002325DF">
        <w:t>,</w:t>
      </w:r>
      <w:r w:rsidR="00E40D3A">
        <w:t xml:space="preserve"> </w:t>
      </w:r>
      <w:r>
        <w:t>collect</w:t>
      </w:r>
      <w:r w:rsidR="0064448E">
        <w:t>ing their</w:t>
      </w:r>
      <w:r>
        <w:t xml:space="preserve"> compensation upon exiting Public Office</w:t>
      </w:r>
      <w:r w:rsidR="00FE71BB">
        <w:t xml:space="preserve"> in Lucrative Instant Partnerships with the “Favored Law Firms”</w:t>
      </w:r>
      <w:r w:rsidR="002325DF">
        <w:t xml:space="preserve"> and,</w:t>
      </w:r>
    </w:p>
    <w:p w:rsidR="002325DF" w:rsidRDefault="00AB4509" w:rsidP="002325DF">
      <w:pPr>
        <w:pStyle w:val="ListParagraph"/>
        <w:numPr>
          <w:ilvl w:val="0"/>
          <w:numId w:val="40"/>
        </w:numPr>
      </w:pPr>
      <w:r>
        <w:t>CEO’s of the</w:t>
      </w:r>
      <w:r w:rsidR="0063052C">
        <w:t xml:space="preserve"> RICO Enterprise’s Controlled </w:t>
      </w:r>
      <w:r>
        <w:t>Companies</w:t>
      </w:r>
      <w:r w:rsidR="002325DF">
        <w:t xml:space="preserve">, </w:t>
      </w:r>
      <w:r w:rsidR="0064448E">
        <w:t>again almost all Attorneys at Law</w:t>
      </w:r>
      <w:r w:rsidR="002325DF">
        <w:t>,</w:t>
      </w:r>
      <w:r w:rsidR="00E40D3A">
        <w:t xml:space="preserve"> here taking bonuses for the</w:t>
      </w:r>
      <w:r w:rsidR="002325DF">
        <w:t xml:space="preserve"> Criminal RICO Organization</w:t>
      </w:r>
      <w:r w:rsidR="00E40D3A">
        <w:t xml:space="preserve"> while wiping out shareholders, </w:t>
      </w:r>
      <w:r w:rsidR="00662116">
        <w:t xml:space="preserve">pensions, laying off US </w:t>
      </w:r>
      <w:r w:rsidR="00E40D3A">
        <w:t xml:space="preserve">employees, </w:t>
      </w:r>
      <w:r w:rsidR="00D62365">
        <w:t xml:space="preserve">wiping out unions, </w:t>
      </w:r>
      <w:r w:rsidR="00E40D3A">
        <w:t xml:space="preserve">etc.  </w:t>
      </w:r>
    </w:p>
    <w:p w:rsidR="002325DF" w:rsidRDefault="00106AE9" w:rsidP="002325DF">
      <w:r>
        <w:lastRenderedPageBreak/>
        <w:t>A</w:t>
      </w:r>
      <w:r w:rsidR="003E2AD3">
        <w:t xml:space="preserve">ll </w:t>
      </w:r>
      <w:r>
        <w:t>of the</w:t>
      </w:r>
      <w:r w:rsidR="0063052C">
        <w:t>se</w:t>
      </w:r>
      <w:r>
        <w:t xml:space="preserve"> CRIMINALS </w:t>
      </w:r>
      <w:r w:rsidR="00DE2C77">
        <w:t xml:space="preserve">stealing for the CRIMINAL RICO ENTERPRISE </w:t>
      </w:r>
      <w:r w:rsidR="009F54E4">
        <w:t xml:space="preserve">hundreds of </w:t>
      </w:r>
      <w:r>
        <w:t>B</w:t>
      </w:r>
      <w:r w:rsidR="009F54E4">
        <w:t>illions</w:t>
      </w:r>
      <w:r w:rsidR="00E40D3A">
        <w:t>/TRILLIONS</w:t>
      </w:r>
      <w:r w:rsidR="003E2AD3">
        <w:t xml:space="preserve"> </w:t>
      </w:r>
      <w:r w:rsidR="0064448E">
        <w:t>by</w:t>
      </w:r>
      <w:r w:rsidR="00DC4B78">
        <w:t xml:space="preserve"> </w:t>
      </w:r>
      <w:r>
        <w:t>R</w:t>
      </w:r>
      <w:r w:rsidR="009F54E4">
        <w:t xml:space="preserve">obbing, </w:t>
      </w:r>
      <w:r>
        <w:t>R</w:t>
      </w:r>
      <w:r w:rsidR="009F54E4">
        <w:t>aping</w:t>
      </w:r>
      <w:r w:rsidR="00DC4B78">
        <w:t xml:space="preserve"> and </w:t>
      </w:r>
      <w:r>
        <w:t>D</w:t>
      </w:r>
      <w:r w:rsidR="00DC4B78">
        <w:t xml:space="preserve">estroying </w:t>
      </w:r>
      <w:r w:rsidR="003E2AD3">
        <w:t>America</w:t>
      </w:r>
      <w:r w:rsidR="00D62365">
        <w:t>’</w:t>
      </w:r>
      <w:r w:rsidR="00170F83">
        <w:t>s</w:t>
      </w:r>
      <w:r w:rsidR="003E2AD3">
        <w:t xml:space="preserve"> “Apple Pie” institutions</w:t>
      </w:r>
      <w:r w:rsidR="00DE2C77">
        <w:t xml:space="preserve"> and running them into the ground</w:t>
      </w:r>
      <w:r w:rsidR="009F54E4">
        <w:t xml:space="preserve">.  </w:t>
      </w:r>
      <w:r w:rsidR="0064448E">
        <w:t>Why</w:t>
      </w:r>
      <w:r w:rsidR="00D62365">
        <w:t>,</w:t>
      </w:r>
      <w:r w:rsidR="0064448E">
        <w:t xml:space="preserve"> </w:t>
      </w:r>
      <w:r w:rsidR="00D62365">
        <w:t xml:space="preserve">one may ask, </w:t>
      </w:r>
      <w:r w:rsidR="002325DF">
        <w:t xml:space="preserve">have </w:t>
      </w:r>
      <w:r w:rsidR="0064448E">
        <w:t>these PIGS give</w:t>
      </w:r>
      <w:r w:rsidR="002325DF">
        <w:t>n</w:t>
      </w:r>
      <w:r w:rsidR="0064448E">
        <w:t xml:space="preserve"> themselves </w:t>
      </w:r>
      <w:r w:rsidR="009F54E4">
        <w:t>Bonuses</w:t>
      </w:r>
      <w:r w:rsidR="00D62365">
        <w:t xml:space="preserve"> at all instead of </w:t>
      </w:r>
      <w:proofErr w:type="gramStart"/>
      <w:r w:rsidR="00D62365">
        <w:t>being FIRED</w:t>
      </w:r>
      <w:proofErr w:type="gramEnd"/>
      <w:r w:rsidR="002325DF">
        <w:t>?  F</w:t>
      </w:r>
      <w:r w:rsidR="007A2A27">
        <w:t>or</w:t>
      </w:r>
      <w:r w:rsidR="002325DF">
        <w:t xml:space="preserve"> all of the following reasons the</w:t>
      </w:r>
      <w:r w:rsidR="00662116">
        <w:t xml:space="preserve"> Criminal Cartel</w:t>
      </w:r>
      <w:r w:rsidR="00D62365">
        <w:t xml:space="preserve"> actors in these corporate frauds</w:t>
      </w:r>
      <w:r w:rsidR="00662116">
        <w:t xml:space="preserve"> </w:t>
      </w:r>
      <w:r w:rsidR="002325DF">
        <w:t>should have been FIRED and IMPRISONED,</w:t>
      </w:r>
      <w:r w:rsidR="00D62365">
        <w:t xml:space="preserve"> including but not limited to</w:t>
      </w:r>
      <w:r w:rsidR="008407DD">
        <w:t>,</w:t>
      </w:r>
    </w:p>
    <w:p w:rsidR="002325DF" w:rsidRDefault="009A5A58" w:rsidP="002325DF">
      <w:pPr>
        <w:pStyle w:val="ListParagraph"/>
        <w:numPr>
          <w:ilvl w:val="0"/>
          <w:numId w:val="44"/>
        </w:numPr>
      </w:pPr>
      <w:r w:rsidRPr="00DD0838">
        <w:t>bankrupting Fortune 100</w:t>
      </w:r>
      <w:r w:rsidR="002325DF">
        <w:t>0</w:t>
      </w:r>
      <w:r w:rsidRPr="00DD0838">
        <w:t xml:space="preserve"> companies, </w:t>
      </w:r>
    </w:p>
    <w:p w:rsidR="002325DF" w:rsidRDefault="00106AE9" w:rsidP="002325DF">
      <w:pPr>
        <w:pStyle w:val="ListParagraph"/>
        <w:numPr>
          <w:ilvl w:val="0"/>
          <w:numId w:val="44"/>
        </w:numPr>
      </w:pPr>
      <w:r>
        <w:t xml:space="preserve">rigging and </w:t>
      </w:r>
      <w:r w:rsidR="006F4474" w:rsidRPr="00DD0838">
        <w:t>d</w:t>
      </w:r>
      <w:r w:rsidR="009A5A58" w:rsidRPr="00DD0838">
        <w:t xml:space="preserve">estroying </w:t>
      </w:r>
      <w:r w:rsidR="00CC09E4">
        <w:t>world</w:t>
      </w:r>
      <w:r w:rsidR="009A5A58" w:rsidRPr="00DD0838">
        <w:t xml:space="preserve"> mortgage market</w:t>
      </w:r>
      <w:r w:rsidR="00CC09E4">
        <w:t>s</w:t>
      </w:r>
      <w:r w:rsidR="009A5A58" w:rsidRPr="00DD0838">
        <w:t xml:space="preserve">, </w:t>
      </w:r>
    </w:p>
    <w:p w:rsidR="002325DF" w:rsidRDefault="006F4474" w:rsidP="002325DF">
      <w:pPr>
        <w:pStyle w:val="ListParagraph"/>
        <w:numPr>
          <w:ilvl w:val="0"/>
          <w:numId w:val="44"/>
        </w:numPr>
      </w:pPr>
      <w:r w:rsidRPr="00DD0838">
        <w:t>rigging and d</w:t>
      </w:r>
      <w:r w:rsidR="009A5A58" w:rsidRPr="00DD0838">
        <w:t xml:space="preserve">estroying world </w:t>
      </w:r>
      <w:r w:rsidR="00CC09E4">
        <w:t xml:space="preserve">stock </w:t>
      </w:r>
      <w:r w:rsidR="009A5A58" w:rsidRPr="00DD0838">
        <w:t>markets</w:t>
      </w:r>
      <w:r w:rsidR="00C8203C">
        <w:t>,</w:t>
      </w:r>
      <w:r w:rsidR="00D83D9A">
        <w:t xml:space="preserve"> </w:t>
      </w:r>
    </w:p>
    <w:p w:rsidR="002325DF" w:rsidRDefault="00106AE9" w:rsidP="002325DF">
      <w:pPr>
        <w:pStyle w:val="ListParagraph"/>
        <w:numPr>
          <w:ilvl w:val="0"/>
          <w:numId w:val="44"/>
        </w:numPr>
      </w:pPr>
      <w:r>
        <w:t xml:space="preserve">rigging </w:t>
      </w:r>
      <w:r w:rsidR="009A5A58" w:rsidRPr="00DD0838">
        <w:t>global economi</w:t>
      </w:r>
      <w:r w:rsidR="00D83D9A">
        <w:t>es to</w:t>
      </w:r>
      <w:r w:rsidR="009A5A58" w:rsidRPr="00DD0838">
        <w:t xml:space="preserve"> collapse</w:t>
      </w:r>
      <w:r w:rsidR="006F4474" w:rsidRPr="00DD0838">
        <w:rPr>
          <w:rStyle w:val="FootnoteReference"/>
        </w:rPr>
        <w:footnoteReference w:id="31"/>
      </w:r>
      <w:r w:rsidR="0078153F">
        <w:t xml:space="preserve"> and</w:t>
      </w:r>
    </w:p>
    <w:p w:rsidR="0064448E" w:rsidRDefault="009A5A58" w:rsidP="002325DF">
      <w:pPr>
        <w:pStyle w:val="ListParagraph"/>
        <w:numPr>
          <w:ilvl w:val="0"/>
          <w:numId w:val="44"/>
        </w:numPr>
      </w:pPr>
      <w:proofErr w:type="gramStart"/>
      <w:r w:rsidRPr="00DD0838">
        <w:lastRenderedPageBreak/>
        <w:t>rigg</w:t>
      </w:r>
      <w:r w:rsidR="006F4474" w:rsidRPr="00DD0838">
        <w:t>ing</w:t>
      </w:r>
      <w:proofErr w:type="gramEnd"/>
      <w:r w:rsidR="006F4474" w:rsidRPr="00DD0838">
        <w:t xml:space="preserve"> </w:t>
      </w:r>
      <w:r w:rsidRPr="00DD0838">
        <w:t>illegal wars</w:t>
      </w:r>
      <w:r w:rsidR="006F4474" w:rsidRPr="00DD0838">
        <w:t xml:space="preserve"> of </w:t>
      </w:r>
      <w:r w:rsidR="005C39F2" w:rsidRPr="00DD0838">
        <w:t>aggression</w:t>
      </w:r>
      <w:r w:rsidR="00D83D9A">
        <w:t xml:space="preserve"> for </w:t>
      </w:r>
      <w:r w:rsidR="006E6331">
        <w:t xml:space="preserve">war </w:t>
      </w:r>
      <w:r w:rsidR="00106AE9">
        <w:t xml:space="preserve">and oil </w:t>
      </w:r>
      <w:r w:rsidR="00D83D9A">
        <w:t>profit</w:t>
      </w:r>
      <w:r w:rsidR="006E6331">
        <w:t>eering</w:t>
      </w:r>
      <w:r w:rsidR="00DC4B78">
        <w:t xml:space="preserve">.  </w:t>
      </w:r>
    </w:p>
    <w:p w:rsidR="008407DD" w:rsidRDefault="00DC4B78" w:rsidP="0064448E">
      <w:pPr>
        <w:ind w:firstLine="720"/>
      </w:pPr>
      <w:r>
        <w:t>A</w:t>
      </w:r>
      <w:r w:rsidR="00C8203C">
        <w:t xml:space="preserve">ll </w:t>
      </w:r>
      <w:r>
        <w:t xml:space="preserve">crimes and cover-ups </w:t>
      </w:r>
      <w:r w:rsidR="007A2A27">
        <w:t xml:space="preserve">done </w:t>
      </w:r>
      <w:r w:rsidR="00C8203C">
        <w:t>with scienter</w:t>
      </w:r>
      <w:r w:rsidR="00106AE9">
        <w:t xml:space="preserve"> against the American People and People Worldwide</w:t>
      </w:r>
      <w:r w:rsidR="007A2A27">
        <w:t>, all done in criminal conspiracy</w:t>
      </w:r>
      <w:r>
        <w:t xml:space="preserve">, all done with the aid of insiders inside the </w:t>
      </w:r>
      <w:r w:rsidR="00662116">
        <w:t>Wheels</w:t>
      </w:r>
      <w:r>
        <w:t xml:space="preserve"> of Justice</w:t>
      </w:r>
      <w:r w:rsidR="00106AE9">
        <w:t xml:space="preserve"> and </w:t>
      </w:r>
      <w:r w:rsidR="00042E37">
        <w:t>Government</w:t>
      </w:r>
      <w:r w:rsidR="0078153F">
        <w:t xml:space="preserve">.  </w:t>
      </w:r>
      <w:r w:rsidR="006E6331">
        <w:t xml:space="preserve">These </w:t>
      </w:r>
      <w:r w:rsidR="00D83D9A">
        <w:t>controlled demolition</w:t>
      </w:r>
      <w:r w:rsidR="006E6331">
        <w:t>s</w:t>
      </w:r>
      <w:r w:rsidR="00CC09E4">
        <w:t xml:space="preserve"> of </w:t>
      </w:r>
      <w:r w:rsidR="007A2A27">
        <w:t xml:space="preserve">world </w:t>
      </w:r>
      <w:r w:rsidR="00CC09E4">
        <w:t>economies created through FRAUD</w:t>
      </w:r>
      <w:r w:rsidR="009A5A58" w:rsidRPr="00DD0838">
        <w:t xml:space="preserve">, </w:t>
      </w:r>
      <w:r w:rsidR="006E6331">
        <w:t>have</w:t>
      </w:r>
      <w:r>
        <w:t xml:space="preserve"> intentionally</w:t>
      </w:r>
      <w:r w:rsidR="006E6331">
        <w:t xml:space="preserve"> </w:t>
      </w:r>
      <w:r w:rsidR="005C39F2" w:rsidRPr="00DD0838">
        <w:t>BANKRUPT</w:t>
      </w:r>
      <w:r w:rsidR="006E6331">
        <w:t>ED</w:t>
      </w:r>
      <w:r w:rsidR="005C39F2" w:rsidRPr="00DD0838">
        <w:t xml:space="preserve"> </w:t>
      </w:r>
      <w:r w:rsidR="009D02B1" w:rsidRPr="00DD0838">
        <w:t xml:space="preserve">the US and World </w:t>
      </w:r>
      <w:r w:rsidR="005C39F2" w:rsidRPr="00DD0838">
        <w:t>markets</w:t>
      </w:r>
      <w:r w:rsidR="004206F5">
        <w:t xml:space="preserve"> and caus</w:t>
      </w:r>
      <w:r w:rsidR="006E6331">
        <w:t>ed</w:t>
      </w:r>
      <w:r w:rsidR="004206F5">
        <w:t xml:space="preserve"> </w:t>
      </w:r>
      <w:r w:rsidR="00F84388">
        <w:t xml:space="preserve">FRAUDULENT </w:t>
      </w:r>
      <w:r w:rsidR="004206F5">
        <w:t>ECONOMIC DEPRESSION</w:t>
      </w:r>
      <w:r w:rsidR="0064448E">
        <w:t>S</w:t>
      </w:r>
      <w:r w:rsidR="004206F5">
        <w:t xml:space="preserve"> on </w:t>
      </w:r>
      <w:r w:rsidR="00D83D9A">
        <w:t>C</w:t>
      </w:r>
      <w:r w:rsidR="004206F5">
        <w:t>itizens worldwide</w:t>
      </w:r>
      <w:r w:rsidR="00042E37">
        <w:t>.  Again</w:t>
      </w:r>
      <w:r w:rsidR="00D83D9A">
        <w:t>, all</w:t>
      </w:r>
      <w:r>
        <w:t xml:space="preserve"> </w:t>
      </w:r>
      <w:r w:rsidR="00F84388">
        <w:t xml:space="preserve">of this </w:t>
      </w:r>
      <w:r w:rsidR="0064448E">
        <w:t xml:space="preserve">CRIMINAL </w:t>
      </w:r>
      <w:r w:rsidR="00F84388">
        <w:t xml:space="preserve">HAVOC </w:t>
      </w:r>
      <w:r>
        <w:t xml:space="preserve">to the benefit of a CRIMINAL RICO </w:t>
      </w:r>
      <w:r w:rsidR="003E2AD3">
        <w:t>ENTERPRISE</w:t>
      </w:r>
      <w:r>
        <w:t xml:space="preserve">, </w:t>
      </w:r>
      <w:r w:rsidR="006E6331">
        <w:t xml:space="preserve">all </w:t>
      </w:r>
      <w:r w:rsidR="00F84388">
        <w:t>further caused by</w:t>
      </w:r>
      <w:r>
        <w:t xml:space="preserve"> MASS </w:t>
      </w:r>
      <w:r w:rsidR="00F84388">
        <w:t>C</w:t>
      </w:r>
      <w:r w:rsidR="006E6331">
        <w:t>RIMINAL ACTS</w:t>
      </w:r>
      <w:r w:rsidR="00A45E47">
        <w:t xml:space="preserve"> </w:t>
      </w:r>
      <w:r w:rsidR="00F84388">
        <w:t xml:space="preserve">committed </w:t>
      </w:r>
      <w:r w:rsidR="00A45E47">
        <w:t xml:space="preserve">by </w:t>
      </w:r>
      <w:r w:rsidR="00F84388">
        <w:t>m</w:t>
      </w:r>
      <w:r w:rsidR="0064448E">
        <w:t>ostly</w:t>
      </w:r>
      <w:r w:rsidR="00F84388">
        <w:t xml:space="preserve"> </w:t>
      </w:r>
      <w:r w:rsidR="00A45E47">
        <w:t>ATTORNEYS AT LAW</w:t>
      </w:r>
      <w:r w:rsidR="00F84388">
        <w:t xml:space="preserve"> and their CORPORATE CLIENTELE</w:t>
      </w:r>
      <w:r w:rsidR="00A45E47">
        <w:t xml:space="preserve">, </w:t>
      </w:r>
      <w:r w:rsidR="00042E37">
        <w:t xml:space="preserve">ending with Attorneys at Law behind </w:t>
      </w:r>
      <w:r w:rsidR="00A45E47">
        <w:t>the TORTURING OF HUMAN BEINGS</w:t>
      </w:r>
      <w:r w:rsidR="00F84388">
        <w:t xml:space="preserve"> and WAGING ILLEGAL UNDECLARED WARS OF AGGRESSION</w:t>
      </w:r>
      <w:r w:rsidR="00E677A1">
        <w:t>.</w:t>
      </w:r>
      <w:r w:rsidR="00F84388">
        <w:rPr>
          <w:rStyle w:val="FootnoteReference"/>
        </w:rPr>
        <w:footnoteReference w:id="32"/>
      </w:r>
      <w:r w:rsidR="00E677A1">
        <w:t xml:space="preserve">  </w:t>
      </w:r>
      <w:r w:rsidR="00042E37">
        <w:lastRenderedPageBreak/>
        <w:t xml:space="preserve">Tens of Thousands </w:t>
      </w:r>
      <w:r w:rsidR="00662116">
        <w:t xml:space="preserve">of human beings are </w:t>
      </w:r>
      <w:r w:rsidR="00042E37">
        <w:t xml:space="preserve">being Tortured Worldwide </w:t>
      </w:r>
      <w:r w:rsidR="00F84388">
        <w:t xml:space="preserve">whom </w:t>
      </w:r>
      <w:proofErr w:type="gramStart"/>
      <w:r w:rsidR="00042E37">
        <w:t>are</w:t>
      </w:r>
      <w:proofErr w:type="gramEnd"/>
      <w:r w:rsidR="00042E37">
        <w:t xml:space="preserve"> not </w:t>
      </w:r>
      <w:r w:rsidR="00042E37">
        <w:lastRenderedPageBreak/>
        <w:t>TERRORISTS</w:t>
      </w:r>
      <w:r w:rsidR="00662116">
        <w:t>.  Had they been terrorists the US</w:t>
      </w:r>
      <w:r w:rsidR="00042E37">
        <w:t xml:space="preserve"> would have tried them proudly in our </w:t>
      </w:r>
      <w:r w:rsidR="008407DD">
        <w:t xml:space="preserve">once </w:t>
      </w:r>
      <w:r w:rsidR="00042E37">
        <w:t>Just System</w:t>
      </w:r>
      <w:r w:rsidR="008407DD">
        <w:t xml:space="preserve"> of Jurisprudence</w:t>
      </w:r>
      <w:r w:rsidR="00F84388">
        <w:t xml:space="preserve"> but </w:t>
      </w:r>
      <w:r w:rsidR="00E677A1">
        <w:t>instead</w:t>
      </w:r>
      <w:r w:rsidR="00042E37">
        <w:t xml:space="preserve"> mostly </w:t>
      </w:r>
      <w:r w:rsidR="00E677A1">
        <w:t xml:space="preserve">these </w:t>
      </w:r>
      <w:r w:rsidR="008407DD">
        <w:t xml:space="preserve">tortured souls </w:t>
      </w:r>
      <w:r w:rsidR="00662116">
        <w:t>are foreign</w:t>
      </w:r>
      <w:r w:rsidR="008407DD">
        <w:t xml:space="preserve"> citizens of</w:t>
      </w:r>
      <w:r w:rsidR="00662116">
        <w:t xml:space="preserve"> countries we have illegally invaded and these are the </w:t>
      </w:r>
      <w:r w:rsidR="00E677A1">
        <w:t>people</w:t>
      </w:r>
      <w:r w:rsidR="00662116">
        <w:t xml:space="preserve"> of </w:t>
      </w:r>
      <w:r w:rsidR="00042E37">
        <w:t>those</w:t>
      </w:r>
      <w:r w:rsidR="00662116">
        <w:t xml:space="preserve"> countries</w:t>
      </w:r>
      <w:r w:rsidR="00042E37">
        <w:t xml:space="preserve"> who oppose the</w:t>
      </w:r>
      <w:r w:rsidR="0063052C">
        <w:t xml:space="preserve"> UNDECLARED and </w:t>
      </w:r>
      <w:r w:rsidR="00042E37">
        <w:t xml:space="preserve">ILLEGAL WARS OF AGGRESSIONS </w:t>
      </w:r>
      <w:r w:rsidR="0063052C">
        <w:t>in their Countries</w:t>
      </w:r>
      <w:r w:rsidR="00662116">
        <w:t>.  Most of these so-called terrorists are really foreigners whose</w:t>
      </w:r>
      <w:r w:rsidR="00042E37">
        <w:t xml:space="preserve"> PROPERTY RIGHTS IN THEIR COUNTRIES HAVE BEEN STOLEN</w:t>
      </w:r>
      <w:r w:rsidR="00662116">
        <w:t xml:space="preserve"> or they are </w:t>
      </w:r>
      <w:r w:rsidR="00DE2C77">
        <w:t>dissenters</w:t>
      </w:r>
      <w:r w:rsidR="00662116">
        <w:t xml:space="preserve"> of the US invasion of their country, who </w:t>
      </w:r>
      <w:proofErr w:type="gramStart"/>
      <w:r w:rsidR="00662116">
        <w:t>are then</w:t>
      </w:r>
      <w:r w:rsidR="00DE2C77">
        <w:t xml:space="preserve"> sent</w:t>
      </w:r>
      <w:proofErr w:type="gramEnd"/>
      <w:r w:rsidR="00DE2C77">
        <w:t xml:space="preserve"> to Camp Gitmoschwitz or Abu </w:t>
      </w:r>
      <w:proofErr w:type="spellStart"/>
      <w:r w:rsidR="00DE2C77">
        <w:t>GraHell</w:t>
      </w:r>
      <w:proofErr w:type="spellEnd"/>
      <w:r w:rsidR="00DE2C77">
        <w:t xml:space="preserve"> or some other Black site</w:t>
      </w:r>
      <w:r w:rsidR="00662116">
        <w:t xml:space="preserve"> to keep them quite forever, with NO JUSTICE AT ALL</w:t>
      </w:r>
      <w:r w:rsidR="00F84388">
        <w:t xml:space="preserve">.  </w:t>
      </w:r>
    </w:p>
    <w:p w:rsidR="00412CC4" w:rsidRDefault="00F84388" w:rsidP="0064448E">
      <w:pPr>
        <w:ind w:firstLine="720"/>
      </w:pPr>
      <w:r>
        <w:t>Some of those being TORTURED</w:t>
      </w:r>
      <w:r w:rsidR="00635383">
        <w:t xml:space="preserve"> currently</w:t>
      </w:r>
      <w:r w:rsidR="00DE2C77">
        <w:t xml:space="preserve"> are</w:t>
      </w:r>
      <w:r w:rsidR="008407DD">
        <w:t xml:space="preserve"> AMERICAN CITIZENS and SOLDIERS</w:t>
      </w:r>
      <w:r w:rsidR="00DE2C77">
        <w:t xml:space="preserve"> tortured</w:t>
      </w:r>
      <w:r w:rsidR="00635383">
        <w:t xml:space="preserve"> for their HEROIC WHISTLEBLOWING ATTEMPTS</w:t>
      </w:r>
      <w:r w:rsidR="00DE2C77">
        <w:t>, such as</w:t>
      </w:r>
      <w:r w:rsidR="008407DD">
        <w:t>,</w:t>
      </w:r>
      <w:r w:rsidR="00635383">
        <w:t xml:space="preserve"> </w:t>
      </w:r>
      <w:proofErr w:type="spellStart"/>
      <w:r w:rsidR="00635383">
        <w:t>PFC</w:t>
      </w:r>
      <w:proofErr w:type="spellEnd"/>
      <w:r w:rsidR="00635383">
        <w:t xml:space="preserve"> Bradley</w:t>
      </w:r>
      <w:r w:rsidR="00042E37">
        <w:t xml:space="preserve"> Manning</w:t>
      </w:r>
      <w:r w:rsidR="00C74FAB">
        <w:t>,</w:t>
      </w:r>
      <w:r w:rsidR="00042E37">
        <w:t xml:space="preserve"> </w:t>
      </w:r>
      <w:r w:rsidR="00635383">
        <w:t xml:space="preserve">Julian </w:t>
      </w:r>
      <w:proofErr w:type="spellStart"/>
      <w:r w:rsidR="00042E37">
        <w:t>Assange</w:t>
      </w:r>
      <w:proofErr w:type="spellEnd"/>
      <w:r w:rsidR="00042E37">
        <w:t xml:space="preserve">, </w:t>
      </w:r>
      <w:r w:rsidR="00635383">
        <w:t xml:space="preserve">Christine C. </w:t>
      </w:r>
      <w:r w:rsidR="00C74FAB">
        <w:t xml:space="preserve">Anderson, </w:t>
      </w:r>
      <w:r w:rsidR="00635383">
        <w:t xml:space="preserve">Nicole </w:t>
      </w:r>
      <w:r w:rsidR="00C74FAB">
        <w:t xml:space="preserve">Corrado, </w:t>
      </w:r>
      <w:r w:rsidR="00635383">
        <w:t xml:space="preserve">Hon. Judge </w:t>
      </w:r>
      <w:r w:rsidR="00C74FAB">
        <w:t>Hart, etc.</w:t>
      </w:r>
      <w:r w:rsidR="00E9412E">
        <w:t>,</w:t>
      </w:r>
      <w:r w:rsidR="00C74FAB">
        <w:t xml:space="preserve"> </w:t>
      </w:r>
      <w:r w:rsidR="00042E37">
        <w:t>who</w:t>
      </w:r>
      <w:r>
        <w:t xml:space="preserve">m through PATRIOTIC </w:t>
      </w:r>
      <w:r w:rsidR="00042E37">
        <w:t xml:space="preserve">DISSENT </w:t>
      </w:r>
      <w:r>
        <w:t xml:space="preserve">HAVE </w:t>
      </w:r>
      <w:r w:rsidR="00042E37">
        <w:t>EXPOSE</w:t>
      </w:r>
      <w:r>
        <w:t>D</w:t>
      </w:r>
      <w:r w:rsidR="00042E37">
        <w:t xml:space="preserve"> THE</w:t>
      </w:r>
      <w:r w:rsidR="00E9412E">
        <w:t xml:space="preserve"> CRIMINAL RICO ORGANIZATIONS </w:t>
      </w:r>
      <w:r w:rsidR="00042E37">
        <w:t>CRIMES</w:t>
      </w:r>
      <w:r w:rsidR="008407DD">
        <w:t xml:space="preserve"> FROM INSIDE</w:t>
      </w:r>
      <w:r w:rsidR="009D02B1" w:rsidRPr="00DD0838">
        <w:t>.</w:t>
      </w:r>
      <w:r w:rsidR="00DE2C77">
        <w:t xml:space="preserve">  Yet, we know live in a United States where Dissent is no longer a form of Patriotism but rather a Criminal Act</w:t>
      </w:r>
      <w:r w:rsidR="00E9412E">
        <w:t>.</w:t>
      </w:r>
    </w:p>
    <w:p w:rsidR="002B7932" w:rsidRDefault="002B7932" w:rsidP="002B7932">
      <w:pPr>
        <w:pStyle w:val="Heading2"/>
        <w:rPr>
          <w:rFonts w:ascii="Arial" w:hAnsi="Arial"/>
          <w:caps/>
          <w:color w:val="auto"/>
          <w:sz w:val="24"/>
          <w:szCs w:val="28"/>
        </w:rPr>
      </w:pPr>
      <w:r>
        <w:rPr>
          <w:noProof/>
          <w:color w:val="0000FF"/>
        </w:rPr>
        <w:drawing>
          <wp:inline distT="0" distB="0" distL="0" distR="0">
            <wp:extent cx="5943600" cy="2288286"/>
            <wp:effectExtent l="19050" t="0" r="0" b="0"/>
            <wp:docPr id="2" name="Picture 1" descr="File:Hear speak see no evil Toshog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Hear speak see no evil Toshogu.jpg">
                      <a:hlinkClick r:id="rId65"/>
                    </pic:cNvPr>
                    <pic:cNvPicPr>
                      <a:picLocks noChangeAspect="1" noChangeArrowheads="1"/>
                    </pic:cNvPicPr>
                  </pic:nvPicPr>
                  <pic:blipFill>
                    <a:blip r:embed="rId66" cstate="print"/>
                    <a:srcRect/>
                    <a:stretch>
                      <a:fillRect/>
                    </a:stretch>
                  </pic:blipFill>
                  <pic:spPr bwMode="auto">
                    <a:xfrm>
                      <a:off x="0" y="0"/>
                      <a:ext cx="5943600" cy="2288286"/>
                    </a:xfrm>
                    <a:prstGeom prst="rect">
                      <a:avLst/>
                    </a:prstGeom>
                    <a:noFill/>
                    <a:ln w="9525">
                      <a:noFill/>
                      <a:miter lim="800000"/>
                      <a:headEnd/>
                      <a:tailEnd/>
                    </a:ln>
                  </pic:spPr>
                </pic:pic>
              </a:graphicData>
            </a:graphic>
          </wp:inline>
        </w:drawing>
      </w:r>
    </w:p>
    <w:p w:rsidR="00491AA7" w:rsidRDefault="00491AA7" w:rsidP="008407DD">
      <w:pPr>
        <w:pStyle w:val="Heading2"/>
        <w:rPr>
          <w:rFonts w:ascii="Arial" w:hAnsi="Arial"/>
          <w:caps/>
          <w:color w:val="auto"/>
          <w:sz w:val="24"/>
          <w:szCs w:val="28"/>
        </w:rPr>
      </w:pPr>
      <w:bookmarkStart w:id="53" w:name="_Toc330105220"/>
      <w:r w:rsidRPr="00491AA7">
        <w:rPr>
          <w:rFonts w:ascii="Arial" w:hAnsi="Arial"/>
          <w:caps/>
          <w:color w:val="auto"/>
          <w:sz w:val="24"/>
          <w:szCs w:val="28"/>
        </w:rPr>
        <w:t>Where is the Justice?</w:t>
      </w:r>
      <w:r w:rsidR="00557ACE">
        <w:rPr>
          <w:rFonts w:ascii="Arial" w:hAnsi="Arial"/>
          <w:caps/>
          <w:color w:val="auto"/>
          <w:sz w:val="24"/>
          <w:szCs w:val="28"/>
        </w:rPr>
        <w:t xml:space="preserve"> THe </w:t>
      </w:r>
      <w:r w:rsidR="00927DC7">
        <w:rPr>
          <w:rFonts w:ascii="Arial" w:hAnsi="Arial"/>
          <w:caps/>
          <w:color w:val="auto"/>
          <w:sz w:val="24"/>
          <w:szCs w:val="28"/>
        </w:rPr>
        <w:t xml:space="preserve">CRIMINAL </w:t>
      </w:r>
      <w:r w:rsidR="00557ACE">
        <w:rPr>
          <w:rFonts w:ascii="Arial" w:hAnsi="Arial"/>
          <w:caps/>
          <w:color w:val="auto"/>
          <w:sz w:val="24"/>
          <w:szCs w:val="28"/>
        </w:rPr>
        <w:t xml:space="preserve">role of this court in </w:t>
      </w:r>
      <w:r w:rsidR="00927DC7">
        <w:rPr>
          <w:rFonts w:ascii="Arial" w:hAnsi="Arial"/>
          <w:caps/>
          <w:color w:val="auto"/>
          <w:sz w:val="24"/>
          <w:szCs w:val="28"/>
        </w:rPr>
        <w:t xml:space="preserve">AIDING AND ABETTING </w:t>
      </w:r>
      <w:r w:rsidR="00557ACE">
        <w:rPr>
          <w:rFonts w:ascii="Arial" w:hAnsi="Arial"/>
          <w:caps/>
          <w:color w:val="auto"/>
          <w:sz w:val="24"/>
          <w:szCs w:val="28"/>
        </w:rPr>
        <w:t>the criminal rico enterprise</w:t>
      </w:r>
      <w:r w:rsidR="00B9273D">
        <w:rPr>
          <w:rFonts w:ascii="Arial" w:hAnsi="Arial"/>
          <w:caps/>
          <w:color w:val="auto"/>
          <w:sz w:val="24"/>
          <w:szCs w:val="28"/>
        </w:rPr>
        <w:t xml:space="preserve"> – a root of TYRANNY and injustice</w:t>
      </w:r>
      <w:bookmarkEnd w:id="53"/>
    </w:p>
    <w:p w:rsidR="008407DD" w:rsidRDefault="008407DD" w:rsidP="00924458">
      <w:pPr>
        <w:ind w:left="1440" w:right="1440"/>
        <w:jc w:val="both"/>
        <w:rPr>
          <w:b/>
          <w:sz w:val="20"/>
          <w:szCs w:val="20"/>
        </w:rPr>
      </w:pPr>
    </w:p>
    <w:p w:rsidR="00F84388" w:rsidRPr="00F00BA1" w:rsidRDefault="00924458" w:rsidP="009A5721">
      <w:pPr>
        <w:ind w:left="1440" w:right="1440"/>
        <w:jc w:val="both"/>
        <w:rPr>
          <w:sz w:val="20"/>
          <w:szCs w:val="20"/>
        </w:rPr>
      </w:pPr>
      <w:r w:rsidRPr="009A5721">
        <w:rPr>
          <w:b/>
          <w:caps/>
        </w:rPr>
        <w:t xml:space="preserve">Single acts of tyranny may be ascribed to the accidental opinion of a day; but a series of oppressions, begun at a distinguished period and pursued unalterably through every change of ministers, too plainly prove a deliberate, systematic plan of reducing [a people] to slavery. </w:t>
      </w:r>
      <w:r w:rsidRPr="009A5721">
        <w:t>--- Thomas Jefferson</w:t>
      </w:r>
    </w:p>
    <w:p w:rsidR="00635383" w:rsidRDefault="005B5B8E" w:rsidP="005D5971">
      <w:pPr>
        <w:ind w:firstLine="720"/>
      </w:pPr>
      <w:r>
        <w:lastRenderedPageBreak/>
        <w:t>Let’s</w:t>
      </w:r>
      <w:r w:rsidR="00042E37">
        <w:t xml:space="preserve"> face it</w:t>
      </w:r>
      <w:r>
        <w:t xml:space="preserve">, </w:t>
      </w:r>
      <w:r w:rsidR="00042E37">
        <w:t>t</w:t>
      </w:r>
      <w:r w:rsidR="00491AA7">
        <w:t>he</w:t>
      </w:r>
      <w:r w:rsidR="00364A43">
        <w:t xml:space="preserve"> economy failing is not due to </w:t>
      </w:r>
      <w:r w:rsidR="008407DD">
        <w:t>the</w:t>
      </w:r>
      <w:r w:rsidR="00364A43">
        <w:t xml:space="preserve"> LONGEST RUNNING RECESSION</w:t>
      </w:r>
      <w:r w:rsidR="008407DD">
        <w:rPr>
          <w:rStyle w:val="FootnoteReference"/>
        </w:rPr>
        <w:footnoteReference w:id="33"/>
      </w:r>
      <w:r w:rsidR="008407DD">
        <w:t>/DEPRESSION</w:t>
      </w:r>
      <w:r w:rsidR="008407DD">
        <w:rPr>
          <w:rStyle w:val="FootnoteReference"/>
        </w:rPr>
        <w:footnoteReference w:id="34"/>
      </w:r>
      <w:r w:rsidR="00364A43">
        <w:t xml:space="preserve"> IN HISTORY</w:t>
      </w:r>
      <w:r w:rsidR="008407DD">
        <w:t>,</w:t>
      </w:r>
      <w:r w:rsidR="00491AA7">
        <w:t xml:space="preserve"> as the</w:t>
      </w:r>
      <w:r w:rsidR="00F84388">
        <w:t xml:space="preserve"> economic</w:t>
      </w:r>
      <w:r w:rsidR="00491AA7">
        <w:t xml:space="preserve"> numbers would </w:t>
      </w:r>
      <w:r w:rsidR="00557ACE">
        <w:t>appear to reflect</w:t>
      </w:r>
      <w:r w:rsidR="00695307">
        <w:t>,</w:t>
      </w:r>
      <w:r>
        <w:t xml:space="preserve"> </w:t>
      </w:r>
      <w:r w:rsidR="00364A43">
        <w:t xml:space="preserve">in fact, </w:t>
      </w:r>
      <w:r w:rsidR="00695307">
        <w:t>t</w:t>
      </w:r>
      <w:r w:rsidR="00CC09E4">
        <w:t xml:space="preserve">here is very little </w:t>
      </w:r>
      <w:r w:rsidR="00042E37">
        <w:t xml:space="preserve">organic </w:t>
      </w:r>
      <w:r w:rsidR="00CC09E4">
        <w:t xml:space="preserve">economic </w:t>
      </w:r>
      <w:r w:rsidR="00D34181">
        <w:t>downturn</w:t>
      </w:r>
      <w:r w:rsidR="00042E37">
        <w:t xml:space="preserve"> at all</w:t>
      </w:r>
      <w:r w:rsidR="00364A43">
        <w:t>.  I</w:t>
      </w:r>
      <w:r w:rsidR="00D34181">
        <w:t>nstead</w:t>
      </w:r>
      <w:r w:rsidR="00364A43">
        <w:t>,</w:t>
      </w:r>
      <w:r w:rsidR="00D34181">
        <w:t xml:space="preserve"> what</w:t>
      </w:r>
      <w:r w:rsidR="00CC09E4">
        <w:t xml:space="preserve"> we have here </w:t>
      </w:r>
      <w:r w:rsidR="00364A43">
        <w:t>is a DEPRESSION caused by</w:t>
      </w:r>
      <w:r w:rsidR="00CC09E4">
        <w:t xml:space="preserve"> </w:t>
      </w:r>
      <w:r w:rsidR="00CC09E4" w:rsidRPr="00491AA7">
        <w:rPr>
          <w:b/>
        </w:rPr>
        <w:t xml:space="preserve">CRIMINAL ACTS </w:t>
      </w:r>
      <w:r w:rsidR="00CC09E4" w:rsidRPr="00491AA7">
        <w:rPr>
          <w:b/>
          <w:caps/>
        </w:rPr>
        <w:t>leading</w:t>
      </w:r>
      <w:r w:rsidRPr="00491AA7">
        <w:rPr>
          <w:b/>
          <w:caps/>
        </w:rPr>
        <w:t xml:space="preserve"> directly</w:t>
      </w:r>
      <w:r w:rsidR="00CC09E4" w:rsidRPr="00491AA7">
        <w:rPr>
          <w:b/>
          <w:caps/>
        </w:rPr>
        <w:t xml:space="preserve"> to the </w:t>
      </w:r>
      <w:r w:rsidR="00557ACE">
        <w:rPr>
          <w:b/>
          <w:caps/>
        </w:rPr>
        <w:t>COLLAPSE</w:t>
      </w:r>
      <w:r w:rsidR="00CC09E4" w:rsidRPr="00491AA7">
        <w:rPr>
          <w:b/>
          <w:caps/>
        </w:rPr>
        <w:t xml:space="preserve"> of the </w:t>
      </w:r>
      <w:r w:rsidRPr="00491AA7">
        <w:rPr>
          <w:b/>
          <w:caps/>
        </w:rPr>
        <w:t>United States and Foreign Nations</w:t>
      </w:r>
      <w:r w:rsidR="00635383">
        <w:rPr>
          <w:b/>
          <w:caps/>
        </w:rPr>
        <w:t xml:space="preserve"> for the benefit of 1/10 of 1% of the population</w:t>
      </w:r>
      <w:r w:rsidR="00F84388">
        <w:rPr>
          <w:b/>
          <w:caps/>
        </w:rPr>
        <w:t xml:space="preserve">.  </w:t>
      </w:r>
      <w:r w:rsidR="008A6B52">
        <w:t>These subversive government officials are</w:t>
      </w:r>
      <w:r>
        <w:t xml:space="preserve"> composed of Lawmakers, </w:t>
      </w:r>
      <w:r w:rsidR="001E7C04">
        <w:t>Regulators</w:t>
      </w:r>
      <w:r>
        <w:t xml:space="preserve">, </w:t>
      </w:r>
      <w:r w:rsidR="001E7C04">
        <w:t>Prosecutors</w:t>
      </w:r>
      <w:r>
        <w:t xml:space="preserve"> and </w:t>
      </w:r>
      <w:r w:rsidR="001E7C04">
        <w:t>Judges</w:t>
      </w:r>
      <w:r w:rsidR="001033AC">
        <w:t>, all</w:t>
      </w:r>
      <w:r w:rsidR="002B7932">
        <w:t xml:space="preserve"> act</w:t>
      </w:r>
      <w:r w:rsidR="00A27AD4">
        <w:t>ing</w:t>
      </w:r>
      <w:r w:rsidR="002B7932">
        <w:t xml:space="preserve"> like the Three Wise Monkeys who see, hear and speak no evil</w:t>
      </w:r>
      <w:r w:rsidR="001033AC">
        <w:t>,</w:t>
      </w:r>
      <w:r w:rsidR="00F84388">
        <w:t xml:space="preserve"> </w:t>
      </w:r>
      <w:r w:rsidR="001033AC">
        <w:t>p</w:t>
      </w:r>
      <w:r w:rsidR="00F84388">
        <w:t>ick-pocketing world markets</w:t>
      </w:r>
      <w:r w:rsidR="00671B89">
        <w:t xml:space="preserve"> for the Criminal RICO Enterp</w:t>
      </w:r>
      <w:r w:rsidR="00635383">
        <w:t>rise aka CRIME INC., which has subverted the</w:t>
      </w:r>
      <w:r w:rsidR="00671B89">
        <w:t xml:space="preserve"> United States Government</w:t>
      </w:r>
      <w:r w:rsidR="00CD6157">
        <w:t xml:space="preserve"> and certain FOREIGN NATIONS</w:t>
      </w:r>
      <w:r w:rsidR="001033AC">
        <w:t>.  A TREASONOUS</w:t>
      </w:r>
      <w:r w:rsidR="00CD6157">
        <w:t xml:space="preserve"> NEW WORLD DISORDER</w:t>
      </w:r>
      <w:r w:rsidR="00E9412E">
        <w:t xml:space="preserve"> </w:t>
      </w:r>
      <w:r w:rsidR="00635383">
        <w:t>CONSPIRATORIAL COUP</w:t>
      </w:r>
      <w:r w:rsidR="00E9412E">
        <w:t xml:space="preserve"> D’ÉTAT</w:t>
      </w:r>
      <w:r w:rsidR="001033AC">
        <w:t xml:space="preserve"> where </w:t>
      </w:r>
      <w:r w:rsidR="00C6102F">
        <w:t>Justice Officials</w:t>
      </w:r>
      <w:r w:rsidR="001E7C04">
        <w:t xml:space="preserve"> intentionally look the other way</w:t>
      </w:r>
      <w:r>
        <w:t xml:space="preserve"> to disable justice</w:t>
      </w:r>
      <w:r w:rsidR="001033AC">
        <w:t>,</w:t>
      </w:r>
      <w:r w:rsidR="00C90665">
        <w:t xml:space="preserve"> or attempt</w:t>
      </w:r>
      <w:r w:rsidR="00695307">
        <w:t xml:space="preserve"> </w:t>
      </w:r>
      <w:r w:rsidR="00C90665">
        <w:t>to find ways to let the</w:t>
      </w:r>
      <w:r w:rsidR="001033AC">
        <w:t xml:space="preserve">ir </w:t>
      </w:r>
      <w:r w:rsidR="00C90665">
        <w:t>Criminal</w:t>
      </w:r>
      <w:r w:rsidR="001033AC">
        <w:t xml:space="preserve"> Brethren</w:t>
      </w:r>
      <w:r w:rsidR="00C90665">
        <w:t xml:space="preserve"> off the hook through further CRIMINAL ACTS</w:t>
      </w:r>
      <w:r w:rsidR="00695307">
        <w:t xml:space="preserve"> and COVER-UPS</w:t>
      </w:r>
      <w:r w:rsidR="001033AC">
        <w:t xml:space="preserve">.  One finds </w:t>
      </w:r>
      <w:r w:rsidR="00695307">
        <w:t>our</w:t>
      </w:r>
      <w:r w:rsidR="001033AC">
        <w:t xml:space="preserve"> lawmakers and enforcers instead of upholding law, busy </w:t>
      </w:r>
      <w:r w:rsidR="00557ACE">
        <w:t xml:space="preserve">issuing “Get </w:t>
      </w:r>
      <w:proofErr w:type="gramStart"/>
      <w:r w:rsidR="00557ACE">
        <w:t>Out</w:t>
      </w:r>
      <w:proofErr w:type="gramEnd"/>
      <w:r w:rsidR="00557ACE">
        <w:t xml:space="preserve"> of Jail Free” cards for friends and family</w:t>
      </w:r>
      <w:r w:rsidR="00803940">
        <w:t xml:space="preserve"> caught along the way,</w:t>
      </w:r>
      <w:r w:rsidR="00557ACE">
        <w:t xml:space="preserve"> under the guise of “Immunity”</w:t>
      </w:r>
      <w:r w:rsidR="00803940">
        <w:t xml:space="preserve"> or “Executive Privileges</w:t>
      </w:r>
      <w:r w:rsidR="008407DD">
        <w:t>,</w:t>
      </w:r>
      <w:r w:rsidR="00803940">
        <w:t>”</w:t>
      </w:r>
      <w:r w:rsidR="008407DD">
        <w:t xml:space="preserve"> allowing them and helping them cart off TRILLIONS in stolen monies.  Finally, we now </w:t>
      </w:r>
      <w:r w:rsidR="001033AC">
        <w:t>find the</w:t>
      </w:r>
      <w:r w:rsidR="008407DD">
        <w:t xml:space="preserve"> Criminal Cartel</w:t>
      </w:r>
      <w:r w:rsidR="00C90665">
        <w:t xml:space="preserve"> attempting to rewrite Laws</w:t>
      </w:r>
      <w:r w:rsidR="008407DD">
        <w:t xml:space="preserve"> and Regulation in effort to make</w:t>
      </w:r>
      <w:r w:rsidR="00C90665">
        <w:t xml:space="preserve"> their Crimes legal</w:t>
      </w:r>
      <w:r w:rsidR="008407DD">
        <w:t>.</w:t>
      </w:r>
      <w:r w:rsidR="00C90665">
        <w:rPr>
          <w:rStyle w:val="FootnoteReference"/>
        </w:rPr>
        <w:footnoteReference w:id="35"/>
      </w:r>
      <w:r w:rsidR="00645DD2" w:rsidRPr="00695307">
        <w:rPr>
          <w:vertAlign w:val="superscript"/>
        </w:rPr>
        <w:t>and</w:t>
      </w:r>
      <w:r w:rsidR="00645DD2">
        <w:rPr>
          <w:rStyle w:val="FootnoteReference"/>
        </w:rPr>
        <w:footnoteReference w:id="36"/>
      </w:r>
      <w:r w:rsidR="004249A9" w:rsidRPr="00695307">
        <w:rPr>
          <w:vertAlign w:val="superscript"/>
        </w:rPr>
        <w:t>and</w:t>
      </w:r>
      <w:r w:rsidR="004249A9">
        <w:rPr>
          <w:rStyle w:val="FootnoteReference"/>
        </w:rPr>
        <w:footnoteReference w:id="37"/>
      </w:r>
      <w:r w:rsidR="001033AC">
        <w:t xml:space="preserve"> </w:t>
      </w:r>
      <w:r w:rsidR="008407DD">
        <w:t xml:space="preserve">  This rewriting of law to make crime legal resembles exactly what the Nazi Attorneys at Law and Justice Officials did </w:t>
      </w:r>
      <w:r w:rsidR="008407DD">
        <w:lastRenderedPageBreak/>
        <w:t xml:space="preserve">when they knew the end was near and these were exactly the crimes they were tried for at </w:t>
      </w:r>
      <w:r w:rsidR="001033AC">
        <w:t xml:space="preserve">the </w:t>
      </w:r>
      <w:r w:rsidR="00695307">
        <w:t>“</w:t>
      </w:r>
      <w:r w:rsidR="001033AC">
        <w:t>Nuremberg Judges Trial</w:t>
      </w:r>
      <w:r w:rsidR="008407DD">
        <w:t>.”</w:t>
      </w:r>
      <w:r w:rsidR="00695307">
        <w:rPr>
          <w:rStyle w:val="FootnoteReference"/>
        </w:rPr>
        <w:footnoteReference w:id="38"/>
      </w:r>
      <w:r w:rsidR="001033AC">
        <w:t xml:space="preserve"> </w:t>
      </w:r>
      <w:r w:rsidR="008407DD">
        <w:t xml:space="preserve">  A</w:t>
      </w:r>
      <w:r w:rsidR="00F84388">
        <w:t xml:space="preserve">ll the </w:t>
      </w:r>
      <w:r w:rsidR="001E7C04">
        <w:t>while</w:t>
      </w:r>
      <w:r w:rsidR="008407DD">
        <w:t xml:space="preserve">, until they </w:t>
      </w:r>
      <w:proofErr w:type="gramStart"/>
      <w:r w:rsidR="008407DD">
        <w:t>were tried and convicted,</w:t>
      </w:r>
      <w:proofErr w:type="gramEnd"/>
      <w:r w:rsidR="008407DD">
        <w:t xml:space="preserve"> they </w:t>
      </w:r>
      <w:r w:rsidR="001E7C04">
        <w:t>lin</w:t>
      </w:r>
      <w:r w:rsidR="008407DD">
        <w:t>ed</w:t>
      </w:r>
      <w:r w:rsidR="001E7C04">
        <w:t xml:space="preserve"> their pockets</w:t>
      </w:r>
      <w:r>
        <w:t xml:space="preserve"> in </w:t>
      </w:r>
      <w:r w:rsidR="00557ACE">
        <w:t>stolen funds</w:t>
      </w:r>
      <w:r w:rsidR="00E9412E">
        <w:t xml:space="preserve"> and </w:t>
      </w:r>
      <w:r w:rsidR="00695307">
        <w:t xml:space="preserve">ECONOMICALLY </w:t>
      </w:r>
      <w:r w:rsidR="00E9412E">
        <w:t>TERRORIZING PEOPLE WORLDWIDE</w:t>
      </w:r>
      <w:r w:rsidR="00695307">
        <w:t xml:space="preserve"> THROUGH ECONOMIC WARFARE WAGED UPON THEM</w:t>
      </w:r>
      <w:r w:rsidR="00C90665">
        <w:t>, ignoring or harassing any Whistleblowers or Do-gooders seeking honest Justice</w:t>
      </w:r>
      <w:r w:rsidR="001033AC">
        <w:t>.</w:t>
      </w:r>
      <w:r w:rsidR="00C90665">
        <w:rPr>
          <w:rStyle w:val="FootnoteReference"/>
        </w:rPr>
        <w:footnoteReference w:id="39"/>
      </w:r>
    </w:p>
    <w:p w:rsidR="00CC09E4" w:rsidRDefault="00CC09E4" w:rsidP="007D3791">
      <w:pPr>
        <w:ind w:firstLine="720"/>
      </w:pPr>
      <w:r>
        <w:t xml:space="preserve">  </w:t>
      </w:r>
      <w:r w:rsidR="00D10D20">
        <w:t>Yet, t</w:t>
      </w:r>
      <w:r w:rsidR="00557ACE">
        <w:t>he Crimes</w:t>
      </w:r>
      <w:r w:rsidR="00D10D20">
        <w:t xml:space="preserve"> and Country</w:t>
      </w:r>
      <w:r w:rsidR="00557ACE">
        <w:t xml:space="preserve"> are F</w:t>
      </w:r>
      <w:r w:rsidR="00D34181">
        <w:t>ix</w:t>
      </w:r>
      <w:r w:rsidR="00557ACE">
        <w:t xml:space="preserve">able </w:t>
      </w:r>
      <w:r w:rsidR="0004377A">
        <w:t>with</w:t>
      </w:r>
      <w:r w:rsidR="00D34181">
        <w:t xml:space="preserve"> a</w:t>
      </w:r>
      <w:r w:rsidR="00803940">
        <w:t xml:space="preserve"> simple</w:t>
      </w:r>
      <w:r w:rsidR="00D34181">
        <w:t xml:space="preserve"> </w:t>
      </w:r>
      <w:r w:rsidR="005B5B8E">
        <w:t>return to TRUTH, JUSTICE and the AMERICAN WAY</w:t>
      </w:r>
      <w:r w:rsidR="00C174A8">
        <w:t xml:space="preserve"> of Law and Order, </w:t>
      </w:r>
      <w:r w:rsidR="00695307">
        <w:t>“</w:t>
      </w:r>
      <w:r w:rsidR="00C174A8">
        <w:t>NO ONE ABOVE THE LAW</w:t>
      </w:r>
      <w:r w:rsidR="00695307">
        <w:t>”</w:t>
      </w:r>
      <w:r w:rsidR="00D34181">
        <w:t>,</w:t>
      </w:r>
      <w:r w:rsidR="005B5B8E">
        <w:t xml:space="preserve"> </w:t>
      </w:r>
      <w:r w:rsidR="00803940">
        <w:t xml:space="preserve">which Plaintiff believes is soon upon us, where the office no longer attempts to </w:t>
      </w:r>
      <w:r w:rsidR="00056AF5">
        <w:t>S</w:t>
      </w:r>
      <w:r w:rsidR="00803940">
        <w:t xml:space="preserve">anctify the </w:t>
      </w:r>
      <w:r w:rsidR="00CD6157">
        <w:t>H</w:t>
      </w:r>
      <w:r w:rsidR="00803940">
        <w:t>older</w:t>
      </w:r>
      <w:r w:rsidR="00CD6157">
        <w:rPr>
          <w:rStyle w:val="FootnoteReference"/>
        </w:rPr>
        <w:footnoteReference w:id="40"/>
      </w:r>
      <w:r w:rsidR="00557ACE">
        <w:t xml:space="preserve"> </w:t>
      </w:r>
      <w:r w:rsidR="00056AF5">
        <w:t xml:space="preserve">for name or title </w:t>
      </w:r>
      <w:r w:rsidR="00557ACE">
        <w:t xml:space="preserve">and the monies looted </w:t>
      </w:r>
      <w:r w:rsidR="00C174A8">
        <w:t xml:space="preserve">will be </w:t>
      </w:r>
      <w:r w:rsidR="00557ACE">
        <w:t>RECOVER</w:t>
      </w:r>
      <w:r w:rsidR="00803940">
        <w:t>ED for the PEOPLE</w:t>
      </w:r>
      <w:r w:rsidR="005B5B8E">
        <w:t>.  F</w:t>
      </w:r>
      <w:r w:rsidR="00D34181">
        <w:t>or example</w:t>
      </w:r>
      <w:r w:rsidR="001E7C04">
        <w:t>,</w:t>
      </w:r>
      <w:r w:rsidR="00F84388">
        <w:t xml:space="preserve"> with</w:t>
      </w:r>
      <w:r w:rsidR="00D34181">
        <w:t xml:space="preserve"> a RICO</w:t>
      </w:r>
      <w:r w:rsidR="005B5B8E">
        <w:t xml:space="preserve"> CRIMINAL SUIT</w:t>
      </w:r>
      <w:r w:rsidR="00D34181">
        <w:t xml:space="preserve"> </w:t>
      </w:r>
      <w:r w:rsidR="00F84388">
        <w:t xml:space="preserve">against </w:t>
      </w:r>
      <w:r w:rsidR="00D34181">
        <w:t>those who organized</w:t>
      </w:r>
      <w:r w:rsidR="0096418B">
        <w:t xml:space="preserve"> and participated</w:t>
      </w:r>
      <w:r w:rsidR="00D34181">
        <w:t xml:space="preserve"> </w:t>
      </w:r>
      <w:r w:rsidR="00B061B1">
        <w:t xml:space="preserve">in </w:t>
      </w:r>
      <w:r w:rsidR="00D34181">
        <w:t>the</w:t>
      </w:r>
      <w:r w:rsidR="005B5B8E">
        <w:t xml:space="preserve"> TREASON</w:t>
      </w:r>
      <w:r w:rsidR="00F84388">
        <w:t xml:space="preserve">OUS and TYRANNOUS COUP D’ÉTAT, including </w:t>
      </w:r>
      <w:r w:rsidR="005B5B8E">
        <w:t>CRIMES AGAINST HUMANITY</w:t>
      </w:r>
      <w:r w:rsidR="00695307">
        <w:t xml:space="preserve"> and ECONOMIC WARFARE</w:t>
      </w:r>
      <w:r w:rsidR="00D34181">
        <w:t>,</w:t>
      </w:r>
      <w:r w:rsidR="00B061B1">
        <w:t xml:space="preserve"> </w:t>
      </w:r>
      <w:r w:rsidR="00803940">
        <w:t xml:space="preserve">acting </w:t>
      </w:r>
      <w:r w:rsidR="00F84388">
        <w:t xml:space="preserve">both within and </w:t>
      </w:r>
      <w:r w:rsidR="00B061B1">
        <w:t xml:space="preserve">outside </w:t>
      </w:r>
      <w:r w:rsidR="00803940">
        <w:t>g</w:t>
      </w:r>
      <w:r w:rsidR="00B061B1">
        <w:t>overnment</w:t>
      </w:r>
      <w:r w:rsidR="00695307">
        <w:t xml:space="preserve">, the UNITED STATES </w:t>
      </w:r>
      <w:r w:rsidR="00557ACE">
        <w:t>would</w:t>
      </w:r>
      <w:r w:rsidR="00D34181">
        <w:t xml:space="preserve"> </w:t>
      </w:r>
      <w:r w:rsidR="00803940" w:rsidRPr="00E9412E">
        <w:rPr>
          <w:b/>
          <w:u w:val="single"/>
        </w:rPr>
        <w:t>RECOVER</w:t>
      </w:r>
      <w:r w:rsidR="00C174A8" w:rsidRPr="00E9412E">
        <w:rPr>
          <w:b/>
          <w:u w:val="single"/>
        </w:rPr>
        <w:t xml:space="preserve"> BACK TO THE PEOPLE</w:t>
      </w:r>
      <w:r w:rsidR="00D34181" w:rsidRPr="00E9412E">
        <w:rPr>
          <w:b/>
          <w:u w:val="single"/>
        </w:rPr>
        <w:t xml:space="preserve"> TRILLIONS of LOOT</w:t>
      </w:r>
      <w:r w:rsidR="00D34181">
        <w:t xml:space="preserve"> stolen </w:t>
      </w:r>
      <w:r w:rsidR="00695307">
        <w:t>via</w:t>
      </w:r>
      <w:r w:rsidR="00D34181">
        <w:t xml:space="preserve"> these TRAITOROUS and TREASONOUS ECONOMIC</w:t>
      </w:r>
      <w:r w:rsidR="00803940">
        <w:t xml:space="preserve"> and WAR</w:t>
      </w:r>
      <w:r w:rsidR="00D34181">
        <w:t xml:space="preserve"> CRIMES</w:t>
      </w:r>
      <w:r w:rsidR="00557ACE">
        <w:t xml:space="preserve">.  </w:t>
      </w:r>
      <w:r w:rsidR="0004377A">
        <w:t>A</w:t>
      </w:r>
      <w:r w:rsidR="00D34181">
        <w:t xml:space="preserve"> clean sweep of</w:t>
      </w:r>
      <w:r w:rsidR="0096418B">
        <w:t xml:space="preserve"> </w:t>
      </w:r>
      <w:r w:rsidR="00803940">
        <w:t>all of the</w:t>
      </w:r>
      <w:r w:rsidR="00E9412E">
        <w:t xml:space="preserve"> CRIMINAL RICO ORGANIZATIONS ASSETS and INDIVIDUAL ASSETS</w:t>
      </w:r>
      <w:r w:rsidR="00EC6695">
        <w:t xml:space="preserve"> as RICO </w:t>
      </w:r>
      <w:r w:rsidR="00EC6695">
        <w:lastRenderedPageBreak/>
        <w:t>permits</w:t>
      </w:r>
      <w:r w:rsidR="00557ACE">
        <w:t>,</w:t>
      </w:r>
      <w:r w:rsidR="00803940">
        <w:t xml:space="preserve"> just as the Justice Department did in the Gotti RICO</w:t>
      </w:r>
      <w:r w:rsidR="00EC6695">
        <w:t xml:space="preserve"> Criminal Enterprise,</w:t>
      </w:r>
      <w:r w:rsidR="00803940">
        <w:t xml:space="preserve"> leaving Gotti to die penniless in prison and his </w:t>
      </w:r>
      <w:r w:rsidR="00EC6695">
        <w:t xml:space="preserve">La </w:t>
      </w:r>
      <w:proofErr w:type="spellStart"/>
      <w:r w:rsidR="00EC6695">
        <w:t>F</w:t>
      </w:r>
      <w:r w:rsidR="00803940">
        <w:t>ami</w:t>
      </w:r>
      <w:r w:rsidR="00EC6695">
        <w:t>g</w:t>
      </w:r>
      <w:r w:rsidR="00803940">
        <w:t>l</w:t>
      </w:r>
      <w:r w:rsidR="00EC6695">
        <w:t>ia</w:t>
      </w:r>
      <w:proofErr w:type="spellEnd"/>
      <w:r w:rsidR="00EC6695">
        <w:t xml:space="preserve"> Criminal Empire extinct</w:t>
      </w:r>
      <w:r w:rsidR="00695307">
        <w:t xml:space="preserve"> and broke</w:t>
      </w:r>
      <w:r w:rsidR="00803940">
        <w:t xml:space="preserve">.  </w:t>
      </w:r>
      <w:r w:rsidR="00D34181">
        <w:t>Yet</w:t>
      </w:r>
      <w:r w:rsidR="0096418B">
        <w:t>,</w:t>
      </w:r>
      <w:r w:rsidR="00D34181">
        <w:t xml:space="preserve"> where is Justice</w:t>
      </w:r>
      <w:r w:rsidR="00EC6695">
        <w:t xml:space="preserve"> now</w:t>
      </w:r>
      <w:r w:rsidR="0096418B">
        <w:t xml:space="preserve"> despite the mounds of evidence</w:t>
      </w:r>
      <w:r w:rsidR="00EC6695">
        <w:t xml:space="preserve"> against th</w:t>
      </w:r>
      <w:r w:rsidR="00C174A8">
        <w:t xml:space="preserve">is </w:t>
      </w:r>
      <w:r w:rsidR="00EC6695">
        <w:t>Criminal</w:t>
      </w:r>
      <w:r w:rsidR="00C174A8">
        <w:t xml:space="preserve"> Cartel operating inside</w:t>
      </w:r>
      <w:r w:rsidR="00695307">
        <w:t xml:space="preserve"> government, </w:t>
      </w:r>
      <w:r w:rsidR="00C174A8">
        <w:t>at the helm of our country</w:t>
      </w:r>
      <w:r w:rsidR="00695307">
        <w:t>,</w:t>
      </w:r>
      <w:r w:rsidR="00EC6695">
        <w:t xml:space="preserve"> who have stolen more money from the People than the Mob</w:t>
      </w:r>
      <w:r w:rsidR="00056AF5">
        <w:t xml:space="preserve"> ever has and</w:t>
      </w:r>
      <w:r w:rsidR="00EC6695">
        <w:t xml:space="preserve"> </w:t>
      </w:r>
      <w:r w:rsidR="00695307">
        <w:t xml:space="preserve">this lack of JUSTICE </w:t>
      </w:r>
      <w:r w:rsidR="00056AF5">
        <w:t xml:space="preserve">has </w:t>
      </w:r>
      <w:r w:rsidR="00EC6695">
        <w:t xml:space="preserve">lead to the true </w:t>
      </w:r>
      <w:r w:rsidR="00056AF5">
        <w:t xml:space="preserve">legal, ethical and </w:t>
      </w:r>
      <w:r w:rsidR="00EC6695">
        <w:t>moral</w:t>
      </w:r>
      <w:r w:rsidR="00056AF5">
        <w:t xml:space="preserve"> </w:t>
      </w:r>
      <w:r w:rsidR="00EC6695">
        <w:t>decay of our country</w:t>
      </w:r>
      <w:r w:rsidR="00D34181">
        <w:t>?</w:t>
      </w:r>
      <w:r w:rsidR="00695307">
        <w:t xml:space="preserve">  </w:t>
      </w:r>
    </w:p>
    <w:p w:rsidR="00803940" w:rsidRDefault="00B061B1" w:rsidP="009F2D76">
      <w:pPr>
        <w:ind w:firstLine="720"/>
      </w:pPr>
      <w:r>
        <w:t xml:space="preserve">How has Justice been derailed and by whom?  </w:t>
      </w:r>
      <w:r w:rsidR="00EC6695">
        <w:t xml:space="preserve">Whistleblower </w:t>
      </w:r>
      <w:r w:rsidR="005C39F2" w:rsidRPr="00DD0838">
        <w:t xml:space="preserve">Anderson </w:t>
      </w:r>
      <w:r w:rsidR="00EC6695">
        <w:t xml:space="preserve">et al., </w:t>
      </w:r>
      <w:r>
        <w:t xml:space="preserve">expose the </w:t>
      </w:r>
      <w:r w:rsidR="00C174A8">
        <w:t xml:space="preserve">tip of the Iceberg of the </w:t>
      </w:r>
      <w:r>
        <w:t>underbelly of</w:t>
      </w:r>
      <w:r w:rsidR="005C39F2" w:rsidRPr="00DD0838">
        <w:t xml:space="preserve"> </w:t>
      </w:r>
      <w:r w:rsidR="00E04AF3" w:rsidRPr="00DD0838">
        <w:t xml:space="preserve">the CRIMINAL RICO </w:t>
      </w:r>
      <w:r w:rsidR="005C7AAE">
        <w:t>ENTERPRISE</w:t>
      </w:r>
      <w:r w:rsidR="00EC6695">
        <w:t xml:space="preserve"> operating</w:t>
      </w:r>
      <w:r w:rsidR="005C7AAE">
        <w:t xml:space="preserve"> inside Government</w:t>
      </w:r>
      <w:r w:rsidR="00C174A8">
        <w:t>.  R</w:t>
      </w:r>
      <w:r w:rsidR="00EC6695">
        <w:t>evealing</w:t>
      </w:r>
      <w:r w:rsidR="005C7AAE">
        <w:t xml:space="preserve"> </w:t>
      </w:r>
      <w:r w:rsidR="001E7C04">
        <w:t>a se</w:t>
      </w:r>
      <w:r w:rsidR="005C7AAE">
        <w:t>le</w:t>
      </w:r>
      <w:r w:rsidR="001E7C04">
        <w:t>ct</w:t>
      </w:r>
      <w:r w:rsidR="005C7AAE">
        <w:t xml:space="preserve"> group</w:t>
      </w:r>
      <w:r w:rsidR="001E7C04">
        <w:t xml:space="preserve"> of </w:t>
      </w:r>
      <w:r w:rsidR="0096418B">
        <w:t>C</w:t>
      </w:r>
      <w:r w:rsidR="00E04AF3" w:rsidRPr="00DD0838">
        <w:t>RIMINAL</w:t>
      </w:r>
      <w:r w:rsidR="0096418B">
        <w:t>S</w:t>
      </w:r>
      <w:r>
        <w:t>,</w:t>
      </w:r>
      <w:r w:rsidR="0096418B">
        <w:t xml:space="preserve"> </w:t>
      </w:r>
      <w:r w:rsidR="00EC6695">
        <w:t xml:space="preserve">again </w:t>
      </w:r>
      <w:r w:rsidR="0096418B">
        <w:t>disguised as</w:t>
      </w:r>
      <w:r w:rsidR="00E04AF3" w:rsidRPr="00DD0838">
        <w:t xml:space="preserve"> </w:t>
      </w:r>
      <w:r w:rsidR="0004377A">
        <w:t>Attorneys at Law</w:t>
      </w:r>
      <w:r w:rsidR="005C39F2" w:rsidRPr="00DD0838">
        <w:t>, operating as</w:t>
      </w:r>
      <w:r w:rsidR="00EC6695">
        <w:t>,</w:t>
      </w:r>
      <w:r w:rsidR="0004377A">
        <w:t xml:space="preserve"> State and Federal</w:t>
      </w:r>
      <w:r w:rsidR="00E04AF3" w:rsidRPr="00DD0838">
        <w:t xml:space="preserve"> </w:t>
      </w:r>
      <w:r w:rsidR="005C7AAE">
        <w:t>Justices</w:t>
      </w:r>
      <w:r>
        <w:t xml:space="preserve">, </w:t>
      </w:r>
      <w:r w:rsidR="0004377A">
        <w:t>United States Department of Justice</w:t>
      </w:r>
      <w:r w:rsidR="00EC6695">
        <w:t xml:space="preserve"> Officials</w:t>
      </w:r>
      <w:r w:rsidR="00E04AF3" w:rsidRPr="00DD0838">
        <w:t>,</w:t>
      </w:r>
      <w:r w:rsidR="0004377A">
        <w:t xml:space="preserve"> New York State </w:t>
      </w:r>
      <w:r w:rsidR="0096418B">
        <w:t>Attorney General</w:t>
      </w:r>
      <w:r w:rsidR="00EC6695">
        <w:t xml:space="preserve"> Officials,</w:t>
      </w:r>
      <w:r w:rsidR="0096418B">
        <w:t xml:space="preserve"> District Attorney </w:t>
      </w:r>
      <w:r w:rsidR="00EC6695">
        <w:t>Officials</w:t>
      </w:r>
      <w:r w:rsidR="005C7AAE">
        <w:t>, New York State Supreme Court</w:t>
      </w:r>
      <w:r w:rsidR="00EC6695">
        <w:t xml:space="preserve"> Officials</w:t>
      </w:r>
      <w:r w:rsidR="00557398">
        <w:t>, “Favored Law Firms &amp; Lawyers”</w:t>
      </w:r>
      <w:r w:rsidR="0096418B">
        <w:t xml:space="preserve"> </w:t>
      </w:r>
      <w:r w:rsidR="005C39F2" w:rsidRPr="00DD0838">
        <w:t xml:space="preserve">and </w:t>
      </w:r>
      <w:r w:rsidR="00EC6695">
        <w:t xml:space="preserve">both </w:t>
      </w:r>
      <w:r w:rsidR="0004377A">
        <w:t xml:space="preserve">Federal &amp; State </w:t>
      </w:r>
      <w:r w:rsidR="005C39F2" w:rsidRPr="00DD0838">
        <w:t>Regulators.  Th</w:t>
      </w:r>
      <w:r>
        <w:t>is</w:t>
      </w:r>
      <w:r w:rsidR="005C39F2" w:rsidRPr="00DD0838">
        <w:t xml:space="preserve"> </w:t>
      </w:r>
      <w:r w:rsidR="00E04AF3" w:rsidRPr="00DD0838">
        <w:t>elaborat</w:t>
      </w:r>
      <w:r w:rsidR="003E6AC0" w:rsidRPr="00DD0838">
        <w:t>e network of Government Operatives</w:t>
      </w:r>
      <w:r w:rsidR="006E6331">
        <w:t xml:space="preserve"> FINGERED BY ANDERSON AND CORRADO</w:t>
      </w:r>
      <w:r>
        <w:t>,</w:t>
      </w:r>
      <w:r w:rsidR="003E6AC0" w:rsidRPr="00DD0838">
        <w:t xml:space="preserve"> act</w:t>
      </w:r>
      <w:r>
        <w:t xml:space="preserve"> in conspiracy</w:t>
      </w:r>
      <w:r w:rsidR="003E6AC0" w:rsidRPr="00DD0838">
        <w:t xml:space="preserve"> to </w:t>
      </w:r>
      <w:r w:rsidR="00E04AF3" w:rsidRPr="00DD0838">
        <w:t xml:space="preserve">SUBTERFUGE </w:t>
      </w:r>
      <w:r>
        <w:t>ALL</w:t>
      </w:r>
      <w:r w:rsidR="00E04AF3" w:rsidRPr="00DD0838">
        <w:t xml:space="preserve"> Criminal Complaint</w:t>
      </w:r>
      <w:r>
        <w:t>s</w:t>
      </w:r>
      <w:r w:rsidR="009D02B1" w:rsidRPr="00DD0838">
        <w:t xml:space="preserve"> or </w:t>
      </w:r>
      <w:r w:rsidR="00E04AF3" w:rsidRPr="00DD0838">
        <w:t>Lawsuit</w:t>
      </w:r>
      <w:r>
        <w:t>s</w:t>
      </w:r>
      <w:r w:rsidR="00E04AF3" w:rsidRPr="00DD0838">
        <w:t xml:space="preserve"> that arise against the</w:t>
      </w:r>
      <w:r w:rsidR="005C39F2" w:rsidRPr="00DD0838">
        <w:t xml:space="preserve"> CRIMINAL RICO ORGANIZATION</w:t>
      </w:r>
      <w:r w:rsidR="00803940">
        <w:t xml:space="preserve"> from any victims.</w:t>
      </w:r>
      <w:r w:rsidR="00E04AF3" w:rsidRPr="00DD0838">
        <w:t xml:space="preserve">  </w:t>
      </w:r>
    </w:p>
    <w:p w:rsidR="00E5577D" w:rsidRPr="00BB569A" w:rsidRDefault="003E6AC0" w:rsidP="009F2D76">
      <w:pPr>
        <w:ind w:firstLine="720"/>
      </w:pPr>
      <w:r w:rsidRPr="00BB569A">
        <w:t xml:space="preserve">The </w:t>
      </w:r>
      <w:r w:rsidR="00702F0B" w:rsidRPr="00BB569A">
        <w:t>C</w:t>
      </w:r>
      <w:r w:rsidRPr="00BB569A">
        <w:t xml:space="preserve">riminal </w:t>
      </w:r>
      <w:r w:rsidR="00702F0B" w:rsidRPr="00BB569A">
        <w:t>O</w:t>
      </w:r>
      <w:r w:rsidRPr="00BB569A">
        <w:t>peratives with legal degrees,</w:t>
      </w:r>
      <w:r w:rsidR="00E04AF3" w:rsidRPr="00BB569A">
        <w:t xml:space="preserve"> </w:t>
      </w:r>
      <w:r w:rsidR="00702F0B" w:rsidRPr="00BB569A">
        <w:t xml:space="preserve">upon </w:t>
      </w:r>
      <w:r w:rsidR="00B061B1" w:rsidRPr="00BB569A">
        <w:t xml:space="preserve">entering and </w:t>
      </w:r>
      <w:r w:rsidR="00E04AF3" w:rsidRPr="00BB569A">
        <w:t xml:space="preserve">exiting </w:t>
      </w:r>
      <w:r w:rsidRPr="00BB569A">
        <w:t xml:space="preserve">public </w:t>
      </w:r>
      <w:r w:rsidR="00E04AF3" w:rsidRPr="00BB569A">
        <w:t>office</w:t>
      </w:r>
      <w:r w:rsidR="00702F0B" w:rsidRPr="00BB569A">
        <w:t>s,</w:t>
      </w:r>
      <w:r w:rsidRPr="00BB569A">
        <w:t xml:space="preserve"> </w:t>
      </w:r>
      <w:r w:rsidR="00E04AF3" w:rsidRPr="00BB569A">
        <w:t xml:space="preserve">swing through a </w:t>
      </w:r>
      <w:r w:rsidR="007A2A27" w:rsidRPr="00BB569A">
        <w:t>“R</w:t>
      </w:r>
      <w:r w:rsidR="00E04AF3" w:rsidRPr="00BB569A">
        <w:t xml:space="preserve">evolving </w:t>
      </w:r>
      <w:r w:rsidR="007A2A27" w:rsidRPr="00BB569A">
        <w:t>D</w:t>
      </w:r>
      <w:r w:rsidR="00E04AF3" w:rsidRPr="00BB569A">
        <w:t>oor</w:t>
      </w:r>
      <w:r w:rsidR="007A2A27" w:rsidRPr="00BB569A">
        <w:t>”</w:t>
      </w:r>
      <w:r w:rsidR="00E04AF3" w:rsidRPr="00BB569A">
        <w:t xml:space="preserve"> </w:t>
      </w:r>
      <w:r w:rsidRPr="00BB569A">
        <w:t xml:space="preserve">of </w:t>
      </w:r>
      <w:r w:rsidR="001B3344" w:rsidRPr="00BB569A">
        <w:t>“Favored</w:t>
      </w:r>
      <w:r w:rsidRPr="00BB569A">
        <w:t xml:space="preserve"> Law Firms</w:t>
      </w:r>
      <w:r w:rsidR="00702F0B" w:rsidRPr="00BB569A">
        <w:t>”</w:t>
      </w:r>
      <w:r w:rsidR="00554212" w:rsidRPr="00BB569A">
        <w:t xml:space="preserve"> as described by Anderson.</w:t>
      </w:r>
      <w:r w:rsidR="00702F0B" w:rsidRPr="00BB569A">
        <w:t xml:space="preserve"> </w:t>
      </w:r>
      <w:r w:rsidR="006E6331" w:rsidRPr="00BB569A">
        <w:t>B</w:t>
      </w:r>
      <w:r w:rsidRPr="00BB569A">
        <w:t>ig payouts are waiting for them in INSTANT PARTNERSHIPS with the</w:t>
      </w:r>
      <w:r w:rsidR="00702F0B" w:rsidRPr="00BB569A">
        <w:t xml:space="preserve"> “Favored</w:t>
      </w:r>
      <w:r w:rsidRPr="00BB569A">
        <w:t xml:space="preserve"> Law Firms</w:t>
      </w:r>
      <w:r w:rsidR="00702F0B" w:rsidRPr="00BB569A">
        <w:t>”</w:t>
      </w:r>
      <w:r w:rsidRPr="00BB569A">
        <w:t xml:space="preserve"> for their time in public DISSERVICE</w:t>
      </w:r>
      <w:r w:rsidR="006E6331" w:rsidRPr="00BB569A">
        <w:t xml:space="preserve"> and</w:t>
      </w:r>
      <w:r w:rsidR="00B061B1" w:rsidRPr="00BB569A">
        <w:t xml:space="preserve"> for</w:t>
      </w:r>
      <w:r w:rsidR="006E6331" w:rsidRPr="00BB569A">
        <w:t xml:space="preserve"> their work </w:t>
      </w:r>
      <w:r w:rsidR="0004377A" w:rsidRPr="00BB569A">
        <w:t>A</w:t>
      </w:r>
      <w:r w:rsidR="006E6331" w:rsidRPr="00BB569A">
        <w:t>id</w:t>
      </w:r>
      <w:r w:rsidR="007A2A27" w:rsidRPr="00BB569A">
        <w:t>ing</w:t>
      </w:r>
      <w:r w:rsidR="006E6331" w:rsidRPr="00BB569A">
        <w:t xml:space="preserve"> and </w:t>
      </w:r>
      <w:r w:rsidR="0004377A" w:rsidRPr="00BB569A">
        <w:t>A</w:t>
      </w:r>
      <w:r w:rsidR="006E6331" w:rsidRPr="00BB569A">
        <w:t>bet</w:t>
      </w:r>
      <w:r w:rsidR="007A2A27" w:rsidRPr="00BB569A">
        <w:t>ting</w:t>
      </w:r>
      <w:r w:rsidR="00702F0B" w:rsidRPr="00BB569A">
        <w:t xml:space="preserve"> </w:t>
      </w:r>
      <w:r w:rsidR="00D27537" w:rsidRPr="00BB569A">
        <w:t>the</w:t>
      </w:r>
      <w:r w:rsidR="006E6331" w:rsidRPr="00BB569A">
        <w:t xml:space="preserve"> facilitation of the</w:t>
      </w:r>
      <w:r w:rsidR="00D27537" w:rsidRPr="00BB569A">
        <w:t xml:space="preserve"> </w:t>
      </w:r>
      <w:r w:rsidR="006E6331" w:rsidRPr="00BB569A">
        <w:t>Crimes by INTENTIONALLY FAILING TO REGULATE or PROSECUTE</w:t>
      </w:r>
      <w:r w:rsidRPr="00BB569A">
        <w:t xml:space="preserve">.  </w:t>
      </w:r>
      <w:r w:rsidR="00702F0B" w:rsidRPr="00BB569A">
        <w:t>Many of these Criminal Operatives leave lucrative multi-million dollar legal jobs</w:t>
      </w:r>
      <w:r w:rsidR="00554212" w:rsidRPr="00BB569A">
        <w:t xml:space="preserve"> at Major US Law Firms</w:t>
      </w:r>
      <w:r w:rsidR="00702F0B" w:rsidRPr="00BB569A">
        <w:t xml:space="preserve"> to enter low paying public service jobs</w:t>
      </w:r>
      <w:r w:rsidR="00056AF5">
        <w:t>.  Leaving</w:t>
      </w:r>
      <w:r w:rsidR="00702F0B" w:rsidRPr="00BB569A">
        <w:t xml:space="preserve"> with the intent of derailing complaints or disabling regulation</w:t>
      </w:r>
      <w:r w:rsidR="00554212" w:rsidRPr="00BB569A">
        <w:t>s</w:t>
      </w:r>
      <w:r w:rsidR="00E5577D" w:rsidRPr="00BB569A">
        <w:t>,</w:t>
      </w:r>
      <w:r w:rsidR="00702F0B" w:rsidRPr="00BB569A">
        <w:t xml:space="preserve"> </w:t>
      </w:r>
      <w:r w:rsidR="00D27537" w:rsidRPr="00BB569A">
        <w:t xml:space="preserve">in order </w:t>
      </w:r>
      <w:r w:rsidR="00702F0B" w:rsidRPr="00BB569A">
        <w:t xml:space="preserve">to facilitate the </w:t>
      </w:r>
      <w:r w:rsidR="00E5577D" w:rsidRPr="00BB569A">
        <w:t xml:space="preserve">illegal legal </w:t>
      </w:r>
      <w:r w:rsidR="00702F0B" w:rsidRPr="00BB569A">
        <w:t>schemes</w:t>
      </w:r>
      <w:r w:rsidR="00F80323" w:rsidRPr="00BB569A">
        <w:t xml:space="preserve"> and collect their payout</w:t>
      </w:r>
      <w:r w:rsidR="00056AF5">
        <w:t>s</w:t>
      </w:r>
      <w:r w:rsidR="00F80323" w:rsidRPr="00BB569A">
        <w:t xml:space="preserve"> later</w:t>
      </w:r>
      <w:r w:rsidR="00B061B1" w:rsidRPr="00BB569A">
        <w:t xml:space="preserve"> </w:t>
      </w:r>
      <w:r w:rsidR="00056AF5">
        <w:t xml:space="preserve">through lucrative </w:t>
      </w:r>
      <w:r w:rsidR="00B061B1" w:rsidRPr="00BB569A">
        <w:t xml:space="preserve">Partnership deals with the </w:t>
      </w:r>
      <w:r w:rsidR="00E5577D" w:rsidRPr="00BB569A">
        <w:t>RICO L</w:t>
      </w:r>
      <w:r w:rsidR="00B061B1" w:rsidRPr="00BB569A">
        <w:t xml:space="preserve">aw </w:t>
      </w:r>
      <w:r w:rsidR="00E5577D" w:rsidRPr="00BB569A">
        <w:t>F</w:t>
      </w:r>
      <w:r w:rsidR="00B061B1" w:rsidRPr="00BB569A">
        <w:t>irms the crimes benefit</w:t>
      </w:r>
      <w:r w:rsidR="00056AF5">
        <w:t>ed</w:t>
      </w:r>
      <w:r w:rsidR="00702F0B" w:rsidRPr="00BB569A">
        <w:t xml:space="preserve">.  </w:t>
      </w:r>
    </w:p>
    <w:p w:rsidR="00546A66" w:rsidRDefault="001B3344" w:rsidP="009F2D76">
      <w:pPr>
        <w:ind w:firstLine="720"/>
      </w:pPr>
      <w:r w:rsidRPr="00DD0838">
        <w:t xml:space="preserve">Anderson’s FELONY CRIMINAL ALLEGATIONS </w:t>
      </w:r>
      <w:r w:rsidR="00F01FDF">
        <w:t>d</w:t>
      </w:r>
      <w:r w:rsidRPr="00DD0838">
        <w:t>emand immediate investigations of ALL those responsible for the disabling</w:t>
      </w:r>
      <w:r w:rsidR="00BB569A">
        <w:t xml:space="preserve"> and perversion</w:t>
      </w:r>
      <w:r w:rsidRPr="00DD0838">
        <w:t xml:space="preserve"> of the Judicial System and Regulatory</w:t>
      </w:r>
      <w:r w:rsidR="00056AF5">
        <w:t xml:space="preserve"> Agencies and</w:t>
      </w:r>
      <w:r w:rsidRPr="00DD0838">
        <w:t xml:space="preserve"> Oversight Agencies </w:t>
      </w:r>
      <w:r w:rsidR="00BB569A">
        <w:t xml:space="preserve">that are </w:t>
      </w:r>
      <w:r w:rsidRPr="00DD0838">
        <w:t xml:space="preserve">designed to protect US Citizens from Crimes committed by Public Officials, </w:t>
      </w:r>
      <w:r w:rsidR="00C72AD9">
        <w:t xml:space="preserve">Justices, Prosecutors, </w:t>
      </w:r>
      <w:r w:rsidRPr="00DD0838">
        <w:t xml:space="preserve">Law Firms and </w:t>
      </w:r>
      <w:r w:rsidR="005818AF">
        <w:t>Attorneys at Law</w:t>
      </w:r>
      <w:r w:rsidRPr="00DD0838">
        <w:t>.  Anderson</w:t>
      </w:r>
      <w:r w:rsidR="00CC03D1">
        <w:t xml:space="preserve"> and the other Whistleblowers</w:t>
      </w:r>
      <w:r w:rsidRPr="00DD0838">
        <w:t xml:space="preserve"> allegations</w:t>
      </w:r>
      <w:r w:rsidR="00CC03D1">
        <w:t>’</w:t>
      </w:r>
      <w:r w:rsidR="00546A66">
        <w:t xml:space="preserve"> reveal</w:t>
      </w:r>
      <w:r w:rsidR="00C72AD9">
        <w:t xml:space="preserve"> </w:t>
      </w:r>
      <w:r w:rsidR="00546A66">
        <w:t>t</w:t>
      </w:r>
      <w:r w:rsidRPr="00DD0838">
        <w:t>here is nowhere to turn</w:t>
      </w:r>
      <w:r w:rsidR="00CC03D1">
        <w:t xml:space="preserve"> for victims</w:t>
      </w:r>
      <w:r w:rsidRPr="00DD0838">
        <w:t xml:space="preserve"> at the State or Federal level</w:t>
      </w:r>
      <w:r w:rsidR="00CC03D1">
        <w:t>.  Nowhere that</w:t>
      </w:r>
      <w:r w:rsidRPr="00DD0838">
        <w:t xml:space="preserve"> </w:t>
      </w:r>
      <w:r w:rsidR="00546A66">
        <w:t>Whistleblowers or V</w:t>
      </w:r>
      <w:r w:rsidRPr="00DD0838">
        <w:t>ictims c</w:t>
      </w:r>
      <w:r w:rsidR="00546A66">
        <w:t xml:space="preserve">an pursue claims against </w:t>
      </w:r>
      <w:r w:rsidR="00C72AD9">
        <w:t xml:space="preserve">these “Protected” </w:t>
      </w:r>
      <w:r w:rsidR="00546A66">
        <w:t>G</w:t>
      </w:r>
      <w:r w:rsidRPr="00DD0838">
        <w:t xml:space="preserve">overnment </w:t>
      </w:r>
      <w:r w:rsidR="00546A66">
        <w:t>O</w:t>
      </w:r>
      <w:r w:rsidRPr="00DD0838">
        <w:t>fficials</w:t>
      </w:r>
      <w:r w:rsidR="00CC03D1">
        <w:t xml:space="preserve"> or Corporate Bandits</w:t>
      </w:r>
      <w:r w:rsidRPr="00DD0838">
        <w:t xml:space="preserve">, where </w:t>
      </w:r>
      <w:r w:rsidR="00CC03D1">
        <w:t xml:space="preserve">criminals disguised as </w:t>
      </w:r>
      <w:r w:rsidRPr="00DD0838">
        <w:t>Senior Public Officials are not</w:t>
      </w:r>
      <w:r w:rsidR="00546A66">
        <w:t xml:space="preserve"> already in place to </w:t>
      </w:r>
      <w:r w:rsidRPr="00DD0838">
        <w:t>block the complaints</w:t>
      </w:r>
      <w:r w:rsidR="00546A66">
        <w:t xml:space="preserve"> </w:t>
      </w:r>
      <w:r w:rsidR="00CC03D1">
        <w:t xml:space="preserve">at every turn </w:t>
      </w:r>
      <w:r w:rsidR="00546A66">
        <w:t>through continued Conflict</w:t>
      </w:r>
      <w:r w:rsidR="00C72AD9">
        <w:t>s</w:t>
      </w:r>
      <w:r w:rsidR="00546A66">
        <w:t xml:space="preserve"> of Interest</w:t>
      </w:r>
      <w:r w:rsidR="00C72AD9">
        <w:t>,</w:t>
      </w:r>
      <w:r w:rsidR="00546A66">
        <w:t xml:space="preserve"> Violations of Public Office Rules</w:t>
      </w:r>
      <w:r w:rsidR="00C72AD9">
        <w:t xml:space="preserve"> &amp; Regulations, Attorney Conduct Codes, Judicial Cannons and State &amp; Federal Law</w:t>
      </w:r>
      <w:r w:rsidR="00546A66">
        <w:t xml:space="preserve">.  </w:t>
      </w:r>
      <w:r w:rsidR="00C6051B">
        <w:t>CONFLICTS</w:t>
      </w:r>
      <w:r w:rsidR="00056AF5">
        <w:t xml:space="preserve"> OF INTEREST</w:t>
      </w:r>
      <w:r w:rsidR="00546A66">
        <w:t xml:space="preserve"> remain</w:t>
      </w:r>
      <w:r w:rsidR="00C6051B">
        <w:t xml:space="preserve"> “the glue that binds”</w:t>
      </w:r>
      <w:r w:rsidR="00271812">
        <w:t xml:space="preserve"> the</w:t>
      </w:r>
      <w:r w:rsidR="00CC03D1">
        <w:t>se</w:t>
      </w:r>
      <w:r w:rsidR="00271812">
        <w:t xml:space="preserve"> crimes from </w:t>
      </w:r>
      <w:r w:rsidR="00056AF5">
        <w:t xml:space="preserve">receiving </w:t>
      </w:r>
      <w:r w:rsidR="00271812">
        <w:t>prosecution in the courts</w:t>
      </w:r>
      <w:r w:rsidR="00C72AD9">
        <w:t xml:space="preserve"> and prosecutorial offices</w:t>
      </w:r>
      <w:r w:rsidR="00056AF5">
        <w:t>.  V</w:t>
      </w:r>
      <w:r w:rsidR="00546A66">
        <w:t>ictims and Whistleblower</w:t>
      </w:r>
      <w:r w:rsidR="00CC03D1">
        <w:t xml:space="preserve">s </w:t>
      </w:r>
      <w:r w:rsidR="00546A66">
        <w:t xml:space="preserve">passed back and forth for years between </w:t>
      </w:r>
      <w:r w:rsidR="00056AF5">
        <w:t xml:space="preserve">Members of the Cartel inside the various Government </w:t>
      </w:r>
      <w:r w:rsidR="00C72AD9">
        <w:t>Agencies</w:t>
      </w:r>
      <w:r w:rsidR="00546A66">
        <w:t xml:space="preserve"> that intentionally deny and </w:t>
      </w:r>
      <w:r w:rsidR="00546A66">
        <w:lastRenderedPageBreak/>
        <w:t>dismiss complaints without fair and impartial due process of law</w:t>
      </w:r>
      <w:r w:rsidR="00C72AD9">
        <w:t xml:space="preserve"> through FELONY CRIMINAL ACTS </w:t>
      </w:r>
      <w:r w:rsidR="00056AF5">
        <w:t xml:space="preserve">OF OBSTRUCTION </w:t>
      </w:r>
      <w:r w:rsidR="00C72AD9">
        <w:t>described by Anderson</w:t>
      </w:r>
      <w:r w:rsidR="00FE7BCD">
        <w:t xml:space="preserve"> and the other Whistleblowers</w:t>
      </w:r>
      <w:r w:rsidR="00271812">
        <w:t>.</w:t>
      </w:r>
      <w:r w:rsidRPr="00DD0838">
        <w:t xml:space="preserve">  </w:t>
      </w:r>
    </w:p>
    <w:p w:rsidR="00287CE4" w:rsidRDefault="001B3344" w:rsidP="009F2D76">
      <w:pPr>
        <w:ind w:firstLine="720"/>
      </w:pPr>
      <w:r w:rsidRPr="00DD0838">
        <w:t>The Criminals,</w:t>
      </w:r>
      <w:r w:rsidR="00CC03D1">
        <w:t xml:space="preserve"> again</w:t>
      </w:r>
      <w:r w:rsidRPr="00DD0838">
        <w:t xml:space="preserve"> disguised as Public Officials</w:t>
      </w:r>
      <w:r w:rsidR="00271812">
        <w:t xml:space="preserve"> with Law Degrees</w:t>
      </w:r>
      <w:r w:rsidRPr="00DD0838">
        <w:t xml:space="preserve">, are not </w:t>
      </w:r>
      <w:r w:rsidR="00A476D9" w:rsidRPr="00DD0838">
        <w:t>lazy, lackadaisical, ignorant,</w:t>
      </w:r>
      <w:r w:rsidRPr="00DD0838">
        <w:t xml:space="preserve"> or “asleep at the wheel</w:t>
      </w:r>
      <w:r w:rsidR="00C6051B">
        <w:t>,</w:t>
      </w:r>
      <w:r w:rsidRPr="00DD0838">
        <w:t xml:space="preserve">” they instead appear this way </w:t>
      </w:r>
      <w:r w:rsidR="00A476D9" w:rsidRPr="00DD0838">
        <w:t xml:space="preserve">in order to </w:t>
      </w:r>
      <w:r w:rsidRPr="00DD0838">
        <w:t>subterfuge and derail</w:t>
      </w:r>
      <w:r w:rsidR="00CC03D1">
        <w:t>,</w:t>
      </w:r>
      <w:r w:rsidRPr="00DD0838">
        <w:t xml:space="preserve"> </w:t>
      </w:r>
      <w:r w:rsidR="00A476D9" w:rsidRPr="00DD0838">
        <w:t>prosecutions</w:t>
      </w:r>
      <w:r w:rsidR="00C6051B">
        <w:t>, lawsuits</w:t>
      </w:r>
      <w:r w:rsidR="00A476D9" w:rsidRPr="00DD0838">
        <w:t xml:space="preserve"> and regulatory discipline, while holding the door open for their criminal</w:t>
      </w:r>
      <w:r w:rsidR="00546A66">
        <w:t xml:space="preserve"> legal </w:t>
      </w:r>
      <w:r w:rsidR="00A476D9" w:rsidRPr="00DD0838">
        <w:t>brethren</w:t>
      </w:r>
      <w:r w:rsidR="00546A66">
        <w:t xml:space="preserve"> </w:t>
      </w:r>
      <w:r w:rsidR="00CC03D1">
        <w:t>a</w:t>
      </w:r>
      <w:r w:rsidR="00C6051B">
        <w:t>s they loot the country and world markets</w:t>
      </w:r>
      <w:r w:rsidR="00A476D9" w:rsidRPr="00DD0838">
        <w:t xml:space="preserve">.  </w:t>
      </w:r>
      <w:r w:rsidR="00546A66">
        <w:rPr>
          <w:b/>
        </w:rPr>
        <w:t xml:space="preserve"> ANDERSON’S ALLEGATIONS EXPLAIN </w:t>
      </w:r>
      <w:r w:rsidR="00A476D9" w:rsidRPr="00C6051B">
        <w:rPr>
          <w:b/>
        </w:rPr>
        <w:t>WHY THERE HAVE BEEN NO SUBSTANTIVE PROSECUTIONS</w:t>
      </w:r>
      <w:r w:rsidR="00287CE4">
        <w:rPr>
          <w:b/>
        </w:rPr>
        <w:t>,</w:t>
      </w:r>
      <w:r w:rsidR="00A476D9" w:rsidRPr="00C6051B">
        <w:rPr>
          <w:b/>
        </w:rPr>
        <w:t xml:space="preserve"> ARRESTS OR TRIALS</w:t>
      </w:r>
      <w:r w:rsidR="00287CE4">
        <w:rPr>
          <w:b/>
        </w:rPr>
        <w:t>,</w:t>
      </w:r>
      <w:r w:rsidR="00A476D9" w:rsidRPr="00C6051B">
        <w:rPr>
          <w:b/>
        </w:rPr>
        <w:t xml:space="preserve"> OF ANY OF THE</w:t>
      </w:r>
      <w:r w:rsidR="00287CE4">
        <w:rPr>
          <w:b/>
        </w:rPr>
        <w:t xml:space="preserve"> PUBLIC OFFICIALS, LAW FIRMS</w:t>
      </w:r>
      <w:r w:rsidR="00546A66">
        <w:rPr>
          <w:b/>
        </w:rPr>
        <w:t>,</w:t>
      </w:r>
      <w:r w:rsidR="00287CE4">
        <w:rPr>
          <w:b/>
        </w:rPr>
        <w:t xml:space="preserve"> LA</w:t>
      </w:r>
      <w:r w:rsidR="00BB569A">
        <w:rPr>
          <w:b/>
        </w:rPr>
        <w:t>WYERS, JUSTICES</w:t>
      </w:r>
      <w:r w:rsidR="00056AF5">
        <w:rPr>
          <w:b/>
        </w:rPr>
        <w:t xml:space="preserve">, </w:t>
      </w:r>
      <w:r w:rsidR="00BB569A">
        <w:rPr>
          <w:b/>
        </w:rPr>
        <w:t>PROSECUTORS and</w:t>
      </w:r>
      <w:r w:rsidR="00287CE4">
        <w:rPr>
          <w:b/>
        </w:rPr>
        <w:t xml:space="preserve"> </w:t>
      </w:r>
      <w:r w:rsidR="00BB569A">
        <w:rPr>
          <w:b/>
        </w:rPr>
        <w:t>CORPORATE CRIMINALS</w:t>
      </w:r>
      <w:r w:rsidR="00056AF5">
        <w:rPr>
          <w:b/>
        </w:rPr>
        <w:t>,</w:t>
      </w:r>
      <w:r w:rsidR="00BB569A">
        <w:rPr>
          <w:b/>
        </w:rPr>
        <w:t xml:space="preserve"> </w:t>
      </w:r>
      <w:r w:rsidR="00287CE4">
        <w:rPr>
          <w:b/>
        </w:rPr>
        <w:t>WHO WITH SCIENTER</w:t>
      </w:r>
      <w:r w:rsidR="00546A66">
        <w:rPr>
          <w:b/>
        </w:rPr>
        <w:t>,</w:t>
      </w:r>
      <w:r w:rsidR="00287CE4">
        <w:rPr>
          <w:b/>
        </w:rPr>
        <w:t xml:space="preserve"> AIDED AND ABETTED</w:t>
      </w:r>
      <w:r w:rsidR="00A476D9" w:rsidRPr="00C6051B">
        <w:rPr>
          <w:b/>
        </w:rPr>
        <w:t xml:space="preserve"> </w:t>
      </w:r>
      <w:r w:rsidR="00287CE4">
        <w:rPr>
          <w:b/>
        </w:rPr>
        <w:t xml:space="preserve">THE </w:t>
      </w:r>
      <w:r w:rsidR="00A476D9" w:rsidRPr="00C6051B">
        <w:rPr>
          <w:b/>
        </w:rPr>
        <w:t xml:space="preserve">CRIMES </w:t>
      </w:r>
      <w:r w:rsidR="00287CE4">
        <w:rPr>
          <w:b/>
        </w:rPr>
        <w:t xml:space="preserve">COMMITTED </w:t>
      </w:r>
      <w:r w:rsidR="00A476D9" w:rsidRPr="00C6051B">
        <w:rPr>
          <w:b/>
        </w:rPr>
        <w:t>ON WALL STREET</w:t>
      </w:r>
      <w:r w:rsidR="00C72AD9">
        <w:rPr>
          <w:b/>
        </w:rPr>
        <w:t>/FRAUD STREET</w:t>
      </w:r>
      <w:r w:rsidR="00056AF5">
        <w:rPr>
          <w:b/>
        </w:rPr>
        <w:t>/GREED STREET</w:t>
      </w:r>
      <w:r w:rsidR="00287CE4">
        <w:rPr>
          <w:b/>
        </w:rPr>
        <w:t xml:space="preserve">, ALL CRIMINALLY FAILING TO UPHOLD THEIR PUBLIC OFFICE DUTIES AND LAW.  NO JUSTICE WHATSOEVER, </w:t>
      </w:r>
      <w:r w:rsidR="00A476D9" w:rsidRPr="00C6051B">
        <w:rPr>
          <w:b/>
        </w:rPr>
        <w:t xml:space="preserve">DESPITE </w:t>
      </w:r>
      <w:r w:rsidR="00287CE4">
        <w:rPr>
          <w:b/>
        </w:rPr>
        <w:t>ABSOLUTE AND</w:t>
      </w:r>
      <w:r w:rsidR="00A476D9" w:rsidRPr="00C6051B">
        <w:rPr>
          <w:b/>
        </w:rPr>
        <w:t xml:space="preserve"> OVERWHELMING EVIDENCE OF </w:t>
      </w:r>
      <w:r w:rsidR="00056AF5">
        <w:rPr>
          <w:b/>
        </w:rPr>
        <w:t xml:space="preserve">THE </w:t>
      </w:r>
      <w:r w:rsidR="00A476D9" w:rsidRPr="00C6051B">
        <w:rPr>
          <w:b/>
        </w:rPr>
        <w:t>CRIMES</w:t>
      </w:r>
      <w:r w:rsidR="00A476D9" w:rsidRPr="00DD0838">
        <w:t xml:space="preserve">.  </w:t>
      </w:r>
    </w:p>
    <w:p w:rsidR="00BE760C" w:rsidRDefault="00C6051B" w:rsidP="009F2D76">
      <w:pPr>
        <w:ind w:firstLine="720"/>
      </w:pPr>
      <w:r w:rsidRPr="00C72E53">
        <w:rPr>
          <w:b/>
          <w:u w:val="single"/>
        </w:rPr>
        <w:t>JUSTICE IS DEAD</w:t>
      </w:r>
      <w:r w:rsidR="00FE7BCD">
        <w:rPr>
          <w:b/>
          <w:u w:val="single"/>
        </w:rPr>
        <w:t xml:space="preserve"> AND T</w:t>
      </w:r>
      <w:r w:rsidR="00C72E53" w:rsidRPr="00C72E53">
        <w:rPr>
          <w:b/>
          <w:u w:val="single"/>
        </w:rPr>
        <w:t>HIS COURT</w:t>
      </w:r>
      <w:r w:rsidR="00FE7BCD">
        <w:rPr>
          <w:b/>
          <w:u w:val="single"/>
        </w:rPr>
        <w:t xml:space="preserve"> IS A CENTRAL PARTY TO THE COUP</w:t>
      </w:r>
      <w:r w:rsidR="00220ECF">
        <w:rPr>
          <w:b/>
          <w:u w:val="single"/>
        </w:rPr>
        <w:t xml:space="preserve"> D’ÉTAT</w:t>
      </w:r>
      <w:r w:rsidR="00056AF5">
        <w:rPr>
          <w:b/>
          <w:u w:val="single"/>
        </w:rPr>
        <w:t xml:space="preserve"> ON THE COURTS</w:t>
      </w:r>
      <w:r w:rsidR="00220ECF">
        <w:rPr>
          <w:b/>
          <w:u w:val="single"/>
        </w:rPr>
        <w:t xml:space="preserve"> </w:t>
      </w:r>
      <w:r w:rsidR="00056AF5">
        <w:t xml:space="preserve"> having a</w:t>
      </w:r>
      <w:r w:rsidR="00A476D9" w:rsidRPr="00DD0838">
        <w:t xml:space="preserve"> </w:t>
      </w:r>
      <w:r w:rsidR="004F53AA">
        <w:t xml:space="preserve">DIRECT and </w:t>
      </w:r>
      <w:r w:rsidR="00A476D9" w:rsidRPr="00DD0838">
        <w:t>heavy</w:t>
      </w:r>
      <w:r w:rsidR="00056AF5">
        <w:t xml:space="preserve"> </w:t>
      </w:r>
      <w:r w:rsidR="00A476D9" w:rsidRPr="00DD0838">
        <w:t xml:space="preserve">hand in </w:t>
      </w:r>
      <w:r w:rsidR="0001068F">
        <w:t>A</w:t>
      </w:r>
      <w:r w:rsidR="00A476D9" w:rsidRPr="00DD0838">
        <w:t xml:space="preserve">iding and </w:t>
      </w:r>
      <w:r w:rsidR="0001068F">
        <w:t>A</w:t>
      </w:r>
      <w:r w:rsidR="00A476D9" w:rsidRPr="00DD0838">
        <w:t>betting the crime</w:t>
      </w:r>
      <w:r w:rsidR="004F53AA">
        <w:t>s</w:t>
      </w:r>
      <w:r w:rsidR="008246F9">
        <w:t xml:space="preserve"> and COVER-UP</w:t>
      </w:r>
      <w:r w:rsidR="00CC03D1">
        <w:t xml:space="preserve"> of the criminal illegal legal schemes</w:t>
      </w:r>
      <w:r w:rsidR="00CF1FA2">
        <w:t xml:space="preserve"> on</w:t>
      </w:r>
      <w:r w:rsidR="00287CE4">
        <w:t xml:space="preserve"> Wall Street</w:t>
      </w:r>
      <w:r w:rsidR="00F11600">
        <w:t>/Fraud Street</w:t>
      </w:r>
      <w:r w:rsidR="0001068F">
        <w:t>/Greed Street</w:t>
      </w:r>
      <w:r w:rsidR="00CF1FA2">
        <w:t xml:space="preserve"> that have destroyed </w:t>
      </w:r>
      <w:r w:rsidR="00287CE4">
        <w:t xml:space="preserve">Main Street and </w:t>
      </w:r>
      <w:r w:rsidR="00F11600">
        <w:t xml:space="preserve">streets throughout the </w:t>
      </w:r>
      <w:r w:rsidR="00287CE4">
        <w:t>World</w:t>
      </w:r>
      <w:r w:rsidR="00210EA1">
        <w:t>.</w:t>
      </w:r>
      <w:r w:rsidR="00210A0C">
        <w:rPr>
          <w:rStyle w:val="FootnoteReference"/>
        </w:rPr>
        <w:footnoteReference w:id="41"/>
      </w:r>
      <w:r w:rsidR="00F11600">
        <w:t xml:space="preserve">  What</w:t>
      </w:r>
      <w:r w:rsidR="00210EA1">
        <w:t xml:space="preserve"> Just</w:t>
      </w:r>
      <w:r w:rsidR="00F11600">
        <w:t xml:space="preserve"> Court could allow all th</w:t>
      </w:r>
      <w:r w:rsidR="00C6277D">
        <w:t>ese</w:t>
      </w:r>
      <w:r w:rsidR="00F11600">
        <w:t xml:space="preserve"> Crime</w:t>
      </w:r>
      <w:r w:rsidR="00C6277D">
        <w:t>s</w:t>
      </w:r>
      <w:r w:rsidR="00F11600">
        <w:t xml:space="preserve"> to </w:t>
      </w:r>
      <w:r w:rsidR="00C6277D">
        <w:t>c</w:t>
      </w:r>
      <w:r w:rsidR="00F11600">
        <w:t>ontinue under its very nose</w:t>
      </w:r>
      <w:r w:rsidR="00FE7BCD">
        <w:t xml:space="preserve">, allowing violations of Constitutional and Human Rights, covering up ILLEGAL TORTURE CRIMES and ECONOMIC </w:t>
      </w:r>
      <w:r w:rsidR="00210EA1">
        <w:t xml:space="preserve">WARFARE </w:t>
      </w:r>
      <w:r w:rsidR="00FE7BCD">
        <w:t xml:space="preserve">CRIMES, softening the blow for Ponzi Schemers and Wall Street </w:t>
      </w:r>
      <w:proofErr w:type="spellStart"/>
      <w:r w:rsidR="00FE7BCD">
        <w:t>Banksters</w:t>
      </w:r>
      <w:proofErr w:type="spellEnd"/>
      <w:r w:rsidR="00FE7BCD">
        <w:t xml:space="preserve"> brought before the court</w:t>
      </w:r>
      <w:r w:rsidR="005820CE">
        <w:t xml:space="preserve">?  </w:t>
      </w:r>
      <w:r w:rsidR="00F11600">
        <w:t>The Public need look no further than</w:t>
      </w:r>
      <w:r w:rsidR="00287CE4">
        <w:t xml:space="preserve"> </w:t>
      </w:r>
      <w:r w:rsidR="00287CE4" w:rsidRPr="00210EA1">
        <w:rPr>
          <w:b/>
        </w:rPr>
        <w:t xml:space="preserve">THIS </w:t>
      </w:r>
      <w:r w:rsidR="00220ECF" w:rsidRPr="00210EA1">
        <w:rPr>
          <w:b/>
        </w:rPr>
        <w:t xml:space="preserve">DIRTY </w:t>
      </w:r>
      <w:r w:rsidR="00F11600" w:rsidRPr="00210EA1">
        <w:rPr>
          <w:b/>
        </w:rPr>
        <w:t>COURT</w:t>
      </w:r>
      <w:r w:rsidR="00F11600">
        <w:t>, which</w:t>
      </w:r>
      <w:r w:rsidR="00287CE4">
        <w:t xml:space="preserve"> </w:t>
      </w:r>
      <w:r w:rsidR="00CF1FA2">
        <w:t>has jurisdiction over</w:t>
      </w:r>
      <w:r w:rsidR="00287CE4">
        <w:t xml:space="preserve"> Wall Street</w:t>
      </w:r>
      <w:r w:rsidR="00F11600">
        <w:t>/Fraud Street</w:t>
      </w:r>
      <w:r w:rsidR="00210EA1">
        <w:t>/Greed Street</w:t>
      </w:r>
      <w:r w:rsidR="00C6277D">
        <w:t xml:space="preserve"> Attorneys at Law </w:t>
      </w:r>
      <w:r w:rsidR="00CF1FA2">
        <w:t>where the crimes</w:t>
      </w:r>
      <w:r w:rsidR="00E02DF5">
        <w:t xml:space="preserve"> appear to both</w:t>
      </w:r>
      <w:r w:rsidR="00CF1FA2">
        <w:t xml:space="preserve"> begin and end.    OFFICIALS OF THIS COURT have become a central component of the RICO Criminal </w:t>
      </w:r>
      <w:r w:rsidR="005820CE">
        <w:t>Cartel</w:t>
      </w:r>
      <w:r w:rsidR="00F11600">
        <w:t>’</w:t>
      </w:r>
      <w:r w:rsidR="00E02DF5">
        <w:t xml:space="preserve">s success in </w:t>
      </w:r>
      <w:r w:rsidR="00FE7BCD">
        <w:t xml:space="preserve">both </w:t>
      </w:r>
      <w:r w:rsidR="00E02DF5">
        <w:t>committing the</w:t>
      </w:r>
      <w:r w:rsidR="00F11600">
        <w:t>se</w:t>
      </w:r>
      <w:r w:rsidR="00E02DF5">
        <w:t xml:space="preserve"> </w:t>
      </w:r>
      <w:r w:rsidR="00671B89">
        <w:t xml:space="preserve">TREASONOUS and TYRANNOUS </w:t>
      </w:r>
      <w:r w:rsidR="00E02DF5">
        <w:t>crimes and</w:t>
      </w:r>
      <w:r w:rsidR="00FE7BCD">
        <w:t xml:space="preserve"> aiding</w:t>
      </w:r>
      <w:r w:rsidR="00E02DF5">
        <w:t xml:space="preserve"> evading prosecution</w:t>
      </w:r>
      <w:r w:rsidR="004F53AA">
        <w:t xml:space="preserve">.  </w:t>
      </w:r>
      <w:r w:rsidR="00F11600">
        <w:t xml:space="preserve">The </w:t>
      </w:r>
      <w:r w:rsidR="004F53AA">
        <w:t>Criminal Acts</w:t>
      </w:r>
      <w:r w:rsidR="00F11600">
        <w:t xml:space="preserve"> committed by Officials of THIS COURT</w:t>
      </w:r>
      <w:r w:rsidR="00CF1FA2">
        <w:t xml:space="preserve"> </w:t>
      </w:r>
      <w:r w:rsidR="00C6277D">
        <w:t xml:space="preserve">by intentionally and with scienter attempting to </w:t>
      </w:r>
      <w:r w:rsidR="00C72AD9">
        <w:t>conceal</w:t>
      </w:r>
      <w:r w:rsidR="00C6277D">
        <w:t xml:space="preserve"> the </w:t>
      </w:r>
      <w:r w:rsidR="00C72AD9">
        <w:t>evidence of crimes</w:t>
      </w:r>
      <w:r w:rsidR="007576CD">
        <w:t xml:space="preserve"> exposed</w:t>
      </w:r>
      <w:r w:rsidR="00FE7BCD">
        <w:t xml:space="preserve"> by CREDIBLE WITNESSES in VIOLATION OF LAW</w:t>
      </w:r>
      <w:r w:rsidR="007576CD">
        <w:t>,</w:t>
      </w:r>
      <w:r w:rsidR="00C72AD9">
        <w:t xml:space="preserve"> acts as </w:t>
      </w:r>
      <w:r w:rsidR="004F53AA">
        <w:t>further</w:t>
      </w:r>
      <w:r w:rsidR="00C72AD9">
        <w:t xml:space="preserve"> PRIMA FACIE </w:t>
      </w:r>
      <w:r w:rsidR="00A476D9" w:rsidRPr="00DD0838">
        <w:t>evidence</w:t>
      </w:r>
      <w:r w:rsidR="007576CD">
        <w:t xml:space="preserve"> of this Court’s Felony Criminal Act</w:t>
      </w:r>
      <w:r w:rsidR="00671B89">
        <w:t>ivitie</w:t>
      </w:r>
      <w:r w:rsidR="007576CD">
        <w:t>s</w:t>
      </w:r>
      <w:r w:rsidR="00C6277D">
        <w:t xml:space="preserve">.  </w:t>
      </w:r>
    </w:p>
    <w:p w:rsidR="00E04AF3" w:rsidRDefault="00C6277D" w:rsidP="009F2D76">
      <w:pPr>
        <w:ind w:firstLine="720"/>
      </w:pPr>
      <w:r>
        <w:t>T</w:t>
      </w:r>
      <w:r w:rsidR="00A476D9" w:rsidRPr="00DD0838">
        <w:t>he</w:t>
      </w:r>
      <w:r w:rsidR="004F53AA">
        <w:t xml:space="preserve"> f</w:t>
      </w:r>
      <w:r w:rsidR="00A476D9" w:rsidRPr="00DD0838">
        <w:t>ailure</w:t>
      </w:r>
      <w:r w:rsidR="00CF1FA2">
        <w:t xml:space="preserve"> </w:t>
      </w:r>
      <w:r w:rsidR="00A476D9" w:rsidRPr="00DD0838">
        <w:t xml:space="preserve">to CALL IN THE GUARDS </w:t>
      </w:r>
      <w:r w:rsidR="00CF1FA2">
        <w:t>after</w:t>
      </w:r>
      <w:r w:rsidR="00A476D9" w:rsidRPr="00DD0838">
        <w:t xml:space="preserve"> </w:t>
      </w:r>
      <w:r w:rsidR="00CF1FA2">
        <w:t>learning of</w:t>
      </w:r>
      <w:r w:rsidR="00A476D9" w:rsidRPr="00DD0838">
        <w:t xml:space="preserve"> </w:t>
      </w:r>
      <w:r>
        <w:t xml:space="preserve">the </w:t>
      </w:r>
      <w:r w:rsidR="00A476D9" w:rsidRPr="00DD0838">
        <w:t>Anderson</w:t>
      </w:r>
      <w:r w:rsidR="007576CD">
        <w:t>,</w:t>
      </w:r>
      <w:r w:rsidR="00CF1FA2">
        <w:t xml:space="preserve"> Corrado</w:t>
      </w:r>
      <w:r w:rsidR="007576CD">
        <w:t xml:space="preserve"> and Hart</w:t>
      </w:r>
      <w:r w:rsidR="00CF1FA2">
        <w:t xml:space="preserve"> FELONY </w:t>
      </w:r>
      <w:r w:rsidR="00F11600">
        <w:t xml:space="preserve">WHISTLEBLOWING </w:t>
      </w:r>
      <w:r w:rsidR="00CF1FA2">
        <w:t>CRIMINAL ALLEGATIONS AGAINST</w:t>
      </w:r>
      <w:r w:rsidR="00F11600">
        <w:t xml:space="preserve"> </w:t>
      </w:r>
      <w:r w:rsidR="00CF1FA2">
        <w:t>SENIOR PUBLIC OFFICIALS</w:t>
      </w:r>
      <w:r w:rsidR="007576CD">
        <w:t>,</w:t>
      </w:r>
      <w:r>
        <w:t xml:space="preserve"> including many of those handling th</w:t>
      </w:r>
      <w:r w:rsidR="005820CE">
        <w:t>is RICO AND ANTITRUST</w:t>
      </w:r>
      <w:r>
        <w:t xml:space="preserve"> Lawsuit in Conflict</w:t>
      </w:r>
      <w:r w:rsidR="005820CE">
        <w:t>,</w:t>
      </w:r>
      <w:r w:rsidR="008B4344">
        <w:t xml:space="preserve"> who are</w:t>
      </w:r>
      <w:r>
        <w:t xml:space="preserve"> Violat</w:t>
      </w:r>
      <w:r w:rsidR="00210EA1">
        <w:t>ing</w:t>
      </w:r>
      <w:r w:rsidR="005820CE">
        <w:t>,</w:t>
      </w:r>
      <w:r>
        <w:t xml:space="preserve"> Public Office</w:t>
      </w:r>
      <w:r w:rsidR="005820CE">
        <w:t>s,</w:t>
      </w:r>
      <w:r w:rsidR="00210EA1">
        <w:t xml:space="preserve"> </w:t>
      </w:r>
      <w:r w:rsidR="00BB569A">
        <w:t>Judicial Cannons, Attorney Conduct Codes</w:t>
      </w:r>
      <w:r>
        <w:t xml:space="preserve"> and</w:t>
      </w:r>
      <w:r w:rsidR="00210EA1">
        <w:t xml:space="preserve"> </w:t>
      </w:r>
      <w:r>
        <w:t xml:space="preserve">State </w:t>
      </w:r>
      <w:r>
        <w:lastRenderedPageBreak/>
        <w:t>&amp; Federal Law</w:t>
      </w:r>
      <w:r w:rsidR="00FE7BCD">
        <w:t>,</w:t>
      </w:r>
      <w:r w:rsidR="00C72AD9">
        <w:t xml:space="preserve"> constitutes </w:t>
      </w:r>
      <w:r>
        <w:t xml:space="preserve">further </w:t>
      </w:r>
      <w:r w:rsidR="00C72AD9">
        <w:t xml:space="preserve">FELONY </w:t>
      </w:r>
      <w:r>
        <w:t>MISPRISION OF FELONIES</w:t>
      </w:r>
      <w:r w:rsidR="00A9377C">
        <w:t>, OBSTRUCTION</w:t>
      </w:r>
      <w:r w:rsidR="005820CE">
        <w:t>, RICO and more</w:t>
      </w:r>
      <w:r w:rsidR="00F11600">
        <w:t>.  Members of THIS COURT</w:t>
      </w:r>
      <w:r w:rsidR="00AC4974">
        <w:t>,</w:t>
      </w:r>
      <w:r w:rsidR="00F11600">
        <w:t xml:space="preserve"> </w:t>
      </w:r>
      <w:r w:rsidR="00C72AD9">
        <w:t>instead</w:t>
      </w:r>
      <w:r>
        <w:t xml:space="preserve"> of following Law</w:t>
      </w:r>
      <w:r w:rsidR="00A9377C">
        <w:t xml:space="preserve"> </w:t>
      </w:r>
      <w:r>
        <w:t>are</w:t>
      </w:r>
      <w:r w:rsidR="00AC4974">
        <w:t xml:space="preserve"> instead</w:t>
      </w:r>
      <w:r w:rsidR="00C72AD9">
        <w:t xml:space="preserve"> </w:t>
      </w:r>
      <w:r w:rsidR="00F11600">
        <w:t>found</w:t>
      </w:r>
      <w:r w:rsidR="00671B89">
        <w:t xml:space="preserve"> VIOLATI</w:t>
      </w:r>
      <w:r w:rsidR="00FE7BCD">
        <w:t xml:space="preserve">NG </w:t>
      </w:r>
      <w:r w:rsidR="00671B89">
        <w:t>LAW</w:t>
      </w:r>
      <w:r w:rsidR="00F11600">
        <w:t xml:space="preserve"> </w:t>
      </w:r>
      <w:r w:rsidR="00AC4974">
        <w:t xml:space="preserve">by </w:t>
      </w:r>
      <w:r w:rsidR="00A476D9" w:rsidRPr="00DD0838">
        <w:t xml:space="preserve">attempting to </w:t>
      </w:r>
      <w:r w:rsidR="008B4344">
        <w:t>bury</w:t>
      </w:r>
      <w:r w:rsidR="00A476D9" w:rsidRPr="00DD0838">
        <w:t xml:space="preserve"> </w:t>
      </w:r>
      <w:r w:rsidR="00C72AD9">
        <w:t>the</w:t>
      </w:r>
      <w:r w:rsidR="004F53AA">
        <w:t xml:space="preserve"> FELONY CRIMINAL ACTS</w:t>
      </w:r>
      <w:r w:rsidR="00C72AD9">
        <w:t xml:space="preserve"> they are fully cognizant of</w:t>
      </w:r>
      <w:r w:rsidR="007576CD">
        <w:t>,</w:t>
      </w:r>
      <w:r w:rsidR="00F11600">
        <w:t xml:space="preserve"> </w:t>
      </w:r>
      <w:r>
        <w:t>intentionally and with scienter</w:t>
      </w:r>
      <w:r w:rsidR="00BB569A">
        <w:t>,</w:t>
      </w:r>
      <w:r w:rsidR="008B4344">
        <w:t xml:space="preserve"> </w:t>
      </w:r>
      <w:r w:rsidR="005820CE">
        <w:t xml:space="preserve">through attempted </w:t>
      </w:r>
      <w:r w:rsidR="00F11600">
        <w:t>dismiss</w:t>
      </w:r>
      <w:r w:rsidR="005820CE">
        <w:t>al of the</w:t>
      </w:r>
      <w:r w:rsidR="00F11600">
        <w:t xml:space="preserve"> </w:t>
      </w:r>
      <w:r w:rsidR="007576CD">
        <w:t xml:space="preserve">Anderson and </w:t>
      </w:r>
      <w:r w:rsidR="008B4344">
        <w:t>“</w:t>
      </w:r>
      <w:r w:rsidR="007576CD">
        <w:t>Related Case</w:t>
      </w:r>
      <w:r w:rsidR="008B4344">
        <w:t>s”</w:t>
      </w:r>
      <w:r w:rsidR="00F11600">
        <w:t xml:space="preserve"> prior to </w:t>
      </w:r>
      <w:r w:rsidR="007576CD">
        <w:t>LEGALLY REQUIRED</w:t>
      </w:r>
      <w:r w:rsidR="00F11600">
        <w:t xml:space="preserve"> INVESTIGATIONS</w:t>
      </w:r>
      <w:r w:rsidR="007576CD">
        <w:t>, acting</w:t>
      </w:r>
      <w:r w:rsidR="00E02DF5">
        <w:t xml:space="preserve"> </w:t>
      </w:r>
      <w:r w:rsidR="00F11600">
        <w:t xml:space="preserve">in a hurried effort </w:t>
      </w:r>
      <w:r w:rsidR="00E02DF5">
        <w:t xml:space="preserve">to hide </w:t>
      </w:r>
      <w:r w:rsidR="003D2C80">
        <w:t>the crimes and their culpability</w:t>
      </w:r>
      <w:r w:rsidR="00E02DF5">
        <w:t xml:space="preserve"> in them.</w:t>
      </w:r>
    </w:p>
    <w:p w:rsidR="00220ECF" w:rsidRDefault="00220ECF" w:rsidP="00A35244">
      <w:pPr>
        <w:rPr>
          <w:b/>
        </w:rPr>
      </w:pPr>
      <w:r w:rsidRPr="00220ECF">
        <w:rPr>
          <w:b/>
        </w:rPr>
        <w:t>HISTORY OF THE COUP</w:t>
      </w:r>
    </w:p>
    <w:p w:rsidR="00A626C0" w:rsidRPr="009A5721" w:rsidRDefault="008B4344" w:rsidP="009A5721">
      <w:pPr>
        <w:ind w:left="1440" w:right="1440"/>
        <w:rPr>
          <w:b/>
          <w:caps/>
        </w:rPr>
      </w:pPr>
      <w:r w:rsidRPr="009A5721">
        <w:rPr>
          <w:b/>
          <w:caps/>
        </w:rPr>
        <w:t>“</w:t>
      </w:r>
      <w:r w:rsidR="005358C5" w:rsidRPr="009A5721">
        <w:rPr>
          <w:b/>
          <w:caps/>
        </w:rPr>
        <w:t>I am concerned for the security of our great Nation; not so much because of any threat from without, but because of the insidious forces working from within.</w:t>
      </w:r>
      <w:r w:rsidRPr="009A5721">
        <w:rPr>
          <w:b/>
          <w:caps/>
        </w:rPr>
        <w:t>”</w:t>
      </w:r>
    </w:p>
    <w:p w:rsidR="005358C5" w:rsidRPr="00A35244" w:rsidRDefault="005358C5" w:rsidP="00A35244">
      <w:pPr>
        <w:ind w:left="1440" w:right="1440"/>
        <w:rPr>
          <w:b/>
          <w:caps/>
        </w:rPr>
      </w:pPr>
      <w:r w:rsidRPr="00A35244">
        <w:rPr>
          <w:b/>
          <w:caps/>
        </w:rPr>
        <w:t xml:space="preserve"> --- </w:t>
      </w:r>
      <w:r w:rsidR="00BB569A" w:rsidRPr="00A35244">
        <w:rPr>
          <w:b/>
          <w:caps/>
        </w:rPr>
        <w:t>General of the United States Army Douglas MacArthur</w:t>
      </w:r>
    </w:p>
    <w:p w:rsidR="001521D9" w:rsidRPr="00F00BA1" w:rsidRDefault="001521D9" w:rsidP="001521D9">
      <w:pPr>
        <w:ind w:left="1440" w:right="1440"/>
        <w:jc w:val="center"/>
        <w:rPr>
          <w:b/>
          <w:sz w:val="20"/>
          <w:szCs w:val="20"/>
        </w:rPr>
      </w:pPr>
      <w:r>
        <w:rPr>
          <w:b/>
          <w:sz w:val="20"/>
          <w:szCs w:val="20"/>
        </w:rPr>
        <w:t>-----</w:t>
      </w:r>
    </w:p>
    <w:p w:rsidR="005358C5" w:rsidRPr="00A35244" w:rsidRDefault="005358C5" w:rsidP="00A35244">
      <w:pPr>
        <w:ind w:left="1440" w:right="1440"/>
        <w:jc w:val="both"/>
        <w:rPr>
          <w:b/>
          <w:caps/>
        </w:rPr>
      </w:pPr>
      <w:r w:rsidRPr="00A35244">
        <w:rPr>
          <w:b/>
          <w:caps/>
        </w:rPr>
        <w:t>“</w:t>
      </w:r>
      <w:proofErr w:type="spellStart"/>
      <w:r w:rsidRPr="00A35244">
        <w:rPr>
          <w:b/>
          <w:caps/>
        </w:rPr>
        <w:t>Hyl</w:t>
      </w:r>
      <w:r w:rsidR="008B4344" w:rsidRPr="00A35244">
        <w:rPr>
          <w:b/>
          <w:caps/>
        </w:rPr>
        <w:t>an's</w:t>
      </w:r>
      <w:proofErr w:type="spellEnd"/>
      <w:r w:rsidR="008B4344" w:rsidRPr="00A35244">
        <w:rPr>
          <w:b/>
          <w:caps/>
        </w:rPr>
        <w:t xml:space="preserve"> most famous words against ‘</w:t>
      </w:r>
      <w:r w:rsidRPr="00A35244">
        <w:rPr>
          <w:b/>
          <w:caps/>
        </w:rPr>
        <w:t>the interests</w:t>
      </w:r>
      <w:r w:rsidR="008B4344" w:rsidRPr="00A35244">
        <w:rPr>
          <w:b/>
          <w:caps/>
        </w:rPr>
        <w:t>’</w:t>
      </w:r>
      <w:r w:rsidRPr="00A35244">
        <w:rPr>
          <w:b/>
          <w:caps/>
        </w:rPr>
        <w:t xml:space="preserve"> was the following speech, made in 1922, while he was the sitting Mayor of New York City (1917–25)</w:t>
      </w:r>
    </w:p>
    <w:p w:rsidR="005358C5" w:rsidRPr="00A35244" w:rsidRDefault="00A35244" w:rsidP="00A35244">
      <w:pPr>
        <w:ind w:left="1440" w:right="1440"/>
        <w:jc w:val="both"/>
        <w:rPr>
          <w:b/>
          <w:caps/>
        </w:rPr>
      </w:pPr>
      <w:r>
        <w:rPr>
          <w:b/>
          <w:caps/>
        </w:rPr>
        <w:t>‘</w:t>
      </w:r>
      <w:r w:rsidR="005358C5" w:rsidRPr="00A35244">
        <w:rPr>
          <w:b/>
          <w:caps/>
        </w:rPr>
        <w:t xml:space="preserve">The real menace of our Republic is the invisible government, which like a giant octopus sprawls its slimy legs over our cities, states and nation. To depart from mere generalizations, let me say that at the head of this octopus </w:t>
      </w:r>
      <w:proofErr w:type="gramStart"/>
      <w:r w:rsidR="005358C5" w:rsidRPr="00A35244">
        <w:rPr>
          <w:b/>
          <w:caps/>
        </w:rPr>
        <w:t>are the Rockefeller-Standard Oil interests and a small group of powerful banking houses generally referred</w:t>
      </w:r>
      <w:proofErr w:type="gramEnd"/>
      <w:r w:rsidR="005358C5" w:rsidRPr="00A35244">
        <w:rPr>
          <w:b/>
          <w:caps/>
        </w:rPr>
        <w:t xml:space="preserve"> to as the international bankers. </w:t>
      </w:r>
      <w:proofErr w:type="gramStart"/>
      <w:r w:rsidR="005358C5" w:rsidRPr="00A35244">
        <w:rPr>
          <w:b/>
          <w:caps/>
        </w:rPr>
        <w:t>The little coterie of powerful international bankers virtually run the United States government for their own selfish purposes.</w:t>
      </w:r>
      <w:proofErr w:type="gramEnd"/>
      <w:r w:rsidR="005358C5" w:rsidRPr="00A35244">
        <w:rPr>
          <w:b/>
          <w:caps/>
        </w:rPr>
        <w:t xml:space="preserve"> ‘They practically control both parties, write political platforms, make </w:t>
      </w:r>
      <w:proofErr w:type="spellStart"/>
      <w:r w:rsidR="005358C5" w:rsidRPr="00A35244">
        <w:rPr>
          <w:b/>
          <w:caps/>
        </w:rPr>
        <w:t>catspaws</w:t>
      </w:r>
      <w:proofErr w:type="spellEnd"/>
      <w:r w:rsidR="005358C5" w:rsidRPr="00A35244">
        <w:rPr>
          <w:b/>
          <w:caps/>
        </w:rPr>
        <w:t xml:space="preserve"> of party leaders, use the leading men of private organizations, and resort to every device to place in nomination for high public office only such </w:t>
      </w:r>
      <w:r w:rsidR="005358C5" w:rsidRPr="00A35244">
        <w:rPr>
          <w:b/>
          <w:caps/>
        </w:rPr>
        <w:lastRenderedPageBreak/>
        <w:t xml:space="preserve">candidates as will be amenable to the dictates of corrupt big business. ‘These international bankers and Rockefeller-Standard Oil interests control the majority of the newspapers and magazines in this country. They use the columns of these papers to club into submission or drive out of office public officials who refuse to do the bidding of the powerful corrupt </w:t>
      </w:r>
      <w:proofErr w:type="gramStart"/>
      <w:r w:rsidR="005358C5" w:rsidRPr="00A35244">
        <w:rPr>
          <w:b/>
          <w:caps/>
        </w:rPr>
        <w:t>cliques which</w:t>
      </w:r>
      <w:proofErr w:type="gramEnd"/>
      <w:r w:rsidR="005358C5" w:rsidRPr="00A35244">
        <w:rPr>
          <w:b/>
          <w:caps/>
        </w:rPr>
        <w:t xml:space="preserve"> compose the invisible government. It operates under cover of a self-created screen [and] seizes our executive officers, legislative bodies, schools, courts, newspapers and every agency created for the public protection.</w:t>
      </w:r>
      <w:r>
        <w:rPr>
          <w:b/>
          <w:caps/>
        </w:rPr>
        <w:t>’’’</w:t>
      </w:r>
    </w:p>
    <w:p w:rsidR="005358C5" w:rsidRPr="00A35244" w:rsidRDefault="00A35244" w:rsidP="00A35244">
      <w:pPr>
        <w:ind w:left="1440" w:right="1440"/>
        <w:jc w:val="both"/>
        <w:rPr>
          <w:b/>
          <w:caps/>
        </w:rPr>
      </w:pPr>
      <w:r>
        <w:rPr>
          <w:b/>
          <w:caps/>
        </w:rPr>
        <w:t>---</w:t>
      </w:r>
      <w:r w:rsidR="005358C5" w:rsidRPr="00A35244">
        <w:rPr>
          <w:b/>
          <w:caps/>
        </w:rPr>
        <w:t xml:space="preserve">This </w:t>
      </w:r>
      <w:r w:rsidR="008B4344" w:rsidRPr="00A35244">
        <w:rPr>
          <w:b/>
          <w:caps/>
        </w:rPr>
        <w:t>‘</w:t>
      </w:r>
      <w:r w:rsidR="005358C5" w:rsidRPr="00A35244">
        <w:rPr>
          <w:b/>
          <w:caps/>
        </w:rPr>
        <w:t>invisible</w:t>
      </w:r>
      <w:r w:rsidR="008B4344" w:rsidRPr="00A35244">
        <w:rPr>
          <w:b/>
          <w:caps/>
        </w:rPr>
        <w:t>’</w:t>
      </w:r>
      <w:r w:rsidR="005358C5" w:rsidRPr="00A35244">
        <w:rPr>
          <w:b/>
          <w:caps/>
        </w:rPr>
        <w:t xml:space="preserve"> governme</w:t>
      </w:r>
      <w:r w:rsidR="008B4344" w:rsidRPr="00A35244">
        <w:rPr>
          <w:b/>
          <w:caps/>
        </w:rPr>
        <w:t xml:space="preserve">nt’ </w:t>
      </w:r>
      <w:proofErr w:type="spellStart"/>
      <w:r w:rsidR="005358C5" w:rsidRPr="00A35244">
        <w:rPr>
          <w:b/>
          <w:caps/>
        </w:rPr>
        <w:t>Hylan</w:t>
      </w:r>
      <w:proofErr w:type="spellEnd"/>
      <w:r w:rsidR="005358C5" w:rsidRPr="00A35244">
        <w:rPr>
          <w:b/>
          <w:caps/>
        </w:rPr>
        <w:t xml:space="preserve"> and others - William Jennings Bryan, Charles Lindbergh Sr. (R-MN) - argued, exercised its control of the US Governme</w:t>
      </w:r>
      <w:r w:rsidR="00A626C0" w:rsidRPr="00A35244">
        <w:rPr>
          <w:b/>
          <w:caps/>
        </w:rPr>
        <w:t>nt through the Federal Reserve.</w:t>
      </w:r>
    </w:p>
    <w:p w:rsidR="001521D9" w:rsidRPr="00A35244" w:rsidRDefault="001521D9" w:rsidP="00A35244">
      <w:pPr>
        <w:ind w:left="1440" w:right="1440"/>
        <w:jc w:val="center"/>
        <w:rPr>
          <w:b/>
          <w:caps/>
        </w:rPr>
      </w:pPr>
      <w:r w:rsidRPr="00A35244">
        <w:rPr>
          <w:b/>
          <w:caps/>
        </w:rPr>
        <w:t>-----</w:t>
      </w:r>
    </w:p>
    <w:p w:rsidR="00A626C0" w:rsidRPr="00A35244" w:rsidRDefault="00A626C0" w:rsidP="00A35244">
      <w:pPr>
        <w:ind w:left="1440" w:right="1440"/>
        <w:jc w:val="center"/>
        <w:rPr>
          <w:b/>
          <w:caps/>
          <w:u w:val="single"/>
        </w:rPr>
      </w:pPr>
      <w:r w:rsidRPr="00A35244">
        <w:rPr>
          <w:b/>
          <w:caps/>
          <w:u w:val="single"/>
        </w:rPr>
        <w:t>John F. Kennedy on Secret Societies, the Speech Many Claim got him Executed</w:t>
      </w:r>
    </w:p>
    <w:p w:rsidR="008B4344" w:rsidRPr="00A35244" w:rsidRDefault="008B4344" w:rsidP="00A35244">
      <w:pPr>
        <w:ind w:left="1440" w:right="1440"/>
        <w:jc w:val="both"/>
        <w:rPr>
          <w:b/>
          <w:caps/>
        </w:rPr>
      </w:pPr>
      <w:r w:rsidRPr="00A35244">
        <w:rPr>
          <w:b/>
          <w:caps/>
        </w:rPr>
        <w:t>“The very word ‘</w:t>
      </w:r>
      <w:r w:rsidR="002567FA" w:rsidRPr="00A35244">
        <w:rPr>
          <w:b/>
          <w:caps/>
        </w:rPr>
        <w:t>secrecy</w:t>
      </w:r>
      <w:r w:rsidRPr="00A35244">
        <w:rPr>
          <w:b/>
          <w:caps/>
        </w:rPr>
        <w:t>’</w:t>
      </w:r>
      <w:r w:rsidR="002567FA" w:rsidRPr="00A35244">
        <w:rPr>
          <w:b/>
          <w:caps/>
        </w:rPr>
        <w:t xml:space="preserve"> is repugnant in a free and </w:t>
      </w:r>
      <w:proofErr w:type="gramStart"/>
      <w:r w:rsidR="002567FA" w:rsidRPr="00A35244">
        <w:rPr>
          <w:b/>
          <w:caps/>
        </w:rPr>
        <w:t>open</w:t>
      </w:r>
      <w:proofErr w:type="gramEnd"/>
      <w:r w:rsidR="002567FA" w:rsidRPr="00A35244">
        <w:rPr>
          <w:b/>
          <w:caps/>
        </w:rPr>
        <w:t xml:space="preserve"> society; and we are as a people inherently and historically opposed to secret societies, to secret oaths and secret proceedings. We decided long ago that the dangers of excessive and unwarranted concealment of pertinent facts far outweighed the </w:t>
      </w:r>
      <w:proofErr w:type="gramStart"/>
      <w:r w:rsidR="002567FA" w:rsidRPr="00A35244">
        <w:rPr>
          <w:b/>
          <w:caps/>
        </w:rPr>
        <w:t>dangers which</w:t>
      </w:r>
      <w:proofErr w:type="gramEnd"/>
      <w:r w:rsidR="002567FA" w:rsidRPr="00A35244">
        <w:rPr>
          <w:b/>
          <w:caps/>
        </w:rPr>
        <w:t xml:space="preserve"> are cited to justify it. </w:t>
      </w:r>
      <w:proofErr w:type="gramStart"/>
      <w:r w:rsidR="002567FA" w:rsidRPr="00A35244">
        <w:rPr>
          <w:b/>
          <w:caps/>
        </w:rPr>
        <w:t>Even today, there is little value in opposing the threat of a closed society by imitating its arbitrary restrictions.</w:t>
      </w:r>
      <w:proofErr w:type="gramEnd"/>
      <w:r w:rsidR="002567FA" w:rsidRPr="00A35244">
        <w:rPr>
          <w:b/>
          <w:caps/>
        </w:rPr>
        <w:t xml:space="preserve"> </w:t>
      </w:r>
      <w:proofErr w:type="gramStart"/>
      <w:r w:rsidR="002567FA" w:rsidRPr="00A35244">
        <w:rPr>
          <w:b/>
          <w:caps/>
        </w:rPr>
        <w:t>Even today, there is little value in insuring the survival of our nation if our traditions do not survive with it.</w:t>
      </w:r>
      <w:proofErr w:type="gramEnd"/>
      <w:r w:rsidR="002567FA" w:rsidRPr="00A35244">
        <w:rPr>
          <w:b/>
          <w:caps/>
        </w:rPr>
        <w:t xml:space="preserve"> </w:t>
      </w:r>
      <w:proofErr w:type="gramStart"/>
      <w:r w:rsidR="002567FA" w:rsidRPr="00A35244">
        <w:rPr>
          <w:b/>
          <w:caps/>
        </w:rPr>
        <w:t>And</w:t>
      </w:r>
      <w:proofErr w:type="gramEnd"/>
      <w:r w:rsidR="002567FA" w:rsidRPr="00A35244">
        <w:rPr>
          <w:b/>
          <w:caps/>
        </w:rPr>
        <w:t xml:space="preserve"> there is very grave </w:t>
      </w:r>
      <w:r w:rsidR="002567FA" w:rsidRPr="00A35244">
        <w:rPr>
          <w:b/>
          <w:caps/>
        </w:rPr>
        <w:lastRenderedPageBreak/>
        <w:t xml:space="preserve">danger that an announced need for increased security will be seized upon those anxious to expand its meaning to the very limits of official censorship and concealment. That I do not intend to permit to the extent that it is in my control. And no official of my Administration, whether his rank is high or low, civilian or military, should interpret my words here tonight as an excuse to censor the news, to stifle dissent, to cover up our mistakes or to withhold from the press and the public the facts they deserve to know." </w:t>
      </w:r>
    </w:p>
    <w:p w:rsidR="00A35244" w:rsidRDefault="00A35244" w:rsidP="00A35244">
      <w:pPr>
        <w:ind w:left="1440" w:right="1440"/>
        <w:jc w:val="both"/>
        <w:rPr>
          <w:b/>
          <w:sz w:val="20"/>
          <w:szCs w:val="20"/>
        </w:rPr>
      </w:pPr>
      <w:r>
        <w:rPr>
          <w:b/>
          <w:caps/>
        </w:rPr>
        <w:t xml:space="preserve">--- </w:t>
      </w:r>
      <w:r w:rsidR="002567FA" w:rsidRPr="00A35244">
        <w:rPr>
          <w:b/>
          <w:caps/>
        </w:rPr>
        <w:t>President John F. Kennedy Waldorf-Astoria Hotel on April 27, 1961. "The President and the Press" before the American Newspaper Publishers</w:t>
      </w:r>
      <w:r>
        <w:rPr>
          <w:b/>
          <w:caps/>
        </w:rPr>
        <w:t xml:space="preserve"> </w:t>
      </w:r>
      <w:r w:rsidR="002567FA" w:rsidRPr="00A35244">
        <w:rPr>
          <w:b/>
          <w:caps/>
        </w:rPr>
        <w:t>Association</w:t>
      </w:r>
      <w:r w:rsidR="008B4344">
        <w:rPr>
          <w:b/>
          <w:sz w:val="20"/>
          <w:szCs w:val="20"/>
        </w:rPr>
        <w:t xml:space="preserve"> </w:t>
      </w:r>
    </w:p>
    <w:p w:rsidR="002567FA" w:rsidRDefault="00DB2A61" w:rsidP="00A35244">
      <w:pPr>
        <w:ind w:left="1440" w:right="1440"/>
        <w:jc w:val="both"/>
        <w:rPr>
          <w:b/>
        </w:rPr>
      </w:pPr>
      <w:hyperlink r:id="rId67" w:history="1">
        <w:r w:rsidR="00A22AB4" w:rsidRPr="00876DC8">
          <w:rPr>
            <w:rStyle w:val="Hyperlink"/>
            <w:b/>
            <w:sz w:val="20"/>
            <w:szCs w:val="20"/>
          </w:rPr>
          <w:t>http://www.thepowerhour.com/news3/jfk_speech_transcript.htm</w:t>
        </w:r>
      </w:hyperlink>
      <w:r w:rsidR="00A22AB4">
        <w:rPr>
          <w:b/>
          <w:sz w:val="20"/>
          <w:szCs w:val="20"/>
        </w:rPr>
        <w:t xml:space="preserve"> </w:t>
      </w:r>
    </w:p>
    <w:p w:rsidR="001B3DD8" w:rsidRDefault="001B3DD8" w:rsidP="001B3DD8">
      <w:pPr>
        <w:tabs>
          <w:tab w:val="left" w:pos="1560"/>
        </w:tabs>
        <w:ind w:firstLine="720"/>
      </w:pPr>
      <w:r w:rsidRPr="001B3DD8">
        <w:t xml:space="preserve">As </w:t>
      </w:r>
      <w:r>
        <w:t>eloquently stated in her Dismissal Order</w:t>
      </w:r>
      <w:r>
        <w:rPr>
          <w:rStyle w:val="FootnoteReference"/>
        </w:rPr>
        <w:footnoteReference w:id="42"/>
      </w:r>
      <w:r>
        <w:t xml:space="preserve"> of this RICO &amp; Antitrust Lawsuit, Shira Scheindlin state</w:t>
      </w:r>
      <w:r w:rsidR="008B4344">
        <w:t>d</w:t>
      </w:r>
      <w:r>
        <w:t>,</w:t>
      </w:r>
    </w:p>
    <w:p w:rsidR="001B3DD8" w:rsidRPr="00A35244" w:rsidRDefault="001B3DD8" w:rsidP="008B4344">
      <w:pPr>
        <w:tabs>
          <w:tab w:val="left" w:pos="1560"/>
        </w:tabs>
        <w:ind w:left="1440" w:right="1440"/>
        <w:jc w:val="center"/>
        <w:rPr>
          <w:b/>
          <w:caps/>
          <w:u w:val="single"/>
        </w:rPr>
      </w:pPr>
      <w:r w:rsidRPr="00A35244">
        <w:rPr>
          <w:b/>
          <w:caps/>
          <w:u w:val="single"/>
        </w:rPr>
        <w:t>07 Civ. 11196 (SAS)</w:t>
      </w:r>
    </w:p>
    <w:p w:rsidR="001B3DD8" w:rsidRPr="00551D06" w:rsidRDefault="001B3DD8" w:rsidP="00551D06">
      <w:pPr>
        <w:tabs>
          <w:tab w:val="left" w:pos="1560"/>
        </w:tabs>
        <w:ind w:left="1440" w:right="1440"/>
        <w:jc w:val="both"/>
      </w:pPr>
      <w:r w:rsidRPr="00551D06">
        <w:t>I. INTRODUCTION</w:t>
      </w:r>
    </w:p>
    <w:p w:rsidR="00317FE3" w:rsidRPr="00551D06" w:rsidRDefault="00881A24" w:rsidP="00551D06">
      <w:pPr>
        <w:tabs>
          <w:tab w:val="left" w:pos="1560"/>
        </w:tabs>
        <w:ind w:left="1440" w:right="1440"/>
        <w:jc w:val="both"/>
      </w:pPr>
      <w:r w:rsidRPr="00551D06">
        <w:t>“</w:t>
      </w:r>
      <w:r w:rsidR="001B3DD8" w:rsidRPr="00551D06">
        <w:t xml:space="preserve">This action presents a dramatic story of intrigue, car bombing, conspiracy, video technology, and murder. In short, plaintiffs allege that hundreds of defendants engaged in a massive conspiracy to violate their civil rights and, in the process, contributed to the Enron bankruptcy and the presidency of George W. Bush. In plaintiffs' words: </w:t>
      </w:r>
    </w:p>
    <w:p w:rsidR="00E30981" w:rsidRPr="00F00BA1" w:rsidRDefault="001B3DD8" w:rsidP="00551D06">
      <w:pPr>
        <w:tabs>
          <w:tab w:val="left" w:pos="1560"/>
        </w:tabs>
        <w:ind w:left="1440" w:right="1440"/>
        <w:jc w:val="both"/>
        <w:rPr>
          <w:sz w:val="20"/>
          <w:szCs w:val="20"/>
        </w:rPr>
      </w:pPr>
      <w:proofErr w:type="gramStart"/>
      <w:r w:rsidRPr="00551D06">
        <w:lastRenderedPageBreak/>
        <w:t>Plaintiffs depict a conspiratorial pattern of fraud, deceit, and misrepresentation, that runs so wide and so deep, that it tears at the very fabric, and becomes the litmus test, of what has come to be known as free commerce through inventors' rights and due process in this country, and in that the circumstances involve inventors' rights tears at the very fabric of the Democracy protected under the Constitution of the United States</w:t>
      </w:r>
      <w:r w:rsidR="005F2314" w:rsidRPr="00551D06">
        <w:t>.</w:t>
      </w:r>
      <w:r w:rsidR="008B4344" w:rsidRPr="00551D06">
        <w:t>”</w:t>
      </w:r>
      <w:r w:rsidR="000F54B4" w:rsidRPr="008B4344">
        <w:rPr>
          <w:vertAlign w:val="superscript"/>
        </w:rPr>
        <w:footnoteReference w:id="43"/>
      </w:r>
      <w:proofErr w:type="gramEnd"/>
    </w:p>
    <w:p w:rsidR="00E30981" w:rsidRPr="00551D06" w:rsidRDefault="00E30981" w:rsidP="006840F9">
      <w:pPr>
        <w:tabs>
          <w:tab w:val="left" w:pos="1560"/>
        </w:tabs>
        <w:ind w:left="1440" w:right="1440"/>
        <w:jc w:val="both"/>
      </w:pPr>
      <w:r w:rsidRPr="00551D06">
        <w:t>Defendants characterize the events quite differently:</w:t>
      </w:r>
    </w:p>
    <w:p w:rsidR="00E30981" w:rsidRPr="00F00BA1" w:rsidRDefault="00E30981" w:rsidP="00A22AB4">
      <w:pPr>
        <w:tabs>
          <w:tab w:val="left" w:pos="1560"/>
        </w:tabs>
        <w:ind w:left="1440" w:right="1440"/>
        <w:jc w:val="both"/>
        <w:rPr>
          <w:sz w:val="20"/>
          <w:szCs w:val="20"/>
        </w:rPr>
      </w:pPr>
      <w:proofErr w:type="gramStart"/>
      <w:r w:rsidRPr="00551D06">
        <w:t xml:space="preserve">For many years, pro se Plaintiffs Eliot </w:t>
      </w:r>
      <w:r w:rsidR="00BE760C" w:rsidRPr="00551D06">
        <w:t>I</w:t>
      </w:r>
      <w:r w:rsidRPr="00551D06">
        <w:t>. Bernstein and Plaintiff Stephen Lamont have engaged in a defamatory and harassing campaign ... alleging an immense global conspiracy … Although largely unintelligible, the [Amended Complaint] purports to describe a fantastic conspiracy among members of the legal profession, judges and government officials and private individuals and businesses to deprive plaintiffs of what they describe as t</w:t>
      </w:r>
      <w:r w:rsidR="000F54B4" w:rsidRPr="00551D06">
        <w:t>heir "holy grail" technologies</w:t>
      </w:r>
      <w:r w:rsidR="00A22AB4" w:rsidRPr="00551D06">
        <w:t>…</w:t>
      </w:r>
      <w:r w:rsidR="00A22AB4" w:rsidRPr="00A22AB4">
        <w:rPr>
          <w:b/>
          <w:sz w:val="28"/>
          <w:szCs w:val="28"/>
          <w:u w:val="single"/>
        </w:rPr>
        <w:t>While I cannot determine which of these descriptions is more accurate…</w:t>
      </w:r>
      <w:r w:rsidR="000F54B4" w:rsidRPr="00F00BA1">
        <w:rPr>
          <w:rStyle w:val="FootnoteReference"/>
          <w:sz w:val="20"/>
          <w:szCs w:val="20"/>
        </w:rPr>
        <w:footnoteReference w:id="44"/>
      </w:r>
      <w:proofErr w:type="gramEnd"/>
      <w:r w:rsidR="000F54B4" w:rsidRPr="00F00BA1">
        <w:rPr>
          <w:sz w:val="20"/>
          <w:szCs w:val="20"/>
        </w:rPr>
        <w:t>”</w:t>
      </w:r>
    </w:p>
    <w:p w:rsidR="000F54B4" w:rsidRDefault="000F54B4" w:rsidP="00E30981">
      <w:pPr>
        <w:ind w:firstLine="720"/>
      </w:pPr>
      <w:r>
        <w:t xml:space="preserve">If Federal Judge Shira Scheindlin cannot determine which account is more accurate, certainly this leaves the question of if </w:t>
      </w:r>
      <w:r w:rsidR="00F00BA1">
        <w:t>she should have dismissed the case prematurely and prior to investigation of Anderson</w:t>
      </w:r>
      <w:r w:rsidR="00A626C0">
        <w:t>’s criminal allegations against several of the same Defendants as in this RICO</w:t>
      </w:r>
      <w:r w:rsidR="008B4344">
        <w:t>.  M</w:t>
      </w:r>
      <w:r w:rsidR="00F00BA1">
        <w:t xml:space="preserve">ore </w:t>
      </w:r>
      <w:r w:rsidR="008B4344">
        <w:t>importantly, Scheindlin should not have dismissed the case</w:t>
      </w:r>
      <w:r w:rsidR="00F00BA1">
        <w:t xml:space="preserve"> prior to determining if </w:t>
      </w:r>
      <w:r>
        <w:t xml:space="preserve">the Presidency of George W. Bush </w:t>
      </w:r>
      <w:proofErr w:type="gramStart"/>
      <w:r>
        <w:t>was in fact related</w:t>
      </w:r>
      <w:proofErr w:type="gramEnd"/>
      <w:r>
        <w:t xml:space="preserve"> to the theft of the </w:t>
      </w:r>
      <w:r w:rsidR="008B4344">
        <w:t>Iviewit Intellectual Properties or prior to completion of the Ongoing</w:t>
      </w:r>
      <w:r w:rsidR="00A626C0">
        <w:t xml:space="preserve"> State, </w:t>
      </w:r>
      <w:r w:rsidR="008B4344">
        <w:t>Federal</w:t>
      </w:r>
      <w:r w:rsidR="00A626C0">
        <w:t xml:space="preserve"> and International</w:t>
      </w:r>
      <w:r w:rsidR="008B4344">
        <w:t xml:space="preserve"> Investigations into </w:t>
      </w:r>
      <w:r w:rsidR="00A626C0">
        <w:t>the</w:t>
      </w:r>
      <w:r w:rsidR="008B4344">
        <w:t xml:space="preserve"> matters</w:t>
      </w:r>
      <w:r>
        <w:t xml:space="preserve">.  </w:t>
      </w:r>
      <w:r w:rsidR="005F2314">
        <w:t xml:space="preserve">One must </w:t>
      </w:r>
      <w:r>
        <w:t>then analyze the relevant facts</w:t>
      </w:r>
      <w:r w:rsidR="008B4344">
        <w:t xml:space="preserve"> and evidence surrounding </w:t>
      </w:r>
      <w:r w:rsidR="005F2314">
        <w:t>Plaintiff’s assertion that a TREASONOUS and TYRANNOUS Coup D’état</w:t>
      </w:r>
      <w:r>
        <w:t xml:space="preserve"> </w:t>
      </w:r>
      <w:r w:rsidR="008B4344">
        <w:t>exists</w:t>
      </w:r>
      <w:r w:rsidR="00A9281C">
        <w:t xml:space="preserve">.  A coup thrust </w:t>
      </w:r>
      <w:r w:rsidR="00903936">
        <w:t xml:space="preserve">in motion </w:t>
      </w:r>
      <w:r>
        <w:t xml:space="preserve">by the </w:t>
      </w:r>
      <w:r w:rsidR="00A9281C">
        <w:t xml:space="preserve">Criminal Law Firms and Lawyers involved in the Iviewit Intellectual Properties theft, </w:t>
      </w:r>
      <w:r w:rsidR="00903936">
        <w:t>mostly Attorneys at Law from large U.S. Law Firms</w:t>
      </w:r>
      <w:r w:rsidR="00A9281C">
        <w:t>,</w:t>
      </w:r>
      <w:r>
        <w:t xml:space="preserve"> </w:t>
      </w:r>
      <w:r w:rsidR="00A9281C">
        <w:t>when</w:t>
      </w:r>
      <w:r>
        <w:t xml:space="preserve"> caught </w:t>
      </w:r>
      <w:r w:rsidR="00A9281C">
        <w:t>red-handed</w:t>
      </w:r>
      <w:r w:rsidR="00A626C0">
        <w:t xml:space="preserve"> stealing </w:t>
      </w:r>
      <w:r w:rsidR="00A626C0" w:rsidRPr="00A626C0">
        <w:rPr>
          <w:b/>
          <w:u w:val="single"/>
        </w:rPr>
        <w:t>TRILLION DOLLAR INVENTIONS</w:t>
      </w:r>
      <w:r w:rsidR="00A9281C">
        <w:rPr>
          <w:b/>
          <w:u w:val="single"/>
        </w:rPr>
        <w:t>.</w:t>
      </w:r>
      <w:r w:rsidR="008B4344">
        <w:t xml:space="preserve"> </w:t>
      </w:r>
      <w:r w:rsidR="00A9281C">
        <w:t xml:space="preserve">The coup spurred on by </w:t>
      </w:r>
      <w:r>
        <w:t>the</w:t>
      </w:r>
      <w:r w:rsidR="008B4344">
        <w:t xml:space="preserve"> subsequent</w:t>
      </w:r>
      <w:r>
        <w:t xml:space="preserve"> need to block CRIMINAL</w:t>
      </w:r>
      <w:r w:rsidR="00A9281C">
        <w:t xml:space="preserve"> and CIVIL</w:t>
      </w:r>
      <w:r>
        <w:t xml:space="preserve"> LEGAL ACTIONS</w:t>
      </w:r>
      <w:r w:rsidR="008B4344">
        <w:t xml:space="preserve"> filed</w:t>
      </w:r>
      <w:r>
        <w:t xml:space="preserve"> against them</w:t>
      </w:r>
      <w:r w:rsidR="00903936">
        <w:t xml:space="preserve"> in federal and state venues</w:t>
      </w:r>
      <w:r>
        <w:t>.  Plaintiff</w:t>
      </w:r>
      <w:r w:rsidR="004E1F86">
        <w:t xml:space="preserve"> initially</w:t>
      </w:r>
      <w:r>
        <w:t xml:space="preserve"> thought the Coup </w:t>
      </w:r>
      <w:proofErr w:type="gramStart"/>
      <w:r>
        <w:t>was planned</w:t>
      </w:r>
      <w:proofErr w:type="gramEnd"/>
      <w:r>
        <w:t xml:space="preserve"> directly</w:t>
      </w:r>
      <w:r w:rsidR="004E1F86">
        <w:t xml:space="preserve"> </w:t>
      </w:r>
      <w:r w:rsidR="00A9281C">
        <w:t>because</w:t>
      </w:r>
      <w:r w:rsidR="004E1F86">
        <w:t xml:space="preserve"> of </w:t>
      </w:r>
      <w:r>
        <w:t>his inventions</w:t>
      </w:r>
      <w:r w:rsidR="00A9281C">
        <w:t>.  Starting at the point in time when</w:t>
      </w:r>
      <w:r>
        <w:t xml:space="preserve"> the crimes</w:t>
      </w:r>
      <w:r w:rsidR="004E1F86">
        <w:t xml:space="preserve"> </w:t>
      </w:r>
      <w:r w:rsidR="00A9281C">
        <w:t>were first</w:t>
      </w:r>
      <w:r>
        <w:t xml:space="preserve"> </w:t>
      </w:r>
      <w:r w:rsidR="00A9281C">
        <w:t xml:space="preserve">uncovered, complaints filed </w:t>
      </w:r>
      <w:r w:rsidR="004E1F86">
        <w:lastRenderedPageBreak/>
        <w:t>and the</w:t>
      </w:r>
      <w:r w:rsidR="00A9281C">
        <w:t xml:space="preserve"> Defendant Law Firms</w:t>
      </w:r>
      <w:r w:rsidR="004E1F86">
        <w:t xml:space="preserve"> need</w:t>
      </w:r>
      <w:r w:rsidR="00A9281C">
        <w:t>ed to</w:t>
      </w:r>
      <w:r w:rsidR="00F23334">
        <w:t xml:space="preserve"> </w:t>
      </w:r>
      <w:r w:rsidR="004E1F86">
        <w:t>cover them up.  W</w:t>
      </w:r>
      <w:r>
        <w:t xml:space="preserve">hat </w:t>
      </w:r>
      <w:proofErr w:type="gramStart"/>
      <w:r>
        <w:t>has since been discovered</w:t>
      </w:r>
      <w:proofErr w:type="gramEnd"/>
      <w:r w:rsidR="00A9281C">
        <w:t>, in over a decade of research,</w:t>
      </w:r>
      <w:r w:rsidR="004E1F86">
        <w:t xml:space="preserve"> is</w:t>
      </w:r>
      <w:r>
        <w:t xml:space="preserve"> that</w:t>
      </w:r>
      <w:r w:rsidR="004E1F86">
        <w:t xml:space="preserve"> the</w:t>
      </w:r>
      <w:r>
        <w:t xml:space="preserve"> Coupsters were slowly plotting and planning UN-AMERICAN activities for several decades and had made inroads into the three branches of government for years, with great success but </w:t>
      </w:r>
      <w:r w:rsidR="00A9281C">
        <w:t xml:space="preserve">had </w:t>
      </w:r>
      <w:r>
        <w:t>not</w:t>
      </w:r>
      <w:r w:rsidR="00A9281C">
        <w:t xml:space="preserve"> achieved</w:t>
      </w:r>
      <w:r>
        <w:t xml:space="preserve"> total control of the US Government</w:t>
      </w:r>
      <w:r w:rsidR="00A9281C">
        <w:t xml:space="preserve">.  </w:t>
      </w:r>
      <w:r>
        <w:t>Iviewit would provide the</w:t>
      </w:r>
      <w:r w:rsidR="00A9281C">
        <w:t xml:space="preserve"> necessary</w:t>
      </w:r>
      <w:r>
        <w:t xml:space="preserve"> spark to initiate the Power Grab in Toto</w:t>
      </w:r>
      <w:r w:rsidR="00A9281C">
        <w:t>, as all bases had to be covered and the only way to achieve this was to seize control of government top down</w:t>
      </w:r>
      <w:r>
        <w:t>.</w:t>
      </w:r>
      <w:r w:rsidR="00A9281C">
        <w:t xml:space="preserve">  Many of the Coupsters were already in place in various government posts and where ready to move with the illegal presidency of George W. Bush.</w:t>
      </w:r>
      <w:r>
        <w:t xml:space="preserve">  </w:t>
      </w:r>
      <w:r w:rsidR="00A9281C">
        <w:t xml:space="preserve">It </w:t>
      </w:r>
      <w:proofErr w:type="gramStart"/>
      <w:r w:rsidR="00A9281C">
        <w:t>should be noted</w:t>
      </w:r>
      <w:proofErr w:type="gramEnd"/>
      <w:r w:rsidR="00A9281C">
        <w:t xml:space="preserve"> here that Defendant Michael Grebe of Defendant Foley &amp; Lardner, former Republican National Committee General Counsel, former employer to Illegal President Barack Hussein Obama II, was also the largest backer of George W. Bush’s presidential campaign.  Foley &amp; Lardner at the center of the Iviewit Intellectual Property thefts, Foley &amp; Lardner having a hand in </w:t>
      </w:r>
      <w:r w:rsidR="00AA3F64">
        <w:t>the last two ILLEGAL PRESIDENTS despite them being from different parties, makes one wonder.</w:t>
      </w:r>
    </w:p>
    <w:p w:rsidR="00C540BD" w:rsidRDefault="000F54B4" w:rsidP="00E30981">
      <w:pPr>
        <w:ind w:firstLine="720"/>
      </w:pPr>
      <w:r>
        <w:t xml:space="preserve">The Coup </w:t>
      </w:r>
      <w:r w:rsidR="005F2314">
        <w:t>ha</w:t>
      </w:r>
      <w:r w:rsidR="00AA3F64">
        <w:t>d</w:t>
      </w:r>
      <w:r w:rsidR="005F2314">
        <w:t xml:space="preserve"> </w:t>
      </w:r>
      <w:r w:rsidR="00AA3F64">
        <w:t xml:space="preserve">been </w:t>
      </w:r>
      <w:r w:rsidR="005F2314">
        <w:t>evolv</w:t>
      </w:r>
      <w:r w:rsidR="00AA3F64">
        <w:t xml:space="preserve">ing and nesting slowly in government with a plan to take over the world through what </w:t>
      </w:r>
      <w:proofErr w:type="gramStart"/>
      <w:r w:rsidR="00AA3F64">
        <w:t>has been described</w:t>
      </w:r>
      <w:proofErr w:type="gramEnd"/>
      <w:r w:rsidR="00AA3F64">
        <w:t xml:space="preserve"> as a New World Order plot, which was executed with th</w:t>
      </w:r>
      <w:r w:rsidR="005F2314">
        <w:t>e total takeover of the United States</w:t>
      </w:r>
      <w:r w:rsidR="004E1F86">
        <w:t xml:space="preserve"> Government</w:t>
      </w:r>
      <w:r w:rsidR="00AA3F64">
        <w:t>.  The total takeover began w</w:t>
      </w:r>
      <w:r w:rsidR="004E1F86">
        <w:t>ith the ILLEGAL and TYRANNOUS Bush v. Gore Election Fraud</w:t>
      </w:r>
      <w:r w:rsidR="00AA3F64">
        <w:t xml:space="preserve">, </w:t>
      </w:r>
      <w:r w:rsidR="00903936">
        <w:t>a form of Treason</w:t>
      </w:r>
      <w:r w:rsidR="00AA3F64">
        <w:t>,</w:t>
      </w:r>
      <w:r w:rsidR="004E1F86">
        <w:t xml:space="preserve"> enacted by the Supreme Court</w:t>
      </w:r>
      <w:r w:rsidR="001406ED">
        <w:t xml:space="preserve"> Jesters</w:t>
      </w:r>
      <w:r w:rsidR="004E1F86">
        <w:t xml:space="preserve">, in the 5-4 Vote by the Supreme Court that </w:t>
      </w:r>
      <w:r w:rsidR="00AA3F64">
        <w:t xml:space="preserve">ILLEGALLY </w:t>
      </w:r>
      <w:r w:rsidR="004E1F86">
        <w:t xml:space="preserve">USURPED the Vote of the PEOPLE.  </w:t>
      </w:r>
    </w:p>
    <w:p w:rsidR="00C540BD" w:rsidRPr="00F00BA1" w:rsidRDefault="00C540BD" w:rsidP="00C540BD">
      <w:pPr>
        <w:tabs>
          <w:tab w:val="left" w:pos="1560"/>
        </w:tabs>
        <w:ind w:left="1440" w:right="1440"/>
        <w:jc w:val="both"/>
        <w:rPr>
          <w:sz w:val="20"/>
          <w:szCs w:val="20"/>
        </w:rPr>
      </w:pPr>
      <w:r w:rsidRPr="00991154">
        <w:t xml:space="preserve">The Supreme Court majority’s argument, that a Florida recount would cause Bush “irreparable harm”—that is, loss of the White House—struck many observers as a blatant payoff for the life appointments bestowed by prior Republican presidents.  Justice </w:t>
      </w:r>
      <w:proofErr w:type="spellStart"/>
      <w:r w:rsidRPr="00991154">
        <w:t>Antonin</w:t>
      </w:r>
      <w:proofErr w:type="spellEnd"/>
      <w:r w:rsidRPr="00991154">
        <w:t xml:space="preserve"> Scalia</w:t>
      </w:r>
      <w:r w:rsidR="00BC0B91" w:rsidRPr="00991154">
        <w:footnoteReference w:id="45"/>
      </w:r>
      <w:r w:rsidRPr="00991154">
        <w:t xml:space="preserve"> proved that suspicion correct when he wrote, in approving Bush’s plea for a ban on recounts</w:t>
      </w:r>
      <w:proofErr w:type="gramStart"/>
      <w:r w:rsidR="00903936" w:rsidRPr="00991154">
        <w:t xml:space="preserve">, </w:t>
      </w:r>
      <w:r w:rsidRPr="00991154">
        <w:t>that</w:t>
      </w:r>
      <w:proofErr w:type="gramEnd"/>
      <w:r w:rsidRPr="00991154">
        <w:t xml:space="preserve"> “the issuance of the stay suggests that a majority of the Court, while not deciding the issues presented, believe that the petitioner [Bush] has a substantial probability of success.” Furthermore, the Court’s majority declared that its “logic” in supporting Bush would have no future application to any other case but was </w:t>
      </w:r>
      <w:proofErr w:type="gramStart"/>
      <w:r w:rsidRPr="00991154">
        <w:t>strictly</w:t>
      </w:r>
      <w:proofErr w:type="gramEnd"/>
      <w:r w:rsidRPr="00991154">
        <w:t xml:space="preserve"> “limited to </w:t>
      </w:r>
      <w:r w:rsidRPr="00991154">
        <w:lastRenderedPageBreak/>
        <w:t xml:space="preserve">the present circumstances, for the problem of equal protection in election processes generally presents many complexities.” As author Vincent </w:t>
      </w:r>
      <w:proofErr w:type="spellStart"/>
      <w:r w:rsidRPr="00991154">
        <w:t>Bugliosi</w:t>
      </w:r>
      <w:proofErr w:type="spellEnd"/>
      <w:r w:rsidRPr="00991154">
        <w:t xml:space="preserve"> noted, “This point . . . all alone and by itself, clearly and unequivocally shows that the Court knew its decision was not based on the merits or the law, and was solely a decision to appoint George Bush President.”  Justice John Stevens III affirmed that view in his dissenting opinion when he wrote, “Although we may never know with complete certainty the identity of the winner of this year’s presidential election, the identity of the loser is perfectly clear. It is the nation’s confidence in [this Court] as an impartial guardian of the rule of law.” </w:t>
      </w:r>
      <w:proofErr w:type="gramStart"/>
      <w:r w:rsidRPr="00991154">
        <w:t xml:space="preserve">Unmentioned in that opinion were the blatant conflicts of interest that should have caused two pro-Bush justices to abstain from hearing the case: A son of Justice </w:t>
      </w:r>
      <w:proofErr w:type="spellStart"/>
      <w:r w:rsidRPr="00991154">
        <w:t>Antonin</w:t>
      </w:r>
      <w:proofErr w:type="spellEnd"/>
      <w:r w:rsidRPr="00991154">
        <w:t xml:space="preserve"> Scalia was employed by the law firm that filed suit on Bush’s behalf</w:t>
      </w:r>
      <w:r w:rsidR="007904B2" w:rsidRPr="00991154">
        <w:footnoteReference w:id="46"/>
      </w:r>
      <w:r w:rsidRPr="00991154">
        <w:t>, while the wife of Justice Clarence Thomas worked for the Heritage Foundation, busily vetting future Bush appointees at the time her husband helped appoint Bush to the Oval Office.</w:t>
      </w:r>
      <w:r w:rsidRPr="00F00BA1">
        <w:rPr>
          <w:rStyle w:val="FootnoteReference"/>
          <w:sz w:val="20"/>
          <w:szCs w:val="20"/>
        </w:rPr>
        <w:footnoteReference w:id="47"/>
      </w:r>
      <w:proofErr w:type="gramEnd"/>
    </w:p>
    <w:p w:rsidR="00D85129" w:rsidRPr="00F00BA1" w:rsidRDefault="00D85129" w:rsidP="00E44F85">
      <w:pPr>
        <w:ind w:firstLine="720"/>
        <w:rPr>
          <w:sz w:val="20"/>
          <w:szCs w:val="20"/>
        </w:rPr>
      </w:pPr>
      <w:r w:rsidRPr="00F00BA1">
        <w:rPr>
          <w:sz w:val="20"/>
          <w:szCs w:val="20"/>
        </w:rPr>
        <w:t xml:space="preserve">Supreme Court </w:t>
      </w:r>
      <w:r w:rsidR="00407A6E" w:rsidRPr="00F00BA1">
        <w:rPr>
          <w:sz w:val="20"/>
          <w:szCs w:val="20"/>
        </w:rPr>
        <w:t xml:space="preserve">Justice </w:t>
      </w:r>
      <w:proofErr w:type="spellStart"/>
      <w:r w:rsidR="00407A6E" w:rsidRPr="00F00BA1">
        <w:rPr>
          <w:sz w:val="20"/>
          <w:szCs w:val="20"/>
        </w:rPr>
        <w:t>Breyer</w:t>
      </w:r>
      <w:proofErr w:type="spellEnd"/>
      <w:r w:rsidR="00407A6E" w:rsidRPr="00F00BA1">
        <w:rPr>
          <w:sz w:val="20"/>
          <w:szCs w:val="20"/>
        </w:rPr>
        <w:t xml:space="preserve"> states,</w:t>
      </w:r>
    </w:p>
    <w:p w:rsidR="00407A6E" w:rsidRPr="00991154" w:rsidRDefault="00407A6E" w:rsidP="00407A6E">
      <w:pPr>
        <w:tabs>
          <w:tab w:val="left" w:pos="1560"/>
        </w:tabs>
        <w:ind w:left="1440" w:right="1440"/>
        <w:jc w:val="both"/>
      </w:pPr>
      <w:r w:rsidRPr="00903936">
        <w:rPr>
          <w:b/>
          <w:caps/>
          <w:sz w:val="28"/>
          <w:szCs w:val="20"/>
        </w:rPr>
        <w:t xml:space="preserve">The good news, according </w:t>
      </w:r>
      <w:proofErr w:type="spellStart"/>
      <w:r w:rsidRPr="00903936">
        <w:rPr>
          <w:b/>
          <w:caps/>
          <w:sz w:val="28"/>
          <w:szCs w:val="20"/>
        </w:rPr>
        <w:t>Breyer</w:t>
      </w:r>
      <w:proofErr w:type="spellEnd"/>
      <w:r w:rsidRPr="00903936">
        <w:rPr>
          <w:b/>
          <w:caps/>
          <w:sz w:val="28"/>
          <w:szCs w:val="20"/>
        </w:rPr>
        <w:t>, was that despite the court’s irregular action, there were no riots in the streets of America,</w:t>
      </w:r>
      <w:r w:rsidRPr="00F00BA1">
        <w:rPr>
          <w:sz w:val="20"/>
          <w:szCs w:val="20"/>
        </w:rPr>
        <w:t xml:space="preserve"> </w:t>
      </w:r>
      <w:r w:rsidRPr="00991154">
        <w:t xml:space="preserve">such as those </w:t>
      </w:r>
      <w:proofErr w:type="gramStart"/>
      <w:r w:rsidRPr="00991154">
        <w:t>that are part of the Arab spring we have been hearing so much about</w:t>
      </w:r>
      <w:proofErr w:type="gramEnd"/>
      <w:r w:rsidRPr="00991154">
        <w:t xml:space="preserve">. He added: At least 20 percent of you, when </w:t>
      </w:r>
      <w:proofErr w:type="gramStart"/>
      <w:r w:rsidRPr="00991154">
        <w:t>I’m</w:t>
      </w:r>
      <w:proofErr w:type="gramEnd"/>
      <w:r w:rsidRPr="00991154">
        <w:t xml:space="preserve"> saying there was no violence in the streets, you’re thinking, ‘And too bad there wasn’t.’ But I want those of you who are thinking that to turn on your television sets </w:t>
      </w:r>
      <w:r w:rsidRPr="00991154">
        <w:lastRenderedPageBreak/>
        <w:t>and look at what happens in countries who decide to resolve their most serious problems (with violence).</w:t>
      </w:r>
    </w:p>
    <w:p w:rsidR="00407A6E" w:rsidRPr="00F00BA1" w:rsidRDefault="00407A6E" w:rsidP="00407A6E">
      <w:pPr>
        <w:tabs>
          <w:tab w:val="left" w:pos="1560"/>
        </w:tabs>
        <w:ind w:left="1440" w:right="1440"/>
        <w:jc w:val="both"/>
        <w:rPr>
          <w:sz w:val="20"/>
          <w:szCs w:val="20"/>
        </w:rPr>
      </w:pPr>
      <w:proofErr w:type="gramStart"/>
      <w:r w:rsidRPr="00991154">
        <w:t>It’s</w:t>
      </w:r>
      <w:proofErr w:type="gramEnd"/>
      <w:r w:rsidRPr="00991154">
        <w:t xml:space="preserve"> a valid point. </w:t>
      </w:r>
      <w:proofErr w:type="gramStart"/>
      <w:r w:rsidRPr="00991154">
        <w:t>But</w:t>
      </w:r>
      <w:proofErr w:type="gramEnd"/>
      <w:r w:rsidRPr="00991154">
        <w:t xml:space="preserve"> it goes only so far. The decision led to plenty of violence elsewhere. Before Bush v. Gore is allowed to compost into history, </w:t>
      </w:r>
      <w:proofErr w:type="gramStart"/>
      <w:r w:rsidRPr="00991154">
        <w:t>let’s</w:t>
      </w:r>
      <w:proofErr w:type="gramEnd"/>
      <w:r w:rsidRPr="00991154">
        <w:t xml:space="preserve"> reflect on some of its consequences.</w:t>
      </w:r>
      <w:r w:rsidRPr="00F00BA1">
        <w:rPr>
          <w:rStyle w:val="FootnoteReference"/>
          <w:sz w:val="20"/>
          <w:szCs w:val="20"/>
        </w:rPr>
        <w:t xml:space="preserve"> </w:t>
      </w:r>
      <w:r w:rsidRPr="00F00BA1">
        <w:rPr>
          <w:rStyle w:val="FootnoteReference"/>
          <w:sz w:val="20"/>
          <w:szCs w:val="20"/>
        </w:rPr>
        <w:footnoteReference w:id="48"/>
      </w:r>
    </w:p>
    <w:p w:rsidR="00E44F85" w:rsidRPr="00F00BA1" w:rsidRDefault="00E44F85" w:rsidP="00E44F85">
      <w:pPr>
        <w:ind w:firstLine="720"/>
        <w:rPr>
          <w:sz w:val="20"/>
          <w:szCs w:val="20"/>
        </w:rPr>
      </w:pPr>
      <w:proofErr w:type="spellStart"/>
      <w:r w:rsidRPr="00F00BA1">
        <w:rPr>
          <w:sz w:val="20"/>
          <w:szCs w:val="20"/>
        </w:rPr>
        <w:t>Breyer</w:t>
      </w:r>
      <w:proofErr w:type="spellEnd"/>
      <w:r w:rsidRPr="00F00BA1">
        <w:rPr>
          <w:sz w:val="20"/>
          <w:szCs w:val="20"/>
        </w:rPr>
        <w:t xml:space="preserve"> further states in his dissent in Bush v. Gore, </w:t>
      </w:r>
    </w:p>
    <w:p w:rsidR="00E44F85" w:rsidRPr="00991154" w:rsidRDefault="00E44F85" w:rsidP="00E44F85">
      <w:pPr>
        <w:tabs>
          <w:tab w:val="left" w:pos="1560"/>
        </w:tabs>
        <w:ind w:left="1440" w:right="1440"/>
        <w:jc w:val="both"/>
      </w:pPr>
      <w:r w:rsidRPr="00991154">
        <w:t xml:space="preserve">At the same time, as I have said, the Court is not acting to vindicate a fundamental constitutional principle, such as the need to protect a basic human liberty. No other strong reason to act is present. Congressional statutes tend to obviate the need. </w:t>
      </w:r>
      <w:proofErr w:type="gramStart"/>
      <w:r w:rsidRPr="00991154">
        <w:t>And</w:t>
      </w:r>
      <w:proofErr w:type="gramEnd"/>
      <w:r w:rsidRPr="00991154">
        <w:t xml:space="preserve">, above all, in this highly politicized matter, the appearance of a split decision runs the risk of undermining the public’s confidence in the Court itself. That confidence is a public treasure. It </w:t>
      </w:r>
      <w:proofErr w:type="gramStart"/>
      <w:r w:rsidRPr="00991154">
        <w:t>has been built</w:t>
      </w:r>
      <w:proofErr w:type="gramEnd"/>
      <w:r w:rsidRPr="00991154">
        <w:t xml:space="preserve"> slowly over many years, some of which were marked by a Civil War and the tragedy of segregation. It is a vitally necessary ingredient of any successful effort to protect basic liberty and, indeed, the rule of law itself. We run no risk of returning to the days when a President (responding to this Court’s efforts to protect the Cherokee Indians) might have said, “John Marshall has made his decision; now let him enforce it!” </w:t>
      </w:r>
      <w:proofErr w:type="spellStart"/>
      <w:r w:rsidRPr="00991154">
        <w:t>Loth</w:t>
      </w:r>
      <w:proofErr w:type="spellEnd"/>
      <w:r w:rsidRPr="00991154">
        <w:t xml:space="preserve">, Chief Justice John Marshall and </w:t>
      </w:r>
      <w:proofErr w:type="gramStart"/>
      <w:r w:rsidRPr="00991154">
        <w:t>The</w:t>
      </w:r>
      <w:proofErr w:type="gramEnd"/>
      <w:r w:rsidRPr="00991154">
        <w:t xml:space="preserve"> Growth of the American Republic 365 (1948). </w:t>
      </w:r>
      <w:proofErr w:type="gramStart"/>
      <w:r w:rsidRPr="00991154">
        <w:rPr>
          <w:b/>
          <w:u w:val="single"/>
        </w:rPr>
        <w:t>But</w:t>
      </w:r>
      <w:proofErr w:type="gramEnd"/>
      <w:r w:rsidRPr="00991154">
        <w:rPr>
          <w:b/>
          <w:u w:val="single"/>
        </w:rPr>
        <w:t xml:space="preserve"> we do risk a self-inflicted wound – a wound that may harm not just the Court, but the Nation.</w:t>
      </w:r>
    </w:p>
    <w:p w:rsidR="00E44F85" w:rsidRPr="00F00BA1" w:rsidRDefault="00E44F85" w:rsidP="00E44F85">
      <w:pPr>
        <w:tabs>
          <w:tab w:val="left" w:pos="1560"/>
        </w:tabs>
        <w:ind w:left="1440" w:right="1440"/>
        <w:jc w:val="both"/>
        <w:rPr>
          <w:sz w:val="20"/>
          <w:szCs w:val="20"/>
        </w:rPr>
      </w:pPr>
      <w:r w:rsidRPr="00991154">
        <w:t xml:space="preserve">I fear that in order to bring this agonizingly long election process to a definitive conclusion, we have not adequately attended to that necessary “check upon our own exercise of power,” “our own sense of self-restraint.” </w:t>
      </w:r>
      <w:proofErr w:type="gramStart"/>
      <w:r w:rsidRPr="00991154">
        <w:t>United States v. Butler, 297 U.S. 1, 79 (1936) (Stone, J., dissenting).</w:t>
      </w:r>
      <w:proofErr w:type="gramEnd"/>
      <w:r w:rsidRPr="00991154">
        <w:t xml:space="preserve"> Justice Brandeis once said of the Court, “The most important thing we do is not doing.” </w:t>
      </w:r>
      <w:proofErr w:type="gramStart"/>
      <w:r w:rsidRPr="00991154">
        <w:t>Bickel, supra, at 71.</w:t>
      </w:r>
      <w:proofErr w:type="gramEnd"/>
      <w:r w:rsidRPr="00991154">
        <w:t xml:space="preserve"> What it does today, the Court should have left undone. </w:t>
      </w:r>
      <w:r w:rsidRPr="00991154">
        <w:lastRenderedPageBreak/>
        <w:t>I would repair the damage done as best we now can, by permitting the Florida recount to continue under uniform standards.</w:t>
      </w:r>
      <w:r w:rsidRPr="00F00BA1">
        <w:rPr>
          <w:rStyle w:val="FootnoteReference"/>
          <w:sz w:val="20"/>
          <w:szCs w:val="20"/>
        </w:rPr>
        <w:footnoteReference w:id="49"/>
      </w:r>
    </w:p>
    <w:p w:rsidR="00357512" w:rsidRDefault="004E1F86" w:rsidP="00E30981">
      <w:pPr>
        <w:ind w:firstLine="720"/>
      </w:pPr>
      <w:r>
        <w:t>The Supreme Court Members that partook in that TREASON</w:t>
      </w:r>
      <w:r w:rsidR="00552B94">
        <w:t>OUS ELECTION FRAUD</w:t>
      </w:r>
      <w:r>
        <w:t xml:space="preserve"> are the ROOTS of the Coupsters</w:t>
      </w:r>
      <w:r w:rsidR="00552B94">
        <w:t xml:space="preserve"> total</w:t>
      </w:r>
      <w:r>
        <w:t xml:space="preserve"> control </w:t>
      </w:r>
      <w:r w:rsidR="00552B94">
        <w:t>of Government from that moment forward</w:t>
      </w:r>
      <w:r w:rsidR="00357512">
        <w:t xml:space="preserve">.  </w:t>
      </w:r>
      <w:r w:rsidR="00CB2AE0">
        <w:t>F</w:t>
      </w:r>
      <w:r w:rsidR="00357512">
        <w:t>rom that moment forward</w:t>
      </w:r>
      <w:r w:rsidR="00903936">
        <w:t xml:space="preserve">, </w:t>
      </w:r>
      <w:r w:rsidR="00CB2AE0">
        <w:t>FALSELY ILLEGALLY ANOINTED PRESIDENTS have issued all illegal, appointments, legislative actions and executive orders</w:t>
      </w:r>
      <w:r w:rsidR="00552B94">
        <w:t>.  O</w:t>
      </w:r>
      <w:r>
        <w:t xml:space="preserve">nce the Executive Branch and SUPREME COURT were ILLEGALLY </w:t>
      </w:r>
      <w:r w:rsidR="00552B94">
        <w:t>secured</w:t>
      </w:r>
      <w:r>
        <w:t xml:space="preserve"> in a CONSPIRATORIAL TREASON and a FALSE PRESIDENT BUSH ANOINTED by the SUPREME COURT CRIMINALS, the remaining branches of </w:t>
      </w:r>
      <w:r w:rsidR="00552B94">
        <w:t>G</w:t>
      </w:r>
      <w:r w:rsidR="005F2314">
        <w:t>overnment</w:t>
      </w:r>
      <w:r>
        <w:t>,</w:t>
      </w:r>
      <w:r w:rsidR="00E30981">
        <w:t xml:space="preserve"> L</w:t>
      </w:r>
      <w:r w:rsidR="005F2314">
        <w:t>egislative</w:t>
      </w:r>
      <w:r w:rsidR="00E30981">
        <w:t xml:space="preserve"> &amp; Judicial</w:t>
      </w:r>
      <w:r w:rsidR="00CB2AE0">
        <w:t>,</w:t>
      </w:r>
      <w:r w:rsidR="00BE760C">
        <w:t xml:space="preserve"> quickly crumbled along with </w:t>
      </w:r>
      <w:r w:rsidR="005F2314">
        <w:t>the once Free Press</w:t>
      </w:r>
      <w:r w:rsidR="00552B94">
        <w:t xml:space="preserve">.  </w:t>
      </w:r>
    </w:p>
    <w:p w:rsidR="004E1F86" w:rsidRDefault="00552B94" w:rsidP="00E30981">
      <w:pPr>
        <w:ind w:firstLine="720"/>
      </w:pPr>
      <w:r>
        <w:t xml:space="preserve">With the </w:t>
      </w:r>
      <w:r w:rsidR="004E1F86">
        <w:t>Politicization</w:t>
      </w:r>
      <w:r w:rsidR="000360BC">
        <w:t>/Witch-hunt</w:t>
      </w:r>
      <w:r w:rsidR="004E1F86">
        <w:t xml:space="preserve"> of the Justice Department</w:t>
      </w:r>
      <w:r>
        <w:t xml:space="preserve"> by Defendant Former US Attorney General Alberto Gonzales</w:t>
      </w:r>
      <w:r w:rsidR="00357512">
        <w:rPr>
          <w:rStyle w:val="FootnoteReference"/>
        </w:rPr>
        <w:footnoteReference w:id="50"/>
      </w:r>
      <w:r w:rsidR="000360BC">
        <w:t xml:space="preserve"> who resigned in humiliation</w:t>
      </w:r>
      <w:r w:rsidR="00903936">
        <w:t>, Justice in America d</w:t>
      </w:r>
      <w:r>
        <w:t>ied</w:t>
      </w:r>
      <w:r w:rsidR="000360BC">
        <w:t xml:space="preserve"> and has been dead ever since</w:t>
      </w:r>
      <w:r w:rsidR="005F2314">
        <w:t xml:space="preserve">. </w:t>
      </w:r>
      <w:r w:rsidR="00E30981">
        <w:t>In filing this RICO Lawsuit, as with all LEGAL CONSPIRACIES where two or more conspire to commit crime, not all relevant facts and players were</w:t>
      </w:r>
      <w:r w:rsidR="000360BC">
        <w:t>,</w:t>
      </w:r>
      <w:r w:rsidR="00E30981">
        <w:t xml:space="preserve"> </w:t>
      </w:r>
      <w:r>
        <w:t xml:space="preserve">or are </w:t>
      </w:r>
      <w:r w:rsidR="00E30981">
        <w:t>fully known</w:t>
      </w:r>
      <w:r w:rsidR="004E1F86">
        <w:t xml:space="preserve"> and this remain</w:t>
      </w:r>
      <w:r w:rsidR="001630F4">
        <w:t>s</w:t>
      </w:r>
      <w:r w:rsidR="004E1F86">
        <w:t xml:space="preserve"> true</w:t>
      </w:r>
      <w:r w:rsidR="00903936">
        <w:t xml:space="preserve"> today </w:t>
      </w:r>
      <w:r w:rsidR="004E1F86">
        <w:t xml:space="preserve">as new evidence surfaces daily regarding the tentacles </w:t>
      </w:r>
      <w:r w:rsidR="00F23334">
        <w:t xml:space="preserve">and history </w:t>
      </w:r>
      <w:r w:rsidR="004E1F86">
        <w:t xml:space="preserve">of the TRAITORS and their </w:t>
      </w:r>
      <w:r w:rsidR="000360BC">
        <w:t xml:space="preserve">TREASONOUS </w:t>
      </w:r>
      <w:r w:rsidR="004E1F86">
        <w:t>CRIMES</w:t>
      </w:r>
      <w:r w:rsidR="000360BC">
        <w:t xml:space="preserve"> defined herein</w:t>
      </w:r>
      <w:r w:rsidR="00E30981">
        <w:t xml:space="preserve">.  </w:t>
      </w:r>
    </w:p>
    <w:p w:rsidR="00E30981" w:rsidRDefault="004E1F86" w:rsidP="00E30981">
      <w:pPr>
        <w:ind w:firstLine="720"/>
      </w:pPr>
      <w:r>
        <w:t>Plaintiff</w:t>
      </w:r>
      <w:r w:rsidR="00E30981">
        <w:t xml:space="preserve">, in researching the Legal Conspiracy to steal </w:t>
      </w:r>
      <w:r w:rsidR="00CB2AE0">
        <w:t>the Iviewit</w:t>
      </w:r>
      <w:r w:rsidR="00E30981">
        <w:t xml:space="preserve"> inventions</w:t>
      </w:r>
      <w:r w:rsidR="00E30981">
        <w:rPr>
          <w:rStyle w:val="FootnoteReference"/>
        </w:rPr>
        <w:footnoteReference w:id="51"/>
      </w:r>
      <w:r w:rsidR="00903936">
        <w:t xml:space="preserve"> </w:t>
      </w:r>
      <w:r w:rsidR="00F23334">
        <w:t xml:space="preserve">has </w:t>
      </w:r>
      <w:r w:rsidR="00CB2AE0">
        <w:t xml:space="preserve">since </w:t>
      </w:r>
      <w:r w:rsidR="00F23334">
        <w:t>unearthed a more massive Global Power Grab by these same Coupsters</w:t>
      </w:r>
      <w:r w:rsidR="00CB2AE0">
        <w:t>,</w:t>
      </w:r>
      <w:r w:rsidR="00F23334">
        <w:t xml:space="preserve"> who have since the </w:t>
      </w:r>
      <w:r w:rsidR="00F23334">
        <w:lastRenderedPageBreak/>
        <w:t>FALSE PRESIDENT BUSH ANOINTMENT and TOTAL TAKEOVER OF THE UNITED STATES GOVERNMENT</w:t>
      </w:r>
      <w:r w:rsidR="00CB2AE0">
        <w:t>,</w:t>
      </w:r>
      <w:r w:rsidR="00F23334">
        <w:t xml:space="preserve"> gone on a MASSIVE CRIME SPREE</w:t>
      </w:r>
      <w:r w:rsidR="00357512">
        <w:t>,</w:t>
      </w:r>
      <w:r w:rsidR="00CB2AE0">
        <w:t xml:space="preserve"> as already described herein</w:t>
      </w:r>
      <w:r w:rsidR="001630F4">
        <w:t xml:space="preserve">.  </w:t>
      </w:r>
      <w:r w:rsidR="00903936">
        <w:t xml:space="preserve">Apparently </w:t>
      </w:r>
      <w:r w:rsidR="00552B94">
        <w:t>this time the United States is the host nation</w:t>
      </w:r>
      <w:r w:rsidR="00903936">
        <w:t xml:space="preserve"> to the </w:t>
      </w:r>
      <w:r w:rsidR="00CB2AE0">
        <w:t>Fascist/</w:t>
      </w:r>
      <w:r w:rsidR="00903936">
        <w:t>Nazi infection</w:t>
      </w:r>
      <w:r w:rsidR="000360BC">
        <w:t>,</w:t>
      </w:r>
      <w:r w:rsidR="001630F4">
        <w:t xml:space="preserve"> </w:t>
      </w:r>
      <w:r w:rsidR="00CB2AE0">
        <w:t xml:space="preserve">aided </w:t>
      </w:r>
      <w:r w:rsidR="00357512">
        <w:t>by</w:t>
      </w:r>
      <w:r w:rsidR="001630F4">
        <w:t xml:space="preserve"> </w:t>
      </w:r>
      <w:r w:rsidR="00552B94">
        <w:t>a TYRANNOUS GROUP OF UN-PATRIOTIC, UN-AMERICAN, NAZI FRY LOVING, FASCIST ELITIST</w:t>
      </w:r>
      <w:r w:rsidR="00552B94" w:rsidRPr="00552B94">
        <w:t xml:space="preserve"> </w:t>
      </w:r>
      <w:r w:rsidR="00552B94">
        <w:t>PIG, CRIMINAL, NEW WORLD DISORDER</w:t>
      </w:r>
      <w:r w:rsidR="000360BC">
        <w:t>,</w:t>
      </w:r>
      <w:r w:rsidR="00552B94">
        <w:t xml:space="preserve"> </w:t>
      </w:r>
      <w:r w:rsidR="00552B94" w:rsidRPr="00903936">
        <w:rPr>
          <w:b/>
        </w:rPr>
        <w:t>SELLOUTS</w:t>
      </w:r>
      <w:r w:rsidR="00552B94">
        <w:t xml:space="preserve"> OF OUR COUNTRY AND CONSTITUTION.  </w:t>
      </w:r>
      <w:r w:rsidR="00F23334">
        <w:t>Let us then begin exposing the Coup in stages</w:t>
      </w:r>
      <w:r w:rsidR="00552B94">
        <w:t>,</w:t>
      </w:r>
      <w:r w:rsidR="00F23334">
        <w:t xml:space="preserve"> from the</w:t>
      </w:r>
      <w:r w:rsidR="00552B94">
        <w:t>ir NAZI</w:t>
      </w:r>
      <w:r w:rsidR="00F23334">
        <w:t xml:space="preserve"> </w:t>
      </w:r>
      <w:r w:rsidR="00552B94">
        <w:t>PASTS</w:t>
      </w:r>
      <w:r w:rsidR="00F23334">
        <w:t xml:space="preserve"> and </w:t>
      </w:r>
      <w:r w:rsidR="00CB2AE0">
        <w:t xml:space="preserve">then </w:t>
      </w:r>
      <w:r w:rsidR="00F23334">
        <w:t>link</w:t>
      </w:r>
      <w:r w:rsidR="00CB2AE0">
        <w:t>ing</w:t>
      </w:r>
      <w:r w:rsidR="00F23334">
        <w:t xml:space="preserve"> them </w:t>
      </w:r>
      <w:r w:rsidR="00CB2AE0">
        <w:t>to</w:t>
      </w:r>
      <w:r w:rsidR="00F23334">
        <w:t xml:space="preserve"> the Players currently involved in </w:t>
      </w:r>
      <w:r w:rsidR="00552B94">
        <w:t>today’s</w:t>
      </w:r>
      <w:r w:rsidR="00357512">
        <w:t>,</w:t>
      </w:r>
      <w:r w:rsidR="00362EB5">
        <w:t xml:space="preserve"> TREASON</w:t>
      </w:r>
      <w:r w:rsidR="00255D97">
        <w:t xml:space="preserve">, ECONOMIC WARFARE </w:t>
      </w:r>
      <w:r w:rsidR="000360BC">
        <w:t xml:space="preserve">and this RICO &amp; ANTITRUST Lawsuit, </w:t>
      </w:r>
      <w:r w:rsidR="00362EB5">
        <w:t>with special focus on the Bush Family Secrets that have come to light</w:t>
      </w:r>
      <w:r w:rsidR="000360BC">
        <w:t xml:space="preserve"> recently</w:t>
      </w:r>
      <w:r w:rsidR="00362EB5">
        <w:t>.  Keep in mind that the following items are Not Conspiracy Theories but are Legal Conspiracies steeped in FACTUAL EVIDENCE and TRIABLE as TREASON with a DEATH PENALTY SENTENCE FOR MANY OF THE CRIMES</w:t>
      </w:r>
      <w:r w:rsidR="00357512">
        <w:t>,</w:t>
      </w:r>
      <w:r w:rsidR="001630F4">
        <w:t xml:space="preserve"> if </w:t>
      </w:r>
      <w:r w:rsidR="00903936">
        <w:t xml:space="preserve">those involved </w:t>
      </w:r>
      <w:proofErr w:type="gramStart"/>
      <w:r w:rsidR="00903936">
        <w:t xml:space="preserve">are </w:t>
      </w:r>
      <w:r w:rsidR="001630F4">
        <w:t>found</w:t>
      </w:r>
      <w:proofErr w:type="gramEnd"/>
      <w:r w:rsidR="001630F4">
        <w:t xml:space="preserve"> guilty</w:t>
      </w:r>
      <w:r w:rsidR="00362EB5">
        <w:t xml:space="preserve">.  </w:t>
      </w:r>
    </w:p>
    <w:p w:rsidR="007E2C24" w:rsidRDefault="007E2C24" w:rsidP="00903936">
      <w:pPr>
        <w:jc w:val="center"/>
      </w:pPr>
      <w:r>
        <w:rPr>
          <w:noProof/>
        </w:rPr>
        <w:lastRenderedPageBreak/>
        <w:drawing>
          <wp:inline distT="0" distB="0" distL="0" distR="0">
            <wp:extent cx="3177258" cy="2601100"/>
            <wp:effectExtent l="19050" t="0" r="4092" b="0"/>
            <wp:docPr id="4" name="Picture 3" descr="Bush is Nazi Scherff is real n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h is Nazi Scherff is real name.jpg"/>
                    <pic:cNvPicPr/>
                  </pic:nvPicPr>
                  <pic:blipFill>
                    <a:blip r:embed="rId68" cstate="print"/>
                    <a:stretch>
                      <a:fillRect/>
                    </a:stretch>
                  </pic:blipFill>
                  <pic:spPr>
                    <a:xfrm>
                      <a:off x="0" y="0"/>
                      <a:ext cx="3181183" cy="2604313"/>
                    </a:xfrm>
                    <a:prstGeom prst="rect">
                      <a:avLst/>
                    </a:prstGeom>
                  </pic:spPr>
                </pic:pic>
              </a:graphicData>
            </a:graphic>
          </wp:inline>
        </w:drawing>
      </w:r>
    </w:p>
    <w:p w:rsidR="00A32EB2" w:rsidRDefault="007E2C24" w:rsidP="00546518">
      <w:pPr>
        <w:ind w:firstLine="720"/>
      </w:pPr>
      <w:proofErr w:type="gramStart"/>
      <w:r>
        <w:t>Was our 41</w:t>
      </w:r>
      <w:r w:rsidRPr="00546518">
        <w:rPr>
          <w:vertAlign w:val="superscript"/>
        </w:rPr>
        <w:t>st</w:t>
      </w:r>
      <w:r>
        <w:t xml:space="preserve"> President, George </w:t>
      </w:r>
      <w:proofErr w:type="spellStart"/>
      <w:r>
        <w:t>H.W.</w:t>
      </w:r>
      <w:proofErr w:type="spellEnd"/>
      <w:r>
        <w:t xml:space="preserve"> Bush actually a Nazi from Germany named</w:t>
      </w:r>
      <w:proofErr w:type="gramEnd"/>
      <w:r>
        <w:t xml:space="preserve"> George </w:t>
      </w:r>
      <w:proofErr w:type="spellStart"/>
      <w:r>
        <w:t>Scherff</w:t>
      </w:r>
      <w:proofErr w:type="spellEnd"/>
      <w:r>
        <w:t>, as depicted here in the photograph</w:t>
      </w:r>
      <w:r w:rsidR="000737D8">
        <w:rPr>
          <w:rStyle w:val="FootnoteReference"/>
        </w:rPr>
        <w:footnoteReference w:id="52"/>
      </w:r>
      <w:r>
        <w:t xml:space="preserve"> released by Hitler’s bodyguard, which shows George </w:t>
      </w:r>
      <w:proofErr w:type="spellStart"/>
      <w:r>
        <w:t>H.W.</w:t>
      </w:r>
      <w:proofErr w:type="spellEnd"/>
      <w:r w:rsidR="00357512">
        <w:t xml:space="preserve"> Bush/</w:t>
      </w:r>
      <w:proofErr w:type="spellStart"/>
      <w:r w:rsidR="00357512">
        <w:t>Scherff</w:t>
      </w:r>
      <w:proofErr w:type="spellEnd"/>
      <w:r w:rsidR="00357512">
        <w:t xml:space="preserve"> with leading Nazi</w:t>
      </w:r>
      <w:r>
        <w:t xml:space="preserve">s Josef </w:t>
      </w:r>
      <w:proofErr w:type="spellStart"/>
      <w:r>
        <w:t>Mengele</w:t>
      </w:r>
      <w:proofErr w:type="spellEnd"/>
      <w:r>
        <w:t xml:space="preserve"> and Martin Bormann?</w:t>
      </w:r>
      <w:r w:rsidR="00546518">
        <w:t xml:space="preserve">  Did the Bush family belong to the</w:t>
      </w:r>
      <w:r w:rsidR="00831C65">
        <w:t xml:space="preserve"> </w:t>
      </w:r>
      <w:r w:rsidR="00862E01">
        <w:t xml:space="preserve">fraternity </w:t>
      </w:r>
      <w:r w:rsidR="00F23334">
        <w:t>Skull and Bones</w:t>
      </w:r>
      <w:r w:rsidR="00546518">
        <w:t>, a</w:t>
      </w:r>
      <w:r w:rsidR="00862E01">
        <w:t>n offshoot of a</w:t>
      </w:r>
      <w:r w:rsidR="00546518">
        <w:t xml:space="preserve"> </w:t>
      </w:r>
      <w:r w:rsidR="00862E01">
        <w:t>German cult</w:t>
      </w:r>
      <w:r w:rsidR="00546518">
        <w:t xml:space="preserve"> claiming Hitler as a member, later imported to the Yale campus?</w:t>
      </w:r>
      <w:r w:rsidR="00831C65">
        <w:t xml:space="preserve">  Prescott Bush</w:t>
      </w:r>
      <w:r w:rsidR="00546518">
        <w:t>, grandfather to George HW Bush and great grandfather to George W. Bush</w:t>
      </w:r>
      <w:r w:rsidR="00831C65">
        <w:t xml:space="preserve"> was a </w:t>
      </w:r>
      <w:r w:rsidR="00546518">
        <w:t xml:space="preserve">founding </w:t>
      </w:r>
      <w:r w:rsidR="00831C65">
        <w:t>member</w:t>
      </w:r>
      <w:r w:rsidR="00546518">
        <w:t xml:space="preserve"> of this sick and demented cult,</w:t>
      </w:r>
      <w:r w:rsidR="00831C65">
        <w:t xml:space="preserve"> as w</w:t>
      </w:r>
      <w:r w:rsidR="00862E01">
        <w:t>as</w:t>
      </w:r>
      <w:r w:rsidR="00831C65">
        <w:t xml:space="preserve"> his son</w:t>
      </w:r>
      <w:r w:rsidR="00862E01">
        <w:t xml:space="preserve"> and grandson</w:t>
      </w:r>
      <w:r w:rsidR="00831C65">
        <w:t xml:space="preserve">.  </w:t>
      </w:r>
      <w:r w:rsidR="00546518">
        <w:t xml:space="preserve">Skull and Bones rituals include Sexually Deviate acts and </w:t>
      </w:r>
      <w:proofErr w:type="gramStart"/>
      <w:r w:rsidR="00546518">
        <w:t>are</w:t>
      </w:r>
      <w:r w:rsidR="00831C65">
        <w:t xml:space="preserve"> steeped</w:t>
      </w:r>
      <w:proofErr w:type="gramEnd"/>
      <w:r w:rsidR="00831C65">
        <w:t xml:space="preserve"> in Fascist &amp; Nazi Un-American activities</w:t>
      </w:r>
      <w:r w:rsidR="00546518">
        <w:t>.</w:t>
      </w:r>
      <w:r w:rsidR="00A32EB2">
        <w:rPr>
          <w:rStyle w:val="FootnoteReference"/>
        </w:rPr>
        <w:footnoteReference w:id="53"/>
      </w:r>
      <w:r w:rsidR="00831C65">
        <w:t xml:space="preserve"> </w:t>
      </w:r>
      <w:r w:rsidR="00546518">
        <w:t xml:space="preserve">  Many members of this Fascist group</w:t>
      </w:r>
      <w:r w:rsidR="00357512">
        <w:t xml:space="preserve"> back in the 30’s and 40’s</w:t>
      </w:r>
      <w:r w:rsidR="00546518">
        <w:t xml:space="preserve"> were central in the “The Business Plot”</w:t>
      </w:r>
      <w:r w:rsidR="00546518">
        <w:rPr>
          <w:rStyle w:val="FootnoteReference"/>
        </w:rPr>
        <w:footnoteReference w:id="54"/>
      </w:r>
      <w:r w:rsidR="00546518">
        <w:t xml:space="preserve"> </w:t>
      </w:r>
      <w:r w:rsidR="00357512">
        <w:t xml:space="preserve">an attempt to overthrow the United States and murder FDR to align this Country with the Fascists and Nazis.  </w:t>
      </w:r>
      <w:proofErr w:type="gramStart"/>
      <w:r w:rsidR="00357512">
        <w:t>M</w:t>
      </w:r>
      <w:r w:rsidR="00546518">
        <w:t>any</w:t>
      </w:r>
      <w:r w:rsidR="00357512">
        <w:t xml:space="preserve"> of these </w:t>
      </w:r>
      <w:proofErr w:type="spellStart"/>
      <w:r w:rsidR="00357512">
        <w:t>UnPatriotic</w:t>
      </w:r>
      <w:proofErr w:type="spellEnd"/>
      <w:r w:rsidR="00357512">
        <w:t xml:space="preserve"> Pigs</w:t>
      </w:r>
      <w:r w:rsidR="00546518">
        <w:t xml:space="preserve"> were investigated by </w:t>
      </w:r>
      <w:r w:rsidR="00546518" w:rsidRPr="00BB02A0">
        <w:t>The House Committee on Un-American Activities (</w:t>
      </w:r>
      <w:proofErr w:type="spellStart"/>
      <w:r w:rsidR="00546518" w:rsidRPr="00BB02A0">
        <w:t>HCUA</w:t>
      </w:r>
      <w:proofErr w:type="spellEnd"/>
      <w:r w:rsidR="00546518" w:rsidRPr="00BB02A0">
        <w:t>) or House Un-American Activities Committee (</w:t>
      </w:r>
      <w:proofErr w:type="spellStart"/>
      <w:r w:rsidR="00546518" w:rsidRPr="00BB02A0">
        <w:t>HUAC</w:t>
      </w:r>
      <w:proofErr w:type="spellEnd"/>
      <w:r w:rsidR="00546518" w:rsidRPr="00BB02A0">
        <w:t>)</w:t>
      </w:r>
      <w:proofErr w:type="gramEnd"/>
      <w:r w:rsidR="00357512">
        <w:t>.</w:t>
      </w:r>
      <w:r w:rsidR="00546518">
        <w:rPr>
          <w:rStyle w:val="FootnoteReference"/>
        </w:rPr>
        <w:footnoteReference w:id="55"/>
      </w:r>
    </w:p>
    <w:p w:rsidR="00DD49B7" w:rsidRDefault="00DD49B7" w:rsidP="00DD49B7">
      <w:pPr>
        <w:ind w:left="360" w:firstLine="360"/>
      </w:pPr>
      <w:r>
        <w:t>From a 1950’s speech,</w:t>
      </w:r>
      <w:r w:rsidR="007F0B77">
        <w:t xml:space="preserve"> by Robert Welch</w:t>
      </w:r>
      <w:r w:rsidR="00600CF8">
        <w:t>,</w:t>
      </w:r>
    </w:p>
    <w:p w:rsidR="00DD49B7" w:rsidRDefault="00546518" w:rsidP="007F0B77">
      <w:pPr>
        <w:spacing w:after="0" w:line="240" w:lineRule="auto"/>
        <w:ind w:left="1440" w:right="1440"/>
        <w:jc w:val="both"/>
      </w:pPr>
      <w:r>
        <w:lastRenderedPageBreak/>
        <w:t>“</w:t>
      </w:r>
      <w:r w:rsidR="00DD49B7">
        <w:t>A part of that plan, of course, is to induce the gradual surrender of American sovereignty</w:t>
      </w:r>
      <w:r w:rsidR="00216CA2">
        <w:t xml:space="preserve"> [TREASON]</w:t>
      </w:r>
      <w:r w:rsidR="00DD49B7">
        <w:t xml:space="preserve"> piece-by-piece and step-by-step to various international organizations of which the United Nations is the outstanding but far from the only example....Here are the aims for the United States:</w:t>
      </w:r>
    </w:p>
    <w:p w:rsidR="00DD49B7" w:rsidRDefault="00DD49B7" w:rsidP="007F0B77">
      <w:pPr>
        <w:pStyle w:val="ListParagraph"/>
        <w:numPr>
          <w:ilvl w:val="1"/>
          <w:numId w:val="18"/>
        </w:numPr>
        <w:spacing w:after="0" w:line="240" w:lineRule="auto"/>
        <w:ind w:left="1440" w:right="1440"/>
        <w:jc w:val="both"/>
      </w:pPr>
      <w:r>
        <w:t>Greatly expanded government spending for every conceivable means for getting rid of ever larger sums of American money as wastefully as possible;</w:t>
      </w:r>
    </w:p>
    <w:p w:rsidR="00DD49B7" w:rsidRDefault="00DD49B7" w:rsidP="007F0B77">
      <w:pPr>
        <w:pStyle w:val="ListParagraph"/>
        <w:numPr>
          <w:ilvl w:val="1"/>
          <w:numId w:val="18"/>
        </w:numPr>
        <w:spacing w:after="0" w:line="240" w:lineRule="auto"/>
        <w:ind w:left="1440" w:right="1440"/>
        <w:jc w:val="both"/>
      </w:pPr>
      <w:r>
        <w:t>Higher and then much higher taxes;</w:t>
      </w:r>
    </w:p>
    <w:p w:rsidR="00DD49B7" w:rsidRDefault="00DD49B7" w:rsidP="007F0B77">
      <w:pPr>
        <w:pStyle w:val="ListParagraph"/>
        <w:numPr>
          <w:ilvl w:val="1"/>
          <w:numId w:val="18"/>
        </w:numPr>
        <w:spacing w:after="0" w:line="240" w:lineRule="auto"/>
        <w:ind w:left="1440" w:right="1440"/>
        <w:jc w:val="both"/>
      </w:pPr>
      <w:r>
        <w:t>An increasingly unbalanced budget despite the higher taxes;</w:t>
      </w:r>
    </w:p>
    <w:p w:rsidR="00DD49B7" w:rsidRDefault="00DD49B7" w:rsidP="007F0B77">
      <w:pPr>
        <w:pStyle w:val="ListParagraph"/>
        <w:numPr>
          <w:ilvl w:val="1"/>
          <w:numId w:val="18"/>
        </w:numPr>
        <w:spacing w:after="0" w:line="240" w:lineRule="auto"/>
        <w:ind w:left="1440" w:right="1440"/>
        <w:jc w:val="both"/>
      </w:pPr>
      <w:r>
        <w:t>Wild inflation of our currency;</w:t>
      </w:r>
    </w:p>
    <w:p w:rsidR="00DD49B7" w:rsidRDefault="00DD49B7" w:rsidP="007F0B77">
      <w:pPr>
        <w:pStyle w:val="ListParagraph"/>
        <w:numPr>
          <w:ilvl w:val="1"/>
          <w:numId w:val="18"/>
        </w:numPr>
        <w:spacing w:after="0" w:line="240" w:lineRule="auto"/>
        <w:ind w:left="1440" w:right="1440"/>
        <w:jc w:val="both"/>
      </w:pPr>
      <w:r>
        <w:t>Government controls of prices, wages and materials supposedly to combat inflation;</w:t>
      </w:r>
    </w:p>
    <w:p w:rsidR="00DD49B7" w:rsidRDefault="007F0B77" w:rsidP="007F0B77">
      <w:pPr>
        <w:pStyle w:val="ListParagraph"/>
        <w:numPr>
          <w:ilvl w:val="1"/>
          <w:numId w:val="18"/>
        </w:numPr>
        <w:spacing w:after="0" w:line="240" w:lineRule="auto"/>
        <w:ind w:left="1440" w:right="1440"/>
        <w:jc w:val="both"/>
      </w:pPr>
      <w:proofErr w:type="gramStart"/>
      <w:r>
        <w:t>G</w:t>
      </w:r>
      <w:r w:rsidR="00DD49B7">
        <w:t>reatly increased socialistic controls over every operation of our economy and every activity of our daily lives.</w:t>
      </w:r>
      <w:proofErr w:type="gramEnd"/>
      <w:r w:rsidR="00DD49B7">
        <w:t xml:space="preserve">  This is to be accompanied naturally and automatically by a correspondingly huge increase in the size of our bureaucracy, and in both the costs and reach of our domestic government;</w:t>
      </w:r>
    </w:p>
    <w:p w:rsidR="00DD49B7" w:rsidRDefault="00DD49B7" w:rsidP="007F0B77">
      <w:pPr>
        <w:pStyle w:val="ListParagraph"/>
        <w:numPr>
          <w:ilvl w:val="1"/>
          <w:numId w:val="18"/>
        </w:numPr>
        <w:spacing w:after="0" w:line="240" w:lineRule="auto"/>
        <w:ind w:left="1440" w:right="1440"/>
        <w:jc w:val="both"/>
      </w:pPr>
      <w:proofErr w:type="gramStart"/>
      <w:r>
        <w:t>Far more centralization of power in Washington and the practical elimination of our State lines.</w:t>
      </w:r>
      <w:proofErr w:type="gramEnd"/>
      <w:r>
        <w:t xml:space="preserve">  There is a many faceted drive at work to have our State lines eventually mean no more within the nation than our county lines do now within the States;</w:t>
      </w:r>
    </w:p>
    <w:p w:rsidR="00DD49B7" w:rsidRDefault="00DD49B7" w:rsidP="007F0B77">
      <w:pPr>
        <w:pStyle w:val="ListParagraph"/>
        <w:numPr>
          <w:ilvl w:val="1"/>
          <w:numId w:val="18"/>
        </w:numPr>
        <w:spacing w:after="0" w:line="240" w:lineRule="auto"/>
        <w:ind w:left="1440" w:right="1440"/>
        <w:jc w:val="both"/>
      </w:pPr>
      <w:r>
        <w:t>A steady advance of federal aid to and control over our educational system leading to complete federalization of our public education;</w:t>
      </w:r>
    </w:p>
    <w:p w:rsidR="00DD49B7" w:rsidRDefault="00DD49B7" w:rsidP="007F0B77">
      <w:pPr>
        <w:pStyle w:val="ListParagraph"/>
        <w:numPr>
          <w:ilvl w:val="1"/>
          <w:numId w:val="18"/>
        </w:numPr>
        <w:spacing w:after="0" w:line="240" w:lineRule="auto"/>
        <w:ind w:left="1440" w:right="1440"/>
        <w:jc w:val="both"/>
      </w:pPr>
      <w:r>
        <w:t>A constant hammering into the American consciousness of the horror of modern warfare...the absolute necessity of peace, peace always, on communist terms of course; and</w:t>
      </w:r>
    </w:p>
    <w:p w:rsidR="00600CF8" w:rsidRDefault="00DD49B7" w:rsidP="00600CF8">
      <w:pPr>
        <w:pStyle w:val="ListParagraph"/>
        <w:numPr>
          <w:ilvl w:val="1"/>
          <w:numId w:val="18"/>
        </w:numPr>
        <w:spacing w:after="0" w:line="240" w:lineRule="auto"/>
        <w:ind w:left="1440" w:right="1440"/>
        <w:jc w:val="both"/>
      </w:pPr>
      <w:r>
        <w:t xml:space="preserve">The consequent willingness of the American people to allow the steps of appeasement by our government which amount to </w:t>
      </w:r>
      <w:proofErr w:type="gramStart"/>
      <w:r>
        <w:t>a piece</w:t>
      </w:r>
      <w:proofErr w:type="gramEnd"/>
      <w:r>
        <w:t xml:space="preserve"> meal surrender of the rest of the free world and of the United States itself.</w:t>
      </w:r>
      <w:r w:rsidR="00546518">
        <w:t>”</w:t>
      </w:r>
      <w:r w:rsidR="007F0B77">
        <w:rPr>
          <w:rStyle w:val="FootnoteReference"/>
        </w:rPr>
        <w:footnoteReference w:id="56"/>
      </w:r>
      <w:r>
        <w:t xml:space="preserve">   </w:t>
      </w:r>
    </w:p>
    <w:p w:rsidR="00255D97" w:rsidRDefault="00255D97" w:rsidP="002811CD">
      <w:pPr>
        <w:pStyle w:val="ListParagraph"/>
        <w:spacing w:after="0" w:line="240" w:lineRule="auto"/>
        <w:ind w:left="1440" w:right="1440"/>
        <w:jc w:val="both"/>
      </w:pPr>
    </w:p>
    <w:p w:rsidR="00600CF8" w:rsidRDefault="00600CF8" w:rsidP="00600CF8">
      <w:pPr>
        <w:spacing w:after="0" w:line="240" w:lineRule="auto"/>
        <w:ind w:right="1440" w:firstLine="360"/>
        <w:jc w:val="both"/>
      </w:pPr>
      <w:r>
        <w:t xml:space="preserve">From a speech by Libertarian Candidate Stan Jones, in a </w:t>
      </w:r>
      <w:r w:rsidR="00902BA1">
        <w:t xml:space="preserve">Senatorial Campaign </w:t>
      </w:r>
      <w:r>
        <w:t>speech</w:t>
      </w:r>
      <w:r w:rsidR="00902BA1">
        <w:t>,</w:t>
      </w:r>
    </w:p>
    <w:p w:rsidR="00600CF8" w:rsidRDefault="00600CF8" w:rsidP="00600CF8">
      <w:pPr>
        <w:spacing w:after="0" w:line="240" w:lineRule="auto"/>
        <w:ind w:right="1440"/>
        <w:jc w:val="both"/>
      </w:pPr>
    </w:p>
    <w:p w:rsidR="00600CF8" w:rsidRPr="00862E01" w:rsidRDefault="00600CF8" w:rsidP="00862E01">
      <w:pPr>
        <w:spacing w:after="0" w:line="240" w:lineRule="auto"/>
        <w:ind w:left="1440" w:right="1440"/>
        <w:jc w:val="both"/>
      </w:pPr>
      <w:r w:rsidRPr="00862E01">
        <w:t xml:space="preserve">Stan Jones: I wish to thank the sponsors for inviting me; I </w:t>
      </w:r>
      <w:proofErr w:type="gramStart"/>
      <w:r w:rsidRPr="00862E01">
        <w:t>don't often get</w:t>
      </w:r>
      <w:proofErr w:type="gramEnd"/>
      <w:r w:rsidRPr="00862E01">
        <w:t xml:space="preserve"> invited. This was an important debate. I had planned another closing message, but I feel compelled to say what </w:t>
      </w:r>
      <w:proofErr w:type="gramStart"/>
      <w:r w:rsidRPr="00862E01">
        <w:t>I'm</w:t>
      </w:r>
      <w:proofErr w:type="gramEnd"/>
      <w:r w:rsidRPr="00862E01">
        <w:t xml:space="preserve"> about to say.</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lastRenderedPageBreak/>
        <w:t xml:space="preserve">Now, I risk sounding like a conspiracy theorist, but </w:t>
      </w:r>
      <w:proofErr w:type="gramStart"/>
      <w:r w:rsidRPr="00862E01">
        <w:t>it's</w:t>
      </w:r>
      <w:proofErr w:type="gramEnd"/>
      <w:r w:rsidRPr="00862E01">
        <w:t xml:space="preserve"> no longer a theory. What </w:t>
      </w:r>
      <w:proofErr w:type="gramStart"/>
      <w:r w:rsidRPr="00862E01">
        <w:t>I'm</w:t>
      </w:r>
      <w:proofErr w:type="gramEnd"/>
      <w:r w:rsidRPr="00862E01">
        <w:t xml:space="preserve"> about to say is fact.</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The secret organizations of the world power elite are no longer secret. They have planned and are now leading us into a one world communist government…</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The combining of national governments started with the European Union. That union started with trade agreements, then a common currency- the euro….</w:t>
      </w:r>
    </w:p>
    <w:p w:rsidR="00600CF8" w:rsidRPr="00862E01" w:rsidRDefault="00600CF8" w:rsidP="00862E01">
      <w:pPr>
        <w:spacing w:after="0" w:line="240" w:lineRule="auto"/>
        <w:ind w:left="1440" w:right="1440"/>
        <w:jc w:val="both"/>
      </w:pPr>
      <w:r w:rsidRPr="00862E01">
        <w:t xml:space="preserve">Now </w:t>
      </w:r>
      <w:proofErr w:type="gramStart"/>
      <w:r w:rsidRPr="00862E01">
        <w:t>it's</w:t>
      </w:r>
      <w:proofErr w:type="gramEnd"/>
      <w:r w:rsidRPr="00862E01">
        <w:t xml:space="preserve"> North America's turn. Building on the North American Free Trade Agreement, the NAFTA section of the commerce department is busy drafting laws and regulations for a North American Union-- a union of Canada, America and Mexico. The president has attended secret meetings and signed at least two agreements under the Security and Prosperity Partnership program…</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 xml:space="preserve">Information leaked out about the meetings and now it is all out in the open. No treaty </w:t>
      </w:r>
      <w:proofErr w:type="gramStart"/>
      <w:r w:rsidRPr="00862E01">
        <w:t>has been signed</w:t>
      </w:r>
      <w:proofErr w:type="gramEnd"/>
      <w:r w:rsidRPr="00862E01">
        <w:t xml:space="preserve">, so Congress has not become involved. However, money from our treasury </w:t>
      </w:r>
      <w:proofErr w:type="gramStart"/>
      <w:r w:rsidRPr="00862E01">
        <w:t>is now being spent</w:t>
      </w:r>
      <w:proofErr w:type="gramEnd"/>
      <w:r w:rsidRPr="00862E01">
        <w:t xml:space="preserve"> for this effort. We will have a new currency-- the </w:t>
      </w:r>
      <w:proofErr w:type="spellStart"/>
      <w:r w:rsidRPr="00862E01">
        <w:t>Amero</w:t>
      </w:r>
      <w:proofErr w:type="spellEnd"/>
      <w:r w:rsidRPr="00862E01">
        <w:t>-- and a new constitution modeled on the Soviet Union's constitution.</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 xml:space="preserve">Our rights will </w:t>
      </w:r>
      <w:proofErr w:type="gramStart"/>
      <w:r w:rsidRPr="00862E01">
        <w:t>not be inalienable</w:t>
      </w:r>
      <w:proofErr w:type="gramEnd"/>
      <w:r w:rsidRPr="00862E01">
        <w:t>, but will be granted by government who can also take them away. One sign that this is our future is the plans for the superhighways from southern Mexico through America and into Canada. These plans are not secret any longer.</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 xml:space="preserve">Huge amounts of property </w:t>
      </w:r>
      <w:proofErr w:type="gramStart"/>
      <w:r w:rsidRPr="00862E01">
        <w:t>will be taken</w:t>
      </w:r>
      <w:proofErr w:type="gramEnd"/>
      <w:r w:rsidRPr="00862E01">
        <w:t xml:space="preserve"> in the name of "free trade", "peace" and "security"…</w:t>
      </w:r>
    </w:p>
    <w:p w:rsidR="00600CF8" w:rsidRPr="00862E01" w:rsidRDefault="00600CF8" w:rsidP="00862E01">
      <w:pPr>
        <w:spacing w:after="0" w:line="240" w:lineRule="auto"/>
        <w:ind w:left="1440" w:right="1440"/>
        <w:jc w:val="both"/>
      </w:pPr>
    </w:p>
    <w:p w:rsidR="00600CF8" w:rsidRPr="00F00BA1" w:rsidRDefault="00600CF8" w:rsidP="00862E01">
      <w:pPr>
        <w:spacing w:after="0" w:line="240" w:lineRule="auto"/>
        <w:ind w:left="1440" w:right="1440"/>
        <w:jc w:val="both"/>
        <w:rPr>
          <w:sz w:val="20"/>
          <w:szCs w:val="20"/>
        </w:rPr>
      </w:pPr>
      <w:r w:rsidRPr="00862E01">
        <w:t xml:space="preserve">You will not be able to move about freely. This is terrorism of the worst kind-- brought on you by our own government. The strongest, freest nation in the history </w:t>
      </w:r>
      <w:proofErr w:type="gramStart"/>
      <w:r w:rsidRPr="00862E01">
        <w:t>of mankind</w:t>
      </w:r>
      <w:proofErr w:type="gramEnd"/>
      <w:r w:rsidRPr="00862E01">
        <w:t xml:space="preserve"> will be averaged into world communism. </w:t>
      </w:r>
      <w:r w:rsidR="00902BA1" w:rsidRPr="00862E01">
        <w:t xml:space="preserve">Is that what you want? Are we, the people, still in control of this nation? We must begin to act </w:t>
      </w:r>
      <w:proofErr w:type="gramStart"/>
      <w:r w:rsidR="00902BA1" w:rsidRPr="00862E01">
        <w:t>like</w:t>
      </w:r>
      <w:proofErr w:type="gramEnd"/>
      <w:r w:rsidR="00902BA1" w:rsidRPr="00862E01">
        <w:t xml:space="preserve"> we are!</w:t>
      </w:r>
      <w:r w:rsidRPr="00F00BA1">
        <w:rPr>
          <w:rStyle w:val="FootnoteReference"/>
          <w:sz w:val="20"/>
          <w:szCs w:val="20"/>
        </w:rPr>
        <w:footnoteReference w:id="57"/>
      </w:r>
    </w:p>
    <w:p w:rsidR="00DD49B7" w:rsidRDefault="00DD49B7" w:rsidP="00DD49B7">
      <w:pPr>
        <w:spacing w:after="0" w:line="240" w:lineRule="auto"/>
        <w:ind w:left="360" w:firstLine="360"/>
      </w:pPr>
    </w:p>
    <w:p w:rsidR="00831C65" w:rsidRDefault="00546518" w:rsidP="00546518">
      <w:pPr>
        <w:ind w:firstLine="720"/>
      </w:pPr>
      <w:r>
        <w:t xml:space="preserve">The </w:t>
      </w:r>
      <w:r w:rsidR="00EB342B">
        <w:t>Bush Family Ties</w:t>
      </w:r>
      <w:r w:rsidR="00BB02A0">
        <w:t xml:space="preserve"> to </w:t>
      </w:r>
      <w:r>
        <w:t>Nazis and their ties to Nazi sympathetic Law Firms led to</w:t>
      </w:r>
      <w:r w:rsidR="009B3313">
        <w:t xml:space="preserve"> c</w:t>
      </w:r>
      <w:r w:rsidR="00355760">
        <w:t>harges of Treason &amp; Trading with the Enemy (the Nazis)</w:t>
      </w:r>
      <w:r w:rsidR="009B3313">
        <w:t xml:space="preserve"> against Prescott Bush and</w:t>
      </w:r>
      <w:r w:rsidR="00355760">
        <w:t xml:space="preserve"> Seizure of </w:t>
      </w:r>
      <w:r>
        <w:t xml:space="preserve">his </w:t>
      </w:r>
      <w:r w:rsidR="00355760">
        <w:t>Properties under</w:t>
      </w:r>
      <w:r w:rsidR="009B3313">
        <w:t xml:space="preserve"> Trading with the Enemy Act</w:t>
      </w:r>
      <w:r w:rsidR="00357512">
        <w:t xml:space="preserve"> by J. Edgar Hoover</w:t>
      </w:r>
      <w:r w:rsidR="009B3313">
        <w:t>.</w:t>
      </w:r>
      <w:r w:rsidR="00355760">
        <w:t xml:space="preserve"> </w:t>
      </w:r>
      <w:r w:rsidR="00BB02A0">
        <w:rPr>
          <w:rStyle w:val="FootnoteReference"/>
        </w:rPr>
        <w:footnoteReference w:id="58"/>
      </w:r>
      <w:proofErr w:type="gramStart"/>
      <w:r w:rsidR="00355760" w:rsidRPr="00546518">
        <w:rPr>
          <w:vertAlign w:val="superscript"/>
        </w:rPr>
        <w:t>and</w:t>
      </w:r>
      <w:proofErr w:type="gramEnd"/>
      <w:r w:rsidR="00355760">
        <w:rPr>
          <w:rStyle w:val="FootnoteReference"/>
        </w:rPr>
        <w:footnoteReference w:id="59"/>
      </w:r>
      <w:r w:rsidR="009B3313" w:rsidRPr="00546518">
        <w:rPr>
          <w:vertAlign w:val="superscript"/>
        </w:rPr>
        <w:t>a</w:t>
      </w:r>
      <w:r w:rsidR="0048529D" w:rsidRPr="00546518">
        <w:rPr>
          <w:vertAlign w:val="superscript"/>
        </w:rPr>
        <w:t>nd</w:t>
      </w:r>
      <w:r w:rsidR="0048529D">
        <w:rPr>
          <w:rStyle w:val="FootnoteReference"/>
        </w:rPr>
        <w:footnoteReference w:id="60"/>
      </w:r>
    </w:p>
    <w:p w:rsidR="00C00B34" w:rsidRPr="00F00BA1" w:rsidRDefault="00C00B34" w:rsidP="006840F9">
      <w:pPr>
        <w:ind w:left="1440" w:right="1440"/>
        <w:jc w:val="both"/>
        <w:rPr>
          <w:sz w:val="20"/>
          <w:szCs w:val="20"/>
        </w:rPr>
      </w:pPr>
      <w:r w:rsidRPr="00862E01">
        <w:t xml:space="preserve">"Some Americans were just bigots and made their connections to Germany through Allen Dulles's firm of Sullivan and Cromwell because they supported Fascism. The Dulles brothers, who were in it for profit more than ideology, arranged American investments in Nazi Germany in the 1930s to ensure that their clients did well out of the German economic recovery. . . . "Once the government had its hands on Bush's books, the whole story of the intricate web of Nazi front corporations began to unravel. A few days </w:t>
      </w:r>
      <w:proofErr w:type="gramStart"/>
      <w:r w:rsidRPr="00862E01">
        <w:t>later</w:t>
      </w:r>
      <w:proofErr w:type="gramEnd"/>
      <w:r w:rsidRPr="00862E01">
        <w:t xml:space="preserve"> two of Union </w:t>
      </w:r>
      <w:proofErr w:type="spellStart"/>
      <w:r w:rsidRPr="00862E01">
        <w:t>Banking's</w:t>
      </w:r>
      <w:proofErr w:type="spellEnd"/>
      <w:r w:rsidRPr="00862E01">
        <w:t xml:space="preserve"> subsidiaries -- the Holland American Trading Corporation and the Seamless Steel Equipment Corporation -- also </w:t>
      </w:r>
      <w:r w:rsidRPr="00862E01">
        <w:lastRenderedPageBreak/>
        <w:t>were seized. Then the government went after the Harriman Fifteen Holding Company, which Bush shared with his father- in-law, Bert Walker, the Hamburg-</w:t>
      </w:r>
      <w:proofErr w:type="spellStart"/>
      <w:r w:rsidRPr="00862E01">
        <w:t>Amerika</w:t>
      </w:r>
      <w:proofErr w:type="spellEnd"/>
      <w:r w:rsidRPr="00862E01">
        <w:t xml:space="preserve"> Line, and the Silesian- American Corporation. The U.S. government found that huge sections of Prescott Bush's empire had been operated on behalf of Nazi Germany and had greatly assi</w:t>
      </w:r>
      <w:r w:rsidR="00344084" w:rsidRPr="00862E01">
        <w:t xml:space="preserve">sted the German war effort." </w:t>
      </w:r>
      <w:r w:rsidR="00344084" w:rsidRPr="00F00BA1">
        <w:rPr>
          <w:sz w:val="20"/>
          <w:szCs w:val="20"/>
        </w:rPr>
        <w:t>(1)</w:t>
      </w:r>
    </w:p>
    <w:p w:rsidR="00920D32" w:rsidRDefault="00344084" w:rsidP="004C0F6B">
      <w:pPr>
        <w:ind w:firstLine="720"/>
      </w:pPr>
      <w:r>
        <w:t xml:space="preserve">Well, there goes my education and texts, where were the texts on the Bush Family Fascist Nazi </w:t>
      </w:r>
      <w:proofErr w:type="spellStart"/>
      <w:r>
        <w:t>UnAmerican</w:t>
      </w:r>
      <w:proofErr w:type="spellEnd"/>
      <w:r>
        <w:t xml:space="preserve"> Trading with the Enemy </w:t>
      </w:r>
      <w:r w:rsidR="00F4723E">
        <w:t xml:space="preserve">Hitler </w:t>
      </w:r>
      <w:r>
        <w:t>connections or Kennedy Assassination connections</w:t>
      </w:r>
      <w:r w:rsidR="00F4723E">
        <w:t xml:space="preserve"> with the Bush Criminal Cartel Syndicate</w:t>
      </w:r>
      <w:r w:rsidR="002811CD">
        <w:t>?  A</w:t>
      </w:r>
      <w:r>
        <w:t>ll buried</w:t>
      </w:r>
      <w:r w:rsidR="009B3313">
        <w:t xml:space="preserve"> history</w:t>
      </w:r>
      <w:r w:rsidR="004C0F6B">
        <w:t xml:space="preserve"> </w:t>
      </w:r>
      <w:r w:rsidR="009B3313">
        <w:t>rewritten</w:t>
      </w:r>
      <w:r>
        <w:t xml:space="preserve"> with brute force</w:t>
      </w:r>
      <w:r w:rsidR="002811CD">
        <w:t xml:space="preserve"> and replaced with bullshit</w:t>
      </w:r>
      <w:r w:rsidR="00D27FDC">
        <w:t xml:space="preserve"> about these criminals</w:t>
      </w:r>
      <w:r>
        <w:t xml:space="preserve">, history as </w:t>
      </w:r>
      <w:r w:rsidR="009B3313">
        <w:t xml:space="preserve">my generation </w:t>
      </w:r>
      <w:proofErr w:type="gramStart"/>
      <w:r w:rsidR="009B3313">
        <w:t xml:space="preserve">was </w:t>
      </w:r>
      <w:r w:rsidR="00F4723E">
        <w:t>taught</w:t>
      </w:r>
      <w:proofErr w:type="gramEnd"/>
      <w:r w:rsidR="004C0F6B">
        <w:t>,</w:t>
      </w:r>
      <w:r w:rsidR="00F4723E">
        <w:t xml:space="preserve"> </w:t>
      </w:r>
      <w:r>
        <w:t>a</w:t>
      </w:r>
      <w:r w:rsidR="009B3313">
        <w:t xml:space="preserve"> complete</w:t>
      </w:r>
      <w:r w:rsidR="004C0F6B">
        <w:t xml:space="preserve"> lie</w:t>
      </w:r>
      <w:r w:rsidR="00D27FDC">
        <w:t>.</w:t>
      </w:r>
      <w:r w:rsidR="002811CD">
        <w:t xml:space="preserve"> </w:t>
      </w:r>
      <w:r w:rsidR="009B3313">
        <w:t>I</w:t>
      </w:r>
      <w:r>
        <w:t xml:space="preserve"> want a refund from my Colleges</w:t>
      </w:r>
      <w:r w:rsidR="004C0F6B">
        <w:t xml:space="preserve"> or I </w:t>
      </w:r>
      <w:r w:rsidR="002811CD">
        <w:t>will</w:t>
      </w:r>
      <w:r w:rsidR="004C0F6B">
        <w:t xml:space="preserve"> sue when law and order returns</w:t>
      </w:r>
      <w:r>
        <w:t xml:space="preserve">.  There goes the history that America was not involved in </w:t>
      </w:r>
      <w:r w:rsidR="00F4723E">
        <w:t>World War II</w:t>
      </w:r>
      <w:r>
        <w:t xml:space="preserve"> prior to Pearl Harbor</w:t>
      </w:r>
      <w:r w:rsidR="00D27FDC">
        <w:t>, in fact, we find these Fascist Nazi Sympathizers may be the true funding source leading to Hitler’s rise</w:t>
      </w:r>
      <w:r w:rsidR="007A7A1B">
        <w:t xml:space="preserve">.  </w:t>
      </w:r>
      <w:r w:rsidR="00D27FDC">
        <w:t xml:space="preserve">When uncovering the truth of our history </w:t>
      </w:r>
      <w:r>
        <w:t>we</w:t>
      </w:r>
      <w:r w:rsidR="00D27FDC">
        <w:t xml:space="preserve"> instead</w:t>
      </w:r>
      <w:r>
        <w:t xml:space="preserve"> </w:t>
      </w:r>
      <w:r w:rsidR="007A7A1B">
        <w:t xml:space="preserve">find </w:t>
      </w:r>
      <w:r>
        <w:t>a group of</w:t>
      </w:r>
      <w:r w:rsidR="00F4723E">
        <w:t xml:space="preserve"> AMERICANS</w:t>
      </w:r>
      <w:r w:rsidR="009B3313">
        <w:t xml:space="preserve"> </w:t>
      </w:r>
      <w:r w:rsidR="00F4723E">
        <w:t>THAT REALLY ARE</w:t>
      </w:r>
      <w:r w:rsidR="00D27FDC">
        <w:t>,</w:t>
      </w:r>
      <w:r>
        <w:t xml:space="preserve"> UN</w:t>
      </w:r>
      <w:r w:rsidR="00F4723E">
        <w:t>-</w:t>
      </w:r>
      <w:r>
        <w:t>AMERICAN, FASCIST, NAZI FRY LOV</w:t>
      </w:r>
      <w:r w:rsidR="00F4723E">
        <w:t>ERS</w:t>
      </w:r>
      <w:r w:rsidR="00D27FDC">
        <w:t xml:space="preserve"> and</w:t>
      </w:r>
      <w:r>
        <w:t xml:space="preserve"> </w:t>
      </w:r>
      <w:r w:rsidR="00F4723E">
        <w:t>TRADERS WITH THE ENEMY HITLER</w:t>
      </w:r>
      <w:r>
        <w:t>,</w:t>
      </w:r>
      <w:r w:rsidR="00D27FDC">
        <w:t xml:space="preserve"> the real</w:t>
      </w:r>
      <w:r>
        <w:t xml:space="preserve"> FUNDERS OF THE </w:t>
      </w:r>
      <w:r w:rsidR="00D27FDC">
        <w:t>NAZIS</w:t>
      </w:r>
      <w:r w:rsidR="002811CD">
        <w:t>.  The</w:t>
      </w:r>
      <w:r w:rsidR="00D27FDC">
        <w:t>se</w:t>
      </w:r>
      <w:r w:rsidR="002811CD">
        <w:t xml:space="preserve"> </w:t>
      </w:r>
      <w:r w:rsidR="00D27FDC">
        <w:t xml:space="preserve">men, including Bush family members, many now inside today’s government their families dark and nefarious pasts cleverly hidden, were instead </w:t>
      </w:r>
      <w:r>
        <w:t>LAPEL PIN PATRIOT</w:t>
      </w:r>
      <w:r w:rsidR="007A7A1B">
        <w:t>S</w:t>
      </w:r>
      <w:r>
        <w:t>,</w:t>
      </w:r>
      <w:r w:rsidR="002811CD">
        <w:t xml:space="preserve"> </w:t>
      </w:r>
      <w:r>
        <w:t>SELLOUTS OF THE CONSTITUTION, TREASONOUS TRAITORS</w:t>
      </w:r>
      <w:r w:rsidR="007A7A1B">
        <w:t xml:space="preserve"> </w:t>
      </w:r>
      <w:r w:rsidR="00D27FDC">
        <w:t>whose</w:t>
      </w:r>
      <w:r w:rsidR="007A7A1B">
        <w:t xml:space="preserve"> ASSETS </w:t>
      </w:r>
      <w:proofErr w:type="gramStart"/>
      <w:r w:rsidR="007A7A1B">
        <w:t>were SEIZED</w:t>
      </w:r>
      <w:proofErr w:type="gramEnd"/>
      <w:r>
        <w:t xml:space="preserve"> </w:t>
      </w:r>
      <w:r w:rsidR="007A7A1B">
        <w:t xml:space="preserve">for </w:t>
      </w:r>
      <w:r>
        <w:t>directly FUNDING HITLER with CASH and SUPPLIES and</w:t>
      </w:r>
      <w:r w:rsidR="007A7A1B">
        <w:t xml:space="preserve"> other</w:t>
      </w:r>
      <w:r>
        <w:t xml:space="preserve"> HORRORS</w:t>
      </w:r>
      <w:r w:rsidR="009B3313">
        <w:t>.  Horrors</w:t>
      </w:r>
      <w:r w:rsidR="007A7A1B">
        <w:t xml:space="preserve"> including the studies done by the horripilating </w:t>
      </w:r>
      <w:r w:rsidR="007A7A1B" w:rsidRPr="007A7A1B">
        <w:t xml:space="preserve">Josef Rudolf </w:t>
      </w:r>
      <w:proofErr w:type="spellStart"/>
      <w:r w:rsidR="007A7A1B" w:rsidRPr="007A7A1B">
        <w:t>Mengele</w:t>
      </w:r>
      <w:proofErr w:type="spellEnd"/>
      <w:r w:rsidR="007A7A1B" w:rsidRPr="007A7A1B">
        <w:t>, also known as the Angel of Death</w:t>
      </w:r>
      <w:r w:rsidR="009B3313">
        <w:t>,</w:t>
      </w:r>
      <w:r>
        <w:t xml:space="preserve"> </w:t>
      </w:r>
      <w:proofErr w:type="spellStart"/>
      <w:r w:rsidR="0061012C">
        <w:t>Mengele</w:t>
      </w:r>
      <w:proofErr w:type="spellEnd"/>
      <w:r w:rsidR="009B3313">
        <w:t>, pre-Hitler,</w:t>
      </w:r>
      <w:r w:rsidR="0061012C">
        <w:t xml:space="preserve"> funded by </w:t>
      </w:r>
      <w:r w:rsidR="009B3313">
        <w:t xml:space="preserve">the </w:t>
      </w:r>
      <w:r w:rsidR="0061012C">
        <w:t xml:space="preserve">Rockefellers and Carnegies and others, prior to Hitler’s Coup </w:t>
      </w:r>
      <w:proofErr w:type="spellStart"/>
      <w:r w:rsidR="0061012C">
        <w:t>D’Etat</w:t>
      </w:r>
      <w:proofErr w:type="spellEnd"/>
      <w:r w:rsidR="0061012C">
        <w:t xml:space="preserve"> on the Good People and Nation of Germany.  </w:t>
      </w:r>
    </w:p>
    <w:p w:rsidR="00920D32" w:rsidRPr="00862E01" w:rsidRDefault="00920D32" w:rsidP="00920D32">
      <w:pPr>
        <w:ind w:left="1440" w:right="1440"/>
        <w:jc w:val="both"/>
      </w:pPr>
      <w:r w:rsidRPr="00862E01">
        <w:t xml:space="preserve">Mr. Black is the author of IBM and the Holocaust and the just released War </w:t>
      </w:r>
      <w:proofErr w:type="gramStart"/>
      <w:r w:rsidRPr="00862E01">
        <w:t>Against</w:t>
      </w:r>
      <w:proofErr w:type="gramEnd"/>
      <w:r w:rsidRPr="00862E01">
        <w:t xml:space="preserve"> the Weak: Eugenics and America's Campaign to Create a Master Race, from which the following article is drawn.</w:t>
      </w:r>
    </w:p>
    <w:p w:rsidR="00920D32" w:rsidRPr="00862E01" w:rsidRDefault="00920D32" w:rsidP="00920D32">
      <w:pPr>
        <w:ind w:left="1440" w:right="1440"/>
        <w:jc w:val="both"/>
      </w:pPr>
      <w:r w:rsidRPr="00862E01">
        <w:t>Hitler and his henchmen victimized an entire continent and exterminated millions in his quest for a co-called "Master Race."</w:t>
      </w:r>
    </w:p>
    <w:p w:rsidR="00920D32" w:rsidRDefault="00920D32" w:rsidP="00920D32">
      <w:pPr>
        <w:ind w:left="1440" w:right="1440"/>
        <w:jc w:val="both"/>
      </w:pPr>
      <w:proofErr w:type="gramStart"/>
      <w:r w:rsidRPr="00862E01">
        <w:t>But</w:t>
      </w:r>
      <w:proofErr w:type="gramEnd"/>
      <w:r w:rsidRPr="00862E01">
        <w:t xml:space="preserve"> the concept of a white, blond-haired, blue-eyed master Nordic race didn't originate with Hitler. The idea </w:t>
      </w:r>
      <w:proofErr w:type="gramStart"/>
      <w:r w:rsidRPr="00862E01">
        <w:t>was created in the United States, and cultivated in California</w:t>
      </w:r>
      <w:proofErr w:type="gramEnd"/>
      <w:r w:rsidRPr="00862E01">
        <w:t xml:space="preserve">, decades before Hitler came to power. California eugenicists played an important, although little </w:t>
      </w:r>
      <w:r w:rsidRPr="00862E01">
        <w:lastRenderedPageBreak/>
        <w:t xml:space="preserve">known, role in the American eugenics movement's campaign for ethnic cleansing. </w:t>
      </w:r>
      <w:r w:rsidRPr="00F00BA1">
        <w:rPr>
          <w:rStyle w:val="FootnoteReference"/>
          <w:sz w:val="20"/>
          <w:szCs w:val="20"/>
        </w:rPr>
        <w:footnoteReference w:id="61"/>
      </w:r>
    </w:p>
    <w:p w:rsidR="00862E01" w:rsidRDefault="007A7A1B" w:rsidP="00F4723E">
      <w:pPr>
        <w:ind w:firstLine="720"/>
      </w:pPr>
      <w:r>
        <w:t>So was it a group of Fascist Un</w:t>
      </w:r>
      <w:r w:rsidR="00216CA2">
        <w:t>-</w:t>
      </w:r>
      <w:proofErr w:type="gramStart"/>
      <w:r>
        <w:t>American’s</w:t>
      </w:r>
      <w:proofErr w:type="gramEnd"/>
      <w:r w:rsidR="00C0438C">
        <w:t xml:space="preserve"> that J</w:t>
      </w:r>
      <w:r w:rsidR="00862E01">
        <w:t>.</w:t>
      </w:r>
      <w:r w:rsidR="00C0438C">
        <w:t xml:space="preserve"> Edgar</w:t>
      </w:r>
      <w:r>
        <w:t xml:space="preserve"> Hoover </w:t>
      </w:r>
      <w:r w:rsidR="00C0438C">
        <w:t xml:space="preserve">uncovered that truly financed Hitler’s rise and </w:t>
      </w:r>
      <w:r w:rsidR="00862E01">
        <w:t>World War II, this definitely was skipped in history class</w:t>
      </w:r>
      <w:r w:rsidR="00216CA2">
        <w:t xml:space="preserve">.  A group of Sellout </w:t>
      </w:r>
      <w:r w:rsidR="00D27FDC">
        <w:t>Fascist Nazi Sympathizers,</w:t>
      </w:r>
      <w:r w:rsidR="00216CA2">
        <w:t xml:space="preserve"> some, including Prescott Bush actually were tried and convicted </w:t>
      </w:r>
      <w:r w:rsidR="00D27FDC">
        <w:t>for</w:t>
      </w:r>
      <w:r w:rsidR="00216CA2">
        <w:t xml:space="preserve"> alliances with the</w:t>
      </w:r>
      <w:r w:rsidR="00D27FDC">
        <w:t xml:space="preserve"> worst of the</w:t>
      </w:r>
      <w:r w:rsidR="00216CA2">
        <w:t xml:space="preserve"> Nazis, alliances that funded the Nazi War effort at the expense and death of our PATRIOTIC SOLDIERS</w:t>
      </w:r>
      <w:r w:rsidR="00862E01">
        <w:t xml:space="preserve"> and over one hundred million other victims</w:t>
      </w:r>
      <w:r w:rsidR="00216CA2">
        <w:t xml:space="preserve">.  These </w:t>
      </w:r>
      <w:r w:rsidR="00862E01">
        <w:t xml:space="preserve">Fascist </w:t>
      </w:r>
      <w:r w:rsidR="00D27FDC">
        <w:t>faux Americans</w:t>
      </w:r>
      <w:r w:rsidR="00C0438C">
        <w:t xml:space="preserve"> </w:t>
      </w:r>
      <w:r w:rsidR="00D27FDC">
        <w:t>were comprised of</w:t>
      </w:r>
      <w:r w:rsidR="00216CA2">
        <w:t xml:space="preserve"> a large</w:t>
      </w:r>
      <w:r w:rsidR="002811CD">
        <w:t xml:space="preserve"> group of Fascist Businessman</w:t>
      </w:r>
      <w:r w:rsidR="00216CA2">
        <w:t xml:space="preserve"> who evaded trial in the United States</w:t>
      </w:r>
      <w:r w:rsidR="00862E01">
        <w:t xml:space="preserve"> for the business plot and somehow derailed investigations into their UN-AMERICAN ACTIVITIES</w:t>
      </w:r>
      <w:r w:rsidR="00216CA2">
        <w:t>, a big mistake</w:t>
      </w:r>
      <w:r w:rsidR="00D27FDC">
        <w:t xml:space="preserve"> for</w:t>
      </w:r>
      <w:r w:rsidR="00862E01">
        <w:t xml:space="preserve"> our</w:t>
      </w:r>
      <w:r w:rsidR="00D27FDC">
        <w:t xml:space="preserve"> Country</w:t>
      </w:r>
      <w:r w:rsidR="00862E01">
        <w:t xml:space="preserve">.  The failure to prosecute then has </w:t>
      </w:r>
      <w:r w:rsidR="00216CA2">
        <w:t xml:space="preserve">led to them </w:t>
      </w:r>
      <w:r w:rsidR="00862E01">
        <w:t>t</w:t>
      </w:r>
      <w:r w:rsidR="00216CA2">
        <w:t>o reform</w:t>
      </w:r>
      <w:r w:rsidR="00862E01">
        <w:t xml:space="preserve"> deep </w:t>
      </w:r>
      <w:r w:rsidR="00216CA2">
        <w:t>in secret cults and slowly</w:t>
      </w:r>
      <w:r w:rsidR="00862E01">
        <w:t xml:space="preserve"> begin a</w:t>
      </w:r>
      <w:r w:rsidR="00216CA2">
        <w:t xml:space="preserve"> Coup </w:t>
      </w:r>
      <w:r w:rsidR="00862E01">
        <w:t xml:space="preserve">on </w:t>
      </w:r>
      <w:r w:rsidR="00216CA2">
        <w:t>the United States and certain foreign nations</w:t>
      </w:r>
      <w:r w:rsidR="00D27FDC">
        <w:t>,</w:t>
      </w:r>
      <w:r w:rsidR="00216CA2">
        <w:t xml:space="preserve"> until we have </w:t>
      </w:r>
      <w:r w:rsidR="00D27FDC">
        <w:t>the</w:t>
      </w:r>
      <w:r w:rsidR="00862E01">
        <w:t xml:space="preserve"> </w:t>
      </w:r>
      <w:r w:rsidR="005F4BEB">
        <w:t>Fourth</w:t>
      </w:r>
      <w:r w:rsidR="00862E01">
        <w:t xml:space="preserve"> Reich here in </w:t>
      </w:r>
      <w:r w:rsidR="00216CA2">
        <w:t xml:space="preserve">America </w:t>
      </w:r>
      <w:proofErr w:type="gramStart"/>
      <w:r w:rsidR="00216CA2">
        <w:t>today</w:t>
      </w:r>
      <w:r w:rsidR="00C0438C">
        <w:t>?</w:t>
      </w:r>
      <w:proofErr w:type="gramEnd"/>
      <w:r w:rsidR="00C0438C">
        <w:t xml:space="preserve">  </w:t>
      </w:r>
    </w:p>
    <w:p w:rsidR="00344084" w:rsidRPr="00C00B34" w:rsidRDefault="00C0438C" w:rsidP="00F4723E">
      <w:pPr>
        <w:ind w:firstLine="720"/>
      </w:pPr>
      <w:r>
        <w:t>What we do know</w:t>
      </w:r>
      <w:r w:rsidR="00862E01">
        <w:t xml:space="preserve"> with certainty now</w:t>
      </w:r>
      <w:r>
        <w:t xml:space="preserve"> is</w:t>
      </w:r>
      <w:r w:rsidR="00862E01">
        <w:t xml:space="preserve"> </w:t>
      </w:r>
      <w:r>
        <w:t>there is a certain set of families</w:t>
      </w:r>
      <w:r w:rsidR="00862E01">
        <w:t xml:space="preserve"> that</w:t>
      </w:r>
      <w:r>
        <w:t xml:space="preserve"> for several generations in the U</w:t>
      </w:r>
      <w:r w:rsidR="002811CD">
        <w:t xml:space="preserve">nited </w:t>
      </w:r>
      <w:r>
        <w:t>S</w:t>
      </w:r>
      <w:r w:rsidR="002811CD">
        <w:t>tates</w:t>
      </w:r>
      <w:r>
        <w:t xml:space="preserve"> h</w:t>
      </w:r>
      <w:r w:rsidR="002811CD">
        <w:t>ave operated against the PEOPLE</w:t>
      </w:r>
      <w:r w:rsidR="00862E01">
        <w:t xml:space="preserve"> to destroy our Democratic Republic, working</w:t>
      </w:r>
      <w:r w:rsidR="002811CD">
        <w:t xml:space="preserve"> </w:t>
      </w:r>
      <w:r w:rsidR="00862E01">
        <w:t>w</w:t>
      </w:r>
      <w:r w:rsidR="002811CD">
        <w:t>ithin secretive and subversive cults</w:t>
      </w:r>
      <w:r w:rsidR="00EB1716">
        <w:t xml:space="preserve"> to destroy our sovereignty</w:t>
      </w:r>
      <w:r w:rsidR="002811CD">
        <w:t>.  These Traitorous families from WWII</w:t>
      </w:r>
      <w:r w:rsidR="00862E01">
        <w:t xml:space="preserve"> and even before,</w:t>
      </w:r>
      <w:r w:rsidR="002811CD">
        <w:t xml:space="preserve"> appear to have been operating</w:t>
      </w:r>
      <w:r w:rsidR="00A33AAD">
        <w:t xml:space="preserve"> since </w:t>
      </w:r>
      <w:r w:rsidR="00EB1716">
        <w:t>WWII</w:t>
      </w:r>
      <w:r w:rsidR="002811CD">
        <w:t xml:space="preserve"> in secret to subvert our nation</w:t>
      </w:r>
      <w:r w:rsidR="00216CA2">
        <w:t xml:space="preserve"> </w:t>
      </w:r>
      <w:r w:rsidR="002811CD">
        <w:t>in the halls of our Ivy League camp</w:t>
      </w:r>
      <w:r w:rsidR="00A33AAD">
        <w:t xml:space="preserve">uses, yet recently their cults and secrets </w:t>
      </w:r>
      <w:r w:rsidR="00EB1716">
        <w:t>are</w:t>
      </w:r>
      <w:r w:rsidR="00A33AAD">
        <w:t xml:space="preserve"> exposed</w:t>
      </w:r>
      <w:r w:rsidR="00EB1716">
        <w:t xml:space="preserve"> and their hidden crimes are emerging and their current crimes</w:t>
      </w:r>
      <w:r w:rsidR="00862E01">
        <w:t xml:space="preserve"> and plan for world domination of a few</w:t>
      </w:r>
      <w:r w:rsidR="00EB1716">
        <w:t xml:space="preserve"> are</w:t>
      </w:r>
      <w:r w:rsidR="00862E01">
        <w:t xml:space="preserve"> now</w:t>
      </w:r>
      <w:r w:rsidR="00EB1716">
        <w:t xml:space="preserve"> in full swing</w:t>
      </w:r>
      <w:r w:rsidR="00A33AAD">
        <w:t>.  What we find</w:t>
      </w:r>
      <w:r w:rsidR="00216CA2">
        <w:t xml:space="preserve"> from the exposure</w:t>
      </w:r>
      <w:r w:rsidR="00862E01">
        <w:t xml:space="preserve"> of their pasts</w:t>
      </w:r>
      <w:r w:rsidR="00A33AAD">
        <w:t xml:space="preserve"> is that </w:t>
      </w:r>
      <w:r w:rsidR="002811CD">
        <w:t>behind today’s ECONOMIC CRIMES and WAR CRIMES</w:t>
      </w:r>
      <w:r w:rsidR="00A33AAD">
        <w:t xml:space="preserve"> are these</w:t>
      </w:r>
      <w:r w:rsidR="00216CA2">
        <w:t xml:space="preserve"> very</w:t>
      </w:r>
      <w:r w:rsidR="00A33AAD">
        <w:t xml:space="preserve"> same</w:t>
      </w:r>
      <w:r w:rsidR="00216CA2">
        <w:t xml:space="preserve"> bloodlines</w:t>
      </w:r>
      <w:r w:rsidR="00A33AAD">
        <w:t xml:space="preserve"> from the </w:t>
      </w:r>
      <w:r w:rsidR="00862E01">
        <w:t>“</w:t>
      </w:r>
      <w:r w:rsidR="00A33AAD">
        <w:t>Business Plot</w:t>
      </w:r>
      <w:r w:rsidR="00862E01">
        <w:t>”</w:t>
      </w:r>
      <w:r w:rsidR="00216CA2">
        <w:t xml:space="preserve"> that should have been exterminated for Treason</w:t>
      </w:r>
      <w:r w:rsidR="00EB1716">
        <w:t xml:space="preserve"> back </w:t>
      </w:r>
      <w:r w:rsidR="00216CA2">
        <w:t>then</w:t>
      </w:r>
      <w:r w:rsidR="00EB1716">
        <w:t>, not allowed to continue with business as usual</w:t>
      </w:r>
      <w:r w:rsidR="00862E01">
        <w:t>, gaining ever-increasing power over our government</w:t>
      </w:r>
      <w:r w:rsidR="00216CA2">
        <w:t xml:space="preserve">.  </w:t>
      </w:r>
      <w:r w:rsidR="005F4BEB">
        <w:t>T</w:t>
      </w:r>
      <w:r w:rsidR="00216CA2">
        <w:t xml:space="preserve">here is a major difference this time around, as </w:t>
      </w:r>
      <w:r>
        <w:t xml:space="preserve">now </w:t>
      </w:r>
      <w:r w:rsidR="002811CD">
        <w:t>the</w:t>
      </w:r>
      <w:r w:rsidR="005F4BEB">
        <w:t xml:space="preserve"> Criminal Cartel </w:t>
      </w:r>
      <w:proofErr w:type="gramStart"/>
      <w:r w:rsidR="005F4BEB">
        <w:t>is</w:t>
      </w:r>
      <w:r>
        <w:t xml:space="preserve"> CAUGHT</w:t>
      </w:r>
      <w:proofErr w:type="gramEnd"/>
      <w:r w:rsidR="002811CD">
        <w:t xml:space="preserve"> red-handed</w:t>
      </w:r>
      <w:r>
        <w:t xml:space="preserve"> in </w:t>
      </w:r>
      <w:r w:rsidR="002811CD">
        <w:t xml:space="preserve">a plethora of </w:t>
      </w:r>
      <w:r>
        <w:t>WAR and ECONOMIC CRIMES</w:t>
      </w:r>
      <w:r w:rsidR="00216CA2">
        <w:t>,</w:t>
      </w:r>
      <w:r>
        <w:t xml:space="preserve"> </w:t>
      </w:r>
      <w:r w:rsidR="00216CA2">
        <w:t>with absolute</w:t>
      </w:r>
      <w:r w:rsidR="00A33AAD">
        <w:t xml:space="preserve"> evidence against them</w:t>
      </w:r>
      <w:r w:rsidR="00216CA2">
        <w:t xml:space="preserve"> of their crimes</w:t>
      </w:r>
      <w:r w:rsidR="005F4BEB">
        <w:t xml:space="preserve"> and calls for their TRIALS are worldwide</w:t>
      </w:r>
      <w:r>
        <w:t xml:space="preserve">.  </w:t>
      </w:r>
      <w:r w:rsidR="00344084">
        <w:t xml:space="preserve">Now that the Genie is out of the bottle </w:t>
      </w:r>
      <w:r w:rsidR="001367C1">
        <w:t>and their dirty secrets</w:t>
      </w:r>
      <w:r w:rsidR="00216CA2">
        <w:t xml:space="preserve"> and crimes</w:t>
      </w:r>
      <w:r w:rsidR="001367C1">
        <w:t xml:space="preserve"> </w:t>
      </w:r>
      <w:r w:rsidR="00EB1716">
        <w:t xml:space="preserve">are </w:t>
      </w:r>
      <w:r w:rsidR="00F15FFB">
        <w:t>e</w:t>
      </w:r>
      <w:r w:rsidR="001367C1">
        <w:t>xposed</w:t>
      </w:r>
      <w:r w:rsidR="00344084">
        <w:t xml:space="preserve">, </w:t>
      </w:r>
      <w:r w:rsidR="001367C1">
        <w:t xml:space="preserve">our leaders look like the Emperor in </w:t>
      </w:r>
      <w:r w:rsidR="0061012C">
        <w:t>“</w:t>
      </w:r>
      <w:r w:rsidR="0061012C" w:rsidRPr="0061012C">
        <w:t>The Emperor’s New Clothes</w:t>
      </w:r>
      <w:r w:rsidR="005F4BEB">
        <w:t>.</w:t>
      </w:r>
      <w:r w:rsidR="0061012C" w:rsidRPr="0061012C">
        <w:t>"</w:t>
      </w:r>
      <w:r w:rsidR="00216CA2">
        <w:t xml:space="preserve"> </w:t>
      </w:r>
      <w:r w:rsidR="005F4BEB">
        <w:t xml:space="preserve">Their actions and attitudes are steeped in </w:t>
      </w:r>
      <w:r w:rsidR="00216CA2">
        <w:t>delusion</w:t>
      </w:r>
      <w:r w:rsidR="005F4BEB">
        <w:t xml:space="preserve">s of Grandeur, blind to </w:t>
      </w:r>
      <w:r w:rsidR="00216CA2">
        <w:t>the PEOPLE</w:t>
      </w:r>
      <w:r w:rsidR="00EB1716">
        <w:t>’S RAGE</w:t>
      </w:r>
      <w:r w:rsidR="00216CA2">
        <w:t>, th</w:t>
      </w:r>
      <w:r w:rsidR="005F4BEB">
        <w:t>ose</w:t>
      </w:r>
      <w:r w:rsidR="00216CA2">
        <w:t xml:space="preserve"> 99%</w:t>
      </w:r>
      <w:r w:rsidR="005F4BEB">
        <w:t>’ers</w:t>
      </w:r>
      <w:r w:rsidR="00216CA2">
        <w:t xml:space="preserve"> who are </w:t>
      </w:r>
      <w:r w:rsidR="005F4BEB">
        <w:t xml:space="preserve">beating down the walls of Justice </w:t>
      </w:r>
      <w:r w:rsidR="00216CA2">
        <w:t>demanding</w:t>
      </w:r>
      <w:r w:rsidR="005F4BEB">
        <w:t xml:space="preserve"> the CRIMINALS be tried for their </w:t>
      </w:r>
      <w:r w:rsidR="00344084">
        <w:t>TREASON,</w:t>
      </w:r>
      <w:r w:rsidR="00216CA2">
        <w:t xml:space="preserve"> </w:t>
      </w:r>
      <w:r w:rsidR="00F15FFB">
        <w:t>WAR CRIMES AND ECONOMIC TERRORISM</w:t>
      </w:r>
      <w:r w:rsidR="00EB1716">
        <w:t xml:space="preserve"> and</w:t>
      </w:r>
      <w:r w:rsidR="005F4BEB">
        <w:t xml:space="preserve"> who</w:t>
      </w:r>
      <w:r w:rsidR="00EB1716">
        <w:t xml:space="preserve"> WANT BACK EVERY LAST CENT STOLEN</w:t>
      </w:r>
      <w:r w:rsidR="005F4BEB">
        <w:t>,</w:t>
      </w:r>
      <w:r w:rsidR="00EB1716">
        <w:t xml:space="preserve"> with</w:t>
      </w:r>
      <w:r w:rsidR="00344084">
        <w:t xml:space="preserve"> a hanging</w:t>
      </w:r>
      <w:r w:rsidR="00EB1716">
        <w:t xml:space="preserve"> following</w:t>
      </w:r>
      <w:r w:rsidR="00344084">
        <w:t>.</w:t>
      </w:r>
    </w:p>
    <w:p w:rsidR="005F4BEB" w:rsidRDefault="00A33AAD" w:rsidP="00EB1716">
      <w:pPr>
        <w:ind w:firstLine="720"/>
      </w:pPr>
      <w:r w:rsidRPr="00EB1716">
        <w:t>The</w:t>
      </w:r>
      <w:r w:rsidR="00EB342B" w:rsidRPr="00EB1716">
        <w:t xml:space="preserve"> </w:t>
      </w:r>
      <w:r w:rsidR="00BB02A0" w:rsidRPr="00EB1716">
        <w:t xml:space="preserve">Business Plot and Un-American Activity </w:t>
      </w:r>
      <w:r w:rsidR="00EB342B" w:rsidRPr="00EB1716">
        <w:t>Coupsters</w:t>
      </w:r>
      <w:r w:rsidR="00BB02A0" w:rsidRPr="00EB1716">
        <w:t xml:space="preserve"> </w:t>
      </w:r>
      <w:r w:rsidR="005F4BEB">
        <w:t>r</w:t>
      </w:r>
      <w:r w:rsidR="00BB02A0" w:rsidRPr="00EB1716">
        <w:t>elevant to this RICO &amp; ANTITRUST Lawsuit</w:t>
      </w:r>
      <w:r w:rsidR="00EB1716">
        <w:t>, include but are not limited to</w:t>
      </w:r>
      <w:r w:rsidR="00EB1716" w:rsidRPr="00EB1716">
        <w:t>,</w:t>
      </w:r>
      <w:r w:rsidR="00EB1716">
        <w:t xml:space="preserve"> </w:t>
      </w:r>
      <w:r w:rsidR="00362EB5" w:rsidRPr="00EB1716">
        <w:t>Joseph Proskauer</w:t>
      </w:r>
      <w:r w:rsidR="005F4BEB">
        <w:t xml:space="preserve"> (was JP Morgan’s stooge in the Business Plot)</w:t>
      </w:r>
      <w:r w:rsidR="00EB1716">
        <w:t>,</w:t>
      </w:r>
      <w:r w:rsidR="00C667FD" w:rsidRPr="00EB1716">
        <w:rPr>
          <w:rStyle w:val="FootnoteReference"/>
        </w:rPr>
        <w:footnoteReference w:id="62"/>
      </w:r>
      <w:r w:rsidR="00EB1716">
        <w:t xml:space="preserve"> </w:t>
      </w:r>
      <w:r w:rsidR="00BB02A0" w:rsidRPr="00EB1716">
        <w:t>JP Morgan</w:t>
      </w:r>
      <w:r w:rsidR="00EB1716">
        <w:t xml:space="preserve"> and </w:t>
      </w:r>
      <w:r w:rsidR="00216CA2" w:rsidRPr="00EB1716">
        <w:t>Deutsche Bank / Bankers Trust</w:t>
      </w:r>
      <w:r w:rsidR="00EB1716">
        <w:t xml:space="preserve">.  </w:t>
      </w:r>
      <w:proofErr w:type="gramStart"/>
      <w:r w:rsidR="00EB1716">
        <w:t xml:space="preserve">We find that after the </w:t>
      </w:r>
      <w:r w:rsidR="00EB1716">
        <w:lastRenderedPageBreak/>
        <w:t>Business Plot</w:t>
      </w:r>
      <w:r w:rsidR="005F4BEB">
        <w:t>,</w:t>
      </w:r>
      <w:r w:rsidR="00EB1716">
        <w:t xml:space="preserve"> the Bush family </w:t>
      </w:r>
      <w:r w:rsidR="005F4BEB">
        <w:t xml:space="preserve">and their Fascist friends </w:t>
      </w:r>
      <w:r w:rsidR="00EB1716">
        <w:t>had a hand in</w:t>
      </w:r>
      <w:r w:rsidR="005F4BEB">
        <w:t>,</w:t>
      </w:r>
      <w:r w:rsidR="00EB1716">
        <w:t xml:space="preserve"> the </w:t>
      </w:r>
      <w:r w:rsidR="00F23334" w:rsidRPr="00EB1716">
        <w:t>Assassination of President John F. Kennedy</w:t>
      </w:r>
      <w:r w:rsidR="005F4BEB">
        <w:t xml:space="preserve"> (George HW Bush was head of the CIA at the time)</w:t>
      </w:r>
      <w:r w:rsidR="00EB1716">
        <w:t>, t</w:t>
      </w:r>
      <w:r w:rsidR="00F23334" w:rsidRPr="00EB1716">
        <w:t>he Attempted Assassination of Ronald Reagan</w:t>
      </w:r>
      <w:r w:rsidR="00EB1716">
        <w:t xml:space="preserve">, </w:t>
      </w:r>
      <w:r w:rsidR="00342A90" w:rsidRPr="00EB1716">
        <w:t>The S</w:t>
      </w:r>
      <w:r w:rsidR="00EB1716">
        <w:t xml:space="preserve">aving </w:t>
      </w:r>
      <w:r w:rsidR="00342A90" w:rsidRPr="00EB1716">
        <w:t>&amp;L</w:t>
      </w:r>
      <w:r w:rsidR="00EB1716">
        <w:t xml:space="preserve">oan </w:t>
      </w:r>
      <w:r w:rsidR="00342A90" w:rsidRPr="00EB1716">
        <w:t xml:space="preserve">Crimes </w:t>
      </w:r>
      <w:r w:rsidR="00EB1716">
        <w:t>(B</w:t>
      </w:r>
      <w:r w:rsidR="00342A90" w:rsidRPr="00EB1716">
        <w:t>ush Associations</w:t>
      </w:r>
      <w:r w:rsidR="00342A90" w:rsidRPr="00EB1716">
        <w:rPr>
          <w:rStyle w:val="FootnoteReference"/>
        </w:rPr>
        <w:footnoteReference w:id="63"/>
      </w:r>
      <w:r w:rsidR="00EB1716">
        <w:t xml:space="preserve">) and the overthrow of the United States Government in </w:t>
      </w:r>
      <w:r w:rsidR="005F4BEB">
        <w:t xml:space="preserve">the TREASONOUS </w:t>
      </w:r>
      <w:r w:rsidR="00EB1716">
        <w:t>Bush v. Gore</w:t>
      </w:r>
      <w:r w:rsidR="005F4BEB">
        <w:t xml:space="preserve"> decision, all</w:t>
      </w:r>
      <w:r w:rsidR="00EB1716">
        <w:t xml:space="preserve"> in attempts to establish a </w:t>
      </w:r>
      <w:r w:rsidR="006C094E" w:rsidRPr="00EB1716">
        <w:t xml:space="preserve">New World </w:t>
      </w:r>
      <w:proofErr w:type="spellStart"/>
      <w:r w:rsidR="006C094E" w:rsidRPr="00EB1716">
        <w:t>DisOrder</w:t>
      </w:r>
      <w:proofErr w:type="spellEnd"/>
      <w:r w:rsidR="005F4BEB">
        <w:t>.</w:t>
      </w:r>
      <w:r w:rsidR="006C094E" w:rsidRPr="00EB1716">
        <w:rPr>
          <w:rStyle w:val="FootnoteReference"/>
        </w:rPr>
        <w:footnoteReference w:id="64"/>
      </w:r>
      <w:proofErr w:type="gramEnd"/>
      <w:r w:rsidR="006C094E" w:rsidRPr="00EB1716">
        <w:t xml:space="preserve"> </w:t>
      </w:r>
      <w:r w:rsidR="005F4BEB">
        <w:t xml:space="preserve">  </w:t>
      </w:r>
    </w:p>
    <w:p w:rsidR="0099588D" w:rsidRPr="00804957" w:rsidRDefault="00A33AAD" w:rsidP="00EB1716">
      <w:pPr>
        <w:ind w:firstLine="720"/>
        <w:rPr>
          <w:highlight w:val="yellow"/>
        </w:rPr>
      </w:pPr>
      <w:r w:rsidRPr="00804957">
        <w:rPr>
          <w:highlight w:val="yellow"/>
        </w:rPr>
        <w:t xml:space="preserve">Today’s crimes by these families and </w:t>
      </w:r>
      <w:r w:rsidR="005F4BEB" w:rsidRPr="00804957">
        <w:rPr>
          <w:highlight w:val="yellow"/>
        </w:rPr>
        <w:t xml:space="preserve">their </w:t>
      </w:r>
      <w:r w:rsidRPr="00804957">
        <w:rPr>
          <w:highlight w:val="yellow"/>
        </w:rPr>
        <w:t xml:space="preserve">efforts to again overthrow our government can be referred to as </w:t>
      </w:r>
      <w:r w:rsidR="005F4BEB" w:rsidRPr="00804957">
        <w:rPr>
          <w:highlight w:val="yellow"/>
        </w:rPr>
        <w:t>“</w:t>
      </w:r>
      <w:r w:rsidRPr="00804957">
        <w:rPr>
          <w:highlight w:val="yellow"/>
        </w:rPr>
        <w:t>The Business Plot II</w:t>
      </w:r>
      <w:r w:rsidR="005F4BEB" w:rsidRPr="00804957">
        <w:rPr>
          <w:highlight w:val="yellow"/>
          <w:vertAlign w:val="superscript"/>
        </w:rPr>
        <w:t>©</w:t>
      </w:r>
      <w:r w:rsidR="005F4BEB" w:rsidRPr="00804957">
        <w:rPr>
          <w:highlight w:val="yellow"/>
        </w:rPr>
        <w:t>”</w:t>
      </w:r>
      <w:r w:rsidRPr="00804957">
        <w:rPr>
          <w:highlight w:val="yellow"/>
        </w:rPr>
        <w:t xml:space="preserve">, which </w:t>
      </w:r>
      <w:r w:rsidR="005F4BEB" w:rsidRPr="00804957">
        <w:rPr>
          <w:highlight w:val="yellow"/>
        </w:rPr>
        <w:t xml:space="preserve">started after the failed “Business Plot” and culminated </w:t>
      </w:r>
      <w:r w:rsidR="00B516BD" w:rsidRPr="00804957">
        <w:rPr>
          <w:highlight w:val="yellow"/>
        </w:rPr>
        <w:t>with t</w:t>
      </w:r>
      <w:r w:rsidR="00C73C65" w:rsidRPr="00804957">
        <w:rPr>
          <w:highlight w:val="yellow"/>
        </w:rPr>
        <w:t xml:space="preserve">he Treasonous Anointment of </w:t>
      </w:r>
      <w:r w:rsidR="00B516BD" w:rsidRPr="00804957">
        <w:rPr>
          <w:highlight w:val="yellow"/>
        </w:rPr>
        <w:t xml:space="preserve">the </w:t>
      </w:r>
      <w:r w:rsidR="00C73C65" w:rsidRPr="00804957">
        <w:rPr>
          <w:highlight w:val="yellow"/>
        </w:rPr>
        <w:t>George W. Bush</w:t>
      </w:r>
      <w:r w:rsidR="00B516BD" w:rsidRPr="00804957">
        <w:rPr>
          <w:highlight w:val="yellow"/>
        </w:rPr>
        <w:t xml:space="preserve"> Administration</w:t>
      </w:r>
      <w:r w:rsidR="00972486" w:rsidRPr="00804957">
        <w:rPr>
          <w:highlight w:val="yellow"/>
        </w:rPr>
        <w:t xml:space="preserve"> </w:t>
      </w:r>
      <w:r w:rsidR="00C73C65" w:rsidRPr="00804957">
        <w:rPr>
          <w:highlight w:val="yellow"/>
        </w:rPr>
        <w:t xml:space="preserve">through ELECTION </w:t>
      </w:r>
      <w:r w:rsidRPr="00804957">
        <w:rPr>
          <w:highlight w:val="yellow"/>
        </w:rPr>
        <w:t>FRAUD</w:t>
      </w:r>
      <w:r w:rsidR="005F4BEB" w:rsidRPr="00804957">
        <w:rPr>
          <w:highlight w:val="yellow"/>
        </w:rPr>
        <w:t>.</w:t>
      </w:r>
      <w:r w:rsidR="00B516BD" w:rsidRPr="00804957">
        <w:rPr>
          <w:highlight w:val="yellow"/>
        </w:rPr>
        <w:t xml:space="preserve"> </w:t>
      </w:r>
      <w:r w:rsidRPr="00804957">
        <w:rPr>
          <w:highlight w:val="yellow"/>
        </w:rPr>
        <w:t xml:space="preserve">  In this act</w:t>
      </w:r>
      <w:r w:rsidR="005F4BEB" w:rsidRPr="00804957">
        <w:rPr>
          <w:highlight w:val="yellow"/>
        </w:rPr>
        <w:t xml:space="preserve"> of TREASON</w:t>
      </w:r>
      <w:r w:rsidRPr="00804957">
        <w:rPr>
          <w:highlight w:val="yellow"/>
        </w:rPr>
        <w:t>, the country and the will of the PEOPLE w</w:t>
      </w:r>
      <w:r w:rsidR="006B7445" w:rsidRPr="00804957">
        <w:rPr>
          <w:highlight w:val="yellow"/>
        </w:rPr>
        <w:t>ere</w:t>
      </w:r>
      <w:r w:rsidRPr="00804957">
        <w:rPr>
          <w:highlight w:val="yellow"/>
        </w:rPr>
        <w:t xml:space="preserve"> lost</w:t>
      </w:r>
      <w:r w:rsidR="00804957" w:rsidRPr="00804957">
        <w:rPr>
          <w:highlight w:val="yellow"/>
        </w:rPr>
        <w:t>, the Peoples rights being chipped away daily since</w:t>
      </w:r>
      <w:r w:rsidRPr="00804957">
        <w:rPr>
          <w:highlight w:val="yellow"/>
        </w:rPr>
        <w:t>.</w:t>
      </w:r>
      <w:r w:rsidR="00F15FFB" w:rsidRPr="00804957">
        <w:rPr>
          <w:highlight w:val="yellow"/>
        </w:rPr>
        <w:t xml:space="preserve">  The motive, a Coup </w:t>
      </w:r>
      <w:r w:rsidR="00EB1716" w:rsidRPr="00804957">
        <w:rPr>
          <w:highlight w:val="yellow"/>
        </w:rPr>
        <w:t>D’état</w:t>
      </w:r>
      <w:r w:rsidR="00F15FFB" w:rsidRPr="00804957">
        <w:rPr>
          <w:highlight w:val="yellow"/>
        </w:rPr>
        <w:t xml:space="preserve"> on the United States Government to hold off investigations and arrests of leading law firms caught in the Iviewit Trillion Dollar technology theft, tentacles to Enron Broadband and the collapse of Enron, to Election Fraud and </w:t>
      </w:r>
      <w:r w:rsidR="00F31271" w:rsidRPr="00804957">
        <w:rPr>
          <w:highlight w:val="yellow"/>
        </w:rPr>
        <w:t>the Politicization of the Department of Justice by the Gonzales regime.  As stated in Scheindlin’s August 08, 2008 Order,</w:t>
      </w:r>
    </w:p>
    <w:p w:rsidR="00A94453" w:rsidRPr="00804957" w:rsidRDefault="00A94453" w:rsidP="00A94453">
      <w:pPr>
        <w:spacing w:after="0"/>
        <w:ind w:left="1440" w:right="1320"/>
        <w:jc w:val="both"/>
        <w:rPr>
          <w:highlight w:val="yellow"/>
        </w:rPr>
      </w:pPr>
      <w:r w:rsidRPr="00804957">
        <w:rPr>
          <w:highlight w:val="yellow"/>
        </w:rPr>
        <w:t>This action presents a dramatic story of intrigue, car bombing,</w:t>
      </w:r>
    </w:p>
    <w:p w:rsidR="00F31271" w:rsidRPr="00804957" w:rsidRDefault="00A94453" w:rsidP="00A94453">
      <w:pPr>
        <w:spacing w:after="0"/>
        <w:ind w:left="1440" w:right="1320"/>
        <w:jc w:val="both"/>
        <w:rPr>
          <w:highlight w:val="yellow"/>
        </w:rPr>
      </w:pPr>
      <w:proofErr w:type="gramStart"/>
      <w:r w:rsidRPr="00804957">
        <w:rPr>
          <w:highlight w:val="yellow"/>
        </w:rPr>
        <w:t>conspiracy</w:t>
      </w:r>
      <w:proofErr w:type="gramEnd"/>
      <w:r w:rsidRPr="00804957">
        <w:rPr>
          <w:highlight w:val="yellow"/>
        </w:rPr>
        <w:t>, video technology, and murder. In short, plaintiffs allege that hundreds of defendants engaged in a massive conspiracy to violate their civil rights and, in the process, contributed to the Enron bankruptcy and the presidency of George W. Bush.</w:t>
      </w:r>
    </w:p>
    <w:p w:rsidR="009E429B" w:rsidRPr="00804957" w:rsidRDefault="00804957" w:rsidP="00804957">
      <w:pPr>
        <w:pStyle w:val="ListParagraph"/>
        <w:spacing w:after="0"/>
        <w:ind w:left="1320" w:right="1440"/>
        <w:jc w:val="center"/>
        <w:rPr>
          <w:highlight w:val="yellow"/>
        </w:rPr>
      </w:pPr>
      <w:r>
        <w:rPr>
          <w:highlight w:val="yellow"/>
        </w:rPr>
        <w:t>---</w:t>
      </w:r>
    </w:p>
    <w:p w:rsidR="0099588D" w:rsidRPr="00991154" w:rsidRDefault="00B516BD" w:rsidP="00991154">
      <w:pPr>
        <w:spacing w:after="0"/>
        <w:ind w:left="1440" w:right="1320"/>
        <w:jc w:val="both"/>
        <w:rPr>
          <w:highlight w:val="yellow"/>
        </w:rPr>
      </w:pPr>
      <w:r w:rsidRPr="00991154">
        <w:rPr>
          <w:highlight w:val="yellow"/>
        </w:rPr>
        <w:t xml:space="preserve">This book is about the culpability of those justices who hijacked Election 2000 by distorting the law, violating their own expressed </w:t>
      </w:r>
      <w:r w:rsidRPr="00991154">
        <w:rPr>
          <w:highlight w:val="yellow"/>
        </w:rPr>
        <w:lastRenderedPageBreak/>
        <w:t>principles, and using their own robes to bring about a partisan result. I accuse them of failing what I call the shoe-on-the-other-foot test: I believe that they would not have stopped a hand recount if George W. Bush had been seeking it. This is an extremely serious charge, because deciding a case on the basis of the identity of the litigants is a fundamental violation of the judicial oath, to “administer justice without respect to persons</w:t>
      </w:r>
      <w:r w:rsidR="000B0561" w:rsidRPr="00991154">
        <w:rPr>
          <w:highlight w:val="yellow"/>
        </w:rPr>
        <w:t>”</w:t>
      </w:r>
      <w:r w:rsidRPr="00991154">
        <w:rPr>
          <w:highlight w:val="yellow"/>
        </w:rPr>
        <w:t>…In this book, I marshal the evidence in support of this charge…</w:t>
      </w:r>
    </w:p>
    <w:p w:rsidR="00916947" w:rsidRPr="00991154" w:rsidRDefault="00916947" w:rsidP="00991154">
      <w:pPr>
        <w:spacing w:after="0"/>
        <w:ind w:left="1440" w:right="1320"/>
        <w:jc w:val="both"/>
        <w:rPr>
          <w:highlight w:val="yellow"/>
        </w:rPr>
      </w:pPr>
    </w:p>
    <w:p w:rsidR="0099588D" w:rsidRPr="00991154" w:rsidRDefault="0099588D" w:rsidP="00991154">
      <w:pPr>
        <w:spacing w:after="0"/>
        <w:ind w:left="1440" w:right="1320"/>
        <w:jc w:val="both"/>
        <w:rPr>
          <w:highlight w:val="yellow"/>
        </w:rPr>
      </w:pPr>
      <w:proofErr w:type="gramStart"/>
      <w:r w:rsidRPr="00991154">
        <w:rPr>
          <w:highlight w:val="yellow"/>
        </w:rPr>
        <w:t>and</w:t>
      </w:r>
      <w:proofErr w:type="gramEnd"/>
    </w:p>
    <w:p w:rsidR="00916947" w:rsidRPr="00991154" w:rsidRDefault="00916947" w:rsidP="00991154">
      <w:pPr>
        <w:spacing w:after="0"/>
        <w:ind w:left="1440" w:right="1320"/>
        <w:jc w:val="both"/>
        <w:rPr>
          <w:highlight w:val="yellow"/>
        </w:rPr>
      </w:pPr>
    </w:p>
    <w:p w:rsidR="00B516BD" w:rsidRPr="00EB1716" w:rsidRDefault="0099588D" w:rsidP="00991154">
      <w:pPr>
        <w:spacing w:after="0"/>
        <w:ind w:left="1440" w:right="1320"/>
        <w:jc w:val="both"/>
        <w:rPr>
          <w:sz w:val="20"/>
          <w:szCs w:val="20"/>
        </w:rPr>
      </w:pPr>
      <w:r w:rsidRPr="00991154">
        <w:rPr>
          <w:highlight w:val="yellow"/>
        </w:rPr>
        <w:t xml:space="preserve">Vincent </w:t>
      </w:r>
      <w:proofErr w:type="spellStart"/>
      <w:r w:rsidRPr="00991154">
        <w:rPr>
          <w:highlight w:val="yellow"/>
        </w:rPr>
        <w:t>Bugliosi</w:t>
      </w:r>
      <w:proofErr w:type="spellEnd"/>
      <w:r w:rsidRPr="00991154">
        <w:rPr>
          <w:highlight w:val="yellow"/>
        </w:rPr>
        <w:t>, the generally moderate former prosecutor known for securing the conviction of the Charles Manson gang, used even stronger language, accusing the Supreme Court's 'brazen, shameless majority' of being a knowing surrogate for the Republican Party instead of being an impartial arbiter of the law.' He characterized these justices as 'criminals in the truest sense of the word' and described their opinion as 'fraudulent.'</w:t>
      </w:r>
      <w:r w:rsidR="009E429B" w:rsidRPr="00991154">
        <w:rPr>
          <w:highlight w:val="yellow"/>
        </w:rPr>
        <w:t xml:space="preserve"> </w:t>
      </w:r>
      <w:proofErr w:type="gramStart"/>
      <w:r w:rsidR="009E429B" w:rsidRPr="00991154">
        <w:rPr>
          <w:highlight w:val="yellow"/>
        </w:rPr>
        <w:t>[Thus a fraudulent President and successors and all appointees.]</w:t>
      </w:r>
      <w:proofErr w:type="gramEnd"/>
      <w:r w:rsidRPr="00991154">
        <w:rPr>
          <w:highlight w:val="yellow"/>
        </w:rPr>
        <w:t xml:space="preserve"> My Harvard Law School colleague Randall Kennedy called the Supreme Court's intervention 'a scandal' and its decision outrageous. He accused the Court of acting 'in bad faith and with partisan prejudice' and concluded that the high court is 'unworthy of deference.' Scott </w:t>
      </w:r>
      <w:proofErr w:type="spellStart"/>
      <w:r w:rsidRPr="00991154">
        <w:rPr>
          <w:highlight w:val="yellow"/>
        </w:rPr>
        <w:t>Turow</w:t>
      </w:r>
      <w:proofErr w:type="spellEnd"/>
      <w:r w:rsidRPr="00991154">
        <w:rPr>
          <w:highlight w:val="yellow"/>
        </w:rPr>
        <w:t xml:space="preserve"> said the decision was 'the most overtly politicized action by a court that I have seen in 22 years of practicing law' and labeled it 'an act of judicial lawlessness.' Professor Bruce Ackerman of Yale Law School </w:t>
      </w:r>
      <w:proofErr w:type="gramStart"/>
      <w:r w:rsidRPr="00991154">
        <w:rPr>
          <w:highlight w:val="yellow"/>
        </w:rPr>
        <w:t>accuse</w:t>
      </w:r>
      <w:proofErr w:type="gramEnd"/>
      <w:r w:rsidRPr="00991154">
        <w:rPr>
          <w:highlight w:val="yellow"/>
        </w:rPr>
        <w:t xml:space="preserve"> the majority of 'vulgar partisanship.'" [</w:t>
      </w:r>
      <w:proofErr w:type="spellStart"/>
      <w:r w:rsidRPr="00991154">
        <w:rPr>
          <w:highlight w:val="yellow"/>
        </w:rPr>
        <w:t>Dershwoitz</w:t>
      </w:r>
      <w:proofErr w:type="spellEnd"/>
      <w:r w:rsidRPr="00991154">
        <w:rPr>
          <w:highlight w:val="yellow"/>
        </w:rPr>
        <w:t xml:space="preserve"> pg 175]</w:t>
      </w:r>
      <w:r w:rsidR="00B516BD" w:rsidRPr="00991154">
        <w:rPr>
          <w:highlight w:val="yellow"/>
        </w:rPr>
        <w:t>”</w:t>
      </w:r>
      <w:r w:rsidR="00B516BD" w:rsidRPr="00804957">
        <w:rPr>
          <w:rStyle w:val="FootnoteReference"/>
          <w:sz w:val="20"/>
          <w:szCs w:val="20"/>
          <w:highlight w:val="yellow"/>
        </w:rPr>
        <w:footnoteReference w:id="65"/>
      </w:r>
    </w:p>
    <w:p w:rsidR="00DD49B7" w:rsidRDefault="00B516BD" w:rsidP="00DD49B7">
      <w:pPr>
        <w:ind w:firstLine="720"/>
      </w:pPr>
      <w:r>
        <w:t>The Election Fraud was</w:t>
      </w:r>
      <w:r w:rsidR="00972486">
        <w:t xml:space="preserve"> aided and abetted by Bush’s First Cousin at Fox News, John Prescott Ellis, </w:t>
      </w:r>
    </w:p>
    <w:p w:rsidR="00C73C65" w:rsidRPr="00F00BA1" w:rsidRDefault="00972486" w:rsidP="00DD49B7">
      <w:pPr>
        <w:ind w:left="1440" w:right="1440"/>
        <w:jc w:val="both"/>
        <w:rPr>
          <w:sz w:val="20"/>
          <w:szCs w:val="20"/>
        </w:rPr>
      </w:pPr>
      <w:r w:rsidRPr="00991154">
        <w:t xml:space="preserve">The individual responsible for recommending that Fox call Florida for Bush was John Ellis, who led the network's decision desk. Ellis was not a disinterested party in the presidential election, but the first cousin of the Republican candidate and his brother, Florida Governor Jeb Bush.  Details emerging since Election Day </w:t>
      </w:r>
      <w:r w:rsidRPr="00991154">
        <w:lastRenderedPageBreak/>
        <w:t>concerning Ellis's role in the network's decision to call Florida for Bush raise serious questions as to whether his actions and Fox News's complicity constituted not only a violation of the democratic rights of the electorate, but a criminal conspiracy.</w:t>
      </w:r>
      <w:r w:rsidRPr="00F00BA1">
        <w:rPr>
          <w:rStyle w:val="FootnoteReference"/>
          <w:sz w:val="20"/>
          <w:szCs w:val="20"/>
        </w:rPr>
        <w:footnoteReference w:id="66"/>
      </w:r>
      <w:proofErr w:type="gramStart"/>
      <w:r w:rsidRPr="00F00BA1">
        <w:rPr>
          <w:sz w:val="20"/>
          <w:szCs w:val="20"/>
          <w:vertAlign w:val="superscript"/>
        </w:rPr>
        <w:t>and</w:t>
      </w:r>
      <w:proofErr w:type="gramEnd"/>
      <w:r w:rsidRPr="00F00BA1">
        <w:rPr>
          <w:rStyle w:val="FootnoteReference"/>
          <w:sz w:val="20"/>
          <w:szCs w:val="20"/>
        </w:rPr>
        <w:footnoteReference w:id="67"/>
      </w:r>
    </w:p>
    <w:p w:rsidR="00C85F21" w:rsidRDefault="008B591B" w:rsidP="00C85F21">
      <w:pPr>
        <w:ind w:firstLine="720"/>
      </w:pPr>
      <w:r>
        <w:t>T</w:t>
      </w:r>
      <w:r w:rsidR="00B516BD">
        <w:t xml:space="preserve">he Presidency </w:t>
      </w:r>
      <w:r>
        <w:t xml:space="preserve">of George W. Bush </w:t>
      </w:r>
      <w:r w:rsidR="00B516BD">
        <w:t>was illegal</w:t>
      </w:r>
      <w:r w:rsidR="009B57ED">
        <w:t>ly</w:t>
      </w:r>
      <w:r w:rsidR="00DF52E6">
        <w:t xml:space="preserve"> decided</w:t>
      </w:r>
      <w:r w:rsidR="009B57ED">
        <w:t xml:space="preserve"> through ELECTION RIGGING</w:t>
      </w:r>
      <w:r w:rsidR="00B516BD">
        <w:t xml:space="preserve"> </w:t>
      </w:r>
      <w:r>
        <w:t>c</w:t>
      </w:r>
      <w:r w:rsidR="00B516BD">
        <w:t>onstitut</w:t>
      </w:r>
      <w:r>
        <w:t>ing</w:t>
      </w:r>
      <w:r w:rsidR="00B516BD">
        <w:t xml:space="preserve"> TREASON against the PEOPLE of the UNITED STATES</w:t>
      </w:r>
      <w:r w:rsidR="00DF52E6">
        <w:t xml:space="preserve">.  </w:t>
      </w:r>
      <w:r w:rsidR="009B57ED">
        <w:t>I</w:t>
      </w:r>
      <w:r w:rsidR="00DF52E6">
        <w:t>f</w:t>
      </w:r>
      <w:r w:rsidR="009B57ED">
        <w:t xml:space="preserve"> proven </w:t>
      </w:r>
      <w:r w:rsidR="00DF52E6">
        <w:t>TRUE</w:t>
      </w:r>
      <w:r w:rsidR="009B57ED">
        <w:t xml:space="preserve"> when tried</w:t>
      </w:r>
      <w:r>
        <w:t xml:space="preserve"> in a fair and impartial court</w:t>
      </w:r>
      <w:r w:rsidR="00DF52E6">
        <w:t xml:space="preserve">, </w:t>
      </w:r>
      <w:r w:rsidR="00B516BD">
        <w:t>all ANOINTMENTS &amp; APPOINTMENTS in Government from that point</w:t>
      </w:r>
      <w:r>
        <w:t xml:space="preserve"> forward, from </w:t>
      </w:r>
      <w:r w:rsidR="00DF52E6">
        <w:t>the SUPREME COURT’S TREASON</w:t>
      </w:r>
      <w:r w:rsidR="009B57ED">
        <w:t>OUS ELECTION FRAUD</w:t>
      </w:r>
      <w:r w:rsidR="00B516BD">
        <w:t xml:space="preserve"> would be invalidated and all Court Jesters, Prosecutors, Regulators, etc. </w:t>
      </w:r>
      <w:r w:rsidR="00DF52E6">
        <w:t xml:space="preserve">who were </w:t>
      </w:r>
      <w:r w:rsidR="00C85F21">
        <w:t xml:space="preserve">ILLEGALLY </w:t>
      </w:r>
      <w:r>
        <w:t xml:space="preserve">anointed </w:t>
      </w:r>
      <w:r w:rsidR="00B516BD">
        <w:t>by Bush and now Falsely Elected President Barrack Hussein Obama II</w:t>
      </w:r>
      <w:r w:rsidR="00C85F21">
        <w:t xml:space="preserve"> would be invalidated instantly.  </w:t>
      </w:r>
      <w:r w:rsidR="00EB1716">
        <w:t>Plaintiff</w:t>
      </w:r>
      <w:r w:rsidR="009E429B">
        <w:t xml:space="preserve"> wonder</w:t>
      </w:r>
      <w:r w:rsidR="00EB1716">
        <w:t>s</w:t>
      </w:r>
      <w:r w:rsidR="009E429B">
        <w:t xml:space="preserve"> how many Bush Anointed Justice</w:t>
      </w:r>
      <w:r w:rsidR="009B57ED">
        <w:t>s</w:t>
      </w:r>
      <w:r w:rsidR="009E429B">
        <w:t xml:space="preserve"> in this Court are handling this Lawsuit, despite knowing the claims of Plaintiff against Bush as outlined in Scheindlin’s August 08, 2008 Dismissal.  </w:t>
      </w:r>
      <w:r w:rsidR="00C85F21">
        <w:t xml:space="preserve">Obama is </w:t>
      </w:r>
      <w:r w:rsidR="00B516BD">
        <w:t xml:space="preserve">merely another </w:t>
      </w:r>
      <w:proofErr w:type="spellStart"/>
      <w:r w:rsidR="00B516BD">
        <w:t>Coupster</w:t>
      </w:r>
      <w:proofErr w:type="spellEnd"/>
      <w:r w:rsidR="00B516BD">
        <w:t xml:space="preserve"> with ties to the Bush/Cheney clan of Criminals</w:t>
      </w:r>
      <w:r w:rsidR="00C85F21">
        <w:t xml:space="preserve">, as quoted in the Washington Post, </w:t>
      </w:r>
    </w:p>
    <w:p w:rsidR="00C85F21" w:rsidRPr="00E46420" w:rsidRDefault="009B3070" w:rsidP="009E429B">
      <w:pPr>
        <w:ind w:left="1440" w:right="1440"/>
        <w:jc w:val="center"/>
        <w:rPr>
          <w:b/>
        </w:rPr>
      </w:pPr>
      <w:r w:rsidRPr="009B3070">
        <w:rPr>
          <w:b/>
        </w:rPr>
        <w:t>Obama's Eight Degrees of Dick Cheney</w:t>
      </w:r>
      <w:r w:rsidRPr="00E46420">
        <w:rPr>
          <w:b/>
        </w:rPr>
        <w:t xml:space="preserve"> </w:t>
      </w:r>
      <w:r>
        <w:rPr>
          <w:b/>
        </w:rPr>
        <w:t xml:space="preserve">- </w:t>
      </w:r>
      <w:r w:rsidR="00C85F21" w:rsidRPr="00E46420">
        <w:rPr>
          <w:b/>
        </w:rPr>
        <w:t xml:space="preserve">Vice President Cheney </w:t>
      </w:r>
      <w:r w:rsidR="009E429B">
        <w:rPr>
          <w:b/>
        </w:rPr>
        <w:t>is related to Sen. Barack Obama</w:t>
      </w:r>
    </w:p>
    <w:p w:rsidR="00C85F21" w:rsidRPr="00991154" w:rsidRDefault="00C85F21" w:rsidP="00C85F21">
      <w:pPr>
        <w:ind w:left="1440" w:right="1440"/>
        <w:jc w:val="both"/>
      </w:pPr>
      <w:r w:rsidRPr="00991154">
        <w:lastRenderedPageBreak/>
        <w:t>At least that was the stunning announcement made yesterday by Lynne Cheney, who said that the very white vice president from Wyoming is in fact the eighth cousin of Obama, the Senate's only African American</w:t>
      </w:r>
      <w:r w:rsidR="00915FBD" w:rsidRPr="00991154">
        <w:t xml:space="preserve"> [more correctly 50% African American &amp; 50% Caucasian] </w:t>
      </w:r>
      <w:r w:rsidRPr="00991154">
        <w:t>member. She said she discovered the link, traced back to a Huguenot who figured prominently in Maryland history, while researching her latest book.</w:t>
      </w:r>
    </w:p>
    <w:p w:rsidR="00552B94" w:rsidRDefault="00C85F21" w:rsidP="00C85F21">
      <w:pPr>
        <w:ind w:left="1440" w:right="1440"/>
        <w:jc w:val="both"/>
      </w:pPr>
      <w:proofErr w:type="gramStart"/>
      <w:r w:rsidRPr="00991154">
        <w:t>But</w:t>
      </w:r>
      <w:proofErr w:type="gramEnd"/>
      <w:r w:rsidRPr="00991154">
        <w:t xml:space="preserve"> his campaign made light of the tie, without confirming it. "Obviously, Dick Cheney is the black sheep of the family," Obama </w:t>
      </w:r>
      <w:proofErr w:type="gramStart"/>
      <w:r w:rsidRPr="00991154">
        <w:t>spokesman</w:t>
      </w:r>
      <w:proofErr w:type="gramEnd"/>
      <w:r w:rsidRPr="00991154">
        <w:t xml:space="preserve"> Bill Burton said. </w:t>
      </w:r>
      <w:r w:rsidR="00CF23E4" w:rsidRPr="00F00BA1">
        <w:rPr>
          <w:rStyle w:val="FootnoteReference"/>
          <w:sz w:val="20"/>
          <w:szCs w:val="20"/>
        </w:rPr>
        <w:footnoteReference w:id="68"/>
      </w:r>
      <w:proofErr w:type="gramStart"/>
      <w:r w:rsidR="00CF23E4" w:rsidRPr="00F00BA1">
        <w:rPr>
          <w:sz w:val="20"/>
          <w:szCs w:val="20"/>
          <w:vertAlign w:val="superscript"/>
        </w:rPr>
        <w:t>and</w:t>
      </w:r>
      <w:proofErr w:type="gramEnd"/>
      <w:r w:rsidRPr="00F00BA1">
        <w:rPr>
          <w:rStyle w:val="FootnoteReference"/>
          <w:sz w:val="20"/>
          <w:szCs w:val="20"/>
        </w:rPr>
        <w:footnoteReference w:id="69"/>
      </w:r>
      <w:r w:rsidR="00B516BD">
        <w:t xml:space="preserve"> </w:t>
      </w:r>
    </w:p>
    <w:p w:rsidR="00E46420" w:rsidRDefault="00CF23E4" w:rsidP="00CA2521">
      <w:pPr>
        <w:ind w:firstLine="720"/>
      </w:pPr>
      <w:r>
        <w:t>After the Bush v. Gore ELECTION FRAUD, u</w:t>
      </w:r>
      <w:r w:rsidR="00CA2521">
        <w:t>pon leaving the Supreme Court</w:t>
      </w:r>
      <w:r>
        <w:t>, Sandra Day O’Connor</w:t>
      </w:r>
      <w:r w:rsidR="00C93838">
        <w:t xml:space="preserve"> suddenly</w:t>
      </w:r>
      <w:r>
        <w:t xml:space="preserve"> </w:t>
      </w:r>
      <w:r w:rsidR="00BB355F">
        <w:t>took early retirement from</w:t>
      </w:r>
      <w:r>
        <w:t xml:space="preserve"> the bench</w:t>
      </w:r>
      <w:r w:rsidR="00CA2521">
        <w:t xml:space="preserve"> for</w:t>
      </w:r>
      <w:r w:rsidR="00413D86">
        <w:t xml:space="preserve"> the </w:t>
      </w:r>
      <w:r w:rsidR="00CA2521">
        <w:t>unheard of reason</w:t>
      </w:r>
      <w:r w:rsidR="00413D86">
        <w:t xml:space="preserve"> of taking care of a spouse</w:t>
      </w:r>
      <w:r>
        <w:t xml:space="preserve">, </w:t>
      </w:r>
      <w:r w:rsidR="00413D86">
        <w:t>normally</w:t>
      </w:r>
      <w:r w:rsidR="00BB355F">
        <w:t xml:space="preserve"> Justices</w:t>
      </w:r>
      <w:r w:rsidR="00413D86">
        <w:t xml:space="preserve"> </w:t>
      </w:r>
      <w:proofErr w:type="gramStart"/>
      <w:r w:rsidR="00413D86">
        <w:t>are removed</w:t>
      </w:r>
      <w:proofErr w:type="gramEnd"/>
      <w:r w:rsidR="00413D86">
        <w:t xml:space="preserve"> after death</w:t>
      </w:r>
      <w:r>
        <w:t xml:space="preserve">.  </w:t>
      </w:r>
      <w:r w:rsidR="00BB355F">
        <w:t xml:space="preserve">The </w:t>
      </w:r>
      <w:r w:rsidR="00917094">
        <w:t xml:space="preserve">consenting </w:t>
      </w:r>
      <w:r w:rsidR="00CA2521">
        <w:t>vote</w:t>
      </w:r>
      <w:r w:rsidR="00BB355F">
        <w:t xml:space="preserve"> of O’Connor</w:t>
      </w:r>
      <w:r w:rsidR="00CA2521">
        <w:t xml:space="preserve"> in Bush v. Gore</w:t>
      </w:r>
      <w:r w:rsidR="00BB355F">
        <w:t xml:space="preserve"> ELECTION FRAUD remains</w:t>
      </w:r>
      <w:r>
        <w:t xml:space="preserve"> part of the TREASON</w:t>
      </w:r>
      <w:r w:rsidR="00CA2521">
        <w:t xml:space="preserve">, </w:t>
      </w:r>
      <w:r>
        <w:t xml:space="preserve">yet </w:t>
      </w:r>
      <w:r w:rsidR="00CA2521">
        <w:t>at her first public speech</w:t>
      </w:r>
      <w:r>
        <w:t xml:space="preserve"> off the bench</w:t>
      </w:r>
      <w:r w:rsidR="00CA2521">
        <w:t xml:space="preserve"> at Georgetown University</w:t>
      </w:r>
      <w:r>
        <w:t xml:space="preserve"> she</w:t>
      </w:r>
      <w:r w:rsidR="00CA2521">
        <w:t xml:space="preserve"> warned of Corruption perverting the Judicial branch</w:t>
      </w:r>
      <w:r>
        <w:t xml:space="preserve"> and courts.  F</w:t>
      </w:r>
      <w:r w:rsidR="00CA2521">
        <w:t>rom the Houston Chronicle</w:t>
      </w:r>
      <w:r w:rsidR="009E429B">
        <w:t>,</w:t>
      </w:r>
      <w:r w:rsidR="00CA2521">
        <w:t xml:space="preserve"> </w:t>
      </w:r>
    </w:p>
    <w:p w:rsidR="00552B94" w:rsidRPr="00F00BA1" w:rsidRDefault="00C56036" w:rsidP="00E46420">
      <w:pPr>
        <w:ind w:left="1440" w:right="1440"/>
        <w:jc w:val="both"/>
        <w:rPr>
          <w:b/>
          <w:sz w:val="20"/>
          <w:szCs w:val="20"/>
        </w:rPr>
      </w:pPr>
      <w:r w:rsidRPr="00991154">
        <w:rPr>
          <w:b/>
          <w:caps/>
        </w:rPr>
        <w:t>“</w:t>
      </w:r>
      <w:r w:rsidR="00CA2521" w:rsidRPr="00991154">
        <w:rPr>
          <w:b/>
          <w:caps/>
        </w:rPr>
        <w:t>Such judicial bullying, O'Connor pointed out, is how dictators thrive in former Communist and Third World countries. She reportedly added, "It takes a lot of degeneration before a country falls into dictatorship, but we should avoid these ends by avoiding these beginnings.</w:t>
      </w:r>
      <w:r w:rsidRPr="00991154">
        <w:rPr>
          <w:b/>
          <w:caps/>
        </w:rPr>
        <w:t>”</w:t>
      </w:r>
      <w:r w:rsidR="00413D86" w:rsidRPr="00F00BA1">
        <w:rPr>
          <w:rStyle w:val="FootnoteReference"/>
          <w:b/>
          <w:sz w:val="20"/>
          <w:szCs w:val="20"/>
        </w:rPr>
        <w:footnoteReference w:id="70"/>
      </w:r>
    </w:p>
    <w:p w:rsidR="00E103F7" w:rsidRDefault="00E103F7" w:rsidP="00220ECF">
      <w:pPr>
        <w:ind w:firstLine="720"/>
      </w:pPr>
      <w:r>
        <w:t xml:space="preserve">Understanding the Coup D’état in our country is </w:t>
      </w:r>
      <w:r w:rsidR="00CF23E4">
        <w:t xml:space="preserve">the </w:t>
      </w:r>
      <w:r>
        <w:t>key to understanding why Plaintiffs have not been able to enjoy the royalties from their world changing inventions and why others</w:t>
      </w:r>
      <w:r w:rsidR="008B58CD">
        <w:t xml:space="preserve">, their formerly </w:t>
      </w:r>
      <w:r w:rsidR="00C56036">
        <w:t>“</w:t>
      </w:r>
      <w:r w:rsidR="008B58CD">
        <w:t>trusted</w:t>
      </w:r>
      <w:r w:rsidR="00C56036">
        <w:t>” Attorneys at Law</w:t>
      </w:r>
      <w:r w:rsidR="008B58CD">
        <w:t>,</w:t>
      </w:r>
      <w:r>
        <w:t xml:space="preserve"> </w:t>
      </w:r>
      <w:r w:rsidR="00C56036">
        <w:t>i</w:t>
      </w:r>
      <w:r w:rsidR="00BB355F">
        <w:t>nstead</w:t>
      </w:r>
      <w:r w:rsidR="00C56036">
        <w:t xml:space="preserve"> </w:t>
      </w:r>
      <w:proofErr w:type="gramStart"/>
      <w:r w:rsidR="00C56036">
        <w:t>are</w:t>
      </w:r>
      <w:r w:rsidR="00BB355F">
        <w:t xml:space="preserve"> </w:t>
      </w:r>
      <w:r w:rsidR="008B58CD">
        <w:t>found</w:t>
      </w:r>
      <w:proofErr w:type="gramEnd"/>
      <w:r w:rsidR="008B58CD">
        <w:t xml:space="preserve"> </w:t>
      </w:r>
      <w:r>
        <w:t xml:space="preserve">lavishing themselves in the stolen </w:t>
      </w:r>
      <w:r w:rsidR="00C56036">
        <w:t>money</w:t>
      </w:r>
      <w:r w:rsidR="008B58CD">
        <w:t xml:space="preserve"> free of prosecution.  </w:t>
      </w:r>
      <w:r>
        <w:t>Plaintiff appear</w:t>
      </w:r>
      <w:r w:rsidR="00BB355F">
        <w:t>s</w:t>
      </w:r>
      <w:r>
        <w:t xml:space="preserve"> to have no legal rights to pursue </w:t>
      </w:r>
      <w:r w:rsidR="00BB355F">
        <w:t xml:space="preserve">stolen </w:t>
      </w:r>
      <w:r>
        <w:t xml:space="preserve">property rights in </w:t>
      </w:r>
      <w:r w:rsidR="00C56036">
        <w:t xml:space="preserve">either </w:t>
      </w:r>
      <w:r>
        <w:t xml:space="preserve">the courts </w:t>
      </w:r>
      <w:r w:rsidR="00BB355F">
        <w:t>or with criminal prosecutors as the Coupsters overtook both</w:t>
      </w:r>
      <w:r w:rsidR="00C56036">
        <w:t xml:space="preserve"> and have </w:t>
      </w:r>
      <w:r w:rsidR="00C56036">
        <w:lastRenderedPageBreak/>
        <w:t>completely denied a single ounce of due process</w:t>
      </w:r>
      <w:r>
        <w:t xml:space="preserve">.  For </w:t>
      </w:r>
      <w:r w:rsidR="00BB355F">
        <w:t>over a decade</w:t>
      </w:r>
      <w:r>
        <w:t xml:space="preserve"> Plaintiff ha</w:t>
      </w:r>
      <w:r w:rsidR="00BB355F">
        <w:t xml:space="preserve">s </w:t>
      </w:r>
      <w:r>
        <w:t>provided more than ample evidence of the theft of the properties to authorities, ha</w:t>
      </w:r>
      <w:r w:rsidR="00BB355F">
        <w:t>s</w:t>
      </w:r>
      <w:r>
        <w:t xml:space="preserve"> caught numerous leading PUBLIC OFFICIALS breaking law</w:t>
      </w:r>
      <w:r w:rsidR="00BB355F">
        <w:t>s</w:t>
      </w:r>
      <w:r>
        <w:t>, ha</w:t>
      </w:r>
      <w:r w:rsidR="00BB355F">
        <w:t xml:space="preserve">s </w:t>
      </w:r>
      <w:r>
        <w:t>provided th</w:t>
      </w:r>
      <w:r w:rsidR="00BB355F">
        <w:t>e</w:t>
      </w:r>
      <w:r>
        <w:t xml:space="preserve"> information and evidence to the proper authorities, including this Court</w:t>
      </w:r>
      <w:r w:rsidR="00BB355F">
        <w:t>,</w:t>
      </w:r>
      <w:r>
        <w:t xml:space="preserve"> and yet NOTHING is done</w:t>
      </w:r>
      <w:r w:rsidR="00C56036">
        <w:t xml:space="preserve">.  </w:t>
      </w:r>
      <w:r w:rsidR="00C93838">
        <w:t>Plaintiff has not had a single day in court</w:t>
      </w:r>
      <w:r w:rsidR="00BB355F">
        <w:t xml:space="preserve">, in violation of basic </w:t>
      </w:r>
      <w:r w:rsidR="00C56036">
        <w:t xml:space="preserve">CONSTITUTIONAL </w:t>
      </w:r>
      <w:r w:rsidR="00BB355F">
        <w:t xml:space="preserve">rights of due process. </w:t>
      </w:r>
    </w:p>
    <w:p w:rsidR="006B0D46" w:rsidRDefault="007D6C30" w:rsidP="00220ECF">
      <w:pPr>
        <w:ind w:firstLine="720"/>
      </w:pPr>
      <w:r>
        <w:t xml:space="preserve">Plaintiff reminds the Members of </w:t>
      </w:r>
      <w:r w:rsidR="00E25041">
        <w:t>THIS COURT OF INJUSTICE</w:t>
      </w:r>
      <w:r>
        <w:t xml:space="preserve"> that </w:t>
      </w:r>
      <w:r w:rsidR="00F81D1E" w:rsidRPr="000A24A9">
        <w:rPr>
          <w:b/>
          <w:caps/>
        </w:rPr>
        <w:t xml:space="preserve">There is </w:t>
      </w:r>
      <w:r w:rsidR="00F81D1E" w:rsidRPr="007D6C30">
        <w:rPr>
          <w:b/>
          <w:caps/>
          <w:u w:val="double"/>
        </w:rPr>
        <w:t>NO IMMUNITY for CRIMINAL ACTS</w:t>
      </w:r>
      <w:r w:rsidR="00F81D1E" w:rsidRPr="000A24A9">
        <w:rPr>
          <w:b/>
          <w:caps/>
        </w:rPr>
        <w:t xml:space="preserve"> COMMITTED BY JUSTICES OR MEMBERS OF THE COURTS</w:t>
      </w:r>
      <w:r w:rsidR="009E429B">
        <w:rPr>
          <w:b/>
          <w:caps/>
        </w:rPr>
        <w:t xml:space="preserve"> or any person or entity</w:t>
      </w:r>
      <w:r w:rsidR="000F6FD3">
        <w:rPr>
          <w:b/>
          <w:caps/>
        </w:rPr>
        <w:t xml:space="preserve">.  </w:t>
      </w:r>
      <w:r w:rsidR="006419E4" w:rsidRPr="007D6C30">
        <w:rPr>
          <w:b/>
          <w:caps/>
          <w:u w:val="double"/>
        </w:rPr>
        <w:t>NO ONE IS ABOVE THE LAW</w:t>
      </w:r>
      <w:r w:rsidR="006419E4" w:rsidRPr="000A24A9">
        <w:rPr>
          <w:b/>
          <w:caps/>
        </w:rPr>
        <w:t xml:space="preserve">, </w:t>
      </w:r>
      <w:r w:rsidR="000753DC" w:rsidRPr="000A24A9">
        <w:rPr>
          <w:b/>
          <w:caps/>
        </w:rPr>
        <w:t>despite your</w:t>
      </w:r>
      <w:r w:rsidR="00CB2787">
        <w:rPr>
          <w:b/>
          <w:caps/>
        </w:rPr>
        <w:t xml:space="preserve"> CONTINUED</w:t>
      </w:r>
      <w:r w:rsidR="000753DC" w:rsidRPr="000A24A9">
        <w:rPr>
          <w:b/>
          <w:caps/>
        </w:rPr>
        <w:t xml:space="preserve"> efforts </w:t>
      </w:r>
      <w:r w:rsidR="006419E4" w:rsidRPr="000A24A9">
        <w:rPr>
          <w:b/>
          <w:caps/>
        </w:rPr>
        <w:t xml:space="preserve">to </w:t>
      </w:r>
      <w:r w:rsidR="000753DC" w:rsidRPr="000A24A9">
        <w:rPr>
          <w:b/>
          <w:caps/>
        </w:rPr>
        <w:t>shield your</w:t>
      </w:r>
      <w:r w:rsidR="006419E4" w:rsidRPr="000A24A9">
        <w:rPr>
          <w:b/>
          <w:caps/>
        </w:rPr>
        <w:t xml:space="preserve"> </w:t>
      </w:r>
      <w:r w:rsidR="00CB2787">
        <w:rPr>
          <w:b/>
          <w:caps/>
        </w:rPr>
        <w:t xml:space="preserve">FELONY </w:t>
      </w:r>
      <w:r w:rsidR="006419E4" w:rsidRPr="000A24A9">
        <w:rPr>
          <w:b/>
          <w:caps/>
        </w:rPr>
        <w:t>criminal acts</w:t>
      </w:r>
      <w:r w:rsidR="000753DC" w:rsidRPr="000A24A9">
        <w:rPr>
          <w:b/>
          <w:caps/>
        </w:rPr>
        <w:t xml:space="preserve"> using </w:t>
      </w:r>
      <w:r w:rsidR="000472A2">
        <w:rPr>
          <w:b/>
          <w:caps/>
        </w:rPr>
        <w:t xml:space="preserve">RIDICULOUS </w:t>
      </w:r>
      <w:r w:rsidR="000753DC" w:rsidRPr="000A24A9">
        <w:rPr>
          <w:b/>
          <w:caps/>
        </w:rPr>
        <w:t>immunity claims</w:t>
      </w:r>
      <w:r w:rsidR="000360BC">
        <w:rPr>
          <w:b/>
          <w:caps/>
        </w:rPr>
        <w:t xml:space="preserve"> or trying to rewrite laws</w:t>
      </w:r>
      <w:r w:rsidR="000F6FD3">
        <w:rPr>
          <w:b/>
          <w:caps/>
        </w:rPr>
        <w:t>, including</w:t>
      </w:r>
      <w:r w:rsidR="00BB355F">
        <w:rPr>
          <w:b/>
          <w:caps/>
        </w:rPr>
        <w:t xml:space="preserve"> making</w:t>
      </w:r>
      <w:r w:rsidR="000F6FD3">
        <w:rPr>
          <w:b/>
          <w:caps/>
        </w:rPr>
        <w:t xml:space="preserve"> jus cogens</w:t>
      </w:r>
      <w:r w:rsidR="00BB355F">
        <w:rPr>
          <w:b/>
          <w:caps/>
        </w:rPr>
        <w:t xml:space="preserve"> legal in order</w:t>
      </w:r>
      <w:r w:rsidR="000360BC">
        <w:rPr>
          <w:b/>
          <w:caps/>
        </w:rPr>
        <w:t xml:space="preserve"> to </w:t>
      </w:r>
      <w:r w:rsidR="00BB355F">
        <w:rPr>
          <w:b/>
          <w:caps/>
        </w:rPr>
        <w:t>legalize</w:t>
      </w:r>
      <w:r w:rsidR="000360BC">
        <w:rPr>
          <w:b/>
          <w:caps/>
        </w:rPr>
        <w:t xml:space="preserve"> your crimes</w:t>
      </w:r>
      <w:r w:rsidR="00D8087F">
        <w:rPr>
          <w:b/>
          <w:caps/>
        </w:rPr>
        <w:t xml:space="preserve">, yet as the world looks </w:t>
      </w:r>
      <w:r w:rsidR="000F6FD3">
        <w:rPr>
          <w:b/>
          <w:caps/>
        </w:rPr>
        <w:t>on awake to your treasons</w:t>
      </w:r>
      <w:r w:rsidR="00D8087F">
        <w:rPr>
          <w:b/>
          <w:caps/>
        </w:rPr>
        <w:t xml:space="preserve">, </w:t>
      </w:r>
      <w:r w:rsidR="00BB355F">
        <w:rPr>
          <w:b/>
          <w:caps/>
        </w:rPr>
        <w:t xml:space="preserve">know that </w:t>
      </w:r>
      <w:r w:rsidR="00D8087F">
        <w:rPr>
          <w:b/>
          <w:caps/>
        </w:rPr>
        <w:t>justice</w:t>
      </w:r>
      <w:r w:rsidR="00BB355F">
        <w:rPr>
          <w:b/>
          <w:caps/>
        </w:rPr>
        <w:t xml:space="preserve"> soon</w:t>
      </w:r>
      <w:r w:rsidR="00D8087F">
        <w:rPr>
          <w:b/>
          <w:caps/>
        </w:rPr>
        <w:t xml:space="preserve"> awaits you</w:t>
      </w:r>
      <w:r w:rsidR="00F81D1E" w:rsidRPr="000A24A9">
        <w:t>.</w:t>
      </w:r>
    </w:p>
    <w:p w:rsidR="00A419E9" w:rsidRPr="000A24A9" w:rsidRDefault="00BB355F" w:rsidP="00220ECF">
      <w:pPr>
        <w:ind w:firstLine="720"/>
      </w:pPr>
      <w:r>
        <w:t xml:space="preserve">In light of the information above, </w:t>
      </w:r>
      <w:r w:rsidR="00A419E9">
        <w:t xml:space="preserve">Plaintiff starts this Motion in </w:t>
      </w:r>
      <w:r w:rsidR="00A419E9" w:rsidRPr="00BB355F">
        <w:rPr>
          <w:b/>
          <w:caps/>
          <w:u w:val="single"/>
        </w:rPr>
        <w:t>Honor</w:t>
      </w:r>
      <w:r w:rsidR="00A419E9">
        <w:rPr>
          <w:b/>
          <w:caps/>
        </w:rPr>
        <w:t>, A</w:t>
      </w:r>
      <w:r w:rsidR="00A419E9" w:rsidRPr="007E2025">
        <w:rPr>
          <w:b/>
          <w:caps/>
        </w:rPr>
        <w:t xml:space="preserve"> Tip of the Hat to the TRUE PATRIOTS NAMED HEREIN AND THEIR HEROIC WHISTLEBLOWING EFFORTS TO BLOW THE LID </w:t>
      </w:r>
      <w:r w:rsidR="00A419E9">
        <w:rPr>
          <w:b/>
          <w:caps/>
        </w:rPr>
        <w:t>OFF O</w:t>
      </w:r>
      <w:r w:rsidR="00A419E9" w:rsidRPr="007E2025">
        <w:rPr>
          <w:b/>
          <w:caps/>
        </w:rPr>
        <w:t>NE OF THE LARGEST CORRUPTION STORIES OF ALL TIME</w:t>
      </w:r>
      <w:r w:rsidR="00A419E9">
        <w:rPr>
          <w:b/>
          <w:caps/>
        </w:rPr>
        <w:t>.  a corruption story that</w:t>
      </w:r>
      <w:r w:rsidR="00A419E9" w:rsidRPr="007E2025">
        <w:rPr>
          <w:b/>
          <w:caps/>
        </w:rPr>
        <w:t xml:space="preserve"> PLAC</w:t>
      </w:r>
      <w:r w:rsidR="00A419E9">
        <w:rPr>
          <w:b/>
          <w:caps/>
        </w:rPr>
        <w:t>es</w:t>
      </w:r>
      <w:r w:rsidR="00A419E9" w:rsidRPr="007E2025">
        <w:rPr>
          <w:b/>
          <w:caps/>
        </w:rPr>
        <w:t xml:space="preserve"> MEMBERS OF TH</w:t>
      </w:r>
      <w:r w:rsidR="00A419E9">
        <w:rPr>
          <w:b/>
          <w:caps/>
        </w:rPr>
        <w:t>IS</w:t>
      </w:r>
      <w:r w:rsidR="00A419E9" w:rsidRPr="007E2025">
        <w:rPr>
          <w:b/>
          <w:caps/>
        </w:rPr>
        <w:t xml:space="preserve"> COURT </w:t>
      </w:r>
      <w:r w:rsidR="00A419E9">
        <w:rPr>
          <w:b/>
          <w:caps/>
        </w:rPr>
        <w:t xml:space="preserve">SMACK-DAB </w:t>
      </w:r>
      <w:r w:rsidR="00A419E9" w:rsidRPr="007E2025">
        <w:rPr>
          <w:b/>
          <w:caps/>
        </w:rPr>
        <w:t xml:space="preserve">IN THE </w:t>
      </w:r>
      <w:r w:rsidR="00A419E9">
        <w:rPr>
          <w:b/>
          <w:caps/>
        </w:rPr>
        <w:t>CENTER of world market RIGGING Scandals, ECONOMIC terrorism and more</w:t>
      </w:r>
      <w:r w:rsidR="00A419E9" w:rsidRPr="007E2025">
        <w:rPr>
          <w:b/>
          <w:caps/>
        </w:rPr>
        <w:t xml:space="preserve">, </w:t>
      </w:r>
      <w:r w:rsidR="00A419E9">
        <w:rPr>
          <w:b/>
          <w:caps/>
        </w:rPr>
        <w:t xml:space="preserve">A </w:t>
      </w:r>
      <w:r w:rsidR="00A419E9" w:rsidRPr="007E2025">
        <w:rPr>
          <w:b/>
          <w:caps/>
        </w:rPr>
        <w:t>ROOT OF THE PROBLEM</w:t>
      </w:r>
      <w:r w:rsidR="00A419E9">
        <w:t>.</w:t>
      </w:r>
    </w:p>
    <w:p w:rsidR="00F40239" w:rsidRDefault="00ED2B78" w:rsidP="00F40239">
      <w:pPr>
        <w:pStyle w:val="Heading1"/>
        <w:numPr>
          <w:ilvl w:val="0"/>
          <w:numId w:val="29"/>
        </w:numPr>
        <w:rPr>
          <w:rFonts w:ascii="Arial" w:hAnsi="Arial"/>
          <w:caps/>
          <w:color w:val="auto"/>
          <w:sz w:val="24"/>
        </w:rPr>
      </w:pPr>
      <w:bookmarkStart w:id="54" w:name="_Toc330105221"/>
      <w:r w:rsidRPr="00304D56">
        <w:rPr>
          <w:rFonts w:ascii="Arial" w:hAnsi="Arial"/>
          <w:caps/>
          <w:color w:val="auto"/>
          <w:sz w:val="24"/>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w:t>
      </w:r>
      <w:r w:rsidR="002E7DA3">
        <w:rPr>
          <w:rFonts w:ascii="Arial" w:hAnsi="Arial"/>
          <w:caps/>
          <w:color w:val="auto"/>
          <w:sz w:val="24"/>
        </w:rPr>
        <w:t xml:space="preserve"> </w:t>
      </w:r>
      <w:r w:rsidRPr="00304D56">
        <w:rPr>
          <w:rFonts w:ascii="Arial" w:hAnsi="Arial"/>
          <w:caps/>
          <w:color w:val="auto"/>
          <w:sz w:val="24"/>
        </w:rPr>
        <w:t>and more</w:t>
      </w:r>
      <w:bookmarkStart w:id="55" w:name="_Toc297119005"/>
      <w:bookmarkStart w:id="56" w:name="_Toc297120871"/>
      <w:r w:rsidR="00E75B24">
        <w:rPr>
          <w:rFonts w:ascii="Arial" w:hAnsi="Arial"/>
          <w:caps/>
          <w:color w:val="auto"/>
          <w:sz w:val="24"/>
        </w:rPr>
        <w:t xml:space="preserve"> PRIOR TO ACTING ON FURTHER ON THIS MOTION</w:t>
      </w:r>
      <w:bookmarkEnd w:id="54"/>
    </w:p>
    <w:p w:rsidR="00BB355F" w:rsidRPr="00BB355F" w:rsidRDefault="00BB355F" w:rsidP="00BB355F"/>
    <w:p w:rsidR="00F40239" w:rsidRPr="00F40239" w:rsidRDefault="00F40239" w:rsidP="00F40239">
      <w:pPr>
        <w:ind w:firstLine="720"/>
      </w:pPr>
      <w:r>
        <w:t>This Court and the members of this Court who have acted illegally</w:t>
      </w:r>
      <w:r w:rsidR="00CF7F49">
        <w:t xml:space="preserve"> in this Lawsuit</w:t>
      </w:r>
      <w:r w:rsidR="00734496">
        <w:t xml:space="preserve"> </w:t>
      </w:r>
      <w:r w:rsidR="00BB355F">
        <w:t>thus far,</w:t>
      </w:r>
      <w:r w:rsidR="00734496">
        <w:t xml:space="preserve"> are</w:t>
      </w:r>
      <w:r>
        <w:t xml:space="preserve"> violati</w:t>
      </w:r>
      <w:r w:rsidR="00BB355F">
        <w:t>ng,</w:t>
      </w:r>
      <w:r>
        <w:t xml:space="preserve"> Judicial Cannons, Attorney Conduct </w:t>
      </w:r>
      <w:r w:rsidR="0048550D">
        <w:t>Codes and Federal and State Law</w:t>
      </w:r>
      <w:r w:rsidR="00BB355F">
        <w:t xml:space="preserve"> and </w:t>
      </w:r>
      <w:r w:rsidR="006F5DB2">
        <w:t>are</w:t>
      </w:r>
      <w:r>
        <w:t xml:space="preserve"> </w:t>
      </w:r>
      <w:r w:rsidR="004E7A58">
        <w:t xml:space="preserve">already </w:t>
      </w:r>
      <w:r>
        <w:t>reported to Federal and State Criminal Authorities for Felony Criminal Acts</w:t>
      </w:r>
      <w:r w:rsidR="00BB355F">
        <w:t xml:space="preserve"> relating to their actions/inactions in this RICO Lawsuit</w:t>
      </w:r>
      <w:r w:rsidR="00CF7F49">
        <w:t xml:space="preserve">.  </w:t>
      </w:r>
      <w:r>
        <w:t>Plaintiff</w:t>
      </w:r>
      <w:r w:rsidR="00CF7F49">
        <w:t xml:space="preserve"> now patiently </w:t>
      </w:r>
      <w:r>
        <w:t>awaits the results and conclusions of ALL ongoing</w:t>
      </w:r>
      <w:r w:rsidR="00BB355F">
        <w:t xml:space="preserve"> Federal and State</w:t>
      </w:r>
      <w:r>
        <w:t xml:space="preserve"> investigations, prior to recognizing any authority of this Court, including any past or future opinions, orders, etc.</w:t>
      </w:r>
      <w:r w:rsidR="00BB355F">
        <w:t>,</w:t>
      </w:r>
      <w:r>
        <w:t xml:space="preserve"> until a Conflict Free Forum can be instituted</w:t>
      </w:r>
      <w:r w:rsidR="0048550D">
        <w:t>,</w:t>
      </w:r>
      <w:r>
        <w:t xml:space="preserve"> which again imparts fair and impartial due process of law to Plaintiff</w:t>
      </w:r>
      <w:r w:rsidR="008A1E0D">
        <w:t>’s Brief</w:t>
      </w:r>
      <w:r w:rsidR="008A1E0D">
        <w:rPr>
          <w:rStyle w:val="FootnoteReference"/>
        </w:rPr>
        <w:footnoteReference w:id="71"/>
      </w:r>
      <w:r w:rsidR="008A1E0D">
        <w:t xml:space="preserve"> and </w:t>
      </w:r>
      <w:r w:rsidR="008A1E0D">
        <w:lastRenderedPageBreak/>
        <w:t>filings in th</w:t>
      </w:r>
      <w:r w:rsidR="00BB355F">
        <w:t>is RICO Lawsuit</w:t>
      </w:r>
      <w:r>
        <w:t>.</w:t>
      </w:r>
      <w:r w:rsidR="00734496">
        <w:t xml:space="preserve">  In the Plaintiff’s prior </w:t>
      </w:r>
      <w:r w:rsidR="00734496" w:rsidRPr="00734496">
        <w:t>motion</w:t>
      </w:r>
      <w:r w:rsidR="00734496">
        <w:t>s and again herein, Plaintiff has</w:t>
      </w:r>
      <w:r w:rsidR="00734496" w:rsidRPr="00734496">
        <w:t xml:space="preserve"> requested appointment of a special prosecutor, also known as an independent counsel</w:t>
      </w:r>
      <w:r w:rsidR="00BB355F">
        <w:t xml:space="preserve"> to oversight the illegal activities of this Court</w:t>
      </w:r>
      <w:r w:rsidR="00734496" w:rsidRPr="00734496">
        <w:t xml:space="preserve">.  Under the Ethics in Government Act the defendant may ask for the appointment of an Independent Counsel (See: 28 USC §§591-594 and see also: Fernandez, </w:t>
      </w:r>
      <w:proofErr w:type="gramStart"/>
      <w:r w:rsidR="00734496" w:rsidRPr="00734496">
        <w:t>supra.,</w:t>
      </w:r>
      <w:proofErr w:type="gramEnd"/>
      <w:r w:rsidR="00734496" w:rsidRPr="00734496">
        <w:t xml:space="preserve"> 913 F.2d 148).</w:t>
      </w:r>
    </w:p>
    <w:bookmarkEnd w:id="55"/>
    <w:bookmarkEnd w:id="56"/>
    <w:p w:rsidR="00A22114" w:rsidRDefault="00487529" w:rsidP="00487529">
      <w:pPr>
        <w:ind w:firstLine="720"/>
      </w:pPr>
      <w:r>
        <w:t>Plaintiff</w:t>
      </w:r>
      <w:r w:rsidRPr="008700B1">
        <w:t xml:space="preserve"> thank</w:t>
      </w:r>
      <w:r>
        <w:t>s</w:t>
      </w:r>
      <w:r w:rsidRPr="008700B1">
        <w:t xml:space="preserve"> the </w:t>
      </w:r>
      <w:r w:rsidR="005A283E">
        <w:t>Justice</w:t>
      </w:r>
      <w:r w:rsidR="00E25EF1">
        <w:t>s</w:t>
      </w:r>
      <w:r w:rsidRPr="008700B1">
        <w:t xml:space="preserve"> and </w:t>
      </w:r>
      <w:r>
        <w:t xml:space="preserve">other </w:t>
      </w:r>
      <w:r w:rsidRPr="008700B1">
        <w:t>Members of this Court</w:t>
      </w:r>
      <w:r w:rsidR="00E25EF1">
        <w:t>,</w:t>
      </w:r>
      <w:r>
        <w:t xml:space="preserve"> </w:t>
      </w:r>
      <w:r w:rsidRPr="008700B1">
        <w:t>who have</w:t>
      </w:r>
      <w:r w:rsidR="00A22114">
        <w:t xml:space="preserve"> </w:t>
      </w:r>
      <w:r w:rsidR="00A60111">
        <w:t xml:space="preserve">again </w:t>
      </w:r>
      <w:r w:rsidRPr="008700B1">
        <w:t>FINGERPRINTED themsel</w:t>
      </w:r>
      <w:r>
        <w:t>ves</w:t>
      </w:r>
      <w:r w:rsidR="00617BBA">
        <w:t xml:space="preserve"> committing continued crimes</w:t>
      </w:r>
      <w:r w:rsidR="00E75939">
        <w:t xml:space="preserve"> in this Lawsuit</w:t>
      </w:r>
      <w:r w:rsidR="00B83328">
        <w:t xml:space="preserve"> </w:t>
      </w:r>
      <w:r w:rsidR="00A60111">
        <w:t xml:space="preserve">through further Orders and </w:t>
      </w:r>
      <w:r w:rsidR="00BB355F">
        <w:t>Rulings</w:t>
      </w:r>
      <w:r w:rsidR="00A60111">
        <w:t xml:space="preserve">, </w:t>
      </w:r>
      <w:r w:rsidR="00E25EF1">
        <w:t xml:space="preserve">each </w:t>
      </w:r>
      <w:r w:rsidR="00A60111">
        <w:t xml:space="preserve">cause </w:t>
      </w:r>
      <w:r w:rsidR="00B83328">
        <w:t>for</w:t>
      </w:r>
      <w:r w:rsidR="00E75939">
        <w:t xml:space="preserve"> </w:t>
      </w:r>
      <w:r w:rsidR="00BB355F">
        <w:t xml:space="preserve">filing </w:t>
      </w:r>
      <w:r w:rsidR="00E75939">
        <w:t>further</w:t>
      </w:r>
      <w:r>
        <w:t xml:space="preserve"> </w:t>
      </w:r>
      <w:r w:rsidRPr="008700B1">
        <w:t xml:space="preserve">CRIMINAL </w:t>
      </w:r>
      <w:r w:rsidR="00A60111">
        <w:t>COMPLAINTS</w:t>
      </w:r>
      <w:r w:rsidR="00E25EF1">
        <w:t>.  T</w:t>
      </w:r>
      <w:r w:rsidR="00A60111">
        <w:t>his Motion</w:t>
      </w:r>
      <w:r w:rsidR="00BB355F">
        <w:t>,</w:t>
      </w:r>
      <w:r w:rsidR="00E25EF1">
        <w:t xml:space="preserve"> upon filing with this Court</w:t>
      </w:r>
      <w:r w:rsidR="006637D2">
        <w:t xml:space="preserve">, </w:t>
      </w:r>
      <w:proofErr w:type="gramStart"/>
      <w:r w:rsidR="006637D2">
        <w:t>will</w:t>
      </w:r>
      <w:r w:rsidR="00A60111">
        <w:t xml:space="preserve"> </w:t>
      </w:r>
      <w:r w:rsidR="00E25EF1">
        <w:t>simultaneously</w:t>
      </w:r>
      <w:r w:rsidR="00A60111">
        <w:t xml:space="preserve"> be filed</w:t>
      </w:r>
      <w:proofErr w:type="gramEnd"/>
      <w:r w:rsidR="00A60111">
        <w:t xml:space="preserve"> with</w:t>
      </w:r>
      <w:r w:rsidR="00E25EF1">
        <w:t xml:space="preserve"> both</w:t>
      </w:r>
      <w:r w:rsidR="00A60111">
        <w:t xml:space="preserve"> Federal and State Agencies</w:t>
      </w:r>
      <w:r w:rsidR="006637D2">
        <w:t xml:space="preserve"> and </w:t>
      </w:r>
      <w:r w:rsidR="00E25EF1">
        <w:t>serv</w:t>
      </w:r>
      <w:r w:rsidR="006637D2">
        <w:t xml:space="preserve">e </w:t>
      </w:r>
      <w:r w:rsidR="00A60111">
        <w:t>as basis for additional investigation</w:t>
      </w:r>
      <w:r w:rsidR="00E25EF1">
        <w:t xml:space="preserve"> of this Court,</w:t>
      </w:r>
      <w:r w:rsidR="00A60111">
        <w:t xml:space="preserve"> based on the wholly new and relevant evidence</w:t>
      </w:r>
      <w:r w:rsidR="00E25EF1">
        <w:t xml:space="preserve"> cited</w:t>
      </w:r>
      <w:r w:rsidR="00A60111">
        <w:t xml:space="preserve"> herein</w:t>
      </w:r>
      <w:r w:rsidR="00F40239">
        <w:t xml:space="preserve">.  </w:t>
      </w:r>
      <w:r w:rsidR="00CF7F49">
        <w:t>Again,</w:t>
      </w:r>
      <w:r w:rsidR="00F40239">
        <w:t xml:space="preserve"> the Court</w:t>
      </w:r>
      <w:r>
        <w:t xml:space="preserve"> act</w:t>
      </w:r>
      <w:r w:rsidR="00F40239">
        <w:t>s</w:t>
      </w:r>
      <w:r w:rsidR="00B83328">
        <w:t xml:space="preserve"> ILLEGALLY </w:t>
      </w:r>
      <w:r>
        <w:t xml:space="preserve">to dismiss this Lawsuit through </w:t>
      </w:r>
      <w:r w:rsidR="00B83328">
        <w:t>CONTINUED</w:t>
      </w:r>
      <w:r w:rsidR="00617BBA">
        <w:t xml:space="preserve"> FELONY</w:t>
      </w:r>
      <w:r w:rsidR="00B83328">
        <w:t xml:space="preserve"> </w:t>
      </w:r>
      <w:r>
        <w:t xml:space="preserve">CRIMINAL </w:t>
      </w:r>
      <w:r w:rsidR="006637D2">
        <w:t>OBSTRUCTION OF JUSTICE and FRAUD ON THE COURT</w:t>
      </w:r>
      <w:r w:rsidR="00B83328">
        <w:t xml:space="preserve"> in </w:t>
      </w:r>
      <w:r w:rsidR="005A283E">
        <w:t>VIOLATION</w:t>
      </w:r>
      <w:r w:rsidR="00B83328">
        <w:t xml:space="preserve"> of Attorney Conduct Codes, Judicial Cannons and State &amp; Federal Law</w:t>
      </w:r>
      <w:r w:rsidR="005A283E">
        <w:t>.  The</w:t>
      </w:r>
      <w:r w:rsidR="00EB14B0">
        <w:t xml:space="preserve"> </w:t>
      </w:r>
      <w:r w:rsidR="006637D2">
        <w:t>c</w:t>
      </w:r>
      <w:r w:rsidR="005A283E">
        <w:t xml:space="preserve">ourt </w:t>
      </w:r>
      <w:r w:rsidR="006637D2">
        <w:t>o</w:t>
      </w:r>
      <w:r w:rsidR="005A283E">
        <w:t>fficials</w:t>
      </w:r>
      <w:r w:rsidR="006637D2">
        <w:t xml:space="preserve"> from this Court and the US District Court</w:t>
      </w:r>
      <w:r w:rsidR="005A283E">
        <w:t xml:space="preserve"> who have participated in the crimes </w:t>
      </w:r>
      <w:r w:rsidR="006637D2">
        <w:t xml:space="preserve">by illegally obstructing Plaintiff’s rights </w:t>
      </w:r>
      <w:r w:rsidR="00E75939">
        <w:t xml:space="preserve">in </w:t>
      </w:r>
      <w:r w:rsidR="00E25EF1">
        <w:t>virtually every single filing</w:t>
      </w:r>
      <w:r w:rsidR="00EB14B0">
        <w:t>,</w:t>
      </w:r>
      <w:r w:rsidR="005A283E">
        <w:t xml:space="preserve"> i</w:t>
      </w:r>
      <w:r w:rsidRPr="008700B1">
        <w:t>nclud</w:t>
      </w:r>
      <w:r w:rsidR="005A283E">
        <w:t>e</w:t>
      </w:r>
      <w:r w:rsidRPr="008700B1">
        <w:t xml:space="preserve"> but </w:t>
      </w:r>
      <w:r w:rsidR="005A283E">
        <w:t xml:space="preserve">are </w:t>
      </w:r>
      <w:r w:rsidRPr="008700B1">
        <w:t>not limited to</w:t>
      </w:r>
      <w:r>
        <w:t>,</w:t>
      </w:r>
      <w:r w:rsidRPr="008700B1">
        <w:t xml:space="preserve"> </w:t>
      </w:r>
      <w:r>
        <w:t xml:space="preserve">the </w:t>
      </w:r>
      <w:r w:rsidR="00A22114">
        <w:t xml:space="preserve">less than </w:t>
      </w:r>
      <w:r>
        <w:t xml:space="preserve">honorable </w:t>
      </w:r>
      <w:r w:rsidR="00EB14B0">
        <w:t>j</w:t>
      </w:r>
      <w:r>
        <w:t>udges</w:t>
      </w:r>
      <w:r w:rsidR="00E25EF1">
        <w:t>;</w:t>
      </w:r>
      <w:r>
        <w:t xml:space="preserve"> </w:t>
      </w:r>
      <w:r w:rsidRPr="007576CD">
        <w:t>Ralph K. Winter, Jr.</w:t>
      </w:r>
      <w:r>
        <w:t xml:space="preserve"> Esq., </w:t>
      </w:r>
      <w:r w:rsidRPr="007576CD">
        <w:t>Debra Ann Livingston</w:t>
      </w:r>
      <w:r>
        <w:t xml:space="preserve">, Esq., Peter W. Hall, Esq., and Richard C. Wesley, Esq.  </w:t>
      </w:r>
      <w:r w:rsidR="005A283E">
        <w:t>Additional</w:t>
      </w:r>
      <w:r w:rsidR="006637D2">
        <w:t xml:space="preserve"> Members of the </w:t>
      </w:r>
      <w:proofErr w:type="gramStart"/>
      <w:r w:rsidR="006637D2">
        <w:t>c</w:t>
      </w:r>
      <w:r>
        <w:t>ourt</w:t>
      </w:r>
      <w:r w:rsidR="006637D2">
        <w:t>s</w:t>
      </w:r>
      <w:proofErr w:type="gramEnd"/>
      <w:r>
        <w:t xml:space="preserve"> who have </w:t>
      </w:r>
      <w:r w:rsidR="00B83328">
        <w:t xml:space="preserve">already </w:t>
      </w:r>
      <w:r>
        <w:t>acted</w:t>
      </w:r>
      <w:r w:rsidR="00CF7F49" w:rsidRPr="00CF7F49">
        <w:t xml:space="preserve"> </w:t>
      </w:r>
      <w:r w:rsidR="00CF7F49">
        <w:t>illegally</w:t>
      </w:r>
      <w:r>
        <w:t xml:space="preserve"> in these matters, include but are not limited to, Defendant/Witness Catherine O’Hagan Wolfe</w:t>
      </w:r>
      <w:r w:rsidR="00B83328">
        <w:t xml:space="preserve"> </w:t>
      </w:r>
      <w:r w:rsidR="00EB14B0">
        <w:t>(</w:t>
      </w:r>
      <w:r>
        <w:t>Clerk of this Court</w:t>
      </w:r>
      <w:r w:rsidR="00EB14B0">
        <w:t xml:space="preserve">) whom quite conflicted </w:t>
      </w:r>
      <w:r w:rsidR="006637D2">
        <w:t xml:space="preserve">remains </w:t>
      </w:r>
      <w:r w:rsidR="00B83328">
        <w:t>h</w:t>
      </w:r>
      <w:r w:rsidR="00A22114">
        <w:t>andl</w:t>
      </w:r>
      <w:r w:rsidR="006637D2">
        <w:t>ing</w:t>
      </w:r>
      <w:r w:rsidR="00A22114">
        <w:t xml:space="preserve"> th</w:t>
      </w:r>
      <w:r w:rsidR="00FB66BF">
        <w:t>is</w:t>
      </w:r>
      <w:r w:rsidR="00B83328">
        <w:t xml:space="preserve"> RICO</w:t>
      </w:r>
      <w:r w:rsidR="00A22114">
        <w:t xml:space="preserve"> </w:t>
      </w:r>
      <w:r w:rsidR="00FB66BF">
        <w:t>L</w:t>
      </w:r>
      <w:r w:rsidR="00A22114">
        <w:t xml:space="preserve">awsuit and </w:t>
      </w:r>
      <w:r w:rsidR="00EB14B0">
        <w:t>the legally r</w:t>
      </w:r>
      <w:r w:rsidR="00A22114">
        <w:t xml:space="preserve">elated </w:t>
      </w:r>
      <w:r w:rsidR="00EB14B0">
        <w:t>l</w:t>
      </w:r>
      <w:r w:rsidR="00A22114">
        <w:t>awsuits</w:t>
      </w:r>
      <w:r w:rsidR="00CF7F49">
        <w:t xml:space="preserve"> </w:t>
      </w:r>
      <w:r w:rsidR="00E25EF1">
        <w:t>while a Defendant in Anderson</w:t>
      </w:r>
      <w:r w:rsidR="006637D2">
        <w:t>’s Lawsuit a</w:t>
      </w:r>
      <w:r w:rsidR="00E25EF1">
        <w:t xml:space="preserve">nd this </w:t>
      </w:r>
      <w:r w:rsidR="006637D2">
        <w:t xml:space="preserve">RICO </w:t>
      </w:r>
      <w:r w:rsidR="00E25EF1">
        <w:t>Lawsuit</w:t>
      </w:r>
      <w:r w:rsidR="00CF7F49">
        <w:t xml:space="preserve">.  </w:t>
      </w:r>
      <w:r w:rsidR="006637D2">
        <w:t>Wolfe</w:t>
      </w:r>
      <w:r w:rsidR="00CF7F49">
        <w:t xml:space="preserve"> acts in this conflicted capacity</w:t>
      </w:r>
      <w:r w:rsidR="00EB14B0">
        <w:t xml:space="preserve"> despite the fact that Wolfe </w:t>
      </w:r>
      <w:r w:rsidR="00FB66BF">
        <w:t xml:space="preserve">is </w:t>
      </w:r>
      <w:r w:rsidR="005A283E">
        <w:t xml:space="preserve">BOTH </w:t>
      </w:r>
      <w:r w:rsidR="00FB66BF">
        <w:t>a DEFENDANT</w:t>
      </w:r>
      <w:r w:rsidR="005A283E">
        <w:t xml:space="preserve"> AND </w:t>
      </w:r>
      <w:r w:rsidR="00C93838">
        <w:t xml:space="preserve">WITNESS in </w:t>
      </w:r>
      <w:r w:rsidR="005A283E">
        <w:t>this</w:t>
      </w:r>
      <w:r w:rsidR="00E25EF1">
        <w:t xml:space="preserve"> RICO &amp; ANTITRUST </w:t>
      </w:r>
      <w:r w:rsidR="005A283E">
        <w:t xml:space="preserve">lawsuit and </w:t>
      </w:r>
      <w:r w:rsidR="00EB14B0">
        <w:t xml:space="preserve">the legally related </w:t>
      </w:r>
      <w:r w:rsidR="00C93838">
        <w:t>Anderson</w:t>
      </w:r>
      <w:r w:rsidR="00CF7F49">
        <w:t xml:space="preserve"> WHISTLEBLOWER</w:t>
      </w:r>
      <w:r w:rsidR="00C93838">
        <w:t xml:space="preserve"> lawsuit</w:t>
      </w:r>
      <w:r w:rsidR="00E25EF1">
        <w:t>.  Other Members of th</w:t>
      </w:r>
      <w:r w:rsidR="006637D2">
        <w:t>e</w:t>
      </w:r>
      <w:r w:rsidR="00E25EF1">
        <w:t xml:space="preserve"> </w:t>
      </w:r>
      <w:r w:rsidR="006637D2">
        <w:t>c</w:t>
      </w:r>
      <w:r w:rsidR="00E25EF1">
        <w:t>ourt</w:t>
      </w:r>
      <w:r w:rsidR="006637D2">
        <w:t>s</w:t>
      </w:r>
      <w:r w:rsidR="00E25EF1">
        <w:t xml:space="preserve"> who have </w:t>
      </w:r>
      <w:r w:rsidR="006637D2">
        <w:t xml:space="preserve">participated </w:t>
      </w:r>
      <w:r w:rsidR="00E25EF1">
        <w:t xml:space="preserve">in </w:t>
      </w:r>
      <w:r w:rsidR="006637D2">
        <w:t>the cri</w:t>
      </w:r>
      <w:r w:rsidR="00E25EF1">
        <w:t>minal activit</w:t>
      </w:r>
      <w:r w:rsidR="006637D2">
        <w:t>ies</w:t>
      </w:r>
      <w:r w:rsidR="00E25EF1">
        <w:t>, include but are not limited to,</w:t>
      </w:r>
      <w:r>
        <w:t xml:space="preserve"> Joy </w:t>
      </w:r>
      <w:proofErr w:type="spellStart"/>
      <w:r>
        <w:t>Fallek</w:t>
      </w:r>
      <w:proofErr w:type="spellEnd"/>
      <w:r>
        <w:t xml:space="preserve"> (Administrative Attorney), Catherine J. </w:t>
      </w:r>
      <w:proofErr w:type="spellStart"/>
      <w:r>
        <w:t>Minuse</w:t>
      </w:r>
      <w:proofErr w:type="spellEnd"/>
      <w:r>
        <w:t xml:space="preserve"> (Supervisory Staff </w:t>
      </w:r>
      <w:proofErr w:type="spellStart"/>
      <w:r>
        <w:t>Attorrney</w:t>
      </w:r>
      <w:proofErr w:type="spellEnd"/>
      <w:r>
        <w:t xml:space="preserve">), </w:t>
      </w:r>
      <w:proofErr w:type="spellStart"/>
      <w:r>
        <w:t>Atasha</w:t>
      </w:r>
      <w:proofErr w:type="spellEnd"/>
      <w:r>
        <w:t xml:space="preserve"> Joseph (Deputy Clerk), Deborah Holmes (Deputy Clerk), Judy </w:t>
      </w:r>
      <w:proofErr w:type="spellStart"/>
      <w:r>
        <w:t>Pisnanont</w:t>
      </w:r>
      <w:proofErr w:type="spellEnd"/>
      <w:r>
        <w:t xml:space="preserve"> (Motions Staf</w:t>
      </w:r>
      <w:r w:rsidR="00A22114">
        <w:t xml:space="preserve">f Attorney), and Franklin Perez, </w:t>
      </w:r>
      <w:r w:rsidR="00B83328">
        <w:t>(</w:t>
      </w:r>
      <w:r w:rsidR="00A22114">
        <w:t>Title Not Known</w:t>
      </w:r>
      <w:r w:rsidR="00B83328">
        <w:t>)</w:t>
      </w:r>
      <w:r w:rsidR="00A22114">
        <w:t>.</w:t>
      </w:r>
      <w:r>
        <w:t xml:space="preserve">  </w:t>
      </w:r>
    </w:p>
    <w:p w:rsidR="00617BBA" w:rsidRDefault="00487529" w:rsidP="009826AB">
      <w:pPr>
        <w:ind w:firstLine="720"/>
      </w:pPr>
      <w:r>
        <w:t xml:space="preserve">Each of the </w:t>
      </w:r>
      <w:r w:rsidR="006637D2">
        <w:t>co</w:t>
      </w:r>
      <w:r>
        <w:t>urt</w:t>
      </w:r>
      <w:r w:rsidR="006637D2">
        <w:t>s o</w:t>
      </w:r>
      <w:r>
        <w:t>fficials named</w:t>
      </w:r>
      <w:r w:rsidR="00B83328">
        <w:t xml:space="preserve"> </w:t>
      </w:r>
      <w:r w:rsidR="006637D2">
        <w:t>above</w:t>
      </w:r>
      <w:r>
        <w:t xml:space="preserve"> can</w:t>
      </w:r>
      <w:r w:rsidR="009F21A1">
        <w:t xml:space="preserve"> </w:t>
      </w:r>
      <w:r>
        <w:t>take this Motion as</w:t>
      </w:r>
      <w:r w:rsidR="00CF7F49">
        <w:t xml:space="preserve"> additional</w:t>
      </w:r>
      <w:r>
        <w:t xml:space="preserve"> Official Notice that each </w:t>
      </w:r>
      <w:r w:rsidR="00B83328">
        <w:t xml:space="preserve">of YOU </w:t>
      </w:r>
      <w:proofErr w:type="gramStart"/>
      <w:r>
        <w:t xml:space="preserve">will be added to the list of Defendants in any </w:t>
      </w:r>
      <w:r w:rsidR="00FB66BF">
        <w:t xml:space="preserve">Iviewit/Eliot Bernstein </w:t>
      </w:r>
      <w:r>
        <w:t>Amended Complaint</w:t>
      </w:r>
      <w:r w:rsidR="007679C2">
        <w:t xml:space="preserve"> of this RICO</w:t>
      </w:r>
      <w:r w:rsidR="00617BBA">
        <w:t xml:space="preserve"> and ANTITRUST Lawsuit</w:t>
      </w:r>
      <w:r w:rsidR="006637D2">
        <w:t xml:space="preserve"> and included in all future Criminal and Civil actions filed</w:t>
      </w:r>
      <w:proofErr w:type="gramEnd"/>
      <w:r w:rsidR="00617BBA">
        <w:t>.  Your names will be included as Defendants in</w:t>
      </w:r>
      <w:r>
        <w:t xml:space="preserve"> </w:t>
      </w:r>
      <w:r w:rsidR="007679C2">
        <w:t xml:space="preserve">all </w:t>
      </w:r>
      <w:r>
        <w:t xml:space="preserve">future Lawsuits </w:t>
      </w:r>
      <w:r w:rsidR="00A22114">
        <w:t>filed</w:t>
      </w:r>
      <w:r w:rsidR="00617BBA">
        <w:t xml:space="preserve"> by Iviewit/Eliot Bernstein</w:t>
      </w:r>
      <w:r w:rsidR="007679C2">
        <w:t>,</w:t>
      </w:r>
      <w:r w:rsidR="00A22114">
        <w:t xml:space="preserve"> including</w:t>
      </w:r>
      <w:r w:rsidR="007679C2">
        <w:t xml:space="preserve"> but not limited to,</w:t>
      </w:r>
      <w:r w:rsidR="00A22114">
        <w:t xml:space="preserve"> patent, trademark and copyright </w:t>
      </w:r>
      <w:r w:rsidR="00617BBA">
        <w:t>lawsuits</w:t>
      </w:r>
      <w:r w:rsidR="009F21A1">
        <w:t>,</w:t>
      </w:r>
      <w:r w:rsidR="00B83328">
        <w:t xml:space="preserve"> and</w:t>
      </w:r>
      <w:r w:rsidR="00617BBA">
        <w:t xml:space="preserve"> each of those named will be added to</w:t>
      </w:r>
      <w:r w:rsidR="00B83328">
        <w:t xml:space="preserve"> all ONGOING and FUTURE CRIMINAL COMPLAINTS</w:t>
      </w:r>
      <w:r w:rsidR="00617BBA">
        <w:t xml:space="preserve"> regarding the Iviewit nexus of events</w:t>
      </w:r>
      <w:r w:rsidR="00E25EF1">
        <w:t xml:space="preserve">.  </w:t>
      </w:r>
      <w:r w:rsidR="00DF4C65">
        <w:t>To each named Court Official, p</w:t>
      </w:r>
      <w:r w:rsidR="00E25EF1">
        <w:t xml:space="preserve">lease </w:t>
      </w:r>
      <w:r w:rsidR="00E25EF1">
        <w:lastRenderedPageBreak/>
        <w:t xml:space="preserve">take this Motion as simultaneous NOTICE and SERVICE of the Criminal </w:t>
      </w:r>
      <w:r w:rsidR="006637D2">
        <w:t xml:space="preserve">and Civil </w:t>
      </w:r>
      <w:r w:rsidR="00E25EF1">
        <w:t>Complaints</w:t>
      </w:r>
      <w:r w:rsidR="00DF4C65">
        <w:t xml:space="preserve"> against you.</w:t>
      </w:r>
      <w:r w:rsidR="00E25EF1">
        <w:t xml:space="preserve"> </w:t>
      </w:r>
    </w:p>
    <w:p w:rsidR="00CC668B" w:rsidRDefault="00A22114" w:rsidP="009826AB">
      <w:pPr>
        <w:ind w:firstLine="720"/>
      </w:pPr>
      <w:r>
        <w:t>C</w:t>
      </w:r>
      <w:r w:rsidR="00487529">
        <w:t>riminal charges</w:t>
      </w:r>
      <w:r>
        <w:t xml:space="preserve"> </w:t>
      </w:r>
      <w:r w:rsidR="00510E04">
        <w:t>already</w:t>
      </w:r>
      <w:r w:rsidR="00EB14B0">
        <w:t xml:space="preserve"> </w:t>
      </w:r>
      <w:proofErr w:type="gramStart"/>
      <w:r w:rsidR="00EB14B0">
        <w:t>have been</w:t>
      </w:r>
      <w:r w:rsidR="00510E04">
        <w:t xml:space="preserve"> </w:t>
      </w:r>
      <w:r>
        <w:t>filed</w:t>
      </w:r>
      <w:proofErr w:type="gramEnd"/>
      <w:r>
        <w:t xml:space="preserve"> against Justices</w:t>
      </w:r>
      <w:r w:rsidR="009F21A1">
        <w:t xml:space="preserve"> and Officials</w:t>
      </w:r>
      <w:r w:rsidR="00510E04">
        <w:t xml:space="preserve"> of this Court</w:t>
      </w:r>
      <w:r>
        <w:t xml:space="preserve"> and it will be shown</w:t>
      </w:r>
      <w:r w:rsidR="006637D2">
        <w:t xml:space="preserve"> further herein</w:t>
      </w:r>
      <w:r w:rsidR="00B83328">
        <w:t xml:space="preserve"> </w:t>
      </w:r>
      <w:r>
        <w:t xml:space="preserve">that those </w:t>
      </w:r>
      <w:r w:rsidR="00617BBA">
        <w:t xml:space="preserve">Criminal </w:t>
      </w:r>
      <w:r>
        <w:t>Complaints filed with the New York Attorney General’s Office have not</w:t>
      </w:r>
      <w:r w:rsidR="008A12A9">
        <w:t xml:space="preserve"> even</w:t>
      </w:r>
      <w:r>
        <w:t xml:space="preserve"> been investigated</w:t>
      </w:r>
      <w:r w:rsidR="00510E04">
        <w:t xml:space="preserve"> at this time</w:t>
      </w:r>
      <w:r w:rsidR="00EB14B0">
        <w:t xml:space="preserve"> due to </w:t>
      </w:r>
      <w:r w:rsidR="00DF4C65">
        <w:t>ADMITTED AND ACKNOWLEDGED CONFLICTS OF INTEREST AND</w:t>
      </w:r>
      <w:r w:rsidR="0057479C">
        <w:t xml:space="preserve"> </w:t>
      </w:r>
      <w:r w:rsidR="006637D2">
        <w:t xml:space="preserve">NEW </w:t>
      </w:r>
      <w:r w:rsidR="00EB14B0">
        <w:t>CRIMINAL ACTS</w:t>
      </w:r>
      <w:r w:rsidR="009F21A1">
        <w:t>.  No investigation</w:t>
      </w:r>
      <w:r w:rsidR="00617BBA">
        <w:t>s into the complaints against the Members of this Court</w:t>
      </w:r>
      <w:r w:rsidR="009F21A1">
        <w:t xml:space="preserve"> by DEFENDANT and OPPOSING COUNSEL in this Lawsuit, the New York Attorney General</w:t>
      </w:r>
      <w:r w:rsidR="00617BBA">
        <w:t xml:space="preserve"> have begun, quite outside of Procedural Law</w:t>
      </w:r>
      <w:r w:rsidR="00DF4C65">
        <w:t>, due to an ADMITTED DIZZYING ARRAY OF VIOLATIONS OF LAW by the Attorney General’s Office</w:t>
      </w:r>
      <w:r w:rsidR="00617BBA">
        <w:t xml:space="preserve">.  With the administration change from the New York Attorney General Andrew Cuomo </w:t>
      </w:r>
      <w:r w:rsidR="0015225B">
        <w:t xml:space="preserve">to the current </w:t>
      </w:r>
      <w:r w:rsidR="009F21A1">
        <w:t xml:space="preserve">Eric T. </w:t>
      </w:r>
      <w:r w:rsidR="0015225B">
        <w:t>Schneiderman’s Administration</w:t>
      </w:r>
      <w:r w:rsidR="009F21A1">
        <w:t>,</w:t>
      </w:r>
      <w:r>
        <w:t xml:space="preserve"> </w:t>
      </w:r>
      <w:r w:rsidR="0015225B">
        <w:t xml:space="preserve">major Conflicts of Interest were discovered and </w:t>
      </w:r>
      <w:r w:rsidR="00DF4C65">
        <w:t>ADMITTED TO</w:t>
      </w:r>
      <w:r w:rsidR="0015225B">
        <w:t xml:space="preserve"> by the new Schneiderman Administration and </w:t>
      </w:r>
      <w:r w:rsidR="0057479C">
        <w:t>by</w:t>
      </w:r>
      <w:r w:rsidR="0015225B">
        <w:t xml:space="preserve"> members of the Cuomo Administration</w:t>
      </w:r>
      <w:r w:rsidR="00DF4C65">
        <w:t>.  T</w:t>
      </w:r>
      <w:r w:rsidR="0015225B">
        <w:t>he New York Attorney General both Admitt</w:t>
      </w:r>
      <w:r w:rsidR="00DF4C65">
        <w:t xml:space="preserve">ed </w:t>
      </w:r>
      <w:r w:rsidR="0015225B">
        <w:t>and Acknowledg</w:t>
      </w:r>
      <w:r w:rsidR="00DF4C65">
        <w:t>ed</w:t>
      </w:r>
      <w:r w:rsidR="0015225B">
        <w:t xml:space="preserve"> Conflict</w:t>
      </w:r>
      <w:r w:rsidR="00DF4C65">
        <w:t xml:space="preserve"> of Interests</w:t>
      </w:r>
      <w:r w:rsidR="0015225B">
        <w:t xml:space="preserve"> in ALL Iviewit/Eliot Bernstein matters </w:t>
      </w:r>
      <w:r w:rsidR="006637D2">
        <w:t xml:space="preserve">both </w:t>
      </w:r>
      <w:proofErr w:type="gramStart"/>
      <w:r w:rsidR="006637D2">
        <w:t>Civil</w:t>
      </w:r>
      <w:proofErr w:type="gramEnd"/>
      <w:r w:rsidR="006637D2">
        <w:t xml:space="preserve"> and Criminal </w:t>
      </w:r>
      <w:r w:rsidR="0015225B">
        <w:t xml:space="preserve">and </w:t>
      </w:r>
      <w:r w:rsidR="00DF4C65">
        <w:t xml:space="preserve">then </w:t>
      </w:r>
      <w:r w:rsidR="0015225B">
        <w:t>request</w:t>
      </w:r>
      <w:r w:rsidR="00DF4C65">
        <w:t>ed</w:t>
      </w:r>
      <w:r w:rsidR="0015225B">
        <w:t xml:space="preserve"> time to obtain NON CONFLICTED OUTSIDE COUNSEL</w:t>
      </w:r>
      <w:r w:rsidR="006637D2">
        <w:t xml:space="preserve"> to represent themselves in this RICO Lawsuit and the Criminal Complaints filed against members of the AG office</w:t>
      </w:r>
      <w:r w:rsidR="00DF4C65">
        <w:t xml:space="preserve">.  </w:t>
      </w:r>
    </w:p>
    <w:p w:rsidR="00DC495C" w:rsidRDefault="002E7DA3" w:rsidP="009826AB">
      <w:pPr>
        <w:ind w:firstLine="720"/>
      </w:pPr>
      <w:r>
        <w:t xml:space="preserve">THESE NEW AND </w:t>
      </w:r>
      <w:r w:rsidR="009F21A1">
        <w:t>SHOCKING</w:t>
      </w:r>
      <w:r w:rsidR="00EB14B0">
        <w:t xml:space="preserve"> ADMITTED AND ACKNOWLEDGED CONFLICTS OF INTEREST</w:t>
      </w:r>
      <w:r>
        <w:t xml:space="preserve"> and DISQUALIFICATION</w:t>
      </w:r>
      <w:r w:rsidR="0057479C">
        <w:t>/RECUSAL</w:t>
      </w:r>
      <w:r>
        <w:t xml:space="preserve"> OF INVOLVEMENT AS COUNSEL in this </w:t>
      </w:r>
      <w:r w:rsidR="006637D2">
        <w:t xml:space="preserve">RICO </w:t>
      </w:r>
      <w:r>
        <w:t xml:space="preserve">Lawsuit and </w:t>
      </w:r>
      <w:r w:rsidR="0057479C">
        <w:t xml:space="preserve">in handling </w:t>
      </w:r>
      <w:r>
        <w:t>the Criminal Complaints f</w:t>
      </w:r>
      <w:r w:rsidR="009F21A1">
        <w:t xml:space="preserve">iled </w:t>
      </w:r>
      <w:r>
        <w:t xml:space="preserve">at the Attorney General’s </w:t>
      </w:r>
      <w:r w:rsidR="009F21A1">
        <w:t>offices</w:t>
      </w:r>
      <w:r>
        <w:t>, including but not limited to, those lodged</w:t>
      </w:r>
      <w:r w:rsidR="00EB14B0">
        <w:t xml:space="preserve"> against members of this Court</w:t>
      </w:r>
      <w:r w:rsidR="00CC668B">
        <w:t xml:space="preserve">, </w:t>
      </w:r>
      <w:r w:rsidR="00DC495C">
        <w:t xml:space="preserve">is a game </w:t>
      </w:r>
      <w:r w:rsidR="00CC668B">
        <w:t>change</w:t>
      </w:r>
      <w:r w:rsidR="00DC495C">
        <w:t>r</w:t>
      </w:r>
      <w:r w:rsidR="00CC668B">
        <w:t xml:space="preserve"> in this </w:t>
      </w:r>
      <w:r w:rsidR="006637D2">
        <w:t xml:space="preserve">RICO </w:t>
      </w:r>
      <w:r w:rsidR="00CC668B">
        <w:t>Lawsuit.  The Admission of the Conflicts</w:t>
      </w:r>
      <w:r w:rsidR="00C11E10">
        <w:t xml:space="preserve">, Withdrawal from Representation in this Lawsuit and Withdrawal from handling CRIMINAL COMPLAINTS </w:t>
      </w:r>
      <w:r w:rsidR="00CC668B">
        <w:t>by the new Schneiderman Administration invalidate</w:t>
      </w:r>
      <w:r w:rsidR="008141A8">
        <w:t>s</w:t>
      </w:r>
      <w:r w:rsidR="00CC668B">
        <w:t xml:space="preserve"> all prior filings by </w:t>
      </w:r>
      <w:r w:rsidR="008141A8">
        <w:t>ALL</w:t>
      </w:r>
      <w:r w:rsidR="00CC668B">
        <w:t xml:space="preserve"> Defendants in this Lawsuit</w:t>
      </w:r>
      <w:r w:rsidR="00DC495C">
        <w:t xml:space="preserve"> whom the AG represented</w:t>
      </w:r>
      <w:r w:rsidR="004B4461">
        <w:t xml:space="preserve"> illegally</w:t>
      </w:r>
      <w:r w:rsidR="00C11E10">
        <w:t>.  Prior filing</w:t>
      </w:r>
      <w:r w:rsidR="00C97BAC">
        <w:t>s</w:t>
      </w:r>
      <w:r w:rsidR="00C11E10">
        <w:t xml:space="preserve"> in this Court by Defendant the New York Attorney General</w:t>
      </w:r>
      <w:r w:rsidR="00C97BAC">
        <w:t xml:space="preserve"> on behalf of their State Defendant clients </w:t>
      </w:r>
      <w:r w:rsidR="008141A8">
        <w:t>serve</w:t>
      </w:r>
      <w:r w:rsidR="00CC668B">
        <w:t xml:space="preserve"> as Prima Facie evidence </w:t>
      </w:r>
      <w:r w:rsidR="008141A8">
        <w:t>for Criminal Investigators of</w:t>
      </w:r>
      <w:r w:rsidR="00C97BAC">
        <w:t>,</w:t>
      </w:r>
      <w:r w:rsidR="008141A8">
        <w:t xml:space="preserve"> Fraud on the Court by Officials of the Court</w:t>
      </w:r>
      <w:r w:rsidR="004B4461">
        <w:t>, Obstruction of Justice, Violations of Public Office Rules and Regulations and State and Federal Law</w:t>
      </w:r>
      <w:r w:rsidR="00C97BAC">
        <w:t>.  The Admission of Conflicts and other illegal activities</w:t>
      </w:r>
      <w:r w:rsidR="00DC495C">
        <w:t xml:space="preserve"> </w:t>
      </w:r>
      <w:r w:rsidR="00CC668B">
        <w:t>demand</w:t>
      </w:r>
      <w:r w:rsidR="008141A8">
        <w:t xml:space="preserve"> </w:t>
      </w:r>
      <w:r w:rsidR="00DC495C">
        <w:t xml:space="preserve">IMMEDIATE </w:t>
      </w:r>
      <w:r w:rsidR="00CC668B">
        <w:t>rehearing</w:t>
      </w:r>
      <w:r w:rsidR="008141A8">
        <w:t xml:space="preserve"> of this RICO &amp; ANTITRUST </w:t>
      </w:r>
      <w:r w:rsidR="00DC495C">
        <w:t xml:space="preserve">Lawsuit </w:t>
      </w:r>
      <w:r w:rsidR="008141A8">
        <w:t xml:space="preserve">and </w:t>
      </w:r>
      <w:r w:rsidR="00DC495C">
        <w:t xml:space="preserve">ALL OF </w:t>
      </w:r>
      <w:r w:rsidR="008141A8">
        <w:t>THE LEGALLY RELATED LAWSUITS,</w:t>
      </w:r>
      <w:r w:rsidR="00CC668B">
        <w:t xml:space="preserve"> free of </w:t>
      </w:r>
      <w:r w:rsidR="00DC495C">
        <w:t xml:space="preserve">the plethora of Ongoing </w:t>
      </w:r>
      <w:r w:rsidR="00CC668B">
        <w:t>Conflict</w:t>
      </w:r>
      <w:r w:rsidR="00DC495C">
        <w:t>s of Interest</w:t>
      </w:r>
      <w:r w:rsidR="00CC668B">
        <w:t>, free of</w:t>
      </w:r>
      <w:r w:rsidR="00DC495C">
        <w:t xml:space="preserve"> the continued</w:t>
      </w:r>
      <w:r w:rsidR="00CC668B">
        <w:t xml:space="preserve"> Fraud on the Court</w:t>
      </w:r>
      <w:r w:rsidR="00DC495C">
        <w:t>s and</w:t>
      </w:r>
      <w:r w:rsidR="00CC668B">
        <w:t xml:space="preserve"> free of Criminal Misconduct in the Court</w:t>
      </w:r>
      <w:r w:rsidR="00DC495C">
        <w:t xml:space="preserve"> by those in charge of the courts</w:t>
      </w:r>
      <w:r w:rsidR="008141A8">
        <w:t xml:space="preserve">.  </w:t>
      </w:r>
    </w:p>
    <w:p w:rsidR="00DC495C" w:rsidRDefault="0057479C" w:rsidP="009826AB">
      <w:pPr>
        <w:ind w:firstLine="720"/>
      </w:pPr>
      <w:r>
        <w:t>T</w:t>
      </w:r>
      <w:r w:rsidR="00EB14B0">
        <w:t xml:space="preserve">he </w:t>
      </w:r>
      <w:r w:rsidR="00C97BAC">
        <w:t xml:space="preserve">new </w:t>
      </w:r>
      <w:r w:rsidR="00EB14B0">
        <w:t>Attorney General</w:t>
      </w:r>
      <w:r w:rsidR="00C97BAC">
        <w:t xml:space="preserve"> Schneiderman</w:t>
      </w:r>
      <w:r w:rsidR="002E7DA3">
        <w:t xml:space="preserve"> </w:t>
      </w:r>
      <w:r w:rsidR="00DC495C">
        <w:t>has now</w:t>
      </w:r>
      <w:r w:rsidR="00EB14B0">
        <w:t xml:space="preserve"> withdraw</w:t>
      </w:r>
      <w:r w:rsidR="00DC495C">
        <w:t>n</w:t>
      </w:r>
      <w:r w:rsidR="00EB14B0">
        <w:t xml:space="preserve"> as counsel</w:t>
      </w:r>
      <w:r w:rsidR="002E7DA3">
        <w:t xml:space="preserve"> to the New York State Defendants</w:t>
      </w:r>
      <w:r w:rsidR="00EB14B0">
        <w:t xml:space="preserve"> in these matters,</w:t>
      </w:r>
      <w:r w:rsidR="00DC495C">
        <w:t xml:space="preserve"> including their office and members of their office</w:t>
      </w:r>
      <w:r w:rsidR="00C11E10">
        <w:t xml:space="preserve"> who are Defendants in this Lawsuit</w:t>
      </w:r>
      <w:r w:rsidR="00DC495C">
        <w:t>,</w:t>
      </w:r>
      <w:r w:rsidR="002E7DA3">
        <w:t xml:space="preserve"> </w:t>
      </w:r>
      <w:r w:rsidR="00DC495C">
        <w:t>as indicated in the taped telephone conversations exhibited herein and included</w:t>
      </w:r>
      <w:r w:rsidR="00C11E10">
        <w:t xml:space="preserve"> in entirety</w:t>
      </w:r>
      <w:r w:rsidR="00DC495C">
        <w:t xml:space="preserve"> by reference herein.  The New York Attorney General’s </w:t>
      </w:r>
      <w:r w:rsidR="00EB14B0">
        <w:t xml:space="preserve">representation </w:t>
      </w:r>
      <w:r w:rsidR="00EB14B0">
        <w:lastRenderedPageBreak/>
        <w:t>has been illegal from the start</w:t>
      </w:r>
      <w:r>
        <w:t xml:space="preserve"> d</w:t>
      </w:r>
      <w:r w:rsidR="00DC495C">
        <w:t xml:space="preserve">ue to the Conflicts of Interest that Obstructed Fair and Impartial Due Process </w:t>
      </w:r>
      <w:r w:rsidR="002E7DA3">
        <w:t>and thus</w:t>
      </w:r>
      <w:r>
        <w:t xml:space="preserve"> Plaintiff</w:t>
      </w:r>
      <w:r w:rsidR="002E7DA3">
        <w:t xml:space="preserve"> demands a rehearing FREE OF CONFLICT OF INTEREST</w:t>
      </w:r>
      <w:r w:rsidR="00EB14B0">
        <w:t>.</w:t>
      </w:r>
      <w:r w:rsidR="00B83328">
        <w:rPr>
          <w:rStyle w:val="FootnoteReference"/>
        </w:rPr>
        <w:footnoteReference w:id="72"/>
      </w:r>
      <w:r w:rsidR="00510E04">
        <w:t xml:space="preserve">  </w:t>
      </w:r>
    </w:p>
    <w:p w:rsidR="0057479C" w:rsidRDefault="00510E04" w:rsidP="009826AB">
      <w:pPr>
        <w:ind w:firstLine="720"/>
      </w:pPr>
      <w:r>
        <w:t xml:space="preserve">The </w:t>
      </w:r>
      <w:r w:rsidR="009F21A1">
        <w:t xml:space="preserve">ADMITTED AND ACKNOWLEDGED </w:t>
      </w:r>
      <w:r>
        <w:t xml:space="preserve">conflicts </w:t>
      </w:r>
      <w:r w:rsidR="00A22114">
        <w:t>forc</w:t>
      </w:r>
      <w:r w:rsidR="002E7DA3">
        <w:t>ed</w:t>
      </w:r>
      <w:r w:rsidR="00A22114">
        <w:t xml:space="preserve"> </w:t>
      </w:r>
      <w:r>
        <w:t xml:space="preserve">the ATTORNEY GENERAL </w:t>
      </w:r>
      <w:r w:rsidR="00A22114">
        <w:t>to declare</w:t>
      </w:r>
      <w:r w:rsidR="009F21A1">
        <w:t xml:space="preserve"> </w:t>
      </w:r>
      <w:r w:rsidR="00A22114">
        <w:t>that</w:t>
      </w:r>
      <w:r>
        <w:t xml:space="preserve"> due to the</w:t>
      </w:r>
      <w:r w:rsidR="00DC495C">
        <w:t xml:space="preserve"> PAST and </w:t>
      </w:r>
      <w:r>
        <w:t xml:space="preserve">ONGOING CONFLICTS OF INTEREST with both the CRIMINAL COMPLAINTS and this </w:t>
      </w:r>
      <w:r w:rsidR="002E7DA3">
        <w:t xml:space="preserve">RICO &amp; ANTITRUST </w:t>
      </w:r>
      <w:r>
        <w:t>LAWSUIT, their office</w:t>
      </w:r>
      <w:r w:rsidR="004553AB">
        <w:t>s</w:t>
      </w:r>
      <w:r>
        <w:t xml:space="preserve"> </w:t>
      </w:r>
      <w:r w:rsidR="00C97BAC">
        <w:t xml:space="preserve">are currently </w:t>
      </w:r>
      <w:r w:rsidR="00EB14B0">
        <w:t>SEEK</w:t>
      </w:r>
      <w:r w:rsidR="004553AB">
        <w:t>ING</w:t>
      </w:r>
      <w:r w:rsidR="00A22114">
        <w:t xml:space="preserve"> INDEPENDENT</w:t>
      </w:r>
      <w:r w:rsidR="00EB14B0">
        <w:t xml:space="preserve"> NON CONFLICTED OUTSIDE</w:t>
      </w:r>
      <w:r w:rsidR="00A22114">
        <w:t xml:space="preserve"> COUNSEL</w:t>
      </w:r>
      <w:r>
        <w:t xml:space="preserve"> to represent</w:t>
      </w:r>
      <w:r w:rsidR="00CA710C">
        <w:t xml:space="preserve"> </w:t>
      </w:r>
      <w:r w:rsidR="00EB14B0">
        <w:t xml:space="preserve">their office and </w:t>
      </w:r>
      <w:r w:rsidR="002E7DA3">
        <w:t xml:space="preserve">the </w:t>
      </w:r>
      <w:r w:rsidR="00EB14B0">
        <w:t>members of their offices sued as Defendants in this Lawsuit</w:t>
      </w:r>
      <w:r w:rsidR="004553AB">
        <w:t xml:space="preserve">.   The AG stated that they </w:t>
      </w:r>
      <w:r w:rsidR="00DC495C">
        <w:t>need to turn over all CRIMINAL COMPLAINTS</w:t>
      </w:r>
      <w:r w:rsidR="004553AB">
        <w:t xml:space="preserve">, naming their offices and members of this Court, </w:t>
      </w:r>
      <w:r w:rsidR="00DC495C">
        <w:t xml:space="preserve">to </w:t>
      </w:r>
      <w:r w:rsidR="004553AB">
        <w:t>NON-CONFLICTED</w:t>
      </w:r>
      <w:r w:rsidR="00DC495C">
        <w:t xml:space="preserve"> parties</w:t>
      </w:r>
      <w:r w:rsidR="004B4461">
        <w:t xml:space="preserve"> for investigations as they </w:t>
      </w:r>
      <w:proofErr w:type="gramStart"/>
      <w:r w:rsidR="004B4461">
        <w:t>are conflicted</w:t>
      </w:r>
      <w:proofErr w:type="gramEnd"/>
      <w:r w:rsidR="004B4461">
        <w:t xml:space="preserve"> out</w:t>
      </w:r>
      <w:r w:rsidR="00CA710C">
        <w:t xml:space="preserve">.  </w:t>
      </w:r>
      <w:r w:rsidR="00EB14B0">
        <w:t>T</w:t>
      </w:r>
      <w:r w:rsidR="00CA710C">
        <w:t>he</w:t>
      </w:r>
      <w:r w:rsidR="0057479C">
        <w:t>refore, the</w:t>
      </w:r>
      <w:r w:rsidR="00CA710C">
        <w:t xml:space="preserve"> STATE DEFENDANTS </w:t>
      </w:r>
      <w:r w:rsidR="00B05D0C">
        <w:t xml:space="preserve">REPRESENTED </w:t>
      </w:r>
      <w:r w:rsidR="00B05D0C" w:rsidRPr="002E7DA3">
        <w:rPr>
          <w:u w:val="single"/>
        </w:rPr>
        <w:t>ILLEGALLY</w:t>
      </w:r>
      <w:r w:rsidR="00B05D0C">
        <w:t xml:space="preserve"> THROUGHOUT </w:t>
      </w:r>
      <w:r w:rsidR="00B05D0C">
        <w:lastRenderedPageBreak/>
        <w:t>THIS LAWSUIT BY THE ATTORNEY GENERAL IN BOTH A PERSONAL AND PROFESSIONAL CAPACITY</w:t>
      </w:r>
      <w:r w:rsidR="002E7DA3">
        <w:t>,</w:t>
      </w:r>
      <w:r w:rsidR="00B05D0C">
        <w:t xml:space="preserve"> </w:t>
      </w:r>
      <w:r w:rsidR="00CA710C">
        <w:t>ALL</w:t>
      </w:r>
      <w:r w:rsidR="00B05D0C">
        <w:t xml:space="preserve"> NOW</w:t>
      </w:r>
      <w:r w:rsidR="00CA710C">
        <w:t xml:space="preserve"> NEED </w:t>
      </w:r>
      <w:r w:rsidR="0057479C">
        <w:t xml:space="preserve">TO SEEK </w:t>
      </w:r>
      <w:r w:rsidR="00CA710C">
        <w:t xml:space="preserve">INDEPENDENT COUNSEL </w:t>
      </w:r>
      <w:r w:rsidR="002E7DA3">
        <w:t>T</w:t>
      </w:r>
      <w:r w:rsidR="00CA710C">
        <w:t>O REPRESENT THEM</w:t>
      </w:r>
      <w:r w:rsidR="00B05D0C">
        <w:t xml:space="preserve"> FURTHER</w:t>
      </w:r>
      <w:r>
        <w:t xml:space="preserve"> in </w:t>
      </w:r>
      <w:r w:rsidR="00B05D0C">
        <w:t>this Lawsuit</w:t>
      </w:r>
      <w:r w:rsidR="00CA710C">
        <w:t>,</w:t>
      </w:r>
      <w:r w:rsidR="00C97BAC">
        <w:t xml:space="preserve"> one for personal representation and </w:t>
      </w:r>
      <w:r w:rsidR="004A5DD7">
        <w:t>separate and distinct counsel to represent them in their</w:t>
      </w:r>
      <w:r w:rsidR="00C97BAC">
        <w:t xml:space="preserve"> official capacity</w:t>
      </w:r>
      <w:r w:rsidR="004A5DD7">
        <w:t xml:space="preserve">.  </w:t>
      </w:r>
    </w:p>
    <w:p w:rsidR="00CA710C" w:rsidRDefault="002E7DA3" w:rsidP="009826AB">
      <w:pPr>
        <w:ind w:firstLine="720"/>
      </w:pPr>
      <w:r>
        <w:t xml:space="preserve">Plaintiff demands that all past submissions </w:t>
      </w:r>
      <w:r w:rsidR="004A5DD7">
        <w:t xml:space="preserve">tendered illegally and in conflict </w:t>
      </w:r>
      <w:r>
        <w:t>by the Attorney General</w:t>
      </w:r>
      <w:r w:rsidR="004A5DD7">
        <w:t>’s office</w:t>
      </w:r>
      <w:r>
        <w:t xml:space="preserve"> on behalf of</w:t>
      </w:r>
      <w:r w:rsidR="008618F2">
        <w:t xml:space="preserve"> any parties they illegally represented</w:t>
      </w:r>
      <w:r w:rsidR="004A5DD7">
        <w:t xml:space="preserve"> in these matters</w:t>
      </w:r>
      <w:r>
        <w:t xml:space="preserve">, including on behalf of their office as Defendant in these matters, now </w:t>
      </w:r>
      <w:r w:rsidR="004A5DD7">
        <w:t>are</w:t>
      </w:r>
      <w:r w:rsidR="00C97BAC">
        <w:t xml:space="preserve"> stricken from the record</w:t>
      </w:r>
      <w:r w:rsidR="004A5DD7">
        <w:t>.  Plaintiff demands that this court turn</w:t>
      </w:r>
      <w:r w:rsidR="00A83C87">
        <w:t xml:space="preserve"> over all</w:t>
      </w:r>
      <w:r w:rsidR="004A5DD7">
        <w:t xml:space="preserve"> such prima facie evidence and admissions </w:t>
      </w:r>
      <w:r>
        <w:t>to the appropriate Federal and State Authorities for investigation</w:t>
      </w:r>
      <w:r w:rsidR="008618F2">
        <w:t xml:space="preserve"> </w:t>
      </w:r>
      <w:r w:rsidR="00C97BAC">
        <w:t>of the</w:t>
      </w:r>
      <w:r w:rsidR="008618F2">
        <w:t xml:space="preserve"> Attorney General </w:t>
      </w:r>
      <w:r w:rsidR="004A5DD7">
        <w:t>o</w:t>
      </w:r>
      <w:r w:rsidR="008618F2">
        <w:t xml:space="preserve">fficials </w:t>
      </w:r>
      <w:r w:rsidR="004A5DD7">
        <w:t xml:space="preserve">who have acted in these matters prior to the Schneiderman administration, as these acts impart a host of federal </w:t>
      </w:r>
      <w:r w:rsidR="00A83C87">
        <w:t xml:space="preserve">and state </w:t>
      </w:r>
      <w:r w:rsidR="004A5DD7">
        <w:t>criminal activity</w:t>
      </w:r>
      <w:r w:rsidR="0057479C">
        <w:t>.  Similarly, this Court, having</w:t>
      </w:r>
      <w:r w:rsidR="00C97BAC">
        <w:t xml:space="preserve"> full</w:t>
      </w:r>
      <w:r w:rsidR="0057479C">
        <w:t xml:space="preserve"> knowledge </w:t>
      </w:r>
      <w:r w:rsidR="00C97BAC">
        <w:t>o</w:t>
      </w:r>
      <w:r w:rsidR="0057479C">
        <w:t>f these Conflicts</w:t>
      </w:r>
      <w:r w:rsidR="00C97BAC">
        <w:t xml:space="preserve"> and </w:t>
      </w:r>
      <w:r w:rsidR="00A83C87">
        <w:t>I</w:t>
      </w:r>
      <w:r w:rsidR="00C97BAC">
        <w:t>llegal legal representations has aided and abetted this farce</w:t>
      </w:r>
      <w:r w:rsidR="0057479C">
        <w:t>, constitut</w:t>
      </w:r>
      <w:r w:rsidR="00C97BAC">
        <w:t>ing</w:t>
      </w:r>
      <w:r w:rsidR="0057479C">
        <w:t xml:space="preserve"> Fraud on this Court</w:t>
      </w:r>
      <w:r w:rsidR="00A83C87">
        <w:t xml:space="preserve"> by all who allowed knowingly such illegal legal representations and Fraud on the Court</w:t>
      </w:r>
      <w:r w:rsidR="00C97BAC">
        <w:t>.  The new NON CONFLICTED COURT OFFICIALS HEARING THIS MOTION</w:t>
      </w:r>
      <w:r w:rsidR="0057479C">
        <w:t xml:space="preserve">, must </w:t>
      </w:r>
      <w:r w:rsidR="00C97BAC">
        <w:t xml:space="preserve">now </w:t>
      </w:r>
      <w:r w:rsidR="0057479C">
        <w:t>report to the proper authorities</w:t>
      </w:r>
      <w:r w:rsidR="00C97BAC">
        <w:t>, the PRIOR COURT OFFICIALS</w:t>
      </w:r>
      <w:r w:rsidR="00A83C87">
        <w:t xml:space="preserve"> and STATE OFFICIALS</w:t>
      </w:r>
      <w:r w:rsidR="00C97BAC">
        <w:t xml:space="preserve">, </w:t>
      </w:r>
      <w:r w:rsidR="00A83C87">
        <w:t xml:space="preserve">including but not limited to the </w:t>
      </w:r>
      <w:r w:rsidR="00C97BAC">
        <w:t>New York Attorney General and</w:t>
      </w:r>
      <w:r w:rsidR="0057479C">
        <w:t xml:space="preserve"> </w:t>
      </w:r>
      <w:r w:rsidR="008618F2">
        <w:t xml:space="preserve">the </w:t>
      </w:r>
      <w:r w:rsidR="00C97BAC">
        <w:t xml:space="preserve">State </w:t>
      </w:r>
      <w:r w:rsidR="008618F2">
        <w:t xml:space="preserve">Defendants that </w:t>
      </w:r>
      <w:r w:rsidR="007E0221">
        <w:t>benefited from the illegal legal representations</w:t>
      </w:r>
      <w:r w:rsidR="0057479C">
        <w:t xml:space="preserve"> and</w:t>
      </w:r>
      <w:r w:rsidR="00A83C87">
        <w:t xml:space="preserve"> whom all </w:t>
      </w:r>
      <w:r w:rsidR="0057479C">
        <w:t>misuse</w:t>
      </w:r>
      <w:r w:rsidR="00C97BAC">
        <w:t>d</w:t>
      </w:r>
      <w:r w:rsidR="0057479C">
        <w:t xml:space="preserve"> Public Funds for personal </w:t>
      </w:r>
      <w:r w:rsidR="00C97BAC">
        <w:t xml:space="preserve">legal </w:t>
      </w:r>
      <w:r w:rsidR="0057479C">
        <w:t>defense</w:t>
      </w:r>
      <w:r w:rsidR="00A83C87">
        <w:t xml:space="preserve"> fees</w:t>
      </w:r>
      <w:r w:rsidR="007E0221">
        <w:t>.  Plaintiff demands that this Court turn these matters over for IMMEDIATE INVESTIGATION</w:t>
      </w:r>
      <w:r>
        <w:t xml:space="preserve"> </w:t>
      </w:r>
      <w:r w:rsidR="0057479C">
        <w:t>of</w:t>
      </w:r>
      <w:r>
        <w:t xml:space="preserve"> the </w:t>
      </w:r>
      <w:r w:rsidR="007E0221">
        <w:t xml:space="preserve">new </w:t>
      </w:r>
      <w:r>
        <w:t xml:space="preserve">Criminal </w:t>
      </w:r>
      <w:r w:rsidR="007E0221">
        <w:t xml:space="preserve">violations caused by </w:t>
      </w:r>
      <w:r>
        <w:t xml:space="preserve">the Conflicts, including but not limited to, </w:t>
      </w:r>
      <w:r w:rsidR="007E0221">
        <w:t xml:space="preserve"> Felony </w:t>
      </w:r>
      <w:r>
        <w:t xml:space="preserve">Aiding and Abetting, Fraud on the Court, </w:t>
      </w:r>
      <w:r w:rsidR="007E0221">
        <w:t xml:space="preserve">Federal </w:t>
      </w:r>
      <w:r w:rsidR="008618F2">
        <w:t xml:space="preserve">Obstruction of Justice, Misuse of </w:t>
      </w:r>
      <w:r w:rsidR="007E0221">
        <w:t>State Funds for illegal legal representations, RICO crimes as defined in the Amended Complaint and more.</w:t>
      </w:r>
    </w:p>
    <w:p w:rsidR="00D263A0" w:rsidRDefault="00510E04" w:rsidP="009826AB">
      <w:pPr>
        <w:ind w:firstLine="720"/>
      </w:pPr>
      <w:r>
        <w:t xml:space="preserve">THE FILED </w:t>
      </w:r>
      <w:r w:rsidR="00A22114">
        <w:t xml:space="preserve">CRIMINAL </w:t>
      </w:r>
      <w:r>
        <w:t>COMPLAINTS</w:t>
      </w:r>
      <w:r w:rsidR="00A22114">
        <w:t xml:space="preserve"> AGAINST </w:t>
      </w:r>
      <w:r>
        <w:t>MEMBERS OF THIS COURT</w:t>
      </w:r>
      <w:r w:rsidR="00130168">
        <w:t xml:space="preserve"> pending at the New York Attorney General’s Office RE</w:t>
      </w:r>
      <w:r>
        <w:t>MAIN</w:t>
      </w:r>
      <w:r w:rsidR="00A22114">
        <w:t xml:space="preserve"> PENDING AN</w:t>
      </w:r>
      <w:r>
        <w:t>D AWAIT AN</w:t>
      </w:r>
      <w:r w:rsidR="00A22114">
        <w:t xml:space="preserve"> INDEPENDENT NON</w:t>
      </w:r>
      <w:r>
        <w:t>-</w:t>
      </w:r>
      <w:r w:rsidR="00A22114">
        <w:t>CONFLICTED PROSECUTOR</w:t>
      </w:r>
      <w:r w:rsidR="00130168">
        <w:t>S</w:t>
      </w:r>
      <w:r w:rsidR="00A22114">
        <w:t xml:space="preserve"> </w:t>
      </w:r>
      <w:r>
        <w:t xml:space="preserve">TO INVESTIGATE </w:t>
      </w:r>
      <w:r w:rsidR="00130168">
        <w:t>THE MEMBERS OF THIS COURT who acted to subterfuge the complaints through violations of Public Office Rules and Regulations, Attorney Conduct Codes and Federal and State law</w:t>
      </w:r>
      <w:r w:rsidR="00CA710C">
        <w:t>.  Plaintiff awaits responses from the A</w:t>
      </w:r>
      <w:r w:rsidR="00130168">
        <w:t xml:space="preserve">ttorney </w:t>
      </w:r>
      <w:r w:rsidR="00CA710C">
        <w:t>G</w:t>
      </w:r>
      <w:r w:rsidR="00130168">
        <w:t>eneral</w:t>
      </w:r>
      <w:r w:rsidR="00CA710C">
        <w:t xml:space="preserve"> and other</w:t>
      </w:r>
      <w:r w:rsidR="00130168">
        <w:t xml:space="preserve"> investigatory agencies</w:t>
      </w:r>
      <w:r w:rsidR="00CA710C">
        <w:t xml:space="preserve"> notified, with how and who will handle the criminal complaints</w:t>
      </w:r>
      <w:r w:rsidR="00130168">
        <w:t xml:space="preserve"> against Members of this Court</w:t>
      </w:r>
      <w:r w:rsidR="00D263A0">
        <w:t xml:space="preserve"> and others involved in the crimes in this Court</w:t>
      </w:r>
      <w:r w:rsidR="00A83C87">
        <w:t>, now that the NY Attorney General has conflicted out</w:t>
      </w:r>
      <w:r w:rsidR="00130168">
        <w:t xml:space="preserve">.  </w:t>
      </w:r>
    </w:p>
    <w:p w:rsidR="00CA710C" w:rsidRDefault="00130168" w:rsidP="009826AB">
      <w:pPr>
        <w:ind w:firstLine="720"/>
      </w:pPr>
      <w:r>
        <w:t xml:space="preserve">ANY </w:t>
      </w:r>
      <w:r w:rsidR="00D263A0">
        <w:t xml:space="preserve">PAST and FUTURE </w:t>
      </w:r>
      <w:r>
        <w:t>ORDERS, RULINGS, etc. made</w:t>
      </w:r>
      <w:r w:rsidR="004B4461">
        <w:t xml:space="preserve"> by members of the courts</w:t>
      </w:r>
      <w:r>
        <w:t xml:space="preserve"> while these investigations are</w:t>
      </w:r>
      <w:r w:rsidR="00C97BAC">
        <w:t xml:space="preserve"> pending </w:t>
      </w:r>
      <w:r w:rsidR="004B4461">
        <w:t>are PRIMA FACIE EVIDENCE of</w:t>
      </w:r>
      <w:r>
        <w:t xml:space="preserve"> further criminal misconduct</w:t>
      </w:r>
      <w:r w:rsidR="00640B67">
        <w:t>, especially by part</w:t>
      </w:r>
      <w:r w:rsidR="004B4461">
        <w:t>ies</w:t>
      </w:r>
      <w:r w:rsidR="00640B67">
        <w:t xml:space="preserve"> who </w:t>
      </w:r>
      <w:r w:rsidR="004B4461">
        <w:t xml:space="preserve">acted without first </w:t>
      </w:r>
      <w:r w:rsidR="00640B67">
        <w:t>sign</w:t>
      </w:r>
      <w:r w:rsidR="004B4461">
        <w:t>ing</w:t>
      </w:r>
      <w:r w:rsidR="00640B67">
        <w:t xml:space="preserve"> the C</w:t>
      </w:r>
      <w:r w:rsidR="004B4461">
        <w:t xml:space="preserve">onflict of Interest Disclosure which has been </w:t>
      </w:r>
      <w:r w:rsidR="00640B67">
        <w:t>requested</w:t>
      </w:r>
      <w:r w:rsidR="00A83C87">
        <w:t xml:space="preserve"> over and over and over again</w:t>
      </w:r>
      <w:r w:rsidR="00510E04">
        <w:t>.</w:t>
      </w:r>
      <w:r w:rsidR="009826AB">
        <w:t xml:space="preserve">  </w:t>
      </w:r>
      <w:r w:rsidR="00677C23">
        <w:t>The Attorney General obviously</w:t>
      </w:r>
      <w:r w:rsidR="00D263A0">
        <w:t xml:space="preserve"> and admittedly </w:t>
      </w:r>
      <w:r w:rsidR="00677C23">
        <w:t>has derailed investigations</w:t>
      </w:r>
      <w:r w:rsidR="004B4461">
        <w:t>, including those against Members of this Court,</w:t>
      </w:r>
      <w:r w:rsidR="00677C23">
        <w:t xml:space="preserve"> through Conflicts of Interest that OBSTRUCT JUSTICE and DENY DUE PROCESS</w:t>
      </w:r>
      <w:r w:rsidR="00D263A0">
        <w:t xml:space="preserve"> to this Lawsuit and the Criminal Complaints.  T</w:t>
      </w:r>
      <w:r w:rsidR="00CA710C">
        <w:t>h</w:t>
      </w:r>
      <w:r w:rsidR="00A83C87">
        <w:t>e Members of this Court accused of these crimes</w:t>
      </w:r>
      <w:r w:rsidR="00CA710C">
        <w:t xml:space="preserve"> ha</w:t>
      </w:r>
      <w:r w:rsidR="00A83C87">
        <w:t>ve</w:t>
      </w:r>
      <w:r w:rsidR="00CA710C">
        <w:t xml:space="preserve"> benefited from such VIOLATIONS OF LAW AND ETHIC RULES and therefore ALL </w:t>
      </w:r>
      <w:r w:rsidR="00CA710C">
        <w:lastRenderedPageBreak/>
        <w:t xml:space="preserve">PRIOR MEMBERS of this COURT must </w:t>
      </w:r>
      <w:r>
        <w:t xml:space="preserve">IMMEDIATELY </w:t>
      </w:r>
      <w:r w:rsidR="00CA710C">
        <w:t>DISQUALIFY THEMSELVES and the NEW JUSTICES must</w:t>
      </w:r>
      <w:r>
        <w:t xml:space="preserve"> first off</w:t>
      </w:r>
      <w:r w:rsidR="00CA710C">
        <w:t xml:space="preserve"> REPORT the PRIOR MEMBERS for investigation</w:t>
      </w:r>
      <w:r w:rsidR="004B5847">
        <w:t xml:space="preserve"> for their alleged crimes</w:t>
      </w:r>
      <w:r w:rsidR="00CA710C">
        <w:t xml:space="preserve"> as legally obligated</w:t>
      </w:r>
      <w:r w:rsidR="004B5847">
        <w:t>,</w:t>
      </w:r>
      <w:r w:rsidR="00D263A0">
        <w:t xml:space="preserve"> before continuing further</w:t>
      </w:r>
      <w:r w:rsidR="00CA710C">
        <w:t>.</w:t>
      </w:r>
    </w:p>
    <w:p w:rsidR="00487529" w:rsidRDefault="00130168" w:rsidP="009826AB">
      <w:pPr>
        <w:ind w:firstLine="720"/>
      </w:pPr>
      <w:proofErr w:type="gramStart"/>
      <w:r>
        <w:t>M</w:t>
      </w:r>
      <w:r w:rsidR="008A12A9">
        <w:t>ember</w:t>
      </w:r>
      <w:r w:rsidR="00D263A0">
        <w:t>s</w:t>
      </w:r>
      <w:r w:rsidR="008A12A9">
        <w:t xml:space="preserve"> of this Court</w:t>
      </w:r>
      <w:r w:rsidR="009826AB">
        <w:t xml:space="preserve"> </w:t>
      </w:r>
      <w:r w:rsidR="00CA710C">
        <w:t>who ha</w:t>
      </w:r>
      <w:r w:rsidR="00D263A0">
        <w:t>ve previously</w:t>
      </w:r>
      <w:r w:rsidR="00CA710C">
        <w:t xml:space="preserve"> handled this Lawsuit</w:t>
      </w:r>
      <w:r>
        <w:t xml:space="preserve"> without full disclosure of</w:t>
      </w:r>
      <w:r w:rsidR="00D263A0">
        <w:t xml:space="preserve"> all</w:t>
      </w:r>
      <w:r>
        <w:t xml:space="preserve"> Conflict</w:t>
      </w:r>
      <w:r w:rsidR="00D263A0">
        <w:t>s of Interest</w:t>
      </w:r>
      <w:r w:rsidR="004B4461">
        <w:t xml:space="preserve"> and have acted criminally</w:t>
      </w:r>
      <w:r w:rsidR="004B5847">
        <w:t xml:space="preserve"> to aid and abet the Fraud on the Courts and</w:t>
      </w:r>
      <w:r w:rsidR="00D263A0">
        <w:t xml:space="preserve"> </w:t>
      </w:r>
      <w:r w:rsidR="00C93838">
        <w:t>are</w:t>
      </w:r>
      <w:r>
        <w:t xml:space="preserve"> now</w:t>
      </w:r>
      <w:r w:rsidR="00C93838">
        <w:t xml:space="preserve"> legally obligated to </w:t>
      </w:r>
      <w:r w:rsidR="00D263A0">
        <w:rPr>
          <w:b/>
          <w:caps/>
        </w:rPr>
        <w:t>IMMEDIATELY R</w:t>
      </w:r>
      <w:r w:rsidR="00487529" w:rsidRPr="007C7C06">
        <w:rPr>
          <w:b/>
          <w:caps/>
        </w:rPr>
        <w:t>eport</w:t>
      </w:r>
      <w:r w:rsidR="007E1A84">
        <w:rPr>
          <w:b/>
          <w:caps/>
        </w:rPr>
        <w:t xml:space="preserve"> your personal and professional</w:t>
      </w:r>
      <w:r w:rsidR="00487529" w:rsidRPr="007C7C06">
        <w:rPr>
          <w:b/>
          <w:caps/>
        </w:rPr>
        <w:t xml:space="preserve"> liabilities</w:t>
      </w:r>
      <w:r>
        <w:rPr>
          <w:b/>
          <w:caps/>
        </w:rPr>
        <w:t xml:space="preserve"> RESULTING </w:t>
      </w:r>
      <w:r w:rsidR="00C93838">
        <w:rPr>
          <w:b/>
          <w:caps/>
        </w:rPr>
        <w:t>from</w:t>
      </w:r>
      <w:r w:rsidR="004B4461">
        <w:rPr>
          <w:b/>
          <w:caps/>
        </w:rPr>
        <w:t xml:space="preserve"> INCLUSION IN</w:t>
      </w:r>
      <w:r w:rsidR="00C93838">
        <w:rPr>
          <w:b/>
          <w:caps/>
        </w:rPr>
        <w:t xml:space="preserve"> this lawsuit</w:t>
      </w:r>
      <w:r w:rsidR="00D263A0">
        <w:rPr>
          <w:b/>
          <w:caps/>
        </w:rPr>
        <w:t xml:space="preserve"> and </w:t>
      </w:r>
      <w:r w:rsidR="007E1A84">
        <w:rPr>
          <w:b/>
          <w:caps/>
        </w:rPr>
        <w:t>the</w:t>
      </w:r>
      <w:r w:rsidR="00C93838">
        <w:rPr>
          <w:b/>
          <w:caps/>
        </w:rPr>
        <w:t xml:space="preserve"> criminal and ethic</w:t>
      </w:r>
      <w:r w:rsidR="00D263A0">
        <w:rPr>
          <w:b/>
          <w:caps/>
        </w:rPr>
        <w:t>AL</w:t>
      </w:r>
      <w:r w:rsidR="00C93838">
        <w:rPr>
          <w:b/>
          <w:caps/>
        </w:rPr>
        <w:t xml:space="preserve"> complaints</w:t>
      </w:r>
      <w:r w:rsidR="00D263A0">
        <w:rPr>
          <w:b/>
          <w:caps/>
        </w:rPr>
        <w:t xml:space="preserve"> FILED AGAINST YOU</w:t>
      </w:r>
      <w:r w:rsidR="00A83C87">
        <w:rPr>
          <w:b/>
          <w:caps/>
        </w:rPr>
        <w:t xml:space="preserve"> TO ANY PARTY WITH LIABILITIES FROM YOUR ACTIONS</w:t>
      </w:r>
      <w:r w:rsidR="00D263A0">
        <w:rPr>
          <w:b/>
          <w:caps/>
        </w:rPr>
        <w:t>.</w:t>
      </w:r>
      <w:proofErr w:type="gramEnd"/>
      <w:r w:rsidR="00D263A0">
        <w:rPr>
          <w:b/>
          <w:caps/>
        </w:rPr>
        <w:t xml:space="preserve">  REPORTING THE LIABILITIES </w:t>
      </w:r>
      <w:r w:rsidR="00487529" w:rsidRPr="007C7C06">
        <w:rPr>
          <w:b/>
          <w:caps/>
        </w:rPr>
        <w:t>to all Personal &amp; Professional Liability Carriers, State Auditors</w:t>
      </w:r>
      <w:r w:rsidR="008A12A9" w:rsidRPr="007C7C06">
        <w:rPr>
          <w:b/>
          <w:caps/>
        </w:rPr>
        <w:t>, Bond Holders</w:t>
      </w:r>
      <w:r w:rsidR="00487529" w:rsidRPr="007C7C06">
        <w:rPr>
          <w:b/>
          <w:caps/>
        </w:rPr>
        <w:t xml:space="preserve"> and any other party you are </w:t>
      </w:r>
      <w:r w:rsidR="007E1A84">
        <w:rPr>
          <w:b/>
          <w:caps/>
        </w:rPr>
        <w:t xml:space="preserve">LEGALLY </w:t>
      </w:r>
      <w:r w:rsidR="00487529" w:rsidRPr="007C7C06">
        <w:rPr>
          <w:b/>
          <w:caps/>
        </w:rPr>
        <w:t>obligated to REPORT</w:t>
      </w:r>
      <w:r w:rsidR="007E1A84">
        <w:rPr>
          <w:b/>
          <w:caps/>
        </w:rPr>
        <w:t xml:space="preserve"> </w:t>
      </w:r>
      <w:r w:rsidR="00D263A0">
        <w:rPr>
          <w:b/>
          <w:caps/>
        </w:rPr>
        <w:t xml:space="preserve">LAWSUIT </w:t>
      </w:r>
      <w:r w:rsidR="00487529" w:rsidRPr="007C7C06">
        <w:rPr>
          <w:b/>
          <w:caps/>
        </w:rPr>
        <w:t>LIABILITIES</w:t>
      </w:r>
      <w:r w:rsidR="00D263A0">
        <w:rPr>
          <w:b/>
          <w:caps/>
        </w:rPr>
        <w:t xml:space="preserve"> AND </w:t>
      </w:r>
      <w:r w:rsidR="004B4461">
        <w:rPr>
          <w:b/>
          <w:caps/>
        </w:rPr>
        <w:t xml:space="preserve">LIABILITIES FROM </w:t>
      </w:r>
      <w:r w:rsidR="00D263A0">
        <w:rPr>
          <w:b/>
          <w:caps/>
        </w:rPr>
        <w:t>CRIMINAL COMPLAINTS FILED AGAINST YOU</w:t>
      </w:r>
      <w:r w:rsidR="004B5847">
        <w:rPr>
          <w:b/>
          <w:caps/>
        </w:rPr>
        <w:t xml:space="preserve"> To</w:t>
      </w:r>
      <w:r w:rsidR="007E1A84">
        <w:rPr>
          <w:b/>
          <w:caps/>
        </w:rPr>
        <w:t xml:space="preserve">.  </w:t>
      </w:r>
      <w:r w:rsidR="00FB3E97">
        <w:rPr>
          <w:b/>
          <w:caps/>
        </w:rPr>
        <w:t>ADDITIONALLY</w:t>
      </w:r>
      <w:r w:rsidR="004B4461">
        <w:rPr>
          <w:b/>
          <w:caps/>
        </w:rPr>
        <w:t xml:space="preserve"> YOU MUST</w:t>
      </w:r>
      <w:r w:rsidR="00FB3E97">
        <w:rPr>
          <w:b/>
          <w:caps/>
        </w:rPr>
        <w:t xml:space="preserve"> NOTICE EACH PARTY</w:t>
      </w:r>
      <w:r w:rsidR="004B4461">
        <w:rPr>
          <w:b/>
          <w:caps/>
        </w:rPr>
        <w:t xml:space="preserve"> WITH LIABILITY FROM YOUR ILLEGAL ACTIVITIES </w:t>
      </w:r>
      <w:r w:rsidR="00487529" w:rsidRPr="007C7C06">
        <w:rPr>
          <w:b/>
          <w:caps/>
        </w:rPr>
        <w:t xml:space="preserve">that OFFICIAL NOTICE has been </w:t>
      </w:r>
      <w:r w:rsidR="00411E02">
        <w:rPr>
          <w:b/>
          <w:caps/>
        </w:rPr>
        <w:t xml:space="preserve">SERVED UPON </w:t>
      </w:r>
      <w:r w:rsidR="007E1A84">
        <w:rPr>
          <w:b/>
          <w:caps/>
        </w:rPr>
        <w:t xml:space="preserve">you </w:t>
      </w:r>
      <w:r w:rsidR="00487529" w:rsidRPr="007C7C06">
        <w:rPr>
          <w:b/>
          <w:caps/>
        </w:rPr>
        <w:t>and docketed in the Court Record</w:t>
      </w:r>
      <w:r w:rsidR="004B5847">
        <w:rPr>
          <w:b/>
          <w:caps/>
        </w:rPr>
        <w:t xml:space="preserve"> of this lawsuit, repeatedly</w:t>
      </w:r>
      <w:r w:rsidR="00487529">
        <w:t xml:space="preserve">.  </w:t>
      </w:r>
    </w:p>
    <w:p w:rsidR="00487529" w:rsidRDefault="009826AB" w:rsidP="00487529">
      <w:pPr>
        <w:ind w:firstLine="720"/>
      </w:pPr>
      <w:r>
        <w:t xml:space="preserve">Member of this Court, </w:t>
      </w:r>
      <w:r w:rsidR="00487529">
        <w:t>Franklin Perez</w:t>
      </w:r>
      <w:r>
        <w:t>,</w:t>
      </w:r>
      <w:r w:rsidR="00487529">
        <w:t xml:space="preserve"> deserves special attention</w:t>
      </w:r>
      <w:r>
        <w:t xml:space="preserve"> </w:t>
      </w:r>
      <w:r w:rsidR="00FB3E97">
        <w:t>in these matters</w:t>
      </w:r>
      <w:r w:rsidR="00A96825">
        <w:t xml:space="preserve"> regarding Fraud on the Court</w:t>
      </w:r>
      <w:r w:rsidR="008A12A9">
        <w:t>,</w:t>
      </w:r>
      <w:r w:rsidR="00487529">
        <w:t xml:space="preserve"> as he appears an </w:t>
      </w:r>
      <w:r w:rsidR="004B5847">
        <w:t>a</w:t>
      </w:r>
      <w:r w:rsidR="00487529">
        <w:t>lleged</w:t>
      </w:r>
      <w:r w:rsidR="007E1A84">
        <w:t xml:space="preserve"> </w:t>
      </w:r>
      <w:r w:rsidR="00A96825">
        <w:t>i</w:t>
      </w:r>
      <w:r w:rsidR="00487529">
        <w:t xml:space="preserve">llegal </w:t>
      </w:r>
      <w:r w:rsidR="00A96825">
        <w:t>signor</w:t>
      </w:r>
      <w:r w:rsidR="00487529">
        <w:t xml:space="preserve"> on ILLEGAL AND FRAUDULENT </w:t>
      </w:r>
      <w:r w:rsidR="004B5847">
        <w:t>COURT ORDERS</w:t>
      </w:r>
      <w:r w:rsidR="00A96825">
        <w:t>,</w:t>
      </w:r>
      <w:r w:rsidR="00487529">
        <w:rPr>
          <w:rStyle w:val="FootnoteReference"/>
        </w:rPr>
        <w:footnoteReference w:id="73"/>
      </w:r>
      <w:r w:rsidR="00487529">
        <w:t xml:space="preserve"> </w:t>
      </w:r>
      <w:r w:rsidR="00A96825">
        <w:t xml:space="preserve">possibly including those </w:t>
      </w:r>
      <w:r w:rsidR="00FB3E97">
        <w:t xml:space="preserve">tendered </w:t>
      </w:r>
      <w:r w:rsidR="00487529">
        <w:t>in this Lawsuit, including the FRAUDULENT &amp; ILLEGAL DISMISSAL of this Lawsuit by this Court</w:t>
      </w:r>
      <w:r w:rsidR="007679C2">
        <w:t>, which he signed</w:t>
      </w:r>
      <w:r w:rsidR="00487529">
        <w:t>.  On information and belief, Mr. Perez was a NON-ATTORNEY Operations Analyst (</w:t>
      </w:r>
      <w:hyperlink w:anchor="_Exhibit_3_–" w:history="1">
        <w:r w:rsidR="00487529" w:rsidRPr="00C41200">
          <w:rPr>
            <w:rStyle w:val="Hyperlink"/>
          </w:rPr>
          <w:t xml:space="preserve">EXHIBIT </w:t>
        </w:r>
        <w:r w:rsidR="00C41200" w:rsidRPr="00C41200">
          <w:rPr>
            <w:rStyle w:val="Hyperlink"/>
          </w:rPr>
          <w:t>3</w:t>
        </w:r>
      </w:hyperlink>
      <w:r w:rsidR="00487529">
        <w:t xml:space="preserve">), at the time he signed an alleged FRAUDULENT ORDER in this RICO &amp; ANTITRUST Lawsuit.  </w:t>
      </w:r>
      <w:r w:rsidR="00FB3E97">
        <w:t>Further, on information and belief, the ILLEGAL ORDER issued by Perez</w:t>
      </w:r>
      <w:r w:rsidR="004B4461">
        <w:t xml:space="preserve"> </w:t>
      </w:r>
      <w:proofErr w:type="gramStart"/>
      <w:r w:rsidR="004B4461">
        <w:t xml:space="preserve">was </w:t>
      </w:r>
      <w:r w:rsidR="00FB3E97">
        <w:t>issued</w:t>
      </w:r>
      <w:proofErr w:type="gramEnd"/>
      <w:r w:rsidR="00FB3E97">
        <w:t xml:space="preserve"> on a date when this Lawsuit was neither on the docket for that date and the signing Justices </w:t>
      </w:r>
      <w:r w:rsidR="00A83C87">
        <w:t>w</w:t>
      </w:r>
      <w:r w:rsidR="004B4461">
        <w:t>ere not</w:t>
      </w:r>
      <w:r w:rsidR="00FB3E97">
        <w:t xml:space="preserve"> in </w:t>
      </w:r>
      <w:r w:rsidR="00411E02">
        <w:t>C</w:t>
      </w:r>
      <w:r w:rsidR="00FB3E97">
        <w:t xml:space="preserve">ourt.  </w:t>
      </w:r>
      <w:r>
        <w:t xml:space="preserve">All arguments and assertions in Exhibit </w:t>
      </w:r>
      <w:r w:rsidR="00C41200">
        <w:t>3</w:t>
      </w:r>
      <w:r>
        <w:t xml:space="preserve"> that are applicable to this Lawsuit regarding Mr. Perez’s illegal actions</w:t>
      </w:r>
      <w:r w:rsidR="007679C2">
        <w:t xml:space="preserve"> </w:t>
      </w:r>
      <w:r w:rsidR="00C41200">
        <w:t xml:space="preserve">in </w:t>
      </w:r>
      <w:r w:rsidR="007679C2">
        <w:t>signing FALSIFIED AND FRAUDULENT DISMISSAL ORDERS</w:t>
      </w:r>
      <w:r>
        <w:t>, are hereby incorporated</w:t>
      </w:r>
      <w:r w:rsidR="007679C2">
        <w:t xml:space="preserve"> in entirety by reference</w:t>
      </w:r>
      <w:r>
        <w:t xml:space="preserve"> herein. </w:t>
      </w:r>
    </w:p>
    <w:p w:rsidR="00A60111" w:rsidRDefault="00487529" w:rsidP="003516CD">
      <w:pPr>
        <w:ind w:firstLine="720"/>
      </w:pPr>
      <w:r>
        <w:t>Additional PRIMA FACIE EVIDENCE</w:t>
      </w:r>
      <w:r w:rsidR="009826AB">
        <w:t xml:space="preserve"> </w:t>
      </w:r>
      <w:r w:rsidR="00A60111">
        <w:t xml:space="preserve">of Members of </w:t>
      </w:r>
      <w:r w:rsidR="009826AB">
        <w:t>this Court’s illegal activities</w:t>
      </w:r>
      <w:r>
        <w:t xml:space="preserve"> exists</w:t>
      </w:r>
      <w:r w:rsidR="00A83C87">
        <w:t xml:space="preserve"> as well</w:t>
      </w:r>
      <w:r w:rsidR="00A60111">
        <w:t>,</w:t>
      </w:r>
      <w:r>
        <w:t xml:space="preserve"> </w:t>
      </w:r>
      <w:r w:rsidR="00A60111">
        <w:t xml:space="preserve">as it </w:t>
      </w:r>
      <w:r w:rsidR="009826AB">
        <w:t>relat</w:t>
      </w:r>
      <w:r w:rsidR="00A60111">
        <w:t>es</w:t>
      </w:r>
      <w:r w:rsidR="009826AB">
        <w:t xml:space="preserve"> to</w:t>
      </w:r>
      <w:r>
        <w:t xml:space="preserve"> Members of THIS COURT fail</w:t>
      </w:r>
      <w:r w:rsidR="008A12A9">
        <w:t>ing</w:t>
      </w:r>
      <w:r>
        <w:t xml:space="preserve"> to act according to well-establ</w:t>
      </w:r>
      <w:r w:rsidR="009826AB">
        <w:t>ished MISPRISION OF FELONY laws.  Members of this Court</w:t>
      </w:r>
      <w:r w:rsidR="00A60111">
        <w:t xml:space="preserve"> and the US District Court</w:t>
      </w:r>
      <w:r>
        <w:t xml:space="preserve"> </w:t>
      </w:r>
      <w:r w:rsidR="00C41200">
        <w:t xml:space="preserve">are now fully cognizant </w:t>
      </w:r>
      <w:r>
        <w:t xml:space="preserve">of </w:t>
      </w:r>
      <w:r w:rsidR="00677C23">
        <w:t xml:space="preserve">the </w:t>
      </w:r>
      <w:r>
        <w:t>CREDIBLE CLAIMS OF FELONY CRIMES</w:t>
      </w:r>
      <w:r w:rsidR="00677C23">
        <w:t>,</w:t>
      </w:r>
      <w:r w:rsidR="009826AB">
        <w:t xml:space="preserve"> by CREDIBLE WITNESS</w:t>
      </w:r>
      <w:r w:rsidR="003516CD">
        <w:t>ES,</w:t>
      </w:r>
      <w:r w:rsidR="00A60111">
        <w:t xml:space="preserve"> including WHISTLEBLOWER testimony f</w:t>
      </w:r>
      <w:r w:rsidR="00DA6A84">
        <w:t>rom members of the Court System</w:t>
      </w:r>
      <w:r w:rsidR="00A60111">
        <w:t>,</w:t>
      </w:r>
      <w:r w:rsidR="009826AB">
        <w:t xml:space="preserve"> </w:t>
      </w:r>
      <w:r w:rsidR="003516CD">
        <w:t xml:space="preserve">including but not limited to, </w:t>
      </w:r>
      <w:r w:rsidR="007E1A84">
        <w:t xml:space="preserve">CHRISTINE C. </w:t>
      </w:r>
      <w:r w:rsidR="009826AB">
        <w:t>ANDERSON</w:t>
      </w:r>
      <w:r>
        <w:t>,</w:t>
      </w:r>
      <w:r w:rsidR="007E1A84">
        <w:t xml:space="preserve"> ESQ., NICOLE </w:t>
      </w:r>
      <w:r w:rsidR="003516CD">
        <w:t>CORRADO,</w:t>
      </w:r>
      <w:r w:rsidR="007E1A84">
        <w:t xml:space="preserve"> ESQ.,</w:t>
      </w:r>
      <w:r w:rsidR="003516CD">
        <w:t xml:space="preserve"> </w:t>
      </w:r>
      <w:r w:rsidR="00A96825">
        <w:t xml:space="preserve">and </w:t>
      </w:r>
      <w:r w:rsidR="007E1A84">
        <w:t xml:space="preserve">JUSTICE DUANE </w:t>
      </w:r>
      <w:r w:rsidR="003516CD">
        <w:t>HART</w:t>
      </w:r>
      <w:r w:rsidR="007E1A84">
        <w:t>, ESQ.</w:t>
      </w:r>
      <w:r w:rsidR="00C41200">
        <w:t xml:space="preserve">  A</w:t>
      </w:r>
      <w:r w:rsidR="008A12A9">
        <w:t>llegations</w:t>
      </w:r>
      <w:r w:rsidR="00C41200">
        <w:t xml:space="preserve"> </w:t>
      </w:r>
      <w:r w:rsidR="00A96825">
        <w:t xml:space="preserve">from the Whistleblower </w:t>
      </w:r>
      <w:r w:rsidR="00C41200">
        <w:t>include</w:t>
      </w:r>
      <w:r w:rsidR="00677C23">
        <w:t>,</w:t>
      </w:r>
      <w:r>
        <w:t xml:space="preserve"> AIDING &amp; ABETTING a Criminal RICO Organization</w:t>
      </w:r>
      <w:r w:rsidR="008A12A9">
        <w:t xml:space="preserve"> inside </w:t>
      </w:r>
      <w:r w:rsidR="00DA6A84">
        <w:t>S</w:t>
      </w:r>
      <w:r w:rsidR="008A12A9">
        <w:t>tate and Federal Offices</w:t>
      </w:r>
      <w:r w:rsidR="00DA6A84">
        <w:t xml:space="preserve"> through</w:t>
      </w:r>
      <w:r>
        <w:t xml:space="preserve"> Obstruction </w:t>
      </w:r>
      <w:r>
        <w:lastRenderedPageBreak/>
        <w:t xml:space="preserve">of Justice, Threats on </w:t>
      </w:r>
      <w:r w:rsidR="00DA6A84">
        <w:t xml:space="preserve">a </w:t>
      </w:r>
      <w:r>
        <w:t>Federal Witnesses</w:t>
      </w:r>
      <w:r w:rsidR="00A33BBA">
        <w:t xml:space="preserve"> in a Federal Whistleblower Lawsuit, State and Federal Evidence Tampering, Felony Sexual Misconduct in the </w:t>
      </w:r>
      <w:r w:rsidR="00DA6A84">
        <w:t xml:space="preserve">Supreme Court of New York’s </w:t>
      </w:r>
      <w:r w:rsidR="00A33BBA">
        <w:t>Ethic</w:t>
      </w:r>
      <w:r w:rsidR="00DA6A84">
        <w:t>s</w:t>
      </w:r>
      <w:r w:rsidR="00A33BBA">
        <w:t xml:space="preserve"> Department</w:t>
      </w:r>
      <w:r w:rsidR="00A96825">
        <w:t>, Fraud on the Court</w:t>
      </w:r>
      <w:r>
        <w:t xml:space="preserve"> and more</w:t>
      </w:r>
      <w:r w:rsidR="00A33BBA">
        <w:t xml:space="preserve">.  Once </w:t>
      </w:r>
      <w:r w:rsidR="003516CD">
        <w:t xml:space="preserve">each Member of the Court </w:t>
      </w:r>
      <w:r w:rsidR="00A60111">
        <w:t>possess</w:t>
      </w:r>
      <w:r w:rsidR="00A33BBA">
        <w:t>ed</w:t>
      </w:r>
      <w:r w:rsidR="003516CD">
        <w:t xml:space="preserve"> knowledge</w:t>
      </w:r>
      <w:r w:rsidR="00DA6A84">
        <w:t xml:space="preserve"> of felony criminal activity,</w:t>
      </w:r>
      <w:r w:rsidR="00A33BBA">
        <w:t xml:space="preserve"> they</w:t>
      </w:r>
      <w:r w:rsidR="009826AB">
        <w:t xml:space="preserve"> </w:t>
      </w:r>
      <w:r w:rsidR="00A60111">
        <w:t>instantly</w:t>
      </w:r>
      <w:r w:rsidR="00677C23">
        <w:t xml:space="preserve"> </w:t>
      </w:r>
      <w:r w:rsidR="009826AB">
        <w:t>had legal obligation</w:t>
      </w:r>
      <w:r w:rsidR="00A60111">
        <w:t>s</w:t>
      </w:r>
      <w:r w:rsidR="009826AB">
        <w:t xml:space="preserve"> to report the matters for</w:t>
      </w:r>
      <w:r w:rsidR="008A12A9">
        <w:t xml:space="preserve"> immediate</w:t>
      </w:r>
      <w:r w:rsidR="009826AB">
        <w:t xml:space="preserve"> investigation</w:t>
      </w:r>
      <w:r w:rsidR="008A12A9">
        <w:t xml:space="preserve">s to all proper authorities.  </w:t>
      </w:r>
      <w:proofErr w:type="gramStart"/>
      <w:r w:rsidR="008A12A9">
        <w:t>Based on Anderson’s</w:t>
      </w:r>
      <w:r w:rsidR="00A33BBA">
        <w:t xml:space="preserve"> FELONY</w:t>
      </w:r>
      <w:r w:rsidR="008A12A9">
        <w:t xml:space="preserve"> allegations</w:t>
      </w:r>
      <w:r w:rsidR="00A33BBA">
        <w:t xml:space="preserve"> against </w:t>
      </w:r>
      <w:r w:rsidR="00C41200">
        <w:t>S</w:t>
      </w:r>
      <w:r w:rsidR="00A33BBA">
        <w:t>tate and Federal Agencies</w:t>
      </w:r>
      <w:r w:rsidR="00A60111">
        <w:t>,</w:t>
      </w:r>
      <w:r w:rsidR="008A12A9">
        <w:t xml:space="preserve"> the authorities</w:t>
      </w:r>
      <w:r w:rsidR="00DA6A84">
        <w:t xml:space="preserve"> that </w:t>
      </w:r>
      <w:r w:rsidR="008A12A9">
        <w:t>would</w:t>
      </w:r>
      <w:r w:rsidR="00DA6A84">
        <w:t xml:space="preserve"> need to be noticed</w:t>
      </w:r>
      <w:r w:rsidR="00C41200">
        <w:t xml:space="preserve"> of the crimes based on her testimony</w:t>
      </w:r>
      <w:r w:rsidR="00DA6A84">
        <w:t>,</w:t>
      </w:r>
      <w:r w:rsidR="008A12A9">
        <w:t xml:space="preserve"> include</w:t>
      </w:r>
      <w:r w:rsidR="003516CD">
        <w:t xml:space="preserve"> but are not limited to</w:t>
      </w:r>
      <w:r w:rsidR="008A12A9">
        <w:t>, the Inspector General of the Department of Justice,</w:t>
      </w:r>
      <w:r w:rsidR="00122EB2">
        <w:t xml:space="preserve"> the United States Attorney General,</w:t>
      </w:r>
      <w:r w:rsidR="008A12A9">
        <w:t xml:space="preserve"> the Inspector General for the New York Attorney General Office, the Inspector General for the District Attorney Office</w:t>
      </w:r>
      <w:r w:rsidR="00C41200">
        <w:t xml:space="preserve"> and</w:t>
      </w:r>
      <w:r w:rsidR="008A12A9">
        <w:t xml:space="preserve"> St</w:t>
      </w:r>
      <w:r w:rsidR="00C41200">
        <w:t>ate and Federal Law Enforcement</w:t>
      </w:r>
      <w:r>
        <w:t>.</w:t>
      </w:r>
      <w:proofErr w:type="gramEnd"/>
      <w:r>
        <w:t xml:space="preserve">  </w:t>
      </w:r>
      <w:r w:rsidR="003516CD">
        <w:t>Instead, t</w:t>
      </w:r>
      <w:r>
        <w:t xml:space="preserve">he </w:t>
      </w:r>
      <w:r w:rsidR="00A33BBA">
        <w:t>COVER-UP instantly began</w:t>
      </w:r>
      <w:r>
        <w:t xml:space="preserve"> by MEMBERS OF THIS COURT</w:t>
      </w:r>
      <w:r w:rsidR="00A83C87">
        <w:t xml:space="preserve"> </w:t>
      </w:r>
      <w:r>
        <w:t>levied against Senior Ranking Public Officials</w:t>
      </w:r>
      <w:r w:rsidR="00A60111">
        <w:t xml:space="preserve"> and Court Officials</w:t>
      </w:r>
      <w:r w:rsidR="00DA6A84">
        <w:t>.  C</w:t>
      </w:r>
      <w:r w:rsidR="00A60111">
        <w:t xml:space="preserve">rime after crime ad nauseum has occurred </w:t>
      </w:r>
      <w:r w:rsidR="00A83C87">
        <w:t>illegally</w:t>
      </w:r>
      <w:r w:rsidR="00A60111">
        <w:t xml:space="preserve"> </w:t>
      </w:r>
      <w:r w:rsidR="00DA6A84">
        <w:t xml:space="preserve">to </w:t>
      </w:r>
      <w:r w:rsidR="00A96825">
        <w:t xml:space="preserve">derail and </w:t>
      </w:r>
      <w:r w:rsidR="00A60111">
        <w:t>dismiss the Anderson Whistleblower Lawsuit, this RICO &amp; ANTITRUST Lawsuit</w:t>
      </w:r>
      <w:r w:rsidR="00A33BBA">
        <w:t xml:space="preserve">, </w:t>
      </w:r>
      <w:r w:rsidR="00A96825">
        <w:t>C</w:t>
      </w:r>
      <w:r w:rsidR="00A33BBA">
        <w:t>riminal Complaints</w:t>
      </w:r>
      <w:r w:rsidR="00A60111">
        <w:t xml:space="preserve"> and </w:t>
      </w:r>
      <w:r w:rsidR="00A83C87">
        <w:t>the</w:t>
      </w:r>
      <w:r w:rsidR="00A60111">
        <w:t xml:space="preserve"> “Legally Related” Lawsuits</w:t>
      </w:r>
      <w:r w:rsidR="00A33BBA">
        <w:t xml:space="preserve"> to Anderson</w:t>
      </w:r>
      <w:r w:rsidR="00A83C87">
        <w:t>,</w:t>
      </w:r>
      <w:r w:rsidR="00A83C87" w:rsidRPr="00A83C87">
        <w:t xml:space="preserve"> </w:t>
      </w:r>
      <w:r w:rsidR="00A83C87">
        <w:t>prior to obligatory investigations</w:t>
      </w:r>
      <w:r w:rsidR="00A60111">
        <w:t xml:space="preserve">. </w:t>
      </w:r>
    </w:p>
    <w:p w:rsidR="003516CD" w:rsidRDefault="00A60111" w:rsidP="003516CD">
      <w:pPr>
        <w:ind w:firstLine="720"/>
      </w:pPr>
      <w:r>
        <w:t>The</w:t>
      </w:r>
      <w:r w:rsidR="00A33BBA">
        <w:t xml:space="preserve"> Cover-Up acts </w:t>
      </w:r>
      <w:r w:rsidR="005737D4">
        <w:t>provide</w:t>
      </w:r>
      <w:r w:rsidR="00A33BBA">
        <w:t xml:space="preserve"> further</w:t>
      </w:r>
      <w:r w:rsidR="005737D4">
        <w:t xml:space="preserve"> PRIMA FACIE</w:t>
      </w:r>
      <w:r w:rsidR="00A33BBA">
        <w:t xml:space="preserve"> </w:t>
      </w:r>
      <w:r w:rsidR="00A83C87">
        <w:t xml:space="preserve">EVIDENCE OF </w:t>
      </w:r>
      <w:r w:rsidR="00A33BBA">
        <w:t xml:space="preserve">FELONY MISCONDUCT evidenced </w:t>
      </w:r>
      <w:r w:rsidR="00487529">
        <w:t>in the failure of THIS COURT to,</w:t>
      </w:r>
    </w:p>
    <w:p w:rsidR="00487529" w:rsidRDefault="003516CD" w:rsidP="003516CD">
      <w:pPr>
        <w:pStyle w:val="ListParagraph"/>
        <w:numPr>
          <w:ilvl w:val="0"/>
          <w:numId w:val="20"/>
        </w:numPr>
      </w:pPr>
      <w:r>
        <w:t xml:space="preserve"> </w:t>
      </w:r>
      <w:r w:rsidR="008A12A9">
        <w:t>REPORT THE ALLEGATIONS</w:t>
      </w:r>
      <w:r w:rsidR="00A96825">
        <w:t xml:space="preserve"> OF PUBLIC OFFICE CORRUPTION</w:t>
      </w:r>
      <w:r w:rsidR="008A12A9">
        <w:t xml:space="preserve"> &amp; </w:t>
      </w:r>
      <w:r w:rsidR="00487529">
        <w:t>DEMAND IMMEDIATE INVESTIGATIONS</w:t>
      </w:r>
      <w:r w:rsidR="00A33BBA">
        <w:t xml:space="preserve"> OF ALL FELONY CRIMES</w:t>
      </w:r>
      <w:r w:rsidR="00487529">
        <w:t xml:space="preserve">, </w:t>
      </w:r>
    </w:p>
    <w:p w:rsidR="009826AB" w:rsidRDefault="00487529" w:rsidP="00487529">
      <w:pPr>
        <w:pStyle w:val="ListParagraph"/>
        <w:numPr>
          <w:ilvl w:val="0"/>
          <w:numId w:val="20"/>
        </w:numPr>
      </w:pPr>
      <w:r>
        <w:t xml:space="preserve">IMMEDIATELY REMOVE ALL </w:t>
      </w:r>
      <w:r w:rsidR="009826AB">
        <w:t>THOSE IDENTIFIED</w:t>
      </w:r>
      <w:r w:rsidR="008A12A9">
        <w:t xml:space="preserve"> ACTING </w:t>
      </w:r>
      <w:r w:rsidR="009826AB">
        <w:t xml:space="preserve">IN </w:t>
      </w:r>
      <w:r>
        <w:t>CONFLICT</w:t>
      </w:r>
      <w:r w:rsidR="008A12A9">
        <w:t xml:space="preserve"> OF INTEREST</w:t>
      </w:r>
      <w:r w:rsidR="00A96825">
        <w:t xml:space="preserve"> OR VIOLATING LAW who have participated in </w:t>
      </w:r>
      <w:r w:rsidR="00A33BBA">
        <w:t>this RICO &amp; ANTITRUST Lawsuit in Violation of Law</w:t>
      </w:r>
      <w:r w:rsidR="009826AB">
        <w:t>,</w:t>
      </w:r>
    </w:p>
    <w:p w:rsidR="00ED689C" w:rsidRDefault="00ED689C" w:rsidP="00487529">
      <w:pPr>
        <w:pStyle w:val="ListParagraph"/>
        <w:numPr>
          <w:ilvl w:val="0"/>
          <w:numId w:val="20"/>
        </w:numPr>
      </w:pPr>
      <w:r>
        <w:t>CEASE FRAUD UPON THE COURT BY MEMBERS OF THE COURT AND ATTORNEYS AT LAW IN THESE MATTERS,</w:t>
      </w:r>
    </w:p>
    <w:p w:rsidR="00487529" w:rsidRDefault="009826AB" w:rsidP="00487529">
      <w:pPr>
        <w:pStyle w:val="ListParagraph"/>
        <w:numPr>
          <w:ilvl w:val="0"/>
          <w:numId w:val="20"/>
        </w:numPr>
      </w:pPr>
      <w:r>
        <w:t xml:space="preserve">CEASE </w:t>
      </w:r>
      <w:r w:rsidR="005737D4">
        <w:t xml:space="preserve">ALL </w:t>
      </w:r>
      <w:r>
        <w:t>ONGOING O</w:t>
      </w:r>
      <w:r w:rsidR="00487529">
        <w:t>BSTRUCTION</w:t>
      </w:r>
      <w:r w:rsidR="00300176">
        <w:t>S</w:t>
      </w:r>
      <w:r w:rsidR="00A33BBA">
        <w:t xml:space="preserve"> OF JUSTICE</w:t>
      </w:r>
      <w:r w:rsidR="00487529">
        <w:t>,</w:t>
      </w:r>
      <w:r w:rsidR="005737D4">
        <w:t xml:space="preserve"> and,</w:t>
      </w:r>
    </w:p>
    <w:p w:rsidR="00ED689C" w:rsidRDefault="00487529" w:rsidP="00487529">
      <w:pPr>
        <w:pStyle w:val="ListParagraph"/>
        <w:numPr>
          <w:ilvl w:val="0"/>
          <w:numId w:val="20"/>
        </w:numPr>
      </w:pPr>
      <w:r>
        <w:t>IMMEDIATELY DISQUALIFY ALL JUSTICES</w:t>
      </w:r>
      <w:r w:rsidR="008A12A9">
        <w:t xml:space="preserve"> and COURT OFFICERS</w:t>
      </w:r>
      <w:r>
        <w:t xml:space="preserve"> WHO HAVE ACTED UNLAWFULLY THUS FAR IN THESE LAWSUITS, as required by Attorney Conduct Codes, Judicial Cannons and State &amp; Federal Law</w:t>
      </w:r>
      <w:r w:rsidR="00A33BBA">
        <w:t xml:space="preserve"> and allow FAIR AND IMPARTIAL DUE PROCESS in a CONFLICT FREE COURT</w:t>
      </w:r>
      <w:r w:rsidR="005737D4">
        <w:t xml:space="preserve"> by PRE-SCREENED CONFLICT FREE OFFICIALS</w:t>
      </w:r>
      <w:r w:rsidR="00A33BBA">
        <w:t>.</w:t>
      </w:r>
    </w:p>
    <w:p w:rsidR="00AC440E" w:rsidRDefault="00487529" w:rsidP="00487529">
      <w:pPr>
        <w:ind w:firstLine="720"/>
      </w:pPr>
      <w:proofErr w:type="gramStart"/>
      <w:r w:rsidRPr="00ED689C">
        <w:t>The ILLEGAL and OBSTRUCTIONARY ruling to DISMISS this Lawsuit</w:t>
      </w:r>
      <w:r w:rsidR="00E55BE9">
        <w:t xml:space="preserve"> with absolutely no due process</w:t>
      </w:r>
      <w:r w:rsidRPr="00ED689C">
        <w:t xml:space="preserve">, </w:t>
      </w:r>
      <w:r w:rsidR="00E07E08" w:rsidRPr="00ED689C">
        <w:t xml:space="preserve">allegedly </w:t>
      </w:r>
      <w:r w:rsidRPr="00ED689C">
        <w:t xml:space="preserve">signed </w:t>
      </w:r>
      <w:r w:rsidR="00E07E08" w:rsidRPr="00ED689C">
        <w:t xml:space="preserve">illegally </w:t>
      </w:r>
      <w:r w:rsidRPr="00ED689C">
        <w:t xml:space="preserve">by Franklin Perez </w:t>
      </w:r>
      <w:r w:rsidR="00BA76FE" w:rsidRPr="00ED689C">
        <w:t>and Defendant</w:t>
      </w:r>
      <w:r w:rsidRPr="00ED689C">
        <w:t xml:space="preserve"> Catherine O’Hagan Wolfe</w:t>
      </w:r>
      <w:r w:rsidR="005C7B10">
        <w:t xml:space="preserve"> as Clerk</w:t>
      </w:r>
      <w:r w:rsidRPr="00ED689C">
        <w:t xml:space="preserve">, prior to allowing Plaintiff </w:t>
      </w:r>
      <w:r w:rsidR="00BA76FE" w:rsidRPr="00ED689C">
        <w:t>d</w:t>
      </w:r>
      <w:r w:rsidRPr="00ED689C">
        <w:t>iscovery in Anderson</w:t>
      </w:r>
      <w:r w:rsidR="00BA76FE" w:rsidRPr="00ED689C">
        <w:t>’s</w:t>
      </w:r>
      <w:r w:rsidRPr="00ED689C">
        <w:t xml:space="preserve"> “</w:t>
      </w:r>
      <w:r w:rsidR="00BA76FE" w:rsidRPr="00ED689C">
        <w:t>L</w:t>
      </w:r>
      <w:r w:rsidRPr="00ED689C">
        <w:t xml:space="preserve">egally </w:t>
      </w:r>
      <w:r w:rsidR="00BA76FE" w:rsidRPr="00ED689C">
        <w:t>R</w:t>
      </w:r>
      <w:r w:rsidRPr="00ED689C">
        <w:t>elated” Lawsuit</w:t>
      </w:r>
      <w:r w:rsidR="00E55BE9">
        <w:t>,</w:t>
      </w:r>
      <w:r w:rsidR="004534F1">
        <w:t xml:space="preserve"> prior to any</w:t>
      </w:r>
      <w:r w:rsidR="005C7B10">
        <w:t xml:space="preserve"> investigations of the Public Officials fingered</w:t>
      </w:r>
      <w:r w:rsidR="004534F1">
        <w:t xml:space="preserve"> by Anderson</w:t>
      </w:r>
      <w:r w:rsidR="00AC440E">
        <w:t xml:space="preserve"> and</w:t>
      </w:r>
      <w:r w:rsidRPr="00ED689C">
        <w:t xml:space="preserve"> prior to allowing Plaintiff a single day in Court, </w:t>
      </w:r>
      <w:r w:rsidR="00E55BE9">
        <w:t xml:space="preserve">act as </w:t>
      </w:r>
      <w:r w:rsidR="00DA6A84">
        <w:t>f</w:t>
      </w:r>
      <w:r w:rsidR="00E55BE9">
        <w:t>urther</w:t>
      </w:r>
      <w:r w:rsidR="00122EB2">
        <w:t xml:space="preserve"> </w:t>
      </w:r>
      <w:r>
        <w:t>attempt</w:t>
      </w:r>
      <w:r w:rsidR="00DA6A84">
        <w:t>s</w:t>
      </w:r>
      <w:r>
        <w:t xml:space="preserve"> to</w:t>
      </w:r>
      <w:r w:rsidR="004534F1">
        <w:t xml:space="preserve"> illegally subterfuge</w:t>
      </w:r>
      <w:r>
        <w:t xml:space="preserve"> </w:t>
      </w:r>
      <w:r w:rsidRPr="008700B1">
        <w:t>the Iviewit/Eliot Bernstein Federal RICO &amp; ANTITRUST Lawsuit</w:t>
      </w:r>
      <w:r w:rsidR="00DA6A84">
        <w:t>.</w:t>
      </w:r>
      <w:proofErr w:type="gramEnd"/>
      <w:r w:rsidR="00DA6A84">
        <w:t xml:space="preserve">  </w:t>
      </w:r>
      <w:r w:rsidR="00A96825">
        <w:t>This Court r</w:t>
      </w:r>
      <w:r w:rsidR="00AC440E">
        <w:t>uling</w:t>
      </w:r>
      <w:r>
        <w:t xml:space="preserve"> prior to removing any of the germane Violations of Attorney Conduct Codes, Judicial Cannons, Public Office Rules &amp; Regulations and State &amp; Federal Law</w:t>
      </w:r>
      <w:r w:rsidR="00E07E08">
        <w:t xml:space="preserve"> identified by Anderson and the </w:t>
      </w:r>
      <w:r w:rsidR="00DA6A84">
        <w:t xml:space="preserve">“Legally </w:t>
      </w:r>
      <w:r w:rsidR="00E07E08">
        <w:t>Related</w:t>
      </w:r>
      <w:r w:rsidR="00DA6A84">
        <w:t>”</w:t>
      </w:r>
      <w:r w:rsidR="00E07E08">
        <w:t xml:space="preserve"> Lawsuits</w:t>
      </w:r>
      <w:r w:rsidR="00AC440E">
        <w:t xml:space="preserve"> throughout the hearings and contained in the filings of each suit</w:t>
      </w:r>
      <w:r w:rsidR="00A96825">
        <w:t xml:space="preserve"> is both </w:t>
      </w:r>
      <w:r w:rsidR="00A96825">
        <w:lastRenderedPageBreak/>
        <w:t>criminal and unethical</w:t>
      </w:r>
      <w:r w:rsidR="00E07E08">
        <w:t xml:space="preserve">.  </w:t>
      </w:r>
      <w:r w:rsidR="00122EB2">
        <w:t xml:space="preserve">This </w:t>
      </w:r>
      <w:r w:rsidR="00E07E08">
        <w:t>FRAUD ON THE COURT</w:t>
      </w:r>
      <w:r w:rsidR="00122EB2">
        <w:t xml:space="preserve"> by failure of this Court to follow both Procedural and Substantive Law, including MISPRISION OF FELONIES</w:t>
      </w:r>
      <w:r w:rsidR="00E07E08">
        <w:t xml:space="preserve"> BY </w:t>
      </w:r>
      <w:r w:rsidR="009E7BFE">
        <w:t xml:space="preserve">MEMBERS OF </w:t>
      </w:r>
      <w:r w:rsidR="00E07E08">
        <w:t>THE COURT</w:t>
      </w:r>
      <w:r w:rsidR="00122EB2">
        <w:t xml:space="preserve"> and OBSTRUCTION,</w:t>
      </w:r>
      <w:r w:rsidR="009A0DE1">
        <w:t xml:space="preserve"> </w:t>
      </w:r>
      <w:r w:rsidR="00122EB2">
        <w:t xml:space="preserve">irrefutably </w:t>
      </w:r>
      <w:r w:rsidR="009A0DE1">
        <w:t>Aid</w:t>
      </w:r>
      <w:r w:rsidR="00122EB2">
        <w:t>s</w:t>
      </w:r>
      <w:r w:rsidR="009A0DE1">
        <w:t xml:space="preserve"> and Abet</w:t>
      </w:r>
      <w:r w:rsidR="00122EB2">
        <w:t>s the Criminal RICO Organization</w:t>
      </w:r>
      <w:r>
        <w:t xml:space="preserve">.  </w:t>
      </w:r>
    </w:p>
    <w:p w:rsidR="00677C23" w:rsidRDefault="006A2D5A" w:rsidP="00487529">
      <w:pPr>
        <w:ind w:firstLine="720"/>
      </w:pPr>
      <w:r>
        <w:t>T</w:t>
      </w:r>
      <w:r w:rsidR="00487529">
        <w:t>h</w:t>
      </w:r>
      <w:r w:rsidR="00D52786">
        <w:t>e</w:t>
      </w:r>
      <w:r w:rsidR="00487529">
        <w:t xml:space="preserve"> Court</w:t>
      </w:r>
      <w:r w:rsidR="00A96825">
        <w:t xml:space="preserve"> has</w:t>
      </w:r>
      <w:r w:rsidR="00487529">
        <w:t xml:space="preserve"> hurried rulings</w:t>
      </w:r>
      <w:r w:rsidR="00E07E08">
        <w:t xml:space="preserve"> to </w:t>
      </w:r>
      <w:r w:rsidR="00D52786">
        <w:t>dismiss</w:t>
      </w:r>
      <w:r w:rsidR="00E07E08">
        <w:t xml:space="preserve"> </w:t>
      </w:r>
      <w:r w:rsidR="009A0DE1">
        <w:t xml:space="preserve">all of the Appeals of </w:t>
      </w:r>
      <w:r w:rsidR="00E07E08">
        <w:t xml:space="preserve">the </w:t>
      </w:r>
      <w:r w:rsidR="009A0DE1">
        <w:t>“</w:t>
      </w:r>
      <w:r w:rsidR="00E07E08">
        <w:t>Legally Related</w:t>
      </w:r>
      <w:r w:rsidR="009A0DE1">
        <w:t>”</w:t>
      </w:r>
      <w:r w:rsidR="00E07E08">
        <w:t xml:space="preserve"> Lawsuits,</w:t>
      </w:r>
      <w:r w:rsidR="00487529">
        <w:t xml:space="preserve"> </w:t>
      </w:r>
      <w:r w:rsidR="00A96825">
        <w:t xml:space="preserve">which </w:t>
      </w:r>
      <w:r w:rsidR="00E07E08">
        <w:t>stand</w:t>
      </w:r>
      <w:r w:rsidR="009A0DE1">
        <w:t>s</w:t>
      </w:r>
      <w:r w:rsidR="00E07E08">
        <w:t xml:space="preserve"> as a further </w:t>
      </w:r>
      <w:r w:rsidR="00487529">
        <w:t>illegal attempt to cover-up the crime</w:t>
      </w:r>
      <w:r w:rsidR="009A0DE1">
        <w:t>s exposed by Anderson and the “L</w:t>
      </w:r>
      <w:r w:rsidR="00487529">
        <w:t xml:space="preserve">egally </w:t>
      </w:r>
      <w:r w:rsidR="009A0DE1">
        <w:t>R</w:t>
      </w:r>
      <w:r w:rsidR="00487529">
        <w:t xml:space="preserve">elated” </w:t>
      </w:r>
      <w:r w:rsidR="00E07E08">
        <w:t>L</w:t>
      </w:r>
      <w:r w:rsidR="00487529">
        <w:t>awsuits</w:t>
      </w:r>
      <w:r w:rsidR="00E07E08">
        <w:t xml:space="preserve"> against SENIOR NEW YORK AND FEDERAL PUBLIC OFFICIALS</w:t>
      </w:r>
      <w:r w:rsidR="009A0DE1">
        <w:t>, including Senior Ranking Members of the New York and Federal Courts</w:t>
      </w:r>
      <w:r w:rsidR="00E07E08">
        <w:t xml:space="preserve">.  These acts all further combine </w:t>
      </w:r>
      <w:r w:rsidR="009B7C5D">
        <w:t xml:space="preserve">to </w:t>
      </w:r>
      <w:r w:rsidR="00487529">
        <w:t>deny Plaintiff</w:t>
      </w:r>
      <w:r w:rsidR="00D52786">
        <w:t>’s</w:t>
      </w:r>
      <w:r w:rsidR="00487529">
        <w:t xml:space="preserve"> rights to Discovery</w:t>
      </w:r>
      <w:r w:rsidR="009A0DE1">
        <w:t xml:space="preserve"> in the Anderson case</w:t>
      </w:r>
      <w:r w:rsidR="00E07E08">
        <w:t>,</w:t>
      </w:r>
      <w:r w:rsidR="009A0DE1">
        <w:t xml:space="preserve"> to find out for example </w:t>
      </w:r>
      <w:r w:rsidR="009B7C5D">
        <w:t>whom</w:t>
      </w:r>
      <w:r w:rsidR="009A0DE1">
        <w:t xml:space="preserve"> the “Favored Law Firms and Lawyers” are that Anderson references in Criminal Obstruction charges in her Whistleblower Lawsuit.  </w:t>
      </w:r>
      <w:r w:rsidR="00AC440E">
        <w:t xml:space="preserve"> </w:t>
      </w:r>
      <w:proofErr w:type="gramStart"/>
      <w:r>
        <w:t>T</w:t>
      </w:r>
      <w:r w:rsidR="00CA710C">
        <w:t>his Court</w:t>
      </w:r>
      <w:r w:rsidR="00487529" w:rsidRPr="00DD0838">
        <w:t xml:space="preserve">’s failure to </w:t>
      </w:r>
      <w:r w:rsidR="00A96825">
        <w:t>Remand and Rehear t</w:t>
      </w:r>
      <w:r w:rsidR="00487529" w:rsidRPr="00DD0838">
        <w:t xml:space="preserve">his </w:t>
      </w:r>
      <w:r w:rsidR="00487529">
        <w:t>L</w:t>
      </w:r>
      <w:r w:rsidR="00487529" w:rsidRPr="00DD0838">
        <w:t>awsuit</w:t>
      </w:r>
      <w:r w:rsidR="009A0DE1">
        <w:t xml:space="preserve"> as demanded </w:t>
      </w:r>
      <w:r w:rsidR="00AC440E">
        <w:t xml:space="preserve">by Plaintiff </w:t>
      </w:r>
      <w:r w:rsidR="009A0DE1">
        <w:t>in the Motion to Compel filed with the Court</w:t>
      </w:r>
      <w:r w:rsidR="00D05C51">
        <w:t>,</w:t>
      </w:r>
      <w:r w:rsidR="009B7C5D">
        <w:rPr>
          <w:rStyle w:val="FootnoteReference"/>
        </w:rPr>
        <w:footnoteReference w:id="74"/>
      </w:r>
      <w:r w:rsidR="00487529" w:rsidRPr="00DD0838">
        <w:t xml:space="preserve"> until summoned investigators c</w:t>
      </w:r>
      <w:r w:rsidR="002B132C">
        <w:t>an</w:t>
      </w:r>
      <w:r w:rsidR="00487529" w:rsidRPr="00DD0838">
        <w:t xml:space="preserve"> investigate Anderson’s Felony Criminal </w:t>
      </w:r>
      <w:r w:rsidR="00487529">
        <w:t>Allegations</w:t>
      </w:r>
      <w:r w:rsidR="00AC440E">
        <w:t xml:space="preserve"> </w:t>
      </w:r>
      <w:r w:rsidR="00487529" w:rsidRPr="00DD0838">
        <w:t xml:space="preserve">against </w:t>
      </w:r>
      <w:r w:rsidR="00487529">
        <w:t>Members of the</w:t>
      </w:r>
      <w:r w:rsidR="00AC440E">
        <w:t>,</w:t>
      </w:r>
      <w:r w:rsidR="00487529">
        <w:t xml:space="preserve"> </w:t>
      </w:r>
      <w:r w:rsidR="00487529" w:rsidRPr="00DD0838">
        <w:t>US Attorney</w:t>
      </w:r>
      <w:r w:rsidR="00487529">
        <w:t xml:space="preserve"> General’s Office</w:t>
      </w:r>
      <w:r w:rsidR="00487529" w:rsidRPr="00DD0838">
        <w:t xml:space="preserve">, </w:t>
      </w:r>
      <w:r w:rsidR="00487529">
        <w:t xml:space="preserve">Members of the </w:t>
      </w:r>
      <w:r w:rsidR="00487529" w:rsidRPr="00DD0838">
        <w:t>District Attorney</w:t>
      </w:r>
      <w:r w:rsidR="00487529">
        <w:t xml:space="preserve"> Offices</w:t>
      </w:r>
      <w:r w:rsidR="00487529" w:rsidRPr="00DD0838">
        <w:t xml:space="preserve">, </w:t>
      </w:r>
      <w:r w:rsidR="00487529">
        <w:t xml:space="preserve">Members of the </w:t>
      </w:r>
      <w:r w:rsidR="00487529" w:rsidRPr="00DD0838">
        <w:t>New York Attorney General</w:t>
      </w:r>
      <w:r w:rsidR="00487529">
        <w:t>’s Office</w:t>
      </w:r>
      <w:r w:rsidR="00487529" w:rsidRPr="00DD0838">
        <w:t xml:space="preserve"> (under the leadership of Spitzer</w:t>
      </w:r>
      <w:r w:rsidR="00D52786">
        <w:t xml:space="preserve"> and</w:t>
      </w:r>
      <w:r w:rsidR="00487529" w:rsidRPr="00DD0838">
        <w:t xml:space="preserve"> Cuomo</w:t>
      </w:r>
      <w:r w:rsidR="00D52786">
        <w:t>)</w:t>
      </w:r>
      <w:r w:rsidR="00487529" w:rsidRPr="00DD0838">
        <w:t xml:space="preserve">, </w:t>
      </w:r>
      <w:r w:rsidR="00487529">
        <w:t xml:space="preserve">Members of the New York </w:t>
      </w:r>
      <w:r w:rsidR="00487529" w:rsidRPr="00DD0838">
        <w:t>Court</w:t>
      </w:r>
      <w:r w:rsidR="00487529">
        <w:t xml:space="preserve">s, unidentified </w:t>
      </w:r>
      <w:r w:rsidR="00487529" w:rsidRPr="00DD0838">
        <w:t>“Favored Lawyers and Law Firms</w:t>
      </w:r>
      <w:r w:rsidR="00487529">
        <w:t>,</w:t>
      </w:r>
      <w:r w:rsidR="00487529" w:rsidRPr="00DD0838">
        <w:t>”</w:t>
      </w:r>
      <w:r w:rsidR="00B57606">
        <w:t xml:space="preserve"> the “Cleaner”</w:t>
      </w:r>
      <w:r w:rsidR="00487529">
        <w:t xml:space="preserve"> and others,</w:t>
      </w:r>
      <w:r w:rsidR="00487529" w:rsidRPr="00DD0838">
        <w:t xml:space="preserve"> </w:t>
      </w:r>
      <w:r w:rsidR="00487529">
        <w:t>stands as clear</w:t>
      </w:r>
      <w:r w:rsidR="002B132C">
        <w:t xml:space="preserve"> and irrefutable</w:t>
      </w:r>
      <w:r w:rsidR="00487529">
        <w:t xml:space="preserve"> evidence of continued Obstruction of Justice and more.</w:t>
      </w:r>
      <w:proofErr w:type="gramEnd"/>
      <w:r w:rsidR="00487529">
        <w:t xml:space="preserve">  </w:t>
      </w:r>
      <w:r w:rsidR="00487529" w:rsidRPr="00DD0838">
        <w:t xml:space="preserve"> </w:t>
      </w:r>
      <w:r w:rsidR="00B57606">
        <w:t xml:space="preserve"> </w:t>
      </w:r>
      <w:r w:rsidR="002B132C">
        <w:t>Of course</w:t>
      </w:r>
      <w:r w:rsidR="00487529">
        <w:t>, Plaintiff does not anticipate that this Court can rule in favor of Plaintiff</w:t>
      </w:r>
      <w:r w:rsidR="006F020B">
        <w:t xml:space="preserve"> or follow any PROCEDURAL OR SUBSTANTIVE LAW</w:t>
      </w:r>
      <w:r w:rsidR="00487529">
        <w:t>, as it would result in Members of the Court</w:t>
      </w:r>
      <w:r w:rsidR="00B57606">
        <w:t xml:space="preserve"> ruling against </w:t>
      </w:r>
      <w:proofErr w:type="gramStart"/>
      <w:r w:rsidR="00B57606">
        <w:t>themselves</w:t>
      </w:r>
      <w:proofErr w:type="gramEnd"/>
      <w:r w:rsidR="00D52786">
        <w:t xml:space="preserve"> and forcing them</w:t>
      </w:r>
      <w:r w:rsidR="00D05C51">
        <w:t>selves</w:t>
      </w:r>
      <w:r w:rsidR="00B57606">
        <w:t xml:space="preserve"> to</w:t>
      </w:r>
      <w:r w:rsidR="00487529">
        <w:t xml:space="preserve"> serv</w:t>
      </w:r>
      <w:r w:rsidR="00B57606">
        <w:t>e</w:t>
      </w:r>
      <w:r w:rsidR="00487529">
        <w:t xml:space="preserve"> very lengthy FEDERAL PRISON sentences for their part in the RICO</w:t>
      </w:r>
      <w:r w:rsidR="006F020B">
        <w:t>, a slight CONFLICT OF INTEREST</w:t>
      </w:r>
      <w:r w:rsidR="00487529">
        <w:t xml:space="preserve">.  </w:t>
      </w:r>
    </w:p>
    <w:p w:rsidR="00487529" w:rsidRDefault="006F020B" w:rsidP="00487529">
      <w:pPr>
        <w:ind w:firstLine="720"/>
      </w:pPr>
      <w:r>
        <w:t>Th</w:t>
      </w:r>
      <w:r w:rsidR="00D05C51">
        <w:t>e</w:t>
      </w:r>
      <w:r>
        <w:t xml:space="preserve"> Obstruction</w:t>
      </w:r>
      <w:r w:rsidR="00D05C51">
        <w:t xml:space="preserve"> of Justice by Members of this Court</w:t>
      </w:r>
      <w:r>
        <w:t xml:space="preserve"> act</w:t>
      </w:r>
      <w:r w:rsidR="00D05C51">
        <w:t>s</w:t>
      </w:r>
      <w:r>
        <w:t xml:space="preserve"> as a</w:t>
      </w:r>
      <w:r w:rsidR="00487529">
        <w:t xml:space="preserve"> phenomenon similar to a Concentration Camp Victim appealing to the Gestapo for Justice against </w:t>
      </w:r>
      <w:r>
        <w:t>the Camp Guards</w:t>
      </w:r>
      <w:r w:rsidR="00487529">
        <w:t xml:space="preserve"> responsible for killing and torturing Camp Victims </w:t>
      </w:r>
      <w:r>
        <w:t>or for Justice against Hitler</w:t>
      </w:r>
      <w:r w:rsidR="00AC440E">
        <w:t xml:space="preserve"> for his crimes</w:t>
      </w:r>
      <w:r>
        <w:t xml:space="preserve">, </w:t>
      </w:r>
      <w:r w:rsidR="00487529">
        <w:t>the odds of success and fair and impartial due process, nil.</w:t>
      </w:r>
      <w:r>
        <w:t xml:space="preserve">  Therefore, this Court acts like a Nazi Court</w:t>
      </w:r>
      <w:r w:rsidR="00B57606">
        <w:t>, not a UNITED STATES COURT</w:t>
      </w:r>
      <w:r>
        <w:t>,</w:t>
      </w:r>
      <w:r w:rsidR="00AC440E">
        <w:t xml:space="preserve"> an</w:t>
      </w:r>
      <w:r>
        <w:t xml:space="preserve"> accomplice </w:t>
      </w:r>
      <w:r w:rsidR="00AC440E">
        <w:t>to</w:t>
      </w:r>
      <w:r>
        <w:t xml:space="preserve"> the</w:t>
      </w:r>
      <w:r w:rsidR="00AC440E">
        <w:t xml:space="preserve"> continued</w:t>
      </w:r>
      <w:r>
        <w:t xml:space="preserve"> crimes</w:t>
      </w:r>
      <w:r w:rsidR="00D05C51">
        <w:t>.  U</w:t>
      </w:r>
      <w:r w:rsidR="00B57606">
        <w:t>ntil such time that Members of this Court follow all Court Procedures</w:t>
      </w:r>
      <w:r w:rsidR="00CA0C0A">
        <w:t xml:space="preserve">, </w:t>
      </w:r>
      <w:r w:rsidR="00D05C51">
        <w:t>Judicial Cannons, Attorney Conduct Codes</w:t>
      </w:r>
      <w:r w:rsidR="00B57606">
        <w:t xml:space="preserve"> and Law</w:t>
      </w:r>
      <w:r w:rsidR="00D05C51">
        <w:t>,</w:t>
      </w:r>
      <w:r w:rsidR="00B57606">
        <w:t xml:space="preserve"> confirm</w:t>
      </w:r>
      <w:r w:rsidR="00D05C51">
        <w:t>ing</w:t>
      </w:r>
      <w:r w:rsidR="00B57606">
        <w:t xml:space="preserve"> they have ABSOLUTELY NO CONFLICT WITH THESE MATTERS PRIOR TO ADJUDICATING</w:t>
      </w:r>
      <w:r w:rsidR="00D05C51">
        <w:t xml:space="preserve"> AND HAVE REMOVED ALL ELEMENTS OF FRAUD ON THE COURT</w:t>
      </w:r>
      <w:r w:rsidR="00B57606">
        <w:t xml:space="preserve">, the Court has NO </w:t>
      </w:r>
      <w:r w:rsidR="00D52786">
        <w:t xml:space="preserve">LEGAL </w:t>
      </w:r>
      <w:r w:rsidR="00B57606">
        <w:t xml:space="preserve">VALIDITY.  In fact, </w:t>
      </w:r>
      <w:r w:rsidR="00D05C51">
        <w:t>a truly</w:t>
      </w:r>
      <w:r w:rsidR="00B57606">
        <w:t xml:space="preserve"> conflict free court </w:t>
      </w:r>
      <w:r w:rsidR="00D52786">
        <w:t>must be created</w:t>
      </w:r>
      <w:r w:rsidR="00D05C51">
        <w:t xml:space="preserve"> and</w:t>
      </w:r>
      <w:r w:rsidR="00D52786">
        <w:t xml:space="preserve"> </w:t>
      </w:r>
      <w:r w:rsidR="00B57606">
        <w:t>may now only be possible in a court represented by NON</w:t>
      </w:r>
      <w:r w:rsidR="00D05C51">
        <w:t>-</w:t>
      </w:r>
      <w:r w:rsidR="00B57606">
        <w:t>ATTORNEYS AT LAW, a CITIZENS COURT</w:t>
      </w:r>
      <w:r w:rsidR="00D05C51">
        <w:t>,</w:t>
      </w:r>
      <w:r w:rsidR="00B57606">
        <w:t xml:space="preserve"> to hear the crimes of TREASON, </w:t>
      </w:r>
      <w:r w:rsidR="00B57606">
        <w:lastRenderedPageBreak/>
        <w:t>OBSTRUCTION,</w:t>
      </w:r>
      <w:r w:rsidR="00CA0C0A">
        <w:t xml:space="preserve"> FRAUD ON THE COURT</w:t>
      </w:r>
      <w:r w:rsidR="00D05C51">
        <w:t xml:space="preserve"> and more,</w:t>
      </w:r>
      <w:r w:rsidR="00B57606">
        <w:t xml:space="preserve"> which are levied herein against PUBLIC OFFICIALS AND JUSTICES</w:t>
      </w:r>
      <w:r w:rsidR="00D05C51">
        <w:t xml:space="preserve"> OF THIS COURT</w:t>
      </w:r>
      <w:r>
        <w:t>.  Again, I remind this Court to review the Nuremberg Judges Trial</w:t>
      </w:r>
      <w:r w:rsidR="00D05C51">
        <w:rPr>
          <w:rStyle w:val="FootnoteReference"/>
        </w:rPr>
        <w:footnoteReference w:id="75"/>
      </w:r>
      <w:r>
        <w:t xml:space="preserve"> and wherefore I have no respect for this Court that follows neither its own rules or law and again spit upon those who have so desecrated this Court and the American System of Jurisprudence and await your Judgment Day</w:t>
      </w:r>
      <w:r w:rsidR="00B57606">
        <w:t xml:space="preserve"> in the next Judges Trial</w:t>
      </w:r>
      <w:r>
        <w:t>.</w:t>
      </w:r>
    </w:p>
    <w:p w:rsidR="00185C56" w:rsidRPr="00B57606" w:rsidRDefault="006A2D5A" w:rsidP="00487529">
      <w:pPr>
        <w:ind w:firstLine="720"/>
      </w:pPr>
      <w:r w:rsidRPr="00B57606">
        <w:t>This</w:t>
      </w:r>
      <w:r w:rsidR="00CA710C" w:rsidRPr="00B57606">
        <w:t xml:space="preserve"> Court</w:t>
      </w:r>
      <w:r w:rsidR="00185C56" w:rsidRPr="00B57606">
        <w:t xml:space="preserve"> </w:t>
      </w:r>
      <w:r w:rsidR="00656433" w:rsidRPr="00B57606">
        <w:t xml:space="preserve">now </w:t>
      </w:r>
      <w:r w:rsidR="00185C56" w:rsidRPr="00B57606">
        <w:t xml:space="preserve">has Prima Facie evidence, from </w:t>
      </w:r>
      <w:r w:rsidR="00185C56" w:rsidRPr="00B57606">
        <w:rPr>
          <w:b/>
        </w:rPr>
        <w:t>CREDIBLE EXPERT EYEWITNESS WHISTLEBLOWERS</w:t>
      </w:r>
      <w:r w:rsidR="00185C56" w:rsidRPr="00B57606">
        <w:t xml:space="preserve"> and Knowledge of </w:t>
      </w:r>
      <w:r w:rsidR="00185C56" w:rsidRPr="00B57606">
        <w:rPr>
          <w:b/>
        </w:rPr>
        <w:t>THREAT</w:t>
      </w:r>
      <w:r w:rsidR="006C56B3" w:rsidRPr="00B57606">
        <w:rPr>
          <w:b/>
        </w:rPr>
        <w:t>S</w:t>
      </w:r>
      <w:r w:rsidR="00185C56" w:rsidRPr="00B57606">
        <w:rPr>
          <w:b/>
        </w:rPr>
        <w:t xml:space="preserve"> ON FEDERAL WITNESS</w:t>
      </w:r>
      <w:r w:rsidR="006C56B3" w:rsidRPr="00B57606">
        <w:rPr>
          <w:b/>
        </w:rPr>
        <w:t>ES</w:t>
      </w:r>
      <w:r w:rsidR="00185C56" w:rsidRPr="00B57606">
        <w:t xml:space="preserve"> and other FELONY CRIMES EXPOSED and therefore has </w:t>
      </w:r>
      <w:r w:rsidR="00185C56" w:rsidRPr="00B57606">
        <w:rPr>
          <w:b/>
          <w:u w:val="single"/>
        </w:rPr>
        <w:t>LEGAL OBLIGATION</w:t>
      </w:r>
      <w:r w:rsidR="00185C56" w:rsidRPr="00B57606">
        <w:t xml:space="preserve"> to the report these FELONY CRIMES and all the other alleged crimes exposed by Anderson and Corrado.  Reporting the FELONIES to all proper authorities or be</w:t>
      </w:r>
      <w:r w:rsidR="002B132C" w:rsidRPr="00B57606">
        <w:t>com</w:t>
      </w:r>
      <w:r w:rsidR="00C918C5">
        <w:t>ing</w:t>
      </w:r>
      <w:r w:rsidR="00677C23">
        <w:t xml:space="preserve"> further</w:t>
      </w:r>
      <w:r w:rsidR="00185C56" w:rsidRPr="00B57606">
        <w:t xml:space="preserve"> </w:t>
      </w:r>
      <w:r w:rsidR="00185C56" w:rsidRPr="00B57606">
        <w:rPr>
          <w:b/>
          <w:u w:val="single"/>
        </w:rPr>
        <w:t>CULPABLE</w:t>
      </w:r>
      <w:r w:rsidR="00185C56" w:rsidRPr="00B57606">
        <w:t xml:space="preserve"> of FELONY CRIMES, including but not limited to, MISPRISION OF FELONIES, AIDING &amp; ABETTING, OBSTRUCTION OF JUSTICE, RICO and more.  Plaintiff quotes the following from Anderson’s Motion,  </w:t>
      </w:r>
    </w:p>
    <w:p w:rsidR="00185C56" w:rsidRPr="00B57606" w:rsidRDefault="00DB2A61" w:rsidP="00185C56">
      <w:pPr>
        <w:spacing w:line="240" w:lineRule="auto"/>
        <w:ind w:left="1440" w:right="1440"/>
        <w:jc w:val="center"/>
      </w:pPr>
      <w:hyperlink r:id="rId69" w:history="1">
        <w:r w:rsidR="00185C56" w:rsidRPr="00B57606">
          <w:rPr>
            <w:rStyle w:val="Hyperlink"/>
          </w:rPr>
          <w:t>http://www.frankbrady.org/TammanyHall/Documents_files/Anderson%20111609%20Filing.pdf</w:t>
        </w:r>
      </w:hyperlink>
      <w:r w:rsidR="00185C56" w:rsidRPr="00B57606">
        <w:br/>
      </w:r>
    </w:p>
    <w:p w:rsidR="00185C56" w:rsidRPr="00A35244" w:rsidRDefault="00185C56" w:rsidP="00185C56">
      <w:pPr>
        <w:spacing w:line="240" w:lineRule="auto"/>
        <w:ind w:left="1440" w:right="1440"/>
        <w:jc w:val="center"/>
        <w:rPr>
          <w:b/>
          <w:caps/>
          <w:u w:val="single"/>
        </w:rPr>
      </w:pPr>
      <w:r w:rsidRPr="00A35244">
        <w:rPr>
          <w:b/>
          <w:caps/>
          <w:u w:val="single"/>
        </w:rPr>
        <w:t>November 16, 2011 Anderson Motion – US District Court</w:t>
      </w:r>
    </w:p>
    <w:p w:rsidR="00185C56" w:rsidRPr="00A35244" w:rsidRDefault="00185C56" w:rsidP="00A35244">
      <w:pPr>
        <w:spacing w:after="0" w:line="240" w:lineRule="auto"/>
        <w:ind w:left="1440" w:right="1440"/>
        <w:rPr>
          <w:b/>
          <w:caps/>
        </w:rPr>
      </w:pPr>
      <w:r w:rsidRPr="00A35244">
        <w:rPr>
          <w:b/>
          <w:caps/>
        </w:rPr>
        <w:t>V. Witness Tampering – Threat on Witness in a Federal Proceeding</w:t>
      </w:r>
    </w:p>
    <w:p w:rsidR="00185C56" w:rsidRPr="00F00BA1" w:rsidRDefault="00185C56" w:rsidP="00185C56">
      <w:pPr>
        <w:spacing w:after="0" w:line="240" w:lineRule="auto"/>
        <w:ind w:left="1440" w:right="1440"/>
        <w:jc w:val="center"/>
        <w:rPr>
          <w:sz w:val="20"/>
          <w:szCs w:val="20"/>
        </w:rPr>
      </w:pPr>
    </w:p>
    <w:p w:rsidR="00185C56" w:rsidRPr="00A35244" w:rsidRDefault="00185C56" w:rsidP="00A35244">
      <w:pPr>
        <w:ind w:left="1440" w:right="1440"/>
        <w:jc w:val="both"/>
      </w:pPr>
      <w:r w:rsidRPr="00A35244">
        <w:t>“42. The Attorney General and the trial court were aware that in August of 2008, one of the plaintiff’s witnesses, DDC staff attorney Nicole Corrado, was threatened.</w:t>
      </w:r>
    </w:p>
    <w:p w:rsidR="00185C56" w:rsidRPr="00A35244" w:rsidRDefault="00185C56" w:rsidP="00A35244">
      <w:pPr>
        <w:ind w:left="1440" w:right="1440"/>
        <w:jc w:val="both"/>
      </w:pPr>
      <w:r w:rsidRPr="00A35244">
        <w:t xml:space="preserve">Two days prior to her deposition testimony, state employee, and [NEW YORK SUPREME COURT DEPARTMENTAL DISCIPLINARY COMMITTEE] DDC Deputy Chief Counsel, </w:t>
      </w:r>
      <w:proofErr w:type="spellStart"/>
      <w:r w:rsidRPr="00A35244">
        <w:t>Andral</w:t>
      </w:r>
      <w:proofErr w:type="spellEnd"/>
      <w:r w:rsidRPr="00A35244">
        <w:t xml:space="preserve"> N. Bratton, and who had been her immediate supervisor for approximately 5 years, confronted Corrado.</w:t>
      </w:r>
    </w:p>
    <w:p w:rsidR="00185C56" w:rsidRPr="00A35244" w:rsidRDefault="00185C56" w:rsidP="00A35244">
      <w:pPr>
        <w:ind w:left="1440" w:right="1440"/>
        <w:jc w:val="both"/>
      </w:pPr>
      <w:r w:rsidRPr="00A35244">
        <w:lastRenderedPageBreak/>
        <w:t xml:space="preserve">43. Following Corrado’s deposition testimony on August 21, 2008, Bratton’s behavior toward Corrado became more harassing, troubling, frightening and threatening as he began to follow her inside and outside of the state office where they both worked. Corrado subsequently reported these serious issues to DDC chief counsel Allan Friedberg, Deputy chief Counsel Sherry Cohen, a defendant in the current proceeding, and DDC Chief Investigator Vincent </w:t>
      </w:r>
      <w:proofErr w:type="spellStart"/>
      <w:r w:rsidRPr="00A35244">
        <w:t>Raniere</w:t>
      </w:r>
      <w:proofErr w:type="spellEnd"/>
      <w:r w:rsidRPr="00A35244">
        <w:t xml:space="preserve"> - all of whom who took no required action.</w:t>
      </w:r>
    </w:p>
    <w:p w:rsidR="00185C56" w:rsidRPr="00A35244" w:rsidRDefault="00185C56" w:rsidP="00A35244">
      <w:pPr>
        <w:ind w:left="720" w:right="1440" w:firstLine="720"/>
        <w:jc w:val="both"/>
      </w:pPr>
      <w:r w:rsidRPr="00A35244">
        <w:t>Other Iviewit News</w:t>
      </w:r>
    </w:p>
    <w:p w:rsidR="00185C56" w:rsidRPr="00F00BA1" w:rsidRDefault="00185C56" w:rsidP="00A35244">
      <w:pPr>
        <w:ind w:left="1440" w:right="1440"/>
        <w:jc w:val="both"/>
        <w:rPr>
          <w:sz w:val="20"/>
          <w:szCs w:val="20"/>
        </w:rPr>
      </w:pPr>
      <w:r w:rsidRPr="00A35244">
        <w:t>"Another One Bites the Dust! Defendant in Whistleblower Christine C. Anderson’s Federal Lawsuit, Sherry K. Cohen of the New York Supreme Court Appellate Division First Department Departmental Disciplinary Committee joins Thomas Cahill in early retirement.”</w:t>
      </w:r>
      <w:r w:rsidRPr="00F00BA1">
        <w:rPr>
          <w:sz w:val="20"/>
          <w:szCs w:val="20"/>
          <w:vertAlign w:val="superscript"/>
        </w:rPr>
        <w:footnoteReference w:id="76"/>
      </w:r>
    </w:p>
    <w:p w:rsidR="00185C56" w:rsidRPr="005A283E" w:rsidRDefault="00185C56" w:rsidP="00185C56">
      <w:pPr>
        <w:spacing w:after="0"/>
        <w:ind w:firstLine="720"/>
      </w:pPr>
      <w:r w:rsidRPr="005A283E">
        <w:t xml:space="preserve">Further, </w:t>
      </w:r>
      <w:r w:rsidR="00CA710C">
        <w:t>this Court</w:t>
      </w:r>
      <w:r w:rsidRPr="005A283E">
        <w:t xml:space="preserve"> has absolute knowledge and </w:t>
      </w:r>
      <w:r w:rsidR="00C11E2A" w:rsidRPr="005A283E">
        <w:t xml:space="preserve">further </w:t>
      </w:r>
      <w:r w:rsidRPr="005A283E">
        <w:t>Prima Facie evidence from Anderson and Corrado of these CRIMES through depositions under oath</w:t>
      </w:r>
      <w:r w:rsidR="00C11E2A" w:rsidRPr="005A283E">
        <w:t xml:space="preserve"> submitted in the Anderson Lawsuit</w:t>
      </w:r>
      <w:r w:rsidRPr="005A283E">
        <w:t>,</w:t>
      </w:r>
      <w:r w:rsidR="00C11E2A" w:rsidRPr="005A283E">
        <w:t xml:space="preserve"> including but not limited to</w:t>
      </w:r>
      <w:r w:rsidRPr="005A283E">
        <w:t xml:space="preserve"> Testimony and Sworn Statements to the NEW YORK SENATE JUDICIARY COMMITTEE and on record at the NY Senate Judiciary Committee</w:t>
      </w:r>
      <w:r w:rsidR="00C11E2A" w:rsidRPr="005A283E">
        <w:t>.</w:t>
      </w:r>
      <w:r w:rsidRPr="005A283E">
        <w:rPr>
          <w:rStyle w:val="FootnoteReference"/>
        </w:rPr>
        <w:footnoteReference w:id="77"/>
      </w:r>
      <w:r w:rsidRPr="005A283E">
        <w:t xml:space="preserve">   The Conflicts and Violations of Law further compel </w:t>
      </w:r>
      <w:r w:rsidR="00CA710C">
        <w:t>this Court</w:t>
      </w:r>
      <w:r w:rsidR="005A283E" w:rsidRPr="005A283E">
        <w:t>, presumed now to be composed of new non-conflicted Justices and Court Administrat</w:t>
      </w:r>
      <w:r w:rsidR="0031290B">
        <w:t>ors hearing this Motion</w:t>
      </w:r>
      <w:r w:rsidR="005A283E" w:rsidRPr="005A283E">
        <w:t xml:space="preserve"> with signed Conflict of Interest Disclosures returned prior to any action,</w:t>
      </w:r>
      <w:r w:rsidRPr="005A283E">
        <w:t xml:space="preserve"> </w:t>
      </w:r>
      <w:r w:rsidR="0031290B">
        <w:t>t</w:t>
      </w:r>
      <w:r w:rsidR="00C11E2A" w:rsidRPr="005A283E">
        <w:t xml:space="preserve">o </w:t>
      </w:r>
      <w:r w:rsidR="0031290B">
        <w:t xml:space="preserve">now </w:t>
      </w:r>
      <w:r w:rsidR="00C11E2A" w:rsidRPr="005A283E">
        <w:t>Act a</w:t>
      </w:r>
      <w:r w:rsidRPr="005A283E">
        <w:t xml:space="preserve">ccording to </w:t>
      </w:r>
      <w:r w:rsidR="000B2373" w:rsidRPr="005A283E">
        <w:t xml:space="preserve">both </w:t>
      </w:r>
      <w:r w:rsidR="000B2373" w:rsidRPr="005A283E">
        <w:lastRenderedPageBreak/>
        <w:t xml:space="preserve">Substantive and Procedural </w:t>
      </w:r>
      <w:r w:rsidR="00C11E2A" w:rsidRPr="005A283E">
        <w:t>Law</w:t>
      </w:r>
      <w:r w:rsidR="0031290B">
        <w:t xml:space="preserve"> and</w:t>
      </w:r>
      <w:r w:rsidR="00C11E2A" w:rsidRPr="005A283E">
        <w:t xml:space="preserve"> remov</w:t>
      </w:r>
      <w:r w:rsidR="0031290B">
        <w:t>e</w:t>
      </w:r>
      <w:r w:rsidR="00B57606">
        <w:t xml:space="preserve"> and REPORT</w:t>
      </w:r>
      <w:r w:rsidR="0031290B">
        <w:t xml:space="preserve"> </w:t>
      </w:r>
      <w:r w:rsidR="00C11E2A" w:rsidRPr="005A283E">
        <w:t xml:space="preserve">all </w:t>
      </w:r>
      <w:r w:rsidR="005A283E" w:rsidRPr="005A283E">
        <w:t xml:space="preserve">FELONY </w:t>
      </w:r>
      <w:r w:rsidRPr="005A283E">
        <w:t>Obstructions</w:t>
      </w:r>
      <w:r w:rsidR="0031290B">
        <w:t xml:space="preserve"> and other crimes.  </w:t>
      </w:r>
      <w:r w:rsidR="000B2373" w:rsidRPr="005A283E">
        <w:t xml:space="preserve">The first step </w:t>
      </w:r>
      <w:r w:rsidR="005A283E" w:rsidRPr="005A283E">
        <w:t>to</w:t>
      </w:r>
      <w:r w:rsidR="00B57606">
        <w:t xml:space="preserve"> a</w:t>
      </w:r>
      <w:r w:rsidR="005A283E" w:rsidRPr="005A283E">
        <w:t xml:space="preserve"> fair and impartial </w:t>
      </w:r>
      <w:r w:rsidR="00B57606">
        <w:t xml:space="preserve">Court </w:t>
      </w:r>
      <w:r w:rsidR="000B2373" w:rsidRPr="005A283E">
        <w:t>would be in having an exhaustive conflict checks done by anyone attempting to respond to this Motion</w:t>
      </w:r>
      <w:r w:rsidR="00C11E2A" w:rsidRPr="005A283E">
        <w:t xml:space="preserve"> </w:t>
      </w:r>
      <w:r w:rsidR="0031290B" w:rsidRPr="005A283E">
        <w:t>to</w:t>
      </w:r>
      <w:r w:rsidR="00C11E2A" w:rsidRPr="005A283E">
        <w:t xml:space="preserve"> save Plaintiff from filing additional CRIMINAL COMPLAINTS against those that fail</w:t>
      </w:r>
      <w:r w:rsidR="000B2373" w:rsidRPr="005A283E">
        <w:t xml:space="preserve">.  </w:t>
      </w:r>
    </w:p>
    <w:p w:rsidR="000B2373" w:rsidRPr="005A283E" w:rsidRDefault="000B2373" w:rsidP="00185C56">
      <w:pPr>
        <w:spacing w:after="0"/>
        <w:ind w:firstLine="720"/>
      </w:pPr>
    </w:p>
    <w:p w:rsidR="00185C56" w:rsidRPr="005A283E" w:rsidRDefault="00185C56" w:rsidP="00185C56">
      <w:pPr>
        <w:ind w:firstLine="720"/>
      </w:pPr>
      <w:r w:rsidRPr="005A283E">
        <w:t>INTENTIONAL FAILURE TO REPORT THE CRIMES EXPOSED constitutes further crimes that act to AID &amp; ABET the CRIMINAL RICO ORGANIZATION and shield it from prosecution.  MEMBERS OF THIS COURT adjudicating this Lawsuit thus far, have committed</w:t>
      </w:r>
      <w:r w:rsidRPr="005A283E">
        <w:rPr>
          <w:rStyle w:val="FootnoteReference"/>
        </w:rPr>
        <w:footnoteReference w:id="78"/>
      </w:r>
      <w:r w:rsidRPr="005A283E">
        <w:t xml:space="preserve">, including but not limited to, Misprision(s) of </w:t>
      </w:r>
      <w:proofErr w:type="gramStart"/>
      <w:r w:rsidRPr="005A283E">
        <w:t>Felony(</w:t>
      </w:r>
      <w:proofErr w:type="spellStart"/>
      <w:proofErr w:type="gramEnd"/>
      <w:r w:rsidRPr="005A283E">
        <w:t>ies</w:t>
      </w:r>
      <w:proofErr w:type="spellEnd"/>
      <w:r w:rsidRPr="005A283E">
        <w:t xml:space="preserve">) for failure to report </w:t>
      </w:r>
      <w:r w:rsidRPr="005A283E">
        <w:lastRenderedPageBreak/>
        <w:t>FELONY THREATS ON A FEDERAL WITNESS, FELONY OBSTRUCTION OF JUSTICE IN FEDERAL PROCEEDINGS</w:t>
      </w:r>
      <w:r w:rsidR="00C918C5">
        <w:t xml:space="preserve"> by PUBLIC OFFICIALS</w:t>
      </w:r>
      <w:r w:rsidRPr="005A283E">
        <w:t xml:space="preserve"> and more.  </w:t>
      </w:r>
    </w:p>
    <w:p w:rsidR="00ED2B78" w:rsidRPr="005041AF" w:rsidRDefault="001C62AB" w:rsidP="00F6752D">
      <w:pPr>
        <w:ind w:firstLine="720"/>
      </w:pPr>
      <w:r>
        <w:t>Therefore, due to the ENORMOUS CONFLICTS and VIOLATIONS OF LAW</w:t>
      </w:r>
      <w:r w:rsidR="00C11E2A">
        <w:t xml:space="preserve"> in this Court</w:t>
      </w:r>
      <w:r w:rsidR="00C918C5">
        <w:t xml:space="preserve"> currently</w:t>
      </w:r>
      <w:r>
        <w:t xml:space="preserve">, Plaintiff demands </w:t>
      </w:r>
      <w:r w:rsidR="00ED2B78" w:rsidRPr="005041AF">
        <w:t xml:space="preserve">IMMEDIATE </w:t>
      </w:r>
      <w:r>
        <w:t>DISQUALIFICATION</w:t>
      </w:r>
      <w:r w:rsidR="00ED2B78" w:rsidRPr="005041AF">
        <w:t xml:space="preserve"> of</w:t>
      </w:r>
      <w:r>
        <w:t xml:space="preserve"> ALL</w:t>
      </w:r>
      <w:r w:rsidR="00ED2B78" w:rsidRPr="005041AF">
        <w:t xml:space="preserve"> Justices and other Members of the Second Circuit Court who have</w:t>
      </w:r>
      <w:r>
        <w:t xml:space="preserve"> already</w:t>
      </w:r>
      <w:r w:rsidR="00ED2B78" w:rsidRPr="005041AF">
        <w:t xml:space="preserve"> acted in Violation of Law</w:t>
      </w:r>
      <w:r>
        <w:t xml:space="preserve"> in these matters and </w:t>
      </w:r>
      <w:r w:rsidR="00C11E2A">
        <w:t xml:space="preserve">whom </w:t>
      </w:r>
      <w:proofErr w:type="gramStart"/>
      <w:r w:rsidR="00C11E2A">
        <w:t xml:space="preserve">have been </w:t>
      </w:r>
      <w:r>
        <w:t>reported</w:t>
      </w:r>
      <w:proofErr w:type="gramEnd"/>
      <w:r w:rsidR="00C11E2A">
        <w:t xml:space="preserve"> to authorities </w:t>
      </w:r>
      <w:r>
        <w:t>for</w:t>
      </w:r>
      <w:r w:rsidR="00C11E2A">
        <w:t xml:space="preserve"> their </w:t>
      </w:r>
      <w:r>
        <w:t>CRIMINAL ACTS</w:t>
      </w:r>
      <w:r w:rsidR="00D52786">
        <w:t xml:space="preserve">.  Further, this Court must </w:t>
      </w:r>
      <w:r w:rsidR="00941276">
        <w:t xml:space="preserve">IMMEDIATELY CALL IN A FEDERAL MONITOR </w:t>
      </w:r>
      <w:r w:rsidR="00D52786">
        <w:t>TO</w:t>
      </w:r>
      <w:r w:rsidR="00941276">
        <w:t xml:space="preserve"> OVERSIGHT THIS COURT</w:t>
      </w:r>
      <w:r w:rsidR="00ED2B78" w:rsidRPr="005041AF">
        <w:t>.  In seeking DISQUALIFICATION of the</w:t>
      </w:r>
      <w:r w:rsidR="009050CD">
        <w:t xml:space="preserve"> current</w:t>
      </w:r>
      <w:r w:rsidR="00ED2B78" w:rsidRPr="005041AF">
        <w:t xml:space="preserve"> JUSTICES OF THIS COURT, PLAINTIFF DEMANDS REMOVAL OF ALL PRIOR </w:t>
      </w:r>
      <w:r w:rsidR="00C11E2A">
        <w:t xml:space="preserve">ILLEGALLY TENDERED </w:t>
      </w:r>
      <w:r w:rsidR="00ED2B78" w:rsidRPr="005041AF">
        <w:t>RULINGS</w:t>
      </w:r>
      <w:r w:rsidR="000C0359">
        <w:t>,</w:t>
      </w:r>
      <w:r w:rsidR="00ED2B78" w:rsidRPr="005041AF">
        <w:t xml:space="preserve"> ORDERS</w:t>
      </w:r>
      <w:r w:rsidR="00941276">
        <w:t xml:space="preserve"> and </w:t>
      </w:r>
      <w:r w:rsidR="00C918C5">
        <w:t xml:space="preserve">ANY PLEADINGS </w:t>
      </w:r>
      <w:r w:rsidR="00941276">
        <w:t>SUBMI</w:t>
      </w:r>
      <w:r w:rsidR="00C918C5">
        <w:t>TTED BY A</w:t>
      </w:r>
      <w:r w:rsidR="00941276">
        <w:t>NY ATTORNEY AT LAW IN THESE MATTERS</w:t>
      </w:r>
      <w:r w:rsidR="00ED2B78" w:rsidRPr="005041AF">
        <w:t>,</w:t>
      </w:r>
      <w:r w:rsidR="00C918C5">
        <w:t xml:space="preserve"> as</w:t>
      </w:r>
      <w:r w:rsidR="00ED2B78" w:rsidRPr="005041AF">
        <w:t xml:space="preserve"> </w:t>
      </w:r>
      <w:r w:rsidR="000C0359">
        <w:t>all of them</w:t>
      </w:r>
      <w:r w:rsidR="00C918C5">
        <w:t xml:space="preserve"> </w:t>
      </w:r>
      <w:proofErr w:type="gramStart"/>
      <w:r w:rsidR="00C918C5">
        <w:t>were</w:t>
      </w:r>
      <w:r w:rsidR="009050CD">
        <w:t xml:space="preserve"> t</w:t>
      </w:r>
      <w:r w:rsidR="00ED2B78" w:rsidRPr="005041AF">
        <w:t>endered</w:t>
      </w:r>
      <w:proofErr w:type="gramEnd"/>
      <w:r w:rsidR="00ED2B78" w:rsidRPr="005041AF">
        <w:t xml:space="preserve"> in C</w:t>
      </w:r>
      <w:r w:rsidR="009050CD">
        <w:t xml:space="preserve">onflict </w:t>
      </w:r>
      <w:r w:rsidR="000C0359">
        <w:t>and</w:t>
      </w:r>
      <w:r w:rsidR="00C918C5">
        <w:t xml:space="preserve"> thus</w:t>
      </w:r>
      <w:r w:rsidR="000C0359">
        <w:t xml:space="preserve"> </w:t>
      </w:r>
      <w:r w:rsidR="00C918C5">
        <w:t>v</w:t>
      </w:r>
      <w:r w:rsidR="009050CD">
        <w:t>iolat</w:t>
      </w:r>
      <w:r w:rsidR="00C918C5">
        <w:t xml:space="preserve">e </w:t>
      </w:r>
      <w:r w:rsidR="009050CD">
        <w:t>Attorney Conduct Codes, Judicial Cannons and State &amp; Federal Law</w:t>
      </w:r>
      <w:r w:rsidR="000C0359">
        <w:t>.</w:t>
      </w:r>
    </w:p>
    <w:p w:rsidR="00ED2B78" w:rsidRDefault="00ED2B78" w:rsidP="00F6752D">
      <w:pPr>
        <w:ind w:firstLine="720"/>
      </w:pPr>
      <w:r>
        <w:lastRenderedPageBreak/>
        <w:t>What causes the "Disqualification of Judges?" Federal law requires the automatic disqualification of a Federal judge under certain circumstances</w:t>
      </w:r>
      <w:r w:rsidR="00C918C5">
        <w:t xml:space="preserve"> AND THESE CIRCUMSTANCES DESCRIBED HEREIN MORE THAN QUALIFY</w:t>
      </w:r>
      <w:r>
        <w:t xml:space="preserve">. </w:t>
      </w:r>
    </w:p>
    <w:p w:rsidR="00ED2B78" w:rsidRPr="00C918C5" w:rsidRDefault="00ED2B78" w:rsidP="00ED2B78">
      <w:pPr>
        <w:ind w:left="1440" w:right="1440"/>
        <w:jc w:val="both"/>
      </w:pPr>
      <w:r w:rsidRPr="00C918C5">
        <w:t xml:space="preserve">In 1994, the U.S. Supreme Court held that "Disqualification is required if an objective observer would entertain reasonable questions about the judge's impartiality. If a judge's attitude or state of mind leads a detached observer to conclude that a fair and impartial hearing is unlikely, the judge must be disqualified." [Emphasis added]. </w:t>
      </w:r>
      <w:proofErr w:type="spellStart"/>
      <w:proofErr w:type="gramStart"/>
      <w:r w:rsidRPr="00C918C5">
        <w:t>Liteky</w:t>
      </w:r>
      <w:proofErr w:type="spellEnd"/>
      <w:r w:rsidRPr="00C918C5">
        <w:t xml:space="preserve"> v. U.S., 114 </w:t>
      </w:r>
      <w:proofErr w:type="spellStart"/>
      <w:r w:rsidRPr="00C918C5">
        <w:t>S.Ct</w:t>
      </w:r>
      <w:proofErr w:type="spellEnd"/>
      <w:r w:rsidRPr="00C918C5">
        <w:t>. 1147, 1162 (1994).</w:t>
      </w:r>
      <w:proofErr w:type="gramEnd"/>
      <w:r w:rsidRPr="00C918C5">
        <w:t xml:space="preserve"> </w:t>
      </w:r>
    </w:p>
    <w:p w:rsidR="00ED2B78" w:rsidRPr="00C918C5" w:rsidRDefault="00ED2B78" w:rsidP="00ED2B78">
      <w:pPr>
        <w:ind w:left="1440" w:right="1440"/>
        <w:jc w:val="both"/>
      </w:pPr>
      <w:r w:rsidRPr="00CA0C0A">
        <w:rPr>
          <w:b/>
        </w:rPr>
        <w:t>Courts have repeatedly held that positive proof of the partiality of a judge is not a requirement, only the appearance of partiality.</w:t>
      </w:r>
      <w:r w:rsidRPr="00F00BA1">
        <w:rPr>
          <w:sz w:val="20"/>
          <w:szCs w:val="20"/>
        </w:rPr>
        <w:t xml:space="preserve"> </w:t>
      </w:r>
      <w:proofErr w:type="spellStart"/>
      <w:r w:rsidRPr="00C918C5">
        <w:t>Liljeberg</w:t>
      </w:r>
      <w:proofErr w:type="spellEnd"/>
      <w:r w:rsidRPr="00C918C5">
        <w:t xml:space="preserve"> v. Health Services Acquisition Corp., 486 U.S. 847, 108 </w:t>
      </w:r>
      <w:proofErr w:type="spellStart"/>
      <w:r w:rsidRPr="00C918C5">
        <w:t>S.Ct</w:t>
      </w:r>
      <w:proofErr w:type="spellEnd"/>
      <w:r w:rsidRPr="00C918C5">
        <w:t xml:space="preserve">. 2194 (1988) (what matters is not the reality of bias or prejudice but its appearance); United States v. </w:t>
      </w:r>
      <w:proofErr w:type="spellStart"/>
      <w:r w:rsidRPr="00C918C5">
        <w:t>Balistrieri</w:t>
      </w:r>
      <w:proofErr w:type="spellEnd"/>
      <w:r w:rsidRPr="00C918C5">
        <w:t>, 779 F.2d 1191 (</w:t>
      </w:r>
      <w:proofErr w:type="gramStart"/>
      <w:r w:rsidRPr="00C918C5">
        <w:t>7th</w:t>
      </w:r>
      <w:proofErr w:type="gramEnd"/>
      <w:r w:rsidRPr="00C918C5">
        <w:t xml:space="preserve"> Cir. 1985) (Section 455(a) "is directed against the appearance of partiality, whether or not the judge is actually biased.") ("Section 455(a) of the Judicial Code, 28 </w:t>
      </w:r>
      <w:proofErr w:type="spellStart"/>
      <w:r w:rsidRPr="00C918C5">
        <w:t>U.S.C.</w:t>
      </w:r>
      <w:proofErr w:type="spellEnd"/>
      <w:r w:rsidRPr="00C918C5">
        <w:t xml:space="preserve"> §455(a), is not intended to protect litigants from actual bias in their judge but rather to promote public confidence in the impartiality of the judicial process."). </w:t>
      </w:r>
    </w:p>
    <w:p w:rsidR="00ED2B78" w:rsidRPr="00C918C5" w:rsidRDefault="00ED2B78" w:rsidP="00ED2B78">
      <w:pPr>
        <w:ind w:left="1440" w:right="1440"/>
        <w:jc w:val="both"/>
      </w:pPr>
      <w:r w:rsidRPr="00C918C5">
        <w:t>That Court also stated that Section 455(a) "requires a judge to recuse himself in any proceeding in which her impartiality might reasonably be questioned." Taylor v. O'Grady, 888 F.2d 1189 (</w:t>
      </w:r>
      <w:proofErr w:type="gramStart"/>
      <w:r w:rsidRPr="00C918C5">
        <w:t>7th</w:t>
      </w:r>
      <w:proofErr w:type="gramEnd"/>
      <w:r w:rsidRPr="00C918C5">
        <w:t xml:space="preserve"> Cir. 1989). In Pfizer Inc. v. Lord, 456 F.2d 532 (8th Cir. 1972), the Court stated that "It is important that the litigant not only actually receive justice, but that he believes that he has received justice." </w:t>
      </w:r>
    </w:p>
    <w:p w:rsidR="00ED2B78" w:rsidRPr="00C918C5" w:rsidRDefault="00ED2B78" w:rsidP="00C11E2A">
      <w:pPr>
        <w:ind w:left="1440" w:right="1440"/>
        <w:jc w:val="both"/>
      </w:pPr>
      <w:r w:rsidRPr="00C918C5">
        <w:t xml:space="preserve">The Supreme Court has ruled and has reaffirmed the principle that "justice must satisfy the appearance of justice", Levine v. United States, 362 U.S. 610, 80 </w:t>
      </w:r>
      <w:proofErr w:type="spellStart"/>
      <w:r w:rsidRPr="00C918C5">
        <w:t>S.Ct</w:t>
      </w:r>
      <w:proofErr w:type="spellEnd"/>
      <w:r w:rsidRPr="00C918C5">
        <w:t xml:space="preserve">. 1038 (1960), citing Offutt v. United States, 348 U.S. 11, 14, 75 </w:t>
      </w:r>
      <w:proofErr w:type="spellStart"/>
      <w:r w:rsidRPr="00C918C5">
        <w:t>S.Ct</w:t>
      </w:r>
      <w:proofErr w:type="spellEnd"/>
      <w:r w:rsidRPr="00C918C5">
        <w:t xml:space="preserve">. 11, 13 (1954). A judge receiving a bribe from an interested party over which he is presiding, does not give the appearance of justice. </w:t>
      </w:r>
    </w:p>
    <w:p w:rsidR="00ED2B78" w:rsidRPr="00C918C5" w:rsidRDefault="00ED2B78" w:rsidP="00ED2B78">
      <w:pPr>
        <w:ind w:left="1440" w:right="1440"/>
        <w:jc w:val="both"/>
      </w:pPr>
      <w:r w:rsidRPr="00C918C5">
        <w:t xml:space="preserve">"Recusal under Section 455 is self-executing; a party need not file affidavits in support of recusal and the judge is obligated to recuse herself </w:t>
      </w:r>
      <w:proofErr w:type="spellStart"/>
      <w:r w:rsidRPr="00C918C5">
        <w:t>sua</w:t>
      </w:r>
      <w:proofErr w:type="spellEnd"/>
      <w:r w:rsidRPr="00C918C5">
        <w:t xml:space="preserve"> </w:t>
      </w:r>
      <w:proofErr w:type="spellStart"/>
      <w:r w:rsidRPr="00C918C5">
        <w:t>sponte</w:t>
      </w:r>
      <w:proofErr w:type="spellEnd"/>
      <w:r w:rsidRPr="00C918C5">
        <w:t xml:space="preserve"> under the stated circumstances." Taylor v. O'Grady, 888 F.2d 1189 (</w:t>
      </w:r>
      <w:proofErr w:type="gramStart"/>
      <w:r w:rsidRPr="00C918C5">
        <w:t>7th</w:t>
      </w:r>
      <w:proofErr w:type="gramEnd"/>
      <w:r w:rsidRPr="00C918C5">
        <w:t xml:space="preserve"> Cir. 1989). </w:t>
      </w:r>
    </w:p>
    <w:p w:rsidR="00ED2B78" w:rsidRPr="00C918C5" w:rsidRDefault="00ED2B78" w:rsidP="00ED2B78">
      <w:pPr>
        <w:ind w:left="1440" w:right="1440"/>
        <w:jc w:val="both"/>
      </w:pPr>
      <w:r w:rsidRPr="00C918C5">
        <w:lastRenderedPageBreak/>
        <w:t xml:space="preserve">Further, the judge has a legal duty to disqualify himself even if there is no motion asking for his disqualification. The Seventh Circuit Court of Appeals further </w:t>
      </w:r>
      <w:proofErr w:type="gramStart"/>
      <w:r w:rsidRPr="00C918C5">
        <w:t>stated that</w:t>
      </w:r>
      <w:proofErr w:type="gramEnd"/>
      <w:r w:rsidRPr="00C918C5">
        <w:t xml:space="preserve"> "We think that this language [455(a)] imposes a duty on the judge to act </w:t>
      </w:r>
      <w:proofErr w:type="spellStart"/>
      <w:r w:rsidRPr="00C918C5">
        <w:t>sua</w:t>
      </w:r>
      <w:proofErr w:type="spellEnd"/>
      <w:r w:rsidRPr="00C918C5">
        <w:t xml:space="preserve"> </w:t>
      </w:r>
      <w:proofErr w:type="spellStart"/>
      <w:r w:rsidRPr="00C918C5">
        <w:t>sponte</w:t>
      </w:r>
      <w:proofErr w:type="spellEnd"/>
      <w:r w:rsidRPr="00C918C5">
        <w:t xml:space="preserve">, even if no motion or affidavit is filed." </w:t>
      </w:r>
      <w:proofErr w:type="spellStart"/>
      <w:proofErr w:type="gramStart"/>
      <w:r w:rsidRPr="00C918C5">
        <w:t>Balistrieri</w:t>
      </w:r>
      <w:proofErr w:type="spellEnd"/>
      <w:r w:rsidRPr="00C918C5">
        <w:t>, at 1202.</w:t>
      </w:r>
      <w:proofErr w:type="gramEnd"/>
      <w:r w:rsidRPr="00C918C5">
        <w:t xml:space="preserve"> </w:t>
      </w:r>
    </w:p>
    <w:p w:rsidR="00ED2B78" w:rsidRPr="00C918C5" w:rsidRDefault="00ED2B78" w:rsidP="00ED2B78">
      <w:pPr>
        <w:ind w:left="1440" w:right="1440"/>
        <w:jc w:val="both"/>
      </w:pPr>
      <w:r w:rsidRPr="00C918C5">
        <w:t xml:space="preserve">Judges do not have discretion not to disqualify themselves. By law, they are bound to follow the law. </w:t>
      </w:r>
      <w:r w:rsidRPr="00C918C5">
        <w:rPr>
          <w:b/>
        </w:rPr>
        <w:t xml:space="preserve">Should a judge not disqualify himself as required by law, </w:t>
      </w:r>
      <w:proofErr w:type="gramStart"/>
      <w:r w:rsidRPr="00C918C5">
        <w:rPr>
          <w:b/>
        </w:rPr>
        <w:t>then</w:t>
      </w:r>
      <w:proofErr w:type="gramEnd"/>
      <w:r w:rsidRPr="00C918C5">
        <w:rPr>
          <w:b/>
        </w:rPr>
        <w:t xml:space="preserve"> the judge has given another example of his "appearance of partiality" which, possibly, further disqualifies the judge. </w:t>
      </w:r>
      <w:r w:rsidRPr="00C918C5">
        <w:t xml:space="preserve">Should another judge not accept the disqualification of the judge, then the second judge has evidenced an "appearance of partiality" and has possibly disqualified himself/herself. None of the orders issued by any judge who </w:t>
      </w:r>
      <w:proofErr w:type="gramStart"/>
      <w:r w:rsidRPr="00C918C5">
        <w:t>has been disqualified</w:t>
      </w:r>
      <w:proofErr w:type="gramEnd"/>
      <w:r w:rsidRPr="00C918C5">
        <w:t xml:space="preserve"> by law would appear to be valid. It would appear that </w:t>
      </w:r>
      <w:proofErr w:type="gramStart"/>
      <w:r w:rsidRPr="00C918C5">
        <w:t>they</w:t>
      </w:r>
      <w:proofErr w:type="gramEnd"/>
      <w:r w:rsidRPr="00C918C5">
        <w:t xml:space="preserve"> are void as a matter of law, and are of no legal force or effect. </w:t>
      </w:r>
    </w:p>
    <w:p w:rsidR="00ED2B78" w:rsidRPr="00C918C5" w:rsidRDefault="00ED2B78" w:rsidP="00ED2B78">
      <w:pPr>
        <w:ind w:left="1440" w:right="1440"/>
        <w:jc w:val="both"/>
        <w:rPr>
          <w:b/>
        </w:rPr>
      </w:pPr>
      <w:r w:rsidRPr="00C918C5">
        <w:rPr>
          <w:b/>
        </w:rPr>
        <w:t xml:space="preserve">Should a judge not disqualify himself, then the judge is </w:t>
      </w:r>
      <w:r w:rsidR="00604050" w:rsidRPr="00C918C5">
        <w:rPr>
          <w:b/>
        </w:rPr>
        <w:t xml:space="preserve">in </w:t>
      </w:r>
      <w:r w:rsidRPr="00C918C5">
        <w:rPr>
          <w:b/>
        </w:rPr>
        <w:t xml:space="preserve">violation of the Due Process Clause of the U.S. Constitution. United States v. </w:t>
      </w:r>
      <w:proofErr w:type="spellStart"/>
      <w:r w:rsidRPr="00C918C5">
        <w:rPr>
          <w:b/>
        </w:rPr>
        <w:t>Sciuto</w:t>
      </w:r>
      <w:proofErr w:type="spellEnd"/>
      <w:r w:rsidRPr="00C918C5">
        <w:rPr>
          <w:b/>
        </w:rPr>
        <w:t>, 521 F.2d 842, 845 (</w:t>
      </w:r>
      <w:proofErr w:type="gramStart"/>
      <w:r w:rsidRPr="00C918C5">
        <w:rPr>
          <w:b/>
        </w:rPr>
        <w:t>7th</w:t>
      </w:r>
      <w:proofErr w:type="gramEnd"/>
      <w:r w:rsidRPr="00C918C5">
        <w:rPr>
          <w:b/>
        </w:rPr>
        <w:t xml:space="preserve"> Cir. 1996) ("The right to a tribunal free from bias or prejudice is based, not on section 144, but on the Due Process Clause."). </w:t>
      </w:r>
    </w:p>
    <w:p w:rsidR="00ED2B78" w:rsidRPr="00C918C5" w:rsidRDefault="00ED2B78" w:rsidP="00ED2B78">
      <w:pPr>
        <w:ind w:left="1440" w:right="1440"/>
        <w:jc w:val="both"/>
      </w:pPr>
      <w:r w:rsidRPr="00C918C5">
        <w:rPr>
          <w:b/>
          <w:u w:val="single"/>
        </w:rPr>
        <w:t>Should a judge issue any order after he has been disqualified by law, and if the party has been denied of any of his / her property, then the judge may have been engaged in the Federal Crime of "interference with interstate commerce"</w:t>
      </w:r>
      <w:r w:rsidRPr="00C918C5">
        <w:t xml:space="preserve">. The judge has acted in the judge's personal capacity and not in the judge's judicial capacity. It has been said that this judge, acting in this manner, has no more lawful authority than someone's next-door </w:t>
      </w:r>
      <w:proofErr w:type="gramStart"/>
      <w:r w:rsidRPr="00C918C5">
        <w:t>neighbor</w:t>
      </w:r>
      <w:proofErr w:type="gramEnd"/>
      <w:r w:rsidRPr="00C918C5">
        <w:t xml:space="preserve"> (provided that he is not a judge). </w:t>
      </w:r>
      <w:proofErr w:type="gramStart"/>
      <w:r w:rsidRPr="00C918C5">
        <w:t>However</w:t>
      </w:r>
      <w:proofErr w:type="gramEnd"/>
      <w:r w:rsidRPr="00C918C5">
        <w:t xml:space="preserve"> some judges may not follow the law. </w:t>
      </w:r>
    </w:p>
    <w:p w:rsidR="00ED2B78" w:rsidRPr="00C918C5" w:rsidRDefault="00ED2B78" w:rsidP="00ED2B78">
      <w:pPr>
        <w:ind w:left="1440" w:right="1440"/>
        <w:jc w:val="both"/>
      </w:pPr>
      <w:proofErr w:type="gramStart"/>
      <w:r w:rsidRPr="00C918C5">
        <w:t>If you were a non-represented litigant, and should the court not follow the law as to non-represented litigants,</w:t>
      </w:r>
      <w:proofErr w:type="gramEnd"/>
      <w:r w:rsidRPr="00C918C5">
        <w:t xml:space="preserve"> then the judge has expressed an "appearance of partiality" and, under the law, it would seem that he/she has disqualified him/herself. </w:t>
      </w:r>
    </w:p>
    <w:p w:rsidR="00ED2B78" w:rsidRPr="00C918C5" w:rsidRDefault="00ED2B78" w:rsidP="00ED2B78">
      <w:pPr>
        <w:ind w:left="1440" w:right="1440"/>
        <w:jc w:val="both"/>
      </w:pPr>
      <w:r w:rsidRPr="00C918C5">
        <w:t xml:space="preserve">However, since not all judges keep up to date in the law, and since not all judges follow the law, </w:t>
      </w:r>
      <w:proofErr w:type="gramStart"/>
      <w:r w:rsidRPr="00C918C5">
        <w:t>it is possible that a judge may</w:t>
      </w:r>
      <w:proofErr w:type="gramEnd"/>
      <w:r w:rsidRPr="00C918C5">
        <w:t xml:space="preserve"> not know the ruling of the U.S. Supreme Court and the other courts on </w:t>
      </w:r>
      <w:r w:rsidRPr="00C918C5">
        <w:lastRenderedPageBreak/>
        <w:t xml:space="preserve">this subject. Notice that it states "disqualification is required" and that a judge "must be disqualified" under certain circumstances. </w:t>
      </w:r>
    </w:p>
    <w:p w:rsidR="00ED2B78" w:rsidRPr="00F00BA1" w:rsidRDefault="00ED2B78" w:rsidP="00ED2B78">
      <w:pPr>
        <w:ind w:left="1440" w:right="1440"/>
        <w:jc w:val="both"/>
        <w:rPr>
          <w:sz w:val="20"/>
          <w:szCs w:val="20"/>
        </w:rPr>
      </w:pPr>
      <w:r w:rsidRPr="00C918C5">
        <w:rPr>
          <w:b/>
        </w:rPr>
        <w:t xml:space="preserve">The Supreme Court has also held that if a judge wars against the Constitution, or if he acts without jurisdiction, he has engaged in </w:t>
      </w:r>
      <w:r w:rsidRPr="00C918C5">
        <w:rPr>
          <w:b/>
          <w:u w:val="single"/>
        </w:rPr>
        <w:t>treason</w:t>
      </w:r>
      <w:r w:rsidRPr="00C918C5">
        <w:rPr>
          <w:b/>
        </w:rPr>
        <w:t xml:space="preserve"> to the Constitution. </w:t>
      </w:r>
      <w:r w:rsidRPr="00C918C5">
        <w:t xml:space="preserve">If a judge acts after </w:t>
      </w:r>
      <w:proofErr w:type="gramStart"/>
      <w:r w:rsidRPr="00C918C5">
        <w:t>he has been automatically disqualified by law</w:t>
      </w:r>
      <w:proofErr w:type="gramEnd"/>
      <w:r w:rsidRPr="00C918C5">
        <w:t>, then he is acting without jurisdiction, and that suggest that he is then engaging in criminal acts of treason, and may be engaged in extortion and the interference with interstate commerce.</w:t>
      </w:r>
      <w:r w:rsidRPr="00F00BA1">
        <w:rPr>
          <w:sz w:val="20"/>
          <w:szCs w:val="20"/>
        </w:rPr>
        <w:t xml:space="preserve"> </w:t>
      </w:r>
    </w:p>
    <w:p w:rsidR="00ED2B78" w:rsidRPr="00C918C5" w:rsidRDefault="00ED2B78" w:rsidP="00ED2B78">
      <w:pPr>
        <w:ind w:left="1440" w:right="1440"/>
        <w:jc w:val="both"/>
      </w:pPr>
      <w:r w:rsidRPr="005B21FD">
        <w:rPr>
          <w:b/>
          <w:caps/>
          <w:sz w:val="32"/>
          <w:szCs w:val="32"/>
          <w:u w:val="single"/>
        </w:rPr>
        <w:t>Courts have repeatedly ruled that judges have no immunity for their criminal acts.</w:t>
      </w:r>
      <w:r w:rsidRPr="005B21FD">
        <w:rPr>
          <w:b/>
          <w:sz w:val="32"/>
          <w:szCs w:val="32"/>
        </w:rPr>
        <w:t xml:space="preserve"> </w:t>
      </w:r>
      <w:r w:rsidRPr="00C918C5">
        <w:t>Since both treason and the interference with interstate commerce are criminal acts, no judge has immunity to engage in such acts.</w:t>
      </w:r>
    </w:p>
    <w:p w:rsidR="00A9377C" w:rsidRDefault="00ED2B78" w:rsidP="00F6752D">
      <w:pPr>
        <w:ind w:firstLine="720"/>
      </w:pPr>
      <w:r>
        <w:t xml:space="preserve">Failure </w:t>
      </w:r>
      <w:r w:rsidR="00A9377C">
        <w:t xml:space="preserve">by ALL Parties to this Lawsuit, including the Justices of this Court, </w:t>
      </w:r>
      <w:r>
        <w:t>to Affirm or Deny Conflict to Opposing Counsel</w:t>
      </w:r>
      <w:r w:rsidR="00A9377C">
        <w:t xml:space="preserve">, </w:t>
      </w:r>
      <w:r>
        <w:t>Pro Se Bernstein</w:t>
      </w:r>
      <w:r w:rsidR="00A9377C">
        <w:t>,</w:t>
      </w:r>
      <w:r>
        <w:t xml:space="preserve"> </w:t>
      </w:r>
      <w:r w:rsidR="00A9377C">
        <w:t xml:space="preserve">as repeatedly requested by Plaintiff since day one of the Lawsuit, </w:t>
      </w:r>
      <w:r>
        <w:t>in order to assure fair and impartial</w:t>
      </w:r>
      <w:r w:rsidR="00A9377C">
        <w:t xml:space="preserve"> Due Process</w:t>
      </w:r>
      <w:r>
        <w:t>,</w:t>
      </w:r>
      <w:r w:rsidR="00A9377C">
        <w:t xml:space="preserve"> constitutes </w:t>
      </w:r>
      <w:r w:rsidR="005B21FD">
        <w:t xml:space="preserve">further </w:t>
      </w:r>
      <w:r w:rsidR="00A9377C">
        <w:t>FRAUD ON THE COURT</w:t>
      </w:r>
      <w:r w:rsidR="002E4384">
        <w:t xml:space="preserve"> and CAUSE FOR DISQUALIFICATION and RECUSAL.</w:t>
      </w:r>
      <w:r w:rsidR="0031290B">
        <w:t xml:space="preserve">  E</w:t>
      </w:r>
      <w:r w:rsidR="001C62AB">
        <w:t>specially</w:t>
      </w:r>
      <w:r w:rsidR="001A3F1A">
        <w:t>,</w:t>
      </w:r>
      <w:r w:rsidR="001C62AB">
        <w:t xml:space="preserve"> where there is overwhelming evidence of FRAUD and OBSTRUCTION</w:t>
      </w:r>
      <w:r w:rsidR="005B21FD">
        <w:t xml:space="preserve"> through MULTIPLE CONFLICTS OF INTEREST</w:t>
      </w:r>
      <w:r w:rsidR="001A3F1A">
        <w:t xml:space="preserve"> and VIOLATIONS OF LAW</w:t>
      </w:r>
      <w:r w:rsidR="001C62AB">
        <w:t>, including eyewitness insider</w:t>
      </w:r>
      <w:r w:rsidR="00941276">
        <w:t xml:space="preserve"> sworn testimony</w:t>
      </w:r>
      <w:r w:rsidR="005B21FD">
        <w:t xml:space="preserve"> of crimes committed by Court and Public Officials</w:t>
      </w:r>
      <w:r w:rsidR="00A9377C">
        <w:t xml:space="preserve">.  </w:t>
      </w:r>
      <w:proofErr w:type="gramStart"/>
      <w:r w:rsidR="00A9377C">
        <w:t>Af</w:t>
      </w:r>
      <w:r>
        <w:t>ter Anderson</w:t>
      </w:r>
      <w:r w:rsidR="00A9377C">
        <w:t>’s claims of</w:t>
      </w:r>
      <w:r>
        <w:t xml:space="preserve"> </w:t>
      </w:r>
      <w:r w:rsidR="001A3F1A">
        <w:t xml:space="preserve">UNIDENTIFIED </w:t>
      </w:r>
      <w:r w:rsidR="00A9377C">
        <w:t xml:space="preserve">“Favored </w:t>
      </w:r>
      <w:r>
        <w:t>Law</w:t>
      </w:r>
      <w:r w:rsidR="001C62AB">
        <w:t xml:space="preserve"> Firms</w:t>
      </w:r>
      <w:r>
        <w:t xml:space="preserve"> and Law</w:t>
      </w:r>
      <w:r w:rsidR="001C62AB">
        <w:t>yers</w:t>
      </w:r>
      <w:r w:rsidR="00A9377C">
        <w:t>” operating in the Court System to Obstruct Cases through FEDERAL &amp; STATE</w:t>
      </w:r>
      <w:r>
        <w:t xml:space="preserve"> FELONY ACTS OF OBSTRUCTION OF JUSTICE,</w:t>
      </w:r>
      <w:r w:rsidR="00941276">
        <w:t xml:space="preserve"> DOCUMENT DESTRUCTION,</w:t>
      </w:r>
      <w:r w:rsidR="001C62AB">
        <w:t xml:space="preserve"> </w:t>
      </w:r>
      <w:r w:rsidR="001A3F1A">
        <w:t>etc.</w:t>
      </w:r>
      <w:r w:rsidR="005B21FD">
        <w:t>,</w:t>
      </w:r>
      <w:r w:rsidR="002E4384">
        <w:t xml:space="preserve"> </w:t>
      </w:r>
      <w:r w:rsidR="005B21FD">
        <w:t>t</w:t>
      </w:r>
      <w:r w:rsidR="00A9377C">
        <w:t>his Court is</w:t>
      </w:r>
      <w:r w:rsidR="001A3F1A">
        <w:t xml:space="preserve"> now</w:t>
      </w:r>
      <w:r w:rsidR="00A9377C">
        <w:t xml:space="preserve"> obligated to </w:t>
      </w:r>
      <w:r w:rsidR="001A3F1A">
        <w:t>P</w:t>
      </w:r>
      <w:r w:rsidR="00A9377C">
        <w:t>ROVE to PLAINTIFF</w:t>
      </w:r>
      <w:r w:rsidR="003B6770">
        <w:t xml:space="preserve"> </w:t>
      </w:r>
      <w:r w:rsidR="00A9377C">
        <w:t>that NO CONFLICT EXIST</w:t>
      </w:r>
      <w:r w:rsidR="001A3F1A">
        <w:t>S going forward</w:t>
      </w:r>
      <w:r w:rsidR="002E4384">
        <w:t xml:space="preserve"> with any person</w:t>
      </w:r>
      <w:r w:rsidR="001C62AB">
        <w:t xml:space="preserve"> </w:t>
      </w:r>
      <w:r w:rsidR="001A3F1A">
        <w:t>representing these matters in any way,</w:t>
      </w:r>
      <w:r w:rsidR="002E4384">
        <w:t xml:space="preserve"> including but not limited to</w:t>
      </w:r>
      <w:r w:rsidR="001A3F1A">
        <w:t>,</w:t>
      </w:r>
      <w:r w:rsidR="00B23DE8">
        <w:t xml:space="preserve"> lawyer</w:t>
      </w:r>
      <w:r w:rsidR="001A3F1A">
        <w:t>s</w:t>
      </w:r>
      <w:r w:rsidR="000C0359">
        <w:t>, j</w:t>
      </w:r>
      <w:r w:rsidR="00B23DE8">
        <w:t>udge</w:t>
      </w:r>
      <w:r w:rsidR="001A3F1A">
        <w:t>s</w:t>
      </w:r>
      <w:r w:rsidR="000C0359">
        <w:t xml:space="preserve"> and </w:t>
      </w:r>
      <w:r w:rsidR="00B23DE8">
        <w:t>prosecutor</w:t>
      </w:r>
      <w:r w:rsidR="001A3F1A">
        <w:t>s</w:t>
      </w:r>
      <w:r w:rsidR="002E4384">
        <w:t>.</w:t>
      </w:r>
      <w:proofErr w:type="gramEnd"/>
      <w:r w:rsidR="002E4384">
        <w:t xml:space="preserve">  This Court must instantly</w:t>
      </w:r>
      <w:r w:rsidR="00B23DE8">
        <w:t xml:space="preserve"> </w:t>
      </w:r>
      <w:r w:rsidR="001C62AB">
        <w:t>remov</w:t>
      </w:r>
      <w:r w:rsidR="002E4384">
        <w:t>e</w:t>
      </w:r>
      <w:r w:rsidR="001C62AB">
        <w:t xml:space="preserve"> ALL Conflicts</w:t>
      </w:r>
      <w:r w:rsidR="00B23DE8">
        <w:t xml:space="preserve"> and ILLEGAL REPRESENTATIONS</w:t>
      </w:r>
      <w:r w:rsidR="001C62AB">
        <w:t xml:space="preserve"> currently</w:t>
      </w:r>
      <w:r w:rsidR="000C0359">
        <w:t xml:space="preserve"> at</w:t>
      </w:r>
      <w:r w:rsidR="001C62AB">
        <w:t xml:space="preserve"> play and complained of </w:t>
      </w:r>
      <w:r w:rsidR="005B21FD">
        <w:t xml:space="preserve">already </w:t>
      </w:r>
      <w:r w:rsidR="001C62AB">
        <w:t>to this Court</w:t>
      </w:r>
      <w:r w:rsidR="00B23DE8">
        <w:t>,</w:t>
      </w:r>
      <w:r w:rsidR="001C62AB">
        <w:t xml:space="preserve"> the District Court</w:t>
      </w:r>
      <w:r w:rsidR="00B23DE8">
        <w:t xml:space="preserve"> and State and Federal Law Enforcement</w:t>
      </w:r>
      <w:r w:rsidR="00DA450A">
        <w:t xml:space="preserve">.  </w:t>
      </w:r>
      <w:r w:rsidR="00F14622">
        <w:t>T</w:t>
      </w:r>
      <w:r w:rsidR="00487529">
        <w:t>he</w:t>
      </w:r>
      <w:r w:rsidR="001C62AB">
        <w:t xml:space="preserve"> denial of Discovery </w:t>
      </w:r>
      <w:r w:rsidR="00DA450A">
        <w:t>to</w:t>
      </w:r>
      <w:r w:rsidR="001C62AB">
        <w:t xml:space="preserve"> Plaintiff</w:t>
      </w:r>
      <w:r w:rsidR="00DA450A">
        <w:t xml:space="preserve"> by the Court to </w:t>
      </w:r>
      <w:r w:rsidR="001A3F1A">
        <w:t xml:space="preserve">obtain </w:t>
      </w:r>
      <w:r w:rsidR="00B23DE8">
        <w:t>evidence</w:t>
      </w:r>
      <w:r w:rsidR="001A3F1A">
        <w:t xml:space="preserve"> from Anderson’s case </w:t>
      </w:r>
      <w:r w:rsidR="00F14622">
        <w:t>prior to investigating the CRIMINAL ALLEGATIONS</w:t>
      </w:r>
      <w:r w:rsidR="001A3F1A">
        <w:t xml:space="preserve"> AGAINST PUBLIC </w:t>
      </w:r>
      <w:proofErr w:type="gramStart"/>
      <w:r w:rsidR="001A3F1A">
        <w:t>OFFICIALS</w:t>
      </w:r>
      <w:r w:rsidR="00DA450A">
        <w:t>,</w:t>
      </w:r>
      <w:proofErr w:type="gramEnd"/>
      <w:r w:rsidR="001C62AB">
        <w:t xml:space="preserve"> create</w:t>
      </w:r>
      <w:r w:rsidR="003B6770">
        <w:t>s</w:t>
      </w:r>
      <w:r w:rsidR="001C62AB">
        <w:t xml:space="preserve"> a</w:t>
      </w:r>
      <w:r w:rsidR="00487529">
        <w:t xml:space="preserve"> lack of ability to identify at this time who</w:t>
      </w:r>
      <w:r w:rsidR="00F14622">
        <w:t>m</w:t>
      </w:r>
      <w:r w:rsidR="00487529">
        <w:t xml:space="preserve"> Anderson </w:t>
      </w:r>
      <w:r w:rsidR="00B23DE8">
        <w:t xml:space="preserve">is </w:t>
      </w:r>
      <w:r w:rsidR="00487529">
        <w:t>refer</w:t>
      </w:r>
      <w:r w:rsidR="00B23DE8">
        <w:t>ring</w:t>
      </w:r>
      <w:r w:rsidR="001C62AB">
        <w:t xml:space="preserve"> </w:t>
      </w:r>
      <w:r w:rsidR="00F14622">
        <w:t xml:space="preserve">to </w:t>
      </w:r>
      <w:r w:rsidR="001C62AB">
        <w:t>as the “</w:t>
      </w:r>
      <w:r w:rsidR="0031290B">
        <w:t>F</w:t>
      </w:r>
      <w:r w:rsidR="001C62AB">
        <w:t xml:space="preserve">avored </w:t>
      </w:r>
      <w:r w:rsidR="0031290B">
        <w:t>L</w:t>
      </w:r>
      <w:r w:rsidR="001C62AB">
        <w:t xml:space="preserve">aw </w:t>
      </w:r>
      <w:r w:rsidR="0031290B">
        <w:t>F</w:t>
      </w:r>
      <w:r w:rsidR="001C62AB">
        <w:t xml:space="preserve">irms </w:t>
      </w:r>
      <w:r w:rsidR="0031290B">
        <w:t>and</w:t>
      </w:r>
      <w:r w:rsidR="001C62AB">
        <w:t xml:space="preserve"> </w:t>
      </w:r>
      <w:r w:rsidR="0031290B">
        <w:t>L</w:t>
      </w:r>
      <w:r w:rsidR="001C62AB">
        <w:t>awyers</w:t>
      </w:r>
      <w:r w:rsidR="0031290B">
        <w:t>.</w:t>
      </w:r>
      <w:r w:rsidR="00DA450A">
        <w:t>”</w:t>
      </w:r>
      <w:r w:rsidR="001C62AB">
        <w:t xml:space="preserve"> </w:t>
      </w:r>
      <w:r w:rsidR="0031290B">
        <w:t xml:space="preserve"> The lack of know</w:t>
      </w:r>
      <w:r w:rsidR="00EA152C">
        <w:t xml:space="preserve">ing the </w:t>
      </w:r>
      <w:r w:rsidR="001A3F1A">
        <w:t>names</w:t>
      </w:r>
      <w:r w:rsidR="00EA152C">
        <w:t xml:space="preserve"> of the</w:t>
      </w:r>
      <w:r w:rsidR="001A3F1A">
        <w:t>se</w:t>
      </w:r>
      <w:r w:rsidR="00EA152C">
        <w:t xml:space="preserve"> </w:t>
      </w:r>
      <w:r w:rsidR="000C0359">
        <w:t xml:space="preserve">corrupt </w:t>
      </w:r>
      <w:r w:rsidR="001A3F1A">
        <w:t>P</w:t>
      </w:r>
      <w:r w:rsidR="000C0359">
        <w:t xml:space="preserve">ublic </w:t>
      </w:r>
      <w:r w:rsidR="001A3F1A">
        <w:t>O</w:t>
      </w:r>
      <w:r w:rsidR="000C0359">
        <w:t>fficials</w:t>
      </w:r>
      <w:r w:rsidR="001A3F1A">
        <w:t>,</w:t>
      </w:r>
      <w:r w:rsidR="00EA152C">
        <w:t xml:space="preserve"> </w:t>
      </w:r>
      <w:r w:rsidR="001A3F1A">
        <w:t>Attorneys at Law and Law Firms</w:t>
      </w:r>
      <w:r w:rsidR="002E4384">
        <w:t xml:space="preserve"> that Anderson and others refer to, </w:t>
      </w:r>
      <w:r w:rsidR="001A3F1A">
        <w:t xml:space="preserve">makes all Attorneys at Law and Law Firms suspect.  This </w:t>
      </w:r>
      <w:r w:rsidR="00C97D08">
        <w:t>a</w:t>
      </w:r>
      <w:r w:rsidR="00487529">
        <w:t xml:space="preserve">bsolutely </w:t>
      </w:r>
      <w:r>
        <w:t>necessitat</w:t>
      </w:r>
      <w:r w:rsidR="00487529">
        <w:t>es</w:t>
      </w:r>
      <w:r w:rsidR="001C62AB">
        <w:t xml:space="preserve"> that</w:t>
      </w:r>
      <w:r>
        <w:t xml:space="preserve"> ALL ATTORNEYS AT LAW</w:t>
      </w:r>
      <w:r w:rsidR="003B6770">
        <w:t xml:space="preserve"> handling these matters</w:t>
      </w:r>
      <w:r w:rsidR="00EA152C">
        <w:t xml:space="preserve"> forward</w:t>
      </w:r>
      <w:r w:rsidR="001C62AB">
        <w:t xml:space="preserve">, </w:t>
      </w:r>
      <w:r w:rsidR="00DA450A">
        <w:t xml:space="preserve">including but not limited to, </w:t>
      </w:r>
      <w:r w:rsidR="001C62AB">
        <w:t>Judges</w:t>
      </w:r>
      <w:r w:rsidR="00DA450A">
        <w:t>, Prosecutors, Court Personnel</w:t>
      </w:r>
      <w:r w:rsidR="00F14622">
        <w:t>,</w:t>
      </w:r>
      <w:r w:rsidR="00DA450A">
        <w:t xml:space="preserve"> Opposing Counsel</w:t>
      </w:r>
      <w:r w:rsidR="003B6770">
        <w:t xml:space="preserve"> and</w:t>
      </w:r>
      <w:r w:rsidR="001C62AB">
        <w:t xml:space="preserve"> </w:t>
      </w:r>
      <w:r>
        <w:t>LAW FIRMS</w:t>
      </w:r>
      <w:r w:rsidR="00EA152C">
        <w:t>,</w:t>
      </w:r>
      <w:r w:rsidR="00487529">
        <w:t xml:space="preserve"> </w:t>
      </w:r>
      <w:r w:rsidR="003058A9">
        <w:t>now</w:t>
      </w:r>
      <w:r w:rsidR="001C62AB">
        <w:t xml:space="preserve"> </w:t>
      </w:r>
      <w:r>
        <w:t xml:space="preserve">be </w:t>
      </w:r>
      <w:r w:rsidR="00EA152C">
        <w:t>S</w:t>
      </w:r>
      <w:r w:rsidR="00C97D08">
        <w:t xml:space="preserve">CREENED </w:t>
      </w:r>
      <w:r>
        <w:t xml:space="preserve">to </w:t>
      </w:r>
      <w:r w:rsidR="00DA450A">
        <w:t xml:space="preserve">determine </w:t>
      </w:r>
      <w:r>
        <w:t>if they</w:t>
      </w:r>
      <w:r w:rsidR="002E4384">
        <w:t xml:space="preserve"> </w:t>
      </w:r>
      <w:r w:rsidR="00941276">
        <w:t xml:space="preserve">are </w:t>
      </w:r>
      <w:r w:rsidR="003B6770">
        <w:t xml:space="preserve">acting </w:t>
      </w:r>
      <w:r w:rsidR="00DA450A">
        <w:t>in</w:t>
      </w:r>
      <w:r>
        <w:t xml:space="preserve"> CONFLICT</w:t>
      </w:r>
      <w:r w:rsidR="00DA450A">
        <w:t xml:space="preserve"> and VIOLATION OF LAW</w:t>
      </w:r>
      <w:r w:rsidR="001A3F1A">
        <w:t xml:space="preserve"> and if they are one of the unidentified </w:t>
      </w:r>
      <w:r w:rsidR="001A3F1A">
        <w:lastRenderedPageBreak/>
        <w:t>parties Anderson refers to</w:t>
      </w:r>
      <w:r w:rsidR="002E4384">
        <w:t>.  This Court is legally obligated to report</w:t>
      </w:r>
      <w:r w:rsidR="00EA152C">
        <w:t xml:space="preserve"> the misconduct</w:t>
      </w:r>
      <w:r w:rsidR="002E4384">
        <w:t xml:space="preserve"> and failure to report</w:t>
      </w:r>
      <w:r w:rsidR="00EA152C">
        <w:t>,</w:t>
      </w:r>
      <w:r w:rsidR="002E4384">
        <w:t xml:space="preserve"> as is this case at this point</w:t>
      </w:r>
      <w:r w:rsidR="00EA152C">
        <w:t>,</w:t>
      </w:r>
      <w:r w:rsidR="002E4384">
        <w:t xml:space="preserve"> is yet another felony crime</w:t>
      </w:r>
      <w:r w:rsidR="00C97D08">
        <w:t>.</w:t>
      </w:r>
    </w:p>
    <w:p w:rsidR="0031077A" w:rsidRDefault="00ED2B78" w:rsidP="00F6752D">
      <w:pPr>
        <w:ind w:firstLine="720"/>
      </w:pPr>
      <w:r>
        <w:t>Where Plaintiff has requested C</w:t>
      </w:r>
      <w:r w:rsidR="00DA450A">
        <w:t xml:space="preserve">onflict of Interest Disclosures similar to the one attached herein </w:t>
      </w:r>
      <w:r>
        <w:t xml:space="preserve">be signed by all Parties prior to adjudicating </w:t>
      </w:r>
      <w:r w:rsidR="00487529">
        <w:t>this matter</w:t>
      </w:r>
      <w:r w:rsidR="00DA450A">
        <w:t>, Plaintiff’s requests</w:t>
      </w:r>
      <w:r>
        <w:t xml:space="preserve"> ha</w:t>
      </w:r>
      <w:r w:rsidR="00DA450A">
        <w:t>ve</w:t>
      </w:r>
      <w:r>
        <w:t xml:space="preserve"> been</w:t>
      </w:r>
      <w:r w:rsidR="00487529">
        <w:t xml:space="preserve"> REPEATEDLY </w:t>
      </w:r>
      <w:r>
        <w:t>ignored</w:t>
      </w:r>
      <w:r w:rsidR="00EA152C">
        <w:t>.</w:t>
      </w:r>
      <w:r w:rsidR="00B34262">
        <w:t xml:space="preserve">  T</w:t>
      </w:r>
      <w:r>
        <w:t xml:space="preserve">here can be no reason not to sign </w:t>
      </w:r>
      <w:r w:rsidR="00DA450A">
        <w:t xml:space="preserve">a Conflict of Interest </w:t>
      </w:r>
      <w:r w:rsidR="00C97D08">
        <w:t>Disclosure</w:t>
      </w:r>
      <w:r w:rsidR="00E939E1">
        <w:t xml:space="preserve"> at this point</w:t>
      </w:r>
      <w:r w:rsidR="00C97D08">
        <w:t>,</w:t>
      </w:r>
      <w:r w:rsidR="00DA450A">
        <w:t xml:space="preserve"> as each Attorney at Law</w:t>
      </w:r>
      <w:r w:rsidR="001626A8">
        <w:t xml:space="preserve"> in any legal capacity</w:t>
      </w:r>
      <w:r w:rsidR="00DA450A">
        <w:t xml:space="preserve"> is obligated to act without Conflict, so if no Conflict exists the form should be a no brainer</w:t>
      </w:r>
      <w:r w:rsidR="001626A8">
        <w:t xml:space="preserve"> to sign and return as requested</w:t>
      </w:r>
      <w:r w:rsidR="00E939E1">
        <w:t xml:space="preserve"> by all those involved in these matters forward</w:t>
      </w:r>
      <w:r w:rsidR="00DA450A">
        <w:t xml:space="preserve">.  </w:t>
      </w:r>
      <w:r w:rsidR="003B6770">
        <w:t xml:space="preserve">Conflict checks </w:t>
      </w:r>
      <w:proofErr w:type="gramStart"/>
      <w:r w:rsidR="001626A8">
        <w:t xml:space="preserve">cannot </w:t>
      </w:r>
      <w:r w:rsidR="003B6770">
        <w:t>be ignored</w:t>
      </w:r>
      <w:proofErr w:type="gramEnd"/>
      <w:r w:rsidR="001626A8">
        <w:t xml:space="preserve"> any longer</w:t>
      </w:r>
      <w:r w:rsidR="003B6770">
        <w:t>, e</w:t>
      </w:r>
      <w:r w:rsidR="0040424C">
        <w:t>specially</w:t>
      </w:r>
      <w:r w:rsidR="003B6770">
        <w:t xml:space="preserve"> w</w:t>
      </w:r>
      <w:r>
        <w:t>ith the Anderson allegations expos</w:t>
      </w:r>
      <w:r w:rsidR="003058A9">
        <w:t>ing</w:t>
      </w:r>
      <w:r w:rsidR="0040424C">
        <w:t xml:space="preserve"> </w:t>
      </w:r>
      <w:r w:rsidR="001626A8">
        <w:t xml:space="preserve">UNIDENTIFIED </w:t>
      </w:r>
      <w:r w:rsidR="0040424C">
        <w:t>ATTORNEYS AT LAW VIOLATING THE LAW</w:t>
      </w:r>
      <w:r w:rsidR="001626A8">
        <w:t xml:space="preserve"> ACTING</w:t>
      </w:r>
      <w:r w:rsidR="003B6770">
        <w:t xml:space="preserve"> IN CONFLICT</w:t>
      </w:r>
      <w:r w:rsidR="00E939E1">
        <w:t xml:space="preserve"> IN A MULTITUDE OF PUBLIC OFFICES</w:t>
      </w:r>
      <w:r w:rsidR="003B6770">
        <w:t xml:space="preserve"> </w:t>
      </w:r>
      <w:r w:rsidR="001626A8">
        <w:t>a</w:t>
      </w:r>
      <w:r w:rsidR="00C97D08">
        <w:t>nd</w:t>
      </w:r>
      <w:r w:rsidR="003B6770">
        <w:t xml:space="preserve"> OTHER MORE SERIOUS FELONY CRIMES</w:t>
      </w:r>
      <w:r w:rsidR="00C97D08">
        <w:t xml:space="preserve"> </w:t>
      </w:r>
      <w:r w:rsidR="00A9377C">
        <w:t xml:space="preserve">and </w:t>
      </w:r>
      <w:r w:rsidR="003058A9">
        <w:t>additionally</w:t>
      </w:r>
      <w:r w:rsidR="0031077A">
        <w:t xml:space="preserve"> due to</w:t>
      </w:r>
      <w:r w:rsidR="003058A9">
        <w:t xml:space="preserve"> </w:t>
      </w:r>
      <w:r w:rsidR="00A9377C">
        <w:t xml:space="preserve">the </w:t>
      </w:r>
      <w:r w:rsidR="003B6770">
        <w:t xml:space="preserve">RIVETING </w:t>
      </w:r>
      <w:r w:rsidR="0040424C">
        <w:t xml:space="preserve">new </w:t>
      </w:r>
      <w:r w:rsidR="00A9377C">
        <w:t>Admission</w:t>
      </w:r>
      <w:r w:rsidR="003B6770">
        <w:t xml:space="preserve"> and Acknowledgement</w:t>
      </w:r>
      <w:r w:rsidR="00A9377C">
        <w:t xml:space="preserve"> of Conflict</w:t>
      </w:r>
      <w:r w:rsidR="001626A8">
        <w:t>s</w:t>
      </w:r>
      <w:r w:rsidR="00A9377C">
        <w:t xml:space="preserve"> by the New York Attorney General</w:t>
      </w:r>
      <w:r w:rsidR="00E939E1">
        <w:t xml:space="preserve"> Schneiderman’s</w:t>
      </w:r>
      <w:r w:rsidR="001626A8">
        <w:t xml:space="preserve"> office</w:t>
      </w:r>
      <w:r w:rsidR="001B3D5D">
        <w:t xml:space="preserve">.  </w:t>
      </w:r>
    </w:p>
    <w:p w:rsidR="00ED2B78" w:rsidRPr="00ED2B78" w:rsidRDefault="00487529" w:rsidP="00F6752D">
      <w:pPr>
        <w:ind w:firstLine="720"/>
      </w:pPr>
      <w:r>
        <w:t xml:space="preserve">Plaintiff </w:t>
      </w:r>
      <w:r w:rsidR="001626A8">
        <w:t>p</w:t>
      </w:r>
      <w:r>
        <w:t>resumes</w:t>
      </w:r>
      <w:r w:rsidR="0065662C">
        <w:t xml:space="preserve"> that</w:t>
      </w:r>
      <w:r>
        <w:t xml:space="preserve"> at this point in this Motion, NEW Non-Conflicted Justices of </w:t>
      </w:r>
      <w:r w:rsidR="00CA710C">
        <w:t>this Court</w:t>
      </w:r>
      <w:r>
        <w:t>, Non-Conflicted Counsel for Defendants and Non-conflicted State Officials</w:t>
      </w:r>
      <w:r w:rsidR="00B972BA">
        <w:t>,</w:t>
      </w:r>
      <w:r>
        <w:t xml:space="preserve"> are </w:t>
      </w:r>
      <w:r w:rsidR="0065662C">
        <w:t xml:space="preserve">now </w:t>
      </w:r>
      <w:r>
        <w:t xml:space="preserve">reading this Motion and have </w:t>
      </w:r>
      <w:r w:rsidR="00B972BA">
        <w:t xml:space="preserve">already </w:t>
      </w:r>
      <w:r>
        <w:t xml:space="preserve">signed a Conflict of Interest Disclosure as attached, assuming </w:t>
      </w:r>
      <w:r w:rsidR="0040424C">
        <w:t xml:space="preserve">both PERSONAL AND PROFESSIONAL LIABILITIES </w:t>
      </w:r>
      <w:r>
        <w:t xml:space="preserve">if discovery of Conflict is </w:t>
      </w:r>
      <w:r w:rsidR="00B972BA">
        <w:t xml:space="preserve">later </w:t>
      </w:r>
      <w:r>
        <w:t xml:space="preserve">found.  Plaintiff presumes a timely response to this Motion but disregards any </w:t>
      </w:r>
      <w:r w:rsidR="0040424C">
        <w:t xml:space="preserve">ILLEGALLY TENDERED </w:t>
      </w:r>
      <w:r>
        <w:t>Order</w:t>
      </w:r>
      <w:r w:rsidR="001626A8">
        <w:t>s</w:t>
      </w:r>
      <w:r>
        <w:t xml:space="preserve"> or Edict</w:t>
      </w:r>
      <w:r w:rsidR="001626A8">
        <w:t>s</w:t>
      </w:r>
      <w:r>
        <w:t xml:space="preserve"> proffered by </w:t>
      </w:r>
      <w:r w:rsidR="00B972BA">
        <w:t xml:space="preserve">the </w:t>
      </w:r>
      <w:r>
        <w:t xml:space="preserve">Members of </w:t>
      </w:r>
      <w:r w:rsidR="00CA710C">
        <w:t>this Court</w:t>
      </w:r>
      <w:r w:rsidR="00B972BA">
        <w:t xml:space="preserve"> handling these matters</w:t>
      </w:r>
      <w:r w:rsidR="0040424C">
        <w:t xml:space="preserve"> illegally</w:t>
      </w:r>
      <w:r w:rsidR="00B972BA">
        <w:t xml:space="preserve"> and </w:t>
      </w:r>
      <w:r>
        <w:t>without a conflict free forum</w:t>
      </w:r>
      <w:r w:rsidR="001626A8">
        <w:t xml:space="preserve"> first instituted</w:t>
      </w:r>
      <w:r w:rsidR="0040424C">
        <w:t xml:space="preserve"> and DEMANDS</w:t>
      </w:r>
      <w:r w:rsidR="00B972BA">
        <w:t xml:space="preserve"> all new parties </w:t>
      </w:r>
      <w:r>
        <w:t>going forward</w:t>
      </w:r>
      <w:r w:rsidR="0040424C">
        <w:t xml:space="preserve"> sign and affirm the attached Conflict of Interest Disclosure</w:t>
      </w:r>
      <w:r>
        <w:t>.</w:t>
      </w:r>
      <w:r w:rsidR="00F6752D">
        <w:t xml:space="preserve">  </w:t>
      </w:r>
      <w:r>
        <w:t>Assurance</w:t>
      </w:r>
      <w:r w:rsidR="0065662C">
        <w:t xml:space="preserve"> of NO CONFLICT</w:t>
      </w:r>
      <w:r w:rsidR="005C736A">
        <w:t>S</w:t>
      </w:r>
      <w:r>
        <w:t xml:space="preserve"> in the form of a signed and notarized Conflict of Interest Disclosure Form, as the one attached herein</w:t>
      </w:r>
      <w:r w:rsidR="00E939E1">
        <w:t xml:space="preserve"> will suffice</w:t>
      </w:r>
      <w:r w:rsidR="005C736A">
        <w:t>.  Again,</w:t>
      </w:r>
      <w:r w:rsidR="00E939E1">
        <w:t xml:space="preserve"> this COI must now be</w:t>
      </w:r>
      <w:r w:rsidR="005C736A">
        <w:t xml:space="preserve"> signed</w:t>
      </w:r>
      <w:r w:rsidR="00F6752D">
        <w:t xml:space="preserve"> by </w:t>
      </w:r>
      <w:r w:rsidR="005C736A">
        <w:t>ALL</w:t>
      </w:r>
      <w:r w:rsidR="00F6752D">
        <w:t xml:space="preserve"> Law Firms</w:t>
      </w:r>
      <w:r w:rsidR="0065662C">
        <w:t xml:space="preserve">, Prosecutors, Regulators, </w:t>
      </w:r>
      <w:r w:rsidR="00F6752D">
        <w:t>Justices</w:t>
      </w:r>
      <w:r w:rsidR="0065662C">
        <w:t>, Attorneys at Law and Court Personnel representing the Government</w:t>
      </w:r>
      <w:r w:rsidR="00E939E1">
        <w:t xml:space="preserve"> or any Defendants, </w:t>
      </w:r>
      <w:r w:rsidR="0065662C">
        <w:t>as required by law,</w:t>
      </w:r>
      <w:r>
        <w:t xml:space="preserve"> returned by Certified Mail to Plaintiffs Address at 2753 NW 34</w:t>
      </w:r>
      <w:r w:rsidRPr="004010E6">
        <w:rPr>
          <w:vertAlign w:val="superscript"/>
        </w:rPr>
        <w:t>th</w:t>
      </w:r>
      <w:r>
        <w:t xml:space="preserve"> St. Boca Raton, FL 33434</w:t>
      </w:r>
      <w:r w:rsidR="00F6752D">
        <w:t>,</w:t>
      </w:r>
      <w:r>
        <w:t xml:space="preserve"> </w:t>
      </w:r>
      <w:r w:rsidR="001626A8" w:rsidRPr="00E939E1">
        <w:rPr>
          <w:b/>
          <w:u w:val="single"/>
        </w:rPr>
        <w:t>PRIOR</w:t>
      </w:r>
      <w:r w:rsidR="00E939E1" w:rsidRPr="00E939E1">
        <w:rPr>
          <w:b/>
          <w:u w:val="single"/>
        </w:rPr>
        <w:t xml:space="preserve"> TO</w:t>
      </w:r>
      <w:r w:rsidR="00F6752D" w:rsidRPr="00E939E1">
        <w:rPr>
          <w:b/>
          <w:u w:val="single"/>
        </w:rPr>
        <w:t xml:space="preserve"> ANY ACTION</w:t>
      </w:r>
      <w:r w:rsidR="00A7799A">
        <w:t>.</w:t>
      </w:r>
      <w:r w:rsidR="00F6752D">
        <w:t xml:space="preserve"> </w:t>
      </w:r>
      <w:r w:rsidR="00A7799A">
        <w:t xml:space="preserve"> </w:t>
      </w:r>
    </w:p>
    <w:p w:rsidR="00F6752D" w:rsidRDefault="005041AF" w:rsidP="00F6752D">
      <w:pPr>
        <w:pStyle w:val="Heading1"/>
        <w:numPr>
          <w:ilvl w:val="0"/>
          <w:numId w:val="29"/>
        </w:numPr>
        <w:rPr>
          <w:rFonts w:ascii="Arial" w:hAnsi="Arial"/>
          <w:caps/>
          <w:color w:val="auto"/>
          <w:sz w:val="24"/>
        </w:rPr>
      </w:pPr>
      <w:bookmarkStart w:id="57" w:name="_Toc330105222"/>
      <w:r w:rsidRPr="00453858">
        <w:rPr>
          <w:rFonts w:ascii="Arial" w:hAnsi="Arial"/>
          <w:caps/>
          <w:color w:val="auto"/>
          <w:sz w:val="24"/>
        </w:rPr>
        <w:t xml:space="preserve">Remand and Rehear this </w:t>
      </w:r>
      <w:r w:rsidR="00ED2B78" w:rsidRPr="00453858">
        <w:rPr>
          <w:rFonts w:ascii="Arial" w:hAnsi="Arial"/>
          <w:caps/>
          <w:color w:val="auto"/>
          <w:sz w:val="24"/>
        </w:rPr>
        <w:t xml:space="preserve">RICO &amp; ANTITRUST </w:t>
      </w:r>
      <w:r w:rsidRPr="00453858">
        <w:rPr>
          <w:rFonts w:ascii="Arial" w:hAnsi="Arial"/>
          <w:caps/>
          <w:color w:val="auto"/>
          <w:sz w:val="24"/>
        </w:rPr>
        <w:t>Lawsuit due to the New York State Attorney General’s now Admitted and Acknowledged Conflicts of Interest</w:t>
      </w:r>
      <w:r w:rsidR="00DA746F" w:rsidRPr="00453858">
        <w:rPr>
          <w:rFonts w:ascii="Arial" w:hAnsi="Arial"/>
          <w:caps/>
          <w:color w:val="auto"/>
          <w:sz w:val="24"/>
        </w:rPr>
        <w:t>,</w:t>
      </w:r>
      <w:r w:rsidRPr="00453858">
        <w:rPr>
          <w:rFonts w:ascii="Arial" w:hAnsi="Arial"/>
          <w:caps/>
          <w:color w:val="auto"/>
          <w:sz w:val="24"/>
        </w:rPr>
        <w:t xml:space="preserve"> both past and present, in acting ILLEGALLY as Counsel</w:t>
      </w:r>
      <w:r w:rsidR="00DA746F" w:rsidRPr="00453858">
        <w:rPr>
          <w:rFonts w:ascii="Arial" w:hAnsi="Arial"/>
          <w:caps/>
          <w:color w:val="auto"/>
          <w:sz w:val="24"/>
        </w:rPr>
        <w:t xml:space="preserve"> </w:t>
      </w:r>
      <w:r w:rsidR="001626A8" w:rsidRPr="00453858">
        <w:rPr>
          <w:rFonts w:ascii="Arial" w:hAnsi="Arial"/>
          <w:caps/>
          <w:color w:val="auto"/>
          <w:sz w:val="24"/>
        </w:rPr>
        <w:t xml:space="preserve">for </w:t>
      </w:r>
      <w:r w:rsidR="00DA746F" w:rsidRPr="00453858">
        <w:rPr>
          <w:rFonts w:ascii="Arial" w:hAnsi="Arial"/>
          <w:caps/>
          <w:color w:val="auto"/>
          <w:sz w:val="24"/>
        </w:rPr>
        <w:t>their office and additionally</w:t>
      </w:r>
      <w:r w:rsidRPr="00453858">
        <w:rPr>
          <w:rFonts w:ascii="Arial" w:hAnsi="Arial"/>
          <w:caps/>
          <w:color w:val="auto"/>
          <w:sz w:val="24"/>
        </w:rPr>
        <w:t xml:space="preserve"> for 39 plus State Defendant/Actors in this Lawsuit</w:t>
      </w:r>
      <w:r w:rsidR="0066792D" w:rsidRPr="00453858">
        <w:rPr>
          <w:rFonts w:ascii="Arial" w:hAnsi="Arial"/>
          <w:caps/>
          <w:color w:val="auto"/>
          <w:sz w:val="24"/>
        </w:rPr>
        <w:t xml:space="preserve"> and</w:t>
      </w:r>
      <w:r w:rsidRPr="00453858">
        <w:rPr>
          <w:rFonts w:ascii="Arial" w:hAnsi="Arial"/>
          <w:caps/>
          <w:color w:val="auto"/>
          <w:sz w:val="24"/>
        </w:rPr>
        <w:t xml:space="preserve"> Violating Public Office Rules &amp; Regulations, Attorney Conduct Codes and State &amp; Federal Law</w:t>
      </w:r>
      <w:bookmarkEnd w:id="57"/>
    </w:p>
    <w:p w:rsidR="00453858" w:rsidRPr="00453858" w:rsidRDefault="00453858" w:rsidP="00453858"/>
    <w:p w:rsidR="0031077A" w:rsidRDefault="0031077A" w:rsidP="0031077A">
      <w:pPr>
        <w:ind w:firstLine="720"/>
      </w:pPr>
      <w:r>
        <w:t xml:space="preserve">The CONFLICTS of the Attorney General and other violations of Public Office, which have caused Obstruction and Denial of Due Process in the Lawsuit and the related Criminal Complaints since day one, now INVALIDATE ALL prior representations made by the New </w:t>
      </w:r>
      <w:r>
        <w:lastRenderedPageBreak/>
        <w:t xml:space="preserve">York Attorney General.  All representations on behalf of their office, members of their office and in defense of their client STATE ACTOR Defendant Clients in this Lawsuit have been illegal and tendered in conflict since the outset.  Anderson has also called for the ILLEGAL REPRESENTATIONS OF THE ATTORNEY GENERAL AND ILLEGAL USE OF PUBLIC FUNDS FOR PRIVATE LEGAL REPRESENTATIONS, estimated to amount to several hundred million dollars of legal costs to date, IMMEDIATELY CEASE.  </w:t>
      </w:r>
    </w:p>
    <w:p w:rsidR="0066792D" w:rsidRDefault="00487529" w:rsidP="00F6752D">
      <w:pPr>
        <w:ind w:firstLine="720"/>
      </w:pPr>
      <w:r>
        <w:t>At this time,</w:t>
      </w:r>
      <w:r w:rsidR="0031077A">
        <w:t xml:space="preserve"> over one year after the admission and acknowledgement of the need for independent counsel and investigators to intervene,</w:t>
      </w:r>
      <w:r>
        <w:t xml:space="preserve"> the New York Attorney General’s Office should have already noticed this Court</w:t>
      </w:r>
      <w:r w:rsidR="003058A9">
        <w:t xml:space="preserve"> and other </w:t>
      </w:r>
      <w:r w:rsidR="00DF4CF1">
        <w:t xml:space="preserve">Criminal </w:t>
      </w:r>
      <w:r w:rsidR="003058A9">
        <w:t>Authorities</w:t>
      </w:r>
      <w:r>
        <w:t xml:space="preserve"> of </w:t>
      </w:r>
      <w:r w:rsidR="00DF4CF1">
        <w:t xml:space="preserve">their </w:t>
      </w:r>
      <w:r>
        <w:t>Admitted and Acknowledged Conflicts of Interest</w:t>
      </w:r>
      <w:r w:rsidR="0031077A">
        <w:t xml:space="preserve">.  The New York Attorney General should already noticed this court of </w:t>
      </w:r>
      <w:r w:rsidR="00DA746F">
        <w:t xml:space="preserve">their </w:t>
      </w:r>
      <w:r w:rsidR="003058A9">
        <w:t xml:space="preserve">voluntary </w:t>
      </w:r>
      <w:r w:rsidR="00E939E1">
        <w:t>DISQUALIFICATION AND RECUSAL</w:t>
      </w:r>
      <w:r w:rsidR="00DA746F">
        <w:t xml:space="preserve"> from this RICO Lawsuit</w:t>
      </w:r>
      <w:r w:rsidR="00DF4CF1">
        <w:t xml:space="preserve"> and the Criminal Complaints filed with their offices, including</w:t>
      </w:r>
      <w:r w:rsidR="00E939E1">
        <w:t xml:space="preserve"> criminal complaints</w:t>
      </w:r>
      <w:r w:rsidR="00DF4CF1">
        <w:t xml:space="preserve"> against Members of this Court</w:t>
      </w:r>
      <w:r w:rsidR="00093A60">
        <w:t xml:space="preserve">.  </w:t>
      </w:r>
      <w:r w:rsidR="00DF4CF1">
        <w:t xml:space="preserve">The NY AG now admittedly </w:t>
      </w:r>
      <w:r w:rsidR="00DA746F">
        <w:t>need</w:t>
      </w:r>
      <w:r w:rsidR="00DF4CF1">
        <w:t>s</w:t>
      </w:r>
      <w:r w:rsidR="00DA746F">
        <w:t xml:space="preserve"> INDEPENDENT NON CONFLICTED COUNSEL TO REPRESENT THE</w:t>
      </w:r>
      <w:r w:rsidR="00DF4CF1">
        <w:t xml:space="preserve"> AG’S</w:t>
      </w:r>
      <w:r w:rsidR="00DA746F">
        <w:t xml:space="preserve"> OFFICE </w:t>
      </w:r>
      <w:r w:rsidR="00DF4CF1">
        <w:t>and their</w:t>
      </w:r>
      <w:r w:rsidR="00DA746F">
        <w:t xml:space="preserve"> CLIENT</w:t>
      </w:r>
      <w:r w:rsidR="00DF4CF1">
        <w:t>S</w:t>
      </w:r>
      <w:r w:rsidR="00DA746F">
        <w:t>/DEFENDANTS</w:t>
      </w:r>
      <w:r w:rsidR="0031077A" w:rsidRPr="0031077A">
        <w:t xml:space="preserve"> </w:t>
      </w:r>
      <w:r w:rsidR="0031077A">
        <w:t>THEY REPRESENT IN THIS LAWSUIT FORWARD</w:t>
      </w:r>
      <w:r w:rsidR="00DF4CF1">
        <w:t xml:space="preserve"> NOW A</w:t>
      </w:r>
      <w:r w:rsidR="004D6515">
        <w:t xml:space="preserve">LSO NEED SEPARATE COUNSEL TO REPRESENT </w:t>
      </w:r>
      <w:r w:rsidR="00DF4CF1">
        <w:t xml:space="preserve">THEM IN </w:t>
      </w:r>
      <w:r w:rsidR="0031077A">
        <w:t xml:space="preserve">BOTH </w:t>
      </w:r>
      <w:r w:rsidR="004D6515">
        <w:t xml:space="preserve">THEIR PERSONAL AND PROFESSIONAL </w:t>
      </w:r>
      <w:r w:rsidR="0031077A">
        <w:t>CAPACITIES</w:t>
      </w:r>
      <w:r w:rsidR="00DF4CF1">
        <w:t xml:space="preserve"> IN THIS LAWSUIT.  </w:t>
      </w:r>
      <w:proofErr w:type="gramStart"/>
      <w:r w:rsidR="00DA746F">
        <w:t>I</w:t>
      </w:r>
      <w:r>
        <w:t>f</w:t>
      </w:r>
      <w:r w:rsidR="00DA746F">
        <w:t xml:space="preserve"> the</w:t>
      </w:r>
      <w:r w:rsidR="00093A60">
        <w:t xml:space="preserve"> </w:t>
      </w:r>
      <w:r w:rsidR="00610DEC">
        <w:t xml:space="preserve">Members of the </w:t>
      </w:r>
      <w:r w:rsidR="00093A60">
        <w:t>New York Attorney General</w:t>
      </w:r>
      <w:r w:rsidR="00610DEC">
        <w:t xml:space="preserve"> </w:t>
      </w:r>
      <w:r w:rsidR="00093A60">
        <w:t xml:space="preserve">handling this Lawsuit </w:t>
      </w:r>
      <w:r w:rsidR="00DA746F">
        <w:t>have</w:t>
      </w:r>
      <w:r>
        <w:t xml:space="preserve"> not</w:t>
      </w:r>
      <w:r w:rsidR="00DA746F">
        <w:t xml:space="preserve"> already </w:t>
      </w:r>
      <w:r w:rsidR="00093A60">
        <w:t>filed for Disqualification</w:t>
      </w:r>
      <w:r w:rsidR="00E939E1">
        <w:t xml:space="preserve"> and Recusal</w:t>
      </w:r>
      <w:r w:rsidR="00093A60">
        <w:t xml:space="preserve"> from this Lawsuit</w:t>
      </w:r>
      <w:r w:rsidR="0049435E">
        <w:t xml:space="preserve"> as promised</w:t>
      </w:r>
      <w:r w:rsidR="00093A60">
        <w:t xml:space="preserve"> and submitted </w:t>
      </w:r>
      <w:r w:rsidR="00E939E1">
        <w:t>to</w:t>
      </w:r>
      <w:r w:rsidR="00093A60">
        <w:t xml:space="preserve"> represent themselves Pro Se</w:t>
      </w:r>
      <w:r w:rsidR="0049435E">
        <w:t xml:space="preserve"> (</w:t>
      </w:r>
      <w:r w:rsidR="0031077A">
        <w:t>as Attorneys at Law have shocking already done in this Lawsuit</w:t>
      </w:r>
      <w:r w:rsidR="0049435E">
        <w:t>)</w:t>
      </w:r>
      <w:r w:rsidR="00093A60">
        <w:t xml:space="preserve"> or </w:t>
      </w:r>
      <w:r w:rsidR="00DF4CF1">
        <w:t xml:space="preserve">secured </w:t>
      </w:r>
      <w:r w:rsidR="00093A60">
        <w:t xml:space="preserve">new legal </w:t>
      </w:r>
      <w:r w:rsidR="00610DEC">
        <w:t xml:space="preserve">counsel </w:t>
      </w:r>
      <w:r w:rsidR="00DF4CF1">
        <w:t xml:space="preserve">as </w:t>
      </w:r>
      <w:r w:rsidR="00E939E1">
        <w:t xml:space="preserve">they </w:t>
      </w:r>
      <w:r w:rsidR="00DF4CF1">
        <w:t xml:space="preserve">stated </w:t>
      </w:r>
      <w:r w:rsidR="00E939E1">
        <w:t xml:space="preserve">they were doing </w:t>
      </w:r>
      <w:r w:rsidR="00DF4CF1">
        <w:t>in the taped telephone conversation already referenced herein</w:t>
      </w:r>
      <w:r>
        <w:t>,</w:t>
      </w:r>
      <w:r w:rsidR="00DF4CF1">
        <w:t xml:space="preserve"> </w:t>
      </w:r>
      <w:r w:rsidR="0049435E">
        <w:t>t</w:t>
      </w:r>
      <w:r w:rsidR="00DF4CF1">
        <w:t>his</w:t>
      </w:r>
      <w:r w:rsidR="0049435E">
        <w:t xml:space="preserve"> failure would </w:t>
      </w:r>
      <w:r w:rsidR="00610DEC">
        <w:t>provide</w:t>
      </w:r>
      <w:r w:rsidR="00DF4CF1">
        <w:t xml:space="preserve"> basis</w:t>
      </w:r>
      <w:r>
        <w:t xml:space="preserve"> for further CRIMINAL COMPLAINTS </w:t>
      </w:r>
      <w:r w:rsidR="00610DEC">
        <w:t>to be filed</w:t>
      </w:r>
      <w:r w:rsidR="0049435E">
        <w:t>, this time</w:t>
      </w:r>
      <w:r w:rsidR="00E939E1">
        <w:t xml:space="preserve"> against </w:t>
      </w:r>
      <w:r w:rsidR="0049435E">
        <w:t xml:space="preserve">Members of the </w:t>
      </w:r>
      <w:r w:rsidR="00E939E1">
        <w:t>new AG Schneiderman’s office</w:t>
      </w:r>
      <w:r w:rsidR="00610DEC">
        <w:t>.</w:t>
      </w:r>
      <w:proofErr w:type="gramEnd"/>
      <w:r w:rsidR="00610DEC">
        <w:t xml:space="preserve">  Additional CRIMINAL COMPLAINTS </w:t>
      </w:r>
      <w:proofErr w:type="gramStart"/>
      <w:r w:rsidR="00610DEC">
        <w:t>will also be filed</w:t>
      </w:r>
      <w:proofErr w:type="gramEnd"/>
      <w:r w:rsidR="00610DEC">
        <w:t xml:space="preserve"> against the New York Attorney General’s </w:t>
      </w:r>
      <w:r w:rsidR="00DF4CF1">
        <w:t>CLIENTS/DEFENDANTS for further atte</w:t>
      </w:r>
      <w:r w:rsidR="00610DEC">
        <w:t>mpting to cover these matters up in collusion with Public Officials</w:t>
      </w:r>
      <w:r w:rsidR="00E939E1">
        <w:t xml:space="preserve">, if they too do not seek immediate legal </w:t>
      </w:r>
      <w:proofErr w:type="spellStart"/>
      <w:r w:rsidR="00E939E1">
        <w:t>legal</w:t>
      </w:r>
      <w:proofErr w:type="spellEnd"/>
      <w:r w:rsidR="00E939E1">
        <w:t xml:space="preserve"> representation</w:t>
      </w:r>
      <w:r w:rsidR="00093A60">
        <w:t xml:space="preserve">.  </w:t>
      </w:r>
      <w:r w:rsidR="00E939E1">
        <w:t xml:space="preserve">Inaction to secure legal </w:t>
      </w:r>
      <w:proofErr w:type="spellStart"/>
      <w:r w:rsidR="00E939E1">
        <w:t>legal</w:t>
      </w:r>
      <w:proofErr w:type="spellEnd"/>
      <w:r w:rsidR="00E939E1">
        <w:t xml:space="preserve"> counsel</w:t>
      </w:r>
      <w:r w:rsidR="0049435E">
        <w:t>, as opposed to illegal legal counsel as is presently the case with almost every Defendants counsel,</w:t>
      </w:r>
      <w:r w:rsidR="00E939E1">
        <w:t xml:space="preserve"> </w:t>
      </w:r>
      <w:r w:rsidR="00610DEC">
        <w:t xml:space="preserve">will </w:t>
      </w:r>
      <w:r w:rsidR="00093A60">
        <w:t>constitute</w:t>
      </w:r>
      <w:r>
        <w:t xml:space="preserve"> further </w:t>
      </w:r>
      <w:r w:rsidR="00C11FD4">
        <w:t xml:space="preserve">cause for further </w:t>
      </w:r>
      <w:r w:rsidR="00DA746F">
        <w:t xml:space="preserve">FELONY STATE &amp; FEDERAL charges of </w:t>
      </w:r>
      <w:r>
        <w:t>Obstruction</w:t>
      </w:r>
      <w:r w:rsidR="00DA746F">
        <w:t xml:space="preserve"> of Justice, Misprision of Felon</w:t>
      </w:r>
      <w:r w:rsidR="00093A60">
        <w:t>ies</w:t>
      </w:r>
      <w:r w:rsidR="003058A9">
        <w:t>,</w:t>
      </w:r>
      <w:r w:rsidR="00DA746F">
        <w:t xml:space="preserve"> </w:t>
      </w:r>
      <w:r w:rsidR="00093A60">
        <w:t xml:space="preserve">Fraud on the Courts, </w:t>
      </w:r>
      <w:r w:rsidR="00DA746F">
        <w:t>Violation of Public Office</w:t>
      </w:r>
      <w:r w:rsidR="0049435E">
        <w:t xml:space="preserve"> and</w:t>
      </w:r>
      <w:r w:rsidR="00610DEC">
        <w:t xml:space="preserve"> Violations of </w:t>
      </w:r>
      <w:r w:rsidR="003058A9">
        <w:t>State and Federal Law</w:t>
      </w:r>
      <w:r>
        <w:t xml:space="preserve">. </w:t>
      </w:r>
    </w:p>
    <w:p w:rsidR="0009005F" w:rsidRDefault="0049435E" w:rsidP="00F6752D">
      <w:pPr>
        <w:ind w:firstLine="720"/>
      </w:pPr>
      <w:r>
        <w:t>To summarize the AG call, o</w:t>
      </w:r>
      <w:r w:rsidR="005041AF" w:rsidRPr="00CB2787">
        <w:t>n April 14, 2011, James Rogers, Esq. Special Counsel and Senior Advisor to New York Attorney General Eric T. Schneiderman, ADMITTED and ACKNOWLEDGED Conflicts of Interest</w:t>
      </w:r>
      <w:r w:rsidR="005041AF">
        <w:t xml:space="preserve"> for both himself personally and the New York Attorney General’s Office</w:t>
      </w:r>
      <w:r w:rsidR="00DF4CF1">
        <w:t>,</w:t>
      </w:r>
      <w:r w:rsidR="00DA746F">
        <w:t xml:space="preserve"> relating to CRIMINAL COMPLAINTS FILED WITH THEIR OFFICES AND TH</w:t>
      </w:r>
      <w:r w:rsidR="00DF4CF1">
        <w:t xml:space="preserve">EIR ILLEGAL and UNETHICAL REPRESENTATIONS IN THIS </w:t>
      </w:r>
      <w:r w:rsidR="00DA746F">
        <w:lastRenderedPageBreak/>
        <w:t>LAWSUIT</w:t>
      </w:r>
      <w:r w:rsidR="00DF4CF1">
        <w:t>.</w:t>
      </w:r>
      <w:r w:rsidR="00DA746F">
        <w:rPr>
          <w:rStyle w:val="FootnoteReference"/>
        </w:rPr>
        <w:footnoteReference w:id="79"/>
      </w:r>
      <w:r w:rsidR="00C11FD4">
        <w:t xml:space="preserve"> </w:t>
      </w:r>
      <w:r w:rsidR="00DF4CF1">
        <w:t xml:space="preserve"> THESE ADMISSIONS </w:t>
      </w:r>
      <w:r w:rsidR="00C11FD4">
        <w:t>preclude</w:t>
      </w:r>
      <w:r w:rsidR="00DF4CF1">
        <w:t xml:space="preserve"> the NY AG</w:t>
      </w:r>
      <w:r w:rsidR="00C11FD4">
        <w:t xml:space="preserve"> from further direct action</w:t>
      </w:r>
      <w:r w:rsidR="00DF4CF1">
        <w:t xml:space="preserve"> in any legal capacity</w:t>
      </w:r>
      <w:r w:rsidR="00C11FD4">
        <w:t xml:space="preserve"> in any matter</w:t>
      </w:r>
      <w:r w:rsidR="00DF4CF1">
        <w:t xml:space="preserve"> relating to Plaintiff Iviewit/Eliot Bernstein in this Lawsuit and the Criminal Complaints filed with their offices</w:t>
      </w:r>
      <w:r w:rsidR="005041AF">
        <w:t>.  Conflicts of Interest</w:t>
      </w:r>
      <w:r w:rsidR="003058A9">
        <w:t xml:space="preserve"> that</w:t>
      </w:r>
      <w:r w:rsidR="005041AF">
        <w:t xml:space="preserve"> </w:t>
      </w:r>
      <w:r w:rsidR="00093A60">
        <w:t xml:space="preserve">Rogers </w:t>
      </w:r>
      <w:r w:rsidR="003058A9">
        <w:t xml:space="preserve">admitted </w:t>
      </w:r>
      <w:r w:rsidR="005041AF">
        <w:t xml:space="preserve">preclude </w:t>
      </w:r>
      <w:r w:rsidR="004A3190">
        <w:t xml:space="preserve">both Rogers </w:t>
      </w:r>
      <w:r w:rsidR="005041AF">
        <w:t xml:space="preserve">and the AG’s office from </w:t>
      </w:r>
      <w:r w:rsidR="005041AF" w:rsidRPr="00CB2787">
        <w:t>handling</w:t>
      </w:r>
      <w:r w:rsidR="005041AF">
        <w:t xml:space="preserve"> or even speaking</w:t>
      </w:r>
      <w:r w:rsidR="00DF4CF1">
        <w:t xml:space="preserve"> further with Plaintiff</w:t>
      </w:r>
      <w:r w:rsidR="005041AF">
        <w:t xml:space="preserve"> </w:t>
      </w:r>
      <w:r w:rsidR="004A3190">
        <w:t>about any</w:t>
      </w:r>
      <w:r w:rsidR="005041AF" w:rsidRPr="00CB2787">
        <w:t xml:space="preserve"> matters related to Iviewit and Eliot Bernstein’s Criminal Complaints and </w:t>
      </w:r>
      <w:r w:rsidR="005041AF">
        <w:t xml:space="preserve">this </w:t>
      </w:r>
      <w:r w:rsidR="005041AF" w:rsidRPr="00CB2787">
        <w:t xml:space="preserve">RICO </w:t>
      </w:r>
      <w:r w:rsidR="005041AF">
        <w:t>&amp;</w:t>
      </w:r>
      <w:r w:rsidR="005041AF" w:rsidRPr="00CB2787">
        <w:t xml:space="preserve"> ANTITRUST Lawsuit</w:t>
      </w:r>
      <w:r w:rsidR="00093A60">
        <w:t>, without INDEPENDENT NON CONFLICTED COUNSEL REPRESENTING THEM</w:t>
      </w:r>
      <w:r w:rsidR="005041AF">
        <w:t xml:space="preserve">.  </w:t>
      </w:r>
      <w:r w:rsidR="00E25041">
        <w:t>These</w:t>
      </w:r>
      <w:r w:rsidR="004A3190">
        <w:t xml:space="preserve"> ADMITTED &amp; ACKNOWLEDGED</w:t>
      </w:r>
      <w:r w:rsidR="00E25041">
        <w:t xml:space="preserve"> Conflicts</w:t>
      </w:r>
      <w:r w:rsidR="004A3190">
        <w:t xml:space="preserve"> of Interest</w:t>
      </w:r>
      <w:r w:rsidR="00E25041">
        <w:t xml:space="preserve"> </w:t>
      </w:r>
      <w:r w:rsidR="0005361E">
        <w:t xml:space="preserve">that preclude the AG from acting in any other capacity than as Defendant, </w:t>
      </w:r>
      <w:r w:rsidR="00E25041">
        <w:t xml:space="preserve">have existed </w:t>
      </w:r>
      <w:r w:rsidR="004A3190">
        <w:t xml:space="preserve">in this Lawsuit </w:t>
      </w:r>
      <w:r w:rsidR="00E25041">
        <w:t xml:space="preserve">for the New York Attorney General since the </w:t>
      </w:r>
      <w:r w:rsidR="004A3190">
        <w:t xml:space="preserve">initiation </w:t>
      </w:r>
      <w:r w:rsidR="00E25041">
        <w:t>of th</w:t>
      </w:r>
      <w:r w:rsidR="004A3190">
        <w:t xml:space="preserve">e </w:t>
      </w:r>
      <w:r w:rsidR="00E25041">
        <w:t>Lawsuit</w:t>
      </w:r>
      <w:r>
        <w:t>, even prior to becoming counsel for Defendants</w:t>
      </w:r>
      <w:r w:rsidR="0005361E">
        <w:t xml:space="preserve">.  </w:t>
      </w:r>
    </w:p>
    <w:p w:rsidR="00FE730A" w:rsidRDefault="002E62D4" w:rsidP="00F6752D">
      <w:pPr>
        <w:ind w:firstLine="720"/>
      </w:pPr>
      <w:r>
        <w:t>W</w:t>
      </w:r>
      <w:r w:rsidR="0005361E">
        <w:t>ith the Admission</w:t>
      </w:r>
      <w:r w:rsidR="005441A6">
        <w:t xml:space="preserve"> of Conflict and the</w:t>
      </w:r>
      <w:r w:rsidR="00266D9E">
        <w:t xml:space="preserve"> Anderson </w:t>
      </w:r>
      <w:r>
        <w:t>allegations,</w:t>
      </w:r>
      <w:r w:rsidR="0005361E">
        <w:t xml:space="preserve"> th</w:t>
      </w:r>
      <w:r>
        <w:t>e</w:t>
      </w:r>
      <w:r w:rsidR="0005361E">
        <w:t xml:space="preserve"> time has come</w:t>
      </w:r>
      <w:r>
        <w:t xml:space="preserve"> to investigate defendants for the now </w:t>
      </w:r>
      <w:r w:rsidR="0049435E">
        <w:t>A</w:t>
      </w:r>
      <w:r>
        <w:t xml:space="preserve">dmitted and </w:t>
      </w:r>
      <w:r w:rsidR="0049435E">
        <w:t>A</w:t>
      </w:r>
      <w:r>
        <w:t xml:space="preserve">cknowledged </w:t>
      </w:r>
      <w:r w:rsidR="0049435E">
        <w:t xml:space="preserve">prior </w:t>
      </w:r>
      <w:r>
        <w:t>conflicts, obstructions and more</w:t>
      </w:r>
      <w:r w:rsidR="0049435E">
        <w:t>,</w:t>
      </w:r>
      <w:r w:rsidR="0005361E">
        <w:t xml:space="preserve"> </w:t>
      </w:r>
      <w:r w:rsidR="0049435E">
        <w:t xml:space="preserve">looking backward </w:t>
      </w:r>
      <w:r w:rsidR="0005361E">
        <w:t>fix the problem</w:t>
      </w:r>
      <w:r>
        <w:t>s.  First off</w:t>
      </w:r>
      <w:r w:rsidR="0005361E">
        <w:t>,</w:t>
      </w:r>
      <w:r>
        <w:t xml:space="preserve"> again, this Court must </w:t>
      </w:r>
      <w:r w:rsidR="0005361E">
        <w:t>remov</w:t>
      </w:r>
      <w:r>
        <w:t>e</w:t>
      </w:r>
      <w:r w:rsidR="0005361E">
        <w:t xml:space="preserve"> the Conflicted ILLEGAL</w:t>
      </w:r>
      <w:r w:rsidR="000C0BDC">
        <w:t xml:space="preserve"> LEGAL REPRESENTATIONS</w:t>
      </w:r>
      <w:r w:rsidR="0049435E">
        <w:t xml:space="preserve"> of the New York Attorney General</w:t>
      </w:r>
      <w:r w:rsidR="0005361E">
        <w:t xml:space="preserve"> that </w:t>
      </w:r>
      <w:proofErr w:type="gramStart"/>
      <w:r w:rsidR="0005361E">
        <w:t>were designed</w:t>
      </w:r>
      <w:proofErr w:type="gramEnd"/>
      <w:r w:rsidR="0005361E">
        <w:t xml:space="preserve"> from the start to OBSTRUCT</w:t>
      </w:r>
      <w:r w:rsidR="006F2E8D">
        <w:t xml:space="preserve"> JUSTICE</w:t>
      </w:r>
      <w:r w:rsidR="0005361E">
        <w:t xml:space="preserve"> and perpetrate FRAUD </w:t>
      </w:r>
      <w:r w:rsidR="006F2E8D">
        <w:t xml:space="preserve">ON THE </w:t>
      </w:r>
      <w:r w:rsidR="0005361E">
        <w:t xml:space="preserve">COURT, a rehearing </w:t>
      </w:r>
      <w:r w:rsidR="006F2E8D">
        <w:t>free of</w:t>
      </w:r>
      <w:r w:rsidR="0005361E">
        <w:t xml:space="preserve"> conflicts</w:t>
      </w:r>
      <w:r w:rsidR="00FE730A">
        <w:t xml:space="preserve"> and violations of law</w:t>
      </w:r>
      <w:r w:rsidR="0005361E">
        <w:t xml:space="preserve">.  </w:t>
      </w:r>
      <w:r w:rsidR="005041AF" w:rsidRPr="00CB2787">
        <w:t>The taped phone calls</w:t>
      </w:r>
      <w:r w:rsidR="005041AF">
        <w:t xml:space="preserve"> between Eliot Bernstein and Governor Cuomo’s office</w:t>
      </w:r>
      <w:r w:rsidR="006A5BA2">
        <w:t xml:space="preserve"> with Emily Cole</w:t>
      </w:r>
      <w:r w:rsidR="00C25B98">
        <w:t>,</w:t>
      </w:r>
      <w:r w:rsidR="006A5BA2">
        <w:t xml:space="preserve"> Steven Michael Cohen</w:t>
      </w:r>
      <w:r w:rsidR="006A5BA2">
        <w:rPr>
          <w:rStyle w:val="FootnoteReference"/>
        </w:rPr>
        <w:footnoteReference w:id="80"/>
      </w:r>
      <w:r w:rsidR="006A5BA2">
        <w:t xml:space="preserve"> </w:t>
      </w:r>
      <w:r w:rsidR="005041AF">
        <w:t>and the New</w:t>
      </w:r>
      <w:r w:rsidR="00C11FD4">
        <w:t xml:space="preserve"> York Attorney General’s office,</w:t>
      </w:r>
      <w:r w:rsidR="005041AF">
        <w:t xml:space="preserve"> </w:t>
      </w:r>
      <w:r w:rsidR="00A21AAF">
        <w:t>culminating in</w:t>
      </w:r>
      <w:r w:rsidR="00B4656C">
        <w:t xml:space="preserve"> Rogers</w:t>
      </w:r>
      <w:r w:rsidR="00C11FD4">
        <w:t xml:space="preserve"> </w:t>
      </w:r>
      <w:r w:rsidR="00B4656C">
        <w:t xml:space="preserve">ultimate </w:t>
      </w:r>
      <w:r w:rsidR="005041AF" w:rsidRPr="00CB2787">
        <w:t xml:space="preserve">ADMISSION </w:t>
      </w:r>
      <w:r w:rsidR="004A3190">
        <w:t xml:space="preserve">&amp; </w:t>
      </w:r>
      <w:r w:rsidR="005041AF" w:rsidRPr="00CB2787">
        <w:t>ACKNOWLEDGEMENT</w:t>
      </w:r>
      <w:r w:rsidR="005041AF">
        <w:t xml:space="preserve"> of Conflicts of Interest</w:t>
      </w:r>
      <w:r w:rsidR="0049435E">
        <w:t xml:space="preserve"> precluding further involvement</w:t>
      </w:r>
      <w:r w:rsidR="005041AF" w:rsidRPr="00CB2787">
        <w:t xml:space="preserve"> </w:t>
      </w:r>
      <w:r w:rsidR="005041AF">
        <w:t xml:space="preserve">are located at </w:t>
      </w:r>
      <w:hyperlink r:id="rId70" w:history="1">
        <w:r w:rsidR="005041AF" w:rsidRPr="00CB2787">
          <w:rPr>
            <w:rStyle w:val="Hyperlink"/>
          </w:rPr>
          <w:t>http://www.youtube.com/watch?v=X2pwFlEIp6E</w:t>
        </w:r>
      </w:hyperlink>
      <w:r w:rsidR="005041AF">
        <w:t xml:space="preserve"> </w:t>
      </w:r>
      <w:r w:rsidR="000C0BDC">
        <w:t xml:space="preserve"> and h</w:t>
      </w:r>
      <w:r w:rsidR="005041AF" w:rsidRPr="00CB2787">
        <w:t>ereby incorporated by reference in entirety herein.</w:t>
      </w:r>
      <w:r w:rsidR="0023121F">
        <w:t xml:space="preserve"> </w:t>
      </w:r>
      <w:r w:rsidR="005F1A13">
        <w:t xml:space="preserve"> </w:t>
      </w:r>
    </w:p>
    <w:p w:rsidR="0097795B" w:rsidRDefault="00A21AAF" w:rsidP="00F6752D">
      <w:pPr>
        <w:ind w:firstLine="720"/>
      </w:pPr>
      <w:r>
        <w:t>I</w:t>
      </w:r>
      <w:r w:rsidR="005F1A13">
        <w:t>n the TAPED CALL</w:t>
      </w:r>
      <w:r w:rsidR="006F2E8D">
        <w:t>S</w:t>
      </w:r>
      <w:r w:rsidR="000C0BDC">
        <w:t xml:space="preserve"> TO GOVERNOR ANDREW CUOMO’S office</w:t>
      </w:r>
      <w:r w:rsidR="005F1A13">
        <w:t xml:space="preserve">, </w:t>
      </w:r>
      <w:r>
        <w:t xml:space="preserve">Cohen ironically </w:t>
      </w:r>
      <w:r w:rsidR="005F1A13">
        <w:t>respond</w:t>
      </w:r>
      <w:r>
        <w:t>s</w:t>
      </w:r>
      <w:r w:rsidR="005F1A13">
        <w:t xml:space="preserve"> to the statement </w:t>
      </w:r>
      <w:r>
        <w:t>by</w:t>
      </w:r>
      <w:r w:rsidR="005F1A13">
        <w:t xml:space="preserve"> Plaintiff</w:t>
      </w:r>
      <w:r w:rsidR="006F2E8D">
        <w:t xml:space="preserve"> regarding Cohen’s </w:t>
      </w:r>
      <w:r w:rsidR="0081100B">
        <w:t>c</w:t>
      </w:r>
      <w:r w:rsidR="006F2E8D">
        <w:t xml:space="preserve">onflicts </w:t>
      </w:r>
      <w:r w:rsidR="00453858">
        <w:t>that preclude him from</w:t>
      </w:r>
      <w:r w:rsidR="00C91B6D">
        <w:t xml:space="preserve"> handling </w:t>
      </w:r>
      <w:r w:rsidR="000C0BDC">
        <w:t>Criminal Complaints filed against him</w:t>
      </w:r>
      <w:r w:rsidR="00453858">
        <w:t>self</w:t>
      </w:r>
      <w:r w:rsidR="000C0BDC">
        <w:t xml:space="preserve"> </w:t>
      </w:r>
      <w:r w:rsidR="00C91B6D">
        <w:t xml:space="preserve">and Cuomo.  </w:t>
      </w:r>
      <w:r w:rsidR="006F2E8D">
        <w:t>Plaintiff Bernstein</w:t>
      </w:r>
      <w:r w:rsidR="00C91B6D">
        <w:t xml:space="preserve"> </w:t>
      </w:r>
      <w:r w:rsidR="000C0BDC">
        <w:t>notifie</w:t>
      </w:r>
      <w:r w:rsidR="0081100B">
        <w:t>d</w:t>
      </w:r>
      <w:r w:rsidR="000C0BDC">
        <w:t xml:space="preserve"> Cohen, an old childhood </w:t>
      </w:r>
      <w:r w:rsidR="0049435E">
        <w:t>friend that</w:t>
      </w:r>
      <w:r w:rsidR="000C0BDC">
        <w:t xml:space="preserve"> </w:t>
      </w:r>
      <w:r w:rsidR="0081100B">
        <w:t>t</w:t>
      </w:r>
      <w:r w:rsidR="000C0BDC">
        <w:t>he</w:t>
      </w:r>
      <w:r w:rsidR="0081100B">
        <w:t xml:space="preserve"> complaints filed were</w:t>
      </w:r>
      <w:r w:rsidR="005F1A13">
        <w:t xml:space="preserve"> attempting to “Put him in Prison</w:t>
      </w:r>
      <w:r w:rsidR="0081100B">
        <w:t>,</w:t>
      </w:r>
      <w:r w:rsidR="005F1A13">
        <w:t>”</w:t>
      </w:r>
      <w:r>
        <w:t xml:space="preserve"> as he</w:t>
      </w:r>
      <w:r w:rsidR="000C0BDC">
        <w:t xml:space="preserve"> and </w:t>
      </w:r>
      <w:r w:rsidR="00C91B6D">
        <w:t>Cuomo</w:t>
      </w:r>
      <w:r>
        <w:t xml:space="preserve"> w</w:t>
      </w:r>
      <w:r w:rsidR="000C0BDC">
        <w:t>ere</w:t>
      </w:r>
      <w:r>
        <w:t xml:space="preserve"> named in the </w:t>
      </w:r>
      <w:r w:rsidR="00453858">
        <w:t xml:space="preserve">criminal </w:t>
      </w:r>
      <w:r>
        <w:t>complaint</w:t>
      </w:r>
      <w:r w:rsidR="000C0BDC">
        <w:t>s</w:t>
      </w:r>
      <w:r w:rsidR="0081100B">
        <w:t>.  Plaintiff notifies Cohen</w:t>
      </w:r>
      <w:r w:rsidR="00453858">
        <w:t xml:space="preserve"> </w:t>
      </w:r>
      <w:r w:rsidR="0081100B">
        <w:t>that he c</w:t>
      </w:r>
      <w:r w:rsidR="005F1A13">
        <w:t xml:space="preserve">ould no </w:t>
      </w:r>
      <w:r w:rsidR="0081100B">
        <w:t xml:space="preserve">longer </w:t>
      </w:r>
      <w:r w:rsidR="005F1A13">
        <w:t>handle</w:t>
      </w:r>
      <w:r w:rsidR="0081100B">
        <w:t xml:space="preserve"> and bury</w:t>
      </w:r>
      <w:r w:rsidR="005F1A13">
        <w:t xml:space="preserve"> </w:t>
      </w:r>
      <w:r>
        <w:t xml:space="preserve">the </w:t>
      </w:r>
      <w:r w:rsidR="005F1A13">
        <w:t xml:space="preserve">complaints naming </w:t>
      </w:r>
      <w:r>
        <w:t>him</w:t>
      </w:r>
      <w:r w:rsidR="005F1A13">
        <w:t xml:space="preserve"> in RICO</w:t>
      </w:r>
      <w:r>
        <w:t xml:space="preserve"> CRIMINAL</w:t>
      </w:r>
      <w:r w:rsidR="005F1A13">
        <w:t xml:space="preserve"> activity</w:t>
      </w:r>
      <w:r w:rsidR="0081100B">
        <w:t>,</w:t>
      </w:r>
      <w:r>
        <w:t xml:space="preserve"> due to the obvious inherent conflict</w:t>
      </w:r>
      <w:r w:rsidR="00C91B6D">
        <w:t>s.  W</w:t>
      </w:r>
      <w:r w:rsidR="006F2E8D">
        <w:t>hereby</w:t>
      </w:r>
      <w:r w:rsidR="00C91B6D">
        <w:t>,</w:t>
      </w:r>
      <w:r>
        <w:t xml:space="preserve"> Cohen </w:t>
      </w:r>
      <w:r w:rsidR="005F1A13">
        <w:t>retort</w:t>
      </w:r>
      <w:r>
        <w:t>s</w:t>
      </w:r>
      <w:r w:rsidR="00C91B6D">
        <w:t>,</w:t>
      </w:r>
      <w:r w:rsidR="005F1A13">
        <w:t xml:space="preserve"> “Some would say I already am in Prison!” At which point Plaintiff responded, “I agree</w:t>
      </w:r>
      <w:r>
        <w:t>!</w:t>
      </w:r>
      <w:r w:rsidR="005F1A13">
        <w:t>”</w:t>
      </w:r>
      <w:r w:rsidR="0081100B">
        <w:t xml:space="preserve">  Cohen then gives up control of the complaints and refers Plaintiff, acting still in conflict, to Schneiderman’s Chief of Staff to handle.  However, the complaints against Cuomo and Cohen </w:t>
      </w:r>
      <w:proofErr w:type="gramStart"/>
      <w:r w:rsidR="0081100B">
        <w:t>were filed</w:t>
      </w:r>
      <w:proofErr w:type="gramEnd"/>
      <w:r w:rsidR="0081100B">
        <w:t xml:space="preserve"> at both the NY Attorney General Office and the Governor’s office and so Governor Cuomo must turn over the complaints filed with his offices to a Non Conflicted party to respond to them, as Cohen had blocked them in conflict for now several years</w:t>
      </w:r>
      <w:r w:rsidR="00D34E23">
        <w:t xml:space="preserve"> from having any due process. </w:t>
      </w:r>
    </w:p>
    <w:p w:rsidR="005F1A13" w:rsidRDefault="00AB48D9" w:rsidP="00F6752D">
      <w:pPr>
        <w:ind w:firstLine="720"/>
      </w:pPr>
      <w:r>
        <w:t>Yet, Cohen</w:t>
      </w:r>
      <w:r w:rsidR="005F1A13">
        <w:t xml:space="preserve"> continued to act </w:t>
      </w:r>
      <w:r>
        <w:t xml:space="preserve">further </w:t>
      </w:r>
      <w:r w:rsidR="005F1A13">
        <w:t>in</w:t>
      </w:r>
      <w:r>
        <w:t xml:space="preserve"> Conflict in his O</w:t>
      </w:r>
      <w:r w:rsidR="005F1A13">
        <w:t xml:space="preserve">fficial </w:t>
      </w:r>
      <w:r>
        <w:t>C</w:t>
      </w:r>
      <w:r w:rsidR="005F1A13">
        <w:t>apacity</w:t>
      </w:r>
      <w:r>
        <w:t xml:space="preserve">, now referring Plaintiff back to the AG </w:t>
      </w:r>
      <w:r w:rsidR="00453858">
        <w:t xml:space="preserve">Chief of Staff, </w:t>
      </w:r>
      <w:r w:rsidR="005F1A13">
        <w:t>despite</w:t>
      </w:r>
      <w:r>
        <w:t xml:space="preserve"> the acknowledged</w:t>
      </w:r>
      <w:r w:rsidR="005F1A13">
        <w:t xml:space="preserve"> conflict</w:t>
      </w:r>
      <w:r w:rsidR="00D62880">
        <w:t>?</w:t>
      </w:r>
      <w:r w:rsidR="0023121F">
        <w:t xml:space="preserve"> </w:t>
      </w:r>
      <w:r w:rsidR="00A21AAF">
        <w:t xml:space="preserve">  </w:t>
      </w:r>
      <w:r w:rsidR="00940571">
        <w:t xml:space="preserve">Additionally, </w:t>
      </w:r>
      <w:r w:rsidR="00A21AAF">
        <w:t>Emily Cole, Cohen’s assistant</w:t>
      </w:r>
      <w:r w:rsidR="00FF0211">
        <w:t>,</w:t>
      </w:r>
      <w:r w:rsidR="00A21AAF">
        <w:t xml:space="preserve"> stated in the taped call </w:t>
      </w:r>
      <w:r w:rsidR="0097795B">
        <w:t>t</w:t>
      </w:r>
      <w:r w:rsidR="00A21AAF">
        <w:t>hat she had turned the complaints over to Cohen directly</w:t>
      </w:r>
      <w:r w:rsidR="0097795B">
        <w:t xml:space="preserve">, </w:t>
      </w:r>
      <w:r w:rsidR="00453858">
        <w:t xml:space="preserve">whereby she was specifically requested by Plaintiff </w:t>
      </w:r>
      <w:r w:rsidR="00FF0211">
        <w:t>to not give the complaints to either Cuomo or Cohen upon filing them</w:t>
      </w:r>
      <w:r w:rsidR="0097795B">
        <w:t>,</w:t>
      </w:r>
      <w:r w:rsidR="00A21AAF">
        <w:t xml:space="preserve"> further </w:t>
      </w:r>
      <w:r w:rsidR="00FF0211">
        <w:t xml:space="preserve">evidencing </w:t>
      </w:r>
      <w:r w:rsidR="00A21AAF">
        <w:t>the</w:t>
      </w:r>
      <w:r w:rsidR="00FF0211">
        <w:t xml:space="preserve"> INTENTIONAL</w:t>
      </w:r>
      <w:r w:rsidR="00A21AAF">
        <w:t xml:space="preserve"> Obstruction through Conflict</w:t>
      </w:r>
      <w:r w:rsidR="0097795B">
        <w:t>s</w:t>
      </w:r>
      <w:r w:rsidR="00FF0211">
        <w:t xml:space="preserve">.  </w:t>
      </w:r>
    </w:p>
    <w:p w:rsidR="00C653C0" w:rsidRDefault="001A60F3" w:rsidP="00C653C0">
      <w:pPr>
        <w:spacing w:before="100" w:beforeAutospacing="1" w:after="100" w:afterAutospacing="1"/>
        <w:ind w:firstLine="720"/>
      </w:pPr>
      <w:r>
        <w:t>On May 20, 2011, a</w:t>
      </w:r>
      <w:r w:rsidR="0023121F">
        <w:t xml:space="preserve"> formal letter</w:t>
      </w:r>
      <w:r>
        <w:t xml:space="preserve"> titled, </w:t>
      </w:r>
    </w:p>
    <w:p w:rsidR="00FF0211" w:rsidRPr="00FF0211" w:rsidRDefault="001A60F3" w:rsidP="00D34E23">
      <w:pPr>
        <w:spacing w:before="100" w:beforeAutospacing="1" w:after="100" w:afterAutospacing="1"/>
        <w:ind w:left="1440" w:right="1440"/>
        <w:jc w:val="both"/>
        <w:rPr>
          <w:rFonts w:eastAsia="Times New Roman"/>
          <w:b/>
          <w:bCs/>
          <w:caps/>
        </w:rPr>
      </w:pPr>
      <w:r w:rsidRPr="00FF0211">
        <w:rPr>
          <w:rFonts w:eastAsia="Times New Roman"/>
          <w:b/>
          <w:bCs/>
          <w:caps/>
        </w:rPr>
        <w:t xml:space="preserve">Re: </w:t>
      </w:r>
      <w:bookmarkStart w:id="58" w:name="_Hlk291995096"/>
      <w:bookmarkEnd w:id="58"/>
      <w:r w:rsidRPr="00FF0211">
        <w:rPr>
          <w:rFonts w:eastAsia="Times New Roman"/>
          <w:b/>
          <w:bCs/>
          <w:caps/>
        </w:rPr>
        <w:t>/ Phone Call on April 14, 2011 with James Rogers on behalf of Harlan Levy referred by Steven Michael Cohen, Chief of Staff to Governor Andrew Cuomo</w:t>
      </w:r>
      <w:r w:rsidR="00FF0211">
        <w:rPr>
          <w:rFonts w:eastAsia="Times New Roman"/>
          <w:b/>
          <w:bCs/>
          <w:caps/>
        </w:rPr>
        <w:t>.</w:t>
      </w:r>
      <w:r w:rsidRPr="00FF0211">
        <w:rPr>
          <w:rFonts w:eastAsia="Times New Roman"/>
          <w:b/>
          <w:bCs/>
          <w:caps/>
        </w:rPr>
        <w:t xml:space="preserve"> re</w:t>
      </w:r>
      <w:r w:rsidR="00D34E23">
        <w:rPr>
          <w:rFonts w:eastAsia="Times New Roman"/>
          <w:b/>
          <w:bCs/>
          <w:caps/>
        </w:rPr>
        <w:t>:</w:t>
      </w:r>
      <w:r w:rsidRPr="00FF0211">
        <w:rPr>
          <w:rFonts w:eastAsia="Times New Roman"/>
          <w:b/>
          <w:bCs/>
          <w:caps/>
        </w:rPr>
        <w:t xml:space="preserve"> FILED Criminal Complaints against the New York Attorney General’s Office, Former Attorney General Andrew Cuomo, Steven Michael Cohen, Secretary to Governor Andrew Cuomo</w:t>
      </w:r>
      <w:r w:rsidR="00FF0211">
        <w:rPr>
          <w:rFonts w:eastAsia="Times New Roman"/>
          <w:b/>
          <w:bCs/>
          <w:caps/>
        </w:rPr>
        <w:t>,</w:t>
      </w:r>
      <w:r w:rsidRPr="00FF0211">
        <w:rPr>
          <w:rFonts w:eastAsia="Times New Roman"/>
          <w:b/>
          <w:bCs/>
          <w:caps/>
        </w:rPr>
        <w:t xml:space="preserve"> and</w:t>
      </w:r>
      <w:r w:rsidR="00FF0211">
        <w:rPr>
          <w:rFonts w:eastAsia="Times New Roman"/>
          <w:b/>
          <w:bCs/>
          <w:caps/>
        </w:rPr>
        <w:t>,</w:t>
      </w:r>
      <w:r w:rsidRPr="00FF0211">
        <w:rPr>
          <w:rFonts w:eastAsia="Times New Roman"/>
          <w:b/>
          <w:bCs/>
          <w:caps/>
        </w:rPr>
        <w:t xml:space="preserve"> Monica Connell of the New York State Office of the Attorney General et al</w:t>
      </w:r>
      <w:r w:rsidR="00C653C0" w:rsidRPr="00FF0211">
        <w:rPr>
          <w:rFonts w:eastAsia="Times New Roman"/>
          <w:b/>
          <w:bCs/>
          <w:caps/>
        </w:rPr>
        <w:t>.</w:t>
      </w:r>
    </w:p>
    <w:p w:rsidR="0023121F" w:rsidRDefault="001A60F3" w:rsidP="00C653C0">
      <w:proofErr w:type="gramStart"/>
      <w:r>
        <w:t>was</w:t>
      </w:r>
      <w:proofErr w:type="gramEnd"/>
      <w:r>
        <w:t xml:space="preserve"> sent by</w:t>
      </w:r>
      <w:r w:rsidR="00C653C0">
        <w:t xml:space="preserve"> </w:t>
      </w:r>
      <w:r>
        <w:t xml:space="preserve">Plaintiff </w:t>
      </w:r>
      <w:r w:rsidR="0023121F">
        <w:t>memorializing the calls with the New York Attorney General Office</w:t>
      </w:r>
      <w:r>
        <w:t xml:space="preserve"> and Governor Andrew Cuomo’s Office</w:t>
      </w:r>
      <w:r w:rsidR="00C653C0">
        <w:t xml:space="preserve">.  The Letter also contains </w:t>
      </w:r>
      <w:r w:rsidR="0023121F">
        <w:t>additional Criminal Complaints against new participants in the RICO</w:t>
      </w:r>
      <w:r>
        <w:t>, including Cuomo’s</w:t>
      </w:r>
      <w:r w:rsidR="003070E7">
        <w:t xml:space="preserve"> alleged</w:t>
      </w:r>
      <w:r>
        <w:t xml:space="preserve"> niece, Emily Cuomo Cole</w:t>
      </w:r>
      <w:r w:rsidR="006F2E8D">
        <w:t xml:space="preserve"> who denied any relationship to Cuomo</w:t>
      </w:r>
      <w:r w:rsidR="00940571">
        <w:t xml:space="preserve"> in the calls</w:t>
      </w:r>
      <w:r>
        <w:t>,</w:t>
      </w:r>
      <w:r w:rsidR="006F2E8D">
        <w:t xml:space="preserve"> yet on information and belief, Emily is the </w:t>
      </w:r>
      <w:r w:rsidR="006F2E8D">
        <w:lastRenderedPageBreak/>
        <w:t>daughter of Maria Cuomo Cole</w:t>
      </w:r>
      <w:r w:rsidR="00D34E23">
        <w:t>.  T</w:t>
      </w:r>
      <w:r w:rsidR="006F2E8D">
        <w:t>he Letter</w:t>
      </w:r>
      <w:r w:rsidR="00B4656C">
        <w:t xml:space="preserve"> </w:t>
      </w:r>
      <w:proofErr w:type="gramStart"/>
      <w:r w:rsidR="0023121F">
        <w:t>can be found</w:t>
      </w:r>
      <w:proofErr w:type="gramEnd"/>
      <w:r w:rsidR="0023121F">
        <w:t xml:space="preserve"> at the following URL’s, </w:t>
      </w:r>
      <w:r>
        <w:t xml:space="preserve">both </w:t>
      </w:r>
      <w:r w:rsidR="0023121F">
        <w:t>hereby incorporated by reference in entirety herein</w:t>
      </w:r>
      <w:r w:rsidR="006F2E8D">
        <w:t>,</w:t>
      </w:r>
    </w:p>
    <w:p w:rsidR="005041AF" w:rsidRDefault="00DB2A61" w:rsidP="0023121F">
      <w:hyperlink r:id="rId71" w:history="1">
        <w:r w:rsidR="0023121F" w:rsidRPr="00A35BA2">
          <w:rPr>
            <w:rStyle w:val="Hyperlink"/>
          </w:rPr>
          <w:t>http://iviewit.tv/wordpress/?p=588</w:t>
        </w:r>
      </w:hyperlink>
      <w:r w:rsidR="0023121F">
        <w:t xml:space="preserve"> </w:t>
      </w:r>
    </w:p>
    <w:p w:rsidR="0023121F" w:rsidRDefault="0023121F" w:rsidP="0023121F">
      <w:proofErr w:type="gramStart"/>
      <w:r>
        <w:t>and</w:t>
      </w:r>
      <w:proofErr w:type="gramEnd"/>
      <w:r>
        <w:t xml:space="preserve"> </w:t>
      </w:r>
    </w:p>
    <w:p w:rsidR="0023121F" w:rsidRDefault="00DB2A61" w:rsidP="0023121F">
      <w:hyperlink r:id="rId72" w:history="1">
        <w:r w:rsidR="0023121F" w:rsidRPr="00A35BA2">
          <w:rPr>
            <w:rStyle w:val="Hyperlink"/>
          </w:rPr>
          <w:t>http://www.iviewit.tv/CompanyDocs/United%20States%20District%20Court%20Southern%20District%20NY/20110520%20FINAL%20NY%20AG%20ADMITTED%20CONFLICT%20OF%20INTEREST%20and%20CRIMINAL%20COMPLAINTS%20CUOMO%20and%20COHEN.pdf</w:t>
        </w:r>
      </w:hyperlink>
      <w:r w:rsidR="0023121F">
        <w:t xml:space="preserve"> .</w:t>
      </w:r>
    </w:p>
    <w:p w:rsidR="005F1A13" w:rsidRDefault="005F1A13" w:rsidP="00F6752D">
      <w:pPr>
        <w:ind w:firstLine="720"/>
      </w:pPr>
      <w:r>
        <w:t>From th</w:t>
      </w:r>
      <w:r w:rsidR="00D34E23">
        <w:t>e</w:t>
      </w:r>
      <w:r>
        <w:t xml:space="preserve"> </w:t>
      </w:r>
      <w:r w:rsidR="006F2E8D">
        <w:t>L</w:t>
      </w:r>
      <w:r>
        <w:t xml:space="preserve">etter, quote, </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Dear Mssrs. Levy and Rogers,</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Please let this letter serve as formal commemoration of our April 14, 2011 phone conversation between James Rogers, Esq., Special Counsel and Senior Advisor to Attorney General Eric T. Schneiderman and myself. A witnessing party on the phone call was Patrick Hanley. The following summarizes the salient points of the call with James Rogers, Esq., acting on behalf of Harlan Levy referred by Steven Michael Cohen, Chief of Staff to Governor Andrew Cuomo and prior calls with the Governor’s office.</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Notably, Rogers acknowledged and admitted that he was precluded from handling the matters related to Iviewit’s Criminal Complaints and RICO &amp; ANTITRUST Lawsuit, as the Attorney General was Conflicted in the matters, as further defined herein. Admissions by Rogers of existing Conflicts of Interest now require IMMEDIATE corrective actions in ongoing State, Federal and International Criminal and Civil Proceedings going forward. The multiple Conflicts of Interest identified, caused Rogers to assert that the inherent Conflicts for himself, the Attorney General’s Office and other members of the Attorney General’s Office, now demanded that the Attorney General’s office was required forthwith, to seek Outside Non Conflicted Independent Counsel in any related matters</w:t>
      </w:r>
      <w:r w:rsidR="001A60F3" w:rsidRPr="00D34E23">
        <w:rPr>
          <w:rFonts w:eastAsia="Times New Roman"/>
        </w:rPr>
        <w:t>…</w:t>
      </w:r>
    </w:p>
    <w:p w:rsidR="001A60F3" w:rsidRPr="00D34E23" w:rsidRDefault="001A60F3" w:rsidP="001A60F3">
      <w:pPr>
        <w:spacing w:before="100" w:beforeAutospacing="1" w:after="100" w:afterAutospacing="1" w:line="240" w:lineRule="auto"/>
        <w:ind w:left="1440" w:right="1440"/>
        <w:jc w:val="both"/>
        <w:rPr>
          <w:rFonts w:eastAsia="Times New Roman"/>
        </w:rPr>
      </w:pPr>
      <w:r w:rsidRPr="00D34E23">
        <w:rPr>
          <w:rFonts w:eastAsia="Times New Roman"/>
        </w:rPr>
        <w:t xml:space="preserve">… The Conflict Swamp further thickens, when taking into account Conflicts created by the Attorney General’s additional role as Legal Counsel for State Actors/Defendants in the RICO &amp; ANTITRUST Lawsuit. The Attorney General’s Office is not only representing their own offices and employees in conflict, but also, </w:t>
      </w:r>
      <w:r w:rsidRPr="00D34E23">
        <w:rPr>
          <w:rFonts w:eastAsia="Times New Roman"/>
        </w:rPr>
        <w:lastRenderedPageBreak/>
        <w:t xml:space="preserve">illegally representing </w:t>
      </w:r>
      <w:r w:rsidRPr="00D34E23">
        <w:rPr>
          <w:rFonts w:eastAsia="Times New Roman"/>
          <w:b/>
          <w:bCs/>
        </w:rPr>
        <w:t>39 PLUS</w:t>
      </w:r>
      <w:r w:rsidRPr="00D34E23">
        <w:rPr>
          <w:rFonts w:eastAsia="Times New Roman"/>
        </w:rPr>
        <w:t xml:space="preserve"> State Actors/Defendants as counsel of record, in further Violations of Attorney Conduct Codes, Public Office Rules &amp; Regulations and State &amp; Federal Law, and yet, still directly handle Criminal Complaints naming them as central Criminal RICO Actors. Additional Conflicts of Interest </w:t>
      </w:r>
      <w:proofErr w:type="gramStart"/>
      <w:r w:rsidRPr="00D34E23">
        <w:rPr>
          <w:rFonts w:eastAsia="Times New Roman"/>
        </w:rPr>
        <w:t>are further created</w:t>
      </w:r>
      <w:proofErr w:type="gramEnd"/>
      <w:r w:rsidRPr="00D34E23">
        <w:rPr>
          <w:rFonts w:eastAsia="Times New Roman"/>
        </w:rPr>
        <w:t xml:space="preserve"> by the illegal twofold representation by the Attorney General of the State Actors/Defendants in both a Professional and Personal capacity. The Attorney General may represent State Actors/Defendants in Lawsuits in a PROFESSIONAL capacity only on the State of New York’s funds and the Individual representations are illegal and further Violations of Attorney Conduct Codes, Public Office Rules &amp; Regulations and State &amp; Federal Law, further defined herein. This entire bizarre and convoluted myriad of ILLEGAL Conflicts of Interest and Obstructions create further massive Frauds on the Courts and Frauds on a Multiplicity of Government Agencies, all combining to further illegally deny Due Process and Obstruct Justice…</w:t>
      </w:r>
    </w:p>
    <w:p w:rsidR="001A60F3" w:rsidRPr="00D34E23" w:rsidRDefault="001A60F3" w:rsidP="001A60F3">
      <w:pPr>
        <w:spacing w:before="100" w:beforeAutospacing="1" w:after="100" w:afterAutospacing="1" w:line="240" w:lineRule="auto"/>
        <w:ind w:left="1440" w:right="1440"/>
        <w:jc w:val="both"/>
        <w:rPr>
          <w:rFonts w:eastAsia="Times New Roman"/>
        </w:rPr>
      </w:pPr>
      <w:r w:rsidRPr="00D34E23">
        <w:rPr>
          <w:rFonts w:eastAsia="Times New Roman"/>
        </w:rPr>
        <w:t xml:space="preserve">…Anderson further complains to the Federal Court in a Motion to Remove the Attorney </w:t>
      </w:r>
      <w:proofErr w:type="gramStart"/>
      <w:r w:rsidRPr="00D34E23">
        <w:rPr>
          <w:rFonts w:eastAsia="Times New Roman"/>
        </w:rPr>
        <w:t>General</w:t>
      </w:r>
      <w:bookmarkStart w:id="59" w:name="_ftnref13"/>
      <w:bookmarkEnd w:id="59"/>
      <w:r w:rsidRPr="00D34E23">
        <w:rPr>
          <w:rFonts w:eastAsia="Times New Roman"/>
        </w:rPr>
        <w:t>[</w:t>
      </w:r>
      <w:proofErr w:type="gramEnd"/>
      <w:r w:rsidRPr="00D34E23">
        <w:rPr>
          <w:rFonts w:eastAsia="Times New Roman"/>
        </w:rPr>
        <w:t xml:space="preserve">13] from illegal legal representations that </w:t>
      </w:r>
      <w:r w:rsidRPr="00D34E23">
        <w:rPr>
          <w:rFonts w:eastAsia="Times New Roman"/>
          <w:b/>
          <w:bCs/>
        </w:rPr>
        <w:t>CUOMO IS ILLEGALLY REPRESENTING STATE ACTORS/</w:t>
      </w:r>
      <w:r w:rsidR="003070E7" w:rsidRPr="00D34E23">
        <w:rPr>
          <w:rFonts w:eastAsia="Times New Roman"/>
          <w:b/>
          <w:bCs/>
        </w:rPr>
        <w:t>DEFENDANTS</w:t>
      </w:r>
      <w:r w:rsidR="003070E7" w:rsidRPr="00D34E23">
        <w:rPr>
          <w:rFonts w:eastAsia="Times New Roman"/>
        </w:rPr>
        <w:t xml:space="preserve"> in</w:t>
      </w:r>
      <w:r w:rsidRPr="00D34E23">
        <w:rPr>
          <w:rFonts w:eastAsia="Times New Roman"/>
        </w:rPr>
        <w:t xml:space="preserve"> both the US District Court for the Southern District of New York and the Second Circuit Court of Appeals, in her case and the “legally related” cases. Anderson filed to remove the Attorney General from her Whistleblower Lawsuit for ILLEGAL Conflicts of Interest and other Violations of Attorney Conduct Codes, Public Office Rules &amp; Regulations and State&amp; Federal Law, illustrating a further Pattern and Practice of Public Corruption designed to evade prosecution.</w:t>
      </w:r>
    </w:p>
    <w:p w:rsidR="001A60F3" w:rsidRPr="00D34E23" w:rsidRDefault="001A60F3" w:rsidP="006F2E8D">
      <w:pPr>
        <w:spacing w:before="100" w:beforeAutospacing="1" w:after="100" w:afterAutospacing="1"/>
        <w:ind w:left="720" w:firstLine="720"/>
      </w:pPr>
      <w:r w:rsidRPr="00D34E23">
        <w:t>—</w:t>
      </w:r>
    </w:p>
    <w:p w:rsidR="001A60F3" w:rsidRPr="00D34E23" w:rsidRDefault="001A60F3" w:rsidP="001A60F3">
      <w:pPr>
        <w:spacing w:before="100" w:beforeAutospacing="1" w:after="100" w:afterAutospacing="1"/>
        <w:ind w:left="1440"/>
      </w:pPr>
      <w:r w:rsidRPr="00D34E23">
        <w:t>Footnote</w:t>
      </w:r>
      <w:r w:rsidR="006F2E8D" w:rsidRPr="00D34E23">
        <w:t xml:space="preserve"> </w:t>
      </w:r>
      <w:proofErr w:type="gramStart"/>
      <w:r w:rsidR="006F2E8D" w:rsidRPr="00D34E23">
        <w:t>From</w:t>
      </w:r>
      <w:proofErr w:type="gramEnd"/>
      <w:r w:rsidR="006F2E8D" w:rsidRPr="00D34E23">
        <w:t xml:space="preserve"> the Letter</w:t>
      </w:r>
      <w:r w:rsidRPr="00D34E23">
        <w:t xml:space="preserve"> </w:t>
      </w:r>
      <w:r w:rsidRPr="00D34E23">
        <w:rPr>
          <w:rStyle w:val="FootnoteReference"/>
        </w:rPr>
        <w:t>[13]</w:t>
      </w:r>
    </w:p>
    <w:p w:rsidR="001A60F3" w:rsidRPr="00D34E23" w:rsidRDefault="00DB2A61" w:rsidP="005B2A77">
      <w:pPr>
        <w:spacing w:before="100" w:beforeAutospacing="1" w:after="100" w:afterAutospacing="1" w:line="240" w:lineRule="auto"/>
        <w:ind w:left="1440" w:right="1440"/>
        <w:jc w:val="both"/>
      </w:pPr>
      <w:hyperlink r:id="rId73" w:history="1">
        <w:r w:rsidR="001A60F3" w:rsidRPr="00D34E23">
          <w:rPr>
            <w:rStyle w:val="Hyperlink"/>
          </w:rPr>
          <w:t>Anderson’s Motion to Remove the Attorney General</w:t>
        </w:r>
      </w:hyperlink>
      <w:r w:rsidR="001A60F3" w:rsidRPr="00D34E23">
        <w:t xml:space="preserve"> can be found at the following URL’s and Anderson’s arguments for removing the Attorney General in that </w:t>
      </w:r>
      <w:r w:rsidR="001A60F3" w:rsidRPr="00D34E23">
        <w:rPr>
          <w:rFonts w:eastAsia="Times New Roman"/>
        </w:rPr>
        <w:t>Motion</w:t>
      </w:r>
      <w:r w:rsidR="001A60F3" w:rsidRPr="00D34E23">
        <w:t xml:space="preserve"> and her Lawsuit are hereby fully incorporated by reference as my own arguments in this Motion, where they are applicable to our “legally related” lawsuits.</w:t>
      </w:r>
    </w:p>
    <w:p w:rsidR="001A60F3" w:rsidRPr="00D34E23" w:rsidRDefault="00DB2A61" w:rsidP="001A60F3">
      <w:pPr>
        <w:spacing w:before="100" w:beforeAutospacing="1" w:after="100" w:afterAutospacing="1"/>
        <w:ind w:left="1440"/>
      </w:pPr>
      <w:hyperlink r:id="rId74" w:history="1">
        <w:r w:rsidR="001A60F3" w:rsidRPr="00D34E23">
          <w:rPr>
            <w:rStyle w:val="Hyperlink"/>
          </w:rPr>
          <w:t>http://iviewit.tv/wordpress/?p=391</w:t>
        </w:r>
      </w:hyperlink>
      <w:r w:rsidR="001A60F3" w:rsidRPr="00D34E23">
        <w:t xml:space="preserve"> </w:t>
      </w:r>
    </w:p>
    <w:p w:rsidR="001A60F3" w:rsidRPr="00D34E23" w:rsidRDefault="00DB2A61" w:rsidP="001A60F3">
      <w:pPr>
        <w:spacing w:before="100" w:beforeAutospacing="1" w:after="100" w:afterAutospacing="1"/>
        <w:ind w:left="1440"/>
      </w:pPr>
      <w:hyperlink r:id="rId75" w:history="1">
        <w:r w:rsidR="001A60F3" w:rsidRPr="00D34E23">
          <w:rPr>
            <w:rStyle w:val="Hyperlink"/>
          </w:rPr>
          <w:t>“Wednesday, September 15, 2010 “Anderson Moves to Disqualify NY Attorney General”</w:t>
        </w:r>
      </w:hyperlink>
    </w:p>
    <w:p w:rsidR="001A60F3" w:rsidRPr="00D34E23" w:rsidRDefault="00DB2A61" w:rsidP="001A60F3">
      <w:pPr>
        <w:spacing w:before="100" w:beforeAutospacing="1" w:after="100" w:afterAutospacing="1"/>
        <w:ind w:left="1440"/>
      </w:pPr>
      <w:hyperlink r:id="rId76" w:history="1">
        <w:proofErr w:type="gramStart"/>
        <w:r w:rsidR="001A60F3" w:rsidRPr="00D34E23">
          <w:rPr>
            <w:rStyle w:val="Hyperlink"/>
          </w:rPr>
          <w:t>http://www.frankbrady.org/TammanyHall/Documents_files/CCA%20091410%20Filing.pdf</w:t>
        </w:r>
      </w:hyperlink>
      <w:r w:rsidR="001A60F3" w:rsidRPr="00D34E23">
        <w:t xml:space="preserve"> </w:t>
      </w:r>
      <w:r w:rsidR="00555854" w:rsidRPr="00D34E23">
        <w:t>…</w:t>
      </w:r>
      <w:proofErr w:type="gramEnd"/>
    </w:p>
    <w:p w:rsidR="00555854" w:rsidRPr="00F00BA1" w:rsidRDefault="00555854" w:rsidP="005B2A77">
      <w:pPr>
        <w:spacing w:before="100" w:beforeAutospacing="1" w:after="100" w:afterAutospacing="1" w:line="240" w:lineRule="auto"/>
        <w:ind w:left="1440" w:right="1440"/>
        <w:jc w:val="both"/>
        <w:rPr>
          <w:rStyle w:val="Strong"/>
          <w:sz w:val="20"/>
          <w:szCs w:val="20"/>
        </w:rPr>
      </w:pPr>
      <w:r w:rsidRPr="00F00BA1">
        <w:rPr>
          <w:rFonts w:eastAsia="Times New Roman"/>
          <w:b/>
          <w:bCs/>
          <w:sz w:val="20"/>
          <w:szCs w:val="20"/>
        </w:rPr>
        <w:t>ACTIONS TO REMOVE ADMITTED AND ACKNOWLEDGED</w:t>
      </w:r>
      <w:r w:rsidRPr="00F00BA1">
        <w:rPr>
          <w:rStyle w:val="Strong"/>
          <w:sz w:val="20"/>
          <w:szCs w:val="20"/>
        </w:rPr>
        <w:t xml:space="preserve"> CONFLICTS OF INTEREST FROM ALL PROCEEDINGS AND CEASE AND </w:t>
      </w:r>
      <w:proofErr w:type="gramStart"/>
      <w:r w:rsidRPr="00F00BA1">
        <w:rPr>
          <w:rStyle w:val="Strong"/>
          <w:sz w:val="20"/>
          <w:szCs w:val="20"/>
        </w:rPr>
        <w:t>DESIST</w:t>
      </w:r>
      <w:proofErr w:type="gramEnd"/>
      <w:r w:rsidRPr="00F00BA1">
        <w:rPr>
          <w:rStyle w:val="Strong"/>
          <w:sz w:val="20"/>
          <w:szCs w:val="20"/>
        </w:rPr>
        <w:t xml:space="preserve"> ILLEGAL REPRESENTATIONS OF STATE ACTORS/DEFENDANTS BY THE NEW YORK ATTORNEY GENERAL</w:t>
      </w:r>
    </w:p>
    <w:p w:rsidR="00555854" w:rsidRPr="00D34E23" w:rsidRDefault="00555854" w:rsidP="005B2A77">
      <w:pPr>
        <w:spacing w:before="100" w:beforeAutospacing="1" w:after="100" w:afterAutospacing="1" w:line="240" w:lineRule="auto"/>
        <w:ind w:left="1440" w:right="1440"/>
        <w:jc w:val="both"/>
      </w:pPr>
      <w:r w:rsidRPr="00D34E23">
        <w:t>As Anderson’s Motion to Disqualify the Attorney General’s Office shows, there are Conflicts of Interest inherent in the ILLEGAL legal representations of the Public Officers both personally and professionally by the New York Attorney General’s office, which preclude such representations. Therefore, since the conflicted representations are in Violations of Attorney Conduct Codes, Public Office Rules &amp; Regulations and State &amp; Federal Law, all instances of these illegal representations must instantly Cease and Desist, and proper remedial actions taken.</w:t>
      </w:r>
    </w:p>
    <w:p w:rsidR="00555854" w:rsidRPr="00D34E23" w:rsidRDefault="00555854" w:rsidP="005B2A77">
      <w:pPr>
        <w:spacing w:before="100" w:beforeAutospacing="1" w:after="100" w:afterAutospacing="1" w:line="240" w:lineRule="auto"/>
        <w:ind w:left="1440" w:right="1440"/>
        <w:jc w:val="both"/>
      </w:pPr>
      <w:r w:rsidRPr="00D34E23">
        <w:t>First, all State Actors/Defendants illegally represented currently by the Attorney General, now must be replaced with Non-Conflicted Independent Counsel, separate counsel for both their Professional and Individual Legal Defenses where they are sued in both capacities. In particular, Anderson claims, quote,</w:t>
      </w:r>
    </w:p>
    <w:p w:rsidR="00555854" w:rsidRPr="00D34E23" w:rsidRDefault="00555854" w:rsidP="003070E7">
      <w:pPr>
        <w:spacing w:before="100" w:beforeAutospacing="1" w:after="100" w:afterAutospacing="1" w:line="240" w:lineRule="auto"/>
        <w:ind w:left="1440" w:right="1440"/>
        <w:jc w:val="center"/>
      </w:pPr>
      <w:r w:rsidRPr="00D34E23">
        <w:rPr>
          <w:rStyle w:val="Strong"/>
        </w:rPr>
        <w:t>“Ongoing Conflict of Interest</w:t>
      </w:r>
      <w:r w:rsidR="003070E7" w:rsidRPr="00D34E23">
        <w:rPr>
          <w:rStyle w:val="Strong"/>
        </w:rPr>
        <w:t>”</w:t>
      </w:r>
    </w:p>
    <w:p w:rsidR="00555854" w:rsidRPr="00D34E23" w:rsidRDefault="00555854" w:rsidP="005B2A77">
      <w:pPr>
        <w:spacing w:before="100" w:beforeAutospacing="1" w:after="100" w:afterAutospacing="1" w:line="240" w:lineRule="auto"/>
        <w:ind w:left="1440" w:right="1440"/>
        <w:jc w:val="both"/>
      </w:pPr>
      <w:r w:rsidRPr="00D34E23">
        <w:t xml:space="preserve">Representation by the New York Attorney General’s office in the pending appeal continues the improper prejudice against plaintiff. Furthermore, not only did the Attorney General’s representation of the defendants unduly prejudice the plaintiff, but it also raised serious conflict of interest issues with respect to the defendants themselves. To protect their own rights, each of the defendants had to have their own attorneys in order to permit them to cross claim or make admissions, including their own right to protect their own individual rights in this appeal. Under New York State and federal conflict of interest rules, each of the defendants must be free to undertake these independent actions. To do so, they must have their own counsel. (See </w:t>
      </w:r>
      <w:proofErr w:type="spellStart"/>
      <w:r w:rsidRPr="00D34E23">
        <w:t>NYS</w:t>
      </w:r>
      <w:proofErr w:type="spellEnd"/>
      <w:r w:rsidRPr="00D34E23">
        <w:t xml:space="preserve"> Code of Professional Conduct Cannon </w:t>
      </w:r>
      <w:proofErr w:type="gramStart"/>
      <w:r w:rsidRPr="00D34E23">
        <w:t>5</w:t>
      </w:r>
      <w:proofErr w:type="gramEnd"/>
      <w:r w:rsidRPr="00D34E23">
        <w:t xml:space="preserve"> Conflict of Interest Rules.</w:t>
      </w:r>
      <w:bookmarkStart w:id="60" w:name="_ftnref15"/>
      <w:bookmarkEnd w:id="60"/>
      <w:r w:rsidR="001B5793" w:rsidRPr="00D34E23">
        <w:t xml:space="preserve"> </w:t>
      </w:r>
      <w:r w:rsidRPr="00D34E23">
        <w:t xml:space="preserve">[15]) The Attorney General as a state attorney </w:t>
      </w:r>
      <w:proofErr w:type="gramStart"/>
      <w:r w:rsidRPr="00D34E23">
        <w:t>is bound</w:t>
      </w:r>
      <w:proofErr w:type="gramEnd"/>
      <w:r w:rsidRPr="00D34E23">
        <w:t xml:space="preserve"> by these rules as well.</w:t>
      </w:r>
      <w:bookmarkStart w:id="61" w:name="_ftnref16"/>
      <w:bookmarkEnd w:id="61"/>
      <w:r w:rsidR="001B5793" w:rsidRPr="00D34E23">
        <w:t xml:space="preserve"> </w:t>
      </w:r>
      <w:r w:rsidRPr="00D34E23">
        <w:t>[16]</w:t>
      </w:r>
    </w:p>
    <w:p w:rsidR="00555854" w:rsidRPr="00D34E23" w:rsidRDefault="00555854" w:rsidP="005B2A77">
      <w:pPr>
        <w:spacing w:before="100" w:beforeAutospacing="1" w:after="100" w:afterAutospacing="1" w:line="240" w:lineRule="auto"/>
        <w:ind w:left="1440" w:right="1440"/>
        <w:jc w:val="both"/>
      </w:pPr>
      <w:r w:rsidRPr="00D34E23">
        <w:t xml:space="preserve">This constitutes New York State law, and the attorney who violates these safeguards </w:t>
      </w:r>
      <w:proofErr w:type="gramStart"/>
      <w:r w:rsidRPr="00D34E23">
        <w:t>must be immediately removed</w:t>
      </w:r>
      <w:proofErr w:type="gramEnd"/>
      <w:r w:rsidRPr="00D34E23">
        <w:t xml:space="preserve"> from the case. Further, should the defendants seek to waive the conflicts they would have to submit an affidavit to that effect to the </w:t>
      </w:r>
      <w:proofErr w:type="gramStart"/>
      <w:r w:rsidRPr="00D34E23">
        <w:t>court.</w:t>
      </w:r>
      <w:proofErr w:type="gramEnd"/>
    </w:p>
    <w:p w:rsidR="00555854" w:rsidRPr="00D34E23" w:rsidRDefault="00555854" w:rsidP="005B2A77">
      <w:pPr>
        <w:spacing w:before="100" w:beforeAutospacing="1" w:after="100" w:afterAutospacing="1" w:line="240" w:lineRule="auto"/>
        <w:ind w:left="1440" w:right="1440"/>
        <w:jc w:val="both"/>
      </w:pPr>
      <w:r w:rsidRPr="00D34E23">
        <w:rPr>
          <w:rFonts w:eastAsia="Times New Roman"/>
        </w:rPr>
        <w:lastRenderedPageBreak/>
        <w:t>Notwithstanding a defendant’s attempt to waive his right to independent counsel,</w:t>
      </w:r>
      <w:r w:rsidRPr="00D34E23">
        <w:t xml:space="preserve"> the court can deny the waiver, based on a finding that ultimately this conflict </w:t>
      </w:r>
      <w:proofErr w:type="gramStart"/>
      <w:r w:rsidRPr="00D34E23">
        <w:t>cannot properly be waived</w:t>
      </w:r>
      <w:proofErr w:type="gramEnd"/>
      <w:r w:rsidRPr="00D34E23">
        <w:t>.</w:t>
      </w:r>
    </w:p>
    <w:p w:rsidR="00555854" w:rsidRPr="00D34E23" w:rsidRDefault="00555854" w:rsidP="005B2A77">
      <w:pPr>
        <w:spacing w:before="100" w:beforeAutospacing="1" w:after="100" w:afterAutospacing="1" w:line="240" w:lineRule="auto"/>
        <w:ind w:left="1440" w:right="1440"/>
        <w:jc w:val="both"/>
      </w:pPr>
      <w:r w:rsidRPr="00D34E23">
        <w:t>The trail [sic trial] court improperly ignored the obligation to address the inherent conflict up to and including the trial. This court, however, must now disqualify the Attorney General from any representation of the defendants.</w:t>
      </w:r>
    </w:p>
    <w:p w:rsidR="00555854" w:rsidRPr="00D34E23" w:rsidRDefault="00555854" w:rsidP="005B2A77">
      <w:pPr>
        <w:spacing w:before="100" w:beforeAutospacing="1" w:after="100" w:afterAutospacing="1" w:line="240" w:lineRule="auto"/>
        <w:ind w:left="1440" w:right="1440"/>
        <w:jc w:val="both"/>
      </w:pPr>
      <w:proofErr w:type="gramStart"/>
      <w:r w:rsidRPr="00D34E23">
        <w:t>As a result</w:t>
      </w:r>
      <w:proofErr w:type="gramEnd"/>
      <w:r w:rsidRPr="00D34E23">
        <w:t xml:space="preserve"> of these conflict of interest issues, the Attorney General cannot properly represent the defendants, either as a group or individually, in these appellate proceedings. Each defendant must have the right to advance his or her own position on appeal, to cross claim against the others, and to bring a counterclaim against the State.</w:t>
      </w:r>
    </w:p>
    <w:p w:rsidR="00555854" w:rsidRPr="00D34E23" w:rsidRDefault="00555854" w:rsidP="005B2A77">
      <w:pPr>
        <w:spacing w:before="100" w:beforeAutospacing="1" w:after="100" w:afterAutospacing="1" w:line="240" w:lineRule="auto"/>
        <w:ind w:left="1440" w:right="1440"/>
        <w:jc w:val="both"/>
      </w:pPr>
      <w:r w:rsidRPr="00D34E23">
        <w:t xml:space="preserve">These actions most certainly </w:t>
      </w:r>
      <w:proofErr w:type="gramStart"/>
      <w:r w:rsidRPr="00D34E23">
        <w:t>could not be undertaken</w:t>
      </w:r>
      <w:proofErr w:type="gramEnd"/>
      <w:r w:rsidRPr="00D34E23">
        <w:t xml:space="preserve"> in a case where the Attorney General represents all the named defendants. All defendants clearly are in conflict with each other, especially in their individual capacities. Without question, the Attorney General violated its ethical rules and the public trust in undertaking to represent all of the defendants. The Attorney General continues to violate its ethical rules by appearing before this appellate body.</w:t>
      </w:r>
    </w:p>
    <w:p w:rsidR="00555854" w:rsidRPr="00D34E23" w:rsidRDefault="00555854" w:rsidP="005B2A77">
      <w:pPr>
        <w:spacing w:before="100" w:beforeAutospacing="1" w:after="100" w:afterAutospacing="1" w:line="240" w:lineRule="auto"/>
        <w:ind w:left="1440" w:right="1440"/>
        <w:jc w:val="both"/>
      </w:pPr>
      <w:r w:rsidRPr="00D34E23">
        <w:t xml:space="preserve">This would be the case, even </w:t>
      </w:r>
      <w:proofErr w:type="spellStart"/>
      <w:r w:rsidRPr="00D34E23">
        <w:t>were</w:t>
      </w:r>
      <w:proofErr w:type="spellEnd"/>
      <w:r w:rsidRPr="00D34E23">
        <w:t xml:space="preserve"> it established that the defendants had sought to consent to such representation…</w:t>
      </w:r>
    </w:p>
    <w:p w:rsidR="00555854" w:rsidRPr="00D34E23" w:rsidRDefault="00555854" w:rsidP="005B2A77">
      <w:pPr>
        <w:spacing w:before="100" w:beforeAutospacing="1" w:after="100" w:afterAutospacing="1" w:line="240" w:lineRule="auto"/>
        <w:ind w:left="1440" w:right="1440"/>
        <w:jc w:val="both"/>
      </w:pPr>
      <w:r w:rsidRPr="00D34E23">
        <w:t xml:space="preserve">The conflict here is particularly acute given the nature of the claims brought by plaintiff Anderson. Plaintiff’s charges warranted an independent investigation by the New York State Attorney General’s office to review the basic claims given that Anderson was formerly a Departmental Disciplinary Committee staff attorney with considerable experience and over the years received excellent evaluations. The fact is that these are not allegations from a </w:t>
      </w:r>
      <w:proofErr w:type="gramStart"/>
      <w:r w:rsidRPr="00D34E23">
        <w:t>lay person</w:t>
      </w:r>
      <w:proofErr w:type="gramEnd"/>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While at the DDC, Plaintiff Anderson </w:t>
      </w:r>
      <w:proofErr w:type="gramStart"/>
      <w:r w:rsidRPr="00D34E23">
        <w:t>was charged</w:t>
      </w:r>
      <w:proofErr w:type="gramEnd"/>
      <w:r w:rsidRPr="00D34E23">
        <w:t xml:space="preserve"> with investigating cases involving possible criminal and civil misconduct by attorneys. She carried out her duties as a duly authorized officer of the Court. The New York State Attorney General’s Office was therefore obligated to protect her and to investigate her claims of serious misconduct against the named parties. To the Contrary, the New York State Attorney General’s Office failed to do so.</w:t>
      </w:r>
    </w:p>
    <w:p w:rsidR="00555854" w:rsidRPr="00D34E23" w:rsidRDefault="00555854" w:rsidP="005B2A77">
      <w:pPr>
        <w:spacing w:before="100" w:beforeAutospacing="1" w:after="100" w:afterAutospacing="1" w:line="240" w:lineRule="auto"/>
        <w:ind w:left="1440" w:right="1440"/>
        <w:jc w:val="both"/>
      </w:pPr>
      <w:r w:rsidRPr="00D34E23">
        <w:lastRenderedPageBreak/>
        <w:t xml:space="preserve">The Attorney General is a publicly funded arm of the State. It was conflicted from the outset of this case because it could not possibly defend any of the defendants, while simultaneously investigating plaintiff’s claims of serious ongoing misconduct by the defendants. Indeed, no explanation </w:t>
      </w:r>
      <w:proofErr w:type="gramStart"/>
      <w:r w:rsidRPr="00D34E23">
        <w:t>has ever been provided</w:t>
      </w:r>
      <w:proofErr w:type="gramEnd"/>
      <w:r w:rsidRPr="00D34E23">
        <w:t xml:space="preserve"> as to why the Attorney General did not represent plaintiff Anderson against any of the original defendants. This was itself a misappropriation of public funds by a state investigative agency with prosecution powers.</w:t>
      </w:r>
    </w:p>
    <w:p w:rsidR="00555854" w:rsidRPr="00D34E23" w:rsidRDefault="00555854" w:rsidP="005B2A77">
      <w:pPr>
        <w:spacing w:before="100" w:beforeAutospacing="1" w:after="100" w:afterAutospacing="1" w:line="240" w:lineRule="auto"/>
        <w:ind w:left="1440" w:right="1440"/>
        <w:jc w:val="both"/>
      </w:pPr>
      <w:r w:rsidRPr="00D34E23">
        <w:rPr>
          <w:rFonts w:eastAsia="Times New Roman"/>
        </w:rPr>
        <w:t>F</w:t>
      </w:r>
      <w:r w:rsidRPr="00D34E23">
        <w:t>ederal law mandates that a special prosecutor be substituted into the case, and this was not done.”</w:t>
      </w:r>
    </w:p>
    <w:p w:rsidR="00555854" w:rsidRPr="00D34E23" w:rsidRDefault="00555854" w:rsidP="005B2A77">
      <w:pPr>
        <w:spacing w:before="100" w:beforeAutospacing="1" w:after="100" w:afterAutospacing="1" w:line="240" w:lineRule="auto"/>
        <w:ind w:left="1440" w:right="1440"/>
        <w:jc w:val="both"/>
      </w:pPr>
      <w:r w:rsidRPr="00D34E23">
        <w:t>Footnotes from Anderson filing</w:t>
      </w:r>
    </w:p>
    <w:p w:rsidR="00555854" w:rsidRPr="00D34E23" w:rsidRDefault="00555854" w:rsidP="00555854">
      <w:pPr>
        <w:spacing w:before="100" w:beforeAutospacing="1" w:after="100" w:afterAutospacing="1"/>
        <w:ind w:left="1440"/>
      </w:pPr>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Footnote </w:t>
      </w:r>
      <w:r w:rsidRPr="00D34E23">
        <w:rPr>
          <w:rStyle w:val="FootnoteReference"/>
        </w:rPr>
        <w:t>[15]</w:t>
      </w:r>
    </w:p>
    <w:p w:rsidR="00555854" w:rsidRPr="00D34E23" w:rsidRDefault="00DB2A61" w:rsidP="00555854">
      <w:pPr>
        <w:spacing w:before="100" w:beforeAutospacing="1" w:after="100" w:afterAutospacing="1"/>
        <w:ind w:left="1440"/>
      </w:pPr>
      <w:hyperlink r:id="rId77" w:history="1">
        <w:r w:rsidR="00555854" w:rsidRPr="00D34E23">
          <w:rPr>
            <w:rStyle w:val="Hyperlink"/>
          </w:rPr>
          <w:t>Conflict of Interest Disciplinary Rule 5</w:t>
        </w:r>
      </w:hyperlink>
    </w:p>
    <w:p w:rsidR="00555854" w:rsidRPr="00D34E23" w:rsidRDefault="00555854" w:rsidP="00555854">
      <w:pPr>
        <w:spacing w:before="100" w:beforeAutospacing="1" w:after="100" w:afterAutospacing="1"/>
        <w:ind w:left="1440"/>
      </w:pPr>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Footnote </w:t>
      </w:r>
      <w:r w:rsidRPr="00D34E23">
        <w:rPr>
          <w:rStyle w:val="FootnoteReference"/>
        </w:rPr>
        <w:t>[16]</w:t>
      </w:r>
      <w:proofErr w:type="gramStart"/>
      <w:r w:rsidRPr="00D34E23">
        <w:t>A</w:t>
      </w:r>
      <w:proofErr w:type="gramEnd"/>
      <w:r w:rsidR="00DB2A61">
        <w:fldChar w:fldCharType="begin"/>
      </w:r>
      <w:r w:rsidR="00DB2A61">
        <w:instrText>HYPERLINK "http://www.ag.ny.gov/our_office.html"</w:instrText>
      </w:r>
      <w:r w:rsidR="00DB2A61">
        <w:fldChar w:fldCharType="separate"/>
      </w:r>
      <w:r w:rsidRPr="00D34E23">
        <w:rPr>
          <w:rStyle w:val="Hyperlink"/>
        </w:rPr>
        <w:t>s head of the Department of Law, the Attorney General is both the “People’s Lawyer” and the State’s chief legal officer</w:t>
      </w:r>
      <w:r w:rsidR="00DB2A61">
        <w:fldChar w:fldCharType="end"/>
      </w:r>
      <w:r w:rsidRPr="00D34E23">
        <w:t>. As the “People’s Lawyer,” the Attorney General serves as the guardian of the legal rights of the citizens of New York, its organizations and its natural resources. In his role as the State’s chief legal counsel, the Attorney General not only advises the Executive Branch of Slate government, but also defends actions and proceedings on behalf of the State. —…</w:t>
      </w:r>
    </w:p>
    <w:p w:rsidR="005B2A77" w:rsidRPr="00D34E23" w:rsidRDefault="00555854" w:rsidP="005B2A77">
      <w:pPr>
        <w:spacing w:before="100" w:beforeAutospacing="1" w:after="100" w:afterAutospacing="1" w:line="240" w:lineRule="auto"/>
        <w:ind w:left="1440" w:right="1440"/>
        <w:jc w:val="both"/>
      </w:pPr>
      <w:r w:rsidRPr="00D34E23">
        <w:t xml:space="preserve">…Similar to Anderson, in my RICO &amp; ANTITRUST lawsuit, the Attorney General not only represents 39 plus State Actors/Defendants ILLEGALLY, both personally and professionally, but also acts as in further conflict as Counsel for their own offices and former employees, in both the US District Court and Second Circuit Court of Appeals. Evidence of such representations </w:t>
      </w:r>
      <w:proofErr w:type="gramStart"/>
      <w:r w:rsidRPr="00D34E23">
        <w:t>can be found</w:t>
      </w:r>
      <w:proofErr w:type="gramEnd"/>
      <w:r w:rsidRPr="00D34E23">
        <w:t xml:space="preserve"> in the Attorney General’s response to the Amended Complaint in US District Court, which was GRANTED &amp; DOCKETED by Judge Scheindlin in the following Order, included by reference in entirety herein, </w:t>
      </w:r>
      <w:hyperlink r:id="rId78" w:history="1">
        <w:r w:rsidRPr="00D34E23">
          <w:rPr>
            <w:rStyle w:val="Hyperlink"/>
          </w:rPr>
          <w:t>SCHEINDLIN ORDER GRANTING THE AMENDED COMPLAINT</w:t>
        </w:r>
      </w:hyperlink>
      <w:r w:rsidR="005B2A77" w:rsidRPr="00D34E23">
        <w:t xml:space="preserve"> </w:t>
      </w:r>
    </w:p>
    <w:p w:rsidR="00555854" w:rsidRPr="00D34E23" w:rsidRDefault="00DB2A61" w:rsidP="005B2A77">
      <w:pPr>
        <w:spacing w:before="100" w:beforeAutospacing="1" w:after="100" w:afterAutospacing="1" w:line="240" w:lineRule="auto"/>
        <w:ind w:left="1440" w:right="1440"/>
        <w:jc w:val="both"/>
      </w:pPr>
      <w:hyperlink r:id="rId79" w:history="1">
        <w:r w:rsidR="005B2A77" w:rsidRPr="00D34E23">
          <w:rPr>
            <w:rStyle w:val="Hyperlink"/>
          </w:rPr>
          <w:t>http://iviewit.tv/CompanyDocs/United%20States%20District%20Court%20Southern%20District%20NY/20080414%20Order%20Granting%20Filing%20of%20Amended%20Complaint.pdf</w:t>
        </w:r>
      </w:hyperlink>
      <w:r w:rsidR="005B2A77" w:rsidRPr="00D34E23">
        <w:t xml:space="preserve"> </w:t>
      </w:r>
    </w:p>
    <w:p w:rsidR="00555854" w:rsidRPr="00D34E23" w:rsidRDefault="00555854" w:rsidP="005B2A77">
      <w:pPr>
        <w:spacing w:before="100" w:beforeAutospacing="1" w:after="100" w:afterAutospacing="1" w:line="240" w:lineRule="auto"/>
        <w:ind w:left="1440" w:right="1440"/>
        <w:jc w:val="both"/>
      </w:pPr>
      <w:r w:rsidRPr="00D34E23">
        <w:t>The Amended Complaint was responded to ILLEGALLY by the Attorney General’s Office, whom was wearing a number of conflicting hats, acting as both a State Actor/Defendant and Defense Counsel to other State Actor/Defendants, all represented ILLEGALLY both Professionally and in their Individual capacities. Once again, a further bizarre and illegal myriad of Conflicts of Interest exposed, again in Violation of Attorney Conduct Codes, Public Offices Rules &amp; Regulations and State &amp; Federal Law, combining to further Block Due Process &amp; Procedure of the victims through Obstruction Justice to both the Criminal Complaints and the RICO &amp; ANTITRUST Lawsuit.</w:t>
      </w:r>
    </w:p>
    <w:p w:rsidR="00F41BC6" w:rsidRDefault="005041AF" w:rsidP="00F6752D">
      <w:pPr>
        <w:ind w:firstLine="720"/>
      </w:pPr>
      <w:r w:rsidRPr="00CB2787">
        <w:t>The admission of Conflicts</w:t>
      </w:r>
      <w:r>
        <w:t xml:space="preserve"> of Interest</w:t>
      </w:r>
      <w:r w:rsidR="004A3190">
        <w:t xml:space="preserve"> </w:t>
      </w:r>
      <w:r w:rsidR="00555854">
        <w:t xml:space="preserve">in these matters </w:t>
      </w:r>
      <w:r w:rsidR="004A3190">
        <w:t xml:space="preserve">has now </w:t>
      </w:r>
      <w:r w:rsidRPr="00CB2787">
        <w:t>forced the NY Attorney General’s office to refuse to further handle or even speak</w:t>
      </w:r>
      <w:r>
        <w:t xml:space="preserve"> to Plaintiff</w:t>
      </w:r>
      <w:r w:rsidRPr="00CB2787">
        <w:t xml:space="preserve"> regarding </w:t>
      </w:r>
      <w:r w:rsidR="000C55CE">
        <w:t>the</w:t>
      </w:r>
      <w:r w:rsidR="007C66F6">
        <w:t xml:space="preserve"> Criminal Complaints filed with their offices or this RICO &amp; ANTITRUST Lawsuit</w:t>
      </w:r>
      <w:r w:rsidR="000C3381">
        <w:t>, disqualify their offices from further illegal legal representations and seek independent NON CONFLICTED COUNSEL</w:t>
      </w:r>
      <w:r w:rsidR="004123DF">
        <w:t xml:space="preserve"> AND INVESTIGATORS</w:t>
      </w:r>
      <w:r w:rsidR="000C55CE">
        <w:t xml:space="preserve">.  The Attorney General </w:t>
      </w:r>
      <w:r w:rsidR="0081506A">
        <w:t xml:space="preserve">stating they are </w:t>
      </w:r>
      <w:r w:rsidRPr="00CB2787">
        <w:t>seek</w:t>
      </w:r>
      <w:r w:rsidR="00C25B98">
        <w:t>ing</w:t>
      </w:r>
      <w:r w:rsidRPr="00CB2787">
        <w:t xml:space="preserve"> INDEPENDENT NON CONFLICTED COUNSEL </w:t>
      </w:r>
      <w:r>
        <w:t>to represent their offices</w:t>
      </w:r>
      <w:r w:rsidR="00C25B98">
        <w:t xml:space="preserve"> forward</w:t>
      </w:r>
      <w:r w:rsidR="0081506A">
        <w:t xml:space="preserve"> in this RICO </w:t>
      </w:r>
      <w:r w:rsidRPr="00CB2787">
        <w:t xml:space="preserve">and </w:t>
      </w:r>
      <w:r>
        <w:t xml:space="preserve">INDEPENDENT NON CONFLICTED </w:t>
      </w:r>
      <w:r w:rsidRPr="00CB2787">
        <w:t>PROSECUTORS</w:t>
      </w:r>
      <w:r>
        <w:t xml:space="preserve"> to investigate the </w:t>
      </w:r>
      <w:r w:rsidR="00C25B98">
        <w:t>CRIMINAL COMPLAINTS</w:t>
      </w:r>
      <w:r>
        <w:t xml:space="preserve"> </w:t>
      </w:r>
      <w:r w:rsidR="001B5793">
        <w:t xml:space="preserve">they have Obstructed </w:t>
      </w:r>
      <w:r w:rsidR="00F41BC6">
        <w:t>for several years</w:t>
      </w:r>
      <w:r w:rsidR="00C25B98">
        <w:t xml:space="preserve">, including </w:t>
      </w:r>
      <w:r w:rsidR="00F41BC6">
        <w:t>CRIMINAL COMPLAINTS</w:t>
      </w:r>
      <w:r w:rsidR="00C25B98">
        <w:t xml:space="preserve"> naming Members of this Court</w:t>
      </w:r>
      <w:r w:rsidR="003070E7">
        <w:t xml:space="preserve"> as central conspirators in the Cover-Up crimes</w:t>
      </w:r>
      <w:r w:rsidRPr="00CB2787">
        <w:t>.</w:t>
      </w:r>
      <w:r>
        <w:t xml:space="preserve">   </w:t>
      </w:r>
    </w:p>
    <w:p w:rsidR="000C55CE" w:rsidRDefault="00C25B98" w:rsidP="00F6752D">
      <w:pPr>
        <w:ind w:firstLine="720"/>
      </w:pPr>
      <w:r w:rsidRPr="000C3381">
        <w:rPr>
          <w:b/>
        </w:rPr>
        <w:t>KUDOS</w:t>
      </w:r>
      <w:proofErr w:type="gramStart"/>
      <w:r w:rsidR="000C3381">
        <w:t>!!!</w:t>
      </w:r>
      <w:proofErr w:type="gramEnd"/>
      <w:r w:rsidR="003B02B3">
        <w:t xml:space="preserve"> </w:t>
      </w:r>
      <w:r>
        <w:t>to t</w:t>
      </w:r>
      <w:r w:rsidR="005041AF">
        <w:t xml:space="preserve">he integrity of </w:t>
      </w:r>
      <w:r>
        <w:t xml:space="preserve">Scheinderman’s Attorney General Office and </w:t>
      </w:r>
      <w:r w:rsidR="005041AF">
        <w:t>Mr. Rogers</w:t>
      </w:r>
      <w:r w:rsidR="000C3381">
        <w:t>,</w:t>
      </w:r>
      <w:r>
        <w:t xml:space="preserve"> for</w:t>
      </w:r>
      <w:r w:rsidR="00B4656C">
        <w:t xml:space="preserve"> admit</w:t>
      </w:r>
      <w:r>
        <w:t>ting</w:t>
      </w:r>
      <w:r w:rsidR="00B4656C">
        <w:t xml:space="preserve"> that the New York Attorney General</w:t>
      </w:r>
      <w:r>
        <w:t>’s Office</w:t>
      </w:r>
      <w:r w:rsidR="00B4656C">
        <w:t xml:space="preserve"> is ABSOLUTELY CONFLICTED</w:t>
      </w:r>
      <w:r w:rsidR="00F41BC6">
        <w:t xml:space="preserve"> in this Laws</w:t>
      </w:r>
      <w:r w:rsidR="003070E7">
        <w:t>uit and the Criminal Complaints</w:t>
      </w:r>
      <w:r w:rsidR="000C3381">
        <w:t xml:space="preserve"> and taking the right steps to absolve such continued violations of law and ethics</w:t>
      </w:r>
      <w:r w:rsidR="001B5793">
        <w:t>.  Further, for</w:t>
      </w:r>
      <w:r>
        <w:t xml:space="preserve"> seeking</w:t>
      </w:r>
      <w:r w:rsidR="00B4656C">
        <w:t xml:space="preserve"> INDEPENDENT </w:t>
      </w:r>
      <w:r w:rsidR="001B5793">
        <w:t xml:space="preserve">NON CONFLICTED </w:t>
      </w:r>
      <w:r w:rsidR="00B4656C">
        <w:t xml:space="preserve">PARTIES </w:t>
      </w:r>
      <w:r>
        <w:t xml:space="preserve">to </w:t>
      </w:r>
      <w:r w:rsidR="003070E7">
        <w:t xml:space="preserve">now </w:t>
      </w:r>
      <w:r>
        <w:t>represent and investigate these matters forward</w:t>
      </w:r>
      <w:r w:rsidR="00F41BC6">
        <w:t xml:space="preserve"> for their office</w:t>
      </w:r>
      <w:r w:rsidR="003070E7">
        <w:t xml:space="preserve"> and</w:t>
      </w:r>
      <w:r w:rsidR="00F41BC6">
        <w:t xml:space="preserve"> officials</w:t>
      </w:r>
      <w:r w:rsidR="003070E7">
        <w:t xml:space="preserve"> of their office named in this Lawsuit, Anderson’s Lawsuit and the “Legally Related” Lawsuits</w:t>
      </w:r>
      <w:r>
        <w:t>.  T</w:t>
      </w:r>
      <w:r w:rsidR="005041AF">
        <w:t>h</w:t>
      </w:r>
      <w:r w:rsidR="004B38CB">
        <w:t>e</w:t>
      </w:r>
      <w:r w:rsidR="005041AF">
        <w:t xml:space="preserve"> </w:t>
      </w:r>
      <w:r w:rsidR="005041AF" w:rsidRPr="00940571">
        <w:rPr>
          <w:caps/>
        </w:rPr>
        <w:t>admission</w:t>
      </w:r>
      <w:r w:rsidRPr="00940571">
        <w:rPr>
          <w:caps/>
        </w:rPr>
        <w:t xml:space="preserve"> and </w:t>
      </w:r>
      <w:r w:rsidR="003B02B3" w:rsidRPr="00940571">
        <w:rPr>
          <w:caps/>
        </w:rPr>
        <w:t>disqualification</w:t>
      </w:r>
      <w:r w:rsidR="003B02B3">
        <w:t xml:space="preserve"> </w:t>
      </w:r>
      <w:r>
        <w:t>of the</w:t>
      </w:r>
      <w:r w:rsidR="000C55CE">
        <w:t xml:space="preserve"> AG</w:t>
      </w:r>
      <w:r>
        <w:t xml:space="preserve"> </w:t>
      </w:r>
      <w:r w:rsidR="005041AF">
        <w:t>break</w:t>
      </w:r>
      <w:r w:rsidR="003070E7">
        <w:t xml:space="preserve">s </w:t>
      </w:r>
      <w:r w:rsidR="004B38CB">
        <w:t>down</w:t>
      </w:r>
      <w:r>
        <w:t xml:space="preserve"> one of main conflicts in the </w:t>
      </w:r>
      <w:r w:rsidR="005041AF">
        <w:t xml:space="preserve">WALL OF </w:t>
      </w:r>
      <w:r w:rsidR="00940571">
        <w:t xml:space="preserve">FELONY </w:t>
      </w:r>
      <w:r>
        <w:t>OBSTRUCTION</w:t>
      </w:r>
      <w:r w:rsidR="00940571">
        <w:t>S perverting</w:t>
      </w:r>
      <w:r w:rsidR="004B38CB">
        <w:t xml:space="preserve"> this Lawsuit</w:t>
      </w:r>
      <w:r w:rsidR="00F41BC6">
        <w:t xml:space="preserve"> from day one</w:t>
      </w:r>
      <w:r w:rsidR="000C3381">
        <w:t xml:space="preserve"> </w:t>
      </w:r>
      <w:r w:rsidR="00940571">
        <w:t xml:space="preserve">and wholly denying lawful </w:t>
      </w:r>
      <w:r w:rsidR="000C3381">
        <w:t>due process and procedure</w:t>
      </w:r>
      <w:r>
        <w:t>.  P</w:t>
      </w:r>
      <w:r w:rsidR="005041AF">
        <w:t>rior</w:t>
      </w:r>
      <w:r w:rsidR="003070E7">
        <w:t xml:space="preserve"> to the Admission</w:t>
      </w:r>
      <w:r w:rsidR="000C3381">
        <w:t xml:space="preserve"> by Rogers</w:t>
      </w:r>
      <w:r w:rsidR="00940571">
        <w:t xml:space="preserve"> of conflicts precluding the AG from representing Defendants in these matters</w:t>
      </w:r>
      <w:r w:rsidR="003070E7">
        <w:t>,</w:t>
      </w:r>
      <w:r w:rsidR="005041AF">
        <w:t xml:space="preserve"> </w:t>
      </w:r>
      <w:r w:rsidR="00940571">
        <w:t xml:space="preserve">both </w:t>
      </w:r>
      <w:r w:rsidR="005041AF">
        <w:t>New York Attorney Generals Spitzer and Cuomo, flagrantly and with SCIENTER</w:t>
      </w:r>
      <w:r w:rsidR="00E25041">
        <w:t xml:space="preserve"> </w:t>
      </w:r>
      <w:r w:rsidR="005041AF">
        <w:t>violated</w:t>
      </w:r>
      <w:r w:rsidR="000C55CE">
        <w:t xml:space="preserve"> Conflict</w:t>
      </w:r>
      <w:r w:rsidR="00F41BC6">
        <w:t xml:space="preserve"> of Interest </w:t>
      </w:r>
      <w:r w:rsidR="00940571">
        <w:t>R</w:t>
      </w:r>
      <w:r w:rsidR="000C55CE">
        <w:t>ules</w:t>
      </w:r>
      <w:r w:rsidR="00940571">
        <w:t xml:space="preserve">, Public Office Rules and </w:t>
      </w:r>
      <w:r w:rsidR="004123DF">
        <w:t>L</w:t>
      </w:r>
      <w:r w:rsidR="00940571">
        <w:t>aw</w:t>
      </w:r>
      <w:r w:rsidR="004123DF">
        <w:t xml:space="preserve"> to deny Plaintiff due process</w:t>
      </w:r>
      <w:r w:rsidR="00940571">
        <w:t xml:space="preserve">.  </w:t>
      </w:r>
      <w:r w:rsidR="004123DF">
        <w:t>T</w:t>
      </w:r>
      <w:r w:rsidR="00940571">
        <w:t xml:space="preserve">hese OBSTRUCTIONS occurred </w:t>
      </w:r>
      <w:r w:rsidR="0081506A">
        <w:t>w</w:t>
      </w:r>
      <w:r w:rsidR="00B4656C">
        <w:t>ith</w:t>
      </w:r>
      <w:r w:rsidR="000C55CE">
        <w:t xml:space="preserve"> the blessing and </w:t>
      </w:r>
      <w:r w:rsidR="00B4656C">
        <w:t>APPROVAL FROM MEMBERS OF THE COURTS</w:t>
      </w:r>
      <w:r w:rsidR="00940571">
        <w:t xml:space="preserve"> who allowed the</w:t>
      </w:r>
      <w:r w:rsidR="004123DF">
        <w:t xml:space="preserve"> AG</w:t>
      </w:r>
      <w:r w:rsidR="00940571">
        <w:t xml:space="preserve"> to operate in the Courts in conflict,</w:t>
      </w:r>
      <w:r w:rsidR="000C3381">
        <w:t xml:space="preserve"> </w:t>
      </w:r>
      <w:r w:rsidR="00940571">
        <w:t>knowing</w:t>
      </w:r>
      <w:r w:rsidR="004123DF">
        <w:t xml:space="preserve"> of the illegality</w:t>
      </w:r>
      <w:r w:rsidR="00940571">
        <w:t xml:space="preserve">, </w:t>
      </w:r>
      <w:r w:rsidR="000C3381">
        <w:t>all</w:t>
      </w:r>
      <w:r w:rsidR="001B5793">
        <w:t xml:space="preserve"> in Violation</w:t>
      </w:r>
      <w:r w:rsidR="000C3381">
        <w:t xml:space="preserve"> after Violation</w:t>
      </w:r>
      <w:r w:rsidR="001B5793">
        <w:t xml:space="preserve"> of Law</w:t>
      </w:r>
      <w:r w:rsidR="0017399D">
        <w:t>.  These Violations</w:t>
      </w:r>
      <w:r w:rsidR="00F41BC6">
        <w:t xml:space="preserve"> denied PLAINTIFF DUE PROCESS AND PROCEDURE</w:t>
      </w:r>
      <w:r w:rsidR="003B02B3">
        <w:t xml:space="preserve"> THROUGH </w:t>
      </w:r>
      <w:r w:rsidR="000C3381">
        <w:t xml:space="preserve">MULTIPLE ACTS OF FELONY </w:t>
      </w:r>
      <w:r w:rsidR="003B02B3">
        <w:t>FRAUD ON THE COURT</w:t>
      </w:r>
      <w:r w:rsidR="001B5793">
        <w:t>S</w:t>
      </w:r>
      <w:r w:rsidR="0017399D">
        <w:t xml:space="preserve"> achieved through the</w:t>
      </w:r>
      <w:r w:rsidR="003070E7">
        <w:t xml:space="preserve"> </w:t>
      </w:r>
      <w:r w:rsidR="003070E7">
        <w:lastRenderedPageBreak/>
        <w:t xml:space="preserve">VIOLATION OF ATTORNEY CONDUCT CODES, </w:t>
      </w:r>
      <w:r w:rsidR="0017399D">
        <w:t>VIOLATION</w:t>
      </w:r>
      <w:r w:rsidR="003070E7">
        <w:t xml:space="preserve"> OF PUBLIC OFFICE RULE</w:t>
      </w:r>
      <w:r w:rsidR="0017399D">
        <w:t>S AND REGULATIONS AND VIOLATION</w:t>
      </w:r>
      <w:r w:rsidR="003070E7">
        <w:t xml:space="preserve"> OF STATE AND FEDERAL LAW</w:t>
      </w:r>
      <w:r w:rsidR="005041AF">
        <w:t xml:space="preserve">.  </w:t>
      </w:r>
    </w:p>
    <w:p w:rsidR="009A3F0A" w:rsidRDefault="005041AF" w:rsidP="00F6752D">
      <w:pPr>
        <w:ind w:firstLine="720"/>
      </w:pPr>
      <w:r>
        <w:t>T</w:t>
      </w:r>
      <w:r w:rsidRPr="00DD0838">
        <w:t xml:space="preserve">he </w:t>
      </w:r>
      <w:r>
        <w:t>A</w:t>
      </w:r>
      <w:r w:rsidRPr="00DD0838">
        <w:t>dmission</w:t>
      </w:r>
      <w:r>
        <w:t xml:space="preserve"> and Acknowledgement</w:t>
      </w:r>
      <w:r w:rsidRPr="00DD0838">
        <w:t xml:space="preserve"> of Conflicts</w:t>
      </w:r>
      <w:r>
        <w:t xml:space="preserve"> of Interest</w:t>
      </w:r>
      <w:r w:rsidR="00940571">
        <w:t xml:space="preserve"> now</w:t>
      </w:r>
      <w:r w:rsidRPr="00DD0838">
        <w:t xml:space="preserve"> </w:t>
      </w:r>
      <w:r w:rsidR="004B38CB">
        <w:t>are</w:t>
      </w:r>
      <w:r>
        <w:t xml:space="preserve"> </w:t>
      </w:r>
      <w:r w:rsidRPr="00DD0838">
        <w:t xml:space="preserve">reason for </w:t>
      </w:r>
      <w:r w:rsidR="00CA710C">
        <w:t>this Court</w:t>
      </w:r>
      <w:r w:rsidRPr="00DD0838">
        <w:t xml:space="preserve"> to </w:t>
      </w:r>
      <w:r>
        <w:t>IMMEDIATELY REMAND</w:t>
      </w:r>
      <w:r w:rsidR="004123DF">
        <w:t xml:space="preserve"> </w:t>
      </w:r>
      <w:r w:rsidRPr="00DD0838">
        <w:t>th</w:t>
      </w:r>
      <w:r>
        <w:t>is</w:t>
      </w:r>
      <w:r w:rsidRPr="00DD0838">
        <w:t xml:space="preserve"> RICO </w:t>
      </w:r>
      <w:r>
        <w:t>&amp;</w:t>
      </w:r>
      <w:r w:rsidRPr="00DD0838">
        <w:t xml:space="preserve"> ANTITRUST Lawsuit, the Anderson Whistleblower Lawsuit and the “Legall</w:t>
      </w:r>
      <w:r>
        <w:t xml:space="preserve">y Related” Lawsuits </w:t>
      </w:r>
      <w:r w:rsidRPr="00DD0838">
        <w:t>back to the US District Court</w:t>
      </w:r>
      <w:r>
        <w:t xml:space="preserve"> for rehearings</w:t>
      </w:r>
      <w:r w:rsidR="00940571">
        <w:t xml:space="preserve"> or moved to a wholly non-conflicted </w:t>
      </w:r>
      <w:r w:rsidR="0053572D">
        <w:t xml:space="preserve">new </w:t>
      </w:r>
      <w:r w:rsidR="00940571">
        <w:t>venue</w:t>
      </w:r>
      <w:r w:rsidR="0053572D">
        <w:t xml:space="preserve"> with a Federal Monitor brought in to oversight</w:t>
      </w:r>
      <w:r w:rsidR="004123DF">
        <w:t>.</w:t>
      </w:r>
      <w:r w:rsidR="000C55CE">
        <w:t xml:space="preserve">  </w:t>
      </w:r>
    </w:p>
    <w:p w:rsidR="005041AF" w:rsidRDefault="005041AF" w:rsidP="000F6FD3">
      <w:pPr>
        <w:pStyle w:val="Heading1"/>
        <w:numPr>
          <w:ilvl w:val="0"/>
          <w:numId w:val="29"/>
        </w:numPr>
        <w:rPr>
          <w:rFonts w:ascii="Arial" w:hAnsi="Arial"/>
          <w:caps/>
          <w:color w:val="auto"/>
          <w:sz w:val="24"/>
        </w:rPr>
      </w:pPr>
      <w:bookmarkStart w:id="62" w:name="_Toc330105223"/>
      <w:r w:rsidRPr="00304D56">
        <w:rPr>
          <w:rFonts w:ascii="Arial" w:hAnsi="Arial"/>
          <w:caps/>
          <w:color w:val="auto"/>
          <w:sz w:val="24"/>
        </w:rPr>
        <w:t xml:space="preserve">Remand and Rehear this Lawsuit due to the </w:t>
      </w:r>
      <w:proofErr w:type="gramStart"/>
      <w:r w:rsidR="004123DF" w:rsidRPr="00304D56">
        <w:rPr>
          <w:rFonts w:ascii="Arial" w:hAnsi="Arial"/>
          <w:caps/>
          <w:color w:val="auto"/>
          <w:sz w:val="24"/>
        </w:rPr>
        <w:t>New York</w:t>
      </w:r>
      <w:proofErr w:type="gramEnd"/>
      <w:r w:rsidRPr="00304D56">
        <w:rPr>
          <w:rFonts w:ascii="Arial" w:hAnsi="Arial"/>
          <w:caps/>
          <w:color w:val="auto"/>
          <w:sz w:val="24"/>
        </w:rPr>
        <w:t xml:space="preserve"> State Supreme Court Attorney Whistleblower Christine C. Anderson’s Felony Criminal Allegations against SENIOR Court Officials, Public Officials and more.</w:t>
      </w:r>
      <w:bookmarkEnd w:id="62"/>
    </w:p>
    <w:p w:rsidR="0065270F" w:rsidRDefault="0065270F" w:rsidP="0065270F">
      <w:pPr>
        <w:ind w:firstLine="720"/>
      </w:pPr>
    </w:p>
    <w:p w:rsidR="006F46E6" w:rsidRDefault="006F46E6" w:rsidP="00F6752D">
      <w:pPr>
        <w:ind w:firstLine="720"/>
      </w:pPr>
      <w:r>
        <w:t>Anderson has recently filed with the U.S. District Court further corroborating evidence of a Threat on a Federal Witness, Corrado, who was so fearful of the threat as to NOT testify at Anderson’s trial and causing an entire mistrial and need for rehearing in light of this most serious Obstruction of Justice by Public Officials.  As already exhibited in Exhibit 2, Anderson’s motion awaits decision by Federal Judge Scheindlin and for similarly for this reason Plaintiff’s lawsuit must be remanded for rehearing immediately, as well as, all other causes for rehearing defined herein.</w:t>
      </w:r>
    </w:p>
    <w:p w:rsidR="00A3049A" w:rsidRDefault="00A3049A" w:rsidP="00F6752D">
      <w:pPr>
        <w:ind w:firstLine="720"/>
      </w:pPr>
      <w:r>
        <w:t>Whistleblower Anderson, again, a</w:t>
      </w:r>
      <w:r w:rsidR="00677876">
        <w:t xml:space="preserve"> </w:t>
      </w:r>
      <w:r w:rsidR="00104811">
        <w:t xml:space="preserve">seasoned </w:t>
      </w:r>
      <w:r w:rsidR="00677876">
        <w:t>Supreme Court of New York Attorney</w:t>
      </w:r>
      <w:r>
        <w:t xml:space="preserve"> expert in ATTORNEY MISCONDUCT</w:t>
      </w:r>
      <w:r w:rsidR="00677876">
        <w:t xml:space="preserve"> COMPLAINTS</w:t>
      </w:r>
      <w:r>
        <w:t xml:space="preserve">, presented </w:t>
      </w:r>
      <w:r w:rsidR="004F7989">
        <w:t>c</w:t>
      </w:r>
      <w:r>
        <w:t>orroborating evidence to this Court</w:t>
      </w:r>
      <w:r w:rsidR="004F7989">
        <w:t xml:space="preserve"> of Plaintiff’s allegations of Criminal Public Office conduct.  Criminal misconduct, including but not limited to, v</w:t>
      </w:r>
      <w:r>
        <w:t>iolations of</w:t>
      </w:r>
      <w:r w:rsidR="004F7989">
        <w:t>,</w:t>
      </w:r>
      <w:r>
        <w:t xml:space="preserve"> Public Office Rules &amp; Regulations, Attorney Conduct Codes and State &amp; Federal Law by the </w:t>
      </w:r>
      <w:r w:rsidR="001677CD">
        <w:t xml:space="preserve">offices of the </w:t>
      </w:r>
      <w:r>
        <w:t>Ne</w:t>
      </w:r>
      <w:r w:rsidR="00677876">
        <w:t>w York Attorney General</w:t>
      </w:r>
      <w:r w:rsidR="001677CD">
        <w:t>, the US Attorney, the District Attorney</w:t>
      </w:r>
      <w:r w:rsidR="004F7989">
        <w:t>, the New York Supreme Court, the New York Supreme Court Disciplinary Departments</w:t>
      </w:r>
      <w:r w:rsidR="00BC5337">
        <w:t xml:space="preserve"> and others</w:t>
      </w:r>
      <w:r w:rsidR="00677876">
        <w:t xml:space="preserve">.  </w:t>
      </w:r>
      <w:r w:rsidR="00104811">
        <w:t>A</w:t>
      </w:r>
      <w:r w:rsidR="00677876">
        <w:t>nderson’s</w:t>
      </w:r>
      <w:r>
        <w:t xml:space="preserve"> </w:t>
      </w:r>
      <w:r w:rsidR="00BC5337">
        <w:t>“</w:t>
      </w:r>
      <w:r>
        <w:t>Notice of Motion to Disqualifying the Office of the New York State Attorney General from Representation of Defendants</w:t>
      </w:r>
      <w:r w:rsidR="00BC5337">
        <w:t>”</w:t>
      </w:r>
      <w:r>
        <w:t xml:space="preserve"> </w:t>
      </w:r>
      <w:r w:rsidR="00827447">
        <w:t>is located</w:t>
      </w:r>
      <w:r>
        <w:t xml:space="preserve"> at the</w:t>
      </w:r>
      <w:r w:rsidR="00BC5337">
        <w:t xml:space="preserve"> following</w:t>
      </w:r>
      <w:r>
        <w:t xml:space="preserve"> URL’s,</w:t>
      </w:r>
      <w:r w:rsidR="00BC5337" w:rsidRPr="00BC5337">
        <w:t xml:space="preserve"> </w:t>
      </w:r>
      <w:r w:rsidR="00BC5337">
        <w:t>both fully incorporated by reference in entirety herein,</w:t>
      </w:r>
      <w:r>
        <w:t xml:space="preserve">  </w:t>
      </w:r>
    </w:p>
    <w:p w:rsidR="00A3049A" w:rsidRDefault="00DB2A61" w:rsidP="00A3049A">
      <w:hyperlink r:id="rId80" w:history="1">
        <w:r w:rsidR="00A3049A" w:rsidRPr="00F54915">
          <w:rPr>
            <w:rStyle w:val="Hyperlink"/>
          </w:rPr>
          <w:t>http://www.frankbrady.org/TammanyHall/Documents_files/CCA%20091410%20Filing.pdf</w:t>
        </w:r>
      </w:hyperlink>
      <w:r w:rsidR="00A3049A">
        <w:t xml:space="preserve"> </w:t>
      </w:r>
    </w:p>
    <w:p w:rsidR="00A3049A" w:rsidRDefault="00A3049A" w:rsidP="00A3049A">
      <w:proofErr w:type="gramStart"/>
      <w:r>
        <w:t>and</w:t>
      </w:r>
      <w:proofErr w:type="gramEnd"/>
      <w:r>
        <w:t xml:space="preserve"> </w:t>
      </w:r>
    </w:p>
    <w:p w:rsidR="00BC5337" w:rsidRDefault="00DB2A61" w:rsidP="00A3049A">
      <w:hyperlink r:id="rId81" w:history="1">
        <w:r w:rsidR="00A3049A" w:rsidRPr="00F54915">
          <w:rPr>
            <w:rStyle w:val="Hyperlink"/>
          </w:rPr>
          <w:t>http://iviewit.tv/wordpress/?p=391</w:t>
        </w:r>
      </w:hyperlink>
      <w:r w:rsidR="00BC5337">
        <w:t xml:space="preserve"> .</w:t>
      </w:r>
    </w:p>
    <w:p w:rsidR="00A3049A" w:rsidRDefault="00A3049A" w:rsidP="00BC5337">
      <w:pPr>
        <w:ind w:firstLine="720"/>
      </w:pPr>
      <w:r>
        <w:t xml:space="preserve">ALL APPLICABLE and RELEVANT ARGUMENTS regarding the Misconduct </w:t>
      </w:r>
      <w:r w:rsidR="006724EB">
        <w:t xml:space="preserve">and ILLEGAL REPRESENTATIONS OF THE NEW YORK ATTORNEY GENERAL </w:t>
      </w:r>
      <w:r>
        <w:t xml:space="preserve">contained within the Anderson Motion to DISQUALIFY the ATTORNEY GENERAL </w:t>
      </w:r>
      <w:r w:rsidR="00677876">
        <w:t>from t</w:t>
      </w:r>
      <w:r>
        <w:t xml:space="preserve">he Anderson </w:t>
      </w:r>
      <w:r>
        <w:lastRenderedPageBreak/>
        <w:t>Lawsuit, are wholly incorporated herein in entirety for consideration in this Motion to DISQUALIFY THE ATTORNEY GENERAL FROM TH</w:t>
      </w:r>
      <w:r w:rsidR="00582631">
        <w:t>IS</w:t>
      </w:r>
      <w:r w:rsidR="006724EB">
        <w:t xml:space="preserve"> PROCEEDING</w:t>
      </w:r>
      <w:r>
        <w:t xml:space="preserve">.   The New York Attorney General’s Office and current and former members of the office already Defendants in these matters should remain in the case </w:t>
      </w:r>
      <w:r w:rsidR="00582631">
        <w:t>however</w:t>
      </w:r>
      <w:r w:rsidR="00827447">
        <w:t>,</w:t>
      </w:r>
      <w:r w:rsidR="00582631">
        <w:t xml:space="preserve"> </w:t>
      </w:r>
      <w:r>
        <w:t>as Defendants only</w:t>
      </w:r>
      <w:r w:rsidR="001677CD">
        <w:t>,</w:t>
      </w:r>
      <w:r>
        <w:t xml:space="preserve"> and need </w:t>
      </w:r>
      <w:r w:rsidR="00677876">
        <w:t xml:space="preserve">now </w:t>
      </w:r>
      <w:r>
        <w:t>seek INDEPENDENT NON CONFLICTED Attorneys at Law to represent them in their PERSONAL and PROFESSIONAL capacities</w:t>
      </w:r>
      <w:r w:rsidR="00582631">
        <w:t xml:space="preserve"> in the crimes alleged herein</w:t>
      </w:r>
      <w:r>
        <w:t>.</w:t>
      </w:r>
    </w:p>
    <w:p w:rsidR="00A3049A" w:rsidRDefault="00A3049A" w:rsidP="00A3049A">
      <w:pPr>
        <w:ind w:firstLine="720"/>
      </w:pPr>
      <w:r>
        <w:t>Anderson’s Motion to DISQUALIFY the Attorney Gen</w:t>
      </w:r>
      <w:r w:rsidR="001677CD">
        <w:t>eral for ILLEGAL REPRESENTATION</w:t>
      </w:r>
      <w:r>
        <w:t xml:space="preserve"> in her Whistleblower Lawsuit and</w:t>
      </w:r>
      <w:r w:rsidR="001677CD">
        <w:t xml:space="preserve"> similar arguments</w:t>
      </w:r>
      <w:r w:rsidR="004F7989">
        <w:t xml:space="preserve"> contained</w:t>
      </w:r>
      <w:r>
        <w:t xml:space="preserve"> in Plaintiff’s Motion to Compel</w:t>
      </w:r>
      <w:r w:rsidR="001677CD">
        <w:t>,</w:t>
      </w:r>
      <w:r>
        <w:t xml:space="preserve"> show that New York State Funds and Resources </w:t>
      </w:r>
      <w:proofErr w:type="gramStart"/>
      <w:r>
        <w:t xml:space="preserve">are being </w:t>
      </w:r>
      <w:r w:rsidR="001677CD">
        <w:t>u</w:t>
      </w:r>
      <w:r>
        <w:t>sed</w:t>
      </w:r>
      <w:proofErr w:type="gramEnd"/>
      <w:r>
        <w:t xml:space="preserve"> to ILLEGALLY</w:t>
      </w:r>
      <w:r w:rsidR="004F7989">
        <w:t xml:space="preserve"> to </w:t>
      </w:r>
      <w:r>
        <w:t xml:space="preserve">represent PUBLIC OFFICIALS in </w:t>
      </w:r>
      <w:r w:rsidR="00BC5337">
        <w:t xml:space="preserve">both </w:t>
      </w:r>
      <w:r>
        <w:t>their PERSONAL</w:t>
      </w:r>
      <w:r w:rsidR="004F7989">
        <w:t xml:space="preserve"> and Professional</w:t>
      </w:r>
      <w:r w:rsidR="001677CD">
        <w:t xml:space="preserve"> </w:t>
      </w:r>
      <w:r>
        <w:t>capacit</w:t>
      </w:r>
      <w:r w:rsidR="004F7989">
        <w:t>ies.  Clearly,</w:t>
      </w:r>
      <w:r w:rsidR="001677CD">
        <w:t xml:space="preserve"> </w:t>
      </w:r>
      <w:r w:rsidR="004F7989">
        <w:t>STATE FUNDS used</w:t>
      </w:r>
      <w:r w:rsidR="001677CD">
        <w:t xml:space="preserve"> for personal</w:t>
      </w:r>
      <w:r w:rsidR="004F7989">
        <w:t xml:space="preserve"> legal</w:t>
      </w:r>
      <w:r w:rsidR="001677CD">
        <w:t xml:space="preserve"> representation </w:t>
      </w:r>
      <w:r w:rsidR="004F7989">
        <w:t>v</w:t>
      </w:r>
      <w:r>
        <w:t>iolat</w:t>
      </w:r>
      <w:r w:rsidR="004F7989">
        <w:t xml:space="preserve">es </w:t>
      </w:r>
      <w:r>
        <w:t xml:space="preserve">Attorney Conduct Codes, Public Office Rules </w:t>
      </w:r>
      <w:r w:rsidR="001677CD">
        <w:t>&amp;</w:t>
      </w:r>
      <w:r>
        <w:t xml:space="preserve"> Regulations</w:t>
      </w:r>
      <w:r w:rsidR="004F7989">
        <w:t>,</w:t>
      </w:r>
      <w:r>
        <w:t xml:space="preserve"> and State and Federal Law.  Again, attempts by THIS COURT to continue to allow</w:t>
      </w:r>
      <w:r w:rsidR="00E2351C">
        <w:t xml:space="preserve"> these ILLEGAL REPRESENTATIONS</w:t>
      </w:r>
      <w:r w:rsidR="004F7989">
        <w:t xml:space="preserve"> and</w:t>
      </w:r>
      <w:r w:rsidR="00E2351C">
        <w:t xml:space="preserve"> THEFT</w:t>
      </w:r>
      <w:r>
        <w:t xml:space="preserve"> of PUBLIC RESOURCES by STATE OFFICIALS, by failure to end the crime</w:t>
      </w:r>
      <w:r w:rsidR="004F7989">
        <w:t xml:space="preserve"> </w:t>
      </w:r>
      <w:r w:rsidR="001677CD">
        <w:t>being committed</w:t>
      </w:r>
      <w:r>
        <w:t xml:space="preserve"> in THIS COURT or </w:t>
      </w:r>
      <w:r w:rsidR="004F7989">
        <w:t>failure to</w:t>
      </w:r>
      <w:r>
        <w:t xml:space="preserve"> report the CRIMES as mandated by Law to Criminal Authorities</w:t>
      </w:r>
      <w:r w:rsidR="00BC5337">
        <w:t>,</w:t>
      </w:r>
      <w:r>
        <w:t xml:space="preserve"> will result in ADDITIONAL CRIMINAL CHARGES AGAINST MEMBERS OF THIS COURT.</w:t>
      </w:r>
    </w:p>
    <w:p w:rsidR="00524CD8" w:rsidRDefault="001677CD" w:rsidP="00567F50">
      <w:pPr>
        <w:ind w:firstLine="720"/>
      </w:pPr>
      <w:r>
        <w:t>T</w:t>
      </w:r>
      <w:r w:rsidR="00BE714F">
        <w:t xml:space="preserve">he Whistleblower Lawsuit of Christine C. Anderson exposes a multitude of CRIMINAL FELONY ACTIVITIES of PUBLIC OFFICIALS and COURT OFFICIALS directly related to the adjudication of this </w:t>
      </w:r>
      <w:r w:rsidR="00567F50">
        <w:t>Lawsuit</w:t>
      </w:r>
      <w:r w:rsidR="00E2351C">
        <w:t xml:space="preserve"> and several of th</w:t>
      </w:r>
      <w:r>
        <w:t>e</w:t>
      </w:r>
      <w:r w:rsidR="00E2351C">
        <w:t xml:space="preserve"> FINGERED PUBLIC OFFICIALS ARE </w:t>
      </w:r>
      <w:r w:rsidR="006724EB">
        <w:t xml:space="preserve">SIMILARLY </w:t>
      </w:r>
      <w:r w:rsidR="00E2351C">
        <w:t>DEFENDANTS IN THIS LAWSUIT</w:t>
      </w:r>
      <w:r w:rsidR="00567F50">
        <w:t xml:space="preserve">.  </w:t>
      </w:r>
      <w:r w:rsidR="00EB59B3">
        <w:t xml:space="preserve"> </w:t>
      </w:r>
      <w:r w:rsidR="00524CD8">
        <w:t xml:space="preserve">Anderson’s claims, include but are not limited to, allegations against Members of </w:t>
      </w:r>
      <w:r w:rsidR="00991614">
        <w:t>Prosecutorial State and Federal A</w:t>
      </w:r>
      <w:r w:rsidR="00524CD8">
        <w:t>gencies and the COURTS</w:t>
      </w:r>
      <w:r w:rsidR="00991614">
        <w:t>,</w:t>
      </w:r>
      <w:r w:rsidR="00524CD8">
        <w:t xml:space="preserve"> who have been directly involved in alleged CRIMINAL ACTIVITY and are also DEFENDANTS in this </w:t>
      </w:r>
      <w:r w:rsidR="00991614">
        <w:t>RICO Lawsuit.  Therefore,</w:t>
      </w:r>
      <w:r w:rsidR="00524CD8">
        <w:t xml:space="preserve"> Plaintiff Demands</w:t>
      </w:r>
      <w:r w:rsidR="00991614">
        <w:t xml:space="preserve"> </w:t>
      </w:r>
      <w:r w:rsidR="00524CD8">
        <w:t xml:space="preserve">this Lawsuit </w:t>
      </w:r>
      <w:proofErr w:type="gramStart"/>
      <w:r w:rsidR="00524CD8">
        <w:t>be REMANDED</w:t>
      </w:r>
      <w:proofErr w:type="gramEnd"/>
      <w:r w:rsidR="00524CD8">
        <w:t xml:space="preserve"> back to the US District Court for REHEARING</w:t>
      </w:r>
      <w:r w:rsidR="00EB59B3">
        <w:t>,</w:t>
      </w:r>
      <w:r w:rsidR="00524CD8">
        <w:t xml:space="preserve"> in conjunction with FULL INVESTIGATIONS OF ALL OF THE FOLLOWING </w:t>
      </w:r>
      <w:r w:rsidR="00EB59B3">
        <w:t xml:space="preserve">AGENCIES whereby Anderson claimed Members of these State and Federal Agencies were </w:t>
      </w:r>
      <w:r w:rsidR="00524CD8">
        <w:t>part of the CRIMINAL CONSPIRACY</w:t>
      </w:r>
      <w:r w:rsidR="00EB59B3">
        <w:t xml:space="preserve"> TO OBSTRUCT JUSTICE;</w:t>
      </w:r>
      <w:r w:rsidR="008F2984">
        <w:rPr>
          <w:rStyle w:val="FootnoteReference"/>
        </w:rPr>
        <w:footnoteReference w:id="81"/>
      </w:r>
    </w:p>
    <w:p w:rsidR="00D778F3" w:rsidRDefault="00524CD8" w:rsidP="00524CD8">
      <w:pPr>
        <w:pStyle w:val="ListParagraph"/>
        <w:numPr>
          <w:ilvl w:val="0"/>
          <w:numId w:val="21"/>
        </w:numPr>
      </w:pPr>
      <w:r>
        <w:lastRenderedPageBreak/>
        <w:t xml:space="preserve">The Department of Justice – Office of the </w:t>
      </w:r>
      <w:r w:rsidR="00614C80">
        <w:t xml:space="preserve">US </w:t>
      </w:r>
      <w:r>
        <w:t>Attorney General</w:t>
      </w:r>
    </w:p>
    <w:p w:rsidR="00524CD8" w:rsidRDefault="00524CD8" w:rsidP="00524CD8">
      <w:pPr>
        <w:pStyle w:val="ListParagraph"/>
        <w:numPr>
          <w:ilvl w:val="0"/>
          <w:numId w:val="21"/>
        </w:numPr>
      </w:pPr>
      <w:r>
        <w:t>The New York Attorney General Office</w:t>
      </w:r>
    </w:p>
    <w:p w:rsidR="00524CD8" w:rsidRDefault="00524CD8" w:rsidP="00524CD8">
      <w:pPr>
        <w:pStyle w:val="ListParagraph"/>
        <w:numPr>
          <w:ilvl w:val="0"/>
          <w:numId w:val="21"/>
        </w:numPr>
      </w:pPr>
      <w:r>
        <w:t>The District Attorney Office</w:t>
      </w:r>
    </w:p>
    <w:p w:rsidR="00524CD8" w:rsidRDefault="00524CD8" w:rsidP="00524CD8">
      <w:pPr>
        <w:pStyle w:val="ListParagraph"/>
        <w:numPr>
          <w:ilvl w:val="0"/>
          <w:numId w:val="21"/>
        </w:numPr>
      </w:pPr>
      <w:r>
        <w:t>The Assistant DA Office</w:t>
      </w:r>
    </w:p>
    <w:p w:rsidR="00D3243C" w:rsidRDefault="00524CD8" w:rsidP="00524CD8">
      <w:pPr>
        <w:pStyle w:val="ListParagraph"/>
        <w:numPr>
          <w:ilvl w:val="0"/>
          <w:numId w:val="21"/>
        </w:numPr>
      </w:pPr>
      <w:r>
        <w:t>Thomas Cahill,</w:t>
      </w:r>
      <w:r w:rsidR="00D3243C">
        <w:t xml:space="preserve"> former Chief Counsel of the New York Supreme Court Disciplinary Department</w:t>
      </w:r>
    </w:p>
    <w:p w:rsidR="00524CD8" w:rsidRDefault="00524CD8" w:rsidP="00524CD8">
      <w:pPr>
        <w:pStyle w:val="ListParagraph"/>
        <w:numPr>
          <w:ilvl w:val="0"/>
          <w:numId w:val="21"/>
        </w:numPr>
      </w:pPr>
      <w:r>
        <w:t xml:space="preserve">Sherry Cohen, Deputy Chief Counsel of the </w:t>
      </w:r>
      <w:r w:rsidR="00D3243C">
        <w:t>New York Supreme Court Disciplinary Department</w:t>
      </w:r>
    </w:p>
    <w:p w:rsidR="00D3243C" w:rsidRDefault="00524CD8" w:rsidP="00524CD8">
      <w:pPr>
        <w:pStyle w:val="ListParagraph"/>
        <w:numPr>
          <w:ilvl w:val="0"/>
          <w:numId w:val="21"/>
        </w:numPr>
      </w:pPr>
      <w:r>
        <w:t>Naomi Goldstein, aka  “The Cleaner,”</w:t>
      </w:r>
      <w:r w:rsidR="00D3243C">
        <w:t xml:space="preserve"> (as defined by Anderson in Sworn Testimony in Federal Court) </w:t>
      </w:r>
      <w:r>
        <w:t xml:space="preserve">Deputy Chief Counsel of the </w:t>
      </w:r>
      <w:r w:rsidR="00D3243C">
        <w:t>New York Supreme Court Disciplinary Department</w:t>
      </w:r>
    </w:p>
    <w:p w:rsidR="00524CD8" w:rsidRDefault="00524CD8" w:rsidP="00524CD8">
      <w:pPr>
        <w:pStyle w:val="ListParagraph"/>
        <w:numPr>
          <w:ilvl w:val="0"/>
          <w:numId w:val="21"/>
        </w:numPr>
      </w:pPr>
      <w:r>
        <w:t xml:space="preserve">David </w:t>
      </w:r>
      <w:proofErr w:type="spellStart"/>
      <w:r>
        <w:t>Spokon</w:t>
      </w:r>
      <w:r w:rsidR="00D3243C">
        <w:t>y</w:t>
      </w:r>
      <w:proofErr w:type="spellEnd"/>
      <w:r w:rsidR="00D3243C">
        <w:t>, Deputy Clerk - New York Supreme Court Disciplinary Department</w:t>
      </w:r>
    </w:p>
    <w:p w:rsidR="00D3243C" w:rsidRDefault="00524CD8" w:rsidP="00524CD8">
      <w:pPr>
        <w:pStyle w:val="ListParagraph"/>
        <w:numPr>
          <w:ilvl w:val="0"/>
          <w:numId w:val="21"/>
        </w:numPr>
      </w:pPr>
      <w:r>
        <w:t xml:space="preserve">Catherine O’Hagan Wolfe, Former Clerk of the </w:t>
      </w:r>
      <w:r w:rsidR="00D3243C">
        <w:t>New York Supreme Court and now CLERK of this COURT, Defendant in this Lawsuit and former Defendant in Anderson’s Whistleblower Lawsuit and now material witness for Anderson</w:t>
      </w:r>
    </w:p>
    <w:p w:rsidR="00524CD8" w:rsidRDefault="00524CD8" w:rsidP="00524CD8">
      <w:pPr>
        <w:pStyle w:val="ListParagraph"/>
        <w:numPr>
          <w:ilvl w:val="0"/>
          <w:numId w:val="21"/>
        </w:numPr>
      </w:pPr>
      <w:r>
        <w:t xml:space="preserve">Justice Angela M. </w:t>
      </w:r>
      <w:proofErr w:type="spellStart"/>
      <w:r>
        <w:t>Mazzarel</w:t>
      </w:r>
      <w:proofErr w:type="spellEnd"/>
      <w:r>
        <w:t xml:space="preserve"> of the Appellate Division, </w:t>
      </w:r>
      <w:r w:rsidR="00D3243C">
        <w:t>New York Supreme Court Disciplinary Department</w:t>
      </w:r>
    </w:p>
    <w:p w:rsidR="00D3243C" w:rsidRDefault="00D3243C" w:rsidP="00524CD8">
      <w:pPr>
        <w:pStyle w:val="ListParagraph"/>
        <w:numPr>
          <w:ilvl w:val="0"/>
          <w:numId w:val="21"/>
        </w:numPr>
      </w:pPr>
      <w:r>
        <w:t>“Favored Law Firms” as defined by Anderson in Sworn Testimony in Federal Court</w:t>
      </w:r>
      <w:r w:rsidR="00455E31">
        <w:t xml:space="preserve"> yet left unidentified</w:t>
      </w:r>
      <w:r w:rsidR="00EB59B3">
        <w:t>, and,</w:t>
      </w:r>
    </w:p>
    <w:p w:rsidR="00614C80" w:rsidRDefault="00455E31" w:rsidP="00614C80">
      <w:pPr>
        <w:pStyle w:val="ListParagraph"/>
        <w:numPr>
          <w:ilvl w:val="0"/>
          <w:numId w:val="21"/>
        </w:numPr>
      </w:pPr>
      <w:r>
        <w:t>“Favored Lawyers”, as defined by Anderson in Sworn Testimony in Federal Court</w:t>
      </w:r>
      <w:r w:rsidR="00614C80">
        <w:t xml:space="preserve"> yet left unidentified</w:t>
      </w:r>
    </w:p>
    <w:p w:rsidR="009A3F0A" w:rsidRDefault="00776A53" w:rsidP="00F6752D">
      <w:pPr>
        <w:ind w:firstLine="720"/>
      </w:pPr>
      <w:r>
        <w:t>Anderson</w:t>
      </w:r>
      <w:r w:rsidR="00614C80">
        <w:t>’s</w:t>
      </w:r>
      <w:r>
        <w:t xml:space="preserve"> ALLEGATIONS OF FELONY MISCONDUCT by MEMBERS</w:t>
      </w:r>
      <w:r w:rsidR="00614C80">
        <w:t xml:space="preserve"> and representatives</w:t>
      </w:r>
      <w:r>
        <w:t xml:space="preserve"> of </w:t>
      </w:r>
      <w:r w:rsidR="00614C80">
        <w:t xml:space="preserve">these </w:t>
      </w:r>
      <w:r>
        <w:t>PUBLIC AGENCIES and the COURTS</w:t>
      </w:r>
      <w:r w:rsidR="00614C80">
        <w:t>,</w:t>
      </w:r>
      <w:r>
        <w:t xml:space="preserve"> whom are directly involved in Plaintiff’s RICO &amp; ANTITRUST, </w:t>
      </w:r>
      <w:r w:rsidR="009A3F0A">
        <w:t xml:space="preserve">constitute absolute cause to </w:t>
      </w:r>
      <w:r>
        <w:t>REMAND</w:t>
      </w:r>
      <w:r w:rsidR="009A3F0A">
        <w:t xml:space="preserve"> this Lawsuit back to the US District Court</w:t>
      </w:r>
      <w:r w:rsidR="00614C80">
        <w:t>,</w:t>
      </w:r>
      <w:r>
        <w:t xml:space="preserve"> to be IMMEDIATELY HEARD BY NON CONFLICTED PARTIES</w:t>
      </w:r>
      <w:r w:rsidR="00614C80">
        <w:t xml:space="preserve">.  Plaintiff also calls, as did Anderson, for </w:t>
      </w:r>
      <w:r w:rsidR="00991614">
        <w:t>the IMMEDIATE APPOINTMENT OF A FEDERAL MONITOR AS REQUIRED BY LAW</w:t>
      </w:r>
      <w:r w:rsidR="00614C80">
        <w:t>,</w:t>
      </w:r>
      <w:r w:rsidR="00991614">
        <w:t xml:space="preserve"> to oversight the </w:t>
      </w:r>
      <w:r w:rsidR="00614C80">
        <w:t>day-to-day</w:t>
      </w:r>
      <w:r w:rsidR="00991614">
        <w:t xml:space="preserve"> operations of the courts </w:t>
      </w:r>
      <w:r w:rsidR="00614C80">
        <w:t>and those court actors named in this Lawsuit and the related lawsuits</w:t>
      </w:r>
      <w:r w:rsidR="0033679A">
        <w:t xml:space="preserve"> whom have been alleged</w:t>
      </w:r>
      <w:r w:rsidR="00614C80">
        <w:t xml:space="preserve"> accomplice to the crimes</w:t>
      </w:r>
      <w:r>
        <w:t xml:space="preserve">.  </w:t>
      </w:r>
      <w:r w:rsidR="00991614">
        <w:t>T</w:t>
      </w:r>
      <w:r w:rsidR="00886143">
        <w:t xml:space="preserve">his COURT’S failure to provide such GUARANTEE </w:t>
      </w:r>
      <w:r w:rsidR="009B5F64">
        <w:t>OF A CONFLICT FREE COURT and further attempts to ILLEGALLY BURY this Lawsuit will result</w:t>
      </w:r>
      <w:r w:rsidR="00886143">
        <w:t xml:space="preserve"> in FURTHER CRIMIN</w:t>
      </w:r>
      <w:r w:rsidR="00F55D84">
        <w:t xml:space="preserve">AL OBSTRUCTION </w:t>
      </w:r>
      <w:r w:rsidR="009B5F64">
        <w:t xml:space="preserve">and other FELONY </w:t>
      </w:r>
      <w:r w:rsidR="00F55D84">
        <w:t>CHARGES</w:t>
      </w:r>
      <w:r w:rsidR="00886143">
        <w:t>.</w:t>
      </w:r>
    </w:p>
    <w:p w:rsidR="004123DF" w:rsidRDefault="004123DF" w:rsidP="000F6FD3">
      <w:pPr>
        <w:pStyle w:val="Heading1"/>
        <w:numPr>
          <w:ilvl w:val="0"/>
          <w:numId w:val="29"/>
        </w:numPr>
        <w:rPr>
          <w:rFonts w:ascii="Arial" w:hAnsi="Arial"/>
          <w:caps/>
          <w:color w:val="auto"/>
          <w:sz w:val="24"/>
        </w:rPr>
      </w:pPr>
      <w:bookmarkStart w:id="63" w:name="_Toc330105224"/>
      <w:r w:rsidRPr="00304D56">
        <w:rPr>
          <w:rFonts w:ascii="Arial" w:hAnsi="Arial"/>
          <w:caps/>
          <w:color w:val="auto"/>
          <w:sz w:val="24"/>
        </w:rPr>
        <w:lastRenderedPageBreak/>
        <w:t xml:space="preserve">Remand and Rehear this Lawsuit due to the </w:t>
      </w:r>
      <w:proofErr w:type="gramStart"/>
      <w:r w:rsidRPr="00304D56">
        <w:rPr>
          <w:rFonts w:ascii="Arial" w:hAnsi="Arial"/>
          <w:caps/>
          <w:color w:val="auto"/>
          <w:sz w:val="24"/>
        </w:rPr>
        <w:t>New York</w:t>
      </w:r>
      <w:proofErr w:type="gramEnd"/>
      <w:r w:rsidRPr="00304D56">
        <w:rPr>
          <w:rFonts w:ascii="Arial" w:hAnsi="Arial"/>
          <w:caps/>
          <w:color w:val="auto"/>
          <w:sz w:val="24"/>
        </w:rPr>
        <w:t xml:space="preserve"> State Supreme Court Attorney Whistleblower </w:t>
      </w:r>
      <w:r>
        <w:rPr>
          <w:rFonts w:ascii="Arial" w:hAnsi="Arial"/>
          <w:caps/>
          <w:color w:val="auto"/>
          <w:sz w:val="24"/>
        </w:rPr>
        <w:t>Nicole Corrado’</w:t>
      </w:r>
      <w:r w:rsidRPr="00304D56">
        <w:rPr>
          <w:rFonts w:ascii="Arial" w:hAnsi="Arial"/>
          <w:caps/>
          <w:color w:val="auto"/>
          <w:sz w:val="24"/>
        </w:rPr>
        <w:t>s Felony Criminal Allegations against SENIOR Court Officials, Public Officials and more</w:t>
      </w:r>
      <w:r>
        <w:rPr>
          <w:rFonts w:ascii="Arial" w:hAnsi="Arial"/>
          <w:caps/>
          <w:color w:val="auto"/>
          <w:sz w:val="24"/>
        </w:rPr>
        <w:t xml:space="preserve"> as already evidenced herein and in exhibit</w:t>
      </w:r>
      <w:bookmarkEnd w:id="63"/>
    </w:p>
    <w:p w:rsidR="00694FB4" w:rsidRDefault="00694FB4" w:rsidP="00962BE7">
      <w:pPr>
        <w:ind w:firstLine="720"/>
      </w:pPr>
    </w:p>
    <w:p w:rsidR="00962BE7" w:rsidRPr="00694FB4" w:rsidRDefault="00962BE7" w:rsidP="00962BE7">
      <w:pPr>
        <w:ind w:firstLine="720"/>
      </w:pPr>
      <w:r>
        <w:t xml:space="preserve">Remand for hearing this RICO Lawsuit based on new and damning evidence from Nicole Corrado, Esq., again, </w:t>
      </w:r>
      <w:proofErr w:type="gramStart"/>
      <w:r>
        <w:t>a</w:t>
      </w:r>
      <w:proofErr w:type="gramEnd"/>
      <w:r>
        <w:t xml:space="preserve"> expert in attorney Criminal and Ethical Misconduct Complaints who worked alongside Anderson in the New York Supreme Court, inside the Departmental Disciplinary Committee.  In Corrado’s Lawsuit, attached herein as Exhibit 2, again we find the Ethic Department at the New York Supreme Court involved in now in a Sexual Harassment case against the heads of the Ethics Department, yes this is the group responsible for Disciplining rogue Attorneys at Law and all of the ones licensed on Wall Street/Greed Street/Fraud Street.  The highest outpost in legal regulation run by rapist and sexual predators and this is not the first time</w:t>
      </w:r>
      <w:r w:rsidR="00C16A00">
        <w:t xml:space="preserve"> sex scandals </w:t>
      </w:r>
      <w:proofErr w:type="gramStart"/>
      <w:r w:rsidR="00C16A00">
        <w:t>have been alleged</w:t>
      </w:r>
      <w:proofErr w:type="gramEnd"/>
      <w:r w:rsidR="00C16A00">
        <w:t xml:space="preserve"> over the last several years</w:t>
      </w:r>
      <w:r>
        <w:t>.</w:t>
      </w:r>
      <w:r>
        <w:rPr>
          <w:rStyle w:val="FootnoteReference"/>
        </w:rPr>
        <w:footnoteReference w:id="82"/>
      </w:r>
      <w:r w:rsidR="00C16A00">
        <w:t xml:space="preserve">  Further, the lawsuit shows that similar to Anderson, ethical and honest employees who attempt to blow the whistle on the corruption are harassed, harangued and are fired or forced to take leave of the abuse, as is this case with Corrado.  Corrado’s Lawsuit shows a pattern and practice of abuse of anyone trying to expose the crimes of these so-called REGULATORS OF ATTORNEYS AT LAW, which act more as a mob style Attorney at Law Protection Racket, protecting any member of the bars which they control, who are on the “Favored Lawyers and Law Firm” list Anderson and Corrado both describe.  </w:t>
      </w:r>
      <w:proofErr w:type="gramStart"/>
      <w:r w:rsidR="00C16A00">
        <w:t>There is not much more Plain</w:t>
      </w:r>
      <w:r w:rsidR="00A74C28">
        <w:t>tiff can say as to the disgusting UNETHICAL and ILLEGAL behavior of the New York Supreme Court Senior Officials named in Corrado’s suit but that since many of the same people are Defendants in this case and the Anderson Whistleblower Lawsuit and their actions have perverted the related case of Anderson through THREATS ON A FEDERAL WITNESS and more that this Court must now remand for rehearing this Lawsuit due to the FEDERAL AND STATE FELONY OBSTRUCTIONS that blocked Due Process in all of these cases.</w:t>
      </w:r>
      <w:proofErr w:type="gramEnd"/>
    </w:p>
    <w:p w:rsidR="005041AF" w:rsidRDefault="005041AF" w:rsidP="000F6FD3">
      <w:pPr>
        <w:pStyle w:val="Heading1"/>
        <w:numPr>
          <w:ilvl w:val="0"/>
          <w:numId w:val="29"/>
        </w:numPr>
        <w:rPr>
          <w:rFonts w:ascii="Arial" w:hAnsi="Arial"/>
          <w:caps/>
          <w:color w:val="auto"/>
          <w:sz w:val="24"/>
        </w:rPr>
      </w:pPr>
      <w:bookmarkStart w:id="64" w:name="_Toc330105225"/>
      <w:r w:rsidRPr="00304D56">
        <w:rPr>
          <w:rFonts w:ascii="Arial" w:hAnsi="Arial"/>
          <w:caps/>
          <w:color w:val="auto"/>
          <w:sz w:val="24"/>
        </w:rPr>
        <w:lastRenderedPageBreak/>
        <w:t>Remove</w:t>
      </w:r>
      <w:r w:rsidR="00991614">
        <w:rPr>
          <w:rFonts w:ascii="Arial" w:hAnsi="Arial"/>
          <w:caps/>
          <w:color w:val="auto"/>
          <w:sz w:val="24"/>
        </w:rPr>
        <w:t xml:space="preserve"> and report</w:t>
      </w:r>
      <w:r w:rsidRPr="00304D56">
        <w:rPr>
          <w:rFonts w:ascii="Arial" w:hAnsi="Arial"/>
          <w:caps/>
          <w:color w:val="auto"/>
          <w:sz w:val="24"/>
        </w:rPr>
        <w:t xml:space="preserve"> ALL other Conflicts of Interest</w:t>
      </w:r>
      <w:r w:rsidR="00991614">
        <w:rPr>
          <w:rFonts w:ascii="Arial" w:hAnsi="Arial"/>
          <w:caps/>
          <w:color w:val="auto"/>
          <w:sz w:val="24"/>
        </w:rPr>
        <w:t xml:space="preserve">, violations of public office rules, violations of judicial cannons, attorney conduct codes and state and federal law, </w:t>
      </w:r>
      <w:r w:rsidRPr="00304D56">
        <w:rPr>
          <w:rFonts w:ascii="Arial" w:hAnsi="Arial"/>
          <w:caps/>
          <w:color w:val="auto"/>
          <w:sz w:val="24"/>
        </w:rPr>
        <w:t xml:space="preserve">currently in place in this </w:t>
      </w:r>
      <w:r w:rsidR="005F68AB">
        <w:rPr>
          <w:rFonts w:ascii="Arial" w:hAnsi="Arial"/>
          <w:caps/>
          <w:color w:val="auto"/>
          <w:sz w:val="24"/>
        </w:rPr>
        <w:t xml:space="preserve">RICO </w:t>
      </w:r>
      <w:r w:rsidRPr="00304D56">
        <w:rPr>
          <w:rFonts w:ascii="Arial" w:hAnsi="Arial"/>
          <w:caps/>
          <w:color w:val="auto"/>
          <w:sz w:val="24"/>
        </w:rPr>
        <w:t>Lawsuit</w:t>
      </w:r>
      <w:r w:rsidR="005F68AB">
        <w:rPr>
          <w:rFonts w:ascii="Arial" w:hAnsi="Arial"/>
          <w:caps/>
          <w:color w:val="auto"/>
          <w:sz w:val="24"/>
        </w:rPr>
        <w:t xml:space="preserve"> and related cases,</w:t>
      </w:r>
      <w:r w:rsidRPr="00304D56">
        <w:rPr>
          <w:rFonts w:ascii="Arial" w:hAnsi="Arial"/>
          <w:caps/>
          <w:color w:val="auto"/>
          <w:sz w:val="24"/>
        </w:rPr>
        <w:t xml:space="preserve"> in order to impart fair and impartial DUE PROCESS UNDER LAW</w:t>
      </w:r>
      <w:bookmarkEnd w:id="64"/>
    </w:p>
    <w:p w:rsidR="00A3049A" w:rsidRDefault="00A3049A" w:rsidP="00A3049A">
      <w:pPr>
        <w:ind w:firstLine="180"/>
      </w:pPr>
    </w:p>
    <w:p w:rsidR="00694FB4" w:rsidRDefault="005F68AB" w:rsidP="00A3049A">
      <w:pPr>
        <w:ind w:firstLine="720"/>
      </w:pPr>
      <w:r>
        <w:t xml:space="preserve">The </w:t>
      </w:r>
      <w:r w:rsidR="00A3049A">
        <w:t>Rehearings</w:t>
      </w:r>
      <w:r>
        <w:t xml:space="preserve"> must be</w:t>
      </w:r>
      <w:r w:rsidR="00A3049A">
        <w:t xml:space="preserve"> free </w:t>
      </w:r>
      <w:r>
        <w:t xml:space="preserve">from the start </w:t>
      </w:r>
      <w:r w:rsidR="00A3049A">
        <w:t>of ALL</w:t>
      </w:r>
      <w:r>
        <w:t>,</w:t>
      </w:r>
      <w:r w:rsidR="00A3049A">
        <w:t xml:space="preserve"> Conflicts of Interest, Violations of Attorney Conduct Codes, Judicial Cannons and State &amp; Federal </w:t>
      </w:r>
      <w:r>
        <w:t>L</w:t>
      </w:r>
      <w:r w:rsidR="00A3049A">
        <w:t>aw</w:t>
      </w:r>
      <w:r>
        <w:t xml:space="preserve"> of which t</w:t>
      </w:r>
      <w:r w:rsidR="00A3049A">
        <w:t xml:space="preserve">here are many more </w:t>
      </w:r>
      <w:r>
        <w:t xml:space="preserve">violations </w:t>
      </w:r>
      <w:r w:rsidR="00A3049A">
        <w:t>currently in play</w:t>
      </w:r>
      <w:r>
        <w:t xml:space="preserve"> with ALL ATTORNEYS AT LAW involved</w:t>
      </w:r>
      <w:r w:rsidR="00A3049A">
        <w:t xml:space="preserve"> in this </w:t>
      </w:r>
      <w:r>
        <w:t xml:space="preserve">RICO </w:t>
      </w:r>
      <w:r w:rsidR="00A3049A">
        <w:t>Lawsuit</w:t>
      </w:r>
      <w:r w:rsidR="00694FB4">
        <w:t xml:space="preserve">, especially those </w:t>
      </w:r>
      <w:r w:rsidR="00A3049A">
        <w:t xml:space="preserve">that </w:t>
      </w:r>
      <w:proofErr w:type="gramStart"/>
      <w:r w:rsidR="00A3049A">
        <w:t xml:space="preserve">are </w:t>
      </w:r>
      <w:r w:rsidR="00694FB4">
        <w:t>represented</w:t>
      </w:r>
      <w:proofErr w:type="gramEnd"/>
      <w:r w:rsidR="00694FB4">
        <w:t xml:space="preserve"> by the</w:t>
      </w:r>
      <w:r w:rsidR="00A3049A">
        <w:t xml:space="preserve"> New York Attorneys General</w:t>
      </w:r>
      <w:r>
        <w:t>.  A</w:t>
      </w:r>
      <w:r w:rsidR="00A3049A">
        <w:t>ll</w:t>
      </w:r>
      <w:r w:rsidR="00694FB4">
        <w:t xml:space="preserve"> </w:t>
      </w:r>
      <w:proofErr w:type="gramStart"/>
      <w:r w:rsidR="00694FB4">
        <w:t>these New</w:t>
      </w:r>
      <w:proofErr w:type="gramEnd"/>
      <w:r w:rsidR="00694FB4">
        <w:t xml:space="preserve"> York State Defendants illegal representation by the NY AG </w:t>
      </w:r>
      <w:r w:rsidR="00A3049A">
        <w:t>must instantly cease and further be reported to the proper CRIMINAL authorities.  Conflicts</w:t>
      </w:r>
      <w:r>
        <w:t xml:space="preserve"> and </w:t>
      </w:r>
      <w:r w:rsidR="00694FB4">
        <w:t>V</w:t>
      </w:r>
      <w:r>
        <w:t>iolations of law</w:t>
      </w:r>
      <w:r w:rsidR="00A3049A">
        <w:t xml:space="preserve"> </w:t>
      </w:r>
      <w:r>
        <w:t>have</w:t>
      </w:r>
      <w:r w:rsidR="00A3049A">
        <w:t xml:space="preserve"> infected and poisoned these hearings from the start</w:t>
      </w:r>
      <w:r w:rsidR="00694FB4">
        <w:t xml:space="preserve">.  Every Attorney at Law making representation in the Lawsuit have all </w:t>
      </w:r>
      <w:r>
        <w:t>act</w:t>
      </w:r>
      <w:r w:rsidR="00694FB4">
        <w:t>ed in coordinated conspiracy</w:t>
      </w:r>
      <w:r>
        <w:t xml:space="preserve"> to, </w:t>
      </w:r>
      <w:r w:rsidR="00A3049A">
        <w:t>Obstruct</w:t>
      </w:r>
      <w:r>
        <w:t xml:space="preserve"> </w:t>
      </w:r>
      <w:r w:rsidR="00A3049A">
        <w:t>Justice, Deny Due Process and perpetrat</w:t>
      </w:r>
      <w:r>
        <w:t>e</w:t>
      </w:r>
      <w:r w:rsidR="00A3049A">
        <w:t xml:space="preserve"> never ending FRAUD ON THE COURTS, wh</w:t>
      </w:r>
      <w:r w:rsidR="00694FB4">
        <w:t xml:space="preserve">ereby once these Conflicts and Violations are removed, </w:t>
      </w:r>
      <w:r w:rsidR="00A3049A">
        <w:t>th</w:t>
      </w:r>
      <w:r w:rsidR="00694FB4">
        <w:t>e</w:t>
      </w:r>
      <w:r w:rsidR="00A3049A">
        <w:t xml:space="preserve"> FRAUD ON THE COURT</w:t>
      </w:r>
      <w:r w:rsidR="00DE328A">
        <w:t xml:space="preserve"> w</w:t>
      </w:r>
      <w:r>
        <w:t xml:space="preserve">ill </w:t>
      </w:r>
      <w:r w:rsidR="00694FB4">
        <w:t>c</w:t>
      </w:r>
      <w:r w:rsidR="00DE328A">
        <w:t>rumble</w:t>
      </w:r>
      <w:r w:rsidR="00694FB4">
        <w:t xml:space="preserve"> and due process will be restored</w:t>
      </w:r>
      <w:r w:rsidR="004D7C7F">
        <w:t xml:space="preserve">.   </w:t>
      </w:r>
      <w:r w:rsidR="007A11A0" w:rsidRPr="00666616">
        <w:t xml:space="preserve">The only sane course of action forward in this Lawsuit, </w:t>
      </w:r>
      <w:r w:rsidR="00666616" w:rsidRPr="00666616">
        <w:t>as</w:t>
      </w:r>
      <w:r w:rsidR="007A11A0" w:rsidRPr="00666616">
        <w:t xml:space="preserve"> unraveling the Web of Conflicts</w:t>
      </w:r>
      <w:r w:rsidR="00666616" w:rsidRPr="00666616">
        <w:t xml:space="preserve"> currently at play is now impossible and further </w:t>
      </w:r>
      <w:r w:rsidR="007A11A0" w:rsidRPr="00666616">
        <w:t>as Anderson has left a mystery for discovery of who these “FAVORED LAW FIRMS AND LAWYERS” are, is to now DISQUALIFY and REPLACE ALL ATTORNEYS AT LAW currently acting in</w:t>
      </w:r>
      <w:r w:rsidR="00694FB4">
        <w:t xml:space="preserve"> ANY Capacity in this Lawsuit. </w:t>
      </w:r>
    </w:p>
    <w:p w:rsidR="007A11A0" w:rsidRDefault="00273DAA" w:rsidP="00A3049A">
      <w:pPr>
        <w:ind w:firstLine="720"/>
      </w:pPr>
      <w:r w:rsidRPr="00666616">
        <w:t>PRESCREENING</w:t>
      </w:r>
      <w:r w:rsidR="00A74C28">
        <w:t xml:space="preserve"> and VETTING all new </w:t>
      </w:r>
      <w:r w:rsidR="007A11A0" w:rsidRPr="00666616">
        <w:t>ATTORNEYS AT LAW</w:t>
      </w:r>
      <w:r w:rsidR="00666616" w:rsidRPr="00666616">
        <w:t>, JUDGES, REGULATORS and any other Public Official</w:t>
      </w:r>
      <w:r w:rsidR="007A11A0" w:rsidRPr="00666616">
        <w:t xml:space="preserve"> </w:t>
      </w:r>
      <w:r w:rsidR="00666616" w:rsidRPr="00666616">
        <w:t>for conflict</w:t>
      </w:r>
      <w:r w:rsidR="00A74C28">
        <w:t>,</w:t>
      </w:r>
      <w:r w:rsidR="00666616" w:rsidRPr="00666616">
        <w:t xml:space="preserve"> PRIOR to </w:t>
      </w:r>
      <w:r w:rsidR="00A74C28">
        <w:t xml:space="preserve">allowing any representations in this RICO </w:t>
      </w:r>
      <w:r w:rsidR="00666616" w:rsidRPr="00666616">
        <w:t>Lawsuit</w:t>
      </w:r>
      <w:r w:rsidRPr="00666616">
        <w:t xml:space="preserve"> </w:t>
      </w:r>
      <w:r w:rsidR="00A74C28">
        <w:t>on behalf of any parties</w:t>
      </w:r>
      <w:r w:rsidRPr="00666616">
        <w:t>,</w:t>
      </w:r>
      <w:r w:rsidR="007A11A0" w:rsidRPr="00666616">
        <w:t xml:space="preserve"> </w:t>
      </w:r>
      <w:r w:rsidR="00666616" w:rsidRPr="00666616">
        <w:t>which</w:t>
      </w:r>
      <w:r w:rsidRPr="00666616">
        <w:t xml:space="preserve"> is required</w:t>
      </w:r>
      <w:r w:rsidR="00A74C28">
        <w:t xml:space="preserve"> notwithstanding all the evidence of Conflicts that exist already in their roles both</w:t>
      </w:r>
      <w:r w:rsidR="00A74C28" w:rsidRPr="00666616">
        <w:t xml:space="preserve"> as OFFICERS OF THIS COURT and as ATTORNEYS</w:t>
      </w:r>
      <w:r w:rsidR="00666616" w:rsidRPr="00666616">
        <w:t xml:space="preserve"> AT LAW.  </w:t>
      </w:r>
    </w:p>
    <w:p w:rsidR="005041AF" w:rsidRDefault="005041AF" w:rsidP="000F6FD3">
      <w:pPr>
        <w:pStyle w:val="Heading1"/>
        <w:numPr>
          <w:ilvl w:val="0"/>
          <w:numId w:val="29"/>
        </w:numPr>
        <w:rPr>
          <w:rFonts w:ascii="Arial" w:hAnsi="Arial"/>
          <w:caps/>
          <w:color w:val="auto"/>
          <w:sz w:val="24"/>
        </w:rPr>
      </w:pPr>
      <w:bookmarkStart w:id="65" w:name="_Toc330105226"/>
      <w:r w:rsidRPr="00304D56">
        <w:rPr>
          <w:rFonts w:ascii="Arial" w:hAnsi="Arial"/>
          <w:caps/>
          <w:color w:val="auto"/>
          <w:sz w:val="24"/>
        </w:rPr>
        <w:t>DEMAND that ALL parties to this Lawsuit going forward, including but not limited to, Court Justices &amp; Officials, Attorneys at Law, Prosecutors, Clerks, etc. sign Affirmed Conflict of Interest Disclosures</w:t>
      </w:r>
      <w:r w:rsidR="00666616">
        <w:rPr>
          <w:rFonts w:ascii="Arial" w:hAnsi="Arial"/>
          <w:caps/>
          <w:color w:val="auto"/>
          <w:sz w:val="24"/>
        </w:rPr>
        <w:t>,</w:t>
      </w:r>
      <w:r w:rsidRPr="00304D56">
        <w:rPr>
          <w:rFonts w:ascii="Arial" w:hAnsi="Arial"/>
          <w:caps/>
          <w:color w:val="auto"/>
          <w:sz w:val="24"/>
        </w:rPr>
        <w:t xml:space="preserve"> identical to the one attached herein, acknowledging PERSONAL and PROFESSIONAL LIABILITIES for any violation, prior to, ANY further Action by ANYONE in this RICO &amp; ANTITRUST Lawsuit.</w:t>
      </w:r>
      <w:bookmarkEnd w:id="65"/>
    </w:p>
    <w:p w:rsidR="00E2351C" w:rsidRDefault="00E2351C" w:rsidP="00E2351C">
      <w:pPr>
        <w:pStyle w:val="ListParagraph"/>
        <w:ind w:left="180"/>
      </w:pPr>
    </w:p>
    <w:p w:rsidR="00E2351C" w:rsidRPr="00E2351C" w:rsidRDefault="00E2351C" w:rsidP="000F6FD3">
      <w:pPr>
        <w:ind w:firstLine="720"/>
      </w:pPr>
      <w:r>
        <w:t xml:space="preserve">Plaintiff is suing the New York State </w:t>
      </w:r>
      <w:r w:rsidR="008B08AD">
        <w:t xml:space="preserve">Supreme </w:t>
      </w:r>
      <w:r>
        <w:t>Courts</w:t>
      </w:r>
      <w:r w:rsidR="00666616">
        <w:t>, Members of</w:t>
      </w:r>
      <w:r>
        <w:t xml:space="preserve"> the </w:t>
      </w:r>
      <w:r w:rsidR="008B08AD">
        <w:t>New York State Supreme Courts,</w:t>
      </w:r>
      <w:r>
        <w:t xml:space="preserve"> Members of the New York State Bar Association</w:t>
      </w:r>
      <w:r w:rsidR="008B08AD">
        <w:t>, the</w:t>
      </w:r>
      <w:r w:rsidR="009B5F64">
        <w:t xml:space="preserve"> New York State Bar </w:t>
      </w:r>
      <w:r w:rsidR="009B5F64">
        <w:lastRenderedPageBreak/>
        <w:t>Association and therefore</w:t>
      </w:r>
      <w:r>
        <w:t xml:space="preserve"> ANY MEMBER of these organizations</w:t>
      </w:r>
      <w:r w:rsidR="009B5F64">
        <w:t xml:space="preserve"> is conflicted from</w:t>
      </w:r>
      <w:r>
        <w:t xml:space="preserve"> hear</w:t>
      </w:r>
      <w:r w:rsidR="009B5F64">
        <w:t>ing or representing</w:t>
      </w:r>
      <w:r>
        <w:t xml:space="preserve"> this Lawsuit</w:t>
      </w:r>
      <w:r w:rsidR="008B08AD">
        <w:t xml:space="preserve"> without conflict</w:t>
      </w:r>
      <w:r w:rsidR="009B5F64">
        <w:t>.</w:t>
      </w:r>
      <w:r>
        <w:t xml:space="preserve">  Therefore, </w:t>
      </w:r>
      <w:r w:rsidR="009B5F64">
        <w:t>the Lawsuit should be</w:t>
      </w:r>
      <w:r>
        <w:t xml:space="preserve"> free of any lawyers registered</w:t>
      </w:r>
      <w:r w:rsidR="009B5F64">
        <w:t xml:space="preserve"> or members of </w:t>
      </w:r>
      <w:r>
        <w:t>the New York Courts</w:t>
      </w:r>
      <w:r w:rsidR="009B5F64">
        <w:t xml:space="preserve"> or any other Agency that is a Defendant in these matters</w:t>
      </w:r>
      <w:r>
        <w:t xml:space="preserve">, as again, this would be further ILLEGAL CONFLICTS and Violations of Attorney Conduct Codes that act to OBSTRUCT JUSTICE and ILLEGALLY DENY </w:t>
      </w:r>
      <w:r w:rsidR="009B5F64">
        <w:t xml:space="preserve">PLAINTIFF DUE PROCESS RIGHTS. </w:t>
      </w:r>
      <w:r>
        <w:t xml:space="preserve"> </w:t>
      </w:r>
    </w:p>
    <w:p w:rsidR="005041AF" w:rsidRDefault="005041AF" w:rsidP="000F6FD3">
      <w:pPr>
        <w:pStyle w:val="Heading1"/>
        <w:numPr>
          <w:ilvl w:val="0"/>
          <w:numId w:val="29"/>
        </w:numPr>
        <w:rPr>
          <w:rFonts w:ascii="Arial" w:hAnsi="Arial"/>
          <w:caps/>
          <w:color w:val="auto"/>
          <w:sz w:val="24"/>
        </w:rPr>
      </w:pPr>
      <w:bookmarkStart w:id="66" w:name="_Toc330105227"/>
      <w:r w:rsidRPr="00304D56">
        <w:rPr>
          <w:rFonts w:ascii="Arial" w:hAnsi="Arial"/>
          <w:caps/>
          <w:color w:val="auto"/>
          <w:sz w:val="24"/>
        </w:rPr>
        <w:t>Demand for Justices of the SECOND CIRCUIT to turn themselves into State and Federal Criminal Authorities to ANSWER to filed CRIMINAL COMPLAINTS against them and served upon them</w:t>
      </w:r>
      <w:bookmarkEnd w:id="66"/>
    </w:p>
    <w:p w:rsidR="000F6FD3" w:rsidRPr="000F6FD3" w:rsidRDefault="000F6FD3" w:rsidP="000F6FD3"/>
    <w:p w:rsidR="00F30A97" w:rsidRPr="00DD0838" w:rsidRDefault="00F30A97" w:rsidP="00F30A97">
      <w:pPr>
        <w:ind w:firstLine="720"/>
      </w:pPr>
      <w:r w:rsidRPr="00F30A97">
        <w:t xml:space="preserve">PLAINTIFF DEMANDS THIS COURT REPORT THESE </w:t>
      </w:r>
      <w:r w:rsidR="003B02B3">
        <w:t>FELONY STATE AND FEDERAL CRIMES</w:t>
      </w:r>
      <w:r w:rsidR="00A74C28">
        <w:t xml:space="preserve"> against, the Judges adjudicating this Lawsuit and all other Attorneys at Law named in this Lawsuit acting in conflict and violating law, including crimes committed and evidenced in the “related case” Lawsuits and Corrado’s Lawsuit</w:t>
      </w:r>
      <w:r w:rsidR="00B43EA7">
        <w:t xml:space="preserve">.  The crimes to be reported, </w:t>
      </w:r>
      <w:r w:rsidR="003B02B3">
        <w:t>includ</w:t>
      </w:r>
      <w:r w:rsidR="00B43EA7">
        <w:t>e but are not limited to,</w:t>
      </w:r>
      <w:r w:rsidR="003B02B3">
        <w:t xml:space="preserve"> </w:t>
      </w:r>
      <w:r w:rsidR="00B43EA7">
        <w:t>F</w:t>
      </w:r>
      <w:r w:rsidRPr="00F30A97">
        <w:t>RAUD ON THE COURT</w:t>
      </w:r>
      <w:r w:rsidR="00B43EA7">
        <w:t>, FEDERAL and STATE OBSTRUCTION OF JUSTICE, THREATS ON A FEDERAL WITNESS, RICO and more</w:t>
      </w:r>
      <w:r w:rsidRPr="00F30A97">
        <w:t xml:space="preserve"> to all proper CRIMINAL AUTHORITIES for IMMEDIATE INVESTIGATION or face further Obstruction Charges by YOUR continued MISPRISION OF FELONY Offences</w:t>
      </w:r>
      <w:r w:rsidR="009B5F64">
        <w:t xml:space="preserve"> and more</w:t>
      </w:r>
      <w:r w:rsidRPr="00F30A97">
        <w:t xml:space="preserve">.  </w:t>
      </w:r>
      <w:r w:rsidR="005C27AE">
        <w:t>Justices and others named herein that are Members of the Court are obligated to turn themselves in for criminal investigation and prosecution regarding the Criminal Complaints filed against them</w:t>
      </w:r>
      <w:r w:rsidR="00B43EA7">
        <w:t xml:space="preserve"> for prosecution, in a fair and impartial court free of conflict</w:t>
      </w:r>
      <w:r w:rsidR="005C27AE">
        <w:t xml:space="preserve">. </w:t>
      </w:r>
    </w:p>
    <w:p w:rsidR="009F2D76" w:rsidRPr="00304D56" w:rsidRDefault="00D23FE3" w:rsidP="000F6FD3">
      <w:pPr>
        <w:pStyle w:val="Heading1"/>
        <w:numPr>
          <w:ilvl w:val="0"/>
          <w:numId w:val="29"/>
        </w:numPr>
        <w:rPr>
          <w:rFonts w:ascii="Arial" w:hAnsi="Arial"/>
          <w:caps/>
          <w:color w:val="auto"/>
          <w:sz w:val="24"/>
        </w:rPr>
      </w:pPr>
      <w:bookmarkStart w:id="67" w:name="_Toc297119006"/>
      <w:bookmarkStart w:id="68" w:name="_Toc330105228"/>
      <w:r w:rsidRPr="00304D56">
        <w:rPr>
          <w:rFonts w:ascii="Arial" w:hAnsi="Arial"/>
          <w:caps/>
          <w:color w:val="auto"/>
          <w:sz w:val="24"/>
        </w:rPr>
        <w:t xml:space="preserve">alleged crimes ongoing by p. stephen lamont et al. both known and unknown and fraud on </w:t>
      </w:r>
      <w:r w:rsidR="00A24915">
        <w:rPr>
          <w:rFonts w:ascii="Arial" w:hAnsi="Arial"/>
          <w:caps/>
          <w:color w:val="auto"/>
          <w:sz w:val="24"/>
        </w:rPr>
        <w:t xml:space="preserve">this court, the </w:t>
      </w:r>
      <w:r w:rsidRPr="00304D56">
        <w:rPr>
          <w:rFonts w:ascii="Arial" w:hAnsi="Arial"/>
          <w:caps/>
          <w:color w:val="auto"/>
          <w:sz w:val="24"/>
        </w:rPr>
        <w:t>us district court</w:t>
      </w:r>
      <w:r w:rsidR="00A24915">
        <w:rPr>
          <w:rFonts w:ascii="Arial" w:hAnsi="Arial"/>
          <w:caps/>
          <w:color w:val="auto"/>
          <w:sz w:val="24"/>
        </w:rPr>
        <w:t xml:space="preserve"> and now other courts including the supreme court and </w:t>
      </w:r>
      <w:bookmarkEnd w:id="67"/>
      <w:r w:rsidR="00A24915">
        <w:rPr>
          <w:rFonts w:ascii="Arial" w:hAnsi="Arial"/>
          <w:caps/>
          <w:color w:val="auto"/>
          <w:sz w:val="24"/>
        </w:rPr>
        <w:t>more.</w:t>
      </w:r>
      <w:bookmarkEnd w:id="68"/>
    </w:p>
    <w:p w:rsidR="009F2D76" w:rsidRDefault="009F2D76" w:rsidP="009F2D76">
      <w:pPr>
        <w:pStyle w:val="ListParagraph"/>
        <w:ind w:left="360"/>
        <w:rPr>
          <w:caps/>
        </w:rPr>
      </w:pPr>
    </w:p>
    <w:p w:rsidR="00D23FE3" w:rsidRDefault="00A24915" w:rsidP="00F6752D">
      <w:pPr>
        <w:ind w:firstLine="720"/>
      </w:pPr>
      <w:r>
        <w:t xml:space="preserve">P. Stephen Lamont has no legal standing or basis in this RICO &amp; ANTITRUST Lawsuit, as he failed to file </w:t>
      </w:r>
      <w:r w:rsidR="005C27AE">
        <w:t>individually</w:t>
      </w:r>
      <w:r>
        <w:t xml:space="preserve"> and instead chose to file on Behalf of </w:t>
      </w:r>
      <w:r w:rsidR="005C27AE">
        <w:t>others</w:t>
      </w:r>
      <w:r>
        <w:t>, including Iviewit Shareholders</w:t>
      </w:r>
      <w:r w:rsidR="00754485">
        <w:t>.  W</w:t>
      </w:r>
      <w:r>
        <w:t xml:space="preserve">here </w:t>
      </w:r>
      <w:r w:rsidR="00754485">
        <w:t>Lamont</w:t>
      </w:r>
      <w:r>
        <w:t xml:space="preserve"> is not a licensed ATTORNEY AT LAW, </w:t>
      </w:r>
      <w:r w:rsidR="00754485">
        <w:t xml:space="preserve">as he failed to pass the Bar Exam, </w:t>
      </w:r>
      <w:r>
        <w:t>th</w:t>
      </w:r>
      <w:r w:rsidR="00754485">
        <w:t>ese acts are in</w:t>
      </w:r>
      <w:r>
        <w:t xml:space="preserve"> Violation of Attorney Conduct Codes and Law, including </w:t>
      </w:r>
      <w:r w:rsidR="005C27AE">
        <w:t>fraudulently</w:t>
      </w:r>
      <w:r>
        <w:t xml:space="preserve"> representing others </w:t>
      </w:r>
      <w:r w:rsidR="00754485">
        <w:t xml:space="preserve">and companies </w:t>
      </w:r>
      <w:r>
        <w:t xml:space="preserve">without ANY consent from </w:t>
      </w:r>
      <w:r w:rsidR="005C27AE">
        <w:t>the</w:t>
      </w:r>
      <w:r>
        <w:t xml:space="preserve"> individuals or the companies</w:t>
      </w:r>
      <w:r w:rsidR="00B43EA7">
        <w:t>, as already evidenced in multiple prior filings with this Court and the US District Court</w:t>
      </w:r>
      <w:r>
        <w:t>.  This Court, the US District Court, the New York Attorney General and others formally notified of th</w:t>
      </w:r>
      <w:r w:rsidR="00754485">
        <w:t>e</w:t>
      </w:r>
      <w:r>
        <w:t xml:space="preserve"> </w:t>
      </w:r>
      <w:r w:rsidR="005C27AE">
        <w:t xml:space="preserve">continued </w:t>
      </w:r>
      <w:r>
        <w:t>crime</w:t>
      </w:r>
      <w:r w:rsidR="00754485">
        <w:t>s by Lamont</w:t>
      </w:r>
      <w:r w:rsidR="005C27AE">
        <w:t xml:space="preserve"> ILLEGALLY ACTING AS AN ATTORNEY AT LAW IN THIS LAWSUIT</w:t>
      </w:r>
      <w:r w:rsidR="0033679A">
        <w:t>,</w:t>
      </w:r>
      <w:r w:rsidR="005C27AE">
        <w:t xml:space="preserve"> </w:t>
      </w:r>
      <w:r w:rsidR="00B43EA7">
        <w:t xml:space="preserve">whereby Plaintiff awaits investigation results and where further Plaintiff is aware that those complaints filed at the New York Attorney General office have been </w:t>
      </w:r>
      <w:r w:rsidR="00B43EA7">
        <w:lastRenderedPageBreak/>
        <w:t>illegally derailed as described herein</w:t>
      </w:r>
      <w:r w:rsidR="005C27AE">
        <w:t>.  Yet</w:t>
      </w:r>
      <w:r>
        <w:t xml:space="preserve"> again</w:t>
      </w:r>
      <w:r w:rsidR="005C27AE">
        <w:t>,</w:t>
      </w:r>
      <w:r>
        <w:t xml:space="preserve"> </w:t>
      </w:r>
      <w:r w:rsidR="005C27AE">
        <w:t>there is</w:t>
      </w:r>
      <w:r>
        <w:t xml:space="preserve"> a failure of the courts and prosecutorial offices to follow law and ethics rules and report</w:t>
      </w:r>
      <w:r w:rsidR="005C27AE">
        <w:t xml:space="preserve"> and/or investigate </w:t>
      </w:r>
      <w:r>
        <w:t>the felony crimes</w:t>
      </w:r>
      <w:r w:rsidR="0033679A">
        <w:t xml:space="preserve"> they have been notified of regarding Lamont</w:t>
      </w:r>
      <w:r>
        <w:t>, further const</w:t>
      </w:r>
      <w:r w:rsidR="005C27AE">
        <w:t>ituting</w:t>
      </w:r>
      <w:r w:rsidR="0033679A">
        <w:t xml:space="preserve"> additional</w:t>
      </w:r>
      <w:r w:rsidR="005C27AE">
        <w:t xml:space="preserve"> FRAUD ON THE COURTS, </w:t>
      </w:r>
      <w:r>
        <w:t>MISPRISION OF FELONIES</w:t>
      </w:r>
      <w:r w:rsidR="005C27AE">
        <w:t xml:space="preserve">, </w:t>
      </w:r>
      <w:r w:rsidR="00B43EA7">
        <w:t>AIDING</w:t>
      </w:r>
      <w:r w:rsidR="005C27AE">
        <w:t xml:space="preserve"> AND ABETTING</w:t>
      </w:r>
      <w:r w:rsidR="00B43EA7">
        <w:t xml:space="preserve">, </w:t>
      </w:r>
      <w:proofErr w:type="gramStart"/>
      <w:r w:rsidR="00B43EA7">
        <w:t>RICO</w:t>
      </w:r>
      <w:proofErr w:type="gramEnd"/>
      <w:r w:rsidR="005C27AE">
        <w:t xml:space="preserve"> AND MORE</w:t>
      </w:r>
      <w:r>
        <w:t>.</w:t>
      </w:r>
    </w:p>
    <w:p w:rsidR="008B08AD" w:rsidRDefault="008B08AD" w:rsidP="00F6752D">
      <w:pPr>
        <w:ind w:firstLine="720"/>
      </w:pPr>
      <w:r>
        <w:t>The following URL’s regarding the CRIMINAL ACTIVITY of P. Stephen Lamont are incorporated entirely by reference herein,</w:t>
      </w:r>
    </w:p>
    <w:p w:rsidR="008B08AD" w:rsidRDefault="008B08AD" w:rsidP="008B08AD">
      <w:pPr>
        <w:ind w:left="720"/>
      </w:pPr>
      <w:r>
        <w:t>June 18, 2009 Letter to New York Attorney General Andrew Cuomo and Steven Michael Cohen titled, “First Department Obstruction”</w:t>
      </w:r>
    </w:p>
    <w:p w:rsidR="008B08AD" w:rsidRDefault="00DB2A61" w:rsidP="008B08AD">
      <w:pPr>
        <w:ind w:left="720"/>
      </w:pPr>
      <w:hyperlink r:id="rId82" w:history="1">
        <w:r w:rsidR="008B08AD" w:rsidRPr="00DF0936">
          <w:rPr>
            <w:rStyle w:val="Hyperlink"/>
          </w:rPr>
          <w:t>http://iviewit.tv/CompanyDocs/United%20States%20District%20Court%20Southern%20District%20NY/20090618%20FINAL%20NYAG%20Steven%20Cohen%20Letter%20Re%20Lamont%20Signed.pdf</w:t>
        </w:r>
      </w:hyperlink>
      <w:r w:rsidR="008B08AD">
        <w:t xml:space="preserve"> </w:t>
      </w:r>
    </w:p>
    <w:p w:rsidR="008B08AD" w:rsidRDefault="008B08AD" w:rsidP="008B08AD">
      <w:pPr>
        <w:ind w:left="720"/>
      </w:pPr>
      <w:proofErr w:type="gramStart"/>
      <w:r>
        <w:t>and</w:t>
      </w:r>
      <w:proofErr w:type="gramEnd"/>
    </w:p>
    <w:p w:rsidR="008B08AD" w:rsidRDefault="0033679A" w:rsidP="008B08AD">
      <w:pPr>
        <w:ind w:left="720"/>
      </w:pPr>
      <w:r>
        <w:t>Plaintiff’s Motion to Compel filed with this Court,</w:t>
      </w:r>
    </w:p>
    <w:p w:rsidR="008B08AD" w:rsidRDefault="00DB2A61" w:rsidP="00DD41DB">
      <w:pPr>
        <w:ind w:left="720"/>
      </w:pPr>
      <w:hyperlink r:id="rId83" w:anchor="comment-24" w:history="1">
        <w:r w:rsidR="0033679A" w:rsidRPr="00B9387C">
          <w:rPr>
            <w:rStyle w:val="Hyperlink"/>
          </w:rPr>
          <w:t>http://iviewit.tv/wordpress/?p=78#comment-24</w:t>
        </w:r>
      </w:hyperlink>
      <w:r w:rsidR="0033679A">
        <w:t xml:space="preserve"> </w:t>
      </w:r>
    </w:p>
    <w:p w:rsidR="001031C7" w:rsidRDefault="00CF3C4D" w:rsidP="000F6FD3">
      <w:pPr>
        <w:pStyle w:val="Heading1"/>
        <w:numPr>
          <w:ilvl w:val="0"/>
          <w:numId w:val="29"/>
        </w:numPr>
        <w:rPr>
          <w:rFonts w:ascii="Arial" w:hAnsi="Arial"/>
          <w:caps/>
          <w:color w:val="auto"/>
          <w:sz w:val="24"/>
        </w:rPr>
      </w:pPr>
      <w:bookmarkStart w:id="69" w:name="_Toc330105229"/>
      <w:r>
        <w:rPr>
          <w:rFonts w:ascii="Arial" w:hAnsi="Arial"/>
          <w:caps/>
          <w:color w:val="auto"/>
          <w:sz w:val="24"/>
        </w:rPr>
        <w:t xml:space="preserve">PLAINTIFF </w:t>
      </w:r>
      <w:r w:rsidR="001031C7" w:rsidRPr="001031C7">
        <w:rPr>
          <w:rFonts w:ascii="Arial" w:hAnsi="Arial"/>
          <w:caps/>
          <w:color w:val="auto"/>
          <w:sz w:val="24"/>
        </w:rPr>
        <w:t>SEEK</w:t>
      </w:r>
      <w:r>
        <w:rPr>
          <w:rFonts w:ascii="Arial" w:hAnsi="Arial"/>
          <w:caps/>
          <w:color w:val="auto"/>
          <w:sz w:val="24"/>
        </w:rPr>
        <w:t>S</w:t>
      </w:r>
      <w:r w:rsidR="001031C7" w:rsidRPr="001031C7">
        <w:rPr>
          <w:rFonts w:ascii="Arial" w:hAnsi="Arial"/>
          <w:caps/>
          <w:color w:val="auto"/>
          <w:sz w:val="24"/>
        </w:rPr>
        <w:t xml:space="preserve"> LEAVE TO AMEND THE AMENDED COMPLAINT TO ADD NEW DEFENDANTS AND NEW ALLEGED CRIMES NEWLY DISCOVERED</w:t>
      </w:r>
      <w:bookmarkEnd w:id="69"/>
    </w:p>
    <w:p w:rsidR="001031C7" w:rsidRDefault="001031C7" w:rsidP="001031C7">
      <w:pPr>
        <w:ind w:firstLine="720"/>
      </w:pPr>
    </w:p>
    <w:p w:rsidR="001031C7" w:rsidRDefault="001031C7" w:rsidP="00754485">
      <w:pPr>
        <w:ind w:firstLine="360"/>
      </w:pPr>
      <w:r>
        <w:t xml:space="preserve">Plaintiff </w:t>
      </w:r>
      <w:r w:rsidR="00E17725">
        <w:t xml:space="preserve">will be </w:t>
      </w:r>
      <w:r>
        <w:t>seek</w:t>
      </w:r>
      <w:r w:rsidR="00E17725">
        <w:t>ing</w:t>
      </w:r>
      <w:r>
        <w:t xml:space="preserve"> leave to </w:t>
      </w:r>
      <w:r w:rsidR="005C27AE">
        <w:t>amend</w:t>
      </w:r>
      <w:r>
        <w:t xml:space="preserve"> the Amended Complaint to add all of the following New Crimes discovered against the RICO CRIMINAL ORGANIZATION:</w:t>
      </w:r>
    </w:p>
    <w:p w:rsidR="001031C7" w:rsidRDefault="001031C7" w:rsidP="001031C7">
      <w:pPr>
        <w:pStyle w:val="ListParagraph"/>
        <w:numPr>
          <w:ilvl w:val="0"/>
          <w:numId w:val="38"/>
        </w:numPr>
      </w:pPr>
      <w:r>
        <w:t>War Crimes – The Coup</w:t>
      </w:r>
      <w:r w:rsidR="00E17725">
        <w:t>/RICO CRIMINAL ORGANIZATION</w:t>
      </w:r>
      <w:r>
        <w:t xml:space="preserve"> has plotted Illegal Wars of Aggression based on Lies and Deceit of the American People in order to Profit from such Un-American, Un-Patriotic and Illegal Activities, including but not limited to, War Profiteering</w:t>
      </w:r>
      <w:r w:rsidR="00E17725">
        <w:t>, Controlled Market Demolitions</w:t>
      </w:r>
      <w:r>
        <w:t xml:space="preserve"> and Oil Price Fixing,</w:t>
      </w:r>
    </w:p>
    <w:p w:rsidR="005C27AE" w:rsidRDefault="005C27AE" w:rsidP="005C27AE">
      <w:pPr>
        <w:pStyle w:val="ListParagraph"/>
        <w:ind w:left="1440"/>
      </w:pPr>
    </w:p>
    <w:p w:rsidR="005C27AE" w:rsidRDefault="001031C7" w:rsidP="005C27AE">
      <w:pPr>
        <w:pStyle w:val="ListParagraph"/>
        <w:numPr>
          <w:ilvl w:val="0"/>
          <w:numId w:val="38"/>
        </w:numPr>
      </w:pPr>
      <w:r>
        <w:t xml:space="preserve">Crimes Against Humanity - The </w:t>
      </w:r>
      <w:r w:rsidR="00E17725">
        <w:t>Coup/RICO CRIMINAL ORGANIZATION</w:t>
      </w:r>
      <w:r>
        <w:t xml:space="preserve"> in Illegally Waging Wars of Aggression based on Lies and Deceit of the American People</w:t>
      </w:r>
      <w:r w:rsidR="00B43EA7">
        <w:t xml:space="preserve"> that</w:t>
      </w:r>
      <w:r>
        <w:t xml:space="preserve"> have illegally DETAINED, DENIED JURISPRUDENCE and TORTURED</w:t>
      </w:r>
      <w:r w:rsidR="00B43EA7">
        <w:t>,</w:t>
      </w:r>
      <w:r>
        <w:t xml:space="preserve"> tens of thousands of individuals in violation of State, Federal and International Law and Treatise, including but not limited to, the Geneva Conventions</w:t>
      </w:r>
      <w:r w:rsidR="00E17725">
        <w:t xml:space="preserve"> and Title 18 USC</w:t>
      </w:r>
      <w:r>
        <w:t xml:space="preserve">.  The </w:t>
      </w:r>
      <w:r w:rsidR="00E17725">
        <w:t>Coup/RICO CRIMINAL ORGANIZATION</w:t>
      </w:r>
      <w:r>
        <w:t xml:space="preserve"> in Illegally Waging Wars of Aggression based on Lies and Deceit of the American People</w:t>
      </w:r>
      <w:r w:rsidR="00B43EA7">
        <w:t xml:space="preserve"> and</w:t>
      </w:r>
      <w:r>
        <w:t xml:space="preserve"> have illegally MURDERED, MAIMED AND DISPLACED </w:t>
      </w:r>
      <w:r>
        <w:lastRenderedPageBreak/>
        <w:t>MILLIONS of individuals in Foreign Nations and the United States</w:t>
      </w:r>
      <w:r w:rsidR="00B43EA7">
        <w:t xml:space="preserve">, including EVERY SOLDIER MURDERED IN THESE ILLEGAL WARS, </w:t>
      </w:r>
      <w:r>
        <w:t xml:space="preserve">in violation of State, Federal and International Law and Treatise.  </w:t>
      </w:r>
      <w:r w:rsidR="00C57D41">
        <w:t>Further, tens of thousands of those MURDERED and MAIMED in these ILLEGAL WARS of AGGRESSION are the United States and Foreign Nations FALLEN SOLDIERS who have been fighting these ILLEGAL WARS.</w:t>
      </w:r>
    </w:p>
    <w:p w:rsidR="005C27AE" w:rsidRDefault="005C27AE" w:rsidP="005C27AE">
      <w:pPr>
        <w:pStyle w:val="ListParagraph"/>
        <w:ind w:left="1440"/>
      </w:pPr>
    </w:p>
    <w:p w:rsidR="001031C7" w:rsidRDefault="00C57D41" w:rsidP="001031C7">
      <w:pPr>
        <w:pStyle w:val="ListParagraph"/>
        <w:numPr>
          <w:ilvl w:val="0"/>
          <w:numId w:val="38"/>
        </w:numPr>
      </w:pPr>
      <w:r>
        <w:t>Economic Terrorism</w:t>
      </w:r>
      <w:r w:rsidR="005C27AE">
        <w:t xml:space="preserve"> – Already discussed and evidenced herein.</w:t>
      </w:r>
    </w:p>
    <w:p w:rsidR="005C27AE" w:rsidRDefault="005C27AE" w:rsidP="005C27AE">
      <w:pPr>
        <w:pStyle w:val="ListParagraph"/>
        <w:ind w:left="1440"/>
      </w:pPr>
    </w:p>
    <w:p w:rsidR="001031C7" w:rsidRDefault="00C57D41" w:rsidP="005C27AE">
      <w:pPr>
        <w:pStyle w:val="ListParagraph"/>
        <w:numPr>
          <w:ilvl w:val="0"/>
          <w:numId w:val="38"/>
        </w:numPr>
      </w:pPr>
      <w:r>
        <w:t>Treason and Sedition</w:t>
      </w:r>
      <w:r w:rsidR="005C27AE">
        <w:t>– Already discussed and evidenced herein.</w:t>
      </w:r>
    </w:p>
    <w:p w:rsidR="00C673DA" w:rsidRDefault="00C673DA" w:rsidP="004B7843">
      <w:pPr>
        <w:ind w:firstLine="360"/>
      </w:pPr>
      <w:r>
        <w:t xml:space="preserve">Plaintiff will also seek leave to amend this RICO and ANTITRUST Lawsuit to include new Defendants recently discovered and reported to State and Federal Law Enforcement </w:t>
      </w:r>
      <w:r w:rsidR="004B7843">
        <w:t>in matters relating to this RICO.</w:t>
      </w:r>
    </w:p>
    <w:p w:rsidR="00566597" w:rsidRDefault="006B0D46" w:rsidP="000F6FD3">
      <w:pPr>
        <w:pStyle w:val="Heading1"/>
        <w:numPr>
          <w:ilvl w:val="0"/>
          <w:numId w:val="29"/>
        </w:numPr>
        <w:rPr>
          <w:rFonts w:ascii="Arial" w:hAnsi="Arial"/>
          <w:caps/>
          <w:color w:val="auto"/>
          <w:sz w:val="24"/>
        </w:rPr>
      </w:pPr>
      <w:bookmarkStart w:id="70" w:name="_Toc297119007"/>
      <w:bookmarkStart w:id="71" w:name="_Toc330105230"/>
      <w:r w:rsidRPr="00304D56">
        <w:rPr>
          <w:rFonts w:ascii="Arial" w:hAnsi="Arial"/>
          <w:caps/>
          <w:color w:val="auto"/>
          <w:sz w:val="24"/>
        </w:rPr>
        <w:t>Relief</w:t>
      </w:r>
      <w:bookmarkEnd w:id="70"/>
      <w:bookmarkEnd w:id="71"/>
    </w:p>
    <w:p w:rsidR="00B41F5B" w:rsidRDefault="00B41F5B" w:rsidP="00AB4A6C">
      <w:pPr>
        <w:ind w:firstLine="720"/>
      </w:pPr>
    </w:p>
    <w:p w:rsidR="00AB4A6C" w:rsidRDefault="00AB4A6C" w:rsidP="00AB4A6C">
      <w:pPr>
        <w:ind w:firstLine="720"/>
      </w:pPr>
      <w:proofErr w:type="gramStart"/>
      <w:r>
        <w:t>No relief is requested from th</w:t>
      </w:r>
      <w:r w:rsidR="004B7843">
        <w:t xml:space="preserve">e “so-called” Justices and Court Official </w:t>
      </w:r>
      <w:r>
        <w:t>currently handling this Lawsuit in violation of Law, other than to turn themselves in</w:t>
      </w:r>
      <w:r w:rsidR="004B7843">
        <w:t xml:space="preserve"> to the proper authorities</w:t>
      </w:r>
      <w:r>
        <w:t xml:space="preserve"> for the multiple felonies identified herein</w:t>
      </w:r>
      <w:r w:rsidR="004B7843">
        <w:t xml:space="preserve"> that they have partaken in, including but not limited to, </w:t>
      </w:r>
      <w:r w:rsidR="004B7843" w:rsidRPr="004B7843">
        <w:rPr>
          <w:b/>
          <w:caps/>
          <w:u w:val="double"/>
        </w:rPr>
        <w:t>TREASON,</w:t>
      </w:r>
      <w:r w:rsidRPr="004B7843">
        <w:rPr>
          <w:b/>
          <w:caps/>
          <w:u w:val="double"/>
        </w:rPr>
        <w:t xml:space="preserve"> </w:t>
      </w:r>
      <w:r w:rsidR="004B7843" w:rsidRPr="004B7843">
        <w:rPr>
          <w:b/>
          <w:caps/>
          <w:u w:val="double"/>
        </w:rPr>
        <w:t>Violations of Jus Cogens,</w:t>
      </w:r>
      <w:r w:rsidR="004B7843">
        <w:rPr>
          <w:b/>
          <w:caps/>
          <w:u w:val="double"/>
        </w:rPr>
        <w:t xml:space="preserve"> </w:t>
      </w:r>
      <w:r w:rsidRPr="004B7843">
        <w:rPr>
          <w:b/>
          <w:caps/>
          <w:u w:val="double"/>
        </w:rPr>
        <w:t xml:space="preserve">War </w:t>
      </w:r>
      <w:r w:rsidR="004B7843" w:rsidRPr="004B7843">
        <w:rPr>
          <w:b/>
          <w:caps/>
          <w:u w:val="double"/>
        </w:rPr>
        <w:t xml:space="preserve">Crimes, </w:t>
      </w:r>
      <w:r w:rsidRPr="004B7843">
        <w:rPr>
          <w:b/>
          <w:caps/>
          <w:u w:val="double"/>
        </w:rPr>
        <w:t>Economic Crimes</w:t>
      </w:r>
      <w:r w:rsidR="004B7843" w:rsidRPr="004B7843">
        <w:rPr>
          <w:b/>
          <w:caps/>
          <w:u w:val="double"/>
        </w:rPr>
        <w:t>, Eugenics Crimes, Violations of Judicial Cannons, Violations of Attorney Conduct Codes and Violations of International, Federal and State Law</w:t>
      </w:r>
      <w:r w:rsidR="004B7843">
        <w:t>.</w:t>
      </w:r>
      <w:proofErr w:type="gramEnd"/>
      <w:r w:rsidR="004B7843">
        <w:t xml:space="preserve">  Then PRAY for a lenient sentence in exchange, as I, Eliot Ivan Bernstein, will do for you</w:t>
      </w:r>
      <w:r>
        <w:t xml:space="preserve">. </w:t>
      </w:r>
    </w:p>
    <w:p w:rsidR="00E23C09" w:rsidRDefault="00AB4A6C" w:rsidP="00AB4A6C">
      <w:pPr>
        <w:ind w:firstLine="720"/>
      </w:pPr>
      <w:r>
        <w:t>From any new participants</w:t>
      </w:r>
      <w:r w:rsidR="004B7843">
        <w:t xml:space="preserve"> who wish to enter this Lawsuit going forward</w:t>
      </w:r>
      <w:r>
        <w:t>, the only relief requested prior to ANY other action is a signed Conflict of Interest Disclosure.</w:t>
      </w:r>
      <w:r w:rsidR="00A126DD">
        <w:t xml:space="preserve">  </w:t>
      </w:r>
      <w:proofErr w:type="gramStart"/>
      <w:r>
        <w:t xml:space="preserve">In parting, to all of those who have acted in an ILLEGAL legal capacity as part of the RICO Criminal </w:t>
      </w:r>
      <w:r w:rsidR="00A126DD">
        <w:t>Cartel</w:t>
      </w:r>
      <w:r>
        <w:t>, violating law and ethics in this DIRTY COURT, desecrating the very words law and order, desecrating the country and all those who have died to give us our Liberty and Freedom, robbing, murdering and plundering hundreds of millions of PEOPLE worldwide through your WAR AND ECONOMIC CRIMES, beware, the gates of hell await you.</w:t>
      </w:r>
      <w:proofErr w:type="gramEnd"/>
      <w:r>
        <w:t xml:space="preserve"> As the 99%’ers see your crimes for what they are and that you have aided and abetted the criminals by failure to uphold the law and prosecute, they will demand Justice against you. When that Justice fails, as it has in this Lawsuit, you will next hear them march upon your dirty courts and prosecutorial offices. You will next hear the trumpet of the PEOPLE, chanting that they want back every red cent you have stolen from them with your criminal friends on </w:t>
      </w:r>
      <w:proofErr w:type="spellStart"/>
      <w:r>
        <w:t>WallStreet</w:t>
      </w:r>
      <w:proofErr w:type="spellEnd"/>
      <w:r>
        <w:t>/</w:t>
      </w:r>
      <w:proofErr w:type="spellStart"/>
      <w:r>
        <w:t>GreedStreet</w:t>
      </w:r>
      <w:proofErr w:type="spellEnd"/>
      <w:r>
        <w:t>/</w:t>
      </w:r>
      <w:proofErr w:type="spellStart"/>
      <w:r>
        <w:t>FraudSt</w:t>
      </w:r>
      <w:proofErr w:type="spellEnd"/>
      <w:r>
        <w:t>​</w:t>
      </w:r>
      <w:proofErr w:type="spellStart"/>
      <w:r>
        <w:t>reet</w:t>
      </w:r>
      <w:proofErr w:type="spellEnd"/>
      <w:r>
        <w:t xml:space="preserve">, pitchforks in hand, seeking Justice and recovery of the estimated 14-46 Trillion you have stolen from World </w:t>
      </w:r>
      <w:r>
        <w:lastRenderedPageBreak/>
        <w:t xml:space="preserve">Markets. Know as you hear their boots upon your steps that Plaintiff fears no pity for your souls will they have, stripping you and yours of all earthly possessions and then your life, hopefully after fair and impartial trials in </w:t>
      </w:r>
      <w:r w:rsidR="00877582">
        <w:t>clean courts but either way your time comes</w:t>
      </w:r>
      <w:r>
        <w:t>.</w:t>
      </w:r>
      <w:r w:rsidR="00877582">
        <w:t xml:space="preserve">  A black hole awaits you.</w:t>
      </w:r>
      <w:r w:rsidR="00E23C09">
        <w:br w:type="page"/>
      </w:r>
    </w:p>
    <w:p w:rsidR="00DC6F60" w:rsidRPr="00DC6F60" w:rsidRDefault="00A07AF1" w:rsidP="00DC6F60">
      <w:pPr>
        <w:pStyle w:val="Heading1"/>
        <w:ind w:left="360"/>
        <w:jc w:val="center"/>
        <w:rPr>
          <w:caps/>
        </w:rPr>
      </w:pPr>
      <w:bookmarkStart w:id="72" w:name="exhibit1"/>
      <w:bookmarkStart w:id="73" w:name="_Toc330105231"/>
      <w:bookmarkEnd w:id="72"/>
      <w:r>
        <w:rPr>
          <w:caps/>
        </w:rPr>
        <w:lastRenderedPageBreak/>
        <w:t>Exhibit 1</w:t>
      </w:r>
      <w:r w:rsidR="000F6FD3">
        <w:rPr>
          <w:caps/>
        </w:rPr>
        <w:t xml:space="preserve"> – conflict of interest disclosure</w:t>
      </w:r>
      <w:r w:rsidR="00DC6F60">
        <w:rPr>
          <w:caps/>
        </w:rPr>
        <w:t xml:space="preserve"> </w:t>
      </w:r>
      <w:r w:rsidR="00DC6F60" w:rsidRPr="00DC6F60">
        <w:rPr>
          <w:caps/>
        </w:rPr>
        <w:t>PARTIAL LIST OF KNOWN CONFLICTED PARTIES</w:t>
      </w:r>
      <w:bookmarkEnd w:id="73"/>
    </w:p>
    <w:p w:rsidR="00DC6F60" w:rsidRPr="00053471" w:rsidRDefault="00DC6F60" w:rsidP="00DC6F60">
      <w:pPr>
        <w:pStyle w:val="BodyText"/>
        <w:spacing w:after="0"/>
        <w:ind w:left="720"/>
        <w:jc w:val="center"/>
        <w:rPr>
          <w:rFonts w:ascii="Times New Roman" w:hAnsi="Times New Roman"/>
          <w:b/>
          <w:spacing w:val="0"/>
          <w:sz w:val="24"/>
          <w:szCs w:val="24"/>
        </w:rPr>
      </w:pPr>
    </w:p>
    <w:p w:rsidR="00DC6F60" w:rsidRPr="00CF029E" w:rsidRDefault="00DC6F60" w:rsidP="00DC6F60">
      <w:pPr>
        <w:numPr>
          <w:ilvl w:val="0"/>
          <w:numId w:val="9"/>
        </w:numPr>
        <w:spacing w:after="0" w:line="240" w:lineRule="auto"/>
        <w:rPr>
          <w:sz w:val="20"/>
          <w:szCs w:val="20"/>
        </w:rPr>
      </w:pPr>
      <w:r w:rsidRPr="00CF029E">
        <w:rPr>
          <w:sz w:val="20"/>
          <w:szCs w:val="20"/>
        </w:rPr>
        <w:t xml:space="preserve">Proskauer Rose, LLP; Alan S. Jaffe - Chairman Of The Board - ("Jaffe"); Kenneth Rubenstein - ("Rubenstein"); Robert </w:t>
      </w:r>
      <w:proofErr w:type="spellStart"/>
      <w:r w:rsidRPr="00CF029E">
        <w:rPr>
          <w:sz w:val="20"/>
          <w:szCs w:val="20"/>
        </w:rPr>
        <w:t>Kafin</w:t>
      </w:r>
      <w:proofErr w:type="spellEnd"/>
      <w:r w:rsidRPr="00CF029E">
        <w:rPr>
          <w:sz w:val="20"/>
          <w:szCs w:val="20"/>
        </w:rPr>
        <w:t xml:space="preserve"> - Managing Partner - ("</w:t>
      </w:r>
      <w:proofErr w:type="spellStart"/>
      <w:r w:rsidRPr="00CF029E">
        <w:rPr>
          <w:sz w:val="20"/>
          <w:szCs w:val="20"/>
        </w:rPr>
        <w:t>Kafin</w:t>
      </w:r>
      <w:proofErr w:type="spellEnd"/>
      <w:r w:rsidRPr="00CF029E">
        <w:rPr>
          <w:sz w:val="20"/>
          <w:szCs w:val="20"/>
        </w:rPr>
        <w:t xml:space="preserve">"); Christopher C. Wheeler - ("Wheeler"); Steven C. Krane - ("Krane"); Stephen R. Kaye - ("S. Kaye") and in his estate with New York Supreme Court Chief Judge Judith Kaye (“J. Kaye”); Matthew Triggs - ("Triggs"); Christopher </w:t>
      </w:r>
      <w:proofErr w:type="spellStart"/>
      <w:r w:rsidRPr="00CF029E">
        <w:rPr>
          <w:sz w:val="20"/>
          <w:szCs w:val="20"/>
        </w:rPr>
        <w:t>Pruzaski</w:t>
      </w:r>
      <w:proofErr w:type="spellEnd"/>
      <w:r w:rsidRPr="00CF029E">
        <w:rPr>
          <w:sz w:val="20"/>
          <w:szCs w:val="20"/>
        </w:rPr>
        <w:t xml:space="preserve"> - ("</w:t>
      </w:r>
      <w:proofErr w:type="spellStart"/>
      <w:r w:rsidRPr="00CF029E">
        <w:rPr>
          <w:sz w:val="20"/>
          <w:szCs w:val="20"/>
        </w:rPr>
        <w:t>Pruzaski</w:t>
      </w:r>
      <w:proofErr w:type="spellEnd"/>
      <w:r w:rsidRPr="00CF029E">
        <w:rPr>
          <w:sz w:val="20"/>
          <w:szCs w:val="20"/>
        </w:rPr>
        <w:t xml:space="preserve">"); Mara Lerner Robbins - ("Robbins"); Donald Thompson - ("Thompson"); Gayle Coleman; David George; George A. </w:t>
      </w:r>
      <w:proofErr w:type="spellStart"/>
      <w:r w:rsidRPr="00CF029E">
        <w:rPr>
          <w:sz w:val="20"/>
          <w:szCs w:val="20"/>
        </w:rPr>
        <w:t>Pincus</w:t>
      </w:r>
      <w:proofErr w:type="spellEnd"/>
      <w:r w:rsidRPr="00CF029E">
        <w:rPr>
          <w:sz w:val="20"/>
          <w:szCs w:val="20"/>
        </w:rPr>
        <w:t xml:space="preserve">; Gregg Reed; Leon Gold - ("Gold"); Albert </w:t>
      </w:r>
      <w:proofErr w:type="spellStart"/>
      <w:r w:rsidRPr="00CF029E">
        <w:rPr>
          <w:sz w:val="20"/>
          <w:szCs w:val="20"/>
        </w:rPr>
        <w:t>Gortz</w:t>
      </w:r>
      <w:proofErr w:type="spellEnd"/>
      <w:r w:rsidRPr="00CF029E">
        <w:rPr>
          <w:sz w:val="20"/>
          <w:szCs w:val="20"/>
        </w:rPr>
        <w:t xml:space="preserve"> - ("</w:t>
      </w:r>
      <w:proofErr w:type="spellStart"/>
      <w:r w:rsidRPr="00CF029E">
        <w:rPr>
          <w:sz w:val="20"/>
          <w:szCs w:val="20"/>
        </w:rPr>
        <w:t>Gortz</w:t>
      </w:r>
      <w:proofErr w:type="spellEnd"/>
      <w:r w:rsidRPr="00CF029E">
        <w:rPr>
          <w:sz w:val="20"/>
          <w:szCs w:val="20"/>
        </w:rPr>
        <w:t xml:space="preserve">"); Marcy Hahn-Saperstein; Kevin J. Healy - ("Healy"); Stuart </w:t>
      </w:r>
      <w:proofErr w:type="spellStart"/>
      <w:r w:rsidRPr="00CF029E">
        <w:rPr>
          <w:sz w:val="20"/>
          <w:szCs w:val="20"/>
        </w:rPr>
        <w:t>Kapp</w:t>
      </w:r>
      <w:proofErr w:type="spellEnd"/>
      <w:r w:rsidRPr="00CF029E">
        <w:rPr>
          <w:sz w:val="20"/>
          <w:szCs w:val="20"/>
        </w:rPr>
        <w:t xml:space="preserve">; Ronald F. </w:t>
      </w:r>
      <w:proofErr w:type="spellStart"/>
      <w:r w:rsidRPr="00CF029E">
        <w:rPr>
          <w:sz w:val="20"/>
          <w:szCs w:val="20"/>
        </w:rPr>
        <w:t>Storette</w:t>
      </w:r>
      <w:proofErr w:type="spellEnd"/>
      <w:r w:rsidRPr="00CF029E">
        <w:rPr>
          <w:sz w:val="20"/>
          <w:szCs w:val="20"/>
        </w:rPr>
        <w:t xml:space="preserve">; Chris Wolf; Jill </w:t>
      </w:r>
      <w:proofErr w:type="spellStart"/>
      <w:r w:rsidRPr="00CF029E">
        <w:rPr>
          <w:sz w:val="20"/>
          <w:szCs w:val="20"/>
        </w:rPr>
        <w:t>Zammas</w:t>
      </w:r>
      <w:proofErr w:type="spellEnd"/>
      <w:r w:rsidRPr="00CF029E">
        <w:rPr>
          <w:sz w:val="20"/>
          <w:szCs w:val="20"/>
        </w:rPr>
        <w:t>; FULL LIST OF 601 liable Proskauer Partners; any other John Doe ("John Doe") Proskauer partner, affiliate, company, known or not known at this time; including but not limited to Proskauer ROSE LLP; Partners, Associates, Of Counsel, Employees, Corporations, Affiliates and any other Proskauer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MELTZER, </w:t>
      </w:r>
      <w:proofErr w:type="spellStart"/>
      <w:r w:rsidRPr="00CF029E">
        <w:rPr>
          <w:sz w:val="20"/>
          <w:szCs w:val="20"/>
        </w:rPr>
        <w:t>LIPPE</w:t>
      </w:r>
      <w:proofErr w:type="spellEnd"/>
      <w:r w:rsidRPr="00CF029E">
        <w:rPr>
          <w:sz w:val="20"/>
          <w:szCs w:val="20"/>
        </w:rPr>
        <w:t xml:space="preserve">, GOLDSTEIN, WOLF &amp; </w:t>
      </w:r>
      <w:proofErr w:type="spellStart"/>
      <w:r w:rsidRPr="00CF029E">
        <w:rPr>
          <w:sz w:val="20"/>
          <w:szCs w:val="20"/>
        </w:rPr>
        <w:t>SCHLISSEL</w:t>
      </w:r>
      <w:proofErr w:type="spellEnd"/>
      <w:r w:rsidRPr="00CF029E">
        <w:rPr>
          <w:sz w:val="20"/>
          <w:szCs w:val="20"/>
        </w:rPr>
        <w:t xml:space="preserve">, P.C.; Lewis </w:t>
      </w:r>
      <w:proofErr w:type="spellStart"/>
      <w:r w:rsidRPr="00CF029E">
        <w:rPr>
          <w:sz w:val="20"/>
          <w:szCs w:val="20"/>
        </w:rPr>
        <w:t>Melzter</w:t>
      </w:r>
      <w:proofErr w:type="spellEnd"/>
      <w:r w:rsidRPr="00CF029E">
        <w:rPr>
          <w:sz w:val="20"/>
          <w:szCs w:val="20"/>
        </w:rPr>
        <w:t xml:space="preserve"> - ("Meltzer"); Raymond Joao - ("Joao"); Frank Martinez - ("Martinez"); Kenneth Rubenstein - ("Rubenstein"); FULL LIST OF 34 Meltzer, </w:t>
      </w:r>
      <w:proofErr w:type="spellStart"/>
      <w:r w:rsidRPr="00CF029E">
        <w:rPr>
          <w:sz w:val="20"/>
          <w:szCs w:val="20"/>
        </w:rPr>
        <w:t>Lippe</w:t>
      </w:r>
      <w:proofErr w:type="spellEnd"/>
      <w:r w:rsidRPr="00CF029E">
        <w:rPr>
          <w:sz w:val="20"/>
          <w:szCs w:val="20"/>
        </w:rPr>
        <w:t xml:space="preserve">, Goldstein, Wolf &amp; </w:t>
      </w:r>
      <w:proofErr w:type="spellStart"/>
      <w:r w:rsidRPr="00CF029E">
        <w:rPr>
          <w:sz w:val="20"/>
          <w:szCs w:val="20"/>
        </w:rPr>
        <w:t>Schlissel</w:t>
      </w:r>
      <w:proofErr w:type="spellEnd"/>
      <w:r w:rsidRPr="00CF029E">
        <w:rPr>
          <w:sz w:val="20"/>
          <w:szCs w:val="20"/>
        </w:rPr>
        <w:t xml:space="preserve">, P.C. liable Partners; any other John Doe ("John Doe") Meltzer, </w:t>
      </w:r>
      <w:proofErr w:type="spellStart"/>
      <w:r w:rsidRPr="00CF029E">
        <w:rPr>
          <w:sz w:val="20"/>
          <w:szCs w:val="20"/>
        </w:rPr>
        <w:t>Lippe</w:t>
      </w:r>
      <w:proofErr w:type="spellEnd"/>
      <w:r w:rsidRPr="00CF029E">
        <w:rPr>
          <w:sz w:val="20"/>
          <w:szCs w:val="20"/>
        </w:rPr>
        <w:t xml:space="preserve">, Goldstein, Wolf &amp; </w:t>
      </w:r>
      <w:proofErr w:type="spellStart"/>
      <w:r w:rsidRPr="00CF029E">
        <w:rPr>
          <w:sz w:val="20"/>
          <w:szCs w:val="20"/>
        </w:rPr>
        <w:t>Schlissel</w:t>
      </w:r>
      <w:proofErr w:type="spellEnd"/>
      <w:r w:rsidRPr="00CF029E">
        <w:rPr>
          <w:sz w:val="20"/>
          <w:szCs w:val="20"/>
        </w:rPr>
        <w:t xml:space="preserve">, P.C. partner, affiliate, company, known or not known at this time; including but not limited to Meltzer, </w:t>
      </w:r>
      <w:proofErr w:type="spellStart"/>
      <w:r w:rsidRPr="00CF029E">
        <w:rPr>
          <w:sz w:val="20"/>
          <w:szCs w:val="20"/>
        </w:rPr>
        <w:t>Lippe</w:t>
      </w:r>
      <w:proofErr w:type="spellEnd"/>
      <w:r w:rsidRPr="00CF029E">
        <w:rPr>
          <w:sz w:val="20"/>
          <w:szCs w:val="20"/>
        </w:rPr>
        <w:t xml:space="preserve">, Goldstein, Wolf &amp; </w:t>
      </w:r>
      <w:proofErr w:type="spellStart"/>
      <w:r w:rsidRPr="00CF029E">
        <w:rPr>
          <w:sz w:val="20"/>
          <w:szCs w:val="20"/>
        </w:rPr>
        <w:t>Schlissel</w:t>
      </w:r>
      <w:proofErr w:type="spellEnd"/>
      <w:r w:rsidRPr="00CF029E">
        <w:rPr>
          <w:sz w:val="20"/>
          <w:szCs w:val="20"/>
        </w:rPr>
        <w:t xml:space="preserve">, P.C.; Partners, Associates, Of Counsel, Employees, Corporations, Affiliates and any other Meltzer, </w:t>
      </w:r>
      <w:proofErr w:type="spellStart"/>
      <w:r w:rsidRPr="00CF029E">
        <w:rPr>
          <w:sz w:val="20"/>
          <w:szCs w:val="20"/>
        </w:rPr>
        <w:t>Lippe</w:t>
      </w:r>
      <w:proofErr w:type="spellEnd"/>
      <w:r w:rsidRPr="00CF029E">
        <w:rPr>
          <w:sz w:val="20"/>
          <w:szCs w:val="20"/>
        </w:rPr>
        <w:t xml:space="preserve">, Goldstein, Wolf &amp; </w:t>
      </w:r>
      <w:proofErr w:type="spellStart"/>
      <w:r w:rsidRPr="00CF029E">
        <w:rPr>
          <w:sz w:val="20"/>
          <w:szCs w:val="20"/>
        </w:rPr>
        <w:t>Schlissel</w:t>
      </w:r>
      <w:proofErr w:type="spellEnd"/>
      <w:r w:rsidRPr="00CF029E">
        <w:rPr>
          <w:sz w:val="20"/>
          <w:szCs w:val="20"/>
        </w:rPr>
        <w:t>, P.C.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FOLEY &amp; LARDNER LLP; Ralf Boer ("Boer"); Michael Grebe (“Grebe”); Christopher </w:t>
      </w:r>
      <w:proofErr w:type="spellStart"/>
      <w:r w:rsidRPr="00CF029E">
        <w:rPr>
          <w:sz w:val="20"/>
          <w:szCs w:val="20"/>
        </w:rPr>
        <w:t>Kise</w:t>
      </w:r>
      <w:proofErr w:type="spellEnd"/>
      <w:r w:rsidRPr="00CF029E">
        <w:rPr>
          <w:sz w:val="20"/>
          <w:szCs w:val="20"/>
        </w:rPr>
        <w:t xml:space="preserve"> (“</w:t>
      </w:r>
      <w:proofErr w:type="spellStart"/>
      <w:r w:rsidRPr="00CF029E">
        <w:rPr>
          <w:sz w:val="20"/>
          <w:szCs w:val="20"/>
        </w:rPr>
        <w:t>Kise</w:t>
      </w:r>
      <w:proofErr w:type="spellEnd"/>
      <w:r w:rsidRPr="00CF029E">
        <w:rPr>
          <w:sz w:val="20"/>
          <w:szCs w:val="20"/>
        </w:rPr>
        <w:t>”); William J. Dick - ("Dick"); Steven C. Becker - ("Becker"); Douglas Boehm - ("Boehm"); Barry Grossman - ("Grossman"); Jim Clark - ("Clark"); any other John Doe ("John Doe") Foley &amp; Lardner partners, affiliates, companies, known or not known at this time; including but not limited to Foley &amp; Lardner; Partners, Associates, Of Counsel, Employees, Corporations, Affiliates and any other Foley &amp; Lardner related or affiliated entities both individually and professionally;</w:t>
      </w:r>
    </w:p>
    <w:p w:rsidR="00DC6F60" w:rsidRPr="00CF029E" w:rsidRDefault="00DC6F60" w:rsidP="00DC6F60">
      <w:pPr>
        <w:numPr>
          <w:ilvl w:val="0"/>
          <w:numId w:val="9"/>
        </w:numPr>
        <w:spacing w:after="0" w:line="240" w:lineRule="auto"/>
        <w:rPr>
          <w:sz w:val="20"/>
          <w:szCs w:val="20"/>
        </w:rPr>
      </w:pPr>
      <w:proofErr w:type="spellStart"/>
      <w:r w:rsidRPr="00CF029E">
        <w:rPr>
          <w:sz w:val="20"/>
          <w:szCs w:val="20"/>
        </w:rPr>
        <w:t>Schiffrin</w:t>
      </w:r>
      <w:proofErr w:type="spellEnd"/>
      <w:r w:rsidRPr="00CF029E">
        <w:rPr>
          <w:sz w:val="20"/>
          <w:szCs w:val="20"/>
        </w:rPr>
        <w:t xml:space="preserve"> &amp; </w:t>
      </w:r>
      <w:proofErr w:type="spellStart"/>
      <w:r w:rsidRPr="00CF029E">
        <w:rPr>
          <w:sz w:val="20"/>
          <w:szCs w:val="20"/>
        </w:rPr>
        <w:t>Barroway</w:t>
      </w:r>
      <w:proofErr w:type="spellEnd"/>
      <w:r w:rsidRPr="00CF029E">
        <w:rPr>
          <w:sz w:val="20"/>
          <w:szCs w:val="20"/>
        </w:rPr>
        <w:t xml:space="preserve">, LLP; Richard </w:t>
      </w:r>
      <w:proofErr w:type="spellStart"/>
      <w:r w:rsidRPr="00CF029E">
        <w:rPr>
          <w:sz w:val="20"/>
          <w:szCs w:val="20"/>
        </w:rPr>
        <w:t>Schiffrin</w:t>
      </w:r>
      <w:proofErr w:type="spellEnd"/>
      <w:r w:rsidRPr="00CF029E">
        <w:rPr>
          <w:sz w:val="20"/>
          <w:szCs w:val="20"/>
        </w:rPr>
        <w:t xml:space="preserve"> - ("</w:t>
      </w:r>
      <w:proofErr w:type="spellStart"/>
      <w:r w:rsidRPr="00CF029E">
        <w:rPr>
          <w:sz w:val="20"/>
          <w:szCs w:val="20"/>
        </w:rPr>
        <w:t>Schiffrin</w:t>
      </w:r>
      <w:proofErr w:type="spellEnd"/>
      <w:r w:rsidRPr="00CF029E">
        <w:rPr>
          <w:sz w:val="20"/>
          <w:szCs w:val="20"/>
        </w:rPr>
        <w:t xml:space="preserve">"); Andrew </w:t>
      </w:r>
      <w:proofErr w:type="spellStart"/>
      <w:r w:rsidRPr="00CF029E">
        <w:rPr>
          <w:sz w:val="20"/>
          <w:szCs w:val="20"/>
        </w:rPr>
        <w:t>Barroway</w:t>
      </w:r>
      <w:proofErr w:type="spellEnd"/>
      <w:r w:rsidRPr="00CF029E">
        <w:rPr>
          <w:sz w:val="20"/>
          <w:szCs w:val="20"/>
        </w:rPr>
        <w:t xml:space="preserve"> - ("</w:t>
      </w:r>
      <w:proofErr w:type="spellStart"/>
      <w:r w:rsidRPr="00CF029E">
        <w:rPr>
          <w:sz w:val="20"/>
          <w:szCs w:val="20"/>
        </w:rPr>
        <w:t>Barroway</w:t>
      </w:r>
      <w:proofErr w:type="spellEnd"/>
      <w:r w:rsidRPr="00CF029E">
        <w:rPr>
          <w:sz w:val="20"/>
          <w:szCs w:val="20"/>
        </w:rPr>
        <w:t xml:space="preserve">"); Krishna </w:t>
      </w:r>
      <w:proofErr w:type="spellStart"/>
      <w:r w:rsidRPr="00CF029E">
        <w:rPr>
          <w:sz w:val="20"/>
          <w:szCs w:val="20"/>
        </w:rPr>
        <w:t>Narine</w:t>
      </w:r>
      <w:proofErr w:type="spellEnd"/>
      <w:r w:rsidRPr="00CF029E">
        <w:rPr>
          <w:sz w:val="20"/>
          <w:szCs w:val="20"/>
        </w:rPr>
        <w:t xml:space="preserve"> - ("</w:t>
      </w:r>
      <w:proofErr w:type="spellStart"/>
      <w:r w:rsidRPr="00CF029E">
        <w:rPr>
          <w:sz w:val="20"/>
          <w:szCs w:val="20"/>
        </w:rPr>
        <w:t>Narine</w:t>
      </w:r>
      <w:proofErr w:type="spellEnd"/>
      <w:r w:rsidRPr="00CF029E">
        <w:rPr>
          <w:sz w:val="20"/>
          <w:szCs w:val="20"/>
        </w:rPr>
        <w:t xml:space="preserve">"); any other John Doe ("John Doe") </w:t>
      </w:r>
      <w:proofErr w:type="spellStart"/>
      <w:r w:rsidRPr="00CF029E">
        <w:rPr>
          <w:sz w:val="20"/>
          <w:szCs w:val="20"/>
        </w:rPr>
        <w:t>Schiffrin</w:t>
      </w:r>
      <w:proofErr w:type="spellEnd"/>
      <w:r w:rsidRPr="00CF029E">
        <w:rPr>
          <w:sz w:val="20"/>
          <w:szCs w:val="20"/>
        </w:rPr>
        <w:t xml:space="preserve"> &amp; </w:t>
      </w:r>
      <w:proofErr w:type="spellStart"/>
      <w:r w:rsidRPr="00CF029E">
        <w:rPr>
          <w:sz w:val="20"/>
          <w:szCs w:val="20"/>
        </w:rPr>
        <w:t>Barroway</w:t>
      </w:r>
      <w:proofErr w:type="spellEnd"/>
      <w:r w:rsidRPr="00CF029E">
        <w:rPr>
          <w:sz w:val="20"/>
          <w:szCs w:val="20"/>
        </w:rPr>
        <w:t xml:space="preserve">, LLP partners, affiliates, companies, known or not known at this time; including but not limited to </w:t>
      </w:r>
      <w:proofErr w:type="spellStart"/>
      <w:r w:rsidRPr="00CF029E">
        <w:rPr>
          <w:sz w:val="20"/>
          <w:szCs w:val="20"/>
        </w:rPr>
        <w:t>Schiffrin</w:t>
      </w:r>
      <w:proofErr w:type="spellEnd"/>
      <w:r w:rsidRPr="00CF029E">
        <w:rPr>
          <w:sz w:val="20"/>
          <w:szCs w:val="20"/>
        </w:rPr>
        <w:t xml:space="preserve"> &amp; </w:t>
      </w:r>
      <w:proofErr w:type="spellStart"/>
      <w:r w:rsidRPr="00CF029E">
        <w:rPr>
          <w:sz w:val="20"/>
          <w:szCs w:val="20"/>
        </w:rPr>
        <w:t>Barroway</w:t>
      </w:r>
      <w:proofErr w:type="spellEnd"/>
      <w:r w:rsidRPr="00CF029E">
        <w:rPr>
          <w:sz w:val="20"/>
          <w:szCs w:val="20"/>
        </w:rPr>
        <w:t xml:space="preserve">, LLP; Partners, Associates, Of Counsel, Employees, Corporations, Affiliates and any other </w:t>
      </w:r>
      <w:proofErr w:type="spellStart"/>
      <w:r w:rsidRPr="00CF029E">
        <w:rPr>
          <w:sz w:val="20"/>
          <w:szCs w:val="20"/>
        </w:rPr>
        <w:t>Schiffrin</w:t>
      </w:r>
      <w:proofErr w:type="spellEnd"/>
      <w:r w:rsidRPr="00CF029E">
        <w:rPr>
          <w:sz w:val="20"/>
          <w:szCs w:val="20"/>
        </w:rPr>
        <w:t xml:space="preserve"> &amp; </w:t>
      </w:r>
      <w:proofErr w:type="spellStart"/>
      <w:r w:rsidRPr="00CF029E">
        <w:rPr>
          <w:sz w:val="20"/>
          <w:szCs w:val="20"/>
        </w:rPr>
        <w:t>Barroway</w:t>
      </w:r>
      <w:proofErr w:type="spellEnd"/>
      <w:r w:rsidRPr="00CF029E">
        <w:rPr>
          <w:sz w:val="20"/>
          <w:szCs w:val="20"/>
        </w:rPr>
        <w:t>, LLP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Blakely </w:t>
      </w:r>
      <w:proofErr w:type="spellStart"/>
      <w:r w:rsidRPr="00CF029E">
        <w:rPr>
          <w:sz w:val="20"/>
          <w:szCs w:val="20"/>
        </w:rPr>
        <w:t>Sokoloff</w:t>
      </w:r>
      <w:proofErr w:type="spellEnd"/>
      <w:r w:rsidRPr="00CF029E">
        <w:rPr>
          <w:sz w:val="20"/>
          <w:szCs w:val="20"/>
        </w:rPr>
        <w:t xml:space="preserve"> Taylor &amp; </w:t>
      </w:r>
      <w:proofErr w:type="spellStart"/>
      <w:r w:rsidRPr="00CF029E">
        <w:rPr>
          <w:sz w:val="20"/>
          <w:szCs w:val="20"/>
        </w:rPr>
        <w:t>Zafman</w:t>
      </w:r>
      <w:proofErr w:type="spellEnd"/>
      <w:r w:rsidRPr="00CF029E">
        <w:rPr>
          <w:sz w:val="20"/>
          <w:szCs w:val="20"/>
        </w:rPr>
        <w:t xml:space="preserve"> LLP; Norman </w:t>
      </w:r>
      <w:proofErr w:type="spellStart"/>
      <w:r w:rsidRPr="00CF029E">
        <w:rPr>
          <w:sz w:val="20"/>
          <w:szCs w:val="20"/>
        </w:rPr>
        <w:t>Zafman</w:t>
      </w:r>
      <w:proofErr w:type="spellEnd"/>
      <w:r w:rsidRPr="00CF029E">
        <w:rPr>
          <w:sz w:val="20"/>
          <w:szCs w:val="20"/>
        </w:rPr>
        <w:t xml:space="preserve"> - ("</w:t>
      </w:r>
      <w:proofErr w:type="spellStart"/>
      <w:r w:rsidRPr="00CF029E">
        <w:rPr>
          <w:sz w:val="20"/>
          <w:szCs w:val="20"/>
        </w:rPr>
        <w:t>Zafman</w:t>
      </w:r>
      <w:proofErr w:type="spellEnd"/>
      <w:r w:rsidRPr="00CF029E">
        <w:rPr>
          <w:sz w:val="20"/>
          <w:szCs w:val="20"/>
        </w:rPr>
        <w:t xml:space="preserve">"); Thomas </w:t>
      </w:r>
      <w:proofErr w:type="spellStart"/>
      <w:r w:rsidRPr="00CF029E">
        <w:rPr>
          <w:sz w:val="20"/>
          <w:szCs w:val="20"/>
        </w:rPr>
        <w:t>Coester</w:t>
      </w:r>
      <w:proofErr w:type="spellEnd"/>
      <w:r w:rsidRPr="00CF029E">
        <w:rPr>
          <w:sz w:val="20"/>
          <w:szCs w:val="20"/>
        </w:rPr>
        <w:t xml:space="preserve"> - ("</w:t>
      </w:r>
      <w:proofErr w:type="spellStart"/>
      <w:r w:rsidRPr="00CF029E">
        <w:rPr>
          <w:sz w:val="20"/>
          <w:szCs w:val="20"/>
        </w:rPr>
        <w:t>Coester</w:t>
      </w:r>
      <w:proofErr w:type="spellEnd"/>
      <w:r w:rsidRPr="00CF029E">
        <w:rPr>
          <w:sz w:val="20"/>
          <w:szCs w:val="20"/>
        </w:rPr>
        <w:t xml:space="preserve">"); </w:t>
      </w:r>
      <w:proofErr w:type="spellStart"/>
      <w:r w:rsidRPr="00CF029E">
        <w:rPr>
          <w:sz w:val="20"/>
          <w:szCs w:val="20"/>
        </w:rPr>
        <w:t>Farzad</w:t>
      </w:r>
      <w:proofErr w:type="spellEnd"/>
      <w:r w:rsidRPr="00CF029E">
        <w:rPr>
          <w:sz w:val="20"/>
          <w:szCs w:val="20"/>
        </w:rPr>
        <w:t xml:space="preserve"> </w:t>
      </w:r>
      <w:proofErr w:type="spellStart"/>
      <w:r w:rsidRPr="00CF029E">
        <w:rPr>
          <w:sz w:val="20"/>
          <w:szCs w:val="20"/>
        </w:rPr>
        <w:t>Ahmini</w:t>
      </w:r>
      <w:proofErr w:type="spellEnd"/>
      <w:r w:rsidRPr="00CF029E">
        <w:rPr>
          <w:sz w:val="20"/>
          <w:szCs w:val="20"/>
        </w:rPr>
        <w:t xml:space="preserve"> - ("</w:t>
      </w:r>
      <w:proofErr w:type="spellStart"/>
      <w:r w:rsidRPr="00CF029E">
        <w:rPr>
          <w:sz w:val="20"/>
          <w:szCs w:val="20"/>
        </w:rPr>
        <w:t>Ahmini</w:t>
      </w:r>
      <w:proofErr w:type="spellEnd"/>
      <w:r w:rsidRPr="00CF029E">
        <w:rPr>
          <w:sz w:val="20"/>
          <w:szCs w:val="20"/>
        </w:rPr>
        <w:t xml:space="preserve">"); George Hoover - ("Hoover"); any other John Doe ("John Doe") Blakely </w:t>
      </w:r>
      <w:proofErr w:type="spellStart"/>
      <w:r w:rsidRPr="00CF029E">
        <w:rPr>
          <w:sz w:val="20"/>
          <w:szCs w:val="20"/>
        </w:rPr>
        <w:t>Sokoloff</w:t>
      </w:r>
      <w:proofErr w:type="spellEnd"/>
      <w:r w:rsidRPr="00CF029E">
        <w:rPr>
          <w:sz w:val="20"/>
          <w:szCs w:val="20"/>
        </w:rPr>
        <w:t xml:space="preserve"> Taylor &amp; </w:t>
      </w:r>
      <w:proofErr w:type="spellStart"/>
      <w:r w:rsidRPr="00CF029E">
        <w:rPr>
          <w:sz w:val="20"/>
          <w:szCs w:val="20"/>
        </w:rPr>
        <w:t>Zafman</w:t>
      </w:r>
      <w:proofErr w:type="spellEnd"/>
      <w:r w:rsidRPr="00CF029E">
        <w:rPr>
          <w:sz w:val="20"/>
          <w:szCs w:val="20"/>
        </w:rPr>
        <w:t xml:space="preserve"> LLP partners, affiliates, companies, known or not known at this time; including but not limited to Blakely </w:t>
      </w:r>
      <w:proofErr w:type="spellStart"/>
      <w:r w:rsidRPr="00CF029E">
        <w:rPr>
          <w:sz w:val="20"/>
          <w:szCs w:val="20"/>
        </w:rPr>
        <w:t>Sokoloff</w:t>
      </w:r>
      <w:proofErr w:type="spellEnd"/>
      <w:r w:rsidRPr="00CF029E">
        <w:rPr>
          <w:sz w:val="20"/>
          <w:szCs w:val="20"/>
        </w:rPr>
        <w:t xml:space="preserve"> Taylor &amp; </w:t>
      </w:r>
      <w:proofErr w:type="spellStart"/>
      <w:r w:rsidRPr="00CF029E">
        <w:rPr>
          <w:sz w:val="20"/>
          <w:szCs w:val="20"/>
        </w:rPr>
        <w:t>Zafman</w:t>
      </w:r>
      <w:proofErr w:type="spellEnd"/>
      <w:r w:rsidRPr="00CF029E">
        <w:rPr>
          <w:sz w:val="20"/>
          <w:szCs w:val="20"/>
        </w:rPr>
        <w:t xml:space="preserve"> LLP; Partners, Associates, Of Counsel, Employees, Corporations, Affiliates and any other Blakely </w:t>
      </w:r>
      <w:proofErr w:type="spellStart"/>
      <w:r w:rsidRPr="00CF029E">
        <w:rPr>
          <w:sz w:val="20"/>
          <w:szCs w:val="20"/>
        </w:rPr>
        <w:t>Sokoloff</w:t>
      </w:r>
      <w:proofErr w:type="spellEnd"/>
      <w:r w:rsidRPr="00CF029E">
        <w:rPr>
          <w:sz w:val="20"/>
          <w:szCs w:val="20"/>
        </w:rPr>
        <w:t xml:space="preserve"> Taylor &amp; </w:t>
      </w:r>
      <w:proofErr w:type="spellStart"/>
      <w:r w:rsidRPr="00CF029E">
        <w:rPr>
          <w:sz w:val="20"/>
          <w:szCs w:val="20"/>
        </w:rPr>
        <w:t>Zafman</w:t>
      </w:r>
      <w:proofErr w:type="spellEnd"/>
      <w:r w:rsidRPr="00CF029E">
        <w:rPr>
          <w:sz w:val="20"/>
          <w:szCs w:val="20"/>
        </w:rPr>
        <w:t xml:space="preserve"> LLP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Wildman, </w:t>
      </w:r>
      <w:proofErr w:type="spellStart"/>
      <w:r w:rsidRPr="00CF029E">
        <w:rPr>
          <w:sz w:val="20"/>
          <w:szCs w:val="20"/>
        </w:rPr>
        <w:t>Harrold</w:t>
      </w:r>
      <w:proofErr w:type="spellEnd"/>
      <w:r w:rsidRPr="00CF029E">
        <w:rPr>
          <w:sz w:val="20"/>
          <w:szCs w:val="20"/>
        </w:rPr>
        <w:t xml:space="preserve">, Allen &amp; Dixon LLP; </w:t>
      </w:r>
      <w:proofErr w:type="spellStart"/>
      <w:r w:rsidRPr="00CF029E">
        <w:rPr>
          <w:sz w:val="20"/>
          <w:szCs w:val="20"/>
        </w:rPr>
        <w:t>Martyn</w:t>
      </w:r>
      <w:proofErr w:type="spellEnd"/>
      <w:r w:rsidRPr="00CF029E">
        <w:rPr>
          <w:sz w:val="20"/>
          <w:szCs w:val="20"/>
        </w:rPr>
        <w:t xml:space="preserve"> W. </w:t>
      </w:r>
      <w:proofErr w:type="spellStart"/>
      <w:r w:rsidRPr="00CF029E">
        <w:rPr>
          <w:sz w:val="20"/>
          <w:szCs w:val="20"/>
        </w:rPr>
        <w:t>Molyneaux</w:t>
      </w:r>
      <w:proofErr w:type="spellEnd"/>
      <w:r w:rsidRPr="00CF029E">
        <w:rPr>
          <w:sz w:val="20"/>
          <w:szCs w:val="20"/>
        </w:rPr>
        <w:t xml:space="preserve"> - ("</w:t>
      </w:r>
      <w:proofErr w:type="spellStart"/>
      <w:r w:rsidRPr="00CF029E">
        <w:rPr>
          <w:sz w:val="20"/>
          <w:szCs w:val="20"/>
        </w:rPr>
        <w:t>Molyneaux</w:t>
      </w:r>
      <w:proofErr w:type="spellEnd"/>
      <w:r w:rsidRPr="00CF029E">
        <w:rPr>
          <w:sz w:val="20"/>
          <w:szCs w:val="20"/>
        </w:rPr>
        <w:t xml:space="preserve">"); Michael </w:t>
      </w:r>
      <w:proofErr w:type="spellStart"/>
      <w:r w:rsidRPr="00CF029E">
        <w:rPr>
          <w:sz w:val="20"/>
          <w:szCs w:val="20"/>
        </w:rPr>
        <w:t>Dockterman</w:t>
      </w:r>
      <w:proofErr w:type="spellEnd"/>
      <w:r w:rsidRPr="00CF029E">
        <w:rPr>
          <w:sz w:val="20"/>
          <w:szCs w:val="20"/>
        </w:rPr>
        <w:t xml:space="preserve"> - ("</w:t>
      </w:r>
      <w:proofErr w:type="spellStart"/>
      <w:r w:rsidRPr="00CF029E">
        <w:rPr>
          <w:sz w:val="20"/>
          <w:szCs w:val="20"/>
        </w:rPr>
        <w:t>Dockterman</w:t>
      </w:r>
      <w:proofErr w:type="spellEnd"/>
      <w:r w:rsidRPr="00CF029E">
        <w:rPr>
          <w:sz w:val="20"/>
          <w:szCs w:val="20"/>
        </w:rPr>
        <w:t xml:space="preserve">"); FULL LIST OF 198 Wildman, </w:t>
      </w:r>
      <w:proofErr w:type="spellStart"/>
      <w:r w:rsidRPr="00CF029E">
        <w:rPr>
          <w:sz w:val="20"/>
          <w:szCs w:val="20"/>
        </w:rPr>
        <w:t>Harrold</w:t>
      </w:r>
      <w:proofErr w:type="spellEnd"/>
      <w:r w:rsidRPr="00CF029E">
        <w:rPr>
          <w:sz w:val="20"/>
          <w:szCs w:val="20"/>
        </w:rPr>
        <w:t xml:space="preserve">, Allen &amp; Dixon LLP liable Partners; any other John Doe ("John Doe") Wildman, </w:t>
      </w:r>
      <w:proofErr w:type="spellStart"/>
      <w:r w:rsidRPr="00CF029E">
        <w:rPr>
          <w:sz w:val="20"/>
          <w:szCs w:val="20"/>
        </w:rPr>
        <w:t>Harrold</w:t>
      </w:r>
      <w:proofErr w:type="spellEnd"/>
      <w:r w:rsidRPr="00CF029E">
        <w:rPr>
          <w:sz w:val="20"/>
          <w:szCs w:val="20"/>
        </w:rPr>
        <w:t xml:space="preserve">, Allen &amp; Dixon LLP partners, affiliates, companies, known or not known at this time; including but not limited to Wildman, </w:t>
      </w:r>
      <w:proofErr w:type="spellStart"/>
      <w:r w:rsidRPr="00CF029E">
        <w:rPr>
          <w:sz w:val="20"/>
          <w:szCs w:val="20"/>
        </w:rPr>
        <w:t>Harrold</w:t>
      </w:r>
      <w:proofErr w:type="spellEnd"/>
      <w:r w:rsidRPr="00CF029E">
        <w:rPr>
          <w:sz w:val="20"/>
          <w:szCs w:val="20"/>
        </w:rPr>
        <w:t xml:space="preserve">, Allen &amp; Dixon LLP; Partners, Associates, Of Counsel, Employees, Corporations, Affiliates and any other Wildman, </w:t>
      </w:r>
      <w:proofErr w:type="spellStart"/>
      <w:r w:rsidRPr="00CF029E">
        <w:rPr>
          <w:sz w:val="20"/>
          <w:szCs w:val="20"/>
        </w:rPr>
        <w:t>Harrold</w:t>
      </w:r>
      <w:proofErr w:type="spellEnd"/>
      <w:r w:rsidRPr="00CF029E">
        <w:rPr>
          <w:sz w:val="20"/>
          <w:szCs w:val="20"/>
        </w:rPr>
        <w:t>, Allen &amp; Dixon LLP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Christopher &amp; Weisberg, P.A.; Alan M. Weisberg - ("Weisberg"); any other John Doe ("John Doe") Christopher &amp; Weisberg, P.A. partners, affiliates, companies, known or not known at this time; including but not limited to Christopher &amp; Weisberg, P.A.; Partners, Associates, Of Counsel, Employees, Corporations, Affiliates and any other Christopher &amp; Weisberg, P.A. related or affiliated entities both individually and professionally;</w:t>
      </w:r>
    </w:p>
    <w:p w:rsidR="00DC6F60" w:rsidRPr="00CF029E" w:rsidRDefault="00DC6F60" w:rsidP="00DC6F60">
      <w:pPr>
        <w:numPr>
          <w:ilvl w:val="0"/>
          <w:numId w:val="9"/>
        </w:numPr>
        <w:spacing w:after="0" w:line="240" w:lineRule="auto"/>
        <w:rPr>
          <w:sz w:val="20"/>
          <w:szCs w:val="20"/>
        </w:rPr>
      </w:pPr>
      <w:proofErr w:type="spellStart"/>
      <w:r w:rsidRPr="00CF029E">
        <w:rPr>
          <w:sz w:val="20"/>
          <w:szCs w:val="20"/>
        </w:rPr>
        <w:t>YAMAKAWA</w:t>
      </w:r>
      <w:proofErr w:type="spellEnd"/>
      <w:r w:rsidRPr="00CF029E">
        <w:rPr>
          <w:sz w:val="20"/>
          <w:szCs w:val="20"/>
        </w:rPr>
        <w:t xml:space="preserve"> INTERNATIONAL PATENT OFFICE; Masaki </w:t>
      </w:r>
      <w:proofErr w:type="spellStart"/>
      <w:r w:rsidRPr="00CF029E">
        <w:rPr>
          <w:sz w:val="20"/>
          <w:szCs w:val="20"/>
        </w:rPr>
        <w:t>Yamakawa</w:t>
      </w:r>
      <w:proofErr w:type="spellEnd"/>
      <w:r w:rsidRPr="00CF029E">
        <w:rPr>
          <w:sz w:val="20"/>
          <w:szCs w:val="20"/>
        </w:rPr>
        <w:t xml:space="preserve"> - ("</w:t>
      </w:r>
      <w:proofErr w:type="spellStart"/>
      <w:r w:rsidRPr="00CF029E">
        <w:rPr>
          <w:sz w:val="20"/>
          <w:szCs w:val="20"/>
        </w:rPr>
        <w:t>Yamakawa</w:t>
      </w:r>
      <w:proofErr w:type="spellEnd"/>
      <w:r w:rsidRPr="00CF029E">
        <w:rPr>
          <w:sz w:val="20"/>
          <w:szCs w:val="20"/>
        </w:rPr>
        <w:t xml:space="preserve">"); any other John Doe ("John Doe") </w:t>
      </w:r>
      <w:proofErr w:type="spellStart"/>
      <w:r w:rsidRPr="00CF029E">
        <w:rPr>
          <w:sz w:val="20"/>
          <w:szCs w:val="20"/>
        </w:rPr>
        <w:t>Yamakawa</w:t>
      </w:r>
      <w:proofErr w:type="spellEnd"/>
      <w:r w:rsidRPr="00CF029E">
        <w:rPr>
          <w:sz w:val="20"/>
          <w:szCs w:val="20"/>
        </w:rPr>
        <w:t xml:space="preserve"> International Patent Office partners, affiliates, companies, known or not known at this time; including but not limited to </w:t>
      </w:r>
      <w:proofErr w:type="spellStart"/>
      <w:r w:rsidRPr="00CF029E">
        <w:rPr>
          <w:sz w:val="20"/>
          <w:szCs w:val="20"/>
        </w:rPr>
        <w:t>Yamakawa</w:t>
      </w:r>
      <w:proofErr w:type="spellEnd"/>
      <w:r w:rsidRPr="00CF029E">
        <w:rPr>
          <w:sz w:val="20"/>
          <w:szCs w:val="20"/>
        </w:rPr>
        <w:t xml:space="preserve"> International Patent Office; Partners, Associates, Of Counsel, Employees, Corporations, Affiliates and any other </w:t>
      </w:r>
      <w:proofErr w:type="spellStart"/>
      <w:r w:rsidRPr="00CF029E">
        <w:rPr>
          <w:sz w:val="20"/>
          <w:szCs w:val="20"/>
        </w:rPr>
        <w:t>Yamakawa</w:t>
      </w:r>
      <w:proofErr w:type="spellEnd"/>
      <w:r w:rsidRPr="00CF029E">
        <w:rPr>
          <w:sz w:val="20"/>
          <w:szCs w:val="20"/>
        </w:rPr>
        <w:t xml:space="preserve"> International Patent Office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GOLDSTEIN LEWIN &amp; CO.; Donald J. Goldstein - ("Goldstein"); Gerald R. Lewin - ("Lewin"); Erika Lewin - ("E. Lewin"); Mark R. Gold; Paul </w:t>
      </w:r>
      <w:proofErr w:type="spellStart"/>
      <w:r w:rsidRPr="00CF029E">
        <w:rPr>
          <w:sz w:val="20"/>
          <w:szCs w:val="20"/>
        </w:rPr>
        <w:t>Feuerberg</w:t>
      </w:r>
      <w:proofErr w:type="spellEnd"/>
      <w:r w:rsidRPr="00CF029E">
        <w:rPr>
          <w:sz w:val="20"/>
          <w:szCs w:val="20"/>
        </w:rPr>
        <w:t xml:space="preserve">; Salvatore </w:t>
      </w:r>
      <w:proofErr w:type="spellStart"/>
      <w:r w:rsidRPr="00CF029E">
        <w:rPr>
          <w:sz w:val="20"/>
          <w:szCs w:val="20"/>
        </w:rPr>
        <w:t>Bochicchio</w:t>
      </w:r>
      <w:proofErr w:type="spellEnd"/>
      <w:r w:rsidRPr="00CF029E">
        <w:rPr>
          <w:sz w:val="20"/>
          <w:szCs w:val="20"/>
        </w:rPr>
        <w:t xml:space="preserve">; Marc H. List; David A. </w:t>
      </w:r>
      <w:proofErr w:type="spellStart"/>
      <w:r w:rsidRPr="00CF029E">
        <w:rPr>
          <w:sz w:val="20"/>
          <w:szCs w:val="20"/>
        </w:rPr>
        <w:t>Katzman</w:t>
      </w:r>
      <w:proofErr w:type="spellEnd"/>
      <w:r w:rsidRPr="00CF029E">
        <w:rPr>
          <w:sz w:val="20"/>
          <w:szCs w:val="20"/>
        </w:rPr>
        <w:t xml:space="preserve">; Robert H. </w:t>
      </w:r>
      <w:proofErr w:type="spellStart"/>
      <w:r w:rsidRPr="00CF029E">
        <w:rPr>
          <w:sz w:val="20"/>
          <w:szCs w:val="20"/>
        </w:rPr>
        <w:lastRenderedPageBreak/>
        <w:t>Garick</w:t>
      </w:r>
      <w:proofErr w:type="spellEnd"/>
      <w:r w:rsidRPr="00CF029E">
        <w:rPr>
          <w:sz w:val="20"/>
          <w:szCs w:val="20"/>
        </w:rPr>
        <w:t xml:space="preserve">; Robert C. </w:t>
      </w:r>
      <w:proofErr w:type="spellStart"/>
      <w:r w:rsidRPr="00CF029E">
        <w:rPr>
          <w:sz w:val="20"/>
          <w:szCs w:val="20"/>
        </w:rPr>
        <w:t>Zeigen</w:t>
      </w:r>
      <w:proofErr w:type="spellEnd"/>
      <w:r w:rsidRPr="00CF029E">
        <w:rPr>
          <w:sz w:val="20"/>
          <w:szCs w:val="20"/>
        </w:rPr>
        <w:t xml:space="preserve">; Marc H. List; Lawrence A. </w:t>
      </w:r>
      <w:proofErr w:type="spellStart"/>
      <w:r w:rsidRPr="00CF029E">
        <w:rPr>
          <w:sz w:val="20"/>
          <w:szCs w:val="20"/>
        </w:rPr>
        <w:t>Rosenblum</w:t>
      </w:r>
      <w:proofErr w:type="spellEnd"/>
      <w:r w:rsidRPr="00CF029E">
        <w:rPr>
          <w:sz w:val="20"/>
          <w:szCs w:val="20"/>
        </w:rPr>
        <w:t xml:space="preserve">; David A. </w:t>
      </w:r>
      <w:proofErr w:type="spellStart"/>
      <w:r w:rsidRPr="00CF029E">
        <w:rPr>
          <w:sz w:val="20"/>
          <w:szCs w:val="20"/>
        </w:rPr>
        <w:t>Katzman</w:t>
      </w:r>
      <w:proofErr w:type="spellEnd"/>
      <w:r w:rsidRPr="00CF029E">
        <w:rPr>
          <w:sz w:val="20"/>
          <w:szCs w:val="20"/>
        </w:rPr>
        <w:t xml:space="preserve">; Brad N. </w:t>
      </w:r>
      <w:proofErr w:type="spellStart"/>
      <w:r w:rsidRPr="00CF029E">
        <w:rPr>
          <w:sz w:val="20"/>
          <w:szCs w:val="20"/>
        </w:rPr>
        <w:t>Mciver</w:t>
      </w:r>
      <w:proofErr w:type="spellEnd"/>
      <w:r w:rsidRPr="00CF029E">
        <w:rPr>
          <w:sz w:val="20"/>
          <w:szCs w:val="20"/>
        </w:rPr>
        <w:t xml:space="preserve">; Robert </w:t>
      </w:r>
      <w:proofErr w:type="spellStart"/>
      <w:r w:rsidRPr="00CF029E">
        <w:rPr>
          <w:sz w:val="20"/>
          <w:szCs w:val="20"/>
        </w:rPr>
        <w:t>Cini</w:t>
      </w:r>
      <w:proofErr w:type="spellEnd"/>
      <w:r w:rsidRPr="00CF029E">
        <w:rPr>
          <w:sz w:val="20"/>
          <w:szCs w:val="20"/>
        </w:rPr>
        <w:t>; any other John Doe ("John Doe") Goldstein &amp; Lewin Co. partners, affiliates, companies, known or not known at this time; including but not limited to Goldstein &amp; Lewin Co.; Partners, Associates, Of Counsel, Employees, Corporations, Affiliates and any other Goldstein &amp; Lewin Co.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INTEL Corporation;</w:t>
      </w:r>
    </w:p>
    <w:p w:rsidR="00DC6F60" w:rsidRPr="00CF029E" w:rsidRDefault="00DC6F60" w:rsidP="00DC6F60">
      <w:pPr>
        <w:numPr>
          <w:ilvl w:val="0"/>
          <w:numId w:val="9"/>
        </w:numPr>
        <w:spacing w:after="0" w:line="240" w:lineRule="auto"/>
        <w:rPr>
          <w:sz w:val="20"/>
          <w:szCs w:val="20"/>
        </w:rPr>
      </w:pPr>
      <w:r w:rsidRPr="00CF029E">
        <w:rPr>
          <w:sz w:val="20"/>
          <w:szCs w:val="20"/>
        </w:rPr>
        <w:t>Silicon Graphics Inc.;</w:t>
      </w:r>
    </w:p>
    <w:p w:rsidR="00DC6F60" w:rsidRPr="00CF029E" w:rsidRDefault="00DC6F60" w:rsidP="00DC6F60">
      <w:pPr>
        <w:numPr>
          <w:ilvl w:val="0"/>
          <w:numId w:val="9"/>
        </w:numPr>
        <w:spacing w:after="0" w:line="240" w:lineRule="auto"/>
        <w:rPr>
          <w:sz w:val="20"/>
          <w:szCs w:val="20"/>
        </w:rPr>
      </w:pPr>
      <w:r w:rsidRPr="00CF029E">
        <w:rPr>
          <w:sz w:val="20"/>
          <w:szCs w:val="20"/>
        </w:rPr>
        <w:t>Lockheed Martin Corporation;</w:t>
      </w:r>
    </w:p>
    <w:p w:rsidR="00DC6F60" w:rsidRPr="00CF029E" w:rsidRDefault="00DC6F60" w:rsidP="00DC6F60">
      <w:pPr>
        <w:numPr>
          <w:ilvl w:val="0"/>
          <w:numId w:val="9"/>
        </w:numPr>
        <w:spacing w:after="0" w:line="240" w:lineRule="auto"/>
        <w:rPr>
          <w:sz w:val="20"/>
          <w:szCs w:val="20"/>
        </w:rPr>
      </w:pPr>
      <w:r w:rsidRPr="00CF029E">
        <w:rPr>
          <w:sz w:val="20"/>
          <w:szCs w:val="20"/>
        </w:rPr>
        <w:t xml:space="preserve">Real 3D, Inc. (SILICON GRAPHICS, INC., LOCKHEED MARTIN &amp; INTEL) &amp; </w:t>
      </w:r>
      <w:proofErr w:type="spellStart"/>
      <w:r w:rsidRPr="00CF029E">
        <w:rPr>
          <w:sz w:val="20"/>
          <w:szCs w:val="20"/>
        </w:rPr>
        <w:t>RYJO</w:t>
      </w:r>
      <w:proofErr w:type="spellEnd"/>
      <w:r w:rsidRPr="00CF029E">
        <w:rPr>
          <w:sz w:val="20"/>
          <w:szCs w:val="20"/>
        </w:rPr>
        <w:t xml:space="preserve">; Gerald Stanley - ("Stanley"); Ryan </w:t>
      </w:r>
      <w:proofErr w:type="spellStart"/>
      <w:r w:rsidRPr="00CF029E">
        <w:rPr>
          <w:sz w:val="20"/>
          <w:szCs w:val="20"/>
        </w:rPr>
        <w:t>Huisman</w:t>
      </w:r>
      <w:proofErr w:type="spellEnd"/>
      <w:r w:rsidRPr="00CF029E">
        <w:rPr>
          <w:sz w:val="20"/>
          <w:szCs w:val="20"/>
        </w:rPr>
        <w:t xml:space="preserve"> - ("</w:t>
      </w:r>
      <w:proofErr w:type="spellStart"/>
      <w:r w:rsidRPr="00CF029E">
        <w:rPr>
          <w:sz w:val="20"/>
          <w:szCs w:val="20"/>
        </w:rPr>
        <w:t>Huisman</w:t>
      </w:r>
      <w:proofErr w:type="spellEnd"/>
      <w:r w:rsidRPr="00CF029E">
        <w:rPr>
          <w:sz w:val="20"/>
          <w:szCs w:val="20"/>
        </w:rPr>
        <w:t xml:space="preserve">"); </w:t>
      </w:r>
      <w:proofErr w:type="spellStart"/>
      <w:r w:rsidRPr="00CF029E">
        <w:rPr>
          <w:sz w:val="20"/>
          <w:szCs w:val="20"/>
        </w:rPr>
        <w:t>RYJO</w:t>
      </w:r>
      <w:proofErr w:type="spellEnd"/>
      <w:r w:rsidRPr="00CF029E">
        <w:rPr>
          <w:sz w:val="20"/>
          <w:szCs w:val="20"/>
        </w:rPr>
        <w:t xml:space="preserve"> - ("</w:t>
      </w:r>
      <w:proofErr w:type="spellStart"/>
      <w:r w:rsidRPr="00CF029E">
        <w:rPr>
          <w:sz w:val="20"/>
          <w:szCs w:val="20"/>
        </w:rPr>
        <w:t>RYJO</w:t>
      </w:r>
      <w:proofErr w:type="spellEnd"/>
      <w:r w:rsidRPr="00CF029E">
        <w:rPr>
          <w:sz w:val="20"/>
          <w:szCs w:val="20"/>
        </w:rPr>
        <w:t xml:space="preserve">"); Tim Connolly - ("Connolly"); Steve Cochran; David Bolton; Rosalie </w:t>
      </w:r>
      <w:proofErr w:type="spellStart"/>
      <w:r w:rsidRPr="00CF029E">
        <w:rPr>
          <w:sz w:val="20"/>
          <w:szCs w:val="20"/>
        </w:rPr>
        <w:t>Bibona</w:t>
      </w:r>
      <w:proofErr w:type="spellEnd"/>
      <w:r w:rsidRPr="00CF029E">
        <w:rPr>
          <w:sz w:val="20"/>
          <w:szCs w:val="20"/>
        </w:rPr>
        <w:t xml:space="preserve"> - ("</w:t>
      </w:r>
      <w:proofErr w:type="spellStart"/>
      <w:r w:rsidRPr="00CF029E">
        <w:rPr>
          <w:sz w:val="20"/>
          <w:szCs w:val="20"/>
        </w:rPr>
        <w:t>Bibona</w:t>
      </w:r>
      <w:proofErr w:type="spellEnd"/>
      <w:r w:rsidRPr="00CF029E">
        <w:rPr>
          <w:sz w:val="20"/>
          <w:szCs w:val="20"/>
        </w:rPr>
        <w:t xml:space="preserve">"); Connie Martin; Richard </w:t>
      </w:r>
      <w:proofErr w:type="spellStart"/>
      <w:r w:rsidRPr="00CF029E">
        <w:rPr>
          <w:sz w:val="20"/>
          <w:szCs w:val="20"/>
        </w:rPr>
        <w:t>Gentner</w:t>
      </w:r>
      <w:proofErr w:type="spellEnd"/>
      <w:r w:rsidRPr="00CF029E">
        <w:rPr>
          <w:sz w:val="20"/>
          <w:szCs w:val="20"/>
        </w:rPr>
        <w:t xml:space="preserve">; Steven A. Behrens; Matt </w:t>
      </w:r>
      <w:proofErr w:type="spellStart"/>
      <w:r w:rsidRPr="00CF029E">
        <w:rPr>
          <w:sz w:val="20"/>
          <w:szCs w:val="20"/>
        </w:rPr>
        <w:t>Johannsen</w:t>
      </w:r>
      <w:proofErr w:type="spellEnd"/>
      <w:r w:rsidRPr="00CF029E">
        <w:rPr>
          <w:sz w:val="20"/>
          <w:szCs w:val="20"/>
        </w:rPr>
        <w:t xml:space="preserve">; any other John Doe ("John Doe") Intel, Real 3D, Inc. (Silicon Graphics, Inc., Lockheed Martin &amp; Intel) &amp; </w:t>
      </w:r>
      <w:proofErr w:type="spellStart"/>
      <w:r w:rsidRPr="00CF029E">
        <w:rPr>
          <w:sz w:val="20"/>
          <w:szCs w:val="20"/>
        </w:rPr>
        <w:t>RYJO</w:t>
      </w:r>
      <w:proofErr w:type="spellEnd"/>
      <w:r w:rsidRPr="00CF029E">
        <w:rPr>
          <w:sz w:val="20"/>
          <w:szCs w:val="20"/>
        </w:rPr>
        <w:t xml:space="preserve"> partners, affiliates, companies, known or not known at this time; including but not limited to Intel, Real 3D, Inc. (Silicon Graphics, Inc., Lockheed Martin &amp; Intel) &amp; </w:t>
      </w:r>
      <w:proofErr w:type="spellStart"/>
      <w:r w:rsidRPr="00CF029E">
        <w:rPr>
          <w:sz w:val="20"/>
          <w:szCs w:val="20"/>
        </w:rPr>
        <w:t>RYJO</w:t>
      </w:r>
      <w:proofErr w:type="spellEnd"/>
      <w:r w:rsidRPr="00CF029E">
        <w:rPr>
          <w:sz w:val="20"/>
          <w:szCs w:val="20"/>
        </w:rPr>
        <w:t xml:space="preserve">; Employees, Corporations, Affiliates and any other Intel, Real 3D, Inc. (Silicon Graphics, Inc., Lockheed Martin &amp; Intel) &amp; </w:t>
      </w:r>
      <w:proofErr w:type="spellStart"/>
      <w:r w:rsidRPr="00CF029E">
        <w:rPr>
          <w:sz w:val="20"/>
          <w:szCs w:val="20"/>
        </w:rPr>
        <w:t>RYJO</w:t>
      </w:r>
      <w:proofErr w:type="spellEnd"/>
      <w:r w:rsidRPr="00CF029E">
        <w:rPr>
          <w:sz w:val="20"/>
          <w:szCs w:val="20"/>
        </w:rPr>
        <w:t xml:space="preserve"> related or affiliated entities</w:t>
      </w:r>
      <w:r>
        <w:rPr>
          <w:sz w:val="20"/>
          <w:szCs w:val="20"/>
        </w:rPr>
        <w:t>, and any successor companies</w:t>
      </w:r>
      <w:r w:rsidRPr="00CF029E">
        <w:rPr>
          <w:sz w:val="20"/>
          <w:szCs w:val="20"/>
        </w:rPr>
        <w:t xml:space="preserve">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Tiedemann Investment Group; Bruce T. </w:t>
      </w:r>
      <w:proofErr w:type="spellStart"/>
      <w:r w:rsidRPr="00CF029E">
        <w:rPr>
          <w:sz w:val="20"/>
          <w:szCs w:val="20"/>
        </w:rPr>
        <w:t>Prolow</w:t>
      </w:r>
      <w:proofErr w:type="spellEnd"/>
      <w:r w:rsidRPr="00CF029E">
        <w:rPr>
          <w:sz w:val="20"/>
          <w:szCs w:val="20"/>
        </w:rPr>
        <w:t xml:space="preserve"> ("</w:t>
      </w:r>
      <w:proofErr w:type="spellStart"/>
      <w:r w:rsidRPr="00CF029E">
        <w:rPr>
          <w:sz w:val="20"/>
          <w:szCs w:val="20"/>
        </w:rPr>
        <w:t>Prolow</w:t>
      </w:r>
      <w:proofErr w:type="spellEnd"/>
      <w:r w:rsidRPr="00CF029E">
        <w:rPr>
          <w:sz w:val="20"/>
          <w:szCs w:val="20"/>
        </w:rPr>
        <w:t xml:space="preserve">"); Carl Tiedemann ("C. Tiedemann"); Andrew Philip </w:t>
      </w:r>
      <w:proofErr w:type="spellStart"/>
      <w:r w:rsidRPr="00CF029E">
        <w:rPr>
          <w:sz w:val="20"/>
          <w:szCs w:val="20"/>
        </w:rPr>
        <w:t>Chesler</w:t>
      </w:r>
      <w:proofErr w:type="spellEnd"/>
      <w:r w:rsidRPr="00CF029E">
        <w:rPr>
          <w:sz w:val="20"/>
          <w:szCs w:val="20"/>
        </w:rPr>
        <w:t>; Craig L. Smith; any other John Doe ("John Doe") Tiedemann Investment Group partners, affiliates, companies, known or not known at this time; including but not limited to Tiedemann Investment Group and any other Tiedemann Investment Group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Crossbow Ventures  / Alpine Partners; Stephen J. Warner - ("Warner"); Rene  P. </w:t>
      </w:r>
      <w:proofErr w:type="spellStart"/>
      <w:r w:rsidRPr="00CF029E">
        <w:rPr>
          <w:sz w:val="20"/>
          <w:szCs w:val="20"/>
        </w:rPr>
        <w:t>Eichenberger</w:t>
      </w:r>
      <w:proofErr w:type="spellEnd"/>
      <w:r w:rsidRPr="00CF029E">
        <w:rPr>
          <w:sz w:val="20"/>
          <w:szCs w:val="20"/>
        </w:rPr>
        <w:t xml:space="preserve"> - ("</w:t>
      </w:r>
      <w:proofErr w:type="spellStart"/>
      <w:r w:rsidRPr="00CF029E">
        <w:rPr>
          <w:sz w:val="20"/>
          <w:szCs w:val="20"/>
        </w:rPr>
        <w:t>Eichenberger</w:t>
      </w:r>
      <w:proofErr w:type="spellEnd"/>
      <w:r w:rsidRPr="00CF029E">
        <w:rPr>
          <w:sz w:val="20"/>
          <w:szCs w:val="20"/>
        </w:rPr>
        <w:t xml:space="preserve">"); H. Hickman  Hank  Powell - ("Powell"); Maurice </w:t>
      </w:r>
      <w:proofErr w:type="spellStart"/>
      <w:r w:rsidRPr="00CF029E">
        <w:rPr>
          <w:sz w:val="20"/>
          <w:szCs w:val="20"/>
        </w:rPr>
        <w:t>Buchsbaum</w:t>
      </w:r>
      <w:proofErr w:type="spellEnd"/>
      <w:r w:rsidRPr="00CF029E">
        <w:rPr>
          <w:sz w:val="20"/>
          <w:szCs w:val="20"/>
        </w:rPr>
        <w:t xml:space="preserve"> - ("</w:t>
      </w:r>
      <w:proofErr w:type="spellStart"/>
      <w:r w:rsidRPr="00CF029E">
        <w:rPr>
          <w:sz w:val="20"/>
          <w:szCs w:val="20"/>
        </w:rPr>
        <w:t>Buchsbaum</w:t>
      </w:r>
      <w:proofErr w:type="spellEnd"/>
      <w:r w:rsidRPr="00CF029E">
        <w:rPr>
          <w:sz w:val="20"/>
          <w:szCs w:val="20"/>
        </w:rPr>
        <w:t xml:space="preserve">"); Eric Chen - ("Chen"); </w:t>
      </w:r>
      <w:proofErr w:type="spellStart"/>
      <w:r w:rsidRPr="00CF029E">
        <w:rPr>
          <w:sz w:val="20"/>
          <w:szCs w:val="20"/>
        </w:rPr>
        <w:t>Avi</w:t>
      </w:r>
      <w:proofErr w:type="spellEnd"/>
      <w:r w:rsidRPr="00CF029E">
        <w:rPr>
          <w:sz w:val="20"/>
          <w:szCs w:val="20"/>
        </w:rPr>
        <w:t xml:space="preserve"> </w:t>
      </w:r>
      <w:proofErr w:type="spellStart"/>
      <w:r w:rsidRPr="00CF029E">
        <w:rPr>
          <w:sz w:val="20"/>
          <w:szCs w:val="20"/>
        </w:rPr>
        <w:t>Hersh</w:t>
      </w:r>
      <w:proofErr w:type="spellEnd"/>
      <w:r w:rsidRPr="00CF029E">
        <w:rPr>
          <w:sz w:val="20"/>
          <w:szCs w:val="20"/>
        </w:rPr>
        <w:t xml:space="preserve">; Matthew Shaw - ("Shaw"); Bruce W. </w:t>
      </w:r>
      <w:proofErr w:type="spellStart"/>
      <w:r w:rsidRPr="00CF029E">
        <w:rPr>
          <w:sz w:val="20"/>
          <w:szCs w:val="20"/>
        </w:rPr>
        <w:t>Shewmaker</w:t>
      </w:r>
      <w:proofErr w:type="spellEnd"/>
      <w:r w:rsidRPr="00CF029E">
        <w:rPr>
          <w:sz w:val="20"/>
          <w:szCs w:val="20"/>
        </w:rPr>
        <w:t xml:space="preserve"> - ("</w:t>
      </w:r>
      <w:proofErr w:type="spellStart"/>
      <w:r w:rsidRPr="00CF029E">
        <w:rPr>
          <w:sz w:val="20"/>
          <w:szCs w:val="20"/>
        </w:rPr>
        <w:t>Shewmaker</w:t>
      </w:r>
      <w:proofErr w:type="spellEnd"/>
      <w:r w:rsidRPr="00CF029E">
        <w:rPr>
          <w:sz w:val="20"/>
          <w:szCs w:val="20"/>
        </w:rPr>
        <w:t xml:space="preserve">"); Ravi M. </w:t>
      </w:r>
      <w:proofErr w:type="spellStart"/>
      <w:r w:rsidRPr="00CF029E">
        <w:rPr>
          <w:sz w:val="20"/>
          <w:szCs w:val="20"/>
        </w:rPr>
        <w:t>Ugale</w:t>
      </w:r>
      <w:proofErr w:type="spellEnd"/>
      <w:r w:rsidRPr="00CF029E">
        <w:rPr>
          <w:sz w:val="20"/>
          <w:szCs w:val="20"/>
        </w:rPr>
        <w:t xml:space="preserve"> - ("</w:t>
      </w:r>
      <w:proofErr w:type="spellStart"/>
      <w:r w:rsidRPr="00CF029E">
        <w:rPr>
          <w:sz w:val="20"/>
          <w:szCs w:val="20"/>
        </w:rPr>
        <w:t>Ugale</w:t>
      </w:r>
      <w:proofErr w:type="spellEnd"/>
      <w:r w:rsidRPr="00CF029E">
        <w:rPr>
          <w:sz w:val="20"/>
          <w:szCs w:val="20"/>
        </w:rPr>
        <w:t xml:space="preserve">"); any other John Doe ("John Doe") Crossbow Ventures  / Alpine Partners </w:t>
      </w:r>
      <w:proofErr w:type="spellStart"/>
      <w:r w:rsidRPr="00CF029E">
        <w:rPr>
          <w:sz w:val="20"/>
          <w:szCs w:val="20"/>
        </w:rPr>
        <w:t>partners</w:t>
      </w:r>
      <w:proofErr w:type="spellEnd"/>
      <w:r w:rsidRPr="00CF029E">
        <w:rPr>
          <w:sz w:val="20"/>
          <w:szCs w:val="20"/>
        </w:rPr>
        <w:t>, affiliates, companies, known or not known at this time; including but not limited to Crossbow Ventures  / Alpine Partners and any other Crossbow Ventures  / Alpine Partners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BROAD &amp; CASSEL; James J. Wheeler - ("J. Wheeler"); Kelly Overstreet Johnson - ("Johnson"); any other John Doe ("John Doe") Broad &amp; </w:t>
      </w:r>
      <w:proofErr w:type="spellStart"/>
      <w:r w:rsidRPr="00CF029E">
        <w:rPr>
          <w:sz w:val="20"/>
          <w:szCs w:val="20"/>
        </w:rPr>
        <w:t>Cassell</w:t>
      </w:r>
      <w:proofErr w:type="spellEnd"/>
      <w:r w:rsidRPr="00CF029E">
        <w:rPr>
          <w:sz w:val="20"/>
          <w:szCs w:val="20"/>
        </w:rPr>
        <w:t xml:space="preserve"> partners, affiliates, companies, known or not known at this time; including but not limited to Broad &amp; </w:t>
      </w:r>
      <w:proofErr w:type="spellStart"/>
      <w:r w:rsidRPr="00CF029E">
        <w:rPr>
          <w:sz w:val="20"/>
          <w:szCs w:val="20"/>
        </w:rPr>
        <w:t>Cassell</w:t>
      </w:r>
      <w:proofErr w:type="spellEnd"/>
      <w:r w:rsidRPr="00CF029E">
        <w:rPr>
          <w:sz w:val="20"/>
          <w:szCs w:val="20"/>
        </w:rPr>
        <w:t xml:space="preserve"> and any other Broad &amp; </w:t>
      </w:r>
      <w:proofErr w:type="spellStart"/>
      <w:r w:rsidRPr="00CF029E">
        <w:rPr>
          <w:sz w:val="20"/>
          <w:szCs w:val="20"/>
        </w:rPr>
        <w:t>Cassell</w:t>
      </w:r>
      <w:proofErr w:type="spellEnd"/>
      <w:r w:rsidRPr="00CF029E">
        <w:rPr>
          <w:sz w:val="20"/>
          <w:szCs w:val="20"/>
        </w:rPr>
        <w:t xml:space="preserve">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FORMER IVIEWIT </w:t>
      </w:r>
      <w:proofErr w:type="spellStart"/>
      <w:r w:rsidRPr="00CF029E">
        <w:rPr>
          <w:sz w:val="20"/>
          <w:szCs w:val="20"/>
        </w:rPr>
        <w:t>MAN</w:t>
      </w:r>
      <w:r>
        <w:rPr>
          <w:sz w:val="20"/>
          <w:szCs w:val="20"/>
        </w:rPr>
        <w:t>Attorney</w:t>
      </w:r>
      <w:proofErr w:type="spellEnd"/>
      <w:r>
        <w:rPr>
          <w:sz w:val="20"/>
          <w:szCs w:val="20"/>
        </w:rPr>
        <w:t xml:space="preserve"> </w:t>
      </w:r>
      <w:proofErr w:type="spellStart"/>
      <w:r>
        <w:rPr>
          <w:sz w:val="20"/>
          <w:szCs w:val="20"/>
        </w:rPr>
        <w:t>General</w:t>
      </w:r>
      <w:r w:rsidRPr="00CF029E">
        <w:rPr>
          <w:sz w:val="20"/>
          <w:szCs w:val="20"/>
        </w:rPr>
        <w:t>EMENT</w:t>
      </w:r>
      <w:proofErr w:type="spellEnd"/>
      <w:r w:rsidRPr="00CF029E">
        <w:rPr>
          <w:sz w:val="20"/>
          <w:szCs w:val="20"/>
        </w:rPr>
        <w:t xml:space="preserve"> &amp; BOARD; Brian G. Utley/Proskauer Referred Management - ("Utley"); Raymond </w:t>
      </w:r>
      <w:proofErr w:type="spellStart"/>
      <w:r w:rsidRPr="00CF029E">
        <w:rPr>
          <w:sz w:val="20"/>
          <w:szCs w:val="20"/>
        </w:rPr>
        <w:t>Hersh</w:t>
      </w:r>
      <w:proofErr w:type="spellEnd"/>
      <w:r w:rsidRPr="00CF029E">
        <w:rPr>
          <w:sz w:val="20"/>
          <w:szCs w:val="20"/>
        </w:rPr>
        <w:t xml:space="preserve"> - ("</w:t>
      </w:r>
      <w:proofErr w:type="spellStart"/>
      <w:r w:rsidRPr="00CF029E">
        <w:rPr>
          <w:sz w:val="20"/>
          <w:szCs w:val="20"/>
        </w:rPr>
        <w:t>Hersh</w:t>
      </w:r>
      <w:proofErr w:type="spellEnd"/>
      <w:r w:rsidRPr="00CF029E">
        <w:rPr>
          <w:sz w:val="20"/>
          <w:szCs w:val="20"/>
        </w:rPr>
        <w:t xml:space="preserve">")/; Michael </w:t>
      </w:r>
      <w:proofErr w:type="spellStart"/>
      <w:r w:rsidRPr="00CF029E">
        <w:rPr>
          <w:sz w:val="20"/>
          <w:szCs w:val="20"/>
        </w:rPr>
        <w:t>Reale</w:t>
      </w:r>
      <w:proofErr w:type="spellEnd"/>
      <w:r w:rsidRPr="00CF029E">
        <w:rPr>
          <w:sz w:val="20"/>
          <w:szCs w:val="20"/>
        </w:rPr>
        <w:t xml:space="preserve"> - ("</w:t>
      </w:r>
      <w:proofErr w:type="spellStart"/>
      <w:r w:rsidRPr="00CF029E">
        <w:rPr>
          <w:sz w:val="20"/>
          <w:szCs w:val="20"/>
        </w:rPr>
        <w:t>Reale</w:t>
      </w:r>
      <w:proofErr w:type="spellEnd"/>
      <w:r w:rsidRPr="00CF029E">
        <w:rPr>
          <w:sz w:val="20"/>
          <w:szCs w:val="20"/>
        </w:rPr>
        <w:t xml:space="preserve">")/Proskauer Referred Management; Rubenstein/Proskauer Rose Shareholder in Iviewit - Advisory Board; Wheeler/Proskauer Rose Shareholder in Iviewit - Advisory Board; Dick/Foley &amp; Lardner - Advisory Board, Boehm/Foley &amp; Lardner - Advisory Board; Becker/Foley &amp; Lardner; Advisory Board; Joao/Meltzer </w:t>
      </w:r>
      <w:proofErr w:type="spellStart"/>
      <w:r w:rsidRPr="00CF029E">
        <w:rPr>
          <w:sz w:val="20"/>
          <w:szCs w:val="20"/>
        </w:rPr>
        <w:t>Lippe</w:t>
      </w:r>
      <w:proofErr w:type="spellEnd"/>
      <w:r w:rsidRPr="00CF029E">
        <w:rPr>
          <w:sz w:val="20"/>
          <w:szCs w:val="20"/>
        </w:rPr>
        <w:t xml:space="preserve"> Goldstein Wolfe &amp; </w:t>
      </w:r>
      <w:proofErr w:type="spellStart"/>
      <w:r w:rsidRPr="00CF029E">
        <w:rPr>
          <w:sz w:val="20"/>
          <w:szCs w:val="20"/>
        </w:rPr>
        <w:t>Schlissel</w:t>
      </w:r>
      <w:proofErr w:type="spellEnd"/>
      <w:r w:rsidRPr="00CF029E">
        <w:rPr>
          <w:sz w:val="20"/>
          <w:szCs w:val="20"/>
        </w:rPr>
        <w:t xml:space="preserve"> - Advisory Board; Kane/Goldman Sachs - Board Director; Lewin/Goldstein Lewin - Board Director;  Ross Miller, Esq. (“Miller”), </w:t>
      </w:r>
      <w:proofErr w:type="spellStart"/>
      <w:r w:rsidRPr="00CF029E">
        <w:rPr>
          <w:sz w:val="20"/>
          <w:szCs w:val="20"/>
        </w:rPr>
        <w:t>Prolow</w:t>
      </w:r>
      <w:proofErr w:type="spellEnd"/>
      <w:r w:rsidRPr="00CF029E">
        <w:rPr>
          <w:sz w:val="20"/>
          <w:szCs w:val="20"/>
        </w:rPr>
        <w:t xml:space="preserve">/Tiedemann </w:t>
      </w:r>
      <w:proofErr w:type="spellStart"/>
      <w:r w:rsidRPr="00CF029E">
        <w:rPr>
          <w:sz w:val="20"/>
          <w:szCs w:val="20"/>
        </w:rPr>
        <w:t>Prolow</w:t>
      </w:r>
      <w:proofErr w:type="spellEnd"/>
      <w:r w:rsidRPr="00CF029E">
        <w:rPr>
          <w:sz w:val="20"/>
          <w:szCs w:val="20"/>
        </w:rPr>
        <w:t xml:space="preserve"> II - Board Director; Powell/Crossbow Ventures/Proskauer Referred Investor - Board Director; Maurice </w:t>
      </w:r>
      <w:proofErr w:type="spellStart"/>
      <w:r w:rsidRPr="00CF029E">
        <w:rPr>
          <w:sz w:val="20"/>
          <w:szCs w:val="20"/>
        </w:rPr>
        <w:t>Buchsbaum</w:t>
      </w:r>
      <w:proofErr w:type="spellEnd"/>
      <w:r w:rsidRPr="00CF029E">
        <w:rPr>
          <w:sz w:val="20"/>
          <w:szCs w:val="20"/>
        </w:rPr>
        <w:t xml:space="preserve"> - Board Director; Stephen Warner - Board Director; Simon L. Bernstein – Board Director (“S. Bernstein”); any other John Doe ("John Doe") Former Iviewit Management &amp; Board partners, affiliates, companies, known or not known at this time; including but not limited to Former Iviewit Management &amp; Board and any other Former Iviewit Management &amp; Board related or affiliated entities both individually and professionally;</w:t>
      </w:r>
    </w:p>
    <w:p w:rsidR="00DC6F60" w:rsidRPr="00CF029E" w:rsidRDefault="00DC6F60" w:rsidP="00DC6F60">
      <w:pPr>
        <w:numPr>
          <w:ilvl w:val="0"/>
          <w:numId w:val="9"/>
        </w:numPr>
        <w:spacing w:after="0" w:line="240" w:lineRule="auto"/>
        <w:rPr>
          <w:sz w:val="20"/>
          <w:szCs w:val="20"/>
        </w:rPr>
      </w:pPr>
      <w:proofErr w:type="gramStart"/>
      <w:r w:rsidRPr="00CF029E">
        <w:rPr>
          <w:sz w:val="20"/>
          <w:szCs w:val="20"/>
        </w:rPr>
        <w:t>FIFTEENTH JUDICIAL CIRCUIT - WEST PALM BEACH FLORIDA; Judge Jorge LABARGA - ("Labarga"); any other John Doe ("John Doe") FIFTEENTH JUDICIAL CIRCUIT - WEST PALM BEACH FLORIDA staff, known or not known to have been involved at the time.</w:t>
      </w:r>
      <w:proofErr w:type="gramEnd"/>
      <w:r w:rsidRPr="00CF029E">
        <w:rPr>
          <w:sz w:val="20"/>
          <w:szCs w:val="20"/>
        </w:rPr>
        <w:t xml:space="preserve">  Hereinafter, collectively referred to as ("15C");</w:t>
      </w:r>
    </w:p>
    <w:p w:rsidR="00DC6F60" w:rsidRPr="00CF029E" w:rsidRDefault="00DC6F60" w:rsidP="00DC6F60">
      <w:pPr>
        <w:numPr>
          <w:ilvl w:val="0"/>
          <w:numId w:val="9"/>
        </w:numPr>
        <w:spacing w:after="0" w:line="240" w:lineRule="auto"/>
        <w:rPr>
          <w:sz w:val="20"/>
          <w:szCs w:val="20"/>
        </w:rPr>
      </w:pPr>
      <w:r w:rsidRPr="00CF029E">
        <w:rPr>
          <w:sz w:val="20"/>
          <w:szCs w:val="20"/>
        </w:rPr>
        <w:t xml:space="preserve">THE SUPREME COURT OF NEW YORK APPELLATE DIVISION: FIRST JUDICIAL DEPARTMENT, DEPARTMENTAL DISCIPLINARY COMMITTEE; Thomas Cahill - ("Cahill"); Joseph </w:t>
      </w:r>
      <w:proofErr w:type="spellStart"/>
      <w:r w:rsidRPr="00CF029E">
        <w:rPr>
          <w:sz w:val="20"/>
          <w:szCs w:val="20"/>
        </w:rPr>
        <w:t>Wigley</w:t>
      </w:r>
      <w:proofErr w:type="spellEnd"/>
      <w:r w:rsidRPr="00CF029E">
        <w:rPr>
          <w:sz w:val="20"/>
          <w:szCs w:val="20"/>
        </w:rPr>
        <w:t xml:space="preserve"> - ("</w:t>
      </w:r>
      <w:proofErr w:type="spellStart"/>
      <w:r w:rsidRPr="00CF029E">
        <w:rPr>
          <w:sz w:val="20"/>
          <w:szCs w:val="20"/>
        </w:rPr>
        <w:t>Wigley</w:t>
      </w:r>
      <w:proofErr w:type="spellEnd"/>
      <w:r w:rsidRPr="00CF029E">
        <w:rPr>
          <w:sz w:val="20"/>
          <w:szCs w:val="20"/>
        </w:rPr>
        <w:t>"); Steven Krane, any other John Doe ("John Doe") of THE SUPREME COURT OF NEW YORK APPELLATE DIVISION: FIRST JUDICIAL DEPARTMENT, DEPARTMENTAL DISCIPLINARY COMMITTEE staff, known or not known to have been involved at the time;</w:t>
      </w:r>
    </w:p>
    <w:p w:rsidR="00DC6F60" w:rsidRPr="00CF029E" w:rsidRDefault="00DC6F60" w:rsidP="00DC6F60">
      <w:pPr>
        <w:numPr>
          <w:ilvl w:val="0"/>
          <w:numId w:val="9"/>
        </w:numPr>
        <w:spacing w:after="0" w:line="240" w:lineRule="auto"/>
        <w:rPr>
          <w:sz w:val="20"/>
          <w:szCs w:val="20"/>
        </w:rPr>
      </w:pPr>
      <w:r w:rsidRPr="00CF029E">
        <w:rPr>
          <w:sz w:val="20"/>
          <w:szCs w:val="20"/>
        </w:rPr>
        <w:t xml:space="preserve">THE FLORIDA BAR; Lorraine Christine Hoffman - ("Hoffman"); Eric Turner - ("Turner"); Kenneth Marvin - ("Marvin"); Anthony Boggs - ("Boggs"); Joy A. </w:t>
      </w:r>
      <w:proofErr w:type="spellStart"/>
      <w:r w:rsidRPr="00CF029E">
        <w:rPr>
          <w:sz w:val="20"/>
          <w:szCs w:val="20"/>
        </w:rPr>
        <w:t>Bartmon</w:t>
      </w:r>
      <w:proofErr w:type="spellEnd"/>
      <w:r w:rsidRPr="00CF029E">
        <w:rPr>
          <w:sz w:val="20"/>
          <w:szCs w:val="20"/>
        </w:rPr>
        <w:t xml:space="preserve"> - ("</w:t>
      </w:r>
      <w:proofErr w:type="spellStart"/>
      <w:r w:rsidRPr="00CF029E">
        <w:rPr>
          <w:sz w:val="20"/>
          <w:szCs w:val="20"/>
        </w:rPr>
        <w:t>Bartmon</w:t>
      </w:r>
      <w:proofErr w:type="spellEnd"/>
      <w:r w:rsidRPr="00CF029E">
        <w:rPr>
          <w:sz w:val="20"/>
          <w:szCs w:val="20"/>
        </w:rPr>
        <w:t>"); Kelly Overstreet Johnson - ("Johnson"); Jerald Beer - ("Beer"); Matthew Triggs; Christopher or James Wheeler; any other John Doe ("John Doe") The Florida Bar staff, known or not known to have been involved at the time;</w:t>
      </w:r>
    </w:p>
    <w:p w:rsidR="00DC6F60" w:rsidRPr="00CF029E" w:rsidRDefault="00DC6F60" w:rsidP="00DC6F60">
      <w:pPr>
        <w:numPr>
          <w:ilvl w:val="0"/>
          <w:numId w:val="9"/>
        </w:numPr>
        <w:spacing w:after="0" w:line="240" w:lineRule="auto"/>
        <w:rPr>
          <w:sz w:val="20"/>
          <w:szCs w:val="20"/>
        </w:rPr>
      </w:pPr>
      <w:r w:rsidRPr="00CF029E">
        <w:rPr>
          <w:sz w:val="20"/>
          <w:szCs w:val="20"/>
        </w:rPr>
        <w:lastRenderedPageBreak/>
        <w:t xml:space="preserve">MPEGLA, LLC. – </w:t>
      </w:r>
      <w:r>
        <w:rPr>
          <w:sz w:val="20"/>
          <w:szCs w:val="20"/>
        </w:rPr>
        <w:t xml:space="preserve">Kenneth Rubenstein, Patent Evaluator; </w:t>
      </w:r>
      <w:r w:rsidRPr="00CF029E">
        <w:rPr>
          <w:sz w:val="20"/>
          <w:szCs w:val="20"/>
        </w:rPr>
        <w:t xml:space="preserve">Licensors and Licensees, please visit </w:t>
      </w:r>
      <w:hyperlink r:id="rId84" w:tgtFrame="_parent" w:history="1">
        <w:r w:rsidRPr="00CF029E">
          <w:rPr>
            <w:rStyle w:val="Hyperlink"/>
            <w:sz w:val="20"/>
            <w:szCs w:val="20"/>
          </w:rPr>
          <w:t>www.mpegla.com</w:t>
        </w:r>
      </w:hyperlink>
      <w:r w:rsidRPr="00CF029E">
        <w:rPr>
          <w:sz w:val="20"/>
          <w:szCs w:val="20"/>
        </w:rPr>
        <w:t xml:space="preserve"> for a complete list; Columbia University; Fujitsu Limited; General Instrument Corp; Lucent Technologies Inc.; Matsushita Electric Industrial Co., Ltd.; Mitsubishi Electric Corp.; Philips Electronics </w:t>
      </w:r>
      <w:proofErr w:type="spellStart"/>
      <w:r w:rsidRPr="00CF029E">
        <w:rPr>
          <w:sz w:val="20"/>
          <w:szCs w:val="20"/>
        </w:rPr>
        <w:t>N.V.</w:t>
      </w:r>
      <w:proofErr w:type="spellEnd"/>
      <w:r w:rsidRPr="00CF029E">
        <w:rPr>
          <w:sz w:val="20"/>
          <w:szCs w:val="20"/>
        </w:rPr>
        <w:t xml:space="preserve"> (Philips); Scientific Atlanta, Inc.; Sony Corp. (Sony); EXTENDED LIST OF MPEGLA LICENSEES AND LICENSORS; any other John Doe MPEGLA, LLC. Partner, Associate, Engineer, Of Counsel or Employee; any other John Doe ("John Doe") MPEGLA, LLC partners, affiliates, companies, known or not known at this time; including but not limited to MPEGLA, LLC and any other MPEGLA, LLC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DVD6C LICENSING GROUP - Licensors and Licensees, please visit </w:t>
      </w:r>
      <w:hyperlink r:id="rId85" w:tgtFrame="_parent" w:history="1">
        <w:r w:rsidRPr="00CF029E">
          <w:rPr>
            <w:rStyle w:val="Hyperlink"/>
            <w:sz w:val="20"/>
            <w:szCs w:val="20"/>
          </w:rPr>
          <w:t>www.mpegla.com</w:t>
        </w:r>
      </w:hyperlink>
      <w:r w:rsidRPr="00CF029E">
        <w:rPr>
          <w:sz w:val="20"/>
          <w:szCs w:val="20"/>
        </w:rPr>
        <w:t xml:space="preserve"> for a complete list; Toshiba Corporation; Hitachi, Ltd.; Matsushita Electric Industrial Co. Ltd.; Mitsubishi Electric Corporation; Time Warner Inc.; Victor Company Of Japan, Ltd.; EXTENDED DVD6C DEFENDANTS; any other John Doe DVD6C LICENSING GROUP  Partner, Associate, Engineer, Of Counsel or Employee; any other John Doe ("John Doe") DVD6C LICENSING GROUP partners, affiliates, companies, known or not known at this time; including but not limited to DVD6C LICENSING GROUP and any other DVD6C LICENSING GROUP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Harrison </w:t>
      </w:r>
      <w:proofErr w:type="spellStart"/>
      <w:r w:rsidRPr="00CF029E">
        <w:rPr>
          <w:sz w:val="20"/>
          <w:szCs w:val="20"/>
        </w:rPr>
        <w:t>Goodard</w:t>
      </w:r>
      <w:proofErr w:type="spellEnd"/>
      <w:r w:rsidRPr="00CF029E">
        <w:rPr>
          <w:sz w:val="20"/>
          <w:szCs w:val="20"/>
        </w:rPr>
        <w:t xml:space="preserve"> Foote incorporating Brewer &amp; Son; </w:t>
      </w:r>
      <w:proofErr w:type="spellStart"/>
      <w:r w:rsidRPr="00CF029E">
        <w:rPr>
          <w:sz w:val="20"/>
          <w:szCs w:val="20"/>
        </w:rPr>
        <w:t>Martyn</w:t>
      </w:r>
      <w:proofErr w:type="spellEnd"/>
      <w:r w:rsidRPr="00CF029E">
        <w:rPr>
          <w:sz w:val="20"/>
          <w:szCs w:val="20"/>
        </w:rPr>
        <w:t xml:space="preserve"> </w:t>
      </w:r>
      <w:proofErr w:type="spellStart"/>
      <w:r w:rsidRPr="00CF029E">
        <w:rPr>
          <w:sz w:val="20"/>
          <w:szCs w:val="20"/>
        </w:rPr>
        <w:t>Molyneaux</w:t>
      </w:r>
      <w:proofErr w:type="spellEnd"/>
      <w:r w:rsidRPr="00CF029E">
        <w:rPr>
          <w:sz w:val="20"/>
          <w:szCs w:val="20"/>
        </w:rPr>
        <w:t>, Esq. (“</w:t>
      </w:r>
      <w:proofErr w:type="spellStart"/>
      <w:r w:rsidRPr="00CF029E">
        <w:rPr>
          <w:sz w:val="20"/>
          <w:szCs w:val="20"/>
        </w:rPr>
        <w:t>Molyneaux</w:t>
      </w:r>
      <w:proofErr w:type="spellEnd"/>
      <w:r w:rsidRPr="00CF029E">
        <w:rPr>
          <w:sz w:val="20"/>
          <w:szCs w:val="20"/>
        </w:rPr>
        <w:t xml:space="preserve">”); Any other John Doe ("John Doe") Harrison </w:t>
      </w:r>
      <w:proofErr w:type="spellStart"/>
      <w:r w:rsidRPr="00CF029E">
        <w:rPr>
          <w:sz w:val="20"/>
          <w:szCs w:val="20"/>
        </w:rPr>
        <w:t>Goodard</w:t>
      </w:r>
      <w:proofErr w:type="spellEnd"/>
      <w:r w:rsidRPr="00CF029E">
        <w:rPr>
          <w:sz w:val="20"/>
          <w:szCs w:val="20"/>
        </w:rPr>
        <w:t xml:space="preserve"> Foote (incorporating Brewer &amp; Son) partners, affiliates, companies, known or not known at this time; including but not limited to Harrison </w:t>
      </w:r>
      <w:proofErr w:type="spellStart"/>
      <w:r w:rsidRPr="00CF029E">
        <w:rPr>
          <w:sz w:val="20"/>
          <w:szCs w:val="20"/>
        </w:rPr>
        <w:t>Goodard</w:t>
      </w:r>
      <w:proofErr w:type="spellEnd"/>
      <w:r w:rsidRPr="00CF029E">
        <w:rPr>
          <w:sz w:val="20"/>
          <w:szCs w:val="20"/>
        </w:rPr>
        <w:t xml:space="preserve"> </w:t>
      </w:r>
      <w:proofErr w:type="spellStart"/>
      <w:r w:rsidRPr="00CF029E">
        <w:rPr>
          <w:sz w:val="20"/>
          <w:szCs w:val="20"/>
        </w:rPr>
        <w:t>Goote</w:t>
      </w:r>
      <w:proofErr w:type="spellEnd"/>
      <w:r w:rsidRPr="00CF029E">
        <w:rPr>
          <w:sz w:val="20"/>
          <w:szCs w:val="20"/>
        </w:rPr>
        <w:t xml:space="preserve"> incorporating Brewer &amp; Son and any other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 xml:space="preserve">Lawrence </w:t>
      </w:r>
      <w:proofErr w:type="spellStart"/>
      <w:r w:rsidRPr="00CF029E">
        <w:rPr>
          <w:sz w:val="20"/>
          <w:szCs w:val="20"/>
        </w:rPr>
        <w:t>DiGiovanna</w:t>
      </w:r>
      <w:proofErr w:type="spellEnd"/>
      <w:r w:rsidRPr="00CF029E">
        <w:rPr>
          <w:sz w:val="20"/>
          <w:szCs w:val="20"/>
        </w:rPr>
        <w:t xml:space="preserve">, Chairman of the Grievance Committee of the Second Judicial Department Departmental Disciplinary Committee; </w:t>
      </w:r>
    </w:p>
    <w:p w:rsidR="00DC6F60" w:rsidRPr="00CF029E" w:rsidRDefault="00DC6F60" w:rsidP="00DC6F60">
      <w:pPr>
        <w:numPr>
          <w:ilvl w:val="0"/>
          <w:numId w:val="9"/>
        </w:numPr>
        <w:spacing w:after="0" w:line="240" w:lineRule="auto"/>
        <w:rPr>
          <w:sz w:val="20"/>
          <w:szCs w:val="20"/>
        </w:rPr>
      </w:pPr>
      <w:r w:rsidRPr="00CF029E">
        <w:rPr>
          <w:sz w:val="20"/>
          <w:szCs w:val="20"/>
        </w:rPr>
        <w:t xml:space="preserve">James E. </w:t>
      </w:r>
      <w:proofErr w:type="spellStart"/>
      <w:r w:rsidRPr="00CF029E">
        <w:rPr>
          <w:sz w:val="20"/>
          <w:szCs w:val="20"/>
        </w:rPr>
        <w:t>Peltzer</w:t>
      </w:r>
      <w:proofErr w:type="spellEnd"/>
      <w:r w:rsidRPr="00CF029E">
        <w:rPr>
          <w:sz w:val="20"/>
          <w:szCs w:val="20"/>
        </w:rPr>
        <w:t xml:space="preserve">, Clerk of the Court of the Appellate Division, Supreme Court of the State of New York, Second Judicial Department; Diana </w:t>
      </w:r>
      <w:proofErr w:type="spellStart"/>
      <w:r w:rsidRPr="00CF029E">
        <w:rPr>
          <w:sz w:val="20"/>
          <w:szCs w:val="20"/>
        </w:rPr>
        <w:t>Kearse</w:t>
      </w:r>
      <w:proofErr w:type="spellEnd"/>
      <w:r w:rsidRPr="00CF029E">
        <w:rPr>
          <w:sz w:val="20"/>
          <w:szCs w:val="20"/>
        </w:rPr>
        <w:t xml:space="preserve">, Chief Counsel to the Grievance Committee of the Second Judicial Department Departmental Disciplinary Committee; </w:t>
      </w:r>
    </w:p>
    <w:p w:rsidR="00DC6F60" w:rsidRPr="00CF029E" w:rsidRDefault="00DC6F60" w:rsidP="00DC6F60">
      <w:pPr>
        <w:numPr>
          <w:ilvl w:val="0"/>
          <w:numId w:val="9"/>
        </w:numPr>
        <w:spacing w:after="0" w:line="240" w:lineRule="auto"/>
        <w:rPr>
          <w:sz w:val="20"/>
          <w:szCs w:val="20"/>
        </w:rPr>
      </w:pPr>
      <w:r w:rsidRPr="00CF029E">
        <w:rPr>
          <w:sz w:val="20"/>
          <w:szCs w:val="20"/>
        </w:rPr>
        <w:t xml:space="preserve">Houston &amp; </w:t>
      </w:r>
      <w:proofErr w:type="spellStart"/>
      <w:r w:rsidRPr="00CF029E">
        <w:rPr>
          <w:sz w:val="20"/>
          <w:szCs w:val="20"/>
        </w:rPr>
        <w:t>Shahady</w:t>
      </w:r>
      <w:proofErr w:type="spellEnd"/>
      <w:r w:rsidRPr="00CF029E">
        <w:rPr>
          <w:sz w:val="20"/>
          <w:szCs w:val="20"/>
        </w:rPr>
        <w:t xml:space="preserve">, P.A., any other John Doe ("John Doe") Houston &amp; </w:t>
      </w:r>
      <w:proofErr w:type="spellStart"/>
      <w:r w:rsidRPr="00CF029E">
        <w:rPr>
          <w:sz w:val="20"/>
          <w:szCs w:val="20"/>
        </w:rPr>
        <w:t>Shahady</w:t>
      </w:r>
      <w:proofErr w:type="spellEnd"/>
      <w:r w:rsidRPr="00CF029E">
        <w:rPr>
          <w:sz w:val="20"/>
          <w:szCs w:val="20"/>
        </w:rPr>
        <w:t xml:space="preserve">, P.A., affiliates, companies, known or not known at this time; including but not limited to Houston &amp; </w:t>
      </w:r>
      <w:proofErr w:type="spellStart"/>
      <w:r w:rsidRPr="00CF029E">
        <w:rPr>
          <w:sz w:val="20"/>
          <w:szCs w:val="20"/>
        </w:rPr>
        <w:t>Shahady</w:t>
      </w:r>
      <w:proofErr w:type="spellEnd"/>
      <w:r w:rsidRPr="00CF029E">
        <w:rPr>
          <w:sz w:val="20"/>
          <w:szCs w:val="20"/>
        </w:rPr>
        <w:t>, P.A. related or affiliated entities both individually and professionally;</w:t>
      </w:r>
    </w:p>
    <w:p w:rsidR="00DC6F60" w:rsidRPr="00CF029E" w:rsidRDefault="00DC6F60" w:rsidP="00DC6F60">
      <w:pPr>
        <w:numPr>
          <w:ilvl w:val="0"/>
          <w:numId w:val="9"/>
        </w:numPr>
        <w:spacing w:after="0" w:line="240" w:lineRule="auto"/>
        <w:rPr>
          <w:sz w:val="20"/>
          <w:szCs w:val="20"/>
        </w:rPr>
      </w:pPr>
      <w:proofErr w:type="spellStart"/>
      <w:r w:rsidRPr="00CF029E">
        <w:rPr>
          <w:sz w:val="20"/>
          <w:szCs w:val="20"/>
        </w:rPr>
        <w:t>Furr</w:t>
      </w:r>
      <w:proofErr w:type="spellEnd"/>
      <w:r w:rsidRPr="00CF029E">
        <w:rPr>
          <w:sz w:val="20"/>
          <w:szCs w:val="20"/>
        </w:rPr>
        <w:t xml:space="preserve"> &amp; Cohen, P.A. any other John Doe ("John Doe") </w:t>
      </w:r>
      <w:proofErr w:type="spellStart"/>
      <w:r w:rsidRPr="00CF029E">
        <w:rPr>
          <w:sz w:val="20"/>
          <w:szCs w:val="20"/>
        </w:rPr>
        <w:t>Furr</w:t>
      </w:r>
      <w:proofErr w:type="spellEnd"/>
      <w:r w:rsidRPr="00CF029E">
        <w:rPr>
          <w:sz w:val="20"/>
          <w:szCs w:val="20"/>
        </w:rPr>
        <w:t xml:space="preserve"> &amp; Cohen, P.A., affiliates, companies, known or not known at this time; including but not limited to </w:t>
      </w:r>
      <w:proofErr w:type="spellStart"/>
      <w:r w:rsidRPr="00CF029E">
        <w:rPr>
          <w:sz w:val="20"/>
          <w:szCs w:val="20"/>
        </w:rPr>
        <w:t>Furr</w:t>
      </w:r>
      <w:proofErr w:type="spellEnd"/>
      <w:r w:rsidRPr="00CF029E">
        <w:rPr>
          <w:sz w:val="20"/>
          <w:szCs w:val="20"/>
        </w:rPr>
        <w:t xml:space="preserve"> &amp; Cohen, P.A. related or affiliated entities both individually and professionally;</w:t>
      </w:r>
    </w:p>
    <w:p w:rsidR="00DC6F60" w:rsidRPr="00CF029E" w:rsidRDefault="00DC6F60" w:rsidP="00DC6F60">
      <w:pPr>
        <w:numPr>
          <w:ilvl w:val="0"/>
          <w:numId w:val="9"/>
        </w:numPr>
        <w:spacing w:after="0" w:line="240" w:lineRule="auto"/>
        <w:rPr>
          <w:sz w:val="20"/>
          <w:szCs w:val="20"/>
        </w:rPr>
      </w:pPr>
      <w:proofErr w:type="spellStart"/>
      <w:r w:rsidRPr="00CF029E">
        <w:rPr>
          <w:sz w:val="20"/>
          <w:szCs w:val="20"/>
        </w:rPr>
        <w:t>Moskowitz</w:t>
      </w:r>
      <w:proofErr w:type="spellEnd"/>
      <w:r w:rsidRPr="00CF029E">
        <w:rPr>
          <w:sz w:val="20"/>
          <w:szCs w:val="20"/>
        </w:rPr>
        <w:t xml:space="preserve">, Mandell, </w:t>
      </w:r>
      <w:proofErr w:type="spellStart"/>
      <w:r w:rsidRPr="00CF029E">
        <w:rPr>
          <w:sz w:val="20"/>
          <w:szCs w:val="20"/>
        </w:rPr>
        <w:t>Salim</w:t>
      </w:r>
      <w:proofErr w:type="spellEnd"/>
      <w:r w:rsidRPr="00CF029E">
        <w:rPr>
          <w:sz w:val="20"/>
          <w:szCs w:val="20"/>
        </w:rPr>
        <w:t xml:space="preserve"> &amp; </w:t>
      </w:r>
      <w:proofErr w:type="spellStart"/>
      <w:r w:rsidRPr="00CF029E">
        <w:rPr>
          <w:sz w:val="20"/>
          <w:szCs w:val="20"/>
        </w:rPr>
        <w:t>Simowitz</w:t>
      </w:r>
      <w:proofErr w:type="spellEnd"/>
      <w:r w:rsidRPr="00CF029E">
        <w:rPr>
          <w:sz w:val="20"/>
          <w:szCs w:val="20"/>
        </w:rPr>
        <w:t xml:space="preserve">, P.A., any other John Doe ("John Doe") </w:t>
      </w:r>
      <w:proofErr w:type="spellStart"/>
      <w:r w:rsidRPr="00CF029E">
        <w:rPr>
          <w:sz w:val="20"/>
          <w:szCs w:val="20"/>
        </w:rPr>
        <w:t>Moskowitz</w:t>
      </w:r>
      <w:proofErr w:type="spellEnd"/>
      <w:r w:rsidRPr="00CF029E">
        <w:rPr>
          <w:sz w:val="20"/>
          <w:szCs w:val="20"/>
        </w:rPr>
        <w:t xml:space="preserve">, Mandell, </w:t>
      </w:r>
      <w:proofErr w:type="spellStart"/>
      <w:r w:rsidRPr="00CF029E">
        <w:rPr>
          <w:sz w:val="20"/>
          <w:szCs w:val="20"/>
        </w:rPr>
        <w:t>Salim</w:t>
      </w:r>
      <w:proofErr w:type="spellEnd"/>
      <w:r w:rsidRPr="00CF029E">
        <w:rPr>
          <w:sz w:val="20"/>
          <w:szCs w:val="20"/>
        </w:rPr>
        <w:t xml:space="preserve"> &amp; </w:t>
      </w:r>
      <w:proofErr w:type="spellStart"/>
      <w:r w:rsidRPr="00CF029E">
        <w:rPr>
          <w:sz w:val="20"/>
          <w:szCs w:val="20"/>
        </w:rPr>
        <w:t>Simowitz</w:t>
      </w:r>
      <w:proofErr w:type="spellEnd"/>
      <w:r w:rsidRPr="00CF029E">
        <w:rPr>
          <w:sz w:val="20"/>
          <w:szCs w:val="20"/>
        </w:rPr>
        <w:t xml:space="preserve">, P.A., affiliates, companies, known or not known at this time; including but not limited to </w:t>
      </w:r>
      <w:proofErr w:type="spellStart"/>
      <w:r w:rsidRPr="00CF029E">
        <w:rPr>
          <w:sz w:val="20"/>
          <w:szCs w:val="20"/>
        </w:rPr>
        <w:t>Moskowitz</w:t>
      </w:r>
      <w:proofErr w:type="spellEnd"/>
      <w:r w:rsidRPr="00CF029E">
        <w:rPr>
          <w:sz w:val="20"/>
          <w:szCs w:val="20"/>
        </w:rPr>
        <w:t xml:space="preserve">, Mandell, </w:t>
      </w:r>
      <w:proofErr w:type="spellStart"/>
      <w:r w:rsidRPr="00CF029E">
        <w:rPr>
          <w:sz w:val="20"/>
          <w:szCs w:val="20"/>
        </w:rPr>
        <w:t>Salim</w:t>
      </w:r>
      <w:proofErr w:type="spellEnd"/>
      <w:r w:rsidRPr="00CF029E">
        <w:rPr>
          <w:sz w:val="20"/>
          <w:szCs w:val="20"/>
        </w:rPr>
        <w:t xml:space="preserve"> &amp; </w:t>
      </w:r>
      <w:proofErr w:type="spellStart"/>
      <w:r w:rsidRPr="00CF029E">
        <w:rPr>
          <w:sz w:val="20"/>
          <w:szCs w:val="20"/>
        </w:rPr>
        <w:t>Simowitz</w:t>
      </w:r>
      <w:proofErr w:type="spellEnd"/>
      <w:r w:rsidRPr="00CF029E">
        <w:rPr>
          <w:sz w:val="20"/>
          <w:szCs w:val="20"/>
        </w:rPr>
        <w:t>, P.A.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The Goldman Sachs Group, Inc. Jeffrey Friedstein (“Friedstein”); Sheldon Friedstein (S. Friedstein”), Donald G. Kane (“Kane”); any other John Doe ("John Doe") The Goldman Sachs Group, Inc. partners, affiliates, companies, known or not known at this time; including but not limited to The Goldman Sachs Group, Inc. and any other related or affiliated entities both individually and professionally;</w:t>
      </w:r>
    </w:p>
    <w:p w:rsidR="00DC6F60" w:rsidRPr="00CF029E" w:rsidRDefault="00DC6F60" w:rsidP="00DC6F60">
      <w:pPr>
        <w:numPr>
          <w:ilvl w:val="0"/>
          <w:numId w:val="9"/>
        </w:numPr>
        <w:spacing w:after="0" w:line="240" w:lineRule="auto"/>
        <w:rPr>
          <w:sz w:val="20"/>
          <w:szCs w:val="20"/>
        </w:rPr>
      </w:pPr>
      <w:r w:rsidRPr="00CF029E">
        <w:rPr>
          <w:sz w:val="20"/>
          <w:szCs w:val="20"/>
        </w:rPr>
        <w:t>David B. Simon, Esq. (“D. Simon”);</w:t>
      </w:r>
    </w:p>
    <w:p w:rsidR="00DC6F60" w:rsidRPr="00CF029E" w:rsidRDefault="00DC6F60" w:rsidP="00DC6F60">
      <w:pPr>
        <w:numPr>
          <w:ilvl w:val="0"/>
          <w:numId w:val="9"/>
        </w:numPr>
        <w:spacing w:after="0" w:line="240" w:lineRule="auto"/>
        <w:rPr>
          <w:sz w:val="20"/>
          <w:szCs w:val="20"/>
        </w:rPr>
      </w:pPr>
      <w:r w:rsidRPr="00CF029E">
        <w:rPr>
          <w:sz w:val="20"/>
          <w:szCs w:val="20"/>
        </w:rPr>
        <w:t xml:space="preserve">Sachs </w:t>
      </w:r>
      <w:proofErr w:type="spellStart"/>
      <w:r w:rsidRPr="00CF029E">
        <w:rPr>
          <w:sz w:val="20"/>
          <w:szCs w:val="20"/>
        </w:rPr>
        <w:t>Saxs</w:t>
      </w:r>
      <w:proofErr w:type="spellEnd"/>
      <w:r w:rsidRPr="00CF029E">
        <w:rPr>
          <w:sz w:val="20"/>
          <w:szCs w:val="20"/>
        </w:rPr>
        <w:t xml:space="preserve"> &amp; Klein, PA any other John Doe ("John Doe") Sachs </w:t>
      </w:r>
      <w:proofErr w:type="spellStart"/>
      <w:r w:rsidRPr="00CF029E">
        <w:rPr>
          <w:sz w:val="20"/>
          <w:szCs w:val="20"/>
        </w:rPr>
        <w:t>Saxs</w:t>
      </w:r>
      <w:proofErr w:type="spellEnd"/>
      <w:r w:rsidRPr="00CF029E">
        <w:rPr>
          <w:sz w:val="20"/>
          <w:szCs w:val="20"/>
        </w:rPr>
        <w:t xml:space="preserve"> &amp; Klein, PA, affiliates, companies, known or not known at this time; including but not limited to Sachs </w:t>
      </w:r>
      <w:proofErr w:type="spellStart"/>
      <w:r w:rsidRPr="00CF029E">
        <w:rPr>
          <w:sz w:val="20"/>
          <w:szCs w:val="20"/>
        </w:rPr>
        <w:t>Saxs</w:t>
      </w:r>
      <w:proofErr w:type="spellEnd"/>
      <w:r w:rsidRPr="00CF029E">
        <w:rPr>
          <w:sz w:val="20"/>
          <w:szCs w:val="20"/>
        </w:rPr>
        <w:t xml:space="preserve"> &amp; Klein, PA related or affiliated entities both individually and professionally;</w:t>
      </w:r>
    </w:p>
    <w:p w:rsidR="00DC6F60" w:rsidRDefault="00DC6F60" w:rsidP="00DC6F60">
      <w:pPr>
        <w:numPr>
          <w:ilvl w:val="0"/>
          <w:numId w:val="9"/>
        </w:numPr>
        <w:spacing w:after="0" w:line="240" w:lineRule="auto"/>
        <w:rPr>
          <w:sz w:val="20"/>
          <w:szCs w:val="20"/>
        </w:rPr>
      </w:pPr>
      <w:r w:rsidRPr="00CF029E">
        <w:rPr>
          <w:sz w:val="20"/>
          <w:szCs w:val="20"/>
        </w:rPr>
        <w:t>Huizenga Holdings Incorporated any other John Doe ("John Doe") Huizenga Holdings Incorporated affiliates, companies, known or not known at this time; including but not limited to Huizenga Holdings Incorporated related or affiliated entities both individually and professionally;</w:t>
      </w:r>
    </w:p>
    <w:p w:rsidR="00DC6F60" w:rsidRDefault="00DC6F60" w:rsidP="00DC6F60">
      <w:pPr>
        <w:numPr>
          <w:ilvl w:val="0"/>
          <w:numId w:val="9"/>
        </w:numPr>
        <w:spacing w:after="0" w:line="240" w:lineRule="auto"/>
        <w:rPr>
          <w:sz w:val="20"/>
          <w:szCs w:val="20"/>
        </w:rPr>
      </w:pPr>
      <w:r w:rsidRPr="00450D80">
        <w:rPr>
          <w:sz w:val="20"/>
          <w:szCs w:val="20"/>
        </w:rPr>
        <w:t xml:space="preserve">Davis Polk &amp; </w:t>
      </w:r>
      <w:proofErr w:type="spellStart"/>
      <w:r w:rsidRPr="00450D80">
        <w:rPr>
          <w:sz w:val="20"/>
          <w:szCs w:val="20"/>
        </w:rPr>
        <w:t>Wardell</w:t>
      </w:r>
      <w:proofErr w:type="spellEnd"/>
      <w:r>
        <w:rPr>
          <w:sz w:val="20"/>
          <w:szCs w:val="20"/>
        </w:rPr>
        <w:t>;</w:t>
      </w:r>
    </w:p>
    <w:p w:rsidR="00DC6F60" w:rsidRDefault="00DC6F60" w:rsidP="00DC6F60">
      <w:pPr>
        <w:numPr>
          <w:ilvl w:val="0"/>
          <w:numId w:val="9"/>
        </w:numPr>
        <w:spacing w:after="0" w:line="240" w:lineRule="auto"/>
        <w:rPr>
          <w:sz w:val="20"/>
          <w:szCs w:val="20"/>
        </w:rPr>
      </w:pPr>
      <w:r w:rsidRPr="00450D80">
        <w:rPr>
          <w:sz w:val="20"/>
          <w:szCs w:val="20"/>
        </w:rPr>
        <w:t>Ropes &amp; Gray LLP</w:t>
      </w:r>
      <w:r>
        <w:rPr>
          <w:sz w:val="20"/>
          <w:szCs w:val="20"/>
        </w:rPr>
        <w:t>;</w:t>
      </w:r>
    </w:p>
    <w:p w:rsidR="00DC6F60" w:rsidRPr="00CF029E" w:rsidRDefault="00DC6F60" w:rsidP="00DC6F60">
      <w:pPr>
        <w:numPr>
          <w:ilvl w:val="0"/>
          <w:numId w:val="9"/>
        </w:numPr>
        <w:spacing w:after="0" w:line="240" w:lineRule="auto"/>
        <w:rPr>
          <w:sz w:val="20"/>
          <w:szCs w:val="20"/>
        </w:rPr>
      </w:pPr>
      <w:r w:rsidRPr="00450D80">
        <w:rPr>
          <w:sz w:val="20"/>
          <w:szCs w:val="20"/>
        </w:rPr>
        <w:t xml:space="preserve">Sullivan </w:t>
      </w:r>
      <w:r>
        <w:rPr>
          <w:sz w:val="20"/>
          <w:szCs w:val="20"/>
        </w:rPr>
        <w:t xml:space="preserve">&amp; </w:t>
      </w:r>
      <w:r w:rsidRPr="00450D80">
        <w:rPr>
          <w:sz w:val="20"/>
          <w:szCs w:val="20"/>
        </w:rPr>
        <w:t>Cromwell</w:t>
      </w:r>
      <w:r>
        <w:rPr>
          <w:sz w:val="20"/>
          <w:szCs w:val="20"/>
        </w:rPr>
        <w:t xml:space="preserve"> LLP;</w:t>
      </w:r>
    </w:p>
    <w:p w:rsidR="00DC6F60" w:rsidRPr="00CF029E" w:rsidRDefault="00DC6F60" w:rsidP="00DC6F60">
      <w:pPr>
        <w:numPr>
          <w:ilvl w:val="0"/>
          <w:numId w:val="9"/>
        </w:numPr>
        <w:spacing w:after="0" w:line="240" w:lineRule="auto"/>
        <w:rPr>
          <w:sz w:val="20"/>
          <w:szCs w:val="20"/>
        </w:rPr>
      </w:pPr>
      <w:r w:rsidRPr="00CF029E">
        <w:rPr>
          <w:sz w:val="20"/>
          <w:szCs w:val="20"/>
        </w:rPr>
        <w:t>Eliot I. Bernstein, (“Bernstein”) a resident of the State of California, and former President (Acting) of Iviewit Holdings, Inc. and its affiliates and subsidiaries and the founder of Iviewit and principal inventor of its technology;</w:t>
      </w:r>
    </w:p>
    <w:p w:rsidR="00DC6F60" w:rsidRPr="00CF029E" w:rsidRDefault="00DC6F60" w:rsidP="00DC6F60">
      <w:pPr>
        <w:numPr>
          <w:ilvl w:val="0"/>
          <w:numId w:val="9"/>
        </w:numPr>
        <w:spacing w:after="0" w:line="240" w:lineRule="auto"/>
        <w:rPr>
          <w:sz w:val="20"/>
          <w:szCs w:val="20"/>
        </w:rPr>
      </w:pPr>
      <w:r w:rsidRPr="00CF029E">
        <w:rPr>
          <w:sz w:val="20"/>
          <w:szCs w:val="20"/>
        </w:rPr>
        <w:t>P. Stephen Lamont, (“Lamont”) a resident of the State of New York, and former Chief Executive Officer (Acting) of Iviewit Holdings, Inc. and all of its affiliates and subsidiaries;</w:t>
      </w:r>
    </w:p>
    <w:p w:rsidR="00DC6F60" w:rsidRPr="00CF029E" w:rsidRDefault="00DC6F60" w:rsidP="00DC6F60">
      <w:pPr>
        <w:numPr>
          <w:ilvl w:val="0"/>
          <w:numId w:val="9"/>
        </w:numPr>
        <w:spacing w:after="0" w:line="240" w:lineRule="auto"/>
        <w:rPr>
          <w:sz w:val="20"/>
          <w:szCs w:val="20"/>
        </w:rPr>
      </w:pPr>
      <w:r w:rsidRPr="00CF029E">
        <w:rPr>
          <w:sz w:val="20"/>
          <w:szCs w:val="20"/>
        </w:rPr>
        <w:t>SKULL AND BONES; The Russell Trust Co.; Yale Law School;</w:t>
      </w:r>
    </w:p>
    <w:p w:rsidR="00DC6F60" w:rsidRPr="00CF029E" w:rsidRDefault="00DC6F60" w:rsidP="00DC6F60">
      <w:pPr>
        <w:numPr>
          <w:ilvl w:val="0"/>
          <w:numId w:val="9"/>
        </w:numPr>
        <w:spacing w:after="0" w:line="240" w:lineRule="auto"/>
        <w:rPr>
          <w:sz w:val="20"/>
          <w:szCs w:val="20"/>
        </w:rPr>
      </w:pPr>
      <w:r w:rsidRPr="00CF029E">
        <w:rPr>
          <w:sz w:val="20"/>
          <w:szCs w:val="20"/>
        </w:rPr>
        <w:t>Council on Foreign Relations;</w:t>
      </w:r>
    </w:p>
    <w:p w:rsidR="00DC6F60" w:rsidRPr="00CF029E" w:rsidRDefault="00DC6F60" w:rsidP="00DC6F60">
      <w:pPr>
        <w:numPr>
          <w:ilvl w:val="0"/>
          <w:numId w:val="9"/>
        </w:numPr>
        <w:tabs>
          <w:tab w:val="num" w:pos="360"/>
        </w:tabs>
        <w:spacing w:after="0" w:line="240" w:lineRule="auto"/>
        <w:rPr>
          <w:sz w:val="20"/>
          <w:szCs w:val="20"/>
        </w:rPr>
      </w:pPr>
      <w:r w:rsidRPr="00CF029E">
        <w:rPr>
          <w:sz w:val="20"/>
          <w:szCs w:val="20"/>
        </w:rPr>
        <w:lastRenderedPageBreak/>
        <w:t>The Bilderberg Group;</w:t>
      </w:r>
    </w:p>
    <w:p w:rsidR="00DC6F60" w:rsidRPr="00CF029E" w:rsidRDefault="00DC6F60" w:rsidP="00DC6F60">
      <w:pPr>
        <w:numPr>
          <w:ilvl w:val="0"/>
          <w:numId w:val="9"/>
        </w:numPr>
        <w:tabs>
          <w:tab w:val="num" w:pos="360"/>
        </w:tabs>
        <w:spacing w:after="0" w:line="240" w:lineRule="auto"/>
        <w:rPr>
          <w:sz w:val="20"/>
          <w:szCs w:val="20"/>
        </w:rPr>
      </w:pPr>
      <w:r w:rsidRPr="00CF029E">
        <w:rPr>
          <w:sz w:val="20"/>
          <w:szCs w:val="20"/>
        </w:rPr>
        <w:t>The Federalist Society;</w:t>
      </w:r>
    </w:p>
    <w:p w:rsidR="00DC6F60" w:rsidRPr="00CF029E" w:rsidRDefault="00DC6F60" w:rsidP="00DC6F60">
      <w:pPr>
        <w:numPr>
          <w:ilvl w:val="0"/>
          <w:numId w:val="9"/>
        </w:numPr>
        <w:tabs>
          <w:tab w:val="num" w:pos="360"/>
        </w:tabs>
        <w:spacing w:after="0" w:line="240" w:lineRule="auto"/>
        <w:rPr>
          <w:sz w:val="20"/>
          <w:szCs w:val="20"/>
        </w:rPr>
      </w:pPr>
      <w:r w:rsidRPr="00CF029E">
        <w:rPr>
          <w:sz w:val="20"/>
          <w:szCs w:val="20"/>
        </w:rPr>
        <w:t>The Bradley Foundation;</w:t>
      </w:r>
    </w:p>
    <w:p w:rsidR="00DC6F60" w:rsidRPr="00CF029E" w:rsidRDefault="00DC6F60" w:rsidP="00DC6F60">
      <w:pPr>
        <w:tabs>
          <w:tab w:val="num" w:pos="360"/>
        </w:tabs>
        <w:rPr>
          <w:sz w:val="20"/>
          <w:szCs w:val="20"/>
        </w:rPr>
      </w:pPr>
      <w:r w:rsidRPr="00CF029E">
        <w:rPr>
          <w:sz w:val="20"/>
          <w:szCs w:val="20"/>
        </w:rPr>
        <w:t>Please include in the COI check the defendants and any other parties in the legally related case</w:t>
      </w:r>
      <w:r>
        <w:rPr>
          <w:sz w:val="20"/>
          <w:szCs w:val="20"/>
        </w:rPr>
        <w:t>s in</w:t>
      </w:r>
      <w:r w:rsidRPr="00CF029E">
        <w:rPr>
          <w:sz w:val="20"/>
          <w:szCs w:val="20"/>
        </w:rPr>
        <w:t xml:space="preserve"> </w:t>
      </w:r>
      <w:r>
        <w:rPr>
          <w:sz w:val="20"/>
          <w:szCs w:val="20"/>
        </w:rPr>
        <w:t xml:space="preserve">New York District Court Southern District of New York to Docket No </w:t>
      </w:r>
      <w:r w:rsidRPr="004E5B52">
        <w:rPr>
          <w:sz w:val="20"/>
          <w:szCs w:val="20"/>
        </w:rPr>
        <w:t>07cv09599 Anderson v The State of New York, et al. - WHISTLEBLOWER LAWSUIT</w:t>
      </w:r>
      <w:r>
        <w:rPr>
          <w:sz w:val="20"/>
          <w:szCs w:val="20"/>
        </w:rPr>
        <w:t>, including but not limited to</w:t>
      </w:r>
      <w:r w:rsidRPr="004E5B52">
        <w:rPr>
          <w:sz w:val="20"/>
          <w:szCs w:val="20"/>
        </w:rPr>
        <w:t>;</w:t>
      </w:r>
    </w:p>
    <w:p w:rsidR="00DC6F60" w:rsidRDefault="00DC6F60" w:rsidP="00DC6F60">
      <w:pPr>
        <w:numPr>
          <w:ilvl w:val="2"/>
          <w:numId w:val="3"/>
        </w:numPr>
        <w:tabs>
          <w:tab w:val="clear" w:pos="1980"/>
          <w:tab w:val="num" w:pos="540"/>
          <w:tab w:val="num" w:pos="2160"/>
        </w:tabs>
        <w:spacing w:after="0" w:line="240" w:lineRule="auto"/>
        <w:ind w:left="1080" w:hanging="1080"/>
        <w:rPr>
          <w:sz w:val="20"/>
          <w:szCs w:val="20"/>
        </w:rPr>
      </w:pPr>
      <w:smartTag w:uri="urn:schemas-microsoft-com:office:smarttags" w:element="country-region">
        <w:smartTag w:uri="urn:schemas-microsoft-com:office:smarttags" w:element="place">
          <w:r w:rsidRPr="00CF029E">
            <w:rPr>
              <w:sz w:val="20"/>
              <w:szCs w:val="20"/>
            </w:rPr>
            <w:t>United States</w:t>
          </w:r>
        </w:smartTag>
      </w:smartTag>
      <w:r w:rsidRPr="00CF029E">
        <w:rPr>
          <w:sz w:val="20"/>
          <w:szCs w:val="20"/>
        </w:rPr>
        <w:t xml:space="preserve"> Court of Appeals for the Second Circuit 08-4873-cv </w:t>
      </w:r>
    </w:p>
    <w:p w:rsidR="00DC6F60" w:rsidRPr="00CF029E" w:rsidRDefault="00DC6F60" w:rsidP="00DC6F60">
      <w:pPr>
        <w:numPr>
          <w:ilvl w:val="2"/>
          <w:numId w:val="3"/>
        </w:numPr>
        <w:tabs>
          <w:tab w:val="clear" w:pos="1980"/>
          <w:tab w:val="num" w:pos="540"/>
          <w:tab w:val="num" w:pos="2160"/>
        </w:tabs>
        <w:spacing w:after="0" w:line="240" w:lineRule="auto"/>
        <w:ind w:left="1080" w:hanging="1080"/>
        <w:rPr>
          <w:sz w:val="20"/>
          <w:szCs w:val="20"/>
        </w:rPr>
      </w:pPr>
      <w:r w:rsidRPr="003F50F7">
        <w:rPr>
          <w:sz w:val="20"/>
          <w:szCs w:val="20"/>
        </w:rPr>
        <w:t>(07cv11196)</w:t>
      </w:r>
      <w:r>
        <w:rPr>
          <w:sz w:val="20"/>
          <w:szCs w:val="20"/>
        </w:rPr>
        <w:t xml:space="preserve"> Bernstein et al. </w:t>
      </w:r>
      <w:r w:rsidRPr="00CF029E">
        <w:rPr>
          <w:sz w:val="20"/>
          <w:szCs w:val="20"/>
        </w:rPr>
        <w:t>v Appellate Division First Department Disciplinary Committee, et al. - TRILLION DOLLAR LAWSUIT Defendants</w:t>
      </w:r>
      <w:r>
        <w:rPr>
          <w:sz w:val="20"/>
          <w:szCs w:val="20"/>
        </w:rPr>
        <w:t>, in addition to those already listed herein, include but are not limited to;</w:t>
      </w:r>
    </w:p>
    <w:p w:rsidR="00DC6F60" w:rsidRPr="00CF029E" w:rsidRDefault="00DC6F60" w:rsidP="00DC6F60">
      <w:pPr>
        <w:numPr>
          <w:ilvl w:val="3"/>
          <w:numId w:val="10"/>
        </w:numPr>
        <w:spacing w:after="0" w:line="240" w:lineRule="auto"/>
        <w:ind w:left="720"/>
        <w:rPr>
          <w:sz w:val="20"/>
          <w:szCs w:val="20"/>
        </w:rPr>
      </w:pPr>
      <w:r w:rsidRPr="00CF029E">
        <w:rPr>
          <w:sz w:val="20"/>
          <w:szCs w:val="20"/>
        </w:rPr>
        <w:t>STATE OF NEW YORK</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THE OFFICE OF COURT ADMINISTRAT</w:t>
      </w:r>
      <w:r>
        <w:rPr>
          <w:sz w:val="20"/>
          <w:szCs w:val="20"/>
        </w:rPr>
        <w:t>ION OF THE UNIFIED COURT SYSTEM;</w:t>
      </w:r>
    </w:p>
    <w:p w:rsidR="00DC6F60" w:rsidRPr="00CF029E" w:rsidRDefault="00DC6F60" w:rsidP="00DC6F60">
      <w:pPr>
        <w:numPr>
          <w:ilvl w:val="3"/>
          <w:numId w:val="10"/>
        </w:numPr>
        <w:spacing w:after="0" w:line="240" w:lineRule="auto"/>
        <w:ind w:left="720"/>
        <w:rPr>
          <w:sz w:val="20"/>
          <w:szCs w:val="20"/>
        </w:rPr>
      </w:pPr>
      <w:r w:rsidRPr="00CF029E">
        <w:rPr>
          <w:sz w:val="20"/>
          <w:szCs w:val="20"/>
        </w:rPr>
        <w:t>STEVEN C. KRANE in his official and individual Capacities for the New York State Bar Association and the Appellate Division First Department Departmental disciplinary Committee, and, his professional and individual ca</w:t>
      </w:r>
      <w:r>
        <w:rPr>
          <w:sz w:val="20"/>
          <w:szCs w:val="20"/>
        </w:rPr>
        <w:t>pacities as a Proskauer partner;</w:t>
      </w:r>
    </w:p>
    <w:p w:rsidR="00DC6F60" w:rsidRPr="00CF029E" w:rsidRDefault="00DC6F60" w:rsidP="00DC6F60">
      <w:pPr>
        <w:numPr>
          <w:ilvl w:val="3"/>
          <w:numId w:val="10"/>
        </w:numPr>
        <w:spacing w:after="0" w:line="240" w:lineRule="auto"/>
        <w:ind w:left="720"/>
        <w:rPr>
          <w:sz w:val="20"/>
          <w:szCs w:val="20"/>
        </w:rPr>
      </w:pPr>
      <w:r w:rsidRPr="00CF029E">
        <w:rPr>
          <w:sz w:val="20"/>
          <w:szCs w:val="20"/>
        </w:rPr>
        <w:t>ESTATE OF STEPHEN KAYE, in his professi</w:t>
      </w:r>
      <w:r>
        <w:rPr>
          <w:sz w:val="20"/>
          <w:szCs w:val="20"/>
        </w:rPr>
        <w:t>onal and individual capacities;</w:t>
      </w:r>
    </w:p>
    <w:p w:rsidR="00DC6F60" w:rsidRPr="00CF029E" w:rsidRDefault="00DC6F60" w:rsidP="00DC6F60">
      <w:pPr>
        <w:numPr>
          <w:ilvl w:val="3"/>
          <w:numId w:val="10"/>
        </w:numPr>
        <w:spacing w:after="0" w:line="240" w:lineRule="auto"/>
        <w:ind w:left="720"/>
        <w:rPr>
          <w:sz w:val="20"/>
          <w:szCs w:val="20"/>
        </w:rPr>
      </w:pPr>
      <w:r w:rsidRPr="00CF029E">
        <w:rPr>
          <w:sz w:val="20"/>
          <w:szCs w:val="20"/>
        </w:rPr>
        <w:t>MATTHEW M. TRIGGS in his official and individual capacity for The Florida Bar and his professional and individual capac</w:t>
      </w:r>
      <w:r>
        <w:rPr>
          <w:sz w:val="20"/>
          <w:szCs w:val="20"/>
        </w:rPr>
        <w:t>ities as a partner of Proskauer;</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JON A. </w:t>
      </w:r>
      <w:proofErr w:type="spellStart"/>
      <w:r w:rsidRPr="00CF029E">
        <w:rPr>
          <w:sz w:val="20"/>
          <w:szCs w:val="20"/>
        </w:rPr>
        <w:t>BAUMGARTEN</w:t>
      </w:r>
      <w:proofErr w:type="spellEnd"/>
      <w:r w:rsidRPr="00CF029E">
        <w:rPr>
          <w:sz w:val="20"/>
          <w:szCs w:val="20"/>
        </w:rPr>
        <w:t>, in his professi</w:t>
      </w:r>
      <w:r>
        <w:rPr>
          <w:sz w:val="20"/>
          <w:szCs w:val="20"/>
        </w:rPr>
        <w:t>onal and individual capacities;</w:t>
      </w:r>
    </w:p>
    <w:p w:rsidR="00DC6F60" w:rsidRPr="00CF029E" w:rsidRDefault="00DC6F60" w:rsidP="00DC6F60">
      <w:pPr>
        <w:numPr>
          <w:ilvl w:val="3"/>
          <w:numId w:val="10"/>
        </w:numPr>
        <w:spacing w:after="0" w:line="240" w:lineRule="auto"/>
        <w:ind w:left="720"/>
        <w:rPr>
          <w:sz w:val="20"/>
          <w:szCs w:val="20"/>
        </w:rPr>
      </w:pPr>
      <w:r w:rsidRPr="00CF029E">
        <w:rPr>
          <w:sz w:val="20"/>
          <w:szCs w:val="20"/>
        </w:rPr>
        <w:t>SCOTT P. COOPER,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BRENDAN J. O'ROURKE,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LAWRENCE I. WEINSTEIN,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WILLIAM M. HART,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proofErr w:type="spellStart"/>
      <w:r w:rsidRPr="00CF029E">
        <w:rPr>
          <w:sz w:val="20"/>
          <w:szCs w:val="20"/>
        </w:rPr>
        <w:t>DARYN</w:t>
      </w:r>
      <w:proofErr w:type="spellEnd"/>
      <w:r w:rsidRPr="00CF029E">
        <w:rPr>
          <w:sz w:val="20"/>
          <w:szCs w:val="20"/>
        </w:rPr>
        <w:t xml:space="preserve"> A. GROSSMAN,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JOSEPH A. </w:t>
      </w:r>
      <w:proofErr w:type="spellStart"/>
      <w:r w:rsidRPr="00CF029E">
        <w:rPr>
          <w:sz w:val="20"/>
          <w:szCs w:val="20"/>
        </w:rPr>
        <w:t>CAPRARO</w:t>
      </w:r>
      <w:proofErr w:type="spellEnd"/>
      <w:r w:rsidRPr="00CF029E">
        <w:rPr>
          <w:sz w:val="20"/>
          <w:szCs w:val="20"/>
        </w:rPr>
        <w:t xml:space="preserve"> JR.,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JAMES H. </w:t>
      </w:r>
      <w:proofErr w:type="spellStart"/>
      <w:r w:rsidRPr="00CF029E">
        <w:rPr>
          <w:sz w:val="20"/>
          <w:szCs w:val="20"/>
        </w:rPr>
        <w:t>SHALEK</w:t>
      </w:r>
      <w:proofErr w:type="spellEnd"/>
      <w:r>
        <w:rPr>
          <w:sz w:val="20"/>
          <w:szCs w:val="20"/>
        </w:rPr>
        <w:t>;</w:t>
      </w:r>
      <w:r w:rsidRPr="00CF029E">
        <w:rPr>
          <w:sz w:val="20"/>
          <w:szCs w:val="20"/>
        </w:rPr>
        <w:t xml:space="preserve">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GREGORY MASHBERG,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JOANNA SMITH, in her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TODD C. </w:t>
      </w:r>
      <w:proofErr w:type="spellStart"/>
      <w:r w:rsidRPr="00CF029E">
        <w:rPr>
          <w:sz w:val="20"/>
          <w:szCs w:val="20"/>
        </w:rPr>
        <w:t>NORBITZ</w:t>
      </w:r>
      <w:proofErr w:type="spellEnd"/>
      <w:r w:rsidRPr="00CF029E">
        <w:rPr>
          <w:sz w:val="20"/>
          <w:szCs w:val="20"/>
        </w:rPr>
        <w:t>,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ANNE </w:t>
      </w:r>
      <w:proofErr w:type="spellStart"/>
      <w:r w:rsidRPr="00CF029E">
        <w:rPr>
          <w:sz w:val="20"/>
          <w:szCs w:val="20"/>
        </w:rPr>
        <w:t>SEKEL</w:t>
      </w:r>
      <w:proofErr w:type="spellEnd"/>
      <w:r w:rsidRPr="00CF029E">
        <w:rPr>
          <w:sz w:val="20"/>
          <w:szCs w:val="20"/>
        </w:rPr>
        <w:t>,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JIM CLARK,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STATE OF FLORIDA, OFFICE OF THE STATE COURTS ADMINISTRATOR, FLORIDA</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FLORIDA SUPREME COURT</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HON. CHARLES T. WELLS,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HON. HARRY LEE </w:t>
      </w:r>
      <w:proofErr w:type="spellStart"/>
      <w:r w:rsidRPr="00CF029E">
        <w:rPr>
          <w:sz w:val="20"/>
          <w:szCs w:val="20"/>
        </w:rPr>
        <w:t>ANSTEAD</w:t>
      </w:r>
      <w:proofErr w:type="spellEnd"/>
      <w:r w:rsidRPr="00CF029E">
        <w:rPr>
          <w:sz w:val="20"/>
          <w:szCs w:val="20"/>
        </w:rPr>
        <w:t>,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HON. R. FRED LEWIS,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HON. PEGGY A. QUINCE,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HON. KENNETH B. BELL,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THOMAS HALL,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DEBORAH YARBOROUGH in her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DEPARTMENT OF BUSINESS AND PROFESSIONAL REGULATION – FLORIDA</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CITY OF BOCA RATON, FLA.</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ROBERT </w:t>
      </w:r>
      <w:proofErr w:type="spellStart"/>
      <w:r w:rsidRPr="00CF029E">
        <w:rPr>
          <w:sz w:val="20"/>
          <w:szCs w:val="20"/>
        </w:rPr>
        <w:t>FLECHAUS</w:t>
      </w:r>
      <w:proofErr w:type="spellEnd"/>
      <w:r w:rsidRPr="00CF029E">
        <w:rPr>
          <w:sz w:val="20"/>
          <w:szCs w:val="20"/>
        </w:rPr>
        <w:t xml:space="preserve">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ANDREW SCOTT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PAUL CURRAN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MARTIN R. GOLD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SUPREME COURT OF NEW YORK APPELLATE DIVISION FIRST DEPARTMENT</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CATHERINE </w:t>
      </w:r>
      <w:proofErr w:type="spellStart"/>
      <w:r w:rsidRPr="00CF029E">
        <w:rPr>
          <w:sz w:val="20"/>
          <w:szCs w:val="20"/>
        </w:rPr>
        <w:t>O’H</w:t>
      </w:r>
      <w:r>
        <w:rPr>
          <w:sz w:val="20"/>
          <w:szCs w:val="20"/>
        </w:rPr>
        <w:t>Attorney</w:t>
      </w:r>
      <w:proofErr w:type="spellEnd"/>
      <w:r>
        <w:rPr>
          <w:sz w:val="20"/>
          <w:szCs w:val="20"/>
        </w:rPr>
        <w:t xml:space="preserve"> </w:t>
      </w:r>
      <w:proofErr w:type="spellStart"/>
      <w:r>
        <w:rPr>
          <w:sz w:val="20"/>
          <w:szCs w:val="20"/>
        </w:rPr>
        <w:t>General</w:t>
      </w:r>
      <w:r w:rsidRPr="00CF029E">
        <w:rPr>
          <w:sz w:val="20"/>
          <w:szCs w:val="20"/>
        </w:rPr>
        <w:t>EN</w:t>
      </w:r>
      <w:proofErr w:type="spellEnd"/>
      <w:r w:rsidRPr="00CF029E">
        <w:rPr>
          <w:sz w:val="20"/>
          <w:szCs w:val="20"/>
        </w:rPr>
        <w:t xml:space="preserve"> WOLFE in her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HON. ANGELA M. </w:t>
      </w:r>
      <w:proofErr w:type="spellStart"/>
      <w:r w:rsidRPr="00CF029E">
        <w:rPr>
          <w:sz w:val="20"/>
          <w:szCs w:val="20"/>
        </w:rPr>
        <w:t>MAZZARELLI</w:t>
      </w:r>
      <w:proofErr w:type="spellEnd"/>
      <w:r w:rsidRPr="00CF029E">
        <w:rPr>
          <w:sz w:val="20"/>
          <w:szCs w:val="20"/>
        </w:rPr>
        <w:t xml:space="preserve"> in her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HON. RICHARD T. </w:t>
      </w:r>
      <w:proofErr w:type="spellStart"/>
      <w:r w:rsidRPr="00CF029E">
        <w:rPr>
          <w:sz w:val="20"/>
          <w:szCs w:val="20"/>
        </w:rPr>
        <w:t>ANDRIAS</w:t>
      </w:r>
      <w:proofErr w:type="spellEnd"/>
      <w:r w:rsidRPr="00CF029E">
        <w:rPr>
          <w:sz w:val="20"/>
          <w:szCs w:val="20"/>
        </w:rPr>
        <w:t xml:space="preserve">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HON. DAVID B. SAXE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lastRenderedPageBreak/>
        <w:t>HON. DAVID FRIEDMAN in his official and individual capacities</w:t>
      </w:r>
      <w:r>
        <w:rPr>
          <w:sz w:val="20"/>
          <w:szCs w:val="20"/>
        </w:rPr>
        <w:t>;</w:t>
      </w:r>
      <w:r w:rsidRPr="00CF029E">
        <w:rPr>
          <w:sz w:val="20"/>
          <w:szCs w:val="20"/>
        </w:rPr>
        <w:t xml:space="preserve"> </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HON. </w:t>
      </w:r>
      <w:proofErr w:type="spellStart"/>
      <w:r w:rsidRPr="00CF029E">
        <w:rPr>
          <w:sz w:val="20"/>
          <w:szCs w:val="20"/>
        </w:rPr>
        <w:t>LUIZ</w:t>
      </w:r>
      <w:proofErr w:type="spellEnd"/>
      <w:r w:rsidRPr="00CF029E">
        <w:rPr>
          <w:sz w:val="20"/>
          <w:szCs w:val="20"/>
        </w:rPr>
        <w:t xml:space="preserve"> A. GONZALES in his official and individual capacities</w:t>
      </w:r>
      <w:r>
        <w:rPr>
          <w:sz w:val="20"/>
          <w:szCs w:val="20"/>
        </w:rPr>
        <w:t>;</w:t>
      </w:r>
      <w:r w:rsidRPr="00CF029E">
        <w:rPr>
          <w:sz w:val="20"/>
          <w:szCs w:val="20"/>
        </w:rPr>
        <w:t xml:space="preserve"> </w:t>
      </w:r>
    </w:p>
    <w:p w:rsidR="00DC6F60" w:rsidRPr="00CF029E" w:rsidRDefault="00DC6F60" w:rsidP="00DC6F60">
      <w:pPr>
        <w:numPr>
          <w:ilvl w:val="3"/>
          <w:numId w:val="10"/>
        </w:numPr>
        <w:spacing w:after="0" w:line="240" w:lineRule="auto"/>
        <w:ind w:left="720"/>
        <w:rPr>
          <w:sz w:val="20"/>
          <w:szCs w:val="20"/>
        </w:rPr>
      </w:pPr>
      <w:r w:rsidRPr="00CF029E">
        <w:rPr>
          <w:sz w:val="20"/>
          <w:szCs w:val="20"/>
        </w:rPr>
        <w:t>SUPREME COURT OF NEW YORK APPELLATE DIVISION SECOND JUDICIAL DEPARTMENT</w:t>
      </w:r>
      <w:r>
        <w:rPr>
          <w:sz w:val="20"/>
          <w:szCs w:val="20"/>
        </w:rPr>
        <w:t>;</w:t>
      </w:r>
      <w:r w:rsidRPr="00CF029E">
        <w:rPr>
          <w:sz w:val="20"/>
          <w:szCs w:val="20"/>
        </w:rPr>
        <w:t xml:space="preserve"> </w:t>
      </w:r>
    </w:p>
    <w:p w:rsidR="00DC6F60" w:rsidRPr="00CF029E" w:rsidRDefault="00DC6F60" w:rsidP="00DC6F60">
      <w:pPr>
        <w:numPr>
          <w:ilvl w:val="3"/>
          <w:numId w:val="10"/>
        </w:numPr>
        <w:spacing w:after="0" w:line="240" w:lineRule="auto"/>
        <w:ind w:left="720"/>
        <w:rPr>
          <w:sz w:val="20"/>
          <w:szCs w:val="20"/>
        </w:rPr>
      </w:pPr>
      <w:r w:rsidRPr="00CF029E">
        <w:rPr>
          <w:sz w:val="20"/>
          <w:szCs w:val="20"/>
        </w:rPr>
        <w:t>SUPREME COURT OF NEW YORK APPELLATE DIVISION SECOND  DEPARTMENT DEPARTMENTAL DISCIPLINARY COMMITTEE</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HON. A. GAIL </w:t>
      </w:r>
      <w:proofErr w:type="spellStart"/>
      <w:r w:rsidRPr="00CF029E">
        <w:rPr>
          <w:sz w:val="20"/>
          <w:szCs w:val="20"/>
        </w:rPr>
        <w:t>PRUDENTI</w:t>
      </w:r>
      <w:proofErr w:type="spellEnd"/>
      <w:r w:rsidRPr="00CF029E">
        <w:rPr>
          <w:sz w:val="20"/>
          <w:szCs w:val="20"/>
        </w:rPr>
        <w:t xml:space="preserve"> in her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HON. JUDITH  S. KAYE in her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STATE OF NEW YORK COMMISSION OF INVESTIGATION</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ANTHONY </w:t>
      </w:r>
      <w:proofErr w:type="spellStart"/>
      <w:r w:rsidRPr="00CF029E">
        <w:rPr>
          <w:sz w:val="20"/>
          <w:szCs w:val="20"/>
        </w:rPr>
        <w:t>CARTUSCIELLO</w:t>
      </w:r>
      <w:proofErr w:type="spellEnd"/>
      <w:r w:rsidRPr="00CF029E">
        <w:rPr>
          <w:sz w:val="20"/>
          <w:szCs w:val="20"/>
        </w:rPr>
        <w:t xml:space="preserve">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LAWYERS FUND FOR CLIENT PROTECTION OF THE STATE OF NEW YORK</w:t>
      </w:r>
      <w:r>
        <w:rPr>
          <w:sz w:val="20"/>
          <w:szCs w:val="20"/>
        </w:rPr>
        <w:t>;</w:t>
      </w:r>
      <w:r w:rsidRPr="00CF029E">
        <w:rPr>
          <w:sz w:val="20"/>
          <w:szCs w:val="20"/>
        </w:rPr>
        <w:t xml:space="preserve"> </w:t>
      </w:r>
    </w:p>
    <w:p w:rsidR="00DC6F60" w:rsidRPr="00CF029E" w:rsidRDefault="00DC6F60" w:rsidP="00DC6F60">
      <w:pPr>
        <w:numPr>
          <w:ilvl w:val="3"/>
          <w:numId w:val="10"/>
        </w:numPr>
        <w:spacing w:after="0" w:line="240" w:lineRule="auto"/>
        <w:ind w:left="720"/>
        <w:rPr>
          <w:sz w:val="20"/>
          <w:szCs w:val="20"/>
        </w:rPr>
      </w:pPr>
      <w:r w:rsidRPr="00CF029E">
        <w:rPr>
          <w:sz w:val="20"/>
          <w:szCs w:val="20"/>
        </w:rPr>
        <w:t>OFFICE OF THE ATTORNEY GENERAL OF THE STATE OF NEW YORK</w:t>
      </w:r>
      <w:r>
        <w:rPr>
          <w:sz w:val="20"/>
          <w:szCs w:val="20"/>
        </w:rPr>
        <w:t>;</w:t>
      </w:r>
    </w:p>
    <w:p w:rsidR="00DC6F60" w:rsidRDefault="00DC6F60" w:rsidP="00DC6F60">
      <w:pPr>
        <w:numPr>
          <w:ilvl w:val="3"/>
          <w:numId w:val="10"/>
        </w:numPr>
        <w:spacing w:after="0" w:line="240" w:lineRule="auto"/>
        <w:ind w:left="720"/>
        <w:rPr>
          <w:sz w:val="20"/>
          <w:szCs w:val="20"/>
        </w:rPr>
      </w:pPr>
      <w:r w:rsidRPr="00CF029E">
        <w:rPr>
          <w:sz w:val="20"/>
          <w:szCs w:val="20"/>
        </w:rPr>
        <w:t>ELIOT SPITZER in his official and individual capacities, as both former Attorney General for the State of New York, and, as former Governor of the State of New York</w:t>
      </w:r>
      <w:r>
        <w:rPr>
          <w:sz w:val="20"/>
          <w:szCs w:val="20"/>
        </w:rPr>
        <w:t>;</w:t>
      </w:r>
    </w:p>
    <w:p w:rsidR="00DC6F60" w:rsidRDefault="00DC6F60" w:rsidP="00DC6F60">
      <w:pPr>
        <w:numPr>
          <w:ilvl w:val="3"/>
          <w:numId w:val="10"/>
        </w:numPr>
        <w:spacing w:after="0" w:line="240" w:lineRule="auto"/>
        <w:ind w:left="720"/>
        <w:rPr>
          <w:sz w:val="20"/>
          <w:szCs w:val="20"/>
        </w:rPr>
      </w:pPr>
      <w:r>
        <w:rPr>
          <w:sz w:val="20"/>
          <w:szCs w:val="20"/>
        </w:rPr>
        <w:t>ANDREW CUOMO</w:t>
      </w:r>
      <w:r w:rsidRPr="00CF029E">
        <w:rPr>
          <w:sz w:val="20"/>
          <w:szCs w:val="20"/>
        </w:rPr>
        <w:t xml:space="preserve"> in his official and individual capacities, as both former Attorney General for the State of New York, and, as </w:t>
      </w:r>
      <w:r>
        <w:rPr>
          <w:sz w:val="20"/>
          <w:szCs w:val="20"/>
        </w:rPr>
        <w:t>current</w:t>
      </w:r>
      <w:r w:rsidRPr="00CF029E">
        <w:rPr>
          <w:sz w:val="20"/>
          <w:szCs w:val="20"/>
        </w:rPr>
        <w:t xml:space="preserve"> Governor of the State of New York</w:t>
      </w:r>
      <w:r>
        <w:rPr>
          <w:sz w:val="20"/>
          <w:szCs w:val="20"/>
        </w:rPr>
        <w:t>;</w:t>
      </w:r>
    </w:p>
    <w:p w:rsidR="00DC6F60" w:rsidRDefault="00DC6F60" w:rsidP="00DC6F60">
      <w:pPr>
        <w:numPr>
          <w:ilvl w:val="3"/>
          <w:numId w:val="10"/>
        </w:numPr>
        <w:spacing w:after="0" w:line="240" w:lineRule="auto"/>
        <w:ind w:left="720"/>
        <w:rPr>
          <w:sz w:val="20"/>
          <w:szCs w:val="20"/>
        </w:rPr>
      </w:pPr>
      <w:r>
        <w:rPr>
          <w:sz w:val="20"/>
          <w:szCs w:val="20"/>
        </w:rPr>
        <w:t xml:space="preserve">Steven M. Cohen </w:t>
      </w:r>
      <w:r w:rsidRPr="00CF029E">
        <w:rPr>
          <w:sz w:val="20"/>
          <w:szCs w:val="20"/>
        </w:rPr>
        <w:t xml:space="preserve">in his official and individual capacities, as both former </w:t>
      </w:r>
      <w:r>
        <w:rPr>
          <w:sz w:val="20"/>
          <w:szCs w:val="20"/>
        </w:rPr>
        <w:t xml:space="preserve">Chief of Staff </w:t>
      </w:r>
      <w:proofErr w:type="spellStart"/>
      <w:r>
        <w:rPr>
          <w:sz w:val="20"/>
          <w:szCs w:val="20"/>
        </w:rPr>
        <w:t>fo</w:t>
      </w:r>
      <w:proofErr w:type="spellEnd"/>
      <w:r>
        <w:rPr>
          <w:sz w:val="20"/>
          <w:szCs w:val="20"/>
        </w:rPr>
        <w:t xml:space="preserve"> </w:t>
      </w:r>
      <w:r w:rsidRPr="00CF029E">
        <w:rPr>
          <w:sz w:val="20"/>
          <w:szCs w:val="20"/>
        </w:rPr>
        <w:t>Attorney General</w:t>
      </w:r>
      <w:r>
        <w:rPr>
          <w:sz w:val="20"/>
          <w:szCs w:val="20"/>
        </w:rPr>
        <w:t xml:space="preserve"> Andrew Cuomo</w:t>
      </w:r>
      <w:r w:rsidRPr="00CF029E">
        <w:rPr>
          <w:sz w:val="20"/>
          <w:szCs w:val="20"/>
        </w:rPr>
        <w:t xml:space="preserve"> for the State of New York, and, as </w:t>
      </w:r>
      <w:r>
        <w:rPr>
          <w:sz w:val="20"/>
          <w:szCs w:val="20"/>
        </w:rPr>
        <w:t xml:space="preserve">current Secretary to the </w:t>
      </w:r>
      <w:r w:rsidRPr="00CF029E">
        <w:rPr>
          <w:sz w:val="20"/>
          <w:szCs w:val="20"/>
        </w:rPr>
        <w:t>Governor of the State of New York</w:t>
      </w:r>
      <w:r>
        <w:rPr>
          <w:sz w:val="20"/>
          <w:szCs w:val="20"/>
        </w:rPr>
        <w:t>;</w:t>
      </w:r>
    </w:p>
    <w:p w:rsidR="00DC6F60" w:rsidRDefault="00DC6F60" w:rsidP="00DC6F60">
      <w:pPr>
        <w:numPr>
          <w:ilvl w:val="3"/>
          <w:numId w:val="10"/>
        </w:numPr>
        <w:spacing w:after="0" w:line="240" w:lineRule="auto"/>
        <w:ind w:left="720"/>
        <w:rPr>
          <w:sz w:val="20"/>
          <w:szCs w:val="20"/>
        </w:rPr>
      </w:pPr>
      <w:r>
        <w:rPr>
          <w:sz w:val="20"/>
          <w:szCs w:val="20"/>
        </w:rPr>
        <w:t xml:space="preserve">Emily Cole, </w:t>
      </w:r>
      <w:r w:rsidRPr="00CF029E">
        <w:rPr>
          <w:sz w:val="20"/>
          <w:szCs w:val="20"/>
        </w:rPr>
        <w:t>in h</w:t>
      </w:r>
      <w:r>
        <w:rPr>
          <w:sz w:val="20"/>
          <w:szCs w:val="20"/>
        </w:rPr>
        <w:t>er</w:t>
      </w:r>
      <w:r w:rsidRPr="00CF029E">
        <w:rPr>
          <w:sz w:val="20"/>
          <w:szCs w:val="20"/>
        </w:rPr>
        <w:t xml:space="preserve"> official and individual capacities, as </w:t>
      </w:r>
      <w:r>
        <w:rPr>
          <w:sz w:val="20"/>
          <w:szCs w:val="20"/>
        </w:rPr>
        <w:t>an employee of Steven M. Cohen for the Governor Cuomo of the State of New York;</w:t>
      </w:r>
    </w:p>
    <w:p w:rsidR="00DC6F60" w:rsidRPr="00CF029E" w:rsidRDefault="00DC6F60" w:rsidP="00DC6F60">
      <w:pPr>
        <w:numPr>
          <w:ilvl w:val="3"/>
          <w:numId w:val="10"/>
        </w:numPr>
        <w:spacing w:after="0" w:line="240" w:lineRule="auto"/>
        <w:ind w:left="720"/>
        <w:rPr>
          <w:sz w:val="20"/>
          <w:szCs w:val="20"/>
        </w:rPr>
      </w:pPr>
      <w:r w:rsidRPr="00CF029E">
        <w:rPr>
          <w:sz w:val="20"/>
          <w:szCs w:val="20"/>
        </w:rPr>
        <w:t>COMMONWEALTH OF VIRGINIA</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VIRGINIA STATE BAR</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ANDREW H. GOODMAN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NOEL </w:t>
      </w:r>
      <w:proofErr w:type="spellStart"/>
      <w:r w:rsidRPr="00CF029E">
        <w:rPr>
          <w:sz w:val="20"/>
          <w:szCs w:val="20"/>
        </w:rPr>
        <w:t>SENGEL</w:t>
      </w:r>
      <w:proofErr w:type="spellEnd"/>
      <w:r w:rsidRPr="00CF029E">
        <w:rPr>
          <w:sz w:val="20"/>
          <w:szCs w:val="20"/>
        </w:rPr>
        <w:t xml:space="preserve"> in her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MARY W. </w:t>
      </w:r>
      <w:proofErr w:type="spellStart"/>
      <w:r w:rsidRPr="00CF029E">
        <w:rPr>
          <w:sz w:val="20"/>
          <w:szCs w:val="20"/>
        </w:rPr>
        <w:t>MARTELINO</w:t>
      </w:r>
      <w:proofErr w:type="spellEnd"/>
      <w:r w:rsidRPr="00CF029E">
        <w:rPr>
          <w:sz w:val="20"/>
          <w:szCs w:val="20"/>
        </w:rPr>
        <w:t xml:space="preserve"> in her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proofErr w:type="spellStart"/>
      <w:r w:rsidRPr="00CF029E">
        <w:rPr>
          <w:sz w:val="20"/>
          <w:szCs w:val="20"/>
        </w:rPr>
        <w:t>LIZBETH</w:t>
      </w:r>
      <w:proofErr w:type="spellEnd"/>
      <w:r w:rsidRPr="00CF029E">
        <w:rPr>
          <w:sz w:val="20"/>
          <w:szCs w:val="20"/>
        </w:rPr>
        <w:t xml:space="preserve"> L. MILLER, in her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Pr>
          <w:sz w:val="20"/>
          <w:szCs w:val="20"/>
        </w:rPr>
        <w:t xml:space="preserve">MPEGLA LLC; </w:t>
      </w:r>
      <w:r w:rsidRPr="00CF029E">
        <w:rPr>
          <w:sz w:val="20"/>
          <w:szCs w:val="20"/>
        </w:rPr>
        <w:t>LAWRENCE HORN,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Pr>
          <w:sz w:val="20"/>
          <w:szCs w:val="20"/>
        </w:rPr>
        <w:t xml:space="preserve">INTEL CORP.; </w:t>
      </w:r>
      <w:r w:rsidRPr="00CF029E">
        <w:rPr>
          <w:sz w:val="20"/>
          <w:szCs w:val="20"/>
        </w:rPr>
        <w:t xml:space="preserve">LARRY </w:t>
      </w:r>
      <w:proofErr w:type="spellStart"/>
      <w:r w:rsidRPr="00CF029E">
        <w:rPr>
          <w:sz w:val="20"/>
          <w:szCs w:val="20"/>
        </w:rPr>
        <w:t>PALLEY</w:t>
      </w:r>
      <w:proofErr w:type="spellEnd"/>
      <w:r w:rsidRPr="00CF029E">
        <w:rPr>
          <w:sz w:val="20"/>
          <w:szCs w:val="20"/>
        </w:rPr>
        <w:t>,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SILICON GRAPHICS, INC.</w:t>
      </w:r>
      <w:r>
        <w:rPr>
          <w:sz w:val="20"/>
          <w:szCs w:val="20"/>
        </w:rPr>
        <w:t>;</w:t>
      </w:r>
      <w:r w:rsidRPr="00CF029E">
        <w:rPr>
          <w:sz w:val="20"/>
          <w:szCs w:val="20"/>
        </w:rPr>
        <w:t xml:space="preserve"> </w:t>
      </w:r>
    </w:p>
    <w:p w:rsidR="00DC6F60" w:rsidRPr="00CF029E" w:rsidRDefault="00DC6F60" w:rsidP="00DC6F60">
      <w:pPr>
        <w:numPr>
          <w:ilvl w:val="3"/>
          <w:numId w:val="10"/>
        </w:numPr>
        <w:spacing w:after="0" w:line="240" w:lineRule="auto"/>
        <w:ind w:left="720"/>
        <w:rPr>
          <w:sz w:val="20"/>
          <w:szCs w:val="20"/>
        </w:rPr>
      </w:pPr>
      <w:r w:rsidRPr="00CF029E">
        <w:rPr>
          <w:sz w:val="20"/>
          <w:szCs w:val="20"/>
        </w:rPr>
        <w:t>LOCKHEED MARTIN Corp</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EUROPEAN PATENT OFFICE</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ALAIN POMPIDOU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proofErr w:type="spellStart"/>
      <w:r w:rsidRPr="00CF029E">
        <w:rPr>
          <w:sz w:val="20"/>
          <w:szCs w:val="20"/>
        </w:rPr>
        <w:t>WIM</w:t>
      </w:r>
      <w:proofErr w:type="spellEnd"/>
      <w:r w:rsidRPr="00CF029E">
        <w:rPr>
          <w:sz w:val="20"/>
          <w:szCs w:val="20"/>
        </w:rPr>
        <w:t xml:space="preserve"> VAN </w:t>
      </w:r>
      <w:proofErr w:type="spellStart"/>
      <w:r w:rsidRPr="00CF029E">
        <w:rPr>
          <w:sz w:val="20"/>
          <w:szCs w:val="20"/>
        </w:rPr>
        <w:t>DER</w:t>
      </w:r>
      <w:proofErr w:type="spellEnd"/>
      <w:r w:rsidRPr="00CF029E">
        <w:rPr>
          <w:sz w:val="20"/>
          <w:szCs w:val="20"/>
        </w:rPr>
        <w:t xml:space="preserve"> </w:t>
      </w:r>
      <w:proofErr w:type="spellStart"/>
      <w:r w:rsidRPr="00CF029E">
        <w:rPr>
          <w:sz w:val="20"/>
          <w:szCs w:val="20"/>
        </w:rPr>
        <w:t>EIJK</w:t>
      </w:r>
      <w:proofErr w:type="spellEnd"/>
      <w:r w:rsidRPr="00CF029E">
        <w:rPr>
          <w:sz w:val="20"/>
          <w:szCs w:val="20"/>
        </w:rPr>
        <w:t xml:space="preserve">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proofErr w:type="spellStart"/>
      <w:r w:rsidRPr="00CF029E">
        <w:rPr>
          <w:sz w:val="20"/>
          <w:szCs w:val="20"/>
        </w:rPr>
        <w:t>LISE</w:t>
      </w:r>
      <w:proofErr w:type="spellEnd"/>
      <w:r w:rsidRPr="00CF029E">
        <w:rPr>
          <w:sz w:val="20"/>
          <w:szCs w:val="20"/>
        </w:rPr>
        <w:t xml:space="preserve"> </w:t>
      </w:r>
      <w:proofErr w:type="spellStart"/>
      <w:r w:rsidRPr="00CF029E">
        <w:rPr>
          <w:sz w:val="20"/>
          <w:szCs w:val="20"/>
        </w:rPr>
        <w:t>DYBDAHL</w:t>
      </w:r>
      <w:proofErr w:type="spellEnd"/>
      <w:r w:rsidRPr="00CF029E">
        <w:rPr>
          <w:sz w:val="20"/>
          <w:szCs w:val="20"/>
        </w:rPr>
        <w:t xml:space="preserve"> in her official and personal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DIGITAL INTERACTIVE STREAMS, INC.</w:t>
      </w:r>
      <w:r>
        <w:rPr>
          <w:sz w:val="20"/>
          <w:szCs w:val="20"/>
        </w:rPr>
        <w:t>;</w:t>
      </w:r>
      <w:r w:rsidRPr="00CF029E">
        <w:rPr>
          <w:sz w:val="20"/>
          <w:szCs w:val="20"/>
        </w:rPr>
        <w:t xml:space="preserve"> </w:t>
      </w:r>
    </w:p>
    <w:p w:rsidR="00DC6F60" w:rsidRPr="00CF029E" w:rsidRDefault="00DC6F60" w:rsidP="00DC6F60">
      <w:pPr>
        <w:numPr>
          <w:ilvl w:val="3"/>
          <w:numId w:val="10"/>
        </w:numPr>
        <w:spacing w:after="0" w:line="240" w:lineRule="auto"/>
        <w:ind w:left="720"/>
        <w:rPr>
          <w:sz w:val="20"/>
          <w:szCs w:val="20"/>
        </w:rPr>
      </w:pPr>
      <w:r w:rsidRPr="00CF029E">
        <w:rPr>
          <w:sz w:val="20"/>
          <w:szCs w:val="20"/>
        </w:rPr>
        <w:t>ROYAL O’BRIEN,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HUIZENGA HOLDINGS INCORPORATED, WAYNE HUIZENGA,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WAYNE HUIZENGA, JR.,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BART A. HOUSTON, ESQ.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BRADLEY S. </w:t>
      </w:r>
      <w:proofErr w:type="spellStart"/>
      <w:r w:rsidRPr="00CF029E">
        <w:rPr>
          <w:sz w:val="20"/>
          <w:szCs w:val="20"/>
        </w:rPr>
        <w:t>SCHRAIBERG</w:t>
      </w:r>
      <w:proofErr w:type="spellEnd"/>
      <w:r w:rsidRPr="00CF029E">
        <w:rPr>
          <w:sz w:val="20"/>
          <w:szCs w:val="20"/>
        </w:rPr>
        <w:t>, ESQ.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WILLIAM G. </w:t>
      </w:r>
      <w:proofErr w:type="spellStart"/>
      <w:r w:rsidRPr="00CF029E">
        <w:rPr>
          <w:sz w:val="20"/>
          <w:szCs w:val="20"/>
        </w:rPr>
        <w:t>SALIM</w:t>
      </w:r>
      <w:proofErr w:type="spellEnd"/>
      <w:r w:rsidRPr="00CF029E">
        <w:rPr>
          <w:sz w:val="20"/>
          <w:szCs w:val="20"/>
        </w:rPr>
        <w:t>, ESQ.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BEN ZUCKERMAN, ESQ.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SPENCER M. SAX, in his professional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ALBERTO GONZALES in his official and individual capacities</w:t>
      </w:r>
      <w:r>
        <w:rPr>
          <w:sz w:val="20"/>
          <w:szCs w:val="20"/>
        </w:rPr>
        <w:t>;</w:t>
      </w:r>
    </w:p>
    <w:p w:rsidR="00DC6F60" w:rsidRDefault="00DC6F60" w:rsidP="00DC6F60">
      <w:pPr>
        <w:numPr>
          <w:ilvl w:val="3"/>
          <w:numId w:val="10"/>
        </w:numPr>
        <w:spacing w:after="0" w:line="240" w:lineRule="auto"/>
        <w:ind w:left="720"/>
        <w:rPr>
          <w:sz w:val="20"/>
          <w:szCs w:val="20"/>
        </w:rPr>
      </w:pPr>
      <w:r w:rsidRPr="00CF029E">
        <w:rPr>
          <w:sz w:val="20"/>
          <w:szCs w:val="20"/>
        </w:rPr>
        <w:t>JOHNNIE E. FRAZIER in his official and individual capacities</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IVIEWIT, INC., a Florida corporation</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IVIEWIT, INC., a Delaware corporation</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IVIEWIT HOLDINGS, INC., a Delaware corporation (f.k.a. Uview.com, Inc.)</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UVIEW.COM, INC., a Delaware corporation</w:t>
      </w:r>
      <w:r>
        <w:rPr>
          <w:sz w:val="20"/>
          <w:szCs w:val="20"/>
        </w:rPr>
        <w:t>;</w:t>
      </w:r>
    </w:p>
    <w:p w:rsidR="00DC6F60" w:rsidRPr="00CF029E" w:rsidRDefault="00DC6F60" w:rsidP="00DC6F60">
      <w:pPr>
        <w:numPr>
          <w:ilvl w:val="3"/>
          <w:numId w:val="10"/>
        </w:numPr>
        <w:spacing w:after="0" w:line="240" w:lineRule="auto"/>
        <w:ind w:left="720"/>
        <w:rPr>
          <w:sz w:val="20"/>
          <w:szCs w:val="20"/>
        </w:rPr>
      </w:pPr>
      <w:r w:rsidRPr="00CF029E">
        <w:rPr>
          <w:sz w:val="20"/>
          <w:szCs w:val="20"/>
        </w:rPr>
        <w:t>IVIEWIT TECHNOLOGIES, INC., a Delaware corporation (</w:t>
      </w:r>
      <w:r>
        <w:rPr>
          <w:sz w:val="20"/>
          <w:szCs w:val="20"/>
        </w:rPr>
        <w:t>f.k.a. Iviewit Holdings, Inc.);</w:t>
      </w:r>
    </w:p>
    <w:p w:rsidR="00DC6F60" w:rsidRPr="00CF029E" w:rsidRDefault="00DC6F60" w:rsidP="00DC6F60">
      <w:pPr>
        <w:numPr>
          <w:ilvl w:val="3"/>
          <w:numId w:val="10"/>
        </w:numPr>
        <w:spacing w:after="0" w:line="240" w:lineRule="auto"/>
        <w:ind w:left="720"/>
        <w:rPr>
          <w:sz w:val="20"/>
          <w:szCs w:val="20"/>
        </w:rPr>
      </w:pPr>
      <w:r w:rsidRPr="00CF029E">
        <w:rPr>
          <w:sz w:val="20"/>
          <w:szCs w:val="20"/>
        </w:rPr>
        <w:t>IVIEWIT HOLDINGS, INC., a Florida</w:t>
      </w:r>
      <w:r>
        <w:rPr>
          <w:sz w:val="20"/>
          <w:szCs w:val="20"/>
        </w:rPr>
        <w:t xml:space="preserve"> corporation;</w:t>
      </w:r>
    </w:p>
    <w:p w:rsidR="00DC6F60" w:rsidRPr="00CF029E" w:rsidRDefault="00DC6F60" w:rsidP="00DC6F60">
      <w:pPr>
        <w:numPr>
          <w:ilvl w:val="3"/>
          <w:numId w:val="10"/>
        </w:numPr>
        <w:spacing w:after="0" w:line="240" w:lineRule="auto"/>
        <w:ind w:left="720"/>
        <w:rPr>
          <w:sz w:val="20"/>
          <w:szCs w:val="20"/>
        </w:rPr>
      </w:pPr>
      <w:r w:rsidRPr="00CF029E">
        <w:rPr>
          <w:sz w:val="20"/>
          <w:szCs w:val="20"/>
        </w:rPr>
        <w:lastRenderedPageBreak/>
        <w:t>IVIEWIT.COM, INC., a Florida</w:t>
      </w:r>
      <w:r>
        <w:rPr>
          <w:sz w:val="20"/>
          <w:szCs w:val="20"/>
        </w:rPr>
        <w:t xml:space="preserve"> corporation;</w:t>
      </w:r>
    </w:p>
    <w:p w:rsidR="00DC6F60" w:rsidRPr="00CF029E" w:rsidRDefault="00DC6F60" w:rsidP="00DC6F60">
      <w:pPr>
        <w:numPr>
          <w:ilvl w:val="3"/>
          <w:numId w:val="10"/>
        </w:numPr>
        <w:spacing w:after="0" w:line="240" w:lineRule="auto"/>
        <w:ind w:left="720"/>
        <w:rPr>
          <w:sz w:val="20"/>
          <w:szCs w:val="20"/>
        </w:rPr>
      </w:pPr>
      <w:r w:rsidRPr="00CF029E">
        <w:rPr>
          <w:sz w:val="20"/>
          <w:szCs w:val="20"/>
        </w:rPr>
        <w:t>I.C., INC., a Florida</w:t>
      </w:r>
      <w:r>
        <w:rPr>
          <w:sz w:val="20"/>
          <w:szCs w:val="20"/>
        </w:rPr>
        <w:t xml:space="preserve"> corporation;</w:t>
      </w:r>
    </w:p>
    <w:p w:rsidR="00DC6F60" w:rsidRPr="00CF029E" w:rsidRDefault="00DC6F60" w:rsidP="00DC6F60">
      <w:pPr>
        <w:numPr>
          <w:ilvl w:val="3"/>
          <w:numId w:val="10"/>
        </w:numPr>
        <w:spacing w:after="0" w:line="240" w:lineRule="auto"/>
        <w:ind w:left="720"/>
        <w:rPr>
          <w:sz w:val="20"/>
          <w:szCs w:val="20"/>
        </w:rPr>
      </w:pPr>
      <w:r w:rsidRPr="00CF029E">
        <w:rPr>
          <w:sz w:val="20"/>
          <w:szCs w:val="20"/>
        </w:rPr>
        <w:t>IVIEWIT.COM, INC., a Delaware cor</w:t>
      </w:r>
      <w:r>
        <w:rPr>
          <w:sz w:val="20"/>
          <w:szCs w:val="20"/>
        </w:rPr>
        <w:t>poration;</w:t>
      </w:r>
    </w:p>
    <w:p w:rsidR="00DC6F60" w:rsidRPr="00CF029E" w:rsidRDefault="00DC6F60" w:rsidP="00DC6F60">
      <w:pPr>
        <w:numPr>
          <w:ilvl w:val="3"/>
          <w:numId w:val="10"/>
        </w:numPr>
        <w:spacing w:after="0" w:line="240" w:lineRule="auto"/>
        <w:ind w:left="720"/>
        <w:rPr>
          <w:sz w:val="20"/>
          <w:szCs w:val="20"/>
        </w:rPr>
      </w:pPr>
      <w:r w:rsidRPr="00CF029E">
        <w:rPr>
          <w:sz w:val="20"/>
          <w:szCs w:val="20"/>
        </w:rPr>
        <w:t>IVIEWIT.COM LLC, a Del</w:t>
      </w:r>
      <w:r>
        <w:rPr>
          <w:sz w:val="20"/>
          <w:szCs w:val="20"/>
        </w:rPr>
        <w:t>aware limited liability company;</w:t>
      </w:r>
    </w:p>
    <w:p w:rsidR="00DC6F60" w:rsidRPr="00CF029E" w:rsidRDefault="00DC6F60" w:rsidP="00DC6F60">
      <w:pPr>
        <w:numPr>
          <w:ilvl w:val="3"/>
          <w:numId w:val="10"/>
        </w:numPr>
        <w:spacing w:after="0" w:line="240" w:lineRule="auto"/>
        <w:ind w:left="720"/>
        <w:rPr>
          <w:sz w:val="20"/>
          <w:szCs w:val="20"/>
        </w:rPr>
      </w:pPr>
      <w:r w:rsidRPr="00CF029E">
        <w:rPr>
          <w:sz w:val="20"/>
          <w:szCs w:val="20"/>
        </w:rPr>
        <w:t xml:space="preserve">IVIEWIT LLC, a Delaware limited liability </w:t>
      </w:r>
      <w:r>
        <w:rPr>
          <w:sz w:val="20"/>
          <w:szCs w:val="20"/>
        </w:rPr>
        <w:t>company;</w:t>
      </w:r>
    </w:p>
    <w:p w:rsidR="00DC6F60" w:rsidRPr="00CF029E" w:rsidRDefault="00DC6F60" w:rsidP="00DC6F60">
      <w:pPr>
        <w:numPr>
          <w:ilvl w:val="3"/>
          <w:numId w:val="10"/>
        </w:numPr>
        <w:spacing w:after="0" w:line="240" w:lineRule="auto"/>
        <w:ind w:left="720"/>
        <w:rPr>
          <w:sz w:val="20"/>
          <w:szCs w:val="20"/>
        </w:rPr>
      </w:pPr>
      <w:r w:rsidRPr="00CF029E">
        <w:rPr>
          <w:sz w:val="20"/>
          <w:szCs w:val="20"/>
        </w:rPr>
        <w:t>IVIEWIT COR</w:t>
      </w:r>
      <w:r>
        <w:rPr>
          <w:sz w:val="20"/>
          <w:szCs w:val="20"/>
        </w:rPr>
        <w:t>PORATION, a Florida corporation;</w:t>
      </w:r>
    </w:p>
    <w:p w:rsidR="00DC6F60" w:rsidRDefault="00DC6F60" w:rsidP="00DC6F60">
      <w:pPr>
        <w:numPr>
          <w:ilvl w:val="3"/>
          <w:numId w:val="10"/>
        </w:numPr>
        <w:spacing w:after="0" w:line="240" w:lineRule="auto"/>
        <w:ind w:left="720"/>
        <w:rPr>
          <w:sz w:val="20"/>
          <w:szCs w:val="20"/>
        </w:rPr>
      </w:pPr>
      <w:r>
        <w:rPr>
          <w:sz w:val="20"/>
          <w:szCs w:val="20"/>
        </w:rPr>
        <w:t>IBM CORPORATION;</w:t>
      </w:r>
    </w:p>
    <w:p w:rsidR="00DC6F60" w:rsidRDefault="00DC6F60" w:rsidP="00DC6F60">
      <w:pPr>
        <w:ind w:left="360"/>
        <w:rPr>
          <w:b/>
          <w:sz w:val="20"/>
          <w:szCs w:val="20"/>
        </w:rPr>
      </w:pPr>
    </w:p>
    <w:p w:rsidR="00DC6F60" w:rsidRDefault="00DC6F60" w:rsidP="00DC6F60">
      <w:pPr>
        <w:ind w:left="360"/>
        <w:rPr>
          <w:b/>
          <w:sz w:val="20"/>
          <w:szCs w:val="20"/>
        </w:rPr>
      </w:pPr>
    </w:p>
    <w:p w:rsidR="00DC6F60" w:rsidRPr="0090695D" w:rsidRDefault="00DC6F60" w:rsidP="0086614E">
      <w:pPr>
        <w:ind w:left="360"/>
        <w:rPr>
          <w:b/>
          <w:sz w:val="20"/>
          <w:szCs w:val="20"/>
        </w:rPr>
      </w:pPr>
      <w:r w:rsidRPr="0090695D">
        <w:rPr>
          <w:b/>
          <w:sz w:val="20"/>
          <w:szCs w:val="20"/>
        </w:rPr>
        <w:t xml:space="preserve">To be added New Defendants in the </w:t>
      </w:r>
      <w:r>
        <w:rPr>
          <w:b/>
          <w:sz w:val="20"/>
          <w:szCs w:val="20"/>
        </w:rPr>
        <w:t>RICO &amp; ANTITRUST</w:t>
      </w:r>
      <w:r w:rsidRPr="0090695D">
        <w:rPr>
          <w:b/>
          <w:sz w:val="20"/>
          <w:szCs w:val="20"/>
        </w:rPr>
        <w:t xml:space="preserve"> Lawsuit through amendment or in any anticipated future litigations and criminal filings: </w:t>
      </w:r>
    </w:p>
    <w:p w:rsidR="00DC6F60" w:rsidRDefault="00DC6F60" w:rsidP="0086614E">
      <w:pPr>
        <w:numPr>
          <w:ilvl w:val="1"/>
          <w:numId w:val="10"/>
        </w:numPr>
        <w:spacing w:after="0" w:line="240" w:lineRule="auto"/>
        <w:rPr>
          <w:b/>
          <w:sz w:val="20"/>
          <w:szCs w:val="20"/>
        </w:rPr>
      </w:pPr>
      <w:r w:rsidRPr="0090695D">
        <w:rPr>
          <w:b/>
          <w:sz w:val="20"/>
          <w:szCs w:val="20"/>
        </w:rPr>
        <w:t xml:space="preserve">Andrew Cuomo, in his official and individual capacities, </w:t>
      </w:r>
    </w:p>
    <w:p w:rsidR="00DC6F60" w:rsidRDefault="00DC6F60" w:rsidP="0086614E">
      <w:pPr>
        <w:numPr>
          <w:ilvl w:val="1"/>
          <w:numId w:val="10"/>
        </w:numPr>
        <w:spacing w:after="0" w:line="240" w:lineRule="auto"/>
        <w:rPr>
          <w:b/>
          <w:sz w:val="20"/>
          <w:szCs w:val="20"/>
        </w:rPr>
      </w:pPr>
      <w:r w:rsidRPr="0090695D">
        <w:rPr>
          <w:b/>
          <w:sz w:val="20"/>
          <w:szCs w:val="20"/>
        </w:rPr>
        <w:t xml:space="preserve">Steven M. Cohen, in his official and individual capacities, </w:t>
      </w:r>
    </w:p>
    <w:p w:rsidR="00DC6F60" w:rsidRDefault="00DC6F60" w:rsidP="0086614E">
      <w:pPr>
        <w:numPr>
          <w:ilvl w:val="1"/>
          <w:numId w:val="10"/>
        </w:numPr>
        <w:spacing w:after="0" w:line="240" w:lineRule="auto"/>
        <w:rPr>
          <w:b/>
          <w:sz w:val="20"/>
          <w:szCs w:val="20"/>
        </w:rPr>
      </w:pPr>
      <w:r>
        <w:rPr>
          <w:b/>
          <w:sz w:val="20"/>
          <w:szCs w:val="20"/>
        </w:rPr>
        <w:t xml:space="preserve">Emily Cole, </w:t>
      </w:r>
      <w:r w:rsidRPr="0090695D">
        <w:rPr>
          <w:b/>
          <w:sz w:val="20"/>
          <w:szCs w:val="20"/>
        </w:rPr>
        <w:t>in h</w:t>
      </w:r>
      <w:r>
        <w:rPr>
          <w:b/>
          <w:sz w:val="20"/>
          <w:szCs w:val="20"/>
        </w:rPr>
        <w:t>er</w:t>
      </w:r>
      <w:r w:rsidRPr="0090695D">
        <w:rPr>
          <w:b/>
          <w:sz w:val="20"/>
          <w:szCs w:val="20"/>
        </w:rPr>
        <w:t xml:space="preserve"> official and individual capacities, </w:t>
      </w:r>
    </w:p>
    <w:p w:rsidR="00DC6F60" w:rsidRPr="0090695D" w:rsidRDefault="00DC6F60" w:rsidP="0086614E">
      <w:pPr>
        <w:numPr>
          <w:ilvl w:val="1"/>
          <w:numId w:val="10"/>
        </w:numPr>
        <w:spacing w:after="0" w:line="240" w:lineRule="auto"/>
        <w:rPr>
          <w:b/>
          <w:sz w:val="20"/>
          <w:szCs w:val="20"/>
        </w:rPr>
      </w:pPr>
      <w:r w:rsidRPr="0090695D">
        <w:rPr>
          <w:b/>
          <w:sz w:val="20"/>
          <w:szCs w:val="20"/>
        </w:rPr>
        <w:t>Justice Richard C. Wesley in his official and individual capacities,</w:t>
      </w:r>
    </w:p>
    <w:p w:rsidR="00DC6F60" w:rsidRPr="0090695D" w:rsidRDefault="00DC6F60" w:rsidP="0086614E">
      <w:pPr>
        <w:numPr>
          <w:ilvl w:val="1"/>
          <w:numId w:val="10"/>
        </w:numPr>
        <w:spacing w:after="0" w:line="240" w:lineRule="auto"/>
        <w:rPr>
          <w:b/>
          <w:sz w:val="20"/>
          <w:szCs w:val="20"/>
        </w:rPr>
      </w:pPr>
      <w:r w:rsidRPr="0090695D">
        <w:rPr>
          <w:b/>
          <w:sz w:val="20"/>
          <w:szCs w:val="20"/>
        </w:rPr>
        <w:t>Justice Peter W. Hall in his official and individual capacities,</w:t>
      </w:r>
    </w:p>
    <w:p w:rsidR="00DC6F60" w:rsidRPr="0090695D" w:rsidRDefault="00DC6F60" w:rsidP="0086614E">
      <w:pPr>
        <w:numPr>
          <w:ilvl w:val="1"/>
          <w:numId w:val="10"/>
        </w:numPr>
        <w:spacing w:after="0" w:line="240" w:lineRule="auto"/>
        <w:rPr>
          <w:b/>
          <w:sz w:val="20"/>
          <w:szCs w:val="20"/>
        </w:rPr>
      </w:pPr>
      <w:r w:rsidRPr="0090695D">
        <w:rPr>
          <w:b/>
          <w:sz w:val="20"/>
          <w:szCs w:val="20"/>
        </w:rPr>
        <w:t>Justice Debra Ann Livingston in her official and individual capacities,</w:t>
      </w:r>
    </w:p>
    <w:p w:rsidR="00DC6F60" w:rsidRPr="0090695D" w:rsidRDefault="00DC6F60" w:rsidP="0086614E">
      <w:pPr>
        <w:numPr>
          <w:ilvl w:val="1"/>
          <w:numId w:val="10"/>
        </w:numPr>
        <w:spacing w:after="0" w:line="240" w:lineRule="auto"/>
        <w:rPr>
          <w:b/>
          <w:sz w:val="20"/>
          <w:szCs w:val="20"/>
        </w:rPr>
      </w:pPr>
      <w:r w:rsidRPr="0090695D">
        <w:rPr>
          <w:b/>
          <w:sz w:val="20"/>
          <w:szCs w:val="20"/>
        </w:rPr>
        <w:t>Justice Ralph K. Winter in his official and individual capacities,</w:t>
      </w:r>
    </w:p>
    <w:p w:rsidR="00DC6F60" w:rsidRPr="0090695D" w:rsidRDefault="00DC6F60" w:rsidP="0086614E">
      <w:pPr>
        <w:numPr>
          <w:ilvl w:val="1"/>
          <w:numId w:val="10"/>
        </w:numPr>
        <w:spacing w:after="0" w:line="240" w:lineRule="auto"/>
        <w:rPr>
          <w:b/>
          <w:sz w:val="20"/>
          <w:szCs w:val="20"/>
        </w:rPr>
      </w:pPr>
      <w:r w:rsidRPr="0090695D">
        <w:rPr>
          <w:b/>
          <w:sz w:val="20"/>
          <w:szCs w:val="20"/>
        </w:rPr>
        <w:t>P. Stephen Lamont, (Questions about Lamont’s filings on behalf of others and more filed with criminal authorities and this Court notified of the alleged fraudulent activities of Lamont)</w:t>
      </w:r>
    </w:p>
    <w:p w:rsidR="00DC6F60" w:rsidRPr="0090695D" w:rsidRDefault="00DC6F60" w:rsidP="0086614E">
      <w:pPr>
        <w:numPr>
          <w:ilvl w:val="1"/>
          <w:numId w:val="10"/>
        </w:numPr>
        <w:spacing w:after="0" w:line="240" w:lineRule="auto"/>
        <w:rPr>
          <w:b/>
          <w:sz w:val="20"/>
          <w:szCs w:val="20"/>
        </w:rPr>
      </w:pPr>
      <w:r w:rsidRPr="0090695D">
        <w:rPr>
          <w:b/>
          <w:sz w:val="20"/>
          <w:szCs w:val="20"/>
        </w:rPr>
        <w:t>Alan Friedberg</w:t>
      </w:r>
      <w:r>
        <w:rPr>
          <w:b/>
          <w:sz w:val="20"/>
          <w:szCs w:val="20"/>
        </w:rPr>
        <w:t>,</w:t>
      </w:r>
      <w:r w:rsidRPr="0090695D">
        <w:rPr>
          <w:b/>
          <w:sz w:val="20"/>
          <w:szCs w:val="20"/>
        </w:rPr>
        <w:t xml:space="preserve"> in his official and individual capacities,</w:t>
      </w:r>
    </w:p>
    <w:p w:rsidR="00DC6F60" w:rsidRPr="0090695D" w:rsidRDefault="00DC6F60" w:rsidP="0086614E">
      <w:pPr>
        <w:numPr>
          <w:ilvl w:val="1"/>
          <w:numId w:val="10"/>
        </w:numPr>
        <w:spacing w:after="0" w:line="240" w:lineRule="auto"/>
        <w:rPr>
          <w:b/>
          <w:sz w:val="20"/>
          <w:szCs w:val="20"/>
        </w:rPr>
      </w:pPr>
      <w:r w:rsidRPr="0090695D">
        <w:rPr>
          <w:b/>
          <w:sz w:val="20"/>
          <w:szCs w:val="20"/>
        </w:rPr>
        <w:t>Roy Reardon</w:t>
      </w:r>
      <w:r>
        <w:rPr>
          <w:b/>
          <w:sz w:val="20"/>
          <w:szCs w:val="20"/>
        </w:rPr>
        <w:t>,</w:t>
      </w:r>
      <w:r w:rsidRPr="0090695D">
        <w:rPr>
          <w:b/>
          <w:sz w:val="20"/>
          <w:szCs w:val="20"/>
        </w:rPr>
        <w:t xml:space="preserve"> in his official and individual capacities,</w:t>
      </w:r>
    </w:p>
    <w:p w:rsidR="00DC6F60" w:rsidRPr="0090695D" w:rsidRDefault="00DC6F60" w:rsidP="0086614E">
      <w:pPr>
        <w:numPr>
          <w:ilvl w:val="1"/>
          <w:numId w:val="10"/>
        </w:numPr>
        <w:spacing w:after="0" w:line="240" w:lineRule="auto"/>
        <w:rPr>
          <w:b/>
          <w:sz w:val="20"/>
          <w:szCs w:val="20"/>
        </w:rPr>
      </w:pPr>
      <w:r w:rsidRPr="0090695D">
        <w:rPr>
          <w:b/>
          <w:sz w:val="20"/>
          <w:szCs w:val="20"/>
        </w:rPr>
        <w:t>Martin Glenn</w:t>
      </w:r>
      <w:r>
        <w:rPr>
          <w:b/>
          <w:sz w:val="20"/>
          <w:szCs w:val="20"/>
        </w:rPr>
        <w:t>,</w:t>
      </w:r>
      <w:r w:rsidRPr="0090695D">
        <w:rPr>
          <w:b/>
          <w:sz w:val="20"/>
          <w:szCs w:val="20"/>
        </w:rPr>
        <w:t xml:space="preserve"> in his official and individual capacities,</w:t>
      </w:r>
    </w:p>
    <w:p w:rsidR="00DC6F60" w:rsidRPr="0090695D" w:rsidRDefault="00DC6F60" w:rsidP="0086614E">
      <w:pPr>
        <w:numPr>
          <w:ilvl w:val="1"/>
          <w:numId w:val="10"/>
        </w:numPr>
        <w:spacing w:after="0" w:line="240" w:lineRule="auto"/>
        <w:rPr>
          <w:b/>
          <w:sz w:val="20"/>
          <w:szCs w:val="20"/>
        </w:rPr>
      </w:pPr>
      <w:r w:rsidRPr="0090695D">
        <w:rPr>
          <w:b/>
          <w:sz w:val="20"/>
          <w:szCs w:val="20"/>
        </w:rPr>
        <w:t>Warner Bros. Entertainment, (Already named in the lawsuit since the amended complaint filed)</w:t>
      </w:r>
    </w:p>
    <w:p w:rsidR="00DC6F60" w:rsidRPr="0090695D" w:rsidRDefault="00DC6F60" w:rsidP="0086614E">
      <w:pPr>
        <w:numPr>
          <w:ilvl w:val="1"/>
          <w:numId w:val="10"/>
        </w:numPr>
        <w:spacing w:after="0" w:line="240" w:lineRule="auto"/>
        <w:rPr>
          <w:b/>
          <w:sz w:val="20"/>
          <w:szCs w:val="20"/>
        </w:rPr>
      </w:pPr>
      <w:r w:rsidRPr="0090695D">
        <w:rPr>
          <w:b/>
          <w:sz w:val="20"/>
          <w:szCs w:val="20"/>
        </w:rPr>
        <w:t>Time Warner Communications, (Already named in the lawsuit since the amended complaint filed)</w:t>
      </w:r>
    </w:p>
    <w:p w:rsidR="00DC6F60" w:rsidRPr="0090695D" w:rsidRDefault="00DC6F60" w:rsidP="0086614E">
      <w:pPr>
        <w:numPr>
          <w:ilvl w:val="1"/>
          <w:numId w:val="10"/>
        </w:numPr>
        <w:spacing w:after="0" w:line="240" w:lineRule="auto"/>
        <w:rPr>
          <w:b/>
          <w:sz w:val="20"/>
          <w:szCs w:val="20"/>
        </w:rPr>
      </w:pPr>
      <w:r w:rsidRPr="0090695D">
        <w:rPr>
          <w:b/>
          <w:sz w:val="20"/>
          <w:szCs w:val="20"/>
        </w:rPr>
        <w:t>AOL Inc., (Already named in the lawsuit since the amended complaint filed)</w:t>
      </w:r>
    </w:p>
    <w:p w:rsidR="00DC6F60" w:rsidRPr="0090695D" w:rsidRDefault="00DC6F60" w:rsidP="0086614E">
      <w:pPr>
        <w:numPr>
          <w:ilvl w:val="1"/>
          <w:numId w:val="10"/>
        </w:numPr>
        <w:spacing w:after="0" w:line="240" w:lineRule="auto"/>
        <w:rPr>
          <w:b/>
          <w:sz w:val="20"/>
          <w:szCs w:val="20"/>
        </w:rPr>
      </w:pPr>
      <w:r w:rsidRPr="0090695D">
        <w:rPr>
          <w:b/>
          <w:sz w:val="20"/>
          <w:szCs w:val="20"/>
        </w:rPr>
        <w:t>Ropes &amp; Gray,</w:t>
      </w:r>
    </w:p>
    <w:p w:rsidR="00DC6F60" w:rsidRPr="0090695D" w:rsidRDefault="00DC6F60" w:rsidP="0086614E">
      <w:pPr>
        <w:numPr>
          <w:ilvl w:val="1"/>
          <w:numId w:val="10"/>
        </w:numPr>
        <w:spacing w:after="0" w:line="240" w:lineRule="auto"/>
        <w:rPr>
          <w:b/>
          <w:sz w:val="20"/>
          <w:szCs w:val="20"/>
        </w:rPr>
      </w:pPr>
      <w:r w:rsidRPr="0090695D">
        <w:rPr>
          <w:b/>
          <w:sz w:val="20"/>
          <w:szCs w:val="20"/>
        </w:rPr>
        <w:t>Stanford Financial Group,</w:t>
      </w:r>
    </w:p>
    <w:p w:rsidR="00DC6F60" w:rsidRPr="0090695D" w:rsidRDefault="00DC6F60" w:rsidP="0086614E">
      <w:pPr>
        <w:numPr>
          <w:ilvl w:val="1"/>
          <w:numId w:val="10"/>
        </w:numPr>
        <w:spacing w:after="0" w:line="240" w:lineRule="auto"/>
        <w:rPr>
          <w:b/>
          <w:sz w:val="20"/>
          <w:szCs w:val="20"/>
        </w:rPr>
      </w:pPr>
      <w:r w:rsidRPr="0090695D">
        <w:rPr>
          <w:b/>
          <w:sz w:val="20"/>
          <w:szCs w:val="20"/>
        </w:rPr>
        <w:t>Bernard L. Madoff et al.</w:t>
      </w:r>
    </w:p>
    <w:p w:rsidR="00DC6F60" w:rsidRPr="0090695D" w:rsidRDefault="00DC6F60" w:rsidP="0086614E">
      <w:pPr>
        <w:numPr>
          <w:ilvl w:val="1"/>
          <w:numId w:val="10"/>
        </w:numPr>
        <w:spacing w:after="0" w:line="240" w:lineRule="auto"/>
        <w:rPr>
          <w:b/>
          <w:sz w:val="20"/>
          <w:szCs w:val="20"/>
        </w:rPr>
      </w:pPr>
      <w:r w:rsidRPr="0090695D">
        <w:rPr>
          <w:b/>
          <w:sz w:val="20"/>
          <w:szCs w:val="20"/>
        </w:rPr>
        <w:t>Marc S. Dreier, (Already named in the lawsuit since the amended complaint filed)</w:t>
      </w:r>
    </w:p>
    <w:p w:rsidR="00DC6F60" w:rsidRPr="0090695D" w:rsidRDefault="00DC6F60" w:rsidP="0086614E">
      <w:pPr>
        <w:numPr>
          <w:ilvl w:val="1"/>
          <w:numId w:val="10"/>
        </w:numPr>
        <w:spacing w:after="0" w:line="240" w:lineRule="auto"/>
        <w:rPr>
          <w:b/>
          <w:sz w:val="20"/>
          <w:szCs w:val="20"/>
        </w:rPr>
      </w:pPr>
      <w:r w:rsidRPr="0090695D">
        <w:rPr>
          <w:b/>
          <w:sz w:val="20"/>
          <w:szCs w:val="20"/>
        </w:rPr>
        <w:t>Sony Corporation, (Already named in the lawsuit since the amended complaint filed)</w:t>
      </w:r>
    </w:p>
    <w:p w:rsidR="00DC6F60" w:rsidRPr="0090695D" w:rsidRDefault="00DC6F60" w:rsidP="0086614E">
      <w:pPr>
        <w:numPr>
          <w:ilvl w:val="1"/>
          <w:numId w:val="10"/>
        </w:numPr>
        <w:spacing w:after="0" w:line="240" w:lineRule="auto"/>
        <w:rPr>
          <w:b/>
          <w:sz w:val="20"/>
          <w:szCs w:val="20"/>
        </w:rPr>
      </w:pPr>
      <w:r w:rsidRPr="0090695D">
        <w:rPr>
          <w:b/>
          <w:sz w:val="20"/>
          <w:szCs w:val="20"/>
        </w:rPr>
        <w:t>Ernst &amp; Young, (Already named in the lawsuit since the amended complaint filed)</w:t>
      </w:r>
    </w:p>
    <w:p w:rsidR="00DC6F60" w:rsidRPr="0090695D" w:rsidRDefault="00DC6F60" w:rsidP="0086614E">
      <w:pPr>
        <w:numPr>
          <w:ilvl w:val="1"/>
          <w:numId w:val="10"/>
        </w:numPr>
        <w:spacing w:after="0" w:line="240" w:lineRule="auto"/>
        <w:rPr>
          <w:b/>
          <w:sz w:val="20"/>
          <w:szCs w:val="20"/>
        </w:rPr>
      </w:pPr>
      <w:r w:rsidRPr="0090695D">
        <w:rPr>
          <w:b/>
          <w:sz w:val="20"/>
          <w:szCs w:val="20"/>
        </w:rPr>
        <w:t>Arthur Andersen, (Already named in the lawsuit since the amended complaint filed)</w:t>
      </w:r>
    </w:p>
    <w:p w:rsidR="00DC6F60" w:rsidRPr="0090695D" w:rsidRDefault="00DC6F60" w:rsidP="0086614E">
      <w:pPr>
        <w:numPr>
          <w:ilvl w:val="1"/>
          <w:numId w:val="10"/>
        </w:numPr>
        <w:spacing w:after="0" w:line="240" w:lineRule="auto"/>
        <w:rPr>
          <w:b/>
          <w:sz w:val="20"/>
          <w:szCs w:val="20"/>
        </w:rPr>
      </w:pPr>
      <w:r w:rsidRPr="0090695D">
        <w:rPr>
          <w:b/>
          <w:sz w:val="20"/>
          <w:szCs w:val="20"/>
        </w:rPr>
        <w:t>Enron, (Already named in the lawsuit since the amended complaint filed)</w:t>
      </w:r>
    </w:p>
    <w:p w:rsidR="00DC6F60" w:rsidRPr="00CF029E" w:rsidRDefault="00DC6F60" w:rsidP="00DC6F60">
      <w:pPr>
        <w:ind w:left="720"/>
        <w:rPr>
          <w:sz w:val="20"/>
          <w:szCs w:val="20"/>
        </w:rPr>
      </w:pPr>
    </w:p>
    <w:p w:rsidR="00DC6F60" w:rsidRPr="00CF029E" w:rsidRDefault="00DC6F60" w:rsidP="00DC6F60">
      <w:pPr>
        <w:numPr>
          <w:ilvl w:val="2"/>
          <w:numId w:val="3"/>
        </w:numPr>
        <w:tabs>
          <w:tab w:val="num" w:pos="180"/>
          <w:tab w:val="num" w:pos="2160"/>
        </w:tabs>
        <w:spacing w:after="0" w:line="240" w:lineRule="auto"/>
        <w:ind w:left="180"/>
        <w:rPr>
          <w:sz w:val="20"/>
          <w:szCs w:val="20"/>
        </w:rPr>
      </w:pPr>
      <w:r>
        <w:rPr>
          <w:sz w:val="20"/>
          <w:szCs w:val="20"/>
        </w:rPr>
        <w:t xml:space="preserve">Other </w:t>
      </w:r>
      <w:r w:rsidRPr="00CF029E">
        <w:rPr>
          <w:sz w:val="20"/>
          <w:szCs w:val="20"/>
        </w:rPr>
        <w:t>Cases @ US District Court - Southern District NY</w:t>
      </w:r>
      <w:r>
        <w:rPr>
          <w:sz w:val="20"/>
          <w:szCs w:val="20"/>
        </w:rPr>
        <w:t xml:space="preserve"> Related to Christine C. Anderson</w:t>
      </w:r>
    </w:p>
    <w:p w:rsidR="00DC6F60" w:rsidRPr="0086614E" w:rsidRDefault="00DC6F60" w:rsidP="0086614E">
      <w:pPr>
        <w:numPr>
          <w:ilvl w:val="1"/>
          <w:numId w:val="10"/>
        </w:numPr>
        <w:tabs>
          <w:tab w:val="num" w:pos="1080"/>
        </w:tabs>
        <w:spacing w:after="0" w:line="240" w:lineRule="auto"/>
        <w:rPr>
          <w:b/>
          <w:sz w:val="20"/>
          <w:szCs w:val="20"/>
        </w:rPr>
      </w:pPr>
      <w:r w:rsidRPr="0086614E">
        <w:rPr>
          <w:b/>
          <w:sz w:val="20"/>
          <w:szCs w:val="20"/>
        </w:rPr>
        <w:t>07cv09599</w:t>
      </w:r>
      <w:r w:rsidRPr="0086614E">
        <w:rPr>
          <w:b/>
          <w:sz w:val="20"/>
          <w:szCs w:val="20"/>
        </w:rPr>
        <w:tab/>
        <w:t>Anderson v The State of New York, et al. - WHISTLEBLOWER LAWSUIT;</w:t>
      </w:r>
    </w:p>
    <w:p w:rsidR="00DC6F60" w:rsidRPr="0086614E" w:rsidRDefault="00DC6F60" w:rsidP="0086614E">
      <w:pPr>
        <w:numPr>
          <w:ilvl w:val="1"/>
          <w:numId w:val="10"/>
        </w:numPr>
        <w:tabs>
          <w:tab w:val="num" w:pos="1080"/>
        </w:tabs>
        <w:spacing w:after="0" w:line="240" w:lineRule="auto"/>
        <w:rPr>
          <w:b/>
          <w:sz w:val="20"/>
          <w:szCs w:val="20"/>
        </w:rPr>
      </w:pPr>
      <w:r w:rsidRPr="0086614E">
        <w:rPr>
          <w:b/>
          <w:sz w:val="20"/>
          <w:szCs w:val="20"/>
        </w:rPr>
        <w:t>07cv11196</w:t>
      </w:r>
      <w:r w:rsidRPr="0086614E">
        <w:rPr>
          <w:b/>
          <w:sz w:val="20"/>
          <w:szCs w:val="20"/>
        </w:rPr>
        <w:tab/>
        <w:t>Bernstein, et al. v Appellate Division First Department Disciplinary Committee, et al.;</w:t>
      </w:r>
    </w:p>
    <w:p w:rsidR="00DC6F60" w:rsidRPr="0086614E" w:rsidRDefault="00DC6F60" w:rsidP="0086614E">
      <w:pPr>
        <w:numPr>
          <w:ilvl w:val="1"/>
          <w:numId w:val="10"/>
        </w:numPr>
        <w:tabs>
          <w:tab w:val="num" w:pos="1080"/>
        </w:tabs>
        <w:spacing w:after="0" w:line="240" w:lineRule="auto"/>
        <w:rPr>
          <w:b/>
          <w:sz w:val="20"/>
          <w:szCs w:val="20"/>
        </w:rPr>
      </w:pPr>
      <w:r w:rsidRPr="0086614E">
        <w:rPr>
          <w:b/>
          <w:sz w:val="20"/>
          <w:szCs w:val="20"/>
        </w:rPr>
        <w:t>07cv11612</w:t>
      </w:r>
      <w:r w:rsidRPr="0086614E">
        <w:rPr>
          <w:b/>
          <w:sz w:val="20"/>
          <w:szCs w:val="20"/>
        </w:rPr>
        <w:tab/>
        <w:t>Esposito v The State of New York, et al.;</w:t>
      </w:r>
    </w:p>
    <w:p w:rsidR="00DC6F60" w:rsidRPr="0086614E" w:rsidRDefault="00DC6F60" w:rsidP="0086614E">
      <w:pPr>
        <w:numPr>
          <w:ilvl w:val="1"/>
          <w:numId w:val="10"/>
        </w:numPr>
        <w:tabs>
          <w:tab w:val="num" w:pos="1080"/>
        </w:tabs>
        <w:spacing w:after="0" w:line="240" w:lineRule="auto"/>
        <w:rPr>
          <w:b/>
          <w:sz w:val="20"/>
          <w:szCs w:val="20"/>
        </w:rPr>
      </w:pPr>
      <w:r w:rsidRPr="0086614E">
        <w:rPr>
          <w:b/>
          <w:sz w:val="20"/>
          <w:szCs w:val="20"/>
        </w:rPr>
        <w:t>08cv00526</w:t>
      </w:r>
      <w:r w:rsidRPr="0086614E">
        <w:rPr>
          <w:b/>
          <w:sz w:val="20"/>
          <w:szCs w:val="20"/>
        </w:rPr>
        <w:tab/>
        <w:t>Capogrosso v New York State Commission on Judicial Conduct, et al.;</w:t>
      </w:r>
    </w:p>
    <w:p w:rsidR="00DC6F60" w:rsidRPr="0086614E" w:rsidRDefault="00DC6F60" w:rsidP="0086614E">
      <w:pPr>
        <w:numPr>
          <w:ilvl w:val="1"/>
          <w:numId w:val="10"/>
        </w:numPr>
        <w:tabs>
          <w:tab w:val="num" w:pos="1080"/>
        </w:tabs>
        <w:spacing w:after="0" w:line="240" w:lineRule="auto"/>
        <w:rPr>
          <w:b/>
          <w:sz w:val="20"/>
          <w:szCs w:val="20"/>
        </w:rPr>
      </w:pPr>
      <w:r w:rsidRPr="0086614E">
        <w:rPr>
          <w:b/>
          <w:sz w:val="20"/>
          <w:szCs w:val="20"/>
        </w:rPr>
        <w:t>08cv02391</w:t>
      </w:r>
      <w:r w:rsidRPr="0086614E">
        <w:rPr>
          <w:b/>
          <w:sz w:val="20"/>
          <w:szCs w:val="20"/>
        </w:rPr>
        <w:tab/>
        <w:t>McKeown v The State of New York, et al.;</w:t>
      </w:r>
    </w:p>
    <w:p w:rsidR="00DC6F60" w:rsidRPr="0086614E" w:rsidRDefault="00DC6F60" w:rsidP="0086614E">
      <w:pPr>
        <w:numPr>
          <w:ilvl w:val="1"/>
          <w:numId w:val="10"/>
        </w:numPr>
        <w:tabs>
          <w:tab w:val="num" w:pos="1080"/>
        </w:tabs>
        <w:spacing w:after="0" w:line="240" w:lineRule="auto"/>
        <w:rPr>
          <w:b/>
          <w:sz w:val="20"/>
          <w:szCs w:val="20"/>
        </w:rPr>
      </w:pPr>
      <w:r w:rsidRPr="0086614E">
        <w:rPr>
          <w:b/>
          <w:sz w:val="20"/>
          <w:szCs w:val="20"/>
        </w:rPr>
        <w:t>08cv02852</w:t>
      </w:r>
      <w:r w:rsidRPr="0086614E">
        <w:rPr>
          <w:b/>
          <w:sz w:val="20"/>
          <w:szCs w:val="20"/>
        </w:rPr>
        <w:tab/>
        <w:t>Galison v The State of New York, et al.;</w:t>
      </w:r>
    </w:p>
    <w:p w:rsidR="00DC6F60" w:rsidRPr="0086614E" w:rsidRDefault="00DC6F60" w:rsidP="0086614E">
      <w:pPr>
        <w:numPr>
          <w:ilvl w:val="1"/>
          <w:numId w:val="10"/>
        </w:numPr>
        <w:tabs>
          <w:tab w:val="num" w:pos="1080"/>
        </w:tabs>
        <w:spacing w:after="0" w:line="240" w:lineRule="auto"/>
        <w:rPr>
          <w:b/>
          <w:sz w:val="20"/>
          <w:szCs w:val="20"/>
        </w:rPr>
      </w:pPr>
      <w:r w:rsidRPr="0086614E">
        <w:rPr>
          <w:b/>
          <w:sz w:val="20"/>
          <w:szCs w:val="20"/>
        </w:rPr>
        <w:t>08cv03305</w:t>
      </w:r>
      <w:r w:rsidRPr="0086614E">
        <w:rPr>
          <w:b/>
          <w:sz w:val="20"/>
          <w:szCs w:val="20"/>
        </w:rPr>
        <w:tab/>
        <w:t xml:space="preserve">Carvel v The State of New York, et al.; </w:t>
      </w:r>
    </w:p>
    <w:p w:rsidR="00DC6F60" w:rsidRPr="0086614E" w:rsidRDefault="00DC6F60" w:rsidP="0086614E">
      <w:pPr>
        <w:numPr>
          <w:ilvl w:val="1"/>
          <w:numId w:val="10"/>
        </w:numPr>
        <w:tabs>
          <w:tab w:val="num" w:pos="1080"/>
        </w:tabs>
        <w:spacing w:after="0" w:line="240" w:lineRule="auto"/>
        <w:rPr>
          <w:b/>
          <w:sz w:val="20"/>
          <w:szCs w:val="20"/>
        </w:rPr>
      </w:pPr>
      <w:r w:rsidRPr="0086614E">
        <w:rPr>
          <w:b/>
          <w:sz w:val="20"/>
          <w:szCs w:val="20"/>
        </w:rPr>
        <w:t>08cv04053</w:t>
      </w:r>
      <w:r w:rsidRPr="0086614E">
        <w:rPr>
          <w:b/>
          <w:sz w:val="20"/>
          <w:szCs w:val="20"/>
        </w:rPr>
        <w:tab/>
        <w:t>Gizella Weisshaus v The State of New York, et al.;</w:t>
      </w:r>
    </w:p>
    <w:p w:rsidR="00DC6F60" w:rsidRPr="0086614E" w:rsidRDefault="00DC6F60" w:rsidP="0086614E">
      <w:pPr>
        <w:numPr>
          <w:ilvl w:val="1"/>
          <w:numId w:val="10"/>
        </w:numPr>
        <w:tabs>
          <w:tab w:val="num" w:pos="1080"/>
        </w:tabs>
        <w:spacing w:after="0" w:line="240" w:lineRule="auto"/>
        <w:rPr>
          <w:b/>
          <w:sz w:val="20"/>
          <w:szCs w:val="20"/>
        </w:rPr>
      </w:pPr>
      <w:r w:rsidRPr="0086614E">
        <w:rPr>
          <w:b/>
          <w:sz w:val="20"/>
          <w:szCs w:val="20"/>
        </w:rPr>
        <w:t>08cv04438</w:t>
      </w:r>
      <w:r w:rsidRPr="0086614E">
        <w:rPr>
          <w:b/>
          <w:sz w:val="20"/>
          <w:szCs w:val="20"/>
        </w:rPr>
        <w:tab/>
        <w:t xml:space="preserve">Suzanne McCormick v </w:t>
      </w:r>
      <w:proofErr w:type="gramStart"/>
      <w:r w:rsidRPr="0086614E">
        <w:rPr>
          <w:b/>
          <w:sz w:val="20"/>
          <w:szCs w:val="20"/>
        </w:rPr>
        <w:t>The</w:t>
      </w:r>
      <w:proofErr w:type="gramEnd"/>
      <w:r w:rsidRPr="0086614E">
        <w:rPr>
          <w:b/>
          <w:sz w:val="20"/>
          <w:szCs w:val="20"/>
        </w:rPr>
        <w:t xml:space="preserve"> State of New York, et al.</w:t>
      </w:r>
    </w:p>
    <w:p w:rsidR="00DC6F60" w:rsidRPr="0086614E" w:rsidRDefault="00DC6F60" w:rsidP="0086614E">
      <w:pPr>
        <w:numPr>
          <w:ilvl w:val="1"/>
          <w:numId w:val="10"/>
        </w:numPr>
        <w:tabs>
          <w:tab w:val="num" w:pos="1080"/>
        </w:tabs>
        <w:spacing w:after="0" w:line="240" w:lineRule="auto"/>
        <w:rPr>
          <w:b/>
          <w:sz w:val="20"/>
          <w:szCs w:val="20"/>
        </w:rPr>
      </w:pPr>
      <w:proofErr w:type="gramStart"/>
      <w:r w:rsidRPr="0086614E">
        <w:rPr>
          <w:b/>
          <w:sz w:val="20"/>
          <w:szCs w:val="20"/>
        </w:rPr>
        <w:t>08cv06368</w:t>
      </w:r>
      <w:r w:rsidRPr="0086614E">
        <w:rPr>
          <w:b/>
          <w:sz w:val="20"/>
          <w:szCs w:val="20"/>
        </w:rPr>
        <w:tab/>
        <w:t xml:space="preserve">John L. </w:t>
      </w:r>
      <w:proofErr w:type="spellStart"/>
      <w:r w:rsidRPr="0086614E">
        <w:rPr>
          <w:b/>
          <w:sz w:val="20"/>
          <w:szCs w:val="20"/>
        </w:rPr>
        <w:t>Petrec-Tolino</w:t>
      </w:r>
      <w:proofErr w:type="spellEnd"/>
      <w:r w:rsidRPr="0086614E">
        <w:rPr>
          <w:b/>
          <w:sz w:val="20"/>
          <w:szCs w:val="20"/>
        </w:rPr>
        <w:t xml:space="preserve"> v.</w:t>
      </w:r>
      <w:proofErr w:type="gramEnd"/>
      <w:r w:rsidRPr="0086614E">
        <w:rPr>
          <w:b/>
          <w:sz w:val="20"/>
          <w:szCs w:val="20"/>
        </w:rPr>
        <w:t xml:space="preserve"> The State of New York</w:t>
      </w:r>
    </w:p>
    <w:p w:rsidR="00A07AF1" w:rsidRDefault="00A07AF1" w:rsidP="0086614E">
      <w:pPr>
        <w:ind w:left="360"/>
        <w:rPr>
          <w:caps/>
        </w:rPr>
      </w:pPr>
    </w:p>
    <w:p w:rsidR="00013D58" w:rsidRPr="000F6FD3" w:rsidRDefault="00013D58" w:rsidP="00013D58">
      <w:pPr>
        <w:pStyle w:val="Heading1"/>
        <w:ind w:left="360"/>
        <w:jc w:val="center"/>
        <w:rPr>
          <w:caps/>
        </w:rPr>
      </w:pPr>
      <w:r>
        <w:rPr>
          <w:caps/>
        </w:rPr>
        <w:br w:type="page"/>
      </w:r>
      <w:bookmarkStart w:id="74" w:name="exhibit2"/>
      <w:bookmarkStart w:id="75" w:name="_Toc330105232"/>
      <w:bookmarkEnd w:id="74"/>
      <w:r w:rsidRPr="000F6FD3">
        <w:rPr>
          <w:caps/>
        </w:rPr>
        <w:lastRenderedPageBreak/>
        <w:t>Exhibit 2</w:t>
      </w:r>
      <w:r w:rsidR="00321C9A">
        <w:rPr>
          <w:caps/>
        </w:rPr>
        <w:t>- Anderson motion to re-open and rehear and corrado Lawsuit</w:t>
      </w:r>
      <w:bookmarkEnd w:id="75"/>
    </w:p>
    <w:p w:rsidR="00985D73" w:rsidRDefault="00985D73" w:rsidP="00D473F0">
      <w:pPr>
        <w:jc w:val="center"/>
      </w:pPr>
      <w:r>
        <w:rPr>
          <w:noProof/>
        </w:rPr>
        <w:lastRenderedPageBreak/>
        <w:drawing>
          <wp:inline distT="0" distB="0" distL="0" distR="0">
            <wp:extent cx="5943600" cy="7691755"/>
            <wp:effectExtent l="19050" t="0" r="0" b="0"/>
            <wp:docPr id="49" name="Picture 48" descr="20120625 Christine Anderson US District Court Scheindlin Amended Notice of Motion_Page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1.tif"/>
                    <pic:cNvPicPr/>
                  </pic:nvPicPr>
                  <pic:blipFill>
                    <a:blip r:embed="rId8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0" name="Picture 49" descr="20120625 Christine Anderson US District Court Scheindlin Amended Notice of Motion_Page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2.tif"/>
                    <pic:cNvPicPr/>
                  </pic:nvPicPr>
                  <pic:blipFill>
                    <a:blip r:embed="rId8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1" name="Picture 50" descr="20120625 Christine Anderson US District Court Scheindlin Amended Notice of Motion_Page_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3.tif"/>
                    <pic:cNvPicPr/>
                  </pic:nvPicPr>
                  <pic:blipFill>
                    <a:blip r:embed="rId8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2" name="Picture 51" descr="20120625 Christine Anderson US District Court Scheindlin Amended Notice of Motion_Page_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4.tif"/>
                    <pic:cNvPicPr/>
                  </pic:nvPicPr>
                  <pic:blipFill>
                    <a:blip r:embed="rId8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3" name="Picture 52" descr="20120625 Christine Anderson US District Court Scheindlin Amended Notice of Motion_Page_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5.tif"/>
                    <pic:cNvPicPr/>
                  </pic:nvPicPr>
                  <pic:blipFill>
                    <a:blip r:embed="rId9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4" name="Picture 53" descr="20120625 Christine Anderson US District Court Scheindlin Amended Notice of Motion_Page_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6.tif"/>
                    <pic:cNvPicPr/>
                  </pic:nvPicPr>
                  <pic:blipFill>
                    <a:blip r:embed="rId9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5" name="Picture 54" descr="20120625 Christine Anderson US District Court Scheindlin Amended Notice of Motion_Page_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7.tif"/>
                    <pic:cNvPicPr/>
                  </pic:nvPicPr>
                  <pic:blipFill>
                    <a:blip r:embed="rId9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6" name="Picture 55" descr="20120625 Christine Anderson US District Court Scheindlin Amended Notice of Motion_Page_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8.tif"/>
                    <pic:cNvPicPr/>
                  </pic:nvPicPr>
                  <pic:blipFill>
                    <a:blip r:embed="rId9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7" name="Picture 56" descr="20120625 Christine Anderson US District Court Scheindlin Amended Notice of Motion_Page_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9.tif"/>
                    <pic:cNvPicPr/>
                  </pic:nvPicPr>
                  <pic:blipFill>
                    <a:blip r:embed="rId9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8" name="Picture 57" descr="20120625 Christine Anderson US District Court Scheindlin Amended Notice of Motion_Page_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0.tif"/>
                    <pic:cNvPicPr/>
                  </pic:nvPicPr>
                  <pic:blipFill>
                    <a:blip r:embed="rId9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9" name="Picture 58" descr="20120625 Christine Anderson US District Court Scheindlin Amended Notice of Motion_Page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1.tif"/>
                    <pic:cNvPicPr/>
                  </pic:nvPicPr>
                  <pic:blipFill>
                    <a:blip r:embed="rId9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0" name="Picture 59" descr="20120625 Christine Anderson US District Court Scheindlin Amended Notice of Motion_Page_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2.tif"/>
                    <pic:cNvPicPr/>
                  </pic:nvPicPr>
                  <pic:blipFill>
                    <a:blip r:embed="rId9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1" name="Picture 60" descr="20120625 Christine Anderson US District Court Scheindlin Amended Notice of Motion_Page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3.tif"/>
                    <pic:cNvPicPr/>
                  </pic:nvPicPr>
                  <pic:blipFill>
                    <a:blip r:embed="rId9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2" name="Picture 61" descr="20120625 Christine Anderson US District Court Scheindlin Amended Notice of Motion_Page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4.tif"/>
                    <pic:cNvPicPr/>
                  </pic:nvPicPr>
                  <pic:blipFill>
                    <a:blip r:embed="rId9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3" name="Picture 62" descr="20120625 Christine Anderson US District Court Scheindlin Amended Notice of Motion_Page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5.tif"/>
                    <pic:cNvPicPr/>
                  </pic:nvPicPr>
                  <pic:blipFill>
                    <a:blip r:embed="rId10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4" name="Picture 63" descr="20120625 Christine Anderson US District Court Scheindlin Amended Notice of Motion_Page_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6.tif"/>
                    <pic:cNvPicPr/>
                  </pic:nvPicPr>
                  <pic:blipFill>
                    <a:blip r:embed="rId10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5" name="Picture 64" descr="20120625 Christine Anderson US District Court Scheindlin Amended Notice of Motion_Page_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7.tif"/>
                    <pic:cNvPicPr/>
                  </pic:nvPicPr>
                  <pic:blipFill>
                    <a:blip r:embed="rId10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6" name="Picture 65" descr="20120625 Christine Anderson US District Court Scheindlin Amended Notice of Motion_Page_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8.tif"/>
                    <pic:cNvPicPr/>
                  </pic:nvPicPr>
                  <pic:blipFill>
                    <a:blip r:embed="rId10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7" name="Picture 66" descr="20120625 Christine Anderson US District Court Scheindlin Amended Notice of Motion_Page_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9.tif"/>
                    <pic:cNvPicPr/>
                  </pic:nvPicPr>
                  <pic:blipFill>
                    <a:blip r:embed="rId10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8" name="Picture 67" descr="20120625 Christine Anderson US District Court Scheindlin Amended Notice of Motion_Page_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0.tif"/>
                    <pic:cNvPicPr/>
                  </pic:nvPicPr>
                  <pic:blipFill>
                    <a:blip r:embed="rId10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9" name="Picture 68" descr="20120625 Christine Anderson US District Court Scheindlin Amended Notice of Motion_Page_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1.tif"/>
                    <pic:cNvPicPr/>
                  </pic:nvPicPr>
                  <pic:blipFill>
                    <a:blip r:embed="rId10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0" name="Picture 69" descr="20120625 Christine Anderson US District Court Scheindlin Amended Notice of Motion_Page_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2.tif"/>
                    <pic:cNvPicPr/>
                  </pic:nvPicPr>
                  <pic:blipFill>
                    <a:blip r:embed="rId10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1" name="Picture 70" descr="20120625 Christine Anderson US District Court Scheindlin Amended Notice of Motion_Page_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3.tif"/>
                    <pic:cNvPicPr/>
                  </pic:nvPicPr>
                  <pic:blipFill>
                    <a:blip r:embed="rId10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2" name="Picture 71" descr="20120625 Christine Anderson US District Court Scheindlin Amended Notice of Motion_Page_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4.tif"/>
                    <pic:cNvPicPr/>
                  </pic:nvPicPr>
                  <pic:blipFill>
                    <a:blip r:embed="rId10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3" name="Picture 72" descr="20120625 Christine Anderson US District Court Scheindlin Amended Notice of Motion_Page_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5.tif"/>
                    <pic:cNvPicPr/>
                  </pic:nvPicPr>
                  <pic:blipFill>
                    <a:blip r:embed="rId11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4" name="Picture 73" descr="20120625 Christine Anderson US District Court Scheindlin Amended Notice of Motion_Page_2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6.tif"/>
                    <pic:cNvPicPr/>
                  </pic:nvPicPr>
                  <pic:blipFill>
                    <a:blip r:embed="rId11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5" name="Picture 74" descr="20120625 Christine Anderson US District Court Scheindlin Amended Notice of Motion_Page_2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7.tif"/>
                    <pic:cNvPicPr/>
                  </pic:nvPicPr>
                  <pic:blipFill>
                    <a:blip r:embed="rId11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6" name="Picture 75" descr="20120625 Christine Anderson US District Court Scheindlin Amended Notice of Motion_Page_2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8.tif"/>
                    <pic:cNvPicPr/>
                  </pic:nvPicPr>
                  <pic:blipFill>
                    <a:blip r:embed="rId11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7" name="Picture 76" descr="20120625 Christine Anderson US District Court Scheindlin Amended Notice of Motion_Page_2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9.tif"/>
                    <pic:cNvPicPr/>
                  </pic:nvPicPr>
                  <pic:blipFill>
                    <a:blip r:embed="rId11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8" name="Picture 77" descr="20120625 Christine Anderson US District Court Scheindlin Amended Notice of Motion_Page_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0.tif"/>
                    <pic:cNvPicPr/>
                  </pic:nvPicPr>
                  <pic:blipFill>
                    <a:blip r:embed="rId11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9" name="Picture 78" descr="20120625 Christine Anderson US District Court Scheindlin Amended Notice of Motion_Page_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1.tif"/>
                    <pic:cNvPicPr/>
                  </pic:nvPicPr>
                  <pic:blipFill>
                    <a:blip r:embed="rId11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0" name="Picture 79" descr="20120625 Christine Anderson US District Court Scheindlin Amended Notice of Motion_Page_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2.tif"/>
                    <pic:cNvPicPr/>
                  </pic:nvPicPr>
                  <pic:blipFill>
                    <a:blip r:embed="rId11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1" name="Picture 80" descr="20120625 Christine Anderson US District Court Scheindlin Amended Notice of Motion_Page_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3.tif"/>
                    <pic:cNvPicPr/>
                  </pic:nvPicPr>
                  <pic:blipFill>
                    <a:blip r:embed="rId11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2" name="Picture 81" descr="20120625 Christine Anderson US District Court Scheindlin Amended Notice of Motion_Page_3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4.tif"/>
                    <pic:cNvPicPr/>
                  </pic:nvPicPr>
                  <pic:blipFill>
                    <a:blip r:embed="rId11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3" name="Picture 82" descr="20120625 Christine Anderson US District Court Scheindlin Amended Notice of Motion_Page_3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5.tif"/>
                    <pic:cNvPicPr/>
                  </pic:nvPicPr>
                  <pic:blipFill>
                    <a:blip r:embed="rId12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4" name="Picture 83" descr="20120625 Christine Anderson US District Court Scheindlin Amended Notice of Motion_Page_3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6.tif"/>
                    <pic:cNvPicPr/>
                  </pic:nvPicPr>
                  <pic:blipFill>
                    <a:blip r:embed="rId12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5" name="Picture 84" descr="20120625 Christine Anderson US District Court Scheindlin Amended Notice of Motion_Page_3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7.tif"/>
                    <pic:cNvPicPr/>
                  </pic:nvPicPr>
                  <pic:blipFill>
                    <a:blip r:embed="rId12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6" name="Picture 85" descr="20120625 Christine Anderson US District Court Scheindlin Amended Notice of Motion_Page_3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8.tif"/>
                    <pic:cNvPicPr/>
                  </pic:nvPicPr>
                  <pic:blipFill>
                    <a:blip r:embed="rId12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7" name="Picture 86" descr="20120625 Christine Anderson US District Court Scheindlin Amended Notice of Motion_Page_3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9.tif"/>
                    <pic:cNvPicPr/>
                  </pic:nvPicPr>
                  <pic:blipFill>
                    <a:blip r:embed="rId12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8" name="Picture 87" descr="20120625 Christine Anderson US District Court Scheindlin Amended Notice of Motion_Page_4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0.tif"/>
                    <pic:cNvPicPr/>
                  </pic:nvPicPr>
                  <pic:blipFill>
                    <a:blip r:embed="rId12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9" name="Picture 88" descr="20120625 Christine Anderson US District Court Scheindlin Amended Notice of Motion_Page_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1.tif"/>
                    <pic:cNvPicPr/>
                  </pic:nvPicPr>
                  <pic:blipFill>
                    <a:blip r:embed="rId12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0" name="Picture 89" descr="20120625 Christine Anderson US District Court Scheindlin Amended Notice of Motion_Page_4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2.tif"/>
                    <pic:cNvPicPr/>
                  </pic:nvPicPr>
                  <pic:blipFill>
                    <a:blip r:embed="rId12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1" name="Picture 90" descr="20120625 Christine Anderson US District Court Scheindlin Amended Notice of Motion_Page_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3.tif"/>
                    <pic:cNvPicPr/>
                  </pic:nvPicPr>
                  <pic:blipFill>
                    <a:blip r:embed="rId12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2" name="Picture 91" descr="20120625 Christine Anderson US District Court Scheindlin Amended Notice of Motion_Page_4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4.tif"/>
                    <pic:cNvPicPr/>
                  </pic:nvPicPr>
                  <pic:blipFill>
                    <a:blip r:embed="rId12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3" name="Picture 92" descr="20120625 Christine Anderson US District Court Scheindlin Amended Notice of Motion_Page_4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5.tif"/>
                    <pic:cNvPicPr/>
                  </pic:nvPicPr>
                  <pic:blipFill>
                    <a:blip r:embed="rId13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4" name="Picture 93" descr="20120625 Christine Anderson US District Court Scheindlin Amended Notice of Motion_Page_4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6.tif"/>
                    <pic:cNvPicPr/>
                  </pic:nvPicPr>
                  <pic:blipFill>
                    <a:blip r:embed="rId13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5" name="Picture 94" descr="20120625 Christine Anderson US District Court Scheindlin Amended Notice of Motion_Page_4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7.tif"/>
                    <pic:cNvPicPr/>
                  </pic:nvPicPr>
                  <pic:blipFill>
                    <a:blip r:embed="rId13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6" name="Picture 95" descr="20120625 Christine Anderson US District Court Scheindlin Amended Notice of Motion_Page_4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8.tif"/>
                    <pic:cNvPicPr/>
                  </pic:nvPicPr>
                  <pic:blipFill>
                    <a:blip r:embed="rId13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7" name="Picture 96" descr="20120625 Christine Anderson US District Court Scheindlin Amended Notice of Motion_Page_4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9.tif"/>
                    <pic:cNvPicPr/>
                  </pic:nvPicPr>
                  <pic:blipFill>
                    <a:blip r:embed="rId13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8" name="Picture 97" descr="20120625 Christine Anderson US District Court Scheindlin Amended Notice of Motion_Page_5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50.tif"/>
                    <pic:cNvPicPr/>
                  </pic:nvPicPr>
                  <pic:blipFill>
                    <a:blip r:embed="rId135" cstate="print"/>
                    <a:stretch>
                      <a:fillRect/>
                    </a:stretch>
                  </pic:blipFill>
                  <pic:spPr>
                    <a:xfrm>
                      <a:off x="0" y="0"/>
                      <a:ext cx="5943600" cy="7691755"/>
                    </a:xfrm>
                    <a:prstGeom prst="rect">
                      <a:avLst/>
                    </a:prstGeom>
                  </pic:spPr>
                </pic:pic>
              </a:graphicData>
            </a:graphic>
          </wp:inline>
        </w:drawing>
      </w:r>
    </w:p>
    <w:p w:rsidR="00EB59A2" w:rsidRDefault="00D473F0" w:rsidP="00D473F0">
      <w:pPr>
        <w:jc w:val="center"/>
      </w:pPr>
      <w:r>
        <w:t>Exhibits and Attachments Contained in this Filing Can be found online @</w:t>
      </w:r>
    </w:p>
    <w:p w:rsidR="00D473F0" w:rsidRDefault="00DB2A61" w:rsidP="00D473F0">
      <w:pPr>
        <w:jc w:val="center"/>
      </w:pPr>
      <w:hyperlink r:id="rId136" w:history="1">
        <w:r w:rsidR="00D473F0" w:rsidRPr="00DA754F">
          <w:rPr>
            <w:rStyle w:val="Hyperlink"/>
          </w:rPr>
          <w:t>https://docs.google.com/file/d/0B2uaBj3kU8urYWNtaHc0QmVTMG8/edit?pli=1</w:t>
        </w:r>
      </w:hyperlink>
    </w:p>
    <w:p w:rsidR="00013D58" w:rsidRDefault="00013D58">
      <w:pPr>
        <w:rPr>
          <w:rFonts w:asciiTheme="majorHAnsi" w:eastAsiaTheme="majorEastAsia" w:hAnsiTheme="majorHAnsi" w:cstheme="majorBidi"/>
          <w:b/>
          <w:bCs/>
          <w:caps/>
          <w:color w:val="365F91" w:themeColor="accent1" w:themeShade="BF"/>
          <w:sz w:val="28"/>
          <w:szCs w:val="28"/>
        </w:rPr>
      </w:pPr>
    </w:p>
    <w:p w:rsidR="004B4461" w:rsidRDefault="004B4461">
      <w:pPr>
        <w:rPr>
          <w:rFonts w:asciiTheme="majorHAnsi" w:eastAsiaTheme="majorEastAsia" w:hAnsiTheme="majorHAnsi" w:cstheme="majorBidi"/>
          <w:b/>
          <w:bCs/>
          <w:caps/>
          <w:color w:val="365F91" w:themeColor="accent1" w:themeShade="BF"/>
          <w:sz w:val="28"/>
          <w:szCs w:val="28"/>
        </w:rPr>
      </w:pPr>
      <w:r>
        <w:rPr>
          <w:caps/>
        </w:rPr>
        <w:br w:type="page"/>
      </w:r>
    </w:p>
    <w:p w:rsidR="00A07AF1" w:rsidRDefault="00A07AF1" w:rsidP="000F6FD3">
      <w:pPr>
        <w:pStyle w:val="Heading1"/>
        <w:ind w:left="360"/>
        <w:jc w:val="center"/>
        <w:rPr>
          <w:caps/>
        </w:rPr>
      </w:pPr>
      <w:bookmarkStart w:id="76" w:name="exhibit3perez"/>
      <w:bookmarkStart w:id="77" w:name="_Exhibit_3_–"/>
      <w:bookmarkStart w:id="78" w:name="_Toc330105233"/>
      <w:bookmarkEnd w:id="76"/>
      <w:bookmarkEnd w:id="77"/>
      <w:r w:rsidRPr="000F6FD3">
        <w:rPr>
          <w:caps/>
        </w:rPr>
        <w:lastRenderedPageBreak/>
        <w:t xml:space="preserve">Exhibit </w:t>
      </w:r>
      <w:r w:rsidR="004B4461">
        <w:rPr>
          <w:caps/>
        </w:rPr>
        <w:t>3 – Franklin perez information</w:t>
      </w:r>
      <w:bookmarkEnd w:id="78"/>
    </w:p>
    <w:p w:rsidR="004B4461" w:rsidRPr="004B4461" w:rsidRDefault="004B4461" w:rsidP="004B4461"/>
    <w:p w:rsidR="00D473F0" w:rsidRDefault="00A07AF1" w:rsidP="00A07AF1">
      <w:pPr>
        <w:pStyle w:val="FootnoteText"/>
        <w:ind w:firstLine="720"/>
      </w:pPr>
      <w:r>
        <w:t xml:space="preserve">January 05, 2010 Order Signed by, Franklin Perez, may be part of a much larger FRAUD on the COURTS being committed in the US Second Circuit with the aid of Members of this Court, as revealed in a Lawsuit filed </w:t>
      </w:r>
      <w:r w:rsidR="00C41200">
        <w:t xml:space="preserve">and </w:t>
      </w:r>
      <w:r>
        <w:t>represented by Attorney Ruth M. Pollack, Esquire, titled</w:t>
      </w:r>
      <w:r w:rsidR="00D473F0">
        <w:t>,</w:t>
      </w:r>
      <w:r>
        <w:t xml:space="preserve"> </w:t>
      </w:r>
    </w:p>
    <w:p w:rsidR="00D473F0" w:rsidRDefault="00D473F0" w:rsidP="00A07AF1">
      <w:pPr>
        <w:pStyle w:val="FootnoteText"/>
        <w:ind w:firstLine="720"/>
      </w:pPr>
    </w:p>
    <w:p w:rsidR="00D473F0" w:rsidRDefault="00A07AF1" w:rsidP="00D473F0">
      <w:pPr>
        <w:pStyle w:val="FootnoteText"/>
        <w:ind w:left="1440" w:right="1440"/>
        <w:jc w:val="center"/>
        <w:rPr>
          <w:b/>
          <w:caps/>
        </w:rPr>
      </w:pPr>
      <w:r w:rsidRPr="00D473F0">
        <w:rPr>
          <w:b/>
          <w:caps/>
        </w:rPr>
        <w:t>“In The Supreme Court of the United States - KEVIN G. CHESNEY and LORRAINE CHESNEY, Petitioners v. VALLEY STREAM UNION FREE SCHOOL DISTRICT NO. 24, et al., Respondents”</w:t>
      </w:r>
      <w:r w:rsidR="00D473F0" w:rsidRPr="00D473F0">
        <w:rPr>
          <w:b/>
          <w:caps/>
        </w:rPr>
        <w:t xml:space="preserve"> </w:t>
      </w:r>
    </w:p>
    <w:p w:rsidR="00D473F0" w:rsidRPr="00D473F0" w:rsidRDefault="00D473F0" w:rsidP="00D473F0">
      <w:pPr>
        <w:pStyle w:val="FootnoteText"/>
        <w:ind w:left="1440" w:right="1440"/>
        <w:jc w:val="center"/>
        <w:rPr>
          <w:b/>
          <w:caps/>
        </w:rPr>
      </w:pPr>
      <w:r w:rsidRPr="00D473F0">
        <w:rPr>
          <w:b/>
          <w:caps/>
        </w:rPr>
        <w:t>---------------------------------</w:t>
      </w:r>
    </w:p>
    <w:p w:rsidR="00D473F0" w:rsidRPr="00D473F0" w:rsidRDefault="00D473F0" w:rsidP="00D473F0">
      <w:pPr>
        <w:pStyle w:val="FootnoteText"/>
        <w:ind w:left="1440" w:right="1440"/>
        <w:jc w:val="center"/>
        <w:rPr>
          <w:b/>
          <w:caps/>
        </w:rPr>
      </w:pPr>
      <w:r w:rsidRPr="00D473F0">
        <w:rPr>
          <w:b/>
          <w:caps/>
        </w:rPr>
        <w:t>On Petition For A Writ Of Certiorari</w:t>
      </w:r>
      <w:r>
        <w:rPr>
          <w:b/>
          <w:caps/>
        </w:rPr>
        <w:t xml:space="preserve"> </w:t>
      </w:r>
      <w:r w:rsidRPr="00D473F0">
        <w:rPr>
          <w:b/>
          <w:caps/>
        </w:rPr>
        <w:t>To The United States Court Of Appeals</w:t>
      </w:r>
      <w:r>
        <w:rPr>
          <w:b/>
          <w:caps/>
        </w:rPr>
        <w:t xml:space="preserve"> </w:t>
      </w:r>
      <w:r w:rsidRPr="00D473F0">
        <w:rPr>
          <w:b/>
          <w:caps/>
        </w:rPr>
        <w:t>For The Second Circuit</w:t>
      </w:r>
    </w:p>
    <w:p w:rsidR="00D473F0" w:rsidRPr="00D473F0" w:rsidRDefault="00D473F0" w:rsidP="00D473F0">
      <w:pPr>
        <w:pStyle w:val="FootnoteText"/>
        <w:ind w:left="1440" w:right="1440"/>
        <w:jc w:val="center"/>
        <w:rPr>
          <w:b/>
          <w:caps/>
        </w:rPr>
      </w:pPr>
      <w:r w:rsidRPr="00D473F0">
        <w:rPr>
          <w:b/>
          <w:caps/>
        </w:rPr>
        <w:t>---------------------------------</w:t>
      </w:r>
    </w:p>
    <w:p w:rsidR="00D473F0" w:rsidRPr="00D473F0" w:rsidRDefault="00D473F0" w:rsidP="00D473F0">
      <w:pPr>
        <w:pStyle w:val="FootnoteText"/>
        <w:ind w:left="1440" w:right="1440"/>
        <w:jc w:val="center"/>
        <w:rPr>
          <w:b/>
          <w:caps/>
        </w:rPr>
      </w:pPr>
      <w:r w:rsidRPr="00D473F0">
        <w:rPr>
          <w:b/>
          <w:caps/>
        </w:rPr>
        <w:t>PETITION FOR WRIT OF CERTIORARI</w:t>
      </w:r>
    </w:p>
    <w:p w:rsidR="00D473F0" w:rsidRDefault="00D473F0" w:rsidP="00D473F0">
      <w:pPr>
        <w:pStyle w:val="FootnoteText"/>
      </w:pPr>
    </w:p>
    <w:p w:rsidR="00A07AF1" w:rsidRDefault="00A07AF1" w:rsidP="00D473F0">
      <w:pPr>
        <w:pStyle w:val="FootnoteText"/>
      </w:pPr>
      <w:proofErr w:type="gramStart"/>
      <w:r>
        <w:t>filed</w:t>
      </w:r>
      <w:proofErr w:type="gramEnd"/>
      <w:r>
        <w:t xml:space="preserve"> with the US Supreme Court and found online at </w:t>
      </w:r>
    </w:p>
    <w:p w:rsidR="00A07AF1" w:rsidRDefault="00DB2A61" w:rsidP="00A07AF1">
      <w:pPr>
        <w:pStyle w:val="FootnoteText"/>
      </w:pPr>
      <w:hyperlink r:id="rId137" w:history="1">
        <w:r w:rsidR="00A07AF1" w:rsidRPr="00232DEB">
          <w:rPr>
            <w:rStyle w:val="Hyperlink"/>
          </w:rPr>
          <w:t>http://www.scribd.com/doc/58592324/Ruth-Pollack-SCOTUS-Petition-for-Certiorari-on-2nd-Circuit-Court-Fraud?secret_password=&amp;autodown=pdf</w:t>
        </w:r>
      </w:hyperlink>
      <w:r w:rsidR="00A07AF1">
        <w:t xml:space="preserve"> and the filed case at the US Supreme Court and the attached </w:t>
      </w:r>
      <w:r w:rsidR="00D473F0">
        <w:t xml:space="preserve">URL </w:t>
      </w:r>
      <w:proofErr w:type="gramStart"/>
      <w:r w:rsidR="00A07AF1">
        <w:t>are hereby incorporated</w:t>
      </w:r>
      <w:proofErr w:type="gramEnd"/>
      <w:r w:rsidR="00A07AF1">
        <w:t xml:space="preserve"> by reference in ENTIRETY herein.  </w:t>
      </w:r>
    </w:p>
    <w:p w:rsidR="00D473F0" w:rsidRDefault="00D473F0" w:rsidP="00A07AF1">
      <w:pPr>
        <w:pStyle w:val="FootnoteText"/>
      </w:pPr>
    </w:p>
    <w:p w:rsidR="00A07AF1" w:rsidRDefault="00A07AF1" w:rsidP="00A07AF1">
      <w:pPr>
        <w:pStyle w:val="FootnoteText"/>
        <w:ind w:firstLine="720"/>
      </w:pPr>
      <w:r>
        <w:t>All arguments contained within the Chesney’s Lawsuit regarding Fraudulent Court Orders pertaining to Franklin Perez and Defendant Catherine O’Hagan Wolfe, are hereby further included in this Motion as further PRIMA FACIE evidence of THIS COURT’S CONTINUED &amp; ONGOING OBSTRUCTIONS</w:t>
      </w:r>
      <w:r w:rsidR="00D473F0">
        <w:t xml:space="preserve"> caused by Court Officials in a plethora of cases, including this one where both Perez and Wolfe are directly involved</w:t>
      </w:r>
      <w:r>
        <w:t>.  Please print th</w:t>
      </w:r>
      <w:r w:rsidR="00D473F0">
        <w:t xml:space="preserve">e </w:t>
      </w:r>
      <w:r>
        <w:t xml:space="preserve">document </w:t>
      </w:r>
      <w:r w:rsidR="00D473F0">
        <w:t xml:space="preserve">at this </w:t>
      </w:r>
      <w:proofErr w:type="gramStart"/>
      <w:r w:rsidR="00D473F0">
        <w:t xml:space="preserve">URL </w:t>
      </w:r>
      <w:r>
        <w:t xml:space="preserve">and </w:t>
      </w:r>
      <w:r w:rsidR="00D473F0">
        <w:t xml:space="preserve">include </w:t>
      </w:r>
      <w:r>
        <w:t>the SUPREME COURT CASE DOCKET</w:t>
      </w:r>
      <w:r w:rsidR="00D473F0">
        <w:t xml:space="preserve"> for this case</w:t>
      </w:r>
      <w:proofErr w:type="gramEnd"/>
      <w:r>
        <w:t xml:space="preserve"> and attach</w:t>
      </w:r>
      <w:r w:rsidR="00D473F0">
        <w:t xml:space="preserve"> them</w:t>
      </w:r>
      <w:r>
        <w:t xml:space="preserve"> as physical</w:t>
      </w:r>
      <w:r w:rsidR="00D473F0">
        <w:t xml:space="preserve"> Exhibits</w:t>
      </w:r>
      <w:r>
        <w:t xml:space="preserve"> to this Motion, due to the ongoing claims of docket fraud and document fraud as alleged in the Chesney/Pollack case, the Anderson Lawsuit and the Legally Related Lawsuits to Anderson</w:t>
      </w:r>
      <w:r w:rsidR="00D473F0">
        <w:t>.  These document and docket frauds</w:t>
      </w:r>
      <w:r>
        <w:t xml:space="preserve"> may be affecting </w:t>
      </w:r>
      <w:r w:rsidR="00D473F0">
        <w:t>not only</w:t>
      </w:r>
      <w:r>
        <w:t xml:space="preserve"> the</w:t>
      </w:r>
      <w:r w:rsidR="00D473F0">
        <w:t xml:space="preserve"> lawsuits related herein </w:t>
      </w:r>
      <w:proofErr w:type="gramStart"/>
      <w:r w:rsidR="00D473F0">
        <w:t>but</w:t>
      </w:r>
      <w:proofErr w:type="gramEnd"/>
      <w:r>
        <w:t xml:space="preserve"> tens of thousands of other US Civil and Criminal Cases</w:t>
      </w:r>
      <w:r w:rsidR="00D473F0">
        <w:t>, therefore all exhibits should be printed and added directly to this Motion</w:t>
      </w:r>
      <w:r>
        <w:t xml:space="preserve">.  From the Online </w:t>
      </w:r>
      <w:r w:rsidR="00D473F0">
        <w:t xml:space="preserve">Court </w:t>
      </w:r>
      <w:r>
        <w:t>Filing</w:t>
      </w:r>
      <w:r w:rsidR="00D473F0">
        <w:t xml:space="preserve"> in the above matter</w:t>
      </w:r>
      <w:r>
        <w:t xml:space="preserve">, quote, </w:t>
      </w:r>
    </w:p>
    <w:p w:rsidR="00A07AF1" w:rsidRDefault="00A07AF1" w:rsidP="00A07AF1">
      <w:pPr>
        <w:pStyle w:val="FootnoteText"/>
        <w:ind w:firstLine="720"/>
      </w:pPr>
    </w:p>
    <w:p w:rsidR="00A07AF1" w:rsidRDefault="00A07AF1" w:rsidP="006F46E6">
      <w:pPr>
        <w:pStyle w:val="FootnoteText"/>
        <w:ind w:left="1440" w:right="1440"/>
      </w:pPr>
      <w:proofErr w:type="gramStart"/>
      <w:r>
        <w:t xml:space="preserve">“e) immediate stay of appeal pending criminal investigation into docket fraud, file destruction and conference with judges, and f) stay of appeal pending “resolution of [Petitioners’] anticipated writs of certiorari, mandamus to the United States Supreme Court, based on impossibility of briefing within appeal due to destroyed record and fraudulent Order signed by Operation’s Analyst Franklin Perez for </w:t>
      </w:r>
      <w:proofErr w:type="spellStart"/>
      <w:r>
        <w:t>RCW</w:t>
      </w:r>
      <w:proofErr w:type="spellEnd"/>
      <w:r>
        <w:t xml:space="preserve"> [Justice Richard C. Wesley, Esq.],” and g) a default judgment due to proven tampering, destruction and fake Orders.</w:t>
      </w:r>
      <w:proofErr w:type="gramEnd"/>
      <w:r>
        <w:t xml:space="preserve"> App. 69-92 </w:t>
      </w:r>
      <w:proofErr w:type="gramStart"/>
      <w:r>
        <w:t>This</w:t>
      </w:r>
      <w:proofErr w:type="gramEnd"/>
      <w:r>
        <w:t xml:space="preserve"> case is unique and shocks the conscience for its total lack of due process under FED. </w:t>
      </w:r>
      <w:proofErr w:type="gramStart"/>
      <w:r>
        <w:t>R. CIV. P. at the trial court level and under FED.</w:t>
      </w:r>
      <w:proofErr w:type="gramEnd"/>
      <w:r>
        <w:t xml:space="preserve"> </w:t>
      </w:r>
      <w:proofErr w:type="gramStart"/>
      <w:r>
        <w:t>R. APP. P. at the appellate level.</w:t>
      </w:r>
      <w:proofErr w:type="gramEnd"/>
      <w:r>
        <w:t xml:space="preserve"> The Second Circuit failed to afford Petitioners with due process in multiple ways in that there were:</w:t>
      </w:r>
    </w:p>
    <w:p w:rsidR="00A07AF1" w:rsidRDefault="00A07AF1" w:rsidP="006F46E6">
      <w:pPr>
        <w:pStyle w:val="FootnoteText"/>
        <w:ind w:left="1440" w:right="1440"/>
      </w:pPr>
      <w:r>
        <w:t xml:space="preserve">1) </w:t>
      </w:r>
      <w:proofErr w:type="gramStart"/>
      <w:r>
        <w:t>no</w:t>
      </w:r>
      <w:proofErr w:type="gramEnd"/>
      <w:r>
        <w:t xml:space="preserve"> docketed, annotated, certified Record on Appeal; App. 106-120</w:t>
      </w:r>
    </w:p>
    <w:p w:rsidR="00A07AF1" w:rsidRDefault="00A07AF1" w:rsidP="006F46E6">
      <w:pPr>
        <w:pStyle w:val="FootnoteText"/>
        <w:ind w:left="1440" w:right="1440"/>
      </w:pPr>
      <w:r>
        <w:t xml:space="preserve">2) </w:t>
      </w:r>
      <w:proofErr w:type="gramStart"/>
      <w:r>
        <w:t>no</w:t>
      </w:r>
      <w:proofErr w:type="gramEnd"/>
      <w:r>
        <w:t xml:space="preserve"> certified transcripts of district court proceedings; App. 106-120 17</w:t>
      </w:r>
    </w:p>
    <w:p w:rsidR="00A07AF1" w:rsidRDefault="00A07AF1" w:rsidP="006F46E6">
      <w:pPr>
        <w:pStyle w:val="FootnoteText"/>
        <w:ind w:left="1440" w:right="1440"/>
      </w:pPr>
      <w:r>
        <w:t xml:space="preserve">3) </w:t>
      </w:r>
      <w:proofErr w:type="gramStart"/>
      <w:r>
        <w:t>no</w:t>
      </w:r>
      <w:proofErr w:type="gramEnd"/>
      <w:r>
        <w:t xml:space="preserve"> original lower court documents as stated on the Second Circuit General Docket as published on PACER;</w:t>
      </w:r>
    </w:p>
    <w:p w:rsidR="00A07AF1" w:rsidRDefault="00A07AF1" w:rsidP="006F46E6">
      <w:pPr>
        <w:pStyle w:val="FootnoteText"/>
        <w:ind w:left="1440" w:right="1440"/>
      </w:pPr>
      <w:r>
        <w:t xml:space="preserve">4) </w:t>
      </w:r>
      <w:proofErr w:type="gramStart"/>
      <w:r>
        <w:t>no</w:t>
      </w:r>
      <w:proofErr w:type="gramEnd"/>
      <w:r>
        <w:t xml:space="preserve"> CAMP conference; App. 106-120</w:t>
      </w:r>
    </w:p>
    <w:p w:rsidR="00A07AF1" w:rsidRDefault="00A07AF1" w:rsidP="006F46E6">
      <w:pPr>
        <w:pStyle w:val="FootnoteText"/>
        <w:ind w:left="1440" w:right="1440"/>
      </w:pPr>
      <w:r>
        <w:t xml:space="preserve">5) </w:t>
      </w:r>
      <w:proofErr w:type="gramStart"/>
      <w:r>
        <w:t>no</w:t>
      </w:r>
      <w:proofErr w:type="gramEnd"/>
      <w:r>
        <w:t xml:space="preserve"> briefing schedule or pre-briefing conference; App. 106-120</w:t>
      </w:r>
    </w:p>
    <w:p w:rsidR="00A07AF1" w:rsidRDefault="00A07AF1" w:rsidP="006F46E6">
      <w:pPr>
        <w:pStyle w:val="FootnoteText"/>
        <w:ind w:left="1440" w:right="1440"/>
      </w:pPr>
      <w:r>
        <w:t xml:space="preserve">6) </w:t>
      </w:r>
      <w:proofErr w:type="gramStart"/>
      <w:r>
        <w:t>no</w:t>
      </w:r>
      <w:proofErr w:type="gramEnd"/>
      <w:r>
        <w:t xml:space="preserve"> oral arguments, even though oral argument was formally requested seven (7) times; App. 106-120</w:t>
      </w:r>
    </w:p>
    <w:p w:rsidR="00A07AF1" w:rsidRDefault="00A07AF1" w:rsidP="006F46E6">
      <w:pPr>
        <w:pStyle w:val="FootnoteText"/>
        <w:ind w:left="1440" w:right="1440"/>
      </w:pPr>
      <w:r>
        <w:t xml:space="preserve">7) no panel of judges or single judge, at least twelve (12) different judges’ names appeared without their knowledge on fake Orders and on the fake </w:t>
      </w:r>
      <w:r>
        <w:lastRenderedPageBreak/>
        <w:t>General Docket, but no judge or panel of judges ever heard the case or met with the parties; App. 106-120</w:t>
      </w:r>
    </w:p>
    <w:p w:rsidR="00A07AF1" w:rsidRDefault="00A07AF1" w:rsidP="006F46E6">
      <w:pPr>
        <w:pStyle w:val="FootnoteText"/>
        <w:ind w:left="1440" w:right="1440"/>
      </w:pPr>
      <w:r>
        <w:t xml:space="preserve">8) </w:t>
      </w:r>
      <w:proofErr w:type="gramStart"/>
      <w:r>
        <w:t>no</w:t>
      </w:r>
      <w:proofErr w:type="gramEnd"/>
      <w:r>
        <w:t xml:space="preserve"> appearance of this case or any of its seven (7) T-1080 motions by Petitioners appeared on any approved calendars maintained by the Clerk of the Court; App. 93-105</w:t>
      </w:r>
    </w:p>
    <w:p w:rsidR="00A07AF1" w:rsidRDefault="00A07AF1" w:rsidP="006F46E6">
      <w:pPr>
        <w:pStyle w:val="FootnoteText"/>
        <w:ind w:left="1440" w:right="1440"/>
      </w:pPr>
      <w:r>
        <w:t xml:space="preserve">9) </w:t>
      </w:r>
      <w:proofErr w:type="gramStart"/>
      <w:r>
        <w:t>no</w:t>
      </w:r>
      <w:proofErr w:type="gramEnd"/>
      <w:r>
        <w:t xml:space="preserve"> judge’s signature on any documents or purported orders of the Court;</w:t>
      </w:r>
    </w:p>
    <w:p w:rsidR="00A07AF1" w:rsidRDefault="00A07AF1" w:rsidP="006F46E6">
      <w:pPr>
        <w:pStyle w:val="FootnoteText"/>
        <w:ind w:left="1440" w:right="1440"/>
      </w:pPr>
      <w:r>
        <w:t xml:space="preserve">10) </w:t>
      </w:r>
      <w:proofErr w:type="gramStart"/>
      <w:r>
        <w:t>no</w:t>
      </w:r>
      <w:proofErr w:type="gramEnd"/>
      <w:r>
        <w:t xml:space="preserve"> valid orders were issued; in fact, all motions by Petitioners were falsely claimed to have been “</w:t>
      </w:r>
      <w:proofErr w:type="spellStart"/>
      <w:r>
        <w:t>sua</w:t>
      </w:r>
      <w:proofErr w:type="spellEnd"/>
      <w:r>
        <w:t xml:space="preserve"> </w:t>
      </w:r>
      <w:proofErr w:type="spellStart"/>
      <w:r>
        <w:t>sponte</w:t>
      </w:r>
      <w:proofErr w:type="spellEnd"/>
      <w:r>
        <w:t>” denied by the Court, even though none were ever calendared or seen by a judge or a panel of judges as required by FED. R. APP. P; App. 10 a fake “Order” dated, filed by stamp of January 07, 2010 is falsely docketed on the General Docket as 18 “entered” on January 8, 2010, signed by “Operations Analyst Franklin Perez for Judge Richard C. Wesley (</w:t>
      </w:r>
      <w:proofErr w:type="spellStart"/>
      <w:r>
        <w:t>RCW</w:t>
      </w:r>
      <w:proofErr w:type="spellEnd"/>
      <w:r>
        <w:t xml:space="preserve"> by FP).”</w:t>
      </w:r>
    </w:p>
    <w:p w:rsidR="00A07AF1" w:rsidRDefault="00A07AF1" w:rsidP="006F46E6">
      <w:pPr>
        <w:pStyle w:val="FootnoteText"/>
        <w:ind w:left="1440" w:right="1440"/>
      </w:pPr>
      <w:r>
        <w:t>App. 7-9 The fake order, miss-mailed to an incorrect address late and post marked four (4) days later to Petitioners’ legal counsel Pollack, contains three sitting judges’ names all in contravention of FED. R. APP. P. § 25(a</w:t>
      </w:r>
      <w:proofErr w:type="gramStart"/>
      <w:r>
        <w:t>)(</w:t>
      </w:r>
      <w:proofErr w:type="gramEnd"/>
      <w:r>
        <w:t>2)(B)(ii). Hence, there never was a briefing “Order” or a “certified” and “mandated” “Order” dismissing (disposing of) this phantom appeal. App. 1-4</w:t>
      </w:r>
    </w:p>
    <w:p w:rsidR="00A07AF1" w:rsidRDefault="00A07AF1" w:rsidP="006F46E6">
      <w:pPr>
        <w:pStyle w:val="FootnoteText"/>
        <w:ind w:left="1440" w:right="1440"/>
      </w:pPr>
      <w:r>
        <w:t>11) No judges present on any calendars. According to the Court’s Approved Calendar for the Week of January 4 through January 8, 2010 in the Ceremonial Courtroom (</w:t>
      </w:r>
      <w:proofErr w:type="gramStart"/>
      <w:r>
        <w:t>9th</w:t>
      </w:r>
      <w:proofErr w:type="gramEnd"/>
      <w:r>
        <w:t xml:space="preserve"> Floor), none of the named judges on the fake “order” were “Present” on the date or week indicated. The instant case did not appear on this week’s “approved” calendar. None of the fake orders in the instant case appeared on any of the Court’s corresponding calendars. App. 93-105 Mr. Perez also appears in other cases as “Deputy Clerk Frank Perez.” cf. App. 7-9</w:t>
      </w:r>
    </w:p>
    <w:p w:rsidR="00A07AF1" w:rsidRDefault="00A07AF1" w:rsidP="006F46E6">
      <w:pPr>
        <w:pStyle w:val="FootnoteText"/>
        <w:ind w:left="1440" w:right="1440"/>
      </w:pPr>
      <w:r>
        <w:t>12) Staff attorneys with no authority to do so, signed fake Orders and issued them late under unknowing judges’ names and failed to docket the fake Orders.</w:t>
      </w:r>
    </w:p>
    <w:p w:rsidR="00A07AF1" w:rsidRDefault="00A07AF1" w:rsidP="006F46E6">
      <w:pPr>
        <w:pStyle w:val="FootnoteText"/>
        <w:ind w:left="1440" w:right="1440"/>
      </w:pPr>
      <w:r>
        <w:t>13) No opposition or lawful participation by pro se Respondent – Respondent school 19 district from April 29, 2009 to date – the duration of the case in the Circuit – resulting in a total default by the school district, a fact never acknowledged by the District Court, Circuit Court or Clerk;</w:t>
      </w:r>
    </w:p>
    <w:p w:rsidR="00A07AF1" w:rsidRDefault="00A07AF1" w:rsidP="006F46E6">
      <w:pPr>
        <w:pStyle w:val="FootnoteText"/>
        <w:ind w:left="1440" w:right="1440"/>
      </w:pPr>
      <w:r>
        <w:t xml:space="preserve">14) Circuit Clerk abducted Petitioners’ case in that she acted as attorney and counsel on behalf of the defaulting school district in violation of FED. </w:t>
      </w:r>
      <w:proofErr w:type="gramStart"/>
      <w:r>
        <w:t>R. APP. P. §§ 45 and 45.1.</w:t>
      </w:r>
      <w:proofErr w:type="gramEnd"/>
      <w:r>
        <w:t xml:space="preserve"> [Clerk’s Duties]</w:t>
      </w:r>
    </w:p>
    <w:p w:rsidR="00A07AF1" w:rsidRDefault="00A07AF1" w:rsidP="006F46E6">
      <w:pPr>
        <w:pStyle w:val="FootnoteText"/>
        <w:ind w:left="1440" w:right="1440"/>
      </w:pPr>
      <w:r>
        <w:t xml:space="preserve">15) Purported Order dated May 5, 2010 that </w:t>
      </w:r>
      <w:proofErr w:type="gramStart"/>
      <w:r>
        <w:t>“disposed” of this phantom “appeal” was not seen by any judge</w:t>
      </w:r>
      <w:proofErr w:type="gramEnd"/>
      <w:r>
        <w:t xml:space="preserve"> or panel of judges, not calendared or entered onto the Court docket, but is purportedly “mandated” on June 10, 2010 and not “docketed” until June 24, 2010. This fake Order </w:t>
      </w:r>
      <w:proofErr w:type="gramStart"/>
      <w:r>
        <w:t>was not mandated or sent to and docketed by the district court</w:t>
      </w:r>
      <w:proofErr w:type="gramEnd"/>
      <w:r>
        <w:t xml:space="preserve">. App. 1-4, 121 </w:t>
      </w:r>
    </w:p>
    <w:p w:rsidR="00A07AF1" w:rsidRPr="006F46E6" w:rsidRDefault="00A07AF1" w:rsidP="006F46E6">
      <w:pPr>
        <w:ind w:left="1440" w:right="1440"/>
        <w:rPr>
          <w:sz w:val="20"/>
          <w:szCs w:val="20"/>
        </w:rPr>
      </w:pPr>
      <w:proofErr w:type="gramStart"/>
      <w:r w:rsidRPr="006F46E6">
        <w:rPr>
          <w:sz w:val="20"/>
          <w:szCs w:val="20"/>
        </w:rPr>
        <w:t>16) No true case manager on the case.</w:t>
      </w:r>
      <w:proofErr w:type="gramEnd"/>
      <w:r w:rsidRPr="006F46E6">
        <w:rPr>
          <w:sz w:val="20"/>
          <w:szCs w:val="20"/>
        </w:rPr>
        <w:t xml:space="preserve"> The docket reflects at least twelve (12) different “case managers” from several different departments of the Court. App. 106-120</w:t>
      </w:r>
    </w:p>
    <w:p w:rsidR="007B24EA" w:rsidRDefault="00A07AF1">
      <w:pPr>
        <w:rPr>
          <w:caps/>
        </w:rPr>
      </w:pPr>
      <w:r>
        <w:rPr>
          <w:caps/>
        </w:rPr>
        <w:br w:type="page"/>
      </w:r>
      <w:r w:rsidR="007B24EA">
        <w:rPr>
          <w:caps/>
        </w:rPr>
        <w:lastRenderedPageBreak/>
        <w:br w:type="page"/>
      </w:r>
    </w:p>
    <w:p w:rsidR="007B24EA" w:rsidRDefault="007B24EA" w:rsidP="007B24EA">
      <w:pPr>
        <w:pStyle w:val="Heading1"/>
        <w:ind w:left="360"/>
        <w:jc w:val="center"/>
        <w:rPr>
          <w:caps/>
        </w:rPr>
      </w:pPr>
      <w:r w:rsidRPr="00E23C09">
        <w:rPr>
          <w:caps/>
        </w:rPr>
        <w:lastRenderedPageBreak/>
        <w:t xml:space="preserve">EXHIBIT </w:t>
      </w:r>
      <w:r>
        <w:rPr>
          <w:caps/>
        </w:rPr>
        <w:t>3</w:t>
      </w:r>
      <w:r w:rsidRPr="00E23C09">
        <w:rPr>
          <w:caps/>
        </w:rPr>
        <w:t xml:space="preserve"> – </w:t>
      </w:r>
      <w:r>
        <w:rPr>
          <w:caps/>
        </w:rPr>
        <w:t>Suzanne mccormick motion for rehearing</w:t>
      </w:r>
    </w:p>
    <w:p w:rsidR="007B24EA" w:rsidRDefault="007B24EA">
      <w:r>
        <w:br w:type="page"/>
      </w:r>
      <w:r w:rsidR="008E368B">
        <w:rPr>
          <w:noProof/>
        </w:rPr>
        <w:lastRenderedPageBreak/>
        <w:drawing>
          <wp:inline distT="0" distB="0" distL="0" distR="0">
            <wp:extent cx="5943600" cy="7631430"/>
            <wp:effectExtent l="19050" t="0" r="0" b="0"/>
            <wp:docPr id="31" name="Picture 30" descr="suzanne mccormick pat hanley motion'_Page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1.tif"/>
                    <pic:cNvPicPr/>
                  </pic:nvPicPr>
                  <pic:blipFill>
                    <a:blip r:embed="rId138" cstate="print"/>
                    <a:stretch>
                      <a:fillRect/>
                    </a:stretch>
                  </pic:blipFill>
                  <pic:spPr>
                    <a:xfrm>
                      <a:off x="0" y="0"/>
                      <a:ext cx="5943600" cy="7631430"/>
                    </a:xfrm>
                    <a:prstGeom prst="rect">
                      <a:avLst/>
                    </a:prstGeom>
                  </pic:spPr>
                </pic:pic>
              </a:graphicData>
            </a:graphic>
          </wp:inline>
        </w:drawing>
      </w:r>
      <w:r w:rsidR="008E368B">
        <w:rPr>
          <w:noProof/>
        </w:rPr>
        <w:lastRenderedPageBreak/>
        <w:drawing>
          <wp:inline distT="0" distB="0" distL="0" distR="0">
            <wp:extent cx="5943600" cy="7648575"/>
            <wp:effectExtent l="19050" t="0" r="0" b="0"/>
            <wp:docPr id="32" name="Picture 31" descr="suzanne mccormick pat hanley motion'_Page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2.tif"/>
                    <pic:cNvPicPr/>
                  </pic:nvPicPr>
                  <pic:blipFill>
                    <a:blip r:embed="rId139" cstate="print"/>
                    <a:stretch>
                      <a:fillRect/>
                    </a:stretch>
                  </pic:blipFill>
                  <pic:spPr>
                    <a:xfrm>
                      <a:off x="0" y="0"/>
                      <a:ext cx="5943600" cy="7648575"/>
                    </a:xfrm>
                    <a:prstGeom prst="rect">
                      <a:avLst/>
                    </a:prstGeom>
                  </pic:spPr>
                </pic:pic>
              </a:graphicData>
            </a:graphic>
          </wp:inline>
        </w:drawing>
      </w:r>
      <w:r w:rsidR="008E368B">
        <w:rPr>
          <w:noProof/>
        </w:rPr>
        <w:lastRenderedPageBreak/>
        <w:drawing>
          <wp:inline distT="0" distB="0" distL="0" distR="0">
            <wp:extent cx="5943600" cy="7643495"/>
            <wp:effectExtent l="19050" t="0" r="0" b="0"/>
            <wp:docPr id="36" name="Picture 35" descr="suzanne mccormick pat hanley motion'_Page_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3.tif"/>
                    <pic:cNvPicPr/>
                  </pic:nvPicPr>
                  <pic:blipFill>
                    <a:blip r:embed="rId140" cstate="print"/>
                    <a:stretch>
                      <a:fillRect/>
                    </a:stretch>
                  </pic:blipFill>
                  <pic:spPr>
                    <a:xfrm>
                      <a:off x="0" y="0"/>
                      <a:ext cx="5943600" cy="7643495"/>
                    </a:xfrm>
                    <a:prstGeom prst="rect">
                      <a:avLst/>
                    </a:prstGeom>
                  </pic:spPr>
                </pic:pic>
              </a:graphicData>
            </a:graphic>
          </wp:inline>
        </w:drawing>
      </w:r>
      <w:r w:rsidR="008E368B">
        <w:rPr>
          <w:noProof/>
        </w:rPr>
        <w:lastRenderedPageBreak/>
        <w:drawing>
          <wp:inline distT="0" distB="0" distL="0" distR="0">
            <wp:extent cx="5943600" cy="7643495"/>
            <wp:effectExtent l="19050" t="0" r="0" b="0"/>
            <wp:docPr id="37" name="Picture 36" descr="suzanne mccormick pat hanley motion'_Page_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4.tif"/>
                    <pic:cNvPicPr/>
                  </pic:nvPicPr>
                  <pic:blipFill>
                    <a:blip r:embed="rId141" cstate="print"/>
                    <a:stretch>
                      <a:fillRect/>
                    </a:stretch>
                  </pic:blipFill>
                  <pic:spPr>
                    <a:xfrm>
                      <a:off x="0" y="0"/>
                      <a:ext cx="5943600" cy="7643495"/>
                    </a:xfrm>
                    <a:prstGeom prst="rect">
                      <a:avLst/>
                    </a:prstGeom>
                  </pic:spPr>
                </pic:pic>
              </a:graphicData>
            </a:graphic>
          </wp:inline>
        </w:drawing>
      </w:r>
      <w:r w:rsidR="008E368B">
        <w:rPr>
          <w:noProof/>
        </w:rPr>
        <w:lastRenderedPageBreak/>
        <w:drawing>
          <wp:inline distT="0" distB="0" distL="0" distR="0">
            <wp:extent cx="5943600" cy="7628890"/>
            <wp:effectExtent l="19050" t="0" r="0" b="0"/>
            <wp:docPr id="38" name="Picture 37" descr="suzanne mccormick pat hanley motion'_Page_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5.tif"/>
                    <pic:cNvPicPr/>
                  </pic:nvPicPr>
                  <pic:blipFill>
                    <a:blip r:embed="rId142" cstate="print"/>
                    <a:stretch>
                      <a:fillRect/>
                    </a:stretch>
                  </pic:blipFill>
                  <pic:spPr>
                    <a:xfrm>
                      <a:off x="0" y="0"/>
                      <a:ext cx="5943600" cy="7628890"/>
                    </a:xfrm>
                    <a:prstGeom prst="rect">
                      <a:avLst/>
                    </a:prstGeom>
                  </pic:spPr>
                </pic:pic>
              </a:graphicData>
            </a:graphic>
          </wp:inline>
        </w:drawing>
      </w:r>
      <w:r w:rsidR="008E368B">
        <w:rPr>
          <w:noProof/>
        </w:rPr>
        <w:lastRenderedPageBreak/>
        <w:drawing>
          <wp:inline distT="0" distB="0" distL="0" distR="0">
            <wp:extent cx="5943600" cy="7640320"/>
            <wp:effectExtent l="19050" t="0" r="0" b="0"/>
            <wp:docPr id="39" name="Picture 38" descr="suzanne mccormick pat hanley motion'_Page_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6.tif"/>
                    <pic:cNvPicPr/>
                  </pic:nvPicPr>
                  <pic:blipFill>
                    <a:blip r:embed="rId143" cstate="print"/>
                    <a:stretch>
                      <a:fillRect/>
                    </a:stretch>
                  </pic:blipFill>
                  <pic:spPr>
                    <a:xfrm>
                      <a:off x="0" y="0"/>
                      <a:ext cx="5943600" cy="7640320"/>
                    </a:xfrm>
                    <a:prstGeom prst="rect">
                      <a:avLst/>
                    </a:prstGeom>
                  </pic:spPr>
                </pic:pic>
              </a:graphicData>
            </a:graphic>
          </wp:inline>
        </w:drawing>
      </w:r>
      <w:r w:rsidR="008E368B">
        <w:rPr>
          <w:noProof/>
        </w:rPr>
        <w:lastRenderedPageBreak/>
        <w:drawing>
          <wp:inline distT="0" distB="0" distL="0" distR="0">
            <wp:extent cx="5943600" cy="7620635"/>
            <wp:effectExtent l="19050" t="0" r="0" b="0"/>
            <wp:docPr id="40" name="Picture 39" descr="suzanne mccormick pat hanley motion'_Page_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7.tif"/>
                    <pic:cNvPicPr/>
                  </pic:nvPicPr>
                  <pic:blipFill>
                    <a:blip r:embed="rId144" cstate="print"/>
                    <a:stretch>
                      <a:fillRect/>
                    </a:stretch>
                  </pic:blipFill>
                  <pic:spPr>
                    <a:xfrm>
                      <a:off x="0" y="0"/>
                      <a:ext cx="5943600" cy="7620635"/>
                    </a:xfrm>
                    <a:prstGeom prst="rect">
                      <a:avLst/>
                    </a:prstGeom>
                  </pic:spPr>
                </pic:pic>
              </a:graphicData>
            </a:graphic>
          </wp:inline>
        </w:drawing>
      </w:r>
      <w:r w:rsidR="008E368B">
        <w:rPr>
          <w:noProof/>
        </w:rPr>
        <w:lastRenderedPageBreak/>
        <w:drawing>
          <wp:inline distT="0" distB="0" distL="0" distR="0">
            <wp:extent cx="5943600" cy="7618095"/>
            <wp:effectExtent l="19050" t="0" r="0" b="0"/>
            <wp:docPr id="41" name="Picture 40" descr="suzanne mccormick pat hanley motion'_Page_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8.tif"/>
                    <pic:cNvPicPr/>
                  </pic:nvPicPr>
                  <pic:blipFill>
                    <a:blip r:embed="rId145" cstate="print"/>
                    <a:stretch>
                      <a:fillRect/>
                    </a:stretch>
                  </pic:blipFill>
                  <pic:spPr>
                    <a:xfrm>
                      <a:off x="0" y="0"/>
                      <a:ext cx="5943600" cy="7618095"/>
                    </a:xfrm>
                    <a:prstGeom prst="rect">
                      <a:avLst/>
                    </a:prstGeom>
                  </pic:spPr>
                </pic:pic>
              </a:graphicData>
            </a:graphic>
          </wp:inline>
        </w:drawing>
      </w:r>
      <w:r w:rsidR="008E368B">
        <w:rPr>
          <w:noProof/>
        </w:rPr>
        <w:lastRenderedPageBreak/>
        <w:drawing>
          <wp:inline distT="0" distB="0" distL="0" distR="0">
            <wp:extent cx="5943600" cy="7621270"/>
            <wp:effectExtent l="19050" t="0" r="0" b="0"/>
            <wp:docPr id="42" name="Picture 41" descr="suzanne mccormick pat hanley motion'_Page_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9.tif"/>
                    <pic:cNvPicPr/>
                  </pic:nvPicPr>
                  <pic:blipFill>
                    <a:blip r:embed="rId146" cstate="print"/>
                    <a:stretch>
                      <a:fillRect/>
                    </a:stretch>
                  </pic:blipFill>
                  <pic:spPr>
                    <a:xfrm>
                      <a:off x="0" y="0"/>
                      <a:ext cx="5943600" cy="7621270"/>
                    </a:xfrm>
                    <a:prstGeom prst="rect">
                      <a:avLst/>
                    </a:prstGeom>
                  </pic:spPr>
                </pic:pic>
              </a:graphicData>
            </a:graphic>
          </wp:inline>
        </w:drawing>
      </w:r>
      <w:r w:rsidR="008E368B">
        <w:rPr>
          <w:noProof/>
        </w:rPr>
        <w:lastRenderedPageBreak/>
        <w:drawing>
          <wp:inline distT="0" distB="0" distL="0" distR="0">
            <wp:extent cx="5943600" cy="7618095"/>
            <wp:effectExtent l="19050" t="0" r="0" b="0"/>
            <wp:docPr id="43" name="Picture 42" descr="suzanne mccormick pat hanley motion'_Page_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0.tif"/>
                    <pic:cNvPicPr/>
                  </pic:nvPicPr>
                  <pic:blipFill>
                    <a:blip r:embed="rId147" cstate="print"/>
                    <a:stretch>
                      <a:fillRect/>
                    </a:stretch>
                  </pic:blipFill>
                  <pic:spPr>
                    <a:xfrm>
                      <a:off x="0" y="0"/>
                      <a:ext cx="5943600" cy="7618095"/>
                    </a:xfrm>
                    <a:prstGeom prst="rect">
                      <a:avLst/>
                    </a:prstGeom>
                  </pic:spPr>
                </pic:pic>
              </a:graphicData>
            </a:graphic>
          </wp:inline>
        </w:drawing>
      </w:r>
      <w:r w:rsidR="008E368B">
        <w:rPr>
          <w:noProof/>
        </w:rPr>
        <w:lastRenderedPageBreak/>
        <w:drawing>
          <wp:inline distT="0" distB="0" distL="0" distR="0">
            <wp:extent cx="5943600" cy="7611110"/>
            <wp:effectExtent l="19050" t="0" r="0" b="0"/>
            <wp:docPr id="44" name="Picture 43" descr="suzanne mccormick pat hanley motion'_Page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1.tif"/>
                    <pic:cNvPicPr/>
                  </pic:nvPicPr>
                  <pic:blipFill>
                    <a:blip r:embed="rId148" cstate="print"/>
                    <a:stretch>
                      <a:fillRect/>
                    </a:stretch>
                  </pic:blipFill>
                  <pic:spPr>
                    <a:xfrm>
                      <a:off x="0" y="0"/>
                      <a:ext cx="5943600" cy="7611110"/>
                    </a:xfrm>
                    <a:prstGeom prst="rect">
                      <a:avLst/>
                    </a:prstGeom>
                  </pic:spPr>
                </pic:pic>
              </a:graphicData>
            </a:graphic>
          </wp:inline>
        </w:drawing>
      </w:r>
      <w:r w:rsidR="008E368B">
        <w:rPr>
          <w:noProof/>
        </w:rPr>
        <w:lastRenderedPageBreak/>
        <w:drawing>
          <wp:inline distT="0" distB="0" distL="0" distR="0">
            <wp:extent cx="5943600" cy="7620635"/>
            <wp:effectExtent l="19050" t="0" r="0" b="0"/>
            <wp:docPr id="45" name="Picture 44" descr="suzanne mccormick pat hanley motion'_Page_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2.tif"/>
                    <pic:cNvPicPr/>
                  </pic:nvPicPr>
                  <pic:blipFill>
                    <a:blip r:embed="rId149" cstate="print"/>
                    <a:stretch>
                      <a:fillRect/>
                    </a:stretch>
                  </pic:blipFill>
                  <pic:spPr>
                    <a:xfrm>
                      <a:off x="0" y="0"/>
                      <a:ext cx="5943600" cy="7620635"/>
                    </a:xfrm>
                    <a:prstGeom prst="rect">
                      <a:avLst/>
                    </a:prstGeom>
                  </pic:spPr>
                </pic:pic>
              </a:graphicData>
            </a:graphic>
          </wp:inline>
        </w:drawing>
      </w:r>
      <w:r w:rsidR="008E368B">
        <w:rPr>
          <w:noProof/>
        </w:rPr>
        <w:lastRenderedPageBreak/>
        <w:drawing>
          <wp:inline distT="0" distB="0" distL="0" distR="0">
            <wp:extent cx="5943600" cy="7689215"/>
            <wp:effectExtent l="19050" t="0" r="0" b="0"/>
            <wp:docPr id="46" name="Picture 45" descr="suzanne mccormick pat hanley motion'_Page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3.tif"/>
                    <pic:cNvPicPr/>
                  </pic:nvPicPr>
                  <pic:blipFill>
                    <a:blip r:embed="rId150" cstate="print"/>
                    <a:stretch>
                      <a:fillRect/>
                    </a:stretch>
                  </pic:blipFill>
                  <pic:spPr>
                    <a:xfrm>
                      <a:off x="0" y="0"/>
                      <a:ext cx="5943600" cy="7689215"/>
                    </a:xfrm>
                    <a:prstGeom prst="rect">
                      <a:avLst/>
                    </a:prstGeom>
                  </pic:spPr>
                </pic:pic>
              </a:graphicData>
            </a:graphic>
          </wp:inline>
        </w:drawing>
      </w:r>
      <w:r w:rsidR="008E368B">
        <w:rPr>
          <w:noProof/>
        </w:rPr>
        <w:lastRenderedPageBreak/>
        <w:drawing>
          <wp:inline distT="0" distB="0" distL="0" distR="0">
            <wp:extent cx="5943600" cy="7667625"/>
            <wp:effectExtent l="19050" t="0" r="0" b="0"/>
            <wp:docPr id="47" name="Picture 46" descr="suzanne mccormick pat hanley motion'_Page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4.tif"/>
                    <pic:cNvPicPr/>
                  </pic:nvPicPr>
                  <pic:blipFill>
                    <a:blip r:embed="rId151" cstate="print"/>
                    <a:stretch>
                      <a:fillRect/>
                    </a:stretch>
                  </pic:blipFill>
                  <pic:spPr>
                    <a:xfrm>
                      <a:off x="0" y="0"/>
                      <a:ext cx="5943600" cy="7667625"/>
                    </a:xfrm>
                    <a:prstGeom prst="rect">
                      <a:avLst/>
                    </a:prstGeom>
                  </pic:spPr>
                </pic:pic>
              </a:graphicData>
            </a:graphic>
          </wp:inline>
        </w:drawing>
      </w:r>
      <w:r w:rsidR="008E368B">
        <w:rPr>
          <w:noProof/>
        </w:rPr>
        <w:lastRenderedPageBreak/>
        <w:drawing>
          <wp:inline distT="0" distB="0" distL="0" distR="0">
            <wp:extent cx="5943600" cy="7649210"/>
            <wp:effectExtent l="19050" t="0" r="0" b="0"/>
            <wp:docPr id="48" name="Picture 47" descr="suzanne mccormick pat hanley motion'_Page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5.tif"/>
                    <pic:cNvPicPr/>
                  </pic:nvPicPr>
                  <pic:blipFill>
                    <a:blip r:embed="rId152" cstate="print"/>
                    <a:stretch>
                      <a:fillRect/>
                    </a:stretch>
                  </pic:blipFill>
                  <pic:spPr>
                    <a:xfrm>
                      <a:off x="0" y="0"/>
                      <a:ext cx="5943600" cy="7649210"/>
                    </a:xfrm>
                    <a:prstGeom prst="rect">
                      <a:avLst/>
                    </a:prstGeom>
                  </pic:spPr>
                </pic:pic>
              </a:graphicData>
            </a:graphic>
          </wp:inline>
        </w:drawing>
      </w:r>
    </w:p>
    <w:p w:rsidR="00E23C09" w:rsidRDefault="00E23C09" w:rsidP="000F6FD3">
      <w:pPr>
        <w:pStyle w:val="Heading1"/>
        <w:ind w:left="360"/>
        <w:jc w:val="center"/>
        <w:rPr>
          <w:caps/>
        </w:rPr>
      </w:pPr>
      <w:bookmarkStart w:id="79" w:name="_Toc330105234"/>
      <w:r w:rsidRPr="00E23C09">
        <w:rPr>
          <w:caps/>
        </w:rPr>
        <w:lastRenderedPageBreak/>
        <w:t xml:space="preserve">EXHIBIT </w:t>
      </w:r>
      <w:r w:rsidR="000F6FD3">
        <w:rPr>
          <w:caps/>
        </w:rPr>
        <w:t>3</w:t>
      </w:r>
      <w:r w:rsidRPr="00E23C09">
        <w:rPr>
          <w:caps/>
        </w:rPr>
        <w:t xml:space="preserve"> – Criminal Complaint</w:t>
      </w:r>
      <w:r>
        <w:rPr>
          <w:caps/>
        </w:rPr>
        <w:t>S</w:t>
      </w:r>
      <w:bookmarkEnd w:id="79"/>
    </w:p>
    <w:p w:rsidR="00E23C09" w:rsidRDefault="00E23C09" w:rsidP="00E23C09">
      <w:pPr>
        <w:jc w:val="center"/>
        <w:rPr>
          <w:caps/>
        </w:rPr>
      </w:pPr>
      <w:r>
        <w:rPr>
          <w:caps/>
        </w:rPr>
        <w:t>1</w:t>
      </w:r>
    </w:p>
    <w:p w:rsidR="00E23C09" w:rsidRDefault="00E23C09" w:rsidP="00E23C09">
      <w:pPr>
        <w:jc w:val="center"/>
        <w:rPr>
          <w:caps/>
        </w:rPr>
      </w:pPr>
      <w:r>
        <w:rPr>
          <w:caps/>
        </w:rPr>
        <w:t>2</w:t>
      </w:r>
    </w:p>
    <w:p w:rsidR="00E23C09" w:rsidRDefault="00E23C09" w:rsidP="00E23C09">
      <w:pPr>
        <w:jc w:val="center"/>
        <w:rPr>
          <w:caps/>
        </w:rPr>
      </w:pPr>
      <w:r>
        <w:rPr>
          <w:caps/>
        </w:rPr>
        <w:t>3</w:t>
      </w:r>
    </w:p>
    <w:p w:rsidR="00E23C09" w:rsidRDefault="00E23C09" w:rsidP="000F6FD3">
      <w:pPr>
        <w:pStyle w:val="Heading1"/>
        <w:ind w:left="360"/>
        <w:jc w:val="center"/>
        <w:rPr>
          <w:caps/>
        </w:rPr>
      </w:pPr>
      <w:bookmarkStart w:id="80" w:name="_Toc330105235"/>
      <w:r w:rsidRPr="00E23C09">
        <w:rPr>
          <w:caps/>
        </w:rPr>
        <w:t xml:space="preserve">Exhibit </w:t>
      </w:r>
      <w:r w:rsidR="000F6FD3">
        <w:rPr>
          <w:caps/>
        </w:rPr>
        <w:t>4</w:t>
      </w:r>
      <w:r w:rsidRPr="00E23C09">
        <w:rPr>
          <w:caps/>
        </w:rPr>
        <w:t xml:space="preserve"> – Ethics Complaint</w:t>
      </w:r>
      <w:bookmarkEnd w:id="80"/>
    </w:p>
    <w:p w:rsidR="00E23C09" w:rsidRDefault="00E23C09" w:rsidP="00E23C09">
      <w:pPr>
        <w:jc w:val="center"/>
        <w:rPr>
          <w:caps/>
        </w:rPr>
      </w:pPr>
      <w:r>
        <w:rPr>
          <w:caps/>
        </w:rPr>
        <w:t>1</w:t>
      </w:r>
    </w:p>
    <w:p w:rsidR="00E23C09" w:rsidRDefault="00E23C09" w:rsidP="00E23C09">
      <w:pPr>
        <w:jc w:val="center"/>
        <w:rPr>
          <w:caps/>
        </w:rPr>
      </w:pPr>
      <w:r>
        <w:rPr>
          <w:caps/>
        </w:rPr>
        <w:t>2</w:t>
      </w:r>
    </w:p>
    <w:p w:rsidR="00E23C09" w:rsidRPr="00E23C09" w:rsidRDefault="00E23C09" w:rsidP="00E23C09">
      <w:pPr>
        <w:jc w:val="center"/>
        <w:rPr>
          <w:caps/>
        </w:rPr>
      </w:pPr>
      <w:r>
        <w:rPr>
          <w:caps/>
        </w:rPr>
        <w:t>3</w:t>
      </w:r>
    </w:p>
    <w:p w:rsidR="00DA3562" w:rsidRPr="00DD0838" w:rsidRDefault="00DA3562" w:rsidP="00315E5D">
      <w:pPr>
        <w:pStyle w:val="ListParagraph"/>
      </w:pPr>
    </w:p>
    <w:sectPr w:rsidR="00DA3562" w:rsidRPr="00DD0838" w:rsidSect="00C93D39">
      <w:footerReference w:type="default" r:id="rId153"/>
      <w:pgSz w:w="12240" w:h="15840"/>
      <w:pgMar w:top="168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C3ABC" w:rsidRDefault="004C3ABC" w:rsidP="00315E5D">
      <w:r>
        <w:separator/>
      </w:r>
    </w:p>
  </w:endnote>
  <w:endnote w:type="continuationSeparator" w:id="0">
    <w:p w:rsidR="004C3ABC" w:rsidRDefault="004C3ABC" w:rsidP="00315E5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altName w:val="Times New Roman PS"/>
    <w:panose1 w:val="02020603050405020304"/>
    <w:charset w:val="00"/>
    <w:family w:val="roman"/>
    <w:pitch w:val="variable"/>
    <w:sig w:usb0="E0002AFF" w:usb1="C0007841" w:usb2="00000009" w:usb3="00000000" w:csb0="000001FF" w:csb1="00000000"/>
  </w:font>
  <w:font w:name="Courier New">
    <w:altName w:val="Courier New PS"/>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altName w:val="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24EA" w:rsidRPr="008A35D1" w:rsidRDefault="007B24EA" w:rsidP="00F22B6D">
    <w:pPr>
      <w:pStyle w:val="Footer"/>
      <w:tabs>
        <w:tab w:val="left" w:pos="5970"/>
      </w:tabs>
      <w:rPr>
        <w:rStyle w:val="PageNumber"/>
        <w:b/>
        <w:sz w:val="16"/>
        <w:szCs w:val="16"/>
      </w:rPr>
    </w:pPr>
    <w:r>
      <w:rPr>
        <w:rStyle w:val="PageNumber"/>
        <w:b/>
        <w:sz w:val="16"/>
        <w:szCs w:val="16"/>
      </w:rPr>
      <w:t>Sunday, July 15, 2012</w:t>
    </w:r>
    <w:r>
      <w:rPr>
        <w:rStyle w:val="PageNumber"/>
        <w:b/>
        <w:sz w:val="16"/>
        <w:szCs w:val="16"/>
      </w:rPr>
      <w:tab/>
      <w:t>Emergency Motion</w:t>
    </w:r>
    <w:r>
      <w:rPr>
        <w:rStyle w:val="PageNumber"/>
        <w:b/>
        <w:sz w:val="16"/>
        <w:szCs w:val="16"/>
      </w:rPr>
      <w:tab/>
    </w:r>
    <w:r>
      <w:rPr>
        <w:rStyle w:val="PageNumber"/>
        <w:b/>
        <w:sz w:val="16"/>
        <w:szCs w:val="16"/>
      </w:rPr>
      <w:tab/>
    </w:r>
    <w:r w:rsidR="00DB2A61" w:rsidRPr="008A35D1">
      <w:rPr>
        <w:rStyle w:val="PageNumber"/>
        <w:b/>
        <w:sz w:val="16"/>
        <w:szCs w:val="16"/>
      </w:rPr>
      <w:fldChar w:fldCharType="begin"/>
    </w:r>
    <w:r w:rsidRPr="008A35D1">
      <w:rPr>
        <w:rStyle w:val="PageNumber"/>
        <w:b/>
        <w:sz w:val="16"/>
        <w:szCs w:val="16"/>
      </w:rPr>
      <w:instrText xml:space="preserve"> PAGE </w:instrText>
    </w:r>
    <w:r w:rsidR="00DB2A61" w:rsidRPr="008A35D1">
      <w:rPr>
        <w:rStyle w:val="PageNumber"/>
        <w:b/>
        <w:sz w:val="16"/>
        <w:szCs w:val="16"/>
      </w:rPr>
      <w:fldChar w:fldCharType="separate"/>
    </w:r>
    <w:r w:rsidR="00CE5E4D">
      <w:rPr>
        <w:rStyle w:val="PageNumber"/>
        <w:b/>
        <w:noProof/>
        <w:sz w:val="16"/>
        <w:szCs w:val="16"/>
      </w:rPr>
      <w:t>195</w:t>
    </w:r>
    <w:r w:rsidR="00DB2A61" w:rsidRPr="008A35D1">
      <w:rPr>
        <w:rStyle w:val="PageNumber"/>
        <w:b/>
        <w:sz w:val="16"/>
        <w:szCs w:val="16"/>
      </w:rPr>
      <w:fldChar w:fldCharType="end"/>
    </w:r>
    <w:r w:rsidRPr="008A35D1">
      <w:rPr>
        <w:rStyle w:val="PageNumber"/>
        <w:b/>
        <w:sz w:val="16"/>
        <w:szCs w:val="16"/>
      </w:rPr>
      <w:t xml:space="preserve"> of </w:t>
    </w:r>
    <w:r w:rsidR="00DB2A61" w:rsidRPr="008A35D1">
      <w:rPr>
        <w:rStyle w:val="PageNumber"/>
        <w:b/>
        <w:sz w:val="16"/>
        <w:szCs w:val="16"/>
      </w:rPr>
      <w:fldChar w:fldCharType="begin"/>
    </w:r>
    <w:r w:rsidRPr="008A35D1">
      <w:rPr>
        <w:rStyle w:val="PageNumber"/>
        <w:b/>
        <w:sz w:val="16"/>
        <w:szCs w:val="16"/>
      </w:rPr>
      <w:instrText xml:space="preserve"> NUMPAGES </w:instrText>
    </w:r>
    <w:r w:rsidR="00DB2A61" w:rsidRPr="008A35D1">
      <w:rPr>
        <w:rStyle w:val="PageNumber"/>
        <w:b/>
        <w:sz w:val="16"/>
        <w:szCs w:val="16"/>
      </w:rPr>
      <w:fldChar w:fldCharType="separate"/>
    </w:r>
    <w:r w:rsidR="00CE5E4D">
      <w:rPr>
        <w:rStyle w:val="PageNumber"/>
        <w:b/>
        <w:noProof/>
        <w:sz w:val="16"/>
        <w:szCs w:val="16"/>
      </w:rPr>
      <w:t>195</w:t>
    </w:r>
    <w:r w:rsidR="00DB2A61" w:rsidRPr="008A35D1">
      <w:rPr>
        <w:rStyle w:val="PageNumber"/>
        <w:b/>
        <w:sz w:val="16"/>
        <w:szCs w:val="16"/>
      </w:rPr>
      <w:fldChar w:fldCharType="end"/>
    </w:r>
  </w:p>
  <w:p w:rsidR="007B24EA" w:rsidRDefault="007B24E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C3ABC" w:rsidRDefault="004C3ABC" w:rsidP="00315E5D">
      <w:r>
        <w:separator/>
      </w:r>
    </w:p>
  </w:footnote>
  <w:footnote w:type="continuationSeparator" w:id="0">
    <w:p w:rsidR="004C3ABC" w:rsidRDefault="004C3ABC" w:rsidP="00315E5D">
      <w:r>
        <w:continuationSeparator/>
      </w:r>
    </w:p>
  </w:footnote>
  <w:footnote w:id="1">
    <w:p w:rsidR="007B24EA" w:rsidRDefault="007B24EA">
      <w:pPr>
        <w:pStyle w:val="FootnoteText"/>
      </w:pPr>
      <w:r>
        <w:rPr>
          <w:rStyle w:val="FootnoteReference"/>
        </w:rPr>
        <w:footnoteRef/>
      </w:r>
      <w:r>
        <w:t xml:space="preserve"> </w:t>
      </w:r>
      <w:proofErr w:type="spellStart"/>
      <w:r w:rsidRPr="004374D4">
        <w:t>il</w:t>
      </w:r>
      <w:proofErr w:type="spellEnd"/>
      <w:r w:rsidRPr="004374D4">
        <w:t xml:space="preserve"> </w:t>
      </w:r>
      <w:proofErr w:type="spellStart"/>
      <w:r w:rsidRPr="004374D4">
        <w:t>Sommo</w:t>
      </w:r>
      <w:proofErr w:type="spellEnd"/>
      <w:r w:rsidRPr="004374D4">
        <w:t xml:space="preserve"> </w:t>
      </w:r>
      <w:proofErr w:type="spellStart"/>
      <w:r w:rsidRPr="004374D4">
        <w:t>Poeta</w:t>
      </w:r>
      <w:proofErr w:type="spellEnd"/>
      <w:r w:rsidRPr="004374D4">
        <w:t xml:space="preserve"> </w:t>
      </w:r>
      <w:r>
        <w:t xml:space="preserve">~ </w:t>
      </w:r>
      <w:r w:rsidRPr="004374D4">
        <w:t xml:space="preserve">Durante </w:t>
      </w:r>
      <w:proofErr w:type="spellStart"/>
      <w:r w:rsidRPr="004374D4">
        <w:t>degli</w:t>
      </w:r>
      <w:proofErr w:type="spellEnd"/>
      <w:r w:rsidRPr="004374D4">
        <w:t xml:space="preserve"> Alighieri</w:t>
      </w:r>
      <w:r>
        <w:t>, “</w:t>
      </w:r>
      <w:proofErr w:type="spellStart"/>
      <w:r w:rsidRPr="004374D4">
        <w:t>Divina</w:t>
      </w:r>
      <w:proofErr w:type="spellEnd"/>
      <w:r w:rsidRPr="004374D4">
        <w:t xml:space="preserve"> Commedia</w:t>
      </w:r>
      <w:r>
        <w:t>” 1308-1321</w:t>
      </w:r>
      <w:r w:rsidRPr="00A04D58">
        <w:t xml:space="preserve"> Canto III</w:t>
      </w:r>
    </w:p>
  </w:footnote>
  <w:footnote w:id="2">
    <w:p w:rsidR="007B24EA" w:rsidRDefault="007B24EA" w:rsidP="00A00B99">
      <w:pPr>
        <w:pStyle w:val="FootnoteText"/>
      </w:pPr>
      <w:r>
        <w:rPr>
          <w:rStyle w:val="FootnoteReference"/>
        </w:rPr>
        <w:footnoteRef/>
      </w:r>
      <w:r>
        <w:t xml:space="preserve"> “NY Legal Ethics Scandal Whistleblower Back in Federal Court - Witness Tampering Brings NY Attorney Christine Anderson Back to Federal Court”  An Ethics Rouser EXCLUSIVE by Abe King - June 27, 2012 </w:t>
      </w:r>
    </w:p>
    <w:p w:rsidR="007B24EA" w:rsidRDefault="007B24EA" w:rsidP="00A00B99">
      <w:pPr>
        <w:pStyle w:val="FootnoteText"/>
      </w:pPr>
    </w:p>
    <w:p w:rsidR="007B24EA" w:rsidRDefault="007B24EA" w:rsidP="00A00B99">
      <w:pPr>
        <w:pStyle w:val="FootnoteText"/>
      </w:pPr>
      <w:r>
        <w:t>Widespread 'Ethics' Corruption Now Includes Threat on Witness in a Federal Proceeding.  The Corruption at Manhattan's so-called 'Ethics' Oversight Committee is again before Federal District Court Judge Shira A. Scheindlin. Christine Anderson, a New York attorney for nearly 30 years, filed her latest papers on June 25, 2012.  Anderson has requested that Judge Scheindlin reopen her case as details recently revealed in another federal proceeding showed that an Anderson witness was threatened. It was a federal crime to engage in witness tampering or to threaten a witness in a federal proceeding.</w:t>
      </w:r>
    </w:p>
    <w:p w:rsidR="007B24EA" w:rsidRDefault="00DB2A61" w:rsidP="00A00B99">
      <w:pPr>
        <w:pStyle w:val="FootnoteText"/>
      </w:pPr>
      <w:hyperlink r:id="rId1" w:history="1">
        <w:r w:rsidR="007B24EA" w:rsidRPr="00DA754F">
          <w:rPr>
            <w:rStyle w:val="Hyperlink"/>
          </w:rPr>
          <w:t>http://ethicsrouser.blogspot.com/2012/06/ny-legal-ethics-scandal-whistleblower.html</w:t>
        </w:r>
      </w:hyperlink>
      <w:r w:rsidR="007B24EA">
        <w:t xml:space="preserve"> </w:t>
      </w:r>
    </w:p>
    <w:p w:rsidR="007B24EA" w:rsidRDefault="007B24EA" w:rsidP="00A00B99">
      <w:pPr>
        <w:pStyle w:val="FootnoteText"/>
      </w:pPr>
    </w:p>
  </w:footnote>
  <w:footnote w:id="3">
    <w:p w:rsidR="007B24EA" w:rsidRDefault="007B24EA" w:rsidP="00A00B99">
      <w:pPr>
        <w:pStyle w:val="FootnoteText"/>
      </w:pPr>
      <w:r>
        <w:rPr>
          <w:rStyle w:val="FootnoteReference"/>
        </w:rPr>
        <w:footnoteRef/>
      </w:r>
      <w:r>
        <w:t xml:space="preserve"> </w:t>
      </w:r>
      <w:hyperlink w:anchor="exhibit2" w:history="1">
        <w:r w:rsidRPr="00321C9A">
          <w:rPr>
            <w:rStyle w:val="Hyperlink"/>
          </w:rPr>
          <w:t xml:space="preserve">Exhibit 2 – </w:t>
        </w:r>
        <w:r>
          <w:rPr>
            <w:rStyle w:val="Hyperlink"/>
          </w:rPr>
          <w:t xml:space="preserve">2012 </w:t>
        </w:r>
        <w:r w:rsidRPr="00321C9A">
          <w:rPr>
            <w:rStyle w:val="Hyperlink"/>
          </w:rPr>
          <w:t>Anderson Motion for Rehearing</w:t>
        </w:r>
      </w:hyperlink>
    </w:p>
    <w:p w:rsidR="007B24EA" w:rsidRDefault="007B24EA" w:rsidP="00A00B99">
      <w:pPr>
        <w:pStyle w:val="FootnoteText"/>
      </w:pPr>
    </w:p>
  </w:footnote>
  <w:footnote w:id="4">
    <w:p w:rsidR="007B24EA" w:rsidRDefault="007B24EA" w:rsidP="003205EE">
      <w:pPr>
        <w:pStyle w:val="FootnoteText"/>
      </w:pPr>
      <w:r>
        <w:rPr>
          <w:rStyle w:val="FootnoteReference"/>
        </w:rPr>
        <w:footnoteRef/>
      </w:r>
      <w:r>
        <w:t xml:space="preserve"> “</w:t>
      </w:r>
      <w:r w:rsidRPr="00C737D6">
        <w:t>Legal Document: Request for Discovery</w:t>
      </w:r>
      <w:r>
        <w:t xml:space="preserve">” </w:t>
      </w:r>
      <w:r w:rsidRPr="00C737D6">
        <w:t xml:space="preserve">Posted on July 22, 2011 by Fred </w:t>
      </w:r>
      <w:proofErr w:type="spellStart"/>
      <w:r w:rsidRPr="00C737D6">
        <w:t>Celani</w:t>
      </w:r>
      <w:proofErr w:type="spellEnd"/>
    </w:p>
    <w:p w:rsidR="007B24EA" w:rsidRDefault="00DB2A61" w:rsidP="003205EE">
      <w:pPr>
        <w:pStyle w:val="FootnoteText"/>
      </w:pPr>
      <w:hyperlink r:id="rId2" w:history="1">
        <w:r w:rsidR="007B24EA" w:rsidRPr="00B47CCE">
          <w:rPr>
            <w:rStyle w:val="Hyperlink"/>
          </w:rPr>
          <w:t>http://fredcelani.wordpress.com/2011/07/22/request-for-discovery/</w:t>
        </w:r>
      </w:hyperlink>
      <w:r w:rsidR="007B24EA">
        <w:t xml:space="preserve"> </w:t>
      </w:r>
    </w:p>
    <w:p w:rsidR="007B24EA" w:rsidRDefault="007B24EA" w:rsidP="003205EE">
      <w:pPr>
        <w:pStyle w:val="FootnoteText"/>
      </w:pPr>
      <w:r>
        <w:t>“</w:t>
      </w:r>
      <w:r w:rsidRPr="00464D9C">
        <w:t>The defendant names Naomi Goldstein</w:t>
      </w:r>
      <w:r>
        <w:t xml:space="preserve"> [Anderson in Federal Court named Ms. Goldstein “The Cleaner”]</w:t>
      </w:r>
      <w:r w:rsidRPr="00464D9C">
        <w:t xml:space="preserve"> Ms. Goldstein is a senior investigating attorney with the First Department Disciplinary Committee of the New York State Supreme Court. It </w:t>
      </w:r>
      <w:proofErr w:type="gramStart"/>
      <w:r w:rsidRPr="00464D9C">
        <w:t>is anticipated</w:t>
      </w:r>
      <w:proofErr w:type="gramEnd"/>
      <w:r w:rsidRPr="00464D9C">
        <w:t xml:space="preserve"> that the government will claim Ms. Goldstein is a state actor and not part of a federal intelligence agency. The defendant contends that Ms. Goldstein acted on behalf of federal authorities in allowing the defendant, an unlicensed attorney, to operate a law firm for nearly a decade. </w:t>
      </w:r>
      <w:r w:rsidRPr="00690D1E">
        <w:rPr>
          <w:b/>
          <w:u w:val="single"/>
        </w:rPr>
        <w:t xml:space="preserve">The defendant additionally contends that Ms. Goldstein </w:t>
      </w:r>
      <w:proofErr w:type="gramStart"/>
      <w:r w:rsidRPr="00690D1E">
        <w:rPr>
          <w:b/>
          <w:u w:val="single"/>
        </w:rPr>
        <w:t>was authorized</w:t>
      </w:r>
      <w:proofErr w:type="gramEnd"/>
      <w:r w:rsidRPr="00690D1E">
        <w:rPr>
          <w:b/>
          <w:u w:val="single"/>
        </w:rPr>
        <w:t xml:space="preserve"> by the FBI/SEC/DOJ to allow other persons to continue the practice of law, even though they were unfit to do so. </w:t>
      </w:r>
      <w:r w:rsidRPr="00464D9C">
        <w:t>When a State Actor operates in conjunction with a federal law enforcement or intelligence agency, that state actor is operating under federal authority. [An example would be the New York City Police acting as federal deputies while working with the Joint Terrorism Task Force. [</w:t>
      </w:r>
      <w:proofErr w:type="spellStart"/>
      <w:r w:rsidRPr="00464D9C">
        <w:t>JTTF</w:t>
      </w:r>
      <w:proofErr w:type="spellEnd"/>
      <w:r w:rsidRPr="00464D9C">
        <w:t>]</w:t>
      </w:r>
    </w:p>
  </w:footnote>
  <w:footnote w:id="5">
    <w:p w:rsidR="007B24EA" w:rsidRDefault="007B24EA">
      <w:pPr>
        <w:pStyle w:val="FootnoteText"/>
      </w:pPr>
      <w:r>
        <w:rPr>
          <w:rStyle w:val="FootnoteReference"/>
        </w:rPr>
        <w:footnoteRef/>
      </w:r>
      <w:r>
        <w:t xml:space="preserve"> The Court will note here that Corrado has recently filed a Lawsuit, which is included in Anderson’s Motion to this Court to Reopen and Rehear her case, already exhibited in </w:t>
      </w:r>
      <w:hyperlink w:anchor="exhibit2corrado" w:history="1">
        <w:r w:rsidRPr="00321C9A">
          <w:rPr>
            <w:rStyle w:val="Hyperlink"/>
          </w:rPr>
          <w:t>Exhibit 2</w:t>
        </w:r>
      </w:hyperlink>
      <w:r>
        <w:t xml:space="preserve">.  Corrado’s Lawsuit contains allegations of SEXUAL HARASSMENTS and THREATS ON A FEDERAL WITNESS, committed by TOP OFFICIALS OF THE NEW YORK SUPREME COURT ATTORNEY DISCIPLINARY AND ETHICS DEPARTMENTS, </w:t>
      </w:r>
      <w:proofErr w:type="gramStart"/>
      <w:r>
        <w:t>yes,</w:t>
      </w:r>
      <w:proofErr w:type="gramEnd"/>
      <w:r>
        <w:t xml:space="preserve"> you heard that right, crimes committed by members of the highest outpost of law in New York, the Supreme Court Ethics Departments.</w:t>
      </w:r>
    </w:p>
  </w:footnote>
  <w:footnote w:id="6">
    <w:p w:rsidR="007B24EA" w:rsidRDefault="007B24EA" w:rsidP="00603B3C">
      <w:pPr>
        <w:pStyle w:val="FootnoteText"/>
      </w:pPr>
      <w:r>
        <w:rPr>
          <w:rStyle w:val="FootnoteReference"/>
        </w:rPr>
        <w:footnoteRef/>
      </w:r>
      <w:r>
        <w:t xml:space="preserve"> “</w:t>
      </w:r>
      <w:r w:rsidRPr="001E1EEF">
        <w:t>The Wall Street Pentagon Papers: Biggest Scam In World History Exposed: Are The Federal Reserve’s Crimes Too Big To Comprehend?</w:t>
      </w:r>
      <w:r>
        <w:t xml:space="preserve">” by </w:t>
      </w:r>
      <w:r w:rsidRPr="001E1EEF">
        <w:t xml:space="preserve">David </w:t>
      </w:r>
      <w:proofErr w:type="spellStart"/>
      <w:r w:rsidRPr="001E1EEF">
        <w:t>DeGraw</w:t>
      </w:r>
      <w:proofErr w:type="spellEnd"/>
      <w:r>
        <w:t xml:space="preserve">, </w:t>
      </w:r>
      <w:r w:rsidRPr="001E1EEF">
        <w:t>Fourwinds10.com</w:t>
      </w:r>
      <w:r>
        <w:t>, December 02, 2011</w:t>
      </w:r>
    </w:p>
    <w:p w:rsidR="007B24EA" w:rsidRDefault="00DB2A61" w:rsidP="00603B3C">
      <w:pPr>
        <w:pStyle w:val="FootnoteText"/>
      </w:pPr>
      <w:hyperlink r:id="rId3" w:history="1">
        <w:r w:rsidR="007B24EA" w:rsidRPr="00800B38">
          <w:rPr>
            <w:rStyle w:val="Hyperlink"/>
          </w:rPr>
          <w:t>http://www.fourwinds10.net/siterun_data/government/banking_and_taxation_irs_and_insurance/news.php?q=1322928892</w:t>
        </w:r>
      </w:hyperlink>
    </w:p>
    <w:p w:rsidR="007B24EA" w:rsidRDefault="007B24EA" w:rsidP="00603B3C">
      <w:pPr>
        <w:pStyle w:val="FootnoteText"/>
      </w:pPr>
    </w:p>
    <w:p w:rsidR="007B24EA" w:rsidRDefault="007B24EA" w:rsidP="00603B3C">
      <w:pPr>
        <w:pStyle w:val="FootnoteText"/>
      </w:pPr>
      <w:r>
        <w:t>and</w:t>
      </w:r>
    </w:p>
    <w:p w:rsidR="007B24EA" w:rsidRDefault="007B24EA" w:rsidP="00603B3C">
      <w:pPr>
        <w:pStyle w:val="FootnoteText"/>
      </w:pPr>
    </w:p>
    <w:p w:rsidR="007B24EA" w:rsidRDefault="007B24EA" w:rsidP="00603B3C">
      <w:pPr>
        <w:pStyle w:val="FootnoteText"/>
      </w:pPr>
      <w:r>
        <w:t>“Federal Reserve Secretly Loaned Gaddafi &amp; Others $1.2 Trillion Say Monetary Experts - We've given the Fed the power to create paper money, secretly distribute it to political favorites, and thereby sway our stock market and elections,” says Craig R. Smith, founder and Chairman of Swiss America Trading Corporation. In Re-Making Money: Ways to Restore America's Optimistic Golden Age, a new White Paper published August 15 on the 40th Anniversary of Nixon's action, Smith and Ponte call for new ways to again anchor the U.S. Dollar to prevent politicians and the Fed from simply creating trillions out of thin air and using this money for political purposes. The politicizing of paper money, Smith says, is a major cause of today's economic problems: unemployment, near-zero economic growth, inflation, collapsed bubbles such as the housing market, and investor insecurity among them.”</w:t>
      </w:r>
    </w:p>
    <w:p w:rsidR="007B24EA" w:rsidRDefault="007B24EA" w:rsidP="00603B3C">
      <w:pPr>
        <w:pStyle w:val="FootnoteText"/>
      </w:pPr>
      <w:r>
        <w:t>PR Web, August 22, 2011</w:t>
      </w:r>
    </w:p>
    <w:p w:rsidR="007B24EA" w:rsidRDefault="00DB2A61" w:rsidP="00603B3C">
      <w:pPr>
        <w:pStyle w:val="FootnoteText"/>
      </w:pPr>
      <w:hyperlink r:id="rId4" w:history="1">
        <w:r w:rsidR="007B24EA" w:rsidRPr="008314EF">
          <w:rPr>
            <w:rStyle w:val="Hyperlink"/>
          </w:rPr>
          <w:t>http://www.prweb.com/releases/2011/8/prweb8737214.htm</w:t>
        </w:r>
      </w:hyperlink>
    </w:p>
    <w:p w:rsidR="007B24EA" w:rsidRDefault="007B24EA" w:rsidP="00603B3C">
      <w:pPr>
        <w:pStyle w:val="FootnoteText"/>
      </w:pPr>
    </w:p>
    <w:p w:rsidR="007B24EA" w:rsidRDefault="007B24EA" w:rsidP="00603B3C">
      <w:pPr>
        <w:pStyle w:val="FootnoteText"/>
      </w:pPr>
      <w:r>
        <w:t xml:space="preserve">and </w:t>
      </w:r>
    </w:p>
    <w:p w:rsidR="007B24EA" w:rsidRDefault="007B24EA" w:rsidP="00603B3C">
      <w:pPr>
        <w:pStyle w:val="FootnoteText"/>
      </w:pPr>
    </w:p>
    <w:p w:rsidR="007B24EA" w:rsidRDefault="007B24EA" w:rsidP="00603B3C">
      <w:pPr>
        <w:pStyle w:val="FootnoteText"/>
      </w:pPr>
      <w:r>
        <w:t>“</w:t>
      </w:r>
      <w:r w:rsidRPr="007E2C24">
        <w:t>The Wall Street Pentagon Papers: Biggest Scam In World History Exposed: Are The Federal Reserve’s Crimes Too Big To Comprehend?</w:t>
      </w:r>
      <w:r>
        <w:t xml:space="preserve">” by </w:t>
      </w:r>
      <w:r w:rsidRPr="007E2C24">
        <w:t xml:space="preserve">David </w:t>
      </w:r>
      <w:proofErr w:type="spellStart"/>
      <w:r w:rsidRPr="007E2C24">
        <w:t>DeGraw</w:t>
      </w:r>
      <w:proofErr w:type="spellEnd"/>
      <w:r>
        <w:t xml:space="preserve">, </w:t>
      </w:r>
      <w:r w:rsidRPr="007E2C24">
        <w:t>Fourwinds10.com</w:t>
      </w:r>
      <w:r>
        <w:t>, December 02, 2011</w:t>
      </w:r>
    </w:p>
    <w:p w:rsidR="007B24EA" w:rsidRDefault="00DB2A61" w:rsidP="00603B3C">
      <w:pPr>
        <w:pStyle w:val="FootnoteText"/>
      </w:pPr>
      <w:hyperlink r:id="rId5" w:history="1">
        <w:r w:rsidR="007B24EA" w:rsidRPr="00800B38">
          <w:rPr>
            <w:rStyle w:val="Hyperlink"/>
          </w:rPr>
          <w:t>http://www.fourwinds10.net/siterun_data/government/banking_and_taxation_irs_and_insurance/news.php?q=1322928892</w:t>
        </w:r>
      </w:hyperlink>
      <w:r w:rsidR="007B24EA">
        <w:t xml:space="preserve"> </w:t>
      </w:r>
    </w:p>
    <w:p w:rsidR="007B24EA" w:rsidRDefault="007B24EA" w:rsidP="00603B3C">
      <w:pPr>
        <w:pStyle w:val="FootnoteText"/>
      </w:pPr>
    </w:p>
    <w:p w:rsidR="007B24EA" w:rsidRDefault="007B24EA" w:rsidP="00603B3C">
      <w:pPr>
        <w:pStyle w:val="FootnoteText"/>
      </w:pPr>
      <w:r>
        <w:t>and</w:t>
      </w:r>
    </w:p>
    <w:p w:rsidR="007B24EA" w:rsidRDefault="007B24EA" w:rsidP="00603B3C">
      <w:pPr>
        <w:pStyle w:val="FootnoteText"/>
      </w:pPr>
    </w:p>
    <w:p w:rsidR="007B24EA" w:rsidRDefault="007B24EA" w:rsidP="007E2C24">
      <w:pPr>
        <w:pStyle w:val="FootnoteText"/>
      </w:pPr>
      <w:r>
        <w:t>“16 TRILLION Reasons Why Everyone In Washington, Including The President, Should Be Heading To Prison</w:t>
      </w:r>
    </w:p>
    <w:p w:rsidR="007B24EA" w:rsidRDefault="007B24EA" w:rsidP="007E2C24">
      <w:pPr>
        <w:pStyle w:val="FootnoteText"/>
      </w:pPr>
      <w:r>
        <w:t xml:space="preserve"> A Time For Choosing” by Gary Jackson, </w:t>
      </w:r>
      <w:proofErr w:type="spellStart"/>
      <w:r w:rsidRPr="007E2C24">
        <w:t>FreeRepublic</w:t>
      </w:r>
      <w:proofErr w:type="spellEnd"/>
      <w:r w:rsidRPr="007E2C24">
        <w:t>, LLC,</w:t>
      </w:r>
      <w:r>
        <w:t xml:space="preserve"> July 22, 2011</w:t>
      </w:r>
    </w:p>
    <w:p w:rsidR="007B24EA" w:rsidRDefault="00DB2A61" w:rsidP="00603B3C">
      <w:pPr>
        <w:pStyle w:val="FootnoteText"/>
      </w:pPr>
      <w:hyperlink r:id="rId6" w:history="1">
        <w:r w:rsidR="007B24EA" w:rsidRPr="00800B38">
          <w:rPr>
            <w:rStyle w:val="Hyperlink"/>
          </w:rPr>
          <w:t>http://www.freerepublic.com/focus/f-bloggers/2752675/posts</w:t>
        </w:r>
      </w:hyperlink>
      <w:r w:rsidR="007B24EA">
        <w:t xml:space="preserve"> </w:t>
      </w:r>
    </w:p>
    <w:p w:rsidR="007B24EA" w:rsidRDefault="007B24EA" w:rsidP="00603B3C">
      <w:pPr>
        <w:pStyle w:val="FootnoteText"/>
      </w:pPr>
    </w:p>
  </w:footnote>
  <w:footnote w:id="7">
    <w:p w:rsidR="007B24EA" w:rsidRDefault="007B24EA">
      <w:pPr>
        <w:pStyle w:val="FootnoteText"/>
      </w:pPr>
      <w:r>
        <w:rPr>
          <w:rStyle w:val="FootnoteReference"/>
        </w:rPr>
        <w:footnoteRef/>
      </w:r>
      <w:r>
        <w:t xml:space="preserve"> “</w:t>
      </w:r>
      <w:r w:rsidRPr="00BC367C">
        <w:t>TARP 18x: the Unknown Bailout that Requires a Supreme Court Ruling for Full Disclosure</w:t>
      </w:r>
      <w:r>
        <w:t xml:space="preserve">” by </w:t>
      </w:r>
      <w:r w:rsidRPr="00BC367C">
        <w:t>Steadfast Finances</w:t>
      </w:r>
      <w:r>
        <w:t>, January 30, 2012</w:t>
      </w:r>
    </w:p>
    <w:p w:rsidR="007B24EA" w:rsidRDefault="00DB2A61">
      <w:pPr>
        <w:pStyle w:val="FootnoteText"/>
      </w:pPr>
      <w:hyperlink r:id="rId7" w:history="1">
        <w:r w:rsidR="007B24EA" w:rsidRPr="002D0C53">
          <w:rPr>
            <w:rStyle w:val="Hyperlink"/>
          </w:rPr>
          <w:t>http://steadfastfinances.com/blog/2010/09/07/tarp-18x-the-unknown-bailout-that-requires-a-supreme-court-ruling-for-full-disclosure/</w:t>
        </w:r>
      </w:hyperlink>
      <w:r w:rsidR="007B24EA">
        <w:t xml:space="preserve"> </w:t>
      </w:r>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pPr>
      <w:r>
        <w:t>“</w:t>
      </w:r>
      <w:r w:rsidRPr="00BC367C">
        <w:t>The true cost of the bank bailout</w:t>
      </w:r>
      <w:r>
        <w:t xml:space="preserve">” </w:t>
      </w:r>
      <w:r w:rsidRPr="00BC367C">
        <w:t>| Need to Know | PBS Video</w:t>
      </w:r>
      <w:r>
        <w:t>, January 30, 2012</w:t>
      </w:r>
    </w:p>
    <w:p w:rsidR="007B24EA" w:rsidRDefault="00DB2A61">
      <w:pPr>
        <w:pStyle w:val="FootnoteText"/>
      </w:pPr>
      <w:hyperlink r:id="rId8" w:history="1">
        <w:r w:rsidR="007B24EA" w:rsidRPr="002D0C53">
          <w:rPr>
            <w:rStyle w:val="Hyperlink"/>
          </w:rPr>
          <w:t>http://video.pbs.org/video/1581037108</w:t>
        </w:r>
      </w:hyperlink>
      <w:r w:rsidR="007B24EA">
        <w:t xml:space="preserve"> </w:t>
      </w:r>
    </w:p>
  </w:footnote>
  <w:footnote w:id="8">
    <w:p w:rsidR="007B24EA" w:rsidRDefault="007B24EA" w:rsidP="00381D81">
      <w:pPr>
        <w:pStyle w:val="FootnoteText"/>
      </w:pPr>
      <w:r>
        <w:rPr>
          <w:rStyle w:val="FootnoteReference"/>
        </w:rPr>
        <w:footnoteRef/>
      </w:r>
      <w:r>
        <w:t xml:space="preserve"> </w:t>
      </w:r>
      <w:r w:rsidRPr="00357951">
        <w:t xml:space="preserve">The Anderson statement </w:t>
      </w:r>
      <w:proofErr w:type="gramStart"/>
      <w:r w:rsidRPr="00357951">
        <w:t>can be found</w:t>
      </w:r>
      <w:proofErr w:type="gramEnd"/>
      <w:r w:rsidRPr="00357951">
        <w:t xml:space="preserve"> online @ </w:t>
      </w:r>
      <w:hyperlink r:id="rId9" w:history="1">
        <w:r w:rsidRPr="00B33F9C">
          <w:rPr>
            <w:rStyle w:val="Hyperlink"/>
          </w:rPr>
          <w:t>http://iviewit.tv/wordpress/?p=114</w:t>
        </w:r>
      </w:hyperlink>
      <w:r>
        <w:t xml:space="preserve"> and has already been submitted to this Court by both Anderson and Plaintiff, hereby incorporated by reference in entirety herein in case the documents have been destroyed as depicted by Anderson.</w:t>
      </w:r>
    </w:p>
  </w:footnote>
  <w:footnote w:id="9">
    <w:p w:rsidR="007B24EA" w:rsidRPr="00A87EFB" w:rsidRDefault="007B24EA" w:rsidP="00A87EFB">
      <w:pPr>
        <w:pStyle w:val="FootnoteText"/>
        <w:rPr>
          <w:b/>
        </w:rPr>
      </w:pPr>
      <w:r>
        <w:rPr>
          <w:rStyle w:val="FootnoteReference"/>
        </w:rPr>
        <w:footnoteRef/>
      </w:r>
      <w:r>
        <w:t xml:space="preserve"> </w:t>
      </w:r>
      <w:r w:rsidRPr="00A87EFB">
        <w:rPr>
          <w:b/>
        </w:rPr>
        <w:t xml:space="preserve">NOTE THAT MANY ATTORNEYS AT LAW </w:t>
      </w:r>
      <w:proofErr w:type="gramStart"/>
      <w:r w:rsidRPr="00A87EFB">
        <w:rPr>
          <w:b/>
        </w:rPr>
        <w:t>ARE DIRECTLY CHARGED</w:t>
      </w:r>
      <w:proofErr w:type="gramEnd"/>
      <w:r w:rsidRPr="00A87EFB">
        <w:rPr>
          <w:b/>
        </w:rPr>
        <w:t xml:space="preserve"> WITH WAR/TORTURE CRIMES</w:t>
      </w:r>
      <w:r>
        <w:rPr>
          <w:b/>
        </w:rPr>
        <w:t xml:space="preserve"> &amp; JUDGES ARE DOING THE COVERING UP</w:t>
      </w:r>
      <w:r w:rsidRPr="00A87EFB">
        <w:rPr>
          <w:b/>
        </w:rPr>
        <w:t xml:space="preserve">.  </w:t>
      </w:r>
    </w:p>
    <w:p w:rsidR="007B24EA" w:rsidRDefault="007B24EA" w:rsidP="007368C7">
      <w:pPr>
        <w:pStyle w:val="FootnoteText"/>
      </w:pPr>
      <w:r>
        <w:t xml:space="preserve"> “Getting Away with Torture - The Bush Administration and Mistreatment of Detainees” </w:t>
      </w:r>
      <w:r w:rsidRPr="00A87EFB">
        <w:t>Human Rights Watch</w:t>
      </w:r>
      <w:r w:rsidRPr="00AD2A46">
        <w:t xml:space="preserve"> </w:t>
      </w:r>
      <w:r>
        <w:t>July 2011</w:t>
      </w:r>
    </w:p>
    <w:p w:rsidR="007B24EA" w:rsidRDefault="00DB2A61" w:rsidP="007368C7">
      <w:pPr>
        <w:pStyle w:val="FootnoteText"/>
      </w:pPr>
      <w:hyperlink r:id="rId10" w:history="1">
        <w:r w:rsidR="007B24EA" w:rsidRPr="00B33F9C">
          <w:rPr>
            <w:rStyle w:val="Hyperlink"/>
          </w:rPr>
          <w:t>http://www.hrw.org/reports/2005/04/23/getting-away-torture</w:t>
        </w:r>
      </w:hyperlink>
    </w:p>
    <w:p w:rsidR="007B24EA" w:rsidRDefault="007B24EA" w:rsidP="00A87EFB">
      <w:pPr>
        <w:pStyle w:val="FootnoteText"/>
      </w:pPr>
    </w:p>
    <w:p w:rsidR="007B24EA" w:rsidRDefault="007B24EA" w:rsidP="00A87EFB">
      <w:pPr>
        <w:pStyle w:val="FootnoteText"/>
      </w:pPr>
      <w:r>
        <w:t>and</w:t>
      </w:r>
    </w:p>
    <w:p w:rsidR="007B24EA" w:rsidRDefault="007B24EA" w:rsidP="007368C7">
      <w:pPr>
        <w:pStyle w:val="FootnoteText"/>
      </w:pPr>
    </w:p>
    <w:p w:rsidR="007B24EA" w:rsidRDefault="007B24EA" w:rsidP="007368C7">
      <w:pPr>
        <w:pStyle w:val="FootnoteText"/>
      </w:pPr>
      <w:r>
        <w:t xml:space="preserve"> “US judge rules to protect CIA over torture” </w:t>
      </w:r>
      <w:r w:rsidRPr="00B475C1">
        <w:t>Press TV</w:t>
      </w:r>
      <w:r w:rsidRPr="00AD2A46">
        <w:t xml:space="preserve"> </w:t>
      </w:r>
      <w:r>
        <w:t>August 2, 2011</w:t>
      </w:r>
    </w:p>
    <w:p w:rsidR="007B24EA" w:rsidRDefault="00DB2A61" w:rsidP="007368C7">
      <w:pPr>
        <w:pStyle w:val="FootnoteText"/>
      </w:pPr>
      <w:hyperlink r:id="rId11" w:history="1">
        <w:r w:rsidR="007B24EA" w:rsidRPr="00B33F9C">
          <w:rPr>
            <w:rStyle w:val="Hyperlink"/>
          </w:rPr>
          <w:t>http://www.presstv.ir/usdetail/192015.html</w:t>
        </w:r>
      </w:hyperlink>
    </w:p>
    <w:p w:rsidR="007B24EA" w:rsidRDefault="007B24EA" w:rsidP="00B475C1">
      <w:pPr>
        <w:pStyle w:val="FootnoteText"/>
      </w:pPr>
    </w:p>
  </w:footnote>
  <w:footnote w:id="10">
    <w:p w:rsidR="007B24EA" w:rsidRDefault="007B24EA" w:rsidP="007D14F8">
      <w:pPr>
        <w:pStyle w:val="FootnoteText"/>
      </w:pPr>
      <w:r>
        <w:rPr>
          <w:rStyle w:val="FootnoteReference"/>
        </w:rPr>
        <w:footnoteRef/>
      </w:r>
      <w:r>
        <w:t xml:space="preserve"> “</w:t>
      </w:r>
      <w:r w:rsidRPr="007D14F8">
        <w:t>Insight: Top Justice officials connected to mortgage banks</w:t>
      </w:r>
      <w:r>
        <w:t xml:space="preserve"> - </w:t>
      </w:r>
      <w:r w:rsidRPr="007D14F8">
        <w:t xml:space="preserve">(Reuters) - U.S. Attorney General Eric Holder and </w:t>
      </w:r>
      <w:proofErr w:type="spellStart"/>
      <w:r w:rsidRPr="007D14F8">
        <w:t>Lanny</w:t>
      </w:r>
      <w:proofErr w:type="spellEnd"/>
      <w:r w:rsidRPr="007D14F8">
        <w:t xml:space="preserve"> Breuer, head of the Justice Department's criminal division, were partners for years at a Washington law firm that represented a Who's Who of big banks and other companies at the center of alleged foreclosure fraud, a Reuters inquiry shows.</w:t>
      </w:r>
      <w:r>
        <w:t xml:space="preserve">” </w:t>
      </w:r>
      <w:proofErr w:type="gramStart"/>
      <w:r>
        <w:t xml:space="preserve">By Scot J. </w:t>
      </w:r>
      <w:proofErr w:type="spellStart"/>
      <w:r>
        <w:t>Paltrow</w:t>
      </w:r>
      <w:proofErr w:type="spellEnd"/>
      <w:r>
        <w:t xml:space="preserve"> Fri Jan 20, 2012, Thomson Reuters.</w:t>
      </w:r>
      <w:proofErr w:type="gramEnd"/>
    </w:p>
    <w:p w:rsidR="007B24EA" w:rsidRDefault="00DB2A61" w:rsidP="007D14F8">
      <w:pPr>
        <w:pStyle w:val="FootnoteText"/>
      </w:pPr>
      <w:hyperlink r:id="rId12" w:history="1">
        <w:r w:rsidR="007B24EA" w:rsidRPr="00890827">
          <w:rPr>
            <w:rStyle w:val="Hyperlink"/>
          </w:rPr>
          <w:t>http://www.reuters.com/article/2012/01/20/us-usa-holder-mortgage-idUSTRE80J0PH20120120</w:t>
        </w:r>
      </w:hyperlink>
    </w:p>
    <w:p w:rsidR="007B24EA" w:rsidRDefault="007B24EA" w:rsidP="007D14F8">
      <w:pPr>
        <w:pStyle w:val="FootnoteText"/>
      </w:pPr>
    </w:p>
    <w:p w:rsidR="007B24EA" w:rsidRDefault="007B24EA">
      <w:pPr>
        <w:pStyle w:val="FootnoteText"/>
      </w:pPr>
      <w:r>
        <w:t>“</w:t>
      </w:r>
      <w:r w:rsidRPr="007D14F8">
        <w:t>CRIMINALLY CORRUPT - Eric Holder, Top DOJ Lawyers Were Partners With Big Banks</w:t>
      </w:r>
      <w:r>
        <w:t>”</w:t>
      </w:r>
      <w:r w:rsidRPr="007D14F8">
        <w:t xml:space="preserve"> (Reuters Investigation)</w:t>
      </w:r>
      <w:r>
        <w:t xml:space="preserve">” </w:t>
      </w:r>
      <w:proofErr w:type="spellStart"/>
      <w:r w:rsidRPr="007D14F8">
        <w:t>DailyBail</w:t>
      </w:r>
      <w:proofErr w:type="spellEnd"/>
    </w:p>
    <w:p w:rsidR="007B24EA" w:rsidRDefault="00DB2A61">
      <w:pPr>
        <w:pStyle w:val="FootnoteText"/>
      </w:pPr>
      <w:hyperlink r:id="rId13" w:history="1">
        <w:r w:rsidR="007B24EA" w:rsidRPr="00890827">
          <w:rPr>
            <w:rStyle w:val="Hyperlink"/>
          </w:rPr>
          <w:t>http://dailybail.com/home/criminally-corrupt-eric-holder-top-doj-lawyers-were-partners.html</w:t>
        </w:r>
      </w:hyperlink>
    </w:p>
    <w:p w:rsidR="007B24EA" w:rsidRDefault="007B24EA">
      <w:pPr>
        <w:pStyle w:val="FootnoteText"/>
      </w:pPr>
    </w:p>
    <w:p w:rsidR="007B24EA" w:rsidRDefault="007B24EA">
      <w:pPr>
        <w:pStyle w:val="FootnoteText"/>
      </w:pPr>
    </w:p>
    <w:p w:rsidR="007B24EA" w:rsidRDefault="007B24EA">
      <w:pPr>
        <w:pStyle w:val="FootnoteText"/>
      </w:pPr>
      <w:proofErr w:type="gramStart"/>
      <w:r>
        <w:t>“</w:t>
      </w:r>
      <w:r w:rsidRPr="003C1862">
        <w:t>The corporate bandits who stole your money while you slept</w:t>
      </w:r>
      <w:r>
        <w:t xml:space="preserve">” by </w:t>
      </w:r>
      <w:r w:rsidRPr="003C1862">
        <w:t>Robinson, Matthew B. (2005).</w:t>
      </w:r>
      <w:proofErr w:type="gramEnd"/>
      <w:r w:rsidRPr="003C1862">
        <w:t xml:space="preserve">  Justice Blind? Ideals and Realities of American Criminal Justice (</w:t>
      </w:r>
      <w:proofErr w:type="gramStart"/>
      <w:r w:rsidRPr="003C1862">
        <w:t>2nd</w:t>
      </w:r>
      <w:proofErr w:type="gramEnd"/>
      <w:r w:rsidRPr="003C1862">
        <w:t xml:space="preserve"> Edition).  </w:t>
      </w:r>
      <w:proofErr w:type="gramStart"/>
      <w:r w:rsidRPr="003C1862">
        <w:t>Upper Saddle River, NJ: Prentice Hall.</w:t>
      </w:r>
      <w:proofErr w:type="gramEnd"/>
    </w:p>
    <w:p w:rsidR="007B24EA" w:rsidRDefault="00DB2A61">
      <w:pPr>
        <w:pStyle w:val="FootnoteText"/>
      </w:pPr>
      <w:hyperlink r:id="rId14" w:history="1">
        <w:r w:rsidR="007B24EA" w:rsidRPr="00D8402B">
          <w:rPr>
            <w:rStyle w:val="Hyperlink"/>
          </w:rPr>
          <w:t>http://www.justiceblind.com/new/bandits.htm</w:t>
        </w:r>
      </w:hyperlink>
      <w:r w:rsidR="007B24EA">
        <w:t xml:space="preserve"> .  </w:t>
      </w:r>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rsidP="00AA15DC">
      <w:pPr>
        <w:pStyle w:val="FootnoteText"/>
      </w:pPr>
      <w:r>
        <w:t xml:space="preserve">Wall Street Isn't Winning – It's Cheating, POSTED: By Matt </w:t>
      </w:r>
      <w:proofErr w:type="spellStart"/>
      <w:r>
        <w:t>Taibbi</w:t>
      </w:r>
      <w:proofErr w:type="spellEnd"/>
      <w:r>
        <w:t xml:space="preserve">, </w:t>
      </w:r>
      <w:r w:rsidRPr="00683487">
        <w:t xml:space="preserve">Rolling Stone; </w:t>
      </w:r>
      <w:proofErr w:type="spellStart"/>
      <w:r w:rsidRPr="00683487">
        <w:t>Jann</w:t>
      </w:r>
      <w:proofErr w:type="spellEnd"/>
      <w:r w:rsidRPr="00683487">
        <w:t xml:space="preserve"> S. </w:t>
      </w:r>
      <w:proofErr w:type="spellStart"/>
      <w:r w:rsidRPr="00683487">
        <w:t>Wenner</w:t>
      </w:r>
      <w:proofErr w:type="spellEnd"/>
      <w:r w:rsidRPr="00683487">
        <w:t xml:space="preserve">, </w:t>
      </w:r>
      <w:r>
        <w:t>E</w:t>
      </w:r>
      <w:r w:rsidRPr="00683487">
        <w:t xml:space="preserve">ditor </w:t>
      </w:r>
      <w:r>
        <w:t>and</w:t>
      </w:r>
      <w:r w:rsidRPr="00683487">
        <w:t xml:space="preserve"> </w:t>
      </w:r>
      <w:r>
        <w:t>P</w:t>
      </w:r>
      <w:r w:rsidRPr="00683487">
        <w:t>ublisher</w:t>
      </w:r>
      <w:r>
        <w:t>, October 25, 2011</w:t>
      </w:r>
    </w:p>
    <w:p w:rsidR="007B24EA" w:rsidRDefault="00DB2A61">
      <w:pPr>
        <w:pStyle w:val="FootnoteText"/>
      </w:pPr>
      <w:hyperlink r:id="rId15" w:history="1">
        <w:r w:rsidR="007B24EA" w:rsidRPr="00F65291">
          <w:rPr>
            <w:rStyle w:val="Hyperlink"/>
          </w:rPr>
          <w:t>http://www.rollingstone.com/politics/blogs/taibblog/owss-beef-wall-street-isnt-winning-its-cheating-20111025</w:t>
        </w:r>
      </w:hyperlink>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pPr>
      <w:r>
        <w:t>“</w:t>
      </w:r>
      <w:r w:rsidRPr="005B7B59">
        <w:t>Greed is good: maximization and elite deviance in America</w:t>
      </w:r>
      <w:r>
        <w:t>”</w:t>
      </w:r>
      <w:r w:rsidRPr="005B7B59">
        <w:t xml:space="preserve"> By Matthew Robinson, Daniel Murphy</w:t>
      </w:r>
      <w:r>
        <w:t>”</w:t>
      </w:r>
    </w:p>
    <w:p w:rsidR="007B24EA" w:rsidRDefault="00DB2A61" w:rsidP="005B7B59">
      <w:pPr>
        <w:pStyle w:val="FootnoteText"/>
      </w:pPr>
      <w:hyperlink r:id="rId16" w:history="1">
        <w:r w:rsidR="007B24EA" w:rsidRPr="00D8402B">
          <w:rPr>
            <w:rStyle w:val="Hyperlink"/>
          </w:rPr>
          <w:t>http://books.google.com/books?id=e0A5qn32-_EC&amp;pg=PA78&amp;lpg=PA78&amp;dq=j.p.+morgan+enron+probabtion&amp;source=bl&amp;ots=792GxQNVKn&amp;sig=sv_lJ558nFmYp8czAzXe4S26aEg&amp;hl=en&amp;ei=XxxWTsn6K5S3tgft5K2pDA&amp;sa=X&amp;oi=book_result&amp;ct=result&amp;resnum=6&amp;ved=0CEQQ6AEwBQ#</w:t>
        </w:r>
      </w:hyperlink>
      <w:r w:rsidR="007B24EA">
        <w:t xml:space="preserve"> </w:t>
      </w:r>
    </w:p>
    <w:p w:rsidR="007B24EA" w:rsidRDefault="007B24EA" w:rsidP="005B7B59">
      <w:pPr>
        <w:pStyle w:val="FootnoteText"/>
      </w:pPr>
    </w:p>
    <w:p w:rsidR="007B24EA" w:rsidRDefault="007B24EA" w:rsidP="005B7B59">
      <w:pPr>
        <w:pStyle w:val="FootnoteText"/>
      </w:pPr>
      <w:r>
        <w:t xml:space="preserve">*****Special Note </w:t>
      </w:r>
      <w:proofErr w:type="gramStart"/>
      <w:r>
        <w:t>should be given</w:t>
      </w:r>
      <w:proofErr w:type="gramEnd"/>
      <w:r>
        <w:t xml:space="preserve"> to how many of these companies directly relate to Plaintiff’s RICO &amp; Antitrust Lawsuit as DEFENDANTS.</w:t>
      </w:r>
    </w:p>
    <w:p w:rsidR="007B24EA" w:rsidRDefault="007B24EA">
      <w:pPr>
        <w:pStyle w:val="FootnoteText"/>
      </w:pPr>
    </w:p>
  </w:footnote>
  <w:footnote w:id="11">
    <w:p w:rsidR="007B24EA" w:rsidRDefault="007B24EA" w:rsidP="00A24915">
      <w:pPr>
        <w:pStyle w:val="FootnoteText"/>
      </w:pPr>
      <w:r>
        <w:rPr>
          <w:rStyle w:val="FootnoteReference"/>
        </w:rPr>
        <w:footnoteRef/>
      </w:r>
      <w:r>
        <w:t xml:space="preserve"> “Are Ratings Agencies Taking Bribes? By Emily Knapp, </w:t>
      </w:r>
      <w:r w:rsidRPr="00A24915">
        <w:t>Wall St. Cheat Sheet</w:t>
      </w:r>
      <w:r>
        <w:t>, October 31 2011</w:t>
      </w:r>
    </w:p>
    <w:p w:rsidR="007B24EA" w:rsidRDefault="00DB2A61">
      <w:pPr>
        <w:pStyle w:val="FootnoteText"/>
      </w:pPr>
      <w:hyperlink r:id="rId17" w:history="1">
        <w:r w:rsidR="007B24EA" w:rsidRPr="00DF0936">
          <w:rPr>
            <w:rStyle w:val="Hyperlink"/>
          </w:rPr>
          <w:t>http://wallstcheatsheet.com/economy/are-ratings-agencies-taking-bribes.html</w:t>
        </w:r>
      </w:hyperlink>
    </w:p>
    <w:p w:rsidR="007B24EA" w:rsidRDefault="007B24EA">
      <w:pPr>
        <w:pStyle w:val="FootnoteText"/>
      </w:pPr>
      <w:r>
        <w:t xml:space="preserve"> </w:t>
      </w:r>
    </w:p>
  </w:footnote>
  <w:footnote w:id="12">
    <w:p w:rsidR="007B24EA" w:rsidRDefault="007B24EA" w:rsidP="002C5C3C">
      <w:pPr>
        <w:pStyle w:val="FootnoteText"/>
      </w:pPr>
      <w:r>
        <w:rPr>
          <w:rStyle w:val="FootnoteReference"/>
        </w:rPr>
        <w:footnoteRef/>
      </w:r>
      <w:r>
        <w:t xml:space="preserve"> “MOODY'S ANALYST BREAKS SILENCE: Says Ratings Agency Rotten To Core With Conflicts” by Henry </w:t>
      </w:r>
      <w:proofErr w:type="spellStart"/>
      <w:r>
        <w:t>Blodget</w:t>
      </w:r>
      <w:proofErr w:type="spellEnd"/>
      <w:r>
        <w:t xml:space="preserve"> at </w:t>
      </w:r>
      <w:r w:rsidRPr="009D17EA">
        <w:t>Business Insider, Inc.</w:t>
      </w:r>
      <w:r w:rsidRPr="007830C7">
        <w:t xml:space="preserve"> </w:t>
      </w:r>
      <w:r>
        <w:t>August 19, 2011</w:t>
      </w:r>
    </w:p>
    <w:p w:rsidR="007B24EA" w:rsidRDefault="00DB2A61" w:rsidP="002C5C3C">
      <w:pPr>
        <w:pStyle w:val="FootnoteText"/>
      </w:pPr>
      <w:hyperlink r:id="rId18" w:history="1">
        <w:r w:rsidR="007B24EA" w:rsidRPr="006973B1">
          <w:rPr>
            <w:rStyle w:val="Hyperlink"/>
          </w:rPr>
          <w:t>http://www.businessinsider.com/moodys-analyst-conflicts-corruption-and-greed-2011-8</w:t>
        </w:r>
      </w:hyperlink>
      <w:r w:rsidR="007B24EA" w:rsidRPr="009D17EA">
        <w:t xml:space="preserve"> </w:t>
      </w:r>
      <w:r w:rsidR="007B24EA">
        <w:t xml:space="preserve">Read more: </w:t>
      </w:r>
      <w:hyperlink r:id="rId19" w:anchor="ixzz1VhH71l3r" w:history="1">
        <w:r w:rsidR="007B24EA" w:rsidRPr="006973B1">
          <w:rPr>
            <w:rStyle w:val="Hyperlink"/>
          </w:rPr>
          <w:t>http://www.businessinsider.com/moodys-analyst-conflicts-corruption-and-greed-2011-8#ixzz1VhH71l3r</w:t>
        </w:r>
      </w:hyperlink>
      <w:r w:rsidR="007B24EA">
        <w:t xml:space="preserve"> </w:t>
      </w:r>
    </w:p>
    <w:p w:rsidR="007B24EA" w:rsidRDefault="007B24EA" w:rsidP="002C5C3C">
      <w:pPr>
        <w:pStyle w:val="FootnoteText"/>
        <w:tabs>
          <w:tab w:val="left" w:pos="4905"/>
        </w:tabs>
      </w:pPr>
    </w:p>
    <w:p w:rsidR="007B24EA" w:rsidRDefault="007B24EA" w:rsidP="002C5C3C">
      <w:pPr>
        <w:pStyle w:val="FootnoteText"/>
        <w:tabs>
          <w:tab w:val="left" w:pos="4905"/>
        </w:tabs>
      </w:pPr>
      <w:r>
        <w:t>and</w:t>
      </w:r>
    </w:p>
    <w:p w:rsidR="007B24EA" w:rsidRDefault="007B24EA" w:rsidP="002C5C3C">
      <w:pPr>
        <w:pStyle w:val="FootnoteText"/>
        <w:tabs>
          <w:tab w:val="left" w:pos="4905"/>
        </w:tabs>
      </w:pPr>
    </w:p>
    <w:p w:rsidR="007B24EA" w:rsidRDefault="007B24EA" w:rsidP="002C5C3C">
      <w:pPr>
        <w:pStyle w:val="FootnoteText"/>
        <w:tabs>
          <w:tab w:val="left" w:pos="4905"/>
        </w:tabs>
      </w:pPr>
      <w:r>
        <w:t>“Comment on SEC Proposed Rules for Nationally Recognized Statistical Rating Organizations – File No. S7-18-11 by William J. Harrington”</w:t>
      </w:r>
    </w:p>
    <w:p w:rsidR="007B24EA" w:rsidRDefault="00DB2A61" w:rsidP="002C5C3C">
      <w:pPr>
        <w:pStyle w:val="FootnoteText"/>
        <w:tabs>
          <w:tab w:val="left" w:pos="4905"/>
        </w:tabs>
      </w:pPr>
      <w:hyperlink r:id="rId20" w:history="1">
        <w:r w:rsidR="007B24EA" w:rsidRPr="006973B1">
          <w:rPr>
            <w:rStyle w:val="Hyperlink"/>
          </w:rPr>
          <w:t>http://www.sec.gov/comments/s7-18-11/s71811-33.pdf</w:t>
        </w:r>
      </w:hyperlink>
    </w:p>
    <w:p w:rsidR="007B24EA" w:rsidRDefault="007B24EA" w:rsidP="002C5C3C">
      <w:pPr>
        <w:pStyle w:val="FootnoteText"/>
        <w:tabs>
          <w:tab w:val="left" w:pos="4905"/>
        </w:tabs>
      </w:pPr>
    </w:p>
  </w:footnote>
  <w:footnote w:id="13">
    <w:p w:rsidR="007B24EA" w:rsidRDefault="007B24EA" w:rsidP="00A82A47">
      <w:pPr>
        <w:pStyle w:val="FootnoteText"/>
      </w:pPr>
      <w:r>
        <w:rPr>
          <w:rStyle w:val="FootnoteReference"/>
        </w:rPr>
        <w:footnoteRef/>
      </w:r>
      <w:proofErr w:type="gramStart"/>
      <w:r>
        <w:t>“THE NINE STAGES OF AMERICAN AUTOGENOCIDE” by Martha Rose Crow, M.S.</w:t>
      </w:r>
      <w:proofErr w:type="gramEnd"/>
    </w:p>
    <w:p w:rsidR="007B24EA" w:rsidRDefault="007B24EA" w:rsidP="00A82A47">
      <w:pPr>
        <w:pStyle w:val="FootnoteText"/>
      </w:pPr>
      <w:r>
        <w:t xml:space="preserve"> </w:t>
      </w:r>
      <w:hyperlink r:id="rId21" w:history="1">
        <w:r w:rsidRPr="003B4250">
          <w:rPr>
            <w:rStyle w:val="Hyperlink"/>
          </w:rPr>
          <w:t>http://blacktalkradionetwork.com/profiles/blogs/americas-secret-updated-for</w:t>
        </w:r>
      </w:hyperlink>
    </w:p>
  </w:footnote>
  <w:footnote w:id="14">
    <w:p w:rsidR="007B24EA" w:rsidRDefault="007B24EA" w:rsidP="00AE73CE">
      <w:pPr>
        <w:pStyle w:val="FootnoteText"/>
      </w:pPr>
    </w:p>
    <w:p w:rsidR="007B24EA" w:rsidRDefault="007B24EA" w:rsidP="00AE73CE">
      <w:pPr>
        <w:pStyle w:val="FootnoteText"/>
      </w:pPr>
      <w:r>
        <w:rPr>
          <w:rStyle w:val="FootnoteReference"/>
        </w:rPr>
        <w:footnoteRef/>
      </w:r>
      <w:r>
        <w:t xml:space="preserve"> Nuremberg Principle VI states,</w:t>
      </w:r>
    </w:p>
    <w:p w:rsidR="007B24EA" w:rsidRDefault="007B24EA" w:rsidP="00AE73CE">
      <w:pPr>
        <w:pStyle w:val="FootnoteText"/>
      </w:pPr>
      <w:r>
        <w:t xml:space="preserve">“The crimes hereinafter set out are punishable as crimes under international law: </w:t>
      </w:r>
    </w:p>
    <w:p w:rsidR="007B24EA" w:rsidRDefault="007B24EA" w:rsidP="00AE73CE">
      <w:pPr>
        <w:pStyle w:val="FootnoteText"/>
      </w:pPr>
      <w:r>
        <w:t xml:space="preserve">(a) Crimes against peace:  </w:t>
      </w:r>
    </w:p>
    <w:p w:rsidR="007B24EA" w:rsidRPr="00C174A8" w:rsidRDefault="007B24EA" w:rsidP="00AE73CE">
      <w:pPr>
        <w:pStyle w:val="FootnoteText"/>
        <w:rPr>
          <w:b/>
          <w:sz w:val="24"/>
          <w:szCs w:val="24"/>
        </w:rPr>
      </w:pPr>
      <w:r w:rsidRPr="00C174A8">
        <w:rPr>
          <w:b/>
          <w:sz w:val="24"/>
          <w:szCs w:val="24"/>
        </w:rPr>
        <w:t xml:space="preserve"> (</w:t>
      </w:r>
      <w:proofErr w:type="spellStart"/>
      <w:r w:rsidRPr="00C174A8">
        <w:rPr>
          <w:b/>
          <w:sz w:val="24"/>
          <w:szCs w:val="24"/>
        </w:rPr>
        <w:t>i</w:t>
      </w:r>
      <w:proofErr w:type="spellEnd"/>
      <w:r w:rsidRPr="00C174A8">
        <w:rPr>
          <w:b/>
          <w:sz w:val="24"/>
          <w:szCs w:val="24"/>
        </w:rPr>
        <w:t xml:space="preserve">) Planning, preparation, initiation or waging of a war of aggression or a war in violation of international treaties, agreements or assurances; </w:t>
      </w:r>
    </w:p>
    <w:p w:rsidR="007B24EA" w:rsidRDefault="007B24EA" w:rsidP="00AE73CE">
      <w:pPr>
        <w:pStyle w:val="FootnoteText"/>
      </w:pPr>
      <w:r>
        <w:t xml:space="preserve"> (</w:t>
      </w:r>
      <w:proofErr w:type="gramStart"/>
      <w:r>
        <w:t>ii</w:t>
      </w:r>
      <w:proofErr w:type="gramEnd"/>
      <w:r>
        <w:t xml:space="preserve">) </w:t>
      </w:r>
      <w:r w:rsidRPr="000B5A0D">
        <w:rPr>
          <w:b/>
          <w:sz w:val="28"/>
          <w:szCs w:val="28"/>
        </w:rPr>
        <w:t xml:space="preserve">Participation in a common plan or conspiracy </w:t>
      </w:r>
      <w:r>
        <w:t>for the accomplishment of any of the acts mentioned under (</w:t>
      </w:r>
      <w:proofErr w:type="spellStart"/>
      <w:r>
        <w:t>i</w:t>
      </w:r>
      <w:proofErr w:type="spellEnd"/>
      <w:r>
        <w:t xml:space="preserve">). </w:t>
      </w:r>
    </w:p>
    <w:p w:rsidR="007B24EA" w:rsidRDefault="007B24EA" w:rsidP="00AE73CE">
      <w:pPr>
        <w:pStyle w:val="FootnoteText"/>
      </w:pPr>
      <w:r>
        <w:t xml:space="preserve"> (b) War crimes: </w:t>
      </w:r>
    </w:p>
    <w:p w:rsidR="007B24EA" w:rsidRDefault="007B24EA" w:rsidP="00AE73CE">
      <w:pPr>
        <w:pStyle w:val="FootnoteText"/>
      </w:pPr>
      <w:r>
        <w:t xml:space="preserve"> </w:t>
      </w:r>
      <w:proofErr w:type="gramStart"/>
      <w:r>
        <w:t xml:space="preserve">Violations of the laws or customs of war which include, but are not limited to, murder, ill-treatment or deportation of slave labor or for any other purpose of the civilian population of or in occupied territory; murder or ill-treatment of prisoners of war or persons on the Seas, killing of hostages, </w:t>
      </w:r>
      <w:r w:rsidRPr="00C27D4B">
        <w:rPr>
          <w:b/>
          <w:i/>
          <w:sz w:val="28"/>
          <w:szCs w:val="28"/>
          <w:u w:val="single"/>
        </w:rPr>
        <w:t>plunder of public or private property, wanton destruction of cities, towns, or villages, or devastation not justified by military necessity</w:t>
      </w:r>
      <w:r w:rsidRPr="00C27D4B">
        <w:rPr>
          <w:sz w:val="28"/>
          <w:szCs w:val="28"/>
        </w:rPr>
        <w:t>.</w:t>
      </w:r>
      <w:proofErr w:type="gramEnd"/>
    </w:p>
    <w:p w:rsidR="007B24EA" w:rsidRDefault="007B24EA" w:rsidP="00AE73CE">
      <w:pPr>
        <w:pStyle w:val="FootnoteText"/>
      </w:pPr>
      <w:r>
        <w:t>(c) Crimes against humanity: Murder, extermination,</w:t>
      </w:r>
      <w:r w:rsidRPr="00744124">
        <w:t xml:space="preserve"> enslavement</w:t>
      </w:r>
      <w:r>
        <w:t>, deportation and other inhumane acts done against any civilian population, or persecutions on political, racial, or religious grounds, when such acts are done or such persecutions are carried on in execution of or in connection with any crime against peace or any war crime.”</w:t>
      </w:r>
    </w:p>
    <w:p w:rsidR="007B24EA" w:rsidRDefault="007B24EA" w:rsidP="00AE73CE">
      <w:pPr>
        <w:pStyle w:val="FootnoteText"/>
      </w:pPr>
    </w:p>
  </w:footnote>
  <w:footnote w:id="15">
    <w:p w:rsidR="007B24EA" w:rsidRDefault="007B24EA">
      <w:pPr>
        <w:pStyle w:val="FootnoteText"/>
      </w:pPr>
      <w:r>
        <w:rPr>
          <w:rStyle w:val="FootnoteReference"/>
        </w:rPr>
        <w:footnoteRef/>
      </w:r>
      <w:r>
        <w:t xml:space="preserve"> “</w:t>
      </w:r>
      <w:r w:rsidRPr="00474A25">
        <w:t xml:space="preserve">Analysis of Financial Terrorism in America: Over 1 Million Deaths Annually, 62 Million People </w:t>
      </w:r>
      <w:proofErr w:type="gramStart"/>
      <w:r w:rsidRPr="00474A25">
        <w:t>With</w:t>
      </w:r>
      <w:proofErr w:type="gramEnd"/>
      <w:r w:rsidRPr="00474A25">
        <w:t xml:space="preserve"> Zero Net Worth, As the Economic Elite Make Off With $46 Trillion</w:t>
      </w:r>
      <w:r>
        <w:t xml:space="preserve">” by </w:t>
      </w:r>
      <w:r w:rsidRPr="00474A25">
        <w:t xml:space="preserve">David </w:t>
      </w:r>
      <w:proofErr w:type="spellStart"/>
      <w:r w:rsidRPr="00474A25">
        <w:t>DeGraw</w:t>
      </w:r>
      <w:proofErr w:type="spellEnd"/>
      <w:r>
        <w:t>,</w:t>
      </w:r>
      <w:r w:rsidRPr="00474A25">
        <w:t xml:space="preserve"> founder and editor of AmpedStatus.com</w:t>
      </w:r>
      <w:r>
        <w:t xml:space="preserve">.  </w:t>
      </w:r>
      <w:r w:rsidRPr="00474A25">
        <w:t xml:space="preserve">The following report includes adapted excerpts from David </w:t>
      </w:r>
      <w:proofErr w:type="spellStart"/>
      <w:r w:rsidRPr="00474A25">
        <w:t>DeGraw’s</w:t>
      </w:r>
      <w:proofErr w:type="spellEnd"/>
      <w:r w:rsidRPr="00474A25">
        <w:t xml:space="preserve"> book, “The Road Through 2012: Revolution or World War III.” Release Date: 9.28.11</w:t>
      </w:r>
      <w:r w:rsidRPr="00AD2A46">
        <w:t xml:space="preserve"> </w:t>
      </w:r>
      <w:r>
        <w:t>August 10, 2011</w:t>
      </w:r>
    </w:p>
    <w:p w:rsidR="007B24EA" w:rsidRDefault="00DB2A61">
      <w:pPr>
        <w:pStyle w:val="FootnoteText"/>
      </w:pPr>
      <w:hyperlink r:id="rId22" w:history="1">
        <w:r w:rsidR="007B24EA" w:rsidRPr="00232DEB">
          <w:rPr>
            <w:rStyle w:val="Hyperlink"/>
          </w:rPr>
          <w:t>http://ampedstatus.org/exclusive-analysis-of-financial-terrorism-in-america-over-1-million-deaths-annually-62-million-people-with-zero-net-worth-as-the-economic-elite-make-off-with-46-trillion</w:t>
        </w:r>
      </w:hyperlink>
    </w:p>
    <w:p w:rsidR="007B24EA" w:rsidRDefault="007B24EA">
      <w:pPr>
        <w:pStyle w:val="FootnoteText"/>
      </w:pPr>
    </w:p>
  </w:footnote>
  <w:footnote w:id="16">
    <w:p w:rsidR="007B24EA" w:rsidRPr="00251E3C" w:rsidRDefault="007B24EA" w:rsidP="00251E3C">
      <w:pPr>
        <w:pStyle w:val="FootnoteText"/>
      </w:pPr>
      <w:r>
        <w:rPr>
          <w:rStyle w:val="FootnoteReference"/>
        </w:rPr>
        <w:footnoteRef/>
      </w:r>
      <w:r>
        <w:t>Eugenics is a form of Mass Genocide and Precluded in the Genocide Treaty signed by President Ronald Reagan.  “</w:t>
      </w:r>
      <w:r w:rsidRPr="00251E3C">
        <w:t xml:space="preserve">Article II: In the present Convention, genocide means any of the following acts committed with intent to destroy, in whole or in part, </w:t>
      </w:r>
      <w:r w:rsidRPr="00251E3C">
        <w:rPr>
          <w:b/>
        </w:rPr>
        <w:t>a national</w:t>
      </w:r>
      <w:r w:rsidRPr="00251E3C">
        <w:t xml:space="preserve">, ethnical, racial or religious group, as such: </w:t>
      </w:r>
      <w:r>
        <w:t>…</w:t>
      </w:r>
      <w:r w:rsidRPr="00251E3C">
        <w:t xml:space="preserve">(c) Deliberately inflicting on the group </w:t>
      </w:r>
      <w:r w:rsidRPr="00251E3C">
        <w:rPr>
          <w:b/>
        </w:rPr>
        <w:t>conditions of life calculated to bring about</w:t>
      </w:r>
      <w:r w:rsidRPr="00251E3C">
        <w:t xml:space="preserve"> its physical destruction in whole or in part;</w:t>
      </w:r>
    </w:p>
    <w:p w:rsidR="007B24EA" w:rsidRDefault="007B24EA">
      <w:pPr>
        <w:pStyle w:val="FootnoteText"/>
      </w:pPr>
      <w:r>
        <w:t xml:space="preserve"> </w:t>
      </w:r>
      <w:hyperlink r:id="rId23" w:history="1">
        <w:r w:rsidRPr="00D8402B">
          <w:rPr>
            <w:rStyle w:val="Hyperlink"/>
          </w:rPr>
          <w:t>http://www.preventgenocide.org/law/convention/text.htm</w:t>
        </w:r>
      </w:hyperlink>
    </w:p>
    <w:p w:rsidR="007B24EA" w:rsidRDefault="007B24EA">
      <w:pPr>
        <w:pStyle w:val="FootnoteText"/>
      </w:pPr>
    </w:p>
  </w:footnote>
  <w:footnote w:id="17">
    <w:p w:rsidR="007B24EA" w:rsidRDefault="007B24EA">
      <w:pPr>
        <w:pStyle w:val="FootnoteText"/>
        <w:rPr>
          <w:rFonts w:cs="Arial"/>
          <w:color w:val="000000"/>
        </w:rPr>
      </w:pPr>
      <w:r>
        <w:rPr>
          <w:rStyle w:val="FootnoteReference"/>
        </w:rPr>
        <w:footnoteRef/>
      </w:r>
      <w:r>
        <w:t xml:space="preserve">“Middle Class Death Watch -- 33 Frightening Economic Developments Downward mobility, homelessness spreading to the middle class, 200,000 public employees laid off? Here are some frightening trends to keep an eye on.” </w:t>
      </w:r>
      <w:r>
        <w:rPr>
          <w:rFonts w:cs="Arial"/>
          <w:color w:val="000000"/>
        </w:rPr>
        <w:t xml:space="preserve">by David </w:t>
      </w:r>
      <w:proofErr w:type="spellStart"/>
      <w:r>
        <w:rPr>
          <w:rFonts w:cs="Arial"/>
          <w:color w:val="000000"/>
        </w:rPr>
        <w:t>DeGraw</w:t>
      </w:r>
      <w:proofErr w:type="spellEnd"/>
      <w:r>
        <w:rPr>
          <w:rFonts w:cs="Arial"/>
          <w:color w:val="000000"/>
        </w:rPr>
        <w:t xml:space="preserve">, AlterNet, September 18, 2011 </w:t>
      </w:r>
    </w:p>
    <w:p w:rsidR="007B24EA" w:rsidRDefault="00DB2A61">
      <w:pPr>
        <w:pStyle w:val="FootnoteText"/>
      </w:pPr>
      <w:hyperlink r:id="rId24" w:history="1">
        <w:r w:rsidR="007B24EA" w:rsidRPr="00247C4C">
          <w:rPr>
            <w:rStyle w:val="Hyperlink"/>
          </w:rPr>
          <w:t>http://www.alternet.org/story/152457/middle_class_death_watch_--_33_frightening_economic_developments?page=entire</w:t>
        </w:r>
      </w:hyperlink>
      <w:r w:rsidR="007B24EA">
        <w:t xml:space="preserve"> </w:t>
      </w:r>
    </w:p>
  </w:footnote>
  <w:footnote w:id="18">
    <w:p w:rsidR="007B24EA" w:rsidRDefault="007B24EA" w:rsidP="002C5C3C">
      <w:pPr>
        <w:pStyle w:val="FootnoteText"/>
      </w:pPr>
      <w:r>
        <w:rPr>
          <w:rStyle w:val="FootnoteReference"/>
        </w:rPr>
        <w:footnoteRef/>
      </w:r>
      <w:r>
        <w:t xml:space="preserve"> </w:t>
      </w:r>
      <w:proofErr w:type="gramStart"/>
      <w:r>
        <w:t xml:space="preserve">Federal Oath of Office – “I, [name], do solemnly swear (or affirm) that I will support and defend the Constitution of the United States </w:t>
      </w:r>
      <w:r w:rsidRPr="002C5C3C">
        <w:rPr>
          <w:b/>
          <w:sz w:val="24"/>
          <w:szCs w:val="24"/>
          <w:u w:val="single"/>
        </w:rPr>
        <w:t>against all enemies, foreign and domestic</w:t>
      </w:r>
      <w:r>
        <w:t xml:space="preserve">; that I will bear true faith and allegiance to the same; that I take this obligation freely, without any mental reservation </w:t>
      </w:r>
      <w:r w:rsidRPr="00C0772C">
        <w:rPr>
          <w:b/>
        </w:rPr>
        <w:t>or purpose of evasion</w:t>
      </w:r>
      <w:r>
        <w:t>; and that I will well and faithfully discharge the duties of the office on which I am about to enter.</w:t>
      </w:r>
      <w:proofErr w:type="gramEnd"/>
      <w:r>
        <w:t xml:space="preserve"> So help me God. 5 </w:t>
      </w:r>
      <w:proofErr w:type="spellStart"/>
      <w:r>
        <w:t>U.S.C.</w:t>
      </w:r>
      <w:proofErr w:type="spellEnd"/>
      <w:r>
        <w:t xml:space="preserve"> §3331</w:t>
      </w:r>
    </w:p>
    <w:p w:rsidR="007B24EA" w:rsidRDefault="007B24EA" w:rsidP="002C5C3C">
      <w:pPr>
        <w:pStyle w:val="FootnoteText"/>
      </w:pPr>
    </w:p>
  </w:footnote>
  <w:footnote w:id="19">
    <w:p w:rsidR="007B24EA" w:rsidRDefault="007B24EA" w:rsidP="008A148A">
      <w:pPr>
        <w:pStyle w:val="FootnoteText"/>
      </w:pPr>
      <w:r>
        <w:rPr>
          <w:rStyle w:val="FootnoteReference"/>
        </w:rPr>
        <w:footnoteRef/>
      </w:r>
      <w:r>
        <w:t xml:space="preserve"> </w:t>
      </w:r>
      <w:proofErr w:type="spellStart"/>
      <w:proofErr w:type="gramStart"/>
      <w:r>
        <w:t>Andral</w:t>
      </w:r>
      <w:proofErr w:type="spellEnd"/>
      <w:r>
        <w:t xml:space="preserve"> Bratton, Principal Attorney, Appellate Division, First Judicial Department Appellate Division, New York, NY.</w:t>
      </w:r>
      <w:proofErr w:type="gramEnd"/>
    </w:p>
  </w:footnote>
  <w:footnote w:id="20">
    <w:p w:rsidR="007B24EA" w:rsidRDefault="007B24EA">
      <w:pPr>
        <w:pStyle w:val="FootnoteText"/>
      </w:pPr>
      <w:r>
        <w:rPr>
          <w:rStyle w:val="FootnoteReference"/>
        </w:rPr>
        <w:footnoteRef/>
      </w:r>
      <w:r>
        <w:t xml:space="preserve"> New York Senate Judiciary Committee Hearing Transcripts – June 08, 2009 &amp; September 24, 2009 – Hart Testimony p. 83-102, hereby incorporated by reference in entirety herein @</w:t>
      </w:r>
    </w:p>
    <w:p w:rsidR="007B24EA" w:rsidRDefault="00DB2A61">
      <w:pPr>
        <w:pStyle w:val="FootnoteText"/>
      </w:pPr>
      <w:hyperlink r:id="rId25" w:history="1">
        <w:r w:rsidR="007B24EA" w:rsidRPr="00ED456B">
          <w:rPr>
            <w:rStyle w:val="Hyperlink"/>
          </w:rPr>
          <w:t>http://www.iviewit.tv/CompanyDocs/NY%20Senate%20Judiciary%20Committee%20TRANSCRIPTS%20Hearings%201%20and%202%20Sampson%20Searchable%20Index.pdf</w:t>
        </w:r>
      </w:hyperlink>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rsidP="00634A13">
      <w:pPr>
        <w:pStyle w:val="FootnoteText"/>
      </w:pPr>
      <w:r>
        <w:t xml:space="preserve">September 24, 2009 Judiciary Committee Hearing Transcript </w:t>
      </w:r>
      <w:hyperlink r:id="rId26" w:history="1">
        <w:r>
          <w:rPr>
            <w:rStyle w:val="Hyperlink"/>
          </w:rPr>
          <w:t>September 24, 2009 Judiciary Committee Hearing Transcript</w:t>
        </w:r>
      </w:hyperlink>
    </w:p>
    <w:p w:rsidR="007B24EA" w:rsidRDefault="00DB2A61" w:rsidP="00634A13">
      <w:pPr>
        <w:pStyle w:val="FootnoteText"/>
      </w:pPr>
      <w:hyperlink r:id="rId27" w:history="1">
        <w:r w:rsidR="007B24EA" w:rsidRPr="00DA754F">
          <w:rPr>
            <w:rStyle w:val="Hyperlink"/>
          </w:rPr>
          <w:t>http://www.frankbrady.org/TammanyHall/Documents_files/***%20092409HEARINGpgs1-247.pdf</w:t>
        </w:r>
      </w:hyperlink>
      <w:r w:rsidR="007B24EA">
        <w:t xml:space="preserve"> </w:t>
      </w:r>
    </w:p>
    <w:p w:rsidR="007B24EA" w:rsidRDefault="007B24EA" w:rsidP="00634A13">
      <w:pPr>
        <w:pStyle w:val="FootnoteText"/>
      </w:pPr>
    </w:p>
  </w:footnote>
  <w:footnote w:id="21">
    <w:p w:rsidR="007B24EA" w:rsidRDefault="007B24EA" w:rsidP="00092F3C">
      <w:pPr>
        <w:pStyle w:val="FootnoteText"/>
      </w:pPr>
      <w:r>
        <w:rPr>
          <w:rStyle w:val="FootnoteReference"/>
        </w:rPr>
        <w:footnoteRef/>
      </w:r>
      <w:r>
        <w:t xml:space="preserve"> “Corrupt Ethics Lawyers Friedberg and Cohen Forced To Retire - Much To Be Thankful For: Alan W. Friedberg and Sherry K. Cohen Forced To Retire...Both to be gone for Thanksgiving</w:t>
      </w:r>
      <w:proofErr w:type="gramStart"/>
      <w:r>
        <w:t>!!</w:t>
      </w:r>
      <w:proofErr w:type="gramEnd"/>
      <w:r>
        <w:t xml:space="preserve"> 3 High-Level Officials At First Department to Retire” The New York Law Journal by </w:t>
      </w:r>
      <w:proofErr w:type="spellStart"/>
      <w:r>
        <w:t>Noeleen</w:t>
      </w:r>
      <w:proofErr w:type="spellEnd"/>
      <w:r>
        <w:t xml:space="preserve"> G. </w:t>
      </w:r>
      <w:proofErr w:type="spellStart"/>
      <w:r>
        <w:t>Walder</w:t>
      </w:r>
      <w:proofErr w:type="spellEnd"/>
      <w:r>
        <w:t xml:space="preserve"> - News In Brief - September 22, 2010</w:t>
      </w:r>
    </w:p>
    <w:p w:rsidR="007B24EA" w:rsidRDefault="00DB2A61">
      <w:pPr>
        <w:pStyle w:val="FootnoteText"/>
      </w:pPr>
      <w:hyperlink r:id="rId28" w:history="1">
        <w:r w:rsidR="007B24EA" w:rsidRPr="00FA441D">
          <w:rPr>
            <w:rStyle w:val="Hyperlink"/>
          </w:rPr>
          <w:t>http://exposecorruptcourts.blogspot.com/2010/11/corrupt-ethics-lawyers-friedberg-and.html</w:t>
        </w:r>
      </w:hyperlink>
    </w:p>
    <w:p w:rsidR="007B24EA" w:rsidRDefault="007B24EA">
      <w:pPr>
        <w:pStyle w:val="FootnoteText"/>
      </w:pPr>
    </w:p>
  </w:footnote>
  <w:footnote w:id="22">
    <w:p w:rsidR="007B24EA" w:rsidRDefault="007B24EA">
      <w:pPr>
        <w:pStyle w:val="FootnoteText"/>
      </w:pPr>
      <w:r>
        <w:rPr>
          <w:rStyle w:val="FootnoteReference"/>
        </w:rPr>
        <w:footnoteRef/>
      </w:r>
      <w:r>
        <w:t xml:space="preserve"> </w:t>
      </w:r>
      <w:r w:rsidRPr="00DF20B4">
        <w:t>When Plaintiff later filed CRIMINAL and ETHICAL COMPLAINTS against Friedberg and others, the New York Supreme Court Disciplinary Department lost them.  In Plaintiff’s testimony to the NY Senate Judiciary Committee, Chairman Sampson confronts Friedberg as to where Plaintiff’s complaints against he and his Cronies are, Friedberg states he will get back to the Committee with what has happened to the missing complaints.  Instead, Friedberg sends Plaintiff a letter dismissing the complaints against himself and his Cronies.  Yes, Friedberg literally dismissed his own complaint, violating just about every Ethical Rule and NY State Law regarding Conflict of Interest, Obstruction of Justice and Fair and Impartial Due Process.</w:t>
      </w:r>
    </w:p>
    <w:p w:rsidR="007B24EA" w:rsidRDefault="007B24EA">
      <w:pPr>
        <w:pStyle w:val="FootnoteText"/>
      </w:pPr>
    </w:p>
  </w:footnote>
  <w:footnote w:id="23">
    <w:p w:rsidR="007B24EA" w:rsidRDefault="007B24EA">
      <w:pPr>
        <w:pStyle w:val="FootnoteText"/>
      </w:pPr>
      <w:r>
        <w:rPr>
          <w:rStyle w:val="FootnoteReference"/>
        </w:rPr>
        <w:footnoteRef/>
      </w:r>
      <w:r>
        <w:t xml:space="preserve"> “</w:t>
      </w:r>
      <w:r w:rsidRPr="002C5C1F">
        <w:t>In Aftermath of Financial Crisis, Who's Being Held Responsible?</w:t>
      </w:r>
      <w:r>
        <w:t xml:space="preserve">” PBS News Hour by </w:t>
      </w:r>
      <w:r w:rsidRPr="002C5C1F">
        <w:t>Ray Suarez</w:t>
      </w:r>
    </w:p>
    <w:p w:rsidR="007B24EA" w:rsidRDefault="00DB2A61">
      <w:pPr>
        <w:pStyle w:val="FootnoteText"/>
      </w:pPr>
      <w:hyperlink r:id="rId29" w:history="1">
        <w:r w:rsidR="007B24EA" w:rsidRPr="00BE0B90">
          <w:rPr>
            <w:rStyle w:val="Hyperlink"/>
          </w:rPr>
          <w:t>http://www.youtube.com/watch?feature=player_embedded&amp;v=qmO7W8iC5LE&amp;noredirect=1</w:t>
        </w:r>
      </w:hyperlink>
      <w:r w:rsidR="007B24EA">
        <w:t xml:space="preserve"> </w:t>
      </w:r>
    </w:p>
    <w:p w:rsidR="007B24EA" w:rsidRDefault="007B24EA">
      <w:pPr>
        <w:pStyle w:val="FootnoteText"/>
      </w:pPr>
    </w:p>
  </w:footnote>
  <w:footnote w:id="24">
    <w:p w:rsidR="007B24EA" w:rsidRDefault="007B24EA" w:rsidP="008E0339">
      <w:pPr>
        <w:pStyle w:val="FootnoteText"/>
      </w:pPr>
      <w:r>
        <w:rPr>
          <w:rStyle w:val="FootnoteReference"/>
        </w:rPr>
        <w:footnoteRef/>
      </w:r>
      <w:r>
        <w:t xml:space="preserve"> “</w:t>
      </w:r>
      <w:r w:rsidRPr="008E0339">
        <w:t>Insight: Top Justice officials connected to mortgage banks</w:t>
      </w:r>
      <w:r>
        <w:t xml:space="preserve"> - </w:t>
      </w:r>
      <w:r w:rsidRPr="008E0339">
        <w:t xml:space="preserve">- U.S. Attorney General Eric Holder and </w:t>
      </w:r>
      <w:proofErr w:type="spellStart"/>
      <w:r w:rsidRPr="008E0339">
        <w:t>Lanny</w:t>
      </w:r>
      <w:proofErr w:type="spellEnd"/>
      <w:r w:rsidRPr="008E0339">
        <w:t xml:space="preserve"> Breuer, head of the Justice Department's criminal division, were partners for years at a Washington law firm</w:t>
      </w:r>
      <w:r>
        <w:t xml:space="preserve"> [</w:t>
      </w:r>
      <w:r w:rsidRPr="00CB4FB4">
        <w:t>Covington &amp; Burling</w:t>
      </w:r>
      <w:r>
        <w:t>]</w:t>
      </w:r>
      <w:r w:rsidRPr="008E0339">
        <w:t xml:space="preserve"> that represented a Who's Who of big banks and other companies at the center of alleged foreclosure fraud, a Reuters inquiry shows.</w:t>
      </w:r>
      <w:r>
        <w:t xml:space="preserve">” By Scot J. </w:t>
      </w:r>
      <w:proofErr w:type="spellStart"/>
      <w:r>
        <w:t>Paltrow</w:t>
      </w:r>
      <w:proofErr w:type="spellEnd"/>
      <w:r>
        <w:t xml:space="preserve">, Reuters, Fri Jan 20, 2012 </w:t>
      </w:r>
      <w:r>
        <w:br/>
      </w:r>
      <w:hyperlink r:id="rId30" w:history="1">
        <w:r w:rsidRPr="007E292B">
          <w:rPr>
            <w:rStyle w:val="Hyperlink"/>
          </w:rPr>
          <w:t>http://www.reuters.com/article/2012/01/20/us-usa-holder-mortgage-idUSTRE80J0PH20120120</w:t>
        </w:r>
      </w:hyperlink>
      <w:r>
        <w:t xml:space="preserve"> </w:t>
      </w:r>
    </w:p>
    <w:p w:rsidR="007B24EA" w:rsidRDefault="007B24EA" w:rsidP="008E0339">
      <w:pPr>
        <w:pStyle w:val="FootnoteText"/>
      </w:pPr>
    </w:p>
    <w:p w:rsidR="007B24EA" w:rsidRDefault="007B24EA" w:rsidP="008E0339">
      <w:pPr>
        <w:pStyle w:val="FootnoteText"/>
      </w:pPr>
      <w:r>
        <w:t>and</w:t>
      </w:r>
    </w:p>
    <w:p w:rsidR="007B24EA" w:rsidRDefault="007B24EA" w:rsidP="008E0339">
      <w:pPr>
        <w:pStyle w:val="FootnoteText"/>
      </w:pPr>
    </w:p>
    <w:p w:rsidR="007B24EA" w:rsidRDefault="007B24EA" w:rsidP="006B1CBD">
      <w:pPr>
        <w:pStyle w:val="FootnoteText"/>
        <w:jc w:val="center"/>
      </w:pPr>
      <w:r>
        <w:t>“</w:t>
      </w:r>
      <w:r w:rsidRPr="006B1CBD">
        <w:t>50 STATES FILE NOTICE OF INTENT TO INTERVENE IN MORTGAGE FRAUD SETTLEMENT</w:t>
      </w:r>
      <w:r>
        <w:t>”</w:t>
      </w:r>
    </w:p>
    <w:p w:rsidR="007B24EA" w:rsidRPr="006B1CBD" w:rsidRDefault="007B24EA" w:rsidP="006B1CBD">
      <w:pPr>
        <w:pStyle w:val="FootnoteText"/>
        <w:jc w:val="center"/>
        <w:rPr>
          <w:b/>
        </w:rPr>
      </w:pPr>
      <w:r w:rsidRPr="006B1CBD">
        <w:rPr>
          <w:b/>
        </w:rPr>
        <w:t>In The United States District Court</w:t>
      </w:r>
    </w:p>
    <w:p w:rsidR="007B24EA" w:rsidRPr="006B1CBD" w:rsidRDefault="007B24EA" w:rsidP="006B1CBD">
      <w:pPr>
        <w:pStyle w:val="FootnoteText"/>
        <w:jc w:val="center"/>
        <w:rPr>
          <w:b/>
        </w:rPr>
      </w:pPr>
      <w:r w:rsidRPr="006B1CBD">
        <w:rPr>
          <w:b/>
        </w:rPr>
        <w:t>District Of Columbia, Washington DC</w:t>
      </w:r>
    </w:p>
    <w:p w:rsidR="007B24EA" w:rsidRPr="006B1CBD" w:rsidRDefault="007B24EA" w:rsidP="006B1CBD">
      <w:pPr>
        <w:pStyle w:val="FootnoteText"/>
        <w:jc w:val="center"/>
        <w:rPr>
          <w:b/>
        </w:rPr>
      </w:pPr>
      <w:r w:rsidRPr="006B1CBD">
        <w:rPr>
          <w:b/>
        </w:rPr>
        <w:t>Judge Colliers Court Unit</w:t>
      </w:r>
    </w:p>
    <w:p w:rsidR="007B24EA" w:rsidRPr="006B1CBD" w:rsidRDefault="007B24EA" w:rsidP="006B1CBD">
      <w:pPr>
        <w:pStyle w:val="FootnoteText"/>
        <w:jc w:val="center"/>
        <w:rPr>
          <w:b/>
        </w:rPr>
      </w:pPr>
    </w:p>
    <w:p w:rsidR="007B24EA" w:rsidRPr="006B1CBD" w:rsidRDefault="007B24EA" w:rsidP="006B1CBD">
      <w:pPr>
        <w:pStyle w:val="FootnoteText"/>
        <w:jc w:val="center"/>
        <w:rPr>
          <w:b/>
        </w:rPr>
      </w:pPr>
      <w:r w:rsidRPr="006B1CBD">
        <w:rPr>
          <w:b/>
        </w:rPr>
        <w:t>The United States Of America Civil Case No 12-361</w:t>
      </w:r>
    </w:p>
    <w:p w:rsidR="007B24EA" w:rsidRPr="006B1CBD" w:rsidRDefault="007B24EA" w:rsidP="006B1CBD">
      <w:pPr>
        <w:pStyle w:val="FootnoteText"/>
        <w:jc w:val="center"/>
        <w:rPr>
          <w:b/>
        </w:rPr>
      </w:pPr>
      <w:r w:rsidRPr="006B1CBD">
        <w:rPr>
          <w:b/>
        </w:rPr>
        <w:t>50 States Attorney Generals</w:t>
      </w:r>
    </w:p>
    <w:p w:rsidR="007B24EA" w:rsidRPr="006B1CBD" w:rsidRDefault="007B24EA" w:rsidP="006B1CBD">
      <w:pPr>
        <w:pStyle w:val="FootnoteText"/>
        <w:jc w:val="center"/>
        <w:rPr>
          <w:b/>
        </w:rPr>
      </w:pPr>
    </w:p>
    <w:p w:rsidR="007B24EA" w:rsidRPr="006B1CBD" w:rsidRDefault="007B24EA" w:rsidP="006B1CBD">
      <w:pPr>
        <w:pStyle w:val="FootnoteText"/>
        <w:jc w:val="center"/>
        <w:rPr>
          <w:b/>
        </w:rPr>
      </w:pPr>
      <w:r w:rsidRPr="006B1CBD">
        <w:rPr>
          <w:b/>
        </w:rPr>
        <w:t>VS.</w:t>
      </w:r>
    </w:p>
    <w:p w:rsidR="007B24EA" w:rsidRPr="006B1CBD" w:rsidRDefault="007B24EA" w:rsidP="006B1CBD">
      <w:pPr>
        <w:pStyle w:val="FootnoteText"/>
        <w:jc w:val="center"/>
        <w:rPr>
          <w:b/>
        </w:rPr>
      </w:pPr>
    </w:p>
    <w:p w:rsidR="007B24EA" w:rsidRPr="006B1CBD" w:rsidRDefault="007B24EA" w:rsidP="006B1CBD">
      <w:pPr>
        <w:pStyle w:val="FootnoteText"/>
        <w:jc w:val="center"/>
        <w:rPr>
          <w:b/>
        </w:rPr>
      </w:pPr>
      <w:proofErr w:type="spellStart"/>
      <w:r w:rsidRPr="006B1CBD">
        <w:rPr>
          <w:b/>
        </w:rPr>
        <w:t>Wellsfargo</w:t>
      </w:r>
      <w:proofErr w:type="spellEnd"/>
      <w:r w:rsidRPr="006B1CBD">
        <w:rPr>
          <w:b/>
        </w:rPr>
        <w:t xml:space="preserve"> Bank, JP Morgan Chase, Ally/GMAC, </w:t>
      </w:r>
      <w:proofErr w:type="spellStart"/>
      <w:r w:rsidRPr="006B1CBD">
        <w:rPr>
          <w:b/>
        </w:rPr>
        <w:t>Citi</w:t>
      </w:r>
      <w:proofErr w:type="spellEnd"/>
      <w:r w:rsidRPr="006B1CBD">
        <w:rPr>
          <w:b/>
        </w:rPr>
        <w:t xml:space="preserve"> Bank, ET AL</w:t>
      </w:r>
    </w:p>
    <w:p w:rsidR="007B24EA" w:rsidRPr="006B1CBD" w:rsidRDefault="007B24EA" w:rsidP="006B1CBD">
      <w:pPr>
        <w:pStyle w:val="FootnoteText"/>
        <w:jc w:val="center"/>
        <w:rPr>
          <w:b/>
        </w:rPr>
      </w:pPr>
      <w:r w:rsidRPr="006B1CBD">
        <w:rPr>
          <w:b/>
        </w:rPr>
        <w:t>Bank of America: 1-877-488-7814</w:t>
      </w:r>
    </w:p>
    <w:p w:rsidR="007B24EA" w:rsidRPr="006B1CBD" w:rsidRDefault="007B24EA" w:rsidP="006B1CBD">
      <w:pPr>
        <w:pStyle w:val="FootnoteText"/>
        <w:jc w:val="center"/>
        <w:rPr>
          <w:b/>
        </w:rPr>
      </w:pPr>
      <w:proofErr w:type="spellStart"/>
      <w:r w:rsidRPr="006B1CBD">
        <w:rPr>
          <w:b/>
        </w:rPr>
        <w:t>Citi</w:t>
      </w:r>
      <w:proofErr w:type="spellEnd"/>
      <w:r w:rsidRPr="006B1CBD">
        <w:rPr>
          <w:b/>
        </w:rPr>
        <w:t>: 1-866-272-4749</w:t>
      </w:r>
    </w:p>
    <w:p w:rsidR="007B24EA" w:rsidRPr="006B1CBD" w:rsidRDefault="007B24EA" w:rsidP="006B1CBD">
      <w:pPr>
        <w:pStyle w:val="FootnoteText"/>
        <w:jc w:val="center"/>
        <w:rPr>
          <w:b/>
        </w:rPr>
      </w:pPr>
      <w:r w:rsidRPr="006B1CBD">
        <w:rPr>
          <w:b/>
        </w:rPr>
        <w:t>Chase: 1-866-372-6901</w:t>
      </w:r>
    </w:p>
    <w:p w:rsidR="007B24EA" w:rsidRPr="006B1CBD" w:rsidRDefault="007B24EA" w:rsidP="006B1CBD">
      <w:pPr>
        <w:pStyle w:val="FootnoteText"/>
        <w:jc w:val="center"/>
        <w:rPr>
          <w:b/>
        </w:rPr>
      </w:pPr>
      <w:r w:rsidRPr="006B1CBD">
        <w:rPr>
          <w:b/>
        </w:rPr>
        <w:t>Ally (formerly GMAC): 1-800-766-4622</w:t>
      </w:r>
    </w:p>
    <w:p w:rsidR="007B24EA" w:rsidRPr="006B1CBD" w:rsidRDefault="007B24EA" w:rsidP="006B1CBD">
      <w:pPr>
        <w:pStyle w:val="FootnoteText"/>
        <w:jc w:val="center"/>
        <w:rPr>
          <w:b/>
        </w:rPr>
      </w:pPr>
      <w:r w:rsidRPr="006B1CBD">
        <w:rPr>
          <w:b/>
        </w:rPr>
        <w:t>Wells Fargo: 1-800-288-3212</w:t>
      </w:r>
    </w:p>
    <w:p w:rsidR="007B24EA" w:rsidRPr="006B1CBD" w:rsidRDefault="007B24EA" w:rsidP="006B1CBD">
      <w:pPr>
        <w:pStyle w:val="FootnoteText"/>
        <w:jc w:val="center"/>
        <w:rPr>
          <w:b/>
        </w:rPr>
      </w:pPr>
    </w:p>
    <w:p w:rsidR="007B24EA" w:rsidRPr="006B1CBD" w:rsidRDefault="007B24EA" w:rsidP="006B1CBD">
      <w:pPr>
        <w:pStyle w:val="FootnoteText"/>
        <w:jc w:val="center"/>
        <w:rPr>
          <w:b/>
        </w:rPr>
      </w:pPr>
      <w:r w:rsidRPr="006B1CBD">
        <w:rPr>
          <w:b/>
        </w:rPr>
        <w:t>Notice of Intent To Intervene as a Matter Of Right Federal Rule Civil Procedure 24 Victims Intervention of Right</w:t>
      </w:r>
    </w:p>
    <w:p w:rsidR="007B24EA" w:rsidRPr="006B1CBD" w:rsidRDefault="007B24EA" w:rsidP="006B1CBD">
      <w:pPr>
        <w:pStyle w:val="FootnoteText"/>
        <w:jc w:val="center"/>
        <w:rPr>
          <w:b/>
        </w:rPr>
      </w:pPr>
    </w:p>
    <w:p w:rsidR="007B24EA" w:rsidRDefault="007B24EA" w:rsidP="006B1CBD">
      <w:pPr>
        <w:pStyle w:val="FootnoteText"/>
        <w:jc w:val="center"/>
      </w:pPr>
      <w:r w:rsidRPr="006B1CBD">
        <w:rPr>
          <w:b/>
        </w:rPr>
        <w:t>To The Honorable Judge of Said Court ... Judge Collier</w:t>
      </w:r>
    </w:p>
    <w:p w:rsidR="007B24EA" w:rsidRDefault="00DB2A61" w:rsidP="008E0339">
      <w:pPr>
        <w:pStyle w:val="FootnoteText"/>
      </w:pPr>
      <w:hyperlink r:id="rId31" w:history="1">
        <w:r w:rsidR="007B24EA" w:rsidRPr="005F2793">
          <w:rPr>
            <w:rStyle w:val="Hyperlink"/>
          </w:rPr>
          <w:t>https://sites.google.com/site/thecatbirdsnest13/home/50-states-file-notice-of-intent-to-intervene-in-mortgage-fraud-settlement</w:t>
        </w:r>
      </w:hyperlink>
      <w:r w:rsidR="007B24EA">
        <w:t xml:space="preserve"> </w:t>
      </w:r>
    </w:p>
  </w:footnote>
  <w:footnote w:id="25">
    <w:p w:rsidR="007B24EA" w:rsidRDefault="007B24EA" w:rsidP="00E3563D">
      <w:pPr>
        <w:pStyle w:val="FootnoteText"/>
      </w:pPr>
      <w:r>
        <w:rPr>
          <w:rStyle w:val="FootnoteReference"/>
        </w:rPr>
        <w:footnoteRef/>
      </w:r>
      <w:r>
        <w:t xml:space="preserve"> “Family net worth plummets nearly 40% </w:t>
      </w:r>
      <w:r w:rsidRPr="00E3563D">
        <w:t>-- The average American family's net worth dropped almost 40% between 2007 and 2010, according to a triennial study released Monday by the Federal Reserve.</w:t>
      </w:r>
      <w:r>
        <w:t>”</w:t>
      </w:r>
      <w:r w:rsidRPr="00E3563D">
        <w:t xml:space="preserve"> </w:t>
      </w:r>
      <w:r>
        <w:t xml:space="preserve">by Charles Riley @ </w:t>
      </w:r>
      <w:proofErr w:type="spellStart"/>
      <w:r>
        <w:t>CNNMoney</w:t>
      </w:r>
      <w:proofErr w:type="spellEnd"/>
      <w:r>
        <w:t xml:space="preserve"> June 12, 2012: 12:12 PM ET</w:t>
      </w:r>
    </w:p>
    <w:p w:rsidR="007B24EA" w:rsidRDefault="00DB2A61">
      <w:pPr>
        <w:pStyle w:val="FootnoteText"/>
      </w:pPr>
      <w:hyperlink r:id="rId32" w:history="1">
        <w:r w:rsidR="007B24EA" w:rsidRPr="00FA441D">
          <w:rPr>
            <w:rStyle w:val="Hyperlink"/>
          </w:rPr>
          <w:t>http://money.cnn.com/2012/06/11/news/economy/fed-family-net-worth/index.ht</w:t>
        </w:r>
      </w:hyperlink>
      <w:r w:rsidR="007B24EA">
        <w:t xml:space="preserve"> </w:t>
      </w:r>
    </w:p>
    <w:p w:rsidR="007B24EA" w:rsidRDefault="007B24EA">
      <w:pPr>
        <w:pStyle w:val="FootnoteText"/>
      </w:pPr>
    </w:p>
  </w:footnote>
  <w:footnote w:id="26">
    <w:p w:rsidR="007B24EA" w:rsidRDefault="007B24EA" w:rsidP="00FC5716">
      <w:pPr>
        <w:pStyle w:val="FootnoteText"/>
      </w:pPr>
      <w:r>
        <w:rPr>
          <w:rStyle w:val="FootnoteReference"/>
        </w:rPr>
        <w:footnoteRef/>
      </w:r>
      <w:r>
        <w:t xml:space="preserve"> “</w:t>
      </w:r>
      <w:r w:rsidRPr="00FC5716">
        <w:t>Foreclosure fraud investigators forced out at attorney general's office</w:t>
      </w:r>
      <w:r>
        <w:t>” By Kimberly Miller, Palm Beach Post Staff Writer</w:t>
      </w:r>
      <w:r w:rsidRPr="007830C7">
        <w:t xml:space="preserve"> </w:t>
      </w:r>
      <w:r>
        <w:t>Tuesday, July 12, 2011</w:t>
      </w:r>
    </w:p>
    <w:p w:rsidR="007B24EA" w:rsidRDefault="00DB2A61" w:rsidP="00FC5716">
      <w:pPr>
        <w:pStyle w:val="FootnoteText"/>
      </w:pPr>
      <w:hyperlink r:id="rId33" w:history="1">
        <w:r w:rsidR="007B24EA" w:rsidRPr="006973B1">
          <w:rPr>
            <w:rStyle w:val="Hyperlink"/>
          </w:rPr>
          <w:t>http://www.palmbeachpost.com/money/foreclosures/foreclosure-fraud-investigators-forced-out-at-attorney-generals-1603854.html?page=2</w:t>
        </w:r>
      </w:hyperlink>
    </w:p>
    <w:p w:rsidR="007B24EA" w:rsidRDefault="007B24EA" w:rsidP="00FC5716">
      <w:pPr>
        <w:pStyle w:val="FootnoteText"/>
      </w:pPr>
    </w:p>
    <w:p w:rsidR="007B24EA" w:rsidRDefault="007B24EA" w:rsidP="00FC5716">
      <w:pPr>
        <w:pStyle w:val="FootnoteText"/>
      </w:pPr>
      <w:r>
        <w:t>and</w:t>
      </w:r>
    </w:p>
    <w:p w:rsidR="007B24EA" w:rsidRDefault="007B24EA" w:rsidP="00FC5716">
      <w:pPr>
        <w:pStyle w:val="FootnoteText"/>
      </w:pPr>
    </w:p>
    <w:p w:rsidR="007B24EA" w:rsidRDefault="007B24EA" w:rsidP="00FC5716">
      <w:pPr>
        <w:pStyle w:val="FootnoteText"/>
        <w:tabs>
          <w:tab w:val="left" w:pos="7095"/>
        </w:tabs>
      </w:pPr>
      <w:r>
        <w:t xml:space="preserve">Office of the Attorney General Economic Crimes Division – “UNFAIR, DECEPTIVE AND UNCONSCIONABLE ACTS IN FORECLOSURE CASES” Prepared by: June M. Clarkson, Theresa B. Edwards and Rene D. </w:t>
      </w:r>
      <w:proofErr w:type="spellStart"/>
      <w:r>
        <w:t>Harrod</w:t>
      </w:r>
      <w:proofErr w:type="spellEnd"/>
      <w:r>
        <w:t xml:space="preserve"> of the Florida Attorney General Office</w:t>
      </w:r>
    </w:p>
    <w:p w:rsidR="007B24EA" w:rsidRDefault="00DB2A61" w:rsidP="00FC5716">
      <w:pPr>
        <w:pStyle w:val="FootnoteText"/>
      </w:pPr>
      <w:hyperlink r:id="rId34" w:history="1">
        <w:r w:rsidR="007B24EA" w:rsidRPr="006973B1">
          <w:rPr>
            <w:rStyle w:val="Hyperlink"/>
          </w:rPr>
          <w:t>http://www.scribd.com/doc/46278738/Florida-Attorney-General-Fraudclosure-Report-Unfair-Deceptive-and-Unconscionable-Acts-in-Foreclosure-Cases</w:t>
        </w:r>
      </w:hyperlink>
    </w:p>
    <w:p w:rsidR="007B24EA" w:rsidRDefault="007B24EA" w:rsidP="00FC5716">
      <w:pPr>
        <w:pStyle w:val="FootnoteText"/>
      </w:pPr>
    </w:p>
    <w:p w:rsidR="007B24EA" w:rsidRDefault="007B24EA" w:rsidP="00FC5716">
      <w:pPr>
        <w:pStyle w:val="FootnoteText"/>
      </w:pPr>
      <w:r>
        <w:t>and</w:t>
      </w:r>
    </w:p>
    <w:p w:rsidR="007B24EA" w:rsidRDefault="007B24EA" w:rsidP="00FC5716">
      <w:pPr>
        <w:pStyle w:val="FootnoteText"/>
      </w:pPr>
    </w:p>
    <w:p w:rsidR="007B24EA" w:rsidRDefault="007B24EA" w:rsidP="00E915BD">
      <w:pPr>
        <w:pStyle w:val="FootnoteText"/>
      </w:pPr>
      <w:r>
        <w:t xml:space="preserve">“Revealed: How Countrywide and Angelo </w:t>
      </w:r>
      <w:proofErr w:type="spellStart"/>
      <w:r>
        <w:t>Mozilo</w:t>
      </w:r>
      <w:proofErr w:type="spellEnd"/>
      <w:r>
        <w:t xml:space="preserve"> Crashed the Housing Market without Punishment” By Damien Hoffman, December 05 2011</w:t>
      </w:r>
    </w:p>
    <w:p w:rsidR="007B24EA" w:rsidRDefault="00DB2A61" w:rsidP="00FC5716">
      <w:pPr>
        <w:pStyle w:val="FootnoteText"/>
      </w:pPr>
      <w:hyperlink r:id="rId35" w:history="1">
        <w:r w:rsidR="007B24EA" w:rsidRPr="00800B38">
          <w:rPr>
            <w:rStyle w:val="Hyperlink"/>
          </w:rPr>
          <w:t>http://wallstcheatsheet.com/stocks/revealed-how-countrywide-and-angelo-mozilo-crashed-the-housing-market-without-punishment.html/</w:t>
        </w:r>
      </w:hyperlink>
      <w:r w:rsidR="007B24EA">
        <w:t xml:space="preserve"> </w:t>
      </w:r>
    </w:p>
    <w:p w:rsidR="007B24EA" w:rsidRDefault="007B24EA" w:rsidP="00FC5716">
      <w:pPr>
        <w:pStyle w:val="FootnoteText"/>
      </w:pPr>
      <w:r>
        <w:tab/>
        <w:t xml:space="preserve">Video 1 - </w:t>
      </w:r>
      <w:hyperlink r:id="rId36" w:history="1">
        <w:r w:rsidRPr="00800B38">
          <w:rPr>
            <w:rStyle w:val="Hyperlink"/>
          </w:rPr>
          <w:t>http://www.cbsnews.com/video/watch/?id=7390540n</w:t>
        </w:r>
      </w:hyperlink>
      <w:r>
        <w:t xml:space="preserve"> – CBS NEWS</w:t>
      </w:r>
    </w:p>
    <w:p w:rsidR="007B24EA" w:rsidRDefault="007B24EA" w:rsidP="00FC5716">
      <w:pPr>
        <w:pStyle w:val="FootnoteText"/>
      </w:pPr>
      <w:r>
        <w:tab/>
        <w:t xml:space="preserve">Video 2 - </w:t>
      </w:r>
      <w:hyperlink r:id="rId37" w:history="1">
        <w:r w:rsidRPr="00800B38">
          <w:rPr>
            <w:rStyle w:val="Hyperlink"/>
          </w:rPr>
          <w:t>http://www.cbsnews.com/video/watch/?id=7390542n</w:t>
        </w:r>
      </w:hyperlink>
      <w:r>
        <w:t xml:space="preserve"> – CBS NEWS</w:t>
      </w:r>
    </w:p>
    <w:p w:rsidR="007B24EA" w:rsidRDefault="007B24EA" w:rsidP="00FC5716">
      <w:pPr>
        <w:pStyle w:val="FootnoteText"/>
      </w:pPr>
    </w:p>
    <w:p w:rsidR="007B24EA" w:rsidRDefault="007B24EA" w:rsidP="0022211D">
      <w:pPr>
        <w:pStyle w:val="FootnoteText"/>
      </w:pPr>
      <w:r>
        <w:t xml:space="preserve">“Lawyers Investigating SEC Madoff Frauds Provide Help to Fellow Lawyers Eight SEC employees disciplined over failures in Madoff fraud case; none are fired”, The Washington Post by David S. </w:t>
      </w:r>
      <w:proofErr w:type="spellStart"/>
      <w:r>
        <w:t>Hilzenrath</w:t>
      </w:r>
      <w:proofErr w:type="spellEnd"/>
      <w:r>
        <w:t xml:space="preserve">  -  November 11, 2011</w:t>
      </w:r>
    </w:p>
    <w:p w:rsidR="007B24EA" w:rsidRDefault="00DB2A61" w:rsidP="00FC5716">
      <w:pPr>
        <w:pStyle w:val="FootnoteText"/>
      </w:pPr>
      <w:hyperlink r:id="rId38" w:history="1">
        <w:r w:rsidR="007B24EA" w:rsidRPr="00714285">
          <w:rPr>
            <w:rStyle w:val="Hyperlink"/>
          </w:rPr>
          <w:t>http://exposecorruptcourts.blogspot.com/2011/11/lawyers-investigating-sec-madoff-frauds.html</w:t>
        </w:r>
      </w:hyperlink>
      <w:r w:rsidR="007B24EA">
        <w:t xml:space="preserve"> </w:t>
      </w:r>
    </w:p>
    <w:p w:rsidR="007B24EA" w:rsidRDefault="007B24EA" w:rsidP="00FC5716">
      <w:pPr>
        <w:pStyle w:val="FootnoteText"/>
      </w:pPr>
    </w:p>
    <w:p w:rsidR="007B24EA" w:rsidRDefault="007B24EA" w:rsidP="00FC5716">
      <w:pPr>
        <w:pStyle w:val="FootnoteText"/>
      </w:pPr>
      <w:r>
        <w:t>and</w:t>
      </w:r>
    </w:p>
    <w:p w:rsidR="007B24EA" w:rsidRDefault="007B24EA" w:rsidP="00FC5716">
      <w:pPr>
        <w:pStyle w:val="FootnoteText"/>
      </w:pPr>
    </w:p>
    <w:p w:rsidR="007B24EA" w:rsidRDefault="00DB2A61" w:rsidP="00FC5716">
      <w:pPr>
        <w:pStyle w:val="FootnoteText"/>
      </w:pPr>
      <w:hyperlink r:id="rId39" w:history="1">
        <w:r w:rsidR="007B24EA" w:rsidRPr="00714285">
          <w:rPr>
            <w:rStyle w:val="Hyperlink"/>
          </w:rPr>
          <w:t>http://www.washingtonpost.com/business/economy/seven-sec-employees-disciplined-on-failure-to-stop-madoff-fraud/2011/11/10/gIQA3kYYCN_story.html</w:t>
        </w:r>
      </w:hyperlink>
      <w:r w:rsidR="007B24EA">
        <w:t xml:space="preserve"> </w:t>
      </w:r>
    </w:p>
    <w:p w:rsidR="007B24EA" w:rsidRDefault="007B24EA" w:rsidP="00FC5716">
      <w:pPr>
        <w:pStyle w:val="FootnoteText"/>
      </w:pPr>
    </w:p>
  </w:footnote>
  <w:footnote w:id="27">
    <w:p w:rsidR="007B24EA" w:rsidRDefault="007B24EA" w:rsidP="003F4994">
      <w:pPr>
        <w:pStyle w:val="FootnoteText"/>
      </w:pPr>
      <w:r>
        <w:rPr>
          <w:rStyle w:val="FootnoteReference"/>
        </w:rPr>
        <w:footnoteRef/>
      </w:r>
      <w:r>
        <w:t xml:space="preserve">  The word Entitlements needs further clarification here, as there are two distinct confusing meanings.  The first meaning “is a guarantee of access to benefits based on established rights or by legislation. A "right" is itself an entitlement associated with a moral or social principle, such that an "entitlement" is a provision made in accordance with legal framework of a society”.  </w:t>
      </w:r>
      <w:hyperlink r:id="rId40" w:history="1">
        <w:r>
          <w:rPr>
            <w:rStyle w:val="Hyperlink"/>
          </w:rPr>
          <w:t>http://en.wikipedia.org/wiki/Entitlement</w:t>
        </w:r>
      </w:hyperlink>
      <w:r>
        <w:t xml:space="preserve">  In this usage, an Entitlement is akin to a worker paying for and buying, with REAL HARD EARNED MONEY through REAL HARD WORK, benefits such as Social Security, Medicare/Medicaid and Unemployment Insurance.  For these future promises to pay REAL FUNDS </w:t>
      </w:r>
      <w:proofErr w:type="gramStart"/>
      <w:r>
        <w:t>ARE DEDUCTED</w:t>
      </w:r>
      <w:proofErr w:type="gramEnd"/>
      <w:r>
        <w:t xml:space="preserve"> OUT OF EVERY REAL PAYCHECK OF THE WORKER THROUGHOUT LIFE, used to BUY GUARANTEED and FUNDED BENEFITS LATER.  Here we have Workers PURCHASING </w:t>
      </w:r>
      <w:proofErr w:type="gramStart"/>
      <w:r>
        <w:t>an</w:t>
      </w:r>
      <w:proofErr w:type="gramEnd"/>
      <w:r>
        <w:t xml:space="preserve"> Government Insurance PRODUCT via Contract, not some sort of freeloading of benefits in any gifted or undeserved manner and factually workers are legally entitled to those PAID FOR FUTURE BENEFITS.</w:t>
      </w:r>
    </w:p>
    <w:p w:rsidR="007B24EA" w:rsidRDefault="007B24EA" w:rsidP="003F4994">
      <w:pPr>
        <w:pStyle w:val="FootnoteText"/>
      </w:pPr>
    </w:p>
    <w:p w:rsidR="007B24EA" w:rsidRDefault="007B24EA" w:rsidP="00E1678F">
      <w:pPr>
        <w:pStyle w:val="FootnoteText"/>
      </w:pPr>
      <w:r>
        <w:t xml:space="preserve">The Second Definition of Entitlement, “In a casual sense, the term ‘entitlement’ refers to a notion or belief that one (or oneself) is deserving of some particular reward or benefit—if given without deeper legal or principled cause, the term is often given with pejorative connotation (e.g. a ‘sense of entitlement’)”.  This second usage is strikingly different from the first in that here there is NO LEGAL Entitlement to a Future Purchased Benefit, just a “sense”, which would be akin to say an unearned “TRUST FUND BABIES TRUST FUND”, where the benefactors inherit, not earn or pay for, the “entitled by birth” benefits.  The only Entitlements necessary to cut in society are these type of UNEARNED or UNPAID FOR ENTITLEMENTS and BENEFITS but that would leave most of Congress needing a second job and purchasing the crap insurance of “Obama </w:t>
      </w:r>
      <w:proofErr w:type="spellStart"/>
      <w:r>
        <w:t>UnCare</w:t>
      </w:r>
      <w:proofErr w:type="spellEnd"/>
      <w:r>
        <w:t xml:space="preserve">” versus their “Entitled” platinum plated Congressional Insurance Policies.  Of course, our politicians and their families should have Platinum Plans for they earned it by bankrupting the Nation and World </w:t>
      </w:r>
      <w:proofErr w:type="gramStart"/>
      <w:r>
        <w:t>Economies?</w:t>
      </w:r>
      <w:proofErr w:type="gramEnd"/>
      <w:r>
        <w:t xml:space="preserve">   In other words, the only ones who appear to live off UNEARNED ENTITLEMENTS are those ROBBING the AMERICAN WORKERS of their HARD EARNED BENEFITS THEY PAID FOR AND ARE LEGALLY ENTITLED </w:t>
      </w:r>
      <w:proofErr w:type="gramStart"/>
      <w:r>
        <w:t>TO</w:t>
      </w:r>
      <w:proofErr w:type="gramEnd"/>
      <w:r>
        <w:t xml:space="preserve">.  </w:t>
      </w:r>
    </w:p>
    <w:p w:rsidR="007B24EA" w:rsidRDefault="007B24EA" w:rsidP="003F4994">
      <w:pPr>
        <w:pStyle w:val="FootnoteText"/>
      </w:pPr>
    </w:p>
    <w:p w:rsidR="007B24EA" w:rsidRDefault="007B24EA" w:rsidP="003F4994">
      <w:pPr>
        <w:pStyle w:val="FootnoteText"/>
      </w:pPr>
      <w:r>
        <w:t xml:space="preserve">Another “entitlement” to cut would be “Trust Funds” as with estates currently passing 100% free of Death Taxes through further ILLEGAL DEREGULATIONS, we factually have a Monarchy.  As if a Kings were passing the Kingdom, the United States, to their “entitled” children, who then pass it to theirs, further skewing the money supply, spoiling each successive generation until they are “rotten to the core” and let the GOOD PEOPLE who worked hard to get them their “entitled” positions, STARVE.  Instead, as this is America and not the English Monarchy we freed ourselves from yesteryear, when someone who has “made it” dies with a billion, a small portion should pass to their next generation through a 90% estate tax, which in this instance would leave a whopping 100 Million Dollars to their heirs.  Even this amount is not enough for these greedy ROBBER BABY BARONS where they currently have rigged the money supply further by passing all 1 BILLION free of tax.  In the instance of a 90% estate tax, the remainder of the taxed monies, $900 Million, would return to the common money pool for the next big earners/inventors to earn and to pay for the PAID ENTITLEMENTS of the PEOPLE who WORKED HARD and are LEGALLY ENTITLED TO THEM.  </w:t>
      </w:r>
    </w:p>
    <w:p w:rsidR="007B24EA" w:rsidRDefault="007B24EA" w:rsidP="003F4994">
      <w:pPr>
        <w:pStyle w:val="FootnoteText"/>
      </w:pPr>
    </w:p>
    <w:p w:rsidR="007B24EA" w:rsidRDefault="007B24EA" w:rsidP="003F4994">
      <w:pPr>
        <w:pStyle w:val="FootnoteText"/>
      </w:pPr>
      <w:r>
        <w:t>Plaintiff fears however that like with the Good King, the People will have to have a real “Tea Party” again.  Not to be confused with the Unpatriotic Tea Party of today’s politics but a true REVOLUTION and REVOLT against these “ENTITLED” SPOILED ROTTEN ELITIST TYRANTS WITH HARVARD AND YALE BOUGHT LEGAL DEGREES, whose legacy is to have decimated and destroyed our Great Nation, her People and her Honor.  In Revolt the PEOPLE should carefully dissect those ELITISTS who inherited their wealth or gained it from CRIMINAL ACTS from those who WORKED HARD in legitimate positions to EARN such Wealth when TAKING BACK THE ILL GOTTEN GAINS.</w:t>
      </w:r>
    </w:p>
    <w:p w:rsidR="007B24EA" w:rsidRDefault="007B24EA" w:rsidP="003F4994">
      <w:pPr>
        <w:pStyle w:val="FootnoteText"/>
      </w:pPr>
    </w:p>
    <w:p w:rsidR="007B24EA" w:rsidRDefault="007B24EA" w:rsidP="003F4994">
      <w:pPr>
        <w:pStyle w:val="FootnoteText"/>
      </w:pPr>
      <w:r>
        <w:t xml:space="preserve">The Entitlement SCAM appears yet another CRIME perpetrated against the PEOPLE by our “Elite” Congressional Criminals (elite only in the entitled “sense”)  to rob funds set aside by workers for PAID FOR SOCIAL BENEFITS and now claim that the workers were not “entitled” to these PAID FOR BENEFITS, as if these were social welfare claims like their trust funds.  Whereby the monies paid for by WORKERS throughout their LIFETIMES with LEGAL PROMISE TO PAY at RETIREMENT or if they become UNEMPLOYED are being </w:t>
      </w:r>
      <w:proofErr w:type="spellStart"/>
      <w:r>
        <w:t>kiped</w:t>
      </w:r>
      <w:proofErr w:type="spellEnd"/>
      <w:r>
        <w:t xml:space="preserve"> and pilfered by those “TRUST FUND BABIES” from Harvard and Yale, mostly who are running or more aptly ruining and robbing the Country, in delusions of grandeur, perhaps from too many “entitlements”.  Those who have hardly worked a day in their lives and who do not pay any taxes, again we find robbing hard working Americans while making huge gains for themselves and the RICO CRIMINAL ORGANIZATION.</w:t>
      </w:r>
    </w:p>
    <w:p w:rsidR="007B24EA" w:rsidRDefault="007B24EA">
      <w:pPr>
        <w:pStyle w:val="FootnoteText"/>
      </w:pPr>
    </w:p>
  </w:footnote>
  <w:footnote w:id="28">
    <w:p w:rsidR="007B24EA" w:rsidRDefault="007B24EA" w:rsidP="00B1012B">
      <w:pPr>
        <w:pStyle w:val="FootnoteText"/>
      </w:pPr>
      <w:r>
        <w:rPr>
          <w:rStyle w:val="FootnoteReference"/>
        </w:rPr>
        <w:footnoteRef/>
      </w:r>
      <w:r>
        <w:t xml:space="preserve"> “Madoff Whistleblower: Big Banks Are Ripping Off Pension Funds.” By Peter </w:t>
      </w:r>
      <w:proofErr w:type="spellStart"/>
      <w:r>
        <w:t>Gorenstein</w:t>
      </w:r>
      <w:proofErr w:type="spellEnd"/>
      <w:r>
        <w:t xml:space="preserve"> | Daily Ticker</w:t>
      </w:r>
      <w:r w:rsidRPr="007830C7">
        <w:t xml:space="preserve"> </w:t>
      </w:r>
      <w:r>
        <w:t>August 19, 2001</w:t>
      </w:r>
    </w:p>
    <w:p w:rsidR="007B24EA" w:rsidRDefault="007B24EA">
      <w:pPr>
        <w:pStyle w:val="FootnoteText"/>
      </w:pPr>
      <w:r>
        <w:t xml:space="preserve"> </w:t>
      </w:r>
      <w:hyperlink r:id="rId41" w:history="1">
        <w:r w:rsidRPr="006973B1">
          <w:rPr>
            <w:rStyle w:val="Hyperlink"/>
          </w:rPr>
          <w:t>http://finance.yahoo.com/blogs/daily-ticker/madoff-whistleblower-big-banks-ripping-off-pension-funds-152836936.html</w:t>
        </w:r>
      </w:hyperlink>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rsidP="00DD4BBB">
      <w:pPr>
        <w:pStyle w:val="FootnoteText"/>
      </w:pPr>
      <w:r>
        <w:t xml:space="preserve">“Governor [Andrew Cuomo] ignores crooks, targets retirees” by </w:t>
      </w:r>
      <w:r w:rsidRPr="00DD4BBB">
        <w:t>Francis A. Gentile</w:t>
      </w:r>
      <w:r>
        <w:t>, Gannet, Mar. 2, 2012</w:t>
      </w:r>
    </w:p>
    <w:p w:rsidR="007B24EA" w:rsidRDefault="00DB2A61" w:rsidP="00DD4BBB">
      <w:pPr>
        <w:pStyle w:val="FootnoteText"/>
      </w:pPr>
      <w:hyperlink r:id="rId42" w:history="1">
        <w:r w:rsidR="007B24EA" w:rsidRPr="00876DC8">
          <w:rPr>
            <w:rStyle w:val="Hyperlink"/>
          </w:rPr>
          <w:t>http://www.lohud.com/article/20120304/OPINION/303040049/1016/OPINION01/Gov.%20ignores%20crooks+,%20targets%20retirees</w:t>
        </w:r>
      </w:hyperlink>
      <w:r w:rsidR="007B24EA">
        <w:t xml:space="preserve"> </w:t>
      </w:r>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pPr>
      <w:r>
        <w:t>“</w:t>
      </w:r>
      <w:r w:rsidRPr="004E67A9">
        <w:t>Will the Attorneys General Sell Out the Pension Funds?</w:t>
      </w:r>
      <w:r>
        <w:t xml:space="preserve">” by Abigail </w:t>
      </w:r>
      <w:proofErr w:type="spellStart"/>
      <w:r>
        <w:t>Caplovitz</w:t>
      </w:r>
      <w:proofErr w:type="spellEnd"/>
      <w:r>
        <w:t xml:space="preserve"> Field, </w:t>
      </w:r>
      <w:r w:rsidRPr="004E67A9">
        <w:t>TheHuffingtonPost.com, Inc.</w:t>
      </w:r>
    </w:p>
    <w:p w:rsidR="007B24EA" w:rsidRDefault="00DB2A61">
      <w:pPr>
        <w:pStyle w:val="FootnoteText"/>
      </w:pPr>
      <w:hyperlink r:id="rId43" w:history="1">
        <w:r w:rsidR="007B24EA" w:rsidRPr="00876DC8">
          <w:rPr>
            <w:rStyle w:val="Hyperlink"/>
          </w:rPr>
          <w:t>http://www.huffingtonpost.com/abigail-caplovitz-field</w:t>
        </w:r>
      </w:hyperlink>
      <w:r w:rsidR="007B24EA">
        <w:t xml:space="preserve"> </w:t>
      </w:r>
    </w:p>
    <w:p w:rsidR="007B24EA" w:rsidRDefault="007B24EA">
      <w:pPr>
        <w:pStyle w:val="FootnoteText"/>
      </w:pPr>
    </w:p>
  </w:footnote>
  <w:footnote w:id="29">
    <w:p w:rsidR="007B24EA" w:rsidRDefault="007B24EA" w:rsidP="00420708">
      <w:pPr>
        <w:pStyle w:val="FootnoteText"/>
      </w:pPr>
      <w:r>
        <w:rPr>
          <w:rStyle w:val="FootnoteReference"/>
        </w:rPr>
        <w:footnoteRef/>
      </w:r>
      <w:r>
        <w:t xml:space="preserve"> “</w:t>
      </w:r>
      <w:r w:rsidRPr="00420708">
        <w:t>The 50 Richest Members of Congress (2011)</w:t>
      </w:r>
      <w:r>
        <w:t xml:space="preserve">”  “To determine the richest lawmakers, Roll Call adds up the </w:t>
      </w:r>
      <w:r w:rsidRPr="00F72F87">
        <w:rPr>
          <w:b/>
        </w:rPr>
        <w:t>minimum value</w:t>
      </w:r>
      <w:r>
        <w:t xml:space="preserve"> of total assets reported by each Member on their annual financial disclosures and subtracts the minimum liabilities. Percent change refers to the change since last year's disclosure forms.  An asset valued at $5 million to $25 million is counted at the lesser amount, as is a liability valued at $1 million to $5 million.”</w:t>
      </w:r>
      <w:r w:rsidRPr="007830C7">
        <w:t xml:space="preserve"> </w:t>
      </w:r>
      <w:r>
        <w:t>August 22, 2011</w:t>
      </w:r>
    </w:p>
    <w:p w:rsidR="007B24EA" w:rsidRDefault="007B24EA">
      <w:pPr>
        <w:pStyle w:val="FootnoteText"/>
      </w:pPr>
      <w:r>
        <w:t xml:space="preserve"> </w:t>
      </w:r>
      <w:hyperlink r:id="rId44" w:history="1">
        <w:r w:rsidRPr="00876DC8">
          <w:rPr>
            <w:rStyle w:val="Hyperlink"/>
          </w:rPr>
          <w:t>http://www.rollcall.com/50richest/the-50-richest-members-of-congress-112th.html</w:t>
        </w:r>
      </w:hyperlink>
    </w:p>
    <w:p w:rsidR="007B24EA" w:rsidRDefault="007B24EA">
      <w:pPr>
        <w:pStyle w:val="FootnoteText"/>
      </w:pPr>
    </w:p>
  </w:footnote>
  <w:footnote w:id="30">
    <w:p w:rsidR="007B24EA" w:rsidRDefault="007B24EA" w:rsidP="00F72F87">
      <w:pPr>
        <w:pStyle w:val="FootnoteText"/>
      </w:pPr>
      <w:r>
        <w:rPr>
          <w:rStyle w:val="FootnoteReference"/>
        </w:rPr>
        <w:footnoteRef/>
      </w:r>
      <w:r>
        <w:t xml:space="preserve"> “The Shocking, Graphic Data That Shows Exactly What Motivates the Occupy Movement</w:t>
      </w:r>
    </w:p>
    <w:p w:rsidR="007B24EA" w:rsidRDefault="007B24EA" w:rsidP="00F72F87">
      <w:pPr>
        <w:pStyle w:val="FootnoteText"/>
      </w:pPr>
      <w:r>
        <w:t xml:space="preserve">The corporate media may obsess about what Occupy Wall Street is all about, but these images should make it clear.”  </w:t>
      </w:r>
      <w:r w:rsidRPr="00F72F87">
        <w:t>AlterNet / By Les Leopold</w:t>
      </w:r>
      <w:r>
        <w:t>, October 23, 2011</w:t>
      </w:r>
      <w:r w:rsidRPr="00F72F87">
        <w:t xml:space="preserve"> </w:t>
      </w:r>
      <w:hyperlink r:id="rId45" w:history="1">
        <w:r w:rsidRPr="00B47CCE">
          <w:rPr>
            <w:rStyle w:val="Hyperlink"/>
          </w:rPr>
          <w:t>http://www.alternet.org/story/152811/the_shocking%2C_graphic_data_that_shows_exactly_what_motivates_the_occupy_movement_?page=entire</w:t>
        </w:r>
      </w:hyperlink>
      <w:r>
        <w:t xml:space="preserve"> </w:t>
      </w:r>
    </w:p>
  </w:footnote>
  <w:footnote w:id="31">
    <w:p w:rsidR="007B24EA" w:rsidRDefault="007B24EA" w:rsidP="00582AE1">
      <w:pPr>
        <w:pStyle w:val="FootnoteText"/>
        <w:rPr>
          <w:highlight w:val="yellow"/>
        </w:rPr>
      </w:pPr>
    </w:p>
    <w:p w:rsidR="007B24EA" w:rsidRDefault="007B24EA" w:rsidP="00582AE1">
      <w:pPr>
        <w:pStyle w:val="FootnoteText"/>
      </w:pPr>
      <w:r w:rsidRPr="006F4474">
        <w:rPr>
          <w:rStyle w:val="FootnoteReference"/>
          <w:highlight w:val="yellow"/>
        </w:rPr>
        <w:footnoteRef/>
      </w:r>
      <w:r w:rsidRPr="006F4474">
        <w:rPr>
          <w:highlight w:val="yellow"/>
        </w:rPr>
        <w:t xml:space="preserve"> </w:t>
      </w:r>
      <w:r>
        <w:t xml:space="preserve">Further, supporting evidence of this CRIMINAL ENTERPRISE committing MASS FRAUD can be found in the April 13, 2011, Report by the United States Senate, PERMANENT SUBCOMMITTEE ON INVESTIGATIONS, </w:t>
      </w:r>
      <w:proofErr w:type="gramStart"/>
      <w:r>
        <w:t>Committee</w:t>
      </w:r>
      <w:proofErr w:type="gramEnd"/>
      <w:r>
        <w:t xml:space="preserve"> on Homeland Security and Governmental Affairs.  The Committee is Chaired by Hon. Carl Levin and assisted in bipartisan fashion by Tom Coburn, Ranking Minority Member and is titled WALL STREET AND THE FINANCIAL CRISIS: ANATOMY OF A FINANCIAL COLLAPSE. The Report is located at the following URL, hereby fully incorporated in entirety by reference herein,  </w:t>
      </w:r>
    </w:p>
    <w:p w:rsidR="007B24EA" w:rsidRDefault="00DB2A61" w:rsidP="00582AE1">
      <w:pPr>
        <w:pStyle w:val="FootnoteText"/>
      </w:pPr>
      <w:hyperlink r:id="rId46" w:history="1">
        <w:r w:rsidR="007B24EA" w:rsidRPr="005B5B27">
          <w:rPr>
            <w:rStyle w:val="Hyperlink"/>
          </w:rPr>
          <w:t>http://hsgac.senate.gov/public/_files/Financial_Crisis/FinancialCrisisReport.pdf</w:t>
        </w:r>
      </w:hyperlink>
      <w:proofErr w:type="gramStart"/>
      <w:r w:rsidR="007B24EA">
        <w:t xml:space="preserve"> </w:t>
      </w:r>
      <w:proofErr w:type="gramEnd"/>
      <w:r w:rsidR="007B24EA">
        <w:t xml:space="preserve"> .</w:t>
      </w:r>
    </w:p>
    <w:p w:rsidR="007B24EA" w:rsidRDefault="007B24EA" w:rsidP="00582AE1">
      <w:pPr>
        <w:pStyle w:val="FootnoteText"/>
      </w:pPr>
    </w:p>
    <w:p w:rsidR="007B24EA" w:rsidRDefault="007B24EA" w:rsidP="00582AE1">
      <w:pPr>
        <w:pStyle w:val="FootnoteText"/>
      </w:pPr>
      <w:r>
        <w:t>This detailed stinging report alleges fraud over 200 times in 650 pages, yet still NOT A SINGLE ARREST</w:t>
      </w:r>
      <w:proofErr w:type="gramStart"/>
      <w:r>
        <w:t>???</w:t>
      </w:r>
      <w:proofErr w:type="gramEnd"/>
      <w:r>
        <w:t xml:space="preserve">  While most of this Criminal Activity defined in the report continues to take place in New York, and why not, when the “Fox” and “Fix”’ is in the Henhouse with this Court?  Crime Pays when no one is protecting the People and Justice is complicit in the crimes.  One must ask where are the US Attorneys, the New York Attorney General and the Governor of New York, the self-proclaimed “Sheriffs of Wall Street”, whom instead look more like Criminal Accomplices disguised as Sheriffs.  Who are these “Barney Fife” Sheriffs? Again, we find more ATTORNEYS AT LAW, all with interests in the CONTROLLED DEMOLITION of the markets, betting against the People in rigged market collapses, fearing no Justice as they have disabled Justice.</w:t>
      </w:r>
    </w:p>
    <w:p w:rsidR="007B24EA" w:rsidRDefault="007B24EA" w:rsidP="00582AE1">
      <w:pPr>
        <w:pStyle w:val="FootnoteText"/>
      </w:pPr>
    </w:p>
    <w:p w:rsidR="007B24EA" w:rsidRDefault="007B24EA" w:rsidP="00582AE1">
      <w:pPr>
        <w:pStyle w:val="FootnoteText"/>
      </w:pPr>
      <w:r>
        <w:t>and</w:t>
      </w:r>
    </w:p>
    <w:p w:rsidR="007B24EA" w:rsidRDefault="007B24EA" w:rsidP="00582AE1">
      <w:pPr>
        <w:pStyle w:val="FootnoteText"/>
      </w:pPr>
    </w:p>
    <w:p w:rsidR="007B24EA" w:rsidRDefault="007B24EA" w:rsidP="00683487">
      <w:pPr>
        <w:pStyle w:val="FootnoteText"/>
      </w:pPr>
      <w:r>
        <w:t xml:space="preserve"> “</w:t>
      </w:r>
      <w:r w:rsidRPr="00683487">
        <w:t>Is the SEC Covering Up Wall Street Crimes?</w:t>
      </w:r>
      <w:r>
        <w:t xml:space="preserve"> </w:t>
      </w:r>
      <w:r w:rsidRPr="00683487">
        <w:t>A whistleblower claims that over the past two decades, the agency has destroyed records of thousands of investigations, whitewashing the files of some of the nation's worst financial criminals.</w:t>
      </w:r>
      <w:r>
        <w:t xml:space="preserve">”  By Matt </w:t>
      </w:r>
      <w:proofErr w:type="spellStart"/>
      <w:r>
        <w:t>Taibbi</w:t>
      </w:r>
      <w:proofErr w:type="spellEnd"/>
      <w:r>
        <w:t xml:space="preserve">, </w:t>
      </w:r>
      <w:r w:rsidRPr="00683487">
        <w:t xml:space="preserve">Rolling Stone; </w:t>
      </w:r>
      <w:proofErr w:type="spellStart"/>
      <w:r w:rsidRPr="00683487">
        <w:t>Jann</w:t>
      </w:r>
      <w:proofErr w:type="spellEnd"/>
      <w:r w:rsidRPr="00683487">
        <w:t xml:space="preserve"> S. </w:t>
      </w:r>
      <w:proofErr w:type="spellStart"/>
      <w:r w:rsidRPr="00683487">
        <w:t>Wenner</w:t>
      </w:r>
      <w:proofErr w:type="spellEnd"/>
      <w:r w:rsidRPr="00683487">
        <w:t xml:space="preserve">, </w:t>
      </w:r>
      <w:r>
        <w:t>E</w:t>
      </w:r>
      <w:r w:rsidRPr="00683487">
        <w:t xml:space="preserve">ditor </w:t>
      </w:r>
      <w:r>
        <w:t>and</w:t>
      </w:r>
      <w:r w:rsidRPr="00683487">
        <w:t xml:space="preserve"> </w:t>
      </w:r>
      <w:r>
        <w:t>P</w:t>
      </w:r>
      <w:r w:rsidRPr="00683487">
        <w:t>ublisher</w:t>
      </w:r>
      <w:r>
        <w:t xml:space="preserve"> August 17, 2011</w:t>
      </w:r>
    </w:p>
    <w:p w:rsidR="007B24EA" w:rsidRDefault="00DB2A61" w:rsidP="00582AE1">
      <w:pPr>
        <w:pStyle w:val="FootnoteText"/>
      </w:pPr>
      <w:hyperlink r:id="rId47" w:history="1">
        <w:r w:rsidR="007B24EA" w:rsidRPr="002F5459">
          <w:rPr>
            <w:rStyle w:val="Hyperlink"/>
          </w:rPr>
          <w:t>http://www.rollingstone.com/politics/news/is-the-sec-covering-up-wall-street-crimes-20110817</w:t>
        </w:r>
      </w:hyperlink>
    </w:p>
    <w:p w:rsidR="007B24EA" w:rsidRDefault="007B24EA" w:rsidP="00582AE1">
      <w:pPr>
        <w:pStyle w:val="FootnoteText"/>
      </w:pPr>
    </w:p>
    <w:p w:rsidR="007B24EA" w:rsidRDefault="007B24EA" w:rsidP="00582AE1">
      <w:pPr>
        <w:pStyle w:val="FootnoteText"/>
      </w:pPr>
      <w:r>
        <w:t>and</w:t>
      </w:r>
    </w:p>
    <w:p w:rsidR="007B24EA" w:rsidRDefault="007B24EA" w:rsidP="00582AE1">
      <w:pPr>
        <w:pStyle w:val="FootnoteText"/>
      </w:pPr>
    </w:p>
    <w:p w:rsidR="007B24EA" w:rsidRDefault="007B24EA" w:rsidP="00E677A1">
      <w:pPr>
        <w:pStyle w:val="FootnoteText"/>
      </w:pPr>
      <w:r>
        <w:t xml:space="preserve"> “SEC may have destroyed documents, says senator Grassley: Agency may have got rid of Goldman, Madoff documents” “The Securities and Exchange Commission may have destroyed documents and compromised enforcement cases involving activity at large banks and hedge funds during the height of the financial crisis in 2008, according to allegations made by a lawmaker on Wednesday.”</w:t>
      </w:r>
      <w:r w:rsidRPr="007830C7">
        <w:t xml:space="preserve"> </w:t>
      </w:r>
      <w:r>
        <w:t xml:space="preserve"> By Ronald D. </w:t>
      </w:r>
      <w:proofErr w:type="spellStart"/>
      <w:r>
        <w:t>Orol</w:t>
      </w:r>
      <w:proofErr w:type="spellEnd"/>
      <w:r>
        <w:t>, (</w:t>
      </w:r>
      <w:proofErr w:type="spellStart"/>
      <w:r>
        <w:t>MarketWatch</w:t>
      </w:r>
      <w:proofErr w:type="spellEnd"/>
      <w:r>
        <w:t xml:space="preserve">)  </w:t>
      </w:r>
      <w:r w:rsidRPr="007830C7">
        <w:t xml:space="preserve"> </w:t>
      </w:r>
      <w:r>
        <w:t>August 18, 2011</w:t>
      </w:r>
    </w:p>
    <w:p w:rsidR="007B24EA" w:rsidRDefault="00DB2A61" w:rsidP="00582AE1">
      <w:pPr>
        <w:pStyle w:val="FootnoteText"/>
      </w:pPr>
      <w:hyperlink r:id="rId48" w:history="1">
        <w:r w:rsidR="007B24EA" w:rsidRPr="006973B1">
          <w:rPr>
            <w:rStyle w:val="Hyperlink"/>
          </w:rPr>
          <w:t>http://www.marketwatch.com/story/sec-may-have-destroyed-documents-senator-says-2011-08-17</w:t>
        </w:r>
      </w:hyperlink>
    </w:p>
    <w:p w:rsidR="007B24EA" w:rsidRDefault="007B24EA" w:rsidP="00582AE1">
      <w:pPr>
        <w:pStyle w:val="FootnoteText"/>
      </w:pPr>
    </w:p>
    <w:p w:rsidR="007B24EA" w:rsidRDefault="007B24EA" w:rsidP="00582AE1">
      <w:pPr>
        <w:pStyle w:val="FootnoteText"/>
      </w:pPr>
      <w:r>
        <w:t>“</w:t>
      </w:r>
      <w:r w:rsidRPr="0093743D">
        <w:t>Why Isn't Wall Street in Jail?</w:t>
      </w:r>
      <w:r>
        <w:t xml:space="preserve"> </w:t>
      </w:r>
      <w:r w:rsidRPr="0093743D">
        <w:t>Financial crooks brought down the world's economy — but the feds are doing more to protect them than to prosecute them</w:t>
      </w:r>
      <w:r>
        <w:t xml:space="preserve">.” By Matt </w:t>
      </w:r>
      <w:proofErr w:type="spellStart"/>
      <w:r>
        <w:t>Taibbi</w:t>
      </w:r>
      <w:proofErr w:type="spellEnd"/>
      <w:r>
        <w:t xml:space="preserve">, </w:t>
      </w:r>
      <w:r w:rsidRPr="00683487">
        <w:t xml:space="preserve">Rolling Stone; </w:t>
      </w:r>
      <w:proofErr w:type="spellStart"/>
      <w:r w:rsidRPr="00683487">
        <w:t>Jann</w:t>
      </w:r>
      <w:proofErr w:type="spellEnd"/>
      <w:r w:rsidRPr="00683487">
        <w:t xml:space="preserve"> S. </w:t>
      </w:r>
      <w:proofErr w:type="spellStart"/>
      <w:r w:rsidRPr="00683487">
        <w:t>Wenner</w:t>
      </w:r>
      <w:proofErr w:type="spellEnd"/>
      <w:r w:rsidRPr="00683487">
        <w:t xml:space="preserve">, </w:t>
      </w:r>
      <w:r>
        <w:t>E</w:t>
      </w:r>
      <w:r w:rsidRPr="00683487">
        <w:t xml:space="preserve">ditor </w:t>
      </w:r>
      <w:r>
        <w:t>and</w:t>
      </w:r>
      <w:r w:rsidRPr="00683487">
        <w:t xml:space="preserve"> </w:t>
      </w:r>
      <w:r>
        <w:t>P</w:t>
      </w:r>
      <w:r w:rsidRPr="00683487">
        <w:t>ublisher</w:t>
      </w:r>
    </w:p>
    <w:p w:rsidR="007B24EA" w:rsidRDefault="00DB2A61" w:rsidP="00582AE1">
      <w:pPr>
        <w:pStyle w:val="FootnoteText"/>
      </w:pPr>
      <w:hyperlink r:id="rId49" w:history="1">
        <w:r w:rsidR="007B24EA" w:rsidRPr="006973B1">
          <w:rPr>
            <w:rStyle w:val="Hyperlink"/>
          </w:rPr>
          <w:t>http://www.rollingstone.com/politics/news/why-isnt-wall-street-in-jail-20110216</w:t>
        </w:r>
      </w:hyperlink>
    </w:p>
    <w:p w:rsidR="007B24EA" w:rsidRDefault="007B24EA" w:rsidP="00582AE1">
      <w:pPr>
        <w:pStyle w:val="FootnoteText"/>
      </w:pPr>
    </w:p>
    <w:p w:rsidR="007B24EA" w:rsidRDefault="007B24EA" w:rsidP="00582AE1">
      <w:pPr>
        <w:pStyle w:val="FootnoteText"/>
      </w:pPr>
      <w:r>
        <w:t>and</w:t>
      </w:r>
    </w:p>
    <w:p w:rsidR="007B24EA" w:rsidRDefault="007B24EA" w:rsidP="00B26949">
      <w:pPr>
        <w:pStyle w:val="FootnoteText"/>
      </w:pPr>
    </w:p>
    <w:p w:rsidR="007B24EA" w:rsidRDefault="007B24EA" w:rsidP="00B26949">
      <w:pPr>
        <w:pStyle w:val="FootnoteText"/>
      </w:pPr>
      <w:r>
        <w:t xml:space="preserve">“Why Do Dangerous Financial Criminals Roam Free? Prosecutors like Eric Schneiderman need cops on the beat to put financial crooks behind bars. But thanks to Bush, these cops are missing in action.”  </w:t>
      </w:r>
      <w:r w:rsidRPr="00B26949">
        <w:t>By</w:t>
      </w:r>
      <w:r>
        <w:t xml:space="preserve"> </w:t>
      </w:r>
      <w:r w:rsidRPr="00B26949">
        <w:t>June Carbone</w:t>
      </w:r>
      <w:r>
        <w:t xml:space="preserve">, </w:t>
      </w:r>
      <w:proofErr w:type="spellStart"/>
      <w:r>
        <w:t>Alternet</w:t>
      </w:r>
      <w:proofErr w:type="spellEnd"/>
      <w:r>
        <w:t xml:space="preserve">, February 4, 2012  </w:t>
      </w:r>
    </w:p>
    <w:p w:rsidR="007B24EA" w:rsidRDefault="00DB2A61" w:rsidP="00582AE1">
      <w:pPr>
        <w:pStyle w:val="FootnoteText"/>
      </w:pPr>
      <w:hyperlink r:id="rId50" w:history="1">
        <w:r w:rsidR="007B24EA" w:rsidRPr="005C67AA">
          <w:rPr>
            <w:rStyle w:val="Hyperlink"/>
          </w:rPr>
          <w:t>http://www.alternet.org/economy/153997/why_do_dangerous_financial_criminals_roam_free</w:t>
        </w:r>
      </w:hyperlink>
      <w:r w:rsidR="007B24EA">
        <w:t xml:space="preserve"> </w:t>
      </w:r>
    </w:p>
    <w:p w:rsidR="007B24EA" w:rsidRDefault="007B24EA" w:rsidP="00582AE1">
      <w:pPr>
        <w:pStyle w:val="FootnoteText"/>
      </w:pPr>
    </w:p>
    <w:p w:rsidR="007B24EA" w:rsidRDefault="007B24EA" w:rsidP="00582AE1">
      <w:pPr>
        <w:pStyle w:val="FootnoteText"/>
      </w:pPr>
      <w:r>
        <w:t>and</w:t>
      </w:r>
    </w:p>
    <w:p w:rsidR="007B24EA" w:rsidRDefault="007B24EA" w:rsidP="00582AE1">
      <w:pPr>
        <w:pStyle w:val="FootnoteText"/>
      </w:pPr>
    </w:p>
    <w:p w:rsidR="007B24EA" w:rsidRDefault="007B24EA" w:rsidP="0040030A">
      <w:pPr>
        <w:pStyle w:val="FootnoteText"/>
      </w:pPr>
      <w:r>
        <w:t xml:space="preserve">“William Black: Why Nobody Went to Jail During the Credit Crisis --- The FBI is no longer chasing white collar criminals” by </w:t>
      </w:r>
      <w:r w:rsidRPr="0040030A">
        <w:t xml:space="preserve">James J </w:t>
      </w:r>
      <w:proofErr w:type="spellStart"/>
      <w:r w:rsidRPr="0040030A">
        <w:t>Puplava</w:t>
      </w:r>
      <w:proofErr w:type="spellEnd"/>
      <w:r w:rsidRPr="0040030A">
        <w:t xml:space="preserve"> </w:t>
      </w:r>
      <w:proofErr w:type="spellStart"/>
      <w:r w:rsidRPr="0040030A">
        <w:t>CFP</w:t>
      </w:r>
      <w:proofErr w:type="spellEnd"/>
      <w:r w:rsidRPr="0040030A">
        <w:t xml:space="preserve"> with William K Black PhD</w:t>
      </w:r>
      <w:r>
        <w:t xml:space="preserve"> at </w:t>
      </w:r>
      <w:r w:rsidRPr="0040030A">
        <w:t>Financial Sense®</w:t>
      </w:r>
    </w:p>
    <w:p w:rsidR="007B24EA" w:rsidRDefault="00DB2A61" w:rsidP="00582AE1">
      <w:pPr>
        <w:pStyle w:val="FootnoteText"/>
      </w:pPr>
      <w:hyperlink r:id="rId51" w:anchor=".Toz2nH9u1OU.email" w:history="1">
        <w:r w:rsidR="007B24EA" w:rsidRPr="00F335BC">
          <w:rPr>
            <w:rStyle w:val="Hyperlink"/>
          </w:rPr>
          <w:t>http://www.financialsense.com/financial-sense-newshour/guest-expert/2011/09/14/william-k-black-phd/why-nobody-went-to-jail-during-the-credit-crisis#.Toz2nH9u1OU.email</w:t>
        </w:r>
      </w:hyperlink>
      <w:r w:rsidR="007B24EA">
        <w:t xml:space="preserve"> </w:t>
      </w:r>
    </w:p>
    <w:p w:rsidR="007B24EA" w:rsidRDefault="007B24EA" w:rsidP="00582AE1">
      <w:pPr>
        <w:pStyle w:val="FootnoteText"/>
      </w:pPr>
    </w:p>
    <w:p w:rsidR="007B24EA" w:rsidRDefault="007B24EA" w:rsidP="00582AE1">
      <w:pPr>
        <w:pStyle w:val="FootnoteText"/>
      </w:pPr>
      <w:r>
        <w:t>and</w:t>
      </w:r>
    </w:p>
    <w:p w:rsidR="007B24EA" w:rsidRDefault="007B24EA" w:rsidP="00582AE1">
      <w:pPr>
        <w:pStyle w:val="FootnoteText"/>
      </w:pPr>
    </w:p>
    <w:p w:rsidR="007B24EA" w:rsidRDefault="007B24EA" w:rsidP="00280DE6">
      <w:pPr>
        <w:pStyle w:val="FootnoteText"/>
      </w:pPr>
      <w:r>
        <w:t xml:space="preserve">“If Mortgage Fraud Was Rampant, Why </w:t>
      </w:r>
      <w:proofErr w:type="gramStart"/>
      <w:r>
        <w:t>Aren't</w:t>
      </w:r>
      <w:proofErr w:type="gramEnd"/>
      <w:r>
        <w:t xml:space="preserve"> [there] Criminal Charges?” By Matt Egan, Published May 06, 2011, </w:t>
      </w:r>
      <w:proofErr w:type="spellStart"/>
      <w:r>
        <w:t>FOXBusiness</w:t>
      </w:r>
      <w:proofErr w:type="spellEnd"/>
    </w:p>
    <w:p w:rsidR="007B24EA" w:rsidRDefault="00DB2A61" w:rsidP="00582AE1">
      <w:pPr>
        <w:pStyle w:val="FootnoteText"/>
      </w:pPr>
      <w:hyperlink r:id="rId52" w:history="1">
        <w:r w:rsidR="007B24EA" w:rsidRPr="00C66822">
          <w:rPr>
            <w:rStyle w:val="Hyperlink"/>
          </w:rPr>
          <w:t>http://www.foxbusiness.com/industries/2011/05/05/fraud-claims-grow-feds-forgo-criminal-charges/?cmpid=cmty_email_Gigya_If_Mortgage_Fraud_Was_Rampant%2C_Why_Aren't_Criminal_Charges%3F</w:t>
        </w:r>
      </w:hyperlink>
    </w:p>
    <w:p w:rsidR="007B24EA" w:rsidRDefault="007B24EA" w:rsidP="00582AE1">
      <w:pPr>
        <w:pStyle w:val="FootnoteText"/>
      </w:pPr>
    </w:p>
    <w:p w:rsidR="007B24EA" w:rsidRDefault="007B24EA" w:rsidP="00582AE1">
      <w:pPr>
        <w:pStyle w:val="FootnoteText"/>
      </w:pPr>
      <w:r>
        <w:t>and</w:t>
      </w:r>
    </w:p>
    <w:p w:rsidR="007B24EA" w:rsidRDefault="007B24EA" w:rsidP="00582AE1">
      <w:pPr>
        <w:pStyle w:val="FootnoteText"/>
      </w:pPr>
    </w:p>
    <w:p w:rsidR="007B24EA" w:rsidRDefault="007B24EA" w:rsidP="00582AE1">
      <w:pPr>
        <w:pStyle w:val="FootnoteText"/>
      </w:pPr>
      <w:r>
        <w:t>“</w:t>
      </w:r>
      <w:r w:rsidRPr="009975AC">
        <w:t>WW3 is on as Wall St. banks plunder economy.</w:t>
      </w:r>
      <w:r>
        <w:t>”</w:t>
      </w:r>
      <w:r w:rsidRPr="009975AC">
        <w:t xml:space="preserve"> </w:t>
      </w:r>
      <w:r>
        <w:t xml:space="preserve"> Max Keiser, YOUTUBE (or aptly </w:t>
      </w:r>
      <w:proofErr w:type="spellStart"/>
      <w:r>
        <w:t>ELIOTUBE</w:t>
      </w:r>
      <w:proofErr w:type="spellEnd"/>
      <w:r>
        <w:t>)</w:t>
      </w:r>
    </w:p>
    <w:p w:rsidR="007B24EA" w:rsidRDefault="00DB2A61" w:rsidP="00582AE1">
      <w:pPr>
        <w:pStyle w:val="FootnoteText"/>
      </w:pPr>
      <w:hyperlink r:id="rId53" w:history="1">
        <w:r w:rsidR="007B24EA" w:rsidRPr="00247C4C">
          <w:rPr>
            <w:rStyle w:val="Hyperlink"/>
          </w:rPr>
          <w:t>http://www.youtube.com/watch?v=tZindTx0YDA&amp;feature=player_embedded</w:t>
        </w:r>
      </w:hyperlink>
      <w:r w:rsidR="007B24EA">
        <w:t xml:space="preserve"> </w:t>
      </w:r>
    </w:p>
    <w:p w:rsidR="007B24EA" w:rsidRDefault="007B24EA" w:rsidP="00582AE1">
      <w:pPr>
        <w:pStyle w:val="FootnoteText"/>
      </w:pPr>
    </w:p>
    <w:p w:rsidR="007B24EA" w:rsidRDefault="007B24EA" w:rsidP="00582AE1">
      <w:pPr>
        <w:pStyle w:val="FootnoteText"/>
      </w:pPr>
      <w:r>
        <w:t>and</w:t>
      </w:r>
    </w:p>
    <w:p w:rsidR="007B24EA" w:rsidRDefault="007B24EA" w:rsidP="00582AE1">
      <w:pPr>
        <w:pStyle w:val="FootnoteText"/>
      </w:pPr>
    </w:p>
    <w:p w:rsidR="007B24EA" w:rsidRDefault="007B24EA" w:rsidP="00582AE1">
      <w:pPr>
        <w:pStyle w:val="FootnoteText"/>
      </w:pPr>
      <w:r>
        <w:t>“Obama: Banks broke no laws broken…More shameless than Bush” by Max Keiser</w:t>
      </w:r>
    </w:p>
    <w:p w:rsidR="007B24EA" w:rsidRDefault="00DB2A61" w:rsidP="00582AE1">
      <w:pPr>
        <w:pStyle w:val="FootnoteText"/>
      </w:pPr>
      <w:hyperlink r:id="rId54" w:history="1">
        <w:r w:rsidR="007B24EA" w:rsidRPr="00355836">
          <w:rPr>
            <w:rStyle w:val="Hyperlink"/>
          </w:rPr>
          <w:t>http://www.realecontv.com/videos/government-corruption/obama-banks-broke-no-laws-broken.html</w:t>
        </w:r>
      </w:hyperlink>
      <w:r w:rsidR="007B24EA">
        <w:t xml:space="preserve"> </w:t>
      </w:r>
    </w:p>
    <w:p w:rsidR="007B24EA" w:rsidRDefault="007B24EA" w:rsidP="00582AE1">
      <w:pPr>
        <w:pStyle w:val="FootnoteText"/>
      </w:pPr>
      <w:r>
        <w:t>and</w:t>
      </w:r>
    </w:p>
    <w:p w:rsidR="007B24EA" w:rsidRDefault="00DB2A61" w:rsidP="00582AE1">
      <w:pPr>
        <w:pStyle w:val="FootnoteText"/>
      </w:pPr>
      <w:hyperlink r:id="rId55" w:history="1">
        <w:r w:rsidR="007B24EA" w:rsidRPr="00355836">
          <w:rPr>
            <w:rStyle w:val="Hyperlink"/>
          </w:rPr>
          <w:t>http://www.youtube.com/watch?v=ks-sc4LYqck&amp;feature=player_embedded</w:t>
        </w:r>
      </w:hyperlink>
      <w:r w:rsidR="007B24EA">
        <w:t xml:space="preserve"> </w:t>
      </w:r>
    </w:p>
    <w:p w:rsidR="007B24EA" w:rsidRDefault="007B24EA" w:rsidP="00582AE1">
      <w:pPr>
        <w:pStyle w:val="FootnoteText"/>
      </w:pPr>
      <w:r>
        <w:t xml:space="preserve">[Obama tries to Cover-Up for Economic Terrorism committed by his Republican Wall Street backers, keep in mind he has raised more money for the 2012 election from Republican Wall </w:t>
      </w:r>
      <w:proofErr w:type="spellStart"/>
      <w:r>
        <w:t>Streeters</w:t>
      </w:r>
      <w:proofErr w:type="spellEnd"/>
      <w:r>
        <w:t xml:space="preserve"> than all of the Republican Candidates in toto] see, </w:t>
      </w:r>
    </w:p>
    <w:p w:rsidR="007B24EA" w:rsidRDefault="007B24EA" w:rsidP="00DD7925">
      <w:pPr>
        <w:pStyle w:val="FootnoteText"/>
      </w:pPr>
    </w:p>
    <w:p w:rsidR="007B24EA" w:rsidRDefault="007B24EA" w:rsidP="00DD7925">
      <w:pPr>
        <w:pStyle w:val="FootnoteText"/>
      </w:pPr>
      <w:r>
        <w:t xml:space="preserve">“Wall Street Still Gives More Cash to Obama </w:t>
      </w:r>
      <w:proofErr w:type="gramStart"/>
      <w:r>
        <w:t>Than</w:t>
      </w:r>
      <w:proofErr w:type="gramEnd"/>
      <w:r>
        <w:t xml:space="preserve"> to Republicans” by </w:t>
      </w:r>
      <w:r w:rsidRPr="00DD7925">
        <w:t>Noreen Malone</w:t>
      </w:r>
      <w:r>
        <w:t xml:space="preserve">, </w:t>
      </w:r>
      <w:r w:rsidRPr="00DD7925">
        <w:t>New York Media LLC.</w:t>
      </w:r>
      <w:r>
        <w:t xml:space="preserve"> October 20, 2011</w:t>
      </w:r>
    </w:p>
    <w:p w:rsidR="007B24EA" w:rsidRDefault="00DB2A61" w:rsidP="00582AE1">
      <w:pPr>
        <w:pStyle w:val="FootnoteText"/>
      </w:pPr>
      <w:hyperlink r:id="rId56" w:history="1">
        <w:r w:rsidR="007B24EA" w:rsidRPr="00355836">
          <w:rPr>
            <w:rStyle w:val="Hyperlink"/>
          </w:rPr>
          <w:t>http://nymag.com/daily/intel/2011/10/wall_street_still_gives_more_c.html</w:t>
        </w:r>
      </w:hyperlink>
      <w:r w:rsidR="007B24EA">
        <w:t xml:space="preserve"> </w:t>
      </w:r>
    </w:p>
    <w:p w:rsidR="007B24EA" w:rsidRDefault="007B24EA" w:rsidP="00582AE1">
      <w:pPr>
        <w:pStyle w:val="FootnoteText"/>
      </w:pPr>
    </w:p>
    <w:p w:rsidR="007B24EA" w:rsidRDefault="007B24EA" w:rsidP="00582AE1">
      <w:pPr>
        <w:pStyle w:val="FootnoteText"/>
      </w:pPr>
      <w:r>
        <w:t>and</w:t>
      </w:r>
    </w:p>
    <w:p w:rsidR="007B24EA" w:rsidRDefault="007B24EA" w:rsidP="00582AE1">
      <w:pPr>
        <w:pStyle w:val="FootnoteText"/>
      </w:pPr>
    </w:p>
    <w:p w:rsidR="007B24EA" w:rsidRDefault="007B24EA" w:rsidP="00582AE1">
      <w:pPr>
        <w:pStyle w:val="FootnoteText"/>
      </w:pPr>
      <w:r>
        <w:t>“</w:t>
      </w:r>
      <w:r w:rsidRPr="00B55A68">
        <w:t>Meltdown - The men who crashed the world</w:t>
      </w:r>
      <w:r>
        <w:t>” Part 1-4</w:t>
      </w:r>
    </w:p>
    <w:p w:rsidR="007B24EA" w:rsidRDefault="00DB2A61" w:rsidP="00582AE1">
      <w:pPr>
        <w:pStyle w:val="FootnoteText"/>
      </w:pPr>
      <w:hyperlink r:id="rId57" w:history="1">
        <w:r w:rsidR="007B24EA" w:rsidRPr="00C01024">
          <w:rPr>
            <w:rStyle w:val="Hyperlink"/>
          </w:rPr>
          <w:t>http://www.youtube.com/watch?v=6zZ_JfROhOE&amp;feature=player_embedded</w:t>
        </w:r>
      </w:hyperlink>
      <w:r w:rsidR="007B24EA">
        <w:t xml:space="preserve"> </w:t>
      </w:r>
    </w:p>
    <w:p w:rsidR="007B24EA" w:rsidRDefault="007B24EA" w:rsidP="00582AE1">
      <w:pPr>
        <w:pStyle w:val="FootnoteText"/>
      </w:pPr>
    </w:p>
    <w:p w:rsidR="007B24EA" w:rsidRDefault="007B24EA" w:rsidP="00582AE1">
      <w:pPr>
        <w:pStyle w:val="FootnoteText"/>
      </w:pPr>
      <w:r>
        <w:t>and</w:t>
      </w:r>
    </w:p>
    <w:p w:rsidR="007B24EA" w:rsidRDefault="007B24EA" w:rsidP="002376D3">
      <w:pPr>
        <w:pStyle w:val="FootnoteText"/>
      </w:pPr>
    </w:p>
    <w:p w:rsidR="007B24EA" w:rsidRDefault="007B24EA" w:rsidP="002376D3">
      <w:pPr>
        <w:pStyle w:val="FootnoteText"/>
      </w:pPr>
      <w:r>
        <w:t xml:space="preserve">“The Failure to Prosecute Bank Crimes Creates a Disease at the Heart of Our Politics” By: David </w:t>
      </w:r>
      <w:proofErr w:type="spellStart"/>
      <w:r>
        <w:t>Dayen</w:t>
      </w:r>
      <w:proofErr w:type="spellEnd"/>
      <w:r>
        <w:t xml:space="preserve">, </w:t>
      </w:r>
      <w:proofErr w:type="spellStart"/>
      <w:r w:rsidRPr="002376D3">
        <w:t>Firedoglake</w:t>
      </w:r>
      <w:proofErr w:type="spellEnd"/>
      <w:r>
        <w:t>, Monday February 6, 2012</w:t>
      </w:r>
    </w:p>
    <w:p w:rsidR="007B24EA" w:rsidRDefault="00DB2A61" w:rsidP="00582AE1">
      <w:pPr>
        <w:pStyle w:val="FootnoteText"/>
      </w:pPr>
      <w:hyperlink r:id="rId58" w:history="1">
        <w:r w:rsidR="007B24EA" w:rsidRPr="00CA3417">
          <w:rPr>
            <w:rStyle w:val="Hyperlink"/>
          </w:rPr>
          <w:t>http://news.firedoglake.com/2012/02/06/the-failure-to-prosecute-bank-crimes-creates-a-disease-at-the-heart-of-our-politics</w:t>
        </w:r>
      </w:hyperlink>
      <w:r w:rsidR="007B24EA">
        <w:t xml:space="preserve"> </w:t>
      </w:r>
    </w:p>
    <w:p w:rsidR="007B24EA" w:rsidRDefault="007B24EA" w:rsidP="00582AE1">
      <w:pPr>
        <w:pStyle w:val="FootnoteText"/>
      </w:pPr>
    </w:p>
    <w:p w:rsidR="007B24EA" w:rsidRDefault="007B24EA" w:rsidP="007830C7">
      <w:pPr>
        <w:pStyle w:val="FootnoteText"/>
        <w:tabs>
          <w:tab w:val="left" w:pos="4905"/>
        </w:tabs>
      </w:pPr>
      <w:r>
        <w:t xml:space="preserve">“Deficiencies Found in Oversight of Seized Assets, U.S. Says” By Seth Stern - Sep 13, 2011, </w:t>
      </w:r>
      <w:r w:rsidRPr="007830C7">
        <w:t>BLOOMBERG L.P.</w:t>
      </w:r>
    </w:p>
    <w:p w:rsidR="007B24EA" w:rsidRDefault="00DB2A61" w:rsidP="007830C7">
      <w:pPr>
        <w:pStyle w:val="FootnoteText"/>
        <w:tabs>
          <w:tab w:val="left" w:pos="4905"/>
        </w:tabs>
      </w:pPr>
      <w:hyperlink r:id="rId59" w:history="1">
        <w:r w:rsidR="007B24EA" w:rsidRPr="00B52D3C">
          <w:rPr>
            <w:rStyle w:val="Hyperlink"/>
          </w:rPr>
          <w:t>http://www.bloomberg.com/news/2011-09-13/deficiencies-found-in-oversight-of-seized-assets-u-s-says.html</w:t>
        </w:r>
      </w:hyperlink>
    </w:p>
  </w:footnote>
  <w:footnote w:id="32">
    <w:p w:rsidR="007B24EA" w:rsidRDefault="007B24EA" w:rsidP="00F84388">
      <w:pPr>
        <w:pStyle w:val="FootnoteText"/>
      </w:pPr>
    </w:p>
    <w:p w:rsidR="007B24EA" w:rsidRDefault="007B24EA" w:rsidP="00F84388">
      <w:pPr>
        <w:pStyle w:val="FootnoteText"/>
      </w:pPr>
      <w:r>
        <w:rPr>
          <w:rStyle w:val="FootnoteReference"/>
        </w:rPr>
        <w:footnoteRef/>
      </w:r>
      <w:r>
        <w:t xml:space="preserve"> </w:t>
      </w:r>
      <w:r w:rsidRPr="002A1F1D">
        <w:rPr>
          <w:b/>
        </w:rPr>
        <w:t>“Bush, Blair found guilty of war crimes - A War Crimes Tribunal in Malaysia has found former US President George W. Bush and former British Prime Minister Tony Blair guilty of war crimes for their roles in the Iraq war.”</w:t>
      </w:r>
      <w:r>
        <w:t xml:space="preserve"> November 23, 2011by </w:t>
      </w:r>
      <w:proofErr w:type="spellStart"/>
      <w:r>
        <w:t>PressTV</w:t>
      </w:r>
      <w:proofErr w:type="spellEnd"/>
    </w:p>
    <w:p w:rsidR="007B24EA" w:rsidRDefault="00DB2A61" w:rsidP="00F84388">
      <w:pPr>
        <w:pStyle w:val="FootnoteText"/>
      </w:pPr>
      <w:hyperlink r:id="rId60" w:history="1">
        <w:r w:rsidR="007B24EA" w:rsidRPr="00EF3C6B">
          <w:rPr>
            <w:rStyle w:val="Hyperlink"/>
          </w:rPr>
          <w:t>http://www.presstv.ir/detail/211590.html</w:t>
        </w:r>
      </w:hyperlink>
      <w:r w:rsidR="007B24EA">
        <w:t xml:space="preserve"> </w:t>
      </w:r>
    </w:p>
    <w:p w:rsidR="007B24EA" w:rsidRDefault="007B24EA" w:rsidP="00F84388">
      <w:pPr>
        <w:pStyle w:val="FootnoteText"/>
      </w:pPr>
    </w:p>
    <w:p w:rsidR="007B24EA" w:rsidRDefault="007B24EA" w:rsidP="00F84388">
      <w:pPr>
        <w:pStyle w:val="FootnoteText"/>
      </w:pPr>
      <w:r>
        <w:t>and</w:t>
      </w:r>
    </w:p>
    <w:p w:rsidR="007B24EA" w:rsidRDefault="007B24EA" w:rsidP="00F84388">
      <w:pPr>
        <w:pStyle w:val="FootnoteText"/>
      </w:pPr>
    </w:p>
    <w:p w:rsidR="007B24EA" w:rsidRDefault="007B24EA" w:rsidP="00002450">
      <w:pPr>
        <w:pStyle w:val="FootnoteText"/>
      </w:pPr>
      <w:r>
        <w:t>“</w:t>
      </w:r>
      <w:r w:rsidRPr="00002450">
        <w:t>F**k Habeas Corpus - Supreme Court Decision</w:t>
      </w:r>
      <w:r>
        <w:t xml:space="preserve">” </w:t>
      </w:r>
      <w:r w:rsidRPr="00002450">
        <w:t>Published on</w:t>
      </w:r>
      <w:r>
        <w:t xml:space="preserve"> You Tube</w:t>
      </w:r>
      <w:r w:rsidRPr="00002450">
        <w:t xml:space="preserve"> Jun 12, 2012 by </w:t>
      </w:r>
      <w:proofErr w:type="spellStart"/>
      <w:r w:rsidRPr="00002450">
        <w:t>TheYoungTurks</w:t>
      </w:r>
      <w:proofErr w:type="spellEnd"/>
      <w:r>
        <w:t xml:space="preserve"> (</w:t>
      </w:r>
      <w:r w:rsidRPr="00B93352">
        <w:t xml:space="preserve">Ana </w:t>
      </w:r>
      <w:proofErr w:type="spellStart"/>
      <w:r w:rsidRPr="00B93352">
        <w:t>Kasparian</w:t>
      </w:r>
      <w:proofErr w:type="spellEnd"/>
      <w:r w:rsidRPr="00B93352">
        <w:t xml:space="preserve"> and </w:t>
      </w:r>
      <w:proofErr w:type="spellStart"/>
      <w:r w:rsidRPr="00B93352">
        <w:t>Cenk</w:t>
      </w:r>
      <w:proofErr w:type="spellEnd"/>
      <w:r w:rsidRPr="00B93352">
        <w:t xml:space="preserve"> Uygur</w:t>
      </w:r>
      <w:r>
        <w:t>)</w:t>
      </w:r>
    </w:p>
    <w:p w:rsidR="007B24EA" w:rsidRDefault="00DB2A61" w:rsidP="00002450">
      <w:pPr>
        <w:pStyle w:val="FootnoteText"/>
      </w:pPr>
      <w:hyperlink r:id="rId61" w:history="1">
        <w:r w:rsidR="007B24EA" w:rsidRPr="005553E0">
          <w:rPr>
            <w:rStyle w:val="Hyperlink"/>
          </w:rPr>
          <w:t>http://www.youtube.com/watch?v=Q6XZVgSLLh0&amp;feature=player_embedded</w:t>
        </w:r>
      </w:hyperlink>
    </w:p>
    <w:p w:rsidR="007B24EA" w:rsidRDefault="007B24EA" w:rsidP="00002450">
      <w:pPr>
        <w:pStyle w:val="FootnoteText"/>
      </w:pPr>
    </w:p>
    <w:p w:rsidR="007B24EA" w:rsidRDefault="007B24EA" w:rsidP="00002450">
      <w:pPr>
        <w:pStyle w:val="FootnoteText"/>
      </w:pPr>
      <w:r>
        <w:t>and</w:t>
      </w:r>
    </w:p>
    <w:p w:rsidR="007B24EA" w:rsidRDefault="007B24EA" w:rsidP="00002450">
      <w:pPr>
        <w:pStyle w:val="FootnoteText"/>
      </w:pPr>
    </w:p>
    <w:p w:rsidR="007B24EA" w:rsidRDefault="007B24EA" w:rsidP="00002450">
      <w:pPr>
        <w:pStyle w:val="FootnoteText"/>
      </w:pPr>
      <w:r>
        <w:t xml:space="preserve">“Did the Supreme Court Just Gut Habeas Rights?” by Adam </w:t>
      </w:r>
      <w:proofErr w:type="spellStart"/>
      <w:r>
        <w:t>Serwer</w:t>
      </w:r>
      <w:proofErr w:type="spellEnd"/>
      <w:r>
        <w:t xml:space="preserve"> @ </w:t>
      </w:r>
      <w:r w:rsidRPr="00002450">
        <w:t>Mother Jones</w:t>
      </w:r>
      <w:r>
        <w:t>, Mon Jun. 11, 2012 10:30 AM PDT</w:t>
      </w:r>
    </w:p>
    <w:p w:rsidR="007B24EA" w:rsidRDefault="00DB2A61" w:rsidP="00002450">
      <w:pPr>
        <w:pStyle w:val="FootnoteText"/>
      </w:pPr>
      <w:hyperlink r:id="rId62" w:history="1">
        <w:r w:rsidR="007B24EA" w:rsidRPr="005553E0">
          <w:rPr>
            <w:rStyle w:val="Hyperlink"/>
          </w:rPr>
          <w:t>http://www.motherjones.com/mojo/2012/06/did-supreme-court-just-gut-habeas</w:t>
        </w:r>
      </w:hyperlink>
    </w:p>
    <w:p w:rsidR="007B24EA" w:rsidRDefault="007B24EA" w:rsidP="00002450">
      <w:pPr>
        <w:pStyle w:val="FootnoteText"/>
      </w:pPr>
    </w:p>
    <w:p w:rsidR="007B24EA" w:rsidRDefault="007B24EA" w:rsidP="00002450">
      <w:pPr>
        <w:pStyle w:val="FootnoteText"/>
      </w:pPr>
      <w:r>
        <w:t>and</w:t>
      </w:r>
    </w:p>
    <w:p w:rsidR="007B24EA" w:rsidRDefault="007B24EA" w:rsidP="00002450">
      <w:pPr>
        <w:pStyle w:val="FootnoteText"/>
      </w:pPr>
    </w:p>
    <w:p w:rsidR="007B24EA" w:rsidRDefault="007B24EA" w:rsidP="00F84388">
      <w:pPr>
        <w:pStyle w:val="FootnoteText"/>
      </w:pPr>
      <w:r>
        <w:t>“</w:t>
      </w:r>
      <w:r w:rsidRPr="00A45E47">
        <w:t>The Torture Memos: just following orders, just following</w:t>
      </w:r>
      <w:r>
        <w:t xml:space="preserve"> [LEGAL]</w:t>
      </w:r>
      <w:r w:rsidRPr="00A45E47">
        <w:t xml:space="preserve"> advice?</w:t>
      </w:r>
      <w:r>
        <w:t xml:space="preserve">” </w:t>
      </w:r>
      <w:r w:rsidRPr="00A45E47">
        <w:t>Posted on July 12, 2011 by Richard Moorhead</w:t>
      </w:r>
      <w:r>
        <w:t xml:space="preserve"> </w:t>
      </w:r>
      <w:r w:rsidRPr="00A45E47">
        <w:t>Law Professor at Cardiff University</w:t>
      </w:r>
      <w:r>
        <w:t>, LAWYERS WATCH</w:t>
      </w:r>
    </w:p>
    <w:p w:rsidR="007B24EA" w:rsidRDefault="00DB2A61" w:rsidP="00F84388">
      <w:pPr>
        <w:pStyle w:val="FootnoteText"/>
      </w:pPr>
      <w:hyperlink r:id="rId63" w:history="1">
        <w:r w:rsidR="007B24EA" w:rsidRPr="005B5B27">
          <w:rPr>
            <w:rStyle w:val="Hyperlink"/>
          </w:rPr>
          <w:t>http://lawyerwatch.wordpress.com/2011/07/12/the-torture-memos-just-following-orders-just-following-advice/</w:t>
        </w:r>
      </w:hyperlink>
    </w:p>
    <w:p w:rsidR="007B24EA" w:rsidRDefault="007B24EA" w:rsidP="00F84388">
      <w:pPr>
        <w:pStyle w:val="FootnoteText"/>
      </w:pPr>
    </w:p>
    <w:p w:rsidR="007B24EA" w:rsidRDefault="007B24EA" w:rsidP="00F84388">
      <w:pPr>
        <w:pStyle w:val="FootnoteText"/>
      </w:pPr>
      <w:r>
        <w:t>and</w:t>
      </w:r>
    </w:p>
    <w:p w:rsidR="007B24EA" w:rsidRDefault="007B24EA" w:rsidP="00F84388">
      <w:pPr>
        <w:pStyle w:val="FootnoteText"/>
      </w:pPr>
    </w:p>
    <w:p w:rsidR="007B24EA" w:rsidRDefault="007B24EA" w:rsidP="00F84388">
      <w:pPr>
        <w:pStyle w:val="FootnoteText"/>
      </w:pPr>
      <w:r>
        <w:t xml:space="preserve"> “United States: Investigate Bush, Other Top Officials for Torture - Inquiry Into 2 Deaths in CIA Custody Insufficient”</w:t>
      </w:r>
      <w:r w:rsidRPr="00365072">
        <w:t xml:space="preserve"> </w:t>
      </w:r>
      <w:r>
        <w:t xml:space="preserve"> by </w:t>
      </w:r>
      <w:r w:rsidRPr="00365072">
        <w:t>Human Rights Watch</w:t>
      </w:r>
      <w:r w:rsidRPr="00AD2A46">
        <w:t xml:space="preserve"> </w:t>
      </w:r>
      <w:r>
        <w:t xml:space="preserve">July 11, 2011  </w:t>
      </w:r>
    </w:p>
    <w:p w:rsidR="007B24EA" w:rsidRDefault="00DB2A61" w:rsidP="00F84388">
      <w:pPr>
        <w:pStyle w:val="FootnoteText"/>
      </w:pPr>
      <w:hyperlink r:id="rId64" w:history="1">
        <w:r w:rsidR="007B24EA" w:rsidRPr="00B33F9C">
          <w:rPr>
            <w:rStyle w:val="Hyperlink"/>
          </w:rPr>
          <w:t>http://www.hrw.org/en/news/2011/07/11/united-states-investigate-bush-other-top-officials-torture</w:t>
        </w:r>
      </w:hyperlink>
      <w:r w:rsidR="007B24EA">
        <w:t xml:space="preserve"> </w:t>
      </w:r>
    </w:p>
    <w:p w:rsidR="007B24EA" w:rsidRDefault="007B24EA" w:rsidP="00F84388">
      <w:pPr>
        <w:pStyle w:val="FootnoteText"/>
      </w:pPr>
    </w:p>
    <w:p w:rsidR="007B24EA" w:rsidRDefault="007B24EA" w:rsidP="00F84388">
      <w:pPr>
        <w:pStyle w:val="FootnoteText"/>
      </w:pPr>
      <w:r>
        <w:t>and</w:t>
      </w:r>
    </w:p>
    <w:p w:rsidR="007B24EA" w:rsidRDefault="007B24EA" w:rsidP="00F84388">
      <w:pPr>
        <w:pStyle w:val="FootnoteText"/>
      </w:pPr>
    </w:p>
    <w:p w:rsidR="007B24EA" w:rsidRDefault="007B24EA" w:rsidP="00F84388">
      <w:pPr>
        <w:pStyle w:val="FootnoteText"/>
      </w:pPr>
      <w:r>
        <w:t xml:space="preserve">“John F. Kennedy 2 - </w:t>
      </w:r>
      <w:r w:rsidRPr="00C174A8">
        <w:t>The George H. W. Bush Connection-Full Length Documentary</w:t>
      </w:r>
      <w:r>
        <w:t xml:space="preserve"> </w:t>
      </w:r>
      <w:r w:rsidRPr="00C174A8">
        <w:t xml:space="preserve">- The sequel to Oliver Stone's JFK, you won't see in the cinema. </w:t>
      </w:r>
      <w:proofErr w:type="gramStart"/>
      <w:r w:rsidRPr="00C174A8">
        <w:t xml:space="preserve">A thoroughly documented criminal indictment establishing beyond a reasonable doubt the guilt of George </w:t>
      </w:r>
      <w:proofErr w:type="spellStart"/>
      <w:r w:rsidRPr="00C174A8">
        <w:t>H.W.</w:t>
      </w:r>
      <w:proofErr w:type="spellEnd"/>
      <w:r w:rsidRPr="00C174A8">
        <w:t xml:space="preserve"> Bush as a supervisor in the conspiracy to assassinate John Kennedy.</w:t>
      </w:r>
      <w:r>
        <w:t>”</w:t>
      </w:r>
      <w:proofErr w:type="gramEnd"/>
    </w:p>
    <w:p w:rsidR="007B24EA" w:rsidRDefault="00DB2A61" w:rsidP="00F84388">
      <w:pPr>
        <w:pStyle w:val="FootnoteText"/>
      </w:pPr>
      <w:hyperlink r:id="rId65" w:history="1">
        <w:r w:rsidR="007B24EA" w:rsidRPr="006973B1">
          <w:rPr>
            <w:rStyle w:val="Hyperlink"/>
          </w:rPr>
          <w:t>http://www.youtube.com/watch?v=DAQ5mFkrlDs&amp;feature=autoshare</w:t>
        </w:r>
      </w:hyperlink>
    </w:p>
    <w:p w:rsidR="007B24EA" w:rsidRDefault="007B24EA" w:rsidP="00F84388">
      <w:pPr>
        <w:pStyle w:val="FootnoteText"/>
      </w:pPr>
    </w:p>
    <w:p w:rsidR="007B24EA" w:rsidRDefault="007B24EA" w:rsidP="00F84388">
      <w:pPr>
        <w:pStyle w:val="FootnoteText"/>
      </w:pPr>
      <w:r>
        <w:t xml:space="preserve">and </w:t>
      </w:r>
    </w:p>
    <w:p w:rsidR="007B24EA" w:rsidRDefault="007B24EA" w:rsidP="00F84388">
      <w:pPr>
        <w:pStyle w:val="FootnoteText"/>
      </w:pPr>
    </w:p>
    <w:p w:rsidR="007B24EA" w:rsidRDefault="007B24EA" w:rsidP="00F84388">
      <w:pPr>
        <w:pStyle w:val="FootnoteText"/>
      </w:pPr>
      <w:r>
        <w:t>“Bush Family</w:t>
      </w:r>
      <w:r w:rsidRPr="00B11C6B">
        <w:t>, C.I.A</w:t>
      </w:r>
      <w:r>
        <w:t>.</w:t>
      </w:r>
      <w:r w:rsidRPr="00B11C6B">
        <w:t>, Nazi Connection</w:t>
      </w:r>
      <w:r>
        <w:t xml:space="preserve">” </w:t>
      </w:r>
      <w:r w:rsidRPr="00AD2A46">
        <w:t xml:space="preserve"> </w:t>
      </w:r>
      <w:r>
        <w:t>October 28, 2007 -</w:t>
      </w:r>
    </w:p>
    <w:p w:rsidR="007B24EA" w:rsidRDefault="00DB2A61" w:rsidP="00F84388">
      <w:pPr>
        <w:pStyle w:val="FootnoteText"/>
      </w:pPr>
      <w:hyperlink r:id="rId66" w:history="1">
        <w:r w:rsidR="007B24EA" w:rsidRPr="00000271">
          <w:rPr>
            <w:rStyle w:val="Hyperlink"/>
          </w:rPr>
          <w:t>http://www.myspace.com/270351075/blog/323241558</w:t>
        </w:r>
      </w:hyperlink>
    </w:p>
    <w:p w:rsidR="007B24EA" w:rsidRDefault="007B24EA" w:rsidP="00F84388">
      <w:pPr>
        <w:pStyle w:val="FootnoteText"/>
      </w:pPr>
    </w:p>
    <w:p w:rsidR="007B24EA" w:rsidRDefault="007B24EA" w:rsidP="00F84388">
      <w:pPr>
        <w:pStyle w:val="FootnoteText"/>
      </w:pPr>
      <w:r>
        <w:t>and</w:t>
      </w:r>
    </w:p>
    <w:p w:rsidR="007B24EA" w:rsidRDefault="007B24EA" w:rsidP="00F84388">
      <w:pPr>
        <w:pStyle w:val="FootnoteText"/>
      </w:pPr>
    </w:p>
    <w:p w:rsidR="007B24EA" w:rsidRDefault="007B24EA" w:rsidP="00AD2A46">
      <w:pPr>
        <w:pStyle w:val="FootnoteText"/>
      </w:pPr>
      <w:r w:rsidRPr="00B11C6B">
        <w:t xml:space="preserve">In 1939, Harriman and Prescott hired the Dulles brothers </w:t>
      </w:r>
      <w:r>
        <w:t>[</w:t>
      </w:r>
      <w:r w:rsidRPr="00AE3C62">
        <w:t>law firm of Sullivan &amp; Cromwell</w:t>
      </w:r>
      <w:r>
        <w:t xml:space="preserve"> - </w:t>
      </w:r>
      <w:hyperlink r:id="rId67" w:history="1">
        <w:r w:rsidRPr="00000271">
          <w:rPr>
            <w:rStyle w:val="Hyperlink"/>
          </w:rPr>
          <w:t>http://www.enter.net/~torve/trogholm/secret/rightroots/dulles.html</w:t>
        </w:r>
      </w:hyperlink>
      <w:r>
        <w:t xml:space="preserve"> ] </w:t>
      </w:r>
      <w:r w:rsidRPr="00B11C6B">
        <w:t xml:space="preserve">to hide Nazi involvement with </w:t>
      </w:r>
      <w:proofErr w:type="spellStart"/>
      <w:r w:rsidRPr="00B11C6B">
        <w:t>U.B.C.</w:t>
      </w:r>
      <w:proofErr w:type="spellEnd"/>
      <w:r>
        <w:t xml:space="preserve"> [Union Banking Corporation] </w:t>
      </w:r>
      <w:r w:rsidRPr="00B11C6B">
        <w:t>because they knew the things they</w:t>
      </w:r>
      <w:r>
        <w:t xml:space="preserve"> had</w:t>
      </w:r>
      <w:r w:rsidRPr="00B11C6B">
        <w:t xml:space="preserve"> done w</w:t>
      </w:r>
      <w:r>
        <w:t>ere</w:t>
      </w:r>
      <w:r w:rsidRPr="00B11C6B">
        <w:t xml:space="preserve"> not in the best interest of America. </w:t>
      </w:r>
      <w:proofErr w:type="gramStart"/>
      <w:r w:rsidRPr="00B11C6B">
        <w:t>But</w:t>
      </w:r>
      <w:proofErr w:type="gramEnd"/>
      <w:r w:rsidRPr="00B11C6B">
        <w:t xml:space="preserve"> it didn't work and </w:t>
      </w:r>
      <w:proofErr w:type="spellStart"/>
      <w:r w:rsidRPr="00B11C6B">
        <w:t>U.B.C.</w:t>
      </w:r>
      <w:proofErr w:type="spellEnd"/>
      <w:r w:rsidRPr="00B11C6B">
        <w:t xml:space="preserve"> was seized by the federal government on Nov. 17, 1942,</w:t>
      </w:r>
      <w:r>
        <w:t xml:space="preserve"> </w:t>
      </w:r>
      <w:r w:rsidRPr="00B11C6B">
        <w:t>under the Trading with the Enemy Act. The bank was a money laundering operation for Hitler. Prescott</w:t>
      </w:r>
      <w:r>
        <w:t xml:space="preserve"> [Bush]</w:t>
      </w:r>
      <w:r w:rsidRPr="00B11C6B">
        <w:t xml:space="preserve"> </w:t>
      </w:r>
      <w:proofErr w:type="gramStart"/>
      <w:r w:rsidRPr="00B11C6B">
        <w:t>was also forced</w:t>
      </w:r>
      <w:proofErr w:type="gramEnd"/>
      <w:r w:rsidRPr="00B11C6B">
        <w:t xml:space="preserve"> to give up support to his favorite political ally Hitler. Prescott went to a Congress Hearing to try to get his Bank back. </w:t>
      </w:r>
      <w:r>
        <w:t xml:space="preserve"> </w:t>
      </w:r>
      <w:r w:rsidRPr="00B11C6B">
        <w:rPr>
          <w:b/>
          <w:sz w:val="28"/>
          <w:szCs w:val="28"/>
          <w:u w:val="single"/>
        </w:rPr>
        <w:t>J. Edgar Hoover told him</w:t>
      </w:r>
      <w:r>
        <w:rPr>
          <w:b/>
          <w:sz w:val="28"/>
          <w:szCs w:val="28"/>
          <w:u w:val="single"/>
        </w:rPr>
        <w:t xml:space="preserve"> [Prescott Bush, Father to George HW Bush and </w:t>
      </w:r>
      <w:proofErr w:type="spellStart"/>
      <w:r>
        <w:rPr>
          <w:b/>
          <w:sz w:val="28"/>
          <w:szCs w:val="28"/>
          <w:u w:val="single"/>
        </w:rPr>
        <w:t>GrandNaziFather</w:t>
      </w:r>
      <w:proofErr w:type="spellEnd"/>
      <w:r>
        <w:rPr>
          <w:b/>
          <w:sz w:val="28"/>
          <w:szCs w:val="28"/>
          <w:u w:val="single"/>
        </w:rPr>
        <w:t xml:space="preserve"> to George W. (</w:t>
      </w:r>
      <w:proofErr w:type="spellStart"/>
      <w:r>
        <w:rPr>
          <w:b/>
          <w:sz w:val="28"/>
          <w:szCs w:val="28"/>
          <w:u w:val="single"/>
        </w:rPr>
        <w:t>WarCriminal</w:t>
      </w:r>
      <w:proofErr w:type="spellEnd"/>
      <w:r>
        <w:rPr>
          <w:b/>
          <w:sz w:val="28"/>
          <w:szCs w:val="28"/>
          <w:u w:val="single"/>
        </w:rPr>
        <w:t>) Bush]</w:t>
      </w:r>
      <w:r w:rsidRPr="00B11C6B">
        <w:rPr>
          <w:b/>
          <w:sz w:val="28"/>
          <w:szCs w:val="28"/>
          <w:u w:val="single"/>
        </w:rPr>
        <w:t xml:space="preserve">, "That's right </w:t>
      </w:r>
      <w:proofErr w:type="spellStart"/>
      <w:r w:rsidRPr="00B11C6B">
        <w:rPr>
          <w:b/>
          <w:sz w:val="28"/>
          <w:szCs w:val="28"/>
          <w:u w:val="single"/>
        </w:rPr>
        <w:t>your</w:t>
      </w:r>
      <w:proofErr w:type="spellEnd"/>
      <w:r w:rsidRPr="00B11C6B">
        <w:rPr>
          <w:b/>
          <w:sz w:val="28"/>
          <w:szCs w:val="28"/>
          <w:u w:val="single"/>
        </w:rPr>
        <w:t xml:space="preserve"> a Nazi,</w:t>
      </w:r>
      <w:r>
        <w:rPr>
          <w:b/>
          <w:sz w:val="28"/>
          <w:szCs w:val="28"/>
          <w:u w:val="single"/>
        </w:rPr>
        <w:t xml:space="preserve"> </w:t>
      </w:r>
      <w:r w:rsidRPr="00B11C6B">
        <w:rPr>
          <w:b/>
          <w:sz w:val="28"/>
          <w:szCs w:val="28"/>
          <w:u w:val="single"/>
        </w:rPr>
        <w:t>and you run a Nazi Bank."</w:t>
      </w:r>
      <w:r w:rsidRPr="00B11C6B">
        <w:t xml:space="preserve"> Prescott </w:t>
      </w:r>
      <w:proofErr w:type="gramStart"/>
      <w:r w:rsidRPr="00B11C6B">
        <w:t>was denied</w:t>
      </w:r>
      <w:proofErr w:type="gramEnd"/>
      <w:r>
        <w:t xml:space="preserve"> request to keep the bank</w:t>
      </w:r>
      <w:r w:rsidRPr="00B11C6B">
        <w:t xml:space="preserve"> and </w:t>
      </w:r>
      <w:r>
        <w:t>the</w:t>
      </w:r>
      <w:r w:rsidRPr="00B11C6B">
        <w:t xml:space="preserve"> bank</w:t>
      </w:r>
      <w:r>
        <w:t xml:space="preserve"> was seized</w:t>
      </w:r>
      <w:r w:rsidRPr="00B11C6B">
        <w:t xml:space="preserve">. </w:t>
      </w:r>
      <w:proofErr w:type="gramStart"/>
      <w:r w:rsidRPr="00B11C6B">
        <w:t>There were many</w:t>
      </w:r>
      <w:r>
        <w:t xml:space="preserve"> other American &amp; British Elite </w:t>
      </w:r>
      <w:r w:rsidRPr="00B11C6B">
        <w:t>that</w:t>
      </w:r>
      <w:proofErr w:type="gramEnd"/>
      <w:r w:rsidRPr="00B11C6B">
        <w:t xml:space="preserve"> funded Hitler &amp; the Nazi's rise to power. Henry Ford of Ford Motor Company, The Rockefeller family of Standard Oil, Thomas Watso</w:t>
      </w:r>
      <w:r>
        <w:t>n</w:t>
      </w:r>
      <w:r w:rsidRPr="00B11C6B">
        <w:t xml:space="preserve"> of IBM, J. P. Morgan, Coca Cola, General Motors, The Rothschild Banking Family of England , etc... </w:t>
      </w:r>
      <w:proofErr w:type="gramStart"/>
      <w:r w:rsidRPr="00B11C6B">
        <w:t>etc</w:t>
      </w:r>
      <w:proofErr w:type="gramEnd"/>
      <w:r w:rsidRPr="00B11C6B">
        <w:t>...</w:t>
      </w:r>
      <w:proofErr w:type="gramStart"/>
      <w:r w:rsidRPr="00B11C6B">
        <w:t>etc</w:t>
      </w:r>
      <w:proofErr w:type="gramEnd"/>
      <w:r w:rsidRPr="00B11C6B">
        <w:t xml:space="preserve">... How do you think Germany built a Military big enough to take on the world in about a </w:t>
      </w:r>
      <w:proofErr w:type="gramStart"/>
      <w:r w:rsidRPr="00B11C6B">
        <w:t>10 year</w:t>
      </w:r>
      <w:proofErr w:type="gramEnd"/>
      <w:r w:rsidRPr="00B11C6B">
        <w:t xml:space="preserve"> period</w:t>
      </w:r>
      <w:r>
        <w:t>?</w:t>
      </w:r>
    </w:p>
    <w:p w:rsidR="007B24EA" w:rsidRDefault="007B24EA" w:rsidP="00AD2A46">
      <w:pPr>
        <w:pStyle w:val="FootnoteText"/>
      </w:pPr>
      <w:r>
        <w:t xml:space="preserve">[Note that many of these same </w:t>
      </w:r>
      <w:proofErr w:type="spellStart"/>
      <w:r>
        <w:t>UnAmerican</w:t>
      </w:r>
      <w:proofErr w:type="spellEnd"/>
      <w:r>
        <w:t xml:space="preserve">, </w:t>
      </w:r>
      <w:proofErr w:type="spellStart"/>
      <w:r>
        <w:t>UnPatriotic</w:t>
      </w:r>
      <w:proofErr w:type="spellEnd"/>
      <w:r>
        <w:t xml:space="preserve">, Fascist, Nazi Fry Loving, </w:t>
      </w:r>
      <w:proofErr w:type="gramStart"/>
      <w:r>
        <w:t>Spoiled</w:t>
      </w:r>
      <w:proofErr w:type="gramEnd"/>
      <w:r>
        <w:t xml:space="preserve"> Rotten </w:t>
      </w:r>
      <w:proofErr w:type="spellStart"/>
      <w:r>
        <w:t>SellOut’s</w:t>
      </w:r>
      <w:proofErr w:type="spellEnd"/>
      <w:r>
        <w:t xml:space="preserve"> who attempted the Current Coup on the United States are these same UNPATRIOTIC families.  See Business Plot I for more information @ </w:t>
      </w:r>
      <w:hyperlink r:id="rId68" w:history="1">
        <w:r w:rsidRPr="00B47CCE">
          <w:rPr>
            <w:rStyle w:val="Hyperlink"/>
          </w:rPr>
          <w:t>http://www.huppi.com/kangaroo/Coup.htm</w:t>
        </w:r>
      </w:hyperlink>
      <w:r>
        <w:t xml:space="preserve"> ]</w:t>
      </w:r>
    </w:p>
    <w:p w:rsidR="007B24EA" w:rsidRDefault="007B24EA" w:rsidP="0042010A">
      <w:pPr>
        <w:pStyle w:val="FootnoteText"/>
      </w:pPr>
    </w:p>
    <w:p w:rsidR="007B24EA" w:rsidRDefault="007B24EA" w:rsidP="0042010A">
      <w:pPr>
        <w:pStyle w:val="FootnoteText"/>
      </w:pPr>
      <w:r>
        <w:t>and</w:t>
      </w:r>
    </w:p>
    <w:p w:rsidR="007B24EA" w:rsidRDefault="007B24EA" w:rsidP="0042010A">
      <w:pPr>
        <w:pStyle w:val="FootnoteText"/>
      </w:pPr>
    </w:p>
    <w:p w:rsidR="007B24EA" w:rsidRDefault="007B24EA" w:rsidP="0042010A">
      <w:pPr>
        <w:pStyle w:val="FootnoteText"/>
      </w:pPr>
      <w:r w:rsidRPr="00683487">
        <w:t xml:space="preserve">Jason </w:t>
      </w:r>
      <w:proofErr w:type="spellStart"/>
      <w:r w:rsidRPr="00683487">
        <w:t>Bermas</w:t>
      </w:r>
      <w:proofErr w:type="spellEnd"/>
      <w:r w:rsidRPr="00683487">
        <w:t xml:space="preserve"> presents </w:t>
      </w:r>
      <w:r>
        <w:t>“</w:t>
      </w:r>
      <w:r w:rsidRPr="00683487">
        <w:t>Invisible Empire: A New World Order Defined</w:t>
      </w:r>
      <w:r>
        <w:t>” produced by Alex Jones,</w:t>
      </w:r>
    </w:p>
    <w:p w:rsidR="007B24EA" w:rsidRDefault="00DB2A61" w:rsidP="00683487">
      <w:pPr>
        <w:pStyle w:val="FootnoteText"/>
      </w:pPr>
      <w:hyperlink r:id="rId69" w:history="1">
        <w:r w:rsidR="007B24EA" w:rsidRPr="002F5459">
          <w:rPr>
            <w:rStyle w:val="Hyperlink"/>
          </w:rPr>
          <w:t>http://www.youtube.com/watch?v=NO24XmP1c5E&amp;feature=bf_play&amp;list=FLtle4CeXy9TI&amp;index=1</w:t>
        </w:r>
      </w:hyperlink>
    </w:p>
    <w:p w:rsidR="007B24EA" w:rsidRDefault="007B24EA" w:rsidP="0042010A">
      <w:pPr>
        <w:pStyle w:val="FootnoteText"/>
      </w:pPr>
    </w:p>
    <w:p w:rsidR="007B24EA" w:rsidRDefault="007B24EA" w:rsidP="00F84388">
      <w:pPr>
        <w:pStyle w:val="FootnoteText"/>
      </w:pPr>
      <w:r>
        <w:t>and</w:t>
      </w:r>
    </w:p>
    <w:p w:rsidR="007B24EA" w:rsidRDefault="007B24EA" w:rsidP="00F84388">
      <w:pPr>
        <w:pStyle w:val="FootnoteText"/>
      </w:pPr>
    </w:p>
    <w:p w:rsidR="007B24EA" w:rsidRDefault="007B24EA" w:rsidP="00F84388">
      <w:pPr>
        <w:pStyle w:val="FootnoteText"/>
      </w:pPr>
      <w:r w:rsidRPr="0027736F">
        <w:t xml:space="preserve">"The High Priests of </w:t>
      </w:r>
      <w:proofErr w:type="spellStart"/>
      <w:r w:rsidRPr="0027736F">
        <w:t>Globalisation</w:t>
      </w:r>
      <w:proofErr w:type="spellEnd"/>
      <w:r w:rsidRPr="0027736F">
        <w:t>"</w:t>
      </w:r>
      <w:r>
        <w:t xml:space="preserve"> </w:t>
      </w:r>
      <w:r w:rsidRPr="0027736F">
        <w:t>Will Hutton</w:t>
      </w:r>
    </w:p>
    <w:p w:rsidR="007B24EA" w:rsidRDefault="00DB2A61" w:rsidP="00F84388">
      <w:pPr>
        <w:pStyle w:val="FootnoteText"/>
      </w:pPr>
      <w:hyperlink r:id="rId70" w:history="1">
        <w:r w:rsidR="007B24EA" w:rsidRPr="00355836">
          <w:rPr>
            <w:rStyle w:val="Hyperlink"/>
          </w:rPr>
          <w:t>http://www.bilderberg.org/</w:t>
        </w:r>
      </w:hyperlink>
    </w:p>
    <w:p w:rsidR="007B24EA" w:rsidRDefault="007B24EA" w:rsidP="00F84388">
      <w:pPr>
        <w:pStyle w:val="FootnoteText"/>
      </w:pPr>
    </w:p>
    <w:p w:rsidR="007B24EA" w:rsidRDefault="007B24EA" w:rsidP="00F84388">
      <w:pPr>
        <w:pStyle w:val="FootnoteText"/>
      </w:pPr>
      <w:r>
        <w:t>and</w:t>
      </w:r>
    </w:p>
    <w:p w:rsidR="007B24EA" w:rsidRDefault="007B24EA" w:rsidP="00F84388">
      <w:pPr>
        <w:pStyle w:val="FootnoteText"/>
      </w:pPr>
    </w:p>
    <w:p w:rsidR="007B24EA" w:rsidRDefault="007B24EA" w:rsidP="006D2C3A">
      <w:pPr>
        <w:pStyle w:val="FootnoteText"/>
      </w:pPr>
      <w:r>
        <w:t xml:space="preserve">“Crisis to Suicide: How Many Have to Die Before We Kill the False Religion of Austerity? The rate of people taking their own lives is soaring in Europe at such a clip that the trend has given birth to a new media term: </w:t>
      </w:r>
      <w:r w:rsidRPr="006D2C3A">
        <w:rPr>
          <w:b/>
          <w:u w:val="single"/>
        </w:rPr>
        <w:t>"Suicide by economic crisis."</w:t>
      </w:r>
      <w:r w:rsidRPr="006D2C3A">
        <w:t xml:space="preserve"> </w:t>
      </w:r>
      <w:r>
        <w:t xml:space="preserve">By Lynn </w:t>
      </w:r>
      <w:proofErr w:type="spellStart"/>
      <w:r>
        <w:t>Parramore</w:t>
      </w:r>
      <w:proofErr w:type="spellEnd"/>
      <w:r>
        <w:t>, AlterNet</w:t>
      </w:r>
    </w:p>
    <w:p w:rsidR="007B24EA" w:rsidRDefault="00DB2A61" w:rsidP="00F84388">
      <w:pPr>
        <w:pStyle w:val="FootnoteText"/>
      </w:pPr>
      <w:hyperlink r:id="rId71" w:history="1">
        <w:r w:rsidR="007B24EA" w:rsidRPr="00890827">
          <w:rPr>
            <w:rStyle w:val="Hyperlink"/>
          </w:rPr>
          <w:t>http://www.alternet.org/story/155012/crisis_to_suicide%3A_how_many_have_to_die_before_we_kill_the_false_religion_of_austerity?akid=8599.203523.WDb0Fu&amp;rd=1&amp;t=8</w:t>
        </w:r>
      </w:hyperlink>
      <w:r w:rsidR="007B24EA">
        <w:t xml:space="preserve"> </w:t>
      </w:r>
    </w:p>
    <w:p w:rsidR="007B24EA" w:rsidRDefault="007B24EA" w:rsidP="00F84388">
      <w:pPr>
        <w:pStyle w:val="FootnoteText"/>
      </w:pPr>
    </w:p>
    <w:p w:rsidR="007B24EA" w:rsidRDefault="007B24EA" w:rsidP="00F84388">
      <w:pPr>
        <w:pStyle w:val="FootnoteText"/>
      </w:pPr>
      <w:r w:rsidRPr="0042010A">
        <w:t>Agenda 21,</w:t>
      </w:r>
      <w:r>
        <w:t xml:space="preserve"> EUGENICS</w:t>
      </w:r>
      <w:r w:rsidRPr="0042010A">
        <w:t xml:space="preserve"> "</w:t>
      </w:r>
      <w:r w:rsidRPr="00621B3B">
        <w:rPr>
          <w:caps/>
        </w:rPr>
        <w:t>taking lives considered not worthy to be lived</w:t>
      </w:r>
      <w:r w:rsidRPr="0042010A">
        <w:t>"</w:t>
      </w:r>
    </w:p>
    <w:p w:rsidR="007B24EA" w:rsidRDefault="00DB2A61" w:rsidP="00F84388">
      <w:pPr>
        <w:pStyle w:val="FootnoteText"/>
      </w:pPr>
      <w:hyperlink r:id="rId72" w:history="1">
        <w:r w:rsidR="007B24EA" w:rsidRPr="00F960BC">
          <w:rPr>
            <w:rStyle w:val="Hyperlink"/>
          </w:rPr>
          <w:t>http://www.youtube.com/watch?v=S5cu_5uoQ18</w:t>
        </w:r>
      </w:hyperlink>
      <w:r w:rsidR="007B24EA">
        <w:t xml:space="preserve"> </w:t>
      </w:r>
    </w:p>
    <w:p w:rsidR="007B24EA" w:rsidRDefault="007B24EA" w:rsidP="00F84388">
      <w:pPr>
        <w:pStyle w:val="FootnoteText"/>
      </w:pPr>
    </w:p>
    <w:p w:rsidR="007B24EA" w:rsidRDefault="007B24EA" w:rsidP="00F84388">
      <w:pPr>
        <w:pStyle w:val="FootnoteText"/>
      </w:pPr>
      <w:r>
        <w:t xml:space="preserve"> “Transcript: Interview with U.N. torture official Manfred Novak” By Glenn Greenwald, </w:t>
      </w:r>
      <w:r w:rsidRPr="005A1B01">
        <w:t>Salon Media Group, Inc.</w:t>
      </w:r>
      <w:r w:rsidRPr="00AD2A46">
        <w:t xml:space="preserve"> </w:t>
      </w:r>
      <w:r>
        <w:t>Saturday, Apr 25, 2009</w:t>
      </w:r>
    </w:p>
    <w:p w:rsidR="007B24EA" w:rsidRDefault="00DB2A61" w:rsidP="00F84388">
      <w:pPr>
        <w:pStyle w:val="FootnoteText"/>
      </w:pPr>
      <w:hyperlink r:id="rId73" w:history="1">
        <w:r w:rsidR="007B24EA" w:rsidRPr="00232DEB">
          <w:rPr>
            <w:rStyle w:val="Hyperlink"/>
          </w:rPr>
          <w:t>http://www.salon.com/news/opinion/glenn_greenwald/2009/04/25/nowak</w:t>
        </w:r>
      </w:hyperlink>
    </w:p>
    <w:p w:rsidR="007B24EA" w:rsidRDefault="007B24EA" w:rsidP="00F84388">
      <w:pPr>
        <w:pStyle w:val="FootnoteText"/>
      </w:pPr>
    </w:p>
  </w:footnote>
  <w:footnote w:id="33">
    <w:p w:rsidR="007B24EA" w:rsidRDefault="007B24EA" w:rsidP="008407DD">
      <w:pPr>
        <w:pStyle w:val="FootnoteText"/>
      </w:pPr>
      <w:r>
        <w:rPr>
          <w:rStyle w:val="FootnoteReference"/>
        </w:rPr>
        <w:footnoteRef/>
      </w:r>
      <w:r>
        <w:t xml:space="preserve"> </w:t>
      </w:r>
      <w:hyperlink r:id="rId74" w:history="1">
        <w:r w:rsidRPr="00DA754F">
          <w:rPr>
            <w:rStyle w:val="Hyperlink"/>
          </w:rPr>
          <w:t>http://en.wikipedia.org/wiki/Recession</w:t>
        </w:r>
      </w:hyperlink>
      <w:r>
        <w:t xml:space="preserve"> </w:t>
      </w:r>
    </w:p>
    <w:p w:rsidR="007B24EA" w:rsidRDefault="007B24EA" w:rsidP="008407DD">
      <w:pPr>
        <w:pStyle w:val="FootnoteText"/>
      </w:pPr>
      <w:r w:rsidRPr="00364A43">
        <w:t>In the United States, the Business Cycle Dating Committee of the National Bureau of Economic Research (</w:t>
      </w:r>
      <w:proofErr w:type="spellStart"/>
      <w:r w:rsidRPr="00364A43">
        <w:t>NBER</w:t>
      </w:r>
      <w:proofErr w:type="spellEnd"/>
      <w:r w:rsidRPr="00364A43">
        <w:t xml:space="preserve">) </w:t>
      </w:r>
      <w:proofErr w:type="gramStart"/>
      <w:r w:rsidRPr="00364A43">
        <w:t>is generally seen</w:t>
      </w:r>
      <w:proofErr w:type="gramEnd"/>
      <w:r w:rsidRPr="00364A43">
        <w:t xml:space="preserve"> as the authority for dating US recessions. The </w:t>
      </w:r>
      <w:proofErr w:type="spellStart"/>
      <w:r w:rsidRPr="00364A43">
        <w:t>NBER</w:t>
      </w:r>
      <w:proofErr w:type="spellEnd"/>
      <w:r w:rsidRPr="00364A43">
        <w:t xml:space="preserve"> defines an economic recession </w:t>
      </w:r>
      <w:proofErr w:type="gramStart"/>
      <w:r w:rsidRPr="00364A43">
        <w:t>as:</w:t>
      </w:r>
      <w:proofErr w:type="gramEnd"/>
      <w:r w:rsidRPr="00364A43">
        <w:t xml:space="preserve"> "a significant decline in economic activity spread across the economy, lasting more than a few months, normally visible in real GDP, real income, employment, industrial production, and wholesale-retail sales."[5] Almost universally, academics, economists, policy makers, and businesses defer to the determination by the </w:t>
      </w:r>
      <w:proofErr w:type="spellStart"/>
      <w:r w:rsidRPr="00364A43">
        <w:t>NBER</w:t>
      </w:r>
      <w:proofErr w:type="spellEnd"/>
      <w:r w:rsidRPr="00364A43">
        <w:t xml:space="preserve"> for the precise dating of a recession's onset and end.</w:t>
      </w:r>
      <w:r>
        <w:t xml:space="preserve"> </w:t>
      </w:r>
    </w:p>
  </w:footnote>
  <w:footnote w:id="34">
    <w:p w:rsidR="007B24EA" w:rsidRDefault="007B24EA" w:rsidP="008407DD">
      <w:pPr>
        <w:pStyle w:val="FootnoteText"/>
      </w:pPr>
      <w:r>
        <w:rPr>
          <w:rStyle w:val="FootnoteReference"/>
        </w:rPr>
        <w:footnoteRef/>
      </w:r>
      <w:r>
        <w:t xml:space="preserve"> There is no agreed definition for the term depression, though some </w:t>
      </w:r>
      <w:proofErr w:type="gramStart"/>
      <w:r>
        <w:t>have been proposed</w:t>
      </w:r>
      <w:proofErr w:type="gramEnd"/>
      <w:r>
        <w:t>. In the United States the National Bureau of Economic Research determines contractions and expansions in the business cycle, but does not declare depressions.[1] Generally, periods labeled depressions are marked by a substantial and sustained shortfall of the ability to purchase goods relative to the amount that could be produced using current resources and technology (potential output).[2] Another proposed definition of depression includes two general rules: (1) a decline in real GDP exceeding 10%, or (2) a recession lasting 2 or more years.[3][4]</w:t>
      </w:r>
    </w:p>
    <w:p w:rsidR="007B24EA" w:rsidRDefault="007B24EA" w:rsidP="008407DD">
      <w:pPr>
        <w:pStyle w:val="FootnoteText"/>
      </w:pPr>
      <w:r>
        <w:t>There are also differences in the duration of depression across definitions. Some economists refer only to the period when economic activity is declining. The more common use, however, also encompasses the time until economic activity has returned close to normal levels.[1]</w:t>
      </w:r>
    </w:p>
  </w:footnote>
  <w:footnote w:id="35">
    <w:p w:rsidR="007B24EA" w:rsidRDefault="007B24EA" w:rsidP="00C90665">
      <w:pPr>
        <w:pStyle w:val="FootnoteText"/>
      </w:pPr>
      <w:r>
        <w:rPr>
          <w:rStyle w:val="FootnoteReference"/>
        </w:rPr>
        <w:footnoteRef/>
      </w:r>
      <w:r>
        <w:t xml:space="preserve"> “AG [New York Attorney General Eric T. Schneiderman] booted from key mtge. Panel” By MARK </w:t>
      </w:r>
      <w:proofErr w:type="spellStart"/>
      <w:r>
        <w:t>DECAMBRE</w:t>
      </w:r>
      <w:proofErr w:type="spellEnd"/>
      <w:r>
        <w:t>, The New York Post, August 24, 2011</w:t>
      </w:r>
    </w:p>
    <w:p w:rsidR="007B24EA" w:rsidRDefault="00DB2A61" w:rsidP="00C90665">
      <w:pPr>
        <w:pStyle w:val="FootnoteText"/>
      </w:pPr>
      <w:hyperlink r:id="rId75" w:history="1">
        <w:r w:rsidR="007B24EA" w:rsidRPr="00876DC8">
          <w:rPr>
            <w:rStyle w:val="Hyperlink"/>
          </w:rPr>
          <w:t>http://www.nypost.com/p/news/business/ag_booted_from_key_mtge_panel_naRSXbrZRtDscevTnoYeKJ</w:t>
        </w:r>
      </w:hyperlink>
      <w:r w:rsidR="007B24EA">
        <w:t xml:space="preserve"> </w:t>
      </w:r>
    </w:p>
    <w:p w:rsidR="007B24EA" w:rsidRDefault="007B24EA">
      <w:pPr>
        <w:pStyle w:val="FootnoteText"/>
      </w:pPr>
    </w:p>
  </w:footnote>
  <w:footnote w:id="36">
    <w:p w:rsidR="007B24EA" w:rsidRDefault="007B24EA">
      <w:pPr>
        <w:pStyle w:val="FootnoteText"/>
      </w:pPr>
      <w:r>
        <w:rPr>
          <w:rStyle w:val="FootnoteReference"/>
        </w:rPr>
        <w:footnoteRef/>
      </w:r>
      <w:r>
        <w:t xml:space="preserve"> </w:t>
      </w:r>
      <w:proofErr w:type="gramStart"/>
      <w:r>
        <w:t>“</w:t>
      </w:r>
      <w:r w:rsidRPr="00645DD2">
        <w:t>Obama Admin Blocks Bank Investigations?</w:t>
      </w:r>
      <w:r>
        <w:t>”</w:t>
      </w:r>
      <w:proofErr w:type="gramEnd"/>
      <w:r>
        <w:t xml:space="preserve">  </w:t>
      </w:r>
      <w:r w:rsidRPr="00645DD2">
        <w:t xml:space="preserve">Uploaded by </w:t>
      </w:r>
      <w:proofErr w:type="spellStart"/>
      <w:r w:rsidRPr="00645DD2">
        <w:t>TheYoungTurks</w:t>
      </w:r>
      <w:proofErr w:type="spellEnd"/>
      <w:r w:rsidRPr="00645DD2">
        <w:t xml:space="preserve"> on Aug 22, 2011</w:t>
      </w:r>
      <w:r>
        <w:t xml:space="preserve">, YOUTUBE (Should be </w:t>
      </w:r>
      <w:proofErr w:type="spellStart"/>
      <w:r>
        <w:t>ELIOTTUBE</w:t>
      </w:r>
      <w:proofErr w:type="spellEnd"/>
      <w:r>
        <w:t xml:space="preserve"> as YOUTUBE is one of the largest infringers of Plaintiff Bernstein’s Video Inventions)</w:t>
      </w:r>
    </w:p>
    <w:p w:rsidR="007B24EA" w:rsidRDefault="00DB2A61">
      <w:pPr>
        <w:pStyle w:val="FootnoteText"/>
      </w:pPr>
      <w:hyperlink r:id="rId76" w:history="1">
        <w:r w:rsidR="007B24EA" w:rsidRPr="003B4250">
          <w:rPr>
            <w:rStyle w:val="Hyperlink"/>
          </w:rPr>
          <w:t>http://www.youtube.com/watch?v=ZL63bki4kzk&amp;feature=player_embedded</w:t>
        </w:r>
      </w:hyperlink>
    </w:p>
    <w:p w:rsidR="007B24EA" w:rsidRDefault="007B24EA">
      <w:pPr>
        <w:pStyle w:val="FootnoteText"/>
      </w:pPr>
    </w:p>
  </w:footnote>
  <w:footnote w:id="37">
    <w:p w:rsidR="007B24EA" w:rsidRDefault="007B24EA" w:rsidP="004249A9">
      <w:pPr>
        <w:pStyle w:val="FootnoteText"/>
      </w:pPr>
      <w:r>
        <w:rPr>
          <w:rStyle w:val="FootnoteReference"/>
        </w:rPr>
        <w:footnoteRef/>
      </w:r>
      <w:r>
        <w:t xml:space="preserve"> “</w:t>
      </w:r>
      <w:r w:rsidRPr="004249A9">
        <w:t>Obama Goes All Out For Dirty Banker Deal</w:t>
      </w:r>
      <w:r>
        <w:t xml:space="preserve">” by Matt </w:t>
      </w:r>
      <w:proofErr w:type="spellStart"/>
      <w:r>
        <w:t>Taibbi</w:t>
      </w:r>
      <w:proofErr w:type="spellEnd"/>
      <w:r>
        <w:t xml:space="preserve">, </w:t>
      </w:r>
      <w:r w:rsidRPr="004249A9">
        <w:t xml:space="preserve">Rolling Stone; </w:t>
      </w:r>
      <w:proofErr w:type="spellStart"/>
      <w:r w:rsidRPr="004249A9">
        <w:t>Jann</w:t>
      </w:r>
      <w:proofErr w:type="spellEnd"/>
      <w:r w:rsidRPr="004249A9">
        <w:t xml:space="preserve"> S. </w:t>
      </w:r>
      <w:proofErr w:type="spellStart"/>
      <w:r w:rsidRPr="004249A9">
        <w:t>Wenner</w:t>
      </w:r>
      <w:proofErr w:type="spellEnd"/>
      <w:r w:rsidRPr="004249A9">
        <w:t xml:space="preserve">, </w:t>
      </w:r>
      <w:r>
        <w:t>editor and publisher, August 24, 2011 | 11:17am</w:t>
      </w:r>
    </w:p>
    <w:p w:rsidR="007B24EA" w:rsidRDefault="00DB2A61">
      <w:pPr>
        <w:pStyle w:val="FootnoteText"/>
      </w:pPr>
      <w:hyperlink r:id="rId77" w:history="1">
        <w:r w:rsidR="007B24EA" w:rsidRPr="003B4250">
          <w:rPr>
            <w:rStyle w:val="Hyperlink"/>
          </w:rPr>
          <w:t>http://m.rollingstone.com/entry/view/id/16196/pn/all/p/0/?KSID=bcdc270d2877e6d6e53699d382c34a8c</w:t>
        </w:r>
      </w:hyperlink>
      <w:r w:rsidR="007B24EA">
        <w:t xml:space="preserve">  </w:t>
      </w:r>
    </w:p>
    <w:p w:rsidR="007B24EA" w:rsidRDefault="007B24EA">
      <w:pPr>
        <w:pStyle w:val="FootnoteText"/>
      </w:pPr>
    </w:p>
  </w:footnote>
  <w:footnote w:id="38">
    <w:p w:rsidR="007B24EA" w:rsidRDefault="007B24EA" w:rsidP="00695307">
      <w:pPr>
        <w:pStyle w:val="FootnoteText"/>
      </w:pPr>
      <w:r>
        <w:rPr>
          <w:rStyle w:val="FootnoteReference"/>
        </w:rPr>
        <w:footnoteRef/>
      </w:r>
      <w:r>
        <w:t xml:space="preserve"> </w:t>
      </w:r>
      <w:proofErr w:type="gramStart"/>
      <w:r>
        <w:t xml:space="preserve">“The Nuremberg Trials: The Justice Trial” United States of America v. </w:t>
      </w:r>
      <w:proofErr w:type="spellStart"/>
      <w:r>
        <w:t>Alstötter</w:t>
      </w:r>
      <w:proofErr w:type="spellEnd"/>
      <w:r>
        <w:t xml:space="preserve"> et al.</w:t>
      </w:r>
      <w:proofErr w:type="gramEnd"/>
      <w:r>
        <w:t xml:space="preserve">  </w:t>
      </w:r>
    </w:p>
    <w:p w:rsidR="007B24EA" w:rsidRDefault="007B24EA" w:rsidP="00695307">
      <w:pPr>
        <w:pStyle w:val="FootnoteText"/>
      </w:pPr>
      <w:r>
        <w:t xml:space="preserve">("The Justice Case") </w:t>
      </w:r>
      <w:proofErr w:type="gramStart"/>
      <w:r>
        <w:t>3</w:t>
      </w:r>
      <w:proofErr w:type="gramEnd"/>
      <w:r>
        <w:t xml:space="preserve"> </w:t>
      </w:r>
      <w:proofErr w:type="spellStart"/>
      <w:r>
        <w:t>T.W.C.</w:t>
      </w:r>
      <w:proofErr w:type="spellEnd"/>
      <w:r>
        <w:t xml:space="preserve"> 1 (1948), 6 </w:t>
      </w:r>
      <w:proofErr w:type="spellStart"/>
      <w:r>
        <w:t>L.R.T.W.C.</w:t>
      </w:r>
      <w:proofErr w:type="spellEnd"/>
      <w:r>
        <w:t xml:space="preserve"> 1 (1948), 14 Ann. Dig. </w:t>
      </w:r>
      <w:proofErr w:type="gramStart"/>
      <w:r>
        <w:t>278</w:t>
      </w:r>
      <w:proofErr w:type="gramEnd"/>
      <w:r>
        <w:t xml:space="preserve"> (1948). </w:t>
      </w:r>
    </w:p>
    <w:p w:rsidR="007B24EA" w:rsidRDefault="007B24EA" w:rsidP="00695307">
      <w:pPr>
        <w:pStyle w:val="FootnoteText"/>
      </w:pPr>
      <w:r>
        <w:t xml:space="preserve">The Justice Trial is one of the most interesting of the Nuremberg trials.  The trial of sixteen defendants, members of the Reich Ministry of Justice or People's and Special Courts, raised the issue of what responsibility judges might have for enforcing grossly unjust--but arguably binding--laws. The trial was the inspiration for the movie Judgment at Nuremberg.  The movie presented a somewhat fictionalized view of the trial. </w:t>
      </w:r>
    </w:p>
    <w:p w:rsidR="007B24EA" w:rsidRDefault="00DB2A61">
      <w:pPr>
        <w:pStyle w:val="FootnoteText"/>
      </w:pPr>
      <w:hyperlink r:id="rId78" w:history="1">
        <w:r w:rsidR="007B24EA" w:rsidRPr="00355836">
          <w:rPr>
            <w:rStyle w:val="Hyperlink"/>
          </w:rPr>
          <w:t>http://law2.umkc.edu/faculty/projects/ftrials/nuremberg/Alstoetter.htm</w:t>
        </w:r>
      </w:hyperlink>
      <w:r w:rsidR="007B24EA">
        <w:t xml:space="preserve"> </w:t>
      </w:r>
    </w:p>
  </w:footnote>
  <w:footnote w:id="39">
    <w:p w:rsidR="007B24EA" w:rsidRDefault="007B24EA" w:rsidP="00C90665">
      <w:pPr>
        <w:pStyle w:val="FootnoteText"/>
      </w:pPr>
    </w:p>
    <w:p w:rsidR="007B24EA" w:rsidRDefault="007B24EA" w:rsidP="00C90665">
      <w:pPr>
        <w:pStyle w:val="FootnoteText"/>
      </w:pPr>
      <w:r>
        <w:rPr>
          <w:rStyle w:val="FootnoteReference"/>
        </w:rPr>
        <w:footnoteRef/>
      </w:r>
      <w:r>
        <w:t xml:space="preserve"> “Florida attorney general, two fired lawyers in public dispute” July 21, 2011|By Kathleen </w:t>
      </w:r>
      <w:proofErr w:type="spellStart"/>
      <w:r>
        <w:t>Haughney</w:t>
      </w:r>
      <w:proofErr w:type="spellEnd"/>
      <w:r>
        <w:t>, Sun Sentinel</w:t>
      </w:r>
    </w:p>
    <w:p w:rsidR="007B24EA" w:rsidRDefault="007B24EA">
      <w:pPr>
        <w:pStyle w:val="FootnoteText"/>
      </w:pPr>
      <w:r>
        <w:t xml:space="preserve"> </w:t>
      </w:r>
      <w:hyperlink r:id="rId79" w:history="1">
        <w:r w:rsidRPr="003B4250">
          <w:rPr>
            <w:rStyle w:val="Hyperlink"/>
          </w:rPr>
          <w:t>http://articles.sun-sentinel.com/2011-07-21/business/fl-bondi-fired-attorneys-react-20110721_1_foreclosure-fraud-clarkson-division-director</w:t>
        </w:r>
      </w:hyperlink>
    </w:p>
    <w:p w:rsidR="007B24EA" w:rsidRDefault="007B24EA">
      <w:pPr>
        <w:pStyle w:val="FootnoteText"/>
      </w:pPr>
    </w:p>
  </w:footnote>
  <w:footnote w:id="40">
    <w:p w:rsidR="007B24EA" w:rsidRDefault="007B24EA" w:rsidP="00CD6157">
      <w:pPr>
        <w:pStyle w:val="FootnoteText"/>
      </w:pPr>
      <w:r>
        <w:rPr>
          <w:rStyle w:val="FootnoteReference"/>
        </w:rPr>
        <w:footnoteRef/>
      </w:r>
      <w:r w:rsidRPr="00CD6157">
        <w:t xml:space="preserve">John </w:t>
      </w:r>
      <w:proofErr w:type="spellStart"/>
      <w:r w:rsidRPr="00CD6157">
        <w:t>Emerich</w:t>
      </w:r>
      <w:proofErr w:type="spellEnd"/>
      <w:r w:rsidRPr="00CD6157">
        <w:t xml:space="preserve"> Edward </w:t>
      </w:r>
      <w:proofErr w:type="spellStart"/>
      <w:r w:rsidRPr="00CD6157">
        <w:t>Dalberg</w:t>
      </w:r>
      <w:proofErr w:type="spellEnd"/>
      <w:r w:rsidRPr="00CD6157">
        <w:t>-Acton, 1st Baron Acton, KCVO, DL</w:t>
      </w:r>
      <w:r>
        <w:t xml:space="preserve"> aka </w:t>
      </w:r>
      <w:r w:rsidRPr="00CD6157">
        <w:t xml:space="preserve">John </w:t>
      </w:r>
      <w:proofErr w:type="spellStart"/>
      <w:r w:rsidRPr="00CD6157">
        <w:t>Dalberg</w:t>
      </w:r>
      <w:proofErr w:type="spellEnd"/>
      <w:r w:rsidRPr="00CD6157">
        <w:t>-Acton, 8th Bt</w:t>
      </w:r>
      <w:r>
        <w:t xml:space="preserve"> aka </w:t>
      </w:r>
      <w:r w:rsidRPr="00CD6157">
        <w:t>Lord Acton</w:t>
      </w:r>
      <w:r>
        <w:t xml:space="preserve"> </w:t>
      </w:r>
    </w:p>
    <w:p w:rsidR="007B24EA" w:rsidRDefault="007B24EA" w:rsidP="00CD6157">
      <w:pPr>
        <w:pStyle w:val="FootnoteText"/>
      </w:pPr>
      <w:r>
        <w:t xml:space="preserve">“No doubt the responsibility in such a case is shared by those who ask for a thing. </w:t>
      </w:r>
      <w:proofErr w:type="gramStart"/>
      <w:r>
        <w:t>But</w:t>
      </w:r>
      <w:proofErr w:type="gramEnd"/>
      <w:r>
        <w:t xml:space="preserve"> if the thing is criminal, if, for instance, it is a </w:t>
      </w:r>
      <w:proofErr w:type="spellStart"/>
      <w:r>
        <w:t>licence</w:t>
      </w:r>
      <w:proofErr w:type="spellEnd"/>
      <w:r>
        <w:t xml:space="preserve"> to commit adultery, the person who </w:t>
      </w:r>
      <w:proofErr w:type="spellStart"/>
      <w:r>
        <w:t>authorises</w:t>
      </w:r>
      <w:proofErr w:type="spellEnd"/>
      <w:r>
        <w:t xml:space="preserve"> the act shares the guilt of the person who commits it.  Here again what I have said is not in any way mysterious or esoteric. It appeals to no hidden code. It aims at no secret moral. It supposes nothing, and implies nothing but what is universally current and familiar. It is the common, even the vulgar, code I appeal to. </w:t>
      </w:r>
    </w:p>
    <w:p w:rsidR="007B24EA" w:rsidRPr="00CD6157" w:rsidRDefault="007B24EA" w:rsidP="00CD6157">
      <w:pPr>
        <w:pStyle w:val="FootnoteText"/>
        <w:rPr>
          <w:b/>
          <w:u w:val="single"/>
        </w:rPr>
      </w:pPr>
      <w:r>
        <w:t xml:space="preserve">I cannot accept your canon that we are to judge Pope and King [or US Presidents, Judges, Regulators, etc.] unlike other men, with a </w:t>
      </w:r>
      <w:proofErr w:type="spellStart"/>
      <w:r>
        <w:t>favourable</w:t>
      </w:r>
      <w:proofErr w:type="spellEnd"/>
      <w:r>
        <w:t xml:space="preserve"> presumption that they did no wrong. If there is any </w:t>
      </w:r>
      <w:proofErr w:type="gramStart"/>
      <w:r>
        <w:t>presumption</w:t>
      </w:r>
      <w:proofErr w:type="gramEnd"/>
      <w:r>
        <w:t xml:space="preserve"> it is the other way, against the holders of power, increasing as the power increases. Historic responsibility has to make up for the want of legal responsibility. Power tends to corrupt, and absolute power corrupts absolutely. Great men are </w:t>
      </w:r>
      <w:proofErr w:type="gramStart"/>
      <w:r>
        <w:t>almost always</w:t>
      </w:r>
      <w:proofErr w:type="gramEnd"/>
      <w:r>
        <w:t xml:space="preserve"> bad men, even when they exercise influence and not authority, still more when you </w:t>
      </w:r>
      <w:proofErr w:type="spellStart"/>
      <w:r>
        <w:t>superadd</w:t>
      </w:r>
      <w:proofErr w:type="spellEnd"/>
      <w:r>
        <w:t xml:space="preserve"> the tendency or the certainty of corruption by authority. </w:t>
      </w:r>
      <w:r w:rsidRPr="00FE7BCD">
        <w:rPr>
          <w:b/>
          <w:sz w:val="24"/>
          <w:szCs w:val="24"/>
          <w:u w:val="single"/>
        </w:rPr>
        <w:t>There is no worse heresy than that the office sanctifies the holder of it.”</w:t>
      </w:r>
      <w:r w:rsidRPr="00CD6157">
        <w:rPr>
          <w:b/>
          <w:u w:val="single"/>
        </w:rPr>
        <w:t xml:space="preserve"> </w:t>
      </w:r>
      <w:r>
        <w:t xml:space="preserve">Here are the greatest names coupled with the greatest crimes; you would spare those criminals, for some mysterious reason. I would hang them higher than Haman, for reasons of </w:t>
      </w:r>
      <w:proofErr w:type="gramStart"/>
      <w:r>
        <w:t>quite obvious</w:t>
      </w:r>
      <w:proofErr w:type="gramEnd"/>
      <w:r>
        <w:t xml:space="preserve"> justice, still more, still higher for the sake of historical science.</w:t>
      </w:r>
    </w:p>
    <w:p w:rsidR="007B24EA" w:rsidRDefault="00DB2A61" w:rsidP="00CD6157">
      <w:pPr>
        <w:pStyle w:val="FootnoteText"/>
      </w:pPr>
      <w:hyperlink r:id="rId80" w:history="1">
        <w:r w:rsidR="007B24EA" w:rsidRPr="006973B1">
          <w:rPr>
            <w:rStyle w:val="Hyperlink"/>
          </w:rPr>
          <w:t>http://oll.libertyfund.org/index.php?option=com_content&amp;task=view&amp;id=1407&amp;Itemid=283</w:t>
        </w:r>
      </w:hyperlink>
    </w:p>
    <w:p w:rsidR="007B24EA" w:rsidRDefault="007B24EA" w:rsidP="00CD6157">
      <w:pPr>
        <w:pStyle w:val="FootnoteText"/>
      </w:pPr>
    </w:p>
    <w:p w:rsidR="007B24EA" w:rsidRDefault="007B24EA" w:rsidP="00CD6157">
      <w:pPr>
        <w:pStyle w:val="FootnoteText"/>
      </w:pPr>
    </w:p>
  </w:footnote>
  <w:footnote w:id="41">
    <w:p w:rsidR="007B24EA" w:rsidRDefault="007B24EA" w:rsidP="00210A0C">
      <w:pPr>
        <w:pStyle w:val="FootnoteText"/>
      </w:pPr>
      <w:r>
        <w:rPr>
          <w:rStyle w:val="FootnoteReference"/>
        </w:rPr>
        <w:footnoteRef/>
      </w:r>
      <w:r>
        <w:t xml:space="preserve"> “How the Corporate Right Hijacked America's Courts to Enrich the Top 1 Percent</w:t>
      </w:r>
    </w:p>
    <w:p w:rsidR="007B24EA" w:rsidRDefault="007B24EA" w:rsidP="00210A0C">
      <w:pPr>
        <w:pStyle w:val="FootnoteText"/>
      </w:pPr>
      <w:r>
        <w:t xml:space="preserve">America's political-economy is caught in a vicious cycle, with concentrated wealth at the top leading to outsized political power.”  by </w:t>
      </w:r>
      <w:r w:rsidRPr="00210A0C">
        <w:t>Joshua Holland</w:t>
      </w:r>
      <w:r>
        <w:t xml:space="preserve">, AlterNet, </w:t>
      </w:r>
      <w:r w:rsidRPr="00210A0C">
        <w:t>May 10, 2012</w:t>
      </w:r>
    </w:p>
    <w:p w:rsidR="007B24EA" w:rsidRDefault="00DB2A61">
      <w:pPr>
        <w:pStyle w:val="FootnoteText"/>
      </w:pPr>
      <w:hyperlink r:id="rId81" w:history="1">
        <w:r w:rsidR="007B24EA" w:rsidRPr="0088732F">
          <w:rPr>
            <w:rStyle w:val="Hyperlink"/>
          </w:rPr>
          <w:t>http://www.alternet.org/story/155379/how_the_corporate_right_hijacked_america%27s_courts_to_enrich_the_top_1_percent?page=entire</w:t>
        </w:r>
      </w:hyperlink>
    </w:p>
  </w:footnote>
  <w:footnote w:id="42">
    <w:p w:rsidR="007B24EA" w:rsidRDefault="007B24EA">
      <w:pPr>
        <w:pStyle w:val="FootnoteText"/>
      </w:pPr>
      <w:r>
        <w:rPr>
          <w:rStyle w:val="FootnoteReference"/>
        </w:rPr>
        <w:footnoteRef/>
      </w:r>
      <w:r>
        <w:t xml:space="preserve">Shira Scheindlin Dismissal Order August 08, 2008 </w:t>
      </w:r>
      <w:hyperlink r:id="rId82" w:history="1">
        <w:r w:rsidRPr="006973B1">
          <w:rPr>
            <w:rStyle w:val="Hyperlink"/>
          </w:rPr>
          <w:t>http://iviewit.tv/CompanyDocs/United%20States%20District%20Court%20Southern%20District%20NY/20080808%20Scheindlin%20Dismissal%20of%20Complaint%20no%20comments.pdf</w:t>
        </w:r>
      </w:hyperlink>
    </w:p>
    <w:p w:rsidR="007B24EA" w:rsidRDefault="007B24EA">
      <w:pPr>
        <w:pStyle w:val="FootnoteText"/>
      </w:pPr>
      <w:r>
        <w:t>and</w:t>
      </w:r>
    </w:p>
    <w:p w:rsidR="007B24EA" w:rsidRDefault="007B24EA">
      <w:pPr>
        <w:pStyle w:val="FootnoteText"/>
      </w:pPr>
      <w:r>
        <w:t>Shira Scheindlin Dismissal Order August 08, 2008 of the other “legally related” lawsuits</w:t>
      </w:r>
    </w:p>
    <w:p w:rsidR="007B24EA" w:rsidRDefault="00DB2A61">
      <w:pPr>
        <w:pStyle w:val="FootnoteText"/>
      </w:pPr>
      <w:hyperlink r:id="rId83" w:history="1">
        <w:r w:rsidR="007B24EA" w:rsidRPr="00C74004">
          <w:rPr>
            <w:rStyle w:val="Hyperlink"/>
          </w:rPr>
          <w:t>http://iviewit.tv/CompanyDocs/United%20States%20District%20Court%20Southern%20District%20NY/20080808%20Scheindlin%20Dismissal%20of%20related%20complaints.pdf</w:t>
        </w:r>
      </w:hyperlink>
      <w:r w:rsidR="007B24EA">
        <w:t xml:space="preserve"> </w:t>
      </w:r>
    </w:p>
  </w:footnote>
  <w:footnote w:id="43">
    <w:p w:rsidR="007B24EA" w:rsidRDefault="007B24EA" w:rsidP="000F54B4">
      <w:pPr>
        <w:pStyle w:val="FootnoteText"/>
      </w:pPr>
      <w:r>
        <w:rPr>
          <w:rStyle w:val="FootnoteReference"/>
        </w:rPr>
        <w:footnoteRef/>
      </w:r>
      <w:r>
        <w:t xml:space="preserve">RICO &amp; ANTITRUST Amended Complaint </w:t>
      </w:r>
      <w:hyperlink r:id="rId84" w:history="1">
        <w:r w:rsidRPr="006973B1">
          <w:rPr>
            <w:rStyle w:val="Hyperlink"/>
          </w:rPr>
          <w:t>http://iviewit.tv/CompanyDocs/United%20States%20District%20Court%20Southern%20District%20NY/20080509%20FINAL%20AMENDED%20COMPLAINT%20AND%20RICO%20SIGNED%20COPY%20MED.pdf</w:t>
        </w:r>
      </w:hyperlink>
    </w:p>
    <w:p w:rsidR="007B24EA" w:rsidRDefault="007B24EA" w:rsidP="000F54B4">
      <w:pPr>
        <w:pStyle w:val="FootnoteText"/>
      </w:pPr>
    </w:p>
  </w:footnote>
  <w:footnote w:id="44">
    <w:p w:rsidR="007B24EA" w:rsidRDefault="007B24EA" w:rsidP="000F54B4">
      <w:pPr>
        <w:pStyle w:val="FootnoteText"/>
        <w:tabs>
          <w:tab w:val="left" w:pos="5610"/>
        </w:tabs>
      </w:pPr>
      <w:r>
        <w:rPr>
          <w:rStyle w:val="FootnoteReference"/>
        </w:rPr>
        <w:footnoteRef/>
      </w:r>
      <w:r>
        <w:t xml:space="preserve"> Scheindlin Order Footnote = Memorandum of Law in Support of the Defendants' Proskauer Motion to Dismiss, at </w:t>
      </w:r>
      <w:proofErr w:type="gramStart"/>
      <w:r>
        <w:t>1</w:t>
      </w:r>
      <w:proofErr w:type="gramEnd"/>
      <w:r>
        <w:t>.</w:t>
      </w:r>
    </w:p>
    <w:p w:rsidR="007B24EA" w:rsidRDefault="007B24EA" w:rsidP="000F54B4">
      <w:pPr>
        <w:pStyle w:val="FootnoteText"/>
        <w:tabs>
          <w:tab w:val="left" w:pos="5610"/>
        </w:tabs>
      </w:pPr>
    </w:p>
  </w:footnote>
  <w:footnote w:id="45">
    <w:p w:rsidR="007B24EA" w:rsidRDefault="007B24EA">
      <w:pPr>
        <w:pStyle w:val="FootnoteText"/>
      </w:pPr>
      <w:r>
        <w:rPr>
          <w:rStyle w:val="FootnoteReference"/>
        </w:rPr>
        <w:footnoteRef/>
      </w:r>
      <w:r>
        <w:t xml:space="preserve"> Wikipedia Entry on Foley &amp; Lardner @ </w:t>
      </w:r>
      <w:hyperlink r:id="rId85" w:history="1">
        <w:r w:rsidRPr="00832511">
          <w:rPr>
            <w:rStyle w:val="Hyperlink"/>
          </w:rPr>
          <w:t>http://en.wikipedia.org/wiki/Foley_%26_Lardner</w:t>
        </w:r>
      </w:hyperlink>
      <w:r>
        <w:t xml:space="preserve">  </w:t>
      </w:r>
    </w:p>
    <w:p w:rsidR="007B24EA" w:rsidRDefault="007B24EA">
      <w:pPr>
        <w:pStyle w:val="FootnoteText"/>
      </w:pPr>
      <w:r>
        <w:t xml:space="preserve">Note here that </w:t>
      </w:r>
      <w:proofErr w:type="spellStart"/>
      <w:r>
        <w:t>InJustice</w:t>
      </w:r>
      <w:proofErr w:type="spellEnd"/>
      <w:r>
        <w:t xml:space="preserve"> </w:t>
      </w:r>
      <w:proofErr w:type="spellStart"/>
      <w:r>
        <w:t>Antonin</w:t>
      </w:r>
      <w:proofErr w:type="spellEnd"/>
      <w:r>
        <w:t xml:space="preserve"> Scalia worked at Defendant Foley &amp; Lardner Law Firm.  Also note here that Falsely Anointed President Barack Hussein Obama II is </w:t>
      </w:r>
      <w:proofErr w:type="gramStart"/>
      <w:r>
        <w:t>also  a</w:t>
      </w:r>
      <w:proofErr w:type="gramEnd"/>
      <w:r>
        <w:t xml:space="preserve"> former Alumni of the Foley &amp; Lardner Law Firm, a mainly Republican Law Firm, who worked under Defendant Michael Grebe, former CEO of Foley &amp; Lardner Law Firm and also former Republican National Committee Chief Counsel during the Bush Election Fraud and Treason.  Grebe is rumored to be the largest </w:t>
      </w:r>
      <w:proofErr w:type="spellStart"/>
      <w:r>
        <w:t>MoneyBag</w:t>
      </w:r>
      <w:proofErr w:type="spellEnd"/>
      <w:r>
        <w:t xml:space="preserve"> for both the Bush and Obama Campaigns</w:t>
      </w:r>
      <w:proofErr w:type="gramStart"/>
      <w:r>
        <w:t>???</w:t>
      </w:r>
      <w:proofErr w:type="gramEnd"/>
    </w:p>
    <w:p w:rsidR="007B24EA" w:rsidRDefault="007B24EA" w:rsidP="006840F9">
      <w:pPr>
        <w:pStyle w:val="FootnoteText"/>
      </w:pPr>
      <w:r>
        <w:t>“Notable current and former employees Barack Obama, President of the United States, summer associate in the Chicago office of Hopkins &amp; Sutter, which was acquired by Foley &amp; Lardner in 2001</w:t>
      </w:r>
    </w:p>
    <w:p w:rsidR="007B24EA" w:rsidRDefault="007B24EA" w:rsidP="006840F9">
      <w:pPr>
        <w:pStyle w:val="FootnoteText"/>
      </w:pPr>
      <w:proofErr w:type="spellStart"/>
      <w:r>
        <w:t>Antonin</w:t>
      </w:r>
      <w:proofErr w:type="spellEnd"/>
      <w:r>
        <w:t xml:space="preserve"> Scalia, United States Supreme Court Justice, was a summer associate in the Milwaukee office”</w:t>
      </w:r>
    </w:p>
  </w:footnote>
  <w:footnote w:id="46">
    <w:p w:rsidR="007B24EA" w:rsidRDefault="007B24EA" w:rsidP="007904B2">
      <w:pPr>
        <w:pStyle w:val="FootnoteText"/>
      </w:pPr>
      <w:r>
        <w:rPr>
          <w:rStyle w:val="FootnoteReference"/>
        </w:rPr>
        <w:footnoteRef/>
      </w:r>
      <w:r>
        <w:t xml:space="preserve"> “</w:t>
      </w:r>
      <w:r w:rsidRPr="007904B2">
        <w:t>THE STOLEN ELECTION OF 2000</w:t>
      </w:r>
      <w:r>
        <w:t xml:space="preserve">” </w:t>
      </w:r>
    </w:p>
    <w:p w:rsidR="007B24EA" w:rsidRDefault="007B24EA" w:rsidP="007904B2">
      <w:pPr>
        <w:pStyle w:val="FootnoteText"/>
      </w:pPr>
      <w:r>
        <w:t xml:space="preserve"> </w:t>
      </w:r>
      <w:hyperlink r:id="rId86" w:history="1">
        <w:r w:rsidRPr="003B4250">
          <w:rPr>
            <w:rStyle w:val="Hyperlink"/>
          </w:rPr>
          <w:t>http://www.angelfire.com/ca3/jphuck/Book10Ch.3.html</w:t>
        </w:r>
      </w:hyperlink>
    </w:p>
    <w:p w:rsidR="007B24EA" w:rsidRDefault="007B24EA" w:rsidP="007904B2">
      <w:pPr>
        <w:pStyle w:val="FootnoteText"/>
      </w:pPr>
      <w:r>
        <w:t xml:space="preserve">Second, two sons of Justice Scalia worked for law firms involved with Bush’s legal team. One son, Eugene Scalia, was a partner in the Washington office of Gibson, Dunn &amp; </w:t>
      </w:r>
      <w:proofErr w:type="spellStart"/>
      <w:r>
        <w:t>Crutcher</w:t>
      </w:r>
      <w:proofErr w:type="spellEnd"/>
      <w:r>
        <w:t xml:space="preserve">. Another partner, Theodore Olson, argued Bush’s case before the Supreme Court. The young Scalia served as Special Assistant to Attorney General of the United States William Barr. The other son, John Scalia, accepted a position with the Miami-based firm [Defendant in the Iviewit RICO &amp; ANTITRUST Lawsuit] Greenberg Traurig on November 7. The next day, Barry Richard, a partner in the firm, said he </w:t>
      </w:r>
      <w:proofErr w:type="gramStart"/>
      <w:r>
        <w:t>was called</w:t>
      </w:r>
      <w:proofErr w:type="gramEnd"/>
      <w:r>
        <w:t xml:space="preserve"> about representing Bush in Florida.</w:t>
      </w:r>
    </w:p>
    <w:p w:rsidR="007B24EA" w:rsidRDefault="007B24EA">
      <w:pPr>
        <w:pStyle w:val="FootnoteText"/>
      </w:pPr>
    </w:p>
  </w:footnote>
  <w:footnote w:id="47">
    <w:p w:rsidR="007B24EA" w:rsidRDefault="007B24EA" w:rsidP="00414896">
      <w:pPr>
        <w:pStyle w:val="FootnoteText"/>
      </w:pPr>
      <w:r>
        <w:rPr>
          <w:rStyle w:val="FootnoteReference"/>
        </w:rPr>
        <w:footnoteRef/>
      </w:r>
      <w:r>
        <w:t xml:space="preserve"> “THE ENCYCLOPEDIA OF CONSPIRACIES AND CONSPIRACY THEORIES” by </w:t>
      </w:r>
      <w:r w:rsidRPr="00414896">
        <w:t>Michael Newton</w:t>
      </w:r>
      <w:r>
        <w:t xml:space="preserve">, </w:t>
      </w:r>
      <w:r w:rsidRPr="00414896">
        <w:t>Facts On File, Inc.</w:t>
      </w:r>
      <w:r>
        <w:t>, 2006</w:t>
      </w:r>
    </w:p>
    <w:p w:rsidR="007B24EA" w:rsidRDefault="007B24EA">
      <w:pPr>
        <w:pStyle w:val="FootnoteText"/>
      </w:pPr>
      <w:r>
        <w:t xml:space="preserve"> </w:t>
      </w:r>
      <w:hyperlink r:id="rId87" w:history="1">
        <w:r w:rsidRPr="003B4250">
          <w:rPr>
            <w:rStyle w:val="Hyperlink"/>
          </w:rPr>
          <w:t>http://www.scribd.com/doc/25045356/The-Encyclopedia-of-Conspiracies-and-Conspiracy-Theories</w:t>
        </w:r>
      </w:hyperlink>
    </w:p>
    <w:p w:rsidR="007B24EA" w:rsidRDefault="007B24EA">
      <w:pPr>
        <w:pStyle w:val="FootnoteText"/>
      </w:pPr>
    </w:p>
  </w:footnote>
  <w:footnote w:id="48">
    <w:p w:rsidR="007B24EA" w:rsidRDefault="007B24EA" w:rsidP="00407A6E">
      <w:pPr>
        <w:pStyle w:val="FootnoteText"/>
      </w:pPr>
      <w:r>
        <w:rPr>
          <w:rStyle w:val="FootnoteReference"/>
        </w:rPr>
        <w:footnoteRef/>
      </w:r>
      <w:r>
        <w:t xml:space="preserve"> “The Supreme Court decision in Bush v. Gore still resonates” Editorial </w:t>
      </w:r>
      <w:r w:rsidRPr="00407A6E">
        <w:t>SentinelSource.com,</w:t>
      </w:r>
      <w:r>
        <w:t xml:space="preserve"> Posted: Tuesday, May 31, 2011</w:t>
      </w:r>
    </w:p>
    <w:p w:rsidR="007B24EA" w:rsidRDefault="00DB2A61" w:rsidP="00407A6E">
      <w:pPr>
        <w:pStyle w:val="FootnoteText"/>
      </w:pPr>
      <w:hyperlink r:id="rId88" w:history="1">
        <w:r w:rsidR="007B24EA" w:rsidRPr="00832511">
          <w:rPr>
            <w:rStyle w:val="Hyperlink"/>
          </w:rPr>
          <w:t>http://www.sentinelsource.com/opinion/editorial/the-supreme-court-decision-in-bush-v-gore-still-resonates/article_62dd2598-e32a-5554-a884-7e8f94c71abb.html</w:t>
        </w:r>
      </w:hyperlink>
    </w:p>
  </w:footnote>
  <w:footnote w:id="49">
    <w:p w:rsidR="007B24EA" w:rsidRDefault="007B24EA" w:rsidP="00E44F85">
      <w:pPr>
        <w:pStyle w:val="FootnoteText"/>
      </w:pPr>
      <w:r>
        <w:rPr>
          <w:rStyle w:val="FootnoteReference"/>
        </w:rPr>
        <w:footnoteRef/>
      </w:r>
      <w:r>
        <w:t xml:space="preserve"> </w:t>
      </w:r>
      <w:r>
        <w:tab/>
      </w:r>
    </w:p>
    <w:p w:rsidR="007B24EA" w:rsidRDefault="007B24EA" w:rsidP="00CB2AE0">
      <w:pPr>
        <w:pStyle w:val="FootnoteText"/>
        <w:jc w:val="center"/>
      </w:pPr>
      <w:proofErr w:type="spellStart"/>
      <w:r>
        <w:t>Breyer</w:t>
      </w:r>
      <w:proofErr w:type="spellEnd"/>
      <w:r>
        <w:t>, J., dissenting</w:t>
      </w:r>
    </w:p>
    <w:p w:rsidR="007B24EA" w:rsidRDefault="007B24EA" w:rsidP="00CB2AE0">
      <w:pPr>
        <w:pStyle w:val="FootnoteText"/>
        <w:jc w:val="center"/>
      </w:pPr>
      <w:r>
        <w:t>SUPREME COURT OF THE UNITED STATES</w:t>
      </w:r>
    </w:p>
    <w:p w:rsidR="007B24EA" w:rsidRDefault="007B24EA" w:rsidP="00CB2AE0">
      <w:pPr>
        <w:pStyle w:val="FootnoteText"/>
        <w:jc w:val="center"/>
      </w:pPr>
      <w:r>
        <w:t>--------------------------------------------------------------------------------</w:t>
      </w:r>
    </w:p>
    <w:p w:rsidR="007B24EA" w:rsidRDefault="007B24EA" w:rsidP="00CB2AE0">
      <w:pPr>
        <w:pStyle w:val="FootnoteText"/>
        <w:jc w:val="center"/>
      </w:pPr>
      <w:r>
        <w:t>No. 00—949</w:t>
      </w:r>
    </w:p>
    <w:p w:rsidR="007B24EA" w:rsidRDefault="007B24EA" w:rsidP="00CB2AE0">
      <w:pPr>
        <w:pStyle w:val="FootnoteText"/>
        <w:jc w:val="center"/>
      </w:pPr>
      <w:r>
        <w:t>--------------------------------------------------------------------------------</w:t>
      </w:r>
    </w:p>
    <w:p w:rsidR="007B24EA" w:rsidRDefault="007B24EA" w:rsidP="00CB2AE0">
      <w:pPr>
        <w:pStyle w:val="FootnoteText"/>
        <w:jc w:val="center"/>
      </w:pPr>
      <w:r>
        <w:t>GEORGE W. BUSH, et al., PETITIONERS v.</w:t>
      </w:r>
    </w:p>
    <w:p w:rsidR="007B24EA" w:rsidRDefault="007B24EA" w:rsidP="00CB2AE0">
      <w:pPr>
        <w:pStyle w:val="FootnoteText"/>
        <w:jc w:val="center"/>
      </w:pPr>
      <w:r>
        <w:t>ALBERT GORE, Jr., et al.</w:t>
      </w:r>
    </w:p>
    <w:p w:rsidR="007B24EA" w:rsidRDefault="007B24EA" w:rsidP="00CB2AE0">
      <w:pPr>
        <w:pStyle w:val="FootnoteText"/>
        <w:jc w:val="center"/>
      </w:pPr>
      <w:r>
        <w:t>ON WRIT OF CERTIORARI TO THE FLORIDA SUPREME COURT</w:t>
      </w:r>
    </w:p>
    <w:p w:rsidR="007B24EA" w:rsidRDefault="007B24EA" w:rsidP="00CB2AE0">
      <w:pPr>
        <w:pStyle w:val="FootnoteText"/>
        <w:jc w:val="center"/>
      </w:pPr>
      <w:r>
        <w:t>[December 12, 2000]</w:t>
      </w:r>
    </w:p>
    <w:p w:rsidR="007B24EA" w:rsidRDefault="00DB2A61" w:rsidP="00CB2AE0">
      <w:pPr>
        <w:pStyle w:val="FootnoteText"/>
        <w:jc w:val="center"/>
      </w:pPr>
      <w:hyperlink r:id="rId89" w:history="1">
        <w:r w:rsidR="007B24EA" w:rsidRPr="00832511">
          <w:rPr>
            <w:rStyle w:val="Hyperlink"/>
          </w:rPr>
          <w:t>http://www.law.cornell.edu/supct/html/00-949.ZD3.html</w:t>
        </w:r>
      </w:hyperlink>
    </w:p>
    <w:p w:rsidR="007B24EA" w:rsidRDefault="007B24EA">
      <w:pPr>
        <w:pStyle w:val="FootnoteText"/>
      </w:pPr>
    </w:p>
  </w:footnote>
  <w:footnote w:id="50">
    <w:p w:rsidR="007B24EA" w:rsidRDefault="007B24EA" w:rsidP="00357512">
      <w:pPr>
        <w:pStyle w:val="FootnoteText"/>
      </w:pPr>
      <w:r>
        <w:rPr>
          <w:rStyle w:val="FootnoteReference"/>
        </w:rPr>
        <w:footnoteRef/>
      </w:r>
      <w:r>
        <w:t xml:space="preserve"> “Dismissal of U.S. attorneys controversy” From Wikipedia, the free encyclopedia</w:t>
      </w:r>
    </w:p>
    <w:p w:rsidR="007B24EA" w:rsidRDefault="00DB2A61">
      <w:pPr>
        <w:pStyle w:val="FootnoteText"/>
      </w:pPr>
      <w:hyperlink r:id="rId90" w:history="1">
        <w:r w:rsidR="007B24EA" w:rsidRPr="00DA785A">
          <w:rPr>
            <w:rStyle w:val="Hyperlink"/>
          </w:rPr>
          <w:t>http://en.wikipedia.org/wiki/Dismissal_of_U.S._attorneys_controversy</w:t>
        </w:r>
      </w:hyperlink>
      <w:r w:rsidR="007B24EA">
        <w:t xml:space="preserve"> </w:t>
      </w:r>
    </w:p>
  </w:footnote>
  <w:footnote w:id="51">
    <w:p w:rsidR="007B24EA" w:rsidRDefault="007B24EA" w:rsidP="00E30981">
      <w:pPr>
        <w:pStyle w:val="FootnoteText"/>
      </w:pPr>
      <w:r>
        <w:rPr>
          <w:rStyle w:val="FootnoteReference"/>
        </w:rPr>
        <w:footnoteRef/>
      </w:r>
      <w:r>
        <w:t xml:space="preserve"> The Iviewit technologies have been valued in the TRILLIONS of dollars, valued by leading engineers as “PRICELESS” and the “HOLY GRAIL” inventions of the digital imaging and video worlds, affecting virtually every form of digital communication.  In fact, almost 99.99% of users of digital imaging and video products use the Iviewit Technologies in some form or other, the remaining .01% is most likely statistical aberration.  Therefore, the Iviewit RICO exposes one of the largest crimes against an individual in World History, certainly the largest against any US Citizen/Inventor.  Where again we find Attorneys at Law, trusted Patent and Corporate Counsel, charged with the crime of theft of their RETAINED CLIENT’S Intellectual Property Rights and Royalties.  As the Amended Complaint alleges, the royalties owed the Inventors have been ILLEGALLY CONVERTED by their former Intellectual Property and Corporate Counsel for their own gains.  </w:t>
      </w:r>
    </w:p>
    <w:p w:rsidR="007B24EA" w:rsidRDefault="007B24EA" w:rsidP="00E30981">
      <w:pPr>
        <w:pStyle w:val="FootnoteText"/>
      </w:pPr>
      <w:r>
        <w:t xml:space="preserve">One of the Intellectual Property Attorneys accused, Defendant Raymond Anthony Joao of Defendants Proskauer Rose/Meltzer </w:t>
      </w:r>
      <w:proofErr w:type="spellStart"/>
      <w:r>
        <w:t>Lippe</w:t>
      </w:r>
      <w:proofErr w:type="spellEnd"/>
      <w:r>
        <w:t xml:space="preserve"> Goldstein Wolfe &amp; </w:t>
      </w:r>
      <w:proofErr w:type="spellStart"/>
      <w:r>
        <w:t>Schlissel</w:t>
      </w:r>
      <w:proofErr w:type="spellEnd"/>
      <w:r>
        <w:t xml:space="preserve"> put 90+ patents in his very own name.  Joao acted as lackey for the main Iviewit Retained Attorney at Law, Patent Hack, </w:t>
      </w:r>
      <w:proofErr w:type="gramStart"/>
      <w:r>
        <w:t>Defendant</w:t>
      </w:r>
      <w:proofErr w:type="gramEnd"/>
      <w:r>
        <w:t xml:space="preserve"> Kenneth Rubenstein of Defendant Proskauer Rose/Defendant Meltzer </w:t>
      </w:r>
      <w:proofErr w:type="spellStart"/>
      <w:r>
        <w:t>Lippe</w:t>
      </w:r>
      <w:proofErr w:type="spellEnd"/>
      <w:r>
        <w:t xml:space="preserve"> Goldstein Wolfe &amp; </w:t>
      </w:r>
      <w:proofErr w:type="spellStart"/>
      <w:r>
        <w:t>Schlissel</w:t>
      </w:r>
      <w:proofErr w:type="spellEnd"/>
      <w:r>
        <w:t xml:space="preserve"> and the same Rubenstein who is the sole (soulless) patent Reviewer for DEFENDANT MPEGLA, LLC.  MPEGLA one of the largest infringers and chief conspirators in the Iviewit Intellectual Properties theft, where Rubenstein represented Iviewit and then stole the Patent Pending/Suspending IP off to his Patent Pools at MPEGLA, LLC, then through a pattern of Antitrust and Racketeering Activity precluded the Inventors of their rights.  We find that Joao after </w:t>
      </w:r>
      <w:proofErr w:type="gramStart"/>
      <w:r>
        <w:t>being accused</w:t>
      </w:r>
      <w:proofErr w:type="gramEnd"/>
      <w:r>
        <w:t xml:space="preserve"> by Iviewit Management of Falsifying Patent Oaths went to work with the recently imprisoned Marc S. Dreier at the law firm of Dreier &amp; </w:t>
      </w:r>
      <w:proofErr w:type="spellStart"/>
      <w:r>
        <w:t>Baritz</w:t>
      </w:r>
      <w:proofErr w:type="spellEnd"/>
      <w:r>
        <w:t>, information regarding how the Dreier affair is directly related to Iviewit has already been submitted to this court.</w:t>
      </w:r>
    </w:p>
    <w:p w:rsidR="007B24EA" w:rsidRDefault="007B24EA" w:rsidP="00E30981">
      <w:pPr>
        <w:pStyle w:val="FootnoteText"/>
      </w:pPr>
      <w:r>
        <w:t xml:space="preserve">The Attorneys at Law then used the courts to facilitate their crime by disabling the inventors’ Intellectual Property rights to their inventions through Conflict after Conflict in the Courts and Prosecutorial Offices to block Plaintiff/Inventor’s legal rights, all as explained in detail in the Iviewit Amended Complaint and RICO Statement.  Finally, in order to LAUNDER the ILL GOTTEN ROYALTIES over the past DECADE, the lawyers have created further frauds, allegedly including the Ponzis aka Criminal RICO Money Laundering Operations such as, Madoff, Dreier, Stanford and others.  </w:t>
      </w:r>
      <w:proofErr w:type="gramStart"/>
      <w:r>
        <w:t>Evidence has been presented to this Court and the US District Court regarding the relation of these Ponzis to the Iviewit RICO &amp; ANTITRUST, showing their direct ties to Defendants in this Lawsuit, the Ponzis used as vehicles to wash hundreds of billions of converted stolen royalties, while making it appear to be from Ponzi losses or other financial fraud schemes, again more COMPLEX ILLEGAL LEGAL CRIMES USING THE COURTS TO AID &amp; ABET the Crimes, all again, only committable with a LEGAL DEGREE MISUSED.</w:t>
      </w:r>
      <w:proofErr w:type="gramEnd"/>
    </w:p>
    <w:p w:rsidR="007B24EA" w:rsidRDefault="007B24EA" w:rsidP="00E30981">
      <w:pPr>
        <w:pStyle w:val="FootnoteText"/>
      </w:pPr>
    </w:p>
  </w:footnote>
  <w:footnote w:id="52">
    <w:p w:rsidR="007B24EA" w:rsidRDefault="007B24EA" w:rsidP="000737D8">
      <w:pPr>
        <w:pStyle w:val="FootnoteText"/>
      </w:pPr>
      <w:r>
        <w:rPr>
          <w:rStyle w:val="FootnoteReference"/>
        </w:rPr>
        <w:footnoteRef/>
      </w:r>
      <w:r>
        <w:t xml:space="preserve"> “Deathbed confessions, photos support claims that George H. </w:t>
      </w:r>
      <w:proofErr w:type="spellStart"/>
      <w:r>
        <w:t>Scherf</w:t>
      </w:r>
      <w:proofErr w:type="spellEnd"/>
      <w:r>
        <w:t xml:space="preserve">(f), Jr., was the 41st U.S. president” </w:t>
      </w:r>
      <w:r w:rsidRPr="000737D8">
        <w:t>Idaho Observer April 2007</w:t>
      </w:r>
    </w:p>
    <w:p w:rsidR="007B24EA" w:rsidRDefault="00DB2A61">
      <w:pPr>
        <w:pStyle w:val="FootnoteText"/>
      </w:pPr>
      <w:hyperlink r:id="rId91" w:history="1">
        <w:r w:rsidR="007B24EA" w:rsidRPr="00800B38">
          <w:rPr>
            <w:rStyle w:val="Hyperlink"/>
          </w:rPr>
          <w:t>http://proliberty.com/observer/20070405.htm</w:t>
        </w:r>
      </w:hyperlink>
      <w:r w:rsidR="007B24EA">
        <w:t xml:space="preserve"> </w:t>
      </w:r>
    </w:p>
    <w:p w:rsidR="007B24EA" w:rsidRDefault="007B24EA">
      <w:pPr>
        <w:pStyle w:val="FootnoteText"/>
      </w:pPr>
    </w:p>
  </w:footnote>
  <w:footnote w:id="53">
    <w:p w:rsidR="007B24EA" w:rsidRDefault="007B24EA" w:rsidP="00A32EB2">
      <w:pPr>
        <w:pStyle w:val="FootnoteText"/>
      </w:pPr>
      <w:r>
        <w:rPr>
          <w:rStyle w:val="FootnoteReference"/>
        </w:rPr>
        <w:footnoteRef/>
      </w:r>
      <w:r>
        <w:t xml:space="preserve"> “Prescott Bush, From Wikipedia, the free encyclopedia”</w:t>
      </w:r>
    </w:p>
    <w:p w:rsidR="007B24EA" w:rsidRDefault="007B24EA">
      <w:pPr>
        <w:pStyle w:val="FootnoteText"/>
      </w:pPr>
      <w:r>
        <w:t xml:space="preserve"> </w:t>
      </w:r>
      <w:hyperlink r:id="rId92" w:history="1">
        <w:r w:rsidRPr="00876DC8">
          <w:rPr>
            <w:rStyle w:val="Hyperlink"/>
          </w:rPr>
          <w:t>http://en.wikipedia.org/wiki/Prescott_Bush</w:t>
        </w:r>
      </w:hyperlink>
    </w:p>
    <w:p w:rsidR="007B24EA" w:rsidRDefault="007B24EA">
      <w:pPr>
        <w:pStyle w:val="FootnoteText"/>
      </w:pPr>
    </w:p>
  </w:footnote>
  <w:footnote w:id="54">
    <w:p w:rsidR="007B24EA" w:rsidRDefault="007B24EA" w:rsidP="00546518">
      <w:pPr>
        <w:pStyle w:val="FootnoteText"/>
      </w:pPr>
      <w:r>
        <w:rPr>
          <w:rStyle w:val="FootnoteReference"/>
        </w:rPr>
        <w:footnoteRef/>
      </w:r>
      <w:r>
        <w:t xml:space="preserve"> </w:t>
      </w:r>
      <w:proofErr w:type="gramStart"/>
      <w:r>
        <w:t>"THE PLOT TO SEIZE THE WHITE HOUSE” by Jules Archer, HAWTHORN BOOKS, INC.</w:t>
      </w:r>
      <w:proofErr w:type="gramEnd"/>
    </w:p>
    <w:p w:rsidR="007B24EA" w:rsidRDefault="007B24EA" w:rsidP="00546518">
      <w:pPr>
        <w:pStyle w:val="FootnoteText"/>
      </w:pPr>
      <w:r>
        <w:t>PUBLISHERS / New York, 1973</w:t>
      </w:r>
    </w:p>
    <w:p w:rsidR="007B24EA" w:rsidRDefault="00DB2A61" w:rsidP="00546518">
      <w:pPr>
        <w:pStyle w:val="FootnoteText"/>
      </w:pPr>
      <w:hyperlink r:id="rId93" w:history="1">
        <w:r w:rsidR="007B24EA" w:rsidRPr="008314EF">
          <w:rPr>
            <w:rStyle w:val="Hyperlink"/>
          </w:rPr>
          <w:t>http://www.wanttoknow.info/plottoseizethewhitehouse</w:t>
        </w:r>
      </w:hyperlink>
    </w:p>
    <w:p w:rsidR="007B24EA" w:rsidRDefault="007B24EA" w:rsidP="00546518">
      <w:pPr>
        <w:pStyle w:val="FootnoteText"/>
      </w:pPr>
    </w:p>
  </w:footnote>
  <w:footnote w:id="55">
    <w:p w:rsidR="007B24EA" w:rsidRDefault="007B24EA" w:rsidP="00546518">
      <w:pPr>
        <w:pStyle w:val="FootnoteText"/>
      </w:pPr>
      <w:r>
        <w:rPr>
          <w:rStyle w:val="FootnoteReference"/>
        </w:rPr>
        <w:footnoteRef/>
      </w:r>
      <w:r>
        <w:t xml:space="preserve"> Wikipedia on Un-American Activities Committee</w:t>
      </w:r>
    </w:p>
    <w:p w:rsidR="007B24EA" w:rsidRDefault="007B24EA" w:rsidP="00546518">
      <w:pPr>
        <w:pStyle w:val="FootnoteText"/>
      </w:pPr>
      <w:r>
        <w:t xml:space="preserve"> </w:t>
      </w:r>
      <w:hyperlink r:id="rId94" w:history="1">
        <w:r w:rsidRPr="008314EF">
          <w:rPr>
            <w:rStyle w:val="Hyperlink"/>
          </w:rPr>
          <w:t>http://en.wikipedia.org/wiki/House_Un-American_Activities_Committee</w:t>
        </w:r>
      </w:hyperlink>
    </w:p>
    <w:p w:rsidR="007B24EA" w:rsidRDefault="007B24EA" w:rsidP="00546518">
      <w:pPr>
        <w:pStyle w:val="FootnoteText"/>
      </w:pPr>
    </w:p>
  </w:footnote>
  <w:footnote w:id="56">
    <w:p w:rsidR="007B24EA" w:rsidRDefault="007B24EA" w:rsidP="007F0B77">
      <w:pPr>
        <w:pStyle w:val="FootnoteText"/>
      </w:pPr>
      <w:r>
        <w:rPr>
          <w:rStyle w:val="FootnoteReference"/>
        </w:rPr>
        <w:footnoteRef/>
      </w:r>
      <w:r>
        <w:t xml:space="preserve"> </w:t>
      </w:r>
      <w:proofErr w:type="gramStart"/>
      <w:r>
        <w:t>“Right Before Our Eyes!</w:t>
      </w:r>
      <w:proofErr w:type="gramEnd"/>
      <w:r>
        <w:t xml:space="preserve"> There Should Be No Doubt After You Watch This Shocking Video! Mind blowing speech by Robert Welch in 1958 predicting Insiders plans to destroy America” Posted Knowing on April 27, 2011 </w:t>
      </w:r>
    </w:p>
    <w:p w:rsidR="007B24EA" w:rsidRDefault="00DB2A61">
      <w:pPr>
        <w:pStyle w:val="FootnoteText"/>
      </w:pPr>
      <w:hyperlink r:id="rId95" w:history="1">
        <w:r w:rsidR="007B24EA" w:rsidRPr="00832511">
          <w:rPr>
            <w:rStyle w:val="Hyperlink"/>
          </w:rPr>
          <w:t>http://www.foreclosurehamlet.org/profiles/blogs/right-before-our-eyes-there</w:t>
        </w:r>
      </w:hyperlink>
      <w:r w:rsidR="007B24EA">
        <w:t xml:space="preserve"> </w:t>
      </w:r>
    </w:p>
  </w:footnote>
  <w:footnote w:id="57">
    <w:p w:rsidR="007B24EA" w:rsidRDefault="007B24EA">
      <w:pPr>
        <w:pStyle w:val="FootnoteText"/>
      </w:pPr>
      <w:r>
        <w:rPr>
          <w:rStyle w:val="FootnoteReference"/>
        </w:rPr>
        <w:footnoteRef/>
      </w:r>
      <w:r>
        <w:t xml:space="preserve"> “</w:t>
      </w:r>
      <w:r w:rsidRPr="00600CF8">
        <w:t xml:space="preserve">Libertarian candidate Stan Jones points out American Union, Plans for Chips, Trackers and Control by </w:t>
      </w:r>
      <w:proofErr w:type="spellStart"/>
      <w:r w:rsidRPr="00600CF8">
        <w:t>Gov't</w:t>
      </w:r>
      <w:proofErr w:type="spellEnd"/>
      <w:r>
        <w:t>”</w:t>
      </w:r>
    </w:p>
    <w:p w:rsidR="007B24EA" w:rsidRDefault="007B24EA">
      <w:pPr>
        <w:pStyle w:val="FootnoteText"/>
      </w:pPr>
      <w:r w:rsidRPr="00600CF8">
        <w:t>Jones Report | October 10, 2006</w:t>
      </w:r>
    </w:p>
    <w:p w:rsidR="007B24EA" w:rsidRDefault="007B24EA" w:rsidP="00600CF8">
      <w:pPr>
        <w:pStyle w:val="FootnoteText"/>
      </w:pPr>
      <w:r>
        <w:t>Stan Jones is running for Senate in Montana as a Libertarian. He lays out the extent to which Clinton, through NAFTA, and George W. Bush, through the expansion of NAFTA and the Security and Prosperity Partnership (</w:t>
      </w:r>
      <w:proofErr w:type="spellStart"/>
      <w:r>
        <w:t>SPP</w:t>
      </w:r>
      <w:proofErr w:type="spellEnd"/>
      <w:r>
        <w:t xml:space="preserve">), </w:t>
      </w:r>
      <w:proofErr w:type="gramStart"/>
      <w:r>
        <w:t>have</w:t>
      </w:r>
      <w:proofErr w:type="gramEnd"/>
      <w:r>
        <w:t xml:space="preserve"> sold out our country to world governance.</w:t>
      </w:r>
    </w:p>
    <w:p w:rsidR="007B24EA" w:rsidRDefault="007B24EA" w:rsidP="00600CF8">
      <w:pPr>
        <w:pStyle w:val="FootnoteText"/>
      </w:pPr>
      <w:r>
        <w:t xml:space="preserve">The candidate expressed being compelled to change in his planned remarks to point out the secret plan to lead us into One World Government through a North American Union with a common currency (the </w:t>
      </w:r>
      <w:proofErr w:type="spellStart"/>
      <w:r>
        <w:t>Amero</w:t>
      </w:r>
      <w:proofErr w:type="spellEnd"/>
      <w:r>
        <w:t xml:space="preserve">), as well as the related plan to build a superhighway throughout the continent. This </w:t>
      </w:r>
      <w:proofErr w:type="gramStart"/>
      <w:r>
        <w:t>is linked</w:t>
      </w:r>
      <w:proofErr w:type="gramEnd"/>
      <w:r>
        <w:t xml:space="preserve"> with a compulsory National ID tracked by a radio-frequency chip.</w:t>
      </w:r>
    </w:p>
    <w:p w:rsidR="007B24EA" w:rsidRDefault="00DB2A61">
      <w:pPr>
        <w:pStyle w:val="FootnoteText"/>
      </w:pPr>
      <w:hyperlink r:id="rId96" w:history="1">
        <w:r w:rsidR="007B24EA" w:rsidRPr="00832511">
          <w:rPr>
            <w:rStyle w:val="Hyperlink"/>
          </w:rPr>
          <w:t>http://www.jonesreport.com/articles/111006_stan_jones.html</w:t>
        </w:r>
      </w:hyperlink>
      <w:r w:rsidR="007B24EA">
        <w:t xml:space="preserve"> </w:t>
      </w:r>
    </w:p>
    <w:p w:rsidR="007B24EA" w:rsidRDefault="007B24EA">
      <w:pPr>
        <w:pStyle w:val="FootnoteText"/>
      </w:pPr>
    </w:p>
    <w:p w:rsidR="007B24EA" w:rsidRDefault="007B24EA">
      <w:pPr>
        <w:pStyle w:val="FootnoteText"/>
      </w:pPr>
      <w:r>
        <w:t>and</w:t>
      </w:r>
    </w:p>
    <w:p w:rsidR="007B24EA" w:rsidRDefault="007B24EA" w:rsidP="00902BA1">
      <w:pPr>
        <w:pStyle w:val="FootnoteText"/>
      </w:pPr>
    </w:p>
    <w:p w:rsidR="007B24EA" w:rsidRDefault="007B24EA" w:rsidP="00902BA1">
      <w:pPr>
        <w:pStyle w:val="FootnoteText"/>
      </w:pPr>
      <w:proofErr w:type="gramStart"/>
      <w:r>
        <w:t>“</w:t>
      </w:r>
      <w:r w:rsidRPr="00902BA1">
        <w:t>Truth!</w:t>
      </w:r>
      <w:proofErr w:type="gramEnd"/>
      <w:r w:rsidRPr="00902BA1">
        <w:t xml:space="preserve"> Stan Jones' Speech About New World Order &amp; North American Union</w:t>
      </w:r>
      <w:r>
        <w:t>”</w:t>
      </w:r>
    </w:p>
    <w:p w:rsidR="007B24EA" w:rsidRDefault="00DB2A61">
      <w:pPr>
        <w:pStyle w:val="FootnoteText"/>
      </w:pPr>
      <w:hyperlink r:id="rId97" w:history="1">
        <w:r w:rsidR="007B24EA" w:rsidRPr="00832511">
          <w:rPr>
            <w:rStyle w:val="Hyperlink"/>
          </w:rPr>
          <w:t>http://www.youtube.com/watch?v=O9-FuCyl588</w:t>
        </w:r>
      </w:hyperlink>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pPr>
      <w:r>
        <w:t xml:space="preserve">Iviewit Letter “Re: </w:t>
      </w:r>
      <w:r w:rsidRPr="00600CF8">
        <w:t>Senate Cult Bill for Your Consideration</w:t>
      </w:r>
      <w:r>
        <w:t xml:space="preserve">” to Senator Hillary Rodham Clinton addressing Treasonous Cults in the US Government and Proposed Legislation to Stop it.  Iviewit has yet to receive a response from Hillary Clinton, who is a cult member in several of the Un-American Cults complained about, </w:t>
      </w:r>
      <w:proofErr w:type="spellStart"/>
      <w:r>
        <w:t>ie</w:t>
      </w:r>
      <w:proofErr w:type="spellEnd"/>
      <w:r>
        <w:t xml:space="preserve"> </w:t>
      </w:r>
      <w:proofErr w:type="spellStart"/>
      <w:r>
        <w:t>Bilderbergs</w:t>
      </w:r>
      <w:proofErr w:type="spellEnd"/>
      <w:r>
        <w:t xml:space="preserve">, </w:t>
      </w:r>
      <w:proofErr w:type="spellStart"/>
      <w:r>
        <w:t>CFR</w:t>
      </w:r>
      <w:proofErr w:type="spellEnd"/>
      <w:r>
        <w:t xml:space="preserve"> and more.</w:t>
      </w:r>
      <w:r w:rsidRPr="00A7799A">
        <w:t xml:space="preserve"> </w:t>
      </w:r>
      <w:r>
        <w:t>October 17, 2007 -</w:t>
      </w:r>
    </w:p>
    <w:p w:rsidR="007B24EA" w:rsidRDefault="00DB2A61">
      <w:pPr>
        <w:pStyle w:val="FootnoteText"/>
      </w:pPr>
      <w:hyperlink r:id="rId98" w:history="1">
        <w:r w:rsidR="007B24EA" w:rsidRPr="00832511">
          <w:rPr>
            <w:rStyle w:val="Hyperlink"/>
          </w:rPr>
          <w:t>www.iviewit.tv/senatecultbill.htm</w:t>
        </w:r>
      </w:hyperlink>
      <w:r w:rsidR="007B24EA">
        <w:t xml:space="preserve"> and</w:t>
      </w:r>
    </w:p>
    <w:p w:rsidR="007B24EA" w:rsidRDefault="00DB2A61">
      <w:pPr>
        <w:pStyle w:val="FootnoteText"/>
      </w:pPr>
      <w:hyperlink r:id="rId99" w:history="1">
        <w:r w:rsidR="007B24EA" w:rsidRPr="00832511">
          <w:rPr>
            <w:rStyle w:val="Hyperlink"/>
          </w:rPr>
          <w:t>http://iviewit.tv/bodyold20080402.htm</w:t>
        </w:r>
      </w:hyperlink>
      <w:r w:rsidR="007B24EA">
        <w:t xml:space="preserve"> </w:t>
      </w:r>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pPr>
      <w:r>
        <w:t>“</w:t>
      </w:r>
      <w:r w:rsidRPr="005D346F">
        <w:t xml:space="preserve">Want your mind BLOWN? Watch this video! </w:t>
      </w:r>
      <w:proofErr w:type="gramStart"/>
      <w:r w:rsidRPr="005D346F">
        <w:t>OBAMA ANSWERS to the VATICAN!</w:t>
      </w:r>
      <w:r>
        <w:t>”</w:t>
      </w:r>
      <w:proofErr w:type="gramEnd"/>
      <w:r>
        <w:t xml:space="preserve"> </w:t>
      </w:r>
      <w:r w:rsidRPr="005D346F">
        <w:t xml:space="preserve">Uploaded by </w:t>
      </w:r>
      <w:proofErr w:type="spellStart"/>
      <w:r w:rsidRPr="005D346F">
        <w:t>TruthTVMichigan</w:t>
      </w:r>
      <w:proofErr w:type="spellEnd"/>
      <w:r w:rsidRPr="005D346F">
        <w:t xml:space="preserve"> on Apr 14, 2011</w:t>
      </w:r>
      <w:r>
        <w:t xml:space="preserve">, YOUTUBE (truly </w:t>
      </w:r>
      <w:proofErr w:type="spellStart"/>
      <w:r>
        <w:t>ELIOTTUBE</w:t>
      </w:r>
      <w:proofErr w:type="spellEnd"/>
      <w:r>
        <w:t>)</w:t>
      </w:r>
    </w:p>
    <w:p w:rsidR="007B24EA" w:rsidRDefault="00DB2A61">
      <w:pPr>
        <w:pStyle w:val="FootnoteText"/>
      </w:pPr>
      <w:hyperlink r:id="rId100" w:history="1">
        <w:r w:rsidR="007B24EA" w:rsidRPr="007C4A70">
          <w:rPr>
            <w:rStyle w:val="Hyperlink"/>
          </w:rPr>
          <w:t>http://www.youtube.com/watch?v=Rd1Twnoq-Dw</w:t>
        </w:r>
      </w:hyperlink>
      <w:r w:rsidR="007B24EA">
        <w:t xml:space="preserve"> (Grab some Popcorn and the kids &amp; educate yourself)</w:t>
      </w:r>
    </w:p>
    <w:p w:rsidR="007B24EA" w:rsidRDefault="007B24EA">
      <w:pPr>
        <w:pStyle w:val="FootnoteText"/>
      </w:pPr>
    </w:p>
  </w:footnote>
  <w:footnote w:id="58">
    <w:p w:rsidR="007B24EA" w:rsidRDefault="007B24EA" w:rsidP="00BB02A0">
      <w:pPr>
        <w:pStyle w:val="FootnoteText"/>
      </w:pPr>
      <w:r>
        <w:rPr>
          <w:rStyle w:val="FootnoteReference"/>
        </w:rPr>
        <w:footnoteRef/>
      </w:r>
      <w:r>
        <w:t xml:space="preserve"> “Documents: Bush's Grandfather Directed Bank Tied to Man Who Funded Hitler - </w:t>
      </w:r>
      <w:r w:rsidRPr="00BB02A0">
        <w:t>President Bush's grandfather was a director of a bank seized by the federal government because of its ties to a German industrialist who helped bankroll Adolf Hitler's rise to power, government documents show.</w:t>
      </w:r>
      <w:r>
        <w:t>” Friday, October 17, 2003</w:t>
      </w:r>
    </w:p>
    <w:p w:rsidR="007B24EA" w:rsidRDefault="00DB2A61">
      <w:pPr>
        <w:pStyle w:val="FootnoteText"/>
      </w:pPr>
      <w:hyperlink r:id="rId101" w:history="1">
        <w:r w:rsidR="007B24EA" w:rsidRPr="008314EF">
          <w:rPr>
            <w:rStyle w:val="Hyperlink"/>
          </w:rPr>
          <w:t>http://www.foxnews.com/story/0,2933,100474,00.html</w:t>
        </w:r>
      </w:hyperlink>
    </w:p>
    <w:p w:rsidR="007B24EA" w:rsidRDefault="007B24EA">
      <w:pPr>
        <w:pStyle w:val="FootnoteText"/>
      </w:pPr>
      <w:r>
        <w:t xml:space="preserve"> </w:t>
      </w:r>
    </w:p>
  </w:footnote>
  <w:footnote w:id="59">
    <w:p w:rsidR="007B24EA" w:rsidRDefault="007B24EA" w:rsidP="00355760">
      <w:pPr>
        <w:pStyle w:val="FootnoteText"/>
      </w:pPr>
      <w:r>
        <w:rPr>
          <w:rStyle w:val="FootnoteReference"/>
        </w:rPr>
        <w:footnoteRef/>
      </w:r>
      <w:r>
        <w:t xml:space="preserve"> </w:t>
      </w:r>
      <w:hyperlink r:id="rId102" w:history="1">
        <w:r w:rsidRPr="00D8402B">
          <w:rPr>
            <w:rStyle w:val="Hyperlink"/>
          </w:rPr>
          <w:t>www.tenc.net</w:t>
        </w:r>
      </w:hyperlink>
      <w:r>
        <w:t xml:space="preserve"> [Emperor's Clothes] “Nazis in the Attic” Part 6 By Randy Davis </w:t>
      </w:r>
    </w:p>
    <w:p w:rsidR="007B24EA" w:rsidRDefault="00DB2A61">
      <w:pPr>
        <w:pStyle w:val="FootnoteText"/>
      </w:pPr>
      <w:hyperlink r:id="rId103" w:history="1">
        <w:r w:rsidR="007B24EA" w:rsidRPr="00D8402B">
          <w:rPr>
            <w:rStyle w:val="Hyperlink"/>
          </w:rPr>
          <w:t>http://emperors-clothes.com/articles/randy/swas5.htm</w:t>
        </w:r>
      </w:hyperlink>
    </w:p>
    <w:p w:rsidR="007B24EA" w:rsidRDefault="007B24EA">
      <w:pPr>
        <w:pStyle w:val="FootnoteText"/>
      </w:pPr>
    </w:p>
  </w:footnote>
  <w:footnote w:id="60">
    <w:p w:rsidR="007B24EA" w:rsidRDefault="007B24EA">
      <w:pPr>
        <w:pStyle w:val="FootnoteText"/>
      </w:pPr>
      <w:r>
        <w:rPr>
          <w:rStyle w:val="FootnoteReference"/>
        </w:rPr>
        <w:footnoteRef/>
      </w:r>
      <w:r>
        <w:t xml:space="preserve"> </w:t>
      </w:r>
    </w:p>
  </w:footnote>
  <w:footnote w:id="61">
    <w:p w:rsidR="007B24EA" w:rsidRDefault="007B24EA" w:rsidP="00920D32">
      <w:pPr>
        <w:pStyle w:val="FootnoteText"/>
      </w:pPr>
      <w:r>
        <w:rPr>
          <w:rStyle w:val="FootnoteReference"/>
        </w:rPr>
        <w:footnoteRef/>
      </w:r>
      <w:r>
        <w:t xml:space="preserve"> “The Horrifying American Roots of Nazi Eugenics” By Edwin Black </w:t>
      </w:r>
    </w:p>
    <w:p w:rsidR="007B24EA" w:rsidRDefault="007B24EA" w:rsidP="00920D32">
      <w:pPr>
        <w:pStyle w:val="FootnoteText"/>
      </w:pPr>
      <w:r>
        <w:t xml:space="preserve"> </w:t>
      </w:r>
      <w:hyperlink r:id="rId104" w:history="1">
        <w:r w:rsidRPr="003B4250">
          <w:rPr>
            <w:rStyle w:val="Hyperlink"/>
          </w:rPr>
          <w:t>http://hnn.us/articles/1796.html</w:t>
        </w:r>
      </w:hyperlink>
    </w:p>
    <w:p w:rsidR="007B24EA" w:rsidRDefault="007B24EA" w:rsidP="00920D32">
      <w:pPr>
        <w:pStyle w:val="FootnoteText"/>
      </w:pPr>
    </w:p>
  </w:footnote>
  <w:footnote w:id="62">
    <w:p w:rsidR="007B24EA" w:rsidRDefault="007B24EA">
      <w:pPr>
        <w:pStyle w:val="FootnoteText"/>
      </w:pPr>
      <w:r>
        <w:rPr>
          <w:rStyle w:val="FootnoteReference"/>
        </w:rPr>
        <w:footnoteRef/>
      </w:r>
      <w:r>
        <w:t xml:space="preserve"> “</w:t>
      </w:r>
      <w:r w:rsidRPr="00C667FD">
        <w:t>The Nazi Hydra in America: Suppressed History of a Century</w:t>
      </w:r>
      <w:r>
        <w:t>”</w:t>
      </w:r>
      <w:r w:rsidRPr="00C667FD">
        <w:t xml:space="preserve"> By Glen Yeadon, John Hawkins</w:t>
      </w:r>
    </w:p>
    <w:p w:rsidR="007B24EA" w:rsidRDefault="00DB2A61">
      <w:pPr>
        <w:pStyle w:val="FootnoteText"/>
      </w:pPr>
      <w:hyperlink r:id="rId105" w:anchor="v=onepage&amp;q=business%20plot%20joseph%20proskauer&amp;f=false" w:history="1">
        <w:r w:rsidR="007B24EA" w:rsidRPr="008314EF">
          <w:rPr>
            <w:rStyle w:val="Hyperlink"/>
          </w:rPr>
          <w:t>http://books.google.com/books?id=vh7sx2xtjGEC&amp;pg=PA131&amp;lpg=PA131&amp;dq=business+plot+joseph+proskauer&amp;source=bl&amp;ots=DOWUFCfomn&amp;sig=O3o8RZRtW_VJveQWXsb9l0kejNU&amp;hl=en&amp;ei=paJTTpq0D8WWtweSh4HFBQ&amp;sa=X&amp;oi=book_result&amp;ct=result&amp;resnum=1&amp;ved=0CBkQ6AEwADgK#v=onepage&amp;q=business%20plot%20joseph%20proskauer&amp;f=false</w:t>
        </w:r>
      </w:hyperlink>
      <w:r w:rsidR="007B24EA">
        <w:t xml:space="preserve">   Page 131</w:t>
      </w:r>
    </w:p>
    <w:p w:rsidR="007B24EA" w:rsidRDefault="007B24EA">
      <w:pPr>
        <w:pStyle w:val="FootnoteText"/>
      </w:pPr>
    </w:p>
  </w:footnote>
  <w:footnote w:id="63">
    <w:p w:rsidR="007B24EA" w:rsidRDefault="007B24EA">
      <w:pPr>
        <w:pStyle w:val="FootnoteText"/>
      </w:pPr>
      <w:r>
        <w:rPr>
          <w:rStyle w:val="FootnoteReference"/>
        </w:rPr>
        <w:footnoteRef/>
      </w:r>
      <w:r>
        <w:t>“</w:t>
      </w:r>
      <w:r w:rsidRPr="00342A90">
        <w:t xml:space="preserve">The Bush family and the </w:t>
      </w:r>
      <w:proofErr w:type="spellStart"/>
      <w:r w:rsidRPr="00342A90">
        <w:t>S&amp;L</w:t>
      </w:r>
      <w:proofErr w:type="spellEnd"/>
      <w:r w:rsidRPr="00342A90">
        <w:t xml:space="preserve"> Scandal</w:t>
      </w:r>
      <w:r>
        <w:t xml:space="preserve">”, </w:t>
      </w:r>
      <w:r w:rsidRPr="00342A90">
        <w:t>rationalrevolution.net</w:t>
      </w:r>
      <w:r>
        <w:t xml:space="preserve"> </w:t>
      </w:r>
    </w:p>
    <w:p w:rsidR="007B24EA" w:rsidRDefault="007B24EA">
      <w:pPr>
        <w:pStyle w:val="FootnoteText"/>
      </w:pPr>
      <w:r>
        <w:t xml:space="preserve"> </w:t>
      </w:r>
      <w:hyperlink r:id="rId106" w:history="1">
        <w:r w:rsidRPr="00D8402B">
          <w:rPr>
            <w:rStyle w:val="Hyperlink"/>
          </w:rPr>
          <w:t>http://rationalrevolution.net/war/bush_family_and_the_s.htm</w:t>
        </w:r>
      </w:hyperlink>
      <w:r>
        <w:t xml:space="preserve"> and </w:t>
      </w:r>
      <w:hyperlink r:id="rId107" w:history="1">
        <w:r w:rsidRPr="00D8402B">
          <w:rPr>
            <w:rStyle w:val="Hyperlink"/>
          </w:rPr>
          <w:t>http://rationalrevolution.net/war/index.htm</w:t>
        </w:r>
      </w:hyperlink>
      <w:r>
        <w:t xml:space="preserve"> </w:t>
      </w:r>
    </w:p>
    <w:p w:rsidR="007B24EA" w:rsidRDefault="007B24EA">
      <w:pPr>
        <w:pStyle w:val="FootnoteText"/>
      </w:pPr>
    </w:p>
  </w:footnote>
  <w:footnote w:id="64">
    <w:p w:rsidR="007B24EA" w:rsidRDefault="007B24EA">
      <w:pPr>
        <w:pStyle w:val="FootnoteText"/>
      </w:pPr>
      <w:r>
        <w:rPr>
          <w:rStyle w:val="FootnoteReference"/>
        </w:rPr>
        <w:footnoteRef/>
      </w:r>
      <w:r>
        <w:t xml:space="preserve"> “</w:t>
      </w:r>
      <w:r w:rsidRPr="006C094E">
        <w:t>Welcome To The New World Order (FULL LENGTH FILM)</w:t>
      </w:r>
      <w:r>
        <w:t>”</w:t>
      </w:r>
    </w:p>
    <w:p w:rsidR="007B24EA" w:rsidRDefault="00DB2A61">
      <w:pPr>
        <w:pStyle w:val="FootnoteText"/>
      </w:pPr>
      <w:hyperlink r:id="rId108" w:history="1">
        <w:r w:rsidR="007B24EA" w:rsidRPr="00832511">
          <w:rPr>
            <w:rStyle w:val="Hyperlink"/>
          </w:rPr>
          <w:t>http://www.youtube.com/watch?v=Gty42YkcSeQ&amp;feature=related</w:t>
        </w:r>
      </w:hyperlink>
      <w:r w:rsidR="007B24EA">
        <w:t xml:space="preserve"> </w:t>
      </w:r>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pPr>
      <w:r>
        <w:t>“</w:t>
      </w:r>
      <w:r w:rsidRPr="00470F44">
        <w:t>The CIA revealed as the Gestapo of the Vatican’s Fourth Reich.</w:t>
      </w:r>
      <w:r>
        <w:t xml:space="preserve">” By Paul W. Kincaid, </w:t>
      </w:r>
      <w:r w:rsidRPr="00470F44">
        <w:t>PRESS Core.ca.</w:t>
      </w:r>
    </w:p>
    <w:p w:rsidR="007B24EA" w:rsidRDefault="00DB2A61">
      <w:pPr>
        <w:pStyle w:val="FootnoteText"/>
      </w:pPr>
      <w:hyperlink r:id="rId109" w:history="1">
        <w:r w:rsidR="007B24EA" w:rsidRPr="00F660D3">
          <w:rPr>
            <w:rStyle w:val="Hyperlink"/>
          </w:rPr>
          <w:t>http://presscore.ca/2011/?p=4871</w:t>
        </w:r>
      </w:hyperlink>
      <w:r w:rsidR="007B24EA">
        <w:t xml:space="preserve"> </w:t>
      </w:r>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pPr>
      <w:r>
        <w:t xml:space="preserve">THRIVE – The Movie, by Foster and Kimberly Gamble, </w:t>
      </w:r>
      <w:r w:rsidRPr="00F13682">
        <w:t>Clear Compass Media</w:t>
      </w:r>
    </w:p>
    <w:p w:rsidR="007B24EA" w:rsidRDefault="00DB2A61">
      <w:pPr>
        <w:pStyle w:val="FootnoteText"/>
      </w:pPr>
      <w:hyperlink r:id="rId110" w:history="1">
        <w:r w:rsidR="007B24EA" w:rsidRPr="00E03B3F">
          <w:rPr>
            <w:rStyle w:val="Hyperlink"/>
          </w:rPr>
          <w:t>http://www.youtube.com/watch?v=oI2LGmZ_EP4</w:t>
        </w:r>
      </w:hyperlink>
    </w:p>
    <w:p w:rsidR="007B24EA" w:rsidRDefault="00DB2A61">
      <w:pPr>
        <w:pStyle w:val="FootnoteText"/>
      </w:pPr>
      <w:hyperlink r:id="rId111" w:history="1">
        <w:r w:rsidR="007B24EA" w:rsidRPr="00E03B3F">
          <w:rPr>
            <w:rStyle w:val="Hyperlink"/>
          </w:rPr>
          <w:t>http://thrivemovement.com</w:t>
        </w:r>
      </w:hyperlink>
      <w:r w:rsidR="007B24EA">
        <w:t xml:space="preserve"> </w:t>
      </w:r>
    </w:p>
  </w:footnote>
  <w:footnote w:id="65">
    <w:p w:rsidR="007B24EA" w:rsidRDefault="007B24EA">
      <w:pPr>
        <w:pStyle w:val="FootnoteText"/>
      </w:pPr>
      <w:r>
        <w:rPr>
          <w:rStyle w:val="FootnoteReference"/>
        </w:rPr>
        <w:footnoteRef/>
      </w:r>
      <w:r>
        <w:t xml:space="preserve"> “</w:t>
      </w:r>
      <w:r w:rsidRPr="00B516BD">
        <w:t>Supreme Injustice, how the High Court Hijacked Election 2000</w:t>
      </w:r>
      <w:r>
        <w:t>”</w:t>
      </w:r>
      <w:r w:rsidRPr="00B516BD">
        <w:t xml:space="preserve"> by Alan </w:t>
      </w:r>
      <w:proofErr w:type="spellStart"/>
      <w:r w:rsidRPr="00B516BD">
        <w:t>Dershowitz</w:t>
      </w:r>
      <w:proofErr w:type="spellEnd"/>
      <w:r>
        <w:t xml:space="preserve"> – Oxford University Press 2001</w:t>
      </w:r>
      <w:r w:rsidRPr="00B516BD">
        <w:t>.</w:t>
      </w:r>
    </w:p>
    <w:p w:rsidR="007B24EA" w:rsidRDefault="00DB2A61">
      <w:pPr>
        <w:pStyle w:val="FootnoteText"/>
      </w:pPr>
      <w:hyperlink r:id="rId112" w:anchor="v=onepage&amp;q&amp;f=false" w:history="1">
        <w:r w:rsidR="007B24EA" w:rsidRPr="00D8402B">
          <w:rPr>
            <w:rStyle w:val="Hyperlink"/>
          </w:rPr>
          <w:t>http://books.google.com/books?id=eVqdJks5Op0C&amp;lpg=PP1&amp;pg=PP1#v=onepage&amp;q&amp;f=false</w:t>
        </w:r>
      </w:hyperlink>
    </w:p>
    <w:p w:rsidR="007B24EA" w:rsidRDefault="007B24EA">
      <w:pPr>
        <w:pStyle w:val="FootnoteText"/>
      </w:pPr>
      <w:r>
        <w:t xml:space="preserve"> </w:t>
      </w:r>
    </w:p>
  </w:footnote>
  <w:footnote w:id="66">
    <w:p w:rsidR="007B24EA" w:rsidRDefault="007B24EA" w:rsidP="00972486">
      <w:pPr>
        <w:pStyle w:val="FootnoteText"/>
      </w:pPr>
      <w:r>
        <w:rPr>
          <w:rStyle w:val="FootnoteReference"/>
        </w:rPr>
        <w:footnoteRef/>
      </w:r>
      <w:r>
        <w:t xml:space="preserve"> “Elements of a conspiracy - How Bush's man at Fox News worked to shape the outcome of the US election” By Kate Randall 17 November 2000</w:t>
      </w:r>
    </w:p>
    <w:p w:rsidR="007B24EA" w:rsidRDefault="00DB2A61" w:rsidP="00972486">
      <w:pPr>
        <w:pStyle w:val="FootnoteText"/>
      </w:pPr>
      <w:hyperlink r:id="rId113" w:history="1">
        <w:r w:rsidR="007B24EA" w:rsidRPr="00D8402B">
          <w:rPr>
            <w:rStyle w:val="Hyperlink"/>
          </w:rPr>
          <w:t>http://www.wsws.org/articles/2000/nov2000/fox-n17.shtml</w:t>
        </w:r>
      </w:hyperlink>
      <w:r w:rsidR="007B24EA">
        <w:t xml:space="preserve">  and  </w:t>
      </w:r>
      <w:hyperlink r:id="rId114" w:history="1">
        <w:r w:rsidR="007B24EA" w:rsidRPr="00D8402B">
          <w:rPr>
            <w:rStyle w:val="Hyperlink"/>
          </w:rPr>
          <w:t>http://en.wikipedia.org/wiki/John_Prescott_Ellis</w:t>
        </w:r>
      </w:hyperlink>
    </w:p>
    <w:p w:rsidR="007B24EA" w:rsidRDefault="007B24EA" w:rsidP="00972486">
      <w:pPr>
        <w:pStyle w:val="FootnoteText"/>
      </w:pPr>
    </w:p>
  </w:footnote>
  <w:footnote w:id="67">
    <w:p w:rsidR="007B24EA" w:rsidRDefault="007B24EA" w:rsidP="00972486">
      <w:pPr>
        <w:pStyle w:val="FootnoteText"/>
      </w:pPr>
      <w:r>
        <w:rPr>
          <w:rStyle w:val="FootnoteReference"/>
        </w:rPr>
        <w:footnoteRef/>
      </w:r>
      <w:r>
        <w:t xml:space="preserve"> “REINING IN THE IMPERIAL PRESIDENCY - Lessons and Recommendations Relating to</w:t>
      </w:r>
    </w:p>
    <w:p w:rsidR="007B24EA" w:rsidRDefault="007B24EA" w:rsidP="00972486">
      <w:pPr>
        <w:pStyle w:val="FootnoteText"/>
      </w:pPr>
      <w:r>
        <w:t>the Presidency of George W. Bush” by United States House of Representatives ~ House Committee on the Judiciary Majority Staff Report to Chairman John Conyers, Jr., January 13, 2009</w:t>
      </w:r>
    </w:p>
    <w:p w:rsidR="007B24EA" w:rsidRDefault="00DB2A61" w:rsidP="00972486">
      <w:pPr>
        <w:pStyle w:val="FootnoteText"/>
      </w:pPr>
      <w:hyperlink r:id="rId115" w:history="1">
        <w:r w:rsidR="007B24EA" w:rsidRPr="009778D2">
          <w:rPr>
            <w:rStyle w:val="Hyperlink"/>
          </w:rPr>
          <w:t>http://judiciary.house.gov/hearings/printers/110th/IPres090113.pdf</w:t>
        </w:r>
      </w:hyperlink>
    </w:p>
    <w:p w:rsidR="007B24EA" w:rsidRDefault="007B24EA" w:rsidP="00972486">
      <w:pPr>
        <w:pStyle w:val="FootnoteText"/>
      </w:pPr>
    </w:p>
    <w:p w:rsidR="007B24EA" w:rsidRDefault="007B24EA" w:rsidP="00972486">
      <w:pPr>
        <w:pStyle w:val="FootnoteText"/>
      </w:pPr>
      <w:r>
        <w:t>and</w:t>
      </w:r>
    </w:p>
    <w:p w:rsidR="007B24EA" w:rsidRDefault="007B24EA" w:rsidP="00972486">
      <w:pPr>
        <w:pStyle w:val="FootnoteText"/>
      </w:pPr>
    </w:p>
    <w:p w:rsidR="007B24EA" w:rsidRDefault="007B24EA" w:rsidP="00972486">
      <w:pPr>
        <w:pStyle w:val="FootnoteText"/>
      </w:pPr>
      <w:r>
        <w:t xml:space="preserve"> </w:t>
      </w:r>
      <w:proofErr w:type="gramStart"/>
      <w:r>
        <w:t xml:space="preserve">“Articles of Impeachment – President George W. Bush - </w:t>
      </w:r>
      <w:r w:rsidRPr="000B716E">
        <w:t>H. Res. 1258, 110th Cong. (2008).</w:t>
      </w:r>
      <w:proofErr w:type="gramEnd"/>
      <w:r>
        <w:t xml:space="preserve">  Congressmen Dennis Kucinich and Robert Wexler</w:t>
      </w:r>
      <w:r w:rsidRPr="00A7799A">
        <w:t xml:space="preserve"> </w:t>
      </w:r>
      <w:r>
        <w:t>June 10, 2008</w:t>
      </w:r>
    </w:p>
    <w:p w:rsidR="007B24EA" w:rsidRDefault="00DB2A61" w:rsidP="00972486">
      <w:pPr>
        <w:pStyle w:val="FootnoteText"/>
      </w:pPr>
      <w:hyperlink r:id="rId116" w:history="1">
        <w:r w:rsidR="007B24EA" w:rsidRPr="009778D2">
          <w:rPr>
            <w:rStyle w:val="Hyperlink"/>
          </w:rPr>
          <w:t>http://chun.afterdowningstreet.org/amomentoftruth.pdf</w:t>
        </w:r>
      </w:hyperlink>
      <w:r w:rsidR="007B24EA">
        <w:t xml:space="preserve"> </w:t>
      </w:r>
    </w:p>
    <w:p w:rsidR="007B24EA" w:rsidRDefault="007B24EA" w:rsidP="007F7FAE">
      <w:pPr>
        <w:pStyle w:val="FootnoteText"/>
        <w:tabs>
          <w:tab w:val="left" w:pos="6000"/>
        </w:tabs>
      </w:pPr>
      <w:r>
        <w:tab/>
      </w:r>
    </w:p>
    <w:p w:rsidR="007B24EA" w:rsidRDefault="007B24EA" w:rsidP="00972486">
      <w:pPr>
        <w:pStyle w:val="FootnoteText"/>
      </w:pPr>
      <w:r>
        <w:t>and</w:t>
      </w:r>
    </w:p>
    <w:p w:rsidR="007B24EA" w:rsidRDefault="007B24EA" w:rsidP="00972486">
      <w:pPr>
        <w:pStyle w:val="FootnoteText"/>
      </w:pPr>
    </w:p>
    <w:p w:rsidR="007B24EA" w:rsidRDefault="007B24EA" w:rsidP="00972486">
      <w:pPr>
        <w:pStyle w:val="FootnoteText"/>
      </w:pPr>
      <w:r>
        <w:t>“</w:t>
      </w:r>
      <w:r w:rsidRPr="000B716E">
        <w:t>Dennis Kucinich Documents Grounds for Impeachment of Bush &amp; Cheney</w:t>
      </w:r>
      <w:r>
        <w:t>”</w:t>
      </w:r>
    </w:p>
    <w:p w:rsidR="007B24EA" w:rsidRDefault="00DB2A61" w:rsidP="00972486">
      <w:pPr>
        <w:pStyle w:val="FootnoteText"/>
      </w:pPr>
      <w:hyperlink r:id="rId117" w:history="1">
        <w:r w:rsidR="007B24EA" w:rsidRPr="009778D2">
          <w:rPr>
            <w:rStyle w:val="Hyperlink"/>
          </w:rPr>
          <w:t>http://video.google.com/videoplay?docid=6265058101839429571#</w:t>
        </w:r>
      </w:hyperlink>
      <w:r w:rsidR="007B24EA">
        <w:t xml:space="preserve"> </w:t>
      </w:r>
      <w:r w:rsidR="007B24EA">
        <w:tab/>
      </w:r>
      <w:r w:rsidR="007B24EA">
        <w:tab/>
        <w:t>- Part 1</w:t>
      </w:r>
    </w:p>
    <w:p w:rsidR="007B24EA" w:rsidRDefault="00DB2A61" w:rsidP="00972486">
      <w:pPr>
        <w:pStyle w:val="FootnoteText"/>
      </w:pPr>
      <w:hyperlink r:id="rId118" w:history="1">
        <w:r w:rsidR="007B24EA" w:rsidRPr="009778D2">
          <w:rPr>
            <w:rStyle w:val="Hyperlink"/>
          </w:rPr>
          <w:t>http://video.google.com/videoplay?docid=1857978401494382897#</w:t>
        </w:r>
      </w:hyperlink>
      <w:r w:rsidR="007B24EA">
        <w:t xml:space="preserve"> </w:t>
      </w:r>
      <w:r w:rsidR="007B24EA">
        <w:tab/>
      </w:r>
      <w:r w:rsidR="007B24EA">
        <w:tab/>
        <w:t>- Part 2</w:t>
      </w:r>
    </w:p>
    <w:p w:rsidR="007B24EA" w:rsidRDefault="00DB2A61" w:rsidP="00972486">
      <w:pPr>
        <w:pStyle w:val="FootnoteText"/>
        <w:tabs>
          <w:tab w:val="left" w:pos="6045"/>
        </w:tabs>
      </w:pPr>
      <w:hyperlink r:id="rId119" w:history="1">
        <w:r w:rsidR="007B24EA" w:rsidRPr="009778D2">
          <w:rPr>
            <w:rStyle w:val="Hyperlink"/>
          </w:rPr>
          <w:t>http://video.google.com/videoplay?docid=-785946969577220461#</w:t>
        </w:r>
      </w:hyperlink>
      <w:r w:rsidR="007B24EA">
        <w:t xml:space="preserve">  </w:t>
      </w:r>
      <w:r w:rsidR="007B24EA">
        <w:tab/>
      </w:r>
      <w:r w:rsidR="007B24EA">
        <w:tab/>
        <w:t>- Part 3</w:t>
      </w:r>
      <w:r w:rsidR="007B24EA">
        <w:tab/>
        <w:t xml:space="preserve"> </w:t>
      </w:r>
    </w:p>
    <w:p w:rsidR="007B24EA" w:rsidRDefault="00DB2A61" w:rsidP="00972486">
      <w:pPr>
        <w:pStyle w:val="FootnoteText"/>
      </w:pPr>
      <w:hyperlink r:id="rId120" w:history="1">
        <w:r w:rsidR="007B24EA" w:rsidRPr="00654118">
          <w:rPr>
            <w:rStyle w:val="Hyperlink"/>
          </w:rPr>
          <w:t>http://video.google.com/videoplay?docid=442901163793389423#</w:t>
        </w:r>
      </w:hyperlink>
      <w:r w:rsidR="007B24EA">
        <w:t xml:space="preserve"> </w:t>
      </w:r>
      <w:r w:rsidR="007B24EA">
        <w:tab/>
      </w:r>
      <w:r w:rsidR="007B24EA">
        <w:tab/>
        <w:t>- Part 4</w:t>
      </w:r>
    </w:p>
    <w:p w:rsidR="007B24EA" w:rsidRDefault="007B24EA" w:rsidP="00972486">
      <w:pPr>
        <w:pStyle w:val="FootnoteText"/>
      </w:pPr>
    </w:p>
    <w:p w:rsidR="007B24EA" w:rsidRDefault="007B24EA" w:rsidP="00972486">
      <w:pPr>
        <w:pStyle w:val="FootnoteText"/>
      </w:pPr>
      <w:r>
        <w:t>Dennis Kucinich on War Crimes in 2011 ILLEGAL WAR OF AGGRESSION LIBYA</w:t>
      </w:r>
    </w:p>
    <w:p w:rsidR="007B24EA" w:rsidRDefault="007B24EA" w:rsidP="00972486">
      <w:pPr>
        <w:pStyle w:val="FootnoteText"/>
      </w:pPr>
      <w:r>
        <w:t>“</w:t>
      </w:r>
      <w:r w:rsidRPr="009B3070">
        <w:t>Kucinich, Interview, Obama Libya War Violates Constitution and UN Resolution, Libya</w:t>
      </w:r>
      <w:r>
        <w:t>”</w:t>
      </w:r>
      <w:r>
        <w:br/>
      </w:r>
      <w:hyperlink r:id="rId121" w:history="1">
        <w:r w:rsidRPr="00005ABE">
          <w:rPr>
            <w:rStyle w:val="Hyperlink"/>
          </w:rPr>
          <w:t>http://www.youtube.com/watch?v=Bji4XY6GtzA</w:t>
        </w:r>
      </w:hyperlink>
      <w:r>
        <w:t xml:space="preserve"> </w:t>
      </w:r>
    </w:p>
    <w:p w:rsidR="007B24EA" w:rsidRDefault="007B24EA" w:rsidP="00972486">
      <w:pPr>
        <w:pStyle w:val="FootnoteText"/>
      </w:pPr>
    </w:p>
  </w:footnote>
  <w:footnote w:id="68">
    <w:p w:rsidR="007B24EA" w:rsidRDefault="007B24EA" w:rsidP="00CF23E4">
      <w:pPr>
        <w:pStyle w:val="FootnoteText"/>
      </w:pPr>
      <w:r>
        <w:rPr>
          <w:rStyle w:val="FootnoteReference"/>
        </w:rPr>
        <w:footnoteRef/>
      </w:r>
      <w:r>
        <w:t xml:space="preserve"> “Obama's Eight Degrees of Dick Cheney - Vice President Cheney is related to Sen. Barack Obama.” By </w:t>
      </w:r>
      <w:r w:rsidRPr="009B3070">
        <w:t xml:space="preserve">Anne E. </w:t>
      </w:r>
      <w:proofErr w:type="spellStart"/>
      <w:r w:rsidRPr="009B3070">
        <w:t>Kornblut</w:t>
      </w:r>
      <w:proofErr w:type="spellEnd"/>
      <w:r>
        <w:t xml:space="preserve">, </w:t>
      </w:r>
      <w:r w:rsidRPr="009B3070">
        <w:t>The Washington Post Company</w:t>
      </w:r>
      <w:r>
        <w:t>,</w:t>
      </w:r>
      <w:r w:rsidRPr="009B3070">
        <w:t xml:space="preserve"> </w:t>
      </w:r>
      <w:r>
        <w:t>October 16, 2007</w:t>
      </w:r>
    </w:p>
    <w:p w:rsidR="007B24EA" w:rsidRDefault="00DB2A61" w:rsidP="00CF23E4">
      <w:pPr>
        <w:pStyle w:val="FootnoteText"/>
      </w:pPr>
      <w:hyperlink r:id="rId122" w:history="1">
        <w:r w:rsidR="007B24EA" w:rsidRPr="00005ABE">
          <w:rPr>
            <w:rStyle w:val="Hyperlink"/>
          </w:rPr>
          <w:t>http://voices.washingtonpost.com/44/2007/10/16/obamas_eight_degrees_of_dick_c.html</w:t>
        </w:r>
      </w:hyperlink>
      <w:r w:rsidR="007B24EA">
        <w:t xml:space="preserve"> </w:t>
      </w:r>
    </w:p>
    <w:p w:rsidR="007B24EA" w:rsidRDefault="007B24EA" w:rsidP="00CF23E4">
      <w:pPr>
        <w:pStyle w:val="FootnoteText"/>
      </w:pPr>
    </w:p>
  </w:footnote>
  <w:footnote w:id="69">
    <w:p w:rsidR="007B24EA" w:rsidRDefault="007B24EA" w:rsidP="00C85F21">
      <w:pPr>
        <w:pStyle w:val="FootnoteText"/>
      </w:pPr>
      <w:r>
        <w:rPr>
          <w:rStyle w:val="FootnoteReference"/>
        </w:rPr>
        <w:footnoteRef/>
      </w:r>
      <w:r>
        <w:t xml:space="preserve"> “THIS JUST IN . . .Obama and Cheney, Making Connections” by </w:t>
      </w:r>
      <w:r w:rsidRPr="00C85F21">
        <w:t xml:space="preserve">Anne E. </w:t>
      </w:r>
      <w:proofErr w:type="spellStart"/>
      <w:r w:rsidRPr="00C85F21">
        <w:t>Kornblut</w:t>
      </w:r>
      <w:proofErr w:type="spellEnd"/>
      <w:r>
        <w:t xml:space="preserve"> - </w:t>
      </w:r>
      <w:r w:rsidRPr="00C85F21">
        <w:t>The Washington Post</w:t>
      </w:r>
      <w:r>
        <w:t>,</w:t>
      </w:r>
    </w:p>
    <w:p w:rsidR="007B24EA" w:rsidRDefault="007B24EA" w:rsidP="00C85F21">
      <w:pPr>
        <w:pStyle w:val="FootnoteText"/>
      </w:pPr>
      <w:r>
        <w:t xml:space="preserve">Wednesday, October 17, 2007 </w:t>
      </w:r>
    </w:p>
    <w:p w:rsidR="007B24EA" w:rsidRDefault="00DB2A61" w:rsidP="00C85F21">
      <w:pPr>
        <w:pStyle w:val="FootnoteText"/>
      </w:pPr>
      <w:hyperlink r:id="rId123" w:history="1">
        <w:r w:rsidR="007B24EA" w:rsidRPr="00D8402B">
          <w:rPr>
            <w:rStyle w:val="Hyperlink"/>
          </w:rPr>
          <w:t>http://www.washingtonpost.com/wp-dyn/content/article/2007/10/16/AR2007101602362.html</w:t>
        </w:r>
      </w:hyperlink>
    </w:p>
    <w:p w:rsidR="007B24EA" w:rsidRDefault="007B24EA">
      <w:pPr>
        <w:pStyle w:val="FootnoteText"/>
      </w:pPr>
    </w:p>
  </w:footnote>
  <w:footnote w:id="70">
    <w:p w:rsidR="007B24EA" w:rsidRDefault="007B24EA" w:rsidP="00413D86">
      <w:pPr>
        <w:pStyle w:val="FootnoteText"/>
      </w:pPr>
      <w:r>
        <w:rPr>
          <w:rStyle w:val="FootnoteReference"/>
        </w:rPr>
        <w:footnoteRef/>
      </w:r>
      <w:r>
        <w:t xml:space="preserve"> “Judicious temperament: Retired Supreme Court Justice Sandra Day O'Connor speaks up against political attacks on courts.” Houston Chronicle, Published Friday, March 17, 2006</w:t>
      </w:r>
    </w:p>
    <w:p w:rsidR="007B24EA" w:rsidRDefault="00DB2A61">
      <w:pPr>
        <w:pStyle w:val="FootnoteText"/>
      </w:pPr>
      <w:hyperlink r:id="rId124" w:history="1">
        <w:r w:rsidR="007B24EA" w:rsidRPr="00D8402B">
          <w:rPr>
            <w:rStyle w:val="Hyperlink"/>
          </w:rPr>
          <w:t>http://www.chron.com/opinion/editorials/article/Judicious-temperament-Retired-Supreme-Court-1525680.php</w:t>
        </w:r>
      </w:hyperlink>
      <w:r w:rsidR="007B24EA">
        <w:t xml:space="preserve"> </w:t>
      </w:r>
    </w:p>
  </w:footnote>
  <w:footnote w:id="71">
    <w:p w:rsidR="007B24EA" w:rsidRDefault="007B24EA">
      <w:pPr>
        <w:pStyle w:val="FootnoteText"/>
      </w:pPr>
      <w:r>
        <w:rPr>
          <w:rStyle w:val="FootnoteReference"/>
        </w:rPr>
        <w:footnoteRef/>
      </w:r>
      <w:r>
        <w:t xml:space="preserve"> February 27, 2009 Iviewit/Eliot Bernstein Brief filed with this Court.</w:t>
      </w:r>
    </w:p>
    <w:p w:rsidR="007B24EA" w:rsidRDefault="00DB2A61">
      <w:pPr>
        <w:pStyle w:val="FootnoteText"/>
      </w:pPr>
      <w:hyperlink r:id="rId125" w:history="1">
        <w:r w:rsidR="007B24EA" w:rsidRPr="009E10F7">
          <w:rPr>
            <w:rStyle w:val="Hyperlink"/>
          </w:rPr>
          <w:t>http://iviewit.tv/CompanyDocs/United%20States%20District%20Court%20Southern%20District%20NY/20090227%20FINAL%20SIGNED%20BRIEF%20USCA%202nd%20Circ%2013988.doc%20ll.pdf</w:t>
        </w:r>
      </w:hyperlink>
      <w:r w:rsidR="007B24EA">
        <w:t xml:space="preserve"> </w:t>
      </w:r>
    </w:p>
  </w:footnote>
  <w:footnote w:id="72">
    <w:p w:rsidR="007B24EA" w:rsidRPr="00B83328" w:rsidRDefault="007B24EA" w:rsidP="00B83328">
      <w:pPr>
        <w:rPr>
          <w:b/>
          <w:caps/>
          <w:sz w:val="20"/>
          <w:szCs w:val="20"/>
        </w:rPr>
      </w:pPr>
      <w:r>
        <w:rPr>
          <w:rStyle w:val="FootnoteReference"/>
        </w:rPr>
        <w:footnoteRef/>
      </w:r>
      <w:r>
        <w:t xml:space="preserve"> </w:t>
      </w:r>
      <w:proofErr w:type="gramStart"/>
      <w:r>
        <w:t>“</w:t>
      </w:r>
      <w:r w:rsidRPr="00B83328">
        <w:rPr>
          <w:b/>
          <w:caps/>
          <w:sz w:val="20"/>
          <w:szCs w:val="20"/>
        </w:rPr>
        <w:t>ADMISSION &amp; ACKNOWLEDGEMENT OF CONFLICTS OF INTEREST by the NEW YORK ATTORNEY GENERAL in handling CRIMINAL COMPLAINTS AGAINST ANDREW CUOMO and STEVEN M. COHEN et al. / Phone Call on April 14, 2011 with James Rogers on behalf of Harlan Levy referred by Steven Michael Cohen, Chief of Staff to Governor Andrew Cuomo, regarding FILED Criminal Complaints against the New York Attorney General’s Office, Former Attorney General Andrew Cuomo, Steven Michael Cohen, Secretary to Governor Andrew Cuomo and Monica Connell of the New York State Office of the Attorney General et al.</w:t>
      </w:r>
      <w:r>
        <w:rPr>
          <w:b/>
          <w:caps/>
          <w:sz w:val="20"/>
          <w:szCs w:val="20"/>
        </w:rPr>
        <w:t>”</w:t>
      </w:r>
      <w:proofErr w:type="gramEnd"/>
      <w:r>
        <w:rPr>
          <w:b/>
          <w:caps/>
          <w:sz w:val="20"/>
          <w:szCs w:val="20"/>
        </w:rPr>
        <w:t xml:space="preserve"> FIled may 20, 2011</w:t>
      </w:r>
    </w:p>
    <w:p w:rsidR="007B24EA" w:rsidRDefault="00DB2A61">
      <w:pPr>
        <w:pStyle w:val="FootnoteText"/>
      </w:pPr>
      <w:hyperlink r:id="rId126" w:history="1">
        <w:r w:rsidR="007B24EA" w:rsidRPr="00005ABE">
          <w:rPr>
            <w:rStyle w:val="Hyperlink"/>
          </w:rPr>
          <w:t>http://www.iviewit.tv/CompanyDocs/United%20States%20District%20Court%20Southern%20District%20NY/20110520%20FINAL%20NY%20AG%20ADMITTED%20CONFLICT%20OF%20INTEREST%20and%20CRIMINAL%20COMPLAINTS%20CUOMO%20and%20COHEN.pdf</w:t>
        </w:r>
      </w:hyperlink>
      <w:r w:rsidR="007B24EA">
        <w:t xml:space="preserve">  incorporated by reference in entirety herein.</w:t>
      </w:r>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rPr>
          <w:b/>
          <w:caps/>
        </w:rPr>
      </w:pPr>
      <w:proofErr w:type="gramStart"/>
      <w:r w:rsidRPr="00B302A8">
        <w:rPr>
          <w:b/>
          <w:caps/>
        </w:rPr>
        <w:t xml:space="preserve">iviewit calls </w:t>
      </w:r>
      <w:r>
        <w:rPr>
          <w:b/>
          <w:caps/>
        </w:rPr>
        <w:t xml:space="preserve">to ny governor </w:t>
      </w:r>
      <w:r w:rsidRPr="00B302A8">
        <w:rPr>
          <w:b/>
          <w:caps/>
        </w:rPr>
        <w:t>Andrew Cuomo</w:t>
      </w:r>
      <w:r>
        <w:rPr>
          <w:b/>
          <w:caps/>
        </w:rPr>
        <w:t>,</w:t>
      </w:r>
      <w:r w:rsidRPr="00B302A8">
        <w:rPr>
          <w:b/>
          <w:caps/>
        </w:rPr>
        <w:t xml:space="preserve"> Emily Cole</w:t>
      </w:r>
      <w:r>
        <w:rPr>
          <w:b/>
          <w:caps/>
        </w:rPr>
        <w:t>,</w:t>
      </w:r>
      <w:r w:rsidRPr="00B302A8">
        <w:rPr>
          <w:b/>
          <w:caps/>
        </w:rPr>
        <w:t xml:space="preserve"> Stephen M Cohen</w:t>
      </w:r>
      <w:r>
        <w:rPr>
          <w:b/>
          <w:caps/>
        </w:rPr>
        <w:t>,</w:t>
      </w:r>
      <w:r w:rsidRPr="00B302A8">
        <w:rPr>
          <w:b/>
          <w:caps/>
        </w:rPr>
        <w:t xml:space="preserve"> re</w:t>
      </w:r>
      <w:r>
        <w:rPr>
          <w:b/>
          <w:caps/>
        </w:rPr>
        <w:t>:</w:t>
      </w:r>
      <w:r w:rsidRPr="00B302A8">
        <w:rPr>
          <w:b/>
          <w:caps/>
        </w:rPr>
        <w:t xml:space="preserve"> Criminal Complaint</w:t>
      </w:r>
      <w:r>
        <w:rPr>
          <w:b/>
          <w:caps/>
        </w:rPr>
        <w:t>S.</w:t>
      </w:r>
      <w:proofErr w:type="gramEnd"/>
      <w:r>
        <w:rPr>
          <w:b/>
          <w:caps/>
        </w:rPr>
        <w:t xml:space="preserve"> </w:t>
      </w:r>
      <w:r w:rsidRPr="00B302A8">
        <w:rPr>
          <w:b/>
          <w:caps/>
        </w:rPr>
        <w:t>NY A</w:t>
      </w:r>
      <w:r>
        <w:rPr>
          <w:b/>
          <w:caps/>
        </w:rPr>
        <w:t xml:space="preserve">ttorney </w:t>
      </w:r>
      <w:r w:rsidRPr="00B302A8">
        <w:rPr>
          <w:b/>
          <w:caps/>
        </w:rPr>
        <w:t>G</w:t>
      </w:r>
      <w:r>
        <w:rPr>
          <w:b/>
          <w:caps/>
        </w:rPr>
        <w:t>eneral eric</w:t>
      </w:r>
      <w:r w:rsidRPr="00B302A8">
        <w:rPr>
          <w:b/>
          <w:caps/>
        </w:rPr>
        <w:t xml:space="preserve"> Schneiderman</w:t>
      </w:r>
      <w:r>
        <w:rPr>
          <w:b/>
          <w:caps/>
        </w:rPr>
        <w:t xml:space="preserve"> ADMISSION OF CONFLICTS and need for ny ag to seek independent counsel in all iviewit matters.</w:t>
      </w:r>
    </w:p>
    <w:p w:rsidR="007B24EA" w:rsidRPr="00B302A8" w:rsidRDefault="007B24EA">
      <w:pPr>
        <w:pStyle w:val="FootnoteText"/>
        <w:rPr>
          <w:b/>
          <w:caps/>
        </w:rPr>
      </w:pPr>
    </w:p>
    <w:p w:rsidR="007B24EA" w:rsidRDefault="00DB2A61">
      <w:pPr>
        <w:pStyle w:val="FootnoteText"/>
      </w:pPr>
      <w:hyperlink r:id="rId127" w:history="1">
        <w:r w:rsidR="007B24EA" w:rsidRPr="00005ABE">
          <w:rPr>
            <w:rStyle w:val="Hyperlink"/>
          </w:rPr>
          <w:t>http://www.youtube.com/watch?v=X2pwFlEIp6E</w:t>
        </w:r>
      </w:hyperlink>
      <w:r w:rsidR="007B24EA">
        <w:t xml:space="preserve"> incorporated by reference in entirety herein.</w:t>
      </w:r>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pPr>
      <w:r w:rsidRPr="00B302A8">
        <w:t>New York Governor Andrew Cuomo's "Right Hand Man" Steven M. Cohen Flees Sinking Ship Amidst Iviewit's Rico &amp; Antitrust Lawsuit, AG Eric Schneiderman Office Admits Conflict of Interest with Iviewit</w:t>
      </w:r>
      <w:r>
        <w:t>, September 24, 2011.  Cohen Returns to Private Sector in wake of Iviewit Criminal Complaints against Cuomo and himself.</w:t>
      </w:r>
    </w:p>
    <w:p w:rsidR="007B24EA" w:rsidRDefault="00DB2A61">
      <w:pPr>
        <w:pStyle w:val="FootnoteText"/>
      </w:pPr>
      <w:hyperlink r:id="rId128" w:history="1">
        <w:r w:rsidR="007B24EA" w:rsidRPr="00005ABE">
          <w:rPr>
            <w:rStyle w:val="Hyperlink"/>
          </w:rPr>
          <w:t>http://www.free-press-release.com/news-new-york-governor-andrew-cuomo-s-right-hand-man-steven-m-cohen-flees-sinking-ship-amidst-iviewit-s-rico-antitrust-lawsuit-ag-eric-schneiderman-o-1316880094.html</w:t>
        </w:r>
      </w:hyperlink>
      <w:r w:rsidR="007B24EA">
        <w:t xml:space="preserve"> incorporated by reference in entirety herein.</w:t>
      </w:r>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pPr>
      <w:r>
        <w:t xml:space="preserve">June 13, 2009 Letter to </w:t>
      </w:r>
      <w:proofErr w:type="spellStart"/>
      <w:r>
        <w:t>NYAG</w:t>
      </w:r>
      <w:proofErr w:type="spellEnd"/>
      <w:r>
        <w:t xml:space="preserve"> Chief of Staff Steven Cohen Regarding Conflict of Interest </w:t>
      </w:r>
      <w:hyperlink r:id="rId129" w:history="1">
        <w:r w:rsidRPr="00684027">
          <w:rPr>
            <w:rStyle w:val="Hyperlink"/>
          </w:rPr>
          <w:t>http://iviewit.tv/CompanyDocs/United%20States%20District%20Court%20Southern%20District%20NY/20090613%20FINAL%20NYAG%20Steven%20Cohen%20Letter%20signed%20low.pdf</w:t>
        </w:r>
      </w:hyperlink>
    </w:p>
    <w:p w:rsidR="007B24EA" w:rsidRDefault="007B24EA">
      <w:pPr>
        <w:pStyle w:val="FootnoteText"/>
      </w:pPr>
    </w:p>
  </w:footnote>
  <w:footnote w:id="73">
    <w:p w:rsidR="007B24EA" w:rsidRDefault="007B24EA" w:rsidP="00487529">
      <w:pPr>
        <w:pStyle w:val="FootnoteText"/>
      </w:pPr>
      <w:r w:rsidRPr="00D92DE9">
        <w:rPr>
          <w:rStyle w:val="FootnoteReference"/>
          <w:highlight w:val="yellow"/>
        </w:rPr>
        <w:footnoteRef/>
      </w:r>
      <w:r w:rsidRPr="00D92DE9">
        <w:rPr>
          <w:highlight w:val="yellow"/>
        </w:rPr>
        <w:t xml:space="preserve"> Insert Link to Order Dated January 05, 2010.</w:t>
      </w:r>
    </w:p>
  </w:footnote>
  <w:footnote w:id="74">
    <w:p w:rsidR="007B24EA" w:rsidRDefault="007B24EA" w:rsidP="009B7C5D">
      <w:pPr>
        <w:pStyle w:val="FootnoteText"/>
      </w:pPr>
      <w:r>
        <w:rPr>
          <w:rStyle w:val="FootnoteReference"/>
        </w:rPr>
        <w:footnoteRef/>
      </w:r>
      <w:r>
        <w:t xml:space="preserve"> “EMERGENCY </w:t>
      </w:r>
      <w:r w:rsidRPr="009B7C5D">
        <w:rPr>
          <w:caps/>
        </w:rPr>
        <w:t>Motion to compel</w:t>
      </w:r>
      <w:r>
        <w:rPr>
          <w:caps/>
        </w:rPr>
        <w:t xml:space="preserve"> - </w:t>
      </w:r>
      <w:r>
        <w:t>HALT PROCEEDING PENDING CONFLICT RESOLUTION AND OVERSIGHT. REMOVE THE APPEARANCE OF IMPROPRIETY IN THIS COURT THROUGH CESSATION OF VIOLATIONS OF JUDICIAL CANNONS, ATTORNEY CONDUCT CODES, PUBLIC OFFICE RULES AND REGULATIONS AND LAW. RESTORE ORDER TO THIS COURT!” September 08, 2009 Filed with United States Court of Appeals 2</w:t>
      </w:r>
      <w:r w:rsidRPr="009B7C5D">
        <w:rPr>
          <w:vertAlign w:val="superscript"/>
        </w:rPr>
        <w:t>nd</w:t>
      </w:r>
      <w:r>
        <w:t xml:space="preserve"> Circuit (CIRCUS).</w:t>
      </w:r>
    </w:p>
    <w:p w:rsidR="007B24EA" w:rsidRDefault="00DB2A61">
      <w:pPr>
        <w:pStyle w:val="FootnoteText"/>
      </w:pPr>
      <w:hyperlink r:id="rId130" w:history="1">
        <w:r w:rsidR="007B24EA" w:rsidRPr="00B91865">
          <w:rPr>
            <w:rStyle w:val="Hyperlink"/>
          </w:rPr>
          <w:t>http://www.iviewit.tv/CompanyDocs/United%20States%20District%20Court%20Southern%20District%20NY/20090908%20FINAL%20Emergency%20Motion%20to%20Compel%20SIGNED44948.pdf</w:t>
        </w:r>
      </w:hyperlink>
      <w:r w:rsidR="007B24EA">
        <w:t xml:space="preserve"> </w:t>
      </w:r>
    </w:p>
  </w:footnote>
  <w:footnote w:id="75">
    <w:p w:rsidR="007B24EA" w:rsidRDefault="007B24EA" w:rsidP="00D05C51">
      <w:pPr>
        <w:pStyle w:val="FootnoteText"/>
      </w:pPr>
      <w:r>
        <w:rPr>
          <w:rStyle w:val="FootnoteReference"/>
        </w:rPr>
        <w:footnoteRef/>
      </w:r>
      <w:r>
        <w:t xml:space="preserve"> The Nuremberg Trials: The Justice Trial, United States of America v. </w:t>
      </w:r>
      <w:proofErr w:type="spellStart"/>
      <w:r>
        <w:t>Alstötter</w:t>
      </w:r>
      <w:proofErr w:type="spellEnd"/>
      <w:r>
        <w:t xml:space="preserve"> et al. ("The Justice Case") </w:t>
      </w:r>
      <w:proofErr w:type="gramStart"/>
      <w:r>
        <w:t>3</w:t>
      </w:r>
      <w:proofErr w:type="gramEnd"/>
      <w:r>
        <w:t xml:space="preserve"> </w:t>
      </w:r>
      <w:proofErr w:type="spellStart"/>
      <w:r>
        <w:t>T.W.C.</w:t>
      </w:r>
      <w:proofErr w:type="spellEnd"/>
      <w:r>
        <w:t xml:space="preserve"> 1 (1948), 6 </w:t>
      </w:r>
      <w:proofErr w:type="spellStart"/>
      <w:r>
        <w:t>L.R.T.W.C.</w:t>
      </w:r>
      <w:proofErr w:type="spellEnd"/>
      <w:r>
        <w:t xml:space="preserve"> 1 (1948), 14 Ann. Dig. </w:t>
      </w:r>
      <w:proofErr w:type="gramStart"/>
      <w:r>
        <w:t>278</w:t>
      </w:r>
      <w:proofErr w:type="gramEnd"/>
      <w:r>
        <w:t xml:space="preserve"> (1948). </w:t>
      </w:r>
    </w:p>
    <w:p w:rsidR="007B24EA" w:rsidRDefault="007B24EA" w:rsidP="00D05C51">
      <w:pPr>
        <w:pStyle w:val="FootnoteText"/>
      </w:pPr>
      <w:r>
        <w:t>“The Justice Trial is one of the most interesting of the Nuremberg trials.  The trial of sixteen defendants, members of the Reich Ministry of Justice or People's and Special Courts, raised the issue of what responsibility judges might have for enforcing grossly unjust--but arguably binding--laws.”</w:t>
      </w:r>
    </w:p>
    <w:p w:rsidR="007B24EA" w:rsidRDefault="00DB2A61">
      <w:pPr>
        <w:pStyle w:val="FootnoteText"/>
      </w:pPr>
      <w:hyperlink r:id="rId131" w:history="1">
        <w:r w:rsidR="007B24EA" w:rsidRPr="00C74004">
          <w:rPr>
            <w:rStyle w:val="Hyperlink"/>
          </w:rPr>
          <w:t>http://law2.umkc.edu/faculty/projects/ftrials/nuremberg/alstoetter.htm</w:t>
        </w:r>
      </w:hyperlink>
      <w:r w:rsidR="007B24EA">
        <w:t xml:space="preserve"> </w:t>
      </w:r>
    </w:p>
    <w:p w:rsidR="007B24EA" w:rsidRDefault="007B24EA">
      <w:pPr>
        <w:pStyle w:val="FootnoteText"/>
      </w:pPr>
    </w:p>
  </w:footnote>
  <w:footnote w:id="76">
    <w:p w:rsidR="007B24EA" w:rsidRDefault="007B24EA" w:rsidP="00185C56">
      <w:pPr>
        <w:pStyle w:val="FootnoteText"/>
      </w:pPr>
      <w:r>
        <w:rPr>
          <w:rStyle w:val="FootnoteReference"/>
        </w:rPr>
        <w:footnoteRef/>
      </w:r>
      <w:r>
        <w:t xml:space="preserve"> </w:t>
      </w:r>
      <w:hyperlink r:id="rId132" w:history="1">
        <w:r w:rsidRPr="00EA0997">
          <w:rPr>
            <w:rStyle w:val="Hyperlink"/>
          </w:rPr>
          <w:t>http://www.ethicscomplaint.com/2011/02/new-york-supreme-court-whistleblower.html</w:t>
        </w:r>
      </w:hyperlink>
    </w:p>
    <w:p w:rsidR="007B24EA" w:rsidRDefault="007B24EA" w:rsidP="00185C56">
      <w:pPr>
        <w:pStyle w:val="FootnoteText"/>
      </w:pPr>
      <w:proofErr w:type="gramStart"/>
      <w:r>
        <w:t>“</w:t>
      </w:r>
      <w:r w:rsidRPr="00F547D6">
        <w:t>New York Supreme Court Whistleblower.</w:t>
      </w:r>
      <w:proofErr w:type="gramEnd"/>
      <w:r w:rsidRPr="00F547D6">
        <w:t xml:space="preserve"> Corruption in New Your Courts - Enough is </w:t>
      </w:r>
      <w:proofErr w:type="gramStart"/>
      <w:r w:rsidRPr="00F547D6">
        <w:t>Enough</w:t>
      </w:r>
      <w:proofErr w:type="gramEnd"/>
      <w:r w:rsidRPr="00F547D6">
        <w:t>.</w:t>
      </w:r>
      <w:r>
        <w:t>”</w:t>
      </w:r>
      <w:r w:rsidRPr="00F547D6">
        <w:t xml:space="preserve"> </w:t>
      </w:r>
      <w:r>
        <w:t>Ethics Complaint - Industry Whistleblower Blog by Investigative Blogger Crystal L. Cox Tuesday, February 15, 2011</w:t>
      </w:r>
    </w:p>
    <w:p w:rsidR="007B24EA" w:rsidRDefault="007B24EA" w:rsidP="00185C56">
      <w:pPr>
        <w:pStyle w:val="FootnoteText"/>
      </w:pPr>
    </w:p>
    <w:p w:rsidR="007B24EA" w:rsidRDefault="007B24EA" w:rsidP="00185C56">
      <w:pPr>
        <w:pStyle w:val="FootnoteText"/>
        <w:tabs>
          <w:tab w:val="left" w:pos="990"/>
        </w:tabs>
      </w:pPr>
      <w:r>
        <w:t>and</w:t>
      </w:r>
      <w:r>
        <w:tab/>
      </w:r>
    </w:p>
    <w:p w:rsidR="007B24EA" w:rsidRDefault="007B24EA" w:rsidP="00185C56">
      <w:pPr>
        <w:pStyle w:val="FootnoteText"/>
        <w:tabs>
          <w:tab w:val="left" w:pos="990"/>
        </w:tabs>
      </w:pPr>
    </w:p>
    <w:p w:rsidR="007B24EA" w:rsidRDefault="00DB2A61" w:rsidP="00185C56">
      <w:pPr>
        <w:pStyle w:val="FootnoteText"/>
        <w:tabs>
          <w:tab w:val="left" w:pos="990"/>
        </w:tabs>
      </w:pPr>
      <w:hyperlink r:id="rId133" w:history="1">
        <w:r w:rsidR="007B24EA" w:rsidRPr="00EA0997">
          <w:rPr>
            <w:rStyle w:val="Hyperlink"/>
          </w:rPr>
          <w:t>http://www.suppressthetruth.com/2010/09/andrew-cuomo-new-york-attorney-general.html</w:t>
        </w:r>
      </w:hyperlink>
      <w:r w:rsidR="007B24EA">
        <w:t xml:space="preserve"> </w:t>
      </w:r>
    </w:p>
    <w:p w:rsidR="007B24EA" w:rsidRDefault="007B24EA" w:rsidP="00185C56">
      <w:pPr>
        <w:pStyle w:val="FootnoteText"/>
        <w:tabs>
          <w:tab w:val="left" w:pos="990"/>
        </w:tabs>
      </w:pPr>
    </w:p>
    <w:p w:rsidR="007B24EA" w:rsidRDefault="007B24EA" w:rsidP="00185C56">
      <w:pPr>
        <w:pStyle w:val="FootnoteText"/>
        <w:tabs>
          <w:tab w:val="left" w:pos="990"/>
        </w:tabs>
      </w:pPr>
      <w:r>
        <w:t>and</w:t>
      </w:r>
    </w:p>
    <w:p w:rsidR="007B24EA" w:rsidRDefault="007B24EA" w:rsidP="00185C56">
      <w:pPr>
        <w:pStyle w:val="FootnoteText"/>
        <w:tabs>
          <w:tab w:val="left" w:pos="990"/>
        </w:tabs>
      </w:pPr>
    </w:p>
    <w:p w:rsidR="007B24EA" w:rsidRDefault="00DB2A61" w:rsidP="00185C56">
      <w:pPr>
        <w:pStyle w:val="FootnoteText"/>
        <w:tabs>
          <w:tab w:val="left" w:pos="990"/>
        </w:tabs>
      </w:pPr>
      <w:hyperlink r:id="rId134" w:history="1">
        <w:r w:rsidR="007B24EA" w:rsidRPr="002C3B4E">
          <w:rPr>
            <w:rStyle w:val="Hyperlink"/>
          </w:rPr>
          <w:t>http://www.frankbrady.org/TammanyHall/Documents_files/Anderson%20111609%20Filing.pdf</w:t>
        </w:r>
      </w:hyperlink>
    </w:p>
    <w:p w:rsidR="007B24EA" w:rsidRDefault="007B24EA" w:rsidP="00185C56">
      <w:pPr>
        <w:pStyle w:val="FootnoteText"/>
      </w:pPr>
    </w:p>
  </w:footnote>
  <w:footnote w:id="77">
    <w:p w:rsidR="007B24EA" w:rsidRDefault="007B24EA" w:rsidP="00185C56">
      <w:pPr>
        <w:pStyle w:val="FootnoteText"/>
      </w:pPr>
      <w:r>
        <w:rPr>
          <w:rStyle w:val="FootnoteReference"/>
        </w:rPr>
        <w:footnoteRef/>
      </w:r>
      <w:r>
        <w:t xml:space="preserve"> Plaintiff incorporates by reference herein Any/All records from the “Legally Related” </w:t>
      </w:r>
      <w:r w:rsidRPr="00403B1D">
        <w:t>Anderson Whistleblow</w:t>
      </w:r>
      <w:r>
        <w:t xml:space="preserve">er </w:t>
      </w:r>
      <w:r w:rsidRPr="00403B1D">
        <w:t>Lawsui</w:t>
      </w:r>
      <w:r>
        <w:t>t, the “Legally Related” Lawsuits</w:t>
      </w:r>
      <w:r w:rsidRPr="00F44CE7">
        <w:t xml:space="preserve"> </w:t>
      </w:r>
      <w:r w:rsidRPr="00403B1D">
        <w:t xml:space="preserve">and </w:t>
      </w:r>
      <w:r>
        <w:t>any/</w:t>
      </w:r>
      <w:r w:rsidRPr="00403B1D">
        <w:t xml:space="preserve">all </w:t>
      </w:r>
      <w:r>
        <w:t xml:space="preserve">other legal </w:t>
      </w:r>
      <w:r w:rsidRPr="00403B1D">
        <w:t xml:space="preserve">records </w:t>
      </w:r>
      <w:r>
        <w:t>relating to Nicole Corrado, in any legal matters</w:t>
      </w:r>
      <w:r w:rsidRPr="00403B1D">
        <w:t xml:space="preserve"> in the US District Court</w:t>
      </w:r>
      <w:r>
        <w:t xml:space="preserve">, </w:t>
      </w:r>
      <w:r w:rsidRPr="00403B1D">
        <w:t>this Court</w:t>
      </w:r>
      <w:r>
        <w:t xml:space="preserve"> or any other court and any/all other Regulatory and Investigate Entities acting in these matters.  Records, including but are not limited to,</w:t>
      </w:r>
      <w:r w:rsidRPr="00403B1D">
        <w:t xml:space="preserve"> </w:t>
      </w:r>
      <w:r>
        <w:t xml:space="preserve">all </w:t>
      </w:r>
      <w:r w:rsidRPr="00403B1D">
        <w:t>“SEALED</w:t>
      </w:r>
      <w:r>
        <w:t xml:space="preserve">” and “IMPOUNDED </w:t>
      </w:r>
      <w:r w:rsidRPr="00403B1D">
        <w:t>RECORDS</w:t>
      </w:r>
      <w:r>
        <w:t>” that relate to these matters.  PLAINTIFF DEMANDS that these records be instantly made part of this Lawsuit and incorporated in this MOTION, CERTIFIED and CATALOGUED and ENTERED IN THE DOCKET, due to the ALLEGATIONS by Anderson of DOCUMENT DESTRUCTION IN OFFICIAL COURT PROCEEDINGS, including matters now before this Court and the District Court, as further defined herein.</w:t>
      </w:r>
    </w:p>
    <w:p w:rsidR="007B24EA" w:rsidRDefault="007B24EA" w:rsidP="00185C56">
      <w:pPr>
        <w:pStyle w:val="FootnoteText"/>
      </w:pPr>
    </w:p>
  </w:footnote>
  <w:footnote w:id="78">
    <w:p w:rsidR="007B24EA" w:rsidRDefault="007B24EA" w:rsidP="00185C56">
      <w:pPr>
        <w:pStyle w:val="FootnoteText"/>
      </w:pPr>
      <w:r>
        <w:rPr>
          <w:rStyle w:val="FootnoteReference"/>
        </w:rPr>
        <w:footnoteRef/>
      </w:r>
      <w:r>
        <w:t xml:space="preserve"> </w:t>
      </w:r>
      <w:hyperlink r:id="rId135" w:history="1">
        <w:r w:rsidRPr="00926A0F">
          <w:rPr>
            <w:rStyle w:val="Hyperlink"/>
          </w:rPr>
          <w:t>http://www.defraudingamerica.com/title_18_usc_4.html</w:t>
        </w:r>
      </w:hyperlink>
    </w:p>
    <w:p w:rsidR="007B24EA" w:rsidRDefault="007B24EA" w:rsidP="00185C56">
      <w:pPr>
        <w:pStyle w:val="FootnoteText"/>
      </w:pPr>
    </w:p>
    <w:p w:rsidR="007B24EA" w:rsidRPr="0031290B" w:rsidRDefault="007B24EA" w:rsidP="00185C56">
      <w:pPr>
        <w:pStyle w:val="FootnoteText"/>
        <w:jc w:val="center"/>
        <w:rPr>
          <w:rFonts w:eastAsia="Times New Roman"/>
          <w:b/>
          <w:bCs/>
          <w:sz w:val="28"/>
          <w:szCs w:val="28"/>
        </w:rPr>
      </w:pPr>
      <w:r w:rsidRPr="0031290B">
        <w:rPr>
          <w:rFonts w:eastAsia="Times New Roman"/>
          <w:b/>
          <w:bCs/>
          <w:sz w:val="28"/>
          <w:szCs w:val="28"/>
        </w:rPr>
        <w:t>Federal Crime Reporting Statutes</w:t>
      </w:r>
    </w:p>
    <w:p w:rsidR="007B24EA" w:rsidRDefault="007B24EA" w:rsidP="00185C56">
      <w:pPr>
        <w:pStyle w:val="FootnoteText"/>
        <w:jc w:val="center"/>
      </w:pPr>
    </w:p>
    <w:p w:rsidR="007B24EA" w:rsidRDefault="007B24EA" w:rsidP="00185C56">
      <w:pPr>
        <w:pStyle w:val="FootnoteText"/>
      </w:pPr>
      <w:r>
        <w:t xml:space="preserve">The federal offense of failure to disclose a felony, if coupled with some act concealing the felony, such as suppression of evidence, harboring or protecting the person performing the felony, intimidation or harming a witness, or any other act designed to conceal from authorities the fact that a crime has been committed. </w:t>
      </w:r>
    </w:p>
    <w:p w:rsidR="007B24EA" w:rsidRDefault="007B24EA" w:rsidP="00185C56">
      <w:pPr>
        <w:pStyle w:val="FootnoteText"/>
      </w:pPr>
    </w:p>
    <w:p w:rsidR="007B24EA" w:rsidRDefault="007B24EA" w:rsidP="00185C56">
      <w:pPr>
        <w:pStyle w:val="FootnoteText"/>
      </w:pPr>
      <w:r>
        <w:t xml:space="preserve">Title 18 </w:t>
      </w:r>
      <w:proofErr w:type="spellStart"/>
      <w:r>
        <w:t>U.S.C.</w:t>
      </w:r>
      <w:proofErr w:type="spellEnd"/>
      <w:r>
        <w:t xml:space="preserve"> § </w:t>
      </w:r>
      <w:proofErr w:type="gramStart"/>
      <w:r>
        <w:t>4</w:t>
      </w:r>
      <w:proofErr w:type="gramEnd"/>
      <w:r>
        <w:t xml:space="preserve">. </w:t>
      </w:r>
      <w:proofErr w:type="gramStart"/>
      <w:r>
        <w:t>Misprision of felony.</w:t>
      </w:r>
      <w:proofErr w:type="gramEnd"/>
      <w:r>
        <w:t xml:space="preserve"> Whoever, having knowledge of the actual commission of a felony cognizable by a court of the United States, conceals and does not as soon as possible make known the same to some judge or other person in civil or military authority under the United States, shall be fined under this title or imprisoned not more than three years, or both.</w:t>
      </w:r>
    </w:p>
    <w:p w:rsidR="007B24EA" w:rsidRDefault="007B24EA" w:rsidP="00185C56">
      <w:pPr>
        <w:pStyle w:val="FootnoteText"/>
      </w:pPr>
    </w:p>
    <w:p w:rsidR="007B24EA" w:rsidRDefault="007B24EA" w:rsidP="00185C56">
      <w:pPr>
        <w:pStyle w:val="FootnoteText"/>
      </w:pPr>
      <w:r>
        <w:t>A federal judge, or any other government official, is required as part of the judge's mandatory administrative duties, to receive any offer of information of a federal crime. If that judge blocks such report, that block is a felony under related obstruction of justice statutes, and constitutes a serious offense.</w:t>
      </w:r>
    </w:p>
    <w:p w:rsidR="007B24EA" w:rsidRDefault="007B24EA" w:rsidP="00185C56">
      <w:pPr>
        <w:pStyle w:val="FootnoteText"/>
      </w:pPr>
    </w:p>
    <w:p w:rsidR="007B24EA" w:rsidRDefault="007B24EA" w:rsidP="00185C56">
      <w:pPr>
        <w:pStyle w:val="FootnoteText"/>
      </w:pPr>
      <w:r>
        <w:t xml:space="preserve">Upon receiving such information, the judge is then required to make it known to a </w:t>
      </w:r>
      <w:proofErr w:type="gramStart"/>
      <w:r>
        <w:t>government law enforcement body</w:t>
      </w:r>
      <w:proofErr w:type="gramEnd"/>
      <w:r>
        <w:t xml:space="preserve"> that is not themselves involved in the federal crime.</w:t>
      </w:r>
    </w:p>
    <w:p w:rsidR="007B24EA" w:rsidRDefault="007B24EA" w:rsidP="00185C56">
      <w:pPr>
        <w:pStyle w:val="FootnoteText"/>
      </w:pPr>
    </w:p>
    <w:p w:rsidR="007B24EA" w:rsidRDefault="007B24EA" w:rsidP="00185C56">
      <w:pPr>
        <w:pStyle w:val="FootnoteText"/>
      </w:pPr>
      <w:r>
        <w:t>--------------------------------------------------------------------------------</w:t>
      </w:r>
    </w:p>
    <w:p w:rsidR="007B24EA" w:rsidRDefault="007B24EA" w:rsidP="00185C56">
      <w:pPr>
        <w:pStyle w:val="FootnoteText"/>
      </w:pPr>
      <w:r>
        <w:t>Misprision of a Felony</w:t>
      </w:r>
    </w:p>
    <w:p w:rsidR="007B24EA" w:rsidRDefault="007B24EA" w:rsidP="00185C56">
      <w:pPr>
        <w:pStyle w:val="FootnoteText"/>
      </w:pPr>
    </w:p>
    <w:p w:rsidR="007B24EA" w:rsidRDefault="007B24EA" w:rsidP="00185C56">
      <w:pPr>
        <w:pStyle w:val="FootnoteText"/>
      </w:pPr>
      <w:r>
        <w:t>Misprision of a felony is the offense of failure to inform government authorities of a felony that a person knows about. A person commits the crime of misprision of a felony if that person:</w:t>
      </w:r>
    </w:p>
    <w:p w:rsidR="007B24EA" w:rsidRDefault="007B24EA" w:rsidP="00185C56">
      <w:pPr>
        <w:pStyle w:val="FootnoteText"/>
      </w:pPr>
      <w:r>
        <w:t>Knows of a federal crime that the person has witnessed or that has come to the person's attention, or failed to prevent.</w:t>
      </w:r>
    </w:p>
    <w:p w:rsidR="007B24EA" w:rsidRDefault="007B24EA" w:rsidP="00185C56">
      <w:pPr>
        <w:pStyle w:val="FootnoteText"/>
      </w:pPr>
      <w:proofErr w:type="gramStart"/>
      <w:r>
        <w:t>Fails to report it to a federal judge or other federal official (who is not thems4elves involved in the crime).</w:t>
      </w:r>
      <w:proofErr w:type="gramEnd"/>
    </w:p>
    <w:p w:rsidR="007B24EA" w:rsidRDefault="007B24EA" w:rsidP="00185C56">
      <w:pPr>
        <w:pStyle w:val="FootnoteText"/>
      </w:pPr>
      <w:r>
        <w:t>--------------------------------------------------------------------------------</w:t>
      </w:r>
    </w:p>
    <w:p w:rsidR="007B24EA" w:rsidRDefault="007B24EA" w:rsidP="00185C56">
      <w:pPr>
        <w:pStyle w:val="FootnoteText"/>
      </w:pPr>
      <w:r>
        <w:t xml:space="preserve">Title 28 </w:t>
      </w:r>
      <w:proofErr w:type="spellStart"/>
      <w:r>
        <w:t>U.S.C.</w:t>
      </w:r>
      <w:proofErr w:type="spellEnd"/>
      <w:r>
        <w:t xml:space="preserve"> § 1361. </w:t>
      </w:r>
      <w:proofErr w:type="gramStart"/>
      <w:r>
        <w:t>Action to compel an officer of the United States to perform his duty.</w:t>
      </w:r>
      <w:proofErr w:type="gramEnd"/>
      <w:r>
        <w:t xml:space="preserve"> The district courts shall have original jurisdiction of any action in the nature of mandamus to compel an officer or employee of the United States or any agency thereof to perform a duty owed to the plaintiff.</w:t>
      </w:r>
    </w:p>
    <w:p w:rsidR="007B24EA" w:rsidRDefault="007B24EA" w:rsidP="00185C56">
      <w:pPr>
        <w:pStyle w:val="FootnoteText"/>
      </w:pPr>
    </w:p>
    <w:p w:rsidR="007B24EA" w:rsidRDefault="007B24EA" w:rsidP="00185C56">
      <w:pPr>
        <w:pStyle w:val="FootnoteText"/>
      </w:pPr>
      <w:r>
        <w:t xml:space="preserve">This federal statute permits any citizen to file a lawsuit in the federal courts to obtain a court order requiring a federal official to perform a mandatory duty and to halt unlawful acts. This statute is Title 28 </w:t>
      </w:r>
      <w:proofErr w:type="spellStart"/>
      <w:r>
        <w:t>U.S.C.</w:t>
      </w:r>
      <w:proofErr w:type="spellEnd"/>
      <w:r>
        <w:t xml:space="preserve"> § 1361.</w:t>
      </w:r>
    </w:p>
    <w:p w:rsidR="007B24EA" w:rsidRPr="0031290B" w:rsidRDefault="007B24EA" w:rsidP="00185C56">
      <w:pPr>
        <w:pStyle w:val="NormalWeb"/>
        <w:jc w:val="center"/>
        <w:rPr>
          <w:sz w:val="32"/>
          <w:szCs w:val="32"/>
        </w:rPr>
      </w:pPr>
      <w:r w:rsidRPr="0031290B">
        <w:rPr>
          <w:b/>
          <w:bCs/>
          <w:sz w:val="32"/>
          <w:szCs w:val="32"/>
        </w:rPr>
        <w:t>Obstructing Justice Statutes</w:t>
      </w:r>
    </w:p>
    <w:p w:rsidR="007B24EA" w:rsidRDefault="007B24EA" w:rsidP="00185C56">
      <w:pPr>
        <w:pStyle w:val="FootnoteText"/>
      </w:pPr>
      <w:r>
        <w:t xml:space="preserve">Title 18 </w:t>
      </w:r>
      <w:proofErr w:type="spellStart"/>
      <w:r>
        <w:t>U.S.C.</w:t>
      </w:r>
      <w:proofErr w:type="spellEnd"/>
      <w:r>
        <w:t xml:space="preserve"> § </w:t>
      </w:r>
      <w:proofErr w:type="gramStart"/>
      <w:r>
        <w:t>2</w:t>
      </w:r>
      <w:proofErr w:type="gramEnd"/>
      <w:r>
        <w:t xml:space="preserve">. </w:t>
      </w:r>
      <w:proofErr w:type="gramStart"/>
      <w:r>
        <w:t>Principals.</w:t>
      </w:r>
      <w:proofErr w:type="gramEnd"/>
      <w:r>
        <w:t xml:space="preserve"> (a) Whoever commits an offense against the United States or aids, abets, counsels, commands, induces or procures its commission, is punishable as a principal. (b) Whoever willfully causes an act to be </w:t>
      </w:r>
      <w:proofErr w:type="gramStart"/>
      <w:r>
        <w:t>done which</w:t>
      </w:r>
      <w:proofErr w:type="gramEnd"/>
      <w:r>
        <w:t xml:space="preserve"> if directly performed by him or another would be an offense against the United States, is punishable as a principal.</w:t>
      </w:r>
    </w:p>
    <w:p w:rsidR="007B24EA" w:rsidRDefault="007B24EA" w:rsidP="00185C56">
      <w:pPr>
        <w:pStyle w:val="FootnoteText"/>
      </w:pPr>
    </w:p>
    <w:p w:rsidR="007B24EA" w:rsidRDefault="007B24EA" w:rsidP="00185C56">
      <w:pPr>
        <w:pStyle w:val="FootnoteText"/>
      </w:pPr>
      <w:r>
        <w:t xml:space="preserve">Note: The legislative intent to punish as a principal not only one who directly commits an offense and one who "aids, abets, counsels, commands, induces or procures" another to commit an offense, but also anyone who causes the doing of an act which if done by him directly would render him guilty of an offense against the United States. </w:t>
      </w:r>
      <w:proofErr w:type="gramStart"/>
      <w:r>
        <w:t xml:space="preserve">Case law decisions: </w:t>
      </w:r>
      <w:proofErr w:type="spellStart"/>
      <w:r>
        <w:t>Rothenburg</w:t>
      </w:r>
      <w:proofErr w:type="spellEnd"/>
      <w:r>
        <w:t xml:space="preserve"> v. United States, 1918, 38 </w:t>
      </w:r>
      <w:proofErr w:type="spellStart"/>
      <w:r>
        <w:t>S.Ct</w:t>
      </w:r>
      <w:proofErr w:type="spellEnd"/>
      <w:r>
        <w:t xml:space="preserve">. 18, 245 U.S. 480, 62 </w:t>
      </w:r>
      <w:proofErr w:type="spellStart"/>
      <w:r>
        <w:t>L.Ed</w:t>
      </w:r>
      <w:proofErr w:type="spellEnd"/>
      <w:r>
        <w:t>.</w:t>
      </w:r>
      <w:proofErr w:type="gramEnd"/>
      <w:r>
        <w:t xml:space="preserve"> </w:t>
      </w:r>
      <w:proofErr w:type="gramStart"/>
      <w:r>
        <w:t>414,</w:t>
      </w:r>
      <w:proofErr w:type="gramEnd"/>
      <w:r>
        <w:t xml:space="preserve"> and United States v. Giles, 1937, 57 </w:t>
      </w:r>
      <w:proofErr w:type="spellStart"/>
      <w:r>
        <w:t>S.Ct</w:t>
      </w:r>
      <w:proofErr w:type="spellEnd"/>
      <w:r>
        <w:t xml:space="preserve">. 340, 300 U.S. 41, 81 </w:t>
      </w:r>
      <w:proofErr w:type="spellStart"/>
      <w:r>
        <w:t>L.Ed</w:t>
      </w:r>
      <w:proofErr w:type="spellEnd"/>
      <w:r>
        <w:t>. 493.</w:t>
      </w:r>
    </w:p>
    <w:p w:rsidR="007B24EA" w:rsidRDefault="007B24EA" w:rsidP="00185C56">
      <w:pPr>
        <w:pStyle w:val="FootnoteText"/>
      </w:pPr>
      <w:r>
        <w:t>--------------------------------------------------------------------------------</w:t>
      </w:r>
    </w:p>
    <w:p w:rsidR="007B24EA" w:rsidRDefault="007B24EA" w:rsidP="00185C56">
      <w:pPr>
        <w:pStyle w:val="FootnoteText"/>
      </w:pPr>
      <w:r>
        <w:t xml:space="preserve">Title 18 </w:t>
      </w:r>
      <w:proofErr w:type="spellStart"/>
      <w:r>
        <w:t>U.S.C.</w:t>
      </w:r>
      <w:proofErr w:type="spellEnd"/>
      <w:r>
        <w:t xml:space="preserve"> § </w:t>
      </w:r>
      <w:proofErr w:type="gramStart"/>
      <w:r>
        <w:t>3</w:t>
      </w:r>
      <w:proofErr w:type="gramEnd"/>
      <w:r>
        <w:t xml:space="preserve">. </w:t>
      </w:r>
      <w:proofErr w:type="gramStart"/>
      <w:r>
        <w:t>Accessory after the fact.</w:t>
      </w:r>
      <w:proofErr w:type="gramEnd"/>
      <w:r>
        <w:t xml:space="preserve"> Whoever, knowing that an offense against the United States had been committed, receives, relieves, comforts or assists the offender in order to hinder or prevent his apprehension, trial or punishment, is an accessory after the fact.</w:t>
      </w:r>
    </w:p>
    <w:p w:rsidR="007B24EA" w:rsidRDefault="007B24EA" w:rsidP="00185C56">
      <w:pPr>
        <w:pStyle w:val="FootnoteText"/>
      </w:pPr>
      <w:r>
        <w:t>--------------------------------------------------------------------------------</w:t>
      </w:r>
    </w:p>
    <w:p w:rsidR="007B24EA" w:rsidRDefault="007B24EA" w:rsidP="00185C56">
      <w:pPr>
        <w:pStyle w:val="FootnoteText"/>
      </w:pPr>
      <w:r>
        <w:t xml:space="preserve">Title 18 </w:t>
      </w:r>
      <w:proofErr w:type="spellStart"/>
      <w:r>
        <w:t>U.S.C.</w:t>
      </w:r>
      <w:proofErr w:type="spellEnd"/>
      <w:r>
        <w:t xml:space="preserve"> § </w:t>
      </w:r>
      <w:proofErr w:type="gramStart"/>
      <w:r>
        <w:t>4</w:t>
      </w:r>
      <w:proofErr w:type="gramEnd"/>
      <w:r>
        <w:t xml:space="preserve"> (misprision of felony). </w:t>
      </w:r>
      <w:proofErr w:type="gramStart"/>
      <w:r>
        <w:t>Whoever, having knowledge of the actual commission of a felony cognizable by a court of the United States, conceals and does not as soon as possible make known the same to some judge or other person in civil or military authority under the United States, shall be fined not more than $500 or imprisoned not more than three years, or both.</w:t>
      </w:r>
      <w:proofErr w:type="gramEnd"/>
    </w:p>
    <w:p w:rsidR="007B24EA" w:rsidRDefault="007B24EA" w:rsidP="00185C56">
      <w:pPr>
        <w:pStyle w:val="FootnoteText"/>
      </w:pPr>
      <w:r>
        <w:t>--------------------------------------------------------------------------------</w:t>
      </w:r>
    </w:p>
    <w:p w:rsidR="007B24EA" w:rsidRDefault="007B24EA" w:rsidP="00185C56">
      <w:pPr>
        <w:pStyle w:val="FootnoteText"/>
      </w:pPr>
      <w:r>
        <w:t xml:space="preserve">Title 18 </w:t>
      </w:r>
      <w:proofErr w:type="spellStart"/>
      <w:r>
        <w:t>U.S.C.</w:t>
      </w:r>
      <w:proofErr w:type="spellEnd"/>
      <w:r>
        <w:t xml:space="preserve"> § 1505. Whoever corruptly ... influences, obstructs, or impedes or endeavors to influence, obstruct, or impede the due the proper administration of the law under which any pending proceeding is being had before any department or agency of the United States ... shall be fined not more than $5,000 or imprisoned not more than five years, or both.</w:t>
      </w:r>
    </w:p>
    <w:p w:rsidR="007B24EA" w:rsidRDefault="007B24EA" w:rsidP="00185C56">
      <w:pPr>
        <w:pStyle w:val="FootnoteText"/>
      </w:pPr>
      <w:r>
        <w:t>--------------------------------------------------------------------------------</w:t>
      </w:r>
    </w:p>
    <w:p w:rsidR="007B24EA" w:rsidRDefault="007B24EA" w:rsidP="00185C56">
      <w:pPr>
        <w:pStyle w:val="FootnoteText"/>
      </w:pPr>
      <w:r>
        <w:t xml:space="preserve">Title 18 </w:t>
      </w:r>
      <w:proofErr w:type="spellStart"/>
      <w:r>
        <w:t>U.S.C.</w:t>
      </w:r>
      <w:proofErr w:type="spellEnd"/>
      <w:r>
        <w:t xml:space="preserve"> § 1510. </w:t>
      </w:r>
      <w:proofErr w:type="gramStart"/>
      <w:r>
        <w:t>Obstruction of criminal investigation.</w:t>
      </w:r>
      <w:proofErr w:type="gramEnd"/>
    </w:p>
    <w:p w:rsidR="007B24EA" w:rsidRDefault="007B24EA" w:rsidP="00185C56">
      <w:pPr>
        <w:pStyle w:val="FootnoteText"/>
      </w:pPr>
      <w:r>
        <w:t xml:space="preserve">(a) Whoever willfully endeavors by means of bribery to obstruct, delay, or prevent the communication of information relating to a violation of any criminal statute of the United States by any person to a criminal investigator </w:t>
      </w:r>
      <w:proofErr w:type="gramStart"/>
      <w:r>
        <w:t>shall be fined</w:t>
      </w:r>
      <w:proofErr w:type="gramEnd"/>
      <w:r>
        <w:t xml:space="preserve"> not more than $5,000, or imprisoned not more than five years, or both.</w:t>
      </w:r>
    </w:p>
    <w:p w:rsidR="007B24EA" w:rsidRDefault="007B24EA" w:rsidP="00185C56">
      <w:pPr>
        <w:pStyle w:val="FootnoteText"/>
      </w:pPr>
      <w:r>
        <w:t>--------------------------------------------------------------------------------</w:t>
      </w:r>
    </w:p>
    <w:p w:rsidR="007B24EA" w:rsidRDefault="007B24EA" w:rsidP="00185C56">
      <w:pPr>
        <w:pStyle w:val="FootnoteText"/>
      </w:pPr>
      <w:r>
        <w:t xml:space="preserve">Title 18 </w:t>
      </w:r>
      <w:proofErr w:type="spellStart"/>
      <w:r>
        <w:t>U.S.C.</w:t>
      </w:r>
      <w:proofErr w:type="spellEnd"/>
      <w:r>
        <w:t xml:space="preserve"> § 1512. Tampering with a witness, victim, or an informant</w:t>
      </w:r>
    </w:p>
    <w:p w:rsidR="007B24EA" w:rsidRDefault="007B24EA" w:rsidP="00185C56">
      <w:pPr>
        <w:pStyle w:val="FootnoteText"/>
      </w:pPr>
      <w:r>
        <w:t xml:space="preserve">(b) Whoever knowingly uses intimidation or physical force, threatens, or corruptly persuades another person, or attempts to do so, or engages in misleading conduct toward another person, with intent to– </w:t>
      </w:r>
    </w:p>
    <w:p w:rsidR="007B24EA" w:rsidRDefault="007B24EA" w:rsidP="00185C56">
      <w:pPr>
        <w:pStyle w:val="FootnoteText"/>
      </w:pPr>
      <w:r>
        <w:t>(1) influence, delay, or prevent the testimony of any person in an official proceeding;</w:t>
      </w:r>
    </w:p>
    <w:p w:rsidR="007B24EA" w:rsidRDefault="007B24EA" w:rsidP="00185C56">
      <w:pPr>
        <w:pStyle w:val="FootnoteText"/>
      </w:pPr>
      <w:r>
        <w:t>(2) cause or induce any person to–</w:t>
      </w:r>
    </w:p>
    <w:p w:rsidR="007B24EA" w:rsidRDefault="007B24EA" w:rsidP="00185C56">
      <w:pPr>
        <w:pStyle w:val="FootnoteText"/>
      </w:pPr>
      <w:r>
        <w:t>(A) withhold testimony, or withhold a record, document, or other object, from an official proceeding;</w:t>
      </w:r>
    </w:p>
    <w:p w:rsidR="007B24EA" w:rsidRDefault="007B24EA" w:rsidP="00185C56">
      <w:pPr>
        <w:pStyle w:val="FootnoteText"/>
      </w:pPr>
      <w:r>
        <w:t>(3) hinder, delay, or prevent the communication to a law enforcement officer or judge of the United States of information relating to the commission or possible commission of a Federal offense ... shall be fined under this title or imprisoned not more than ten years, or both.</w:t>
      </w:r>
    </w:p>
    <w:p w:rsidR="007B24EA" w:rsidRDefault="007B24EA" w:rsidP="00185C56">
      <w:pPr>
        <w:pStyle w:val="FootnoteText"/>
      </w:pPr>
      <w:r>
        <w:t>(c) Whoever intentionally harasses another person and thereby hinders, delays, prevents, or dissuades any person from–</w:t>
      </w:r>
    </w:p>
    <w:p w:rsidR="007B24EA" w:rsidRDefault="007B24EA" w:rsidP="00185C56">
      <w:pPr>
        <w:pStyle w:val="FootnoteText"/>
      </w:pPr>
      <w:r>
        <w:t>(1) attending or testifying in an official proceeding;</w:t>
      </w:r>
    </w:p>
    <w:p w:rsidR="007B24EA" w:rsidRDefault="007B24EA" w:rsidP="00185C56">
      <w:pPr>
        <w:pStyle w:val="FootnoteText"/>
      </w:pPr>
      <w:r>
        <w:t>(2) reporting to a law enforcement officer or judge of the United States the commission or possible commission of a Federal offense ... (3) arresting or seeking the arrest of another person in connection with a Federal offense; or</w:t>
      </w:r>
    </w:p>
    <w:p w:rsidR="007B24EA" w:rsidRDefault="007B24EA" w:rsidP="00185C56">
      <w:pPr>
        <w:pStyle w:val="FootnoteText"/>
      </w:pPr>
      <w:r>
        <w:t>(4) causing a criminal prosecution, or a parole or probation revocation preceding, to be sought or instituted, or assisting in such prosecution or proceeding;</w:t>
      </w:r>
    </w:p>
    <w:p w:rsidR="007B24EA" w:rsidRDefault="007B24EA" w:rsidP="00185C56">
      <w:pPr>
        <w:pStyle w:val="FootnoteText"/>
      </w:pPr>
      <w:proofErr w:type="gramStart"/>
      <w:r>
        <w:t>or</w:t>
      </w:r>
      <w:proofErr w:type="gramEnd"/>
      <w:r>
        <w:t xml:space="preserve"> attempts to do so, shall be fined under this title or imprisoned not more than one year, or both.</w:t>
      </w:r>
    </w:p>
    <w:p w:rsidR="007B24EA" w:rsidRDefault="007B24EA" w:rsidP="00185C56">
      <w:pPr>
        <w:pStyle w:val="FootnoteText"/>
      </w:pPr>
      <w:r>
        <w:t>(e) For the purposes of this section–</w:t>
      </w:r>
    </w:p>
    <w:p w:rsidR="007B24EA" w:rsidRDefault="007B24EA" w:rsidP="00185C56">
      <w:pPr>
        <w:pStyle w:val="FootnoteText"/>
      </w:pPr>
      <w:r>
        <w:t>(1) an official proceeding need not be pending or about to be instituted at the time of the offense; and</w:t>
      </w:r>
    </w:p>
    <w:p w:rsidR="007B24EA" w:rsidRDefault="007B24EA" w:rsidP="00185C56">
      <w:pPr>
        <w:pStyle w:val="FootnoteText"/>
      </w:pPr>
      <w:r>
        <w:t xml:space="preserve">(2) </w:t>
      </w:r>
      <w:proofErr w:type="gramStart"/>
      <w:r>
        <w:t>the</w:t>
      </w:r>
      <w:proofErr w:type="gramEnd"/>
      <w:r>
        <w:t xml:space="preserve"> testimony, or the record, document, or other object need not be admissible in evidence or free of a claim of privilege. </w:t>
      </w:r>
    </w:p>
    <w:p w:rsidR="007B24EA" w:rsidRDefault="007B24EA" w:rsidP="00185C56">
      <w:pPr>
        <w:pStyle w:val="FootnoteText"/>
      </w:pPr>
      <w:r>
        <w:t>--------------------------------------------------------------------------------</w:t>
      </w:r>
    </w:p>
    <w:p w:rsidR="007B24EA" w:rsidRDefault="007B24EA" w:rsidP="00185C56">
      <w:pPr>
        <w:pStyle w:val="FootnoteText"/>
      </w:pPr>
      <w:r>
        <w:t xml:space="preserve">Title 18 </w:t>
      </w:r>
      <w:proofErr w:type="spellStart"/>
      <w:r>
        <w:t>U.S.C.</w:t>
      </w:r>
      <w:proofErr w:type="spellEnd"/>
      <w:r>
        <w:t xml:space="preserve"> § 1513. </w:t>
      </w:r>
      <w:proofErr w:type="gramStart"/>
      <w:r>
        <w:t>Retaliating against a witness, victim, or an informant.</w:t>
      </w:r>
      <w:proofErr w:type="gramEnd"/>
      <w:r>
        <w:t xml:space="preserve"> </w:t>
      </w:r>
    </w:p>
    <w:p w:rsidR="007B24EA" w:rsidRDefault="007B24EA" w:rsidP="00185C56">
      <w:pPr>
        <w:pStyle w:val="FootnoteText"/>
      </w:pPr>
      <w:r>
        <w:t>(a) Whoever knowingly engages in any conduct and thereby causes bodily injury to another person or damages the tangible property of another person, or threatens to do so, with intent to retaliate against any person for (1) the attendance of a witness or party at an official proceeding, or any testimony given or any record, document, or other object produced by a witness in an official proceeding; or (2) any information relating to the commission or possible commission of a Federal offense ..."</w:t>
      </w:r>
    </w:p>
    <w:p w:rsidR="007B24EA" w:rsidRDefault="007B24EA" w:rsidP="00185C56">
      <w:pPr>
        <w:pStyle w:val="FootnoteText"/>
      </w:pPr>
      <w:r>
        <w:t>--------------------------------------------------------------------------------</w:t>
      </w:r>
    </w:p>
    <w:p w:rsidR="007B24EA" w:rsidRDefault="007B24EA" w:rsidP="00185C56">
      <w:pPr>
        <w:pStyle w:val="FootnoteText"/>
      </w:pPr>
      <w:r>
        <w:t xml:space="preserve">Title 18 </w:t>
      </w:r>
      <w:proofErr w:type="spellStart"/>
      <w:r>
        <w:t>U.S.C.</w:t>
      </w:r>
      <w:proofErr w:type="spellEnd"/>
      <w:r>
        <w:t xml:space="preserve"> § 111. </w:t>
      </w:r>
      <w:proofErr w:type="gramStart"/>
      <w:r>
        <w:t>Impeding certain officers or employees.</w:t>
      </w:r>
      <w:proofErr w:type="gramEnd"/>
      <w:r>
        <w:t xml:space="preserve"> Whoever ... intimidates, or interferes with any person ... while engaged in ... the performance of his official duties shall be fined ... or imprisoned ... </w:t>
      </w:r>
    </w:p>
    <w:p w:rsidR="007B24EA" w:rsidRDefault="007B24EA" w:rsidP="00185C56">
      <w:pPr>
        <w:pStyle w:val="FootnoteText"/>
      </w:pPr>
      <w:r>
        <w:t>-------------------------------------------------------------------------------</w:t>
      </w:r>
    </w:p>
    <w:p w:rsidR="007B24EA" w:rsidRDefault="007B24EA" w:rsidP="00185C56">
      <w:pPr>
        <w:pStyle w:val="FootnoteText"/>
      </w:pPr>
      <w:r>
        <w:t>Racketeering Enterprise Statutes and Criteria</w:t>
      </w:r>
    </w:p>
    <w:p w:rsidR="007B24EA" w:rsidRDefault="007B24EA" w:rsidP="00185C56">
      <w:pPr>
        <w:pStyle w:val="FootnoteText"/>
      </w:pPr>
      <w:r>
        <w:t xml:space="preserve">Title 42 USC § 1961. </w:t>
      </w:r>
      <w:proofErr w:type="gramStart"/>
      <w:r>
        <w:t>Definition.</w:t>
      </w:r>
      <w:proofErr w:type="gramEnd"/>
      <w:r>
        <w:t xml:space="preserve"> As used in this chapter-(1) "racketeering activity" means:</w:t>
      </w:r>
    </w:p>
    <w:p w:rsidR="007B24EA" w:rsidRDefault="007B24EA" w:rsidP="00185C56">
      <w:pPr>
        <w:pStyle w:val="FootnoteText"/>
      </w:pPr>
      <w:r>
        <w:t xml:space="preserve"> (A) any act or threat involving ... relating to 1503 (relating to obstruction of justice), section 1510 (relating to obstruction of criminal investigations), section 1511 (relating to obstruction of State or local law enforcement), section 1951 (relating to interference with commerce, robbery or extortion), section 1952 (relating to racketeering, ...</w:t>
      </w:r>
    </w:p>
    <w:p w:rsidR="007B24EA" w:rsidRDefault="007B24EA" w:rsidP="00185C56">
      <w:pPr>
        <w:pStyle w:val="FootnoteText"/>
      </w:pPr>
    </w:p>
    <w:p w:rsidR="007B24EA" w:rsidRDefault="007B24EA" w:rsidP="00185C56">
      <w:pPr>
        <w:pStyle w:val="FootnoteText"/>
      </w:pPr>
      <w:r>
        <w:t xml:space="preserve">Title 42 USC § 1962. </w:t>
      </w:r>
      <w:proofErr w:type="gramStart"/>
      <w:r>
        <w:t>Prohibited Activities.</w:t>
      </w:r>
      <w:proofErr w:type="gramEnd"/>
      <w:r>
        <w:t xml:space="preserve"> </w:t>
      </w:r>
    </w:p>
    <w:p w:rsidR="007B24EA" w:rsidRDefault="007B24EA" w:rsidP="00185C56">
      <w:pPr>
        <w:pStyle w:val="FootnoteText"/>
      </w:pPr>
      <w:r>
        <w:t xml:space="preserve">(b) It shall be unlawful for any person through a pattern </w:t>
      </w:r>
      <w:proofErr w:type="spellStart"/>
      <w:r>
        <w:t>or</w:t>
      </w:r>
      <w:proofErr w:type="spellEnd"/>
      <w:r>
        <w:t xml:space="preserve"> racketeering activity or through collection of an unlawful debt to acquire or maintain, directly or indirectly, any interest in or control of any enterprise which is engaged in, or the activities of which affect, interstate or foreign commerce.</w:t>
      </w:r>
    </w:p>
    <w:p w:rsidR="007B24EA" w:rsidRDefault="007B24EA" w:rsidP="00185C56">
      <w:pPr>
        <w:pStyle w:val="FootnoteText"/>
      </w:pPr>
      <w:r>
        <w:t>(c) It shall be unlawful for any person employed by or associated with any enterprise engaged in, or the activities of which affect, to conduct or participate, directly or indirectly, in the conduct of such enterprise's affairs through a pattern of racketeering activity or collection of unlawful debt.</w:t>
      </w:r>
    </w:p>
    <w:p w:rsidR="007B24EA" w:rsidRDefault="007B24EA" w:rsidP="00185C56">
      <w:pPr>
        <w:pStyle w:val="FootnoteText"/>
      </w:pPr>
      <w:r>
        <w:t>(d) It shall be unlawful for any person to conspire to violate any of the provisions of subsections (a), (b), or (c) of this section. ...</w:t>
      </w:r>
    </w:p>
    <w:p w:rsidR="007B24EA" w:rsidRDefault="007B24EA" w:rsidP="00185C56">
      <w:pPr>
        <w:pStyle w:val="BodyText"/>
        <w:spacing w:after="0"/>
        <w:rPr>
          <w:rFonts w:ascii="Times New Roman" w:hAnsi="Times New Roman"/>
          <w:b/>
          <w:spacing w:val="0"/>
        </w:rPr>
      </w:pPr>
    </w:p>
    <w:p w:rsidR="007B24EA" w:rsidRPr="000E2027" w:rsidRDefault="007B24EA" w:rsidP="00185C56">
      <w:pPr>
        <w:pStyle w:val="BodyText"/>
        <w:spacing w:after="0"/>
        <w:rPr>
          <w:rFonts w:ascii="Times New Roman" w:hAnsi="Times New Roman"/>
          <w:b/>
          <w:spacing w:val="0"/>
        </w:rPr>
      </w:pPr>
      <w:proofErr w:type="gramStart"/>
      <w:r w:rsidRPr="000E2027">
        <w:rPr>
          <w:rFonts w:ascii="Times New Roman" w:hAnsi="Times New Roman"/>
          <w:b/>
          <w:spacing w:val="0"/>
        </w:rPr>
        <w:t>JUDICIAL Canon 3.</w:t>
      </w:r>
      <w:proofErr w:type="gramEnd"/>
      <w:r w:rsidRPr="000E2027">
        <w:rPr>
          <w:rFonts w:ascii="Times New Roman" w:hAnsi="Times New Roman"/>
          <w:b/>
          <w:spacing w:val="0"/>
        </w:rPr>
        <w:t xml:space="preserve"> A Judge Should Perform the Duties of the Office Impartially and Diligently</w:t>
      </w:r>
    </w:p>
    <w:p w:rsidR="007B24EA" w:rsidRPr="000E2027" w:rsidRDefault="007B24EA" w:rsidP="00185C56">
      <w:pPr>
        <w:pStyle w:val="BodyText"/>
        <w:spacing w:after="0"/>
        <w:rPr>
          <w:rFonts w:ascii="Times New Roman" w:hAnsi="Times New Roman"/>
          <w:b/>
          <w:spacing w:val="0"/>
        </w:rPr>
      </w:pPr>
      <w:proofErr w:type="gramStart"/>
      <w:r w:rsidRPr="000E2027">
        <w:rPr>
          <w:rFonts w:ascii="Times New Roman" w:hAnsi="Times New Roman"/>
          <w:b/>
          <w:spacing w:val="0"/>
        </w:rPr>
        <w:t>(D) Disciplinary responsibilities.</w:t>
      </w:r>
      <w:proofErr w:type="gramEnd"/>
    </w:p>
    <w:p w:rsidR="007B24EA" w:rsidRPr="0031290B" w:rsidRDefault="007B24EA"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(1) A judge who receives information indicating a substantial likelihood that another judge has committed a substantial violation of this Part shall take appropriate action.</w:t>
      </w:r>
    </w:p>
    <w:p w:rsidR="007B24EA" w:rsidRPr="0031290B" w:rsidRDefault="007B24EA"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(2) A judge who receives information indicating a substantial likelihood that a lawyer has committed a substantial violation of the Code of Professional Responsibility shall take appropriate action.</w:t>
      </w:r>
    </w:p>
    <w:p w:rsidR="007B24EA" w:rsidRPr="0031290B" w:rsidRDefault="007B24EA"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(3) Acts of a judge in the discharge of disciplinary responsibilities are part of a judge's judicial duties.</w:t>
      </w:r>
    </w:p>
  </w:footnote>
  <w:footnote w:id="79">
    <w:p w:rsidR="007B24EA" w:rsidRDefault="007B24EA">
      <w:pPr>
        <w:pStyle w:val="FootnoteText"/>
      </w:pPr>
      <w:r>
        <w:rPr>
          <w:rStyle w:val="FootnoteReference"/>
        </w:rPr>
        <w:footnoteRef/>
      </w:r>
      <w:proofErr w:type="gramStart"/>
      <w:r>
        <w:t>Taped Conversations with New York Governor Andrew Cuomo office, Steven M. Cohen (Chief of Staff), James Rogers, Esq., and Emily Cole.</w:t>
      </w:r>
      <w:proofErr w:type="gramEnd"/>
    </w:p>
    <w:p w:rsidR="007B24EA" w:rsidRDefault="007B24EA">
      <w:pPr>
        <w:pStyle w:val="FootnoteText"/>
      </w:pPr>
      <w:r>
        <w:t xml:space="preserve"> </w:t>
      </w:r>
      <w:hyperlink r:id="rId136" w:history="1">
        <w:r w:rsidRPr="004E7353">
          <w:rPr>
            <w:rStyle w:val="Hyperlink"/>
          </w:rPr>
          <w:t>http://www.youtube.com/watch?v=X2pwFlEIp6E</w:t>
        </w:r>
      </w:hyperlink>
    </w:p>
    <w:p w:rsidR="007B24EA" w:rsidRDefault="007B24EA">
      <w:pPr>
        <w:pStyle w:val="FootnoteText"/>
      </w:pPr>
    </w:p>
  </w:footnote>
  <w:footnote w:id="80">
    <w:p w:rsidR="007B24EA" w:rsidRDefault="007B24EA">
      <w:pPr>
        <w:pStyle w:val="FootnoteText"/>
      </w:pPr>
      <w:r>
        <w:rPr>
          <w:rStyle w:val="FootnoteReference"/>
        </w:rPr>
        <w:footnoteRef/>
      </w:r>
      <w:r>
        <w:t>As of July 11, 2011, Cohen has been relieved of service to Andrew Cuomo.</w:t>
      </w:r>
    </w:p>
    <w:p w:rsidR="007B24EA" w:rsidRDefault="007B24EA">
      <w:pPr>
        <w:pStyle w:val="FootnoteText"/>
      </w:pPr>
    </w:p>
    <w:p w:rsidR="007B24EA" w:rsidRDefault="007B24EA">
      <w:pPr>
        <w:pStyle w:val="FootnoteText"/>
      </w:pPr>
      <w:r>
        <w:t>“</w:t>
      </w:r>
      <w:r w:rsidRPr="00DA746F">
        <w:t xml:space="preserve">NEW YORK ATTORNEY GENERAL OFFICE OF ERIC T. SCHNEIDERMAN ADMISSION &amp; ACKNOWLEDGEMENT OF CONFLICTS OF INTEREST BY JAMES ROGERS, ESQ. IN HANDLING IVIEWIT TECHNOLOGIES &amp; ELIOT BERNSTEIN’S CRIMINAL COMPLAINTS AGAINST ANDREW CUOMO AND STEVEN M. COHEN. DEMAND FOR IMMEDIATE INVESTIGATION OF ANDREW CUOMO AND ELIOT SPITZER FOR VIOLATIONS OF PUBLIC OFFICE RULES &amp; FELONY RICO CRIMES. CALL FOR NY ATTORNEY GENERAL TO CEASE ILLEGAL REPRESENTATIONS OF STATE SENIOR PUBLIC OFFICIALS, INCLUDING FORMER CHIEF JUDGE OF NEW YORK JUDITH KAYE IN THE IVIEWIT 12 TRILLION DOLLAR FEDERAL RICO AND ANTITRUST LAWSUIT, “LEGALLY RELATED” BY FEDERAL JUDGE SHIRA SCHEINDLIN TO A WHISTLEBLOWER LAWSUIT OF CHRISTINE C. ANDERSON A NEW YORK SUPREME COURT ATTORNEY. Proskauer Rose and Foley &amp; Lardner Main Suspects in Patent Theft </w:t>
      </w:r>
      <w:proofErr w:type="gramStart"/>
      <w:r w:rsidRPr="00DA746F">
        <w:t>Worth</w:t>
      </w:r>
      <w:proofErr w:type="gramEnd"/>
      <w:r w:rsidRPr="00DA746F">
        <w:t xml:space="preserve"> Trillions.</w:t>
      </w:r>
      <w:r>
        <w:t>”</w:t>
      </w:r>
    </w:p>
    <w:p w:rsidR="007B24EA" w:rsidRDefault="00DB2A61">
      <w:pPr>
        <w:pStyle w:val="FootnoteText"/>
      </w:pPr>
      <w:hyperlink r:id="rId137" w:history="1">
        <w:r w:rsidR="007B24EA" w:rsidRPr="004E7353">
          <w:rPr>
            <w:rStyle w:val="Hyperlink"/>
          </w:rPr>
          <w:t>http://iviewit.tv/wordpress/?p=588</w:t>
        </w:r>
      </w:hyperlink>
      <w:r w:rsidR="007B24EA">
        <w:t xml:space="preserve"> </w:t>
      </w:r>
    </w:p>
    <w:p w:rsidR="007B24EA" w:rsidRDefault="007B24EA">
      <w:pPr>
        <w:pStyle w:val="FootnoteText"/>
      </w:pPr>
    </w:p>
    <w:p w:rsidR="007B24EA" w:rsidRDefault="007B24EA">
      <w:pPr>
        <w:pStyle w:val="FootnoteText"/>
      </w:pPr>
      <w:r>
        <w:t>and</w:t>
      </w:r>
    </w:p>
    <w:p w:rsidR="007B24EA" w:rsidRDefault="007B24EA">
      <w:pPr>
        <w:pStyle w:val="FootnoteText"/>
      </w:pPr>
    </w:p>
    <w:p w:rsidR="007B24EA" w:rsidRDefault="007B24EA">
      <w:pPr>
        <w:pStyle w:val="FootnoteText"/>
      </w:pPr>
      <w:r>
        <w:t>“</w:t>
      </w:r>
      <w:r w:rsidRPr="00F41BC6">
        <w:t xml:space="preserve">Steven Michael Cohen, Andrew Cuomo Sr. Adviser Flees Sinking Cuomo Ship </w:t>
      </w:r>
      <w:proofErr w:type="gramStart"/>
      <w:r w:rsidRPr="00F41BC6">
        <w:t>Over</w:t>
      </w:r>
      <w:proofErr w:type="gramEnd"/>
      <w:r w:rsidRPr="00F41BC6">
        <w:t xml:space="preserve"> Iviewit Inventor Eliot Bernstein’s Criminal Complaints against Cohen and Cuomo. Gotham Corruption at the Top Heating Up</w:t>
      </w:r>
      <w:r>
        <w:t>”</w:t>
      </w:r>
    </w:p>
    <w:p w:rsidR="007B24EA" w:rsidRDefault="00DB2A61">
      <w:pPr>
        <w:pStyle w:val="FootnoteText"/>
      </w:pPr>
      <w:hyperlink r:id="rId138" w:history="1">
        <w:r w:rsidR="007B24EA" w:rsidRPr="004E7353">
          <w:rPr>
            <w:rStyle w:val="Hyperlink"/>
          </w:rPr>
          <w:t>http://iviewit.tv/wordpress/?p=591</w:t>
        </w:r>
      </w:hyperlink>
      <w:r w:rsidR="007B24EA">
        <w:t xml:space="preserve"> </w:t>
      </w:r>
    </w:p>
    <w:p w:rsidR="007B24EA" w:rsidRDefault="007B24EA">
      <w:pPr>
        <w:pStyle w:val="FootnoteText"/>
      </w:pPr>
    </w:p>
  </w:footnote>
  <w:footnote w:id="81">
    <w:p w:rsidR="007B24EA" w:rsidRDefault="007B24EA">
      <w:pPr>
        <w:pStyle w:val="FootnoteText"/>
      </w:pPr>
      <w:r>
        <w:rPr>
          <w:rStyle w:val="FootnoteReference"/>
        </w:rPr>
        <w:footnoteRef/>
      </w:r>
      <w:r>
        <w:t xml:space="preserve"> </w:t>
      </w:r>
      <w:hyperlink r:id="rId139" w:history="1">
        <w:r w:rsidRPr="005B5B27">
          <w:rPr>
            <w:rStyle w:val="Hyperlink"/>
          </w:rPr>
          <w:t>http://exposecorruptessex.com/CourtInspectorGeneral.html</w:t>
        </w:r>
      </w:hyperlink>
    </w:p>
    <w:p w:rsidR="007B24EA" w:rsidRDefault="007B24EA" w:rsidP="008F2984">
      <w:pPr>
        <w:pStyle w:val="FootnoteText"/>
      </w:pPr>
      <w:r>
        <w:t xml:space="preserve">November 1, 2009 To: Inspector General for NY Unified Court System at </w:t>
      </w:r>
      <w:hyperlink r:id="rId140" w:history="1">
        <w:r w:rsidRPr="005B5B27">
          <w:rPr>
            <w:rStyle w:val="Hyperlink"/>
          </w:rPr>
          <w:t>ig@courts.state.ny.us</w:t>
        </w:r>
      </w:hyperlink>
      <w:r>
        <w:t xml:space="preserve"> </w:t>
      </w:r>
    </w:p>
    <w:p w:rsidR="007B24EA" w:rsidRDefault="007B24EA" w:rsidP="008F2984">
      <w:pPr>
        <w:pStyle w:val="FootnoteText"/>
      </w:pPr>
      <w:r>
        <w:t xml:space="preserve">Re: Intolerable corruption and criminal conduct in our Appellate Court Discipline by </w:t>
      </w:r>
      <w:r w:rsidRPr="00D3243C">
        <w:t>Terence Finnan</w:t>
      </w:r>
    </w:p>
    <w:p w:rsidR="007B24EA" w:rsidRDefault="007B24EA" w:rsidP="008F2984">
      <w:pPr>
        <w:pStyle w:val="FootnoteText"/>
      </w:pPr>
      <w:r>
        <w:t>and</w:t>
      </w:r>
    </w:p>
    <w:p w:rsidR="007B24EA" w:rsidRDefault="00DB2A61" w:rsidP="008F2984">
      <w:pPr>
        <w:pStyle w:val="FootnoteText"/>
      </w:pPr>
      <w:hyperlink r:id="rId141" w:history="1">
        <w:r w:rsidR="007B24EA" w:rsidRPr="005B5B27">
          <w:rPr>
            <w:rStyle w:val="Hyperlink"/>
          </w:rPr>
          <w:t>http://iviewit.tv/wordpress/?p=205</w:t>
        </w:r>
      </w:hyperlink>
      <w:r w:rsidR="007B24EA">
        <w:t xml:space="preserve"> </w:t>
      </w:r>
    </w:p>
    <w:p w:rsidR="007B24EA" w:rsidRDefault="007B24EA" w:rsidP="00D3243C">
      <w:pPr>
        <w:pStyle w:val="FootnoteText"/>
      </w:pPr>
      <w:r>
        <w:t>Tuesday, October 27, 2009 Letter to Hon. Shira A. Scheindlin United States District Judge Daniel Patrick Moynihan United States Courthouse 500 Pearl St. New York, NY 10007-1312</w:t>
      </w:r>
    </w:p>
    <w:p w:rsidR="007B24EA" w:rsidRDefault="007B24EA" w:rsidP="00D3243C">
      <w:pPr>
        <w:pStyle w:val="FootnoteText"/>
      </w:pPr>
      <w:r>
        <w:t xml:space="preserve"> </w:t>
      </w:r>
      <w:proofErr w:type="gramStart"/>
      <w:r>
        <w:t xml:space="preserve">Re: </w:t>
      </w:r>
      <w:r w:rsidRPr="00D3243C">
        <w:t>IVIEWIT LETTER TO US FED JUDGE SHIRA A. SCHEINDLIN RE CRIMINAL “WHISTLEBLOWER” ALLEGATIONS in Christine C. Anderson v.</w:t>
      </w:r>
      <w:proofErr w:type="gramEnd"/>
      <w:r w:rsidRPr="00D3243C">
        <w:t xml:space="preserve"> New York State et al. Docket 07cv09599 alleging Disciplinary Complaint Fixing by the “CLEANER” for US Attorneys, New York District Attorneys and ADA’s; Code of Conduct for US Judges Canon 3B(5), Protecting the People</w:t>
      </w:r>
      <w:r>
        <w:t xml:space="preserve">. </w:t>
      </w:r>
      <w:proofErr w:type="gramStart"/>
      <w:r>
        <w:t>Eliot I. Bernstein.</w:t>
      </w:r>
      <w:proofErr w:type="gramEnd"/>
    </w:p>
    <w:p w:rsidR="007B24EA" w:rsidRDefault="007B24EA" w:rsidP="00D3243C">
      <w:pPr>
        <w:pStyle w:val="FootnoteText"/>
      </w:pPr>
      <w:r>
        <w:t>Both footnote references incorporated by reference in entirety herein.</w:t>
      </w:r>
    </w:p>
  </w:footnote>
  <w:footnote w:id="82">
    <w:p w:rsidR="007B24EA" w:rsidRDefault="007B24EA" w:rsidP="00962BE7">
      <w:pPr>
        <w:pStyle w:val="FootnoteText"/>
      </w:pPr>
      <w:r>
        <w:rPr>
          <w:rStyle w:val="FootnoteReference"/>
        </w:rPr>
        <w:footnoteRef/>
      </w:r>
      <w:r>
        <w:t xml:space="preserve"> “Sex Scandal at the Attorney Committee on Character &amp; Fitness...</w:t>
      </w:r>
      <w:r w:rsidRPr="00962BE7">
        <w:t xml:space="preserve"> The lid is off the cover-up of the recent sex scandal rocking the Committee on Character &amp; Fitness at The New York State Supreme Court, Appellate Division, First Department on Madison Avenue.</w:t>
      </w:r>
      <w:r>
        <w:t xml:space="preserve">” by </w:t>
      </w:r>
      <w:r w:rsidRPr="00962BE7">
        <w:t xml:space="preserve"> Corrupt Courts Administrator</w:t>
      </w:r>
      <w:r>
        <w:t xml:space="preserve">, </w:t>
      </w:r>
      <w:r w:rsidRPr="00962BE7">
        <w:t>EXPOSE CORRUPT COURTS</w:t>
      </w:r>
      <w:r>
        <w:t xml:space="preserve"> Thursday, June 28, 2007 </w:t>
      </w:r>
    </w:p>
    <w:p w:rsidR="007B24EA" w:rsidRDefault="00DB2A61" w:rsidP="00962BE7">
      <w:pPr>
        <w:pStyle w:val="FootnoteText"/>
      </w:pPr>
      <w:hyperlink r:id="rId142" w:history="1">
        <w:r w:rsidR="007B24EA" w:rsidRPr="000E68D3">
          <w:rPr>
            <w:rStyle w:val="Hyperlink"/>
          </w:rPr>
          <w:t>http://exposecorruptcourts.blogspot.com/2007/06/sex-scandal-at-attorney-committee-on.html</w:t>
        </w:r>
      </w:hyperlink>
      <w:r w:rsidR="007B24EA">
        <w:t xml:space="preserve"> </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E4A33"/>
    <w:multiLevelType w:val="hybridMultilevel"/>
    <w:tmpl w:val="BC0A542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2175386"/>
    <w:multiLevelType w:val="hybridMultilevel"/>
    <w:tmpl w:val="FC2CAC8C"/>
    <w:lvl w:ilvl="0" w:tplc="0409001B">
      <w:start w:val="1"/>
      <w:numFmt w:val="lowerRoman"/>
      <w:lvlText w:val="%1."/>
      <w:lvlJc w:val="righ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2546D35"/>
    <w:multiLevelType w:val="hybridMultilevel"/>
    <w:tmpl w:val="D7BAB87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6145C9D"/>
    <w:multiLevelType w:val="hybridMultilevel"/>
    <w:tmpl w:val="570E1B68"/>
    <w:lvl w:ilvl="0" w:tplc="04090001">
      <w:start w:val="1"/>
      <w:numFmt w:val="bullet"/>
      <w:lvlText w:val=""/>
      <w:lvlJc w:val="left"/>
      <w:pPr>
        <w:tabs>
          <w:tab w:val="num" w:pos="900"/>
        </w:tabs>
        <w:ind w:left="900" w:hanging="360"/>
      </w:pPr>
      <w:rPr>
        <w:rFonts w:ascii="Symbol" w:hAnsi="Symbol" w:hint="default"/>
      </w:rPr>
    </w:lvl>
    <w:lvl w:ilvl="1" w:tplc="04090019">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4">
    <w:nsid w:val="0F473EA4"/>
    <w:multiLevelType w:val="hybridMultilevel"/>
    <w:tmpl w:val="D5D6121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134B672D"/>
    <w:multiLevelType w:val="hybridMultilevel"/>
    <w:tmpl w:val="F0381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E7F17E9"/>
    <w:multiLevelType w:val="hybridMultilevel"/>
    <w:tmpl w:val="5202703C"/>
    <w:lvl w:ilvl="0" w:tplc="0409000F">
      <w:start w:val="1"/>
      <w:numFmt w:val="decimal"/>
      <w:lvlText w:val="%1."/>
      <w:lvlJc w:val="left"/>
      <w:pPr>
        <w:ind w:left="360" w:hanging="360"/>
      </w:pPr>
      <w:rPr>
        <w:rFonts w:hint="default"/>
      </w:rPr>
    </w:lvl>
    <w:lvl w:ilvl="1" w:tplc="5B2C3174">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1FCD29F4"/>
    <w:multiLevelType w:val="hybridMultilevel"/>
    <w:tmpl w:val="37E01010"/>
    <w:lvl w:ilvl="0" w:tplc="04090013">
      <w:start w:val="1"/>
      <w:numFmt w:val="upperRoman"/>
      <w:lvlText w:val="%1."/>
      <w:lvlJc w:val="righ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227D5B66"/>
    <w:multiLevelType w:val="hybridMultilevel"/>
    <w:tmpl w:val="2A045A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22A95956"/>
    <w:multiLevelType w:val="hybridMultilevel"/>
    <w:tmpl w:val="F582094C"/>
    <w:lvl w:ilvl="0" w:tplc="19400EE8">
      <w:start w:val="1"/>
      <w:numFmt w:val="upperRoman"/>
      <w:lvlText w:val="%1."/>
      <w:lvlJc w:val="righ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4AD429D"/>
    <w:multiLevelType w:val="hybridMultilevel"/>
    <w:tmpl w:val="A56245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275E771B"/>
    <w:multiLevelType w:val="hybridMultilevel"/>
    <w:tmpl w:val="4C54AC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05A2C19"/>
    <w:multiLevelType w:val="hybridMultilevel"/>
    <w:tmpl w:val="0786F81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336F570E"/>
    <w:multiLevelType w:val="hybridMultilevel"/>
    <w:tmpl w:val="E03C13F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372A1517"/>
    <w:multiLevelType w:val="hybridMultilevel"/>
    <w:tmpl w:val="B226FD3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379E76E1"/>
    <w:multiLevelType w:val="hybridMultilevel"/>
    <w:tmpl w:val="C9D43E82"/>
    <w:lvl w:ilvl="0" w:tplc="0409000F">
      <w:start w:val="1"/>
      <w:numFmt w:val="decimal"/>
      <w:lvlText w:val="%1."/>
      <w:lvlJc w:val="left"/>
      <w:pPr>
        <w:ind w:left="1485" w:hanging="360"/>
      </w:p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16">
    <w:nsid w:val="3B9E5AA4"/>
    <w:multiLevelType w:val="hybridMultilevel"/>
    <w:tmpl w:val="2CC84D7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3E04731D"/>
    <w:multiLevelType w:val="hybridMultilevel"/>
    <w:tmpl w:val="FDF438D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3EAE5DAF"/>
    <w:multiLevelType w:val="hybridMultilevel"/>
    <w:tmpl w:val="B63A6FF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nsid w:val="3FD93494"/>
    <w:multiLevelType w:val="hybridMultilevel"/>
    <w:tmpl w:val="DCEE1940"/>
    <w:lvl w:ilvl="0" w:tplc="19400EE8">
      <w:start w:val="1"/>
      <w:numFmt w:val="upperRoman"/>
      <w:lvlText w:val="%1."/>
      <w:lvlJc w:val="right"/>
      <w:pPr>
        <w:tabs>
          <w:tab w:val="num" w:pos="180"/>
        </w:tabs>
        <w:ind w:left="180" w:hanging="180"/>
      </w:pPr>
      <w:rPr>
        <w:rFonts w:hint="default"/>
        <w:b/>
        <w:i w:val="0"/>
      </w:rPr>
    </w:lvl>
    <w:lvl w:ilvl="1" w:tplc="0409000F">
      <w:start w:val="1"/>
      <w:numFmt w:val="decimal"/>
      <w:lvlText w:val="%2."/>
      <w:lvlJc w:val="left"/>
      <w:pPr>
        <w:tabs>
          <w:tab w:val="num" w:pos="1080"/>
        </w:tabs>
        <w:ind w:left="1080" w:hanging="360"/>
      </w:pPr>
    </w:lvl>
    <w:lvl w:ilvl="2" w:tplc="04090015">
      <w:start w:val="1"/>
      <w:numFmt w:val="upperLetter"/>
      <w:lvlText w:val="%3."/>
      <w:lvlJc w:val="left"/>
      <w:pPr>
        <w:tabs>
          <w:tab w:val="num" w:pos="1980"/>
        </w:tabs>
        <w:ind w:left="1980" w:hanging="360"/>
      </w:pPr>
    </w:lvl>
    <w:lvl w:ilvl="3" w:tplc="0409000F">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0">
    <w:nsid w:val="432A5AAF"/>
    <w:multiLevelType w:val="hybridMultilevel"/>
    <w:tmpl w:val="624A27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3A43260"/>
    <w:multiLevelType w:val="hybridMultilevel"/>
    <w:tmpl w:val="8FD0C978"/>
    <w:lvl w:ilvl="0" w:tplc="04090013">
      <w:start w:val="1"/>
      <w:numFmt w:val="upperRoman"/>
      <w:lvlText w:val="%1."/>
      <w:lvlJc w:val="righ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4550554C"/>
    <w:multiLevelType w:val="hybridMultilevel"/>
    <w:tmpl w:val="8FD0C978"/>
    <w:lvl w:ilvl="0" w:tplc="04090013">
      <w:start w:val="1"/>
      <w:numFmt w:val="upperRoman"/>
      <w:lvlText w:val="%1."/>
      <w:lvlJc w:val="righ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476E06DC"/>
    <w:multiLevelType w:val="hybridMultilevel"/>
    <w:tmpl w:val="A4A008C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nsid w:val="483312B4"/>
    <w:multiLevelType w:val="hybridMultilevel"/>
    <w:tmpl w:val="4EDCCE70"/>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4A0B442B"/>
    <w:multiLevelType w:val="hybridMultilevel"/>
    <w:tmpl w:val="AE24457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4ADE6941"/>
    <w:multiLevelType w:val="hybridMultilevel"/>
    <w:tmpl w:val="6F245422"/>
    <w:lvl w:ilvl="0" w:tplc="5C7673BE">
      <w:start w:val="1"/>
      <w:numFmt w:val="lowerRoman"/>
      <w:lvlText w:val="(%1)"/>
      <w:lvlJc w:val="left"/>
      <w:pPr>
        <w:ind w:left="2160" w:hanging="720"/>
      </w:pPr>
      <w:rPr>
        <w:rFonts w:hint="default"/>
      </w:rPr>
    </w:lvl>
    <w:lvl w:ilvl="1" w:tplc="04090019" w:tentative="1">
      <w:start w:val="1"/>
      <w:numFmt w:val="lowerLetter"/>
      <w:lvlText w:val="%2."/>
      <w:lvlJc w:val="left"/>
      <w:pPr>
        <w:ind w:left="2835" w:hanging="360"/>
      </w:pPr>
    </w:lvl>
    <w:lvl w:ilvl="2" w:tplc="0409001B" w:tentative="1">
      <w:start w:val="1"/>
      <w:numFmt w:val="lowerRoman"/>
      <w:lvlText w:val="%3."/>
      <w:lvlJc w:val="right"/>
      <w:pPr>
        <w:ind w:left="3555" w:hanging="180"/>
      </w:pPr>
    </w:lvl>
    <w:lvl w:ilvl="3" w:tplc="0409000F" w:tentative="1">
      <w:start w:val="1"/>
      <w:numFmt w:val="decimal"/>
      <w:lvlText w:val="%4."/>
      <w:lvlJc w:val="left"/>
      <w:pPr>
        <w:ind w:left="4275" w:hanging="360"/>
      </w:pPr>
    </w:lvl>
    <w:lvl w:ilvl="4" w:tplc="04090019" w:tentative="1">
      <w:start w:val="1"/>
      <w:numFmt w:val="lowerLetter"/>
      <w:lvlText w:val="%5."/>
      <w:lvlJc w:val="left"/>
      <w:pPr>
        <w:ind w:left="4995" w:hanging="360"/>
      </w:pPr>
    </w:lvl>
    <w:lvl w:ilvl="5" w:tplc="0409001B" w:tentative="1">
      <w:start w:val="1"/>
      <w:numFmt w:val="lowerRoman"/>
      <w:lvlText w:val="%6."/>
      <w:lvlJc w:val="right"/>
      <w:pPr>
        <w:ind w:left="5715" w:hanging="180"/>
      </w:pPr>
    </w:lvl>
    <w:lvl w:ilvl="6" w:tplc="0409000F" w:tentative="1">
      <w:start w:val="1"/>
      <w:numFmt w:val="decimal"/>
      <w:lvlText w:val="%7."/>
      <w:lvlJc w:val="left"/>
      <w:pPr>
        <w:ind w:left="6435" w:hanging="360"/>
      </w:pPr>
    </w:lvl>
    <w:lvl w:ilvl="7" w:tplc="04090019" w:tentative="1">
      <w:start w:val="1"/>
      <w:numFmt w:val="lowerLetter"/>
      <w:lvlText w:val="%8."/>
      <w:lvlJc w:val="left"/>
      <w:pPr>
        <w:ind w:left="7155" w:hanging="360"/>
      </w:pPr>
    </w:lvl>
    <w:lvl w:ilvl="8" w:tplc="0409001B" w:tentative="1">
      <w:start w:val="1"/>
      <w:numFmt w:val="lowerRoman"/>
      <w:lvlText w:val="%9."/>
      <w:lvlJc w:val="right"/>
      <w:pPr>
        <w:ind w:left="7875" w:hanging="180"/>
      </w:pPr>
    </w:lvl>
  </w:abstractNum>
  <w:abstractNum w:abstractNumId="27">
    <w:nsid w:val="500B0E5C"/>
    <w:multiLevelType w:val="hybridMultilevel"/>
    <w:tmpl w:val="01CC701A"/>
    <w:lvl w:ilvl="0" w:tplc="19400EE8">
      <w:start w:val="1"/>
      <w:numFmt w:val="upperRoman"/>
      <w:lvlText w:val="%1."/>
      <w:lvlJc w:val="right"/>
      <w:pPr>
        <w:ind w:left="360" w:hanging="360"/>
      </w:pPr>
      <w:rPr>
        <w:rFonts w:hint="default"/>
        <w:b/>
        <w:i w:val="0"/>
      </w:rPr>
    </w:lvl>
    <w:lvl w:ilvl="1" w:tplc="5B2C3174">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510E4067"/>
    <w:multiLevelType w:val="hybridMultilevel"/>
    <w:tmpl w:val="0136C28C"/>
    <w:lvl w:ilvl="0" w:tplc="04090001">
      <w:start w:val="1"/>
      <w:numFmt w:val="bullet"/>
      <w:lvlText w:val=""/>
      <w:lvlJc w:val="left"/>
      <w:pPr>
        <w:tabs>
          <w:tab w:val="num" w:pos="180"/>
        </w:tabs>
        <w:ind w:left="180" w:hanging="180"/>
      </w:pPr>
      <w:rPr>
        <w:rFonts w:ascii="Symbol" w:hAnsi="Symbol" w:hint="default"/>
      </w:rPr>
    </w:lvl>
    <w:lvl w:ilvl="1" w:tplc="04090001">
      <w:start w:val="1"/>
      <w:numFmt w:val="bullet"/>
      <w:lvlText w:val=""/>
      <w:lvlJc w:val="left"/>
      <w:pPr>
        <w:tabs>
          <w:tab w:val="num" w:pos="1080"/>
        </w:tabs>
        <w:ind w:left="1080" w:hanging="360"/>
      </w:pPr>
      <w:rPr>
        <w:rFonts w:ascii="Symbol" w:hAnsi="Symbol" w:hint="default"/>
      </w:rPr>
    </w:lvl>
    <w:lvl w:ilvl="2" w:tplc="04090015">
      <w:start w:val="1"/>
      <w:numFmt w:val="upperLetter"/>
      <w:lvlText w:val="%3."/>
      <w:lvlJc w:val="left"/>
      <w:pPr>
        <w:tabs>
          <w:tab w:val="num" w:pos="1980"/>
        </w:tabs>
        <w:ind w:left="1980" w:hanging="360"/>
      </w:pPr>
    </w:lvl>
    <w:lvl w:ilvl="3" w:tplc="0409000F">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9">
    <w:nsid w:val="5133619F"/>
    <w:multiLevelType w:val="hybridMultilevel"/>
    <w:tmpl w:val="A56245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nsid w:val="526C50E0"/>
    <w:multiLevelType w:val="hybridMultilevel"/>
    <w:tmpl w:val="D9AC165C"/>
    <w:lvl w:ilvl="0" w:tplc="0409000F">
      <w:start w:val="1"/>
      <w:numFmt w:val="decimal"/>
      <w:lvlText w:val="%1."/>
      <w:lvlJc w:val="left"/>
      <w:pPr>
        <w:ind w:left="1485" w:hanging="360"/>
      </w:p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31">
    <w:nsid w:val="528617E4"/>
    <w:multiLevelType w:val="hybridMultilevel"/>
    <w:tmpl w:val="06121DC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nsid w:val="53233672"/>
    <w:multiLevelType w:val="hybridMultilevel"/>
    <w:tmpl w:val="D6BC961A"/>
    <w:lvl w:ilvl="0" w:tplc="5C7673BE">
      <w:start w:val="1"/>
      <w:numFmt w:val="lowerRoman"/>
      <w:lvlText w:val="(%1)"/>
      <w:lvlJc w:val="left"/>
      <w:pPr>
        <w:ind w:left="765" w:hanging="72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33">
    <w:nsid w:val="537F773B"/>
    <w:multiLevelType w:val="hybridMultilevel"/>
    <w:tmpl w:val="B5482B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54E5934"/>
    <w:multiLevelType w:val="hybridMultilevel"/>
    <w:tmpl w:val="D756A584"/>
    <w:lvl w:ilvl="0" w:tplc="19400EE8">
      <w:start w:val="1"/>
      <w:numFmt w:val="upperRoman"/>
      <w:lvlText w:val="%1."/>
      <w:lvlJc w:val="right"/>
      <w:pPr>
        <w:ind w:left="360" w:hanging="360"/>
      </w:pPr>
      <w:rPr>
        <w:rFonts w:hint="default"/>
        <w:b/>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567917BF"/>
    <w:multiLevelType w:val="hybridMultilevel"/>
    <w:tmpl w:val="3A2AA642"/>
    <w:lvl w:ilvl="0" w:tplc="0409000F">
      <w:start w:val="1"/>
      <w:numFmt w:val="decimal"/>
      <w:lvlText w:val="%1."/>
      <w:lvlJc w:val="left"/>
      <w:pPr>
        <w:ind w:left="1485" w:hanging="360"/>
      </w:p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36">
    <w:nsid w:val="569262B1"/>
    <w:multiLevelType w:val="hybridMultilevel"/>
    <w:tmpl w:val="C43A97B8"/>
    <w:lvl w:ilvl="0" w:tplc="0409000F">
      <w:start w:val="1"/>
      <w:numFmt w:val="decimal"/>
      <w:lvlText w:val="%1."/>
      <w:lvlJc w:val="left"/>
      <w:pPr>
        <w:ind w:left="1485" w:hanging="360"/>
      </w:p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37">
    <w:nsid w:val="585B7165"/>
    <w:multiLevelType w:val="hybridMultilevel"/>
    <w:tmpl w:val="1FB4C4C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nsid w:val="587539CF"/>
    <w:multiLevelType w:val="hybridMultilevel"/>
    <w:tmpl w:val="159E9E2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nsid w:val="5AE31199"/>
    <w:multiLevelType w:val="hybridMultilevel"/>
    <w:tmpl w:val="910E379A"/>
    <w:lvl w:ilvl="0" w:tplc="19400EE8">
      <w:start w:val="1"/>
      <w:numFmt w:val="upperRoman"/>
      <w:lvlText w:val="%1."/>
      <w:lvlJc w:val="right"/>
      <w:pPr>
        <w:tabs>
          <w:tab w:val="num" w:pos="180"/>
        </w:tabs>
        <w:ind w:left="180" w:hanging="180"/>
      </w:pPr>
      <w:rPr>
        <w:rFonts w:hint="default"/>
        <w:b/>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BB90C42"/>
    <w:multiLevelType w:val="hybridMultilevel"/>
    <w:tmpl w:val="DF60FCBE"/>
    <w:lvl w:ilvl="0" w:tplc="0409000F">
      <w:start w:val="1"/>
      <w:numFmt w:val="decimal"/>
      <w:lvlText w:val="%1."/>
      <w:lvlJc w:val="left"/>
      <w:pPr>
        <w:ind w:left="772" w:hanging="360"/>
      </w:p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1">
    <w:nsid w:val="5C207E9E"/>
    <w:multiLevelType w:val="hybridMultilevel"/>
    <w:tmpl w:val="8B9A36FE"/>
    <w:lvl w:ilvl="0" w:tplc="FBF8DDD2">
      <w:start w:val="1"/>
      <w:numFmt w:val="upperRoman"/>
      <w:lvlText w:val="%1."/>
      <w:lvlJc w:val="right"/>
      <w:pPr>
        <w:tabs>
          <w:tab w:val="num" w:pos="180"/>
        </w:tabs>
        <w:ind w:left="180" w:hanging="180"/>
      </w:pPr>
      <w:rPr>
        <w:rFonts w:hint="default"/>
        <w:b/>
        <w:i w:val="0"/>
      </w:rPr>
    </w:lvl>
    <w:lvl w:ilvl="1" w:tplc="0409000F">
      <w:start w:val="1"/>
      <w:numFmt w:val="decimal"/>
      <w:lvlText w:val="%2."/>
      <w:lvlJc w:val="left"/>
      <w:pPr>
        <w:tabs>
          <w:tab w:val="num" w:pos="1080"/>
        </w:tabs>
        <w:ind w:left="1080" w:hanging="360"/>
      </w:pPr>
    </w:lvl>
    <w:lvl w:ilvl="2" w:tplc="04090015">
      <w:start w:val="1"/>
      <w:numFmt w:val="upperLetter"/>
      <w:lvlText w:val="%3."/>
      <w:lvlJc w:val="left"/>
      <w:pPr>
        <w:tabs>
          <w:tab w:val="num" w:pos="1980"/>
        </w:tabs>
        <w:ind w:left="1980" w:hanging="360"/>
      </w:pPr>
    </w:lvl>
    <w:lvl w:ilvl="3" w:tplc="0409000F">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2">
    <w:nsid w:val="5DB6514A"/>
    <w:multiLevelType w:val="hybridMultilevel"/>
    <w:tmpl w:val="B2C6E37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nsid w:val="5E022F9B"/>
    <w:multiLevelType w:val="hybridMultilevel"/>
    <w:tmpl w:val="EA5EB9E6"/>
    <w:lvl w:ilvl="0" w:tplc="19400EE8">
      <w:start w:val="1"/>
      <w:numFmt w:val="upperRoman"/>
      <w:lvlText w:val="%1."/>
      <w:lvlJc w:val="right"/>
      <w:pPr>
        <w:ind w:left="360" w:hanging="360"/>
      </w:pPr>
      <w:rPr>
        <w:rFonts w:hint="default"/>
        <w:b/>
        <w:i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nsid w:val="60FE3C4E"/>
    <w:multiLevelType w:val="hybridMultilevel"/>
    <w:tmpl w:val="9D80B0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nsid w:val="62D71A2B"/>
    <w:multiLevelType w:val="hybridMultilevel"/>
    <w:tmpl w:val="291092F6"/>
    <w:lvl w:ilvl="0" w:tplc="0409000F">
      <w:start w:val="1"/>
      <w:numFmt w:val="decimal"/>
      <w:lvlText w:val="%1."/>
      <w:lvlJc w:val="left"/>
      <w:pPr>
        <w:ind w:left="1485" w:hanging="360"/>
      </w:p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46">
    <w:nsid w:val="69D568BA"/>
    <w:multiLevelType w:val="hybridMultilevel"/>
    <w:tmpl w:val="DBA6F9D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7">
    <w:nsid w:val="764E4F0C"/>
    <w:multiLevelType w:val="hybridMultilevel"/>
    <w:tmpl w:val="AF7CD3BC"/>
    <w:lvl w:ilvl="0" w:tplc="19400EE8">
      <w:start w:val="1"/>
      <w:numFmt w:val="upperRoman"/>
      <w:lvlText w:val="%1."/>
      <w:lvlJc w:val="right"/>
      <w:pPr>
        <w:tabs>
          <w:tab w:val="num" w:pos="900"/>
        </w:tabs>
        <w:ind w:left="900" w:hanging="180"/>
      </w:pPr>
      <w:rPr>
        <w:rFonts w:hint="default"/>
        <w:b/>
        <w:i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8">
    <w:nsid w:val="780226C0"/>
    <w:multiLevelType w:val="hybridMultilevel"/>
    <w:tmpl w:val="9F8680D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nsid w:val="7F4F55DF"/>
    <w:multiLevelType w:val="hybridMultilevel"/>
    <w:tmpl w:val="01CC701A"/>
    <w:lvl w:ilvl="0" w:tplc="19400EE8">
      <w:start w:val="1"/>
      <w:numFmt w:val="upperRoman"/>
      <w:lvlText w:val="%1."/>
      <w:lvlJc w:val="right"/>
      <w:pPr>
        <w:ind w:left="720" w:hanging="360"/>
      </w:pPr>
      <w:rPr>
        <w:rFonts w:hint="default"/>
        <w:b/>
        <w:i w:val="0"/>
      </w:rPr>
    </w:lvl>
    <w:lvl w:ilvl="1" w:tplc="5B2C3174">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7"/>
  </w:num>
  <w:num w:numId="3">
    <w:abstractNumId w:val="41"/>
  </w:num>
  <w:num w:numId="4">
    <w:abstractNumId w:val="8"/>
  </w:num>
  <w:num w:numId="5">
    <w:abstractNumId w:val="4"/>
  </w:num>
  <w:num w:numId="6">
    <w:abstractNumId w:val="9"/>
  </w:num>
  <w:num w:numId="7">
    <w:abstractNumId w:val="19"/>
  </w:num>
  <w:num w:numId="8">
    <w:abstractNumId w:val="34"/>
  </w:num>
  <w:num w:numId="9">
    <w:abstractNumId w:val="28"/>
  </w:num>
  <w:num w:numId="10">
    <w:abstractNumId w:val="0"/>
  </w:num>
  <w:num w:numId="11">
    <w:abstractNumId w:val="3"/>
  </w:num>
  <w:num w:numId="12">
    <w:abstractNumId w:val="48"/>
  </w:num>
  <w:num w:numId="13">
    <w:abstractNumId w:val="21"/>
  </w:num>
  <w:num w:numId="14">
    <w:abstractNumId w:val="22"/>
  </w:num>
  <w:num w:numId="15">
    <w:abstractNumId w:val="11"/>
  </w:num>
  <w:num w:numId="16">
    <w:abstractNumId w:val="47"/>
  </w:num>
  <w:num w:numId="17">
    <w:abstractNumId w:val="39"/>
  </w:num>
  <w:num w:numId="18">
    <w:abstractNumId w:val="6"/>
  </w:num>
  <w:num w:numId="19">
    <w:abstractNumId w:val="1"/>
  </w:num>
  <w:num w:numId="20">
    <w:abstractNumId w:val="18"/>
  </w:num>
  <w:num w:numId="21">
    <w:abstractNumId w:val="24"/>
  </w:num>
  <w:num w:numId="22">
    <w:abstractNumId w:val="42"/>
  </w:num>
  <w:num w:numId="23">
    <w:abstractNumId w:val="45"/>
  </w:num>
  <w:num w:numId="24">
    <w:abstractNumId w:val="30"/>
  </w:num>
  <w:num w:numId="25">
    <w:abstractNumId w:val="35"/>
  </w:num>
  <w:num w:numId="26">
    <w:abstractNumId w:val="15"/>
  </w:num>
  <w:num w:numId="27">
    <w:abstractNumId w:val="36"/>
  </w:num>
  <w:num w:numId="28">
    <w:abstractNumId w:val="12"/>
  </w:num>
  <w:num w:numId="29">
    <w:abstractNumId w:val="43"/>
  </w:num>
  <w:num w:numId="30">
    <w:abstractNumId w:val="46"/>
  </w:num>
  <w:num w:numId="31">
    <w:abstractNumId w:val="23"/>
  </w:num>
  <w:num w:numId="32">
    <w:abstractNumId w:val="17"/>
  </w:num>
  <w:num w:numId="33">
    <w:abstractNumId w:val="13"/>
  </w:num>
  <w:num w:numId="34">
    <w:abstractNumId w:val="31"/>
  </w:num>
  <w:num w:numId="35">
    <w:abstractNumId w:val="44"/>
  </w:num>
  <w:num w:numId="36">
    <w:abstractNumId w:val="37"/>
  </w:num>
  <w:num w:numId="37">
    <w:abstractNumId w:val="2"/>
  </w:num>
  <w:num w:numId="38">
    <w:abstractNumId w:val="38"/>
  </w:num>
  <w:num w:numId="39">
    <w:abstractNumId w:val="20"/>
  </w:num>
  <w:num w:numId="40">
    <w:abstractNumId w:val="10"/>
  </w:num>
  <w:num w:numId="41">
    <w:abstractNumId w:val="40"/>
  </w:num>
  <w:num w:numId="42">
    <w:abstractNumId w:val="32"/>
  </w:num>
  <w:num w:numId="43">
    <w:abstractNumId w:val="26"/>
  </w:num>
  <w:num w:numId="44">
    <w:abstractNumId w:val="29"/>
  </w:num>
  <w:num w:numId="45">
    <w:abstractNumId w:val="5"/>
  </w:num>
  <w:num w:numId="46">
    <w:abstractNumId w:val="33"/>
  </w:num>
  <w:num w:numId="47">
    <w:abstractNumId w:val="27"/>
  </w:num>
  <w:num w:numId="48">
    <w:abstractNumId w:val="49"/>
  </w:num>
  <w:num w:numId="49">
    <w:abstractNumId w:val="25"/>
  </w:num>
  <w:num w:numId="50">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2"/>
  <w:proofState w:spelling="clean" w:grammar="clean"/>
  <w:defaultTabStop w:val="720"/>
  <w:characterSpacingControl w:val="doNotCompress"/>
  <w:footnotePr>
    <w:footnote w:id="-1"/>
    <w:footnote w:id="0"/>
  </w:footnotePr>
  <w:endnotePr>
    <w:endnote w:id="-1"/>
    <w:endnote w:id="0"/>
  </w:endnotePr>
  <w:compat/>
  <w:rsids>
    <w:rsidRoot w:val="00396D3E"/>
    <w:rsid w:val="00000A7F"/>
    <w:rsid w:val="0000172E"/>
    <w:rsid w:val="00002450"/>
    <w:rsid w:val="00002BB8"/>
    <w:rsid w:val="000032E6"/>
    <w:rsid w:val="00005335"/>
    <w:rsid w:val="000063D3"/>
    <w:rsid w:val="0001068F"/>
    <w:rsid w:val="00010D1A"/>
    <w:rsid w:val="00013D58"/>
    <w:rsid w:val="000143B4"/>
    <w:rsid w:val="000210BD"/>
    <w:rsid w:val="00022A16"/>
    <w:rsid w:val="000258F3"/>
    <w:rsid w:val="00027B78"/>
    <w:rsid w:val="000329D7"/>
    <w:rsid w:val="00032C1F"/>
    <w:rsid w:val="00032D66"/>
    <w:rsid w:val="0003589D"/>
    <w:rsid w:val="00035AB6"/>
    <w:rsid w:val="000360BC"/>
    <w:rsid w:val="0004190D"/>
    <w:rsid w:val="0004204D"/>
    <w:rsid w:val="00042E37"/>
    <w:rsid w:val="000430C2"/>
    <w:rsid w:val="0004377A"/>
    <w:rsid w:val="00045F31"/>
    <w:rsid w:val="000472A2"/>
    <w:rsid w:val="0005361E"/>
    <w:rsid w:val="0005414D"/>
    <w:rsid w:val="000548F0"/>
    <w:rsid w:val="00056AF5"/>
    <w:rsid w:val="00057674"/>
    <w:rsid w:val="000577BE"/>
    <w:rsid w:val="00057962"/>
    <w:rsid w:val="0006021E"/>
    <w:rsid w:val="000602F0"/>
    <w:rsid w:val="00061048"/>
    <w:rsid w:val="0006150A"/>
    <w:rsid w:val="00066276"/>
    <w:rsid w:val="000677D5"/>
    <w:rsid w:val="000718A9"/>
    <w:rsid w:val="000734D1"/>
    <w:rsid w:val="000737D8"/>
    <w:rsid w:val="000743E4"/>
    <w:rsid w:val="000753DC"/>
    <w:rsid w:val="00077D18"/>
    <w:rsid w:val="00082F28"/>
    <w:rsid w:val="00087A77"/>
    <w:rsid w:val="0009005F"/>
    <w:rsid w:val="000904BC"/>
    <w:rsid w:val="00092DBF"/>
    <w:rsid w:val="00092F3C"/>
    <w:rsid w:val="00093A60"/>
    <w:rsid w:val="00095AD2"/>
    <w:rsid w:val="000A02DB"/>
    <w:rsid w:val="000A0F73"/>
    <w:rsid w:val="000A24A9"/>
    <w:rsid w:val="000A3C52"/>
    <w:rsid w:val="000A3F2A"/>
    <w:rsid w:val="000A5587"/>
    <w:rsid w:val="000B0561"/>
    <w:rsid w:val="000B1375"/>
    <w:rsid w:val="000B21D6"/>
    <w:rsid w:val="000B2373"/>
    <w:rsid w:val="000B39FA"/>
    <w:rsid w:val="000B3BFC"/>
    <w:rsid w:val="000B4195"/>
    <w:rsid w:val="000B5A0D"/>
    <w:rsid w:val="000B716E"/>
    <w:rsid w:val="000B7A62"/>
    <w:rsid w:val="000B7DB0"/>
    <w:rsid w:val="000C031B"/>
    <w:rsid w:val="000C0359"/>
    <w:rsid w:val="000C0A97"/>
    <w:rsid w:val="000C0BDC"/>
    <w:rsid w:val="000C3381"/>
    <w:rsid w:val="000C55CE"/>
    <w:rsid w:val="000C58A3"/>
    <w:rsid w:val="000C5C39"/>
    <w:rsid w:val="000D0375"/>
    <w:rsid w:val="000D1971"/>
    <w:rsid w:val="000D21EC"/>
    <w:rsid w:val="000E2027"/>
    <w:rsid w:val="000E2D00"/>
    <w:rsid w:val="000E5CBE"/>
    <w:rsid w:val="000E60D2"/>
    <w:rsid w:val="000E6AC1"/>
    <w:rsid w:val="000F040C"/>
    <w:rsid w:val="000F0AD3"/>
    <w:rsid w:val="000F32D4"/>
    <w:rsid w:val="000F353B"/>
    <w:rsid w:val="000F47F8"/>
    <w:rsid w:val="000F54B4"/>
    <w:rsid w:val="000F57BB"/>
    <w:rsid w:val="000F6FD3"/>
    <w:rsid w:val="000F7330"/>
    <w:rsid w:val="000F7773"/>
    <w:rsid w:val="000F7B8A"/>
    <w:rsid w:val="001015FF"/>
    <w:rsid w:val="00102E48"/>
    <w:rsid w:val="001031C7"/>
    <w:rsid w:val="001033AC"/>
    <w:rsid w:val="00104811"/>
    <w:rsid w:val="001050C9"/>
    <w:rsid w:val="00106AE9"/>
    <w:rsid w:val="00106B49"/>
    <w:rsid w:val="0010758A"/>
    <w:rsid w:val="001102AE"/>
    <w:rsid w:val="001106D8"/>
    <w:rsid w:val="00110B53"/>
    <w:rsid w:val="001118D4"/>
    <w:rsid w:val="00112785"/>
    <w:rsid w:val="0011286C"/>
    <w:rsid w:val="00113EAD"/>
    <w:rsid w:val="00114084"/>
    <w:rsid w:val="00114C47"/>
    <w:rsid w:val="00121594"/>
    <w:rsid w:val="00122EB2"/>
    <w:rsid w:val="00123AFC"/>
    <w:rsid w:val="001250BD"/>
    <w:rsid w:val="00130168"/>
    <w:rsid w:val="001317AD"/>
    <w:rsid w:val="00132151"/>
    <w:rsid w:val="00134ABA"/>
    <w:rsid w:val="00135630"/>
    <w:rsid w:val="001367C1"/>
    <w:rsid w:val="00136D63"/>
    <w:rsid w:val="001406ED"/>
    <w:rsid w:val="001438BB"/>
    <w:rsid w:val="00144D75"/>
    <w:rsid w:val="0014773F"/>
    <w:rsid w:val="001521D9"/>
    <w:rsid w:val="0015225B"/>
    <w:rsid w:val="00152B45"/>
    <w:rsid w:val="00155E41"/>
    <w:rsid w:val="00162040"/>
    <w:rsid w:val="001626A8"/>
    <w:rsid w:val="001630F4"/>
    <w:rsid w:val="00164DDC"/>
    <w:rsid w:val="001677CD"/>
    <w:rsid w:val="00170F83"/>
    <w:rsid w:val="0017195B"/>
    <w:rsid w:val="00172491"/>
    <w:rsid w:val="0017399D"/>
    <w:rsid w:val="001753F0"/>
    <w:rsid w:val="00177161"/>
    <w:rsid w:val="00180AB8"/>
    <w:rsid w:val="00181104"/>
    <w:rsid w:val="001826D6"/>
    <w:rsid w:val="00185C56"/>
    <w:rsid w:val="00190FC6"/>
    <w:rsid w:val="00192498"/>
    <w:rsid w:val="00196168"/>
    <w:rsid w:val="00196819"/>
    <w:rsid w:val="001A1467"/>
    <w:rsid w:val="001A2EA9"/>
    <w:rsid w:val="001A349A"/>
    <w:rsid w:val="001A3F1A"/>
    <w:rsid w:val="001A60F3"/>
    <w:rsid w:val="001A6BF8"/>
    <w:rsid w:val="001A7009"/>
    <w:rsid w:val="001A7575"/>
    <w:rsid w:val="001B2BC7"/>
    <w:rsid w:val="001B32A3"/>
    <w:rsid w:val="001B3344"/>
    <w:rsid w:val="001B3D5D"/>
    <w:rsid w:val="001B3DD8"/>
    <w:rsid w:val="001B5793"/>
    <w:rsid w:val="001B6337"/>
    <w:rsid w:val="001B670C"/>
    <w:rsid w:val="001C26D2"/>
    <w:rsid w:val="001C360D"/>
    <w:rsid w:val="001C3F1E"/>
    <w:rsid w:val="001C44A7"/>
    <w:rsid w:val="001C62AB"/>
    <w:rsid w:val="001C74EC"/>
    <w:rsid w:val="001D07EB"/>
    <w:rsid w:val="001D24D6"/>
    <w:rsid w:val="001D4731"/>
    <w:rsid w:val="001D7B30"/>
    <w:rsid w:val="001E1EEF"/>
    <w:rsid w:val="001E5194"/>
    <w:rsid w:val="001E60CE"/>
    <w:rsid w:val="001E7C04"/>
    <w:rsid w:val="001F4E9B"/>
    <w:rsid w:val="001F7700"/>
    <w:rsid w:val="00200EF3"/>
    <w:rsid w:val="00201264"/>
    <w:rsid w:val="002023F5"/>
    <w:rsid w:val="00203E0D"/>
    <w:rsid w:val="00210A0C"/>
    <w:rsid w:val="00210EA1"/>
    <w:rsid w:val="002135C8"/>
    <w:rsid w:val="002162DE"/>
    <w:rsid w:val="00216CA2"/>
    <w:rsid w:val="00217A56"/>
    <w:rsid w:val="00220ECF"/>
    <w:rsid w:val="00221ADD"/>
    <w:rsid w:val="00221DB8"/>
    <w:rsid w:val="0022204A"/>
    <w:rsid w:val="0022211D"/>
    <w:rsid w:val="0022268F"/>
    <w:rsid w:val="002235C0"/>
    <w:rsid w:val="00224A59"/>
    <w:rsid w:val="0022512C"/>
    <w:rsid w:val="00225C8E"/>
    <w:rsid w:val="00227727"/>
    <w:rsid w:val="0022783F"/>
    <w:rsid w:val="0023002A"/>
    <w:rsid w:val="002307CC"/>
    <w:rsid w:val="00230ADA"/>
    <w:rsid w:val="0023121F"/>
    <w:rsid w:val="0023238E"/>
    <w:rsid w:val="002325DF"/>
    <w:rsid w:val="002376D3"/>
    <w:rsid w:val="0024113B"/>
    <w:rsid w:val="00242F76"/>
    <w:rsid w:val="002430D1"/>
    <w:rsid w:val="00244080"/>
    <w:rsid w:val="002447B9"/>
    <w:rsid w:val="00244E15"/>
    <w:rsid w:val="00251E3C"/>
    <w:rsid w:val="00252161"/>
    <w:rsid w:val="00252C41"/>
    <w:rsid w:val="002535B2"/>
    <w:rsid w:val="00255D97"/>
    <w:rsid w:val="002567FA"/>
    <w:rsid w:val="002576A3"/>
    <w:rsid w:val="002605DB"/>
    <w:rsid w:val="002613DA"/>
    <w:rsid w:val="0026236D"/>
    <w:rsid w:val="00266D9E"/>
    <w:rsid w:val="00271812"/>
    <w:rsid w:val="00273A2B"/>
    <w:rsid w:val="00273DAA"/>
    <w:rsid w:val="0027459D"/>
    <w:rsid w:val="002753B9"/>
    <w:rsid w:val="00275756"/>
    <w:rsid w:val="00275FBF"/>
    <w:rsid w:val="0027736F"/>
    <w:rsid w:val="00280DE6"/>
    <w:rsid w:val="002811CD"/>
    <w:rsid w:val="002818AD"/>
    <w:rsid w:val="0028207E"/>
    <w:rsid w:val="00284FFB"/>
    <w:rsid w:val="00286699"/>
    <w:rsid w:val="00287CE4"/>
    <w:rsid w:val="00295A8E"/>
    <w:rsid w:val="00296F93"/>
    <w:rsid w:val="002A0874"/>
    <w:rsid w:val="002A0EC1"/>
    <w:rsid w:val="002A101B"/>
    <w:rsid w:val="002A1F1D"/>
    <w:rsid w:val="002A676F"/>
    <w:rsid w:val="002A73A1"/>
    <w:rsid w:val="002B132C"/>
    <w:rsid w:val="002B1F28"/>
    <w:rsid w:val="002B2B5F"/>
    <w:rsid w:val="002B7932"/>
    <w:rsid w:val="002C1204"/>
    <w:rsid w:val="002C19C4"/>
    <w:rsid w:val="002C23D8"/>
    <w:rsid w:val="002C31B9"/>
    <w:rsid w:val="002C5BDF"/>
    <w:rsid w:val="002C5C1F"/>
    <w:rsid w:val="002C5C3C"/>
    <w:rsid w:val="002D194C"/>
    <w:rsid w:val="002D1D11"/>
    <w:rsid w:val="002D65E9"/>
    <w:rsid w:val="002E0A88"/>
    <w:rsid w:val="002E1A5A"/>
    <w:rsid w:val="002E4384"/>
    <w:rsid w:val="002E62D4"/>
    <w:rsid w:val="002E708A"/>
    <w:rsid w:val="002E7DA3"/>
    <w:rsid w:val="002F0CF3"/>
    <w:rsid w:val="002F0FB1"/>
    <w:rsid w:val="002F1AA7"/>
    <w:rsid w:val="002F3046"/>
    <w:rsid w:val="002F54AF"/>
    <w:rsid w:val="002F6A8D"/>
    <w:rsid w:val="00300176"/>
    <w:rsid w:val="00303122"/>
    <w:rsid w:val="003043AC"/>
    <w:rsid w:val="00304D56"/>
    <w:rsid w:val="00304D99"/>
    <w:rsid w:val="003058A9"/>
    <w:rsid w:val="003070E7"/>
    <w:rsid w:val="0031077A"/>
    <w:rsid w:val="00311273"/>
    <w:rsid w:val="0031290B"/>
    <w:rsid w:val="00312EA5"/>
    <w:rsid w:val="00315E5D"/>
    <w:rsid w:val="003165DD"/>
    <w:rsid w:val="00317EE0"/>
    <w:rsid w:val="00317FE3"/>
    <w:rsid w:val="00320323"/>
    <w:rsid w:val="003205EE"/>
    <w:rsid w:val="00321C9A"/>
    <w:rsid w:val="00322B12"/>
    <w:rsid w:val="0032352F"/>
    <w:rsid w:val="0032413E"/>
    <w:rsid w:val="00325C35"/>
    <w:rsid w:val="00326B31"/>
    <w:rsid w:val="0032773A"/>
    <w:rsid w:val="00330627"/>
    <w:rsid w:val="003312B8"/>
    <w:rsid w:val="0033679A"/>
    <w:rsid w:val="00336C48"/>
    <w:rsid w:val="00337036"/>
    <w:rsid w:val="0034089E"/>
    <w:rsid w:val="0034196D"/>
    <w:rsid w:val="00341B16"/>
    <w:rsid w:val="00342A90"/>
    <w:rsid w:val="00344084"/>
    <w:rsid w:val="003516CD"/>
    <w:rsid w:val="003522F0"/>
    <w:rsid w:val="00355760"/>
    <w:rsid w:val="00357512"/>
    <w:rsid w:val="00357951"/>
    <w:rsid w:val="0036007B"/>
    <w:rsid w:val="00362EB5"/>
    <w:rsid w:val="00364A43"/>
    <w:rsid w:val="00365072"/>
    <w:rsid w:val="00365C07"/>
    <w:rsid w:val="00367CFF"/>
    <w:rsid w:val="00371861"/>
    <w:rsid w:val="00374324"/>
    <w:rsid w:val="00376C2B"/>
    <w:rsid w:val="0038188B"/>
    <w:rsid w:val="00381D81"/>
    <w:rsid w:val="003907C7"/>
    <w:rsid w:val="003925DA"/>
    <w:rsid w:val="00392DA3"/>
    <w:rsid w:val="00393363"/>
    <w:rsid w:val="00396D3E"/>
    <w:rsid w:val="0039768F"/>
    <w:rsid w:val="003A24B9"/>
    <w:rsid w:val="003A5FA2"/>
    <w:rsid w:val="003B02B3"/>
    <w:rsid w:val="003B0362"/>
    <w:rsid w:val="003B125C"/>
    <w:rsid w:val="003B588E"/>
    <w:rsid w:val="003B6770"/>
    <w:rsid w:val="003C1862"/>
    <w:rsid w:val="003C1CB7"/>
    <w:rsid w:val="003C3488"/>
    <w:rsid w:val="003C4DED"/>
    <w:rsid w:val="003C5807"/>
    <w:rsid w:val="003C59E6"/>
    <w:rsid w:val="003C66B4"/>
    <w:rsid w:val="003C7608"/>
    <w:rsid w:val="003D2C80"/>
    <w:rsid w:val="003D7048"/>
    <w:rsid w:val="003D7EBC"/>
    <w:rsid w:val="003E1734"/>
    <w:rsid w:val="003E223A"/>
    <w:rsid w:val="003E2AD3"/>
    <w:rsid w:val="003E33D2"/>
    <w:rsid w:val="003E41EE"/>
    <w:rsid w:val="003E4284"/>
    <w:rsid w:val="003E4BC0"/>
    <w:rsid w:val="003E661C"/>
    <w:rsid w:val="003E6AC0"/>
    <w:rsid w:val="003E7AF9"/>
    <w:rsid w:val="003F0A9E"/>
    <w:rsid w:val="003F19E1"/>
    <w:rsid w:val="003F2BB8"/>
    <w:rsid w:val="003F4637"/>
    <w:rsid w:val="003F4994"/>
    <w:rsid w:val="003F6AB8"/>
    <w:rsid w:val="0040030A"/>
    <w:rsid w:val="004010E6"/>
    <w:rsid w:val="0040180E"/>
    <w:rsid w:val="00403532"/>
    <w:rsid w:val="00403B1D"/>
    <w:rsid w:val="0040424C"/>
    <w:rsid w:val="004053C9"/>
    <w:rsid w:val="00407A6E"/>
    <w:rsid w:val="00411E02"/>
    <w:rsid w:val="004123DF"/>
    <w:rsid w:val="00412CC4"/>
    <w:rsid w:val="00413D86"/>
    <w:rsid w:val="00414896"/>
    <w:rsid w:val="00415138"/>
    <w:rsid w:val="00417652"/>
    <w:rsid w:val="0041768E"/>
    <w:rsid w:val="0042010A"/>
    <w:rsid w:val="00420194"/>
    <w:rsid w:val="0042041C"/>
    <w:rsid w:val="004206F5"/>
    <w:rsid w:val="00420708"/>
    <w:rsid w:val="004211F0"/>
    <w:rsid w:val="004249A9"/>
    <w:rsid w:val="00425165"/>
    <w:rsid w:val="0042687B"/>
    <w:rsid w:val="00433EE0"/>
    <w:rsid w:val="00434736"/>
    <w:rsid w:val="004353ED"/>
    <w:rsid w:val="0043603C"/>
    <w:rsid w:val="00436418"/>
    <w:rsid w:val="00436CA4"/>
    <w:rsid w:val="004374D4"/>
    <w:rsid w:val="00441990"/>
    <w:rsid w:val="00442F35"/>
    <w:rsid w:val="00450A6A"/>
    <w:rsid w:val="00451E34"/>
    <w:rsid w:val="004534F1"/>
    <w:rsid w:val="00453858"/>
    <w:rsid w:val="004553AB"/>
    <w:rsid w:val="00455E31"/>
    <w:rsid w:val="0046060B"/>
    <w:rsid w:val="00460638"/>
    <w:rsid w:val="00461027"/>
    <w:rsid w:val="004611AE"/>
    <w:rsid w:val="00463942"/>
    <w:rsid w:val="00464D9C"/>
    <w:rsid w:val="004650CF"/>
    <w:rsid w:val="00467196"/>
    <w:rsid w:val="00470F44"/>
    <w:rsid w:val="00470F56"/>
    <w:rsid w:val="0047225B"/>
    <w:rsid w:val="0047377D"/>
    <w:rsid w:val="00474168"/>
    <w:rsid w:val="00474A25"/>
    <w:rsid w:val="0048529D"/>
    <w:rsid w:val="0048550D"/>
    <w:rsid w:val="00486E42"/>
    <w:rsid w:val="00486EC4"/>
    <w:rsid w:val="00486EF5"/>
    <w:rsid w:val="00487529"/>
    <w:rsid w:val="00487648"/>
    <w:rsid w:val="0048766F"/>
    <w:rsid w:val="0049086B"/>
    <w:rsid w:val="00491AA7"/>
    <w:rsid w:val="00493914"/>
    <w:rsid w:val="0049435E"/>
    <w:rsid w:val="004950C1"/>
    <w:rsid w:val="00497763"/>
    <w:rsid w:val="004A3190"/>
    <w:rsid w:val="004A5CA9"/>
    <w:rsid w:val="004A5DD7"/>
    <w:rsid w:val="004A618A"/>
    <w:rsid w:val="004A6C3B"/>
    <w:rsid w:val="004B36A7"/>
    <w:rsid w:val="004B38CB"/>
    <w:rsid w:val="004B3F91"/>
    <w:rsid w:val="004B4461"/>
    <w:rsid w:val="004B5847"/>
    <w:rsid w:val="004B7843"/>
    <w:rsid w:val="004B7A28"/>
    <w:rsid w:val="004C0F6B"/>
    <w:rsid w:val="004C3ABC"/>
    <w:rsid w:val="004C40C8"/>
    <w:rsid w:val="004D1ADE"/>
    <w:rsid w:val="004D4A63"/>
    <w:rsid w:val="004D6515"/>
    <w:rsid w:val="004D681E"/>
    <w:rsid w:val="004D6C34"/>
    <w:rsid w:val="004D7C7F"/>
    <w:rsid w:val="004E154E"/>
    <w:rsid w:val="004E1F86"/>
    <w:rsid w:val="004E2E27"/>
    <w:rsid w:val="004E67A9"/>
    <w:rsid w:val="004E67FE"/>
    <w:rsid w:val="004E7555"/>
    <w:rsid w:val="004E7A58"/>
    <w:rsid w:val="004F20D6"/>
    <w:rsid w:val="004F53AA"/>
    <w:rsid w:val="004F750D"/>
    <w:rsid w:val="004F761F"/>
    <w:rsid w:val="004F7989"/>
    <w:rsid w:val="00500A40"/>
    <w:rsid w:val="005026AC"/>
    <w:rsid w:val="005041AF"/>
    <w:rsid w:val="0050536F"/>
    <w:rsid w:val="00507A2D"/>
    <w:rsid w:val="00510E04"/>
    <w:rsid w:val="00512413"/>
    <w:rsid w:val="00515342"/>
    <w:rsid w:val="005153BF"/>
    <w:rsid w:val="00522F08"/>
    <w:rsid w:val="00524853"/>
    <w:rsid w:val="00524CD8"/>
    <w:rsid w:val="00525A32"/>
    <w:rsid w:val="005264AC"/>
    <w:rsid w:val="00527D0E"/>
    <w:rsid w:val="00530CD0"/>
    <w:rsid w:val="0053188F"/>
    <w:rsid w:val="0053572D"/>
    <w:rsid w:val="005358C5"/>
    <w:rsid w:val="00535DD3"/>
    <w:rsid w:val="00540944"/>
    <w:rsid w:val="00542BD6"/>
    <w:rsid w:val="0054382B"/>
    <w:rsid w:val="005441A6"/>
    <w:rsid w:val="005456E1"/>
    <w:rsid w:val="00546518"/>
    <w:rsid w:val="00546A66"/>
    <w:rsid w:val="00547C7C"/>
    <w:rsid w:val="00551D06"/>
    <w:rsid w:val="00551E42"/>
    <w:rsid w:val="0055265D"/>
    <w:rsid w:val="00552B94"/>
    <w:rsid w:val="00552C52"/>
    <w:rsid w:val="00554212"/>
    <w:rsid w:val="005553D4"/>
    <w:rsid w:val="00555854"/>
    <w:rsid w:val="005562BB"/>
    <w:rsid w:val="00556FFD"/>
    <w:rsid w:val="00557398"/>
    <w:rsid w:val="00557ACE"/>
    <w:rsid w:val="005623AF"/>
    <w:rsid w:val="00562A26"/>
    <w:rsid w:val="00563B2C"/>
    <w:rsid w:val="00565D30"/>
    <w:rsid w:val="00566597"/>
    <w:rsid w:val="005668EF"/>
    <w:rsid w:val="00567F50"/>
    <w:rsid w:val="00570F5F"/>
    <w:rsid w:val="00571231"/>
    <w:rsid w:val="0057342B"/>
    <w:rsid w:val="005737D4"/>
    <w:rsid w:val="0057448C"/>
    <w:rsid w:val="0057479C"/>
    <w:rsid w:val="005765EB"/>
    <w:rsid w:val="00577BCB"/>
    <w:rsid w:val="0058038F"/>
    <w:rsid w:val="005818AF"/>
    <w:rsid w:val="005820CE"/>
    <w:rsid w:val="00582631"/>
    <w:rsid w:val="00582AE1"/>
    <w:rsid w:val="00583F6D"/>
    <w:rsid w:val="005842EC"/>
    <w:rsid w:val="005872EB"/>
    <w:rsid w:val="00587AAC"/>
    <w:rsid w:val="00591F48"/>
    <w:rsid w:val="00594DC7"/>
    <w:rsid w:val="005966BA"/>
    <w:rsid w:val="0059745F"/>
    <w:rsid w:val="005A05CE"/>
    <w:rsid w:val="005A1B01"/>
    <w:rsid w:val="005A283E"/>
    <w:rsid w:val="005A55FB"/>
    <w:rsid w:val="005A7227"/>
    <w:rsid w:val="005B21FD"/>
    <w:rsid w:val="005B2A77"/>
    <w:rsid w:val="005B4B55"/>
    <w:rsid w:val="005B4D14"/>
    <w:rsid w:val="005B5B8E"/>
    <w:rsid w:val="005B5E8E"/>
    <w:rsid w:val="005B6EA4"/>
    <w:rsid w:val="005B7B59"/>
    <w:rsid w:val="005B7E19"/>
    <w:rsid w:val="005C07B8"/>
    <w:rsid w:val="005C25BC"/>
    <w:rsid w:val="005C27AE"/>
    <w:rsid w:val="005C2AE7"/>
    <w:rsid w:val="005C3895"/>
    <w:rsid w:val="005C39F2"/>
    <w:rsid w:val="005C3E3D"/>
    <w:rsid w:val="005C46AF"/>
    <w:rsid w:val="005C5240"/>
    <w:rsid w:val="005C736A"/>
    <w:rsid w:val="005C7AAE"/>
    <w:rsid w:val="005C7B10"/>
    <w:rsid w:val="005D346F"/>
    <w:rsid w:val="005D3A16"/>
    <w:rsid w:val="005D5971"/>
    <w:rsid w:val="005E00AB"/>
    <w:rsid w:val="005E2756"/>
    <w:rsid w:val="005E5552"/>
    <w:rsid w:val="005E6E03"/>
    <w:rsid w:val="005F0D60"/>
    <w:rsid w:val="005F147E"/>
    <w:rsid w:val="005F1A13"/>
    <w:rsid w:val="005F2314"/>
    <w:rsid w:val="005F422A"/>
    <w:rsid w:val="005F4BEB"/>
    <w:rsid w:val="005F5810"/>
    <w:rsid w:val="005F672D"/>
    <w:rsid w:val="005F68AB"/>
    <w:rsid w:val="00600CF8"/>
    <w:rsid w:val="00602737"/>
    <w:rsid w:val="00602A4C"/>
    <w:rsid w:val="00603565"/>
    <w:rsid w:val="00603B3C"/>
    <w:rsid w:val="00604050"/>
    <w:rsid w:val="00604419"/>
    <w:rsid w:val="006053E0"/>
    <w:rsid w:val="006061B0"/>
    <w:rsid w:val="00606BE6"/>
    <w:rsid w:val="0061012C"/>
    <w:rsid w:val="00610DEC"/>
    <w:rsid w:val="00613BB8"/>
    <w:rsid w:val="00614C80"/>
    <w:rsid w:val="0061741C"/>
    <w:rsid w:val="00617BBA"/>
    <w:rsid w:val="00621B3B"/>
    <w:rsid w:val="00622E86"/>
    <w:rsid w:val="00625745"/>
    <w:rsid w:val="00625D26"/>
    <w:rsid w:val="0063052C"/>
    <w:rsid w:val="00632F4F"/>
    <w:rsid w:val="006330A0"/>
    <w:rsid w:val="006333E9"/>
    <w:rsid w:val="00634A13"/>
    <w:rsid w:val="00635383"/>
    <w:rsid w:val="006366A0"/>
    <w:rsid w:val="00637BA0"/>
    <w:rsid w:val="00640B67"/>
    <w:rsid w:val="006419E4"/>
    <w:rsid w:val="0064448E"/>
    <w:rsid w:val="00645DD2"/>
    <w:rsid w:val="006476DE"/>
    <w:rsid w:val="0065200C"/>
    <w:rsid w:val="0065270F"/>
    <w:rsid w:val="00655D48"/>
    <w:rsid w:val="00656433"/>
    <w:rsid w:val="0065662C"/>
    <w:rsid w:val="00657EDE"/>
    <w:rsid w:val="00662116"/>
    <w:rsid w:val="006637D2"/>
    <w:rsid w:val="00666616"/>
    <w:rsid w:val="0066792D"/>
    <w:rsid w:val="00667BE5"/>
    <w:rsid w:val="006710DC"/>
    <w:rsid w:val="00671B89"/>
    <w:rsid w:val="006724EB"/>
    <w:rsid w:val="0067275E"/>
    <w:rsid w:val="00672E6F"/>
    <w:rsid w:val="00673A16"/>
    <w:rsid w:val="00674699"/>
    <w:rsid w:val="006746B2"/>
    <w:rsid w:val="00676DAD"/>
    <w:rsid w:val="00677876"/>
    <w:rsid w:val="00677932"/>
    <w:rsid w:val="00677990"/>
    <w:rsid w:val="00677C23"/>
    <w:rsid w:val="006808E4"/>
    <w:rsid w:val="00681EC9"/>
    <w:rsid w:val="00683487"/>
    <w:rsid w:val="006840F9"/>
    <w:rsid w:val="00684494"/>
    <w:rsid w:val="0068567C"/>
    <w:rsid w:val="00690D1E"/>
    <w:rsid w:val="00692D22"/>
    <w:rsid w:val="00694FB4"/>
    <w:rsid w:val="00695307"/>
    <w:rsid w:val="006A08C8"/>
    <w:rsid w:val="006A1B8C"/>
    <w:rsid w:val="006A2D5A"/>
    <w:rsid w:val="006A3FEF"/>
    <w:rsid w:val="006A4E63"/>
    <w:rsid w:val="006A5BA2"/>
    <w:rsid w:val="006B0D46"/>
    <w:rsid w:val="006B1CBD"/>
    <w:rsid w:val="006B5918"/>
    <w:rsid w:val="006B59AF"/>
    <w:rsid w:val="006B66AB"/>
    <w:rsid w:val="006B7445"/>
    <w:rsid w:val="006C094E"/>
    <w:rsid w:val="006C1A59"/>
    <w:rsid w:val="006C2CDC"/>
    <w:rsid w:val="006C40C7"/>
    <w:rsid w:val="006C43B3"/>
    <w:rsid w:val="006C56B3"/>
    <w:rsid w:val="006D05B5"/>
    <w:rsid w:val="006D2839"/>
    <w:rsid w:val="006D2C3A"/>
    <w:rsid w:val="006D3855"/>
    <w:rsid w:val="006D4C0B"/>
    <w:rsid w:val="006D6A7C"/>
    <w:rsid w:val="006E17F2"/>
    <w:rsid w:val="006E2DAE"/>
    <w:rsid w:val="006E602B"/>
    <w:rsid w:val="006E6331"/>
    <w:rsid w:val="006E7383"/>
    <w:rsid w:val="006F020B"/>
    <w:rsid w:val="006F2E8D"/>
    <w:rsid w:val="006F4474"/>
    <w:rsid w:val="006F46E6"/>
    <w:rsid w:val="006F5208"/>
    <w:rsid w:val="006F5DB2"/>
    <w:rsid w:val="006F6479"/>
    <w:rsid w:val="006F7108"/>
    <w:rsid w:val="007002BA"/>
    <w:rsid w:val="007016F8"/>
    <w:rsid w:val="00702F0B"/>
    <w:rsid w:val="0070451D"/>
    <w:rsid w:val="007056F1"/>
    <w:rsid w:val="007072ED"/>
    <w:rsid w:val="00710A14"/>
    <w:rsid w:val="00712E2D"/>
    <w:rsid w:val="00714E48"/>
    <w:rsid w:val="00720895"/>
    <w:rsid w:val="00720EA5"/>
    <w:rsid w:val="00722B77"/>
    <w:rsid w:val="00723362"/>
    <w:rsid w:val="007245B8"/>
    <w:rsid w:val="00725780"/>
    <w:rsid w:val="00726069"/>
    <w:rsid w:val="00726629"/>
    <w:rsid w:val="00734496"/>
    <w:rsid w:val="007368C7"/>
    <w:rsid w:val="00737484"/>
    <w:rsid w:val="00740A8B"/>
    <w:rsid w:val="00741314"/>
    <w:rsid w:val="007429C3"/>
    <w:rsid w:val="00744124"/>
    <w:rsid w:val="00745BAC"/>
    <w:rsid w:val="0075135E"/>
    <w:rsid w:val="00751BA4"/>
    <w:rsid w:val="00751D08"/>
    <w:rsid w:val="007543EF"/>
    <w:rsid w:val="00754485"/>
    <w:rsid w:val="007576CD"/>
    <w:rsid w:val="00764130"/>
    <w:rsid w:val="00765D83"/>
    <w:rsid w:val="00766AA0"/>
    <w:rsid w:val="007679C2"/>
    <w:rsid w:val="007705A6"/>
    <w:rsid w:val="00772AE3"/>
    <w:rsid w:val="00772DE8"/>
    <w:rsid w:val="00774564"/>
    <w:rsid w:val="0077480D"/>
    <w:rsid w:val="00774A46"/>
    <w:rsid w:val="00776A53"/>
    <w:rsid w:val="0078153F"/>
    <w:rsid w:val="007830C7"/>
    <w:rsid w:val="00784B13"/>
    <w:rsid w:val="007904B2"/>
    <w:rsid w:val="00793231"/>
    <w:rsid w:val="007961AC"/>
    <w:rsid w:val="0079697F"/>
    <w:rsid w:val="007A07AA"/>
    <w:rsid w:val="007A11A0"/>
    <w:rsid w:val="007A16CB"/>
    <w:rsid w:val="007A2A27"/>
    <w:rsid w:val="007A3B4A"/>
    <w:rsid w:val="007A3B68"/>
    <w:rsid w:val="007A43D1"/>
    <w:rsid w:val="007A5DC6"/>
    <w:rsid w:val="007A6358"/>
    <w:rsid w:val="007A64B3"/>
    <w:rsid w:val="007A6D17"/>
    <w:rsid w:val="007A7A1B"/>
    <w:rsid w:val="007B0E99"/>
    <w:rsid w:val="007B24EA"/>
    <w:rsid w:val="007B6DBE"/>
    <w:rsid w:val="007C0DF7"/>
    <w:rsid w:val="007C1F7F"/>
    <w:rsid w:val="007C30B1"/>
    <w:rsid w:val="007C66F6"/>
    <w:rsid w:val="007C7C06"/>
    <w:rsid w:val="007D0B46"/>
    <w:rsid w:val="007D14F8"/>
    <w:rsid w:val="007D197B"/>
    <w:rsid w:val="007D2212"/>
    <w:rsid w:val="007D2A44"/>
    <w:rsid w:val="007D3791"/>
    <w:rsid w:val="007D38D3"/>
    <w:rsid w:val="007D4928"/>
    <w:rsid w:val="007D6C30"/>
    <w:rsid w:val="007D6DC4"/>
    <w:rsid w:val="007D7D45"/>
    <w:rsid w:val="007E0221"/>
    <w:rsid w:val="007E06D4"/>
    <w:rsid w:val="007E1A84"/>
    <w:rsid w:val="007E2025"/>
    <w:rsid w:val="007E2C24"/>
    <w:rsid w:val="007E2FBA"/>
    <w:rsid w:val="007E30D0"/>
    <w:rsid w:val="007E5424"/>
    <w:rsid w:val="007F0B77"/>
    <w:rsid w:val="007F0D17"/>
    <w:rsid w:val="007F26B6"/>
    <w:rsid w:val="007F3A77"/>
    <w:rsid w:val="007F52F3"/>
    <w:rsid w:val="007F7FAE"/>
    <w:rsid w:val="00803940"/>
    <w:rsid w:val="00804957"/>
    <w:rsid w:val="0081100B"/>
    <w:rsid w:val="008141A8"/>
    <w:rsid w:val="0081506A"/>
    <w:rsid w:val="00815F6F"/>
    <w:rsid w:val="00820F90"/>
    <w:rsid w:val="008246F9"/>
    <w:rsid w:val="00825C80"/>
    <w:rsid w:val="0082654B"/>
    <w:rsid w:val="00827447"/>
    <w:rsid w:val="00827570"/>
    <w:rsid w:val="00827927"/>
    <w:rsid w:val="00827F4B"/>
    <w:rsid w:val="00830571"/>
    <w:rsid w:val="00830D17"/>
    <w:rsid w:val="00831C65"/>
    <w:rsid w:val="0083253D"/>
    <w:rsid w:val="0083457A"/>
    <w:rsid w:val="00835ED8"/>
    <w:rsid w:val="00837535"/>
    <w:rsid w:val="008407DD"/>
    <w:rsid w:val="008456B5"/>
    <w:rsid w:val="008477D0"/>
    <w:rsid w:val="00847FCA"/>
    <w:rsid w:val="008503E1"/>
    <w:rsid w:val="0085049D"/>
    <w:rsid w:val="0085112C"/>
    <w:rsid w:val="00851258"/>
    <w:rsid w:val="008528D7"/>
    <w:rsid w:val="008538E8"/>
    <w:rsid w:val="00856487"/>
    <w:rsid w:val="008571C5"/>
    <w:rsid w:val="00860B3C"/>
    <w:rsid w:val="00860ECD"/>
    <w:rsid w:val="008618F2"/>
    <w:rsid w:val="00861F5F"/>
    <w:rsid w:val="00862C22"/>
    <w:rsid w:val="00862E01"/>
    <w:rsid w:val="0086614E"/>
    <w:rsid w:val="00866343"/>
    <w:rsid w:val="00867FFD"/>
    <w:rsid w:val="008700B1"/>
    <w:rsid w:val="008723EA"/>
    <w:rsid w:val="00875F8C"/>
    <w:rsid w:val="00876805"/>
    <w:rsid w:val="00877582"/>
    <w:rsid w:val="00880AC7"/>
    <w:rsid w:val="00881A24"/>
    <w:rsid w:val="00886143"/>
    <w:rsid w:val="0088756C"/>
    <w:rsid w:val="008916AA"/>
    <w:rsid w:val="0089248E"/>
    <w:rsid w:val="0089472E"/>
    <w:rsid w:val="00894ADD"/>
    <w:rsid w:val="0089728F"/>
    <w:rsid w:val="008975B1"/>
    <w:rsid w:val="008A0321"/>
    <w:rsid w:val="008A0B2A"/>
    <w:rsid w:val="008A1184"/>
    <w:rsid w:val="008A12A9"/>
    <w:rsid w:val="008A148A"/>
    <w:rsid w:val="008A1E0D"/>
    <w:rsid w:val="008A4D1E"/>
    <w:rsid w:val="008A585C"/>
    <w:rsid w:val="008A61DC"/>
    <w:rsid w:val="008A6B52"/>
    <w:rsid w:val="008A7C38"/>
    <w:rsid w:val="008B08AD"/>
    <w:rsid w:val="008B4344"/>
    <w:rsid w:val="008B4754"/>
    <w:rsid w:val="008B58CD"/>
    <w:rsid w:val="008B591B"/>
    <w:rsid w:val="008B6081"/>
    <w:rsid w:val="008C0AF9"/>
    <w:rsid w:val="008C30FD"/>
    <w:rsid w:val="008C3FEC"/>
    <w:rsid w:val="008C424D"/>
    <w:rsid w:val="008C6CBA"/>
    <w:rsid w:val="008D04AB"/>
    <w:rsid w:val="008D518C"/>
    <w:rsid w:val="008D52DF"/>
    <w:rsid w:val="008E0339"/>
    <w:rsid w:val="008E368B"/>
    <w:rsid w:val="008E4725"/>
    <w:rsid w:val="008E61F6"/>
    <w:rsid w:val="008E69B3"/>
    <w:rsid w:val="008E7E26"/>
    <w:rsid w:val="008F1D0F"/>
    <w:rsid w:val="008F24FC"/>
    <w:rsid w:val="008F2984"/>
    <w:rsid w:val="008F3013"/>
    <w:rsid w:val="008F5348"/>
    <w:rsid w:val="009008C2"/>
    <w:rsid w:val="00900FE7"/>
    <w:rsid w:val="00902BA1"/>
    <w:rsid w:val="009037B9"/>
    <w:rsid w:val="00903936"/>
    <w:rsid w:val="00904CD6"/>
    <w:rsid w:val="00905005"/>
    <w:rsid w:val="009050CD"/>
    <w:rsid w:val="00905351"/>
    <w:rsid w:val="00910CDE"/>
    <w:rsid w:val="00911576"/>
    <w:rsid w:val="00913300"/>
    <w:rsid w:val="00915FBD"/>
    <w:rsid w:val="0091618A"/>
    <w:rsid w:val="00916947"/>
    <w:rsid w:val="00917094"/>
    <w:rsid w:val="009173DE"/>
    <w:rsid w:val="00920405"/>
    <w:rsid w:val="00920D32"/>
    <w:rsid w:val="00924458"/>
    <w:rsid w:val="00925701"/>
    <w:rsid w:val="0092677A"/>
    <w:rsid w:val="00926AE9"/>
    <w:rsid w:val="00926B3F"/>
    <w:rsid w:val="00927328"/>
    <w:rsid w:val="00927DC7"/>
    <w:rsid w:val="00932CC8"/>
    <w:rsid w:val="00932E8E"/>
    <w:rsid w:val="0093432C"/>
    <w:rsid w:val="0093743D"/>
    <w:rsid w:val="00940571"/>
    <w:rsid w:val="00941276"/>
    <w:rsid w:val="00941489"/>
    <w:rsid w:val="00942FE3"/>
    <w:rsid w:val="0094593E"/>
    <w:rsid w:val="00951D16"/>
    <w:rsid w:val="00952031"/>
    <w:rsid w:val="00953A3E"/>
    <w:rsid w:val="00955748"/>
    <w:rsid w:val="00960E46"/>
    <w:rsid w:val="00962BE7"/>
    <w:rsid w:val="00963206"/>
    <w:rsid w:val="0096418B"/>
    <w:rsid w:val="009670AD"/>
    <w:rsid w:val="00972486"/>
    <w:rsid w:val="00972CAF"/>
    <w:rsid w:val="00973C15"/>
    <w:rsid w:val="00976A5F"/>
    <w:rsid w:val="0097795B"/>
    <w:rsid w:val="00977989"/>
    <w:rsid w:val="009826AB"/>
    <w:rsid w:val="00983B85"/>
    <w:rsid w:val="00985D73"/>
    <w:rsid w:val="00991154"/>
    <w:rsid w:val="00991614"/>
    <w:rsid w:val="00992737"/>
    <w:rsid w:val="00993A49"/>
    <w:rsid w:val="009950AF"/>
    <w:rsid w:val="0099588D"/>
    <w:rsid w:val="009963BC"/>
    <w:rsid w:val="00997004"/>
    <w:rsid w:val="009975AC"/>
    <w:rsid w:val="009A0DE1"/>
    <w:rsid w:val="009A3F0A"/>
    <w:rsid w:val="009A5721"/>
    <w:rsid w:val="009A57B0"/>
    <w:rsid w:val="009A5A58"/>
    <w:rsid w:val="009B1276"/>
    <w:rsid w:val="009B28F4"/>
    <w:rsid w:val="009B3070"/>
    <w:rsid w:val="009B3313"/>
    <w:rsid w:val="009B57ED"/>
    <w:rsid w:val="009B5A9F"/>
    <w:rsid w:val="009B5F64"/>
    <w:rsid w:val="009B70C7"/>
    <w:rsid w:val="009B7C5D"/>
    <w:rsid w:val="009C0B94"/>
    <w:rsid w:val="009C20AD"/>
    <w:rsid w:val="009C3713"/>
    <w:rsid w:val="009C4434"/>
    <w:rsid w:val="009C5D62"/>
    <w:rsid w:val="009D02B1"/>
    <w:rsid w:val="009D0D88"/>
    <w:rsid w:val="009D17EA"/>
    <w:rsid w:val="009D51B1"/>
    <w:rsid w:val="009E0133"/>
    <w:rsid w:val="009E0CB5"/>
    <w:rsid w:val="009E1AF8"/>
    <w:rsid w:val="009E2A55"/>
    <w:rsid w:val="009E4048"/>
    <w:rsid w:val="009E429B"/>
    <w:rsid w:val="009E49D4"/>
    <w:rsid w:val="009E5FFA"/>
    <w:rsid w:val="009E624D"/>
    <w:rsid w:val="009E7BFE"/>
    <w:rsid w:val="009F21A1"/>
    <w:rsid w:val="009F2D76"/>
    <w:rsid w:val="009F3C25"/>
    <w:rsid w:val="009F5251"/>
    <w:rsid w:val="009F54E4"/>
    <w:rsid w:val="009F5F51"/>
    <w:rsid w:val="009F617D"/>
    <w:rsid w:val="009F792B"/>
    <w:rsid w:val="00A003D9"/>
    <w:rsid w:val="00A00B99"/>
    <w:rsid w:val="00A00DBB"/>
    <w:rsid w:val="00A04460"/>
    <w:rsid w:val="00A04D58"/>
    <w:rsid w:val="00A05943"/>
    <w:rsid w:val="00A05A4F"/>
    <w:rsid w:val="00A07AF1"/>
    <w:rsid w:val="00A1051C"/>
    <w:rsid w:val="00A12059"/>
    <w:rsid w:val="00A126DD"/>
    <w:rsid w:val="00A13BB0"/>
    <w:rsid w:val="00A21AAF"/>
    <w:rsid w:val="00A22114"/>
    <w:rsid w:val="00A22AB4"/>
    <w:rsid w:val="00A24915"/>
    <w:rsid w:val="00A27AD4"/>
    <w:rsid w:val="00A27E9E"/>
    <w:rsid w:val="00A3049A"/>
    <w:rsid w:val="00A32EB2"/>
    <w:rsid w:val="00A32F1C"/>
    <w:rsid w:val="00A33AAD"/>
    <w:rsid w:val="00A33BBA"/>
    <w:rsid w:val="00A35244"/>
    <w:rsid w:val="00A36805"/>
    <w:rsid w:val="00A413AF"/>
    <w:rsid w:val="00A419E9"/>
    <w:rsid w:val="00A42376"/>
    <w:rsid w:val="00A440A2"/>
    <w:rsid w:val="00A44168"/>
    <w:rsid w:val="00A45048"/>
    <w:rsid w:val="00A45BCF"/>
    <w:rsid w:val="00A45E47"/>
    <w:rsid w:val="00A46337"/>
    <w:rsid w:val="00A476D9"/>
    <w:rsid w:val="00A51BBB"/>
    <w:rsid w:val="00A522CD"/>
    <w:rsid w:val="00A52977"/>
    <w:rsid w:val="00A541A8"/>
    <w:rsid w:val="00A574EA"/>
    <w:rsid w:val="00A60111"/>
    <w:rsid w:val="00A625BA"/>
    <w:rsid w:val="00A626C0"/>
    <w:rsid w:val="00A62982"/>
    <w:rsid w:val="00A6350E"/>
    <w:rsid w:val="00A63A77"/>
    <w:rsid w:val="00A65AA0"/>
    <w:rsid w:val="00A66B0C"/>
    <w:rsid w:val="00A714BC"/>
    <w:rsid w:val="00A731AB"/>
    <w:rsid w:val="00A74C28"/>
    <w:rsid w:val="00A75989"/>
    <w:rsid w:val="00A759D3"/>
    <w:rsid w:val="00A7799A"/>
    <w:rsid w:val="00A82A47"/>
    <w:rsid w:val="00A82EB0"/>
    <w:rsid w:val="00A83C87"/>
    <w:rsid w:val="00A869E2"/>
    <w:rsid w:val="00A87EFB"/>
    <w:rsid w:val="00A924C0"/>
    <w:rsid w:val="00A9281C"/>
    <w:rsid w:val="00A929AC"/>
    <w:rsid w:val="00A9331F"/>
    <w:rsid w:val="00A9377C"/>
    <w:rsid w:val="00A94453"/>
    <w:rsid w:val="00A955CE"/>
    <w:rsid w:val="00A96825"/>
    <w:rsid w:val="00AA01A7"/>
    <w:rsid w:val="00AA0B95"/>
    <w:rsid w:val="00AA15DC"/>
    <w:rsid w:val="00AA2056"/>
    <w:rsid w:val="00AA3F64"/>
    <w:rsid w:val="00AA7BED"/>
    <w:rsid w:val="00AB0909"/>
    <w:rsid w:val="00AB37D2"/>
    <w:rsid w:val="00AB4509"/>
    <w:rsid w:val="00AB48D9"/>
    <w:rsid w:val="00AB4A6C"/>
    <w:rsid w:val="00AC112B"/>
    <w:rsid w:val="00AC1C4A"/>
    <w:rsid w:val="00AC2C57"/>
    <w:rsid w:val="00AC32FF"/>
    <w:rsid w:val="00AC440E"/>
    <w:rsid w:val="00AC4974"/>
    <w:rsid w:val="00AC5EBC"/>
    <w:rsid w:val="00AC66BB"/>
    <w:rsid w:val="00AD2A46"/>
    <w:rsid w:val="00AD389F"/>
    <w:rsid w:val="00AD755A"/>
    <w:rsid w:val="00AE00EB"/>
    <w:rsid w:val="00AE06AC"/>
    <w:rsid w:val="00AE3C62"/>
    <w:rsid w:val="00AE64B6"/>
    <w:rsid w:val="00AE73CE"/>
    <w:rsid w:val="00AF07EC"/>
    <w:rsid w:val="00AF0990"/>
    <w:rsid w:val="00AF33B7"/>
    <w:rsid w:val="00AF361B"/>
    <w:rsid w:val="00AF7DEF"/>
    <w:rsid w:val="00B0079C"/>
    <w:rsid w:val="00B010A5"/>
    <w:rsid w:val="00B013DF"/>
    <w:rsid w:val="00B02448"/>
    <w:rsid w:val="00B04169"/>
    <w:rsid w:val="00B05D0C"/>
    <w:rsid w:val="00B061B1"/>
    <w:rsid w:val="00B066BA"/>
    <w:rsid w:val="00B066CA"/>
    <w:rsid w:val="00B07024"/>
    <w:rsid w:val="00B1012B"/>
    <w:rsid w:val="00B10488"/>
    <w:rsid w:val="00B117DB"/>
    <w:rsid w:val="00B11C6B"/>
    <w:rsid w:val="00B144A1"/>
    <w:rsid w:val="00B17344"/>
    <w:rsid w:val="00B17964"/>
    <w:rsid w:val="00B205AC"/>
    <w:rsid w:val="00B220B1"/>
    <w:rsid w:val="00B22270"/>
    <w:rsid w:val="00B23DE8"/>
    <w:rsid w:val="00B26949"/>
    <w:rsid w:val="00B271AF"/>
    <w:rsid w:val="00B302A8"/>
    <w:rsid w:val="00B317AD"/>
    <w:rsid w:val="00B32044"/>
    <w:rsid w:val="00B34262"/>
    <w:rsid w:val="00B357C5"/>
    <w:rsid w:val="00B360C9"/>
    <w:rsid w:val="00B40A95"/>
    <w:rsid w:val="00B41F5B"/>
    <w:rsid w:val="00B43EA7"/>
    <w:rsid w:val="00B46462"/>
    <w:rsid w:val="00B4656C"/>
    <w:rsid w:val="00B475C1"/>
    <w:rsid w:val="00B50547"/>
    <w:rsid w:val="00B50E2D"/>
    <w:rsid w:val="00B516BD"/>
    <w:rsid w:val="00B525E6"/>
    <w:rsid w:val="00B53BBA"/>
    <w:rsid w:val="00B55A68"/>
    <w:rsid w:val="00B57606"/>
    <w:rsid w:val="00B57A66"/>
    <w:rsid w:val="00B627EB"/>
    <w:rsid w:val="00B75E2B"/>
    <w:rsid w:val="00B76A9D"/>
    <w:rsid w:val="00B7796A"/>
    <w:rsid w:val="00B815EE"/>
    <w:rsid w:val="00B83328"/>
    <w:rsid w:val="00B85609"/>
    <w:rsid w:val="00B9273D"/>
    <w:rsid w:val="00B92A2D"/>
    <w:rsid w:val="00B92B3E"/>
    <w:rsid w:val="00B93352"/>
    <w:rsid w:val="00B93637"/>
    <w:rsid w:val="00B972BA"/>
    <w:rsid w:val="00B97363"/>
    <w:rsid w:val="00B97ED0"/>
    <w:rsid w:val="00BA1279"/>
    <w:rsid w:val="00BA2344"/>
    <w:rsid w:val="00BA620F"/>
    <w:rsid w:val="00BA7187"/>
    <w:rsid w:val="00BA76FE"/>
    <w:rsid w:val="00BB02A0"/>
    <w:rsid w:val="00BB09B6"/>
    <w:rsid w:val="00BB0E8A"/>
    <w:rsid w:val="00BB1385"/>
    <w:rsid w:val="00BB355F"/>
    <w:rsid w:val="00BB4455"/>
    <w:rsid w:val="00BB558D"/>
    <w:rsid w:val="00BB569A"/>
    <w:rsid w:val="00BB6097"/>
    <w:rsid w:val="00BC06C7"/>
    <w:rsid w:val="00BC0B91"/>
    <w:rsid w:val="00BC344D"/>
    <w:rsid w:val="00BC367C"/>
    <w:rsid w:val="00BC4AF4"/>
    <w:rsid w:val="00BC5337"/>
    <w:rsid w:val="00BC5E51"/>
    <w:rsid w:val="00BC6032"/>
    <w:rsid w:val="00BD1455"/>
    <w:rsid w:val="00BD2453"/>
    <w:rsid w:val="00BD2ACF"/>
    <w:rsid w:val="00BD5470"/>
    <w:rsid w:val="00BD57B9"/>
    <w:rsid w:val="00BE33A0"/>
    <w:rsid w:val="00BE3BF3"/>
    <w:rsid w:val="00BE50FF"/>
    <w:rsid w:val="00BE59BB"/>
    <w:rsid w:val="00BE6698"/>
    <w:rsid w:val="00BE714F"/>
    <w:rsid w:val="00BE760C"/>
    <w:rsid w:val="00BF0E69"/>
    <w:rsid w:val="00BF132E"/>
    <w:rsid w:val="00BF1F40"/>
    <w:rsid w:val="00BF443A"/>
    <w:rsid w:val="00BF4F16"/>
    <w:rsid w:val="00C00B34"/>
    <w:rsid w:val="00C022BD"/>
    <w:rsid w:val="00C0269F"/>
    <w:rsid w:val="00C02A5D"/>
    <w:rsid w:val="00C03682"/>
    <w:rsid w:val="00C0438C"/>
    <w:rsid w:val="00C0772C"/>
    <w:rsid w:val="00C11E10"/>
    <w:rsid w:val="00C11E2A"/>
    <w:rsid w:val="00C11FD4"/>
    <w:rsid w:val="00C126A1"/>
    <w:rsid w:val="00C12ADD"/>
    <w:rsid w:val="00C14DCA"/>
    <w:rsid w:val="00C15C23"/>
    <w:rsid w:val="00C161CE"/>
    <w:rsid w:val="00C16A00"/>
    <w:rsid w:val="00C16B0E"/>
    <w:rsid w:val="00C174A8"/>
    <w:rsid w:val="00C200C7"/>
    <w:rsid w:val="00C20274"/>
    <w:rsid w:val="00C248AE"/>
    <w:rsid w:val="00C259D0"/>
    <w:rsid w:val="00C25B98"/>
    <w:rsid w:val="00C26F83"/>
    <w:rsid w:val="00C27D4B"/>
    <w:rsid w:val="00C33494"/>
    <w:rsid w:val="00C35364"/>
    <w:rsid w:val="00C35FC3"/>
    <w:rsid w:val="00C36833"/>
    <w:rsid w:val="00C3739A"/>
    <w:rsid w:val="00C4037B"/>
    <w:rsid w:val="00C40BFD"/>
    <w:rsid w:val="00C41200"/>
    <w:rsid w:val="00C41DDB"/>
    <w:rsid w:val="00C43AA5"/>
    <w:rsid w:val="00C46B64"/>
    <w:rsid w:val="00C46F8E"/>
    <w:rsid w:val="00C501E0"/>
    <w:rsid w:val="00C52E36"/>
    <w:rsid w:val="00C53A62"/>
    <w:rsid w:val="00C540BD"/>
    <w:rsid w:val="00C549F6"/>
    <w:rsid w:val="00C56036"/>
    <w:rsid w:val="00C57D41"/>
    <w:rsid w:val="00C60424"/>
    <w:rsid w:val="00C6051B"/>
    <w:rsid w:val="00C6060F"/>
    <w:rsid w:val="00C6102F"/>
    <w:rsid w:val="00C6277D"/>
    <w:rsid w:val="00C639EE"/>
    <w:rsid w:val="00C63D62"/>
    <w:rsid w:val="00C653C0"/>
    <w:rsid w:val="00C65FFD"/>
    <w:rsid w:val="00C667FD"/>
    <w:rsid w:val="00C673DA"/>
    <w:rsid w:val="00C709F8"/>
    <w:rsid w:val="00C70C33"/>
    <w:rsid w:val="00C7111B"/>
    <w:rsid w:val="00C72AD9"/>
    <w:rsid w:val="00C72E53"/>
    <w:rsid w:val="00C737D6"/>
    <w:rsid w:val="00C73C65"/>
    <w:rsid w:val="00C7441F"/>
    <w:rsid w:val="00C749A6"/>
    <w:rsid w:val="00C74FAB"/>
    <w:rsid w:val="00C7591D"/>
    <w:rsid w:val="00C80183"/>
    <w:rsid w:val="00C81379"/>
    <w:rsid w:val="00C8203C"/>
    <w:rsid w:val="00C848DF"/>
    <w:rsid w:val="00C852FB"/>
    <w:rsid w:val="00C85F21"/>
    <w:rsid w:val="00C867F7"/>
    <w:rsid w:val="00C87760"/>
    <w:rsid w:val="00C90665"/>
    <w:rsid w:val="00C918C5"/>
    <w:rsid w:val="00C91B6D"/>
    <w:rsid w:val="00C93838"/>
    <w:rsid w:val="00C93D39"/>
    <w:rsid w:val="00C94786"/>
    <w:rsid w:val="00C95001"/>
    <w:rsid w:val="00C97BAC"/>
    <w:rsid w:val="00C97D08"/>
    <w:rsid w:val="00CA0C0A"/>
    <w:rsid w:val="00CA11A2"/>
    <w:rsid w:val="00CA16E2"/>
    <w:rsid w:val="00CA1800"/>
    <w:rsid w:val="00CA1D09"/>
    <w:rsid w:val="00CA2521"/>
    <w:rsid w:val="00CA2D63"/>
    <w:rsid w:val="00CA710C"/>
    <w:rsid w:val="00CA78F2"/>
    <w:rsid w:val="00CB1C55"/>
    <w:rsid w:val="00CB2787"/>
    <w:rsid w:val="00CB2AE0"/>
    <w:rsid w:val="00CB3C63"/>
    <w:rsid w:val="00CB4857"/>
    <w:rsid w:val="00CB4D5F"/>
    <w:rsid w:val="00CB4FB4"/>
    <w:rsid w:val="00CB5391"/>
    <w:rsid w:val="00CB6744"/>
    <w:rsid w:val="00CB7EE5"/>
    <w:rsid w:val="00CC03D1"/>
    <w:rsid w:val="00CC09E4"/>
    <w:rsid w:val="00CC1B8B"/>
    <w:rsid w:val="00CC35A2"/>
    <w:rsid w:val="00CC668B"/>
    <w:rsid w:val="00CC6B90"/>
    <w:rsid w:val="00CC7705"/>
    <w:rsid w:val="00CC7DA6"/>
    <w:rsid w:val="00CD0A65"/>
    <w:rsid w:val="00CD0FA7"/>
    <w:rsid w:val="00CD1578"/>
    <w:rsid w:val="00CD6157"/>
    <w:rsid w:val="00CD6786"/>
    <w:rsid w:val="00CE0EDF"/>
    <w:rsid w:val="00CE5E4D"/>
    <w:rsid w:val="00CF1FA2"/>
    <w:rsid w:val="00CF23E4"/>
    <w:rsid w:val="00CF3C4D"/>
    <w:rsid w:val="00CF44D8"/>
    <w:rsid w:val="00CF4626"/>
    <w:rsid w:val="00CF7926"/>
    <w:rsid w:val="00CF7B58"/>
    <w:rsid w:val="00CF7F49"/>
    <w:rsid w:val="00D024F2"/>
    <w:rsid w:val="00D0426E"/>
    <w:rsid w:val="00D05C51"/>
    <w:rsid w:val="00D05FA1"/>
    <w:rsid w:val="00D06B53"/>
    <w:rsid w:val="00D0796C"/>
    <w:rsid w:val="00D1089E"/>
    <w:rsid w:val="00D10D20"/>
    <w:rsid w:val="00D12215"/>
    <w:rsid w:val="00D14068"/>
    <w:rsid w:val="00D20AB5"/>
    <w:rsid w:val="00D23FE3"/>
    <w:rsid w:val="00D263A0"/>
    <w:rsid w:val="00D27537"/>
    <w:rsid w:val="00D27FDC"/>
    <w:rsid w:val="00D3243C"/>
    <w:rsid w:val="00D32D4A"/>
    <w:rsid w:val="00D34181"/>
    <w:rsid w:val="00D34E23"/>
    <w:rsid w:val="00D353EB"/>
    <w:rsid w:val="00D35A91"/>
    <w:rsid w:val="00D37FAA"/>
    <w:rsid w:val="00D40340"/>
    <w:rsid w:val="00D415B7"/>
    <w:rsid w:val="00D4370B"/>
    <w:rsid w:val="00D43D83"/>
    <w:rsid w:val="00D46797"/>
    <w:rsid w:val="00D473F0"/>
    <w:rsid w:val="00D52786"/>
    <w:rsid w:val="00D52ADB"/>
    <w:rsid w:val="00D53341"/>
    <w:rsid w:val="00D538F6"/>
    <w:rsid w:val="00D53FF9"/>
    <w:rsid w:val="00D54872"/>
    <w:rsid w:val="00D55E9D"/>
    <w:rsid w:val="00D569FE"/>
    <w:rsid w:val="00D62365"/>
    <w:rsid w:val="00D62880"/>
    <w:rsid w:val="00D63A21"/>
    <w:rsid w:val="00D64280"/>
    <w:rsid w:val="00D646B8"/>
    <w:rsid w:val="00D66196"/>
    <w:rsid w:val="00D72C10"/>
    <w:rsid w:val="00D742D1"/>
    <w:rsid w:val="00D76C45"/>
    <w:rsid w:val="00D778F3"/>
    <w:rsid w:val="00D8087F"/>
    <w:rsid w:val="00D826E1"/>
    <w:rsid w:val="00D83D9A"/>
    <w:rsid w:val="00D83F61"/>
    <w:rsid w:val="00D85129"/>
    <w:rsid w:val="00D85679"/>
    <w:rsid w:val="00D92DE9"/>
    <w:rsid w:val="00D93F27"/>
    <w:rsid w:val="00D95024"/>
    <w:rsid w:val="00DA3562"/>
    <w:rsid w:val="00DA450A"/>
    <w:rsid w:val="00DA4CE6"/>
    <w:rsid w:val="00DA5BAF"/>
    <w:rsid w:val="00DA6A84"/>
    <w:rsid w:val="00DA746F"/>
    <w:rsid w:val="00DA79A0"/>
    <w:rsid w:val="00DB2A61"/>
    <w:rsid w:val="00DB2D48"/>
    <w:rsid w:val="00DB31AB"/>
    <w:rsid w:val="00DB381E"/>
    <w:rsid w:val="00DB5563"/>
    <w:rsid w:val="00DB5B45"/>
    <w:rsid w:val="00DC2361"/>
    <w:rsid w:val="00DC34D3"/>
    <w:rsid w:val="00DC495C"/>
    <w:rsid w:val="00DC4B78"/>
    <w:rsid w:val="00DC5AD8"/>
    <w:rsid w:val="00DC6C72"/>
    <w:rsid w:val="00DC6F60"/>
    <w:rsid w:val="00DC72F1"/>
    <w:rsid w:val="00DC744A"/>
    <w:rsid w:val="00DD0838"/>
    <w:rsid w:val="00DD41DB"/>
    <w:rsid w:val="00DD49B7"/>
    <w:rsid w:val="00DD4BBB"/>
    <w:rsid w:val="00DD58D3"/>
    <w:rsid w:val="00DD7925"/>
    <w:rsid w:val="00DE1D7C"/>
    <w:rsid w:val="00DE2C77"/>
    <w:rsid w:val="00DE2D81"/>
    <w:rsid w:val="00DE328A"/>
    <w:rsid w:val="00DE3343"/>
    <w:rsid w:val="00DE792B"/>
    <w:rsid w:val="00DF20B4"/>
    <w:rsid w:val="00DF4C65"/>
    <w:rsid w:val="00DF4CF1"/>
    <w:rsid w:val="00DF4F03"/>
    <w:rsid w:val="00DF52E6"/>
    <w:rsid w:val="00DF6393"/>
    <w:rsid w:val="00E02DF5"/>
    <w:rsid w:val="00E032C9"/>
    <w:rsid w:val="00E036A4"/>
    <w:rsid w:val="00E03D8B"/>
    <w:rsid w:val="00E04AF3"/>
    <w:rsid w:val="00E07E08"/>
    <w:rsid w:val="00E103F7"/>
    <w:rsid w:val="00E14373"/>
    <w:rsid w:val="00E14A91"/>
    <w:rsid w:val="00E1678F"/>
    <w:rsid w:val="00E16BF1"/>
    <w:rsid w:val="00E16CF8"/>
    <w:rsid w:val="00E17075"/>
    <w:rsid w:val="00E17725"/>
    <w:rsid w:val="00E20071"/>
    <w:rsid w:val="00E20747"/>
    <w:rsid w:val="00E2351C"/>
    <w:rsid w:val="00E23C09"/>
    <w:rsid w:val="00E25041"/>
    <w:rsid w:val="00E25EF1"/>
    <w:rsid w:val="00E26660"/>
    <w:rsid w:val="00E27B1C"/>
    <w:rsid w:val="00E30981"/>
    <w:rsid w:val="00E3335B"/>
    <w:rsid w:val="00E33D91"/>
    <w:rsid w:val="00E3563D"/>
    <w:rsid w:val="00E37A8E"/>
    <w:rsid w:val="00E407D9"/>
    <w:rsid w:val="00E40D3A"/>
    <w:rsid w:val="00E42B2B"/>
    <w:rsid w:val="00E43848"/>
    <w:rsid w:val="00E4453F"/>
    <w:rsid w:val="00E446C5"/>
    <w:rsid w:val="00E44F85"/>
    <w:rsid w:val="00E46420"/>
    <w:rsid w:val="00E5577D"/>
    <w:rsid w:val="00E55BE9"/>
    <w:rsid w:val="00E56056"/>
    <w:rsid w:val="00E57D6F"/>
    <w:rsid w:val="00E615E4"/>
    <w:rsid w:val="00E65063"/>
    <w:rsid w:val="00E652B4"/>
    <w:rsid w:val="00E66B67"/>
    <w:rsid w:val="00E66B86"/>
    <w:rsid w:val="00E6714B"/>
    <w:rsid w:val="00E677A1"/>
    <w:rsid w:val="00E67EF2"/>
    <w:rsid w:val="00E70F16"/>
    <w:rsid w:val="00E73902"/>
    <w:rsid w:val="00E7572B"/>
    <w:rsid w:val="00E75939"/>
    <w:rsid w:val="00E75B24"/>
    <w:rsid w:val="00E81966"/>
    <w:rsid w:val="00E822D7"/>
    <w:rsid w:val="00E82773"/>
    <w:rsid w:val="00E86F76"/>
    <w:rsid w:val="00E913C2"/>
    <w:rsid w:val="00E915BD"/>
    <w:rsid w:val="00E939E1"/>
    <w:rsid w:val="00E93ACB"/>
    <w:rsid w:val="00E9412E"/>
    <w:rsid w:val="00E944BE"/>
    <w:rsid w:val="00EA0875"/>
    <w:rsid w:val="00EA152C"/>
    <w:rsid w:val="00EA2883"/>
    <w:rsid w:val="00EA3650"/>
    <w:rsid w:val="00EA40EB"/>
    <w:rsid w:val="00EA7A8E"/>
    <w:rsid w:val="00EA7B46"/>
    <w:rsid w:val="00EB0531"/>
    <w:rsid w:val="00EB1012"/>
    <w:rsid w:val="00EB14B0"/>
    <w:rsid w:val="00EB1716"/>
    <w:rsid w:val="00EB342B"/>
    <w:rsid w:val="00EB487A"/>
    <w:rsid w:val="00EB4CD7"/>
    <w:rsid w:val="00EB59A2"/>
    <w:rsid w:val="00EB59B3"/>
    <w:rsid w:val="00EB5BAC"/>
    <w:rsid w:val="00EC4238"/>
    <w:rsid w:val="00EC4907"/>
    <w:rsid w:val="00EC49D7"/>
    <w:rsid w:val="00EC5D3F"/>
    <w:rsid w:val="00EC6695"/>
    <w:rsid w:val="00ED1305"/>
    <w:rsid w:val="00ED1363"/>
    <w:rsid w:val="00ED21AB"/>
    <w:rsid w:val="00ED255B"/>
    <w:rsid w:val="00ED2B78"/>
    <w:rsid w:val="00ED3721"/>
    <w:rsid w:val="00ED3D8F"/>
    <w:rsid w:val="00ED689C"/>
    <w:rsid w:val="00ED7D07"/>
    <w:rsid w:val="00EE2228"/>
    <w:rsid w:val="00EE280C"/>
    <w:rsid w:val="00EE3652"/>
    <w:rsid w:val="00EE36B6"/>
    <w:rsid w:val="00EE3785"/>
    <w:rsid w:val="00EE3E62"/>
    <w:rsid w:val="00EE3F14"/>
    <w:rsid w:val="00EE44A0"/>
    <w:rsid w:val="00EE7483"/>
    <w:rsid w:val="00EF12EE"/>
    <w:rsid w:val="00EF18F9"/>
    <w:rsid w:val="00EF469D"/>
    <w:rsid w:val="00EF51F7"/>
    <w:rsid w:val="00EF703F"/>
    <w:rsid w:val="00EF7664"/>
    <w:rsid w:val="00EF78B9"/>
    <w:rsid w:val="00F00BA1"/>
    <w:rsid w:val="00F01FDF"/>
    <w:rsid w:val="00F037DE"/>
    <w:rsid w:val="00F040D9"/>
    <w:rsid w:val="00F043BD"/>
    <w:rsid w:val="00F0459A"/>
    <w:rsid w:val="00F04A6B"/>
    <w:rsid w:val="00F050E2"/>
    <w:rsid w:val="00F075C5"/>
    <w:rsid w:val="00F07852"/>
    <w:rsid w:val="00F11221"/>
    <w:rsid w:val="00F11600"/>
    <w:rsid w:val="00F13682"/>
    <w:rsid w:val="00F13EEC"/>
    <w:rsid w:val="00F14622"/>
    <w:rsid w:val="00F15FFB"/>
    <w:rsid w:val="00F16DA7"/>
    <w:rsid w:val="00F171C5"/>
    <w:rsid w:val="00F2024E"/>
    <w:rsid w:val="00F22B6D"/>
    <w:rsid w:val="00F23334"/>
    <w:rsid w:val="00F24D40"/>
    <w:rsid w:val="00F26759"/>
    <w:rsid w:val="00F3077B"/>
    <w:rsid w:val="00F30A97"/>
    <w:rsid w:val="00F31271"/>
    <w:rsid w:val="00F332D4"/>
    <w:rsid w:val="00F35752"/>
    <w:rsid w:val="00F40239"/>
    <w:rsid w:val="00F409A1"/>
    <w:rsid w:val="00F41BC6"/>
    <w:rsid w:val="00F42A48"/>
    <w:rsid w:val="00F4467F"/>
    <w:rsid w:val="00F44CE7"/>
    <w:rsid w:val="00F459DB"/>
    <w:rsid w:val="00F46DA7"/>
    <w:rsid w:val="00F47122"/>
    <w:rsid w:val="00F4723E"/>
    <w:rsid w:val="00F506AC"/>
    <w:rsid w:val="00F517CE"/>
    <w:rsid w:val="00F54530"/>
    <w:rsid w:val="00F547D6"/>
    <w:rsid w:val="00F54E35"/>
    <w:rsid w:val="00F55D84"/>
    <w:rsid w:val="00F57EAA"/>
    <w:rsid w:val="00F61BAB"/>
    <w:rsid w:val="00F653D0"/>
    <w:rsid w:val="00F66858"/>
    <w:rsid w:val="00F6752D"/>
    <w:rsid w:val="00F70B14"/>
    <w:rsid w:val="00F70E94"/>
    <w:rsid w:val="00F70ED2"/>
    <w:rsid w:val="00F72F87"/>
    <w:rsid w:val="00F80323"/>
    <w:rsid w:val="00F81D1E"/>
    <w:rsid w:val="00F826A4"/>
    <w:rsid w:val="00F83657"/>
    <w:rsid w:val="00F83794"/>
    <w:rsid w:val="00F841BA"/>
    <w:rsid w:val="00F84388"/>
    <w:rsid w:val="00F8539E"/>
    <w:rsid w:val="00F9248C"/>
    <w:rsid w:val="00F9333B"/>
    <w:rsid w:val="00F95615"/>
    <w:rsid w:val="00FA2C6E"/>
    <w:rsid w:val="00FA4FBF"/>
    <w:rsid w:val="00FA5C83"/>
    <w:rsid w:val="00FA771A"/>
    <w:rsid w:val="00FB0913"/>
    <w:rsid w:val="00FB3C2C"/>
    <w:rsid w:val="00FB3E97"/>
    <w:rsid w:val="00FB632F"/>
    <w:rsid w:val="00FB66BF"/>
    <w:rsid w:val="00FB6BFA"/>
    <w:rsid w:val="00FC1418"/>
    <w:rsid w:val="00FC5716"/>
    <w:rsid w:val="00FD307F"/>
    <w:rsid w:val="00FD313E"/>
    <w:rsid w:val="00FD4044"/>
    <w:rsid w:val="00FE0ADF"/>
    <w:rsid w:val="00FE5925"/>
    <w:rsid w:val="00FE71BB"/>
    <w:rsid w:val="00FE730A"/>
    <w:rsid w:val="00FE7BCD"/>
    <w:rsid w:val="00FF0211"/>
    <w:rsid w:val="00FF1C54"/>
    <w:rsid w:val="00FF781C"/>
  </w:rsids>
  <m:mathPr>
    <m:mathFont m:val="Cambria Math"/>
    <m:brkBin m:val="before"/>
    <m:brkBinSub m:val="--"/>
    <m:smallFrac m:val="off"/>
    <m:dispDef/>
    <m:lMargin m:val="0"/>
    <m:rMargin m:val="0"/>
    <m:defJc m:val="centerGroup"/>
    <m:wrapIndent m:val="1440"/>
    <m:intLim m:val="subSup"/>
    <m:naryLim m:val="undOvr"/>
  </m:mathPr>
  <w:attachedSchema w:val="urn:schemas:contacts"/>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hapeDefaults>
    <o:shapedefaults v:ext="edit" spidmax="1454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E5D"/>
    <w:rPr>
      <w:rFonts w:ascii="Times New Roman" w:hAnsi="Times New Roman" w:cs="Times New Roman"/>
      <w:sz w:val="24"/>
      <w:szCs w:val="24"/>
    </w:rPr>
  </w:style>
  <w:style w:type="paragraph" w:styleId="Heading1">
    <w:name w:val="heading 1"/>
    <w:basedOn w:val="Normal"/>
    <w:next w:val="Normal"/>
    <w:link w:val="Heading1Char"/>
    <w:uiPriority w:val="9"/>
    <w:qFormat/>
    <w:rsid w:val="00D9502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B6097"/>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B0D46"/>
    <w:pPr>
      <w:ind w:left="720"/>
      <w:contextualSpacing/>
    </w:pPr>
  </w:style>
  <w:style w:type="paragraph" w:styleId="FootnoteText">
    <w:name w:val="footnote text"/>
    <w:basedOn w:val="Normal"/>
    <w:link w:val="FootnoteTextChar"/>
    <w:uiPriority w:val="99"/>
    <w:unhideWhenUsed/>
    <w:rsid w:val="000753DC"/>
    <w:pPr>
      <w:spacing w:after="0" w:line="240" w:lineRule="auto"/>
    </w:pPr>
    <w:rPr>
      <w:sz w:val="20"/>
      <w:szCs w:val="20"/>
    </w:rPr>
  </w:style>
  <w:style w:type="character" w:customStyle="1" w:styleId="FootnoteTextChar">
    <w:name w:val="Footnote Text Char"/>
    <w:basedOn w:val="DefaultParagraphFont"/>
    <w:link w:val="FootnoteText"/>
    <w:uiPriority w:val="99"/>
    <w:rsid w:val="000753DC"/>
    <w:rPr>
      <w:sz w:val="20"/>
      <w:szCs w:val="20"/>
    </w:rPr>
  </w:style>
  <w:style w:type="character" w:styleId="FootnoteReference">
    <w:name w:val="footnote reference"/>
    <w:basedOn w:val="DefaultParagraphFont"/>
    <w:uiPriority w:val="99"/>
    <w:semiHidden/>
    <w:unhideWhenUsed/>
    <w:rsid w:val="000753DC"/>
    <w:rPr>
      <w:vertAlign w:val="superscript"/>
    </w:rPr>
  </w:style>
  <w:style w:type="character" w:styleId="Hyperlink">
    <w:name w:val="Hyperlink"/>
    <w:basedOn w:val="DefaultParagraphFont"/>
    <w:uiPriority w:val="99"/>
    <w:unhideWhenUsed/>
    <w:rsid w:val="006419E4"/>
    <w:rPr>
      <w:color w:val="0000FF" w:themeColor="hyperlink"/>
      <w:u w:val="single"/>
    </w:rPr>
  </w:style>
  <w:style w:type="paragraph" w:styleId="Header">
    <w:name w:val="header"/>
    <w:basedOn w:val="Normal"/>
    <w:link w:val="HeaderChar"/>
    <w:uiPriority w:val="99"/>
    <w:semiHidden/>
    <w:unhideWhenUsed/>
    <w:rsid w:val="00A6350E"/>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6350E"/>
  </w:style>
  <w:style w:type="paragraph" w:styleId="Footer">
    <w:name w:val="footer"/>
    <w:basedOn w:val="Normal"/>
    <w:link w:val="FooterChar"/>
    <w:unhideWhenUsed/>
    <w:rsid w:val="00A6350E"/>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A6350E"/>
  </w:style>
  <w:style w:type="paragraph" w:styleId="BalloonText">
    <w:name w:val="Balloon Text"/>
    <w:basedOn w:val="Normal"/>
    <w:link w:val="BalloonTextChar"/>
    <w:uiPriority w:val="99"/>
    <w:semiHidden/>
    <w:unhideWhenUsed/>
    <w:rsid w:val="00A635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350E"/>
    <w:rPr>
      <w:rFonts w:ascii="Tahoma" w:hAnsi="Tahoma" w:cs="Tahoma"/>
      <w:sz w:val="16"/>
      <w:szCs w:val="16"/>
    </w:rPr>
  </w:style>
  <w:style w:type="character" w:customStyle="1" w:styleId="Heading1Char">
    <w:name w:val="Heading 1 Char"/>
    <w:basedOn w:val="DefaultParagraphFont"/>
    <w:link w:val="Heading1"/>
    <w:uiPriority w:val="9"/>
    <w:rsid w:val="00D95024"/>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D95024"/>
    <w:pPr>
      <w:outlineLvl w:val="9"/>
    </w:pPr>
  </w:style>
  <w:style w:type="paragraph" w:styleId="TOC1">
    <w:name w:val="toc 1"/>
    <w:basedOn w:val="Normal"/>
    <w:next w:val="Normal"/>
    <w:autoRedefine/>
    <w:uiPriority w:val="39"/>
    <w:unhideWhenUsed/>
    <w:qFormat/>
    <w:rsid w:val="005041AF"/>
    <w:pPr>
      <w:tabs>
        <w:tab w:val="right" w:leader="dot" w:pos="9350"/>
      </w:tabs>
      <w:spacing w:after="100"/>
    </w:pPr>
  </w:style>
  <w:style w:type="character" w:customStyle="1" w:styleId="Heading2Char">
    <w:name w:val="Heading 2 Char"/>
    <w:basedOn w:val="DefaultParagraphFont"/>
    <w:link w:val="Heading2"/>
    <w:uiPriority w:val="9"/>
    <w:rsid w:val="00BB6097"/>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qFormat/>
    <w:rsid w:val="00BB6097"/>
    <w:pPr>
      <w:spacing w:after="100"/>
      <w:ind w:left="220"/>
    </w:pPr>
  </w:style>
  <w:style w:type="character" w:styleId="FollowedHyperlink">
    <w:name w:val="FollowedHyperlink"/>
    <w:basedOn w:val="DefaultParagraphFont"/>
    <w:uiPriority w:val="99"/>
    <w:semiHidden/>
    <w:unhideWhenUsed/>
    <w:rsid w:val="00155E41"/>
    <w:rPr>
      <w:color w:val="800080" w:themeColor="followedHyperlink"/>
      <w:u w:val="single"/>
    </w:rPr>
  </w:style>
  <w:style w:type="paragraph" w:styleId="TOC3">
    <w:name w:val="toc 3"/>
    <w:basedOn w:val="Normal"/>
    <w:next w:val="Normal"/>
    <w:autoRedefine/>
    <w:uiPriority w:val="39"/>
    <w:semiHidden/>
    <w:unhideWhenUsed/>
    <w:qFormat/>
    <w:rsid w:val="009F2D76"/>
    <w:pPr>
      <w:spacing w:after="100"/>
      <w:ind w:left="440"/>
    </w:pPr>
    <w:rPr>
      <w:rFonts w:asciiTheme="minorHAnsi" w:eastAsiaTheme="minorEastAsia" w:hAnsiTheme="minorHAnsi" w:cstheme="minorBidi"/>
      <w:sz w:val="22"/>
      <w:szCs w:val="22"/>
    </w:rPr>
  </w:style>
  <w:style w:type="paragraph" w:styleId="TOC6">
    <w:name w:val="toc 6"/>
    <w:basedOn w:val="Normal"/>
    <w:next w:val="Normal"/>
    <w:autoRedefine/>
    <w:uiPriority w:val="39"/>
    <w:semiHidden/>
    <w:unhideWhenUsed/>
    <w:rsid w:val="009F2D76"/>
    <w:pPr>
      <w:spacing w:after="100"/>
      <w:ind w:left="1200"/>
    </w:pPr>
  </w:style>
  <w:style w:type="paragraph" w:styleId="BodyText">
    <w:name w:val="Body Text"/>
    <w:basedOn w:val="Normal"/>
    <w:link w:val="BodyTextChar"/>
    <w:rsid w:val="000E2027"/>
    <w:pPr>
      <w:spacing w:after="220" w:line="220" w:lineRule="atLeast"/>
      <w:jc w:val="both"/>
    </w:pPr>
    <w:rPr>
      <w:rFonts w:ascii="Arial" w:eastAsia="Times New Roman" w:hAnsi="Arial"/>
      <w:spacing w:val="-5"/>
      <w:sz w:val="20"/>
      <w:szCs w:val="20"/>
    </w:rPr>
  </w:style>
  <w:style w:type="character" w:customStyle="1" w:styleId="BodyTextChar">
    <w:name w:val="Body Text Char"/>
    <w:basedOn w:val="DefaultParagraphFont"/>
    <w:link w:val="BodyText"/>
    <w:rsid w:val="000E2027"/>
    <w:rPr>
      <w:rFonts w:ascii="Arial" w:eastAsia="Times New Roman" w:hAnsi="Arial" w:cs="Times New Roman"/>
      <w:spacing w:val="-5"/>
      <w:sz w:val="20"/>
      <w:szCs w:val="20"/>
    </w:rPr>
  </w:style>
  <w:style w:type="paragraph" w:styleId="NormalWeb">
    <w:name w:val="Normal (Web)"/>
    <w:basedOn w:val="Normal"/>
    <w:uiPriority w:val="99"/>
    <w:semiHidden/>
    <w:unhideWhenUsed/>
    <w:rsid w:val="003F6AB8"/>
    <w:pPr>
      <w:spacing w:before="100" w:beforeAutospacing="1" w:after="100" w:afterAutospacing="1" w:line="240" w:lineRule="auto"/>
    </w:pPr>
    <w:rPr>
      <w:rFonts w:eastAsia="Times New Roman"/>
    </w:rPr>
  </w:style>
  <w:style w:type="paragraph" w:styleId="EndnoteText">
    <w:name w:val="endnote text"/>
    <w:basedOn w:val="Normal"/>
    <w:link w:val="EndnoteTextChar"/>
    <w:uiPriority w:val="99"/>
    <w:semiHidden/>
    <w:unhideWhenUsed/>
    <w:rsid w:val="00DF20B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DF20B4"/>
    <w:rPr>
      <w:rFonts w:ascii="Times New Roman" w:hAnsi="Times New Roman" w:cs="Times New Roman"/>
      <w:sz w:val="20"/>
      <w:szCs w:val="20"/>
    </w:rPr>
  </w:style>
  <w:style w:type="character" w:styleId="EndnoteReference">
    <w:name w:val="endnote reference"/>
    <w:basedOn w:val="DefaultParagraphFont"/>
    <w:uiPriority w:val="99"/>
    <w:semiHidden/>
    <w:unhideWhenUsed/>
    <w:rsid w:val="00DF20B4"/>
    <w:rPr>
      <w:vertAlign w:val="superscript"/>
    </w:rPr>
  </w:style>
  <w:style w:type="paragraph" w:styleId="Title">
    <w:name w:val="Title"/>
    <w:basedOn w:val="Normal"/>
    <w:link w:val="TitleChar"/>
    <w:qFormat/>
    <w:rsid w:val="00F22B6D"/>
    <w:pPr>
      <w:spacing w:before="240" w:after="60" w:line="240" w:lineRule="auto"/>
      <w:jc w:val="center"/>
      <w:outlineLvl w:val="0"/>
    </w:pPr>
    <w:rPr>
      <w:rFonts w:ascii="Arial" w:eastAsia="Times New Roman" w:hAnsi="Arial" w:cs="Arial"/>
      <w:b/>
      <w:bCs/>
      <w:kern w:val="28"/>
      <w:sz w:val="32"/>
      <w:szCs w:val="32"/>
    </w:rPr>
  </w:style>
  <w:style w:type="character" w:customStyle="1" w:styleId="TitleChar">
    <w:name w:val="Title Char"/>
    <w:basedOn w:val="DefaultParagraphFont"/>
    <w:link w:val="Title"/>
    <w:rsid w:val="00F22B6D"/>
    <w:rPr>
      <w:rFonts w:ascii="Arial" w:eastAsia="Times New Roman" w:hAnsi="Arial" w:cs="Arial"/>
      <w:b/>
      <w:bCs/>
      <w:kern w:val="28"/>
      <w:sz w:val="32"/>
      <w:szCs w:val="32"/>
    </w:rPr>
  </w:style>
  <w:style w:type="paragraph" w:styleId="BodyText2">
    <w:name w:val="Body Text 2"/>
    <w:basedOn w:val="Normal"/>
    <w:link w:val="BodyText2Char"/>
    <w:rsid w:val="00F22B6D"/>
    <w:pPr>
      <w:spacing w:after="120" w:line="480" w:lineRule="auto"/>
    </w:pPr>
    <w:rPr>
      <w:rFonts w:eastAsia="Times New Roman"/>
    </w:rPr>
  </w:style>
  <w:style w:type="character" w:customStyle="1" w:styleId="BodyText2Char">
    <w:name w:val="Body Text 2 Char"/>
    <w:basedOn w:val="DefaultParagraphFont"/>
    <w:link w:val="BodyText2"/>
    <w:rsid w:val="00F22B6D"/>
    <w:rPr>
      <w:rFonts w:ascii="Times New Roman" w:eastAsia="Times New Roman" w:hAnsi="Times New Roman" w:cs="Times New Roman"/>
      <w:sz w:val="24"/>
      <w:szCs w:val="24"/>
    </w:rPr>
  </w:style>
  <w:style w:type="character" w:styleId="PageNumber">
    <w:name w:val="page number"/>
    <w:basedOn w:val="DefaultParagraphFont"/>
    <w:rsid w:val="00F22B6D"/>
  </w:style>
  <w:style w:type="character" w:styleId="CommentReference">
    <w:name w:val="annotation reference"/>
    <w:basedOn w:val="DefaultParagraphFont"/>
    <w:uiPriority w:val="99"/>
    <w:semiHidden/>
    <w:unhideWhenUsed/>
    <w:rsid w:val="00FE7BCD"/>
    <w:rPr>
      <w:sz w:val="16"/>
      <w:szCs w:val="16"/>
    </w:rPr>
  </w:style>
  <w:style w:type="paragraph" w:styleId="CommentText">
    <w:name w:val="annotation text"/>
    <w:basedOn w:val="Normal"/>
    <w:link w:val="CommentTextChar"/>
    <w:uiPriority w:val="99"/>
    <w:semiHidden/>
    <w:unhideWhenUsed/>
    <w:rsid w:val="00FE7BCD"/>
    <w:pPr>
      <w:spacing w:line="240" w:lineRule="auto"/>
    </w:pPr>
    <w:rPr>
      <w:sz w:val="20"/>
      <w:szCs w:val="20"/>
    </w:rPr>
  </w:style>
  <w:style w:type="character" w:customStyle="1" w:styleId="CommentTextChar">
    <w:name w:val="Comment Text Char"/>
    <w:basedOn w:val="DefaultParagraphFont"/>
    <w:link w:val="CommentText"/>
    <w:uiPriority w:val="99"/>
    <w:semiHidden/>
    <w:rsid w:val="00FE7BCD"/>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E7BCD"/>
    <w:rPr>
      <w:b/>
      <w:bCs/>
    </w:rPr>
  </w:style>
  <w:style w:type="character" w:customStyle="1" w:styleId="CommentSubjectChar">
    <w:name w:val="Comment Subject Char"/>
    <w:basedOn w:val="CommentTextChar"/>
    <w:link w:val="CommentSubject"/>
    <w:uiPriority w:val="99"/>
    <w:semiHidden/>
    <w:rsid w:val="00FE7BCD"/>
    <w:rPr>
      <w:b/>
      <w:bCs/>
    </w:rPr>
  </w:style>
  <w:style w:type="character" w:styleId="Strong">
    <w:name w:val="Strong"/>
    <w:basedOn w:val="DefaultParagraphFont"/>
    <w:uiPriority w:val="22"/>
    <w:qFormat/>
    <w:rsid w:val="001A60F3"/>
    <w:rPr>
      <w:b/>
      <w:bCs/>
    </w:rPr>
  </w:style>
  <w:style w:type="character" w:customStyle="1" w:styleId="st">
    <w:name w:val="st"/>
    <w:basedOn w:val="DefaultParagraphFont"/>
    <w:rsid w:val="004374D4"/>
  </w:style>
</w:styles>
</file>

<file path=word/webSettings.xml><?xml version="1.0" encoding="utf-8"?>
<w:webSettings xmlns:r="http://schemas.openxmlformats.org/officeDocument/2006/relationships" xmlns:w="http://schemas.openxmlformats.org/wordprocessingml/2006/main">
  <w:divs>
    <w:div w:id="10422389">
      <w:bodyDiv w:val="1"/>
      <w:marLeft w:val="0"/>
      <w:marRight w:val="0"/>
      <w:marTop w:val="0"/>
      <w:marBottom w:val="0"/>
      <w:divBdr>
        <w:top w:val="none" w:sz="0" w:space="0" w:color="auto"/>
        <w:left w:val="none" w:sz="0" w:space="0" w:color="auto"/>
        <w:bottom w:val="none" w:sz="0" w:space="0" w:color="auto"/>
        <w:right w:val="none" w:sz="0" w:space="0" w:color="auto"/>
      </w:divBdr>
    </w:div>
    <w:div w:id="537744276">
      <w:bodyDiv w:val="1"/>
      <w:marLeft w:val="225"/>
      <w:marRight w:val="0"/>
      <w:marTop w:val="0"/>
      <w:marBottom w:val="0"/>
      <w:divBdr>
        <w:top w:val="none" w:sz="0" w:space="0" w:color="auto"/>
        <w:left w:val="none" w:sz="0" w:space="0" w:color="auto"/>
        <w:bottom w:val="none" w:sz="0" w:space="0" w:color="auto"/>
        <w:right w:val="none" w:sz="0" w:space="0" w:color="auto"/>
      </w:divBdr>
      <w:divsChild>
        <w:div w:id="1307277471">
          <w:marLeft w:val="0"/>
          <w:marRight w:val="0"/>
          <w:marTop w:val="0"/>
          <w:marBottom w:val="0"/>
          <w:divBdr>
            <w:top w:val="none" w:sz="0" w:space="0" w:color="auto"/>
            <w:left w:val="none" w:sz="0" w:space="0" w:color="auto"/>
            <w:bottom w:val="none" w:sz="0" w:space="0" w:color="auto"/>
            <w:right w:val="none" w:sz="0" w:space="0" w:color="auto"/>
          </w:divBdr>
          <w:divsChild>
            <w:div w:id="2099674473">
              <w:marLeft w:val="0"/>
              <w:marRight w:val="0"/>
              <w:marTop w:val="0"/>
              <w:marBottom w:val="0"/>
              <w:divBdr>
                <w:top w:val="single" w:sz="6" w:space="1" w:color="949494"/>
                <w:left w:val="none" w:sz="0" w:space="0" w:color="auto"/>
                <w:bottom w:val="none" w:sz="0" w:space="0" w:color="auto"/>
                <w:right w:val="none" w:sz="0" w:space="0" w:color="auto"/>
              </w:divBdr>
              <w:divsChild>
                <w:div w:id="1182859994">
                  <w:marLeft w:val="0"/>
                  <w:marRight w:val="0"/>
                  <w:marTop w:val="300"/>
                  <w:marBottom w:val="0"/>
                  <w:divBdr>
                    <w:top w:val="none" w:sz="0" w:space="0" w:color="auto"/>
                    <w:left w:val="none" w:sz="0" w:space="0" w:color="auto"/>
                    <w:bottom w:val="none" w:sz="0" w:space="0" w:color="auto"/>
                    <w:right w:val="none" w:sz="0" w:space="0" w:color="auto"/>
                  </w:divBdr>
                  <w:divsChild>
                    <w:div w:id="66625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843916">
      <w:bodyDiv w:val="1"/>
      <w:marLeft w:val="0"/>
      <w:marRight w:val="0"/>
      <w:marTop w:val="0"/>
      <w:marBottom w:val="0"/>
      <w:divBdr>
        <w:top w:val="none" w:sz="0" w:space="0" w:color="auto"/>
        <w:left w:val="none" w:sz="0" w:space="0" w:color="auto"/>
        <w:bottom w:val="none" w:sz="0" w:space="0" w:color="auto"/>
        <w:right w:val="none" w:sz="0" w:space="0" w:color="auto"/>
      </w:divBdr>
    </w:div>
    <w:div w:id="718435834">
      <w:bodyDiv w:val="1"/>
      <w:marLeft w:val="0"/>
      <w:marRight w:val="0"/>
      <w:marTop w:val="0"/>
      <w:marBottom w:val="0"/>
      <w:divBdr>
        <w:top w:val="none" w:sz="0" w:space="0" w:color="auto"/>
        <w:left w:val="none" w:sz="0" w:space="0" w:color="auto"/>
        <w:bottom w:val="none" w:sz="0" w:space="0" w:color="auto"/>
        <w:right w:val="none" w:sz="0" w:space="0" w:color="auto"/>
      </w:divBdr>
    </w:div>
    <w:div w:id="762189274">
      <w:bodyDiv w:val="1"/>
      <w:marLeft w:val="0"/>
      <w:marRight w:val="0"/>
      <w:marTop w:val="0"/>
      <w:marBottom w:val="0"/>
      <w:divBdr>
        <w:top w:val="none" w:sz="0" w:space="0" w:color="auto"/>
        <w:left w:val="none" w:sz="0" w:space="0" w:color="auto"/>
        <w:bottom w:val="none" w:sz="0" w:space="0" w:color="auto"/>
        <w:right w:val="none" w:sz="0" w:space="0" w:color="auto"/>
      </w:divBdr>
    </w:div>
    <w:div w:id="796723480">
      <w:bodyDiv w:val="1"/>
      <w:marLeft w:val="0"/>
      <w:marRight w:val="0"/>
      <w:marTop w:val="0"/>
      <w:marBottom w:val="0"/>
      <w:divBdr>
        <w:top w:val="none" w:sz="0" w:space="0" w:color="auto"/>
        <w:left w:val="none" w:sz="0" w:space="0" w:color="auto"/>
        <w:bottom w:val="none" w:sz="0" w:space="0" w:color="auto"/>
        <w:right w:val="none" w:sz="0" w:space="0" w:color="auto"/>
      </w:divBdr>
      <w:divsChild>
        <w:div w:id="419256621">
          <w:marLeft w:val="0"/>
          <w:marRight w:val="0"/>
          <w:marTop w:val="0"/>
          <w:marBottom w:val="0"/>
          <w:divBdr>
            <w:top w:val="none" w:sz="0" w:space="0" w:color="auto"/>
            <w:left w:val="none" w:sz="0" w:space="0" w:color="auto"/>
            <w:bottom w:val="none" w:sz="0" w:space="0" w:color="auto"/>
            <w:right w:val="none" w:sz="0" w:space="0" w:color="auto"/>
          </w:divBdr>
          <w:divsChild>
            <w:div w:id="1139954724">
              <w:marLeft w:val="0"/>
              <w:marRight w:val="0"/>
              <w:marTop w:val="0"/>
              <w:marBottom w:val="0"/>
              <w:divBdr>
                <w:top w:val="none" w:sz="0" w:space="0" w:color="auto"/>
                <w:left w:val="none" w:sz="0" w:space="0" w:color="auto"/>
                <w:bottom w:val="none" w:sz="0" w:space="0" w:color="auto"/>
                <w:right w:val="none" w:sz="0" w:space="0" w:color="auto"/>
              </w:divBdr>
              <w:divsChild>
                <w:div w:id="1255362260">
                  <w:marLeft w:val="0"/>
                  <w:marRight w:val="0"/>
                  <w:marTop w:val="0"/>
                  <w:marBottom w:val="0"/>
                  <w:divBdr>
                    <w:top w:val="none" w:sz="0" w:space="0" w:color="auto"/>
                    <w:left w:val="none" w:sz="0" w:space="0" w:color="auto"/>
                    <w:bottom w:val="none" w:sz="0" w:space="0" w:color="auto"/>
                    <w:right w:val="none" w:sz="0" w:space="0" w:color="auto"/>
                  </w:divBdr>
                  <w:divsChild>
                    <w:div w:id="1148935016">
                      <w:marLeft w:val="0"/>
                      <w:marRight w:val="0"/>
                      <w:marTop w:val="0"/>
                      <w:marBottom w:val="0"/>
                      <w:divBdr>
                        <w:top w:val="none" w:sz="0" w:space="0" w:color="auto"/>
                        <w:left w:val="none" w:sz="0" w:space="0" w:color="auto"/>
                        <w:bottom w:val="none" w:sz="0" w:space="0" w:color="auto"/>
                        <w:right w:val="none" w:sz="0" w:space="0" w:color="auto"/>
                      </w:divBdr>
                      <w:divsChild>
                        <w:div w:id="530070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1512310">
      <w:bodyDiv w:val="1"/>
      <w:marLeft w:val="0"/>
      <w:marRight w:val="0"/>
      <w:marTop w:val="0"/>
      <w:marBottom w:val="0"/>
      <w:divBdr>
        <w:top w:val="none" w:sz="0" w:space="0" w:color="auto"/>
        <w:left w:val="none" w:sz="0" w:space="0" w:color="auto"/>
        <w:bottom w:val="none" w:sz="0" w:space="0" w:color="auto"/>
        <w:right w:val="none" w:sz="0" w:space="0" w:color="auto"/>
      </w:divBdr>
      <w:divsChild>
        <w:div w:id="1950580399">
          <w:marLeft w:val="0"/>
          <w:marRight w:val="0"/>
          <w:marTop w:val="0"/>
          <w:marBottom w:val="0"/>
          <w:divBdr>
            <w:top w:val="none" w:sz="0" w:space="0" w:color="auto"/>
            <w:left w:val="none" w:sz="0" w:space="0" w:color="auto"/>
            <w:bottom w:val="none" w:sz="0" w:space="0" w:color="auto"/>
            <w:right w:val="none" w:sz="0" w:space="0" w:color="auto"/>
          </w:divBdr>
          <w:divsChild>
            <w:div w:id="1111323309">
              <w:marLeft w:val="0"/>
              <w:marRight w:val="0"/>
              <w:marTop w:val="0"/>
              <w:marBottom w:val="0"/>
              <w:divBdr>
                <w:top w:val="none" w:sz="0" w:space="0" w:color="auto"/>
                <w:left w:val="none" w:sz="0" w:space="0" w:color="auto"/>
                <w:bottom w:val="none" w:sz="0" w:space="0" w:color="auto"/>
                <w:right w:val="none" w:sz="0" w:space="0" w:color="auto"/>
              </w:divBdr>
              <w:divsChild>
                <w:div w:id="851605497">
                  <w:marLeft w:val="0"/>
                  <w:marRight w:val="0"/>
                  <w:marTop w:val="0"/>
                  <w:marBottom w:val="0"/>
                  <w:divBdr>
                    <w:top w:val="none" w:sz="0" w:space="0" w:color="auto"/>
                    <w:left w:val="none" w:sz="0" w:space="0" w:color="auto"/>
                    <w:bottom w:val="none" w:sz="0" w:space="0" w:color="auto"/>
                    <w:right w:val="none" w:sz="0" w:space="0" w:color="auto"/>
                  </w:divBdr>
                  <w:divsChild>
                    <w:div w:id="9188911">
                      <w:marLeft w:val="0"/>
                      <w:marRight w:val="0"/>
                      <w:marTop w:val="0"/>
                      <w:marBottom w:val="0"/>
                      <w:divBdr>
                        <w:top w:val="none" w:sz="0" w:space="0" w:color="auto"/>
                        <w:left w:val="none" w:sz="0" w:space="0" w:color="auto"/>
                        <w:bottom w:val="none" w:sz="0" w:space="0" w:color="auto"/>
                        <w:right w:val="none" w:sz="0" w:space="0" w:color="auto"/>
                      </w:divBdr>
                      <w:divsChild>
                        <w:div w:id="186752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5342490">
      <w:bodyDiv w:val="1"/>
      <w:marLeft w:val="0"/>
      <w:marRight w:val="0"/>
      <w:marTop w:val="0"/>
      <w:marBottom w:val="0"/>
      <w:divBdr>
        <w:top w:val="none" w:sz="0" w:space="0" w:color="auto"/>
        <w:left w:val="none" w:sz="0" w:space="0" w:color="auto"/>
        <w:bottom w:val="none" w:sz="0" w:space="0" w:color="auto"/>
        <w:right w:val="none" w:sz="0" w:space="0" w:color="auto"/>
      </w:divBdr>
    </w:div>
    <w:div w:id="952245452">
      <w:bodyDiv w:val="1"/>
      <w:marLeft w:val="0"/>
      <w:marRight w:val="0"/>
      <w:marTop w:val="0"/>
      <w:marBottom w:val="0"/>
      <w:divBdr>
        <w:top w:val="none" w:sz="0" w:space="0" w:color="auto"/>
        <w:left w:val="none" w:sz="0" w:space="0" w:color="auto"/>
        <w:bottom w:val="none" w:sz="0" w:space="0" w:color="auto"/>
        <w:right w:val="none" w:sz="0" w:space="0" w:color="auto"/>
      </w:divBdr>
      <w:divsChild>
        <w:div w:id="1175419904">
          <w:marLeft w:val="0"/>
          <w:marRight w:val="0"/>
          <w:marTop w:val="0"/>
          <w:marBottom w:val="0"/>
          <w:divBdr>
            <w:top w:val="none" w:sz="0" w:space="0" w:color="auto"/>
            <w:left w:val="none" w:sz="0" w:space="0" w:color="auto"/>
            <w:bottom w:val="none" w:sz="0" w:space="0" w:color="auto"/>
            <w:right w:val="none" w:sz="0" w:space="0" w:color="auto"/>
          </w:divBdr>
          <w:divsChild>
            <w:div w:id="833303354">
              <w:marLeft w:val="0"/>
              <w:marRight w:val="0"/>
              <w:marTop w:val="0"/>
              <w:marBottom w:val="0"/>
              <w:divBdr>
                <w:top w:val="none" w:sz="0" w:space="0" w:color="auto"/>
                <w:left w:val="none" w:sz="0" w:space="0" w:color="auto"/>
                <w:bottom w:val="none" w:sz="0" w:space="0" w:color="auto"/>
                <w:right w:val="none" w:sz="0" w:space="0" w:color="auto"/>
              </w:divBdr>
              <w:divsChild>
                <w:div w:id="20520530">
                  <w:marLeft w:val="0"/>
                  <w:marRight w:val="0"/>
                  <w:marTop w:val="0"/>
                  <w:marBottom w:val="0"/>
                  <w:divBdr>
                    <w:top w:val="none" w:sz="0" w:space="0" w:color="auto"/>
                    <w:left w:val="none" w:sz="0" w:space="0" w:color="auto"/>
                    <w:bottom w:val="none" w:sz="0" w:space="0" w:color="auto"/>
                    <w:right w:val="none" w:sz="0" w:space="0" w:color="auto"/>
                  </w:divBdr>
                  <w:divsChild>
                    <w:div w:id="1823304678">
                      <w:marLeft w:val="0"/>
                      <w:marRight w:val="0"/>
                      <w:marTop w:val="0"/>
                      <w:marBottom w:val="0"/>
                      <w:divBdr>
                        <w:top w:val="none" w:sz="0" w:space="0" w:color="auto"/>
                        <w:left w:val="none" w:sz="0" w:space="0" w:color="auto"/>
                        <w:bottom w:val="none" w:sz="0" w:space="0" w:color="auto"/>
                        <w:right w:val="none" w:sz="0" w:space="0" w:color="auto"/>
                      </w:divBdr>
                      <w:divsChild>
                        <w:div w:id="38444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7068273">
      <w:bodyDiv w:val="1"/>
      <w:marLeft w:val="0"/>
      <w:marRight w:val="0"/>
      <w:marTop w:val="0"/>
      <w:marBottom w:val="0"/>
      <w:divBdr>
        <w:top w:val="none" w:sz="0" w:space="0" w:color="auto"/>
        <w:left w:val="none" w:sz="0" w:space="0" w:color="auto"/>
        <w:bottom w:val="none" w:sz="0" w:space="0" w:color="auto"/>
        <w:right w:val="none" w:sz="0" w:space="0" w:color="auto"/>
      </w:divBdr>
      <w:divsChild>
        <w:div w:id="1874268766">
          <w:marLeft w:val="0"/>
          <w:marRight w:val="0"/>
          <w:marTop w:val="0"/>
          <w:marBottom w:val="0"/>
          <w:divBdr>
            <w:top w:val="none" w:sz="0" w:space="0" w:color="auto"/>
            <w:left w:val="none" w:sz="0" w:space="0" w:color="auto"/>
            <w:bottom w:val="none" w:sz="0" w:space="0" w:color="auto"/>
            <w:right w:val="none" w:sz="0" w:space="0" w:color="auto"/>
          </w:divBdr>
          <w:divsChild>
            <w:div w:id="211027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61540">
      <w:bodyDiv w:val="1"/>
      <w:marLeft w:val="0"/>
      <w:marRight w:val="0"/>
      <w:marTop w:val="0"/>
      <w:marBottom w:val="0"/>
      <w:divBdr>
        <w:top w:val="none" w:sz="0" w:space="0" w:color="auto"/>
        <w:left w:val="none" w:sz="0" w:space="0" w:color="auto"/>
        <w:bottom w:val="none" w:sz="0" w:space="0" w:color="auto"/>
        <w:right w:val="none" w:sz="0" w:space="0" w:color="auto"/>
      </w:divBdr>
    </w:div>
    <w:div w:id="1360817268">
      <w:bodyDiv w:val="1"/>
      <w:marLeft w:val="0"/>
      <w:marRight w:val="0"/>
      <w:marTop w:val="0"/>
      <w:marBottom w:val="0"/>
      <w:divBdr>
        <w:top w:val="none" w:sz="0" w:space="0" w:color="auto"/>
        <w:left w:val="none" w:sz="0" w:space="0" w:color="auto"/>
        <w:bottom w:val="none" w:sz="0" w:space="0" w:color="auto"/>
        <w:right w:val="none" w:sz="0" w:space="0" w:color="auto"/>
      </w:divBdr>
      <w:divsChild>
        <w:div w:id="339546135">
          <w:marLeft w:val="0"/>
          <w:marRight w:val="0"/>
          <w:marTop w:val="0"/>
          <w:marBottom w:val="0"/>
          <w:divBdr>
            <w:top w:val="none" w:sz="0" w:space="0" w:color="auto"/>
            <w:left w:val="none" w:sz="0" w:space="0" w:color="auto"/>
            <w:bottom w:val="none" w:sz="0" w:space="0" w:color="auto"/>
            <w:right w:val="none" w:sz="0" w:space="0" w:color="auto"/>
          </w:divBdr>
          <w:divsChild>
            <w:div w:id="331878788">
              <w:marLeft w:val="0"/>
              <w:marRight w:val="0"/>
              <w:marTop w:val="0"/>
              <w:marBottom w:val="0"/>
              <w:divBdr>
                <w:top w:val="none" w:sz="0" w:space="0" w:color="auto"/>
                <w:left w:val="none" w:sz="0" w:space="0" w:color="auto"/>
                <w:bottom w:val="none" w:sz="0" w:space="0" w:color="auto"/>
                <w:right w:val="none" w:sz="0" w:space="0" w:color="auto"/>
              </w:divBdr>
              <w:divsChild>
                <w:div w:id="1130170763">
                  <w:marLeft w:val="0"/>
                  <w:marRight w:val="0"/>
                  <w:marTop w:val="0"/>
                  <w:marBottom w:val="0"/>
                  <w:divBdr>
                    <w:top w:val="none" w:sz="0" w:space="0" w:color="auto"/>
                    <w:left w:val="none" w:sz="0" w:space="0" w:color="auto"/>
                    <w:bottom w:val="none" w:sz="0" w:space="0" w:color="auto"/>
                    <w:right w:val="none" w:sz="0" w:space="0" w:color="auto"/>
                  </w:divBdr>
                  <w:divsChild>
                    <w:div w:id="345064214">
                      <w:marLeft w:val="0"/>
                      <w:marRight w:val="0"/>
                      <w:marTop w:val="0"/>
                      <w:marBottom w:val="0"/>
                      <w:divBdr>
                        <w:top w:val="none" w:sz="0" w:space="0" w:color="auto"/>
                        <w:left w:val="none" w:sz="0" w:space="0" w:color="auto"/>
                        <w:bottom w:val="none" w:sz="0" w:space="0" w:color="auto"/>
                        <w:right w:val="none" w:sz="0" w:space="0" w:color="auto"/>
                      </w:divBdr>
                      <w:divsChild>
                        <w:div w:id="165822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5365649">
      <w:bodyDiv w:val="1"/>
      <w:marLeft w:val="0"/>
      <w:marRight w:val="0"/>
      <w:marTop w:val="0"/>
      <w:marBottom w:val="0"/>
      <w:divBdr>
        <w:top w:val="none" w:sz="0" w:space="0" w:color="auto"/>
        <w:left w:val="none" w:sz="0" w:space="0" w:color="auto"/>
        <w:bottom w:val="none" w:sz="0" w:space="0" w:color="auto"/>
        <w:right w:val="none" w:sz="0" w:space="0" w:color="auto"/>
      </w:divBdr>
      <w:divsChild>
        <w:div w:id="1154181280">
          <w:marLeft w:val="0"/>
          <w:marRight w:val="0"/>
          <w:marTop w:val="0"/>
          <w:marBottom w:val="0"/>
          <w:divBdr>
            <w:top w:val="none" w:sz="0" w:space="0" w:color="auto"/>
            <w:left w:val="none" w:sz="0" w:space="0" w:color="auto"/>
            <w:bottom w:val="none" w:sz="0" w:space="0" w:color="auto"/>
            <w:right w:val="none" w:sz="0" w:space="0" w:color="auto"/>
          </w:divBdr>
          <w:divsChild>
            <w:div w:id="422650944">
              <w:marLeft w:val="0"/>
              <w:marRight w:val="0"/>
              <w:marTop w:val="0"/>
              <w:marBottom w:val="0"/>
              <w:divBdr>
                <w:top w:val="none" w:sz="0" w:space="0" w:color="auto"/>
                <w:left w:val="none" w:sz="0" w:space="0" w:color="auto"/>
                <w:bottom w:val="none" w:sz="0" w:space="0" w:color="auto"/>
                <w:right w:val="none" w:sz="0" w:space="0" w:color="auto"/>
              </w:divBdr>
              <w:divsChild>
                <w:div w:id="1741977849">
                  <w:marLeft w:val="0"/>
                  <w:marRight w:val="0"/>
                  <w:marTop w:val="0"/>
                  <w:marBottom w:val="0"/>
                  <w:divBdr>
                    <w:top w:val="none" w:sz="0" w:space="0" w:color="auto"/>
                    <w:left w:val="none" w:sz="0" w:space="0" w:color="auto"/>
                    <w:bottom w:val="none" w:sz="0" w:space="0" w:color="auto"/>
                    <w:right w:val="none" w:sz="0" w:space="0" w:color="auto"/>
                  </w:divBdr>
                  <w:divsChild>
                    <w:div w:id="394549383">
                      <w:marLeft w:val="0"/>
                      <w:marRight w:val="0"/>
                      <w:marTop w:val="0"/>
                      <w:marBottom w:val="0"/>
                      <w:divBdr>
                        <w:top w:val="none" w:sz="0" w:space="0" w:color="auto"/>
                        <w:left w:val="none" w:sz="0" w:space="0" w:color="auto"/>
                        <w:bottom w:val="none" w:sz="0" w:space="0" w:color="auto"/>
                        <w:right w:val="none" w:sz="0" w:space="0" w:color="auto"/>
                      </w:divBdr>
                      <w:divsChild>
                        <w:div w:id="1056120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3965755">
      <w:bodyDiv w:val="1"/>
      <w:marLeft w:val="0"/>
      <w:marRight w:val="0"/>
      <w:marTop w:val="0"/>
      <w:marBottom w:val="0"/>
      <w:divBdr>
        <w:top w:val="none" w:sz="0" w:space="0" w:color="auto"/>
        <w:left w:val="none" w:sz="0" w:space="0" w:color="auto"/>
        <w:bottom w:val="none" w:sz="0" w:space="0" w:color="auto"/>
        <w:right w:val="none" w:sz="0" w:space="0" w:color="auto"/>
      </w:divBdr>
      <w:divsChild>
        <w:div w:id="545415644">
          <w:marLeft w:val="0"/>
          <w:marRight w:val="0"/>
          <w:marTop w:val="0"/>
          <w:marBottom w:val="0"/>
          <w:divBdr>
            <w:top w:val="none" w:sz="0" w:space="0" w:color="auto"/>
            <w:left w:val="none" w:sz="0" w:space="0" w:color="auto"/>
            <w:bottom w:val="none" w:sz="0" w:space="0" w:color="auto"/>
            <w:right w:val="none" w:sz="0" w:space="0" w:color="auto"/>
          </w:divBdr>
          <w:divsChild>
            <w:div w:id="1758013507">
              <w:marLeft w:val="0"/>
              <w:marRight w:val="0"/>
              <w:marTop w:val="0"/>
              <w:marBottom w:val="0"/>
              <w:divBdr>
                <w:top w:val="none" w:sz="0" w:space="0" w:color="auto"/>
                <w:left w:val="none" w:sz="0" w:space="0" w:color="auto"/>
                <w:bottom w:val="none" w:sz="0" w:space="0" w:color="auto"/>
                <w:right w:val="none" w:sz="0" w:space="0" w:color="auto"/>
              </w:divBdr>
              <w:divsChild>
                <w:div w:id="1289581068">
                  <w:marLeft w:val="0"/>
                  <w:marRight w:val="0"/>
                  <w:marTop w:val="0"/>
                  <w:marBottom w:val="0"/>
                  <w:divBdr>
                    <w:top w:val="none" w:sz="0" w:space="0" w:color="auto"/>
                    <w:left w:val="none" w:sz="0" w:space="0" w:color="auto"/>
                    <w:bottom w:val="none" w:sz="0" w:space="0" w:color="auto"/>
                    <w:right w:val="none" w:sz="0" w:space="0" w:color="auto"/>
                  </w:divBdr>
                  <w:divsChild>
                    <w:div w:id="1297181398">
                      <w:marLeft w:val="0"/>
                      <w:marRight w:val="0"/>
                      <w:marTop w:val="0"/>
                      <w:marBottom w:val="0"/>
                      <w:divBdr>
                        <w:top w:val="none" w:sz="0" w:space="0" w:color="auto"/>
                        <w:left w:val="none" w:sz="0" w:space="0" w:color="auto"/>
                        <w:bottom w:val="none" w:sz="0" w:space="0" w:color="auto"/>
                        <w:right w:val="none" w:sz="0" w:space="0" w:color="auto"/>
                      </w:divBdr>
                      <w:divsChild>
                        <w:div w:id="2853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2196282">
      <w:bodyDiv w:val="1"/>
      <w:marLeft w:val="0"/>
      <w:marRight w:val="0"/>
      <w:marTop w:val="0"/>
      <w:marBottom w:val="0"/>
      <w:divBdr>
        <w:top w:val="none" w:sz="0" w:space="0" w:color="auto"/>
        <w:left w:val="none" w:sz="0" w:space="0" w:color="auto"/>
        <w:bottom w:val="none" w:sz="0" w:space="0" w:color="auto"/>
        <w:right w:val="none" w:sz="0" w:space="0" w:color="auto"/>
      </w:divBdr>
    </w:div>
    <w:div w:id="2063941630">
      <w:bodyDiv w:val="1"/>
      <w:marLeft w:val="0"/>
      <w:marRight w:val="0"/>
      <w:marTop w:val="0"/>
      <w:marBottom w:val="0"/>
      <w:divBdr>
        <w:top w:val="none" w:sz="0" w:space="0" w:color="auto"/>
        <w:left w:val="none" w:sz="0" w:space="0" w:color="auto"/>
        <w:bottom w:val="none" w:sz="0" w:space="0" w:color="auto"/>
        <w:right w:val="none" w:sz="0" w:space="0" w:color="auto"/>
      </w:divBdr>
    </w:div>
    <w:div w:id="2069641516">
      <w:bodyDiv w:val="1"/>
      <w:marLeft w:val="0"/>
      <w:marRight w:val="0"/>
      <w:marTop w:val="0"/>
      <w:marBottom w:val="0"/>
      <w:divBdr>
        <w:top w:val="none" w:sz="0" w:space="0" w:color="auto"/>
        <w:left w:val="none" w:sz="0" w:space="0" w:color="auto"/>
        <w:bottom w:val="none" w:sz="0" w:space="0" w:color="auto"/>
        <w:right w:val="none" w:sz="0" w:space="0" w:color="auto"/>
      </w:divBdr>
      <w:divsChild>
        <w:div w:id="1335302796">
          <w:marLeft w:val="0"/>
          <w:marRight w:val="0"/>
          <w:marTop w:val="15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youtube.com/watch?v=6BlK73p4Ueo" TargetMode="External"/><Relationship Id="rId117" Type="http://schemas.openxmlformats.org/officeDocument/2006/relationships/image" Target="media/image41.tiff"/><Relationship Id="rId21" Type="http://schemas.openxmlformats.org/officeDocument/2006/relationships/hyperlink" Target="http://iviewit.tv/wordpresseliot" TargetMode="External"/><Relationship Id="rId42" Type="http://schemas.openxmlformats.org/officeDocument/2006/relationships/hyperlink" Target="http://www.constitutionalguardian.com" TargetMode="External"/><Relationship Id="rId47" Type="http://schemas.openxmlformats.org/officeDocument/2006/relationships/hyperlink" Target="http://www.VoteForGreg.us" TargetMode="External"/><Relationship Id="rId63" Type="http://schemas.openxmlformats.org/officeDocument/2006/relationships/image" Target="media/image6.png"/><Relationship Id="rId68" Type="http://schemas.openxmlformats.org/officeDocument/2006/relationships/image" Target="media/image9.jpeg"/><Relationship Id="rId84" Type="http://schemas.openxmlformats.org/officeDocument/2006/relationships/hyperlink" Target="http://www.mpegla.com/" TargetMode="External"/><Relationship Id="rId89" Type="http://schemas.openxmlformats.org/officeDocument/2006/relationships/image" Target="media/image13.tiff"/><Relationship Id="rId112" Type="http://schemas.openxmlformats.org/officeDocument/2006/relationships/image" Target="media/image36.tiff"/><Relationship Id="rId133" Type="http://schemas.openxmlformats.org/officeDocument/2006/relationships/image" Target="media/image57.tiff"/><Relationship Id="rId138" Type="http://schemas.openxmlformats.org/officeDocument/2006/relationships/image" Target="media/image60.tiff"/><Relationship Id="rId154" Type="http://schemas.openxmlformats.org/officeDocument/2006/relationships/fontTable" Target="fontTable.xml"/><Relationship Id="rId16" Type="http://schemas.openxmlformats.org/officeDocument/2006/relationships/hyperlink" Target="mailto:iviewit@iviewit.tv" TargetMode="External"/><Relationship Id="rId107" Type="http://schemas.openxmlformats.org/officeDocument/2006/relationships/image" Target="media/image31.tiff"/><Relationship Id="rId11" Type="http://schemas.openxmlformats.org/officeDocument/2006/relationships/hyperlink" Target="http://iviewit.tv/CompanyDocs/Appendix%20A/index.htm" TargetMode="External"/><Relationship Id="rId32" Type="http://schemas.openxmlformats.org/officeDocument/2006/relationships/hyperlink" Target="http://exposecorruptcourts.blogspot.com" TargetMode="External"/><Relationship Id="rId37" Type="http://schemas.openxmlformats.org/officeDocument/2006/relationships/hyperlink" Target="http://www.parentadvocates.org" TargetMode="External"/><Relationship Id="rId53" Type="http://schemas.openxmlformats.org/officeDocument/2006/relationships/hyperlink" Target="http://www.iviewit.tv" TargetMode="External"/><Relationship Id="rId58" Type="http://schemas.openxmlformats.org/officeDocument/2006/relationships/hyperlink" Target="http://upload.wikimedia.org/wikipedia/en/9/9e/Tammany_Ring,_Nast_crop.jpg" TargetMode="External"/><Relationship Id="rId74" Type="http://schemas.openxmlformats.org/officeDocument/2006/relationships/hyperlink" Target="http://iviewit.tv/wordpress/?p=391" TargetMode="External"/><Relationship Id="rId79" Type="http://schemas.openxmlformats.org/officeDocument/2006/relationships/hyperlink" Target="http://iviewit.tv/CompanyDocs/United%20States%20District%20Court%20Southern%20District%20NY/20080414%20Order%20Granting%20Filing%20of%20Amended%20Complaint.pdf" TargetMode="External"/><Relationship Id="rId102" Type="http://schemas.openxmlformats.org/officeDocument/2006/relationships/image" Target="media/image26.tiff"/><Relationship Id="rId123" Type="http://schemas.openxmlformats.org/officeDocument/2006/relationships/image" Target="media/image47.tiff"/><Relationship Id="rId128" Type="http://schemas.openxmlformats.org/officeDocument/2006/relationships/image" Target="media/image52.tiff"/><Relationship Id="rId144" Type="http://schemas.openxmlformats.org/officeDocument/2006/relationships/image" Target="media/image66.tiff"/><Relationship Id="rId149" Type="http://schemas.openxmlformats.org/officeDocument/2006/relationships/image" Target="media/image71.tiff"/><Relationship Id="rId5" Type="http://schemas.openxmlformats.org/officeDocument/2006/relationships/webSettings" Target="webSettings.xml"/><Relationship Id="rId90" Type="http://schemas.openxmlformats.org/officeDocument/2006/relationships/image" Target="media/image14.tiff"/><Relationship Id="rId95" Type="http://schemas.openxmlformats.org/officeDocument/2006/relationships/image" Target="media/image19.tiff"/><Relationship Id="rId22" Type="http://schemas.openxmlformats.org/officeDocument/2006/relationships/hyperlink" Target="http://www.youtube.com/user/eliotbernstein?feature=mhum" TargetMode="External"/><Relationship Id="rId27" Type="http://schemas.openxmlformats.org/officeDocument/2006/relationships/hyperlink" Target="http://www.youtube.com/watch?v=LOn4hwemqW0" TargetMode="External"/><Relationship Id="rId43" Type="http://schemas.openxmlformats.org/officeDocument/2006/relationships/hyperlink" Target="http://www.americans4legalreform.com" TargetMode="External"/><Relationship Id="rId48" Type="http://schemas.openxmlformats.org/officeDocument/2006/relationships/hyperlink" Target="http://www.liberty-candidates.org/greg-fischer/" TargetMode="External"/><Relationship Id="rId64" Type="http://schemas.openxmlformats.org/officeDocument/2006/relationships/image" Target="media/image7.png"/><Relationship Id="rId69" Type="http://schemas.openxmlformats.org/officeDocument/2006/relationships/hyperlink" Target="http://www.frankbrady.org/TammanyHall/Documents_files/Anderson%20111609%20Filing.pdf" TargetMode="External"/><Relationship Id="rId113" Type="http://schemas.openxmlformats.org/officeDocument/2006/relationships/image" Target="media/image37.tiff"/><Relationship Id="rId118" Type="http://schemas.openxmlformats.org/officeDocument/2006/relationships/image" Target="media/image42.tiff"/><Relationship Id="rId134" Type="http://schemas.openxmlformats.org/officeDocument/2006/relationships/image" Target="media/image58.tiff"/><Relationship Id="rId139" Type="http://schemas.openxmlformats.org/officeDocument/2006/relationships/image" Target="media/image61.tiff"/><Relationship Id="rId80" Type="http://schemas.openxmlformats.org/officeDocument/2006/relationships/hyperlink" Target="http://www.frankbrady.org/TammanyHall/Documents_files/CCA%20091410%20Filing.pdf" TargetMode="External"/><Relationship Id="rId85" Type="http://schemas.openxmlformats.org/officeDocument/2006/relationships/hyperlink" Target="http://www.mpegla.com/" TargetMode="External"/><Relationship Id="rId150" Type="http://schemas.openxmlformats.org/officeDocument/2006/relationships/image" Target="media/image72.tiff"/><Relationship Id="rId155" Type="http://schemas.openxmlformats.org/officeDocument/2006/relationships/theme" Target="theme/theme1.xml"/><Relationship Id="rId12" Type="http://schemas.openxmlformats.org/officeDocument/2006/relationships/hyperlink" Target="http://iviewit.tv/CompanyDocs/oneofthesedays/index.htm" TargetMode="External"/><Relationship Id="rId17" Type="http://schemas.openxmlformats.org/officeDocument/2006/relationships/hyperlink" Target="http://www.iviewit.tv" TargetMode="External"/><Relationship Id="rId25" Type="http://schemas.openxmlformats.org/officeDocument/2006/relationships/hyperlink" Target="http://www.youtube.com/watch?v=Apc_Zc_YNIk&amp;feature=related" TargetMode="External"/><Relationship Id="rId33" Type="http://schemas.openxmlformats.org/officeDocument/2006/relationships/hyperlink" Target="http://www.judgewatch.org/index.html" TargetMode="External"/><Relationship Id="rId38" Type="http://schemas.openxmlformats.org/officeDocument/2006/relationships/hyperlink" Target="http://www.newyorkcourtcorruption.blogspot.com" TargetMode="External"/><Relationship Id="rId46" Type="http://schemas.openxmlformats.org/officeDocument/2006/relationships/hyperlink" Target="http://www.ruthmpollackesq.com" TargetMode="External"/><Relationship Id="rId59" Type="http://schemas.openxmlformats.org/officeDocument/2006/relationships/image" Target="media/image4.jpeg"/><Relationship Id="rId67" Type="http://schemas.openxmlformats.org/officeDocument/2006/relationships/hyperlink" Target="http://www.thepowerhour.com/news3/jfk_speech_transcript.htm" TargetMode="External"/><Relationship Id="rId103" Type="http://schemas.openxmlformats.org/officeDocument/2006/relationships/image" Target="media/image27.tiff"/><Relationship Id="rId108" Type="http://schemas.openxmlformats.org/officeDocument/2006/relationships/image" Target="media/image32.tiff"/><Relationship Id="rId116" Type="http://schemas.openxmlformats.org/officeDocument/2006/relationships/image" Target="media/image40.tiff"/><Relationship Id="rId124" Type="http://schemas.openxmlformats.org/officeDocument/2006/relationships/image" Target="media/image48.tiff"/><Relationship Id="rId129" Type="http://schemas.openxmlformats.org/officeDocument/2006/relationships/image" Target="media/image53.tiff"/><Relationship Id="rId137" Type="http://schemas.openxmlformats.org/officeDocument/2006/relationships/hyperlink" Target="http://www.scribd.com/doc/58592324/Ruth-Pollack-SCOTUS-Petition-for-Certiorari-on-2nd-Circuit-Court-Fraud?secret_password=&amp;autodown=pdf" TargetMode="External"/><Relationship Id="rId20" Type="http://schemas.openxmlformats.org/officeDocument/2006/relationships/hyperlink" Target="http://www.myspace.com/iviewit" TargetMode="External"/><Relationship Id="rId41" Type="http://schemas.openxmlformats.org/officeDocument/2006/relationships/hyperlink" Target="http://www.trusteefraud.com/trusteefraud-blog" TargetMode="External"/><Relationship Id="rId54" Type="http://schemas.openxmlformats.org/officeDocument/2006/relationships/hyperlink" Target="http://www.mpegla.com/" TargetMode="External"/><Relationship Id="rId62" Type="http://schemas.openxmlformats.org/officeDocument/2006/relationships/image" Target="cid:image001.png@01CD5E7B.B4D66430" TargetMode="External"/><Relationship Id="rId70" Type="http://schemas.openxmlformats.org/officeDocument/2006/relationships/hyperlink" Target="http://www.youtube.com/watch?v=X2pwFlEIp6E" TargetMode="External"/><Relationship Id="rId75" Type="http://schemas.openxmlformats.org/officeDocument/2006/relationships/hyperlink" Target="http://www.frankbrady.org/TammanyHall/Documents_files/CCA%20091410%20Filing.pdf" TargetMode="External"/><Relationship Id="rId83" Type="http://schemas.openxmlformats.org/officeDocument/2006/relationships/hyperlink" Target="http://iviewit.tv/wordpress/?p=78" TargetMode="External"/><Relationship Id="rId88" Type="http://schemas.openxmlformats.org/officeDocument/2006/relationships/image" Target="media/image12.tiff"/><Relationship Id="rId91" Type="http://schemas.openxmlformats.org/officeDocument/2006/relationships/image" Target="media/image15.tiff"/><Relationship Id="rId96" Type="http://schemas.openxmlformats.org/officeDocument/2006/relationships/image" Target="media/image20.tiff"/><Relationship Id="rId111" Type="http://schemas.openxmlformats.org/officeDocument/2006/relationships/image" Target="media/image35.tiff"/><Relationship Id="rId132" Type="http://schemas.openxmlformats.org/officeDocument/2006/relationships/image" Target="media/image56.tiff"/><Relationship Id="rId140" Type="http://schemas.openxmlformats.org/officeDocument/2006/relationships/image" Target="media/image62.tiff"/><Relationship Id="rId145" Type="http://schemas.openxmlformats.org/officeDocument/2006/relationships/image" Target="media/image67.tiff"/><Relationship Id="rId15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iviewit@iviewit.tv" TargetMode="External"/><Relationship Id="rId23" Type="http://schemas.openxmlformats.org/officeDocument/2006/relationships/hyperlink" Target="http://www.TheDivineConstitution.com" TargetMode="External"/><Relationship Id="rId28" Type="http://schemas.openxmlformats.org/officeDocument/2006/relationships/hyperlink" Target="http://www.youtube.com/watch?v=DuIHQDcwQfM" TargetMode="External"/><Relationship Id="rId36" Type="http://schemas.openxmlformats.org/officeDocument/2006/relationships/hyperlink" Target="http://www.makeourofficialsaccountable.com" TargetMode="External"/><Relationship Id="rId49" Type="http://schemas.openxmlformats.org/officeDocument/2006/relationships/hyperlink" Target="http://www.facebook.com/pages/Vote-For-Greg/111952178833067" TargetMode="External"/><Relationship Id="rId57" Type="http://schemas.openxmlformats.org/officeDocument/2006/relationships/hyperlink" Target="http://iviewit.tv/wordpress/?p=365" TargetMode="External"/><Relationship Id="rId106" Type="http://schemas.openxmlformats.org/officeDocument/2006/relationships/image" Target="media/image30.tiff"/><Relationship Id="rId114" Type="http://schemas.openxmlformats.org/officeDocument/2006/relationships/image" Target="media/image38.tiff"/><Relationship Id="rId119" Type="http://schemas.openxmlformats.org/officeDocument/2006/relationships/image" Target="media/image43.tiff"/><Relationship Id="rId127" Type="http://schemas.openxmlformats.org/officeDocument/2006/relationships/image" Target="media/image51.tiff"/><Relationship Id="rId10" Type="http://schemas.openxmlformats.org/officeDocument/2006/relationships/image" Target="media/image1.jpeg"/><Relationship Id="rId31" Type="http://schemas.openxmlformats.org/officeDocument/2006/relationships/hyperlink" Target="http://www.deniedpatent.com" TargetMode="External"/><Relationship Id="rId44" Type="http://schemas.openxmlformats.org/officeDocument/2006/relationships/hyperlink" Target="http://www.judicialaccountability.org" TargetMode="External"/><Relationship Id="rId52" Type="http://schemas.openxmlformats.org/officeDocument/2006/relationships/hyperlink" Target="mailto:iviewit@iviewit.tv" TargetMode="External"/><Relationship Id="rId60" Type="http://schemas.openxmlformats.org/officeDocument/2006/relationships/hyperlink" Target="http://en.wikipedia.org/wiki/William_M._Tweed" TargetMode="External"/><Relationship Id="rId65" Type="http://schemas.openxmlformats.org/officeDocument/2006/relationships/hyperlink" Target="http://upload.wikimedia.org/wikipedia/commons/6/60/Hear_speak_see_no_evil_Toshogu.jpg" TargetMode="External"/><Relationship Id="rId73" Type="http://schemas.openxmlformats.org/officeDocument/2006/relationships/hyperlink" Target="http://iviewit.tv/wordpress/?p=391" TargetMode="External"/><Relationship Id="rId78" Type="http://schemas.openxmlformats.org/officeDocument/2006/relationships/hyperlink" Target="http://iviewit.tv/CompanyDocs/United%20States%20District%20Court%20Southern%20District%20NY/20080414%20Order%20Granting%20Filing%20of%20Amended%20Complaint.pdf" TargetMode="External"/><Relationship Id="rId81" Type="http://schemas.openxmlformats.org/officeDocument/2006/relationships/hyperlink" Target="http://iviewit.tv/wordpress/?p=391" TargetMode="External"/><Relationship Id="rId86" Type="http://schemas.openxmlformats.org/officeDocument/2006/relationships/image" Target="media/image10.tiff"/><Relationship Id="rId94" Type="http://schemas.openxmlformats.org/officeDocument/2006/relationships/image" Target="media/image18.tiff"/><Relationship Id="rId99" Type="http://schemas.openxmlformats.org/officeDocument/2006/relationships/image" Target="media/image23.tiff"/><Relationship Id="rId101" Type="http://schemas.openxmlformats.org/officeDocument/2006/relationships/image" Target="media/image25.tiff"/><Relationship Id="rId122" Type="http://schemas.openxmlformats.org/officeDocument/2006/relationships/image" Target="media/image46.tiff"/><Relationship Id="rId130" Type="http://schemas.openxmlformats.org/officeDocument/2006/relationships/image" Target="media/image54.tiff"/><Relationship Id="rId135" Type="http://schemas.openxmlformats.org/officeDocument/2006/relationships/image" Target="media/image59.tiff"/><Relationship Id="rId143" Type="http://schemas.openxmlformats.org/officeDocument/2006/relationships/image" Target="media/image65.tiff"/><Relationship Id="rId148" Type="http://schemas.openxmlformats.org/officeDocument/2006/relationships/image" Target="media/image70.tiff"/><Relationship Id="rId151" Type="http://schemas.openxmlformats.org/officeDocument/2006/relationships/image" Target="media/image73.tiff"/><Relationship Id="rId4" Type="http://schemas.openxmlformats.org/officeDocument/2006/relationships/settings" Target="settings.xml"/><Relationship Id="rId9" Type="http://schemas.openxmlformats.org/officeDocument/2006/relationships/hyperlink" Target="http://www.iviewit.tv" TargetMode="External"/><Relationship Id="rId13" Type="http://schemas.openxmlformats.org/officeDocument/2006/relationships/image" Target="media/image2.png"/><Relationship Id="rId18" Type="http://schemas.openxmlformats.org/officeDocument/2006/relationships/hyperlink" Target="http://iviewit.tv/wordpress" TargetMode="External"/><Relationship Id="rId39" Type="http://schemas.openxmlformats.org/officeDocument/2006/relationships/hyperlink" Target="http://cuomotarp.blogspot.com" TargetMode="External"/><Relationship Id="rId109" Type="http://schemas.openxmlformats.org/officeDocument/2006/relationships/image" Target="media/image33.tiff"/><Relationship Id="rId34" Type="http://schemas.openxmlformats.org/officeDocument/2006/relationships/hyperlink" Target="http://www.enddiscriminationnow.com" TargetMode="External"/><Relationship Id="rId50" Type="http://schemas.openxmlformats.org/officeDocument/2006/relationships/hyperlink" Target="http://www.killallthelawyers.ws/law" TargetMode="External"/><Relationship Id="rId55" Type="http://schemas.openxmlformats.org/officeDocument/2006/relationships/hyperlink" Target="http://www.mpegla.com/" TargetMode="External"/><Relationship Id="rId76" Type="http://schemas.openxmlformats.org/officeDocument/2006/relationships/hyperlink" Target="http://www.frankbrady.org/TammanyHall/Documents_files/CCA%20091410%20Filing.pdf" TargetMode="External"/><Relationship Id="rId97" Type="http://schemas.openxmlformats.org/officeDocument/2006/relationships/image" Target="media/image21.tiff"/><Relationship Id="rId104" Type="http://schemas.openxmlformats.org/officeDocument/2006/relationships/image" Target="media/image28.tiff"/><Relationship Id="rId120" Type="http://schemas.openxmlformats.org/officeDocument/2006/relationships/image" Target="media/image44.tiff"/><Relationship Id="rId125" Type="http://schemas.openxmlformats.org/officeDocument/2006/relationships/image" Target="media/image49.tiff"/><Relationship Id="rId141" Type="http://schemas.openxmlformats.org/officeDocument/2006/relationships/image" Target="media/image63.tiff"/><Relationship Id="rId146" Type="http://schemas.openxmlformats.org/officeDocument/2006/relationships/image" Target="media/image68.tiff"/><Relationship Id="rId7" Type="http://schemas.openxmlformats.org/officeDocument/2006/relationships/endnotes" Target="endnotes.xml"/><Relationship Id="rId71" Type="http://schemas.openxmlformats.org/officeDocument/2006/relationships/hyperlink" Target="http://iviewit.tv/wordpress/?p=588" TargetMode="External"/><Relationship Id="rId92" Type="http://schemas.openxmlformats.org/officeDocument/2006/relationships/image" Target="media/image16.tiff"/><Relationship Id="rId2" Type="http://schemas.openxmlformats.org/officeDocument/2006/relationships/numbering" Target="numbering.xml"/><Relationship Id="rId29" Type="http://schemas.openxmlformats.org/officeDocument/2006/relationships/hyperlink" Target="http://www.youtube.com/watch?v=jbOP3U1q6mM" TargetMode="External"/><Relationship Id="rId24" Type="http://schemas.openxmlformats.org/officeDocument/2006/relationships/hyperlink" Target="http://www.youtube.com/watch?v=8Cw0gogF4Fs&amp;feature=player_embedded" TargetMode="External"/><Relationship Id="rId40" Type="http://schemas.openxmlformats.org/officeDocument/2006/relationships/hyperlink" Target="http://www.disbarthefloridabar.com" TargetMode="External"/><Relationship Id="rId45" Type="http://schemas.openxmlformats.org/officeDocument/2006/relationships/hyperlink" Target="http://www.electpollack.us" TargetMode="External"/><Relationship Id="rId66" Type="http://schemas.openxmlformats.org/officeDocument/2006/relationships/image" Target="media/image8.jpeg"/><Relationship Id="rId87" Type="http://schemas.openxmlformats.org/officeDocument/2006/relationships/image" Target="media/image11.tiff"/><Relationship Id="rId110" Type="http://schemas.openxmlformats.org/officeDocument/2006/relationships/image" Target="media/image34.tiff"/><Relationship Id="rId115" Type="http://schemas.openxmlformats.org/officeDocument/2006/relationships/image" Target="media/image39.tiff"/><Relationship Id="rId131" Type="http://schemas.openxmlformats.org/officeDocument/2006/relationships/image" Target="media/image55.tiff"/><Relationship Id="rId136" Type="http://schemas.openxmlformats.org/officeDocument/2006/relationships/hyperlink" Target="https://docs.google.com/file/d/0B2uaBj3kU8urYWNtaHc0QmVTMG8/edit?pli=1" TargetMode="External"/><Relationship Id="rId61" Type="http://schemas.openxmlformats.org/officeDocument/2006/relationships/image" Target="media/image5.png"/><Relationship Id="rId82" Type="http://schemas.openxmlformats.org/officeDocument/2006/relationships/hyperlink" Target="http://iviewit.tv/CompanyDocs/United%20States%20District%20Court%20Southern%20District%20NY/20090618%20FINAL%20NYAG%20Steven%20Cohen%20Letter%20Re%20Lamont%20Signed.pdf" TargetMode="External"/><Relationship Id="rId152" Type="http://schemas.openxmlformats.org/officeDocument/2006/relationships/image" Target="media/image74.tiff"/><Relationship Id="rId19" Type="http://schemas.openxmlformats.org/officeDocument/2006/relationships/hyperlink" Target="http://www.facebook.com/" TargetMode="External"/><Relationship Id="rId14" Type="http://schemas.openxmlformats.org/officeDocument/2006/relationships/image" Target="media/image3.png"/><Relationship Id="rId30" Type="http://schemas.openxmlformats.org/officeDocument/2006/relationships/hyperlink" Target="http://www.youtube.com/watch?v=3mfWAwzpNlE&amp;feature=results_main&amp;playnext=1&amp;list=PL2ADE052D9122F5AD" TargetMode="External"/><Relationship Id="rId35" Type="http://schemas.openxmlformats.org/officeDocument/2006/relationships/hyperlink" Target="http://www.corruptcourts.org" TargetMode="External"/><Relationship Id="rId56" Type="http://schemas.openxmlformats.org/officeDocument/2006/relationships/hyperlink" Target="http://iviewit.tv/CompanyDocs/Appendix%20A/index.htm" TargetMode="External"/><Relationship Id="rId77" Type="http://schemas.openxmlformats.org/officeDocument/2006/relationships/hyperlink" Target="http://www.law.cornell.edu/ethics/ny/code/NY_CODE.HTM" TargetMode="External"/><Relationship Id="rId100" Type="http://schemas.openxmlformats.org/officeDocument/2006/relationships/image" Target="media/image24.tiff"/><Relationship Id="rId105" Type="http://schemas.openxmlformats.org/officeDocument/2006/relationships/image" Target="media/image29.tiff"/><Relationship Id="rId126" Type="http://schemas.openxmlformats.org/officeDocument/2006/relationships/image" Target="media/image50.tiff"/><Relationship Id="rId147" Type="http://schemas.openxmlformats.org/officeDocument/2006/relationships/image" Target="media/image69.tiff"/><Relationship Id="rId8" Type="http://schemas.openxmlformats.org/officeDocument/2006/relationships/hyperlink" Target="mailto:iviewit@iviewit.tv" TargetMode="External"/><Relationship Id="rId51" Type="http://schemas.openxmlformats.org/officeDocument/2006/relationships/hyperlink" Target="http://www.usdoj.gov/criminal/cybercrime/wiretap2510_2522.htm" TargetMode="External"/><Relationship Id="rId72" Type="http://schemas.openxmlformats.org/officeDocument/2006/relationships/hyperlink" Target="http://www.iviewit.tv/CompanyDocs/United%20States%20District%20Court%20Southern%20District%20NY/20110520%20FINAL%20NY%20AG%20ADMITTED%20CONFLICT%20OF%20INTEREST%20and%20CRIMINAL%20COMPLAINTS%20CUOMO%20and%20COHEN.pdf" TargetMode="External"/><Relationship Id="rId93" Type="http://schemas.openxmlformats.org/officeDocument/2006/relationships/image" Target="media/image17.tiff"/><Relationship Id="rId98" Type="http://schemas.openxmlformats.org/officeDocument/2006/relationships/image" Target="media/image22.tiff"/><Relationship Id="rId121" Type="http://schemas.openxmlformats.org/officeDocument/2006/relationships/image" Target="media/image45.tiff"/><Relationship Id="rId142" Type="http://schemas.openxmlformats.org/officeDocument/2006/relationships/image" Target="media/image64.tiff"/><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26" Type="http://schemas.openxmlformats.org/officeDocument/2006/relationships/hyperlink" Target="http://www.frankbrady.org/TammanyHall/Documents_files/***%20092409HEARINGpgs1-247.pdf" TargetMode="External"/><Relationship Id="rId117" Type="http://schemas.openxmlformats.org/officeDocument/2006/relationships/hyperlink" Target="http://video.google.com/videoplay?docid=6265058101839429571" TargetMode="External"/><Relationship Id="rId21" Type="http://schemas.openxmlformats.org/officeDocument/2006/relationships/hyperlink" Target="http://blacktalkradionetwork.com/profiles/blogs/americas-secret-updated-for" TargetMode="External"/><Relationship Id="rId42" Type="http://schemas.openxmlformats.org/officeDocument/2006/relationships/hyperlink" Target="http://www.lohud.com/article/20120304/OPINION/303040049/1016/OPINION01/Gov.%20ignores%20crooks+,%20targets%20retirees" TargetMode="External"/><Relationship Id="rId47" Type="http://schemas.openxmlformats.org/officeDocument/2006/relationships/hyperlink" Target="http://www.rollingstone.com/politics/news/is-the-sec-covering-up-wall-street-crimes-20110817" TargetMode="External"/><Relationship Id="rId63" Type="http://schemas.openxmlformats.org/officeDocument/2006/relationships/hyperlink" Target="http://lawyerwatch.wordpress.com/2011/07/12/the-torture-memos-just-following-orders-just-following-advice/" TargetMode="External"/><Relationship Id="rId68" Type="http://schemas.openxmlformats.org/officeDocument/2006/relationships/hyperlink" Target="http://www.huppi.com/kangaroo/Coup.htm" TargetMode="External"/><Relationship Id="rId84" Type="http://schemas.openxmlformats.org/officeDocument/2006/relationships/hyperlink" Target="http://iviewit.tv/CompanyDocs/United%20States%20District%20Court%20Southern%20District%20NY/20080509%20FINAL%20AMENDED%20COMPLAINT%20AND%20RICO%20SIGNED%20COPY%20MED.pdf" TargetMode="External"/><Relationship Id="rId89" Type="http://schemas.openxmlformats.org/officeDocument/2006/relationships/hyperlink" Target="http://www.law.cornell.edu/supct/html/00-949.ZD3.html" TargetMode="External"/><Relationship Id="rId112" Type="http://schemas.openxmlformats.org/officeDocument/2006/relationships/hyperlink" Target="http://books.google.com/books?id=eVqdJks5Op0C&amp;lpg=PP1&amp;pg=PP1" TargetMode="External"/><Relationship Id="rId133" Type="http://schemas.openxmlformats.org/officeDocument/2006/relationships/hyperlink" Target="http://www.suppressthetruth.com/2010/09/andrew-cuomo-new-york-attorney-general.html" TargetMode="External"/><Relationship Id="rId138" Type="http://schemas.openxmlformats.org/officeDocument/2006/relationships/hyperlink" Target="http://iviewit.tv/wordpress/?p=591" TargetMode="External"/><Relationship Id="rId16" Type="http://schemas.openxmlformats.org/officeDocument/2006/relationships/hyperlink" Target="http://books.google.com/books?id=e0A5qn32-_EC&amp;pg=PA78&amp;lpg=PA78&amp;dq=j.p.+morgan+enron+probabtion&amp;source=bl&amp;ots=792GxQNVKn&amp;sig=sv_lJ558nFmYp8czAzXe4S26aEg&amp;hl=en&amp;ei=XxxWTsn6K5S3tgft5K2pDA&amp;sa=X&amp;oi=book_result&amp;ct=result&amp;resnum=6&amp;ved=0CEQQ6AEwBQ" TargetMode="External"/><Relationship Id="rId107" Type="http://schemas.openxmlformats.org/officeDocument/2006/relationships/hyperlink" Target="http://rationalrevolution.net/war/index.htm" TargetMode="External"/><Relationship Id="rId11" Type="http://schemas.openxmlformats.org/officeDocument/2006/relationships/hyperlink" Target="http://www.presstv.ir/usdetail/192015.html" TargetMode="External"/><Relationship Id="rId32" Type="http://schemas.openxmlformats.org/officeDocument/2006/relationships/hyperlink" Target="http://money.cnn.com/2012/06/11/news/economy/fed-family-net-worth/index.ht" TargetMode="External"/><Relationship Id="rId37" Type="http://schemas.openxmlformats.org/officeDocument/2006/relationships/hyperlink" Target="http://www.cbsnews.com/video/watch/?id=7390542n" TargetMode="External"/><Relationship Id="rId53" Type="http://schemas.openxmlformats.org/officeDocument/2006/relationships/hyperlink" Target="http://www.youtube.com/watch?v=tZindTx0YDA&amp;feature=player_embedded" TargetMode="External"/><Relationship Id="rId58" Type="http://schemas.openxmlformats.org/officeDocument/2006/relationships/hyperlink" Target="http://news.firedoglake.com/2012/02/06/the-failure-to-prosecute-bank-crimes-creates-a-disease-at-the-heart-of-our-politics" TargetMode="External"/><Relationship Id="rId74" Type="http://schemas.openxmlformats.org/officeDocument/2006/relationships/hyperlink" Target="http://en.wikipedia.org/wiki/Recession" TargetMode="External"/><Relationship Id="rId79" Type="http://schemas.openxmlformats.org/officeDocument/2006/relationships/hyperlink" Target="http://articles.sun-sentinel.com/2011-07-21/business/fl-bondi-fired-attorneys-react-20110721_1_foreclosure-fraud-clarkson-division-director" TargetMode="External"/><Relationship Id="rId102" Type="http://schemas.openxmlformats.org/officeDocument/2006/relationships/hyperlink" Target="http://www.tenc.net" TargetMode="External"/><Relationship Id="rId123" Type="http://schemas.openxmlformats.org/officeDocument/2006/relationships/hyperlink" Target="http://www.washingtonpost.com/wp-dyn/content/article/2007/10/16/AR2007101602362.html" TargetMode="External"/><Relationship Id="rId128" Type="http://schemas.openxmlformats.org/officeDocument/2006/relationships/hyperlink" Target="http://www.free-press-release.com/news-new-york-governor-andrew-cuomo-s-right-hand-man-steven-m-cohen-flees-sinking-ship-amidst-iviewit-s-rico-antitrust-lawsuit-ag-eric-schneiderman-o-1316880094.html" TargetMode="External"/><Relationship Id="rId5" Type="http://schemas.openxmlformats.org/officeDocument/2006/relationships/hyperlink" Target="http://www.fourwinds10.net/siterun_data/government/banking_and_taxation_irs_and_insurance/news.php?q=1322928892" TargetMode="External"/><Relationship Id="rId90" Type="http://schemas.openxmlformats.org/officeDocument/2006/relationships/hyperlink" Target="http://en.wikipedia.org/wiki/Dismissal_of_U.S._attorneys_controversy" TargetMode="External"/><Relationship Id="rId95" Type="http://schemas.openxmlformats.org/officeDocument/2006/relationships/hyperlink" Target="http://www.foreclosurehamlet.org/profiles/blogs/right-before-our-eyes-there" TargetMode="External"/><Relationship Id="rId22" Type="http://schemas.openxmlformats.org/officeDocument/2006/relationships/hyperlink" Target="http://ampedstatus.org/exclusive-analysis-of-financial-terrorism-in-america-over-1-million-deaths-annually-62-million-people-with-zero-net-worth-as-the-economic-elite-make-off-with-46-trillion" TargetMode="External"/><Relationship Id="rId27" Type="http://schemas.openxmlformats.org/officeDocument/2006/relationships/hyperlink" Target="http://www.frankbrady.org/TammanyHall/Documents_files/***%20092409HEARINGpgs1-247.pdf" TargetMode="External"/><Relationship Id="rId43" Type="http://schemas.openxmlformats.org/officeDocument/2006/relationships/hyperlink" Target="http://www.huffingtonpost.com/abigail-caplovitz-field" TargetMode="External"/><Relationship Id="rId48" Type="http://schemas.openxmlformats.org/officeDocument/2006/relationships/hyperlink" Target="http://www.marketwatch.com/story/sec-may-have-destroyed-documents-senator-says-2011-08-17" TargetMode="External"/><Relationship Id="rId64" Type="http://schemas.openxmlformats.org/officeDocument/2006/relationships/hyperlink" Target="http://www.hrw.org/en/news/2011/07/11/united-states-investigate-bush-other-top-officials-torture" TargetMode="External"/><Relationship Id="rId69" Type="http://schemas.openxmlformats.org/officeDocument/2006/relationships/hyperlink" Target="http://www.youtube.com/watch?v=NO24XmP1c5E&amp;feature=bf_play&amp;list=FLtle4CeXy9TI&amp;index=1" TargetMode="External"/><Relationship Id="rId113" Type="http://schemas.openxmlformats.org/officeDocument/2006/relationships/hyperlink" Target="http://www.wsws.org/articles/2000/nov2000/fox-n17.shtml" TargetMode="External"/><Relationship Id="rId118" Type="http://schemas.openxmlformats.org/officeDocument/2006/relationships/hyperlink" Target="http://video.google.com/videoplay?docid=1857978401494382897" TargetMode="External"/><Relationship Id="rId134" Type="http://schemas.openxmlformats.org/officeDocument/2006/relationships/hyperlink" Target="http://www.frankbrady.org/TammanyHall/Documents_files/Anderson%20111609%20Filing.pdf" TargetMode="External"/><Relationship Id="rId139" Type="http://schemas.openxmlformats.org/officeDocument/2006/relationships/hyperlink" Target="http://exposecorruptessex.com/CourtInspectorGeneral.html" TargetMode="External"/><Relationship Id="rId8" Type="http://schemas.openxmlformats.org/officeDocument/2006/relationships/hyperlink" Target="http://video.pbs.org/video/1581037108" TargetMode="External"/><Relationship Id="rId51" Type="http://schemas.openxmlformats.org/officeDocument/2006/relationships/hyperlink" Target="http://www.financialsense.com/financial-sense-newshour/guest-expert/2011/09/14/william-k-black-phd/why-nobody-went-to-jail-during-the-credit-crisis" TargetMode="External"/><Relationship Id="rId72" Type="http://schemas.openxmlformats.org/officeDocument/2006/relationships/hyperlink" Target="http://www.youtube.com/watch?v=S5cu_5uoQ18" TargetMode="External"/><Relationship Id="rId80" Type="http://schemas.openxmlformats.org/officeDocument/2006/relationships/hyperlink" Target="http://oll.libertyfund.org/index.php?option=com_content&amp;task=view&amp;id=1407&amp;Itemid=283" TargetMode="External"/><Relationship Id="rId85" Type="http://schemas.openxmlformats.org/officeDocument/2006/relationships/hyperlink" Target="http://en.wikipedia.org/wiki/Foley_%26_Lardner" TargetMode="External"/><Relationship Id="rId93" Type="http://schemas.openxmlformats.org/officeDocument/2006/relationships/hyperlink" Target="http://www.wanttoknow.info/plottoseizethewhitehouse" TargetMode="External"/><Relationship Id="rId98" Type="http://schemas.openxmlformats.org/officeDocument/2006/relationships/hyperlink" Target="http://www.iviewit.tv/senatecultbill.htm" TargetMode="External"/><Relationship Id="rId121" Type="http://schemas.openxmlformats.org/officeDocument/2006/relationships/hyperlink" Target="http://www.youtube.com/watch?v=Bji4XY6GtzA" TargetMode="External"/><Relationship Id="rId142" Type="http://schemas.openxmlformats.org/officeDocument/2006/relationships/hyperlink" Target="http://exposecorruptcourts.blogspot.com/2007/06/sex-scandal-at-attorney-committee-on.html" TargetMode="External"/><Relationship Id="rId3" Type="http://schemas.openxmlformats.org/officeDocument/2006/relationships/hyperlink" Target="http://www.fourwinds10.net/siterun_data/government/banking_and_taxation_irs_and_insurance/news.php?q=1322928892" TargetMode="External"/><Relationship Id="rId12" Type="http://schemas.openxmlformats.org/officeDocument/2006/relationships/hyperlink" Target="http://www.reuters.com/article/2012/01/20/us-usa-holder-mortgage-idUSTRE80J0PH20120120" TargetMode="External"/><Relationship Id="rId17" Type="http://schemas.openxmlformats.org/officeDocument/2006/relationships/hyperlink" Target="http://wallstcheatsheet.com/economy/are-ratings-agencies-taking-bribes.html" TargetMode="External"/><Relationship Id="rId25" Type="http://schemas.openxmlformats.org/officeDocument/2006/relationships/hyperlink" Target="http://www.iviewit.tv/CompanyDocs/NY%20Senate%20Judiciary%20Committee%20TRANSCRIPTS%20Hearings%201%20and%202%20Sampson%20Searchable%20Index.pdf" TargetMode="External"/><Relationship Id="rId33" Type="http://schemas.openxmlformats.org/officeDocument/2006/relationships/hyperlink" Target="http://www.palmbeachpost.com/money/foreclosures/foreclosure-fraud-investigators-forced-out-at-attorney-generals-1603854.html?page=2" TargetMode="External"/><Relationship Id="rId38" Type="http://schemas.openxmlformats.org/officeDocument/2006/relationships/hyperlink" Target="http://exposecorruptcourts.blogspot.com/2011/11/lawyers-investigating-sec-madoff-frauds.html" TargetMode="External"/><Relationship Id="rId46" Type="http://schemas.openxmlformats.org/officeDocument/2006/relationships/hyperlink" Target="http://hsgac.senate.gov/public/_files/Financial_Crisis/FinancialCrisisReport.pdf" TargetMode="External"/><Relationship Id="rId59" Type="http://schemas.openxmlformats.org/officeDocument/2006/relationships/hyperlink" Target="http://www.bloomberg.com/news/2011-09-13/deficiencies-found-in-oversight-of-seized-assets-u-s-says.html" TargetMode="External"/><Relationship Id="rId67" Type="http://schemas.openxmlformats.org/officeDocument/2006/relationships/hyperlink" Target="http://www.enter.net/~torve/trogholm/secret/rightroots/dulles.html" TargetMode="External"/><Relationship Id="rId103" Type="http://schemas.openxmlformats.org/officeDocument/2006/relationships/hyperlink" Target="http://emperors-clothes.com/articles/randy/swas5.htm" TargetMode="External"/><Relationship Id="rId108" Type="http://schemas.openxmlformats.org/officeDocument/2006/relationships/hyperlink" Target="http://www.youtube.com/watch?v=Gty42YkcSeQ&amp;feature=related" TargetMode="External"/><Relationship Id="rId116" Type="http://schemas.openxmlformats.org/officeDocument/2006/relationships/hyperlink" Target="http://chun.afterdowningstreet.org/amomentoftruth.pdf" TargetMode="External"/><Relationship Id="rId124" Type="http://schemas.openxmlformats.org/officeDocument/2006/relationships/hyperlink" Target="http://www.chron.com/opinion/editorials/article/Judicious-temperament-Retired-Supreme-Court-1525680.php" TargetMode="External"/><Relationship Id="rId129" Type="http://schemas.openxmlformats.org/officeDocument/2006/relationships/hyperlink" Target="http://iviewit.tv/CompanyDocs/United%20States%20District%20Court%20Southern%20District%20NY/20090613%20FINAL%20NYAG%20Steven%20Cohen%20Letter%20signed%20low.pdf" TargetMode="External"/><Relationship Id="rId137" Type="http://schemas.openxmlformats.org/officeDocument/2006/relationships/hyperlink" Target="http://iviewit.tv/wordpress/?p=588" TargetMode="External"/><Relationship Id="rId20" Type="http://schemas.openxmlformats.org/officeDocument/2006/relationships/hyperlink" Target="http://www.sec.gov/comments/s7-18-11/s71811-33.pdf" TargetMode="External"/><Relationship Id="rId41" Type="http://schemas.openxmlformats.org/officeDocument/2006/relationships/hyperlink" Target="http://finance.yahoo.com/blogs/daily-ticker/madoff-whistleblower-big-banks-ripping-off-pension-funds-152836936.html" TargetMode="External"/><Relationship Id="rId54" Type="http://schemas.openxmlformats.org/officeDocument/2006/relationships/hyperlink" Target="http://www.realecontv.com/videos/government-corruption/obama-banks-broke-no-laws-broken.html" TargetMode="External"/><Relationship Id="rId62" Type="http://schemas.openxmlformats.org/officeDocument/2006/relationships/hyperlink" Target="http://www.motherjones.com/mojo/2012/06/did-supreme-court-just-gut-habeas" TargetMode="External"/><Relationship Id="rId70" Type="http://schemas.openxmlformats.org/officeDocument/2006/relationships/hyperlink" Target="http://www.bilderberg.org/" TargetMode="External"/><Relationship Id="rId75" Type="http://schemas.openxmlformats.org/officeDocument/2006/relationships/hyperlink" Target="http://www.nypost.com/p/news/business/ag_booted_from_key_mtge_panel_naRSXbrZRtDscevTnoYeKJ" TargetMode="External"/><Relationship Id="rId83" Type="http://schemas.openxmlformats.org/officeDocument/2006/relationships/hyperlink" Target="http://iviewit.tv/CompanyDocs/United%20States%20District%20Court%20Southern%20District%20NY/20080808%20Scheindlin%20Dismissal%20of%20related%20complaints.pdf" TargetMode="External"/><Relationship Id="rId88" Type="http://schemas.openxmlformats.org/officeDocument/2006/relationships/hyperlink" Target="http://www.sentinelsource.com/opinion/editorial/the-supreme-court-decision-in-bush-v-gore-still-resonates/article_62dd2598-e32a-5554-a884-7e8f94c71abb.html" TargetMode="External"/><Relationship Id="rId91" Type="http://schemas.openxmlformats.org/officeDocument/2006/relationships/hyperlink" Target="http://proliberty.com/observer/20070405.htm" TargetMode="External"/><Relationship Id="rId96" Type="http://schemas.openxmlformats.org/officeDocument/2006/relationships/hyperlink" Target="http://www.jonesreport.com/articles/111006_stan_jones.html" TargetMode="External"/><Relationship Id="rId111" Type="http://schemas.openxmlformats.org/officeDocument/2006/relationships/hyperlink" Target="http://thrivemovement.com" TargetMode="External"/><Relationship Id="rId132" Type="http://schemas.openxmlformats.org/officeDocument/2006/relationships/hyperlink" Target="http://www.ethicscomplaint.com/2011/02/new-york-supreme-court-whistleblower.html" TargetMode="External"/><Relationship Id="rId140" Type="http://schemas.openxmlformats.org/officeDocument/2006/relationships/hyperlink" Target="mailto:ig@courts.state.ny.us" TargetMode="External"/><Relationship Id="rId1" Type="http://schemas.openxmlformats.org/officeDocument/2006/relationships/hyperlink" Target="http://ethicsrouser.blogspot.com/2012/06/ny-legal-ethics-scandal-whistleblower.html" TargetMode="External"/><Relationship Id="rId6" Type="http://schemas.openxmlformats.org/officeDocument/2006/relationships/hyperlink" Target="http://www.freerepublic.com/focus/f-bloggers/2752675/posts" TargetMode="External"/><Relationship Id="rId15" Type="http://schemas.openxmlformats.org/officeDocument/2006/relationships/hyperlink" Target="http://www.rollingstone.com/politics/blogs/taibblog/owss-beef-wall-street-isnt-winning-its-cheating-20111025" TargetMode="External"/><Relationship Id="rId23" Type="http://schemas.openxmlformats.org/officeDocument/2006/relationships/hyperlink" Target="http://www.preventgenocide.org/law/convention/text.htm" TargetMode="External"/><Relationship Id="rId28" Type="http://schemas.openxmlformats.org/officeDocument/2006/relationships/hyperlink" Target="http://exposecorruptcourts.blogspot.com/2010/11/corrupt-ethics-lawyers-friedberg-and.html" TargetMode="External"/><Relationship Id="rId36" Type="http://schemas.openxmlformats.org/officeDocument/2006/relationships/hyperlink" Target="http://www.cbsnews.com/video/watch/?id=7390540n" TargetMode="External"/><Relationship Id="rId49" Type="http://schemas.openxmlformats.org/officeDocument/2006/relationships/hyperlink" Target="http://www.rollingstone.com/politics/news/why-isnt-wall-street-in-jail-20110216" TargetMode="External"/><Relationship Id="rId57" Type="http://schemas.openxmlformats.org/officeDocument/2006/relationships/hyperlink" Target="http://www.youtube.com/watch?v=6zZ_JfROhOE&amp;feature=player_embedded" TargetMode="External"/><Relationship Id="rId106" Type="http://schemas.openxmlformats.org/officeDocument/2006/relationships/hyperlink" Target="http://rationalrevolution.net/war/bush_family_and_the_s.htm" TargetMode="External"/><Relationship Id="rId114" Type="http://schemas.openxmlformats.org/officeDocument/2006/relationships/hyperlink" Target="http://en.wikipedia.org/wiki/John_Prescott_Ellis" TargetMode="External"/><Relationship Id="rId119" Type="http://schemas.openxmlformats.org/officeDocument/2006/relationships/hyperlink" Target="http://video.google.com/videoplay?docid=-785946969577220461" TargetMode="External"/><Relationship Id="rId127" Type="http://schemas.openxmlformats.org/officeDocument/2006/relationships/hyperlink" Target="http://www.youtube.com/watch?v=X2pwFlEIp6E" TargetMode="External"/><Relationship Id="rId10" Type="http://schemas.openxmlformats.org/officeDocument/2006/relationships/hyperlink" Target="http://www.hrw.org/reports/2005/04/23/getting-away-torture" TargetMode="External"/><Relationship Id="rId31" Type="http://schemas.openxmlformats.org/officeDocument/2006/relationships/hyperlink" Target="https://sites.google.com/site/thecatbirdsnest13/home/50-states-file-notice-of-intent-to-intervene-in-mortgage-fraud-settlement" TargetMode="External"/><Relationship Id="rId44" Type="http://schemas.openxmlformats.org/officeDocument/2006/relationships/hyperlink" Target="http://www.rollcall.com/50richest/the-50-richest-members-of-congress-112th.html" TargetMode="External"/><Relationship Id="rId52" Type="http://schemas.openxmlformats.org/officeDocument/2006/relationships/hyperlink" Target="http://www.foxbusiness.com/industries/2011/05/05/fraud-claims-grow-feds-forgo-criminal-charges/?cmpid=cmty_email_Gigya_If_Mortgage_Fraud_Was_Rampant%2C_Why_Aren't_Criminal_Charges%3F" TargetMode="External"/><Relationship Id="rId60" Type="http://schemas.openxmlformats.org/officeDocument/2006/relationships/hyperlink" Target="http://www.presstv.ir/detail/211590.html" TargetMode="External"/><Relationship Id="rId65" Type="http://schemas.openxmlformats.org/officeDocument/2006/relationships/hyperlink" Target="http://www.youtube.com/watch?v=DAQ5mFkrlDs&amp;feature=autoshare" TargetMode="External"/><Relationship Id="rId73" Type="http://schemas.openxmlformats.org/officeDocument/2006/relationships/hyperlink" Target="http://www.salon.com/news/opinion/glenn_greenwald/2009/04/25/nowak" TargetMode="External"/><Relationship Id="rId78" Type="http://schemas.openxmlformats.org/officeDocument/2006/relationships/hyperlink" Target="http://law2.umkc.edu/faculty/projects/ftrials/nuremberg/Alstoetter.htm" TargetMode="External"/><Relationship Id="rId81" Type="http://schemas.openxmlformats.org/officeDocument/2006/relationships/hyperlink" Target="http://www.alternet.org/story/155379/how_the_corporate_right_hijacked_america%27s_courts_to_enrich_the_top_1_percent?page=entire" TargetMode="External"/><Relationship Id="rId86" Type="http://schemas.openxmlformats.org/officeDocument/2006/relationships/hyperlink" Target="http://www.angelfire.com/ca3/jphuck/Book10Ch.3.html" TargetMode="External"/><Relationship Id="rId94" Type="http://schemas.openxmlformats.org/officeDocument/2006/relationships/hyperlink" Target="http://en.wikipedia.org/wiki/House_Un-American_Activities_Committee" TargetMode="External"/><Relationship Id="rId99" Type="http://schemas.openxmlformats.org/officeDocument/2006/relationships/hyperlink" Target="http://iviewit.tv/bodyold20080402.htm" TargetMode="External"/><Relationship Id="rId101" Type="http://schemas.openxmlformats.org/officeDocument/2006/relationships/hyperlink" Target="http://www.foxnews.com/story/0,2933,100474,00.html" TargetMode="External"/><Relationship Id="rId122" Type="http://schemas.openxmlformats.org/officeDocument/2006/relationships/hyperlink" Target="http://voices.washingtonpost.com/44/2007/10/16/obamas_eight_degrees_of_dick_c.html" TargetMode="External"/><Relationship Id="rId130" Type="http://schemas.openxmlformats.org/officeDocument/2006/relationships/hyperlink" Target="http://www.iviewit.tv/CompanyDocs/United%20States%20District%20Court%20Southern%20District%20NY/20090908%20FINAL%20Emergency%20Motion%20to%20Compel%20SIGNED44948.pdf" TargetMode="External"/><Relationship Id="rId135" Type="http://schemas.openxmlformats.org/officeDocument/2006/relationships/hyperlink" Target="http://www.defraudingamerica.com/title_18_usc_4.html" TargetMode="External"/><Relationship Id="rId4" Type="http://schemas.openxmlformats.org/officeDocument/2006/relationships/hyperlink" Target="http://www.prweb.com/releases/2011/8/prweb8737214.htm" TargetMode="External"/><Relationship Id="rId9" Type="http://schemas.openxmlformats.org/officeDocument/2006/relationships/hyperlink" Target="http://iviewit.tv/wordpress/?p=114" TargetMode="External"/><Relationship Id="rId13" Type="http://schemas.openxmlformats.org/officeDocument/2006/relationships/hyperlink" Target="http://dailybail.com/home/criminally-corrupt-eric-holder-top-doj-lawyers-were-partners.html" TargetMode="External"/><Relationship Id="rId18" Type="http://schemas.openxmlformats.org/officeDocument/2006/relationships/hyperlink" Target="http://www.businessinsider.com/moodys-analyst-conflicts-corruption-and-greed-2011-8" TargetMode="External"/><Relationship Id="rId39" Type="http://schemas.openxmlformats.org/officeDocument/2006/relationships/hyperlink" Target="http://www.washingtonpost.com/business/economy/seven-sec-employees-disciplined-on-failure-to-stop-madoff-fraud/2011/11/10/gIQA3kYYCN_story.html" TargetMode="External"/><Relationship Id="rId109" Type="http://schemas.openxmlformats.org/officeDocument/2006/relationships/hyperlink" Target="http://presscore.ca/2011/?p=4871" TargetMode="External"/><Relationship Id="rId34" Type="http://schemas.openxmlformats.org/officeDocument/2006/relationships/hyperlink" Target="http://www.scribd.com/doc/46278738/Florida-Attorney-General-Fraudclosure-Report-Unfair-Deceptive-and-Unconscionable-Acts-in-Foreclosure-Cases" TargetMode="External"/><Relationship Id="rId50" Type="http://schemas.openxmlformats.org/officeDocument/2006/relationships/hyperlink" Target="http://www.alternet.org/economy/153997/why_do_dangerous_financial_criminals_roam_free" TargetMode="External"/><Relationship Id="rId55" Type="http://schemas.openxmlformats.org/officeDocument/2006/relationships/hyperlink" Target="http://www.youtube.com/watch?v=ks-sc4LYqck&amp;feature=player_embedded" TargetMode="External"/><Relationship Id="rId76" Type="http://schemas.openxmlformats.org/officeDocument/2006/relationships/hyperlink" Target="http://www.youtube.com/watch?v=ZL63bki4kzk&amp;feature=player_embedded" TargetMode="External"/><Relationship Id="rId97" Type="http://schemas.openxmlformats.org/officeDocument/2006/relationships/hyperlink" Target="http://www.youtube.com/watch?v=O9-FuCyl588" TargetMode="External"/><Relationship Id="rId104" Type="http://schemas.openxmlformats.org/officeDocument/2006/relationships/hyperlink" Target="http://hnn.us/articles/1796.html" TargetMode="External"/><Relationship Id="rId120" Type="http://schemas.openxmlformats.org/officeDocument/2006/relationships/hyperlink" Target="http://video.google.com/videoplay?docid=442901163793389423" TargetMode="External"/><Relationship Id="rId125" Type="http://schemas.openxmlformats.org/officeDocument/2006/relationships/hyperlink" Target="http://iviewit.tv/CompanyDocs/United%20States%20District%20Court%20Southern%20District%20NY/20090227%20FINAL%20SIGNED%20BRIEF%20USCA%202nd%20Circ%2013988.doc%20ll.pdf" TargetMode="External"/><Relationship Id="rId141" Type="http://schemas.openxmlformats.org/officeDocument/2006/relationships/hyperlink" Target="http://iviewit.tv/wordpress/?p=205" TargetMode="External"/><Relationship Id="rId7" Type="http://schemas.openxmlformats.org/officeDocument/2006/relationships/hyperlink" Target="http://steadfastfinances.com/blog/2010/09/07/tarp-18x-the-unknown-bailout-that-requires-a-supreme-court-ruling-for-full-disclosure/" TargetMode="External"/><Relationship Id="rId71" Type="http://schemas.openxmlformats.org/officeDocument/2006/relationships/hyperlink" Target="http://www.alternet.org/story/155012/crisis_to_suicide%3A_how_many_have_to_die_before_we_kill_the_false_religion_of_austerity?akid=8599.203523.WDb0Fu&amp;rd=1&amp;t=8" TargetMode="External"/><Relationship Id="rId92" Type="http://schemas.openxmlformats.org/officeDocument/2006/relationships/hyperlink" Target="http://en.wikipedia.org/wiki/Prescott_Bush" TargetMode="External"/><Relationship Id="rId2" Type="http://schemas.openxmlformats.org/officeDocument/2006/relationships/hyperlink" Target="http://fredcelani.wordpress.com/2011/07/22/request-for-discovery/" TargetMode="External"/><Relationship Id="rId29" Type="http://schemas.openxmlformats.org/officeDocument/2006/relationships/hyperlink" Target="http://www.youtube.com/watch?feature=player_embedded&amp;v=qmO7W8iC5LE&amp;noredirect=1" TargetMode="External"/><Relationship Id="rId24" Type="http://schemas.openxmlformats.org/officeDocument/2006/relationships/hyperlink" Target="http://www.alternet.org/story/152457/middle_class_death_watch_--_33_frightening_economic_developments?page=entire" TargetMode="External"/><Relationship Id="rId40" Type="http://schemas.openxmlformats.org/officeDocument/2006/relationships/hyperlink" Target="http://en.wikipedia.org/wiki/Entitlement" TargetMode="External"/><Relationship Id="rId45" Type="http://schemas.openxmlformats.org/officeDocument/2006/relationships/hyperlink" Target="http://www.alternet.org/story/152811/the_shocking%2C_graphic_data_that_shows_exactly_what_motivates_the_occupy_movement_?page=entire" TargetMode="External"/><Relationship Id="rId66" Type="http://schemas.openxmlformats.org/officeDocument/2006/relationships/hyperlink" Target="http://www.myspace.com/270351075/blog/323241558" TargetMode="External"/><Relationship Id="rId87" Type="http://schemas.openxmlformats.org/officeDocument/2006/relationships/hyperlink" Target="http://www.scribd.com/doc/25045356/The-Encyclopedia-of-Conspiracies-and-Conspiracy-Theories" TargetMode="External"/><Relationship Id="rId110" Type="http://schemas.openxmlformats.org/officeDocument/2006/relationships/hyperlink" Target="http://www.youtube.com/watch?v=oI2LGmZ_EP4" TargetMode="External"/><Relationship Id="rId115" Type="http://schemas.openxmlformats.org/officeDocument/2006/relationships/hyperlink" Target="http://judiciary.house.gov/hearings/printers/110th/IPres090113.pdf" TargetMode="External"/><Relationship Id="rId131" Type="http://schemas.openxmlformats.org/officeDocument/2006/relationships/hyperlink" Target="http://law2.umkc.edu/faculty/projects/ftrials/nuremberg/alstoetter.htm" TargetMode="External"/><Relationship Id="rId136" Type="http://schemas.openxmlformats.org/officeDocument/2006/relationships/hyperlink" Target="http://www.youtube.com/watch?v=X2pwFlEIp6E" TargetMode="External"/><Relationship Id="rId61" Type="http://schemas.openxmlformats.org/officeDocument/2006/relationships/hyperlink" Target="http://www.youtube.com/watch?v=Q6XZVgSLLh0&amp;feature=player_embedded" TargetMode="External"/><Relationship Id="rId82" Type="http://schemas.openxmlformats.org/officeDocument/2006/relationships/hyperlink" Target="http://iviewit.tv/CompanyDocs/United%20States%20District%20Court%20Southern%20District%20NY/20080808%20Scheindlin%20Dismissal%20of%20Complaint%20no%20comments.pdf" TargetMode="External"/><Relationship Id="rId19" Type="http://schemas.openxmlformats.org/officeDocument/2006/relationships/hyperlink" Target="http://www.businessinsider.com/moodys-analyst-conflicts-corruption-and-greed-2011-8" TargetMode="External"/><Relationship Id="rId14" Type="http://schemas.openxmlformats.org/officeDocument/2006/relationships/hyperlink" Target="http://www.justiceblind.com/new/bandits.htm" TargetMode="External"/><Relationship Id="rId30" Type="http://schemas.openxmlformats.org/officeDocument/2006/relationships/hyperlink" Target="http://www.reuters.com/article/2012/01/20/us-usa-holder-mortgage-idUSTRE80J0PH20120120" TargetMode="External"/><Relationship Id="rId35" Type="http://schemas.openxmlformats.org/officeDocument/2006/relationships/hyperlink" Target="http://wallstcheatsheet.com/stocks/revealed-how-countrywide-and-angelo-mozilo-crashed-the-housing-market-without-punishment.html/" TargetMode="External"/><Relationship Id="rId56" Type="http://schemas.openxmlformats.org/officeDocument/2006/relationships/hyperlink" Target="http://nymag.com/daily/intel/2011/10/wall_street_still_gives_more_c.html" TargetMode="External"/><Relationship Id="rId77" Type="http://schemas.openxmlformats.org/officeDocument/2006/relationships/hyperlink" Target="http://m.rollingstone.com/entry/view/id/16196/pn/all/p/0/?KSID=bcdc270d2877e6d6e53699d382c34a8c" TargetMode="External"/><Relationship Id="rId100" Type="http://schemas.openxmlformats.org/officeDocument/2006/relationships/hyperlink" Target="http://www.youtube.com/watch?v=Rd1Twnoq-Dw" TargetMode="External"/><Relationship Id="rId105" Type="http://schemas.openxmlformats.org/officeDocument/2006/relationships/hyperlink" Target="http://books.google.com/books?id=vh7sx2xtjGEC&amp;pg=PA131&amp;lpg=PA131&amp;dq=business+plot+joseph+proskauer&amp;source=bl&amp;ots=DOWUFCfomn&amp;sig=O3o8RZRtW_VJveQWXsb9l0kejNU&amp;hl=en&amp;ei=paJTTpq0D8WWtweSh4HFBQ&amp;sa=X&amp;oi=book_result&amp;ct=result&amp;resnum=1&amp;ved=0CBkQ6AEwADgK" TargetMode="External"/><Relationship Id="rId126" Type="http://schemas.openxmlformats.org/officeDocument/2006/relationships/hyperlink" Target="http://www.iviewit.tv/CompanyDocs/United%20States%20District%20Court%20Southern%20District%20NY/20110520%20FINAL%20NY%20AG%20ADMITTED%20CONFLICT%20OF%20INTEREST%20and%20CRIMINAL%20COMPLAINTS%20CUOMO%20and%20COHEN.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81541A-A841-47EF-AA09-68B5F11F38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195</Pages>
  <Words>42424</Words>
  <Characters>241817</Characters>
  <Application>Microsoft Office Word</Application>
  <DocSecurity>0</DocSecurity>
  <Lines>2015</Lines>
  <Paragraphs>567</Paragraphs>
  <ScaleCrop>false</ScaleCrop>
  <HeadingPairs>
    <vt:vector size="2" baseType="variant">
      <vt:variant>
        <vt:lpstr>Title</vt:lpstr>
      </vt:variant>
      <vt:variant>
        <vt:i4>1</vt:i4>
      </vt:variant>
    </vt:vector>
  </HeadingPairs>
  <TitlesOfParts>
    <vt:vector size="1" baseType="lpstr">
      <vt:lpstr/>
    </vt:vector>
  </TitlesOfParts>
  <Company>I View It Technologies, Inc. ~ Surf with Vision</Company>
  <LinksUpToDate>false</LinksUpToDate>
  <CharactersWithSpaces>283674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Eliot Ivan Bernstein</dc:creator>
  <cp:lastModifiedBy>Eliot Ivan Bernstein</cp:lastModifiedBy>
  <cp:revision>4</cp:revision>
  <cp:lastPrinted>2012-06-16T10:21:00Z</cp:lastPrinted>
  <dcterms:created xsi:type="dcterms:W3CDTF">2012-07-15T23:03:00Z</dcterms:created>
  <dcterms:modified xsi:type="dcterms:W3CDTF">2012-07-15T23:08:00Z</dcterms:modified>
</cp:coreProperties>
</file>