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D" w:rsidRPr="00514E3F" w:rsidRDefault="00F22B6D" w:rsidP="00F22B6D">
      <w:pPr>
        <w:tabs>
          <w:tab w:val="left" w:pos="1800"/>
          <w:tab w:val="center" w:pos="4320"/>
        </w:tabs>
        <w:jc w:val="center"/>
        <w:rPr>
          <w:sz w:val="72"/>
          <w:szCs w:val="72"/>
        </w:rPr>
      </w:pPr>
      <w:r w:rsidRPr="00514E3F">
        <w:rPr>
          <w:sz w:val="72"/>
          <w:szCs w:val="72"/>
        </w:rPr>
        <w:t>08-4873-CV</w:t>
      </w:r>
    </w:p>
    <w:p w:rsidR="00F22B6D" w:rsidRDefault="008E69B3" w:rsidP="00F22B6D">
      <w:pPr>
        <w:jc w:val="center"/>
      </w:pPr>
      <w:r>
        <w:rPr>
          <w:noProof/>
        </w:rPr>
        <w:pict>
          <v:shape id="_x0000_s1027" style="position:absolute;left:0;text-align:left;margin-left:19.4pt;margin-top:12.8pt;width:427pt;height:0;z-index:251661312" coordsize="8540,1" path="m,l8540,e" filled="f" strokeweight="2pt">
            <v:path arrowok="t"/>
          </v:shape>
        </w:pict>
      </w:r>
    </w:p>
    <w:p w:rsidR="00F22B6D" w:rsidRPr="008140B5" w:rsidRDefault="00F22B6D" w:rsidP="00F22B6D">
      <w:pPr>
        <w:jc w:val="center"/>
        <w:rPr>
          <w:sz w:val="36"/>
          <w:szCs w:val="36"/>
        </w:rPr>
      </w:pPr>
      <w:r w:rsidRPr="008140B5">
        <w:rPr>
          <w:sz w:val="36"/>
          <w:szCs w:val="36"/>
        </w:rPr>
        <w:t>United States Court of Appeal for the Second Circuit</w:t>
      </w:r>
    </w:p>
    <w:p w:rsidR="00F22B6D" w:rsidRDefault="008E69B3" w:rsidP="00F22B6D">
      <w:pPr>
        <w:jc w:val="center"/>
      </w:pPr>
      <w:r>
        <w:rPr>
          <w:noProof/>
        </w:rPr>
        <w:pict>
          <v:polyline id="_x0000_s1026" style="position:absolute;left:0;text-align:left;z-index:251660288" points="19.75pt,4.15pt,447.55pt,3.7pt" coordsize="8556,9" filled="f" strokeweight="2pt">
            <v:path arrowok="t"/>
          </v:polyline>
        </w:pict>
      </w:r>
    </w:p>
    <w:p w:rsidR="00F22B6D" w:rsidRDefault="00F22B6D" w:rsidP="00F22B6D">
      <w:pPr>
        <w:jc w:val="center"/>
      </w:pPr>
      <w:r>
        <w:t xml:space="preserve">Eliot Ivan </w:t>
      </w:r>
      <w:r w:rsidRPr="00882728">
        <w:t>Bernstein</w:t>
      </w:r>
      <w:r w:rsidR="00E5577D">
        <w:t>, Pro Se</w:t>
      </w:r>
    </w:p>
    <w:p w:rsidR="00F22B6D" w:rsidRDefault="00F22B6D" w:rsidP="00F22B6D">
      <w:pPr>
        <w:jc w:val="center"/>
      </w:pPr>
      <w:r>
        <w:t>Plaintiff – Appellant</w:t>
      </w:r>
    </w:p>
    <w:p w:rsidR="00F22B6D" w:rsidRDefault="00F22B6D" w:rsidP="00F22B6D">
      <w:pPr>
        <w:jc w:val="center"/>
      </w:pPr>
      <w:r>
        <w:t>--v--</w:t>
      </w:r>
    </w:p>
    <w:p w:rsidR="00F22B6D" w:rsidRPr="00882728" w:rsidRDefault="00F22B6D" w:rsidP="00F22B6D">
      <w:pPr>
        <w:jc w:val="center"/>
      </w:pPr>
      <w:proofErr w:type="gramStart"/>
      <w:r w:rsidRPr="00882728">
        <w:t>Appellate Division First Department Departmental Disciplinary Committee et al.</w:t>
      </w:r>
      <w:proofErr w:type="gramEnd"/>
    </w:p>
    <w:p w:rsidR="00F22B6D" w:rsidRDefault="00F22B6D" w:rsidP="00F22B6D">
      <w:pPr>
        <w:jc w:val="center"/>
      </w:pPr>
      <w:r>
        <w:t xml:space="preserve">Defendants – </w:t>
      </w:r>
      <w:proofErr w:type="spellStart"/>
      <w:r>
        <w:t>Appellees</w:t>
      </w:r>
      <w:proofErr w:type="spellEnd"/>
    </w:p>
    <w:p w:rsidR="00F22B6D" w:rsidRDefault="00F22B6D" w:rsidP="00F22B6D">
      <w:pPr>
        <w:jc w:val="center"/>
      </w:pPr>
    </w:p>
    <w:p w:rsidR="00F22B6D" w:rsidRDefault="00F22B6D" w:rsidP="00F22B6D">
      <w:pPr>
        <w:jc w:val="center"/>
      </w:pPr>
      <w:r>
        <w:t>ON APPEAL FROM THE UNITED STATES DISTRICT COURT</w:t>
      </w:r>
    </w:p>
    <w:p w:rsidR="00F22B6D" w:rsidRDefault="00F22B6D" w:rsidP="00F22B6D">
      <w:pPr>
        <w:jc w:val="center"/>
        <w:rPr>
          <w:caps/>
        </w:rPr>
      </w:pPr>
      <w:r>
        <w:t xml:space="preserve">FOR </w:t>
      </w:r>
      <w:r w:rsidRPr="00A823B2">
        <w:rPr>
          <w:caps/>
        </w:rPr>
        <w:t>THE SOUTHERN DISTRICT OF NEW YORK</w:t>
      </w:r>
    </w:p>
    <w:p w:rsidR="00F22B6D" w:rsidRPr="00A823B2" w:rsidRDefault="00F22B6D" w:rsidP="00F22B6D">
      <w:pPr>
        <w:jc w:val="center"/>
        <w:rPr>
          <w:caps/>
        </w:rPr>
      </w:pPr>
      <w:r>
        <w:rPr>
          <w:caps/>
        </w:rPr>
        <w:t>CASE 07 Civ. 11196 (S</w:t>
      </w:r>
      <w:r w:rsidR="00E5577D">
        <w:rPr>
          <w:caps/>
        </w:rPr>
        <w:t xml:space="preserve">hira </w:t>
      </w:r>
      <w:r>
        <w:rPr>
          <w:caps/>
        </w:rPr>
        <w:t>A</w:t>
      </w:r>
      <w:r w:rsidR="00E5577D">
        <w:rPr>
          <w:caps/>
        </w:rPr>
        <w:t xml:space="preserve">nne </w:t>
      </w:r>
      <w:r>
        <w:rPr>
          <w:caps/>
        </w:rPr>
        <w:t>S</w:t>
      </w:r>
      <w:r w:rsidR="00E5577D">
        <w:rPr>
          <w:caps/>
        </w:rPr>
        <w:t>cheindlin</w:t>
      </w:r>
      <w:r>
        <w:rPr>
          <w:caps/>
        </w:rPr>
        <w:t>)</w:t>
      </w:r>
    </w:p>
    <w:p w:rsidR="00F22B6D" w:rsidRDefault="00EF703F" w:rsidP="00F22B6D">
      <w:pPr>
        <w:jc w:val="center"/>
        <w:rPr>
          <w:b/>
          <w:caps/>
        </w:rPr>
      </w:pPr>
      <w:r>
        <w:rPr>
          <w:b/>
          <w:caps/>
        </w:rPr>
        <w:t xml:space="preserve">LEGALLY </w:t>
      </w:r>
      <w:r w:rsidR="00F22B6D" w:rsidRPr="00D15451">
        <w:rPr>
          <w:b/>
          <w:caps/>
        </w:rPr>
        <w:t>Related Case</w:t>
      </w:r>
      <w:r>
        <w:rPr>
          <w:b/>
          <w:caps/>
        </w:rPr>
        <w:t xml:space="preserve"> by federal judge shira a. Scheindlin to:</w:t>
      </w:r>
    </w:p>
    <w:p w:rsidR="00F22B6D" w:rsidRPr="00CD3370" w:rsidRDefault="00F22B6D" w:rsidP="00F22B6D">
      <w:pPr>
        <w:jc w:val="center"/>
        <w:rPr>
          <w:b/>
          <w:caps/>
        </w:rPr>
      </w:pPr>
      <w:r>
        <w:rPr>
          <w:caps/>
        </w:rPr>
        <w:t>(</w:t>
      </w:r>
      <w:r w:rsidRPr="00A823B2">
        <w:rPr>
          <w:caps/>
        </w:rPr>
        <w:t>07 Civ. 9599</w:t>
      </w:r>
      <w:r>
        <w:rPr>
          <w:caps/>
        </w:rPr>
        <w:t>)</w:t>
      </w:r>
      <w:r w:rsidRPr="00A823B2">
        <w:rPr>
          <w:caps/>
        </w:rPr>
        <w:t xml:space="preserve"> (SAS-</w:t>
      </w:r>
      <w:proofErr w:type="spellStart"/>
      <w:r w:rsidRPr="00A823B2">
        <w:rPr>
          <w:caps/>
        </w:rPr>
        <w:t>AJP</w:t>
      </w:r>
      <w:proofErr w:type="spellEnd"/>
      <w:r w:rsidRPr="00A823B2">
        <w:rPr>
          <w:caps/>
        </w:rPr>
        <w:t xml:space="preserve">) </w:t>
      </w:r>
      <w:proofErr w:type="gramStart"/>
      <w:r w:rsidRPr="00A823B2">
        <w:rPr>
          <w:caps/>
        </w:rPr>
        <w:t>Christine C. Anderson v. the State of New York, et al.</w:t>
      </w:r>
      <w:proofErr w:type="gramEnd"/>
    </w:p>
    <w:p w:rsidR="00F22B6D" w:rsidRPr="00D15451" w:rsidRDefault="00F22B6D" w:rsidP="00F22B6D">
      <w:pPr>
        <w:jc w:val="center"/>
        <w:rPr>
          <w:b/>
          <w:caps/>
        </w:rPr>
      </w:pPr>
      <w:r w:rsidRPr="00D15451">
        <w:rPr>
          <w:b/>
          <w:caps/>
        </w:rPr>
        <w:t>Cases seeking or related to anderson</w:t>
      </w:r>
      <w:r w:rsidR="00EF703F">
        <w:rPr>
          <w:b/>
          <w:caps/>
        </w:rPr>
        <w:t>:</w:t>
      </w:r>
    </w:p>
    <w:p w:rsidR="00E5577D" w:rsidRPr="00E5577D" w:rsidRDefault="00E5577D" w:rsidP="00E5577D">
      <w:pPr>
        <w:pStyle w:val="ListParagraph"/>
        <w:numPr>
          <w:ilvl w:val="0"/>
          <w:numId w:val="46"/>
        </w:numPr>
        <w:spacing w:after="0" w:line="240" w:lineRule="auto"/>
        <w:rPr>
          <w:caps/>
        </w:rPr>
      </w:pPr>
      <w:r w:rsidRPr="00E5577D">
        <w:rPr>
          <w:caps/>
        </w:rPr>
        <w:t>08-4873-cv United States Court of Appeals for the Second Circuit Docket - Bernstein, et al. v Appellate Division First Department Disciplinary Committee, et al. - TRILLION DOLLAR LAWSUIT</w:t>
      </w:r>
    </w:p>
    <w:p w:rsidR="00E5577D" w:rsidRPr="00E5577D" w:rsidRDefault="00E5577D" w:rsidP="00E5577D">
      <w:pPr>
        <w:pStyle w:val="ListParagraph"/>
        <w:numPr>
          <w:ilvl w:val="0"/>
          <w:numId w:val="46"/>
        </w:numPr>
        <w:spacing w:after="0" w:line="240" w:lineRule="auto"/>
        <w:rPr>
          <w:caps/>
        </w:rPr>
      </w:pPr>
      <w:r w:rsidRPr="00E5577D">
        <w:rPr>
          <w:caps/>
        </w:rPr>
        <w:t xml:space="preserve">Capogrosso v </w:t>
      </w:r>
      <w:proofErr w:type="gramStart"/>
      <w:r w:rsidRPr="00E5577D">
        <w:rPr>
          <w:caps/>
        </w:rPr>
        <w:t>New York</w:t>
      </w:r>
      <w:proofErr w:type="gramEnd"/>
      <w:r w:rsidRPr="00E5577D">
        <w:rPr>
          <w:caps/>
        </w:rPr>
        <w:t xml:space="preserve"> State Commission on Judicial Conduct, et al.</w:t>
      </w:r>
    </w:p>
    <w:p w:rsidR="00E5577D" w:rsidRPr="00E5577D" w:rsidRDefault="00E5577D" w:rsidP="00E5577D">
      <w:pPr>
        <w:pStyle w:val="ListParagraph"/>
        <w:numPr>
          <w:ilvl w:val="0"/>
          <w:numId w:val="46"/>
        </w:numPr>
        <w:spacing w:after="0" w:line="240" w:lineRule="auto"/>
        <w:rPr>
          <w:caps/>
        </w:rPr>
      </w:pPr>
      <w:proofErr w:type="gramStart"/>
      <w:r w:rsidRPr="00E5577D">
        <w:rPr>
          <w:caps/>
        </w:rPr>
        <w:t>Esposito v The State of New York,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McKeown v The State of New York, et al.</w:t>
      </w:r>
      <w:proofErr w:type="gramEnd"/>
    </w:p>
    <w:p w:rsidR="00E5577D" w:rsidRPr="00E5577D" w:rsidRDefault="00E5577D" w:rsidP="00E5577D">
      <w:pPr>
        <w:pStyle w:val="ListParagraph"/>
        <w:numPr>
          <w:ilvl w:val="0"/>
          <w:numId w:val="46"/>
        </w:numPr>
        <w:spacing w:after="0" w:line="240" w:lineRule="auto"/>
        <w:rPr>
          <w:caps/>
        </w:rPr>
      </w:pPr>
      <w:r w:rsidRPr="00E5577D">
        <w:rPr>
          <w:caps/>
        </w:rPr>
        <w:t>Related Cases @ US District Court - Southern District NY</w:t>
      </w:r>
    </w:p>
    <w:p w:rsidR="00E5577D" w:rsidRPr="00E5577D" w:rsidRDefault="00E5577D" w:rsidP="00E5577D">
      <w:pPr>
        <w:pStyle w:val="ListParagraph"/>
        <w:numPr>
          <w:ilvl w:val="0"/>
          <w:numId w:val="46"/>
        </w:numPr>
        <w:spacing w:after="0" w:line="240" w:lineRule="auto"/>
        <w:rPr>
          <w:caps/>
        </w:rPr>
      </w:pPr>
      <w:r w:rsidRPr="00E5577D">
        <w:rPr>
          <w:caps/>
        </w:rPr>
        <w:t>07cv09599 Anderson v The State of New York, et al. - WHISTLEBLOWER LAWSUIT which other cases have been marked legally “related” to by Fed. Judge Shira A. Scheindlin</w:t>
      </w:r>
    </w:p>
    <w:p w:rsidR="00E5577D" w:rsidRPr="00E5577D" w:rsidRDefault="00E5577D" w:rsidP="00E5577D">
      <w:pPr>
        <w:pStyle w:val="ListParagraph"/>
        <w:numPr>
          <w:ilvl w:val="0"/>
          <w:numId w:val="46"/>
        </w:numPr>
        <w:spacing w:after="0" w:line="240" w:lineRule="auto"/>
        <w:rPr>
          <w:caps/>
        </w:rPr>
      </w:pPr>
      <w:proofErr w:type="gramStart"/>
      <w:r w:rsidRPr="00E5577D">
        <w:rPr>
          <w:caps/>
        </w:rPr>
        <w:lastRenderedPageBreak/>
        <w:t>07cv11196 Bernstein, et al. v Appellate Division First Department Disciplinary Committee,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07cv11612 Esposito v The State of New York, et al.</w:t>
      </w:r>
      <w:proofErr w:type="gramEnd"/>
    </w:p>
    <w:p w:rsidR="00E5577D" w:rsidRPr="00E5577D" w:rsidRDefault="00E5577D" w:rsidP="00E5577D">
      <w:pPr>
        <w:pStyle w:val="ListParagraph"/>
        <w:numPr>
          <w:ilvl w:val="0"/>
          <w:numId w:val="46"/>
        </w:numPr>
        <w:spacing w:after="0" w:line="240" w:lineRule="auto"/>
        <w:rPr>
          <w:caps/>
        </w:rPr>
      </w:pPr>
      <w:r w:rsidRPr="00E5577D">
        <w:rPr>
          <w:caps/>
        </w:rPr>
        <w:t xml:space="preserve">08cv00526 Capogrosso v </w:t>
      </w:r>
      <w:proofErr w:type="gramStart"/>
      <w:r w:rsidRPr="00E5577D">
        <w:rPr>
          <w:caps/>
        </w:rPr>
        <w:t>New York</w:t>
      </w:r>
      <w:proofErr w:type="gramEnd"/>
      <w:r w:rsidRPr="00E5577D">
        <w:rPr>
          <w:caps/>
        </w:rPr>
        <w:t xml:space="preserve"> State Commission on Judicial Conduct, et al.</w:t>
      </w:r>
    </w:p>
    <w:p w:rsidR="00E5577D" w:rsidRPr="00E5577D" w:rsidRDefault="00E5577D" w:rsidP="00E5577D">
      <w:pPr>
        <w:pStyle w:val="ListParagraph"/>
        <w:numPr>
          <w:ilvl w:val="0"/>
          <w:numId w:val="46"/>
        </w:numPr>
        <w:spacing w:after="0" w:line="240" w:lineRule="auto"/>
        <w:rPr>
          <w:caps/>
        </w:rPr>
      </w:pPr>
      <w:proofErr w:type="gramStart"/>
      <w:r w:rsidRPr="00E5577D">
        <w:rPr>
          <w:caps/>
        </w:rPr>
        <w:t>08cv02391 McKeown v The State of New York,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08cv02852 Galison v The State of New York, et al.</w:t>
      </w:r>
      <w:proofErr w:type="gramEnd"/>
      <w:r w:rsidRPr="00E5577D">
        <w:rPr>
          <w:caps/>
        </w:rPr>
        <w:t xml:space="preserve"> </w:t>
      </w:r>
    </w:p>
    <w:p w:rsidR="00E5577D" w:rsidRPr="00E5577D" w:rsidRDefault="00E5577D" w:rsidP="00E5577D">
      <w:pPr>
        <w:pStyle w:val="ListParagraph"/>
        <w:numPr>
          <w:ilvl w:val="0"/>
          <w:numId w:val="46"/>
        </w:numPr>
        <w:spacing w:after="0" w:line="240" w:lineRule="auto"/>
        <w:rPr>
          <w:caps/>
        </w:rPr>
      </w:pPr>
      <w:proofErr w:type="gramStart"/>
      <w:r w:rsidRPr="00E5577D">
        <w:rPr>
          <w:caps/>
        </w:rPr>
        <w:t>08cv03305 Carvel v The State of New York,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08cv4053 Gizella Weisshaus v The State of New York, et al.</w:t>
      </w:r>
      <w:proofErr w:type="gramEnd"/>
      <w:r w:rsidRPr="00E5577D">
        <w:rPr>
          <w:caps/>
        </w:rPr>
        <w:t xml:space="preserve"> </w:t>
      </w:r>
    </w:p>
    <w:p w:rsidR="00E5577D" w:rsidRPr="00E5577D" w:rsidRDefault="00E5577D" w:rsidP="00E5577D">
      <w:pPr>
        <w:pStyle w:val="ListParagraph"/>
        <w:numPr>
          <w:ilvl w:val="0"/>
          <w:numId w:val="46"/>
        </w:numPr>
        <w:spacing w:after="0" w:line="240" w:lineRule="auto"/>
        <w:rPr>
          <w:caps/>
        </w:rPr>
      </w:pPr>
      <w:proofErr w:type="gramStart"/>
      <w:r w:rsidRPr="00E5577D">
        <w:rPr>
          <w:caps/>
        </w:rPr>
        <w:t>08cv4438 Suzanne McCormick v The State of New York, et al.</w:t>
      </w:r>
      <w:proofErr w:type="gramEnd"/>
      <w:r w:rsidRPr="00E5577D">
        <w:rPr>
          <w:caps/>
        </w:rPr>
        <w:t xml:space="preserve"> </w:t>
      </w:r>
    </w:p>
    <w:p w:rsidR="00E5577D" w:rsidRPr="00E5577D" w:rsidRDefault="00E5577D" w:rsidP="00E5577D">
      <w:pPr>
        <w:pStyle w:val="ListParagraph"/>
        <w:numPr>
          <w:ilvl w:val="0"/>
          <w:numId w:val="46"/>
        </w:numPr>
        <w:spacing w:after="0" w:line="240" w:lineRule="auto"/>
        <w:rPr>
          <w:caps/>
        </w:rPr>
      </w:pPr>
      <w:r w:rsidRPr="00E5577D">
        <w:rPr>
          <w:caps/>
        </w:rPr>
        <w:t xml:space="preserve">08 cv 6368   John L. </w:t>
      </w:r>
      <w:proofErr w:type="spellStart"/>
      <w:r w:rsidRPr="00E5577D">
        <w:rPr>
          <w:caps/>
        </w:rPr>
        <w:t>Petrec-Tolino</w:t>
      </w:r>
      <w:proofErr w:type="spellEnd"/>
      <w:r w:rsidRPr="00E5577D">
        <w:rPr>
          <w:caps/>
        </w:rPr>
        <w:t xml:space="preserve"> v. The State of New York</w:t>
      </w:r>
    </w:p>
    <w:p w:rsidR="00E5577D" w:rsidRPr="00E5577D" w:rsidRDefault="00E5577D" w:rsidP="00E5577D">
      <w:pPr>
        <w:pStyle w:val="ListParagraph"/>
        <w:numPr>
          <w:ilvl w:val="0"/>
          <w:numId w:val="46"/>
        </w:numPr>
        <w:spacing w:after="0" w:line="240" w:lineRule="auto"/>
        <w:rPr>
          <w:caps/>
        </w:rPr>
      </w:pPr>
      <w:proofErr w:type="gramStart"/>
      <w:r w:rsidRPr="00E5577D">
        <w:rPr>
          <w:caps/>
        </w:rPr>
        <w:t>06cv05169 McNamara v The State of New York, et al.</w:t>
      </w:r>
      <w:proofErr w:type="gramEnd"/>
      <w:r w:rsidRPr="00E5577D">
        <w:rPr>
          <w:caps/>
        </w:rPr>
        <w:t xml:space="preserve">  </w:t>
      </w:r>
    </w:p>
    <w:p w:rsidR="00F22B6D" w:rsidRDefault="008E69B3" w:rsidP="00F22B6D">
      <w:pPr>
        <w:jc w:val="center"/>
      </w:pPr>
      <w:r>
        <w:rPr>
          <w:noProof/>
        </w:rPr>
        <w:pict>
          <v:line id="_x0000_s1028" style="position:absolute;left:0;text-align:left;z-index:251662336" from="18pt,7.2pt" to="423pt,7.2pt" strokeweight="2pt"/>
        </w:pict>
      </w:r>
    </w:p>
    <w:p w:rsidR="00F22B6D" w:rsidRPr="008F4147" w:rsidRDefault="00F22B6D" w:rsidP="00F22B6D">
      <w:pPr>
        <w:pStyle w:val="BodyText2"/>
        <w:spacing w:line="240" w:lineRule="auto"/>
        <w:jc w:val="center"/>
        <w:rPr>
          <w:rFonts w:ascii="Arial" w:hAnsi="Arial" w:cs="Arial"/>
          <w:b/>
          <w:caps/>
          <w:u w:val="single"/>
        </w:rPr>
      </w:pPr>
      <w:bookmarkStart w:id="0" w:name="_Toc235772448"/>
      <w:r w:rsidRPr="008F4147">
        <w:rPr>
          <w:rFonts w:ascii="Arial" w:hAnsi="Arial" w:cs="Arial"/>
          <w:b/>
          <w:caps/>
          <w:u w:val="single"/>
        </w:rPr>
        <w:t xml:space="preserve">EMERGENCY </w:t>
      </w:r>
      <w:r>
        <w:rPr>
          <w:rFonts w:ascii="Arial" w:hAnsi="Arial" w:cs="Arial"/>
          <w:b/>
          <w:caps/>
          <w:u w:val="single"/>
        </w:rPr>
        <w:t>Motion to</w:t>
      </w:r>
    </w:p>
    <w:bookmarkEnd w:id="0"/>
    <w:p w:rsidR="00F22B6D" w:rsidRPr="0018492F" w:rsidRDefault="00F22B6D" w:rsidP="00F22B6D">
      <w:pPr>
        <w:pStyle w:val="BodyText2"/>
        <w:spacing w:line="240" w:lineRule="auto"/>
        <w:jc w:val="center"/>
        <w:rPr>
          <w:rFonts w:ascii="Arial" w:hAnsi="Arial" w:cs="Arial"/>
          <w:b/>
        </w:rPr>
      </w:pPr>
    </w:p>
    <w:p w:rsidR="00F22B6D" w:rsidRDefault="008E69B3" w:rsidP="00F22B6D">
      <w:pPr>
        <w:pStyle w:val="Title"/>
      </w:pPr>
      <w:bookmarkStart w:id="1" w:name="_Toc237133440"/>
      <w:bookmarkStart w:id="2" w:name="_Toc237144224"/>
      <w:bookmarkStart w:id="3" w:name="_Toc237179548"/>
      <w:bookmarkStart w:id="4" w:name="_Toc237180099"/>
      <w:bookmarkStart w:id="5" w:name="_Toc237180169"/>
      <w:bookmarkStart w:id="6" w:name="_Toc237184943"/>
      <w:bookmarkStart w:id="7" w:name="_Toc237185891"/>
      <w:bookmarkStart w:id="8" w:name="_Toc237227236"/>
      <w:bookmarkStart w:id="9" w:name="_Toc237312259"/>
      <w:bookmarkStart w:id="10" w:name="_Toc237312569"/>
      <w:bookmarkStart w:id="11" w:name="_Toc237312637"/>
      <w:bookmarkStart w:id="12" w:name="_Toc237339371"/>
      <w:bookmarkStart w:id="13" w:name="_Toc237339496"/>
      <w:bookmarkStart w:id="14" w:name="_Toc237339566"/>
      <w:bookmarkStart w:id="15" w:name="_Toc237339635"/>
      <w:bookmarkStart w:id="16" w:name="_Toc237478488"/>
      <w:bookmarkStart w:id="17" w:name="_Toc237478558"/>
      <w:bookmarkStart w:id="18" w:name="_Toc237478626"/>
      <w:bookmarkStart w:id="19" w:name="_Toc237478695"/>
      <w:bookmarkStart w:id="20" w:name="_Toc237478764"/>
      <w:bookmarkStart w:id="21" w:name="_Toc237485197"/>
      <w:bookmarkStart w:id="22" w:name="_Toc237486770"/>
      <w:bookmarkStart w:id="23" w:name="_Toc237486839"/>
      <w:bookmarkStart w:id="24" w:name="_Toc237486908"/>
      <w:bookmarkStart w:id="25" w:name="_Toc237486977"/>
      <w:bookmarkStart w:id="26" w:name="_Toc237487047"/>
      <w:bookmarkStart w:id="27" w:name="_Toc237488093"/>
      <w:bookmarkStart w:id="28" w:name="_Toc237489494"/>
      <w:bookmarkStart w:id="29" w:name="_Toc237489845"/>
      <w:bookmarkStart w:id="30" w:name="_Toc237571065"/>
      <w:bookmarkStart w:id="31" w:name="_Toc237655741"/>
      <w:bookmarkStart w:id="32" w:name="_Toc237826602"/>
      <w:bookmarkStart w:id="33" w:name="_Toc237848876"/>
      <w:bookmarkStart w:id="34" w:name="_Toc238460444"/>
      <w:bookmarkStart w:id="35" w:name="_Toc238460514"/>
      <w:bookmarkStart w:id="36" w:name="_Toc238534347"/>
      <w:bookmarkStart w:id="37" w:name="_Toc238534487"/>
      <w:bookmarkStart w:id="38" w:name="_Toc238534518"/>
      <w:bookmarkStart w:id="39" w:name="_Toc238534549"/>
      <w:bookmarkStart w:id="40" w:name="_Toc238534595"/>
      <w:bookmarkStart w:id="41" w:name="_Toc239154259"/>
      <w:bookmarkStart w:id="42" w:name="_Toc239154288"/>
      <w:r>
        <w:rPr>
          <w:noProof/>
        </w:rPr>
        <w:pict>
          <v:line id="_x0000_s1029" style="position:absolute;left:0;text-align:left;z-index:251663360" from="18pt,12.6pt" to="423pt,12.6pt" strokeweight="2pt"/>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22B6D" w:rsidRDefault="00F22B6D" w:rsidP="00F22B6D">
      <w:pPr>
        <w:pStyle w:val="BodyText"/>
        <w:spacing w:after="0"/>
        <w:jc w:val="center"/>
      </w:pPr>
      <w:r>
        <w:t xml:space="preserve">ELIOT IVAN BERNSTEIN, PRO </w:t>
      </w:r>
      <w:smartTag w:uri="urn:schemas-microsoft-com:office:smarttags" w:element="Street">
        <w:smartTag w:uri="urn:schemas-microsoft-com:office:smarttags" w:element="address">
          <w:r>
            <w:t>SE</w:t>
          </w:r>
          <w:r>
            <w:br/>
            <w:t>2753 N.W. 34</w:t>
          </w:r>
          <w:r w:rsidRPr="00F22B6D">
            <w:t>TH</w:t>
          </w:r>
          <w:r>
            <w:t xml:space="preserve"> STREET</w:t>
          </w:r>
        </w:smartTag>
      </w:smartTag>
    </w:p>
    <w:p w:rsidR="00F22B6D" w:rsidRPr="00F22B6D" w:rsidRDefault="00F22B6D" w:rsidP="00F22B6D">
      <w:pPr>
        <w:pStyle w:val="BodyText"/>
        <w:spacing w:after="0"/>
        <w:jc w:val="center"/>
      </w:pPr>
      <w:smartTag w:uri="urn:schemas-microsoft-com:office:smarttags" w:element="place">
        <w:smartTag w:uri="urn:schemas-microsoft-com:office:smarttags" w:element="City">
          <w:r w:rsidRPr="00F22B6D">
            <w:t>BOCA RATON</w:t>
          </w:r>
        </w:smartTag>
        <w:r w:rsidRPr="00F22B6D">
          <w:t xml:space="preserve">, </w:t>
        </w:r>
        <w:smartTag w:uri="urn:schemas-microsoft-com:office:smarttags" w:element="State">
          <w:r w:rsidRPr="00F22B6D">
            <w:t>FLORIDA</w:t>
          </w:r>
        </w:smartTag>
        <w:r w:rsidRPr="00F22B6D">
          <w:t xml:space="preserve"> </w:t>
        </w:r>
        <w:smartTag w:uri="urn:schemas-microsoft-com:office:smarttags" w:element="PostalCode">
          <w:r w:rsidRPr="00F22B6D">
            <w:t>33434-3459</w:t>
          </w:r>
        </w:smartTag>
      </w:smartTag>
    </w:p>
    <w:p w:rsidR="00F22B6D" w:rsidRPr="00F22B6D" w:rsidRDefault="00F22B6D" w:rsidP="00F22B6D">
      <w:pPr>
        <w:pStyle w:val="BodyText"/>
        <w:spacing w:after="0"/>
        <w:jc w:val="center"/>
      </w:pPr>
      <w:r w:rsidRPr="00F22B6D">
        <w:t>(561) 245.8588 (o) / (561) 886.7628 (c) / (561) 245-8644 (f)</w:t>
      </w:r>
    </w:p>
    <w:p w:rsidR="00F22B6D" w:rsidRDefault="008E69B3" w:rsidP="00F22B6D">
      <w:pPr>
        <w:spacing w:after="0"/>
        <w:ind w:left="360"/>
        <w:jc w:val="center"/>
        <w:rPr>
          <w:b/>
        </w:rPr>
      </w:pPr>
      <w:hyperlink r:id="rId8" w:history="1">
        <w:r w:rsidR="00F22B6D" w:rsidRPr="00CA2AE4">
          <w:rPr>
            <w:rStyle w:val="Hyperlink"/>
            <w:b/>
          </w:rPr>
          <w:t>iviewit@iviewit.tv</w:t>
        </w:r>
      </w:hyperlink>
      <w:r w:rsidR="00F22B6D">
        <w:rPr>
          <w:b/>
        </w:rPr>
        <w:t xml:space="preserve"> / </w:t>
      </w:r>
      <w:hyperlink r:id="rId9" w:history="1">
        <w:r w:rsidR="00F22B6D" w:rsidRPr="00CA2AE4">
          <w:rPr>
            <w:rStyle w:val="Hyperlink"/>
            <w:b/>
          </w:rPr>
          <w:t>www.iviewit.tv</w:t>
        </w:r>
      </w:hyperlink>
      <w:r w:rsidR="00F22B6D">
        <w:rPr>
          <w:b/>
        </w:rPr>
        <w:t xml:space="preserve"> </w:t>
      </w:r>
    </w:p>
    <w:p w:rsidR="00F22B6D" w:rsidRPr="00787E2E" w:rsidRDefault="00F22B6D" w:rsidP="00F22B6D">
      <w:pPr>
        <w:spacing w:after="0"/>
        <w:ind w:left="360"/>
        <w:jc w:val="center"/>
        <w:rPr>
          <w:b/>
        </w:rPr>
      </w:pPr>
    </w:p>
    <w:p w:rsidR="00F22B6D" w:rsidRDefault="008E69B3" w:rsidP="00F22B6D">
      <w:pPr>
        <w:spacing w:after="0"/>
      </w:pPr>
      <w:r w:rsidRPr="008E69B3">
        <w:rPr>
          <w:b/>
          <w:noProof/>
        </w:rPr>
        <w:pict>
          <v:line id="_x0000_s1030" style="position:absolute;z-index:251664384" from="18pt,8.6pt" to="423pt,8.6pt" strokeweight="2pt"/>
        </w:pict>
      </w:r>
    </w:p>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E5577D" w:rsidRDefault="00E5577D" w:rsidP="00CC7705">
          <w:pPr>
            <w:pStyle w:val="TOCHeading"/>
            <w:jc w:val="center"/>
            <w:rPr>
              <w:rFonts w:ascii="Times New Roman" w:eastAsiaTheme="minorHAnsi" w:hAnsi="Times New Roman" w:cs="Times New Roman"/>
              <w:b w:val="0"/>
              <w:bCs w:val="0"/>
              <w:color w:val="auto"/>
              <w:sz w:val="24"/>
              <w:szCs w:val="24"/>
            </w:rPr>
          </w:pPr>
        </w:p>
        <w:p w:rsidR="00E5577D" w:rsidRDefault="00E5577D" w:rsidP="00E5577D">
          <w:r>
            <w:br w:type="page"/>
          </w:r>
        </w:p>
        <w:p w:rsidR="000032E6" w:rsidRDefault="00CC7705" w:rsidP="00CC7705">
          <w:pPr>
            <w:pStyle w:val="TOCHeading"/>
            <w:jc w:val="center"/>
          </w:pPr>
          <w:r>
            <w:lastRenderedPageBreak/>
            <w:t>Table of C</w:t>
          </w:r>
          <w:r w:rsidR="000032E6">
            <w:t>ontents</w:t>
          </w:r>
        </w:p>
        <w:p w:rsidR="00CC7705" w:rsidRPr="00CC7705" w:rsidRDefault="00CC7705" w:rsidP="00CC7705"/>
        <w:p w:rsidR="00E5577D" w:rsidRDefault="008E69B3">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7319280" w:history="1">
            <w:r w:rsidR="00E5577D" w:rsidRPr="00015F22">
              <w:rPr>
                <w:rStyle w:val="Hyperlink"/>
                <w:caps/>
                <w:noProof/>
              </w:rPr>
              <w:t>Conflict of Interest (COI) Disclosure Form</w:t>
            </w:r>
            <w:r w:rsidR="00E5577D">
              <w:rPr>
                <w:noProof/>
                <w:webHidden/>
              </w:rPr>
              <w:tab/>
            </w:r>
            <w:r>
              <w:rPr>
                <w:noProof/>
                <w:webHidden/>
              </w:rPr>
              <w:fldChar w:fldCharType="begin"/>
            </w:r>
            <w:r w:rsidR="00E5577D">
              <w:rPr>
                <w:noProof/>
                <w:webHidden/>
              </w:rPr>
              <w:instrText xml:space="preserve"> PAGEREF _Toc307319280 \h </w:instrText>
            </w:r>
            <w:r>
              <w:rPr>
                <w:noProof/>
                <w:webHidden/>
              </w:rPr>
            </w:r>
            <w:r>
              <w:rPr>
                <w:noProof/>
                <w:webHidden/>
              </w:rPr>
              <w:fldChar w:fldCharType="separate"/>
            </w:r>
            <w:r w:rsidR="00E5577D">
              <w:rPr>
                <w:noProof/>
                <w:webHidden/>
              </w:rPr>
              <w:t>5</w:t>
            </w:r>
            <w:r>
              <w:rPr>
                <w:noProof/>
                <w:webHidden/>
              </w:rPr>
              <w:fldChar w:fldCharType="end"/>
            </w:r>
          </w:hyperlink>
        </w:p>
        <w:p w:rsidR="00E5577D" w:rsidRDefault="008E69B3">
          <w:pPr>
            <w:pStyle w:val="TOC1"/>
            <w:rPr>
              <w:rFonts w:asciiTheme="minorHAnsi" w:eastAsiaTheme="minorEastAsia" w:hAnsiTheme="minorHAnsi" w:cstheme="minorBidi"/>
              <w:noProof/>
              <w:sz w:val="22"/>
              <w:szCs w:val="22"/>
            </w:rPr>
          </w:pPr>
          <w:hyperlink w:anchor="_Toc307319281" w:history="1">
            <w:r w:rsidR="00E5577D" w:rsidRPr="00015F22">
              <w:rPr>
                <w:rStyle w:val="Hyperlink"/>
                <w:caps/>
                <w:noProof/>
              </w:rPr>
              <w:t>Motion to</w:t>
            </w:r>
            <w:r w:rsidR="00E5577D">
              <w:rPr>
                <w:noProof/>
                <w:webHidden/>
              </w:rPr>
              <w:tab/>
            </w:r>
            <w:r>
              <w:rPr>
                <w:noProof/>
                <w:webHidden/>
              </w:rPr>
              <w:fldChar w:fldCharType="begin"/>
            </w:r>
            <w:r w:rsidR="00E5577D">
              <w:rPr>
                <w:noProof/>
                <w:webHidden/>
              </w:rPr>
              <w:instrText xml:space="preserve"> PAGEREF _Toc307319281 \h </w:instrText>
            </w:r>
            <w:r>
              <w:rPr>
                <w:noProof/>
                <w:webHidden/>
              </w:rPr>
            </w:r>
            <w:r>
              <w:rPr>
                <w:noProof/>
                <w:webHidden/>
              </w:rPr>
              <w:fldChar w:fldCharType="separate"/>
            </w:r>
            <w:r w:rsidR="00E5577D">
              <w:rPr>
                <w:noProof/>
                <w:webHidden/>
              </w:rPr>
              <w:t>21</w:t>
            </w:r>
            <w:r>
              <w:rPr>
                <w:noProof/>
                <w:webHidden/>
              </w:rPr>
              <w:fldChar w:fldCharType="end"/>
            </w:r>
          </w:hyperlink>
        </w:p>
        <w:p w:rsidR="00E5577D" w:rsidRDefault="008E69B3">
          <w:pPr>
            <w:pStyle w:val="TOC1"/>
            <w:tabs>
              <w:tab w:val="left" w:pos="440"/>
            </w:tabs>
            <w:rPr>
              <w:rFonts w:asciiTheme="minorHAnsi" w:eastAsiaTheme="minorEastAsia" w:hAnsiTheme="minorHAnsi" w:cstheme="minorBidi"/>
              <w:noProof/>
              <w:sz w:val="22"/>
              <w:szCs w:val="22"/>
            </w:rPr>
          </w:pPr>
          <w:hyperlink w:anchor="_Toc307319282" w:history="1">
            <w:r w:rsidR="00E5577D" w:rsidRPr="00015F22">
              <w:rPr>
                <w:rStyle w:val="Hyperlink"/>
                <w:rFonts w:ascii="Arial" w:hAnsi="Arial"/>
                <w:caps/>
                <w:noProof/>
              </w:rPr>
              <w:t>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Introduction</w:t>
            </w:r>
            <w:r w:rsidR="00E5577D">
              <w:rPr>
                <w:noProof/>
                <w:webHidden/>
              </w:rPr>
              <w:tab/>
            </w:r>
            <w:r>
              <w:rPr>
                <w:noProof/>
                <w:webHidden/>
              </w:rPr>
              <w:fldChar w:fldCharType="begin"/>
            </w:r>
            <w:r w:rsidR="00E5577D">
              <w:rPr>
                <w:noProof/>
                <w:webHidden/>
              </w:rPr>
              <w:instrText xml:space="preserve"> PAGEREF _Toc307319282 \h </w:instrText>
            </w:r>
            <w:r>
              <w:rPr>
                <w:noProof/>
                <w:webHidden/>
              </w:rPr>
            </w:r>
            <w:r>
              <w:rPr>
                <w:noProof/>
                <w:webHidden/>
              </w:rPr>
              <w:fldChar w:fldCharType="separate"/>
            </w:r>
            <w:r w:rsidR="00E5577D">
              <w:rPr>
                <w:noProof/>
                <w:webHidden/>
              </w:rPr>
              <w:t>22</w:t>
            </w:r>
            <w:r>
              <w:rPr>
                <w:noProof/>
                <w:webHidden/>
              </w:rPr>
              <w:fldChar w:fldCharType="end"/>
            </w:r>
          </w:hyperlink>
        </w:p>
        <w:p w:rsidR="00E5577D" w:rsidRDefault="008E69B3">
          <w:pPr>
            <w:pStyle w:val="TOC2"/>
            <w:tabs>
              <w:tab w:val="left" w:pos="880"/>
              <w:tab w:val="right" w:leader="dot" w:pos="9350"/>
            </w:tabs>
            <w:rPr>
              <w:rFonts w:asciiTheme="minorHAnsi" w:eastAsiaTheme="minorEastAsia" w:hAnsiTheme="minorHAnsi" w:cstheme="minorBidi"/>
              <w:noProof/>
              <w:sz w:val="22"/>
              <w:szCs w:val="22"/>
            </w:rPr>
          </w:pPr>
          <w:hyperlink w:anchor="_Toc307319283" w:history="1">
            <w:r w:rsidR="00E5577D" w:rsidRPr="00015F22">
              <w:rPr>
                <w:rStyle w:val="Hyperlink"/>
                <w:rFonts w:ascii="Arial" w:hAnsi="Arial"/>
                <w:caps/>
                <w:noProof/>
              </w:rPr>
              <w:t>a.</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Christine c. Anderson, Esq., new york supreme court attorney Whistleblower Testimony Reveals a Criminal RICO Cartel Coup D’ÉTAT on government at the highest outposts of law and regulation</w:t>
            </w:r>
            <w:r w:rsidR="00E5577D">
              <w:rPr>
                <w:noProof/>
                <w:webHidden/>
              </w:rPr>
              <w:tab/>
            </w:r>
            <w:r>
              <w:rPr>
                <w:noProof/>
                <w:webHidden/>
              </w:rPr>
              <w:fldChar w:fldCharType="begin"/>
            </w:r>
            <w:r w:rsidR="00E5577D">
              <w:rPr>
                <w:noProof/>
                <w:webHidden/>
              </w:rPr>
              <w:instrText xml:space="preserve"> PAGEREF _Toc307319283 \h </w:instrText>
            </w:r>
            <w:r>
              <w:rPr>
                <w:noProof/>
                <w:webHidden/>
              </w:rPr>
            </w:r>
            <w:r>
              <w:rPr>
                <w:noProof/>
                <w:webHidden/>
              </w:rPr>
              <w:fldChar w:fldCharType="separate"/>
            </w:r>
            <w:r w:rsidR="00E5577D">
              <w:rPr>
                <w:noProof/>
                <w:webHidden/>
              </w:rPr>
              <w:t>22</w:t>
            </w:r>
            <w:r>
              <w:rPr>
                <w:noProof/>
                <w:webHidden/>
              </w:rPr>
              <w:fldChar w:fldCharType="end"/>
            </w:r>
          </w:hyperlink>
        </w:p>
        <w:p w:rsidR="00E5577D" w:rsidRDefault="008E69B3">
          <w:pPr>
            <w:pStyle w:val="TOC2"/>
            <w:tabs>
              <w:tab w:val="left" w:pos="880"/>
              <w:tab w:val="right" w:leader="dot" w:pos="9350"/>
            </w:tabs>
            <w:rPr>
              <w:rFonts w:asciiTheme="minorHAnsi" w:eastAsiaTheme="minorEastAsia" w:hAnsiTheme="minorHAnsi" w:cstheme="minorBidi"/>
              <w:noProof/>
              <w:sz w:val="22"/>
              <w:szCs w:val="22"/>
            </w:rPr>
          </w:pPr>
          <w:hyperlink w:anchor="_Toc307319284" w:history="1">
            <w:r w:rsidR="00E5577D" w:rsidRPr="00015F22">
              <w:rPr>
                <w:rStyle w:val="Hyperlink"/>
                <w:rFonts w:ascii="Arial" w:hAnsi="Arial"/>
                <w:caps/>
                <w:noProof/>
              </w:rPr>
              <w:t>b.</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Meet the coupsters</w:t>
            </w:r>
            <w:r w:rsidR="00E5577D">
              <w:rPr>
                <w:noProof/>
                <w:webHidden/>
              </w:rPr>
              <w:tab/>
            </w:r>
            <w:r>
              <w:rPr>
                <w:noProof/>
                <w:webHidden/>
              </w:rPr>
              <w:fldChar w:fldCharType="begin"/>
            </w:r>
            <w:r w:rsidR="00E5577D">
              <w:rPr>
                <w:noProof/>
                <w:webHidden/>
              </w:rPr>
              <w:instrText xml:space="preserve"> PAGEREF _Toc307319284 \h </w:instrText>
            </w:r>
            <w:r>
              <w:rPr>
                <w:noProof/>
                <w:webHidden/>
              </w:rPr>
            </w:r>
            <w:r>
              <w:rPr>
                <w:noProof/>
                <w:webHidden/>
              </w:rPr>
              <w:fldChar w:fldCharType="separate"/>
            </w:r>
            <w:r w:rsidR="00E5577D">
              <w:rPr>
                <w:noProof/>
                <w:webHidden/>
              </w:rPr>
              <w:t>24</w:t>
            </w:r>
            <w:r>
              <w:rPr>
                <w:noProof/>
                <w:webHidden/>
              </w:rPr>
              <w:fldChar w:fldCharType="end"/>
            </w:r>
          </w:hyperlink>
        </w:p>
        <w:p w:rsidR="00E5577D" w:rsidRDefault="008E69B3">
          <w:pPr>
            <w:pStyle w:val="TOC2"/>
            <w:tabs>
              <w:tab w:val="left" w:pos="880"/>
              <w:tab w:val="right" w:leader="dot" w:pos="9350"/>
            </w:tabs>
            <w:rPr>
              <w:rFonts w:asciiTheme="minorHAnsi" w:eastAsiaTheme="minorEastAsia" w:hAnsiTheme="minorHAnsi" w:cstheme="minorBidi"/>
              <w:noProof/>
              <w:sz w:val="22"/>
              <w:szCs w:val="22"/>
            </w:rPr>
          </w:pPr>
          <w:hyperlink w:anchor="_Toc307319285" w:history="1">
            <w:r w:rsidR="00E5577D" w:rsidRPr="00015F22">
              <w:rPr>
                <w:rStyle w:val="Hyperlink"/>
                <w:rFonts w:ascii="Arial" w:hAnsi="Arial"/>
                <w:caps/>
                <w:noProof/>
              </w:rPr>
              <w:t>c.</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E5577D">
              <w:rPr>
                <w:noProof/>
                <w:webHidden/>
              </w:rPr>
              <w:tab/>
            </w:r>
            <w:r>
              <w:rPr>
                <w:noProof/>
                <w:webHidden/>
              </w:rPr>
              <w:fldChar w:fldCharType="begin"/>
            </w:r>
            <w:r w:rsidR="00E5577D">
              <w:rPr>
                <w:noProof/>
                <w:webHidden/>
              </w:rPr>
              <w:instrText xml:space="preserve"> PAGEREF _Toc307319285 \h </w:instrText>
            </w:r>
            <w:r>
              <w:rPr>
                <w:noProof/>
                <w:webHidden/>
              </w:rPr>
            </w:r>
            <w:r>
              <w:rPr>
                <w:noProof/>
                <w:webHidden/>
              </w:rPr>
              <w:fldChar w:fldCharType="separate"/>
            </w:r>
            <w:r w:rsidR="00E5577D">
              <w:rPr>
                <w:noProof/>
                <w:webHidden/>
              </w:rPr>
              <w:t>37</w:t>
            </w:r>
            <w:r>
              <w:rPr>
                <w:noProof/>
                <w:webHidden/>
              </w:rPr>
              <w:fldChar w:fldCharType="end"/>
            </w:r>
          </w:hyperlink>
        </w:p>
        <w:p w:rsidR="00E5577D" w:rsidRDefault="008E69B3">
          <w:pPr>
            <w:pStyle w:val="TOC2"/>
            <w:tabs>
              <w:tab w:val="left" w:pos="880"/>
              <w:tab w:val="right" w:leader="dot" w:pos="9350"/>
            </w:tabs>
            <w:rPr>
              <w:rFonts w:asciiTheme="minorHAnsi" w:eastAsiaTheme="minorEastAsia" w:hAnsiTheme="minorHAnsi" w:cstheme="minorBidi"/>
              <w:noProof/>
              <w:sz w:val="22"/>
              <w:szCs w:val="22"/>
            </w:rPr>
          </w:pPr>
          <w:hyperlink w:anchor="_Toc307319286" w:history="1">
            <w:r w:rsidR="00E5577D" w:rsidRPr="00015F22">
              <w:rPr>
                <w:rStyle w:val="Hyperlink"/>
                <w:rFonts w:ascii="Arial" w:hAnsi="Arial"/>
                <w:caps/>
                <w:noProof/>
              </w:rPr>
              <w:t>d.</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Where is the Justice? THe CRIMINAL role of this court in AIDING AND ABETTING the criminal rico enterprise.</w:t>
            </w:r>
            <w:r w:rsidR="00E5577D">
              <w:rPr>
                <w:noProof/>
                <w:webHidden/>
              </w:rPr>
              <w:tab/>
            </w:r>
            <w:r>
              <w:rPr>
                <w:noProof/>
                <w:webHidden/>
              </w:rPr>
              <w:fldChar w:fldCharType="begin"/>
            </w:r>
            <w:r w:rsidR="00E5577D">
              <w:rPr>
                <w:noProof/>
                <w:webHidden/>
              </w:rPr>
              <w:instrText xml:space="preserve"> PAGEREF _Toc307319286 \h </w:instrText>
            </w:r>
            <w:r>
              <w:rPr>
                <w:noProof/>
                <w:webHidden/>
              </w:rPr>
            </w:r>
            <w:r>
              <w:rPr>
                <w:noProof/>
                <w:webHidden/>
              </w:rPr>
              <w:fldChar w:fldCharType="separate"/>
            </w:r>
            <w:r w:rsidR="00E5577D">
              <w:rPr>
                <w:noProof/>
                <w:webHidden/>
              </w:rPr>
              <w:t>47</w:t>
            </w:r>
            <w:r>
              <w:rPr>
                <w:noProof/>
                <w:webHidden/>
              </w:rPr>
              <w:fldChar w:fldCharType="end"/>
            </w:r>
          </w:hyperlink>
        </w:p>
        <w:p w:rsidR="00E5577D" w:rsidRDefault="008E69B3">
          <w:pPr>
            <w:pStyle w:val="TOC1"/>
            <w:tabs>
              <w:tab w:val="left" w:pos="440"/>
            </w:tabs>
            <w:rPr>
              <w:rFonts w:asciiTheme="minorHAnsi" w:eastAsiaTheme="minorEastAsia" w:hAnsiTheme="minorHAnsi" w:cstheme="minorBidi"/>
              <w:noProof/>
              <w:sz w:val="22"/>
              <w:szCs w:val="22"/>
            </w:rPr>
          </w:pPr>
          <w:hyperlink w:anchor="_Toc307319287" w:history="1">
            <w:r w:rsidR="00E5577D" w:rsidRPr="00015F22">
              <w:rPr>
                <w:rStyle w:val="Hyperlink"/>
                <w:rFonts w:ascii="Arial" w:hAnsi="Arial"/>
                <w:caps/>
                <w:noProof/>
              </w:rPr>
              <w:t>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HIGH CRIMES AND MISDEMEANORS and more.</w:t>
            </w:r>
            <w:r w:rsidR="00E5577D">
              <w:rPr>
                <w:noProof/>
                <w:webHidden/>
              </w:rPr>
              <w:tab/>
            </w:r>
            <w:r>
              <w:rPr>
                <w:noProof/>
                <w:webHidden/>
              </w:rPr>
              <w:fldChar w:fldCharType="begin"/>
            </w:r>
            <w:r w:rsidR="00E5577D">
              <w:rPr>
                <w:noProof/>
                <w:webHidden/>
              </w:rPr>
              <w:instrText xml:space="preserve"> PAGEREF _Toc307319287 \h </w:instrText>
            </w:r>
            <w:r>
              <w:rPr>
                <w:noProof/>
                <w:webHidden/>
              </w:rPr>
            </w:r>
            <w:r>
              <w:rPr>
                <w:noProof/>
                <w:webHidden/>
              </w:rPr>
              <w:fldChar w:fldCharType="separate"/>
            </w:r>
            <w:r w:rsidR="00E5577D">
              <w:rPr>
                <w:noProof/>
                <w:webHidden/>
              </w:rPr>
              <w:t>68</w:t>
            </w:r>
            <w:r>
              <w:rPr>
                <w:noProof/>
                <w:webHidden/>
              </w:rPr>
              <w:fldChar w:fldCharType="end"/>
            </w:r>
          </w:hyperlink>
        </w:p>
        <w:p w:rsidR="00E5577D" w:rsidRDefault="008E69B3">
          <w:pPr>
            <w:pStyle w:val="TOC1"/>
            <w:tabs>
              <w:tab w:val="left" w:pos="440"/>
            </w:tabs>
            <w:rPr>
              <w:rFonts w:asciiTheme="minorHAnsi" w:eastAsiaTheme="minorEastAsia" w:hAnsiTheme="minorHAnsi" w:cstheme="minorBidi"/>
              <w:noProof/>
              <w:sz w:val="22"/>
              <w:szCs w:val="22"/>
            </w:rPr>
          </w:pPr>
          <w:hyperlink w:anchor="_Toc307319288" w:history="1">
            <w:r w:rsidR="00E5577D" w:rsidRPr="00015F22">
              <w:rPr>
                <w:rStyle w:val="Hyperlink"/>
                <w:rFonts w:ascii="Arial" w:hAnsi="Arial"/>
                <w:caps/>
                <w:noProof/>
              </w:rPr>
              <w:t>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E5577D">
              <w:rPr>
                <w:noProof/>
                <w:webHidden/>
              </w:rPr>
              <w:tab/>
            </w:r>
            <w:r>
              <w:rPr>
                <w:noProof/>
                <w:webHidden/>
              </w:rPr>
              <w:fldChar w:fldCharType="begin"/>
            </w:r>
            <w:r w:rsidR="00E5577D">
              <w:rPr>
                <w:noProof/>
                <w:webHidden/>
              </w:rPr>
              <w:instrText xml:space="preserve"> PAGEREF _Toc307319288 \h </w:instrText>
            </w:r>
            <w:r>
              <w:rPr>
                <w:noProof/>
                <w:webHidden/>
              </w:rPr>
            </w:r>
            <w:r>
              <w:rPr>
                <w:noProof/>
                <w:webHidden/>
              </w:rPr>
              <w:fldChar w:fldCharType="separate"/>
            </w:r>
            <w:r w:rsidR="00E5577D">
              <w:rPr>
                <w:noProof/>
                <w:webHidden/>
              </w:rPr>
              <w:t>80</w:t>
            </w:r>
            <w:r>
              <w:rPr>
                <w:noProof/>
                <w:webHidden/>
              </w:rPr>
              <w:fldChar w:fldCharType="end"/>
            </w:r>
          </w:hyperlink>
        </w:p>
        <w:p w:rsidR="00E5577D" w:rsidRDefault="008E69B3">
          <w:pPr>
            <w:pStyle w:val="TOC1"/>
            <w:tabs>
              <w:tab w:val="left" w:pos="660"/>
            </w:tabs>
            <w:rPr>
              <w:rFonts w:asciiTheme="minorHAnsi" w:eastAsiaTheme="minorEastAsia" w:hAnsiTheme="minorHAnsi" w:cstheme="minorBidi"/>
              <w:noProof/>
              <w:sz w:val="22"/>
              <w:szCs w:val="22"/>
            </w:rPr>
          </w:pPr>
          <w:hyperlink w:anchor="_Toc307319289" w:history="1">
            <w:r w:rsidR="00E5577D" w:rsidRPr="00015F22">
              <w:rPr>
                <w:rStyle w:val="Hyperlink"/>
                <w:rFonts w:ascii="Arial" w:hAnsi="Arial"/>
                <w:caps/>
                <w:noProof/>
              </w:rPr>
              <w:t>III.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E5577D">
              <w:rPr>
                <w:noProof/>
                <w:webHidden/>
              </w:rPr>
              <w:tab/>
            </w:r>
            <w:r>
              <w:rPr>
                <w:noProof/>
                <w:webHidden/>
              </w:rPr>
              <w:fldChar w:fldCharType="begin"/>
            </w:r>
            <w:r w:rsidR="00E5577D">
              <w:rPr>
                <w:noProof/>
                <w:webHidden/>
              </w:rPr>
              <w:instrText xml:space="preserve"> PAGEREF _Toc307319289 \h </w:instrText>
            </w:r>
            <w:r>
              <w:rPr>
                <w:noProof/>
                <w:webHidden/>
              </w:rPr>
            </w:r>
            <w:r>
              <w:rPr>
                <w:noProof/>
                <w:webHidden/>
              </w:rPr>
              <w:fldChar w:fldCharType="separate"/>
            </w:r>
            <w:r w:rsidR="00E5577D">
              <w:rPr>
                <w:noProof/>
                <w:webHidden/>
              </w:rPr>
              <w:t>82</w:t>
            </w:r>
            <w:r>
              <w:rPr>
                <w:noProof/>
                <w:webHidden/>
              </w:rPr>
              <w:fldChar w:fldCharType="end"/>
            </w:r>
          </w:hyperlink>
        </w:p>
        <w:p w:rsidR="00E5577D" w:rsidRDefault="008E69B3">
          <w:pPr>
            <w:pStyle w:val="TOC1"/>
            <w:rPr>
              <w:rFonts w:asciiTheme="minorHAnsi" w:eastAsiaTheme="minorEastAsia" w:hAnsiTheme="minorHAnsi" w:cstheme="minorBidi"/>
              <w:noProof/>
              <w:sz w:val="22"/>
              <w:szCs w:val="22"/>
            </w:rPr>
          </w:pPr>
          <w:hyperlink w:anchor="_Toc307319290" w:history="1">
            <w:r w:rsidR="00E5577D" w:rsidRPr="00015F22">
              <w:rPr>
                <w:rStyle w:val="Hyperlink"/>
                <w:rFonts w:ascii="Arial" w:hAnsi="Arial"/>
                <w:caps/>
                <w:noProof/>
              </w:rPr>
              <w:t xml:space="preserve">HALT THIS LAWSUIT and the “Legally Related” Lawsuits, pending investigations of Whistleblower Anderson’s FELONY CRIMINAL Allegations against Members of the New York Attorney General’s Office, the US Attorney’s Office, the New York District Attorney’s </w:t>
            </w:r>
            <w:r w:rsidR="00E5577D" w:rsidRPr="00015F22">
              <w:rPr>
                <w:rStyle w:val="Hyperlink"/>
                <w:rFonts w:ascii="Arial" w:hAnsi="Arial"/>
                <w:caps/>
                <w:noProof/>
              </w:rPr>
              <w:lastRenderedPageBreak/>
              <w:t>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E5577D">
              <w:rPr>
                <w:noProof/>
                <w:webHidden/>
              </w:rPr>
              <w:tab/>
            </w:r>
            <w:r>
              <w:rPr>
                <w:noProof/>
                <w:webHidden/>
              </w:rPr>
              <w:fldChar w:fldCharType="begin"/>
            </w:r>
            <w:r w:rsidR="00E5577D">
              <w:rPr>
                <w:noProof/>
                <w:webHidden/>
              </w:rPr>
              <w:instrText xml:space="preserve"> PAGEREF _Toc307319290 \h </w:instrText>
            </w:r>
            <w:r>
              <w:rPr>
                <w:noProof/>
                <w:webHidden/>
              </w:rPr>
            </w:r>
            <w:r>
              <w:rPr>
                <w:noProof/>
                <w:webHidden/>
              </w:rPr>
              <w:fldChar w:fldCharType="separate"/>
            </w:r>
            <w:r w:rsidR="00E5577D">
              <w:rPr>
                <w:noProof/>
                <w:webHidden/>
              </w:rPr>
              <w:t>86</w:t>
            </w:r>
            <w:r>
              <w:rPr>
                <w:noProof/>
                <w:webHidden/>
              </w:rPr>
              <w:fldChar w:fldCharType="end"/>
            </w:r>
          </w:hyperlink>
        </w:p>
        <w:p w:rsidR="00E5577D" w:rsidRDefault="008E69B3">
          <w:pPr>
            <w:pStyle w:val="TOC1"/>
            <w:tabs>
              <w:tab w:val="left" w:pos="660"/>
            </w:tabs>
            <w:rPr>
              <w:rFonts w:asciiTheme="minorHAnsi" w:eastAsiaTheme="minorEastAsia" w:hAnsiTheme="minorHAnsi" w:cstheme="minorBidi"/>
              <w:noProof/>
              <w:sz w:val="22"/>
              <w:szCs w:val="22"/>
            </w:rPr>
          </w:pPr>
          <w:hyperlink w:anchor="_Toc307319291" w:history="1">
            <w:r w:rsidR="00E5577D" w:rsidRPr="00015F22">
              <w:rPr>
                <w:rStyle w:val="Hyperlink"/>
                <w:rFonts w:ascii="Arial" w:hAnsi="Arial"/>
                <w:caps/>
                <w:noProof/>
              </w:rPr>
              <w:t>IV.</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Remove ALL other Conflicts of Interest currently in place in this Lawsuit in order to impart fair and impartial DUE PROCESS UNDER LAW.</w:t>
            </w:r>
            <w:r w:rsidR="00E5577D">
              <w:rPr>
                <w:noProof/>
                <w:webHidden/>
              </w:rPr>
              <w:tab/>
            </w:r>
            <w:r>
              <w:rPr>
                <w:noProof/>
                <w:webHidden/>
              </w:rPr>
              <w:fldChar w:fldCharType="begin"/>
            </w:r>
            <w:r w:rsidR="00E5577D">
              <w:rPr>
                <w:noProof/>
                <w:webHidden/>
              </w:rPr>
              <w:instrText xml:space="preserve"> PAGEREF _Toc307319291 \h </w:instrText>
            </w:r>
            <w:r>
              <w:rPr>
                <w:noProof/>
                <w:webHidden/>
              </w:rPr>
            </w:r>
            <w:r>
              <w:rPr>
                <w:noProof/>
                <w:webHidden/>
              </w:rPr>
              <w:fldChar w:fldCharType="separate"/>
            </w:r>
            <w:r w:rsidR="00E5577D">
              <w:rPr>
                <w:noProof/>
                <w:webHidden/>
              </w:rPr>
              <w:t>86</w:t>
            </w:r>
            <w:r>
              <w:rPr>
                <w:noProof/>
                <w:webHidden/>
              </w:rPr>
              <w:fldChar w:fldCharType="end"/>
            </w:r>
          </w:hyperlink>
        </w:p>
        <w:p w:rsidR="00E5577D" w:rsidRDefault="008E69B3">
          <w:pPr>
            <w:pStyle w:val="TOC1"/>
            <w:tabs>
              <w:tab w:val="left" w:pos="660"/>
            </w:tabs>
            <w:rPr>
              <w:rFonts w:asciiTheme="minorHAnsi" w:eastAsiaTheme="minorEastAsia" w:hAnsiTheme="minorHAnsi" w:cstheme="minorBidi"/>
              <w:noProof/>
              <w:sz w:val="22"/>
              <w:szCs w:val="22"/>
            </w:rPr>
          </w:pPr>
          <w:hyperlink w:anchor="_Toc307319292" w:history="1">
            <w:r w:rsidR="00E5577D" w:rsidRPr="00015F22">
              <w:rPr>
                <w:rStyle w:val="Hyperlink"/>
                <w:rFonts w:ascii="Arial" w:hAnsi="Arial"/>
                <w:caps/>
                <w:noProof/>
              </w:rPr>
              <w:t>V.</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E5577D">
              <w:rPr>
                <w:noProof/>
                <w:webHidden/>
              </w:rPr>
              <w:tab/>
            </w:r>
            <w:r>
              <w:rPr>
                <w:noProof/>
                <w:webHidden/>
              </w:rPr>
              <w:fldChar w:fldCharType="begin"/>
            </w:r>
            <w:r w:rsidR="00E5577D">
              <w:rPr>
                <w:noProof/>
                <w:webHidden/>
              </w:rPr>
              <w:instrText xml:space="preserve"> PAGEREF _Toc307319292 \h </w:instrText>
            </w:r>
            <w:r>
              <w:rPr>
                <w:noProof/>
                <w:webHidden/>
              </w:rPr>
            </w:r>
            <w:r>
              <w:rPr>
                <w:noProof/>
                <w:webHidden/>
              </w:rPr>
              <w:fldChar w:fldCharType="separate"/>
            </w:r>
            <w:r w:rsidR="00E5577D">
              <w:rPr>
                <w:noProof/>
                <w:webHidden/>
              </w:rPr>
              <w:t>87</w:t>
            </w:r>
            <w:r>
              <w:rPr>
                <w:noProof/>
                <w:webHidden/>
              </w:rPr>
              <w:fldChar w:fldCharType="end"/>
            </w:r>
          </w:hyperlink>
        </w:p>
        <w:p w:rsidR="00E5577D" w:rsidRDefault="008E69B3">
          <w:pPr>
            <w:pStyle w:val="TOC1"/>
            <w:tabs>
              <w:tab w:val="left" w:pos="660"/>
            </w:tabs>
            <w:rPr>
              <w:rFonts w:asciiTheme="minorHAnsi" w:eastAsiaTheme="minorEastAsia" w:hAnsiTheme="minorHAnsi" w:cstheme="minorBidi"/>
              <w:noProof/>
              <w:sz w:val="22"/>
              <w:szCs w:val="22"/>
            </w:rPr>
          </w:pPr>
          <w:hyperlink w:anchor="_Toc307319293" w:history="1">
            <w:r w:rsidR="00E5577D" w:rsidRPr="00015F22">
              <w:rPr>
                <w:rStyle w:val="Hyperlink"/>
                <w:rFonts w:ascii="Arial" w:hAnsi="Arial"/>
                <w:caps/>
                <w:noProof/>
              </w:rPr>
              <w:t>VI.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Demand for Justices of the SECOND CIRCUIT to turn themselves in to State and Federal Criminal Authorities to ANSWER to filed CRIMINAL COMPLAINTS against them and served upon them.</w:t>
            </w:r>
            <w:r w:rsidR="00E5577D">
              <w:rPr>
                <w:noProof/>
                <w:webHidden/>
              </w:rPr>
              <w:tab/>
            </w:r>
            <w:r>
              <w:rPr>
                <w:noProof/>
                <w:webHidden/>
              </w:rPr>
              <w:fldChar w:fldCharType="begin"/>
            </w:r>
            <w:r w:rsidR="00E5577D">
              <w:rPr>
                <w:noProof/>
                <w:webHidden/>
              </w:rPr>
              <w:instrText xml:space="preserve"> PAGEREF _Toc307319293 \h </w:instrText>
            </w:r>
            <w:r>
              <w:rPr>
                <w:noProof/>
                <w:webHidden/>
              </w:rPr>
            </w:r>
            <w:r>
              <w:rPr>
                <w:noProof/>
                <w:webHidden/>
              </w:rPr>
              <w:fldChar w:fldCharType="separate"/>
            </w:r>
            <w:r w:rsidR="00E5577D">
              <w:rPr>
                <w:noProof/>
                <w:webHidden/>
              </w:rPr>
              <w:t>88</w:t>
            </w:r>
            <w:r>
              <w:rPr>
                <w:noProof/>
                <w:webHidden/>
              </w:rPr>
              <w:fldChar w:fldCharType="end"/>
            </w:r>
          </w:hyperlink>
        </w:p>
        <w:p w:rsidR="00E5577D" w:rsidRDefault="008E69B3">
          <w:pPr>
            <w:pStyle w:val="TOC1"/>
            <w:tabs>
              <w:tab w:val="left" w:pos="660"/>
            </w:tabs>
            <w:rPr>
              <w:rFonts w:asciiTheme="minorHAnsi" w:eastAsiaTheme="minorEastAsia" w:hAnsiTheme="minorHAnsi" w:cstheme="minorBidi"/>
              <w:noProof/>
              <w:sz w:val="22"/>
              <w:szCs w:val="22"/>
            </w:rPr>
          </w:pPr>
          <w:hyperlink w:anchor="_Toc307319294" w:history="1">
            <w:r w:rsidR="00E5577D" w:rsidRPr="00015F22">
              <w:rPr>
                <w:rStyle w:val="Hyperlink"/>
                <w:rFonts w:ascii="Arial" w:hAnsi="Arial"/>
                <w:caps/>
                <w:noProof/>
              </w:rPr>
              <w:t>VII.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alleged crimes ongoing by p. stephen lamont et al. both known and unknown and fraud on us district court DC</w:t>
            </w:r>
            <w:r w:rsidR="00E5577D">
              <w:rPr>
                <w:noProof/>
                <w:webHidden/>
              </w:rPr>
              <w:tab/>
            </w:r>
            <w:r>
              <w:rPr>
                <w:noProof/>
                <w:webHidden/>
              </w:rPr>
              <w:fldChar w:fldCharType="begin"/>
            </w:r>
            <w:r w:rsidR="00E5577D">
              <w:rPr>
                <w:noProof/>
                <w:webHidden/>
              </w:rPr>
              <w:instrText xml:space="preserve"> PAGEREF _Toc307319294 \h </w:instrText>
            </w:r>
            <w:r>
              <w:rPr>
                <w:noProof/>
                <w:webHidden/>
              </w:rPr>
            </w:r>
            <w:r>
              <w:rPr>
                <w:noProof/>
                <w:webHidden/>
              </w:rPr>
              <w:fldChar w:fldCharType="separate"/>
            </w:r>
            <w:r w:rsidR="00E5577D">
              <w:rPr>
                <w:noProof/>
                <w:webHidden/>
              </w:rPr>
              <w:t>88</w:t>
            </w:r>
            <w:r>
              <w:rPr>
                <w:noProof/>
                <w:webHidden/>
              </w:rPr>
              <w:fldChar w:fldCharType="end"/>
            </w:r>
          </w:hyperlink>
        </w:p>
        <w:p w:rsidR="00E5577D" w:rsidRDefault="008E69B3">
          <w:pPr>
            <w:pStyle w:val="TOC1"/>
            <w:tabs>
              <w:tab w:val="left" w:pos="660"/>
            </w:tabs>
            <w:rPr>
              <w:rFonts w:asciiTheme="minorHAnsi" w:eastAsiaTheme="minorEastAsia" w:hAnsiTheme="minorHAnsi" w:cstheme="minorBidi"/>
              <w:noProof/>
              <w:sz w:val="22"/>
              <w:szCs w:val="22"/>
            </w:rPr>
          </w:pPr>
          <w:hyperlink w:anchor="_Toc307319295" w:history="1">
            <w:r w:rsidR="00E5577D" w:rsidRPr="00015F22">
              <w:rPr>
                <w:rStyle w:val="Hyperlink"/>
                <w:rFonts w:ascii="Arial" w:hAnsi="Arial"/>
                <w:caps/>
                <w:noProof/>
              </w:rPr>
              <w:t>VIII.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PLAINTIFF SEEKS LEAVE TO AMEND THE AMENDED COMPLAINT TO ADD NEW DEFENDANTS AND NEW ALLEGED CRIMES NEWLY DISCOVERED</w:t>
            </w:r>
            <w:r w:rsidR="00E5577D">
              <w:rPr>
                <w:noProof/>
                <w:webHidden/>
              </w:rPr>
              <w:tab/>
            </w:r>
            <w:r>
              <w:rPr>
                <w:noProof/>
                <w:webHidden/>
              </w:rPr>
              <w:fldChar w:fldCharType="begin"/>
            </w:r>
            <w:r w:rsidR="00E5577D">
              <w:rPr>
                <w:noProof/>
                <w:webHidden/>
              </w:rPr>
              <w:instrText xml:space="preserve"> PAGEREF _Toc307319295 \h </w:instrText>
            </w:r>
            <w:r>
              <w:rPr>
                <w:noProof/>
                <w:webHidden/>
              </w:rPr>
            </w:r>
            <w:r>
              <w:rPr>
                <w:noProof/>
                <w:webHidden/>
              </w:rPr>
              <w:fldChar w:fldCharType="separate"/>
            </w:r>
            <w:r w:rsidR="00E5577D">
              <w:rPr>
                <w:noProof/>
                <w:webHidden/>
              </w:rPr>
              <w:t>88</w:t>
            </w:r>
            <w:r>
              <w:rPr>
                <w:noProof/>
                <w:webHidden/>
              </w:rPr>
              <w:fldChar w:fldCharType="end"/>
            </w:r>
          </w:hyperlink>
        </w:p>
        <w:p w:rsidR="00E5577D" w:rsidRDefault="008E69B3">
          <w:pPr>
            <w:pStyle w:val="TOC1"/>
            <w:tabs>
              <w:tab w:val="left" w:pos="660"/>
            </w:tabs>
            <w:rPr>
              <w:rFonts w:asciiTheme="minorHAnsi" w:eastAsiaTheme="minorEastAsia" w:hAnsiTheme="minorHAnsi" w:cstheme="minorBidi"/>
              <w:noProof/>
              <w:sz w:val="22"/>
              <w:szCs w:val="22"/>
            </w:rPr>
          </w:pPr>
          <w:hyperlink w:anchor="_Toc307319296" w:history="1">
            <w:r w:rsidR="00E5577D" w:rsidRPr="00015F22">
              <w:rPr>
                <w:rStyle w:val="Hyperlink"/>
                <w:rFonts w:ascii="Arial" w:hAnsi="Arial"/>
                <w:caps/>
                <w:noProof/>
              </w:rPr>
              <w:t>IX.</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Relief</w:t>
            </w:r>
            <w:r w:rsidR="00E5577D">
              <w:rPr>
                <w:noProof/>
                <w:webHidden/>
              </w:rPr>
              <w:tab/>
            </w:r>
            <w:r>
              <w:rPr>
                <w:noProof/>
                <w:webHidden/>
              </w:rPr>
              <w:fldChar w:fldCharType="begin"/>
            </w:r>
            <w:r w:rsidR="00E5577D">
              <w:rPr>
                <w:noProof/>
                <w:webHidden/>
              </w:rPr>
              <w:instrText xml:space="preserve"> PAGEREF _Toc307319296 \h </w:instrText>
            </w:r>
            <w:r>
              <w:rPr>
                <w:noProof/>
                <w:webHidden/>
              </w:rPr>
            </w:r>
            <w:r>
              <w:rPr>
                <w:noProof/>
                <w:webHidden/>
              </w:rPr>
              <w:fldChar w:fldCharType="separate"/>
            </w:r>
            <w:r w:rsidR="00E5577D">
              <w:rPr>
                <w:noProof/>
                <w:webHidden/>
              </w:rPr>
              <w:t>89</w:t>
            </w:r>
            <w:r>
              <w:rPr>
                <w:noProof/>
                <w:webHidden/>
              </w:rPr>
              <w:fldChar w:fldCharType="end"/>
            </w:r>
          </w:hyperlink>
        </w:p>
        <w:p w:rsidR="000032E6" w:rsidRDefault="008E69B3">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43" w:name="_Toc297119003"/>
      <w:bookmarkStart w:id="44" w:name="_Toc297120869"/>
      <w:bookmarkStart w:id="45" w:name="_Toc307319280"/>
      <w:r w:rsidRPr="00C709F8">
        <w:rPr>
          <w:caps/>
        </w:rPr>
        <w:lastRenderedPageBreak/>
        <w:t>Conflict of Interest</w:t>
      </w:r>
      <w:r w:rsidR="00C709F8">
        <w:rPr>
          <w:caps/>
        </w:rPr>
        <w:t xml:space="preserve"> (COI)</w:t>
      </w:r>
      <w:r w:rsidRPr="00C709F8">
        <w:rPr>
          <w:caps/>
        </w:rPr>
        <w:t xml:space="preserve"> Disclosure Form</w:t>
      </w:r>
      <w:bookmarkEnd w:id="43"/>
      <w:bookmarkEnd w:id="44"/>
      <w:bookmarkEnd w:id="45"/>
    </w:p>
    <w:p w:rsidR="00C709F8" w:rsidRDefault="00C709F8" w:rsidP="00315E5D"/>
    <w:p w:rsidR="008975B1" w:rsidRPr="005041AF" w:rsidRDefault="008975B1" w:rsidP="005041AF">
      <w:pPr>
        <w:jc w:val="center"/>
        <w:rPr>
          <w:b/>
          <w:sz w:val="32"/>
          <w:szCs w:val="32"/>
        </w:rPr>
      </w:pPr>
      <w:bookmarkStart w:id="46"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w:t>
      </w:r>
      <w:r w:rsidR="00EF703F">
        <w:rPr>
          <w:b/>
          <w:sz w:val="32"/>
          <w:szCs w:val="32"/>
        </w:rPr>
        <w:t>RETURNED</w:t>
      </w:r>
      <w:r w:rsidRPr="005041AF">
        <w:rPr>
          <w:b/>
          <w:sz w:val="32"/>
          <w:szCs w:val="32"/>
        </w:rPr>
        <w:t xml:space="preserve"> PRIOR TO ANY ACTION </w:t>
      </w:r>
      <w:bookmarkEnd w:id="46"/>
      <w:r w:rsidR="00EF703F">
        <w:rPr>
          <w:b/>
          <w:sz w:val="32"/>
          <w:szCs w:val="32"/>
        </w:rPr>
        <w:t>BY YOU IN THESE MATTERS</w:t>
      </w:r>
    </w:p>
    <w:p w:rsidR="008975B1" w:rsidRPr="00DD0838" w:rsidRDefault="008975B1" w:rsidP="008975B1">
      <w:pPr>
        <w:ind w:firstLine="720"/>
        <w:rPr>
          <w:sz w:val="20"/>
          <w:szCs w:val="20"/>
        </w:rPr>
      </w:pPr>
      <w:r w:rsidRPr="00DD0838">
        <w:rPr>
          <w:sz w:val="20"/>
          <w:szCs w:val="20"/>
        </w:rPr>
        <w:t xml:space="preserve">Please accept and </w:t>
      </w:r>
      <w:r w:rsidRPr="00DD0838">
        <w:rPr>
          <w:bCs/>
          <w:sz w:val="20"/>
          <w:szCs w:val="20"/>
        </w:rPr>
        <w:t>return signed</w:t>
      </w:r>
      <w:r w:rsidR="00EF703F">
        <w:rPr>
          <w:bCs/>
          <w:sz w:val="20"/>
          <w:szCs w:val="20"/>
        </w:rPr>
        <w:t>,</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w:t>
      </w:r>
      <w:proofErr w:type="gramStart"/>
      <w:r w:rsidR="00EF703F">
        <w:rPr>
          <w:sz w:val="20"/>
          <w:szCs w:val="20"/>
        </w:rPr>
        <w:t xml:space="preserve">is </w:t>
      </w:r>
      <w:r w:rsidRPr="00DD0838">
        <w:rPr>
          <w:sz w:val="20"/>
          <w:szCs w:val="20"/>
        </w:rPr>
        <w:t>designed</w:t>
      </w:r>
      <w:proofErr w:type="gramEnd"/>
      <w:r w:rsidRPr="00DD0838">
        <w:rPr>
          <w:sz w:val="20"/>
          <w:szCs w:val="20"/>
        </w:rPr>
        <w:t xml:space="preserve"> to ensure that the review</w:t>
      </w:r>
      <w:r w:rsidR="00EF703F">
        <w:rPr>
          <w:sz w:val="20"/>
          <w:szCs w:val="20"/>
        </w:rPr>
        <w:t xml:space="preserve"> and any determination</w:t>
      </w:r>
      <w:r w:rsidRPr="00DD0838">
        <w:rPr>
          <w:sz w:val="20"/>
          <w:szCs w:val="20"/>
        </w:rPr>
        <w:t xml:space="preserve"> from such review of the enclosed materials </w:t>
      </w:r>
      <w:r w:rsidRPr="00DD0838">
        <w:rPr>
          <w:sz w:val="20"/>
        </w:rPr>
        <w:t>should</w:t>
      </w:r>
      <w:r w:rsidRPr="00DD0838">
        <w:rPr>
          <w:sz w:val="20"/>
          <w:szCs w:val="20"/>
        </w:rPr>
        <w:t xml:space="preserve"> not be biased by any conflicting financial interest or any other conflicting interest by those reviewers responsible for the handling of this confidential information.  Whereby any conflict with any of the main alleged perpetrators of the alleged crimes referenced in these matters</w:t>
      </w:r>
      <w:r w:rsidR="00EF703F">
        <w:rPr>
          <w:sz w:val="20"/>
          <w:szCs w:val="20"/>
        </w:rPr>
        <w:t xml:space="preserve"> herein,</w:t>
      </w:r>
      <w:r w:rsidRPr="00DD0838">
        <w:rPr>
          <w:sz w:val="20"/>
          <w:szCs w:val="20"/>
        </w:rPr>
        <w:t xml:space="preserve"> or any other perpetrators not </w:t>
      </w:r>
      <w:r w:rsidRPr="00DD0838">
        <w:rPr>
          <w:sz w:val="20"/>
        </w:rPr>
        <w:t>know</w:t>
      </w:r>
      <w:r w:rsidRPr="00DD0838">
        <w:rPr>
          <w:sz w:val="20"/>
          <w:szCs w:val="20"/>
        </w:rPr>
        <w:t>n at this time</w:t>
      </w:r>
      <w:r w:rsidR="00EF703F">
        <w:rPr>
          <w:sz w:val="20"/>
          <w:szCs w:val="20"/>
        </w:rPr>
        <w:t>,</w:t>
      </w:r>
      <w:r w:rsidRPr="00DD0838">
        <w:rPr>
          <w:sz w:val="20"/>
          <w:szCs w:val="20"/>
        </w:rPr>
        <w:t xml:space="preserve"> must be fully disclosed in writing and returned by any</w:t>
      </w:r>
      <w:r w:rsidR="00EF703F">
        <w:rPr>
          <w:sz w:val="20"/>
          <w:szCs w:val="20"/>
        </w:rPr>
        <w:t xml:space="preserve">one </w:t>
      </w:r>
      <w:r w:rsidRPr="00DD0838">
        <w:rPr>
          <w:sz w:val="20"/>
          <w:szCs w:val="20"/>
        </w:rPr>
        <w:t>review</w:t>
      </w:r>
      <w:r w:rsidR="00EF703F">
        <w:rPr>
          <w:sz w:val="20"/>
          <w:szCs w:val="20"/>
        </w:rPr>
        <w:t>ing these matters prior to making ANY determination</w:t>
      </w:r>
      <w:r w:rsidRPr="00DD0838">
        <w:rPr>
          <w:sz w:val="20"/>
          <w:szCs w:val="20"/>
        </w:rPr>
        <w:t xml:space="preserve">.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w:t>
      </w:r>
      <w:r w:rsidR="00EF703F">
        <w:rPr>
          <w:sz w:val="20"/>
          <w:szCs w:val="20"/>
        </w:rPr>
        <w:t>,</w:t>
      </w:r>
      <w:r w:rsidRPr="00DD0838">
        <w:rPr>
          <w:sz w:val="20"/>
          <w:szCs w:val="20"/>
        </w:rPr>
        <w:t xml:space="preserve"> until </w:t>
      </w:r>
      <w:r w:rsidR="00EF703F">
        <w:rPr>
          <w:sz w:val="20"/>
          <w:szCs w:val="20"/>
        </w:rPr>
        <w:t xml:space="preserve">the signed COI is </w:t>
      </w:r>
      <w:r w:rsidRPr="00DD0838">
        <w:rPr>
          <w:sz w:val="20"/>
          <w:szCs w:val="20"/>
        </w:rPr>
        <w:t xml:space="preserve">reviewed and approved by the Iviewit companies and Eliot I. Bernstein.  If you feel that </w:t>
      </w:r>
      <w:r w:rsidR="00EF703F">
        <w:rPr>
          <w:sz w:val="20"/>
          <w:szCs w:val="20"/>
        </w:rPr>
        <w:t>a C</w:t>
      </w:r>
      <w:r w:rsidRPr="00DD0838">
        <w:rPr>
          <w:sz w:val="20"/>
          <w:szCs w:val="20"/>
        </w:rPr>
        <w:t xml:space="preserve">onflict of </w:t>
      </w:r>
      <w:r w:rsidR="00EF703F">
        <w:rPr>
          <w:sz w:val="20"/>
          <w:szCs w:val="20"/>
        </w:rPr>
        <w:t>I</w:t>
      </w:r>
      <w:r w:rsidRPr="00DD0838">
        <w:rPr>
          <w:sz w:val="20"/>
          <w:szCs w:val="20"/>
        </w:rPr>
        <w:t xml:space="preserve">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00EF703F">
        <w:rPr>
          <w:sz w:val="20"/>
          <w:szCs w:val="20"/>
        </w:rPr>
        <w:t>that can</w:t>
      </w:r>
      <w:r w:rsidRPr="00DD0838">
        <w:rPr>
          <w:sz w:val="20"/>
          <w:szCs w:val="20"/>
        </w:rPr>
        <w:t xml:space="preserve"> sign and complete the requisite disclosure.  Please identify conflicts that you have, in writing, upon terminating your involvement in the matters to the address listed at the end of this disclosure form</w:t>
      </w:r>
      <w:r w:rsidR="00EF703F">
        <w:rPr>
          <w:sz w:val="20"/>
          <w:szCs w:val="20"/>
        </w:rPr>
        <w:t xml:space="preserve"> for Iviewit companies or Eliot I. Bernstein</w:t>
      </w:r>
      <w:r w:rsidRPr="00DD0838">
        <w:rPr>
          <w:sz w:val="20"/>
          <w:szCs w:val="20"/>
        </w:rPr>
        <w:t xml:space="preserve">.  As many of these alleged perpetrators are large law firms, </w:t>
      </w:r>
      <w:r w:rsidR="00EF703F">
        <w:rPr>
          <w:sz w:val="20"/>
          <w:szCs w:val="20"/>
        </w:rPr>
        <w:t xml:space="preserve">lawyers, </w:t>
      </w:r>
      <w:r w:rsidRPr="00DD0838">
        <w:rPr>
          <w:sz w:val="20"/>
          <w:szCs w:val="20"/>
        </w:rPr>
        <w:t>members of various state and federal courts</w:t>
      </w:r>
      <w:r w:rsidR="00EF703F">
        <w:rPr>
          <w:sz w:val="20"/>
          <w:szCs w:val="20"/>
        </w:rPr>
        <w:t>,</w:t>
      </w:r>
      <w:r w:rsidRPr="00DD0838">
        <w:rPr>
          <w:sz w:val="20"/>
          <w:szCs w:val="20"/>
        </w:rPr>
        <w:t xml:space="preserve"> officers of federal, state and local law enforcement</w:t>
      </w:r>
      <w:r w:rsidR="00EF703F">
        <w:rPr>
          <w:sz w:val="20"/>
          <w:szCs w:val="20"/>
        </w:rPr>
        <w:t xml:space="preserve"> and regulatory</w:t>
      </w:r>
      <w:r w:rsidRPr="00DD0838">
        <w:rPr>
          <w:sz w:val="20"/>
          <w:szCs w:val="20"/>
        </w:rPr>
        <w:t xml:space="preserve">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w:t>
      </w:r>
      <w:r w:rsidR="00434736">
        <w:rPr>
          <w:sz w:val="20"/>
          <w:szCs w:val="20"/>
        </w:rPr>
        <w:t xml:space="preserve">“legally related” </w:t>
      </w:r>
      <w:r w:rsidRPr="00DD0838">
        <w:rPr>
          <w:sz w:val="20"/>
          <w:szCs w:val="20"/>
        </w:rPr>
        <w:t>Federal Whistleblower Lawsuit, Document Destruction and Alteration, Obstructions of Justice, RICO</w:t>
      </w:r>
      <w:r w:rsidR="00434736">
        <w:rPr>
          <w:sz w:val="20"/>
          <w:szCs w:val="20"/>
        </w:rPr>
        <w:t>,</w:t>
      </w:r>
      <w:r w:rsidRPr="00DD0838">
        <w:rPr>
          <w:sz w:val="20"/>
          <w:szCs w:val="20"/>
        </w:rPr>
        <w:t xml:space="preserve"> ATTEMPTED MURDER</w:t>
      </w:r>
      <w:r w:rsidR="00434736">
        <w:rPr>
          <w:sz w:val="20"/>
          <w:szCs w:val="20"/>
        </w:rPr>
        <w:t xml:space="preserve"> and much more</w:t>
      </w:r>
      <w:r w:rsidRPr="00DD0838">
        <w:rPr>
          <w:sz w:val="20"/>
          <w:szCs w:val="20"/>
        </w:rPr>
        <w:t xml:space="preserve">.  The need for prescreening for conflict is essential to the administration of due process in these matters and necessary to avoid charges of OBSTRUCTION OF JUSTICE and more, against you.  </w:t>
      </w:r>
      <w:r w:rsidR="00434736">
        <w:rPr>
          <w:sz w:val="20"/>
          <w:szCs w:val="20"/>
        </w:rPr>
        <w:t xml:space="preserve">US </w:t>
      </w:r>
      <w:r w:rsidRPr="00DD0838">
        <w:rPr>
          <w:sz w:val="20"/>
          <w:szCs w:val="20"/>
        </w:rPr>
        <w:t>Federal District Court Judge</w:t>
      </w:r>
      <w:r w:rsidR="00434736">
        <w:rPr>
          <w:sz w:val="20"/>
          <w:szCs w:val="20"/>
        </w:rPr>
        <w:t>,</w:t>
      </w:r>
      <w:r w:rsidRPr="00DD0838">
        <w:rPr>
          <w:sz w:val="20"/>
          <w:szCs w:val="20"/>
        </w:rPr>
        <w:t xml:space="preserve"> Shira A. Scheindlin</w:t>
      </w:r>
      <w:r w:rsidR="00434736">
        <w:rPr>
          <w:sz w:val="20"/>
          <w:szCs w:val="20"/>
        </w:rPr>
        <w:t xml:space="preserve">, </w:t>
      </w:r>
      <w:r w:rsidRPr="00DD0838">
        <w:rPr>
          <w:sz w:val="20"/>
          <w:szCs w:val="20"/>
        </w:rPr>
        <w:t>legally related the matters to a New York Supreme Court Attorney Whistleblower Lawsuit</w:t>
      </w:r>
      <w:r w:rsidR="00434736">
        <w:rPr>
          <w:sz w:val="20"/>
          <w:szCs w:val="20"/>
        </w:rPr>
        <w:t xml:space="preserve"> of Christine C. Anderson, Esq.</w:t>
      </w:r>
      <w:r w:rsidRPr="00DD0838">
        <w:rPr>
          <w:sz w:val="20"/>
          <w:szCs w:val="20"/>
        </w:rPr>
        <w:t xml:space="preserve"> who alleges similar claims of public office corruption against Supreme Court of New York Officials, US Attorneys, NY District Attorneys and Assistant District Attorneys.  Th</w:t>
      </w:r>
      <w:r w:rsidR="00434736">
        <w:rPr>
          <w:sz w:val="20"/>
          <w:szCs w:val="20"/>
        </w:rPr>
        <w:t>erefore, this Conflict Check</w:t>
      </w:r>
      <w:r w:rsidRPr="00DD0838">
        <w:rPr>
          <w:sz w:val="20"/>
          <w:szCs w:val="20"/>
        </w:rPr>
        <w:t xml:space="preserve"> is a formal request for full disclosure of any conflict on your part, such request conforming with all applicable state and federal laws, public office rules and regulations, attorney conduct codes and judicial canons or other international </w:t>
      </w:r>
      <w:r w:rsidRPr="00DD0838">
        <w:rPr>
          <w:sz w:val="20"/>
          <w:szCs w:val="20"/>
        </w:rPr>
        <w:lastRenderedPageBreak/>
        <w:t xml:space="preserve">law and treatises requiring disclosure of conflicts and </w:t>
      </w:r>
      <w:r w:rsidR="00434736">
        <w:rPr>
          <w:sz w:val="20"/>
          <w:szCs w:val="20"/>
        </w:rPr>
        <w:t>disqualification</w:t>
      </w:r>
      <w:r w:rsidRPr="00DD0838">
        <w:rPr>
          <w:sz w:val="20"/>
          <w:szCs w:val="20"/>
        </w:rPr>
        <w:t xml:space="preserve"> from</w:t>
      </w:r>
      <w:r w:rsidR="00434736">
        <w:rPr>
          <w:sz w:val="20"/>
          <w:szCs w:val="20"/>
        </w:rPr>
        <w:t xml:space="preserve"> these</w:t>
      </w:r>
      <w:r w:rsidRPr="00DD0838">
        <w:rPr>
          <w:sz w:val="20"/>
          <w:szCs w:val="20"/>
        </w:rPr>
        <w:t xml:space="preserve"> matters where conflict precludes involvement.</w:t>
      </w:r>
    </w:p>
    <w:p w:rsidR="008975B1" w:rsidRPr="00DD0838" w:rsidRDefault="008975B1" w:rsidP="008975B1">
      <w:pPr>
        <w:ind w:firstLine="720"/>
        <w:rPr>
          <w:sz w:val="20"/>
          <w:szCs w:val="20"/>
        </w:rPr>
      </w:pPr>
      <w:r w:rsidRPr="00DD0838">
        <w:rPr>
          <w:sz w:val="20"/>
          <w:szCs w:val="20"/>
        </w:rPr>
        <w:t>Failure to comply with all applicable conflict disclosure rules, public office rules and regulations</w:t>
      </w:r>
      <w:r w:rsidR="00434736">
        <w:rPr>
          <w:sz w:val="20"/>
          <w:szCs w:val="20"/>
        </w:rPr>
        <w:t>,</w:t>
      </w:r>
      <w:r w:rsidRPr="00DD0838">
        <w:rPr>
          <w:sz w:val="20"/>
          <w:szCs w:val="20"/>
        </w:rPr>
        <w:t xml:space="preserve"> and</w:t>
      </w:r>
      <w:r w:rsidR="00434736">
        <w:rPr>
          <w:sz w:val="20"/>
          <w:szCs w:val="20"/>
        </w:rPr>
        <w:t>,</w:t>
      </w:r>
      <w:r w:rsidRPr="00DD0838">
        <w:rPr>
          <w:sz w:val="20"/>
          <w:szCs w:val="20"/>
        </w:rPr>
        <w:t xml:space="preserve"> </w:t>
      </w:r>
      <w:r w:rsidR="00434736">
        <w:rPr>
          <w:sz w:val="20"/>
          <w:szCs w:val="20"/>
        </w:rPr>
        <w:t xml:space="preserve">state, federal and international </w:t>
      </w:r>
      <w:r w:rsidRPr="00DD0838">
        <w:rPr>
          <w:sz w:val="20"/>
          <w:szCs w:val="20"/>
        </w:rPr>
        <w:t>laws, prior to continued</w:t>
      </w:r>
      <w:r w:rsidR="00434736">
        <w:rPr>
          <w:sz w:val="20"/>
          <w:szCs w:val="20"/>
        </w:rPr>
        <w:t xml:space="preserve"> action on your part,</w:t>
      </w:r>
      <w:r w:rsidRPr="00DD0838">
        <w:rPr>
          <w:sz w:val="20"/>
          <w:szCs w:val="20"/>
        </w:rPr>
        <w:t xml:space="preserve">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w:t>
      </w:r>
      <w:r w:rsidR="00434736">
        <w:rPr>
          <w:sz w:val="20"/>
          <w:szCs w:val="20"/>
        </w:rPr>
        <w:t xml:space="preserve">.  Charges </w:t>
      </w:r>
      <w:proofErr w:type="gramStart"/>
      <w:r w:rsidR="00434736">
        <w:rPr>
          <w:sz w:val="20"/>
          <w:szCs w:val="20"/>
        </w:rPr>
        <w:t>will be filed</w:t>
      </w:r>
      <w:proofErr w:type="gramEnd"/>
      <w:r w:rsidR="00434736">
        <w:rPr>
          <w:sz w:val="20"/>
          <w:szCs w:val="20"/>
        </w:rPr>
        <w:t xml:space="preserve"> against you for failure to comply</w:t>
      </w:r>
      <w:r w:rsidRPr="00DD0838">
        <w:rPr>
          <w:sz w:val="20"/>
          <w:szCs w:val="20"/>
        </w:rPr>
        <w:t xml:space="preserve">.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agencies.</w:t>
      </w:r>
    </w:p>
    <w:p w:rsidR="00570F5F" w:rsidRDefault="008975B1" w:rsidP="008975B1">
      <w:pPr>
        <w:numPr>
          <w:ilvl w:val="0"/>
          <w:numId w:val="3"/>
        </w:numPr>
        <w:spacing w:after="0" w:line="240" w:lineRule="auto"/>
        <w:ind w:firstLine="720"/>
        <w:rPr>
          <w:sz w:val="20"/>
          <w:szCs w:val="20"/>
        </w:rPr>
      </w:pPr>
      <w:r w:rsidRPr="00DD0838">
        <w:rPr>
          <w:sz w:val="20"/>
          <w:szCs w:val="20"/>
        </w:rPr>
        <w:t xml:space="preserve">Do you, your spouse and your dependents, </w:t>
      </w:r>
      <w:proofErr w:type="gramStart"/>
      <w:r w:rsidRPr="00DD0838">
        <w:rPr>
          <w:sz w:val="20"/>
          <w:szCs w:val="20"/>
        </w:rPr>
        <w:t>in the aggregate</w:t>
      </w:r>
      <w:proofErr w:type="gramEnd"/>
      <w:r w:rsidR="00434736">
        <w:rPr>
          <w:sz w:val="20"/>
          <w:szCs w:val="20"/>
        </w:rPr>
        <w:t>,</w:t>
      </w:r>
      <w:r w:rsidRPr="00DD0838">
        <w:rPr>
          <w:sz w:val="20"/>
          <w:szCs w:val="20"/>
        </w:rPr>
        <w:t xml:space="preserve"> have any direct or indirect relations</w:t>
      </w:r>
      <w:r w:rsidR="00A46337">
        <w:rPr>
          <w:sz w:val="20"/>
          <w:szCs w:val="20"/>
        </w:rPr>
        <w:t xml:space="preserve">, </w:t>
      </w:r>
      <w:r w:rsidRPr="00DD0838">
        <w:rPr>
          <w:sz w:val="20"/>
          <w:szCs w:val="20"/>
        </w:rPr>
        <w:t>relationships or interest</w:t>
      </w:r>
      <w:r w:rsidR="00A46337">
        <w:rPr>
          <w:sz w:val="20"/>
          <w:szCs w:val="20"/>
        </w:rPr>
        <w:t>(s)</w:t>
      </w:r>
      <w:r w:rsidRPr="00DD0838">
        <w:rPr>
          <w:sz w:val="20"/>
          <w:szCs w:val="20"/>
        </w:rPr>
        <w:t xml:space="preserve"> in any entity</w:t>
      </w:r>
      <w:r w:rsidR="00434736">
        <w:rPr>
          <w:sz w:val="20"/>
          <w:szCs w:val="20"/>
        </w:rPr>
        <w:t>,</w:t>
      </w:r>
      <w:r w:rsidRPr="00DD0838">
        <w:rPr>
          <w:sz w:val="20"/>
          <w:szCs w:val="20"/>
        </w:rPr>
        <w:t xml:space="preserve"> or any of </w:t>
      </w:r>
      <w:r w:rsidR="00434736" w:rsidRPr="00DD0838">
        <w:rPr>
          <w:sz w:val="20"/>
          <w:szCs w:val="20"/>
        </w:rPr>
        <w:t>the parties</w:t>
      </w:r>
      <w:r w:rsidRPr="00DD0838">
        <w:rPr>
          <w:sz w:val="20"/>
          <w:szCs w:val="20"/>
        </w:rPr>
        <w:t xml:space="preserve"> listed in </w:t>
      </w:r>
      <w:r w:rsidRPr="00DD0838">
        <w:rPr>
          <w:sz w:val="20"/>
          <w:szCs w:val="20"/>
          <w:highlight w:val="yellow"/>
        </w:rPr>
        <w:t>EXHIBIT 1</w:t>
      </w:r>
      <w:r w:rsidRPr="00DD0838">
        <w:rPr>
          <w:sz w:val="20"/>
          <w:szCs w:val="20"/>
        </w:rPr>
        <w:t xml:space="preserve"> of this document</w:t>
      </w:r>
      <w:r w:rsidR="00434736">
        <w:rPr>
          <w:sz w:val="20"/>
          <w:szCs w:val="20"/>
        </w:rPr>
        <w:t>,</w:t>
      </w:r>
      <w:r w:rsidRPr="00DD0838">
        <w:rPr>
          <w:sz w:val="20"/>
          <w:szCs w:val="20"/>
        </w:rPr>
        <w:t xml:space="preserve"> </w:t>
      </w:r>
      <w:r w:rsidR="00434736">
        <w:rPr>
          <w:sz w:val="20"/>
          <w:szCs w:val="20"/>
        </w:rPr>
        <w:t>or</w:t>
      </w:r>
      <w:r w:rsidRPr="00DD0838">
        <w:rPr>
          <w:sz w:val="20"/>
          <w:szCs w:val="20"/>
        </w:rPr>
        <w:t xml:space="preserve"> any of the named Defendants in these matters contained at the URL</w:t>
      </w:r>
      <w:r w:rsidR="00434736">
        <w:rPr>
          <w:sz w:val="20"/>
          <w:szCs w:val="20"/>
        </w:rPr>
        <w:t xml:space="preserve">, </w:t>
      </w:r>
      <w:hyperlink r:id="rId10" w:anchor="proskauer" w:history="1">
        <w:r w:rsidRPr="00DD0838">
          <w:rPr>
            <w:rStyle w:val="Hyperlink"/>
            <w:sz w:val="20"/>
            <w:szCs w:val="20"/>
          </w:rPr>
          <w:t>http://iviewit.tv/CompanyDocs/Appendix%20A/index.htm#proskauer</w:t>
        </w:r>
      </w:hyperlink>
      <w:r w:rsidR="00434736">
        <w:rPr>
          <w:sz w:val="20"/>
          <w:szCs w:val="20"/>
        </w:rPr>
        <w:t xml:space="preserve"> </w:t>
      </w:r>
      <w:r w:rsidRPr="00DD0838">
        <w:rPr>
          <w:sz w:val="20"/>
          <w:szCs w:val="20"/>
        </w:rPr>
        <w:t>?  Please review the online index in entirety</w:t>
      </w:r>
      <w:r w:rsidR="00B205AC">
        <w:rPr>
          <w:sz w:val="20"/>
          <w:szCs w:val="20"/>
        </w:rPr>
        <w:t xml:space="preserve"> prior to </w:t>
      </w:r>
      <w:r w:rsidR="00570F5F">
        <w:rPr>
          <w:sz w:val="20"/>
          <w:szCs w:val="20"/>
        </w:rPr>
        <w:t>answering, as there are several thousand persons and entities</w:t>
      </w:r>
      <w:r w:rsidRPr="00DD0838">
        <w:rPr>
          <w:sz w:val="20"/>
          <w:szCs w:val="20"/>
        </w:rPr>
        <w:t xml:space="preserve">.   </w:t>
      </w:r>
    </w:p>
    <w:p w:rsidR="008975B1" w:rsidRPr="00DD0838" w:rsidRDefault="008975B1" w:rsidP="00570F5F">
      <w:pPr>
        <w:spacing w:after="0" w:line="240" w:lineRule="auto"/>
        <w:ind w:left="180"/>
        <w:rPr>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w:t>
      </w:r>
      <w:r w:rsidR="00570F5F">
        <w:rPr>
          <w:b/>
          <w:bCs/>
          <w:sz w:val="20"/>
          <w:szCs w:val="20"/>
        </w:rPr>
        <w:t>relations, relationships, interests and conflicts</w:t>
      </w:r>
      <w:r w:rsidR="00B205AC">
        <w:rPr>
          <w:b/>
          <w:bCs/>
          <w:sz w:val="20"/>
          <w:szCs w:val="20"/>
        </w:rPr>
        <w:t xml:space="preserve">, </w:t>
      </w:r>
      <w:r w:rsidRPr="00DD0838">
        <w:rPr>
          <w:b/>
          <w:bCs/>
          <w:sz w:val="20"/>
          <w:szCs w:val="20"/>
        </w:rPr>
        <w:t>on a separate and attached sheet</w:t>
      </w:r>
      <w:r w:rsidR="00B205AC">
        <w:rPr>
          <w:b/>
          <w:bCs/>
          <w:sz w:val="20"/>
          <w:szCs w:val="20"/>
        </w:rPr>
        <w:t>,</w:t>
      </w:r>
      <w:r w:rsidRPr="00DD0838">
        <w:rPr>
          <w:b/>
          <w:bCs/>
          <w:sz w:val="20"/>
          <w:szCs w:val="20"/>
        </w:rPr>
        <w:t xml:space="preserve"> fully disclosing all information. If the answer is </w:t>
      </w:r>
      <w:proofErr w:type="gramStart"/>
      <w:r w:rsidRPr="00DD0838">
        <w:rPr>
          <w:b/>
          <w:bCs/>
          <w:sz w:val="20"/>
          <w:szCs w:val="20"/>
        </w:rPr>
        <w:t>Yes</w:t>
      </w:r>
      <w:proofErr w:type="gramEnd"/>
      <w:r w:rsidRPr="00DD0838">
        <w:rPr>
          <w:b/>
          <w:bCs/>
          <w:sz w:val="20"/>
          <w:szCs w:val="20"/>
        </w:rPr>
        <w:t xml:space="preserve">, please describe the </w:t>
      </w:r>
      <w:r w:rsidR="00570F5F">
        <w:rPr>
          <w:b/>
          <w:bCs/>
          <w:sz w:val="20"/>
          <w:szCs w:val="20"/>
        </w:rPr>
        <w:t>relations, relationships, interests and conflicts</w:t>
      </w:r>
      <w:r w:rsidR="00B205AC">
        <w:rPr>
          <w:b/>
          <w:bCs/>
          <w:sz w:val="20"/>
          <w:szCs w:val="20"/>
        </w:rPr>
        <w:t>,</w:t>
      </w:r>
      <w:r w:rsidRPr="00DD0838">
        <w:rPr>
          <w:b/>
          <w:bCs/>
          <w:sz w:val="20"/>
          <w:szCs w:val="20"/>
        </w:rPr>
        <w:t xml:space="preserve"> and</w:t>
      </w:r>
      <w:r w:rsidR="00B205AC">
        <w:rPr>
          <w:b/>
          <w:bCs/>
          <w:sz w:val="20"/>
          <w:szCs w:val="20"/>
        </w:rPr>
        <w:t>,</w:t>
      </w:r>
      <w:r w:rsidRPr="00DD0838">
        <w:rPr>
          <w:b/>
          <w:bCs/>
          <w:sz w:val="20"/>
          <w:szCs w:val="20"/>
        </w:rPr>
        <w:t xml:space="preserve"> affirm whether such </w:t>
      </w:r>
      <w:r w:rsidR="00B205AC">
        <w:rPr>
          <w:b/>
          <w:bCs/>
          <w:sz w:val="20"/>
          <w:szCs w:val="20"/>
        </w:rPr>
        <w:t xml:space="preserve">conflicts or interests </w:t>
      </w:r>
      <w:r w:rsidRPr="00DD0838">
        <w:rPr>
          <w:b/>
          <w:bCs/>
          <w:sz w:val="20"/>
          <w:szCs w:val="20"/>
        </w:rPr>
        <w:t xml:space="preserve">present a conflict of interest </w:t>
      </w:r>
      <w:r w:rsidR="00B205AC">
        <w:rPr>
          <w:b/>
          <w:bCs/>
          <w:sz w:val="20"/>
          <w:szCs w:val="20"/>
        </w:rPr>
        <w:t xml:space="preserve">that precludes </w:t>
      </w:r>
      <w:r w:rsidRPr="00DD0838">
        <w:rPr>
          <w:b/>
          <w:bCs/>
          <w:sz w:val="20"/>
          <w:szCs w:val="20"/>
        </w:rPr>
        <w:t>fair review</w:t>
      </w:r>
      <w:r w:rsidR="00B205AC">
        <w:rPr>
          <w:b/>
          <w:bCs/>
          <w:sz w:val="20"/>
          <w:szCs w:val="20"/>
        </w:rPr>
        <w:t xml:space="preserve"> of</w:t>
      </w:r>
      <w:r w:rsidRPr="00DD0838">
        <w:rPr>
          <w:b/>
          <w:bCs/>
          <w:sz w:val="20"/>
          <w:szCs w:val="20"/>
        </w:rPr>
        <w:t xml:space="preserve"> the matters</w:t>
      </w:r>
      <w:r w:rsidR="00B205AC">
        <w:rPr>
          <w:b/>
          <w:bCs/>
          <w:sz w:val="20"/>
          <w:szCs w:val="20"/>
        </w:rPr>
        <w:t xml:space="preserve"> contained</w:t>
      </w:r>
      <w:r w:rsidRPr="00DD0838">
        <w:rPr>
          <w:b/>
          <w:bCs/>
          <w:sz w:val="20"/>
          <w:szCs w:val="20"/>
        </w:rPr>
        <w:t xml:space="preserve"> herein</w:t>
      </w:r>
      <w:r w:rsidR="00B205AC">
        <w:rPr>
          <w:b/>
          <w:bCs/>
          <w:sz w:val="20"/>
          <w:szCs w:val="20"/>
        </w:rPr>
        <w:t xml:space="preserve"> </w:t>
      </w:r>
      <w:r w:rsidRPr="00DD0838">
        <w:rPr>
          <w:b/>
          <w:bCs/>
          <w:sz w:val="20"/>
          <w:szCs w:val="20"/>
        </w:rPr>
        <w:t>without undue bias or prejudice of any kind.</w:t>
      </w:r>
    </w:p>
    <w:p w:rsidR="00570F5F" w:rsidRPr="00570F5F" w:rsidRDefault="008975B1" w:rsidP="008975B1">
      <w:pPr>
        <w:numPr>
          <w:ilvl w:val="0"/>
          <w:numId w:val="3"/>
        </w:numPr>
        <w:spacing w:after="0" w:line="240" w:lineRule="auto"/>
        <w:ind w:firstLine="720"/>
        <w:rPr>
          <w:b/>
          <w:bCs/>
          <w:sz w:val="20"/>
          <w:szCs w:val="20"/>
        </w:rPr>
      </w:pPr>
      <w:proofErr w:type="gramStart"/>
      <w:r w:rsidRPr="00DD0838">
        <w:rPr>
          <w:sz w:val="20"/>
          <w:szCs w:val="20"/>
        </w:rPr>
        <w:t>Do you, your spouse and your dependents, in the aggregate</w:t>
      </w:r>
      <w:r w:rsidR="00A46337">
        <w:rPr>
          <w:sz w:val="20"/>
          <w:szCs w:val="20"/>
        </w:rPr>
        <w:t>,</w:t>
      </w:r>
      <w:r w:rsidRPr="00DD0838">
        <w:rPr>
          <w:sz w:val="20"/>
          <w:szCs w:val="20"/>
        </w:rPr>
        <w:t xml:space="preserve"> have any direct or indirect relations</w:t>
      </w:r>
      <w:r w:rsidR="00A46337">
        <w:rPr>
          <w:sz w:val="20"/>
          <w:szCs w:val="20"/>
        </w:rPr>
        <w:t xml:space="preserve">, </w:t>
      </w:r>
      <w:r w:rsidRPr="00DD0838">
        <w:rPr>
          <w:sz w:val="20"/>
          <w:szCs w:val="20"/>
        </w:rPr>
        <w:t>relationships or interest</w:t>
      </w:r>
      <w:r w:rsidR="00B205AC">
        <w:rPr>
          <w:sz w:val="20"/>
          <w:szCs w:val="20"/>
        </w:rPr>
        <w:t>(s),</w:t>
      </w:r>
      <w:r w:rsidRPr="00DD0838">
        <w:rPr>
          <w:sz w:val="20"/>
          <w:szCs w:val="20"/>
        </w:rPr>
        <w:t xml:space="preserve"> in any entity</w:t>
      </w:r>
      <w:r w:rsidR="00570F5F">
        <w:rPr>
          <w:sz w:val="20"/>
          <w:szCs w:val="20"/>
        </w:rPr>
        <w:t>,</w:t>
      </w:r>
      <w:r w:rsidRPr="00DD0838">
        <w:rPr>
          <w:sz w:val="20"/>
          <w:szCs w:val="20"/>
        </w:rPr>
        <w:t xml:space="preserve"> or any direct or indirect relations</w:t>
      </w:r>
      <w:r w:rsidR="00A46337">
        <w:rPr>
          <w:sz w:val="20"/>
          <w:szCs w:val="20"/>
        </w:rPr>
        <w:t xml:space="preserve">, </w:t>
      </w:r>
      <w:r w:rsidRPr="00DD0838">
        <w:rPr>
          <w:sz w:val="20"/>
          <w:szCs w:val="20"/>
        </w:rPr>
        <w:t>relationships</w:t>
      </w:r>
      <w:r w:rsidR="00A46337">
        <w:rPr>
          <w:sz w:val="20"/>
          <w:szCs w:val="20"/>
        </w:rPr>
        <w:t xml:space="preserve"> or interest(s)</w:t>
      </w:r>
      <w:r w:rsidR="00570F5F">
        <w:rPr>
          <w:sz w:val="20"/>
          <w:szCs w:val="20"/>
        </w:rPr>
        <w:t>,</w:t>
      </w:r>
      <w:r w:rsidRPr="00DD0838">
        <w:rPr>
          <w:sz w:val="20"/>
          <w:szCs w:val="20"/>
        </w:rPr>
        <w:t xml:space="preserve"> to </w:t>
      </w:r>
      <w:r w:rsidR="00A46337">
        <w:rPr>
          <w:sz w:val="20"/>
          <w:szCs w:val="20"/>
        </w:rPr>
        <w:t>ANY</w:t>
      </w:r>
      <w:r w:rsidRPr="00DD0838">
        <w:rPr>
          <w:sz w:val="20"/>
          <w:szCs w:val="20"/>
        </w:rPr>
        <w:t xml:space="preserve"> other known</w:t>
      </w:r>
      <w:r w:rsidR="00A46337">
        <w:rPr>
          <w:sz w:val="20"/>
          <w:szCs w:val="20"/>
        </w:rPr>
        <w:t>,</w:t>
      </w:r>
      <w:r w:rsidRPr="00DD0838">
        <w:rPr>
          <w:sz w:val="20"/>
          <w:szCs w:val="20"/>
        </w:rPr>
        <w:t xml:space="preserve"> or unknown person</w:t>
      </w:r>
      <w:r w:rsidR="00A46337">
        <w:rPr>
          <w:sz w:val="20"/>
          <w:szCs w:val="20"/>
        </w:rPr>
        <w:t>,</w:t>
      </w:r>
      <w:r w:rsidRPr="00DD0838">
        <w:rPr>
          <w:sz w:val="20"/>
          <w:szCs w:val="20"/>
        </w:rPr>
        <w:t xml:space="preserve"> or known or unknown entity</w:t>
      </w:r>
      <w:r w:rsidR="00A46337">
        <w:rPr>
          <w:sz w:val="20"/>
          <w:szCs w:val="20"/>
        </w:rPr>
        <w:t>,</w:t>
      </w:r>
      <w:r w:rsidRPr="00DD0838">
        <w:rPr>
          <w:sz w:val="20"/>
          <w:szCs w:val="20"/>
        </w:rPr>
        <w:t xml:space="preserve"> not named herein</w:t>
      </w:r>
      <w:r w:rsidR="00570F5F">
        <w:rPr>
          <w:sz w:val="20"/>
          <w:szCs w:val="20"/>
        </w:rPr>
        <w:t>, which</w:t>
      </w:r>
      <w:r w:rsidRPr="00DD0838">
        <w:rPr>
          <w:sz w:val="20"/>
          <w:szCs w:val="20"/>
        </w:rPr>
        <w:t xml:space="preserve"> will cause your review of the </w:t>
      </w:r>
      <w:r w:rsidR="00570F5F">
        <w:rPr>
          <w:sz w:val="20"/>
          <w:szCs w:val="20"/>
        </w:rPr>
        <w:t>materials</w:t>
      </w:r>
      <w:r w:rsidRPr="00DD0838">
        <w:rPr>
          <w:sz w:val="20"/>
          <w:szCs w:val="20"/>
        </w:rPr>
        <w:t xml:space="preserve"> you are charged with investigating to be biased by any conflicting past, present, or future financial interest</w:t>
      </w:r>
      <w:r w:rsidR="00B205AC">
        <w:rPr>
          <w:sz w:val="20"/>
          <w:szCs w:val="20"/>
        </w:rPr>
        <w:t>(s)</w:t>
      </w:r>
      <w:r w:rsidRPr="00DD0838">
        <w:rPr>
          <w:sz w:val="20"/>
          <w:szCs w:val="20"/>
        </w:rPr>
        <w:t xml:space="preserve"> or any other interest(s)</w:t>
      </w:r>
      <w:r w:rsidR="00B205AC">
        <w:rPr>
          <w:sz w:val="20"/>
          <w:szCs w:val="20"/>
        </w:rPr>
        <w:t>?</w:t>
      </w:r>
      <w:proofErr w:type="gramEnd"/>
      <w:r w:rsidRPr="00DD0838">
        <w:rPr>
          <w:sz w:val="20"/>
          <w:szCs w:val="20"/>
        </w:rPr>
        <w:t xml:space="preserve">     </w:t>
      </w:r>
    </w:p>
    <w:p w:rsidR="008975B1" w:rsidRPr="00DD0838" w:rsidRDefault="008975B1" w:rsidP="00570F5F">
      <w:pPr>
        <w:spacing w:after="0" w:line="240" w:lineRule="auto"/>
        <w:ind w:left="180"/>
        <w:rPr>
          <w:b/>
          <w:bCs/>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spacing w:after="0" w:line="240" w:lineRule="auto"/>
        <w:ind w:left="900"/>
        <w:rPr>
          <w:b/>
          <w:bCs/>
          <w:sz w:val="20"/>
          <w:szCs w:val="20"/>
        </w:rPr>
      </w:pPr>
    </w:p>
    <w:p w:rsidR="008975B1" w:rsidRPr="00DD0838" w:rsidRDefault="006C2CDC" w:rsidP="008975B1">
      <w:pPr>
        <w:ind w:left="180"/>
        <w:rPr>
          <w:b/>
          <w:bCs/>
          <w:sz w:val="20"/>
          <w:szCs w:val="20"/>
        </w:rPr>
      </w:pPr>
      <w:r w:rsidRPr="00DD0838">
        <w:rPr>
          <w:b/>
          <w:bCs/>
          <w:sz w:val="20"/>
          <w:szCs w:val="20"/>
        </w:rPr>
        <w:t xml:space="preserve">Please describe in detail any </w:t>
      </w:r>
      <w:r w:rsidR="00570F5F">
        <w:rPr>
          <w:b/>
          <w:bCs/>
          <w:sz w:val="20"/>
          <w:szCs w:val="20"/>
        </w:rPr>
        <w:t xml:space="preserve">relations, relationships, </w:t>
      </w:r>
      <w:r>
        <w:rPr>
          <w:b/>
          <w:bCs/>
          <w:sz w:val="20"/>
          <w:szCs w:val="20"/>
        </w:rPr>
        <w:t xml:space="preserve">interests </w:t>
      </w:r>
      <w:r w:rsidR="00570F5F">
        <w:rPr>
          <w:b/>
          <w:bCs/>
          <w:sz w:val="20"/>
          <w:szCs w:val="20"/>
        </w:rPr>
        <w:t>and</w:t>
      </w:r>
      <w:r>
        <w:rPr>
          <w:b/>
          <w:bCs/>
          <w:sz w:val="20"/>
          <w:szCs w:val="20"/>
        </w:rPr>
        <w:t xml:space="preserve">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If the answer is </w:t>
      </w:r>
      <w:proofErr w:type="gramStart"/>
      <w:r w:rsidRPr="00DD0838">
        <w:rPr>
          <w:b/>
          <w:bCs/>
          <w:sz w:val="20"/>
          <w:szCs w:val="20"/>
        </w:rPr>
        <w:t>Yes</w:t>
      </w:r>
      <w:proofErr w:type="gramEnd"/>
      <w:r w:rsidRPr="00DD0838">
        <w:rPr>
          <w:b/>
          <w:bCs/>
          <w:sz w:val="20"/>
          <w:szCs w:val="20"/>
        </w:rPr>
        <w:t>, please describe the relations, relationships and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570F5F" w:rsidRPr="00570F5F"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receive salary or other remuneration or financial considerations from any </w:t>
      </w:r>
      <w:r w:rsidR="00B205AC">
        <w:rPr>
          <w:sz w:val="20"/>
          <w:szCs w:val="20"/>
        </w:rPr>
        <w:t xml:space="preserve">person or </w:t>
      </w:r>
      <w:r w:rsidRPr="00DD0838">
        <w:rPr>
          <w:sz w:val="20"/>
          <w:szCs w:val="20"/>
        </w:rPr>
        <w:t xml:space="preserve">entity related </w:t>
      </w:r>
      <w:r w:rsidR="00B205AC">
        <w:rPr>
          <w:sz w:val="20"/>
          <w:szCs w:val="20"/>
        </w:rPr>
        <w:t xml:space="preserve">in any way </w:t>
      </w:r>
      <w:r w:rsidRPr="00DD0838">
        <w:rPr>
          <w:sz w:val="20"/>
          <w:szCs w:val="20"/>
        </w:rPr>
        <w:t xml:space="preserve">to the parties defined in </w:t>
      </w:r>
      <w:r w:rsidR="00B205AC">
        <w:rPr>
          <w:sz w:val="20"/>
          <w:szCs w:val="20"/>
        </w:rPr>
        <w:t xml:space="preserve">Question </w:t>
      </w:r>
      <w:r w:rsidRPr="00DD0838">
        <w:rPr>
          <w:sz w:val="20"/>
          <w:szCs w:val="20"/>
        </w:rPr>
        <w:t>I,</w:t>
      </w:r>
      <w:r w:rsidRPr="00DD0838">
        <w:t xml:space="preserve"> </w:t>
      </w:r>
      <w:r w:rsidRPr="00DD0838">
        <w:rPr>
          <w:sz w:val="20"/>
          <w:szCs w:val="20"/>
        </w:rPr>
        <w:t>including but not limited to, campaign contributions whether direct, "in kind" or of any type at all?</w:t>
      </w:r>
    </w:p>
    <w:p w:rsidR="008975B1" w:rsidRPr="00DD0838" w:rsidRDefault="008975B1" w:rsidP="006C2CDC">
      <w:pPr>
        <w:spacing w:after="0" w:line="240" w:lineRule="auto"/>
        <w:ind w:left="180"/>
        <w:rPr>
          <w:b/>
          <w:bCs/>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spacing w:after="0" w:line="240" w:lineRule="auto"/>
        <w:ind w:left="900"/>
        <w:rPr>
          <w:b/>
          <w:bCs/>
          <w:sz w:val="20"/>
          <w:szCs w:val="20"/>
        </w:rPr>
      </w:pPr>
    </w:p>
    <w:p w:rsidR="008975B1" w:rsidRPr="00DD0838" w:rsidRDefault="006C2CDC" w:rsidP="008975B1">
      <w:pPr>
        <w:ind w:left="180"/>
        <w:rPr>
          <w:b/>
          <w:bCs/>
          <w:sz w:val="20"/>
          <w:szCs w:val="20"/>
        </w:rPr>
      </w:pPr>
      <w:r w:rsidRPr="00DD0838">
        <w:rPr>
          <w:b/>
          <w:bCs/>
          <w:sz w:val="20"/>
          <w:szCs w:val="20"/>
        </w:rPr>
        <w:t xml:space="preserve">Please describe in detail any </w:t>
      </w:r>
      <w:r>
        <w:rPr>
          <w:b/>
          <w:bCs/>
          <w:sz w:val="20"/>
          <w:szCs w:val="20"/>
        </w:rPr>
        <w:t xml:space="preserve">interests or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regarding the </w:t>
      </w:r>
      <w:r>
        <w:rPr>
          <w:b/>
          <w:bCs/>
          <w:sz w:val="20"/>
          <w:szCs w:val="20"/>
        </w:rPr>
        <w:t xml:space="preserve">conflicts or </w:t>
      </w:r>
      <w:r w:rsidRPr="00DD0838">
        <w:rPr>
          <w:b/>
          <w:bCs/>
          <w:sz w:val="20"/>
          <w:szCs w:val="20"/>
        </w:rPr>
        <w:t>considerations. If the answer is Yes, please describe the relations, relationships and / or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6C2CDC" w:rsidRPr="006C2CDC"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w:t>
      </w:r>
      <w:r w:rsidR="00092DBF">
        <w:rPr>
          <w:sz w:val="20"/>
          <w:szCs w:val="20"/>
        </w:rPr>
        <w:t xml:space="preserve">, </w:t>
      </w:r>
      <w:r w:rsidRPr="00DD0838">
        <w:rPr>
          <w:sz w:val="20"/>
          <w:szCs w:val="20"/>
        </w:rPr>
        <w:t>with any person related to the proceeding</w:t>
      </w:r>
      <w:r w:rsidR="006C2CDC">
        <w:rPr>
          <w:sz w:val="20"/>
          <w:szCs w:val="20"/>
        </w:rPr>
        <w:t>s</w:t>
      </w:r>
      <w:r w:rsidRPr="00DD0838">
        <w:rPr>
          <w:sz w:val="20"/>
          <w:szCs w:val="20"/>
        </w:rPr>
        <w:t xml:space="preserve"> of Iviewit</w:t>
      </w:r>
      <w:r w:rsidR="00092DBF">
        <w:rPr>
          <w:sz w:val="20"/>
          <w:szCs w:val="20"/>
        </w:rPr>
        <w:t>,</w:t>
      </w:r>
      <w:r w:rsidR="006C2CDC">
        <w:rPr>
          <w:sz w:val="20"/>
          <w:szCs w:val="20"/>
        </w:rPr>
        <w:t xml:space="preserve"> Eliot Ivan Bernstein</w:t>
      </w:r>
      <w:r w:rsidRPr="00DD0838">
        <w:rPr>
          <w:sz w:val="20"/>
          <w:szCs w:val="20"/>
        </w:rPr>
        <w:t xml:space="preserve"> or </w:t>
      </w:r>
      <w:r w:rsidR="006C2CDC">
        <w:rPr>
          <w:sz w:val="20"/>
          <w:szCs w:val="20"/>
        </w:rPr>
        <w:t xml:space="preserve">the </w:t>
      </w:r>
      <w:r w:rsidRPr="00DD0838">
        <w:rPr>
          <w:sz w:val="20"/>
          <w:szCs w:val="20"/>
        </w:rPr>
        <w:t>related matters</w:t>
      </w:r>
      <w:r w:rsidR="00092DBF">
        <w:rPr>
          <w:sz w:val="20"/>
          <w:szCs w:val="20"/>
        </w:rPr>
        <w:t xml:space="preserve"> in anyway and parties in Question I</w:t>
      </w:r>
      <w:r w:rsidRPr="00DD0838">
        <w:rPr>
          <w:sz w:val="20"/>
          <w:szCs w:val="20"/>
        </w:rPr>
        <w:t>?</w:t>
      </w:r>
      <w:bookmarkStart w:id="47" w:name="OLE_LINK1"/>
      <w:bookmarkStart w:id="48" w:name="OLE_LINK2"/>
      <w:r w:rsidRPr="00DD0838">
        <w:rPr>
          <w:sz w:val="20"/>
          <w:szCs w:val="20"/>
        </w:rPr>
        <w:t xml:space="preserve"> </w:t>
      </w:r>
    </w:p>
    <w:p w:rsidR="008975B1" w:rsidRPr="00DD0838" w:rsidRDefault="008975B1" w:rsidP="006C2CDC">
      <w:pPr>
        <w:spacing w:after="0" w:line="240" w:lineRule="auto"/>
        <w:ind w:left="180"/>
        <w:rPr>
          <w:b/>
          <w:bCs/>
          <w:sz w:val="20"/>
          <w:szCs w:val="20"/>
        </w:rPr>
      </w:pPr>
      <w:r w:rsidRPr="00DD0838">
        <w:rPr>
          <w:b/>
          <w:bCs/>
          <w:sz w:val="20"/>
          <w:szCs w:val="20"/>
        </w:rPr>
        <w:t>_____NO</w:t>
      </w:r>
      <w:r w:rsidR="006C2CDC">
        <w:rPr>
          <w:b/>
          <w:bCs/>
          <w:sz w:val="20"/>
          <w:szCs w:val="20"/>
        </w:rPr>
        <w:tab/>
        <w:t>_</w:t>
      </w:r>
      <w:r w:rsidRPr="00DD0838">
        <w:rPr>
          <w:b/>
          <w:bCs/>
          <w:sz w:val="20"/>
          <w:szCs w:val="20"/>
        </w:rPr>
        <w:t>____YES</w:t>
      </w:r>
      <w:bookmarkEnd w:id="47"/>
      <w:bookmarkEnd w:id="48"/>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w:t>
      </w:r>
      <w:r w:rsidRPr="00DD0838">
        <w:rPr>
          <w:b/>
          <w:bCs/>
          <w:sz w:val="20"/>
          <w:szCs w:val="20"/>
        </w:rPr>
        <w:lastRenderedPageBreak/>
        <w:t xml:space="preserve">in detail, including but not limited to, who was present, what type of communication, the date and time, </w:t>
      </w:r>
      <w:r w:rsidR="00092DBF">
        <w:rPr>
          <w:b/>
          <w:bCs/>
          <w:sz w:val="20"/>
          <w:szCs w:val="20"/>
        </w:rPr>
        <w:t xml:space="preserve">length, what was discussed, </w:t>
      </w:r>
      <w:r w:rsidRPr="00DD0838">
        <w:rPr>
          <w:b/>
          <w:bCs/>
          <w:sz w:val="20"/>
          <w:szCs w:val="20"/>
        </w:rPr>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6C2CDC" w:rsidRDefault="008975B1" w:rsidP="008975B1">
      <w:pPr>
        <w:numPr>
          <w:ilvl w:val="0"/>
          <w:numId w:val="3"/>
        </w:numPr>
        <w:spacing w:after="0" w:line="240" w:lineRule="auto"/>
        <w:ind w:firstLine="720"/>
        <w:rPr>
          <w:sz w:val="20"/>
          <w:szCs w:val="20"/>
        </w:rPr>
      </w:pPr>
      <w:r w:rsidRPr="00DD0838">
        <w:rPr>
          <w:sz w:val="20"/>
          <w:szCs w:val="20"/>
        </w:rPr>
        <w:t>I have run a thorough and exhaustive Conflict of Interest check</w:t>
      </w:r>
      <w:r w:rsidR="006C2CDC">
        <w:rPr>
          <w:sz w:val="20"/>
          <w:szCs w:val="20"/>
        </w:rPr>
        <w:t>,</w:t>
      </w:r>
      <w:r w:rsidRPr="00DD0838">
        <w:rPr>
          <w:sz w:val="20"/>
          <w:szCs w:val="20"/>
        </w:rPr>
        <w:t xml:space="preserve"> conform</w:t>
      </w:r>
      <w:r w:rsidR="006C2CDC">
        <w:rPr>
          <w:sz w:val="20"/>
          <w:szCs w:val="20"/>
        </w:rPr>
        <w:t>ing</w:t>
      </w:r>
      <w:r w:rsidRPr="00DD0838">
        <w:rPr>
          <w:sz w:val="20"/>
          <w:szCs w:val="20"/>
        </w:rPr>
        <w:t xml:space="preserve"> </w:t>
      </w:r>
      <w:r w:rsidR="006C2CDC" w:rsidRPr="00DD0838">
        <w:rPr>
          <w:sz w:val="20"/>
          <w:szCs w:val="20"/>
        </w:rPr>
        <w:t>to</w:t>
      </w:r>
      <w:r w:rsidRPr="00DD0838">
        <w:rPr>
          <w:sz w:val="20"/>
          <w:szCs w:val="20"/>
        </w:rPr>
        <w:t xml:space="preserve"> any</w:t>
      </w:r>
      <w:r w:rsidR="006C2CDC">
        <w:rPr>
          <w:sz w:val="20"/>
          <w:szCs w:val="20"/>
        </w:rPr>
        <w:t>/</w:t>
      </w:r>
      <w:r w:rsidRPr="00DD0838">
        <w:rPr>
          <w:sz w:val="20"/>
          <w:szCs w:val="20"/>
        </w:rPr>
        <w:t>all</w:t>
      </w:r>
      <w:r w:rsidR="006C2CDC">
        <w:rPr>
          <w:sz w:val="20"/>
          <w:szCs w:val="20"/>
        </w:rPr>
        <w:t>,</w:t>
      </w:r>
      <w:r w:rsidRPr="00DD0838">
        <w:rPr>
          <w:sz w:val="20"/>
          <w:szCs w:val="20"/>
        </w:rPr>
        <w:t xml:space="preserve"> state, federal </w:t>
      </w:r>
      <w:r w:rsidR="006C2CDC">
        <w:rPr>
          <w:sz w:val="20"/>
          <w:szCs w:val="20"/>
        </w:rPr>
        <w:t>and</w:t>
      </w:r>
      <w:r w:rsidRPr="00DD0838">
        <w:rPr>
          <w:sz w:val="20"/>
          <w:szCs w:val="20"/>
        </w:rPr>
        <w:t xml:space="preserve"> local laws, public office rules and regulations</w:t>
      </w:r>
      <w:r w:rsidR="006C2CDC">
        <w:rPr>
          <w:sz w:val="20"/>
          <w:szCs w:val="20"/>
        </w:rPr>
        <w:t>,</w:t>
      </w:r>
      <w:r w:rsidRPr="00DD0838">
        <w:rPr>
          <w:sz w:val="20"/>
          <w:szCs w:val="20"/>
        </w:rPr>
        <w:t xml:space="preserve"> and</w:t>
      </w:r>
      <w:r w:rsidR="006C2CDC">
        <w:rPr>
          <w:sz w:val="20"/>
          <w:szCs w:val="20"/>
        </w:rPr>
        <w:t>,</w:t>
      </w:r>
      <w:r w:rsidRPr="00DD0838">
        <w:rPr>
          <w:sz w:val="20"/>
          <w:szCs w:val="20"/>
        </w:rPr>
        <w:t xml:space="preserve"> any professional association rules and regulations</w:t>
      </w:r>
      <w:r w:rsidR="006C2CDC">
        <w:rPr>
          <w:sz w:val="20"/>
          <w:szCs w:val="20"/>
        </w:rPr>
        <w:t>,</w:t>
      </w:r>
      <w:r w:rsidRPr="00DD0838">
        <w:rPr>
          <w:sz w:val="20"/>
          <w:szCs w:val="20"/>
        </w:rPr>
        <w:t xml:space="preserve"> regarding disclosure of any</w:t>
      </w:r>
      <w:r w:rsidR="006C2CDC">
        <w:rPr>
          <w:sz w:val="20"/>
          <w:szCs w:val="20"/>
        </w:rPr>
        <w:t>/all</w:t>
      </w:r>
      <w:r w:rsidRPr="00DD0838">
        <w:rPr>
          <w:sz w:val="20"/>
          <w:szCs w:val="20"/>
        </w:rPr>
        <w:t xml:space="preserve"> conflicts</w:t>
      </w:r>
      <w:r w:rsidR="006C2CDC">
        <w:rPr>
          <w:sz w:val="20"/>
          <w:szCs w:val="20"/>
        </w:rPr>
        <w:t xml:space="preserve">.  I have </w:t>
      </w:r>
      <w:r w:rsidRPr="00DD0838">
        <w:rPr>
          <w:sz w:val="20"/>
          <w:szCs w:val="20"/>
        </w:rPr>
        <w:t>verif</w:t>
      </w:r>
      <w:r w:rsidR="006C2CDC">
        <w:rPr>
          <w:sz w:val="20"/>
          <w:szCs w:val="20"/>
        </w:rPr>
        <w:t>ied</w:t>
      </w:r>
      <w:r w:rsidRPr="00DD0838">
        <w:rPr>
          <w:sz w:val="20"/>
          <w:szCs w:val="20"/>
        </w:rPr>
        <w:t xml:space="preserve"> that my spouse, my dependents, and I</w:t>
      </w:r>
      <w:r w:rsidR="006C2CDC">
        <w:rPr>
          <w:sz w:val="20"/>
          <w:szCs w:val="20"/>
        </w:rPr>
        <w:t>,</w:t>
      </w:r>
      <w:r w:rsidRPr="00DD0838">
        <w:rPr>
          <w:sz w:val="20"/>
          <w:szCs w:val="20"/>
        </w:rPr>
        <w:t xml:space="preserve"> </w:t>
      </w:r>
      <w:proofErr w:type="gramStart"/>
      <w:r w:rsidRPr="00DD0838">
        <w:rPr>
          <w:sz w:val="20"/>
          <w:szCs w:val="20"/>
        </w:rPr>
        <w:t>in the aggregate</w:t>
      </w:r>
      <w:proofErr w:type="gramEnd"/>
      <w:r w:rsidRPr="00DD0838">
        <w:rPr>
          <w:sz w:val="20"/>
          <w:szCs w:val="20"/>
        </w:rPr>
        <w:t xml:space="preserve">, have no conflicts with any parties </w:t>
      </w:r>
      <w:r w:rsidR="006C2CDC">
        <w:rPr>
          <w:sz w:val="20"/>
          <w:szCs w:val="20"/>
        </w:rPr>
        <w:t xml:space="preserve">or entities </w:t>
      </w:r>
      <w:r w:rsidRPr="00DD0838">
        <w:rPr>
          <w:sz w:val="20"/>
          <w:szCs w:val="20"/>
        </w:rPr>
        <w:t xml:space="preserve">to the matters referenced herein.  </w:t>
      </w:r>
      <w:r w:rsidR="00092DBF">
        <w:rPr>
          <w:sz w:val="20"/>
          <w:szCs w:val="20"/>
        </w:rPr>
        <w:t xml:space="preserve">I understand that any undisclosed conflicts, relations, relationships and interests, will result in criminal and civil charges filed against me both personally and professionally. </w:t>
      </w:r>
    </w:p>
    <w:p w:rsidR="008975B1" w:rsidRPr="00DD0838" w:rsidRDefault="008975B1" w:rsidP="006C2CDC">
      <w:pPr>
        <w:spacing w:after="0" w:line="240" w:lineRule="auto"/>
        <w:ind w:left="180"/>
        <w:rPr>
          <w:sz w:val="20"/>
          <w:szCs w:val="20"/>
        </w:rPr>
      </w:pPr>
      <w:r w:rsidRPr="00DD0838">
        <w:rPr>
          <w:b/>
          <w:sz w:val="20"/>
          <w:szCs w:val="20"/>
        </w:rPr>
        <w:t>_____NO</w:t>
      </w:r>
      <w:r w:rsidR="006C2CDC">
        <w:rPr>
          <w:b/>
          <w:sz w:val="20"/>
          <w:szCs w:val="20"/>
        </w:rPr>
        <w:tab/>
      </w:r>
      <w:r w:rsidRPr="00DD0838">
        <w:rPr>
          <w:b/>
          <w:sz w:val="20"/>
          <w:szCs w:val="20"/>
        </w:rPr>
        <w:t xml:space="preserve"> ____YES</w:t>
      </w:r>
    </w:p>
    <w:p w:rsidR="008975B1" w:rsidRPr="00DD0838" w:rsidRDefault="008975B1" w:rsidP="008975B1">
      <w:pPr>
        <w:spacing w:after="0" w:line="240" w:lineRule="auto"/>
        <w:ind w:left="900"/>
        <w:rPr>
          <w:sz w:val="20"/>
          <w:szCs w:val="20"/>
        </w:rPr>
      </w:pPr>
    </w:p>
    <w:p w:rsidR="006C2CDC" w:rsidRDefault="008975B1" w:rsidP="008975B1">
      <w:pPr>
        <w:numPr>
          <w:ilvl w:val="0"/>
          <w:numId w:val="3"/>
        </w:numPr>
        <w:spacing w:after="0" w:line="240" w:lineRule="auto"/>
        <w:ind w:firstLine="720"/>
        <w:rPr>
          <w:sz w:val="20"/>
          <w:szCs w:val="20"/>
        </w:rPr>
      </w:pPr>
      <w:r w:rsidRPr="00DD0838">
        <w:rPr>
          <w:sz w:val="20"/>
          <w:szCs w:val="20"/>
        </w:rPr>
        <w:t>I have notified all parties with any liabilities regarding my continued actions in these matters, including state agencies,</w:t>
      </w:r>
      <w:r w:rsidR="006C2CDC">
        <w:rPr>
          <w:sz w:val="20"/>
          <w:szCs w:val="20"/>
        </w:rPr>
        <w:t xml:space="preserve"> shareholders, bondholders, auditors and</w:t>
      </w:r>
      <w:r w:rsidRPr="00DD0838">
        <w:rPr>
          <w:sz w:val="20"/>
          <w:szCs w:val="20"/>
        </w:rPr>
        <w:t xml:space="preserve"> insurance concerns or any other person with liability that may result from my actions in these matters</w:t>
      </w:r>
      <w:r w:rsidR="006C2CDC">
        <w:rPr>
          <w:sz w:val="20"/>
          <w:szCs w:val="20"/>
        </w:rPr>
        <w:t xml:space="preserve"> as required by</w:t>
      </w:r>
      <w:r w:rsidR="005456E1">
        <w:rPr>
          <w:sz w:val="20"/>
          <w:szCs w:val="20"/>
        </w:rPr>
        <w:t xml:space="preserve"> any</w:t>
      </w:r>
      <w:r w:rsidR="006C2CDC">
        <w:rPr>
          <w:sz w:val="20"/>
          <w:szCs w:val="20"/>
        </w:rPr>
        <w:t xml:space="preserve"> law</w:t>
      </w:r>
      <w:r w:rsidR="005456E1">
        <w:rPr>
          <w:sz w:val="20"/>
          <w:szCs w:val="20"/>
        </w:rPr>
        <w:t>s, regulations and public office rules I am bound by</w:t>
      </w:r>
      <w:r w:rsidRPr="00DD0838">
        <w:rPr>
          <w:sz w:val="20"/>
          <w:szCs w:val="20"/>
        </w:rPr>
        <w:t xml:space="preserve">.  </w:t>
      </w:r>
    </w:p>
    <w:p w:rsidR="008975B1" w:rsidRPr="00DD0838" w:rsidRDefault="008975B1" w:rsidP="006C2CDC">
      <w:pPr>
        <w:spacing w:after="0" w:line="240" w:lineRule="auto"/>
        <w:ind w:left="180"/>
        <w:rPr>
          <w:sz w:val="20"/>
          <w:szCs w:val="20"/>
        </w:rPr>
      </w:pPr>
      <w:r w:rsidRPr="00DD0838">
        <w:rPr>
          <w:b/>
          <w:bCs/>
          <w:sz w:val="20"/>
          <w:szCs w:val="20"/>
        </w:rPr>
        <w:t>_____NO</w:t>
      </w:r>
      <w:r w:rsidR="006C2CDC">
        <w:rPr>
          <w:b/>
          <w:bCs/>
          <w:sz w:val="20"/>
          <w:szCs w:val="20"/>
        </w:rPr>
        <w:tab/>
      </w:r>
      <w:r w:rsidRPr="00DD0838">
        <w:rPr>
          <w:b/>
          <w:bCs/>
          <w:sz w:val="20"/>
          <w:szCs w:val="20"/>
        </w:rPr>
        <w:t>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49" w:name="_Toc296415102"/>
      <w:r w:rsidRPr="00DD0838">
        <w:t>Conflict of Interest Laws &amp; Regulations</w:t>
      </w:r>
      <w:bookmarkEnd w:id="49"/>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w:t>
      </w:r>
      <w:r w:rsidR="005456E1">
        <w:rPr>
          <w:b/>
          <w:bCs/>
        </w:rPr>
        <w:t>C</w:t>
      </w:r>
      <w:r w:rsidRPr="00DD0838">
        <w:rPr>
          <w:b/>
          <w:bCs/>
        </w:rPr>
        <w:t xml:space="preserve">onflicts of </w:t>
      </w:r>
      <w:r w:rsidR="005456E1">
        <w:rPr>
          <w:b/>
          <w:bCs/>
        </w:rPr>
        <w:t>I</w:t>
      </w:r>
      <w:r w:rsidRPr="00DD0838">
        <w:rPr>
          <w:b/>
          <w:bCs/>
        </w:rPr>
        <w:t>nterest that deny fair and impartial due process and procedure thereby Obstructing Justice in State and Federal</w:t>
      </w:r>
      <w:r w:rsidR="005456E1">
        <w:rPr>
          <w:b/>
          <w:bCs/>
        </w:rPr>
        <w:t>,</w:t>
      </w:r>
      <w:r w:rsidRPr="00DD0838">
        <w:rPr>
          <w:b/>
          <w:bCs/>
        </w:rPr>
        <w:t xml:space="preserve">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w:t>
      </w:r>
      <w:r w:rsidR="005456E1">
        <w:rPr>
          <w:b/>
          <w:bCs/>
        </w:rPr>
        <w:t>, rules and regulations</w:t>
      </w:r>
      <w:r w:rsidRPr="00DD0838">
        <w:rPr>
          <w:b/>
          <w:bCs/>
        </w:rPr>
        <w:t xml:space="preserve">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5456E1" w:rsidRDefault="008E69B3" w:rsidP="008975B1">
      <w:pPr>
        <w:jc w:val="both"/>
        <w:rPr>
          <w:b/>
          <w:bCs/>
        </w:rPr>
      </w:pPr>
      <w:hyperlink r:id="rId11" w:anchor="_Toc107852933" w:history="1">
        <w:r w:rsidR="008975B1" w:rsidRPr="00DD0838">
          <w:rPr>
            <w:rStyle w:val="Hyperlink"/>
            <w:b/>
            <w:bCs/>
          </w:rPr>
          <w:t>http://iviewit.tv/CompanyDocs/oneofthesedays/index.htm#_Toc107852933</w:t>
        </w:r>
      </w:hyperlink>
      <w:r w:rsidR="008975B1" w:rsidRPr="00DD0838">
        <w:rPr>
          <w:b/>
          <w:bCs/>
        </w:rPr>
        <w:t>,</w:t>
      </w:r>
    </w:p>
    <w:p w:rsidR="008975B1" w:rsidRPr="00DD0838" w:rsidRDefault="008975B1" w:rsidP="008975B1">
      <w:pPr>
        <w:jc w:val="both"/>
        <w:rPr>
          <w:b/>
          <w:bCs/>
        </w:rPr>
      </w:pPr>
      <w:proofErr w:type="gramStart"/>
      <w:r w:rsidRPr="00DD0838">
        <w:rPr>
          <w:b/>
          <w:bCs/>
        </w:rPr>
        <w:t>fully</w:t>
      </w:r>
      <w:proofErr w:type="gramEnd"/>
      <w:r>
        <w:rPr>
          <w:b/>
          <w:bCs/>
        </w:rPr>
        <w:t xml:space="preserve"> </w:t>
      </w:r>
      <w:r w:rsidRPr="00DD0838">
        <w:rPr>
          <w:b/>
          <w:bCs/>
        </w:rPr>
        <w:t xml:space="preserve">incorporated by reference in entirety herein.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lastRenderedPageBreak/>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lastRenderedPageBreak/>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lastRenderedPageBreak/>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I declare under penalty of perjury</w:t>
      </w:r>
      <w:r w:rsidR="005456E1">
        <w:rPr>
          <w:sz w:val="20"/>
          <w:szCs w:val="20"/>
        </w:rPr>
        <w:t xml:space="preserve"> and more</w:t>
      </w:r>
      <w:r w:rsidRPr="00DD0838">
        <w:rPr>
          <w:sz w:val="20"/>
          <w:szCs w:val="20"/>
        </w:rPr>
        <w:t xml:space="preserve"> that the foregoing statements in this CONFLICT OF INTEREST DISCLOSURE FORM are true and correct.  </w:t>
      </w:r>
      <w:proofErr w:type="gramStart"/>
      <w:r w:rsidRPr="00DD0838">
        <w:rPr>
          <w:sz w:val="20"/>
          <w:szCs w:val="20"/>
        </w:rPr>
        <w:t>Executed on</w:t>
      </w:r>
      <w:r w:rsidR="005456E1">
        <w:rPr>
          <w:sz w:val="20"/>
          <w:szCs w:val="20"/>
        </w:rPr>
        <w:t xml:space="preserve"> this</w:t>
      </w:r>
      <w:r w:rsidRPr="00DD0838">
        <w:rPr>
          <w:sz w:val="20"/>
          <w:szCs w:val="20"/>
        </w:rPr>
        <w:t xml:space="preserve"> ____ day</w:t>
      </w:r>
      <w:r w:rsidR="005456E1">
        <w:rPr>
          <w:sz w:val="20"/>
          <w:szCs w:val="20"/>
        </w:rPr>
        <w:t xml:space="preserve">, </w:t>
      </w:r>
      <w:r w:rsidRPr="00DD0838">
        <w:rPr>
          <w:sz w:val="20"/>
          <w:szCs w:val="20"/>
        </w:rPr>
        <w:t xml:space="preserve">  </w:t>
      </w:r>
      <w:r w:rsidR="005456E1">
        <w:rPr>
          <w:sz w:val="20"/>
          <w:szCs w:val="20"/>
        </w:rPr>
        <w:t>of</w:t>
      </w:r>
      <w:r w:rsidRPr="00DD0838">
        <w:rPr>
          <w:sz w:val="20"/>
          <w:szCs w:val="20"/>
        </w:rPr>
        <w:t>_______</w:t>
      </w:r>
      <w:r w:rsidR="005456E1">
        <w:rPr>
          <w:sz w:val="20"/>
          <w:szCs w:val="20"/>
        </w:rPr>
        <w:t xml:space="preserve">_______, </w:t>
      </w:r>
      <w:r w:rsidRPr="00DD0838">
        <w:rPr>
          <w:sz w:val="20"/>
          <w:szCs w:val="20"/>
        </w:rPr>
        <w:t>20__</w:t>
      </w:r>
      <w:r w:rsidR="005456E1">
        <w:rPr>
          <w:sz w:val="20"/>
          <w:szCs w:val="20"/>
        </w:rPr>
        <w:t>_</w:t>
      </w:r>
      <w:r w:rsidRPr="00DD0838">
        <w:rPr>
          <w:sz w:val="20"/>
          <w:szCs w:val="20"/>
        </w:rPr>
        <w:t>.</w:t>
      </w:r>
      <w:proofErr w:type="gramEnd"/>
      <w:r w:rsidRPr="00DD0838">
        <w:rPr>
          <w:sz w:val="20"/>
          <w:szCs w:val="20"/>
        </w:rPr>
        <w:t xml:space="preserv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w:t>
      </w:r>
      <w:r w:rsidR="005456E1">
        <w:rPr>
          <w:sz w:val="20"/>
          <w:szCs w:val="20"/>
        </w:rPr>
        <w:t xml:space="preserve">terrorist styled </w:t>
      </w:r>
      <w:r w:rsidRPr="00DD0838">
        <w:rPr>
          <w:sz w:val="20"/>
          <w:szCs w:val="20"/>
        </w:rPr>
        <w:t xml:space="preserve">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w:t>
      </w:r>
      <w:proofErr w:type="gramStart"/>
      <w:r w:rsidR="005456E1">
        <w:rPr>
          <w:b/>
          <w:sz w:val="18"/>
          <w:szCs w:val="18"/>
          <w:u w:val="single"/>
        </w:rPr>
        <w:t xml:space="preserve">THE </w:t>
      </w:r>
      <w:r w:rsidRPr="00BA1279">
        <w:rPr>
          <w:b/>
          <w:sz w:val="18"/>
          <w:szCs w:val="18"/>
          <w:u w:val="single"/>
        </w:rPr>
        <w:t xml:space="preserve">CAR BOMBING IS NOT A SCENE OUT OF </w:t>
      </w:r>
      <w:r w:rsidR="005456E1">
        <w:rPr>
          <w:b/>
          <w:sz w:val="18"/>
          <w:szCs w:val="18"/>
          <w:u w:val="single"/>
        </w:rPr>
        <w:t>A</w:t>
      </w:r>
      <w:r w:rsidRPr="00BA1279">
        <w:rPr>
          <w:b/>
          <w:sz w:val="18"/>
          <w:szCs w:val="18"/>
          <w:u w:val="single"/>
        </w:rPr>
        <w:t xml:space="preserve"> WAR</w:t>
      </w:r>
      <w:r w:rsidR="005456E1">
        <w:rPr>
          <w:b/>
          <w:sz w:val="18"/>
          <w:szCs w:val="18"/>
          <w:u w:val="single"/>
        </w:rPr>
        <w:t xml:space="preserve"> ZONE</w:t>
      </w:r>
      <w:r w:rsidRPr="00BA1279">
        <w:rPr>
          <w:b/>
          <w:sz w:val="18"/>
          <w:szCs w:val="18"/>
          <w:u w:val="single"/>
        </w:rPr>
        <w:t xml:space="preserve"> BUT INSTEAD</w:t>
      </w:r>
      <w:r w:rsidR="005456E1">
        <w:rPr>
          <w:b/>
          <w:sz w:val="18"/>
          <w:szCs w:val="18"/>
          <w:u w:val="single"/>
        </w:rPr>
        <w:t xml:space="preserve"> TOOK PLACE IN</w:t>
      </w:r>
      <w:r w:rsidRPr="00BA1279">
        <w:rPr>
          <w:b/>
          <w:sz w:val="18"/>
          <w:szCs w:val="18"/>
          <w:u w:val="single"/>
        </w:rPr>
        <w:t xml:space="preserve"> BOYNTON BEACH FL</w:t>
      </w:r>
      <w:proofErr w:type="gramEnd"/>
    </w:p>
    <w:p w:rsidR="008975B1" w:rsidRPr="00DD0838" w:rsidRDefault="008975B1" w:rsidP="008975B1">
      <w:pPr>
        <w:jc w:val="center"/>
        <w:rPr>
          <w:sz w:val="20"/>
          <w:szCs w:val="20"/>
        </w:rPr>
      </w:pPr>
      <w:r w:rsidRPr="00DD0838">
        <w:rPr>
          <w:sz w:val="20"/>
          <w:szCs w:val="20"/>
        </w:rPr>
        <w:t xml:space="preserve">More images @ </w:t>
      </w:r>
      <w:hyperlink r:id="rId13"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who also have executed this CONFLICT OF INTEREST DISCLOSURE FORM</w:t>
      </w:r>
      <w:r w:rsidR="005456E1">
        <w:rPr>
          <w:sz w:val="20"/>
          <w:szCs w:val="20"/>
        </w:rPr>
        <w:t xml:space="preserve"> prior to review</w:t>
      </w:r>
      <w:r w:rsidRPr="00DD0838">
        <w:rPr>
          <w:sz w:val="20"/>
          <w:szCs w:val="20"/>
        </w:rPr>
        <w:t xml:space="preserve">.  A lack of signature will serve as evidence that I have accepted this document </w:t>
      </w:r>
      <w:r w:rsidRPr="00DD0838">
        <w:rPr>
          <w:b/>
          <w:bCs/>
          <w:sz w:val="20"/>
          <w:szCs w:val="20"/>
          <w:u w:val="single"/>
        </w:rPr>
        <w:t>with</w:t>
      </w:r>
      <w:r w:rsidRPr="00DD0838">
        <w:rPr>
          <w:sz w:val="20"/>
          <w:szCs w:val="20"/>
        </w:rPr>
        <w:t xml:space="preserve"> </w:t>
      </w:r>
      <w:r w:rsidR="005456E1">
        <w:rPr>
          <w:sz w:val="20"/>
          <w:szCs w:val="20"/>
        </w:rPr>
        <w:t xml:space="preserve">undisclosed </w:t>
      </w:r>
      <w:r w:rsidRPr="00DD0838">
        <w:rPr>
          <w:sz w:val="20"/>
          <w:szCs w:val="20"/>
        </w:rPr>
        <w:t>conflict</w:t>
      </w:r>
      <w:r w:rsidR="005456E1">
        <w:rPr>
          <w:sz w:val="20"/>
          <w:szCs w:val="20"/>
        </w:rPr>
        <w:t>, relations, relationships or interests</w:t>
      </w:r>
      <w:r w:rsidR="00AF33B7">
        <w:rPr>
          <w:sz w:val="20"/>
          <w:szCs w:val="20"/>
        </w:rPr>
        <w:t>.  I</w:t>
      </w:r>
      <w:r w:rsidRPr="00DD0838">
        <w:rPr>
          <w:sz w:val="20"/>
          <w:szCs w:val="20"/>
        </w:rPr>
        <w:t>n the event that I continue to represent the</w:t>
      </w:r>
      <w:r w:rsidR="00AF33B7">
        <w:rPr>
          <w:sz w:val="20"/>
          <w:szCs w:val="20"/>
        </w:rPr>
        <w:t xml:space="preserve">se </w:t>
      </w:r>
      <w:r w:rsidRPr="00DD0838">
        <w:rPr>
          <w:sz w:val="20"/>
          <w:szCs w:val="20"/>
        </w:rPr>
        <w:t>matters without signing such COI first</w:t>
      </w:r>
      <w:r w:rsidR="00AF33B7">
        <w:rPr>
          <w:sz w:val="20"/>
          <w:szCs w:val="20"/>
        </w:rPr>
        <w:t>,</w:t>
      </w:r>
      <w:r w:rsidR="005456E1">
        <w:rPr>
          <w:sz w:val="20"/>
          <w:szCs w:val="20"/>
        </w:rPr>
        <w:t xml:space="preserve"> this</w:t>
      </w:r>
      <w:r w:rsidR="00AF33B7">
        <w:rPr>
          <w:sz w:val="20"/>
          <w:szCs w:val="20"/>
        </w:rPr>
        <w:t xml:space="preserve"> failure to sign and return the COI</w:t>
      </w:r>
      <w:r w:rsidRPr="00DD0838">
        <w:rPr>
          <w:sz w:val="20"/>
          <w:szCs w:val="20"/>
        </w:rPr>
        <w:t xml:space="preserve"> will</w:t>
      </w:r>
      <w:r w:rsidR="005456E1">
        <w:rPr>
          <w:sz w:val="20"/>
          <w:szCs w:val="20"/>
        </w:rPr>
        <w:t xml:space="preserve"> act as a formal</w:t>
      </w:r>
      <w:r w:rsidRPr="00DD0838">
        <w:rPr>
          <w:sz w:val="20"/>
          <w:szCs w:val="20"/>
        </w:rPr>
        <w:t xml:space="preserve"> admission of such conflict</w:t>
      </w:r>
      <w:r w:rsidR="005456E1">
        <w:rPr>
          <w:sz w:val="20"/>
          <w:szCs w:val="20"/>
        </w:rPr>
        <w:t xml:space="preserve">s, relations, relationships or interests and serve as Prima Facie evidence in the event criminal or civil charges </w:t>
      </w:r>
      <w:proofErr w:type="gramStart"/>
      <w:r w:rsidR="005456E1">
        <w:rPr>
          <w:sz w:val="20"/>
          <w:szCs w:val="20"/>
        </w:rPr>
        <w:t>are brought</w:t>
      </w:r>
      <w:proofErr w:type="gramEnd"/>
      <w:r w:rsidR="005456E1">
        <w:rPr>
          <w:sz w:val="20"/>
          <w:szCs w:val="20"/>
        </w:rPr>
        <w:t xml:space="preserve"> against me</w:t>
      </w:r>
      <w:r w:rsidRPr="00DD0838">
        <w:rPr>
          <w:sz w:val="20"/>
          <w:szCs w:val="20"/>
        </w:rPr>
        <w:t>.</w:t>
      </w:r>
    </w:p>
    <w:p w:rsidR="008975B1" w:rsidRPr="00DD0838" w:rsidRDefault="00AF33B7" w:rsidP="008975B1">
      <w:pPr>
        <w:rPr>
          <w:sz w:val="20"/>
          <w:szCs w:val="20"/>
        </w:rPr>
      </w:pPr>
      <w:r>
        <w:rPr>
          <w:sz w:val="20"/>
          <w:szCs w:val="20"/>
        </w:rPr>
        <w:t>Organization:</w:t>
      </w:r>
      <w:r>
        <w:rPr>
          <w:sz w:val="20"/>
          <w:szCs w:val="20"/>
        </w:rPr>
        <w:tab/>
        <w:t>___________________________________________________________________________</w:t>
      </w:r>
    </w:p>
    <w:p w:rsidR="008975B1" w:rsidRPr="00DD0838" w:rsidRDefault="008975B1" w:rsidP="008975B1">
      <w:pPr>
        <w:rPr>
          <w:sz w:val="20"/>
          <w:szCs w:val="20"/>
        </w:rPr>
      </w:pPr>
      <w:r w:rsidRPr="00DD0838">
        <w:rPr>
          <w:sz w:val="20"/>
          <w:szCs w:val="20"/>
        </w:rPr>
        <w:lastRenderedPageBreak/>
        <w:t xml:space="preserve">Print </w:t>
      </w:r>
      <w:r w:rsidR="00AF33B7">
        <w:rPr>
          <w:sz w:val="20"/>
          <w:szCs w:val="20"/>
        </w:rPr>
        <w:t xml:space="preserve">FULL </w:t>
      </w:r>
      <w:r w:rsidRPr="00DD0838">
        <w:rPr>
          <w:sz w:val="20"/>
          <w:szCs w:val="20"/>
        </w:rPr>
        <w:t>Name</w:t>
      </w:r>
      <w:r w:rsidR="00AF33B7">
        <w:rPr>
          <w:sz w:val="20"/>
          <w:szCs w:val="20"/>
        </w:rPr>
        <w:t xml:space="preserve"> and</w:t>
      </w:r>
      <w:r w:rsidRPr="00DD0838">
        <w:rPr>
          <w:sz w:val="20"/>
          <w:szCs w:val="20"/>
        </w:rPr>
        <w:t xml:space="preserve"> Title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t>If you are unable to sign this COI and are therefore unable to continue further to pursue these matters, please attach a statement of whom we may contact as your replacement</w:t>
      </w:r>
      <w:r w:rsidR="00AF33B7">
        <w:rPr>
          <w:sz w:val="20"/>
          <w:szCs w:val="20"/>
        </w:rPr>
        <w:t>,</w:t>
      </w:r>
      <w:r w:rsidRPr="00DD0838">
        <w:rPr>
          <w:sz w:val="20"/>
          <w:szCs w:val="20"/>
        </w:rPr>
        <w:t xml:space="preserve"> in writing</w:t>
      </w:r>
      <w:r w:rsidR="00AF33B7">
        <w:rPr>
          <w:sz w:val="20"/>
          <w:szCs w:val="20"/>
        </w:rPr>
        <w:t>,</w:t>
      </w:r>
      <w:r w:rsidRPr="00DD0838">
        <w:rPr>
          <w:sz w:val="20"/>
          <w:szCs w:val="20"/>
        </w:rPr>
        <w:t xml:space="preserve"> within 10 business days to preclude legal actions against you</w:t>
      </w:r>
      <w:r w:rsidR="00AF33B7">
        <w:rPr>
          <w:sz w:val="20"/>
          <w:szCs w:val="20"/>
        </w:rPr>
        <w:t xml:space="preserve"> for Obstruction of Justice and more</w:t>
      </w:r>
      <w:r w:rsidRPr="00DD0838">
        <w:rPr>
          <w:sz w:val="20"/>
          <w:szCs w:val="20"/>
        </w:rPr>
        <w:t xml:space="preserve">.  A copy </w:t>
      </w:r>
      <w:proofErr w:type="gramStart"/>
      <w:r w:rsidRPr="00DD0838">
        <w:rPr>
          <w:sz w:val="20"/>
          <w:szCs w:val="20"/>
        </w:rPr>
        <w:t>can be sent</w:t>
      </w:r>
      <w:proofErr w:type="gramEnd"/>
      <w:r w:rsidRPr="00DD0838">
        <w:rPr>
          <w:sz w:val="20"/>
          <w:szCs w:val="20"/>
        </w:rPr>
        <w:t xml:space="preserve"> to </w:t>
      </w:r>
      <w:hyperlink r:id="rId14" w:history="1">
        <w:r w:rsidRPr="00DD0838">
          <w:rPr>
            <w:rStyle w:val="Hyperlink"/>
            <w:sz w:val="20"/>
            <w:szCs w:val="20"/>
          </w:rPr>
          <w:t>iviewit@iviewit.tv</w:t>
        </w:r>
      </w:hyperlink>
      <w:r w:rsidRPr="00DD0838">
        <w:rPr>
          <w:sz w:val="20"/>
          <w:szCs w:val="20"/>
        </w:rPr>
        <w:t xml:space="preserve"> and </w:t>
      </w:r>
      <w:r w:rsidR="00AF33B7">
        <w:rPr>
          <w:sz w:val="20"/>
          <w:szCs w:val="20"/>
        </w:rPr>
        <w:t xml:space="preserve">the </w:t>
      </w:r>
      <w:r w:rsidRPr="00DD0838">
        <w:rPr>
          <w:sz w:val="20"/>
          <w:szCs w:val="20"/>
        </w:rPr>
        <w:t>original</w:t>
      </w:r>
      <w:r w:rsidR="00AF33B7">
        <w:rPr>
          <w:sz w:val="20"/>
          <w:szCs w:val="20"/>
        </w:rPr>
        <w:t xml:space="preserve"> sent</w:t>
      </w:r>
      <w:r w:rsidRPr="00DD0838">
        <w:rPr>
          <w:sz w:val="20"/>
          <w:szCs w:val="20"/>
        </w:rPr>
        <w:t xml:space="preserve"> to the mailing address below:</w:t>
      </w:r>
    </w:p>
    <w:p w:rsidR="00AF33B7" w:rsidRPr="00AF33B7" w:rsidRDefault="00AF33B7" w:rsidP="00AF33B7">
      <w:pPr>
        <w:spacing w:after="0" w:line="240" w:lineRule="auto"/>
        <w:rPr>
          <w:sz w:val="20"/>
          <w:szCs w:val="20"/>
        </w:rPr>
      </w:pPr>
      <w:r w:rsidRPr="00AF33B7">
        <w:rPr>
          <w:sz w:val="20"/>
          <w:szCs w:val="20"/>
        </w:rPr>
        <w:t>Eliot I. Bernstein</w:t>
      </w:r>
    </w:p>
    <w:p w:rsidR="00AF33B7" w:rsidRPr="00AF33B7" w:rsidRDefault="00AF33B7" w:rsidP="00AF33B7">
      <w:pPr>
        <w:spacing w:after="0" w:line="240" w:lineRule="auto"/>
        <w:rPr>
          <w:sz w:val="20"/>
          <w:szCs w:val="20"/>
        </w:rPr>
      </w:pPr>
      <w:r w:rsidRPr="00AF33B7">
        <w:rPr>
          <w:sz w:val="20"/>
          <w:szCs w:val="20"/>
        </w:rPr>
        <w:t>Inventor</w:t>
      </w:r>
    </w:p>
    <w:p w:rsidR="00AF33B7" w:rsidRPr="00AF33B7" w:rsidRDefault="00AF33B7" w:rsidP="00AF33B7">
      <w:pPr>
        <w:spacing w:after="0" w:line="240" w:lineRule="auto"/>
        <w:rPr>
          <w:sz w:val="20"/>
          <w:szCs w:val="20"/>
        </w:rPr>
      </w:pPr>
      <w:r w:rsidRPr="00AF33B7">
        <w:rPr>
          <w:sz w:val="20"/>
          <w:szCs w:val="20"/>
        </w:rPr>
        <w:t>Iviewit Holdings, Inc. – DL</w:t>
      </w:r>
    </w:p>
    <w:p w:rsidR="00AF33B7" w:rsidRPr="00AF33B7" w:rsidRDefault="00AF33B7" w:rsidP="00AF33B7">
      <w:pPr>
        <w:spacing w:after="0" w:line="240" w:lineRule="auto"/>
        <w:rPr>
          <w:sz w:val="20"/>
          <w:szCs w:val="20"/>
        </w:rPr>
      </w:pPr>
      <w:r w:rsidRPr="00AF33B7">
        <w:rPr>
          <w:sz w:val="20"/>
          <w:szCs w:val="20"/>
        </w:rPr>
        <w:t>Iviewit Holdings, Inc. – DL (yes, two identically named)</w:t>
      </w:r>
    </w:p>
    <w:p w:rsidR="00AF33B7" w:rsidRPr="00AF33B7" w:rsidRDefault="00AF33B7" w:rsidP="00AF33B7">
      <w:pPr>
        <w:spacing w:after="0" w:line="240" w:lineRule="auto"/>
        <w:rPr>
          <w:sz w:val="20"/>
          <w:szCs w:val="20"/>
        </w:rPr>
      </w:pPr>
      <w:r w:rsidRPr="00AF33B7">
        <w:rPr>
          <w:sz w:val="20"/>
          <w:szCs w:val="20"/>
        </w:rPr>
        <w:t>Iviewit Holdings, Inc. – FL</w:t>
      </w:r>
    </w:p>
    <w:p w:rsidR="00AF33B7" w:rsidRPr="00AF33B7" w:rsidRDefault="00AF33B7" w:rsidP="00AF33B7">
      <w:pPr>
        <w:spacing w:after="0" w:line="240" w:lineRule="auto"/>
        <w:rPr>
          <w:sz w:val="20"/>
          <w:szCs w:val="20"/>
        </w:rPr>
      </w:pPr>
      <w:r w:rsidRPr="00AF33B7">
        <w:rPr>
          <w:sz w:val="20"/>
          <w:szCs w:val="20"/>
        </w:rPr>
        <w:t xml:space="preserve">Iviewit Technologies, Inc. – DL </w:t>
      </w:r>
    </w:p>
    <w:p w:rsidR="00AF33B7" w:rsidRPr="00AF33B7" w:rsidRDefault="00AF33B7" w:rsidP="00AF33B7">
      <w:pPr>
        <w:spacing w:after="0" w:line="240" w:lineRule="auto"/>
        <w:rPr>
          <w:sz w:val="20"/>
          <w:szCs w:val="20"/>
        </w:rPr>
      </w:pPr>
      <w:r w:rsidRPr="00AF33B7">
        <w:rPr>
          <w:sz w:val="20"/>
          <w:szCs w:val="20"/>
        </w:rPr>
        <w:t>Uviewit Holdings, Inc. - DL</w:t>
      </w:r>
    </w:p>
    <w:p w:rsidR="00AF33B7" w:rsidRPr="00AF33B7" w:rsidRDefault="00AF33B7" w:rsidP="00AF33B7">
      <w:pPr>
        <w:spacing w:after="0" w:line="240" w:lineRule="auto"/>
        <w:rPr>
          <w:sz w:val="20"/>
          <w:szCs w:val="20"/>
        </w:rPr>
      </w:pPr>
      <w:r w:rsidRPr="00AF33B7">
        <w:rPr>
          <w:sz w:val="20"/>
          <w:szCs w:val="20"/>
        </w:rPr>
        <w:t>Uview.com, Inc. – DL</w:t>
      </w:r>
    </w:p>
    <w:p w:rsidR="00AF33B7" w:rsidRPr="00AF33B7" w:rsidRDefault="00AF33B7" w:rsidP="00AF33B7">
      <w:pPr>
        <w:spacing w:after="0" w:line="240" w:lineRule="auto"/>
        <w:rPr>
          <w:sz w:val="20"/>
          <w:szCs w:val="20"/>
        </w:rPr>
      </w:pPr>
      <w:r w:rsidRPr="00AF33B7">
        <w:rPr>
          <w:sz w:val="20"/>
          <w:szCs w:val="20"/>
        </w:rPr>
        <w:t>Iviewit.com, Inc. – FL</w:t>
      </w:r>
    </w:p>
    <w:p w:rsidR="00AF33B7" w:rsidRPr="00AF33B7" w:rsidRDefault="00AF33B7" w:rsidP="00AF33B7">
      <w:pPr>
        <w:spacing w:after="0" w:line="240" w:lineRule="auto"/>
        <w:rPr>
          <w:sz w:val="20"/>
          <w:szCs w:val="20"/>
        </w:rPr>
      </w:pPr>
      <w:r w:rsidRPr="00AF33B7">
        <w:rPr>
          <w:sz w:val="20"/>
          <w:szCs w:val="20"/>
        </w:rPr>
        <w:t>Iviewit.com, Inc. – DL</w:t>
      </w:r>
    </w:p>
    <w:p w:rsidR="00AF33B7" w:rsidRPr="00AF33B7" w:rsidRDefault="00AF33B7" w:rsidP="00AF33B7">
      <w:pPr>
        <w:spacing w:after="0" w:line="240" w:lineRule="auto"/>
        <w:rPr>
          <w:sz w:val="20"/>
          <w:szCs w:val="20"/>
        </w:rPr>
      </w:pPr>
      <w:r w:rsidRPr="00AF33B7">
        <w:rPr>
          <w:sz w:val="20"/>
          <w:szCs w:val="20"/>
        </w:rPr>
        <w:t>I.C., Inc. – FL</w:t>
      </w:r>
    </w:p>
    <w:p w:rsidR="00AF33B7" w:rsidRPr="00AF33B7" w:rsidRDefault="00AF33B7" w:rsidP="00AF33B7">
      <w:pPr>
        <w:spacing w:after="0" w:line="240" w:lineRule="auto"/>
        <w:rPr>
          <w:sz w:val="20"/>
          <w:szCs w:val="20"/>
        </w:rPr>
      </w:pPr>
      <w:r w:rsidRPr="00AF33B7">
        <w:rPr>
          <w:sz w:val="20"/>
          <w:szCs w:val="20"/>
        </w:rPr>
        <w:t>Iviewit.com LLC – DL</w:t>
      </w:r>
    </w:p>
    <w:p w:rsidR="00AF33B7" w:rsidRPr="00AF33B7" w:rsidRDefault="00AF33B7" w:rsidP="00AF33B7">
      <w:pPr>
        <w:spacing w:after="0" w:line="240" w:lineRule="auto"/>
        <w:rPr>
          <w:sz w:val="20"/>
          <w:szCs w:val="20"/>
        </w:rPr>
      </w:pPr>
      <w:r w:rsidRPr="00AF33B7">
        <w:rPr>
          <w:sz w:val="20"/>
          <w:szCs w:val="20"/>
        </w:rPr>
        <w:t>Iviewit LLC – DL</w:t>
      </w:r>
    </w:p>
    <w:p w:rsidR="00AF33B7" w:rsidRPr="00AF33B7" w:rsidRDefault="00AF33B7" w:rsidP="00AF33B7">
      <w:pPr>
        <w:spacing w:after="0" w:line="240" w:lineRule="auto"/>
        <w:rPr>
          <w:sz w:val="20"/>
          <w:szCs w:val="20"/>
        </w:rPr>
      </w:pPr>
      <w:r w:rsidRPr="00AF33B7">
        <w:rPr>
          <w:sz w:val="20"/>
          <w:szCs w:val="20"/>
        </w:rPr>
        <w:t>Iviewit Corporation – FL</w:t>
      </w:r>
    </w:p>
    <w:p w:rsidR="00AF33B7" w:rsidRPr="00AF33B7" w:rsidRDefault="00AF33B7" w:rsidP="00AF33B7">
      <w:pPr>
        <w:spacing w:after="0" w:line="240" w:lineRule="auto"/>
        <w:rPr>
          <w:sz w:val="20"/>
          <w:szCs w:val="20"/>
        </w:rPr>
      </w:pPr>
      <w:r w:rsidRPr="00AF33B7">
        <w:rPr>
          <w:sz w:val="20"/>
          <w:szCs w:val="20"/>
        </w:rPr>
        <w:t>Iviewit, Inc. – FL</w:t>
      </w:r>
    </w:p>
    <w:p w:rsidR="00AF33B7" w:rsidRPr="00AF33B7" w:rsidRDefault="00AF33B7" w:rsidP="00AF33B7">
      <w:pPr>
        <w:spacing w:after="0" w:line="240" w:lineRule="auto"/>
        <w:rPr>
          <w:sz w:val="20"/>
          <w:szCs w:val="20"/>
        </w:rPr>
      </w:pPr>
      <w:r w:rsidRPr="00AF33B7">
        <w:rPr>
          <w:sz w:val="20"/>
          <w:szCs w:val="20"/>
        </w:rPr>
        <w:t>Iviewit, Inc. – DL</w:t>
      </w:r>
    </w:p>
    <w:p w:rsidR="00AF33B7" w:rsidRPr="00AF33B7" w:rsidRDefault="00AF33B7" w:rsidP="00AF33B7">
      <w:pPr>
        <w:spacing w:after="0" w:line="240" w:lineRule="auto"/>
        <w:rPr>
          <w:sz w:val="20"/>
          <w:szCs w:val="20"/>
        </w:rPr>
      </w:pPr>
      <w:r w:rsidRPr="00AF33B7">
        <w:rPr>
          <w:sz w:val="20"/>
          <w:szCs w:val="20"/>
        </w:rPr>
        <w:t>Iviewit Corporation</w:t>
      </w:r>
    </w:p>
    <w:p w:rsidR="00AF33B7" w:rsidRPr="00AF33B7" w:rsidRDefault="00AF33B7" w:rsidP="00AF33B7">
      <w:pPr>
        <w:spacing w:after="0" w:line="240" w:lineRule="auto"/>
        <w:rPr>
          <w:sz w:val="20"/>
          <w:szCs w:val="20"/>
        </w:rPr>
      </w:pPr>
      <w:r w:rsidRPr="00AF33B7">
        <w:rPr>
          <w:sz w:val="20"/>
          <w:szCs w:val="20"/>
        </w:rPr>
        <w:t>2753 N.W. 34th St.</w:t>
      </w:r>
    </w:p>
    <w:p w:rsidR="00AF33B7" w:rsidRPr="00AF33B7" w:rsidRDefault="00AF33B7" w:rsidP="00AF33B7">
      <w:pPr>
        <w:spacing w:after="0" w:line="240" w:lineRule="auto"/>
        <w:rPr>
          <w:sz w:val="20"/>
          <w:szCs w:val="20"/>
        </w:rPr>
      </w:pPr>
      <w:r w:rsidRPr="00AF33B7">
        <w:rPr>
          <w:sz w:val="20"/>
          <w:szCs w:val="20"/>
        </w:rPr>
        <w:t>Boca Raton, Florida  33434-3459</w:t>
      </w:r>
    </w:p>
    <w:p w:rsidR="00AF33B7" w:rsidRPr="00AF33B7" w:rsidRDefault="00AF33B7" w:rsidP="00AF33B7">
      <w:pPr>
        <w:spacing w:after="0" w:line="240" w:lineRule="auto"/>
        <w:rPr>
          <w:sz w:val="20"/>
          <w:szCs w:val="20"/>
        </w:rPr>
      </w:pPr>
      <w:r w:rsidRPr="00AF33B7">
        <w:rPr>
          <w:sz w:val="20"/>
          <w:szCs w:val="20"/>
        </w:rPr>
        <w:t>(561) 245.8588 (o)</w:t>
      </w:r>
    </w:p>
    <w:p w:rsidR="00AF33B7" w:rsidRPr="00AF33B7" w:rsidRDefault="00AF33B7" w:rsidP="00AF33B7">
      <w:pPr>
        <w:spacing w:after="0" w:line="240" w:lineRule="auto"/>
        <w:rPr>
          <w:sz w:val="20"/>
          <w:szCs w:val="20"/>
        </w:rPr>
      </w:pPr>
      <w:r w:rsidRPr="00AF33B7">
        <w:rPr>
          <w:sz w:val="20"/>
          <w:szCs w:val="20"/>
        </w:rPr>
        <w:t>(561) 886.7628 (c)</w:t>
      </w:r>
    </w:p>
    <w:p w:rsidR="00AF33B7" w:rsidRPr="00AF33B7" w:rsidRDefault="00AF33B7" w:rsidP="00AF33B7">
      <w:pPr>
        <w:spacing w:after="0" w:line="240" w:lineRule="auto"/>
        <w:rPr>
          <w:sz w:val="20"/>
          <w:szCs w:val="20"/>
        </w:rPr>
      </w:pPr>
      <w:r w:rsidRPr="00AF33B7">
        <w:rPr>
          <w:sz w:val="20"/>
          <w:szCs w:val="20"/>
        </w:rPr>
        <w:t>(561) 245-8644 (f)</w:t>
      </w:r>
    </w:p>
    <w:p w:rsidR="00AF33B7" w:rsidRPr="00AF33B7" w:rsidRDefault="008E69B3" w:rsidP="00AF33B7">
      <w:pPr>
        <w:spacing w:after="0" w:line="240" w:lineRule="auto"/>
        <w:rPr>
          <w:sz w:val="20"/>
          <w:szCs w:val="20"/>
        </w:rPr>
      </w:pPr>
      <w:hyperlink r:id="rId15" w:history="1">
        <w:r w:rsidR="00AF33B7" w:rsidRPr="00B47CCE">
          <w:rPr>
            <w:rStyle w:val="Hyperlink"/>
            <w:sz w:val="20"/>
            <w:szCs w:val="20"/>
          </w:rPr>
          <w:t>iviewit@iviewit.tv</w:t>
        </w:r>
      </w:hyperlink>
      <w:r w:rsidR="00AF33B7">
        <w:rPr>
          <w:sz w:val="20"/>
          <w:szCs w:val="20"/>
        </w:rPr>
        <w:t xml:space="preserve"> </w:t>
      </w:r>
    </w:p>
    <w:p w:rsidR="00AF33B7" w:rsidRPr="00AF33B7" w:rsidRDefault="008E69B3" w:rsidP="00AF33B7">
      <w:pPr>
        <w:spacing w:after="0" w:line="240" w:lineRule="auto"/>
        <w:rPr>
          <w:sz w:val="20"/>
          <w:szCs w:val="20"/>
        </w:rPr>
      </w:pPr>
      <w:hyperlink r:id="rId16" w:history="1">
        <w:r w:rsidR="00AF33B7" w:rsidRPr="00B47CCE">
          <w:rPr>
            <w:rStyle w:val="Hyperlink"/>
            <w:sz w:val="20"/>
            <w:szCs w:val="20"/>
          </w:rPr>
          <w:t>http://www.iviewit.tv</w:t>
        </w:r>
      </w:hyperlink>
      <w:r w:rsidR="00AF33B7">
        <w:rPr>
          <w:sz w:val="20"/>
          <w:szCs w:val="20"/>
        </w:rPr>
        <w:t xml:space="preserve"> </w:t>
      </w:r>
    </w:p>
    <w:p w:rsidR="00AF33B7" w:rsidRPr="00AF33B7" w:rsidRDefault="008E69B3" w:rsidP="00AF33B7">
      <w:pPr>
        <w:spacing w:after="0" w:line="240" w:lineRule="auto"/>
        <w:rPr>
          <w:sz w:val="20"/>
          <w:szCs w:val="20"/>
        </w:rPr>
      </w:pPr>
      <w:hyperlink r:id="rId17" w:history="1">
        <w:r w:rsidR="00AF33B7" w:rsidRPr="00B47CCE">
          <w:rPr>
            <w:rStyle w:val="Hyperlink"/>
            <w:sz w:val="20"/>
            <w:szCs w:val="20"/>
          </w:rPr>
          <w:t>http://iviewit.tv/wordpress</w:t>
        </w:r>
      </w:hyperlink>
      <w:r w:rsidR="00AF33B7">
        <w:rPr>
          <w:sz w:val="20"/>
          <w:szCs w:val="20"/>
        </w:rPr>
        <w:t xml:space="preserve"> </w:t>
      </w:r>
    </w:p>
    <w:p w:rsidR="00AF33B7" w:rsidRPr="00AF33B7" w:rsidRDefault="008E69B3" w:rsidP="00AF33B7">
      <w:pPr>
        <w:spacing w:after="0" w:line="240" w:lineRule="auto"/>
        <w:rPr>
          <w:sz w:val="20"/>
          <w:szCs w:val="20"/>
        </w:rPr>
      </w:pPr>
      <w:hyperlink r:id="rId18" w:anchor="!/iviewit" w:history="1">
        <w:r w:rsidR="00AF33B7" w:rsidRPr="00B47CCE">
          <w:rPr>
            <w:rStyle w:val="Hyperlink"/>
            <w:sz w:val="20"/>
            <w:szCs w:val="20"/>
          </w:rPr>
          <w:t>http://www.facebook.com/#!/iviewit</w:t>
        </w:r>
      </w:hyperlink>
      <w:r w:rsidR="00AF33B7">
        <w:rPr>
          <w:sz w:val="20"/>
          <w:szCs w:val="20"/>
        </w:rPr>
        <w:t xml:space="preserve"> </w:t>
      </w:r>
    </w:p>
    <w:p w:rsidR="00AF33B7" w:rsidRPr="00AF33B7" w:rsidRDefault="008E69B3" w:rsidP="00AF33B7">
      <w:pPr>
        <w:spacing w:after="0" w:line="240" w:lineRule="auto"/>
        <w:rPr>
          <w:sz w:val="20"/>
          <w:szCs w:val="20"/>
        </w:rPr>
      </w:pPr>
      <w:hyperlink r:id="rId19" w:history="1">
        <w:r w:rsidR="00AF33B7" w:rsidRPr="00B47CCE">
          <w:rPr>
            <w:rStyle w:val="Hyperlink"/>
            <w:sz w:val="20"/>
            <w:szCs w:val="20"/>
          </w:rPr>
          <w:t>http://www.myspace.com/iviewit</w:t>
        </w:r>
      </w:hyperlink>
      <w:r w:rsidR="00AF33B7">
        <w:rPr>
          <w:sz w:val="20"/>
          <w:szCs w:val="20"/>
        </w:rPr>
        <w:t xml:space="preserve"> </w:t>
      </w:r>
    </w:p>
    <w:p w:rsidR="00AF33B7" w:rsidRPr="00AF33B7" w:rsidRDefault="008E69B3" w:rsidP="00AF33B7">
      <w:pPr>
        <w:spacing w:after="0" w:line="240" w:lineRule="auto"/>
        <w:rPr>
          <w:sz w:val="20"/>
          <w:szCs w:val="20"/>
        </w:rPr>
      </w:pPr>
      <w:hyperlink r:id="rId20" w:history="1">
        <w:r w:rsidR="00AF33B7" w:rsidRPr="00B47CCE">
          <w:rPr>
            <w:rStyle w:val="Hyperlink"/>
            <w:sz w:val="20"/>
            <w:szCs w:val="20"/>
          </w:rPr>
          <w:t>http://iviewit.tv/wordpresseliot</w:t>
        </w:r>
      </w:hyperlink>
      <w:r w:rsidR="00AF33B7">
        <w:rPr>
          <w:sz w:val="20"/>
          <w:szCs w:val="20"/>
        </w:rPr>
        <w:t xml:space="preserve"> </w:t>
      </w:r>
    </w:p>
    <w:p w:rsidR="00AF33B7" w:rsidRPr="00AF33B7" w:rsidRDefault="008E69B3" w:rsidP="00AF33B7">
      <w:pPr>
        <w:spacing w:after="0" w:line="240" w:lineRule="auto"/>
        <w:rPr>
          <w:sz w:val="20"/>
          <w:szCs w:val="20"/>
        </w:rPr>
      </w:pPr>
      <w:hyperlink r:id="rId21" w:history="1">
        <w:r w:rsidR="00AF33B7" w:rsidRPr="00B47CCE">
          <w:rPr>
            <w:rStyle w:val="Hyperlink"/>
            <w:sz w:val="20"/>
            <w:szCs w:val="20"/>
          </w:rPr>
          <w:t>http://www.youtube.com/user/eliotbernstein?feature=mhum</w:t>
        </w:r>
      </w:hyperlink>
      <w:r w:rsidR="00AF33B7">
        <w:rPr>
          <w:sz w:val="20"/>
          <w:szCs w:val="20"/>
        </w:rPr>
        <w:t xml:space="preserve"> </w:t>
      </w:r>
    </w:p>
    <w:p w:rsidR="00AF33B7" w:rsidRPr="00AF33B7" w:rsidRDefault="008E69B3" w:rsidP="00AF33B7">
      <w:pPr>
        <w:spacing w:after="0" w:line="240" w:lineRule="auto"/>
        <w:rPr>
          <w:sz w:val="20"/>
          <w:szCs w:val="20"/>
        </w:rPr>
      </w:pPr>
      <w:hyperlink r:id="rId22" w:history="1">
        <w:r w:rsidR="00AF33B7" w:rsidRPr="00B47CCE">
          <w:rPr>
            <w:rStyle w:val="Hyperlink"/>
            <w:sz w:val="20"/>
            <w:szCs w:val="20"/>
          </w:rPr>
          <w:t>http://www.TheDivineConstitution.com</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 xml:space="preserve">Also, check out </w:t>
      </w:r>
    </w:p>
    <w:p w:rsidR="00AF33B7" w:rsidRPr="00AF33B7" w:rsidRDefault="00AF33B7" w:rsidP="00AF33B7">
      <w:pPr>
        <w:spacing w:after="0" w:line="240" w:lineRule="auto"/>
        <w:rPr>
          <w:sz w:val="20"/>
          <w:szCs w:val="20"/>
        </w:rPr>
      </w:pPr>
      <w:r w:rsidRPr="00AF33B7">
        <w:rPr>
          <w:sz w:val="20"/>
          <w:szCs w:val="20"/>
        </w:rPr>
        <w:t>Eliot's Testimony at the NY Senate Judiciary Committee Hearings Part 1</w:t>
      </w:r>
    </w:p>
    <w:p w:rsidR="00AF33B7" w:rsidRPr="00AF33B7" w:rsidRDefault="008E69B3" w:rsidP="00AF33B7">
      <w:pPr>
        <w:spacing w:after="0" w:line="240" w:lineRule="auto"/>
        <w:rPr>
          <w:sz w:val="20"/>
          <w:szCs w:val="20"/>
        </w:rPr>
      </w:pPr>
      <w:hyperlink r:id="rId23" w:history="1">
        <w:r w:rsidR="00AF33B7" w:rsidRPr="00B47CCE">
          <w:rPr>
            <w:rStyle w:val="Hyperlink"/>
            <w:sz w:val="20"/>
            <w:szCs w:val="20"/>
          </w:rPr>
          <w:t>http://www.youtube.com/watch?v=8Cw0gogF4Fs&amp;feature=player_embedded</w:t>
        </w:r>
      </w:hyperlink>
      <w:r w:rsidR="00AF33B7">
        <w:rPr>
          <w:sz w:val="20"/>
          <w:szCs w:val="20"/>
        </w:rPr>
        <w:t xml:space="preserve"> </w:t>
      </w:r>
    </w:p>
    <w:p w:rsidR="00AF33B7" w:rsidRPr="00AF33B7" w:rsidRDefault="00AF33B7" w:rsidP="00AF33B7">
      <w:pPr>
        <w:spacing w:after="0" w:line="240" w:lineRule="auto"/>
        <w:rPr>
          <w:sz w:val="20"/>
          <w:szCs w:val="20"/>
        </w:rPr>
      </w:pPr>
      <w:proofErr w:type="gramStart"/>
      <w:r w:rsidRPr="00AF33B7">
        <w:rPr>
          <w:sz w:val="20"/>
          <w:szCs w:val="20"/>
        </w:rPr>
        <w:t>and</w:t>
      </w:r>
      <w:proofErr w:type="gramEnd"/>
      <w:r w:rsidRPr="00AF33B7">
        <w:rPr>
          <w:sz w:val="20"/>
          <w:szCs w:val="20"/>
        </w:rPr>
        <w:t xml:space="preserve"> Part 2 @</w:t>
      </w:r>
    </w:p>
    <w:p w:rsidR="00AF33B7" w:rsidRPr="00AF33B7" w:rsidRDefault="008E69B3" w:rsidP="00AF33B7">
      <w:pPr>
        <w:spacing w:after="0" w:line="240" w:lineRule="auto"/>
        <w:rPr>
          <w:sz w:val="20"/>
          <w:szCs w:val="20"/>
        </w:rPr>
      </w:pPr>
      <w:hyperlink r:id="rId24" w:history="1">
        <w:r w:rsidR="00AF33B7" w:rsidRPr="00B47CCE">
          <w:rPr>
            <w:rStyle w:val="Hyperlink"/>
            <w:sz w:val="20"/>
            <w:szCs w:val="20"/>
          </w:rPr>
          <w:t>http://www.youtube.com/watch?v=Apc_Zc_YNIk&amp;feature=related</w:t>
        </w:r>
      </w:hyperlink>
      <w:r w:rsidR="00AF33B7">
        <w:rPr>
          <w:sz w:val="20"/>
          <w:szCs w:val="20"/>
        </w:rPr>
        <w:t xml:space="preserve"> </w:t>
      </w:r>
    </w:p>
    <w:p w:rsidR="00AF33B7" w:rsidRPr="00AF33B7" w:rsidRDefault="00AF33B7" w:rsidP="00AF33B7">
      <w:pPr>
        <w:spacing w:after="0" w:line="240" w:lineRule="auto"/>
        <w:rPr>
          <w:sz w:val="20"/>
          <w:szCs w:val="20"/>
        </w:rPr>
      </w:pPr>
      <w:proofErr w:type="gramStart"/>
      <w:r w:rsidRPr="00AF33B7">
        <w:rPr>
          <w:sz w:val="20"/>
          <w:szCs w:val="20"/>
        </w:rPr>
        <w:t>and</w:t>
      </w:r>
      <w:proofErr w:type="gramEnd"/>
    </w:p>
    <w:p w:rsidR="00AF33B7" w:rsidRPr="00AF33B7" w:rsidRDefault="00AF33B7" w:rsidP="00AF33B7">
      <w:pPr>
        <w:spacing w:after="0" w:line="240" w:lineRule="auto"/>
        <w:rPr>
          <w:sz w:val="20"/>
          <w:szCs w:val="20"/>
        </w:rPr>
      </w:pPr>
      <w:r w:rsidRPr="00AF33B7">
        <w:rPr>
          <w:sz w:val="20"/>
          <w:szCs w:val="20"/>
        </w:rPr>
        <w:t>Christine Anderson Whistleblower Testimony @</w:t>
      </w:r>
    </w:p>
    <w:p w:rsidR="00AF33B7" w:rsidRPr="00AF33B7" w:rsidRDefault="008E69B3" w:rsidP="00AF33B7">
      <w:pPr>
        <w:spacing w:after="0" w:line="240" w:lineRule="auto"/>
        <w:rPr>
          <w:sz w:val="20"/>
          <w:szCs w:val="20"/>
        </w:rPr>
      </w:pPr>
      <w:hyperlink r:id="rId25" w:history="1">
        <w:r w:rsidR="00AF33B7" w:rsidRPr="00B47CCE">
          <w:rPr>
            <w:rStyle w:val="Hyperlink"/>
            <w:sz w:val="20"/>
            <w:szCs w:val="20"/>
          </w:rPr>
          <w:t>http://www.youtube.com/watch?v=6BlK73p4Ueo</w:t>
        </w:r>
      </w:hyperlink>
      <w:r w:rsidR="00AF33B7">
        <w:rPr>
          <w:sz w:val="20"/>
          <w:szCs w:val="20"/>
        </w:rPr>
        <w:t xml:space="preserve"> </w:t>
      </w:r>
    </w:p>
    <w:p w:rsidR="00AF33B7" w:rsidRDefault="00AF33B7" w:rsidP="00AF33B7">
      <w:pPr>
        <w:spacing w:after="0" w:line="240" w:lineRule="auto"/>
        <w:rPr>
          <w:sz w:val="20"/>
          <w:szCs w:val="20"/>
        </w:rPr>
      </w:pPr>
      <w:proofErr w:type="gramStart"/>
      <w:r w:rsidRPr="00AF33B7">
        <w:rPr>
          <w:sz w:val="20"/>
          <w:szCs w:val="20"/>
        </w:rPr>
        <w:t>and</w:t>
      </w:r>
      <w:proofErr w:type="gramEnd"/>
      <w:r w:rsidRP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t xml:space="preserve">Eliot Part 1 - The Iviewit Inventions @ </w:t>
      </w:r>
    </w:p>
    <w:p w:rsidR="00AF33B7" w:rsidRPr="00AF33B7" w:rsidRDefault="008E69B3" w:rsidP="00AF33B7">
      <w:pPr>
        <w:spacing w:after="0" w:line="240" w:lineRule="auto"/>
        <w:rPr>
          <w:sz w:val="20"/>
          <w:szCs w:val="20"/>
        </w:rPr>
      </w:pPr>
      <w:hyperlink r:id="rId26" w:history="1">
        <w:r w:rsidR="00AF33B7" w:rsidRPr="00B47CCE">
          <w:rPr>
            <w:rStyle w:val="Hyperlink"/>
            <w:sz w:val="20"/>
            <w:szCs w:val="20"/>
          </w:rPr>
          <w:t>http://www.youtube.com/watch?v=LOn4hwemqW0</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lastRenderedPageBreak/>
        <w:t>Eliot for President in 2012 Campaign Speech 1 with No Top Teeth, Don't Laugh, Very Important</w:t>
      </w:r>
    </w:p>
    <w:p w:rsidR="00AF33B7" w:rsidRPr="00AF33B7" w:rsidRDefault="008E69B3" w:rsidP="00AF33B7">
      <w:pPr>
        <w:spacing w:after="0" w:line="240" w:lineRule="auto"/>
        <w:rPr>
          <w:sz w:val="20"/>
          <w:szCs w:val="20"/>
        </w:rPr>
      </w:pPr>
      <w:hyperlink r:id="rId27" w:history="1">
        <w:r w:rsidR="00AF33B7" w:rsidRPr="00B47CCE">
          <w:rPr>
            <w:rStyle w:val="Hyperlink"/>
            <w:sz w:val="20"/>
            <w:szCs w:val="20"/>
          </w:rPr>
          <w:t>http://www.youtube.com/watch?v=DuIHQDcwQfM</w:t>
        </w:r>
      </w:hyperlink>
      <w:r w:rsid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t>Eliot for President in 2012 Campaign Speech 2 with No Top OR Bottom Teeth, Don't Laugh, Very Important</w:t>
      </w:r>
    </w:p>
    <w:p w:rsidR="00AF33B7" w:rsidRPr="00AF33B7" w:rsidRDefault="008E69B3" w:rsidP="00AF33B7">
      <w:pPr>
        <w:spacing w:after="0" w:line="240" w:lineRule="auto"/>
        <w:rPr>
          <w:sz w:val="20"/>
          <w:szCs w:val="20"/>
        </w:rPr>
      </w:pPr>
      <w:hyperlink r:id="rId28" w:history="1">
        <w:r w:rsidR="00AF33B7" w:rsidRPr="00B47CCE">
          <w:rPr>
            <w:rStyle w:val="Hyperlink"/>
            <w:sz w:val="20"/>
            <w:szCs w:val="20"/>
          </w:rPr>
          <w:t>http://www.youtube.com/watch?v=jbOP3U1q6mM</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 xml:space="preserve">Thought that was crazy, try </w:t>
      </w:r>
      <w:hyperlink r:id="rId29" w:history="1">
        <w:r w:rsidRPr="00B47CCE">
          <w:rPr>
            <w:rStyle w:val="Hyperlink"/>
            <w:sz w:val="20"/>
            <w:szCs w:val="20"/>
          </w:rPr>
          <w:t>http://www.youtube.com/watch?v=3mfWAwzpNlE&amp;feature=results_main&amp;playnext=1&amp;list=PL2ADE052D9122F5AD</w:t>
        </w:r>
      </w:hyperlink>
      <w:r>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Other Websites I like:</w:t>
      </w:r>
    </w:p>
    <w:p w:rsidR="00AF33B7" w:rsidRPr="00AF33B7" w:rsidRDefault="008E69B3" w:rsidP="00AF33B7">
      <w:pPr>
        <w:spacing w:after="0" w:line="240" w:lineRule="auto"/>
        <w:rPr>
          <w:sz w:val="20"/>
          <w:szCs w:val="20"/>
        </w:rPr>
      </w:pPr>
      <w:hyperlink r:id="rId30" w:history="1">
        <w:r w:rsidR="00AF33B7" w:rsidRPr="00B47CCE">
          <w:rPr>
            <w:rStyle w:val="Hyperlink"/>
            <w:sz w:val="20"/>
            <w:szCs w:val="20"/>
          </w:rPr>
          <w:t>http://www.deniedpatent.com</w:t>
        </w:r>
      </w:hyperlink>
      <w:r w:rsidR="00AF33B7">
        <w:rPr>
          <w:sz w:val="20"/>
          <w:szCs w:val="20"/>
        </w:rPr>
        <w:t xml:space="preserve"> </w:t>
      </w:r>
      <w:r w:rsidR="00AF33B7" w:rsidRPr="00AF33B7">
        <w:rPr>
          <w:sz w:val="20"/>
          <w:szCs w:val="20"/>
        </w:rPr>
        <w:t xml:space="preserve"> </w:t>
      </w:r>
    </w:p>
    <w:p w:rsidR="00AF33B7" w:rsidRPr="00AF33B7" w:rsidRDefault="008E69B3" w:rsidP="00AF33B7">
      <w:pPr>
        <w:spacing w:after="0" w:line="240" w:lineRule="auto"/>
        <w:rPr>
          <w:sz w:val="20"/>
          <w:szCs w:val="20"/>
        </w:rPr>
      </w:pPr>
      <w:hyperlink r:id="rId31" w:history="1">
        <w:r w:rsidR="00AF33B7" w:rsidRPr="00B47CCE">
          <w:rPr>
            <w:rStyle w:val="Hyperlink"/>
            <w:sz w:val="20"/>
            <w:szCs w:val="20"/>
          </w:rPr>
          <w:t>http://exposecorruptcourts.blogspot.com</w:t>
        </w:r>
      </w:hyperlink>
      <w:r w:rsidR="00AF33B7">
        <w:rPr>
          <w:sz w:val="20"/>
          <w:szCs w:val="20"/>
        </w:rPr>
        <w:t xml:space="preserve"> </w:t>
      </w:r>
      <w:r w:rsidR="00AF33B7" w:rsidRPr="00AF33B7">
        <w:rPr>
          <w:sz w:val="20"/>
          <w:szCs w:val="20"/>
        </w:rPr>
        <w:t xml:space="preserve"> </w:t>
      </w:r>
    </w:p>
    <w:p w:rsidR="00AF33B7" w:rsidRPr="00AF33B7" w:rsidRDefault="008E69B3" w:rsidP="00AF33B7">
      <w:pPr>
        <w:spacing w:after="0" w:line="240" w:lineRule="auto"/>
        <w:rPr>
          <w:sz w:val="20"/>
          <w:szCs w:val="20"/>
        </w:rPr>
      </w:pPr>
      <w:hyperlink r:id="rId32" w:history="1">
        <w:r w:rsidR="00AF33B7" w:rsidRPr="00B47CCE">
          <w:rPr>
            <w:rStyle w:val="Hyperlink"/>
            <w:sz w:val="20"/>
            <w:szCs w:val="20"/>
          </w:rPr>
          <w:t>http://www.judgewatch.org/index.html</w:t>
        </w:r>
      </w:hyperlink>
      <w:r w:rsidR="00AF33B7">
        <w:rPr>
          <w:sz w:val="20"/>
          <w:szCs w:val="20"/>
        </w:rPr>
        <w:t xml:space="preserve"> </w:t>
      </w:r>
      <w:r w:rsidR="00AF33B7" w:rsidRPr="00AF33B7">
        <w:rPr>
          <w:sz w:val="20"/>
          <w:szCs w:val="20"/>
        </w:rPr>
        <w:t xml:space="preserve"> </w:t>
      </w:r>
    </w:p>
    <w:p w:rsidR="00AF33B7" w:rsidRPr="00AF33B7" w:rsidRDefault="008E69B3" w:rsidP="00AF33B7">
      <w:pPr>
        <w:spacing w:after="0" w:line="240" w:lineRule="auto"/>
        <w:rPr>
          <w:sz w:val="20"/>
          <w:szCs w:val="20"/>
        </w:rPr>
      </w:pPr>
      <w:hyperlink r:id="rId33" w:history="1">
        <w:r w:rsidR="00AF33B7" w:rsidRPr="00B47CCE">
          <w:rPr>
            <w:rStyle w:val="Hyperlink"/>
            <w:sz w:val="20"/>
            <w:szCs w:val="20"/>
          </w:rPr>
          <w:t>http://www.enddiscriminationnow.com</w:t>
        </w:r>
      </w:hyperlink>
      <w:r w:rsidR="00AF33B7">
        <w:rPr>
          <w:sz w:val="20"/>
          <w:szCs w:val="20"/>
        </w:rPr>
        <w:t xml:space="preserve"> </w:t>
      </w:r>
    </w:p>
    <w:p w:rsidR="00AF33B7" w:rsidRPr="00AF33B7" w:rsidRDefault="008E69B3" w:rsidP="00AF33B7">
      <w:pPr>
        <w:spacing w:after="0" w:line="240" w:lineRule="auto"/>
        <w:rPr>
          <w:sz w:val="20"/>
          <w:szCs w:val="20"/>
        </w:rPr>
      </w:pPr>
      <w:hyperlink r:id="rId34" w:history="1">
        <w:r w:rsidR="00AF33B7" w:rsidRPr="00B47CCE">
          <w:rPr>
            <w:rStyle w:val="Hyperlink"/>
            <w:sz w:val="20"/>
            <w:szCs w:val="20"/>
          </w:rPr>
          <w:t>http://www.corruptcourts.org</w:t>
        </w:r>
      </w:hyperlink>
      <w:r w:rsidR="00AF33B7">
        <w:rPr>
          <w:sz w:val="20"/>
          <w:szCs w:val="20"/>
        </w:rPr>
        <w:t xml:space="preserve"> </w:t>
      </w:r>
      <w:r w:rsidR="00AF33B7" w:rsidRPr="00AF33B7">
        <w:rPr>
          <w:sz w:val="20"/>
          <w:szCs w:val="20"/>
        </w:rPr>
        <w:t xml:space="preserve"> </w:t>
      </w:r>
    </w:p>
    <w:p w:rsidR="00AF33B7" w:rsidRPr="00AF33B7" w:rsidRDefault="008E69B3" w:rsidP="00AF33B7">
      <w:pPr>
        <w:spacing w:after="0" w:line="240" w:lineRule="auto"/>
        <w:rPr>
          <w:sz w:val="20"/>
          <w:szCs w:val="20"/>
        </w:rPr>
      </w:pPr>
      <w:hyperlink r:id="rId35" w:history="1">
        <w:r w:rsidR="00AF33B7" w:rsidRPr="00B47CCE">
          <w:rPr>
            <w:rStyle w:val="Hyperlink"/>
            <w:sz w:val="20"/>
            <w:szCs w:val="20"/>
          </w:rPr>
          <w:t>http://www.makeourofficialsaccountable.com</w:t>
        </w:r>
      </w:hyperlink>
      <w:r w:rsidR="00AF33B7">
        <w:rPr>
          <w:sz w:val="20"/>
          <w:szCs w:val="20"/>
        </w:rPr>
        <w:t xml:space="preserve"> </w:t>
      </w:r>
    </w:p>
    <w:p w:rsidR="00AF33B7" w:rsidRPr="00AF33B7" w:rsidRDefault="008E69B3" w:rsidP="00AF33B7">
      <w:pPr>
        <w:spacing w:after="0" w:line="240" w:lineRule="auto"/>
        <w:rPr>
          <w:sz w:val="20"/>
          <w:szCs w:val="20"/>
        </w:rPr>
      </w:pPr>
      <w:hyperlink r:id="rId36" w:history="1">
        <w:r w:rsidR="00AF33B7" w:rsidRPr="00B47CCE">
          <w:rPr>
            <w:rStyle w:val="Hyperlink"/>
            <w:sz w:val="20"/>
            <w:szCs w:val="20"/>
          </w:rPr>
          <w:t>http://www.parentadvocates.org</w:t>
        </w:r>
      </w:hyperlink>
      <w:r w:rsidR="00AF33B7">
        <w:rPr>
          <w:sz w:val="20"/>
          <w:szCs w:val="20"/>
        </w:rPr>
        <w:t xml:space="preserve"> </w:t>
      </w:r>
    </w:p>
    <w:p w:rsidR="00AF33B7" w:rsidRPr="00AF33B7" w:rsidRDefault="008E69B3" w:rsidP="00AF33B7">
      <w:pPr>
        <w:spacing w:after="0" w:line="240" w:lineRule="auto"/>
        <w:rPr>
          <w:sz w:val="20"/>
          <w:szCs w:val="20"/>
        </w:rPr>
      </w:pPr>
      <w:hyperlink r:id="rId37" w:history="1">
        <w:r w:rsidR="00AF33B7" w:rsidRPr="00B47CCE">
          <w:rPr>
            <w:rStyle w:val="Hyperlink"/>
            <w:sz w:val="20"/>
            <w:szCs w:val="20"/>
          </w:rPr>
          <w:t>http://www.newyorkcourtcorruption.blogspot.com</w:t>
        </w:r>
      </w:hyperlink>
      <w:r w:rsidR="00AF33B7">
        <w:rPr>
          <w:sz w:val="20"/>
          <w:szCs w:val="20"/>
        </w:rPr>
        <w:t xml:space="preserve"> </w:t>
      </w:r>
    </w:p>
    <w:p w:rsidR="00AF33B7" w:rsidRPr="00AF33B7" w:rsidRDefault="008E69B3" w:rsidP="00AF33B7">
      <w:pPr>
        <w:spacing w:after="0" w:line="240" w:lineRule="auto"/>
        <w:rPr>
          <w:sz w:val="20"/>
          <w:szCs w:val="20"/>
        </w:rPr>
      </w:pPr>
      <w:hyperlink r:id="rId38" w:history="1">
        <w:r w:rsidR="00AF33B7" w:rsidRPr="00B47CCE">
          <w:rPr>
            <w:rStyle w:val="Hyperlink"/>
            <w:sz w:val="20"/>
            <w:szCs w:val="20"/>
          </w:rPr>
          <w:t>http://cuomotarp.blogspot.com</w:t>
        </w:r>
      </w:hyperlink>
      <w:r w:rsidR="00AF33B7">
        <w:rPr>
          <w:sz w:val="20"/>
          <w:szCs w:val="20"/>
        </w:rPr>
        <w:t xml:space="preserve"> </w:t>
      </w:r>
    </w:p>
    <w:p w:rsidR="00AF33B7" w:rsidRPr="00AF33B7" w:rsidRDefault="008E69B3" w:rsidP="00AF33B7">
      <w:pPr>
        <w:spacing w:after="0" w:line="240" w:lineRule="auto"/>
        <w:rPr>
          <w:sz w:val="20"/>
          <w:szCs w:val="20"/>
        </w:rPr>
      </w:pPr>
      <w:hyperlink r:id="rId39" w:history="1">
        <w:r w:rsidR="00AF33B7" w:rsidRPr="00B47CCE">
          <w:rPr>
            <w:rStyle w:val="Hyperlink"/>
            <w:sz w:val="20"/>
            <w:szCs w:val="20"/>
          </w:rPr>
          <w:t>http://www.disbarthefloridabar.com</w:t>
        </w:r>
      </w:hyperlink>
      <w:r w:rsidR="00AF33B7">
        <w:rPr>
          <w:sz w:val="20"/>
          <w:szCs w:val="20"/>
        </w:rPr>
        <w:t xml:space="preserve"> </w:t>
      </w:r>
      <w:r w:rsidR="00AF33B7" w:rsidRPr="00AF33B7">
        <w:rPr>
          <w:sz w:val="20"/>
          <w:szCs w:val="20"/>
        </w:rPr>
        <w:t xml:space="preserve"> </w:t>
      </w:r>
    </w:p>
    <w:p w:rsidR="00AF33B7" w:rsidRPr="00AF33B7" w:rsidRDefault="008E69B3" w:rsidP="00AF33B7">
      <w:pPr>
        <w:spacing w:after="0" w:line="240" w:lineRule="auto"/>
        <w:rPr>
          <w:sz w:val="20"/>
          <w:szCs w:val="20"/>
        </w:rPr>
      </w:pPr>
      <w:hyperlink r:id="rId40" w:history="1">
        <w:r w:rsidR="00AF33B7" w:rsidRPr="00B47CCE">
          <w:rPr>
            <w:rStyle w:val="Hyperlink"/>
            <w:sz w:val="20"/>
            <w:szCs w:val="20"/>
          </w:rPr>
          <w:t>http://www.trusteefraud.com/trusteefraud-blog</w:t>
        </w:r>
      </w:hyperlink>
      <w:r w:rsidR="00AF33B7">
        <w:rPr>
          <w:sz w:val="20"/>
          <w:szCs w:val="20"/>
        </w:rPr>
        <w:t xml:space="preserve"> </w:t>
      </w:r>
      <w:r w:rsidR="00AF33B7" w:rsidRPr="00AF33B7">
        <w:rPr>
          <w:sz w:val="20"/>
          <w:szCs w:val="20"/>
        </w:rPr>
        <w:t xml:space="preserve"> </w:t>
      </w:r>
    </w:p>
    <w:p w:rsidR="00AF33B7" w:rsidRPr="00AF33B7" w:rsidRDefault="008E69B3" w:rsidP="00AF33B7">
      <w:pPr>
        <w:spacing w:after="0" w:line="240" w:lineRule="auto"/>
        <w:rPr>
          <w:sz w:val="20"/>
          <w:szCs w:val="20"/>
        </w:rPr>
      </w:pPr>
      <w:hyperlink r:id="rId41" w:history="1">
        <w:r w:rsidR="00AF33B7" w:rsidRPr="00B47CCE">
          <w:rPr>
            <w:rStyle w:val="Hyperlink"/>
            <w:sz w:val="20"/>
            <w:szCs w:val="20"/>
          </w:rPr>
          <w:t>http://www.constitutionalguardian.com</w:t>
        </w:r>
      </w:hyperlink>
      <w:r w:rsidR="00AF33B7">
        <w:rPr>
          <w:sz w:val="20"/>
          <w:szCs w:val="20"/>
        </w:rPr>
        <w:t xml:space="preserve"> </w:t>
      </w:r>
    </w:p>
    <w:p w:rsidR="00AF33B7" w:rsidRPr="00AF33B7" w:rsidRDefault="008E69B3" w:rsidP="00AF33B7">
      <w:pPr>
        <w:spacing w:after="0" w:line="240" w:lineRule="auto"/>
        <w:rPr>
          <w:sz w:val="20"/>
          <w:szCs w:val="20"/>
        </w:rPr>
      </w:pPr>
      <w:hyperlink r:id="rId42" w:history="1">
        <w:r w:rsidR="00AF33B7" w:rsidRPr="00B47CCE">
          <w:rPr>
            <w:rStyle w:val="Hyperlink"/>
            <w:sz w:val="20"/>
            <w:szCs w:val="20"/>
          </w:rPr>
          <w:t>http://www.americans4legalreform.com</w:t>
        </w:r>
      </w:hyperlink>
      <w:r w:rsidR="00AF33B7">
        <w:rPr>
          <w:sz w:val="20"/>
          <w:szCs w:val="20"/>
        </w:rPr>
        <w:t xml:space="preserve"> </w:t>
      </w:r>
      <w:r w:rsidR="00AF33B7" w:rsidRPr="00AF33B7">
        <w:rPr>
          <w:sz w:val="20"/>
          <w:szCs w:val="20"/>
        </w:rPr>
        <w:t xml:space="preserve"> </w:t>
      </w:r>
    </w:p>
    <w:p w:rsidR="00AF33B7" w:rsidRPr="00AF33B7" w:rsidRDefault="008E69B3" w:rsidP="00AF33B7">
      <w:pPr>
        <w:spacing w:after="0" w:line="240" w:lineRule="auto"/>
        <w:rPr>
          <w:sz w:val="20"/>
          <w:szCs w:val="20"/>
        </w:rPr>
      </w:pPr>
      <w:hyperlink r:id="rId43" w:history="1">
        <w:r w:rsidR="00AF33B7" w:rsidRPr="00B47CCE">
          <w:rPr>
            <w:rStyle w:val="Hyperlink"/>
            <w:sz w:val="20"/>
            <w:szCs w:val="20"/>
          </w:rPr>
          <w:t>http://www.judicialaccountability.org</w:t>
        </w:r>
      </w:hyperlink>
      <w:r w:rsidR="00AF33B7">
        <w:rPr>
          <w:sz w:val="20"/>
          <w:szCs w:val="20"/>
        </w:rPr>
        <w:t xml:space="preserve"> </w:t>
      </w:r>
      <w:r w:rsidR="00AF33B7" w:rsidRPr="00AF33B7">
        <w:rPr>
          <w:sz w:val="20"/>
          <w:szCs w:val="20"/>
        </w:rPr>
        <w:t xml:space="preserve"> </w:t>
      </w:r>
    </w:p>
    <w:p w:rsidR="00AF33B7" w:rsidRPr="00AF33B7" w:rsidRDefault="008E69B3" w:rsidP="00AF33B7">
      <w:pPr>
        <w:spacing w:after="0" w:line="240" w:lineRule="auto"/>
        <w:rPr>
          <w:sz w:val="20"/>
          <w:szCs w:val="20"/>
        </w:rPr>
      </w:pPr>
      <w:hyperlink r:id="rId44" w:history="1">
        <w:r w:rsidR="00AF33B7" w:rsidRPr="00B47CCE">
          <w:rPr>
            <w:rStyle w:val="Hyperlink"/>
            <w:sz w:val="20"/>
            <w:szCs w:val="20"/>
          </w:rPr>
          <w:t>www.electpollack.us</w:t>
        </w:r>
      </w:hyperlink>
      <w:r w:rsidR="00AF33B7">
        <w:rPr>
          <w:sz w:val="20"/>
          <w:szCs w:val="20"/>
        </w:rPr>
        <w:t xml:space="preserve"> </w:t>
      </w:r>
    </w:p>
    <w:p w:rsidR="00AF33B7" w:rsidRPr="00AF33B7" w:rsidRDefault="008E69B3" w:rsidP="00AF33B7">
      <w:pPr>
        <w:spacing w:after="0" w:line="240" w:lineRule="auto"/>
        <w:rPr>
          <w:sz w:val="20"/>
          <w:szCs w:val="20"/>
        </w:rPr>
      </w:pPr>
      <w:hyperlink r:id="rId45" w:history="1">
        <w:r w:rsidR="00AF33B7" w:rsidRPr="00B47CCE">
          <w:rPr>
            <w:rStyle w:val="Hyperlink"/>
            <w:sz w:val="20"/>
            <w:szCs w:val="20"/>
          </w:rPr>
          <w:t>http://www.ruthmpollackesq.com</w:t>
        </w:r>
      </w:hyperlink>
      <w:r w:rsidR="00AF33B7">
        <w:rPr>
          <w:sz w:val="20"/>
          <w:szCs w:val="20"/>
        </w:rPr>
        <w:t xml:space="preserve"> </w:t>
      </w:r>
    </w:p>
    <w:p w:rsidR="00AF33B7" w:rsidRPr="00AF33B7" w:rsidRDefault="008E69B3" w:rsidP="00AF33B7">
      <w:pPr>
        <w:spacing w:after="0" w:line="240" w:lineRule="auto"/>
        <w:rPr>
          <w:sz w:val="20"/>
          <w:szCs w:val="20"/>
        </w:rPr>
      </w:pPr>
      <w:hyperlink r:id="rId46" w:history="1">
        <w:r w:rsidR="00AF33B7" w:rsidRPr="00B47CCE">
          <w:rPr>
            <w:rStyle w:val="Hyperlink"/>
            <w:sz w:val="20"/>
            <w:szCs w:val="20"/>
          </w:rPr>
          <w:t>http://www.VoteForGreg.us</w:t>
        </w:r>
      </w:hyperlink>
      <w:r w:rsidR="00AF33B7">
        <w:rPr>
          <w:sz w:val="20"/>
          <w:szCs w:val="20"/>
        </w:rPr>
        <w:t xml:space="preserve"> </w:t>
      </w:r>
      <w:r w:rsidR="00AF33B7" w:rsidRPr="00AF33B7">
        <w:rPr>
          <w:sz w:val="20"/>
          <w:szCs w:val="20"/>
        </w:rPr>
        <w:t xml:space="preserve"> Greg Fischer</w:t>
      </w:r>
    </w:p>
    <w:p w:rsidR="00AF33B7" w:rsidRPr="00AF33B7" w:rsidRDefault="008E69B3" w:rsidP="00AF33B7">
      <w:pPr>
        <w:spacing w:after="0" w:line="240" w:lineRule="auto"/>
        <w:rPr>
          <w:sz w:val="20"/>
          <w:szCs w:val="20"/>
        </w:rPr>
      </w:pPr>
      <w:hyperlink r:id="rId47" w:history="1">
        <w:r w:rsidR="00AF33B7" w:rsidRPr="00B47CCE">
          <w:rPr>
            <w:rStyle w:val="Hyperlink"/>
            <w:sz w:val="20"/>
            <w:szCs w:val="20"/>
          </w:rPr>
          <w:t>http://www.liberty-candidates.org/greg-fischer/</w:t>
        </w:r>
      </w:hyperlink>
      <w:r w:rsidR="00AF33B7">
        <w:rPr>
          <w:sz w:val="20"/>
          <w:szCs w:val="20"/>
        </w:rPr>
        <w:t xml:space="preserve"> </w:t>
      </w:r>
    </w:p>
    <w:p w:rsidR="00AF33B7" w:rsidRPr="00AF33B7" w:rsidRDefault="008E69B3" w:rsidP="00AF33B7">
      <w:pPr>
        <w:spacing w:after="0" w:line="240" w:lineRule="auto"/>
        <w:rPr>
          <w:sz w:val="20"/>
          <w:szCs w:val="20"/>
        </w:rPr>
      </w:pPr>
      <w:hyperlink r:id="rId48" w:history="1">
        <w:r w:rsidR="00AF33B7" w:rsidRPr="00B47CCE">
          <w:rPr>
            <w:rStyle w:val="Hyperlink"/>
            <w:sz w:val="20"/>
            <w:szCs w:val="20"/>
          </w:rPr>
          <w:t>http://www.facebook.com/pages/Vote-For-Greg/111952178833067</w:t>
        </w:r>
      </w:hyperlink>
      <w:r w:rsidR="00AF33B7">
        <w:rPr>
          <w:sz w:val="20"/>
          <w:szCs w:val="20"/>
        </w:rPr>
        <w:t xml:space="preserve"> </w:t>
      </w:r>
    </w:p>
    <w:p w:rsidR="00AF33B7" w:rsidRPr="00AF33B7" w:rsidRDefault="008E69B3" w:rsidP="00AF33B7">
      <w:pPr>
        <w:spacing w:after="0" w:line="240" w:lineRule="auto"/>
        <w:rPr>
          <w:sz w:val="20"/>
          <w:szCs w:val="20"/>
        </w:rPr>
      </w:pPr>
      <w:hyperlink r:id="rId49" w:history="1">
        <w:r w:rsidR="00AF33B7" w:rsidRPr="00B47CCE">
          <w:rPr>
            <w:rStyle w:val="Hyperlink"/>
            <w:sz w:val="20"/>
            <w:szCs w:val="20"/>
          </w:rPr>
          <w:t>http://www.killallthelawyers.ws/law</w:t>
        </w:r>
      </w:hyperlink>
      <w:r w:rsidR="00AF33B7">
        <w:rPr>
          <w:sz w:val="20"/>
          <w:szCs w:val="20"/>
        </w:rPr>
        <w:t xml:space="preserve"> </w:t>
      </w:r>
      <w:r w:rsidR="00AF33B7" w:rsidRPr="00AF33B7">
        <w:rPr>
          <w:sz w:val="20"/>
          <w:szCs w:val="20"/>
        </w:rPr>
        <w:t xml:space="preserve"> (The Shakespearean Solution, The Butcher)</w:t>
      </w:r>
    </w:p>
    <w:p w:rsidR="00AF33B7" w:rsidRPr="00AF33B7" w:rsidRDefault="00AF33B7" w:rsidP="00AF33B7">
      <w:pPr>
        <w:spacing w:after="0" w:line="240" w:lineRule="auto"/>
        <w:rPr>
          <w:sz w:val="20"/>
          <w:szCs w:val="20"/>
        </w:rPr>
      </w:pPr>
    </w:p>
    <w:p w:rsidR="00AF33B7" w:rsidRDefault="00AF33B7" w:rsidP="00181104">
      <w:pPr>
        <w:spacing w:after="0" w:line="240" w:lineRule="auto"/>
        <w:ind w:left="1440" w:right="1440"/>
        <w:rPr>
          <w:b/>
          <w:sz w:val="28"/>
          <w:szCs w:val="28"/>
        </w:rPr>
      </w:pPr>
      <w:r w:rsidRPr="00181104">
        <w:rPr>
          <w:b/>
          <w:sz w:val="28"/>
          <w:szCs w:val="28"/>
        </w:rPr>
        <w:t>We the people are the rightful master of both congress and the courts - not to overthrow the Constitution, but to overthrow the men who pervert the Constitution.</w:t>
      </w:r>
      <w:r w:rsidR="00181104" w:rsidRPr="00181104">
        <w:rPr>
          <w:b/>
          <w:sz w:val="28"/>
          <w:szCs w:val="28"/>
        </w:rPr>
        <w:t xml:space="preserve"> -</w:t>
      </w:r>
      <w:r w:rsidRPr="00181104">
        <w:rPr>
          <w:b/>
          <w:sz w:val="28"/>
          <w:szCs w:val="28"/>
        </w:rPr>
        <w:t>Abraham Lincoln</w:t>
      </w:r>
    </w:p>
    <w:p w:rsidR="00181104" w:rsidRPr="00181104" w:rsidRDefault="00181104" w:rsidP="00181104">
      <w:pPr>
        <w:spacing w:after="0" w:line="240" w:lineRule="auto"/>
        <w:ind w:left="1440" w:right="1440"/>
        <w:rPr>
          <w:b/>
          <w:sz w:val="28"/>
          <w:szCs w:val="28"/>
        </w:rPr>
      </w:pPr>
    </w:p>
    <w:p w:rsidR="00181104" w:rsidRDefault="00181104" w:rsidP="00181104">
      <w:pPr>
        <w:jc w:val="center"/>
      </w:pPr>
      <w:r>
        <w:rPr>
          <w:sz w:val="20"/>
          <w:szCs w:val="20"/>
        </w:rPr>
        <w:t>---</w:t>
      </w:r>
    </w:p>
    <w:p w:rsidR="00AF33B7" w:rsidRPr="00AF33B7" w:rsidRDefault="00AF33B7" w:rsidP="00AF33B7">
      <w:pPr>
        <w:jc w:val="center"/>
        <w:rPr>
          <w:sz w:val="20"/>
          <w:szCs w:val="20"/>
        </w:rPr>
      </w:pPr>
      <w:r w:rsidRPr="00AF33B7">
        <w:rPr>
          <w:sz w:val="20"/>
          <w:szCs w:val="20"/>
        </w:rPr>
        <w:t xml:space="preserve">CONFIDENTIALITY NOTICE: </w:t>
      </w:r>
    </w:p>
    <w:p w:rsidR="00AF33B7" w:rsidRPr="00AF33B7" w:rsidRDefault="00AF33B7" w:rsidP="00057962">
      <w:pPr>
        <w:ind w:firstLine="720"/>
        <w:rPr>
          <w:sz w:val="20"/>
          <w:szCs w:val="20"/>
        </w:rPr>
      </w:pPr>
      <w:proofErr w:type="gramStart"/>
      <w:r w:rsidRPr="00AF33B7">
        <w:rPr>
          <w:sz w:val="20"/>
          <w:szCs w:val="20"/>
        </w:rPr>
        <w:t>This message and any attachments are covered by the Electronic Communications Privacy Act</w:t>
      </w:r>
      <w:proofErr w:type="gramEnd"/>
      <w:r w:rsidRPr="00AF33B7">
        <w:rPr>
          <w:sz w:val="20"/>
          <w:szCs w:val="20"/>
        </w:rPr>
        <w:t xml:space="preserve">, </w:t>
      </w:r>
      <w:hyperlink r:id="rId50" w:history="1">
        <w:r w:rsidR="00057962" w:rsidRPr="00057962">
          <w:rPr>
            <w:rStyle w:val="Hyperlink"/>
            <w:noProof/>
            <w:sz w:val="20"/>
            <w:szCs w:val="20"/>
          </w:rPr>
          <w:t>18 U.S.C. SS 2510-2521</w:t>
        </w:r>
      </w:hyperlink>
      <w:r w:rsidRPr="00AF33B7">
        <w:rPr>
          <w:sz w:val="20"/>
          <w:szCs w:val="20"/>
        </w:rPr>
        <w:t xml:space="preserve">.   </w:t>
      </w:r>
    </w:p>
    <w:p w:rsidR="00057962" w:rsidRDefault="00AF33B7" w:rsidP="00057962">
      <w:pPr>
        <w:ind w:firstLine="720"/>
        <w:rPr>
          <w:sz w:val="20"/>
          <w:szCs w:val="20"/>
        </w:rPr>
      </w:pPr>
      <w:r w:rsidRPr="00AF33B7">
        <w:rPr>
          <w:sz w:val="20"/>
          <w:szCs w:val="20"/>
        </w:rPr>
        <w:t>This e-mail</w:t>
      </w:r>
      <w:r w:rsidR="00057962">
        <w:rPr>
          <w:sz w:val="20"/>
          <w:szCs w:val="20"/>
        </w:rPr>
        <w:t>, fax or mailed</w:t>
      </w:r>
      <w:r w:rsidRPr="00AF33B7">
        <w:rPr>
          <w:sz w:val="20"/>
          <w:szCs w:val="20"/>
        </w:rPr>
        <w:t xml:space="preserve"> message </w:t>
      </w:r>
      <w:proofErr w:type="gramStart"/>
      <w:r w:rsidRPr="00AF33B7">
        <w:rPr>
          <w:sz w:val="20"/>
          <w:szCs w:val="20"/>
        </w:rPr>
        <w:t>is intended</w:t>
      </w:r>
      <w:proofErr w:type="gramEnd"/>
      <w:r w:rsidRPr="00AF33B7">
        <w:rPr>
          <w:sz w:val="20"/>
          <w:szCs w:val="20"/>
        </w:rPr>
        <w:t xml:space="preserve"> only for the person or entity to which it is addressed and may contain confidential and/or privileged material. Any unauthorized review, use, disclosure or distribution </w:t>
      </w:r>
      <w:proofErr w:type="gramStart"/>
      <w:r w:rsidRPr="00AF33B7">
        <w:rPr>
          <w:sz w:val="20"/>
          <w:szCs w:val="20"/>
        </w:rPr>
        <w:t>is prohibited</w:t>
      </w:r>
      <w:proofErr w:type="gramEnd"/>
      <w:r w:rsidRPr="00AF33B7">
        <w:rPr>
          <w:sz w:val="20"/>
          <w:szCs w:val="20"/>
        </w:rPr>
        <w:t>. If you are not the intended recipient, please contact the sender by reply e-mail</w:t>
      </w:r>
      <w:r w:rsidR="00057962">
        <w:rPr>
          <w:sz w:val="20"/>
          <w:szCs w:val="20"/>
        </w:rPr>
        <w:t xml:space="preserve">, fax or </w:t>
      </w:r>
      <w:proofErr w:type="gramStart"/>
      <w:r w:rsidR="00057962">
        <w:rPr>
          <w:sz w:val="20"/>
          <w:szCs w:val="20"/>
        </w:rPr>
        <w:t>mail</w:t>
      </w:r>
      <w:r w:rsidRPr="00AF33B7">
        <w:rPr>
          <w:sz w:val="20"/>
          <w:szCs w:val="20"/>
        </w:rPr>
        <w:t xml:space="preserve"> and destroy all copies of the original message</w:t>
      </w:r>
      <w:proofErr w:type="gramEnd"/>
      <w:r w:rsidRPr="00AF33B7">
        <w:rPr>
          <w:sz w:val="20"/>
          <w:szCs w:val="20"/>
        </w:rPr>
        <w:t xml:space="preserve"> </w:t>
      </w:r>
      <w:r w:rsidR="00057962">
        <w:rPr>
          <w:sz w:val="20"/>
          <w:szCs w:val="20"/>
        </w:rPr>
        <w:t>and</w:t>
      </w:r>
      <w:r w:rsidRPr="00AF33B7">
        <w:rPr>
          <w:sz w:val="20"/>
          <w:szCs w:val="20"/>
        </w:rPr>
        <w:t xml:space="preserve"> call (561) 245-8588. If you are the intended recipient but do not wish to receive communications through</w:t>
      </w:r>
      <w:r w:rsidR="00057962">
        <w:rPr>
          <w:sz w:val="20"/>
          <w:szCs w:val="20"/>
        </w:rPr>
        <w:t xml:space="preserve"> an electronic</w:t>
      </w:r>
      <w:r w:rsidRPr="00AF33B7">
        <w:rPr>
          <w:sz w:val="20"/>
          <w:szCs w:val="20"/>
        </w:rPr>
        <w:t xml:space="preserve"> medium, please so advise the sender immediately</w:t>
      </w:r>
      <w:r w:rsidR="00057962">
        <w:rPr>
          <w:sz w:val="20"/>
          <w:szCs w:val="20"/>
        </w:rPr>
        <w:t xml:space="preserve"> in a formal written request</w:t>
      </w:r>
      <w:r w:rsidRPr="00AF33B7">
        <w:rPr>
          <w:sz w:val="20"/>
          <w:szCs w:val="20"/>
        </w:rPr>
        <w:t xml:space="preserve">. </w:t>
      </w:r>
    </w:p>
    <w:p w:rsidR="00057962" w:rsidRDefault="00AF33B7" w:rsidP="00057962">
      <w:pPr>
        <w:ind w:firstLine="720"/>
        <w:rPr>
          <w:sz w:val="20"/>
          <w:szCs w:val="20"/>
        </w:rPr>
      </w:pPr>
      <w:r w:rsidRPr="00AF33B7">
        <w:rPr>
          <w:sz w:val="20"/>
          <w:szCs w:val="20"/>
        </w:rPr>
        <w:t xml:space="preserve">*The Electronic Communications Privacy Act, 18 </w:t>
      </w:r>
      <w:proofErr w:type="spellStart"/>
      <w:r w:rsidRPr="00AF33B7">
        <w:rPr>
          <w:sz w:val="20"/>
          <w:szCs w:val="20"/>
        </w:rPr>
        <w:t>U.S.C.</w:t>
      </w:r>
      <w:proofErr w:type="spellEnd"/>
      <w:r w:rsidRPr="00AF33B7">
        <w:rPr>
          <w:sz w:val="20"/>
          <w:szCs w:val="20"/>
        </w:rPr>
        <w:t xml:space="preserve"> 119 Sections 2510-2521 et seq., governs distribution of this “Message,” including attachments. The originator intended this Message for the specified recipients only; it may contain the originator’s confidential and proprietary information. The originator hereby </w:t>
      </w:r>
      <w:r w:rsidRPr="00AF33B7">
        <w:rPr>
          <w:sz w:val="20"/>
          <w:szCs w:val="20"/>
        </w:rPr>
        <w:lastRenderedPageBreak/>
        <w:t xml:space="preserve">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w:t>
      </w:r>
      <w:proofErr w:type="spellStart"/>
      <w:r w:rsidRPr="00AF33B7">
        <w:rPr>
          <w:sz w:val="20"/>
          <w:szCs w:val="20"/>
        </w:rPr>
        <w:t>Quon</w:t>
      </w:r>
      <w:proofErr w:type="spellEnd"/>
      <w:r w:rsidRPr="00AF33B7">
        <w:rPr>
          <w:sz w:val="20"/>
          <w:szCs w:val="20"/>
        </w:rPr>
        <w:t xml:space="preserve"> v. Arch. </w:t>
      </w:r>
    </w:p>
    <w:p w:rsidR="008975B1" w:rsidRDefault="00AF33B7" w:rsidP="00057962">
      <w:pPr>
        <w:ind w:firstLine="720"/>
        <w:rPr>
          <w:noProof/>
          <w:sz w:val="16"/>
          <w:szCs w:val="16"/>
        </w:rPr>
      </w:pPr>
      <w:r w:rsidRPr="00AF33B7">
        <w:rPr>
          <w:sz w:val="20"/>
          <w:szCs w:val="20"/>
        </w:rPr>
        <w:t>*Wireless Copyright Notice*.  Federal and State laws govern copyrights to this Message.  You must have the originator’s full written consent to alter, copy, or use this Message</w:t>
      </w:r>
      <w:r w:rsidR="00057962">
        <w:rPr>
          <w:sz w:val="20"/>
          <w:szCs w:val="20"/>
        </w:rPr>
        <w:t xml:space="preserve"> in any way</w:t>
      </w:r>
      <w:r w:rsidRPr="00AF33B7">
        <w:rPr>
          <w:sz w:val="20"/>
          <w:szCs w:val="20"/>
        </w:rPr>
        <w:t xml:space="preserve">.  Originator acknowledges others’ copyrighted content in this Message.  </w:t>
      </w:r>
      <w:proofErr w:type="gramStart"/>
      <w:r w:rsidRPr="00AF33B7">
        <w:rPr>
          <w:sz w:val="20"/>
          <w:szCs w:val="20"/>
        </w:rPr>
        <w:t xml:space="preserve">Otherwise, Copyright © 2011 by originator Eliot Ivan Bernstein, </w:t>
      </w:r>
      <w:hyperlink r:id="rId51" w:history="1">
        <w:r w:rsidR="00027B78" w:rsidRPr="00B47CCE">
          <w:rPr>
            <w:rStyle w:val="Hyperlink"/>
            <w:sz w:val="20"/>
            <w:szCs w:val="20"/>
          </w:rPr>
          <w:t>iviewit@iviewit.tv</w:t>
        </w:r>
      </w:hyperlink>
      <w:r w:rsidR="00027B78">
        <w:rPr>
          <w:sz w:val="20"/>
          <w:szCs w:val="20"/>
        </w:rPr>
        <w:t xml:space="preserve"> </w:t>
      </w:r>
      <w:r w:rsidRPr="00AF33B7">
        <w:rPr>
          <w:sz w:val="20"/>
          <w:szCs w:val="20"/>
        </w:rPr>
        <w:t xml:space="preserve"> and </w:t>
      </w:r>
      <w:hyperlink r:id="rId52" w:history="1">
        <w:r w:rsidR="00027B78" w:rsidRPr="00B47CCE">
          <w:rPr>
            <w:rStyle w:val="Hyperlink"/>
            <w:sz w:val="20"/>
            <w:szCs w:val="20"/>
          </w:rPr>
          <w:t>www.iviewit.tv</w:t>
        </w:r>
      </w:hyperlink>
      <w:r w:rsidR="00027B78">
        <w:rPr>
          <w:sz w:val="20"/>
          <w:szCs w:val="20"/>
        </w:rPr>
        <w:t xml:space="preserve"> </w:t>
      </w:r>
      <w:r w:rsidRPr="00AF33B7">
        <w:rPr>
          <w:sz w:val="20"/>
          <w:szCs w:val="20"/>
        </w:rPr>
        <w:t>.</w:t>
      </w:r>
      <w:proofErr w:type="gramEnd"/>
      <w:r w:rsidRPr="00AF33B7">
        <w:rPr>
          <w:sz w:val="20"/>
          <w:szCs w:val="20"/>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53"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54"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55"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0" w:name="_Toc297119004"/>
      <w:bookmarkStart w:id="51" w:name="_Toc297120870"/>
      <w:bookmarkStart w:id="52" w:name="_Toc307319281"/>
      <w:r w:rsidRPr="008975B1">
        <w:rPr>
          <w:caps/>
        </w:rPr>
        <w:lastRenderedPageBreak/>
        <w:t>Motion to</w:t>
      </w:r>
      <w:bookmarkEnd w:id="50"/>
      <w:bookmarkEnd w:id="51"/>
      <w:bookmarkEnd w:id="52"/>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EB487A" w:rsidRPr="00027B78" w:rsidRDefault="00EB487A" w:rsidP="000F6FD3">
      <w:pPr>
        <w:ind w:left="1440" w:right="1440"/>
        <w:jc w:val="both"/>
        <w:rPr>
          <w:b/>
          <w:caps/>
        </w:rPr>
      </w:pPr>
      <w:proofErr w:type="gramStart"/>
      <w:r w:rsidRPr="00027B78">
        <w:rPr>
          <w:b/>
          <w:caps/>
        </w:rPr>
        <w:lastRenderedPageBreak/>
        <w:t>Caution</w:t>
      </w:r>
      <w:r w:rsidR="00027B78">
        <w:rPr>
          <w:b/>
          <w:caps/>
        </w:rPr>
        <w:t>!</w:t>
      </w:r>
      <w:proofErr w:type="gramEnd"/>
      <w:r w:rsidR="00027B78">
        <w:rPr>
          <w:b/>
          <w:caps/>
        </w:rPr>
        <w:t xml:space="preserve">  </w:t>
      </w:r>
      <w:r w:rsidRPr="00027B78">
        <w:rPr>
          <w:b/>
          <w:caps/>
        </w:rPr>
        <w:t>if you have not signed the attached Conflict of Interest Disclosure form and returned it as instructed and you continue to act in any manner</w:t>
      </w:r>
      <w:r w:rsidR="00077D18" w:rsidRPr="00027B78">
        <w:rPr>
          <w:b/>
          <w:caps/>
        </w:rPr>
        <w:t xml:space="preserve"> whatsoever</w:t>
      </w:r>
      <w:r w:rsidR="00027B78">
        <w:rPr>
          <w:b/>
          <w:caps/>
        </w:rPr>
        <w:t xml:space="preserve"> </w:t>
      </w:r>
      <w:r w:rsidR="00027B78" w:rsidRPr="00027B78">
        <w:rPr>
          <w:b/>
          <w:caps/>
        </w:rPr>
        <w:t>in these matters,</w:t>
      </w:r>
      <w:r w:rsidRPr="00027B78">
        <w:rPr>
          <w:b/>
          <w:caps/>
        </w:rPr>
        <w:t xml:space="preserve"> Criminal Charges </w:t>
      </w:r>
      <w:r w:rsidR="00027B78">
        <w:rPr>
          <w:b/>
          <w:caps/>
        </w:rPr>
        <w:t>will be</w:t>
      </w:r>
      <w:r w:rsidRPr="00027B78">
        <w:rPr>
          <w:b/>
          <w:caps/>
        </w:rPr>
        <w:t xml:space="preserve"> brought against you</w:t>
      </w:r>
      <w:r w:rsidR="00027B78">
        <w:rPr>
          <w:b/>
          <w:caps/>
        </w:rPr>
        <w:t>,</w:t>
      </w:r>
      <w:r w:rsidRPr="00027B78">
        <w:rPr>
          <w:b/>
          <w:caps/>
        </w:rPr>
        <w:t xml:space="preserve"> for </w:t>
      </w:r>
      <w:r w:rsidR="00027B78" w:rsidRPr="00027B78">
        <w:rPr>
          <w:b/>
          <w:caps/>
        </w:rPr>
        <w:t xml:space="preserve">Obstruction of Justice, </w:t>
      </w:r>
      <w:r w:rsidRPr="00027B78">
        <w:rPr>
          <w:b/>
          <w:caps/>
        </w:rPr>
        <w:t>Aiding &amp; Abetting a Criminal RICO Organization</w:t>
      </w:r>
      <w:r w:rsidR="00027B78" w:rsidRPr="00027B78">
        <w:rPr>
          <w:b/>
          <w:caps/>
        </w:rPr>
        <w:t xml:space="preserve"> and More</w:t>
      </w:r>
      <w:r w:rsidR="00027B78">
        <w:rPr>
          <w:b/>
          <w:caps/>
        </w:rPr>
        <w:t xml:space="preserve">.  </w:t>
      </w:r>
      <w:r w:rsidRPr="00027B78">
        <w:rPr>
          <w:b/>
          <w:caps/>
        </w:rPr>
        <w:t xml:space="preserve">see </w:t>
      </w:r>
      <w:r w:rsidR="00027B78">
        <w:rPr>
          <w:b/>
          <w:caps/>
        </w:rPr>
        <w:t xml:space="preserve">the </w:t>
      </w:r>
      <w:r w:rsidRPr="00027B78">
        <w:rPr>
          <w:b/>
          <w:caps/>
        </w:rPr>
        <w:t>attached Conflict of Interest Disclosure Form for further information</w:t>
      </w:r>
      <w:r w:rsidR="00027B78">
        <w:rPr>
          <w:b/>
          <w:caps/>
        </w:rPr>
        <w:t xml:space="preserve"> regarding your potential personal and professional liabilities</w:t>
      </w:r>
      <w:r w:rsidRPr="00027B78">
        <w:rPr>
          <w:b/>
          <w:caps/>
        </w:rPr>
        <w:t>.</w:t>
      </w:r>
    </w:p>
    <w:p w:rsidR="008B591B" w:rsidRDefault="006B0D46" w:rsidP="008B591B">
      <w:pPr>
        <w:pStyle w:val="Heading1"/>
        <w:numPr>
          <w:ilvl w:val="0"/>
          <w:numId w:val="29"/>
        </w:numPr>
        <w:rPr>
          <w:rFonts w:ascii="Arial" w:hAnsi="Arial"/>
          <w:caps/>
          <w:color w:val="auto"/>
          <w:sz w:val="24"/>
        </w:rPr>
      </w:pPr>
      <w:bookmarkStart w:id="53" w:name="_Toc307319282"/>
      <w:r w:rsidRPr="00304D56">
        <w:rPr>
          <w:rFonts w:ascii="Arial" w:hAnsi="Arial"/>
          <w:caps/>
          <w:color w:val="auto"/>
          <w:sz w:val="24"/>
        </w:rPr>
        <w:t>Introduction</w:t>
      </w:r>
      <w:bookmarkEnd w:id="53"/>
    </w:p>
    <w:p w:rsidR="008B591B" w:rsidRPr="008B591B" w:rsidRDefault="008B591B" w:rsidP="008B591B"/>
    <w:p w:rsidR="008B591B" w:rsidRDefault="008B591B" w:rsidP="008B591B">
      <w:pPr>
        <w:ind w:left="1440" w:right="1440"/>
      </w:pPr>
      <w:r w:rsidRPr="008B591B">
        <w:t xml:space="preserve">What country before ever existed a century &amp; a half without a rebellion? &amp; what country can preserve its liberties if their rulers </w:t>
      </w:r>
      <w:proofErr w:type="gramStart"/>
      <w:r w:rsidRPr="008B591B">
        <w:t>are not warned</w:t>
      </w:r>
      <w:proofErr w:type="gramEnd"/>
      <w:r w:rsidRPr="008B591B">
        <w:t xml:space="preserve"> from time to time that their people preserve the spirit of resistance? Let them take arms. The remedy is to set them right as to facts, pardon &amp; pacify them. What signify a few lives lost in a century or two? </w:t>
      </w:r>
      <w:r w:rsidRPr="008B591B">
        <w:rPr>
          <w:b/>
        </w:rPr>
        <w:t xml:space="preserve">The tree of liberty </w:t>
      </w:r>
      <w:proofErr w:type="gramStart"/>
      <w:r w:rsidRPr="008B591B">
        <w:rPr>
          <w:b/>
        </w:rPr>
        <w:t>must be refreshed</w:t>
      </w:r>
      <w:proofErr w:type="gramEnd"/>
      <w:r w:rsidRPr="008B591B">
        <w:rPr>
          <w:b/>
        </w:rPr>
        <w:t xml:space="preserve"> from time to time with the blood of patriots &amp; tyrants.</w:t>
      </w:r>
      <w:r w:rsidRPr="008B591B">
        <w:t xml:space="preserve"> It is its natural manure.</w:t>
      </w:r>
      <w:r>
        <w:t xml:space="preserve"> </w:t>
      </w:r>
    </w:p>
    <w:p w:rsidR="008B591B" w:rsidRPr="008B591B" w:rsidRDefault="008B591B" w:rsidP="008B591B">
      <w:pPr>
        <w:ind w:left="1440" w:right="1440"/>
      </w:pPr>
      <w:r>
        <w:t>The "Tree of Liberty" letter from Thomas Jefferson to William Smith</w:t>
      </w:r>
      <w:r>
        <w:rPr>
          <w:rStyle w:val="FootnoteReference"/>
        </w:rPr>
        <w:footnoteReference w:id="1"/>
      </w:r>
    </w:p>
    <w:p w:rsidR="009A57B0" w:rsidRDefault="00D06B53" w:rsidP="000B7DB0">
      <w:pPr>
        <w:pStyle w:val="Heading2"/>
        <w:numPr>
          <w:ilvl w:val="1"/>
          <w:numId w:val="29"/>
        </w:numPr>
        <w:rPr>
          <w:rFonts w:ascii="Arial" w:hAnsi="Arial"/>
          <w:caps/>
          <w:color w:val="auto"/>
          <w:sz w:val="24"/>
          <w:szCs w:val="28"/>
        </w:rPr>
      </w:pPr>
      <w:bookmarkStart w:id="54" w:name="_Toc307319283"/>
      <w:r>
        <w:rPr>
          <w:rFonts w:ascii="Arial" w:hAnsi="Arial"/>
          <w:caps/>
          <w:color w:val="auto"/>
          <w:sz w:val="24"/>
          <w:szCs w:val="28"/>
        </w:rPr>
        <w:t xml:space="preserve">Christine c. </w:t>
      </w:r>
      <w:r w:rsidR="000B7DB0" w:rsidRPr="000B7DB0">
        <w:rPr>
          <w:rFonts w:ascii="Arial" w:hAnsi="Arial"/>
          <w:caps/>
          <w:color w:val="auto"/>
          <w:sz w:val="24"/>
          <w:szCs w:val="28"/>
        </w:rPr>
        <w:t>Anderson</w:t>
      </w:r>
      <w:r>
        <w:rPr>
          <w:rFonts w:ascii="Arial" w:hAnsi="Arial"/>
          <w:caps/>
          <w:color w:val="auto"/>
          <w:sz w:val="24"/>
          <w:szCs w:val="28"/>
        </w:rPr>
        <w:t>, Esq., new york supreme court attorney</w:t>
      </w:r>
      <w:r w:rsidR="000B7DB0" w:rsidRPr="000B7DB0">
        <w:rPr>
          <w:rFonts w:ascii="Arial" w:hAnsi="Arial"/>
          <w:caps/>
          <w:color w:val="auto"/>
          <w:sz w:val="24"/>
          <w:szCs w:val="28"/>
        </w:rPr>
        <w:t xml:space="preserve"> Whistleblower Testimony Reveals </w:t>
      </w:r>
      <w:r w:rsidR="005F672D">
        <w:rPr>
          <w:rFonts w:ascii="Arial" w:hAnsi="Arial"/>
          <w:caps/>
          <w:color w:val="auto"/>
          <w:sz w:val="24"/>
          <w:szCs w:val="28"/>
        </w:rPr>
        <w:t xml:space="preserve">a </w:t>
      </w:r>
      <w:r w:rsidR="000B7DB0" w:rsidRPr="000B7DB0">
        <w:rPr>
          <w:rFonts w:ascii="Arial" w:hAnsi="Arial"/>
          <w:caps/>
          <w:color w:val="auto"/>
          <w:sz w:val="24"/>
          <w:szCs w:val="28"/>
        </w:rPr>
        <w:t xml:space="preserve">Criminal RICO Cartel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54"/>
    </w:p>
    <w:p w:rsidR="000B7DB0" w:rsidRPr="000B7DB0" w:rsidRDefault="000B7DB0" w:rsidP="000B7DB0"/>
    <w:p w:rsidR="000E5CBE" w:rsidRPr="000F6FD3" w:rsidRDefault="000E5CBE" w:rsidP="000F6FD3">
      <w:pPr>
        <w:ind w:firstLine="720"/>
        <w:jc w:val="both"/>
      </w:pPr>
      <w:r w:rsidRPr="000F6FD3">
        <w:t>NEW YORK SUPREME COURT WHISTLEBLOWER</w:t>
      </w:r>
      <w:r w:rsidR="00C848DF" w:rsidRPr="000F6FD3">
        <w:t xml:space="preserve"> ATTORNEY</w:t>
      </w:r>
      <w:r w:rsidR="006E6331" w:rsidRPr="000F6FD3">
        <w:t>,</w:t>
      </w:r>
      <w:r w:rsidRPr="000F6FD3">
        <w:t xml:space="preserve"> CHRISTINE C. ANDERSON</w:t>
      </w:r>
      <w:r w:rsidR="00C848DF" w:rsidRPr="000F6FD3">
        <w:t>, ESQ. (“Anderson”)</w:t>
      </w:r>
      <w:r w:rsidR="006E6331" w:rsidRPr="000F6FD3">
        <w:t xml:space="preserve"> MAKES</w:t>
      </w:r>
      <w:r w:rsidRPr="000F6FD3">
        <w:t xml:space="preserve"> FELONY CRIMINAL ALLEGATIONS IN US FEDERAL COURT AND BEFORE THE NEW YORK SENATE JUDICIARY COMMITTEE</w:t>
      </w:r>
      <w:r w:rsidR="006E6331" w:rsidRPr="000F6FD3">
        <w:t>.  ALLEGATIONS</w:t>
      </w:r>
      <w:r w:rsidRPr="000F6FD3">
        <w:t xml:space="preserve"> AGAINST SENIOR RANKING OFFICIALS OF THE US ATTORNEY</w:t>
      </w:r>
      <w:r w:rsidR="006E6331" w:rsidRPr="000F6FD3">
        <w:t>’S</w:t>
      </w:r>
      <w:r w:rsidRPr="000F6FD3">
        <w:t xml:space="preserve"> </w:t>
      </w:r>
      <w:r w:rsidRPr="000F6FD3">
        <w:lastRenderedPageBreak/>
        <w:t>OFFICE, THE NEW YORK ATTORNEY GENERAL</w:t>
      </w:r>
      <w:r w:rsidR="006E6331" w:rsidRPr="000F6FD3">
        <w:t>’S</w:t>
      </w:r>
      <w:r w:rsidRPr="000F6FD3">
        <w:t xml:space="preserve"> OFFICE, </w:t>
      </w:r>
      <w:r w:rsidR="00077D18" w:rsidRPr="000F6FD3">
        <w:t xml:space="preserve">THE </w:t>
      </w:r>
      <w:r w:rsidRPr="000F6FD3">
        <w:t>DISTRICT ATTORNEY</w:t>
      </w:r>
      <w:r w:rsidR="006E6331" w:rsidRPr="000F6FD3">
        <w:t>’S</w:t>
      </w:r>
      <w:r w:rsidRPr="000F6FD3">
        <w:t xml:space="preserve"> OFFICE, THE NEW YORK SUPREME COURT, THE NEW YORK SUPREME COURT DISCIPLINARY DEPARTMENTS</w:t>
      </w:r>
      <w:r w:rsidR="00077D18" w:rsidRPr="000F6FD3">
        <w:t xml:space="preserve">, </w:t>
      </w:r>
      <w:r w:rsidR="006D2839" w:rsidRPr="000F6FD3">
        <w:t>“</w:t>
      </w:r>
      <w:r w:rsidRPr="000F6FD3">
        <w:t>FAVORED LAWYERS AND LAW FIRM</w:t>
      </w:r>
      <w:r w:rsidRPr="000F6FD3">
        <w:rPr>
          <w:caps/>
        </w:rPr>
        <w:t>S</w:t>
      </w:r>
      <w:r w:rsidR="00557398" w:rsidRPr="000F6FD3">
        <w:rPr>
          <w:rStyle w:val="FootnoteReference"/>
          <w:caps/>
        </w:rPr>
        <w:footnoteReference w:id="2"/>
      </w:r>
      <w:r w:rsidRPr="000F6FD3">
        <w:rPr>
          <w:caps/>
        </w:rPr>
        <w:t>”</w:t>
      </w:r>
      <w:r w:rsidR="00077D18" w:rsidRPr="000F6FD3">
        <w:rPr>
          <w:caps/>
        </w:rPr>
        <w:t xml:space="preserve"> and </w:t>
      </w:r>
      <w:r w:rsidR="00D06B53" w:rsidRPr="000F6FD3">
        <w:rPr>
          <w:caps/>
        </w:rPr>
        <w:t xml:space="preserve">names </w:t>
      </w:r>
      <w:r w:rsidR="00077D18" w:rsidRPr="000F6FD3">
        <w:rPr>
          <w:caps/>
        </w:rPr>
        <w:t>a “CLEANER”</w:t>
      </w:r>
      <w:r w:rsidR="00C737D6" w:rsidRPr="000F6FD3">
        <w:rPr>
          <w:rStyle w:val="FootnoteReference"/>
          <w:caps/>
        </w:rPr>
        <w:footnoteReference w:id="3"/>
      </w:r>
      <w:r w:rsidR="006D2839" w:rsidRPr="000F6FD3">
        <w:rPr>
          <w:caps/>
        </w:rPr>
        <w:t xml:space="preserve">, </w:t>
      </w:r>
      <w:r w:rsidR="00077D18" w:rsidRPr="000F6FD3">
        <w:rPr>
          <w:caps/>
        </w:rPr>
        <w:t xml:space="preserve">as revealed in </w:t>
      </w:r>
      <w:r w:rsidR="006D2839" w:rsidRPr="000F6FD3">
        <w:rPr>
          <w:caps/>
        </w:rPr>
        <w:t xml:space="preserve">federal </w:t>
      </w:r>
      <w:r w:rsidR="00077D18" w:rsidRPr="000F6FD3">
        <w:rPr>
          <w:caps/>
        </w:rPr>
        <w:t>court testimony</w:t>
      </w:r>
      <w:r w:rsidR="006D2839" w:rsidRPr="000F6FD3">
        <w:rPr>
          <w:caps/>
        </w:rPr>
        <w:t xml:space="preserve">, </w:t>
      </w:r>
      <w:r w:rsidR="00D06B53" w:rsidRPr="000F6FD3">
        <w:rPr>
          <w:caps/>
        </w:rPr>
        <w:t xml:space="preserve">a one </w:t>
      </w:r>
      <w:r w:rsidR="00077D18" w:rsidRPr="000F6FD3">
        <w:rPr>
          <w:caps/>
        </w:rPr>
        <w:t>Naomi Goldstein.</w:t>
      </w:r>
      <w:r w:rsidR="006E6331" w:rsidRPr="000F6FD3">
        <w:t xml:space="preserve">  THESE ALLEGATIONS </w:t>
      </w:r>
      <w:r w:rsidRPr="000F6FD3">
        <w:t>DEM</w:t>
      </w:r>
      <w:r w:rsidR="00E6714B" w:rsidRPr="000F6FD3">
        <w:t xml:space="preserve">AND IMMEDIATE </w:t>
      </w:r>
      <w:r w:rsidR="00AC5EBC" w:rsidRPr="000F6FD3">
        <w:t>REPORTING</w:t>
      </w:r>
      <w:r w:rsidR="006D2839" w:rsidRPr="000F6FD3">
        <w:t>,</w:t>
      </w:r>
      <w:r w:rsidR="00AC5EBC" w:rsidRPr="000F6FD3">
        <w:t xml:space="preserve"> </w:t>
      </w:r>
      <w:r w:rsidR="00E6714B" w:rsidRPr="000F6FD3">
        <w:t xml:space="preserve">INVESTIGATION AND </w:t>
      </w:r>
      <w:r w:rsidRPr="000F6FD3">
        <w:t xml:space="preserve">HALTING OF THE </w:t>
      </w:r>
      <w:r w:rsidR="00793231" w:rsidRPr="000F6FD3">
        <w:t xml:space="preserve">LEGALLY RELATED </w:t>
      </w:r>
      <w:r w:rsidRPr="000F6FD3">
        <w:t>IVIEWIT RICO &amp; ANTITRUST LAWSUIT</w:t>
      </w:r>
      <w:r w:rsidR="00077D18" w:rsidRPr="000F6FD3">
        <w:t xml:space="preserve"> </w:t>
      </w:r>
      <w:r w:rsidR="00E6714B" w:rsidRPr="000F6FD3">
        <w:t>IN ORDER TO BEGIN INVESTIGATIONS</w:t>
      </w:r>
      <w:r w:rsidRPr="000F6FD3">
        <w:t xml:space="preserve"> </w:t>
      </w:r>
      <w:r w:rsidR="00E6714B" w:rsidRPr="000F6FD3">
        <w:t xml:space="preserve">TO </w:t>
      </w:r>
      <w:r w:rsidRPr="000F6FD3">
        <w:t xml:space="preserve">IDENTIFY AND PROSECUTE THOSE FINGERED BY </w:t>
      </w:r>
      <w:r w:rsidR="006D2839" w:rsidRPr="000F6FD3">
        <w:t xml:space="preserve">WHISTLEBLOWER </w:t>
      </w:r>
      <w:r w:rsidRPr="000F6FD3">
        <w:t>ANDERSON</w:t>
      </w:r>
      <w:r w:rsidR="00793231" w:rsidRPr="000F6FD3">
        <w:t xml:space="preserve"> and OTHERS</w:t>
      </w:r>
      <w:r w:rsidRPr="000F6FD3">
        <w:t>.</w:t>
      </w:r>
    </w:p>
    <w:p w:rsidR="009950AF" w:rsidRDefault="007D7D45" w:rsidP="007D7D45">
      <w:pPr>
        <w:ind w:firstLine="720"/>
      </w:pPr>
      <w:proofErr w:type="gramStart"/>
      <w:r>
        <w:t xml:space="preserve">The “Legally Related” Federal Lawsuit of New York Supreme Court Veteran Senior Supreme Court </w:t>
      </w:r>
      <w:r w:rsidR="009950AF">
        <w:t xml:space="preserve">Disciplinary Department </w:t>
      </w:r>
      <w:r>
        <w:t>Attorney and Expert in Attorney Criminal Misconduct Complaints, Whistleblower Christine Anderson, Esq.</w:t>
      </w:r>
      <w:r w:rsidR="008B591B">
        <w:t>,</w:t>
      </w:r>
      <w:r>
        <w:t xml:space="preserve"> </w:t>
      </w:r>
      <w:r w:rsidR="000A02DB">
        <w:t xml:space="preserve">by Federal Judge Shira Anne Scheindlin </w:t>
      </w:r>
      <w:r>
        <w:t xml:space="preserve">to this RICO &amp; ANTITRUST Lawsuit, exposes from </w:t>
      </w:r>
      <w:r w:rsidR="009950AF">
        <w:t>the i</w:t>
      </w:r>
      <w:r>
        <w:t>nside</w:t>
      </w:r>
      <w:r w:rsidR="004D1ADE">
        <w:t>,</w:t>
      </w:r>
      <w:r>
        <w:t xml:space="preserve"> a legal conspiracy of corruption </w:t>
      </w:r>
      <w:r w:rsidR="009950AF">
        <w:t xml:space="preserve">involving the </w:t>
      </w:r>
      <w:r>
        <w:t>highest levels of Regulatory, Prosecutorial and Judicial Public Offices both State and Federal.</w:t>
      </w:r>
      <w:proofErr w:type="gramEnd"/>
      <w:r>
        <w:t xml:space="preserve">  Heroism is a word earned through action</w:t>
      </w:r>
      <w:r w:rsidR="009950AF">
        <w:t>.  T</w:t>
      </w:r>
      <w:r>
        <w:t>he Whistleblowing Efforts of Anderson, another New York Supreme Court Attorney Whistleblower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w:t>
      </w:r>
      <w:r w:rsidR="00CA710C">
        <w:t>this Court</w:t>
      </w:r>
      <w:r>
        <w:t xml:space="preserve">, the Department of Justice, the New York Attorney General and others.  They </w:t>
      </w:r>
      <w:r w:rsidR="009950AF">
        <w:t xml:space="preserve">further </w:t>
      </w:r>
      <w:r>
        <w:t>provide the World with an understanding of how America’s Financial System has melted top down, from rigged economic breakdowns</w:t>
      </w:r>
      <w:r w:rsidR="004D1ADE">
        <w:t xml:space="preserve"> and</w:t>
      </w:r>
      <w:r w:rsidR="00B627EB">
        <w:t xml:space="preserve"> controlled demolition of world markets through fraud,</w:t>
      </w:r>
      <w:r>
        <w:t xml:space="preserve"> with no Regulators or Prosecutors</w:t>
      </w:r>
      <w:r w:rsidR="008F1D0F">
        <w:t xml:space="preserve"> or Courts</w:t>
      </w:r>
      <w:r>
        <w:t xml:space="preserve"> to stop it,</w:t>
      </w:r>
      <w:r w:rsidR="009950AF">
        <w:t xml:space="preserve"> in fact</w:t>
      </w:r>
      <w:r w:rsidR="004D1ADE">
        <w:t>,</w:t>
      </w:r>
      <w:r w:rsidR="009950AF">
        <w:t xml:space="preserve"> </w:t>
      </w:r>
      <w:r w:rsidR="008F1D0F">
        <w:t xml:space="preserve">all of them </w:t>
      </w:r>
      <w:r w:rsidR="004D1ADE">
        <w:t>A</w:t>
      </w:r>
      <w:r w:rsidR="009950AF">
        <w:t xml:space="preserve">iding and </w:t>
      </w:r>
      <w:r w:rsidR="004D1ADE">
        <w:t>A</w:t>
      </w:r>
      <w:r w:rsidR="009950AF">
        <w:t xml:space="preserve">betting the crimes.  Nobody attempting to </w:t>
      </w:r>
      <w:r w:rsidR="004D1ADE">
        <w:t>RECOVER</w:t>
      </w:r>
      <w:r w:rsidR="009950AF">
        <w:t xml:space="preserve"> the stolen funds for the PEOPLE, </w:t>
      </w:r>
      <w:r>
        <w:t>as all of the</w:t>
      </w:r>
      <w:r w:rsidR="009950AF">
        <w:t xml:space="preserve"> </w:t>
      </w:r>
      <w:r w:rsidR="004D1ADE">
        <w:t xml:space="preserve">Top </w:t>
      </w:r>
      <w:r w:rsidR="009950AF">
        <w:t>Government</w:t>
      </w:r>
      <w:r w:rsidR="004D1ADE">
        <w:t xml:space="preserve"> Officials charged with enforcement of the Law,</w:t>
      </w:r>
      <w:r w:rsidR="009950AF">
        <w:t xml:space="preserve"> </w:t>
      </w:r>
      <w:r>
        <w:t>appear on the take</w:t>
      </w:r>
      <w:r w:rsidR="00B627EB">
        <w:t xml:space="preserve"> and part of the crimes</w:t>
      </w:r>
      <w:r w:rsidR="009950AF">
        <w:t xml:space="preserve"> according to these Whistleblowers.  </w:t>
      </w:r>
      <w:r>
        <w:t xml:space="preserve">  The</w:t>
      </w:r>
      <w:r w:rsidR="00C248AE">
        <w:t>se</w:t>
      </w:r>
      <w:r>
        <w:t xml:space="preserve"> Whistleblowing efforts expose how and why no one on Wall Street/Greed Street/Fraud Street </w:t>
      </w:r>
      <w:proofErr w:type="gramStart"/>
      <w:r w:rsidR="00C248AE">
        <w:t>has been</w:t>
      </w:r>
      <w:r>
        <w:t xml:space="preserve"> charged</w:t>
      </w:r>
      <w:proofErr w:type="gramEnd"/>
      <w:r>
        <w:t xml:space="preserve"> with Criminal Acts, despite massive </w:t>
      </w:r>
      <w:r w:rsidR="00C248AE">
        <w:t xml:space="preserve">and overwhelming </w:t>
      </w:r>
      <w:r>
        <w:t>evidence of CRIMINAL ACTS and FRAUD</w:t>
      </w:r>
      <w:r w:rsidR="00C248AE">
        <w:t>.  F</w:t>
      </w:r>
      <w:r>
        <w:t>urther</w:t>
      </w:r>
      <w:r w:rsidR="00C248AE">
        <w:t xml:space="preserve"> exposed</w:t>
      </w:r>
      <w:r w:rsidR="00B627EB">
        <w:t>,</w:t>
      </w:r>
      <w:r w:rsidR="00C248AE">
        <w:t xml:space="preserve"> is</w:t>
      </w:r>
      <w:r>
        <w:t xml:space="preserve"> why none of the Stolen Loot from the</w:t>
      </w:r>
      <w:r w:rsidR="00C248AE">
        <w:t>se</w:t>
      </w:r>
      <w:r>
        <w:t xml:space="preserve"> Economic Crimes ha</w:t>
      </w:r>
      <w:r w:rsidR="00C248AE">
        <w:t>ve</w:t>
      </w:r>
      <w:r>
        <w:t xml:space="preserve"> been </w:t>
      </w:r>
      <w:r w:rsidR="00C248AE">
        <w:t>recovered</w:t>
      </w:r>
      <w:r>
        <w:t xml:space="preserve"> back to the People.  </w:t>
      </w:r>
      <w:r w:rsidR="009950AF">
        <w:t>What is unveiled is a</w:t>
      </w:r>
      <w:r>
        <w:t xml:space="preserve"> COUP D’ÉTAT on the HIGHEST OUTPOSTS OF LAW &amp; </w:t>
      </w:r>
      <w:r>
        <w:lastRenderedPageBreak/>
        <w:t>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A42376">
        <w:t>,</w:t>
      </w:r>
      <w:r w:rsidR="008F1D0F">
        <w:t xml:space="preserve"> regarding </w:t>
      </w:r>
      <w:r w:rsidR="009950AF">
        <w:t>these shocking allegations</w:t>
      </w:r>
      <w:r w:rsidR="00952031">
        <w:t xml:space="preserve"> by inside</w:t>
      </w:r>
      <w:r w:rsidR="00C248AE">
        <w:t xml:space="preserve"> Whistleblowers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w:t>
      </w:r>
      <w:r w:rsidR="00C248AE">
        <w:t>, acting</w:t>
      </w:r>
      <w:r>
        <w:t xml:space="preserve"> </w:t>
      </w:r>
      <w:r w:rsidR="00D52ADB">
        <w:t>in both</w:t>
      </w:r>
      <w:r w:rsidR="00952031">
        <w:t xml:space="preserve"> </w:t>
      </w:r>
      <w:r w:rsidR="009173DE">
        <w:t>PRIVATE</w:t>
      </w:r>
      <w:r w:rsidR="00952031">
        <w:t xml:space="preserve"> PRACTICE</w:t>
      </w:r>
      <w:r w:rsidR="009173DE">
        <w:t xml:space="preserve"> </w:t>
      </w:r>
      <w:r>
        <w:t>and PUBLIC OFFIC</w:t>
      </w:r>
      <w:r w:rsidR="009173DE">
        <w:t>E,</w:t>
      </w:r>
      <w:r>
        <w:t xml:space="preserve"> working in CONSPIRACY</w:t>
      </w:r>
      <w:r w:rsidR="00B627EB">
        <w:t xml:space="preserve"> together</w:t>
      </w:r>
      <w:r>
        <w:t xml:space="preserve"> </w:t>
      </w:r>
      <w:r w:rsidR="007E2025">
        <w:t xml:space="preserve">within </w:t>
      </w:r>
      <w:r w:rsidR="00952031">
        <w:t>the</w:t>
      </w:r>
      <w:r>
        <w:t xml:space="preserve"> RICO CRIMINAL ORGANIZATION</w:t>
      </w:r>
      <w:r w:rsidR="008F1D0F">
        <w:t xml:space="preserve"> to </w:t>
      </w:r>
      <w:r>
        <w:t>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w:t>
      </w:r>
      <w:r w:rsidR="00C248AE">
        <w:t xml:space="preserve"> and </w:t>
      </w:r>
      <w:r w:rsidR="00B627EB">
        <w:t xml:space="preserve">attempting to </w:t>
      </w:r>
      <w:r w:rsidR="00C248AE">
        <w:t>us</w:t>
      </w:r>
      <w:r w:rsidR="00B627EB">
        <w:t>e</w:t>
      </w:r>
      <w:r w:rsidR="00C248AE">
        <w:t xml:space="preserve"> the State Attorney General</w:t>
      </w:r>
      <w:r w:rsidR="00A42376">
        <w:t xml:space="preserve"> Offices</w:t>
      </w:r>
      <w:r w:rsidR="00B627EB">
        <w:t xml:space="preserve"> and other Government officials</w:t>
      </w:r>
      <w:r w:rsidR="00C248AE">
        <w:t xml:space="preserve"> as accomplice</w:t>
      </w:r>
      <w:r w:rsidR="00B627EB">
        <w:t xml:space="preserve"> in the cover-up</w:t>
      </w:r>
      <w:r>
        <w:t xml:space="preserve">.  Immunity </w:t>
      </w:r>
      <w:r w:rsidR="00C248AE">
        <w:t>for</w:t>
      </w:r>
      <w:r>
        <w:t xml:space="preserve"> </w:t>
      </w:r>
      <w:r w:rsidR="00952031">
        <w:t xml:space="preserve">ATTORNEYS AT LAW </w:t>
      </w:r>
      <w:r w:rsidR="00C248AE">
        <w:t>for</w:t>
      </w:r>
      <w:r w:rsidR="00952031">
        <w:t xml:space="preserve"> their</w:t>
      </w:r>
      <w:r>
        <w:t xml:space="preserve"> </w:t>
      </w:r>
      <w:r w:rsidR="00C248AE">
        <w:t>role</w:t>
      </w:r>
      <w:r>
        <w:t xml:space="preserve"> in TORTURE CRIMES, WAR CRIMES</w:t>
      </w:r>
      <w:r w:rsidR="00C248AE">
        <w:t xml:space="preserve"> and ECONOMIC CRIMES, crimes that include </w:t>
      </w:r>
      <w:r w:rsidR="00952031">
        <w:t xml:space="preserve">the CREATION OF </w:t>
      </w:r>
      <w:r>
        <w:t>ILLEGAL/FRAUDULENT</w:t>
      </w:r>
      <w:r w:rsidR="00C248AE">
        <w:t xml:space="preserve"> FINANCIAL &amp;</w:t>
      </w:r>
      <w:r>
        <w:t xml:space="preserve"> </w:t>
      </w:r>
      <w:r w:rsidR="00952031">
        <w:t xml:space="preserve">INSURANCE CONTRACTS that led to </w:t>
      </w:r>
      <w:r w:rsidR="00B627EB">
        <w:t>the</w:t>
      </w:r>
      <w:r w:rsidR="00952031">
        <w:t xml:space="preserve"> RIGGED </w:t>
      </w:r>
      <w:r>
        <w:t xml:space="preserve">HOUSING </w:t>
      </w:r>
      <w:r w:rsidR="00C248AE">
        <w:t xml:space="preserve">and MARKET </w:t>
      </w:r>
      <w:r>
        <w:t>COLLAPSE</w:t>
      </w:r>
      <w:r w:rsidR="00B627EB">
        <w:t>S</w:t>
      </w:r>
      <w:r w:rsidR="00C248AE">
        <w:t xml:space="preserve">, </w:t>
      </w:r>
      <w:r w:rsidR="00952031">
        <w:t>that led to</w:t>
      </w:r>
      <w:r>
        <w:t xml:space="preserve">  MILLION</w:t>
      </w:r>
      <w:r w:rsidR="00C248AE">
        <w:t>S OF</w:t>
      </w:r>
      <w:r w:rsidR="00952031">
        <w:t xml:space="preserve"> VERY</w:t>
      </w:r>
      <w:r>
        <w:t xml:space="preserve"> ILLEGAL FORECLOSURES</w:t>
      </w:r>
      <w:r w:rsidR="00C248AE">
        <w:t xml:space="preserve"> and </w:t>
      </w:r>
      <w:r w:rsidR="00B627EB">
        <w:t xml:space="preserve">left </w:t>
      </w:r>
      <w:r w:rsidR="00C248AE">
        <w:t>MILLIONS UNEMPLOYED AND STARVING.</w:t>
      </w:r>
      <w:r w:rsidR="00952031">
        <w:t xml:space="preserve">  </w:t>
      </w:r>
      <w:r w:rsidR="002A0874">
        <w:t>S</w:t>
      </w:r>
      <w:r w:rsidR="00B627EB">
        <w:t xml:space="preserve">eeking </w:t>
      </w:r>
      <w:r w:rsidR="00C248AE">
        <w:t xml:space="preserve">immunity for </w:t>
      </w:r>
      <w:r w:rsidR="002A0874">
        <w:t>crime, as a legal defense is both</w:t>
      </w:r>
      <w:r w:rsidR="00952031">
        <w:t xml:space="preserve"> </w:t>
      </w:r>
      <w:r>
        <w:t>futil</w:t>
      </w:r>
      <w:r w:rsidR="00952031">
        <w:t>e</w:t>
      </w:r>
      <w:r w:rsidR="009173DE">
        <w:t xml:space="preserve"> and </w:t>
      </w:r>
      <w:r w:rsidR="002A0874">
        <w:t xml:space="preserve">an </w:t>
      </w:r>
      <w:r w:rsidR="009173DE">
        <w:t>obvious</w:t>
      </w:r>
      <w:r w:rsidR="002A0874">
        <w:t xml:space="preserve"> admission of guilt, which will never hold in a fair and impartial court of law?  T</w:t>
      </w:r>
      <w:r w:rsidR="00952031">
        <w:t>he attempt</w:t>
      </w:r>
      <w:r w:rsidR="002A0874">
        <w:t>s</w:t>
      </w:r>
      <w:r w:rsidR="00A42376">
        <w:t xml:space="preserve"> to gain immunity for FELONY CRIMINAL ACTS</w:t>
      </w:r>
      <w:r w:rsidR="00C248AE">
        <w:t xml:space="preserve"> </w:t>
      </w:r>
      <w:r w:rsidR="00D52ADB">
        <w:t>show</w:t>
      </w:r>
      <w:r w:rsidR="00A42376">
        <w:t>s</w:t>
      </w:r>
      <w:r w:rsidR="00D52ADB">
        <w:t xml:space="preserve"> culpability in the crimes</w:t>
      </w:r>
      <w:r w:rsidR="002A0874">
        <w:t>,</w:t>
      </w:r>
      <w:r w:rsidR="00C248AE">
        <w:t xml:space="preserve"> expos</w:t>
      </w:r>
      <w:r w:rsidR="002A0874">
        <w:t>ing</w:t>
      </w:r>
      <w:r w:rsidR="00D52ADB">
        <w:t xml:space="preserve"> fear </w:t>
      </w:r>
      <w:r w:rsidR="002A0874">
        <w:t xml:space="preserve">by </w:t>
      </w:r>
      <w:r w:rsidR="00C248AE">
        <w:t xml:space="preserve">the guilty of </w:t>
      </w:r>
      <w:r w:rsidR="00D52ADB">
        <w:t>retribution</w:t>
      </w:r>
      <w:r w:rsidR="00A42376">
        <w:t xml:space="preserve"> of the day </w:t>
      </w:r>
      <w:r w:rsidR="00D52ADB">
        <w:t>when the “long arm of the law” swings back</w:t>
      </w:r>
      <w:r w:rsidR="002A0874">
        <w:t>.  F</w:t>
      </w:r>
      <w:r w:rsidR="00B627EB">
        <w:t xml:space="preserve">ear </w:t>
      </w:r>
      <w:r w:rsidR="00045F31">
        <w:t>that they will hang</w:t>
      </w:r>
      <w:r w:rsidR="00B627EB">
        <w:t xml:space="preserve"> for their crimes against Humanity, their War Crimes (Illegal Undeclared Wars of </w:t>
      </w:r>
      <w:r w:rsidR="00A42376">
        <w:t>Aggression,</w:t>
      </w:r>
      <w:r w:rsidR="00B627EB">
        <w:t xml:space="preserve"> Torture, Misappropriation of Public funds </w:t>
      </w:r>
      <w:r w:rsidR="002A0874">
        <w:t xml:space="preserve">by Congress for Undeclared Wars, </w:t>
      </w:r>
      <w:r w:rsidR="00B627EB">
        <w:t>Economic Terrorism</w:t>
      </w:r>
      <w:r w:rsidR="002A0874">
        <w:t xml:space="preserve"> and more) and they must hope for dirty courts to clear them</w:t>
      </w:r>
      <w:r w:rsidR="00A42376">
        <w:t xml:space="preserve"> forever</w:t>
      </w:r>
      <w:r>
        <w:t xml:space="preserve">.  </w:t>
      </w:r>
    </w:p>
    <w:p w:rsidR="003C5807" w:rsidRDefault="007D7D45" w:rsidP="007D3791">
      <w:pPr>
        <w:ind w:firstLine="720"/>
      </w:pPr>
      <w:r>
        <w:t>Whistleblowing comes at a price to Whistleblowers</w:t>
      </w:r>
      <w:r w:rsidR="00D52ADB">
        <w:t xml:space="preserve"> in this new env</w:t>
      </w:r>
      <w:r w:rsidR="003C5807">
        <w:t>ironment of a CRIMINAL GOVERNMENT</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rsidR="00CA710C">
        <w:t>this Court</w:t>
      </w:r>
      <w:r>
        <w:t xml:space="preserve"> should acknowledge Anderson, Corrado and the others who have come forth for their HEROISM</w:t>
      </w:r>
      <w:r w:rsidR="008F1D0F">
        <w:t xml:space="preserve">, </w:t>
      </w:r>
      <w:r w:rsidR="00D52ADB">
        <w:t>suspiciously</w:t>
      </w:r>
      <w:r w:rsidR="002A0874">
        <w:t>,</w:t>
      </w:r>
      <w:r w:rsidR="00D52ADB">
        <w:t xml:space="preserve"> </w:t>
      </w:r>
      <w:r w:rsidR="008F1D0F">
        <w:t>they do not</w:t>
      </w:r>
      <w:r>
        <w:t xml:space="preserve">.  </w:t>
      </w:r>
      <w:r w:rsidR="00D52ADB">
        <w:t>T</w:t>
      </w:r>
      <w:r>
        <w:t>hese are TRUE AMERICAN PATRIOTS, HEROES and ROLE MODELS OF ETHICS</w:t>
      </w:r>
      <w:r w:rsidR="00D52ADB">
        <w:t xml:space="preserve"> shunned by the </w:t>
      </w:r>
      <w:proofErr w:type="gramStart"/>
      <w:r w:rsidR="00D52ADB">
        <w:t>very legal</w:t>
      </w:r>
      <w:proofErr w:type="gramEnd"/>
      <w:r w:rsidR="00D52ADB">
        <w:t xml:space="preserve"> system they work in</w:t>
      </w:r>
      <w:r w:rsidR="009173DE">
        <w:t xml:space="preserve">.  </w:t>
      </w:r>
      <w:r w:rsidR="00D52ADB">
        <w:t>W</w:t>
      </w:r>
      <w:r>
        <w:t xml:space="preserve">e </w:t>
      </w:r>
      <w:r w:rsidR="00D52ADB">
        <w:t xml:space="preserve">instead </w:t>
      </w:r>
      <w:r>
        <w:t xml:space="preserve">find </w:t>
      </w:r>
      <w:r w:rsidR="00CA710C">
        <w:t>this Court</w:t>
      </w:r>
      <w:r>
        <w:t xml:space="preserve"> currently attempting to ILLEGALLY DISMISS </w:t>
      </w:r>
      <w:r w:rsidR="008F1D0F">
        <w:t xml:space="preserve">Anderson’s </w:t>
      </w:r>
      <w:r w:rsidR="009173DE">
        <w:t>WHISTLEBLOWER</w:t>
      </w:r>
      <w:r w:rsidR="008F1D0F">
        <w:t xml:space="preserve"> Lawsuit and the </w:t>
      </w:r>
      <w:r w:rsidR="00D52ADB">
        <w:t xml:space="preserve">“legally </w:t>
      </w:r>
      <w:r w:rsidR="008F1D0F">
        <w:t>related</w:t>
      </w:r>
      <w:r w:rsidR="00D52ADB">
        <w:t>”</w:t>
      </w:r>
      <w:r w:rsidR="008F1D0F">
        <w:t xml:space="preserve"> cases</w:t>
      </w:r>
      <w:r w:rsidR="003C5807">
        <w:t xml:space="preserve"> prior to investigations and hearings</w:t>
      </w:r>
      <w:r w:rsidR="002A0874">
        <w:t xml:space="preserve"> of the criminal acts exposed by government officials against other Senior Ranking Officials</w:t>
      </w:r>
      <w:r w:rsidR="008F1D0F">
        <w:t xml:space="preserve">. </w:t>
      </w:r>
    </w:p>
    <w:p w:rsidR="008A61DC" w:rsidRDefault="00D52ADB" w:rsidP="007D3791">
      <w:pPr>
        <w:ind w:firstLine="720"/>
      </w:pPr>
      <w:r>
        <w:t>W</w:t>
      </w:r>
      <w:r w:rsidR="008F1D0F">
        <w:t>e find THIS COURT attempting to BURY THE FELONY</w:t>
      </w:r>
      <w:r w:rsidR="007E2025">
        <w:t xml:space="preserve"> CRIMINAL </w:t>
      </w:r>
      <w:r w:rsidR="007D7D45">
        <w:t>ALLEGATIONS</w:t>
      </w:r>
      <w:r w:rsidR="007E2025">
        <w:t xml:space="preserve"> AGAINST </w:t>
      </w:r>
      <w:r w:rsidR="008F1D0F">
        <w:t xml:space="preserve">FEDERAL </w:t>
      </w:r>
      <w:r w:rsidR="007E2025">
        <w:t>AND STATE AGENCIES</w:t>
      </w:r>
      <w:r w:rsidR="007D7D45">
        <w:t xml:space="preserve"> </w:t>
      </w:r>
      <w:r>
        <w:t>EXPOSED BY CREDIBLE WITNESSES</w:t>
      </w:r>
      <w:r w:rsidR="003C5807">
        <w:t xml:space="preserve"> in a FEDERAL COURT by</w:t>
      </w:r>
      <w:r>
        <w:t xml:space="preserve"> </w:t>
      </w:r>
      <w:r w:rsidR="007D7D45">
        <w:t>“SWEEP</w:t>
      </w:r>
      <w:r w:rsidR="008F1D0F">
        <w:t>ING</w:t>
      </w:r>
      <w:r w:rsidR="007D7D45">
        <w:t xml:space="preserve"> THEM UNDER THE RUG,</w:t>
      </w:r>
      <w:r w:rsidR="003C5807">
        <w:t>”</w:t>
      </w:r>
      <w:r w:rsidR="007D7D45">
        <w:t xml:space="preserve"> PRIOR TO INVESTIGATION</w:t>
      </w:r>
      <w:r w:rsidR="008F1D0F">
        <w:t>S</w:t>
      </w:r>
      <w:r w:rsidR="007D7D45">
        <w:t xml:space="preserve"> </w:t>
      </w:r>
      <w:r>
        <w:t>R</w:t>
      </w:r>
      <w:r w:rsidR="007D7D45">
        <w:t xml:space="preserve">EQUIRED BY LAW, as more fully defined herein. Therefore, Plaintiff starts this Motion in </w:t>
      </w:r>
      <w:r w:rsidR="007D7D45" w:rsidRPr="007E2025">
        <w:rPr>
          <w:b/>
          <w:caps/>
        </w:rPr>
        <w:t>Honor</w:t>
      </w:r>
      <w:r w:rsidR="002A0874">
        <w:rPr>
          <w:b/>
          <w:caps/>
        </w:rPr>
        <w:t>.  A</w:t>
      </w:r>
      <w:r w:rsidR="007D7D45" w:rsidRPr="007E2025">
        <w:rPr>
          <w:b/>
          <w:caps/>
        </w:rPr>
        <w:t xml:space="preserve"> Tip of the Hat to the TRUE PATRIOTS NAMED HEREIN AND THEIR HEROIC WHISTLEBLOWING EFFORTS TO BLOW THE LID </w:t>
      </w:r>
      <w:r w:rsidR="009173DE">
        <w:rPr>
          <w:b/>
          <w:caps/>
        </w:rPr>
        <w:t>OFF O</w:t>
      </w:r>
      <w:r w:rsidR="007D7D45" w:rsidRPr="007E2025">
        <w:rPr>
          <w:b/>
          <w:caps/>
        </w:rPr>
        <w:t xml:space="preserve">NE OF THE LARGEST CORRUPTION STORIES OF ALL TIME, </w:t>
      </w:r>
      <w:r w:rsidR="007D7D45" w:rsidRPr="007E2025">
        <w:rPr>
          <w:b/>
          <w:caps/>
        </w:rPr>
        <w:lastRenderedPageBreak/>
        <w:t>PLACING MEMBERS OF TH</w:t>
      </w:r>
      <w:r w:rsidR="009173DE">
        <w:rPr>
          <w:b/>
          <w:caps/>
        </w:rPr>
        <w:t>IS</w:t>
      </w:r>
      <w:r w:rsidR="007D7D45" w:rsidRPr="007E2025">
        <w:rPr>
          <w:b/>
          <w:caps/>
        </w:rPr>
        <w:t xml:space="preserve"> COURT RIGHT IN THE </w:t>
      </w:r>
      <w:r w:rsidR="001E5194">
        <w:rPr>
          <w:b/>
          <w:caps/>
        </w:rPr>
        <w:t>CENTER</w:t>
      </w:r>
      <w:r w:rsidR="002A0874">
        <w:rPr>
          <w:b/>
          <w:caps/>
        </w:rPr>
        <w:t xml:space="preserve"> of world market fraud and more</w:t>
      </w:r>
      <w:r w:rsidR="007D7D45" w:rsidRPr="007E2025">
        <w:rPr>
          <w:b/>
          <w:caps/>
        </w:rPr>
        <w:t xml:space="preserve">, </w:t>
      </w:r>
      <w:r>
        <w:rPr>
          <w:b/>
          <w:caps/>
        </w:rPr>
        <w:t xml:space="preserve">A </w:t>
      </w:r>
      <w:r w:rsidR="007D7D45" w:rsidRPr="007E2025">
        <w:rPr>
          <w:b/>
          <w:caps/>
        </w:rPr>
        <w:t>ROOT OF THE PROBLEM</w:t>
      </w:r>
      <w:r w:rsidR="00F22B6D">
        <w:t>.</w:t>
      </w:r>
    </w:p>
    <w:p w:rsidR="001E5194" w:rsidRDefault="001E5194" w:rsidP="001E5194">
      <w:pPr>
        <w:pStyle w:val="Heading2"/>
        <w:numPr>
          <w:ilvl w:val="1"/>
          <w:numId w:val="29"/>
        </w:numPr>
        <w:rPr>
          <w:rFonts w:ascii="Arial" w:hAnsi="Arial"/>
          <w:caps/>
          <w:color w:val="auto"/>
          <w:sz w:val="24"/>
          <w:szCs w:val="28"/>
        </w:rPr>
      </w:pPr>
      <w:bookmarkStart w:id="55" w:name="_Toc307319284"/>
      <w:r w:rsidRPr="001E5194">
        <w:rPr>
          <w:rFonts w:ascii="Arial" w:hAnsi="Arial"/>
          <w:caps/>
          <w:color w:val="auto"/>
          <w:sz w:val="24"/>
          <w:szCs w:val="28"/>
        </w:rPr>
        <w:t>Me</w:t>
      </w:r>
      <w:r>
        <w:rPr>
          <w:rFonts w:ascii="Arial" w:hAnsi="Arial"/>
          <w:caps/>
          <w:color w:val="auto"/>
          <w:sz w:val="24"/>
          <w:szCs w:val="28"/>
        </w:rPr>
        <w:t>et the coupsters</w:t>
      </w:r>
      <w:bookmarkEnd w:id="55"/>
    </w:p>
    <w:p w:rsidR="00924458" w:rsidRPr="00924458" w:rsidRDefault="00924458" w:rsidP="00924458"/>
    <w:p w:rsidR="008A61DC" w:rsidRPr="00924458" w:rsidRDefault="00924458" w:rsidP="00924458">
      <w:pPr>
        <w:ind w:left="1440" w:right="1440"/>
        <w:jc w:val="both"/>
        <w:rPr>
          <w:b/>
        </w:rPr>
      </w:pPr>
      <w:r w:rsidRPr="00924458">
        <w:rPr>
          <w:b/>
        </w:rPr>
        <w:t xml:space="preserve">"I am a most unhappy man. I have unwittingly ruined my country. A great industrial nation </w:t>
      </w:r>
      <w:proofErr w:type="gramStart"/>
      <w:r w:rsidRPr="00924458">
        <w:rPr>
          <w:b/>
        </w:rPr>
        <w:t>is controlled</w:t>
      </w:r>
      <w:proofErr w:type="gramEnd"/>
      <w:r w:rsidRPr="00924458">
        <w:rPr>
          <w:b/>
        </w:rPr>
        <w:t xml:space="preserve"> by its system of credit. Our system of credit is concentrated. The growth of the nation, therefore, and all our activities are in the hands of a few men. We have come to be one of the worst ruled, one of the most completely controlled and dominated Governments in the civilized world no longer a Government by free opinion, no longer a Government by conviction and the vote of the majority, but a Government by the opinion and duress of a small group of dominant men." -</w:t>
      </w:r>
      <w:r w:rsidR="002A0874">
        <w:rPr>
          <w:b/>
        </w:rPr>
        <w:t xml:space="preserve"> </w:t>
      </w:r>
      <w:r w:rsidRPr="00924458">
        <w:rPr>
          <w:b/>
        </w:rPr>
        <w:t>Woodrow Wilson, after signing the Federal Reserve into existence</w:t>
      </w:r>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3C5807">
        <w:t>/ATROCITIES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3C5807">
        <w:t>, effectively creating a subterfuge to law</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Lawmaker</w:t>
      </w:r>
      <w:r w:rsidR="002A0874">
        <w:t xml:space="preserve"> Politicians</w:t>
      </w:r>
      <w:r w:rsidR="009A57B0">
        <w:t xml:space="preserve">, </w:t>
      </w:r>
      <w:r w:rsidR="00992737">
        <w:t>Publi</w:t>
      </w:r>
      <w:r w:rsidR="00973C15">
        <w:t xml:space="preserve">c Officials and </w:t>
      </w:r>
      <w:r w:rsidR="00D52ADB">
        <w:t>Judicial</w:t>
      </w:r>
      <w:r w:rsidR="00973C15">
        <w:t xml:space="preserve"> Officials</w:t>
      </w:r>
      <w:r w:rsidR="00A42376">
        <w:t>,</w:t>
      </w:r>
      <w:r w:rsidR="00D646B8">
        <w:t xml:space="preserve"> according to the</w:t>
      </w:r>
      <w:r w:rsidR="002A0874">
        <w:t>se</w:t>
      </w:r>
      <w:r w:rsidR="00D646B8">
        <w:t xml:space="preserv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w:t>
      </w:r>
      <w:r w:rsidR="00D52ADB">
        <w:t>e</w:t>
      </w:r>
      <w:r w:rsidR="009C0B94">
        <w:t xml:space="preserve"> their </w:t>
      </w:r>
      <w:r w:rsidR="00973C15">
        <w:t xml:space="preserve">legal degrees </w:t>
      </w:r>
      <w:r w:rsidR="00992737">
        <w:t xml:space="preserve">and positions </w:t>
      </w:r>
      <w:r w:rsidR="00D52ADB">
        <w:t>in</w:t>
      </w:r>
      <w:r w:rsidR="00992737">
        <w:t xml:space="preserve"> TOP </w:t>
      </w:r>
      <w:r w:rsidR="00973C15">
        <w:t xml:space="preserve">OUTPOSTS OF LAW </w:t>
      </w:r>
      <w:r w:rsidR="00D52ADB">
        <w:t xml:space="preserve">in order to </w:t>
      </w:r>
      <w:r w:rsidR="009A57B0">
        <w:t xml:space="preserve">aid and abet the commission and cover-ups of </w:t>
      </w:r>
      <w:r w:rsidR="00D52ADB">
        <w:t>COMPLEX ILLEGAL LEGAL CRIMES</w:t>
      </w:r>
      <w:r w:rsidR="009C0B94">
        <w:t xml:space="preserve">,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2A0874">
        <w:t xml:space="preserve"> to prevent prosecution</w:t>
      </w:r>
      <w:r w:rsidR="0006021E">
        <w:t>.</w:t>
      </w:r>
    </w:p>
    <w:p w:rsidR="00ED1363"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D52ADB">
        <w:t>,</w:t>
      </w:r>
      <w:r w:rsidR="00684494" w:rsidRPr="00DD0838">
        <w:t xml:space="preserve"> include</w:t>
      </w:r>
      <w:r w:rsidR="00D52ADB">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w:t>
      </w:r>
      <w:r w:rsidR="00ED1363">
        <w:t xml:space="preserve">US </w:t>
      </w:r>
      <w:r w:rsidR="001B6337" w:rsidRPr="00DD0838">
        <w:t>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ED1363">
        <w:t xml:space="preserve"> to proceed</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w:t>
      </w:r>
      <w:r w:rsidR="003C5807">
        <w:t xml:space="preserve">the </w:t>
      </w:r>
      <w:r w:rsidR="00ED1363">
        <w:t>INTENTIONAL</w:t>
      </w:r>
      <w:r w:rsidR="003C5807">
        <w:t xml:space="preserve"> </w:t>
      </w:r>
      <w:r w:rsidR="009963BC">
        <w:t>Bankrupting</w:t>
      </w:r>
      <w:r w:rsidR="003C5807">
        <w:t xml:space="preserve"> of</w:t>
      </w:r>
      <w:r w:rsidR="009963BC">
        <w:t xml:space="preserve"> World Markets through a series of </w:t>
      </w:r>
      <w:r w:rsidR="000F353B">
        <w:t xml:space="preserve">sophisticated </w:t>
      </w:r>
      <w:r w:rsidR="009963BC">
        <w:t xml:space="preserve">frauds.  </w:t>
      </w:r>
    </w:p>
    <w:p w:rsidR="00972CAF" w:rsidRDefault="009963BC" w:rsidP="007D3791">
      <w:pPr>
        <w:ind w:firstLine="720"/>
      </w:pPr>
      <w:r>
        <w:t>Examples of these frauds</w:t>
      </w:r>
      <w:r w:rsidR="000F353B">
        <w:t xml:space="preserve">, </w:t>
      </w:r>
      <w:r w:rsidR="00D646B8">
        <w:t xml:space="preserve">include but are not limited to, </w:t>
      </w:r>
      <w:r>
        <w:t>FRAUDULENT</w:t>
      </w:r>
      <w:r w:rsidRPr="00DD0838">
        <w:t xml:space="preserve"> </w:t>
      </w:r>
      <w:r>
        <w:t>SUBPRIME MORTGAGES, FRAUDULENT</w:t>
      </w:r>
      <w:r w:rsidRPr="00DD0838">
        <w:t xml:space="preserve"> </w:t>
      </w:r>
      <w:r w:rsidRPr="00A12059">
        <w:rPr>
          <w:caps/>
        </w:rPr>
        <w:t>Collateralized debt obligations</w:t>
      </w:r>
      <w:r w:rsidRPr="00A12059">
        <w:t xml:space="preserve"> (</w:t>
      </w:r>
      <w:proofErr w:type="spellStart"/>
      <w:r w:rsidRPr="00A12059">
        <w:t>CDOs</w:t>
      </w:r>
      <w:proofErr w:type="spellEnd"/>
      <w:r w:rsidRPr="00A12059">
        <w:t>)</w:t>
      </w:r>
      <w:r w:rsidRPr="00DD0838">
        <w:t xml:space="preserve">, </w:t>
      </w:r>
      <w:r>
        <w:t>FRAUDULENT DERIVATIVES</w:t>
      </w:r>
      <w:r w:rsidRPr="00DD0838">
        <w:t>,</w:t>
      </w:r>
      <w:r>
        <w:t xml:space="preserve"> FRAUDULENT INSURANCE CONTRACTS, </w:t>
      </w:r>
      <w:r>
        <w:lastRenderedPageBreak/>
        <w:t>FRAUDULENT</w:t>
      </w:r>
      <w:r w:rsidRPr="00DD0838">
        <w:t xml:space="preserve"> TARP</w:t>
      </w:r>
      <w:r>
        <w:t xml:space="preserve"> FUNDS</w:t>
      </w:r>
      <w:r w:rsidR="00603B3C">
        <w:rPr>
          <w:rStyle w:val="FootnoteReference"/>
        </w:rPr>
        <w:footnoteReference w:id="4"/>
      </w:r>
      <w:r w:rsidR="002A0874">
        <w:t xml:space="preserve"> and</w:t>
      </w:r>
      <w:r>
        <w:t xml:space="preserve"> </w:t>
      </w:r>
      <w:r w:rsidR="00D646B8">
        <w:t>VIOLATIONS OF ANTITRUST LAWS</w:t>
      </w:r>
      <w:r w:rsidR="002A0874">
        <w:t>.  W</w:t>
      </w:r>
      <w:r w:rsidR="00D646B8">
        <w:t xml:space="preserve">here </w:t>
      </w:r>
      <w:r w:rsidR="000F353B">
        <w:t>all</w:t>
      </w:r>
      <w:r>
        <w:t xml:space="preserve"> of 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3C5807">
        <w:t>the type</w:t>
      </w:r>
      <w:r w:rsidR="000F353B">
        <w:t xml:space="preserve">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inside Government at Key Posts</w:t>
      </w:r>
      <w:r w:rsidR="002A0874">
        <w:t>,</w:t>
      </w:r>
      <w:r w:rsidR="00637BA0">
        <w:t xml:space="preserve">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2A0874">
        <w:rPr>
          <w:b/>
        </w:rPr>
        <w:t xml:space="preserve">.  </w:t>
      </w:r>
      <w:r w:rsidR="002A0874">
        <w:t>Th</w:t>
      </w:r>
      <w:r w:rsidR="007E30D0">
        <w:t>e</w:t>
      </w:r>
      <w:r w:rsidR="00684494" w:rsidRPr="00DD0838">
        <w:t xml:space="preserve"> </w:t>
      </w:r>
      <w:r w:rsidR="007E30D0">
        <w:t>O</w:t>
      </w:r>
      <w:r w:rsidR="00684494" w:rsidRPr="00DD0838">
        <w:t>peratives now</w:t>
      </w:r>
      <w:r w:rsidR="001B6337" w:rsidRPr="00DD0838">
        <w:t xml:space="preserve"> </w:t>
      </w:r>
      <w:proofErr w:type="gramStart"/>
      <w:r w:rsidR="00A42376">
        <w:t xml:space="preserve">are </w:t>
      </w:r>
      <w:r w:rsidR="00684494" w:rsidRPr="00DD0838">
        <w:t>deeply embedded</w:t>
      </w:r>
      <w:proofErr w:type="gramEnd"/>
      <w:r w:rsidR="00684494" w:rsidRPr="00DD0838">
        <w:t xml:space="preserve"> </w:t>
      </w:r>
      <w:r w:rsidR="00A42376">
        <w:t>in the</w:t>
      </w:r>
      <w:r w:rsidR="001B6337" w:rsidRPr="00DD0838">
        <w:t xml:space="preserv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2A0874">
        <w:t xml:space="preserve"> and others</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w:t>
      </w:r>
      <w:r w:rsidR="00ED1363">
        <w:t xml:space="preserve">New York </w:t>
      </w:r>
      <w:r w:rsidR="00C848DF">
        <w:t xml:space="preserve">Tammany Hall look like </w:t>
      </w:r>
      <w:r w:rsidR="00A42376">
        <w:t xml:space="preserve">a </w:t>
      </w:r>
      <w:r w:rsidR="005F672D">
        <w:t>Juvenile Delinquency</w:t>
      </w:r>
      <w:r w:rsidR="007E30D0">
        <w:t xml:space="preserve"> </w:t>
      </w:r>
      <w:r w:rsidR="00A42376">
        <w:t>robbing of the cookie jar</w:t>
      </w:r>
      <w:r w:rsidR="00C848DF">
        <w:t>.</w:t>
      </w:r>
    </w:p>
    <w:p w:rsidR="00C848DF" w:rsidRDefault="00C848DF" w:rsidP="00C848DF">
      <w:pPr>
        <w:spacing w:after="0" w:line="240" w:lineRule="auto"/>
        <w:jc w:val="center"/>
      </w:pPr>
      <w:r>
        <w:rPr>
          <w:noProof/>
          <w:color w:val="0000FF"/>
        </w:rPr>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56"/>
                    </pic:cNvPr>
                    <pic:cNvPicPr>
                      <a:picLocks noChangeAspect="1" noChangeArrowheads="1"/>
                    </pic:cNvPicPr>
                  </pic:nvPicPr>
                  <pic:blipFill>
                    <a:blip r:embed="rId57"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58"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F22B6D" w:rsidRDefault="00242F76" w:rsidP="00242F76">
      <w:pPr>
        <w:ind w:left="1440" w:right="1440"/>
        <w:jc w:val="center"/>
        <w:rPr>
          <w:b/>
          <w:caps/>
        </w:rPr>
      </w:pPr>
      <w:r w:rsidRPr="00F22B6D">
        <w:rPr>
          <w:b/>
          <w:caps/>
        </w:rPr>
        <w:t xml:space="preserve">Anderson’s Testimony </w:t>
      </w:r>
      <w:r w:rsidR="007D7D45" w:rsidRPr="00F22B6D">
        <w:rPr>
          <w:b/>
          <w:caps/>
        </w:rPr>
        <w:t>before</w:t>
      </w:r>
      <w:r w:rsidRPr="00F22B6D">
        <w:rPr>
          <w:b/>
          <w:caps/>
        </w:rPr>
        <w:t xml:space="preserve"> the New York Senate Judiciary Committee</w:t>
      </w:r>
      <w:r w:rsidR="008F5348">
        <w:rPr>
          <w:b/>
          <w:caps/>
        </w:rPr>
        <w:t>,</w:t>
      </w:r>
      <w:r w:rsidR="007D7D45" w:rsidRPr="00F22B6D">
        <w:rPr>
          <w:b/>
          <w:caps/>
        </w:rPr>
        <w:t xml:space="preserve"> Senator John Sampson</w:t>
      </w:r>
      <w:r w:rsidR="008F5348">
        <w:rPr>
          <w:b/>
          <w:caps/>
        </w:rPr>
        <w:t>, Chairman</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w:t>
      </w:r>
      <w:r w:rsidR="001E5194">
        <w:t>[New York Supreme Court Appellate Division First Department – Departmental Disciplinary Committee</w:t>
      </w:r>
      <w:r w:rsidR="008F5348">
        <w:t>’s</w:t>
      </w:r>
      <w:r w:rsidR="001E5194">
        <w:t xml:space="preserv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381D81">
      <w:pPr>
        <w:spacing w:after="0"/>
        <w:ind w:right="1440" w:firstLine="720"/>
        <w:jc w:val="both"/>
      </w:pPr>
      <w:r>
        <w:lastRenderedPageBreak/>
        <w:t>Further from Anderson’s Sworn Statement to the NY Senate Judiciary Committee</w:t>
      </w:r>
      <w:r w:rsidR="00381D81">
        <w:rPr>
          <w:rStyle w:val="FootnoteReference"/>
        </w:rPr>
        <w:footnoteReference w:id="5"/>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w:t>
      </w:r>
      <w:proofErr w:type="gramStart"/>
      <w:r w:rsidRPr="001E5194">
        <w:rPr>
          <w:b/>
        </w:rPr>
        <w:t>Into</w:t>
      </w:r>
      <w:proofErr w:type="gramEnd"/>
      <w:r w:rsidRPr="001E5194">
        <w:rPr>
          <w:b/>
        </w:rPr>
        <w:t xml:space="preserve"> Allegations of Corruption and Witness Intimidation and Appointment of 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w:t>
      </w:r>
      <w:r w:rsidRPr="007E30D0">
        <w:rPr>
          <w:b/>
        </w:rPr>
        <w:t>Manhattan</w:t>
      </w:r>
      <w:r w:rsidR="007E30D0">
        <w:rPr>
          <w:b/>
        </w:rPr>
        <w:t xml:space="preserve"> [regulating Wall Street Attorneys, Prosecutors, Judges, Regulators or any other Attorney at Law on Wall Street/Greed Street/Fraud Street]</w:t>
      </w:r>
      <w:r>
        <w:t xml:space="preserve">.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lastRenderedPageBreak/>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w:t>
      </w:r>
      <w:r w:rsidR="00357951" w:rsidRPr="007E30D0">
        <w:rPr>
          <w:b/>
        </w:rPr>
        <w:t>[Defendant in the Iviewit RICO &amp; ANTITRUST Lawsuit]</w:t>
      </w:r>
      <w:r>
        <w:t>, stepped down in 2007, evidence clearly establishes that under the leadership of Alan Friedberg</w:t>
      </w:r>
      <w:r w:rsidR="00357951">
        <w:t xml:space="preserve"> </w:t>
      </w:r>
      <w:r w:rsidR="00357951" w:rsidRPr="007E30D0">
        <w:rPr>
          <w:b/>
        </w:rPr>
        <w:t xml:space="preserve">[Iviewit filed Criminal Complaints </w:t>
      </w:r>
      <w:proofErr w:type="gramStart"/>
      <w:r w:rsidR="00357951" w:rsidRPr="007E30D0">
        <w:rPr>
          <w:b/>
        </w:rPr>
        <w:t>Against</w:t>
      </w:r>
      <w:proofErr w:type="gramEnd"/>
      <w:r w:rsidR="00357951" w:rsidRPr="007E30D0">
        <w:rPr>
          <w:b/>
        </w:rPr>
        <w:t xml:space="preserve"> Friedberg]</w:t>
      </w:r>
      <w:r>
        <w:t xml:space="preserve">, the current Chief Counsel, the same practice of corruption and whitewashing of complaints continues. </w:t>
      </w:r>
      <w:r w:rsidRPr="007E30D0">
        <w:rPr>
          <w:b/>
          <w:u w:val="single"/>
        </w:rPr>
        <w:t>Such practice robs the public of any hope at justice</w:t>
      </w:r>
      <w:r>
        <w:t>;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t>On June 8, 2009, I testified at a hearing convened by John L. Sampson, New York State Senator and Chairman of the New York State Standing Committee On The Judiciary. (A copy of my affidavit submitted to the Committee is attached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w:t>
      </w:r>
      <w:r>
        <w:lastRenderedPageBreak/>
        <w:t xml:space="preserve">and abuse by the State’s Disciplinary Committees. (A copy of the transcript of this hearing </w:t>
      </w:r>
      <w:proofErr w:type="gramStart"/>
      <w:r>
        <w:t>is attached</w:t>
      </w:r>
      <w:proofErr w:type="gramEnd"/>
      <w:r>
        <w:t xml:space="preserve"> hereto as Exhibit C.) </w:t>
      </w:r>
      <w:r w:rsidRPr="007E30D0">
        <w:rPr>
          <w:b/>
          <w:u w:val="single"/>
        </w:rPr>
        <w:t>Charges included concealment of evidence, obstruction of justice, extortionate sexual threats by attorneys, pilfering of estates by attorneys, abuse of power, fraud, conspiracy and repeated violations of state and federal constitutional rights</w:t>
      </w:r>
      <w:r>
        <w:t>.</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Pr="007E30D0" w:rsidRDefault="001250BD" w:rsidP="001250BD">
      <w:pPr>
        <w:ind w:left="1440" w:right="1440"/>
        <w:jc w:val="both"/>
        <w:rPr>
          <w:b/>
        </w:rPr>
      </w:pPr>
      <w:r w:rsidRPr="007E30D0">
        <w:rPr>
          <w:b/>
        </w:rPr>
        <w:t>[The Letter Was Copied to the Following Parties</w:t>
      </w:r>
      <w:r w:rsidR="007E30D0">
        <w:rPr>
          <w:b/>
        </w:rPr>
        <w:t xml:space="preserve"> and all who received this letter addressed or copied to them and then fail to take legally required actions to report and investigate “credible” witness allegations of Major Felonies, are all subject to charges of Misprision of Felony, Felony Obstruction in a Federal Lawsuit and more.</w:t>
      </w:r>
      <w:r w:rsidRPr="007E30D0">
        <w:rPr>
          <w:b/>
        </w:rPr>
        <w:t>]</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lastRenderedPageBreak/>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w:t>
      </w:r>
      <w:r w:rsidR="00CA710C">
        <w:t>this 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905351">
        <w:t>,</w:t>
      </w:r>
      <w:r w:rsidR="0006021E">
        <w:t xml:space="preserve"> as further 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905351">
        <w:t xml:space="preserve">, </w:t>
      </w:r>
      <w:r w:rsidR="00CA710C">
        <w:t>this Court</w:t>
      </w:r>
      <w:r w:rsidR="00905351">
        <w:t xml:space="preserve"> perhaps the center of the Criminal Nexus inside the Court System</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lastRenderedPageBreak/>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6"/>
      </w:r>
      <w:r w:rsidR="00927328">
        <w:t>.  The punishment for many of these crimes</w:t>
      </w:r>
      <w:r w:rsidR="00381D81">
        <w:t>,</w:t>
      </w:r>
      <w:r w:rsidR="005B4D14">
        <w:t xml:space="preserve"> when PROVEN IN A FAIR AND IMPARTIAL COURT OF LAW, ONE FREE OF CONFLICTS AND CRIMINALS,</w:t>
      </w:r>
      <w:r w:rsidR="00927328">
        <w:t xml:space="preserve"> is the 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r w:rsidR="00AE73CE">
        <w:t xml:space="preserve">a </w:t>
      </w:r>
      <w:r w:rsidR="00F07852">
        <w:t>Recession</w:t>
      </w:r>
      <w:r w:rsidR="00381D81">
        <w:t>s</w:t>
      </w:r>
      <w:r w:rsidR="00F07852">
        <w:t xml:space="preserve"> or 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rom the inside 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w:t>
      </w:r>
      <w:r w:rsidR="00B17964">
        <w:lastRenderedPageBreak/>
        <w:t>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3C1862">
        <w:rPr>
          <w:rStyle w:val="FootnoteReference"/>
        </w:rPr>
        <w:footnoteReference w:id="7"/>
      </w:r>
      <w:r w:rsidR="00B17964">
        <w:t>.  One can spot some of them walking off with HUNDREDS OF BILLIONS of BOGUS BONUSES,</w:t>
      </w:r>
      <w:r w:rsidR="00337036">
        <w:t xml:space="preserve"> while BANKRUPTING FORTUNE 100 C</w:t>
      </w:r>
      <w:r w:rsidR="00B17964">
        <w:t>OMPANIES</w:t>
      </w:r>
      <w:r w:rsidR="005B7B59">
        <w:t>,</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firms</w:t>
      </w:r>
      <w:r w:rsidR="00A24915">
        <w:rPr>
          <w:rStyle w:val="FootnoteReference"/>
        </w:rPr>
        <w:footnoteReference w:id="8"/>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t xml:space="preserve">ILLEGALLY </w:t>
      </w:r>
      <w:r>
        <w:t>fixing their bets timely to profit through the Fraudulent Controlled Demolitions</w:t>
      </w:r>
      <w:r w:rsidR="0006021E">
        <w:t xml:space="preserve"> of Economies and Companies, </w:t>
      </w:r>
      <w:proofErr w:type="spellStart"/>
      <w:r w:rsidR="00DD58D3">
        <w:t>Vulturiz</w:t>
      </w:r>
      <w:r w:rsidR="0006021E">
        <w:t>ing</w:t>
      </w:r>
      <w:proofErr w:type="spellEnd"/>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Industry</w:t>
      </w:r>
      <w:r w:rsidR="00DD58D3">
        <w:t xml:space="preserve"> and then take them over </w:t>
      </w:r>
      <w:r w:rsidR="001C3F1E">
        <w:t>for pennies on the dollar (</w:t>
      </w:r>
      <w:proofErr w:type="spellStart"/>
      <w:r w:rsidR="001C3F1E">
        <w:t>ie</w:t>
      </w:r>
      <w:proofErr w:type="spellEnd"/>
      <w:r w:rsidR="001C3F1E">
        <w:t xml:space="preserv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A82A47"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 xml:space="preserve">victimized </w:t>
      </w:r>
      <w:r w:rsidR="005E6E03">
        <w:lastRenderedPageBreak/>
        <w:t>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A82A47">
        <w:t>, “</w:t>
      </w:r>
      <w:r w:rsidR="00A82A47" w:rsidRPr="00A82A47">
        <w:t xml:space="preserve">American </w:t>
      </w:r>
      <w:proofErr w:type="spellStart"/>
      <w:r w:rsidR="00A82A47" w:rsidRPr="00A82A47">
        <w:t>Autogenocide</w:t>
      </w:r>
      <w:proofErr w:type="spellEnd"/>
      <w:r w:rsidR="00A82A47" w:rsidRPr="00A82A47">
        <w:t xml:space="preserve"> is the deliberate, systematic and legal murder of American citizens by socially-engineering the die-off of populations that are </w:t>
      </w:r>
      <w:r w:rsidR="00A82A47">
        <w:t>‘</w:t>
      </w:r>
      <w:r w:rsidR="00A82A47" w:rsidRPr="00A82A47">
        <w:t>problematic</w:t>
      </w:r>
      <w:r w:rsidR="00A82A47">
        <w:t>’</w:t>
      </w:r>
      <w:r w:rsidR="00A82A47" w:rsidRPr="00A82A47">
        <w:t xml:space="preserve"> for the interests of wealth and power. Most victims prematurely die from social forces targeted at them to cause them to wear out by stress. This process is called </w:t>
      </w:r>
      <w:r w:rsidR="00A82A47">
        <w:t>‘</w:t>
      </w:r>
      <w:r w:rsidR="00A82A47" w:rsidRPr="00A82A47">
        <w:t>Weathering Away</w:t>
      </w:r>
      <w:r w:rsidR="00A82A47">
        <w:t>’</w:t>
      </w:r>
      <w:r w:rsidR="00A82A47" w:rsidRPr="00A82A47">
        <w:t xml:space="preserve"> or </w:t>
      </w:r>
      <w:r w:rsidR="00A82A47">
        <w:t>‘</w:t>
      </w:r>
      <w:r w:rsidR="00A82A47" w:rsidRPr="00A82A47">
        <w:t xml:space="preserve">Attrition </w:t>
      </w:r>
      <w:proofErr w:type="gramStart"/>
      <w:r w:rsidR="00A82A47" w:rsidRPr="00A82A47">
        <w:t>By</w:t>
      </w:r>
      <w:proofErr w:type="gramEnd"/>
      <w:r w:rsidR="00A82A47" w:rsidRPr="00A82A47">
        <w:t xml:space="preserve"> Stress.</w:t>
      </w:r>
      <w:r w:rsidR="00A82A47">
        <w:t>’</w:t>
      </w:r>
      <w:r w:rsidR="00A82A47" w:rsidRPr="00A82A47">
        <w:t>"</w:t>
      </w:r>
      <w:r w:rsidR="00A82A47">
        <w:rPr>
          <w:rStyle w:val="FootnoteReference"/>
        </w:rPr>
        <w:footnoteReference w:id="9"/>
      </w:r>
      <w:r w:rsidR="00EC4238">
        <w:t xml:space="preserve">  </w:t>
      </w:r>
      <w:r w:rsidR="00177161">
        <w:t xml:space="preserve">Financial Terrorism is </w:t>
      </w:r>
      <w:r w:rsidR="00AE73CE">
        <w:t>an illegal form of Warfare/Eugenics</w:t>
      </w:r>
      <w:r w:rsidR="00AE73CE">
        <w:rPr>
          <w:rStyle w:val="FootnoteReference"/>
        </w:rPr>
        <w:footnoteReference w:id="10"/>
      </w:r>
      <w:r w:rsidR="00474A25" w:rsidRPr="00474A25">
        <w:rPr>
          <w:vertAlign w:val="superscript"/>
        </w:rPr>
        <w:t>and</w:t>
      </w:r>
      <w:r w:rsidR="00474A25">
        <w:rPr>
          <w:rStyle w:val="FootnoteReference"/>
        </w:rPr>
        <w:footnoteReference w:id="11"/>
      </w:r>
      <w:r w:rsidR="00251E3C">
        <w:rPr>
          <w:vertAlign w:val="superscript"/>
        </w:rPr>
        <w:t>and</w:t>
      </w:r>
      <w:r w:rsidR="00251E3C">
        <w:rPr>
          <w:rStyle w:val="FootnoteReference"/>
        </w:rPr>
        <w:footnoteReference w:id="12"/>
      </w:r>
      <w:r w:rsidR="006D05B5">
        <w:rPr>
          <w:vertAlign w:val="superscript"/>
        </w:rPr>
        <w:t>and</w:t>
      </w:r>
      <w:r w:rsidR="006D05B5">
        <w:rPr>
          <w:rStyle w:val="FootnoteReference"/>
        </w:rPr>
        <w:footnoteReference w:id="13"/>
      </w:r>
      <w:r w:rsidR="00EC4238">
        <w:t xml:space="preserve"> </w:t>
      </w:r>
      <w:r w:rsidR="00177161">
        <w:t xml:space="preserve">listed </w:t>
      </w:r>
      <w:r w:rsidR="00B40A95">
        <w:t xml:space="preserve">as War Crimes </w:t>
      </w:r>
      <w:r w:rsidR="00EC4238">
        <w:t xml:space="preserve">in the Geneva </w:t>
      </w:r>
      <w:r w:rsidR="00C022BD">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w:t>
      </w:r>
    </w:p>
    <w:p w:rsidR="008B6081" w:rsidRDefault="00B40A95" w:rsidP="007D3791">
      <w:pPr>
        <w:ind w:firstLine="720"/>
      </w:pPr>
      <w:r>
        <w:lastRenderedPageBreak/>
        <w:t>From footnote 5 herein,</w:t>
      </w:r>
      <w:r w:rsidR="00C022BD">
        <w:t xml:space="preserve"> quote, </w:t>
      </w:r>
      <w:r>
        <w:t>“To call what is happening a ‘</w:t>
      </w:r>
      <w:r w:rsidRPr="00B40A95">
        <w:t>financial terrorist attack</w:t>
      </w:r>
      <w:r>
        <w:t>’</w:t>
      </w:r>
      <w:r w:rsidRPr="00B40A95">
        <w:t xml:space="preserve"> on the United States, is not using hyperbole, it is the technical term for what is currently occurring.</w:t>
      </w:r>
      <w:r>
        <w:t>”</w:t>
      </w:r>
      <w:r w:rsidR="00B53BBA">
        <w:t xml:space="preserve">  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would want to RECOVER EVERY LAST PENNY OF </w:t>
      </w:r>
      <w:r w:rsidR="00C022BD">
        <w:t xml:space="preserve">THE STOLEN </w:t>
      </w:r>
      <w:r w:rsidR="00B53BBA">
        <w:t>BOOTY.  So what makes these US TERRORISTS</w:t>
      </w:r>
      <w:r w:rsidR="005765EB">
        <w:t xml:space="preserve"> disguised in suit and tie and licensed as Attorney at Law</w:t>
      </w:r>
      <w:r w:rsidR="00B53BBA">
        <w:t xml:space="preserve"> special, nothing, they have simply </w:t>
      </w:r>
      <w:r w:rsidR="00C022BD">
        <w:t xml:space="preserve">committed their crimes </w:t>
      </w:r>
      <w:r w:rsidR="00B53BBA">
        <w:t xml:space="preserve">under the Cloak of the US Government and violated the TRUST </w:t>
      </w:r>
      <w:r w:rsidR="00C022BD">
        <w:t>of the PEOPLE,</w:t>
      </w:r>
      <w:r w:rsidR="005765EB">
        <w:t xml:space="preserve"> their oaths as Attorneys and Public Servants,</w:t>
      </w:r>
      <w:r w:rsidR="00C022BD">
        <w:t xml:space="preserve"> </w:t>
      </w:r>
      <w:r w:rsidR="00B53BBA">
        <w:t>as well a</w:t>
      </w:r>
      <w:r w:rsidR="005765EB">
        <w:t>,</w:t>
      </w:r>
      <w:r w:rsidR="00B53BBA">
        <w:t xml:space="preserve">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5765EB">
        <w:t>,</w:t>
      </w:r>
      <w:r w:rsidR="00B53BBA">
        <w:t xml:space="preserve"> both</w:t>
      </w:r>
      <w:r w:rsidR="00904CD6">
        <w:t xml:space="preserve"> </w:t>
      </w:r>
      <w:r w:rsidR="00B53BBA">
        <w:t xml:space="preserve">in and Private Practice and disguised as </w:t>
      </w:r>
      <w:r w:rsidR="00904CD6">
        <w:t>Public Officials</w:t>
      </w:r>
      <w:r w:rsidR="005765EB">
        <w:t>,</w:t>
      </w:r>
      <w:r w:rsidR="00C022BD">
        <w:t xml:space="preserve"> to facilitate the crimes prosecution free</w:t>
      </w:r>
      <w:r w:rsidR="003C59E6">
        <w:t>.  As Public Officials, they</w:t>
      </w:r>
      <w:r w:rsidR="00252161">
        <w:t xml:space="preserve"> </w:t>
      </w:r>
      <w:r w:rsidR="00B53BBA">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5765EB">
        <w:t>,</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w:t>
      </w:r>
      <w:r w:rsidR="00604419" w:rsidRPr="00436CA4">
        <w:lastRenderedPageBreak/>
        <w:t>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w:t>
      </w:r>
      <w:proofErr w:type="gramStart"/>
      <w:r>
        <w:t>Plaintiff</w:t>
      </w:r>
      <w:r w:rsidR="00E822D7">
        <w:t>,</w:t>
      </w:r>
      <w:proofErr w:type="gramEnd"/>
      <w:r>
        <w:t xml:space="preserve"> comes from a Sitting New York State Supreme Court Justice, </w:t>
      </w:r>
      <w:r w:rsidR="007705A6">
        <w:t xml:space="preserve">Honorable </w:t>
      </w:r>
      <w:r w:rsidR="005D5971">
        <w:t xml:space="preserve">Duane </w:t>
      </w:r>
      <w:r w:rsidR="007705A6">
        <w:t xml:space="preserve">A. </w:t>
      </w:r>
      <w:r w:rsidR="005D5971">
        <w:t>Hart</w:t>
      </w:r>
      <w:r w:rsidR="007705A6">
        <w:t>, Esquire</w:t>
      </w:r>
      <w:r w:rsidR="007705A6">
        <w:rPr>
          <w:rStyle w:val="FootnoteReference"/>
        </w:rPr>
        <w:footnoteReference w:id="14"/>
      </w:r>
      <w:r w:rsidR="007705A6">
        <w:t xml:space="preserve">.  </w:t>
      </w:r>
      <w:r w:rsidR="00C12ADD">
        <w:t>In his Testimony, Hon. Hart refers to the heads of the ETHIC Departments in New York, the highest outpost of Attorney at Law Criminal and Ethical Misconduct Complaints in the following demeanor, quote,</w:t>
      </w:r>
    </w:p>
    <w:p w:rsidR="00677932" w:rsidRDefault="00677932" w:rsidP="006840F9">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rsidR="000063D3">
        <w:t xml:space="preserve"> [Robert H. </w:t>
      </w:r>
      <w:proofErr w:type="spellStart"/>
      <w:r w:rsidR="000063D3">
        <w:t>Tembeckjian</w:t>
      </w:r>
      <w:proofErr w:type="spellEnd"/>
      <w:r w:rsidR="000063D3">
        <w:t xml:space="preserve"> </w:t>
      </w:r>
      <w:r w:rsidR="000063D3" w:rsidRPr="000063D3">
        <w:t>Administrator and Counsel, New York State Commission on Judicial Conduct</w:t>
      </w:r>
      <w:r w:rsidR="000063D3">
        <w:t>]</w:t>
      </w:r>
      <w:r>
        <w:t xml:space="preserve"> and Friedberg</w:t>
      </w:r>
      <w:r w:rsidR="000063D3">
        <w:t xml:space="preserve"> [</w:t>
      </w:r>
      <w:r w:rsidR="000063D3" w:rsidRPr="000063D3">
        <w:t>Alan W. 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rtmental Disciplinary Committee</w:t>
      </w:r>
      <w:r w:rsidR="00DF20B4">
        <w:rPr>
          <w:rStyle w:val="FootnoteReference"/>
        </w:rPr>
        <w:footnoteReference w:id="15"/>
      </w:r>
      <w:r w:rsidR="000063D3">
        <w:t>]</w:t>
      </w:r>
      <w:r>
        <w:t xml:space="preserve">.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in my opinion ~- so I don't get sued – isn’t the sleaziest attorney I’ve ever met is because I’ve met Alan Friedberg.  (Laughter)</w:t>
      </w:r>
    </w:p>
    <w:p w:rsidR="00677932" w:rsidRDefault="00677932" w:rsidP="00677932">
      <w:pPr>
        <w:ind w:left="1440" w:right="1440"/>
        <w:jc w:val="both"/>
      </w:pPr>
      <w:r>
        <w:lastRenderedPageBreak/>
        <w:t>…</w:t>
      </w:r>
    </w:p>
    <w:p w:rsidR="00677932" w:rsidRDefault="00677932" w:rsidP="00677932">
      <w:pPr>
        <w:ind w:left="1440" w:right="1440"/>
        <w:jc w:val="both"/>
      </w:pPr>
      <w:r>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547C7C" w:rsidRDefault="00547C7C" w:rsidP="00DF20B4">
      <w:pPr>
        <w:jc w:val="both"/>
      </w:pPr>
      <w:r>
        <w:tab/>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w:t>
      </w:r>
      <w:r w:rsidR="00CA710C">
        <w:t>this Court</w:t>
      </w:r>
      <w:r w:rsidR="00DF20B4">
        <w:t>,</w:t>
      </w:r>
      <w:r w:rsidR="002A676F">
        <w:t xml:space="preserve">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proofErr w:type="gramStart"/>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E822D7">
        <w:t xml:space="preserve">what is happening in </w:t>
      </w:r>
      <w:r w:rsidR="00CA710C">
        <w:t>this Court</w:t>
      </w:r>
      <w:r w:rsidR="00927328">
        <w:t xml:space="preserve">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w:t>
      </w:r>
      <w:r w:rsidR="006E17F2">
        <w:t xml:space="preserve"> &amp; Torture</w:t>
      </w:r>
      <w:r w:rsidR="0022783F">
        <w:t xml:space="preserve"> of the Camp Guards</w:t>
      </w:r>
      <w:r w:rsidR="00162040">
        <w:t xml:space="preserve"> and</w:t>
      </w:r>
      <w:r w:rsidR="002A676F">
        <w:t xml:space="preserve"> the</w:t>
      </w:r>
      <w:r w:rsidR="0022783F">
        <w:t xml:space="preserve"> </w:t>
      </w:r>
      <w:r w:rsidR="002A676F">
        <w:t>Gestapo.</w:t>
      </w:r>
      <w:proofErr w:type="gramEnd"/>
      <w:r w:rsidR="002A676F">
        <w:t xml:space="preserve">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E822D7">
        <w:t xml:space="preserve">, just as in </w:t>
      </w:r>
      <w:r w:rsidR="00CA710C">
        <w:t>this Court</w:t>
      </w:r>
      <w:r w:rsidR="00927328">
        <w:t xml:space="preserve"> and the Agencies fingered by Anderson, including </w:t>
      </w:r>
      <w:r w:rsidR="00860ECD">
        <w:t xml:space="preserve">Members of </w:t>
      </w:r>
      <w:r w:rsidR="00927328">
        <w:t>the Department of Justice.</w:t>
      </w:r>
    </w:p>
    <w:p w:rsidR="005C3E3D" w:rsidRDefault="005C3E3D" w:rsidP="00DF20B4">
      <w:pPr>
        <w:jc w:val="both"/>
      </w:pPr>
    </w:p>
    <w:p w:rsidR="005F672D" w:rsidRDefault="005F672D" w:rsidP="005F672D">
      <w:pPr>
        <w:pStyle w:val="Heading2"/>
        <w:numPr>
          <w:ilvl w:val="1"/>
          <w:numId w:val="29"/>
        </w:numPr>
        <w:rPr>
          <w:rFonts w:ascii="Arial" w:hAnsi="Arial"/>
          <w:caps/>
          <w:color w:val="auto"/>
          <w:sz w:val="24"/>
          <w:szCs w:val="28"/>
        </w:rPr>
      </w:pPr>
      <w:bookmarkStart w:id="56" w:name="_Toc307319285"/>
      <w:r w:rsidRPr="005F672D">
        <w:rPr>
          <w:rFonts w:ascii="Arial" w:hAnsi="Arial"/>
          <w:caps/>
          <w:color w:val="auto"/>
          <w:sz w:val="24"/>
          <w:szCs w:val="28"/>
        </w:rPr>
        <w:lastRenderedPageBreak/>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56"/>
    </w:p>
    <w:p w:rsidR="00926B3F" w:rsidRDefault="00926B3F" w:rsidP="00926B3F">
      <w:pPr>
        <w:ind w:firstLine="720"/>
      </w:pPr>
    </w:p>
    <w:p w:rsidR="00926B3F" w:rsidRPr="00924458" w:rsidRDefault="00926B3F" w:rsidP="00926B3F">
      <w:pPr>
        <w:spacing w:after="0"/>
        <w:ind w:left="1440" w:right="1440"/>
        <w:jc w:val="center"/>
        <w:rPr>
          <w:b/>
        </w:rPr>
      </w:pPr>
      <w:r w:rsidRPr="00924458">
        <w:rPr>
          <w:b/>
        </w:rPr>
        <w:t>You Are a Den of Vipers and Thieves</w:t>
      </w:r>
    </w:p>
    <w:p w:rsidR="00926B3F" w:rsidRPr="00924458" w:rsidRDefault="00926B3F" w:rsidP="00926B3F">
      <w:pPr>
        <w:spacing w:after="0"/>
        <w:ind w:left="1440" w:right="1440"/>
        <w:jc w:val="both"/>
        <w:rPr>
          <w:b/>
        </w:rPr>
      </w:pPr>
    </w:p>
    <w:p w:rsidR="00926B3F" w:rsidRPr="00924458" w:rsidRDefault="00926B3F" w:rsidP="00926B3F">
      <w:pPr>
        <w:spacing w:after="0"/>
        <w:ind w:left="1440" w:right="1440"/>
        <w:jc w:val="both"/>
        <w:rPr>
          <w:b/>
        </w:rPr>
      </w:pPr>
      <w:proofErr w:type="gramStart"/>
      <w:r w:rsidRPr="00924458">
        <w:rPr>
          <w:b/>
        </w:rPr>
        <w:t>Gentlemen, I have had men watching you for a long time and I am convinced that you have used the funds of the bank to speculate in the breadstuffs of the country.</w:t>
      </w:r>
      <w:proofErr w:type="gramEnd"/>
    </w:p>
    <w:p w:rsidR="00926B3F" w:rsidRPr="00924458" w:rsidRDefault="00926B3F" w:rsidP="00926B3F">
      <w:pPr>
        <w:spacing w:after="0"/>
        <w:ind w:left="1440" w:right="1440"/>
        <w:jc w:val="both"/>
        <w:rPr>
          <w:b/>
        </w:rPr>
      </w:pPr>
      <w:r w:rsidRPr="00924458">
        <w:rPr>
          <w:b/>
        </w:rPr>
        <w:t>When you won, you divided the profits amongst you, and when you lost, you charged it to the bank.</w:t>
      </w:r>
    </w:p>
    <w:p w:rsidR="00926B3F" w:rsidRPr="00924458" w:rsidRDefault="00926B3F" w:rsidP="00926B3F">
      <w:pPr>
        <w:spacing w:after="0"/>
        <w:ind w:left="1440" w:right="1440"/>
        <w:jc w:val="both"/>
        <w:rPr>
          <w:b/>
        </w:rPr>
      </w:pPr>
      <w:r w:rsidRPr="00924458">
        <w:rPr>
          <w:b/>
        </w:rPr>
        <w:t xml:space="preserve">You tell me that if I take the deposits from the bank and annul its charter, I shall ruin ten thousand families. That may be true, </w:t>
      </w:r>
      <w:proofErr w:type="gramStart"/>
      <w:r w:rsidRPr="00924458">
        <w:rPr>
          <w:b/>
        </w:rPr>
        <w:t>gentlemen</w:t>
      </w:r>
      <w:proofErr w:type="gramEnd"/>
      <w:r w:rsidRPr="00924458">
        <w:rPr>
          <w:b/>
        </w:rPr>
        <w:t>, but that is your sin! Should I let you go on, you will ruin fifty thousand families, and that would be my sin!</w:t>
      </w:r>
    </w:p>
    <w:p w:rsidR="00926B3F" w:rsidRPr="00924458" w:rsidRDefault="00926B3F" w:rsidP="00926B3F">
      <w:pPr>
        <w:spacing w:after="0"/>
        <w:ind w:left="1440" w:right="1440"/>
        <w:jc w:val="both"/>
        <w:rPr>
          <w:b/>
        </w:rPr>
      </w:pPr>
      <w:r w:rsidRPr="00924458">
        <w:rPr>
          <w:b/>
        </w:rPr>
        <w:t>You are a den of vipers and thieves.</w:t>
      </w:r>
    </w:p>
    <w:p w:rsidR="00926B3F" w:rsidRPr="00924458" w:rsidRDefault="00926B3F" w:rsidP="00926B3F">
      <w:pPr>
        <w:spacing w:after="0"/>
        <w:ind w:left="1440" w:right="1440"/>
        <w:jc w:val="both"/>
        <w:rPr>
          <w:b/>
        </w:rPr>
      </w:pPr>
      <w:r w:rsidRPr="00924458">
        <w:rPr>
          <w:b/>
        </w:rPr>
        <w:t>— Andrew Jackson (7th US President, when forcing the closure of the Second Bank of the US in 1836 by revoking its charter)</w:t>
      </w:r>
    </w:p>
    <w:p w:rsidR="00926B3F" w:rsidRDefault="00926B3F" w:rsidP="00926B3F">
      <w:pPr>
        <w:spacing w:after="0"/>
        <w:ind w:left="1440" w:right="1440"/>
        <w:jc w:val="both"/>
      </w:pPr>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DF20B4">
        <w:t xml:space="preserve"> through the eyes of the Whistleblowers</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w:t>
      </w:r>
      <w:r w:rsidR="006E6331">
        <w:t xml:space="preserve">.  </w:t>
      </w:r>
      <w:r w:rsidR="00392DA3">
        <w:t xml:space="preserve">One sees clearly that behind </w:t>
      </w:r>
      <w:r w:rsidR="00A27AD4">
        <w:t>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DF20B4">
        <w:t xml:space="preserve">. </w:t>
      </w:r>
      <w:r w:rsidR="00667BE5">
        <w:t>There are Private Sector Law Firms and Attorneys at Law</w:t>
      </w:r>
      <w:r w:rsidR="00DF20B4">
        <w:t>,</w:t>
      </w:r>
      <w:r w:rsidR="00667BE5">
        <w:t xml:space="preserve">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E</w:t>
      </w:r>
      <w:r w:rsidR="00E1678F">
        <w:t xml:space="preserve"> and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w:t>
      </w:r>
      <w:r w:rsidR="00DF20B4">
        <w:t xml:space="preserve">the </w:t>
      </w:r>
      <w:r w:rsidR="00392DA3">
        <w:t>Public Notic</w:t>
      </w:r>
      <w:r w:rsidR="00DF20B4">
        <w:t>ing</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offices</w:t>
      </w:r>
      <w:r w:rsidR="00667BE5">
        <w:t xml:space="preserve"> to </w:t>
      </w:r>
      <w:r w:rsidR="00851258">
        <w:lastRenderedPageBreak/>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(i</w:t>
      </w:r>
      <w:r w:rsidR="007D6DC4">
        <w:t>.</w:t>
      </w:r>
      <w:r w:rsidR="00227727">
        <w:t>e</w:t>
      </w:r>
      <w:r w:rsidR="007D6DC4">
        <w:t>.</w:t>
      </w:r>
      <w:r w:rsidR="00227727">
        <w:t xml:space="preserve"> </w:t>
      </w:r>
      <w:r w:rsidR="007D6DC4">
        <w:t xml:space="preserve">DOJ, </w:t>
      </w:r>
      <w:r w:rsidR="00227727">
        <w:t xml:space="preserve">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COMPLEX ILLEGAL LEGAL CRIMES </w:t>
      </w:r>
      <w:r w:rsidR="00227727">
        <w:t xml:space="preserve">CONCOCTED by these DIRTY ROTTEN </w:t>
      </w:r>
      <w:r w:rsidR="007D6DC4">
        <w:t xml:space="preserve">UNETHICAL </w:t>
      </w:r>
      <w:r w:rsidR="00227727">
        <w:t xml:space="preserve">ATTORNEYS AT LAW that </w:t>
      </w:r>
      <w:r>
        <w:t>directly relate to the ONGOING DEPRESSION THE NATION SUFFERS FROM</w:t>
      </w:r>
      <w:r w:rsidR="00227727">
        <w:t>, include but are not limited to</w:t>
      </w:r>
      <w:proofErr w:type="gramStart"/>
      <w:r>
        <w:t>;</w:t>
      </w:r>
      <w:proofErr w:type="gramEnd"/>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example</w:t>
      </w:r>
      <w:r>
        <w:t xml:space="preserve"> </w:t>
      </w:r>
      <w:r w:rsidR="00FB3C2C">
        <w:t xml:space="preserve">then </w:t>
      </w:r>
      <w:r>
        <w:t xml:space="preserve">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rsidR="00FB3C2C">
        <w:t xml:space="preserve">these </w:t>
      </w:r>
      <w:r>
        <w:t>FRAUDULENT</w:t>
      </w:r>
      <w:r w:rsidR="00227727">
        <w:t xml:space="preserve"> INSURANCE CONTRACTS</w:t>
      </w:r>
      <w:r w:rsidR="00FB3C2C">
        <w:t>, to</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w:t>
      </w:r>
      <w:r w:rsidR="00FB3C2C">
        <w:t xml:space="preserve"> and sold by the RICO CRIMINAL ORGANIZATION CORPORATE PARTNERS, to</w:t>
      </w:r>
    </w:p>
    <w:p w:rsidR="00FB3C2C"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w:t>
      </w:r>
      <w:r w:rsidR="00FB3C2C">
        <w:t xml:space="preserve">with </w:t>
      </w:r>
      <w:r w:rsidR="001D7B30">
        <w:t>Bankers</w:t>
      </w:r>
      <w:r w:rsidR="00FB3C2C">
        <w:t xml:space="preserve"> to cause controlled economic calamity with scienter and profiting from the downfall of markets, to</w:t>
      </w:r>
    </w:p>
    <w:p w:rsidR="008C424D" w:rsidRDefault="009B70C7" w:rsidP="00442F35">
      <w:pPr>
        <w:pStyle w:val="ListParagraph"/>
        <w:numPr>
          <w:ilvl w:val="0"/>
          <w:numId w:val="28"/>
        </w:numPr>
      </w:pPr>
      <w:r>
        <w:t xml:space="preserve">FRAUDULENTLY BUNDLED </w:t>
      </w:r>
      <w:r w:rsidR="00A12059">
        <w:t>DERIVATIVES</w:t>
      </w:r>
      <w:r w:rsidR="009D02B1" w:rsidRPr="00DD0838">
        <w:t>,</w:t>
      </w:r>
      <w:r w:rsidR="00A12059">
        <w:t xml:space="preserve"> </w:t>
      </w:r>
      <w:r>
        <w:t xml:space="preserve">whereby </w:t>
      </w:r>
      <w:r w:rsidR="001D7B30">
        <w:t>again, we have Lawyers working with Investment Bankers to create FRAUDULENT CONTRACTS</w:t>
      </w:r>
      <w:r w:rsidR="00FB3C2C">
        <w:t xml:space="preserve"> to cause controlled economic calamity with scienter and profiting from the downfall of the markets</w:t>
      </w:r>
      <w:r w:rsidR="001D7B30">
        <w:t>,</w:t>
      </w:r>
      <w:r w:rsidR="00FB3C2C">
        <w:t xml:space="preserve"> to</w:t>
      </w:r>
      <w:r w:rsidR="001D7B30">
        <w:t xml:space="preserve"> </w:t>
      </w:r>
    </w:p>
    <w:p w:rsidR="00E33D91" w:rsidRDefault="00E33D91" w:rsidP="00442F35">
      <w:pPr>
        <w:pStyle w:val="ListParagraph"/>
        <w:numPr>
          <w:ilvl w:val="0"/>
          <w:numId w:val="28"/>
        </w:numPr>
      </w:pPr>
      <w:r>
        <w:t xml:space="preserve">FRAUDULENT </w:t>
      </w:r>
      <w:r w:rsidR="00FB3C2C">
        <w:t>FORECLOSURES</w:t>
      </w:r>
      <w:r>
        <w:t xml:space="preserve"> </w:t>
      </w:r>
      <w:r w:rsidR="00FB3C2C">
        <w:t xml:space="preserve">in part </w:t>
      </w:r>
      <w:r>
        <w:t>caused by</w:t>
      </w:r>
      <w:r w:rsidR="00FB3C2C">
        <w:t xml:space="preserve"> all of </w:t>
      </w:r>
      <w:r>
        <w:t xml:space="preserve">the </w:t>
      </w:r>
      <w:r w:rsidR="00FB3C2C">
        <w:t>a</w:t>
      </w:r>
      <w:r>
        <w:t>bove Frauds</w:t>
      </w:r>
      <w:r w:rsidR="001D7B30">
        <w:t xml:space="preserve"> and whereby </w:t>
      </w:r>
      <w:r w:rsidR="008571C5">
        <w:t>HUNDREDS</w:t>
      </w:r>
      <w:r w:rsidR="00FB3C2C">
        <w:t xml:space="preserve"> OF </w:t>
      </w:r>
      <w:r w:rsidR="001D7B30">
        <w:t xml:space="preserve">MILLIONS OF HOMEOWNERS and INVESTORS </w:t>
      </w:r>
      <w:r w:rsidR="008571C5">
        <w:t xml:space="preserve">WORLDWIDE </w:t>
      </w:r>
      <w:proofErr w:type="gramStart"/>
      <w:r w:rsidR="008571C5">
        <w:t xml:space="preserve">are being </w:t>
      </w:r>
      <w:r w:rsidR="001D7B30">
        <w:t>burned</w:t>
      </w:r>
      <w:proofErr w:type="gramEnd"/>
      <w:r w:rsidR="001D7B30">
        <w:t xml:space="preserve"> through FRAUDULENT FORECLOSURE DOCUMENTS produced by the CRIMINAL RICO ENTERPRISE LAW FIRMS</w:t>
      </w:r>
      <w:r w:rsidR="00FB3C2C">
        <w:t xml:space="preserve">.  </w:t>
      </w:r>
      <w:r w:rsidR="00E822D7">
        <w:t xml:space="preserve">Every American who owns a home </w:t>
      </w:r>
      <w:proofErr w:type="gramStart"/>
      <w:r w:rsidR="00E822D7">
        <w:t>has been burned</w:t>
      </w:r>
      <w:proofErr w:type="gramEnd"/>
      <w:r w:rsidR="00E822D7">
        <w:t xml:space="preserve"> by these crimes, as their home values plummeted due directly to these crimes, losing 50% or more on their value, steeping them into economic hardship.  Each homeowner in America should sue the banks, law firms, lawyers, regulators and judges who are responsible for the crimes that led to their losses. </w:t>
      </w:r>
      <w:r w:rsidR="00FB3C2C">
        <w:t>Foreclosure Documents signed with FRAUDULENT SIGNATURES signed by Attorneys at Law in</w:t>
      </w:r>
      <w:r w:rsidR="008571C5">
        <w:t xml:space="preserve"> the </w:t>
      </w:r>
      <w:r w:rsidR="00FB3C2C">
        <w:t>Criminal</w:t>
      </w:r>
      <w:r w:rsidR="008571C5">
        <w:t xml:space="preserve"> RICO Organizations </w:t>
      </w:r>
      <w:r w:rsidR="00FB3C2C">
        <w:t>Foreclosure Mills.  Criminals disguised as Attorneys at Law are further disguised as Judges found rubber-stamping the FRAUDULENT CONCOCTIONS and still other Criminals disguised as Attorneys at Law further disguised as Regulators Feigning to be “Asleep at the Wheel” leaving the victims homeless</w:t>
      </w:r>
      <w:r w:rsidR="008571C5">
        <w:t xml:space="preserve"> and with massive losses of personal assets</w:t>
      </w:r>
      <w:r w:rsidR="00FB3C2C">
        <w:t xml:space="preserve"> from CRIME</w:t>
      </w:r>
      <w:r w:rsidR="008571C5">
        <w:t xml:space="preserve"> and</w:t>
      </w:r>
      <w:r w:rsidR="00FB3C2C">
        <w:t xml:space="preserve"> with no </w:t>
      </w:r>
      <w:r w:rsidR="00FB3C2C">
        <w:lastRenderedPageBreak/>
        <w:t>RECOURSE in the Courts</w:t>
      </w:r>
      <w:r w:rsidR="008571C5">
        <w:t xml:space="preserve"> and Prosecutorial Offices</w:t>
      </w:r>
      <w:r w:rsidR="00AC2C57">
        <w:t>,</w:t>
      </w:r>
      <w:r w:rsidR="008571C5">
        <w:t xml:space="preserve"> as they are</w:t>
      </w:r>
      <w:r w:rsidR="00AC2C57">
        <w:t xml:space="preserve"> now</w:t>
      </w:r>
      <w:r w:rsidR="00FB3C2C">
        <w:t xml:space="preserve"> run by </w:t>
      </w:r>
      <w:r w:rsidR="00AC2C57">
        <w:t xml:space="preserve">the </w:t>
      </w:r>
      <w:r w:rsidR="00FB3C2C">
        <w:t>Criminals</w:t>
      </w:r>
      <w:r w:rsidR="00FB3C2C">
        <w:rPr>
          <w:rStyle w:val="FootnoteReference"/>
        </w:rPr>
        <w:footnoteReference w:id="16"/>
      </w:r>
      <w:r w:rsidR="00FB3C2C">
        <w:t xml:space="preserve">, to  </w:t>
      </w:r>
    </w:p>
    <w:p w:rsidR="000C031B" w:rsidRDefault="00A12059" w:rsidP="00725780">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t>
      </w:r>
      <w:proofErr w:type="gramStart"/>
      <w:r w:rsidR="009B70C7">
        <w:t>were then portrayed</w:t>
      </w:r>
      <w:proofErr w:type="gramEnd"/>
      <w:r w:rsidR="009B70C7">
        <w:t xml:space="preserve"> to the WORLD as ORGANIC ECONOMIC CALAMIT</w:t>
      </w:r>
      <w:r w:rsidR="0055265D">
        <w:t>IES</w:t>
      </w:r>
      <w:r w:rsidR="001D7B30">
        <w:t xml:space="preserve"> NEEDING “BAILOUTS”</w:t>
      </w:r>
      <w:r w:rsidR="00AC2C57">
        <w:t xml:space="preserve"> from the PUBLIC to fund t</w:t>
      </w:r>
      <w:r w:rsidR="008571C5">
        <w:t>he Criminal RICO Organizations Crimes</w:t>
      </w:r>
      <w:r w:rsidR="00AC2C57">
        <w:t>.  Companies</w:t>
      </w:r>
      <w:r w:rsidR="008571C5">
        <w:t xml:space="preserve"> cited as “TOO BIG TO FAIL”, a term which by definition is a call for BREAKUP THROUGH ANTITRUST LAWS</w:t>
      </w:r>
      <w:r w:rsidR="00AC2C57">
        <w:t>,</w:t>
      </w:r>
      <w:r w:rsidR="008571C5">
        <w:t xml:space="preserve"> not a reason to</w:t>
      </w:r>
      <w:r w:rsidR="000C031B">
        <w:t xml:space="preserve"> make them bigger</w:t>
      </w:r>
      <w:r w:rsidR="00AC2C57">
        <w:t xml:space="preserve"> with bogus bailouts that they then used to bonus their fat greed soaked porker faces</w:t>
      </w:r>
      <w:r w:rsidR="000C031B">
        <w:t>, to</w:t>
      </w:r>
    </w:p>
    <w:p w:rsidR="00725780" w:rsidRDefault="00725780" w:rsidP="00725780">
      <w:pPr>
        <w:pStyle w:val="ListParagraph"/>
        <w:numPr>
          <w:ilvl w:val="0"/>
          <w:numId w:val="28"/>
        </w:numPr>
      </w:pPr>
      <w:r>
        <w:t xml:space="preserve">FRAUDULENT DEBT CEILING NEGOTIATIONS TO FURTHER DISABLE MARKETS </w:t>
      </w:r>
      <w:r w:rsidR="000C031B">
        <w:t>with the aid of the Criminal RICO Organization</w:t>
      </w:r>
      <w:r w:rsidR="00E1678F">
        <w:t>’</w:t>
      </w:r>
      <w:r w:rsidR="000C031B">
        <w:t xml:space="preserve">s Operatives that subverted the </w:t>
      </w:r>
      <w:r>
        <w:t>RATING</w:t>
      </w:r>
      <w:r w:rsidR="000C031B">
        <w:t xml:space="preserve"> AGENCIES to make all of the above criminal contracts AAA rated</w:t>
      </w:r>
      <w:r w:rsidR="009D17EA">
        <w:rPr>
          <w:rStyle w:val="FootnoteReference"/>
        </w:rPr>
        <w:footnoteReference w:id="17"/>
      </w:r>
      <w:r w:rsidR="000C031B">
        <w:t>, Sinking World Markets from the FRAUDULENT RATINGS, to</w:t>
      </w:r>
    </w:p>
    <w:p w:rsidR="00725780" w:rsidRDefault="00725780" w:rsidP="00725780">
      <w:pPr>
        <w:pStyle w:val="ListParagraph"/>
        <w:numPr>
          <w:ilvl w:val="0"/>
          <w:numId w:val="28"/>
        </w:numPr>
      </w:pPr>
      <w:r>
        <w:t>FRAUDULENT WARS OF AGGRESSION</w:t>
      </w:r>
      <w:r w:rsidR="000C031B">
        <w:t xml:space="preserve"> based on LIE after LIE for War Profiteering, to</w:t>
      </w:r>
    </w:p>
    <w:p w:rsidR="00725780" w:rsidRDefault="000C031B" w:rsidP="00725780">
      <w:pPr>
        <w:pStyle w:val="ListParagraph"/>
        <w:numPr>
          <w:ilvl w:val="0"/>
          <w:numId w:val="28"/>
        </w:numPr>
      </w:pPr>
      <w:r>
        <w:t xml:space="preserve">ILLEGAL </w:t>
      </w:r>
      <w:r w:rsidR="00725780">
        <w:t>OIL PRICE FIXING and PROFITEERING</w:t>
      </w:r>
      <w:r>
        <w:t>, to</w:t>
      </w:r>
    </w:p>
    <w:p w:rsidR="000C031B" w:rsidRDefault="00725780" w:rsidP="00725780">
      <w:pPr>
        <w:pStyle w:val="ListParagraph"/>
        <w:numPr>
          <w:ilvl w:val="0"/>
          <w:numId w:val="28"/>
        </w:numPr>
      </w:pPr>
      <w:r>
        <w:t>MARKET RIGGING</w:t>
      </w:r>
      <w:r w:rsidR="000C031B">
        <w:t xml:space="preserve">, that has decreased the Middle Class Portfolios to Poverty, to </w:t>
      </w:r>
    </w:p>
    <w:p w:rsidR="001D7B30" w:rsidRDefault="00725780" w:rsidP="00725780">
      <w:pPr>
        <w:pStyle w:val="ListParagraph"/>
        <w:numPr>
          <w:ilvl w:val="0"/>
          <w:numId w:val="28"/>
        </w:numPr>
      </w:pPr>
      <w:proofErr w:type="gramStart"/>
      <w:r>
        <w:t>ANTITRUST VIOLATIONS</w:t>
      </w:r>
      <w:r w:rsidR="000C031B">
        <w:t xml:space="preserve"> that have wiped out the Middle Class and Small Businesses.</w:t>
      </w:r>
      <w:proofErr w:type="gramEnd"/>
    </w:p>
    <w:p w:rsidR="00E1678F" w:rsidRDefault="009B70C7" w:rsidP="00667BE5">
      <w:pPr>
        <w:ind w:firstLine="720"/>
      </w:pPr>
      <w:r>
        <w:lastRenderedPageBreak/>
        <w:t>ECONOMIC CALAMI</w:t>
      </w:r>
      <w:r w:rsidR="007D6DC4">
        <w:t xml:space="preserve">TIES caused directly through </w:t>
      </w:r>
      <w:r w:rsidR="0055265D">
        <w:t xml:space="preserve">CONSPIRATORIAL </w:t>
      </w:r>
      <w:r>
        <w:t>FRAUD</w:t>
      </w:r>
      <w:r w:rsidR="0055265D">
        <w:t>.  W</w:t>
      </w:r>
      <w:r>
        <w:t>hereby LAWMAKERS</w:t>
      </w:r>
      <w:r w:rsidR="000C031B">
        <w:t>, more aptly, LAWBREAKERS in CONGRESS</w:t>
      </w:r>
      <w:r w:rsidR="0055265D">
        <w:t>,</w:t>
      </w:r>
      <w:r>
        <w:t xml:space="preserve"> </w:t>
      </w:r>
      <w:r w:rsidR="007D6DC4">
        <w:t>almost all Attorneys at Law</w:t>
      </w:r>
      <w:r w:rsidR="000C031B">
        <w:t xml:space="preserve"> are bought or placed in their roles through FRAUDULENT ELECTIONS by t</w:t>
      </w:r>
      <w:r w:rsidR="007D6DC4">
        <w:t>he</w:t>
      </w:r>
      <w:r>
        <w:t xml:space="preserve"> CRIMINAL RICO ENTERPRISE</w:t>
      </w:r>
      <w:r w:rsidR="000C031B">
        <w:t>.  These LAWBREAKER/CONGRESSIONAL CRIMINALS</w:t>
      </w:r>
      <w:r w:rsidR="0055265D">
        <w:t xml:space="preserve"> travel</w:t>
      </w:r>
      <w:r w:rsidR="000C031B">
        <w:t xml:space="preserve"> through a</w:t>
      </w:r>
      <w:r w:rsidR="0055265D">
        <w:t xml:space="preserve"> REVOLVING DOOR from CONGRESS to the “FAVORED LAW FIRMS”</w:t>
      </w:r>
      <w:r w:rsidR="007D6DC4">
        <w:t xml:space="preserve"> or vice versa</w:t>
      </w:r>
      <w:r w:rsidR="00E1678F">
        <w:t xml:space="preserve">.  THEY HAVE </w:t>
      </w:r>
      <w:r>
        <w:t>ROB</w:t>
      </w:r>
      <w:r w:rsidR="000C031B">
        <w:t>B</w:t>
      </w:r>
      <w:r w:rsidR="00E1678F">
        <w:t>ED</w:t>
      </w:r>
      <w:r>
        <w:t xml:space="preserve"> US CITIZENS </w:t>
      </w:r>
      <w:r w:rsidR="00E1678F">
        <w:t>further by</w:t>
      </w:r>
      <w:r>
        <w:t xml:space="preserve"> SHIFT</w:t>
      </w:r>
      <w:r w:rsidR="00E1678F">
        <w:t>ING</w:t>
      </w:r>
      <w:r>
        <w:t xml:space="preserve"> THE LOSS FOR THE</w:t>
      </w:r>
      <w:r w:rsidR="000C031B">
        <w:t xml:space="preserve"> CRIMINAL RICO ENTERPRISES</w:t>
      </w:r>
      <w:r>
        <w:t xml:space="preserve"> CRIMES TO THE</w:t>
      </w:r>
      <w:r w:rsidR="0055265D">
        <w:t xml:space="preserve"> PEOPLE and on</w:t>
      </w:r>
      <w:r w:rsidR="007D6DC4">
        <w:t>to</w:t>
      </w:r>
      <w:r w:rsidR="0055265D">
        <w:t xml:space="preserve"> the BACKS OF THE</w:t>
      </w:r>
      <w:r w:rsidR="000A0F73">
        <w:t>IR</w:t>
      </w:r>
      <w:r w:rsidR="0055265D">
        <w:t xml:space="preserve"> CHILDREN’S FUTURE.  </w:t>
      </w:r>
    </w:p>
    <w:p w:rsidR="00E16BF1" w:rsidRDefault="0055265D" w:rsidP="00667BE5">
      <w:pPr>
        <w:ind w:firstLine="720"/>
      </w:pPr>
      <w:r>
        <w:t>Members of the CRIMINAL RICO LAW FIRMS infiltrate</w:t>
      </w:r>
      <w:r w:rsidR="000A0F73">
        <w:t xml:space="preserve"> </w:t>
      </w:r>
      <w:r>
        <w:t xml:space="preserve">KEY </w:t>
      </w:r>
      <w:r w:rsidR="00725780">
        <w:t>CONGRESSIONAL</w:t>
      </w:r>
      <w:r>
        <w:t xml:space="preserve"> POSTS, </w:t>
      </w:r>
      <w:r w:rsidR="000A0F73">
        <w:t xml:space="preserve">in order </w:t>
      </w:r>
      <w:r>
        <w:t>to design</w:t>
      </w:r>
      <w:r w:rsidR="000A0F73">
        <w:t xml:space="preserve"> for example,</w:t>
      </w:r>
      <w:r>
        <w:t xml:space="preserve"> a MULTITRILLION DOLLAR FRAUD </w:t>
      </w:r>
      <w:r w:rsidR="000A0F73">
        <w:t>called</w:t>
      </w:r>
      <w:r>
        <w:t xml:space="preserve"> TARP</w:t>
      </w:r>
      <w:r w:rsidR="000A0F73">
        <w:t xml:space="preserve">.  </w:t>
      </w:r>
      <w:r w:rsidR="00E1678F">
        <w:t xml:space="preserve">The Congressional </w:t>
      </w:r>
      <w:r w:rsidR="000A0F73">
        <w:t>Criminals create False Debt Ceilings debates</w:t>
      </w:r>
      <w:r w:rsidR="00E1678F">
        <w:t xml:space="preserve">, a false sense of bankruptcy, etc. </w:t>
      </w:r>
      <w:r w:rsidR="000A0F73">
        <w:t>to further ROB the PEOPLE through Budget Cuts, most cuts in areas where they could be prosecuted for their crime</w:t>
      </w:r>
      <w:r w:rsidR="00E1678F">
        <w:t xml:space="preserve">s.  The very same Congressional </w:t>
      </w:r>
      <w:r w:rsidR="000A0F73">
        <w:t>Criminals that destro</w:t>
      </w:r>
      <w:r w:rsidR="00E16BF1">
        <w:t xml:space="preserve">yed the ECONOMIES of the WORLD </w:t>
      </w:r>
      <w:r w:rsidR="000A0F73">
        <w:t>then claim the People need to tighten their belts</w:t>
      </w:r>
      <w:r w:rsidR="00E16BF1">
        <w:t xml:space="preserve"> and cut </w:t>
      </w:r>
      <w:r w:rsidR="0070451D">
        <w:t xml:space="preserve">their </w:t>
      </w:r>
      <w:r w:rsidR="00E16BF1">
        <w:t>“entitlements</w:t>
      </w:r>
      <w:r w:rsidR="00E1678F">
        <w:t>,</w:t>
      </w:r>
      <w:r w:rsidR="00E16BF1">
        <w:t>”</w:t>
      </w:r>
      <w:r w:rsidR="00E16BF1">
        <w:rPr>
          <w:rStyle w:val="FootnoteReference"/>
        </w:rPr>
        <w:footnoteReference w:id="18"/>
      </w:r>
      <w:r w:rsidR="0070451D">
        <w:t xml:space="preserve"> </w:t>
      </w:r>
      <w:r w:rsidR="00E1678F">
        <w:t xml:space="preserve">cuts directly due to the losses from </w:t>
      </w:r>
      <w:r w:rsidR="0070451D">
        <w:t>t</w:t>
      </w:r>
      <w:r w:rsidR="000A0F73">
        <w:t>he</w:t>
      </w:r>
      <w:r w:rsidR="00E16BF1">
        <w:t>ir</w:t>
      </w:r>
      <w:r w:rsidR="000A0F73">
        <w:t xml:space="preserve"> crimes</w:t>
      </w:r>
      <w:r w:rsidR="00E16BF1">
        <w:t>,</w:t>
      </w:r>
      <w:r w:rsidR="000A0F73">
        <w:t xml:space="preserve"> </w:t>
      </w:r>
      <w:r w:rsidR="00E16BF1">
        <w:t xml:space="preserve">whilst their belts burst in </w:t>
      </w:r>
      <w:r w:rsidR="00E16BF1">
        <w:lastRenderedPageBreak/>
        <w:t>Greed.  Instead, the People must simply RESTORE JUSTICE,</w:t>
      </w:r>
      <w:r w:rsidR="000A0F73">
        <w:t xml:space="preserve"> tighten the NOOSES around the</w:t>
      </w:r>
      <w:r w:rsidR="00E16BF1">
        <w:t xml:space="preserve"> CRIMINALS</w:t>
      </w:r>
      <w:r w:rsidR="000A0F73">
        <w:t xml:space="preserve"> necks and simply RECOVER the STOLEN LOOT</w:t>
      </w:r>
      <w:r w:rsidR="0070451D">
        <w:t xml:space="preserve"> from their swaying carcasses</w:t>
      </w:r>
      <w:r w:rsidR="000A0F73">
        <w:t xml:space="preserve">, which </w:t>
      </w:r>
      <w:r w:rsidR="00E16BF1">
        <w:t>again</w:t>
      </w:r>
      <w:r w:rsidR="0070451D">
        <w:t>,</w:t>
      </w:r>
      <w:r w:rsidR="00E16BF1">
        <w:t xml:space="preserve"> </w:t>
      </w:r>
      <w:r w:rsidR="000A0F73">
        <w:t xml:space="preserve">would </w:t>
      </w:r>
      <w:r w:rsidR="00E16BF1">
        <w:t xml:space="preserve">instantly </w:t>
      </w:r>
      <w:r w:rsidR="000A0F73">
        <w:t>put the Country back in black overnight</w:t>
      </w:r>
      <w:r>
        <w:t>.</w:t>
      </w:r>
    </w:p>
    <w:p w:rsidR="00F72F87" w:rsidRDefault="008C424D" w:rsidP="00D4370B">
      <w:pPr>
        <w:ind w:firstLine="720"/>
      </w:pPr>
      <w:r>
        <w:t xml:space="preserve">What do </w:t>
      </w:r>
      <w:r w:rsidR="000A0F73">
        <w:t>the PEOPLE</w:t>
      </w:r>
      <w:r>
        <w:t xml:space="preserve"> </w:t>
      </w:r>
      <w:r w:rsidR="00442F35">
        <w:t>have</w:t>
      </w:r>
      <w:r w:rsidR="009B70C7">
        <w:t xml:space="preserve"> from </w:t>
      </w:r>
      <w:r w:rsidR="00170F83">
        <w:t xml:space="preserve">all of </w:t>
      </w:r>
      <w:r w:rsidR="009B70C7">
        <w:t xml:space="preserve">these </w:t>
      </w:r>
      <w:r w:rsidR="00170F83">
        <w:t>FRAUDS</w:t>
      </w:r>
      <w:r w:rsidR="00450A6A">
        <w:t xml:space="preserve">?  </w:t>
      </w:r>
    </w:p>
    <w:p w:rsidR="000C031B" w:rsidRDefault="009F54E4" w:rsidP="000C031B">
      <w:pPr>
        <w:pStyle w:val="ListParagraph"/>
        <w:numPr>
          <w:ilvl w:val="0"/>
          <w:numId w:val="34"/>
        </w:numPr>
      </w:pPr>
      <w:r>
        <w:t>INTENTIONALLY WRECKED WORLD ECONOMIES</w:t>
      </w:r>
      <w:r w:rsidR="00450A6A">
        <w:t xml:space="preserve">, </w:t>
      </w:r>
    </w:p>
    <w:p w:rsidR="000C031B" w:rsidRDefault="00F72F87" w:rsidP="000C031B">
      <w:pPr>
        <w:pStyle w:val="ListParagraph"/>
        <w:numPr>
          <w:ilvl w:val="0"/>
          <w:numId w:val="34"/>
        </w:numPr>
      </w:pPr>
      <w:r>
        <w:t>Decreased home equity</w:t>
      </w:r>
      <w:r w:rsidR="00BF132E">
        <w:t xml:space="preserve"> by 40-60%, </w:t>
      </w:r>
    </w:p>
    <w:p w:rsidR="000C031B" w:rsidRDefault="00BF132E" w:rsidP="000C031B">
      <w:pPr>
        <w:pStyle w:val="ListParagraph"/>
        <w:numPr>
          <w:ilvl w:val="0"/>
          <w:numId w:val="34"/>
        </w:numPr>
      </w:pPr>
      <w:r>
        <w:t>8 million-20 million homeless</w:t>
      </w:r>
      <w:r w:rsidR="00F72F87">
        <w:t xml:space="preserve"> from wholly fraudulent foreclosures</w:t>
      </w:r>
      <w:r>
        <w:t xml:space="preserve">, </w:t>
      </w:r>
    </w:p>
    <w:p w:rsidR="00F72F87" w:rsidRDefault="00F72F87" w:rsidP="000C031B">
      <w:pPr>
        <w:pStyle w:val="ListParagraph"/>
        <w:numPr>
          <w:ilvl w:val="0"/>
          <w:numId w:val="34"/>
        </w:numPr>
      </w:pPr>
      <w:r>
        <w:t>30-75 million unemployed from the wholly illegal market rigging, antitrust violations (</w:t>
      </w:r>
      <w:proofErr w:type="spellStart"/>
      <w:r>
        <w:t>ie</w:t>
      </w:r>
      <w:proofErr w:type="spellEnd"/>
      <w:r>
        <w:t xml:space="preserve"> Walmart, etc.) and company collapses (</w:t>
      </w:r>
      <w:proofErr w:type="spellStart"/>
      <w:r>
        <w:t>ie</w:t>
      </w:r>
      <w:proofErr w:type="spellEnd"/>
      <w:r>
        <w:t xml:space="preserve"> Lehman),</w:t>
      </w:r>
    </w:p>
    <w:p w:rsidR="000C031B" w:rsidRDefault="00BF132E" w:rsidP="000C031B">
      <w:pPr>
        <w:pStyle w:val="ListParagraph"/>
        <w:numPr>
          <w:ilvl w:val="0"/>
          <w:numId w:val="34"/>
        </w:numPr>
      </w:pPr>
      <w:r>
        <w:t>401k’s and Stock Portfolio’s hammered</w:t>
      </w:r>
      <w:r w:rsidR="000C031B">
        <w:t xml:space="preserve"> to nothing</w:t>
      </w:r>
      <w:r>
        <w:t xml:space="preserve">, </w:t>
      </w:r>
    </w:p>
    <w:p w:rsidR="000C031B" w:rsidRDefault="00DE2C77" w:rsidP="000C031B">
      <w:pPr>
        <w:pStyle w:val="ListParagraph"/>
        <w:numPr>
          <w:ilvl w:val="0"/>
          <w:numId w:val="34"/>
        </w:numPr>
      </w:pPr>
      <w:r>
        <w:t>Pensions left in shambles</w:t>
      </w:r>
      <w:r w:rsidR="00B1012B">
        <w:rPr>
          <w:rStyle w:val="FootnoteReference"/>
        </w:rPr>
        <w:footnoteReference w:id="19"/>
      </w:r>
      <w:r>
        <w:t>,</w:t>
      </w:r>
    </w:p>
    <w:p w:rsidR="00DE2C77" w:rsidRDefault="000C031B" w:rsidP="000C031B">
      <w:pPr>
        <w:pStyle w:val="ListParagraph"/>
        <w:numPr>
          <w:ilvl w:val="0"/>
          <w:numId w:val="34"/>
        </w:numPr>
      </w:pPr>
      <w:r>
        <w:t>C</w:t>
      </w:r>
      <w:r w:rsidR="00BF132E">
        <w:t xml:space="preserve">ity, </w:t>
      </w:r>
      <w:r>
        <w:t>S</w:t>
      </w:r>
      <w:r w:rsidR="00BF132E">
        <w:t>tates</w:t>
      </w:r>
      <w:r w:rsidR="00F72F87">
        <w:t>,</w:t>
      </w:r>
      <w:r w:rsidR="00BF132E">
        <w:t xml:space="preserve"> </w:t>
      </w:r>
      <w:r>
        <w:t>C</w:t>
      </w:r>
      <w:r w:rsidR="00BF132E">
        <w:t>ounties</w:t>
      </w:r>
      <w:r w:rsidR="00F72F87">
        <w:t xml:space="preserve"> and Countries</w:t>
      </w:r>
      <w:r w:rsidR="00BF132E">
        <w:t xml:space="preserve"> wrecked by fraudulent legal instruments and illegal legal s</w:t>
      </w:r>
      <w:r w:rsidR="00DE2C77">
        <w:t>cams, and,</w:t>
      </w:r>
    </w:p>
    <w:p w:rsidR="00DE2C77" w:rsidRDefault="00DE2C77" w:rsidP="000C031B">
      <w:pPr>
        <w:pStyle w:val="ListParagraph"/>
        <w:numPr>
          <w:ilvl w:val="0"/>
          <w:numId w:val="34"/>
        </w:numPr>
      </w:pPr>
      <w:r>
        <w:t>F</w:t>
      </w:r>
      <w:r w:rsidR="00BF132E">
        <w:t>ood and oil prices fixed to starve the</w:t>
      </w:r>
      <w:r>
        <w:t xml:space="preserve"> People and wipe out </w:t>
      </w:r>
      <w:r w:rsidR="00F72F87">
        <w:t>the Middle Class</w:t>
      </w:r>
      <w:r>
        <w:t>.</w:t>
      </w:r>
      <w:r w:rsidR="00BF132E">
        <w:t xml:space="preserve"> </w:t>
      </w:r>
    </w:p>
    <w:p w:rsidR="00D4370B" w:rsidRDefault="00DE2C77" w:rsidP="00DE2C77">
      <w:pPr>
        <w:ind w:firstLine="720"/>
      </w:pPr>
      <w:r>
        <w:lastRenderedPageBreak/>
        <w:t>A</w:t>
      </w:r>
      <w:r w:rsidR="00BF132E">
        <w:t xml:space="preserve">ll </w:t>
      </w:r>
      <w:r w:rsidR="00F72F87">
        <w:t xml:space="preserve">of these Economic Hardships the result of Economic Terrorism and </w:t>
      </w:r>
      <w:r w:rsidR="00450A6A">
        <w:t xml:space="preserve">directly resulting from </w:t>
      </w:r>
      <w:r w:rsidR="00170F83">
        <w:t>C</w:t>
      </w:r>
      <w:r w:rsidR="00442F35">
        <w:t>onspiratorial</w:t>
      </w:r>
      <w:r w:rsidR="00450A6A">
        <w:t xml:space="preserve"> Criminal</w:t>
      </w:r>
      <w:r w:rsidR="00442F35">
        <w:t xml:space="preserve"> </w:t>
      </w:r>
      <w:r w:rsidR="00170F83">
        <w:t>D</w:t>
      </w:r>
      <w:r w:rsidR="00442F35">
        <w:t>emolitions</w:t>
      </w:r>
      <w:r w:rsidR="00BF132E">
        <w:t xml:space="preserve"> and again all UNPROSECUTED</w:t>
      </w:r>
      <w:r w:rsidR="00450A6A">
        <w:t>.  A</w:t>
      </w:r>
      <w:r w:rsidR="0070451D">
        <w:t xml:space="preserve">ll of the </w:t>
      </w:r>
      <w:r w:rsidR="00170F83">
        <w:t>crimes</w:t>
      </w:r>
      <w:r w:rsidR="0070451D">
        <w:t xml:space="preserve"> </w:t>
      </w:r>
      <w:r w:rsidR="00450A6A">
        <w:t xml:space="preserve">are </w:t>
      </w:r>
      <w:r w:rsidR="009B70C7">
        <w:t>achievable</w:t>
      </w:r>
      <w:r w:rsidR="00450A6A">
        <w:t xml:space="preserve"> only</w:t>
      </w:r>
      <w:r w:rsidR="009B70C7">
        <w:t xml:space="preserve"> </w:t>
      </w:r>
      <w:r w:rsidR="00442F35">
        <w:t xml:space="preserve">with a </w:t>
      </w:r>
      <w:r w:rsidR="00450A6A">
        <w:t xml:space="preserve">Degree in </w:t>
      </w:r>
      <w:r w:rsidR="00442F35">
        <w:t>Law</w:t>
      </w:r>
      <w:r w:rsidR="00BF132E">
        <w:t xml:space="preserve"> </w:t>
      </w:r>
      <w:proofErr w:type="spellStart"/>
      <w:r w:rsidR="00BF132E">
        <w:t>MisUsed</w:t>
      </w:r>
      <w:proofErr w:type="spellEnd"/>
      <w:r w:rsidR="00450A6A">
        <w:t>,</w:t>
      </w:r>
      <w:r w:rsidR="00BF132E">
        <w:t xml:space="preserve"> which becomes</w:t>
      </w:r>
      <w:r w:rsidR="00450A6A">
        <w:t xml:space="preserve"> a license to steal</w:t>
      </w:r>
      <w:r w:rsidR="00F72F87">
        <w:t>.  L</w:t>
      </w:r>
      <w:r w:rsidR="009F54E4" w:rsidRPr="009F54E4">
        <w:t>ook</w:t>
      </w:r>
      <w:r w:rsidR="00450A6A">
        <w:t xml:space="preserve"> no further for example then</w:t>
      </w:r>
      <w:r w:rsidR="009F54E4" w:rsidRPr="009F54E4">
        <w:t xml:space="preserve"> the </w:t>
      </w:r>
      <w:r w:rsidR="00450A6A">
        <w:t xml:space="preserve">SKYROCKETING </w:t>
      </w:r>
      <w:r w:rsidR="009F54E4" w:rsidRPr="009F54E4">
        <w:t xml:space="preserve">Net Worth increases of our </w:t>
      </w:r>
      <w:r w:rsidR="0070451D">
        <w:t>Government Elit</w:t>
      </w:r>
      <w:r w:rsidR="00450A6A">
        <w:t>e</w:t>
      </w:r>
      <w:r w:rsidR="0070451D">
        <w:t xml:space="preserve">, </w:t>
      </w:r>
      <w:r w:rsidR="00BF132E">
        <w:t xml:space="preserve">our </w:t>
      </w:r>
      <w:r w:rsidR="0070451D">
        <w:t xml:space="preserve">Pork Filled </w:t>
      </w:r>
      <w:r w:rsidR="0064448E">
        <w:t>P</w:t>
      </w:r>
      <w:r w:rsidR="009F54E4" w:rsidRPr="009F54E4">
        <w:t>oliticians</w:t>
      </w:r>
      <w:r w:rsidR="00420708">
        <w:rPr>
          <w:rStyle w:val="FootnoteReference"/>
        </w:rPr>
        <w:footnoteReference w:id="20"/>
      </w:r>
      <w:r w:rsidR="0064448E">
        <w:t xml:space="preserve"> and their Corporate</w:t>
      </w:r>
      <w:r>
        <w:t xml:space="preserve"> PIG</w:t>
      </w:r>
      <w:r w:rsidR="0064448E">
        <w:t xml:space="preserve"> </w:t>
      </w:r>
      <w:r w:rsidR="00450A6A">
        <w:t xml:space="preserve">Partners.  </w:t>
      </w:r>
      <w:r w:rsidR="00BF132E">
        <w:t>Their increase in wealth corresponds</w:t>
      </w:r>
      <w:r w:rsidR="00450A6A">
        <w:t xml:space="preserve"> almost identically </w:t>
      </w:r>
      <w:r w:rsidR="00BF132E">
        <w:t xml:space="preserve">to the amount </w:t>
      </w:r>
      <w:r>
        <w:t xml:space="preserve">of monies </w:t>
      </w:r>
      <w:r w:rsidR="00BF132E">
        <w:t xml:space="preserve">stolen </w:t>
      </w:r>
      <w:r>
        <w:t xml:space="preserve">from the PEOPLE through these swindles and </w:t>
      </w:r>
      <w:r w:rsidR="00BF132E">
        <w:t xml:space="preserve">through the </w:t>
      </w:r>
      <w:r>
        <w:t xml:space="preserve">RIGGED CRIMINAL COLLAPSES OF ECONOMIES.  </w:t>
      </w:r>
      <w:r w:rsidR="00BF132E">
        <w:t>T</w:t>
      </w:r>
      <w:r w:rsidR="0070451D">
        <w:t>h</w:t>
      </w:r>
      <w:r>
        <w:t>is</w:t>
      </w:r>
      <w:r w:rsidR="0070451D">
        <w:t xml:space="preserve"> </w:t>
      </w:r>
      <w:r w:rsidR="00BF132E">
        <w:t xml:space="preserve">uneven </w:t>
      </w:r>
      <w:r w:rsidR="0070451D">
        <w:t>distribution</w:t>
      </w:r>
      <w:r w:rsidR="00BF132E">
        <w:t>/</w:t>
      </w:r>
      <w:r w:rsidR="00450A6A">
        <w:t>skewing</w:t>
      </w:r>
      <w:r w:rsidR="0070451D">
        <w:t xml:space="preserve"> of</w:t>
      </w:r>
      <w:r w:rsidR="00450A6A">
        <w:t xml:space="preserve"> the</w:t>
      </w:r>
      <w:r w:rsidR="0070451D">
        <w:t xml:space="preserve"> money supply</w:t>
      </w:r>
      <w:r>
        <w:t xml:space="preserve"> between the haves and </w:t>
      </w:r>
      <w:r w:rsidR="00F72F87">
        <w:t xml:space="preserve">the </w:t>
      </w:r>
      <w:r>
        <w:t xml:space="preserve">have </w:t>
      </w:r>
      <w:r w:rsidR="00F72F87">
        <w:t xml:space="preserve">not’s is </w:t>
      </w:r>
      <w:r>
        <w:t xml:space="preserve">due entirely to CRIMINAL ACTS </w:t>
      </w:r>
      <w:r w:rsidR="00F72F87">
        <w:t xml:space="preserve">and </w:t>
      </w:r>
      <w:r>
        <w:t>has become</w:t>
      </w:r>
      <w:r w:rsidR="00450A6A">
        <w:t xml:space="preserve"> worse than </w:t>
      </w:r>
      <w:r w:rsidR="00F72F87">
        <w:t>a</w:t>
      </w:r>
      <w:r w:rsidR="00450A6A">
        <w:t>ny other point in history.</w:t>
      </w:r>
      <w:r w:rsidR="009F54E4">
        <w:rPr>
          <w:rStyle w:val="FootnoteReference"/>
        </w:rPr>
        <w:footnoteReference w:id="21"/>
      </w:r>
    </w:p>
    <w:p w:rsidR="00DE2C77" w:rsidRDefault="006E6331" w:rsidP="0064448E">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 xml:space="preserve">act behind the scenes, </w:t>
      </w:r>
      <w:r w:rsidR="00DE2C77">
        <w:t xml:space="preserve">further </w:t>
      </w:r>
      <w:r w:rsidR="00203E0D">
        <w:t>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E2C77">
        <w:t xml:space="preserve"> by betting against the PEOPLE</w:t>
      </w:r>
      <w:r w:rsidR="002325DF">
        <w:t xml:space="preserve"> and having </w:t>
      </w:r>
      <w:r w:rsidR="00DE2C77">
        <w:t>INSIDE INFORMATION that the markets will collapse from each controlled demolition</w:t>
      </w:r>
      <w:r w:rsidR="00DC4B78">
        <w:t xml:space="preserve">.  </w:t>
      </w:r>
      <w:r w:rsidR="00170F83">
        <w:t>From the wreckage</w:t>
      </w:r>
      <w:r w:rsidR="0064448E">
        <w:t xml:space="preserve"> </w:t>
      </w:r>
      <w:r w:rsidR="00170F83">
        <w:t>however, one finds new instant BILLIONAIRES and RECORD CORPORATE PROFITS</w:t>
      </w:r>
      <w:r w:rsidR="00042E37">
        <w:t xml:space="preserve"> of a select few, about </w:t>
      </w:r>
      <w:r w:rsidR="0064448E">
        <w:t xml:space="preserve">1/10 of </w:t>
      </w:r>
      <w:r w:rsidR="00042E37">
        <w:t>1% of the Population, an increase</w:t>
      </w:r>
      <w:r w:rsidR="00DE2C77">
        <w:t xml:space="preserve"> in wealth</w:t>
      </w:r>
      <w:r w:rsidR="00042E37">
        <w:t xml:space="preserve"> that almost directly correlates to the TRILLIONS of DOLLARS LOOTED </w:t>
      </w:r>
      <w:r w:rsidR="0064448E">
        <w:t xml:space="preserve">by their </w:t>
      </w:r>
      <w:r w:rsidR="00042E37">
        <w:t>CRIMES</w:t>
      </w:r>
      <w:r w:rsidR="00170F83">
        <w:t xml:space="preserve">.  </w:t>
      </w:r>
    </w:p>
    <w:p w:rsidR="002325DF" w:rsidRDefault="003E2AD3" w:rsidP="0064448E">
      <w:pPr>
        <w:ind w:firstLine="720"/>
      </w:pPr>
      <w:r>
        <w:t>Sky</w:t>
      </w:r>
      <w:r w:rsidR="00E40D3A">
        <w:t>-</w:t>
      </w:r>
      <w:r>
        <w:t>Rocketing N</w:t>
      </w:r>
      <w:r w:rsidR="00C8203C">
        <w:t xml:space="preserve">et </w:t>
      </w:r>
      <w:proofErr w:type="gramStart"/>
      <w:r>
        <w:t>W</w:t>
      </w:r>
      <w:r w:rsidR="00C8203C">
        <w:t>orth</w:t>
      </w:r>
      <w:proofErr w:type="gramEnd"/>
      <w:r>
        <w:t xml:space="preserve"> Increases</w:t>
      </w:r>
      <w:r w:rsidR="002325DF">
        <w:t xml:space="preserve">, include but are not limited to, </w:t>
      </w:r>
    </w:p>
    <w:p w:rsidR="002325DF" w:rsidRDefault="00AB4509" w:rsidP="002325DF">
      <w:pPr>
        <w:pStyle w:val="ListParagraph"/>
        <w:numPr>
          <w:ilvl w:val="0"/>
          <w:numId w:val="40"/>
        </w:numPr>
      </w:pPr>
      <w:r>
        <w:t>Lawmakers</w:t>
      </w:r>
      <w:r w:rsidR="00106AE9">
        <w:t xml:space="preserve"> </w:t>
      </w:r>
      <w:r w:rsidR="00170F83">
        <w:t xml:space="preserve">from </w:t>
      </w:r>
      <w:r w:rsidR="0064448E">
        <w:t>a</w:t>
      </w:r>
      <w:r w:rsidR="009F54E4">
        <w:t>ll</w:t>
      </w:r>
      <w:r w:rsidR="00FE71BB">
        <w:t xml:space="preserve"> </w:t>
      </w:r>
      <w:r w:rsidR="0064448E">
        <w:t xml:space="preserve">Political </w:t>
      </w:r>
      <w:r w:rsidR="00FE71BB">
        <w:t>Parties</w:t>
      </w:r>
      <w:r w:rsidR="002325DF">
        <w:t xml:space="preserve">, </w:t>
      </w:r>
      <w:r w:rsidR="009F54E4">
        <w:t xml:space="preserve">mainly </w:t>
      </w:r>
      <w:r w:rsidR="00FE71BB">
        <w:t>Attorneys</w:t>
      </w:r>
      <w:r w:rsidR="009F54E4">
        <w:t xml:space="preserve"> at Law</w:t>
      </w:r>
      <w:r>
        <w:t xml:space="preserve">, </w:t>
      </w:r>
    </w:p>
    <w:p w:rsidR="002325DF" w:rsidRDefault="00AB4509" w:rsidP="002325DF">
      <w:pPr>
        <w:pStyle w:val="ListParagraph"/>
        <w:numPr>
          <w:ilvl w:val="0"/>
          <w:numId w:val="40"/>
        </w:numPr>
      </w:pPr>
      <w:r>
        <w:t>Judges</w:t>
      </w:r>
      <w:r w:rsidR="002325DF">
        <w:t xml:space="preserve">, </w:t>
      </w:r>
      <w:r w:rsidR="0064448E">
        <w:t>again almost all Attorneys at Law,</w:t>
      </w:r>
    </w:p>
    <w:p w:rsidR="002325DF" w:rsidRDefault="00AB4509" w:rsidP="002325DF">
      <w:pPr>
        <w:pStyle w:val="ListParagraph"/>
        <w:numPr>
          <w:ilvl w:val="0"/>
          <w:numId w:val="40"/>
        </w:numPr>
      </w:pPr>
      <w:r>
        <w:t>Public Officials</w:t>
      </w:r>
      <w:r w:rsidR="002325DF">
        <w:t xml:space="preserve">, </w:t>
      </w:r>
      <w:r w:rsidR="0064448E">
        <w:t>again almost all Attorneys at Law</w:t>
      </w:r>
      <w:r w:rsidR="002325DF">
        <w:t>,</w:t>
      </w:r>
      <w:r w:rsidR="00E40D3A">
        <w:t xml:space="preserve"> </w:t>
      </w:r>
      <w:r>
        <w:t>collect</w:t>
      </w:r>
      <w:r w:rsidR="0064448E">
        <w:t>ing their</w:t>
      </w:r>
      <w:r>
        <w:t xml:space="preserve"> compensation upon exiting Public Office</w:t>
      </w:r>
      <w:r w:rsidR="00FE71BB">
        <w:t xml:space="preserve"> in Lucrative Instant Partnerships with the “Favored Law Firms”</w:t>
      </w:r>
      <w:r w:rsidR="002325DF">
        <w:t xml:space="preserve"> and,</w:t>
      </w:r>
    </w:p>
    <w:p w:rsidR="002325DF" w:rsidRDefault="00AB4509" w:rsidP="002325DF">
      <w:pPr>
        <w:pStyle w:val="ListParagraph"/>
        <w:numPr>
          <w:ilvl w:val="0"/>
          <w:numId w:val="40"/>
        </w:numPr>
      </w:pPr>
      <w:r>
        <w:t>CEO’s of the</w:t>
      </w:r>
      <w:r w:rsidR="0063052C">
        <w:t xml:space="preserve"> RICO Enterprise’s Controlled </w:t>
      </w:r>
      <w:r>
        <w:t>Companies</w:t>
      </w:r>
      <w:r w:rsidR="002325DF">
        <w:t xml:space="preserve">, </w:t>
      </w:r>
      <w:r w:rsidR="0064448E">
        <w:t>again almost all Attorneys at Law</w:t>
      </w:r>
      <w:r w:rsidR="002325DF">
        <w:t>,</w:t>
      </w:r>
      <w:r w:rsidR="00E40D3A">
        <w:t xml:space="preserve"> here taking bonuses for the</w:t>
      </w:r>
      <w:r w:rsidR="002325DF">
        <w:t xml:space="preserve"> Criminal RICO Organization</w:t>
      </w:r>
      <w:r w:rsidR="00E40D3A">
        <w:t xml:space="preserve"> while wiping out shareholders, employees, etc.  </w:t>
      </w:r>
    </w:p>
    <w:p w:rsidR="002325DF" w:rsidRDefault="00106AE9" w:rsidP="002325DF">
      <w:r>
        <w:t>A</w:t>
      </w:r>
      <w:r w:rsidR="003E2AD3">
        <w:t xml:space="preserve">ll </w:t>
      </w:r>
      <w:r>
        <w:t>of the</w:t>
      </w:r>
      <w:r w:rsidR="0063052C">
        <w:t>se</w:t>
      </w:r>
      <w:r>
        <w:t xml:space="preserve"> CRIMINALS </w:t>
      </w:r>
      <w:r w:rsidR="00DE2C77">
        <w:t>stealing for the CRIMINAL RICO ENTERPRISE and themselves</w:t>
      </w:r>
      <w:r w:rsidR="009F54E4">
        <w:t xml:space="preserve"> hundreds of </w:t>
      </w:r>
      <w:r>
        <w:t>B</w:t>
      </w:r>
      <w:r w:rsidR="009F54E4">
        <w:t>illions</w:t>
      </w:r>
      <w:r w:rsidR="00E40D3A">
        <w:t>/TRILLIONS</w:t>
      </w:r>
      <w:r w:rsidR="003E2AD3">
        <w:t xml:space="preserve"> in </w:t>
      </w:r>
      <w:r>
        <w:t>S</w:t>
      </w:r>
      <w:r w:rsidR="003E2AD3">
        <w:t xml:space="preserve">alary and </w:t>
      </w:r>
      <w:r>
        <w:t>B</w:t>
      </w:r>
      <w:r w:rsidR="003E2AD3">
        <w:t>onuses</w:t>
      </w:r>
      <w:r w:rsidR="0064448E">
        <w:t xml:space="preserve"> for the Criminal Enterprise by</w:t>
      </w:r>
      <w:r w:rsidR="00DC4B78">
        <w:t xml:space="preserve"> </w:t>
      </w:r>
      <w:r>
        <w:lastRenderedPageBreak/>
        <w:t>R</w:t>
      </w:r>
      <w:r w:rsidR="009F54E4">
        <w:t xml:space="preserve">obbing, </w:t>
      </w:r>
      <w:r>
        <w:t>R</w:t>
      </w:r>
      <w:r w:rsidR="009F54E4">
        <w:t>aping</w:t>
      </w:r>
      <w:r w:rsidR="00DC4B78">
        <w:t xml:space="preserve"> and </w:t>
      </w:r>
      <w:r>
        <w:t>D</w:t>
      </w:r>
      <w:r w:rsidR="00DC4B78">
        <w:t xml:space="preserve">estroying </w:t>
      </w:r>
      <w:r w:rsidR="003E2AD3">
        <w:t>America</w:t>
      </w:r>
      <w:r w:rsidR="00170F83">
        <w:t>’s</w:t>
      </w:r>
      <w:r w:rsidR="003E2AD3">
        <w:t xml:space="preserve"> “Apple Pie” institutions</w:t>
      </w:r>
      <w:r w:rsidR="00DE2C77">
        <w:t xml:space="preserve"> and running them into the ground</w:t>
      </w:r>
      <w:r w:rsidR="009F54E4">
        <w:t xml:space="preserve">.  </w:t>
      </w:r>
      <w:r w:rsidR="0064448E">
        <w:t xml:space="preserve">Why </w:t>
      </w:r>
      <w:r w:rsidR="002325DF">
        <w:t xml:space="preserve">have </w:t>
      </w:r>
      <w:r w:rsidR="0064448E">
        <w:t>these PIGS give</w:t>
      </w:r>
      <w:r w:rsidR="002325DF">
        <w:t>n</w:t>
      </w:r>
      <w:r w:rsidR="0064448E">
        <w:t xml:space="preserve"> themselves </w:t>
      </w:r>
      <w:r w:rsidR="009F54E4">
        <w:t>Bonuses</w:t>
      </w:r>
      <w:r w:rsidR="002325DF">
        <w:t>?  F</w:t>
      </w:r>
      <w:r w:rsidR="007A2A27">
        <w:t>or</w:t>
      </w:r>
      <w:r w:rsidR="002325DF">
        <w:t xml:space="preserve"> all of the following reasons they should have been FIRED and IMPRISONED instead, including for all of the following</w:t>
      </w:r>
      <w:proofErr w:type="gramStart"/>
      <w:r w:rsidR="00DC4B78">
        <w:t>;</w:t>
      </w:r>
      <w:proofErr w:type="gramEnd"/>
    </w:p>
    <w:p w:rsidR="002325DF" w:rsidRDefault="009A5A58" w:rsidP="002325DF">
      <w:pPr>
        <w:pStyle w:val="ListParagraph"/>
        <w:numPr>
          <w:ilvl w:val="0"/>
          <w:numId w:val="44"/>
        </w:numPr>
      </w:pPr>
      <w:r w:rsidRPr="00DD0838">
        <w:t>bankrupting Fortune 100</w:t>
      </w:r>
      <w:r w:rsidR="002325DF">
        <w:t>0</w:t>
      </w:r>
      <w:r w:rsidRPr="00DD0838">
        <w:t xml:space="preserve"> companies, </w:t>
      </w:r>
    </w:p>
    <w:p w:rsidR="002325DF" w:rsidRDefault="00106AE9" w:rsidP="002325DF">
      <w:pPr>
        <w:pStyle w:val="ListParagraph"/>
        <w:numPr>
          <w:ilvl w:val="0"/>
          <w:numId w:val="44"/>
        </w:numPr>
      </w:pPr>
      <w:r>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p>
    <w:p w:rsidR="002325DF" w:rsidRDefault="006F4474" w:rsidP="002325DF">
      <w:pPr>
        <w:pStyle w:val="ListParagraph"/>
        <w:numPr>
          <w:ilvl w:val="0"/>
          <w:numId w:val="44"/>
        </w:numPr>
      </w:pPr>
      <w:r w:rsidRPr="00DD0838">
        <w:t>rigging and d</w:t>
      </w:r>
      <w:r w:rsidR="009A5A58" w:rsidRPr="00DD0838">
        <w:t xml:space="preserve">estroying world </w:t>
      </w:r>
      <w:r w:rsidR="00CC09E4">
        <w:t xml:space="preserve">stock </w:t>
      </w:r>
      <w:r w:rsidR="009A5A58" w:rsidRPr="00DD0838">
        <w:t>markets</w:t>
      </w:r>
      <w:r w:rsidR="00C8203C">
        <w:t>,</w:t>
      </w:r>
      <w:r w:rsidR="00D83D9A">
        <w:t xml:space="preserve"> </w:t>
      </w:r>
    </w:p>
    <w:p w:rsidR="002325DF" w:rsidRDefault="00106AE9" w:rsidP="002325DF">
      <w:pPr>
        <w:pStyle w:val="ListParagraph"/>
        <w:numPr>
          <w:ilvl w:val="0"/>
          <w:numId w:val="44"/>
        </w:numPr>
      </w:pPr>
      <w:r>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22"/>
      </w:r>
      <w:r w:rsidR="0078153F">
        <w:t xml:space="preserve"> and</w:t>
      </w:r>
    </w:p>
    <w:p w:rsidR="0064448E" w:rsidRDefault="009A5A58" w:rsidP="002325DF">
      <w:pPr>
        <w:pStyle w:val="ListParagraph"/>
        <w:numPr>
          <w:ilvl w:val="0"/>
          <w:numId w:val="44"/>
        </w:numPr>
      </w:pPr>
      <w:proofErr w:type="gramStart"/>
      <w:r w:rsidRPr="00DD0838">
        <w:lastRenderedPageBreak/>
        <w:t>rigg</w:t>
      </w:r>
      <w:r w:rsidR="006F4474" w:rsidRPr="00DD0838">
        <w:t>ing</w:t>
      </w:r>
      <w:proofErr w:type="gramEnd"/>
      <w:r w:rsidR="006F4474" w:rsidRPr="00DD0838">
        <w:t xml:space="preserve"> </w:t>
      </w:r>
      <w:r w:rsidRPr="00DD0838">
        <w:t>illegal wars</w:t>
      </w:r>
      <w:r w:rsidR="006F4474" w:rsidRPr="00DD0838">
        <w:t xml:space="preserve"> of </w:t>
      </w:r>
      <w:r w:rsidR="005C39F2" w:rsidRPr="00DD0838">
        <w:t>aggression</w:t>
      </w:r>
      <w:r w:rsidR="00D83D9A">
        <w:t xml:space="preserve"> for </w:t>
      </w:r>
      <w:r w:rsidR="006E6331">
        <w:t xml:space="preserve">war </w:t>
      </w:r>
      <w:r w:rsidR="00106AE9">
        <w:t xml:space="preserve">and oil </w:t>
      </w:r>
      <w:r w:rsidR="00D83D9A">
        <w:t>profit</w:t>
      </w:r>
      <w:r w:rsidR="006E6331">
        <w:t>eering</w:t>
      </w:r>
      <w:r w:rsidR="00DC4B78">
        <w:t xml:space="preserve">.  </w:t>
      </w:r>
    </w:p>
    <w:p w:rsidR="00412CC4" w:rsidRDefault="00DC4B78" w:rsidP="0064448E">
      <w:pPr>
        <w:ind w:firstLine="720"/>
      </w:pPr>
      <w:r>
        <w:t>A</w:t>
      </w:r>
      <w:r w:rsidR="00C8203C">
        <w:t xml:space="preserve">ll </w:t>
      </w:r>
      <w:r>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t>, all done with the aid of insiders inside the Cogs of Justice</w:t>
      </w:r>
      <w:r w:rsidR="00106AE9">
        <w:t xml:space="preserve"> and </w:t>
      </w:r>
      <w:r w:rsidR="00042E37">
        <w:t>Government</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009A5A58" w:rsidRPr="00DD0838">
        <w:t xml:space="preserve">, </w:t>
      </w:r>
      <w:r w:rsidR="006E6331">
        <w:t>have</w:t>
      </w:r>
      <w:r>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w:t>
      </w:r>
      <w:r w:rsidR="00F84388">
        <w:t xml:space="preserve">FRAUDULENT </w:t>
      </w:r>
      <w:r w:rsidR="004206F5">
        <w:t>ECONOMIC DEPRESSION</w:t>
      </w:r>
      <w:r w:rsidR="0064448E">
        <w:t>S</w:t>
      </w:r>
      <w:r w:rsidR="004206F5">
        <w:t xml:space="preserve"> on </w:t>
      </w:r>
      <w:r w:rsidR="00D83D9A">
        <w:t>C</w:t>
      </w:r>
      <w:r w:rsidR="004206F5">
        <w:t>itizens worldwide</w:t>
      </w:r>
      <w:r w:rsidR="00042E37">
        <w:t>.  Again</w:t>
      </w:r>
      <w:r w:rsidR="00D83D9A">
        <w:t>, all</w:t>
      </w:r>
      <w:r>
        <w:t xml:space="preserve"> </w:t>
      </w:r>
      <w:r w:rsidR="00F84388">
        <w:t xml:space="preserve">of this </w:t>
      </w:r>
      <w:r w:rsidR="0064448E">
        <w:t xml:space="preserve">CRIMINAL </w:t>
      </w:r>
      <w:r w:rsidR="00F84388">
        <w:t xml:space="preserve">HAVOC </w:t>
      </w:r>
      <w:r>
        <w:t xml:space="preserve">to the benefit of a CRIMINAL RICO </w:t>
      </w:r>
      <w:r w:rsidR="003E2AD3">
        <w:t>ENTERPRISE</w:t>
      </w:r>
      <w:r>
        <w:t xml:space="preserve">, </w:t>
      </w:r>
      <w:r w:rsidR="006E6331">
        <w:t xml:space="preserve">all </w:t>
      </w:r>
      <w:r w:rsidR="00F84388">
        <w:t>further caused by</w:t>
      </w:r>
      <w:r>
        <w:t xml:space="preserve"> MASS </w:t>
      </w:r>
      <w:r w:rsidR="00F84388">
        <w:t>C</w:t>
      </w:r>
      <w:r w:rsidR="006E6331">
        <w:t>RIMINAL ACTS</w:t>
      </w:r>
      <w:r w:rsidR="00A45E47">
        <w:t xml:space="preserve"> </w:t>
      </w:r>
      <w:r w:rsidR="00F84388">
        <w:t xml:space="preserve">committed </w:t>
      </w:r>
      <w:r w:rsidR="00A45E47">
        <w:t xml:space="preserve">by </w:t>
      </w:r>
      <w:r w:rsidR="00F84388">
        <w:t>m</w:t>
      </w:r>
      <w:r w:rsidR="0064448E">
        <w:t>ostly</w:t>
      </w:r>
      <w:r w:rsidR="00F84388">
        <w:t xml:space="preserve"> </w:t>
      </w:r>
      <w:r w:rsidR="00A45E47">
        <w:t>ATTORNEYS AT LAW</w:t>
      </w:r>
      <w:r w:rsidR="00F84388">
        <w:t xml:space="preserve"> and their CORPORATE CLIENTELE</w:t>
      </w:r>
      <w:r w:rsidR="00A45E47">
        <w:t xml:space="preserve">, </w:t>
      </w:r>
      <w:r w:rsidR="00042E37">
        <w:t xml:space="preserve">ending with Attorneys at Law behind </w:t>
      </w:r>
      <w:r w:rsidR="00A45E47">
        <w:t xml:space="preserve">the TORTURING OF </w:t>
      </w:r>
      <w:r w:rsidR="00A45E47">
        <w:lastRenderedPageBreak/>
        <w:t>HUMAN BEINGS</w:t>
      </w:r>
      <w:r w:rsidR="00F84388">
        <w:t xml:space="preserve"> and WAGING ILLEGAL UNDECLARED WARS OF AGGRESSION</w:t>
      </w:r>
      <w:r w:rsidR="00E677A1">
        <w:t>.</w:t>
      </w:r>
      <w:r w:rsidR="00F84388">
        <w:rPr>
          <w:rStyle w:val="FootnoteReference"/>
        </w:rPr>
        <w:footnoteReference w:id="23"/>
      </w:r>
      <w:r w:rsidR="00E677A1">
        <w:t xml:space="preserve">  </w:t>
      </w:r>
      <w:proofErr w:type="gramStart"/>
      <w:r w:rsidR="00042E37">
        <w:t xml:space="preserve">Tens of Thousands being Tortured Worldwide </w:t>
      </w:r>
      <w:r w:rsidR="00F84388">
        <w:t xml:space="preserve">whom </w:t>
      </w:r>
      <w:r w:rsidR="00042E37">
        <w:t>are not TERRORISTS</w:t>
      </w:r>
      <w:r w:rsidR="00F84388">
        <w:t xml:space="preserve">, </w:t>
      </w:r>
      <w:r w:rsidR="00042E37">
        <w:t xml:space="preserve">or we would have </w:t>
      </w:r>
      <w:r w:rsidR="00042E37">
        <w:lastRenderedPageBreak/>
        <w:t>tried them proudly in our Just System</w:t>
      </w:r>
      <w:r w:rsidR="00F84388">
        <w:t xml:space="preserve">, but </w:t>
      </w:r>
      <w:r w:rsidR="00E677A1">
        <w:t>instead</w:t>
      </w:r>
      <w:r w:rsidR="00042E37">
        <w:t xml:space="preserve"> mostly </w:t>
      </w:r>
      <w:r w:rsidR="00E677A1">
        <w:t xml:space="preserve">these people </w:t>
      </w:r>
      <w:r w:rsidR="00042E37">
        <w:t>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DE2C77">
        <w:t xml:space="preserve">, dissenters sent to Camp Gitmoschwitz or Abu </w:t>
      </w:r>
      <w:proofErr w:type="spellStart"/>
      <w:r w:rsidR="00DE2C77">
        <w:t>GraHell</w:t>
      </w:r>
      <w:proofErr w:type="spellEnd"/>
      <w:r w:rsidR="00DE2C77">
        <w:t xml:space="preserve"> or some other Black site</w:t>
      </w:r>
      <w:r w:rsidR="00F84388">
        <w:t>.</w:t>
      </w:r>
      <w:proofErr w:type="gramEnd"/>
      <w:r w:rsidR="00F84388">
        <w:t xml:space="preserve">  Some of those being TORTURED</w:t>
      </w:r>
      <w:r w:rsidR="00635383">
        <w:t xml:space="preserve"> currently</w:t>
      </w:r>
      <w:r w:rsidR="00DE2C77">
        <w:t xml:space="preserve"> are tortured</w:t>
      </w:r>
      <w:r w:rsidR="00635383">
        <w:t xml:space="preserve"> for their HEROIC WHISTLEBLOWING ATTEMPTS</w:t>
      </w:r>
      <w:r w:rsidR="00DE2C77">
        <w:t>, such as</w:t>
      </w:r>
      <w:r w:rsidR="00635383">
        <w:t xml:space="preserve"> </w:t>
      </w:r>
      <w:proofErr w:type="spellStart"/>
      <w:r w:rsidR="00635383">
        <w:t>PFC</w:t>
      </w:r>
      <w:proofErr w:type="spellEnd"/>
      <w:r w:rsidR="00635383">
        <w:t xml:space="preserve"> Bradley</w:t>
      </w:r>
      <w:r w:rsidR="00042E37">
        <w:t xml:space="preserve"> Manning</w:t>
      </w:r>
      <w:r w:rsidR="00C74FAB">
        <w:t>,</w:t>
      </w:r>
      <w:r w:rsidR="00042E37">
        <w:t xml:space="preserve"> </w:t>
      </w:r>
      <w:r w:rsidR="00635383">
        <w:t xml:space="preserve">Julian </w:t>
      </w:r>
      <w:proofErr w:type="spellStart"/>
      <w:r w:rsidR="00042E37">
        <w:t>Assange</w:t>
      </w:r>
      <w:proofErr w:type="spellEnd"/>
      <w:r w:rsidR="00042E37">
        <w:t xml:space="preserv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Hart, etc.</w:t>
      </w:r>
      <w:r w:rsidR="00E9412E">
        <w:t>,</w:t>
      </w:r>
      <w:r w:rsidR="00C74FAB">
        <w:t xml:space="preserve">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w:t>
      </w:r>
      <w:r w:rsidR="00E9412E">
        <w:t xml:space="preserve"> CRIMINAL RICO ORGANIZATIONS </w:t>
      </w:r>
      <w:r w:rsidR="00042E37">
        <w:t>CRIMES</w:t>
      </w:r>
      <w:r w:rsidR="009D02B1" w:rsidRPr="00DD0838">
        <w:t>.</w:t>
      </w:r>
      <w:r w:rsidR="00DE2C77">
        <w:t xml:space="preserve">  Yet, we know live in a United States where Dissent is no longer a form of Patriotism but rather a Criminal Act</w:t>
      </w:r>
      <w:r w:rsidR="00E9412E">
        <w:t>.</w:t>
      </w:r>
    </w:p>
    <w:p w:rsidR="002B7932" w:rsidRDefault="002B7932" w:rsidP="002B7932">
      <w:pPr>
        <w:pStyle w:val="Heading2"/>
        <w:rPr>
          <w:rFonts w:ascii="Arial" w:hAnsi="Arial"/>
          <w:caps/>
          <w:color w:val="auto"/>
          <w:sz w:val="24"/>
          <w:szCs w:val="28"/>
        </w:rPr>
      </w:pPr>
      <w:r>
        <w:rPr>
          <w:noProof/>
          <w:color w:val="0000FF"/>
        </w:rPr>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59"/>
                    </pic:cNvPr>
                    <pic:cNvPicPr>
                      <a:picLocks noChangeAspect="1" noChangeArrowheads="1"/>
                    </pic:cNvPicPr>
                  </pic:nvPicPr>
                  <pic:blipFill>
                    <a:blip r:embed="rId60"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bookmarkStart w:id="57" w:name="_Toc307319286"/>
      <w:r w:rsidRPr="00491AA7">
        <w:rPr>
          <w:rFonts w:ascii="Arial" w:hAnsi="Arial"/>
          <w:caps/>
          <w:color w:val="auto"/>
          <w:sz w:val="24"/>
          <w:szCs w:val="28"/>
        </w:rPr>
        <w:t>Where is the Justice?</w:t>
      </w:r>
      <w:r w:rsidR="00557ACE">
        <w:rPr>
          <w:rFonts w:ascii="Arial" w:hAnsi="Arial"/>
          <w:caps/>
          <w:color w:val="auto"/>
          <w:sz w:val="24"/>
          <w:szCs w:val="28"/>
        </w:rPr>
        <w:t xml:space="preserve"> THe </w:t>
      </w:r>
      <w:r w:rsidR="00927DC7">
        <w:rPr>
          <w:rFonts w:ascii="Arial" w:hAnsi="Arial"/>
          <w:caps/>
          <w:color w:val="auto"/>
          <w:sz w:val="24"/>
          <w:szCs w:val="28"/>
        </w:rPr>
        <w:t xml:space="preserve">CRIMINAL </w:t>
      </w:r>
      <w:r w:rsidR="00557ACE">
        <w:rPr>
          <w:rFonts w:ascii="Arial" w:hAnsi="Arial"/>
          <w:caps/>
          <w:color w:val="auto"/>
          <w:sz w:val="24"/>
          <w:szCs w:val="28"/>
        </w:rPr>
        <w:t xml:space="preserve">role of this court in </w:t>
      </w:r>
      <w:r w:rsidR="00927DC7">
        <w:rPr>
          <w:rFonts w:ascii="Arial" w:hAnsi="Arial"/>
          <w:caps/>
          <w:color w:val="auto"/>
          <w:sz w:val="24"/>
          <w:szCs w:val="28"/>
        </w:rPr>
        <w:t xml:space="preserve">AIDING AND ABETTING </w:t>
      </w:r>
      <w:r w:rsidR="00557ACE">
        <w:rPr>
          <w:rFonts w:ascii="Arial" w:hAnsi="Arial"/>
          <w:caps/>
          <w:color w:val="auto"/>
          <w:sz w:val="24"/>
          <w:szCs w:val="28"/>
        </w:rPr>
        <w:t>the criminal rico enterprise</w:t>
      </w:r>
      <w:bookmarkEnd w:id="57"/>
    </w:p>
    <w:p w:rsidR="00924458" w:rsidRPr="00924458" w:rsidRDefault="00924458" w:rsidP="00924458"/>
    <w:p w:rsidR="00F84388" w:rsidRPr="00F84388" w:rsidRDefault="00924458" w:rsidP="00924458">
      <w:pPr>
        <w:ind w:left="1440" w:right="1440"/>
        <w:jc w:val="both"/>
      </w:pPr>
      <w:r w:rsidRPr="00924458">
        <w:rPr>
          <w:b/>
        </w:rPr>
        <w:t xml:space="preserve">Single acts of tyranny may be ascribed to the accidental opinion of a day; but a series of oppressions, begun at a distinguished period and pursued unalterably through every </w:t>
      </w:r>
      <w:r w:rsidRPr="00924458">
        <w:rPr>
          <w:b/>
        </w:rPr>
        <w:lastRenderedPageBreak/>
        <w:t xml:space="preserve">change of ministers, too plainly prove a deliberate, systematic plan of reducing [a people] to slavery. </w:t>
      </w:r>
      <w:r>
        <w:rPr>
          <w:b/>
        </w:rPr>
        <w:t>--- T</w:t>
      </w:r>
      <w:r w:rsidRPr="00924458">
        <w:rPr>
          <w:b/>
        </w:rPr>
        <w:t>homas Jefferson</w:t>
      </w:r>
    </w:p>
    <w:p w:rsidR="00635383" w:rsidRDefault="005B5B8E" w:rsidP="005D5971">
      <w:pPr>
        <w:ind w:firstLine="720"/>
      </w:pPr>
      <w:r>
        <w:t>Let’s</w:t>
      </w:r>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rsidR="00695307">
        <w:t>,</w:t>
      </w:r>
      <w:r>
        <w:t xml:space="preserve">  </w:t>
      </w:r>
      <w:r w:rsidR="00695307">
        <w:t>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635383">
        <w:rPr>
          <w:b/>
          <w:caps/>
        </w:rPr>
        <w:t xml:space="preserve"> for the benefit of 1/10 of 1% of the population</w:t>
      </w:r>
      <w:r w:rsidR="00F84388">
        <w:rPr>
          <w:b/>
          <w:caps/>
        </w:rPr>
        <w:t xml:space="preserve">.  </w:t>
      </w:r>
      <w:r w:rsidR="001033AC">
        <w:t>In</w:t>
      </w:r>
      <w:r w:rsidR="00C90665">
        <w:t xml:space="preserve">stead what is found </w:t>
      </w:r>
      <w:r w:rsidR="001033AC">
        <w:t xml:space="preserve">are </w:t>
      </w:r>
      <w:r>
        <w:t>THE KEYSTONE KOPS</w:t>
      </w:r>
      <w:r w:rsidR="001033AC">
        <w:t>,</w:t>
      </w:r>
      <w:r w:rsidR="00635383">
        <w:t xml:space="preserve"> aka the</w:t>
      </w:r>
      <w:r w:rsidR="001033AC">
        <w:t xml:space="preserve"> CRIMINAL </w:t>
      </w:r>
      <w:r w:rsidR="00635383">
        <w:t>ACCOMPLICES,</w:t>
      </w:r>
      <w:r>
        <w:t xml:space="preserve"> composed of Lawmakers, </w:t>
      </w:r>
      <w:r w:rsidR="001E7C04">
        <w:t>Regulators</w:t>
      </w:r>
      <w:r>
        <w:t xml:space="preserve">, </w:t>
      </w:r>
      <w:r w:rsidR="001E7C04">
        <w:t>Prosecutors</w:t>
      </w:r>
      <w:r>
        <w:t xml:space="preserve"> and </w:t>
      </w:r>
      <w:r w:rsidR="001E7C04">
        <w:t>Judges</w:t>
      </w:r>
      <w:r w:rsidR="001033AC">
        <w:t>, all</w:t>
      </w:r>
      <w:r w:rsidR="002B7932">
        <w:t xml:space="preserve"> act</w:t>
      </w:r>
      <w:r w:rsidR="00A27AD4">
        <w:t>ing</w:t>
      </w:r>
      <w:r w:rsidR="002B7932">
        <w:t xml:space="preserve"> like the Three Wise Monkeys who see, hear and speak no evil</w:t>
      </w:r>
      <w:r w:rsidR="001033AC">
        <w:t>,</w:t>
      </w:r>
      <w:r w:rsidR="00F84388">
        <w:t xml:space="preserve"> </w:t>
      </w:r>
      <w:r w:rsidR="001033AC">
        <w:t>p</w:t>
      </w:r>
      <w:r w:rsidR="00F84388">
        <w:t>ick-pocketing world markets</w:t>
      </w:r>
      <w:r w:rsidR="00671B89">
        <w:t xml:space="preserve"> for the Criminal RICO Enterp</w:t>
      </w:r>
      <w:r w:rsidR="00635383">
        <w:t>rise aka CRIME INC., which has subverted the</w:t>
      </w:r>
      <w:r w:rsidR="00671B89">
        <w:t xml:space="preserve"> United States Government</w:t>
      </w:r>
      <w:r w:rsidR="00CD6157">
        <w:t xml:space="preserve"> and certain FOREIGN NATIONS</w:t>
      </w:r>
      <w:r w:rsidR="001033AC">
        <w:t>.  A TREASONOUS</w:t>
      </w:r>
      <w:r w:rsidR="00CD6157">
        <w:t xml:space="preserve"> NEW WORLD DISORDER</w:t>
      </w:r>
      <w:r w:rsidR="00E9412E">
        <w:t xml:space="preserve"> </w:t>
      </w:r>
      <w:r w:rsidR="00635383">
        <w:t>CONSPIRATORIAL COUP</w:t>
      </w:r>
      <w:r w:rsidR="00E9412E">
        <w:t xml:space="preserve"> D’ÉTAT</w:t>
      </w:r>
      <w:r w:rsidR="001033AC">
        <w:t xml:space="preserve"> where </w:t>
      </w:r>
      <w:r w:rsidR="00C6102F">
        <w:t>Justice Officials</w:t>
      </w:r>
      <w:r w:rsidR="001E7C04">
        <w:t xml:space="preserve"> intentionally look the other way</w:t>
      </w:r>
      <w:r>
        <w:t xml:space="preserve"> to disable justice</w:t>
      </w:r>
      <w:r w:rsidR="001033AC">
        <w:t>,</w:t>
      </w:r>
      <w:r w:rsidR="00C90665">
        <w:t xml:space="preserve"> or attempt</w:t>
      </w:r>
      <w:r w:rsidR="00695307">
        <w:t xml:space="preserve"> </w:t>
      </w:r>
      <w:r w:rsidR="00C90665">
        <w:t>to find ways to let the</w:t>
      </w:r>
      <w:r w:rsidR="001033AC">
        <w:t xml:space="preserve">ir </w:t>
      </w:r>
      <w:r w:rsidR="00C90665">
        <w:t>Criminal</w:t>
      </w:r>
      <w:r w:rsidR="001033AC">
        <w:t xml:space="preserve"> Brethren</w:t>
      </w:r>
      <w:r w:rsidR="00C90665">
        <w:t xml:space="preserve"> off the hook through further CRIMINAL ACTS</w:t>
      </w:r>
      <w:r w:rsidR="00695307">
        <w:t xml:space="preserve"> and COVER-UPS</w:t>
      </w:r>
      <w:r w:rsidR="001033AC">
        <w:t xml:space="preserve">.  One finds </w:t>
      </w:r>
      <w:r w:rsidR="00695307">
        <w:t>our</w:t>
      </w:r>
      <w:r w:rsidR="001033AC">
        <w:t xml:space="preserve"> lawmakers and enforcers instead of upholding law, busy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1033AC">
        <w:t>.</w:t>
      </w:r>
      <w:r w:rsidR="00803940">
        <w:t>”</w:t>
      </w:r>
      <w:r w:rsidR="00C90665">
        <w:t xml:space="preserve"> </w:t>
      </w:r>
      <w:proofErr w:type="gramStart"/>
      <w:r w:rsidR="001033AC">
        <w:t>W</w:t>
      </w:r>
      <w:r w:rsidR="00C90665">
        <w:t>here th</w:t>
      </w:r>
      <w:r w:rsidR="001033AC">
        <w:t>ose tricks</w:t>
      </w:r>
      <w:r w:rsidR="00C90665">
        <w:t xml:space="preserve"> fail</w:t>
      </w:r>
      <w:r w:rsidR="001033AC">
        <w:t xml:space="preserve"> one finds them</w:t>
      </w:r>
      <w:r w:rsidR="00C90665">
        <w:t xml:space="preserve"> attempting to rewrite Laws to make their Crimes legal after the fact</w:t>
      </w:r>
      <w:r w:rsidR="00C90665">
        <w:rPr>
          <w:rStyle w:val="FootnoteReference"/>
        </w:rPr>
        <w:footnoteReference w:id="24"/>
      </w:r>
      <w:r w:rsidR="00645DD2" w:rsidRPr="00695307">
        <w:rPr>
          <w:vertAlign w:val="superscript"/>
        </w:rPr>
        <w:t>and</w:t>
      </w:r>
      <w:r w:rsidR="00645DD2">
        <w:rPr>
          <w:rStyle w:val="FootnoteReference"/>
        </w:rPr>
        <w:footnoteReference w:id="25"/>
      </w:r>
      <w:r w:rsidR="004249A9" w:rsidRPr="00695307">
        <w:rPr>
          <w:vertAlign w:val="superscript"/>
        </w:rPr>
        <w:t>and</w:t>
      </w:r>
      <w:r w:rsidR="004249A9">
        <w:rPr>
          <w:rStyle w:val="FootnoteReference"/>
        </w:rPr>
        <w:footnoteReference w:id="26"/>
      </w:r>
      <w:r w:rsidR="00C90665">
        <w:t>,</w:t>
      </w:r>
      <w:r w:rsidR="001033AC">
        <w:t xml:space="preserve"> just like the Nazi Attorneys at Law tried at the </w:t>
      </w:r>
      <w:r w:rsidR="00695307">
        <w:t>“</w:t>
      </w:r>
      <w:r w:rsidR="001033AC">
        <w:t>Nuremberg Judges Trial</w:t>
      </w:r>
      <w:r w:rsidR="00695307">
        <w:rPr>
          <w:rStyle w:val="FootnoteReference"/>
        </w:rPr>
        <w:footnoteReference w:id="27"/>
      </w:r>
      <w:r w:rsidR="00695307">
        <w:t>”</w:t>
      </w:r>
      <w:r w:rsidR="001033AC">
        <w:t xml:space="preserve"> and</w:t>
      </w:r>
      <w:r w:rsidR="00557ACE">
        <w:t xml:space="preserve"> </w:t>
      </w:r>
      <w:r w:rsidR="00F84388">
        <w:t xml:space="preserve">all the </w:t>
      </w:r>
      <w:r w:rsidR="001E7C04">
        <w:t>while lining their pockets</w:t>
      </w:r>
      <w:r>
        <w:t xml:space="preserve"> in </w:t>
      </w:r>
      <w:r w:rsidR="00557ACE">
        <w:t>stolen funds</w:t>
      </w:r>
      <w:r w:rsidR="00E9412E">
        <w:t xml:space="preserve"> and </w:t>
      </w:r>
      <w:r w:rsidR="00695307">
        <w:t xml:space="preserve">ECONOMICALLY </w:t>
      </w:r>
      <w:r w:rsidR="00E9412E">
        <w:t>TERRORIZING PEOPLE WORLDWIDE</w:t>
      </w:r>
      <w:r w:rsidR="00695307">
        <w:t xml:space="preserve"> THROUGH ECONOMIC WARFARE WAGED UPON THEM</w:t>
      </w:r>
      <w:r w:rsidR="00C90665">
        <w:t>, ignoring or harassing any Whistleblowers or Do-gooders seeking honest Justice</w:t>
      </w:r>
      <w:r w:rsidR="001033AC">
        <w:t>.</w:t>
      </w:r>
      <w:r w:rsidR="00C90665">
        <w:rPr>
          <w:rStyle w:val="FootnoteReference"/>
        </w:rPr>
        <w:footnoteReference w:id="28"/>
      </w:r>
      <w:proofErr w:type="gramEnd"/>
    </w:p>
    <w:p w:rsidR="005D5971" w:rsidRDefault="00CC09E4" w:rsidP="005D5971">
      <w:pPr>
        <w:ind w:firstLine="720"/>
      </w:pPr>
      <w:r>
        <w:lastRenderedPageBreak/>
        <w:t xml:space="preserve">  </w:t>
      </w:r>
    </w:p>
    <w:p w:rsidR="005D5971" w:rsidRDefault="00337036" w:rsidP="005D5971">
      <w:pPr>
        <w:jc w:val="center"/>
      </w:pPr>
      <w:r>
        <w:rPr>
          <w:rFonts w:ascii="Arial" w:hAnsi="Arial" w:cs="Arial"/>
          <w:noProof/>
          <w:sz w:val="20"/>
          <w:szCs w:val="20"/>
        </w:rPr>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61"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w:t>
      </w:r>
      <w:r w:rsidR="00695307">
        <w:t>“</w:t>
      </w:r>
      <w:r w:rsidR="00C174A8">
        <w:t>NO ONE ABOVE THE LAW</w:t>
      </w:r>
      <w:r w:rsidR="00695307">
        <w:t>”</w:t>
      </w:r>
      <w:r w:rsidR="00D34181">
        <w:t>,</w:t>
      </w:r>
      <w:r w:rsidR="005B5B8E">
        <w:t xml:space="preserve"> </w:t>
      </w:r>
      <w:r w:rsidR="00803940">
        <w:t xml:space="preserve">which Plaintiff believes is soon upon us, where the office no longer attempts to sanctify the </w:t>
      </w:r>
      <w:r w:rsidR="00CD6157">
        <w:t>H</w:t>
      </w:r>
      <w:r w:rsidR="00803940">
        <w:t>older</w:t>
      </w:r>
      <w:r w:rsidR="00CD6157">
        <w:rPr>
          <w:rStyle w:val="FootnoteReference"/>
        </w:rPr>
        <w:footnoteReference w:id="29"/>
      </w:r>
      <w:r w:rsidR="00557ACE">
        <w:t xml:space="preserve"> and the 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w:t>
      </w:r>
      <w:r w:rsidR="00F84388">
        <w:lastRenderedPageBreak/>
        <w:t xml:space="preserve">COUP D’ÉTAT, including </w:t>
      </w:r>
      <w:r w:rsidR="005B5B8E">
        <w:t>CRIMES AGAINST HUMANITY</w:t>
      </w:r>
      <w:r w:rsidR="00695307">
        <w:t xml:space="preserve"> and ECONOMIC WARFARE</w:t>
      </w:r>
      <w:r w:rsidR="00D34181">
        <w:t>,</w:t>
      </w:r>
      <w:r w:rsidR="00B061B1">
        <w:t xml:space="preserve"> </w:t>
      </w:r>
      <w:r w:rsidR="00803940">
        <w:t xml:space="preserve">acting </w:t>
      </w:r>
      <w:r w:rsidR="00F84388">
        <w:t xml:space="preserve">both within and </w:t>
      </w:r>
      <w:r w:rsidR="00B061B1">
        <w:t xml:space="preserve">outside </w:t>
      </w:r>
      <w:r w:rsidR="00803940">
        <w:t>g</w:t>
      </w:r>
      <w:r w:rsidR="00B061B1">
        <w:t>overnment</w:t>
      </w:r>
      <w:r w:rsidR="00695307">
        <w:t xml:space="preserve">, the UNITED STATES </w:t>
      </w:r>
      <w:r w:rsidR="00557ACE">
        <w:t>would</w:t>
      </w:r>
      <w:r w:rsidR="00D34181">
        <w:t xml:space="preserve"> </w:t>
      </w:r>
      <w:r w:rsidR="00803940" w:rsidRPr="00E9412E">
        <w:rPr>
          <w:b/>
          <w:u w:val="single"/>
        </w:rPr>
        <w:t>RECOVER</w:t>
      </w:r>
      <w:r w:rsidR="00C174A8" w:rsidRPr="00E9412E">
        <w:rPr>
          <w:b/>
          <w:u w:val="single"/>
        </w:rPr>
        <w:t xml:space="preserve"> BACK TO THE PEOPLE</w:t>
      </w:r>
      <w:r w:rsidR="00D34181" w:rsidRPr="00E9412E">
        <w:rPr>
          <w:b/>
          <w:u w:val="single"/>
        </w:rPr>
        <w:t xml:space="preserve"> TRILLIONS of LOOT</w:t>
      </w:r>
      <w:r w:rsidR="00D34181">
        <w:t xml:space="preserve"> stolen </w:t>
      </w:r>
      <w:r w:rsidR="00695307">
        <w:t>via</w:t>
      </w:r>
      <w:r w:rsidR="00D34181">
        <w:t xml:space="preserve">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all of the</w:t>
      </w:r>
      <w:r w:rsidR="00E9412E">
        <w:t xml:space="preserve"> CRIMINAL RICO ORGANIZATIONS ASSETS and INDIVIDUAL 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 xml:space="preserve">La </w:t>
      </w:r>
      <w:proofErr w:type="spellStart"/>
      <w:r w:rsidR="00EC6695">
        <w:t>F</w:t>
      </w:r>
      <w:r w:rsidR="00803940">
        <w:t>ami</w:t>
      </w:r>
      <w:r w:rsidR="00EC6695">
        <w:t>g</w:t>
      </w:r>
      <w:r w:rsidR="00803940">
        <w:t>l</w:t>
      </w:r>
      <w:r w:rsidR="00EC6695">
        <w:t>ia</w:t>
      </w:r>
      <w:proofErr w:type="spellEnd"/>
      <w:r w:rsidR="00EC6695">
        <w:t xml:space="preserve"> Criminal Empire extinct</w:t>
      </w:r>
      <w:r w:rsidR="00695307">
        <w:t xml:space="preserve"> and broke</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w:t>
      </w:r>
      <w:r w:rsidR="00695307">
        <w:t xml:space="preserve"> government, </w:t>
      </w:r>
      <w:r w:rsidR="00C174A8">
        <w:t>at the helm of our country</w:t>
      </w:r>
      <w:r w:rsidR="00695307">
        <w:t>,</w:t>
      </w:r>
      <w:r w:rsidR="00EC6695">
        <w:t xml:space="preserve"> who have stolen more money from the People than the Mob in the past decade, </w:t>
      </w:r>
      <w:r w:rsidR="00695307">
        <w:t xml:space="preserve">this lack of JUSTICE </w:t>
      </w:r>
      <w:r w:rsidR="00EC6695">
        <w:t>leading to the true moral decay of our country</w:t>
      </w:r>
      <w:r w:rsidR="00D34181">
        <w:t>?</w:t>
      </w:r>
      <w:r w:rsidR="00695307">
        <w:t xml:space="preserve">  </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557398">
        <w:t>, “Favored Law Firms &amp; Lawyers”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E5577D" w:rsidRPr="00BB569A" w:rsidRDefault="003E6AC0" w:rsidP="009F2D76">
      <w:pPr>
        <w:ind w:firstLine="720"/>
      </w:pPr>
      <w:r w:rsidRPr="00BB569A">
        <w:t xml:space="preserve">The </w:t>
      </w:r>
      <w:r w:rsidR="00702F0B" w:rsidRPr="00BB569A">
        <w:t>C</w:t>
      </w:r>
      <w:r w:rsidRPr="00BB569A">
        <w:t xml:space="preserve">riminal </w:t>
      </w:r>
      <w:r w:rsidR="00702F0B" w:rsidRPr="00BB569A">
        <w:t>O</w:t>
      </w:r>
      <w:r w:rsidRPr="00BB569A">
        <w:t>peratives with legal degrees,</w:t>
      </w:r>
      <w:r w:rsidR="00E04AF3" w:rsidRPr="00BB569A">
        <w:t xml:space="preserve"> </w:t>
      </w:r>
      <w:r w:rsidR="00702F0B" w:rsidRPr="00BB569A">
        <w:t xml:space="preserve">upon </w:t>
      </w:r>
      <w:r w:rsidR="00B061B1" w:rsidRPr="00BB569A">
        <w:t xml:space="preserve">entering and </w:t>
      </w:r>
      <w:r w:rsidR="00E04AF3" w:rsidRPr="00BB569A">
        <w:t xml:space="preserve">exiting </w:t>
      </w:r>
      <w:r w:rsidRPr="00BB569A">
        <w:t xml:space="preserve">public </w:t>
      </w:r>
      <w:r w:rsidR="00E04AF3" w:rsidRPr="00BB569A">
        <w:t>office</w:t>
      </w:r>
      <w:r w:rsidR="00702F0B" w:rsidRPr="00BB569A">
        <w:t>s,</w:t>
      </w:r>
      <w:r w:rsidRPr="00BB569A">
        <w:t xml:space="preserve"> </w:t>
      </w:r>
      <w:r w:rsidR="00E04AF3" w:rsidRPr="00BB569A">
        <w:t xml:space="preserve">swing through a </w:t>
      </w:r>
      <w:r w:rsidR="007A2A27" w:rsidRPr="00BB569A">
        <w:t>“R</w:t>
      </w:r>
      <w:r w:rsidR="00E04AF3" w:rsidRPr="00BB569A">
        <w:t xml:space="preserve">evolving </w:t>
      </w:r>
      <w:r w:rsidR="007A2A27" w:rsidRPr="00BB569A">
        <w:t>D</w:t>
      </w:r>
      <w:r w:rsidR="00E04AF3" w:rsidRPr="00BB569A">
        <w:t>oor</w:t>
      </w:r>
      <w:r w:rsidR="007A2A27" w:rsidRPr="00BB569A">
        <w:t>”</w:t>
      </w:r>
      <w:r w:rsidR="00E04AF3" w:rsidRPr="00BB569A">
        <w:t xml:space="preserve"> </w:t>
      </w:r>
      <w:r w:rsidRPr="00BB569A">
        <w:t xml:space="preserve">of </w:t>
      </w:r>
      <w:r w:rsidR="001B3344" w:rsidRPr="00BB569A">
        <w:t>“Favored</w:t>
      </w:r>
      <w:r w:rsidRPr="00BB569A">
        <w:t xml:space="preserve"> Law Firms</w:t>
      </w:r>
      <w:r w:rsidR="00702F0B" w:rsidRPr="00BB569A">
        <w:t>”</w:t>
      </w:r>
      <w:r w:rsidR="00554212" w:rsidRPr="00BB569A">
        <w:t xml:space="preserve"> as described by Anderson.</w:t>
      </w:r>
      <w:r w:rsidR="00702F0B" w:rsidRPr="00BB569A">
        <w:t xml:space="preserve"> </w:t>
      </w:r>
      <w:r w:rsidR="006E6331" w:rsidRPr="00BB569A">
        <w:t>B</w:t>
      </w:r>
      <w:r w:rsidRPr="00BB569A">
        <w:t>ig payouts are waiting for them in INSTANT PARTNERSHIPS with the</w:t>
      </w:r>
      <w:r w:rsidR="00702F0B" w:rsidRPr="00BB569A">
        <w:t xml:space="preserve"> “Favored</w:t>
      </w:r>
      <w:r w:rsidRPr="00BB569A">
        <w:t xml:space="preserve"> Law Firms</w:t>
      </w:r>
      <w:r w:rsidR="00702F0B" w:rsidRPr="00BB569A">
        <w:t>”</w:t>
      </w:r>
      <w:r w:rsidRPr="00BB569A">
        <w:t xml:space="preserve"> for their time in public DISSERVICE</w:t>
      </w:r>
      <w:r w:rsidR="006E6331" w:rsidRPr="00BB569A">
        <w:t xml:space="preserve"> and</w:t>
      </w:r>
      <w:r w:rsidR="00B061B1" w:rsidRPr="00BB569A">
        <w:t xml:space="preserve"> for</w:t>
      </w:r>
      <w:r w:rsidR="006E6331" w:rsidRPr="00BB569A">
        <w:t xml:space="preserve"> their work </w:t>
      </w:r>
      <w:r w:rsidR="0004377A" w:rsidRPr="00BB569A">
        <w:t>A</w:t>
      </w:r>
      <w:r w:rsidR="006E6331" w:rsidRPr="00BB569A">
        <w:t>id</w:t>
      </w:r>
      <w:r w:rsidR="007A2A27" w:rsidRPr="00BB569A">
        <w:t>ing</w:t>
      </w:r>
      <w:r w:rsidR="006E6331" w:rsidRPr="00BB569A">
        <w:t xml:space="preserve"> and </w:t>
      </w:r>
      <w:r w:rsidR="0004377A" w:rsidRPr="00BB569A">
        <w:t>A</w:t>
      </w:r>
      <w:r w:rsidR="006E6331" w:rsidRPr="00BB569A">
        <w:t>bet</w:t>
      </w:r>
      <w:r w:rsidR="007A2A27" w:rsidRPr="00BB569A">
        <w:t>ting</w:t>
      </w:r>
      <w:r w:rsidR="00702F0B" w:rsidRPr="00BB569A">
        <w:t xml:space="preserve"> </w:t>
      </w:r>
      <w:r w:rsidR="00D27537" w:rsidRPr="00BB569A">
        <w:t>the</w:t>
      </w:r>
      <w:r w:rsidR="006E6331" w:rsidRPr="00BB569A">
        <w:t xml:space="preserve"> facilitation of the</w:t>
      </w:r>
      <w:r w:rsidR="00D27537" w:rsidRPr="00BB569A">
        <w:t xml:space="preserve"> </w:t>
      </w:r>
      <w:r w:rsidR="006E6331" w:rsidRPr="00BB569A">
        <w:t>Crimes by INTENTIONALLY FAILING TO REGULATE or PROSECUTE</w:t>
      </w:r>
      <w:r w:rsidRPr="00BB569A">
        <w:t xml:space="preserve">.  </w:t>
      </w:r>
      <w:r w:rsidR="00702F0B" w:rsidRPr="00BB569A">
        <w:t>Many of these Criminal Operatives in fact leave lucrative multi-million dollar legal jobs</w:t>
      </w:r>
      <w:r w:rsidR="00554212" w:rsidRPr="00BB569A">
        <w:t xml:space="preserve"> at Major US Law Firms</w:t>
      </w:r>
      <w:r w:rsidR="00702F0B" w:rsidRPr="00BB569A">
        <w:t xml:space="preserve"> to enter low paying public service jobs with the intent of derailing complaints or disabling regulation</w:t>
      </w:r>
      <w:r w:rsidR="00554212" w:rsidRPr="00BB569A">
        <w:t>s</w:t>
      </w:r>
      <w:r w:rsidR="00E5577D" w:rsidRPr="00BB569A">
        <w:t>,</w:t>
      </w:r>
      <w:r w:rsidR="00702F0B" w:rsidRPr="00BB569A">
        <w:t xml:space="preserve"> </w:t>
      </w:r>
      <w:r w:rsidR="00D27537" w:rsidRPr="00BB569A">
        <w:t xml:space="preserve">in order </w:t>
      </w:r>
      <w:r w:rsidR="00702F0B" w:rsidRPr="00BB569A">
        <w:t xml:space="preserve">to facilitate the </w:t>
      </w:r>
      <w:r w:rsidR="00E5577D" w:rsidRPr="00BB569A">
        <w:t xml:space="preserve">illegal legal </w:t>
      </w:r>
      <w:r w:rsidR="00702F0B" w:rsidRPr="00BB569A">
        <w:t>schemes</w:t>
      </w:r>
      <w:r w:rsidR="00F80323" w:rsidRPr="00BB569A">
        <w:t xml:space="preserve"> and collect their payout later</w:t>
      </w:r>
      <w:r w:rsidR="00B061B1" w:rsidRPr="00BB569A">
        <w:t xml:space="preserve"> in Partnership deals with the </w:t>
      </w:r>
      <w:r w:rsidR="00E5577D" w:rsidRPr="00BB569A">
        <w:t>RICO L</w:t>
      </w:r>
      <w:r w:rsidR="00B061B1" w:rsidRPr="00BB569A">
        <w:t xml:space="preserve">aw </w:t>
      </w:r>
      <w:r w:rsidR="00E5577D" w:rsidRPr="00BB569A">
        <w:t>F</w:t>
      </w:r>
      <w:r w:rsidR="00B061B1" w:rsidRPr="00BB569A">
        <w:t>irms the crimes benefit</w:t>
      </w:r>
      <w:r w:rsidR="00702F0B" w:rsidRPr="00BB569A">
        <w:t xml:space="preserve">.  </w:t>
      </w:r>
    </w:p>
    <w:p w:rsidR="00546A66" w:rsidRDefault="001B3344" w:rsidP="009F2D76">
      <w:pPr>
        <w:ind w:firstLine="720"/>
      </w:pPr>
      <w:r w:rsidRPr="00DD0838">
        <w:t xml:space="preserve">Anderson’s FELONY CRIMINAL ALLEGATIONS </w:t>
      </w:r>
      <w:r w:rsidR="00F01FDF">
        <w:t>d</w:t>
      </w:r>
      <w:r w:rsidRPr="00DD0838">
        <w:t>emand immediate investigations of ALL those responsible for the disabling</w:t>
      </w:r>
      <w:r w:rsidR="00BB569A">
        <w:t xml:space="preserve"> and perversion</w:t>
      </w:r>
      <w:r w:rsidRPr="00DD0838">
        <w:t xml:space="preserve"> of the Judicial System and Regulatory </w:t>
      </w:r>
      <w:r w:rsidRPr="00DD0838">
        <w:lastRenderedPageBreak/>
        <w:t xml:space="preserve">Oversight Agencies </w:t>
      </w:r>
      <w:r w:rsidR="00BB569A">
        <w:t xml:space="preserve">that are </w:t>
      </w:r>
      <w:r w:rsidRPr="00DD0838">
        <w:t xml:space="preserve">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FE7BCD">
        <w:t xml:space="preserve"> and the other Whistleblowers</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t>
      </w:r>
      <w:r w:rsidR="00BB569A">
        <w:rPr>
          <w:b/>
        </w:rPr>
        <w:t>WYERS, JUSTICES AND PROSECUTORS and</w:t>
      </w:r>
      <w:r w:rsidR="00287CE4">
        <w:rPr>
          <w:b/>
        </w:rPr>
        <w:t xml:space="preserve"> </w:t>
      </w:r>
      <w:r w:rsidR="00BB569A">
        <w:rPr>
          <w:b/>
        </w:rPr>
        <w:t xml:space="preserve">CORPORATE CRIMINALS </w:t>
      </w:r>
      <w:r w:rsidR="00287CE4">
        <w:rPr>
          <w:b/>
        </w:rPr>
        <w:t>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BE760C" w:rsidRDefault="00C6051B" w:rsidP="009F2D76">
      <w:pPr>
        <w:ind w:firstLine="720"/>
      </w:pPr>
      <w:r w:rsidRPr="00C72E53">
        <w:rPr>
          <w:b/>
          <w:u w:val="single"/>
        </w:rPr>
        <w:t>JUSTICE IS DEAD</w:t>
      </w:r>
      <w:r w:rsidR="00FE7BCD">
        <w:rPr>
          <w:b/>
          <w:u w:val="single"/>
        </w:rPr>
        <w:t xml:space="preserve"> AND T</w:t>
      </w:r>
      <w:r w:rsidR="00C72E53" w:rsidRPr="00C72E53">
        <w:rPr>
          <w:b/>
          <w:u w:val="single"/>
        </w:rPr>
        <w:t>HIS COURT</w:t>
      </w:r>
      <w:r w:rsidR="00FE7BCD">
        <w:rPr>
          <w:b/>
          <w:u w:val="single"/>
        </w:rPr>
        <w:t xml:space="preserve"> IS A CENTRAL PARTY TO THE COUP</w:t>
      </w:r>
      <w:r w:rsidR="00220ECF">
        <w:rPr>
          <w:b/>
          <w:u w:val="single"/>
        </w:rPr>
        <w:t xml:space="preserve"> D’ÉTAT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w:t>
      </w:r>
      <w:r w:rsidR="00FE7BCD">
        <w:t xml:space="preserve">, allowing violations of Constitutional and Human Rights, covering up ILLEGAL TORTURE CRIMES and ECONOMIC CRIMES, softening the blow for Ponzi Schemers and Wall Street </w:t>
      </w:r>
      <w:proofErr w:type="spellStart"/>
      <w:r w:rsidR="00FE7BCD">
        <w:t>Banksters</w:t>
      </w:r>
      <w:proofErr w:type="spellEnd"/>
      <w:r w:rsidR="00FE7BCD">
        <w:t xml:space="preserve"> brought before the court, a blind eye to victims</w:t>
      </w:r>
      <w:r w:rsidR="00F11600">
        <w:t>?  The Public need look no further than</w:t>
      </w:r>
      <w:r w:rsidR="00287CE4">
        <w:t xml:space="preserve"> THIS </w:t>
      </w:r>
      <w:r w:rsidR="00220ECF">
        <w:t xml:space="preserve">DIRTY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OFFICIALS OF THIS COURT have become a central component of the RICO Criminal Organization</w:t>
      </w:r>
      <w:r w:rsidR="00F11600">
        <w:t>’</w:t>
      </w:r>
      <w:r w:rsidR="00E02DF5">
        <w:t xml:space="preserve">s success in </w:t>
      </w:r>
      <w:r w:rsidR="00FE7BCD">
        <w:t xml:space="preserve">both </w:t>
      </w:r>
      <w:r w:rsidR="00E02DF5">
        <w:t>committing the</w:t>
      </w:r>
      <w:r w:rsidR="00F11600">
        <w:t>se</w:t>
      </w:r>
      <w:r w:rsidR="00E02DF5">
        <w:t xml:space="preserve"> </w:t>
      </w:r>
      <w:r w:rsidR="00671B89">
        <w:t xml:space="preserve">TREASONOUS and TYRANNOUS </w:t>
      </w:r>
      <w:r w:rsidR="00E02DF5">
        <w:t>crimes and</w:t>
      </w:r>
      <w:r w:rsidR="00FE7BCD">
        <w:t xml:space="preserve"> aiding</w:t>
      </w:r>
      <w:r w:rsidR="00E02DF5">
        <w:t xml:space="preserve"> 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FE7BCD">
        <w:t xml:space="preserve"> by CREDIBLE WITNESSES in </w:t>
      </w:r>
      <w:r w:rsidR="00FE7BCD">
        <w:lastRenderedPageBreak/>
        <w:t>VIOLATION OF LAW</w:t>
      </w:r>
      <w:r w:rsidR="007576CD">
        <w:t>,</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xml:space="preserve">.  </w:t>
      </w:r>
    </w:p>
    <w:p w:rsidR="00E04AF3" w:rsidRDefault="00C6277D" w:rsidP="009F2D76">
      <w:pPr>
        <w:ind w:firstLine="720"/>
      </w:pPr>
      <w:r>
        <w:t>T</w:t>
      </w:r>
      <w:r w:rsidR="00A476D9" w:rsidRPr="00DD0838">
        <w:t>he</w:t>
      </w:r>
      <w:r w:rsidR="004F53AA">
        <w:t xml:space="preserve"> f</w:t>
      </w:r>
      <w:r w:rsidR="00A476D9" w:rsidRPr="00DD0838">
        <w:t>ailure</w:t>
      </w:r>
      <w:r w:rsidR="00CF1FA2">
        <w:t xml:space="preserve"> </w:t>
      </w:r>
      <w:r w:rsidR="00A476D9" w:rsidRPr="00DD0838">
        <w:t xml:space="preserve">to CALL IN THE GUARDS </w:t>
      </w:r>
      <w:r w:rsidR="00CF1FA2">
        <w:t>after</w:t>
      </w:r>
      <w:r w:rsidR="00A476D9" w:rsidRPr="00DD0838">
        <w:t xml:space="preserve"> </w:t>
      </w:r>
      <w:r w:rsidR="00CF1FA2">
        <w:t>learning of</w:t>
      </w:r>
      <w:r w:rsidR="00A476D9" w:rsidRPr="00DD0838">
        <w:t xml:space="preserve"> </w:t>
      </w:r>
      <w:r>
        <w:t xml:space="preserve">the </w:t>
      </w:r>
      <w:r w:rsidR="00A476D9" w:rsidRPr="00DD0838">
        <w:t>Anderson</w:t>
      </w:r>
      <w:r w:rsidR="007576CD">
        <w:t>,</w:t>
      </w:r>
      <w:r w:rsidR="00CF1FA2">
        <w:t xml:space="preserve"> Corrado</w:t>
      </w:r>
      <w:r w:rsidR="007576CD">
        <w:t xml:space="preserve"> and Hart</w:t>
      </w:r>
      <w:r w:rsidR="00CF1FA2">
        <w:t xml:space="preserve"> FELONY </w:t>
      </w:r>
      <w:r w:rsidR="00F11600">
        <w:t xml:space="preserve">WHISTLEBLOWING </w:t>
      </w:r>
      <w:r w:rsidR="00CF1FA2">
        <w:t>CRIMINAL ALLEGATIONS AGAINST</w:t>
      </w:r>
      <w:r w:rsidR="00F11600">
        <w:t xml:space="preserve"> </w:t>
      </w:r>
      <w:r w:rsidR="00CF1FA2">
        <w:t>SENIOR PUBLIC OFFICIALS</w:t>
      </w:r>
      <w:r w:rsidR="007576CD">
        <w:t>,</w:t>
      </w:r>
      <w:r>
        <w:t xml:space="preserve"> including many of those handling these Lawsuits in Conflict, Violation of Public Office</w:t>
      </w:r>
      <w:r w:rsidR="00BB569A">
        <w:t>, Violations of Judicial Cannons, Attorney Conduct Codes</w:t>
      </w:r>
      <w:r>
        <w:t xml:space="preserve"> and State &amp; Federal Law</w:t>
      </w:r>
      <w:r w:rsidR="00FE7BCD">
        <w:t>,</w:t>
      </w:r>
      <w:r w:rsidR="00C72AD9">
        <w:t xml:space="preserve"> constitutes </w:t>
      </w:r>
      <w:r>
        <w:t xml:space="preserve">further </w:t>
      </w:r>
      <w:r w:rsidR="00C72AD9">
        <w:t xml:space="preserve">FELONY </w:t>
      </w:r>
      <w:r>
        <w:t>MISPRISION OF FELONY(</w:t>
      </w:r>
      <w:proofErr w:type="spellStart"/>
      <w:r>
        <w:t>IES</w:t>
      </w:r>
      <w:proofErr w:type="spellEnd"/>
      <w:r>
        <w:t>)</w:t>
      </w:r>
      <w:r w:rsidR="00A9377C">
        <w:t>, OBSTRUCTION and more</w:t>
      </w:r>
      <w:r w:rsidR="00F11600">
        <w:t>.  Members of THIS COURT</w:t>
      </w:r>
      <w:r w:rsidR="00AC4974">
        <w:t>,</w:t>
      </w:r>
      <w:r w:rsidR="00F11600">
        <w:t xml:space="preserve"> </w:t>
      </w:r>
      <w:r w:rsidR="00C72AD9">
        <w:t>instead</w:t>
      </w:r>
      <w:r>
        <w:t xml:space="preserve"> of following Law</w:t>
      </w:r>
      <w:r w:rsidR="00A9377C">
        <w:t xml:space="preserve"> however</w:t>
      </w:r>
      <w:r>
        <w:t xml:space="preserve"> are</w:t>
      </w:r>
      <w:r w:rsidR="00AC4974">
        <w:t xml:space="preserve"> instead</w:t>
      </w:r>
      <w:r w:rsidR="00C72AD9">
        <w:t xml:space="preserve"> </w:t>
      </w:r>
      <w:r w:rsidR="00F11600">
        <w:t>found</w:t>
      </w:r>
      <w:r w:rsidR="00671B89">
        <w:t xml:space="preserve"> VIOLATI</w:t>
      </w:r>
      <w:r w:rsidR="00FE7BCD">
        <w:t xml:space="preserve">NG </w:t>
      </w:r>
      <w:r w:rsidR="00671B89">
        <w:t>LAW</w:t>
      </w:r>
      <w:r w:rsidR="00F11600">
        <w:t xml:space="preserve"> </w:t>
      </w:r>
      <w:r w:rsidR="00AC4974">
        <w:t xml:space="preserve">by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t xml:space="preserve">intentionally and with scienter </w:t>
      </w:r>
      <w:r w:rsidR="00BB569A">
        <w:t>,</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220ECF" w:rsidRDefault="00220ECF" w:rsidP="00220ECF">
      <w:pPr>
        <w:jc w:val="center"/>
        <w:rPr>
          <w:b/>
        </w:rPr>
      </w:pPr>
      <w:r w:rsidRPr="00220ECF">
        <w:rPr>
          <w:b/>
        </w:rPr>
        <w:t>HISTORY OF THE COUP</w:t>
      </w:r>
    </w:p>
    <w:p w:rsidR="005358C5" w:rsidRDefault="005358C5" w:rsidP="005358C5">
      <w:pPr>
        <w:ind w:left="1440" w:right="1440"/>
        <w:jc w:val="both"/>
        <w:rPr>
          <w:b/>
        </w:rPr>
      </w:pPr>
      <w:r w:rsidRPr="005358C5">
        <w:rPr>
          <w:b/>
        </w:rPr>
        <w:t>I am concerned for the security of our great Nation</w:t>
      </w:r>
      <w:proofErr w:type="gramStart"/>
      <w:r w:rsidRPr="005358C5">
        <w:rPr>
          <w:b/>
        </w:rPr>
        <w:t>;</w:t>
      </w:r>
      <w:proofErr w:type="gramEnd"/>
      <w:r w:rsidRPr="005358C5">
        <w:rPr>
          <w:b/>
        </w:rPr>
        <w:t xml:space="preserve"> not so much because of any threat from without, but because of the insidious forces working from within.</w:t>
      </w:r>
      <w:r>
        <w:rPr>
          <w:b/>
        </w:rPr>
        <w:t xml:space="preserve"> --- </w:t>
      </w:r>
      <w:r w:rsidR="00BB569A" w:rsidRPr="00BB569A">
        <w:rPr>
          <w:b/>
        </w:rPr>
        <w:t xml:space="preserve">General of the </w:t>
      </w:r>
      <w:r w:rsidR="00BB569A">
        <w:rPr>
          <w:b/>
        </w:rPr>
        <w:t xml:space="preserve">United States </w:t>
      </w:r>
      <w:r w:rsidR="00BB569A" w:rsidRPr="00BB569A">
        <w:rPr>
          <w:b/>
        </w:rPr>
        <w:t>Army Douglas MacArthur</w:t>
      </w:r>
    </w:p>
    <w:p w:rsidR="005358C5" w:rsidRDefault="005358C5" w:rsidP="005358C5">
      <w:pPr>
        <w:ind w:left="1440" w:right="1440"/>
        <w:jc w:val="center"/>
        <w:rPr>
          <w:b/>
        </w:rPr>
      </w:pPr>
      <w:r>
        <w:rPr>
          <w:b/>
        </w:rPr>
        <w:t>---</w:t>
      </w:r>
    </w:p>
    <w:p w:rsidR="005358C5" w:rsidRPr="005358C5" w:rsidRDefault="005358C5" w:rsidP="005358C5">
      <w:pPr>
        <w:ind w:left="1440" w:right="1440"/>
        <w:jc w:val="both"/>
        <w:rPr>
          <w:b/>
        </w:rPr>
      </w:pPr>
      <w:r>
        <w:rPr>
          <w:b/>
        </w:rPr>
        <w:t>“</w:t>
      </w:r>
      <w:proofErr w:type="spellStart"/>
      <w:r w:rsidRPr="005358C5">
        <w:rPr>
          <w:b/>
        </w:rPr>
        <w:t>Hylan's</w:t>
      </w:r>
      <w:proofErr w:type="spellEnd"/>
      <w:r w:rsidRPr="005358C5">
        <w:rPr>
          <w:b/>
        </w:rPr>
        <w:t xml:space="preserve"> most famous words against "the interests" was the following speech, made in 1922, while he was the sitting M</w:t>
      </w:r>
      <w:r>
        <w:rPr>
          <w:b/>
        </w:rPr>
        <w:t>ayor of New York City (1917–25)</w:t>
      </w:r>
    </w:p>
    <w:p w:rsidR="005358C5" w:rsidRPr="005358C5" w:rsidRDefault="005358C5" w:rsidP="005358C5">
      <w:pPr>
        <w:ind w:left="1440" w:right="1440"/>
        <w:jc w:val="both"/>
        <w:rPr>
          <w:b/>
        </w:rPr>
      </w:pPr>
      <w:r w:rsidRPr="005358C5">
        <w:rPr>
          <w:b/>
        </w:rPr>
        <w:t xml:space="preserve"> 'The real menace of our Republic is the invisible government, which like a giant octopus sprawls its slimy legs over our cities, states and nation. To depart from mere generalizations, let me say that at the head of this octopus </w:t>
      </w:r>
      <w:proofErr w:type="gramStart"/>
      <w:r w:rsidRPr="005358C5">
        <w:rPr>
          <w:b/>
        </w:rPr>
        <w:t>are the Rockefeller-Standard Oil interests and a small group of powerful banking houses generally referred</w:t>
      </w:r>
      <w:proofErr w:type="gramEnd"/>
      <w:r w:rsidRPr="005358C5">
        <w:rPr>
          <w:b/>
        </w:rPr>
        <w:t xml:space="preserve"> to as the international bankers. The little coterie of powerful international bankers virtually </w:t>
      </w:r>
      <w:proofErr w:type="gramStart"/>
      <w:r w:rsidRPr="005358C5">
        <w:rPr>
          <w:b/>
        </w:rPr>
        <w:t>run</w:t>
      </w:r>
      <w:proofErr w:type="gramEnd"/>
      <w:r w:rsidRPr="005358C5">
        <w:rPr>
          <w:b/>
        </w:rPr>
        <w:t xml:space="preserve"> the United States government for their own selfish purposes. ‘They practically control both parties, write political platforms, make </w:t>
      </w:r>
      <w:proofErr w:type="spellStart"/>
      <w:r w:rsidRPr="005358C5">
        <w:rPr>
          <w:b/>
        </w:rPr>
        <w:t>catspaws</w:t>
      </w:r>
      <w:proofErr w:type="spellEnd"/>
      <w:r w:rsidRPr="005358C5">
        <w:rPr>
          <w:b/>
        </w:rPr>
        <w:t xml:space="preserve"> of party leaders, use the leading men of private organizations, and resort to every device to place in nomination for high public office only such candidates as will be amenable to the dictates of corrupt big business. ‘These international bankers and Rockefeller-Standard Oil interests control the majority of the newspapers and magazines in this </w:t>
      </w:r>
      <w:r w:rsidRPr="005358C5">
        <w:rPr>
          <w:b/>
        </w:rPr>
        <w:lastRenderedPageBreak/>
        <w:t xml:space="preserve">country. They use the columns of these papers to club into submission or drive out of office public officials who refuse to do the bidding of the powerful corrupt </w:t>
      </w:r>
      <w:proofErr w:type="gramStart"/>
      <w:r w:rsidRPr="005358C5">
        <w:rPr>
          <w:b/>
        </w:rPr>
        <w:t>cliques which</w:t>
      </w:r>
      <w:proofErr w:type="gramEnd"/>
      <w:r w:rsidRPr="005358C5">
        <w:rPr>
          <w:b/>
        </w:rPr>
        <w:t xml:space="preserve"> compose the invisible government. It operates under cover of a self-created screen [and] seizes our executive officers, legislative bodies, schools, courts, newspapers and every agency created for the public protection. </w:t>
      </w:r>
    </w:p>
    <w:p w:rsidR="005358C5" w:rsidRDefault="005358C5" w:rsidP="005358C5">
      <w:pPr>
        <w:ind w:left="1440" w:right="1440"/>
        <w:jc w:val="both"/>
        <w:rPr>
          <w:b/>
        </w:rPr>
      </w:pPr>
      <w:r w:rsidRPr="005358C5">
        <w:rPr>
          <w:b/>
        </w:rPr>
        <w:t xml:space="preserve">This "invisible government", </w:t>
      </w:r>
      <w:proofErr w:type="spellStart"/>
      <w:r w:rsidRPr="005358C5">
        <w:rPr>
          <w:b/>
        </w:rPr>
        <w:t>Hylan</w:t>
      </w:r>
      <w:proofErr w:type="spellEnd"/>
      <w:r w:rsidRPr="005358C5">
        <w:rPr>
          <w:b/>
        </w:rPr>
        <w:t xml:space="preserve"> and others - William Jennings Bryan, Charles Lindbergh Sr. (R-MN) - argued, exercised its control of the US Government through the F</w:t>
      </w:r>
      <w:r>
        <w:rPr>
          <w:b/>
        </w:rPr>
        <w:t>ederal Reserve.”</w:t>
      </w:r>
    </w:p>
    <w:p w:rsidR="001B3DD8" w:rsidRDefault="001B3DD8" w:rsidP="001B3DD8">
      <w:pPr>
        <w:tabs>
          <w:tab w:val="left" w:pos="1560"/>
        </w:tabs>
        <w:ind w:firstLine="720"/>
      </w:pPr>
      <w:r w:rsidRPr="001B3DD8">
        <w:t xml:space="preserve">As </w:t>
      </w:r>
      <w:r>
        <w:t>eloquently stated in her Dismissal Order</w:t>
      </w:r>
      <w:r>
        <w:rPr>
          <w:rStyle w:val="FootnoteReference"/>
        </w:rPr>
        <w:footnoteReference w:id="30"/>
      </w:r>
      <w:r>
        <w:t xml:space="preserve"> of this RICO &amp; Antitrust Lawsuit, Shira Scheindlin states,</w:t>
      </w:r>
    </w:p>
    <w:p w:rsidR="001B3DD8" w:rsidRDefault="001B3DD8" w:rsidP="001B3DD8">
      <w:pPr>
        <w:tabs>
          <w:tab w:val="left" w:pos="1560"/>
        </w:tabs>
        <w:ind w:left="1440" w:right="1440"/>
      </w:pPr>
      <w:r>
        <w:t>07 Civ. 11196 (SAS)</w:t>
      </w:r>
    </w:p>
    <w:p w:rsidR="001B3DD8" w:rsidRDefault="001B3DD8" w:rsidP="001B3DD8">
      <w:pPr>
        <w:tabs>
          <w:tab w:val="left" w:pos="1560"/>
        </w:tabs>
        <w:ind w:left="1440" w:right="1440"/>
      </w:pPr>
      <w:r>
        <w:t>I. INTRODUCTION</w:t>
      </w:r>
    </w:p>
    <w:p w:rsidR="00317FE3" w:rsidRDefault="001B3DD8" w:rsidP="006840F9">
      <w:pPr>
        <w:tabs>
          <w:tab w:val="left" w:pos="1560"/>
        </w:tabs>
        <w:ind w:left="1440" w:right="1440"/>
        <w:jc w:val="both"/>
      </w:pPr>
      <w:r>
        <w:t xml:space="preserve">This action presents a dramatic story of intrigue, car bombing, conspiracy, video technology, and murder. In short, plaintiffs allege that hundreds of defendants engaged in a massive conspiracy to violate their civil rights and, in the process, contributed to the Enron bankruptcy and the presidency of George W. Bush. In plaintiffs' words: </w:t>
      </w:r>
    </w:p>
    <w:p w:rsidR="00E30981" w:rsidRDefault="00317FE3" w:rsidP="006840F9">
      <w:pPr>
        <w:tabs>
          <w:tab w:val="left" w:pos="1560"/>
        </w:tabs>
        <w:ind w:left="2160" w:right="1440"/>
        <w:jc w:val="both"/>
      </w:pPr>
      <w:proofErr w:type="gramStart"/>
      <w:r>
        <w:t>“</w:t>
      </w:r>
      <w:r w:rsidR="001B3DD8">
        <w:t xml:space="preserve">Plaintiffs depict a conspiratorial pattern of fraud, deceit, and misrepresentation, that runs so wide and so deep, that it tears at the very fabric, and becomes the litmus test, of what has come to be known as free commerce through inventors' rights and due process in this country, and in that the circumstances involve inventors' rights tears at the very </w:t>
      </w:r>
      <w:r w:rsidR="001B3DD8">
        <w:lastRenderedPageBreak/>
        <w:t>fabric of the Democracy protected under the Constitution of the United States</w:t>
      </w:r>
      <w:r w:rsidR="005F2314">
        <w:t>.</w:t>
      </w:r>
      <w:r w:rsidR="000F54B4" w:rsidRPr="000F54B4">
        <w:rPr>
          <w:rStyle w:val="FootnoteReference"/>
        </w:rPr>
        <w:t xml:space="preserve"> </w:t>
      </w:r>
      <w:r w:rsidR="000F54B4">
        <w:rPr>
          <w:rStyle w:val="FootnoteReference"/>
        </w:rPr>
        <w:footnoteReference w:id="31"/>
      </w:r>
      <w:proofErr w:type="gramEnd"/>
      <w:r w:rsidR="000F54B4">
        <w:t>”</w:t>
      </w:r>
    </w:p>
    <w:p w:rsidR="00E30981" w:rsidRDefault="00E30981" w:rsidP="006840F9">
      <w:pPr>
        <w:tabs>
          <w:tab w:val="left" w:pos="1560"/>
        </w:tabs>
        <w:ind w:left="1440" w:right="1440"/>
        <w:jc w:val="both"/>
      </w:pPr>
      <w:r>
        <w:t>Defendants characterize the events quite differently:</w:t>
      </w:r>
    </w:p>
    <w:p w:rsidR="00E30981" w:rsidRDefault="000F54B4" w:rsidP="006840F9">
      <w:pPr>
        <w:tabs>
          <w:tab w:val="left" w:pos="1560"/>
        </w:tabs>
        <w:ind w:left="2160" w:right="1440"/>
        <w:jc w:val="both"/>
      </w:pPr>
      <w:proofErr w:type="gramStart"/>
      <w:r>
        <w:t>“</w:t>
      </w:r>
      <w:r w:rsidR="00E30981">
        <w:t xml:space="preserve">For many years, pro se Plaintiffs Eliot </w:t>
      </w:r>
      <w:r w:rsidR="00BE760C">
        <w:t>I</w:t>
      </w:r>
      <w:r w:rsidR="00E30981">
        <w:t>. Bernstein and Plaintiff Stephen Lamont have engaged in a defamatory and harassing campaign ... alleging an immense global conspiracy … Although largely unintelligible, the [Amended Complaint] purports to describe a fantastic conspiracy among members of the legal profession, judges and government officials and private individuals and businesses to deprive plaintiffs of what they describe as t</w:t>
      </w:r>
      <w:r>
        <w:t>heir "holy grail" technologies.</w:t>
      </w:r>
      <w:r>
        <w:rPr>
          <w:rStyle w:val="FootnoteReference"/>
        </w:rPr>
        <w:footnoteReference w:id="32"/>
      </w:r>
      <w:r>
        <w:t>”</w:t>
      </w:r>
      <w:proofErr w:type="gramEnd"/>
    </w:p>
    <w:p w:rsidR="00220ECF" w:rsidRPr="000F54B4" w:rsidRDefault="00E30981" w:rsidP="006840F9">
      <w:pPr>
        <w:tabs>
          <w:tab w:val="left" w:pos="1560"/>
        </w:tabs>
        <w:ind w:left="1440" w:right="1440"/>
        <w:jc w:val="both"/>
        <w:rPr>
          <w:b/>
          <w:u w:val="single"/>
        </w:rPr>
      </w:pPr>
      <w:r w:rsidRPr="000F54B4">
        <w:rPr>
          <w:b/>
          <w:u w:val="single"/>
        </w:rPr>
        <w:t xml:space="preserve">While I cannot determine </w:t>
      </w:r>
      <w:proofErr w:type="gramStart"/>
      <w:r w:rsidRPr="000F54B4">
        <w:rPr>
          <w:b/>
          <w:u w:val="single"/>
        </w:rPr>
        <w:t>which of these descriptions is more</w:t>
      </w:r>
      <w:r w:rsidR="000F54B4" w:rsidRPr="000F54B4">
        <w:rPr>
          <w:b/>
          <w:u w:val="single"/>
        </w:rPr>
        <w:t xml:space="preserve"> </w:t>
      </w:r>
      <w:r w:rsidRPr="000F54B4">
        <w:rPr>
          <w:b/>
          <w:u w:val="single"/>
        </w:rPr>
        <w:t>accurate</w:t>
      </w:r>
      <w:r w:rsidR="000F54B4" w:rsidRPr="000F54B4">
        <w:rPr>
          <w:b/>
          <w:u w:val="single"/>
        </w:rPr>
        <w:t>…</w:t>
      </w:r>
      <w:proofErr w:type="gramEnd"/>
    </w:p>
    <w:p w:rsidR="000F54B4" w:rsidRDefault="000F54B4" w:rsidP="00E30981">
      <w:pPr>
        <w:ind w:firstLine="720"/>
      </w:pPr>
      <w:r>
        <w:t xml:space="preserve">If Federal Judge Shira Scheindlin cannot determine which account is more accurate, certainly this leaves the question of if the Presidency of George W. Bush </w:t>
      </w:r>
      <w:proofErr w:type="gramStart"/>
      <w:r>
        <w:t>was in fact related</w:t>
      </w:r>
      <w:proofErr w:type="gramEnd"/>
      <w:r>
        <w:t xml:space="preserve"> to the theft of the Iviewit Intellectual Properties and Iviewit’s direct relation to Defendant Enron/Enron Broadband and their attempted theft of the I</w:t>
      </w:r>
      <w:r w:rsidR="001406ED">
        <w:t xml:space="preserve">ntellectual </w:t>
      </w:r>
      <w:r>
        <w:t>P</w:t>
      </w:r>
      <w:r w:rsidR="001406ED">
        <w:t>roperties</w:t>
      </w:r>
      <w:r>
        <w:t xml:space="preserve">.  </w:t>
      </w:r>
      <w:r w:rsidR="005F2314">
        <w:t xml:space="preserve">One must </w:t>
      </w:r>
      <w:r>
        <w:t xml:space="preserve">then analyze the relevant facts of </w:t>
      </w:r>
      <w:r w:rsidR="005F2314">
        <w:t>Plaintiff’s assertion that a TREASONOUS and TYRANNOUS Coup D’état</w:t>
      </w:r>
      <w:r>
        <w:t xml:space="preserve"> was preempted by the Iviewit Criminals </w:t>
      </w:r>
      <w:proofErr w:type="gramStart"/>
      <w:r>
        <w:t>getting</w:t>
      </w:r>
      <w:proofErr w:type="gramEnd"/>
      <w:r>
        <w:t xml:space="preserve"> caught and the need to block CRIMINAL LEGAL ACTIONS against them.  Plaintiff</w:t>
      </w:r>
      <w:r w:rsidR="004E1F86">
        <w:t xml:space="preserve"> initially</w:t>
      </w:r>
      <w:r>
        <w:t xml:space="preserve"> thought that the Coup was planned directly</w:t>
      </w:r>
      <w:r w:rsidR="004E1F86">
        <w:t xml:space="preserve"> </w:t>
      </w:r>
      <w:proofErr w:type="gramStart"/>
      <w:r w:rsidR="004E1F86">
        <w:t>as a result</w:t>
      </w:r>
      <w:proofErr w:type="gramEnd"/>
      <w:r w:rsidR="004E1F86">
        <w:t xml:space="preserve"> of </w:t>
      </w:r>
      <w:r>
        <w:t>his inventions</w:t>
      </w:r>
      <w:r w:rsidR="004E1F86">
        <w:t>,</w:t>
      </w:r>
      <w:r>
        <w:t xml:space="preserve"> the crimes</w:t>
      </w:r>
      <w:r w:rsidR="004E1F86">
        <w:t xml:space="preserve"> to steal them being</w:t>
      </w:r>
      <w:r>
        <w:t xml:space="preserve"> uncovered</w:t>
      </w:r>
      <w:r w:rsidR="004E1F86">
        <w:t xml:space="preserve"> and the need for these MAJOR US LAW FIRMS to </w:t>
      </w:r>
      <w:r w:rsidR="00F23334">
        <w:t xml:space="preserve">then </w:t>
      </w:r>
      <w:r w:rsidR="004E1F86">
        <w:t>cover them up.  W</w:t>
      </w:r>
      <w:r>
        <w:t>hat has since been discovered</w:t>
      </w:r>
      <w:r w:rsidR="004E1F86">
        <w:t xml:space="preserve"> is</w:t>
      </w:r>
      <w:r>
        <w:t xml:space="preserve"> that</w:t>
      </w:r>
      <w:r w:rsidR="004E1F86">
        <w:t xml:space="preserve"> the</w:t>
      </w:r>
      <w:r>
        <w:t xml:space="preserve"> Coupsters were slowly plotting and planning UN-AMERICAN activities for several decades and had made inroads into the three branches of government for years, with great success but not total control of the US Government, Iviewit would provide the spark to initiate the Power Grab in </w:t>
      </w:r>
      <w:proofErr w:type="gramStart"/>
      <w:r>
        <w:t>Toto.</w:t>
      </w:r>
      <w:proofErr w:type="gramEnd"/>
      <w:r>
        <w:t xml:space="preserve">  </w:t>
      </w:r>
    </w:p>
    <w:p w:rsidR="00C540BD" w:rsidRDefault="000F54B4" w:rsidP="00E30981">
      <w:pPr>
        <w:ind w:firstLine="720"/>
      </w:pPr>
      <w:r>
        <w:t xml:space="preserve">The Coup therefore </w:t>
      </w:r>
      <w:r w:rsidR="005F2314">
        <w:t>has evolved over time and culminated in the total takeover of the United States</w:t>
      </w:r>
      <w:r w:rsidR="004E1F86">
        <w:t xml:space="preserve"> Government</w:t>
      </w:r>
      <w:r w:rsidR="001406ED">
        <w:t>,</w:t>
      </w:r>
      <w:r w:rsidR="004E1F86">
        <w:t xml:space="preserve"> starting with the ILLEGAL and TYRANNOUS Bush v. Gore </w:t>
      </w:r>
      <w:r w:rsidR="004E1F86">
        <w:lastRenderedPageBreak/>
        <w:t>Election Fraud enacted by the Supreme Court</w:t>
      </w:r>
      <w:r w:rsidR="001406ED">
        <w:t xml:space="preserve"> Jesters</w:t>
      </w:r>
      <w:r w:rsidR="004E1F86">
        <w:t xml:space="preserve">, in the 5-4 Vote by the Supreme Court that USURPED the Vote of the PEOPLE.  </w:t>
      </w:r>
    </w:p>
    <w:p w:rsidR="00C540BD" w:rsidRDefault="00C540BD" w:rsidP="00C540BD">
      <w:pPr>
        <w:tabs>
          <w:tab w:val="left" w:pos="1560"/>
        </w:tabs>
        <w:ind w:left="1440" w:right="1440"/>
        <w:jc w:val="both"/>
      </w:pPr>
      <w:r>
        <w:t xml:space="preserve">The Supreme Court majority’s argument, that a Florida recount would cause Bush “irreparable harm”—that is, loss of the White House—struck many observers as a blatant payoff for the life appointments bestowed by prior Republican presidents.  Justice </w:t>
      </w:r>
      <w:proofErr w:type="spellStart"/>
      <w:r>
        <w:t>Antonin</w:t>
      </w:r>
      <w:proofErr w:type="spellEnd"/>
      <w:r>
        <w:t xml:space="preserve"> Scalia</w:t>
      </w:r>
      <w:r w:rsidR="00BC0B91">
        <w:rPr>
          <w:rStyle w:val="FootnoteReference"/>
        </w:rPr>
        <w:footnoteReference w:id="33"/>
      </w:r>
      <w:r>
        <w:t xml:space="preserve"> proved that suspicion correct when he wrote, in approving Bush’s plea for a ban on recounts</w:t>
      </w:r>
      <w:proofErr w:type="gramStart"/>
      <w:r>
        <w:t>, that</w:t>
      </w:r>
      <w:proofErr w:type="gramEnd"/>
      <w:r>
        <w:t xml:space="preserve"> “the issuance of the stay suggests that a majority of the Court, while not deciding the issues presented, believe that the petitioner [Bush] has a substantial probability of success.” Furthermore, the Court’s majority declared that its “logic” in supporting Bush would have no future application to any other case but was </w:t>
      </w:r>
      <w:proofErr w:type="gramStart"/>
      <w:r>
        <w:t>strictly</w:t>
      </w:r>
      <w:proofErr w:type="gramEnd"/>
      <w:r>
        <w:t xml:space="preserve"> “limited to the present circumstances, for the problem of equal protection in election processes generally presents many complexities.” As author Vincent </w:t>
      </w:r>
      <w:proofErr w:type="spellStart"/>
      <w:r>
        <w:t>Bugliosi</w:t>
      </w:r>
      <w:proofErr w:type="spellEnd"/>
      <w:r>
        <w:t xml:space="preserve"> noted, “This point . . . all alone and by itself, clearly and unequivocally shows that the Court knew its decision was not based on the merits or the law, and was solely a decision to appoint George Bush President.”  Justice John Stevens III affirmed that view in his dissenting opinion when he wrote, “Although we may never know with complete certainty the identity of the winner of this year’s presidential election, the identity of the loser is perfectly clear. It is the nation’s confidence in [this Court] as an impartial guardian of the rule of law.” </w:t>
      </w:r>
      <w:proofErr w:type="gramStart"/>
      <w:r>
        <w:t xml:space="preserve">Unmentioned in that opinion were the blatant conflicts of interest that should have caused two pro-Bush justices to abstain from hearing the case: A son of Justice </w:t>
      </w:r>
      <w:proofErr w:type="spellStart"/>
      <w:r>
        <w:t>Antonin</w:t>
      </w:r>
      <w:proofErr w:type="spellEnd"/>
      <w:r>
        <w:t xml:space="preserve"> Scalia was employed by the law firm that filed suit on Bush’s behalf</w:t>
      </w:r>
      <w:r w:rsidR="007904B2">
        <w:rPr>
          <w:rStyle w:val="FootnoteReference"/>
        </w:rPr>
        <w:footnoteReference w:id="34"/>
      </w:r>
      <w:r>
        <w:t xml:space="preserve">, while the wife of </w:t>
      </w:r>
      <w:r>
        <w:lastRenderedPageBreak/>
        <w:t>Justice Clarence Thomas worked for the Heritage Foundation, busily vetting future Bush appointees at the time her husband helped appoint Bush to the Oval Office.</w:t>
      </w:r>
      <w:r>
        <w:rPr>
          <w:rStyle w:val="FootnoteReference"/>
        </w:rPr>
        <w:footnoteReference w:id="35"/>
      </w:r>
      <w:proofErr w:type="gramEnd"/>
    </w:p>
    <w:p w:rsidR="00D85129" w:rsidRDefault="00D85129" w:rsidP="00E44F85">
      <w:pPr>
        <w:ind w:firstLine="720"/>
      </w:pPr>
      <w:r>
        <w:t xml:space="preserve">Supreme Court </w:t>
      </w:r>
      <w:r w:rsidR="00407A6E">
        <w:t xml:space="preserve">Justice </w:t>
      </w:r>
      <w:proofErr w:type="spellStart"/>
      <w:r w:rsidR="00407A6E">
        <w:t>Breyer</w:t>
      </w:r>
      <w:proofErr w:type="spellEnd"/>
      <w:r w:rsidR="00407A6E">
        <w:t xml:space="preserve"> states,</w:t>
      </w:r>
    </w:p>
    <w:p w:rsidR="00407A6E" w:rsidRDefault="00407A6E" w:rsidP="00407A6E">
      <w:pPr>
        <w:tabs>
          <w:tab w:val="left" w:pos="1560"/>
        </w:tabs>
        <w:ind w:left="1440" w:right="1440"/>
        <w:jc w:val="both"/>
      </w:pPr>
      <w:r w:rsidRPr="001630F4">
        <w:rPr>
          <w:b/>
        </w:rPr>
        <w:t xml:space="preserve">The good news, according </w:t>
      </w:r>
      <w:proofErr w:type="spellStart"/>
      <w:r w:rsidRPr="001630F4">
        <w:rPr>
          <w:b/>
        </w:rPr>
        <w:t>Breyer</w:t>
      </w:r>
      <w:proofErr w:type="spellEnd"/>
      <w:r w:rsidRPr="001630F4">
        <w:rPr>
          <w:b/>
        </w:rPr>
        <w:t>, was that despite the court’s irregular action, there were no riots in the streets of America,</w:t>
      </w:r>
      <w:r>
        <w:t xml:space="preserve"> such as those </w:t>
      </w:r>
      <w:proofErr w:type="gramStart"/>
      <w:r>
        <w:t>that are part of the Arab spring we have been hearing so much about</w:t>
      </w:r>
      <w:proofErr w:type="gramEnd"/>
      <w:r>
        <w:t xml:space="preserve">. He added: At least 20 percent of you, when </w:t>
      </w:r>
      <w:proofErr w:type="gramStart"/>
      <w:r>
        <w:t>I’m</w:t>
      </w:r>
      <w:proofErr w:type="gramEnd"/>
      <w:r>
        <w:t xml:space="preserve"> saying there was no violence in the streets, you’re thinking, ‘And too bad there wasn’t.’ But I want those of you who are thinking that to turn on your television sets and look at what happens in countries who decide to resolve their most serious problems (with violence).</w:t>
      </w:r>
    </w:p>
    <w:p w:rsidR="00407A6E" w:rsidRDefault="00407A6E" w:rsidP="00407A6E">
      <w:pPr>
        <w:tabs>
          <w:tab w:val="left" w:pos="1560"/>
        </w:tabs>
        <w:ind w:left="1440" w:right="1440"/>
        <w:jc w:val="both"/>
      </w:pPr>
      <w:proofErr w:type="gramStart"/>
      <w:r>
        <w:t>It’s</w:t>
      </w:r>
      <w:proofErr w:type="gramEnd"/>
      <w:r>
        <w:t xml:space="preserve"> a valid point. </w:t>
      </w:r>
      <w:proofErr w:type="gramStart"/>
      <w:r>
        <w:t>But</w:t>
      </w:r>
      <w:proofErr w:type="gramEnd"/>
      <w:r>
        <w:t xml:space="preserve"> it goes only so far. The decision led to plenty of violence elsewhere. Before Bush v. Gore is allowed to compost into history, </w:t>
      </w:r>
      <w:proofErr w:type="gramStart"/>
      <w:r>
        <w:t>let’s</w:t>
      </w:r>
      <w:proofErr w:type="gramEnd"/>
      <w:r>
        <w:t xml:space="preserve"> reflect on some of its consequences.</w:t>
      </w:r>
      <w:r w:rsidRPr="00407A6E">
        <w:rPr>
          <w:rStyle w:val="FootnoteReference"/>
        </w:rPr>
        <w:t xml:space="preserve"> </w:t>
      </w:r>
      <w:r>
        <w:rPr>
          <w:rStyle w:val="FootnoteReference"/>
        </w:rPr>
        <w:footnoteReference w:id="36"/>
      </w:r>
    </w:p>
    <w:p w:rsidR="00E44F85" w:rsidRDefault="00E44F85" w:rsidP="00E44F85">
      <w:pPr>
        <w:ind w:firstLine="720"/>
      </w:pPr>
      <w:proofErr w:type="spellStart"/>
      <w:r>
        <w:t>Breyer</w:t>
      </w:r>
      <w:proofErr w:type="spellEnd"/>
      <w:r>
        <w:t xml:space="preserve"> further states in his dissent in Bush v. Gore, </w:t>
      </w:r>
    </w:p>
    <w:p w:rsidR="00E44F85" w:rsidRDefault="00E44F85" w:rsidP="00E44F85">
      <w:pPr>
        <w:tabs>
          <w:tab w:val="left" w:pos="1560"/>
        </w:tabs>
        <w:ind w:left="1440" w:right="1440"/>
        <w:jc w:val="both"/>
      </w:pPr>
      <w:r>
        <w:t xml:space="preserve">At the same time, as I have said, the Court is not acting to vindicate a fundamental constitutional principle, such as the need to protect a basic human liberty. No other strong reason to act is present. Congressional statutes tend to obviate the need. </w:t>
      </w:r>
      <w:proofErr w:type="gramStart"/>
      <w:r>
        <w:t>And</w:t>
      </w:r>
      <w:proofErr w:type="gramEnd"/>
      <w:r>
        <w:t xml:space="preserve">, above all, in this highly politicized matter, the appearance of a split decision runs the risk of undermining the public’s confidence in the Court itself. That confidence is a public treasure. It </w:t>
      </w:r>
      <w:proofErr w:type="gramStart"/>
      <w:r>
        <w:t>has been built</w:t>
      </w:r>
      <w:proofErr w:type="gramEnd"/>
      <w:r>
        <w:t xml:space="preserve"> slowly over many years, some of which were marked by a Civil War and the tragedy of segregation. It is a vitally necessary </w:t>
      </w:r>
      <w:r>
        <w:lastRenderedPageBreak/>
        <w:t xml:space="preserve">ingredient of any successful effort to protect basic liberty and, indeed, the rule of law itself. We run no risk of returning to the days when a President (responding to this Court’s efforts to protect the Cherokee Indians) might have said, “John Marshall has made his decision; now let him enforce it!” </w:t>
      </w:r>
      <w:proofErr w:type="spellStart"/>
      <w:r>
        <w:t>Loth</w:t>
      </w:r>
      <w:proofErr w:type="spellEnd"/>
      <w:r>
        <w:t xml:space="preserve">, Chief Justice John Marshall and </w:t>
      </w:r>
      <w:proofErr w:type="gramStart"/>
      <w:r>
        <w:t>The</w:t>
      </w:r>
      <w:proofErr w:type="gramEnd"/>
      <w:r>
        <w:t xml:space="preserve"> Growth of the American Republic 365 (1948). </w:t>
      </w:r>
      <w:proofErr w:type="gramStart"/>
      <w:r w:rsidRPr="00E44F85">
        <w:rPr>
          <w:b/>
        </w:rPr>
        <w:t>But</w:t>
      </w:r>
      <w:proofErr w:type="gramEnd"/>
      <w:r w:rsidRPr="00E44F85">
        <w:rPr>
          <w:b/>
        </w:rPr>
        <w:t xml:space="preserve"> we do risk a self-inflicted wound – a wound that may harm not just the Court, but the Nation.</w:t>
      </w:r>
    </w:p>
    <w:p w:rsidR="00E44F85" w:rsidRDefault="00E44F85" w:rsidP="00E44F85">
      <w:pPr>
        <w:tabs>
          <w:tab w:val="left" w:pos="1560"/>
        </w:tabs>
        <w:ind w:left="1440" w:right="1440"/>
        <w:jc w:val="both"/>
      </w:pPr>
      <w:r>
        <w:t xml:space="preserve">I fear that in order to bring this agonizingly long election process to a definitive conclusion, </w:t>
      </w:r>
      <w:r w:rsidRPr="00E44F85">
        <w:rPr>
          <w:b/>
        </w:rPr>
        <w:t xml:space="preserve">we have not adequately attended to that necessary “check upon our own exercise of power,” “our own sense of self-restraint.” </w:t>
      </w:r>
      <w:proofErr w:type="gramStart"/>
      <w:r>
        <w:t>United States v. Butler, 297 U.S. 1, 79 (1936) (Stone, J., dissenting).</w:t>
      </w:r>
      <w:proofErr w:type="gramEnd"/>
      <w:r>
        <w:t xml:space="preserve"> Justice Brandeis once said of the Court, “The most important thing we do is not doing.” </w:t>
      </w:r>
      <w:proofErr w:type="gramStart"/>
      <w:r>
        <w:t>Bickel, supra, at 71.</w:t>
      </w:r>
      <w:proofErr w:type="gramEnd"/>
      <w:r>
        <w:t xml:space="preserve"> What it does today, the Court should have left undone. I would repair the damage done as best we now can, by permitting the Florida recount to continue under uniform standards.</w:t>
      </w:r>
      <w:r>
        <w:rPr>
          <w:rStyle w:val="FootnoteReference"/>
        </w:rPr>
        <w:footnoteReference w:id="37"/>
      </w:r>
    </w:p>
    <w:p w:rsidR="004E1F86" w:rsidRDefault="004E1F86" w:rsidP="00E30981">
      <w:pPr>
        <w:ind w:firstLine="720"/>
      </w:pPr>
      <w:r>
        <w:t>The Supreme Court Members that partook in that TREASON</w:t>
      </w:r>
      <w:r w:rsidR="00552B94">
        <w:t>OUS ELECTION FRAUD</w:t>
      </w:r>
      <w:r>
        <w:t xml:space="preserve"> are the ROOTS of the Coupsters</w:t>
      </w:r>
      <w:r w:rsidR="00552B94">
        <w:t xml:space="preserve"> total</w:t>
      </w:r>
      <w:r>
        <w:t xml:space="preserve"> control </w:t>
      </w:r>
      <w:r w:rsidR="00552B94">
        <w:t>of Government from that moment forward.  O</w:t>
      </w:r>
      <w:r>
        <w:t xml:space="preserve">nce the Executive Branch and SUPREME COURT were ILLEGALLY </w:t>
      </w:r>
      <w:r w:rsidR="00552B94">
        <w:t>secured</w:t>
      </w:r>
      <w:r>
        <w:t xml:space="preserve"> in a CONSPIRATORIAL TREASON and a FALSE PRESIDENT BUSH ANOINTED by the SUPREME COURT CRIMINALS, the remaining branches of </w:t>
      </w:r>
      <w:r w:rsidR="00552B94">
        <w:t>G</w:t>
      </w:r>
      <w:r w:rsidR="005F2314">
        <w:t>overnment</w:t>
      </w:r>
      <w:r>
        <w:t>,</w:t>
      </w:r>
      <w:r w:rsidR="00E30981">
        <w:t xml:space="preserve"> </w:t>
      </w:r>
      <w:r w:rsidR="00552B94">
        <w:t>(</w:t>
      </w:r>
      <w:r w:rsidR="00E30981">
        <w:t>L</w:t>
      </w:r>
      <w:r w:rsidR="005F2314">
        <w:t>egislative</w:t>
      </w:r>
      <w:r w:rsidR="00E30981">
        <w:t xml:space="preserve"> &amp; Judicial</w:t>
      </w:r>
      <w:r w:rsidR="00552B94">
        <w:t>)</w:t>
      </w:r>
      <w:r w:rsidR="00BE760C">
        <w:t xml:space="preserve"> quickly crumbled along with </w:t>
      </w:r>
      <w:r w:rsidR="005F2314">
        <w:t>the once Free Press</w:t>
      </w:r>
      <w:r w:rsidR="00552B94">
        <w:t xml:space="preserve">.  With the </w:t>
      </w:r>
      <w:r>
        <w:t>Politicization</w:t>
      </w:r>
      <w:r w:rsidR="000360BC">
        <w:t>/Witch-hunt</w:t>
      </w:r>
      <w:r>
        <w:t xml:space="preserve"> of the Justice Department</w:t>
      </w:r>
      <w:r w:rsidR="00552B94">
        <w:t xml:space="preserve"> by Defendant Former US Attorney General Alberto Gonzales</w:t>
      </w:r>
      <w:r w:rsidR="000360BC">
        <w:t xml:space="preserve"> who resigned in humiliation</w:t>
      </w:r>
      <w:r w:rsidR="00552B94">
        <w:t>, Justice in America Died</w:t>
      </w:r>
      <w:r w:rsidR="000360BC">
        <w:t xml:space="preserve"> and has been dead ever since</w:t>
      </w:r>
      <w:r w:rsidR="005F2314">
        <w:t xml:space="preserve">. </w:t>
      </w:r>
      <w:r w:rsidR="00E30981">
        <w:t>In filing this RICO Lawsuit, as with all LEGAL CONSPIRACIES</w:t>
      </w:r>
      <w:r w:rsidR="00552B94">
        <w:t>,</w:t>
      </w:r>
      <w:r w:rsidR="00E30981">
        <w:t xml:space="preserve"> where two or more conspire to commit crime, not all relevant facts and players were</w:t>
      </w:r>
      <w:r w:rsidR="000360BC">
        <w:t>,</w:t>
      </w:r>
      <w:r w:rsidR="00E30981">
        <w:t xml:space="preserve"> </w:t>
      </w:r>
      <w:r w:rsidR="00552B94">
        <w:t>or are</w:t>
      </w:r>
      <w:r w:rsidR="000360BC">
        <w:t>,</w:t>
      </w:r>
      <w:r w:rsidR="00552B94">
        <w:t xml:space="preserve"> </w:t>
      </w:r>
      <w:r w:rsidR="00E30981">
        <w:t>fully known</w:t>
      </w:r>
      <w:r>
        <w:t xml:space="preserve"> and this remain</w:t>
      </w:r>
      <w:r w:rsidR="001630F4">
        <w:t>s</w:t>
      </w:r>
      <w:r>
        <w:t xml:space="preserve"> true as new </w:t>
      </w:r>
      <w:r>
        <w:lastRenderedPageBreak/>
        <w:t xml:space="preserve">evidence surfaces daily regarding the tentacles </w:t>
      </w:r>
      <w:r w:rsidR="00F23334">
        <w:t xml:space="preserve">and history </w:t>
      </w:r>
      <w:r>
        <w:t xml:space="preserve">of the TRAITORS and their </w:t>
      </w:r>
      <w:r w:rsidR="000360BC">
        <w:t xml:space="preserve">TREASONOUS </w:t>
      </w:r>
      <w:r>
        <w:t>CRIMES</w:t>
      </w:r>
      <w:r w:rsidR="000360BC">
        <w:t xml:space="preserve"> defined herein</w:t>
      </w:r>
      <w:r w:rsidR="00E30981">
        <w:t xml:space="preserve">.  </w:t>
      </w:r>
    </w:p>
    <w:p w:rsidR="00E30981" w:rsidRDefault="004E1F86" w:rsidP="00E30981">
      <w:pPr>
        <w:ind w:firstLine="720"/>
      </w:pPr>
      <w:r>
        <w:t>Plaintiff</w:t>
      </w:r>
      <w:r w:rsidR="00E30981">
        <w:t>, in researching the Legal Conspiracy to steal Plaintiff’s inventions</w:t>
      </w:r>
      <w:r w:rsidR="00E30981">
        <w:rPr>
          <w:rStyle w:val="FootnoteReference"/>
        </w:rPr>
        <w:footnoteReference w:id="38"/>
      </w:r>
      <w:r w:rsidR="00F23334">
        <w:t xml:space="preserve">, has unearthed a more massive Global Power Grab by these same Coupsters who have since the FALSE PRESIDENT BUSH’S ANOINTMENT and TOTAL TAKEOVER OF THE UNITED STATES GOVERNMENT have gone on a MASSIVE CRIME SPREE as already described herein, leading to </w:t>
      </w:r>
      <w:r w:rsidR="00552B94">
        <w:t xml:space="preserve">what is being termed </w:t>
      </w:r>
      <w:r w:rsidR="00F23334">
        <w:t xml:space="preserve">WORLD </w:t>
      </w:r>
      <w:r w:rsidR="00552B94">
        <w:t>III</w:t>
      </w:r>
      <w:r w:rsidR="001630F4">
        <w:t xml:space="preserve">.  </w:t>
      </w:r>
      <w:proofErr w:type="gramStart"/>
      <w:r w:rsidR="001630F4">
        <w:t>I</w:t>
      </w:r>
      <w:r w:rsidR="00552B94">
        <w:t>t appears this time</w:t>
      </w:r>
      <w:r w:rsidR="001630F4">
        <w:t xml:space="preserve"> that</w:t>
      </w:r>
      <w:r w:rsidR="00552B94">
        <w:t xml:space="preserve"> the United States is the host nation</w:t>
      </w:r>
      <w:r w:rsidR="001630F4">
        <w:t xml:space="preserve"> to the Nazis</w:t>
      </w:r>
      <w:r w:rsidR="000360BC">
        <w:t>,</w:t>
      </w:r>
      <w:r w:rsidR="001630F4">
        <w:t xml:space="preserve"> coupled with </w:t>
      </w:r>
      <w:r w:rsidR="00552B94">
        <w:t>a TYRANNOUS GROUP OF UN-PATRIOTIC, UN-AMERICAN, NAZI FRY LOVING, FASCIST, ELITIST</w:t>
      </w:r>
      <w:r w:rsidR="00552B94" w:rsidRPr="00552B94">
        <w:t xml:space="preserve"> </w:t>
      </w:r>
      <w:r w:rsidR="00552B94">
        <w:t>PIG, CRIMINAL, NEW WORLD DISORDER</w:t>
      </w:r>
      <w:r w:rsidR="000360BC">
        <w:t>,</w:t>
      </w:r>
      <w:r w:rsidR="00552B94">
        <w:t xml:space="preserve"> SELLOUTS</w:t>
      </w:r>
      <w:r w:rsidR="00255D97">
        <w:t>,</w:t>
      </w:r>
      <w:r w:rsidR="00552B94">
        <w:t xml:space="preserve"> OF OUR COUNTRY AND CONSTITUTION.</w:t>
      </w:r>
      <w:proofErr w:type="gramEnd"/>
      <w:r w:rsidR="00552B94">
        <w:t xml:space="preserve">  </w:t>
      </w:r>
      <w:r w:rsidR="00F23334">
        <w:t>Let us then begin exposing the Coup in stages</w:t>
      </w:r>
      <w:r w:rsidR="00552B94">
        <w:t>,</w:t>
      </w:r>
      <w:r w:rsidR="00F23334">
        <w:t xml:space="preserve"> from the</w:t>
      </w:r>
      <w:r w:rsidR="00552B94">
        <w:t>ir NAZI</w:t>
      </w:r>
      <w:r w:rsidR="00F23334">
        <w:t xml:space="preserve"> </w:t>
      </w:r>
      <w:r w:rsidR="00552B94">
        <w:t>PASTS</w:t>
      </w:r>
      <w:r w:rsidR="00F23334">
        <w:t xml:space="preserve"> and link them up with the Players currently involved in </w:t>
      </w:r>
      <w:r w:rsidR="00552B94">
        <w:t>today’s</w:t>
      </w:r>
      <w:r w:rsidR="00362EB5">
        <w:t xml:space="preserve"> TREASON</w:t>
      </w:r>
      <w:r w:rsidR="00255D97">
        <w:t xml:space="preserve">, the ECONOMIC WARFARE </w:t>
      </w:r>
      <w:r w:rsidR="000360BC">
        <w:t xml:space="preserve">and this RICO &amp; ANTITRUST Lawsuit, </w:t>
      </w:r>
      <w:r w:rsidR="00362EB5">
        <w:t>with special focus on the Bush Family Secrets that have come to light</w:t>
      </w:r>
      <w:r w:rsidR="000360BC">
        <w:t xml:space="preserve"> recently</w:t>
      </w:r>
      <w:r w:rsidR="00362EB5">
        <w:t xml:space="preserve">.  Keep in mind that the following items are Not Conspiracy Theories but are Legal </w:t>
      </w:r>
      <w:r w:rsidR="00362EB5">
        <w:lastRenderedPageBreak/>
        <w:t>Conspiracies steeped in FACTUAL EVIDENCE and TRIABLE as TREASON with a DEATH PENALTY SENTENCE FOR MANY OF THE CRIMES</w:t>
      </w:r>
      <w:r w:rsidR="001630F4">
        <w:t xml:space="preserve"> if found guilty</w:t>
      </w:r>
      <w:r w:rsidR="00362EB5">
        <w:t xml:space="preserve">.  </w:t>
      </w:r>
    </w:p>
    <w:p w:rsidR="00E30981" w:rsidRDefault="00831C65" w:rsidP="00F23334">
      <w:pPr>
        <w:pStyle w:val="ListParagraph"/>
        <w:numPr>
          <w:ilvl w:val="0"/>
          <w:numId w:val="37"/>
        </w:numPr>
      </w:pPr>
      <w:r>
        <w:t xml:space="preserve">The </w:t>
      </w:r>
      <w:r w:rsidR="00F23334">
        <w:t>Skull and Bones</w:t>
      </w:r>
      <w:r w:rsidR="00EB342B">
        <w:t xml:space="preserve"> – Bush Family Ties</w:t>
      </w:r>
      <w:r>
        <w:t xml:space="preserve"> to a Nazi Fraternity imported to the Yale Campus and subsequently leading to other similar cults.  Prescott Bush was a member as were both his sons.  Masturbatory rituals steeped in Fascist &amp; Nazi Un-American Cult activities. </w:t>
      </w:r>
    </w:p>
    <w:p w:rsidR="00BB02A0" w:rsidRDefault="00F23334" w:rsidP="00F23334">
      <w:pPr>
        <w:pStyle w:val="ListParagraph"/>
        <w:numPr>
          <w:ilvl w:val="0"/>
          <w:numId w:val="37"/>
        </w:numPr>
      </w:pPr>
      <w:r>
        <w:t>The Business Plot</w:t>
      </w:r>
      <w:r w:rsidR="00BB02A0">
        <w:rPr>
          <w:rStyle w:val="FootnoteReference"/>
        </w:rPr>
        <w:footnoteReference w:id="39"/>
      </w:r>
      <w:r w:rsidR="00362EB5">
        <w:t xml:space="preserve"> and </w:t>
      </w:r>
      <w:r w:rsidR="00BB02A0" w:rsidRPr="00BB02A0">
        <w:t>The House Committee on Un-American Activities (</w:t>
      </w:r>
      <w:proofErr w:type="spellStart"/>
      <w:r w:rsidR="00BB02A0" w:rsidRPr="00BB02A0">
        <w:t>HCUA</w:t>
      </w:r>
      <w:proofErr w:type="spellEnd"/>
      <w:r w:rsidR="00BB02A0" w:rsidRPr="00BB02A0">
        <w:t>) or House Un-American Activities Committee (</w:t>
      </w:r>
      <w:proofErr w:type="spellStart"/>
      <w:r w:rsidR="00BB02A0" w:rsidRPr="00BB02A0">
        <w:t>HUAC</w:t>
      </w:r>
      <w:proofErr w:type="spellEnd"/>
      <w:r w:rsidR="00BB02A0" w:rsidRPr="00BB02A0">
        <w:t>)</w:t>
      </w:r>
      <w:r w:rsidR="00BB02A0">
        <w:rPr>
          <w:rStyle w:val="FootnoteReference"/>
        </w:rPr>
        <w:footnoteReference w:id="40"/>
      </w:r>
      <w:r w:rsidR="00EB342B">
        <w:t xml:space="preserve"> – </w:t>
      </w:r>
    </w:p>
    <w:p w:rsidR="00DD49B7" w:rsidRDefault="00DD49B7" w:rsidP="00DD49B7">
      <w:pPr>
        <w:ind w:left="360" w:firstLine="360"/>
      </w:pPr>
      <w:r>
        <w:t>From a 1950’s speech,</w:t>
      </w:r>
      <w:r w:rsidR="007F0B77">
        <w:t xml:space="preserve"> by Robert Welch</w:t>
      </w:r>
      <w:r w:rsidR="00600CF8">
        <w:t>,</w:t>
      </w:r>
    </w:p>
    <w:p w:rsidR="00DD49B7" w:rsidRDefault="00DD49B7" w:rsidP="007F0B77">
      <w:pPr>
        <w:spacing w:after="0" w:line="240" w:lineRule="auto"/>
        <w:ind w:left="1440" w:right="1440"/>
        <w:jc w:val="both"/>
      </w:pPr>
      <w:r>
        <w:t>A part of that plan, of course, is to induce the gradual surrender of American sovereignty piece-by-piece and step-by-step to various international organizations of which the United Nations is the outstanding but far from the only example</w:t>
      </w:r>
      <w:proofErr w:type="gramStart"/>
      <w:r>
        <w:t>....Here</w:t>
      </w:r>
      <w:proofErr w:type="gramEnd"/>
      <w:r>
        <w:t xml:space="preserve"> are the aims for the United States:</w:t>
      </w:r>
    </w:p>
    <w:p w:rsidR="00DD49B7" w:rsidRDefault="00DD49B7" w:rsidP="007F0B77">
      <w:pPr>
        <w:pStyle w:val="ListParagraph"/>
        <w:numPr>
          <w:ilvl w:val="1"/>
          <w:numId w:val="18"/>
        </w:numPr>
        <w:spacing w:after="0" w:line="240" w:lineRule="auto"/>
        <w:ind w:left="1440" w:right="1440"/>
        <w:jc w:val="both"/>
      </w:pPr>
      <w:r>
        <w:t>Greatly expanded government spending for every conceivable means for getting rid of ever larger sums of American money as wastefully as possible;</w:t>
      </w:r>
    </w:p>
    <w:p w:rsidR="00DD49B7" w:rsidRDefault="00DD49B7" w:rsidP="007F0B77">
      <w:pPr>
        <w:pStyle w:val="ListParagraph"/>
        <w:numPr>
          <w:ilvl w:val="1"/>
          <w:numId w:val="18"/>
        </w:numPr>
        <w:spacing w:after="0" w:line="240" w:lineRule="auto"/>
        <w:ind w:left="1440" w:right="1440"/>
        <w:jc w:val="both"/>
      </w:pPr>
      <w:r>
        <w:t>Higher and then much higher taxes;</w:t>
      </w:r>
    </w:p>
    <w:p w:rsidR="00DD49B7" w:rsidRDefault="00DD49B7" w:rsidP="007F0B77">
      <w:pPr>
        <w:pStyle w:val="ListParagraph"/>
        <w:numPr>
          <w:ilvl w:val="1"/>
          <w:numId w:val="18"/>
        </w:numPr>
        <w:spacing w:after="0" w:line="240" w:lineRule="auto"/>
        <w:ind w:left="1440" w:right="1440"/>
        <w:jc w:val="both"/>
      </w:pPr>
      <w:r>
        <w:t>An increasingly unbalanced budget despite the higher taxes;</w:t>
      </w:r>
    </w:p>
    <w:p w:rsidR="00DD49B7" w:rsidRDefault="00DD49B7" w:rsidP="007F0B77">
      <w:pPr>
        <w:pStyle w:val="ListParagraph"/>
        <w:numPr>
          <w:ilvl w:val="1"/>
          <w:numId w:val="18"/>
        </w:numPr>
        <w:spacing w:after="0" w:line="240" w:lineRule="auto"/>
        <w:ind w:left="1440" w:right="1440"/>
        <w:jc w:val="both"/>
      </w:pPr>
      <w:r>
        <w:t>Wild inflation of our currency;</w:t>
      </w:r>
    </w:p>
    <w:p w:rsidR="00DD49B7" w:rsidRDefault="00DD49B7" w:rsidP="007F0B77">
      <w:pPr>
        <w:pStyle w:val="ListParagraph"/>
        <w:numPr>
          <w:ilvl w:val="1"/>
          <w:numId w:val="18"/>
        </w:numPr>
        <w:spacing w:after="0" w:line="240" w:lineRule="auto"/>
        <w:ind w:left="1440" w:right="1440"/>
        <w:jc w:val="both"/>
      </w:pPr>
      <w:r>
        <w:t>Government controls of prices, wages and materials supposedly to combat inflation;</w:t>
      </w:r>
    </w:p>
    <w:p w:rsidR="00DD49B7" w:rsidRDefault="007F0B77" w:rsidP="007F0B77">
      <w:pPr>
        <w:pStyle w:val="ListParagraph"/>
        <w:numPr>
          <w:ilvl w:val="1"/>
          <w:numId w:val="18"/>
        </w:numPr>
        <w:spacing w:after="0" w:line="240" w:lineRule="auto"/>
        <w:ind w:left="1440" w:right="1440"/>
        <w:jc w:val="both"/>
      </w:pPr>
      <w:proofErr w:type="gramStart"/>
      <w:r>
        <w:t>G</w:t>
      </w:r>
      <w:r w:rsidR="00DD49B7">
        <w:t>reatly increased socialistic controls over every operation of our economy and every activity of our daily lives.</w:t>
      </w:r>
      <w:proofErr w:type="gramEnd"/>
      <w:r w:rsidR="00DD49B7">
        <w:t xml:space="preserve">  This is to be accompanied naturally and automatically by a correspondingly huge increase in the size of our bureaucracy, and in both the costs and reach of our domestic government;</w:t>
      </w:r>
    </w:p>
    <w:p w:rsidR="00DD49B7" w:rsidRDefault="00DD49B7" w:rsidP="007F0B77">
      <w:pPr>
        <w:pStyle w:val="ListParagraph"/>
        <w:numPr>
          <w:ilvl w:val="1"/>
          <w:numId w:val="18"/>
        </w:numPr>
        <w:spacing w:after="0" w:line="240" w:lineRule="auto"/>
        <w:ind w:left="1440" w:right="1440"/>
        <w:jc w:val="both"/>
      </w:pPr>
      <w:proofErr w:type="gramStart"/>
      <w:r>
        <w:t>Far more centralization of power in Washington and the practical elimination of our State lines.</w:t>
      </w:r>
      <w:proofErr w:type="gramEnd"/>
      <w:r>
        <w:t xml:space="preserve">  There is a many faceted drive at work to have our State lines eventually mean no more within the nation than our county lines do now within the States;</w:t>
      </w:r>
    </w:p>
    <w:p w:rsidR="00DD49B7" w:rsidRDefault="00DD49B7" w:rsidP="007F0B77">
      <w:pPr>
        <w:pStyle w:val="ListParagraph"/>
        <w:numPr>
          <w:ilvl w:val="1"/>
          <w:numId w:val="18"/>
        </w:numPr>
        <w:spacing w:after="0" w:line="240" w:lineRule="auto"/>
        <w:ind w:left="1440" w:right="1440"/>
        <w:jc w:val="both"/>
      </w:pPr>
      <w:r>
        <w:t>A steady advance of federal aid to and control over our educational system leading to complete federalization of our public education;</w:t>
      </w:r>
    </w:p>
    <w:p w:rsidR="00DD49B7" w:rsidRDefault="00DD49B7" w:rsidP="007F0B77">
      <w:pPr>
        <w:pStyle w:val="ListParagraph"/>
        <w:numPr>
          <w:ilvl w:val="1"/>
          <w:numId w:val="18"/>
        </w:numPr>
        <w:spacing w:after="0" w:line="240" w:lineRule="auto"/>
        <w:ind w:left="1440" w:right="1440"/>
        <w:jc w:val="both"/>
      </w:pPr>
      <w:r>
        <w:lastRenderedPageBreak/>
        <w:t>A constant hammering into the American consciousness of the horror of modern warfare...the absolute necessity of peace, peace always, on communist terms of course; and</w:t>
      </w:r>
    </w:p>
    <w:p w:rsidR="00600CF8" w:rsidRDefault="00DD49B7" w:rsidP="00600CF8">
      <w:pPr>
        <w:pStyle w:val="ListParagraph"/>
        <w:numPr>
          <w:ilvl w:val="1"/>
          <w:numId w:val="18"/>
        </w:numPr>
        <w:spacing w:after="0" w:line="240" w:lineRule="auto"/>
        <w:ind w:left="1440" w:right="1440"/>
        <w:jc w:val="both"/>
      </w:pPr>
      <w:r>
        <w:t xml:space="preserve">The consequent willingness of the American people to allow the steps of appeasement by our government which amount to </w:t>
      </w:r>
      <w:proofErr w:type="gramStart"/>
      <w:r>
        <w:t>a piece</w:t>
      </w:r>
      <w:proofErr w:type="gramEnd"/>
      <w:r>
        <w:t xml:space="preserve"> meal surrender of the rest of the free world and of the United States itself.</w:t>
      </w:r>
      <w:r w:rsidR="007F0B77">
        <w:rPr>
          <w:rStyle w:val="FootnoteReference"/>
        </w:rPr>
        <w:footnoteReference w:id="41"/>
      </w:r>
      <w:r>
        <w:t xml:space="preserve">   </w:t>
      </w:r>
    </w:p>
    <w:p w:rsidR="00255D97" w:rsidRDefault="00255D97" w:rsidP="002811CD">
      <w:pPr>
        <w:pStyle w:val="ListParagraph"/>
        <w:spacing w:after="0" w:line="240" w:lineRule="auto"/>
        <w:ind w:left="1440" w:right="1440"/>
        <w:jc w:val="both"/>
      </w:pPr>
    </w:p>
    <w:p w:rsidR="00600CF8" w:rsidRDefault="00600CF8" w:rsidP="00600CF8">
      <w:pPr>
        <w:spacing w:after="0" w:line="240" w:lineRule="auto"/>
        <w:ind w:right="1440" w:firstLine="360"/>
        <w:jc w:val="both"/>
      </w:pPr>
      <w:r>
        <w:t xml:space="preserve">From a speech by Libertarian Candidate Stan Jones, in a </w:t>
      </w:r>
      <w:r w:rsidR="00902BA1">
        <w:t xml:space="preserve">Senatorial Campaign </w:t>
      </w:r>
      <w:r>
        <w:t>speech</w:t>
      </w:r>
      <w:r w:rsidR="00902BA1">
        <w:t>,</w:t>
      </w:r>
    </w:p>
    <w:p w:rsidR="00600CF8" w:rsidRDefault="00600CF8" w:rsidP="00600CF8">
      <w:pPr>
        <w:spacing w:after="0" w:line="240" w:lineRule="auto"/>
        <w:ind w:right="1440"/>
        <w:jc w:val="both"/>
      </w:pPr>
    </w:p>
    <w:p w:rsidR="00600CF8" w:rsidRDefault="00600CF8" w:rsidP="00600CF8">
      <w:pPr>
        <w:spacing w:after="0" w:line="240" w:lineRule="auto"/>
        <w:ind w:left="1440" w:right="1440"/>
        <w:jc w:val="both"/>
      </w:pPr>
      <w:r>
        <w:t xml:space="preserve">Stan Jones: I wish to thank the sponsors for inviting me; I </w:t>
      </w:r>
      <w:proofErr w:type="gramStart"/>
      <w:r>
        <w:t>don't often get</w:t>
      </w:r>
      <w:proofErr w:type="gramEnd"/>
      <w:r>
        <w:t xml:space="preserve"> invited. This was an important debate. I had planned another closing message, but I feel compelled to say what </w:t>
      </w:r>
      <w:proofErr w:type="gramStart"/>
      <w:r>
        <w:t>I'm</w:t>
      </w:r>
      <w:proofErr w:type="gramEnd"/>
      <w:r>
        <w:t xml:space="preserve"> about to say.</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 xml:space="preserve">Now, I risk sounding like a conspiracy theorist, but </w:t>
      </w:r>
      <w:proofErr w:type="gramStart"/>
      <w:r>
        <w:t>it's</w:t>
      </w:r>
      <w:proofErr w:type="gramEnd"/>
      <w:r>
        <w:t xml:space="preserve"> no longer a theory. What </w:t>
      </w:r>
      <w:proofErr w:type="gramStart"/>
      <w:r>
        <w:t>I'm</w:t>
      </w:r>
      <w:proofErr w:type="gramEnd"/>
      <w:r>
        <w:t xml:space="preserve"> about to say is fact.</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The secret organizations of the world power elite are no longer secret. They have planned and are now leading us into a one world communist government…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rsidRPr="00600CF8">
        <w:t>The combining of national governments started with the European Union. That union started with trade agreements, then a common currency- the euro</w:t>
      </w:r>
      <w:r>
        <w:t>….</w:t>
      </w:r>
    </w:p>
    <w:p w:rsidR="00600CF8" w:rsidRDefault="00600CF8" w:rsidP="00600CF8">
      <w:pPr>
        <w:spacing w:after="0" w:line="240" w:lineRule="auto"/>
        <w:ind w:left="1440" w:right="1440"/>
        <w:jc w:val="both"/>
      </w:pPr>
      <w:r w:rsidRPr="00600CF8">
        <w:t xml:space="preserve">Now </w:t>
      </w:r>
      <w:proofErr w:type="gramStart"/>
      <w:r w:rsidRPr="00600CF8">
        <w:t>it's</w:t>
      </w:r>
      <w:proofErr w:type="gramEnd"/>
      <w:r w:rsidRPr="00600CF8">
        <w:t xml:space="preserve"> North America's turn. Building on the North American Free Trade Agreement, the NAFTA section of the commerce department is busy drafting laws and regulations for a North American Union-- a union of Canada, America and Mexico. The president has attended secret meetings and signed at least two agreements under the Security and Prosperity Partnership program</w:t>
      </w:r>
      <w:r>
        <w: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Information leaked out about the meetings and now it is all out in the open. No treaty </w:t>
      </w:r>
      <w:proofErr w:type="gramStart"/>
      <w:r>
        <w:t>has been signed</w:t>
      </w:r>
      <w:proofErr w:type="gramEnd"/>
      <w:r>
        <w:t xml:space="preserve">, so Congress has not become involved. However, money from our treasury </w:t>
      </w:r>
      <w:proofErr w:type="gramStart"/>
      <w:r>
        <w:t>is now being spent</w:t>
      </w:r>
      <w:proofErr w:type="gramEnd"/>
      <w:r>
        <w:t xml:space="preserve"> for this effort. We will have a new currency-- the </w:t>
      </w:r>
      <w:proofErr w:type="spellStart"/>
      <w:r>
        <w:t>Amero</w:t>
      </w:r>
      <w:proofErr w:type="spellEnd"/>
      <w:r>
        <w:t>-- and a new constitution modeled on the Soviet Union's constitution.</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lastRenderedPageBreak/>
        <w:t xml:space="preserve">Our rights will </w:t>
      </w:r>
      <w:proofErr w:type="gramStart"/>
      <w:r>
        <w:t>not be inalienable</w:t>
      </w:r>
      <w:proofErr w:type="gramEnd"/>
      <w:r>
        <w:t>, but will be granted by government who can also take them away. One sign that this is our future is the plans for the superhighways from southern Mexico through America and into Canada. These plans are not secret any longer.</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Huge amounts of property </w:t>
      </w:r>
      <w:proofErr w:type="gramStart"/>
      <w:r>
        <w:t>will be taken</w:t>
      </w:r>
      <w:proofErr w:type="gramEnd"/>
      <w:r>
        <w:t xml:space="preserve"> in the name of "free trade", "peace" and "security"…</w:t>
      </w:r>
    </w:p>
    <w:p w:rsidR="00600CF8" w:rsidRDefault="00600CF8" w:rsidP="00600CF8">
      <w:pPr>
        <w:spacing w:after="0" w:line="240" w:lineRule="auto"/>
        <w:ind w:left="1440" w:right="1440"/>
        <w:jc w:val="both"/>
      </w:pPr>
    </w:p>
    <w:p w:rsidR="00600CF8" w:rsidRDefault="00600CF8" w:rsidP="00902BA1">
      <w:pPr>
        <w:spacing w:after="0" w:line="240" w:lineRule="auto"/>
        <w:ind w:left="1440" w:right="1440"/>
        <w:jc w:val="both"/>
      </w:pPr>
      <w:r>
        <w:t xml:space="preserve">You will not be able to move about freely. This is terrorism of the worst kind-- brought on you by our own government. The strongest, freest nation in the history </w:t>
      </w:r>
      <w:proofErr w:type="gramStart"/>
      <w:r>
        <w:t>of mankind</w:t>
      </w:r>
      <w:proofErr w:type="gramEnd"/>
      <w:r>
        <w:t xml:space="preserve"> will be averaged into world communism. </w:t>
      </w:r>
      <w:r w:rsidR="00902BA1">
        <w:t xml:space="preserve">Is that what you want? Are we, the people, still in control of this nation? We must begin to act </w:t>
      </w:r>
      <w:proofErr w:type="gramStart"/>
      <w:r w:rsidR="00902BA1">
        <w:t>like</w:t>
      </w:r>
      <w:proofErr w:type="gramEnd"/>
      <w:r w:rsidR="00902BA1">
        <w:t xml:space="preserve"> we are!</w:t>
      </w:r>
      <w:r>
        <w:rPr>
          <w:rStyle w:val="FootnoteReference"/>
        </w:rPr>
        <w:footnoteReference w:id="42"/>
      </w:r>
    </w:p>
    <w:p w:rsidR="00600CF8" w:rsidRDefault="00600CF8" w:rsidP="00600CF8">
      <w:pPr>
        <w:spacing w:after="0" w:line="240" w:lineRule="auto"/>
        <w:ind w:right="1440"/>
        <w:jc w:val="both"/>
      </w:pPr>
    </w:p>
    <w:p w:rsidR="00DD49B7" w:rsidRDefault="00DD49B7" w:rsidP="00DD49B7">
      <w:pPr>
        <w:spacing w:after="0" w:line="240" w:lineRule="auto"/>
        <w:ind w:left="360" w:firstLine="360"/>
      </w:pPr>
    </w:p>
    <w:p w:rsidR="00831C65" w:rsidRDefault="00355760" w:rsidP="00C00B34">
      <w:pPr>
        <w:pStyle w:val="ListParagraph"/>
        <w:numPr>
          <w:ilvl w:val="0"/>
          <w:numId w:val="37"/>
        </w:numPr>
      </w:pPr>
      <w:r>
        <w:t xml:space="preserve">Law Firms &amp; </w:t>
      </w:r>
      <w:r w:rsidR="00EB342B">
        <w:t>Bush Family Ties</w:t>
      </w:r>
      <w:r w:rsidR="00BB02A0">
        <w:t xml:space="preserve"> to </w:t>
      </w:r>
      <w:r w:rsidR="00C667FD">
        <w:t xml:space="preserve">Fascism &amp; </w:t>
      </w:r>
      <w:r w:rsidR="00BB02A0">
        <w:t>Nazis</w:t>
      </w:r>
      <w:r w:rsidR="009B3313">
        <w:t>, c</w:t>
      </w:r>
      <w:r>
        <w:t>harges of Treason &amp; Trading with the Enemy (the Nazis)</w:t>
      </w:r>
      <w:r w:rsidR="009B3313">
        <w:t xml:space="preserve"> against Prescott Bush and</w:t>
      </w:r>
      <w:r>
        <w:t xml:space="preserve"> Seizure of Properties under</w:t>
      </w:r>
      <w:r w:rsidR="009B3313">
        <w:t xml:space="preserve"> Trading with the Enemy Act.</w:t>
      </w:r>
      <w:r>
        <w:t xml:space="preserve"> </w:t>
      </w:r>
      <w:r w:rsidR="00BB02A0">
        <w:rPr>
          <w:rStyle w:val="FootnoteReference"/>
        </w:rPr>
        <w:footnoteReference w:id="43"/>
      </w:r>
      <w:r w:rsidRPr="009B3313">
        <w:rPr>
          <w:vertAlign w:val="superscript"/>
        </w:rPr>
        <w:t>and</w:t>
      </w:r>
      <w:r>
        <w:rPr>
          <w:rStyle w:val="FootnoteReference"/>
        </w:rPr>
        <w:footnoteReference w:id="44"/>
      </w:r>
      <w:r w:rsidR="009B3313" w:rsidRPr="009B3313">
        <w:rPr>
          <w:vertAlign w:val="superscript"/>
        </w:rPr>
        <w:t>a</w:t>
      </w:r>
      <w:r w:rsidR="0048529D" w:rsidRPr="009B3313">
        <w:rPr>
          <w:vertAlign w:val="superscript"/>
        </w:rPr>
        <w:t>nd</w:t>
      </w:r>
      <w:r w:rsidR="0048529D">
        <w:rPr>
          <w:rStyle w:val="FootnoteReference"/>
        </w:rPr>
        <w:footnoteReference w:id="45"/>
      </w:r>
    </w:p>
    <w:p w:rsidR="00C00B34" w:rsidRDefault="00C00B34" w:rsidP="006840F9">
      <w:pPr>
        <w:ind w:left="1440" w:right="1440"/>
        <w:jc w:val="both"/>
      </w:pPr>
      <w:r w:rsidRPr="00C00B34">
        <w:lastRenderedPageBreak/>
        <w:t xml:space="preserve">"Some Americans were just bigots and made their connections to Germany through Allen Dulles's firm of Sullivan and Cromwell because they supported Fascism. The Dulles brothers, who were in it for profit more than ideology, arranged American investments in Nazi Germany in the 1930s to ensure that their clients did well out of the German economic recovery. . . . "Once the government had its hands on Bush's books, the whole story of the intricate web of Nazi front corporations began to unravel. A few days </w:t>
      </w:r>
      <w:proofErr w:type="gramStart"/>
      <w:r w:rsidRPr="00C00B34">
        <w:t>later</w:t>
      </w:r>
      <w:proofErr w:type="gramEnd"/>
      <w:r w:rsidRPr="00C00B34">
        <w:t xml:space="preserve"> two of Union </w:t>
      </w:r>
      <w:proofErr w:type="spellStart"/>
      <w:r w:rsidRPr="00C00B34">
        <w:t>Banking's</w:t>
      </w:r>
      <w:proofErr w:type="spellEnd"/>
      <w:r w:rsidRPr="00C00B34">
        <w:t xml:space="preserve"> subsidiaries -- the Holland American Trading Corporation and the Seamless Steel Equipment Corporation -- also were seized. Then the government went after the Harriman Fifteen Holding Company, which Bush shared with his father- in-law, Bert Walker, the Hamburg-</w:t>
      </w:r>
      <w:proofErr w:type="spellStart"/>
      <w:r w:rsidRPr="00C00B34">
        <w:t>Amerika</w:t>
      </w:r>
      <w:proofErr w:type="spellEnd"/>
      <w:r w:rsidRPr="00C00B34">
        <w:t xml:space="preserve"> Line, and the Silesian- American Corporation. The U.S. government found that huge sections of Prescott Bush's empire had been operated on behalf of Nazi Germany and had greatly assi</w:t>
      </w:r>
      <w:r w:rsidR="00344084">
        <w:t>sted the German war effort." (1)</w:t>
      </w:r>
    </w:p>
    <w:p w:rsidR="00920D32" w:rsidRDefault="00344084" w:rsidP="004C0F6B">
      <w:pPr>
        <w:ind w:firstLine="720"/>
      </w:pPr>
      <w:r>
        <w:t xml:space="preserve">Well, there goes my education and texts, where were the texts on the Bush Family Fascist Nazi </w:t>
      </w:r>
      <w:proofErr w:type="spellStart"/>
      <w:r>
        <w:t>UnAmerican</w:t>
      </w:r>
      <w:proofErr w:type="spellEnd"/>
      <w:r>
        <w:t xml:space="preserve"> Trading with the Enemy </w:t>
      </w:r>
      <w:r w:rsidR="00F4723E">
        <w:t xml:space="preserve">Hitler </w:t>
      </w:r>
      <w:r>
        <w:t>connections or Kennedy Assassination connections</w:t>
      </w:r>
      <w:r w:rsidR="00F4723E">
        <w:t xml:space="preserve"> with the Bush Criminal Cartel Syndicate</w:t>
      </w:r>
      <w:r w:rsidR="002811CD">
        <w:t>?  A</w:t>
      </w:r>
      <w:r>
        <w:t xml:space="preserve">ll </w:t>
      </w:r>
      <w:r w:rsidR="004C0F6B">
        <w:t xml:space="preserve">were </w:t>
      </w:r>
      <w:r>
        <w:t>buried</w:t>
      </w:r>
      <w:r w:rsidR="009B3313">
        <w:t>, history</w:t>
      </w:r>
      <w:r w:rsidR="004C0F6B">
        <w:t xml:space="preserve"> for Plaintiff</w:t>
      </w:r>
      <w:r w:rsidR="009B3313">
        <w:t xml:space="preserve"> rewritten</w:t>
      </w:r>
      <w:r>
        <w:t xml:space="preserve"> with brute force</w:t>
      </w:r>
      <w:r w:rsidR="002811CD">
        <w:t xml:space="preserve"> and replaced with bullshit</w:t>
      </w:r>
      <w:r>
        <w:t xml:space="preserve">, history as </w:t>
      </w:r>
      <w:r w:rsidR="009B3313">
        <w:t xml:space="preserve">my generation was </w:t>
      </w:r>
      <w:r w:rsidR="00F4723E">
        <w:t>taught</w:t>
      </w:r>
      <w:r w:rsidR="004C0F6B">
        <w:t>,</w:t>
      </w:r>
      <w:r w:rsidR="00F4723E">
        <w:t xml:space="preserve"> </w:t>
      </w:r>
      <w:r>
        <w:t>a</w:t>
      </w:r>
      <w:r w:rsidR="009B3313">
        <w:t xml:space="preserve"> complete</w:t>
      </w:r>
      <w:r w:rsidR="004C0F6B">
        <w:t xml:space="preserve"> lie</w:t>
      </w:r>
      <w:r w:rsidR="002811CD">
        <w:t xml:space="preserve">, </w:t>
      </w:r>
      <w:r w:rsidR="009B3313">
        <w:t>I</w:t>
      </w:r>
      <w:r>
        <w:t xml:space="preserve"> want a refund from my Colleges</w:t>
      </w:r>
      <w:r w:rsidR="004C0F6B">
        <w:t xml:space="preserve"> or I </w:t>
      </w:r>
      <w:r w:rsidR="002811CD">
        <w:t>will</w:t>
      </w:r>
      <w:r w:rsidR="004C0F6B">
        <w:t xml:space="preserve"> sue when law and order returns</w:t>
      </w:r>
      <w:r>
        <w:t xml:space="preserve">.  There goes the history that America was not involved in </w:t>
      </w:r>
      <w:r w:rsidR="00F4723E">
        <w:t>World War II</w:t>
      </w:r>
      <w:r>
        <w:t xml:space="preserve"> prior to Pearl Harbor</w:t>
      </w:r>
      <w:r w:rsidR="007A7A1B">
        <w:t xml:space="preserve">.  </w:t>
      </w:r>
      <w:r w:rsidR="009B3313">
        <w:t>I</w:t>
      </w:r>
      <w:r w:rsidR="007A7A1B">
        <w:t>nstead</w:t>
      </w:r>
      <w:r w:rsidR="002811CD">
        <w:t>,</w:t>
      </w:r>
      <w:r w:rsidR="007A7A1B">
        <w:t xml:space="preserve"> </w:t>
      </w:r>
      <w:r>
        <w:t xml:space="preserve">we </w:t>
      </w:r>
      <w:r w:rsidR="007A7A1B">
        <w:t xml:space="preserve">find </w:t>
      </w:r>
      <w:r>
        <w:t>a group of</w:t>
      </w:r>
      <w:r w:rsidR="00F4723E">
        <w:t xml:space="preserve"> AMERICANS</w:t>
      </w:r>
      <w:r w:rsidR="009B3313">
        <w:t xml:space="preserve">, </w:t>
      </w:r>
      <w:r w:rsidR="00F4723E">
        <w:t>THAT REALLY ARE</w:t>
      </w:r>
      <w:r>
        <w:t xml:space="preserve"> UN</w:t>
      </w:r>
      <w:r w:rsidR="00F4723E">
        <w:t>-</w:t>
      </w:r>
      <w:r>
        <w:t>AMERICAN, FASCIST</w:t>
      </w:r>
      <w:r w:rsidR="00F4723E">
        <w:t>S</w:t>
      </w:r>
      <w:r>
        <w:t>, NAZI FRY LOV</w:t>
      </w:r>
      <w:r w:rsidR="00F4723E">
        <w:t>ERS</w:t>
      </w:r>
      <w:r>
        <w:t xml:space="preserve">, </w:t>
      </w:r>
      <w:r w:rsidR="00F4723E">
        <w:t>TRADERS WITH THE ENEMY HITLER</w:t>
      </w:r>
      <w:r>
        <w:t>, FUNDERS OF THE ENEM</w:t>
      </w:r>
      <w:r w:rsidR="00F4723E">
        <w:t>Y HITLER</w:t>
      </w:r>
      <w:r w:rsidR="002811CD">
        <w:t>,</w:t>
      </w:r>
      <w:r>
        <w:t xml:space="preserve"> </w:t>
      </w:r>
      <w:r w:rsidR="002811CD">
        <w:t>and WHO</w:t>
      </w:r>
      <w:r>
        <w:t xml:space="preserve"> KILLED OUR SOLDIERS</w:t>
      </w:r>
      <w:r w:rsidR="002811CD">
        <w:t xml:space="preserve">.  They are </w:t>
      </w:r>
      <w:r>
        <w:t>LAPEL PIN PATRIOT</w:t>
      </w:r>
      <w:r w:rsidR="007A7A1B">
        <w:t>S</w:t>
      </w:r>
      <w:r>
        <w:t>,</w:t>
      </w:r>
      <w:r w:rsidR="002811CD">
        <w:t xml:space="preserve"> </w:t>
      </w:r>
      <w:r>
        <w:t>SELLOUTS OF THE CONSTITUTION, TREASONOUS, TRAITORS</w:t>
      </w:r>
      <w:r w:rsidR="007A7A1B">
        <w:t xml:space="preserve"> whose ASSETS were SEIZED</w:t>
      </w:r>
      <w:r>
        <w:t xml:space="preserve"> </w:t>
      </w:r>
      <w:r w:rsidR="007A7A1B">
        <w:t xml:space="preserve">for </w:t>
      </w:r>
      <w:r>
        <w:t>directly FUNDING HITLER with CASH and SUPPLIES and</w:t>
      </w:r>
      <w:r w:rsidR="007A7A1B">
        <w:t xml:space="preserve"> other</w:t>
      </w:r>
      <w:r>
        <w:t xml:space="preserve"> HORRORS</w:t>
      </w:r>
      <w:r w:rsidR="009B3313">
        <w:t>.  Horrors</w:t>
      </w:r>
      <w:r w:rsidR="007A7A1B">
        <w:t xml:space="preserve"> including the studies done by the horripilating </w:t>
      </w:r>
      <w:r w:rsidR="007A7A1B" w:rsidRPr="007A7A1B">
        <w:t xml:space="preserve">Josef Rudolf </w:t>
      </w:r>
      <w:proofErr w:type="spellStart"/>
      <w:r w:rsidR="007A7A1B" w:rsidRPr="007A7A1B">
        <w:t>Mengele</w:t>
      </w:r>
      <w:proofErr w:type="spellEnd"/>
      <w:r w:rsidR="007A7A1B" w:rsidRPr="007A7A1B">
        <w:t>, also known as the Angel of Death</w:t>
      </w:r>
      <w:r w:rsidR="009B3313">
        <w:t>,</w:t>
      </w:r>
      <w:r>
        <w:t xml:space="preserve"> </w:t>
      </w:r>
      <w:proofErr w:type="spellStart"/>
      <w:r w:rsidR="0061012C">
        <w:t>Mengele</w:t>
      </w:r>
      <w:proofErr w:type="spellEnd"/>
      <w:r w:rsidR="009B3313">
        <w:t>, pre-Hitler,</w:t>
      </w:r>
      <w:r w:rsidR="0061012C">
        <w:t xml:space="preserve"> funded by </w:t>
      </w:r>
      <w:r w:rsidR="009B3313">
        <w:t xml:space="preserve">the </w:t>
      </w:r>
      <w:r w:rsidR="0061012C">
        <w:t xml:space="preserve">Rockefellers and Carnegies and others, prior to Hitler’s Coup </w:t>
      </w:r>
      <w:proofErr w:type="spellStart"/>
      <w:r w:rsidR="0061012C">
        <w:t>D’Etat</w:t>
      </w:r>
      <w:proofErr w:type="spellEnd"/>
      <w:r w:rsidR="0061012C">
        <w:t xml:space="preserve"> on the Good People and Nation of Germany.  </w:t>
      </w:r>
    </w:p>
    <w:p w:rsidR="00920D32" w:rsidRDefault="00920D32" w:rsidP="00920D32">
      <w:pPr>
        <w:ind w:left="1440" w:right="1440"/>
        <w:jc w:val="both"/>
      </w:pPr>
      <w:r>
        <w:t xml:space="preserve">Mr. Black is the author of IBM and the Holocaust and the just released War </w:t>
      </w:r>
      <w:proofErr w:type="gramStart"/>
      <w:r>
        <w:t>Against</w:t>
      </w:r>
      <w:proofErr w:type="gramEnd"/>
      <w:r>
        <w:t xml:space="preserve"> the Weak: Eugenics and America's </w:t>
      </w:r>
      <w:r>
        <w:lastRenderedPageBreak/>
        <w:t>Campaign to Create a Master Race, from which the following article is drawn.</w:t>
      </w:r>
    </w:p>
    <w:p w:rsidR="00920D32" w:rsidRDefault="00920D32" w:rsidP="00920D32">
      <w:pPr>
        <w:ind w:left="1440" w:right="1440"/>
        <w:jc w:val="both"/>
      </w:pPr>
      <w:r>
        <w:t>Hitler and his henchmen victimized an entire continent and exterminated millions in his quest for a co-called "Master Race."</w:t>
      </w:r>
    </w:p>
    <w:p w:rsidR="00920D32" w:rsidRDefault="00920D32" w:rsidP="00920D32">
      <w:pPr>
        <w:ind w:left="1440" w:right="1440"/>
        <w:jc w:val="both"/>
      </w:pPr>
      <w:proofErr w:type="gramStart"/>
      <w:r>
        <w:t>But</w:t>
      </w:r>
      <w:proofErr w:type="gramEnd"/>
      <w:r>
        <w:t xml:space="preserve"> the concept of a white, blond-haired, blue-eyed master Nordic race didn't originate with Hitler. The idea </w:t>
      </w:r>
      <w:proofErr w:type="gramStart"/>
      <w:r>
        <w:t>was created in the United States, and cultivated in California</w:t>
      </w:r>
      <w:proofErr w:type="gramEnd"/>
      <w:r>
        <w:t>, decades before Hitler came to power. California eugenicists played an important, although little known, role in the American eugenics movement's campaign for ethnic cleansing.</w:t>
      </w:r>
      <w:r w:rsidRPr="00920D32">
        <w:rPr>
          <w:rStyle w:val="FootnoteReference"/>
        </w:rPr>
        <w:t xml:space="preserve"> </w:t>
      </w:r>
      <w:r>
        <w:rPr>
          <w:rStyle w:val="FootnoteReference"/>
        </w:rPr>
        <w:footnoteReference w:id="46"/>
      </w:r>
    </w:p>
    <w:p w:rsidR="007A7A1B" w:rsidRDefault="007A7A1B" w:rsidP="00F4723E">
      <w:pPr>
        <w:ind w:firstLine="720"/>
      </w:pPr>
      <w:r>
        <w:t xml:space="preserve">So was it a group of Fascist </w:t>
      </w:r>
      <w:proofErr w:type="spellStart"/>
      <w:proofErr w:type="gramStart"/>
      <w:r>
        <w:t>UnAmerican’s</w:t>
      </w:r>
      <w:proofErr w:type="spellEnd"/>
      <w:proofErr w:type="gramEnd"/>
      <w:r w:rsidR="00C0438C">
        <w:t xml:space="preserve"> that J Edgar</w:t>
      </w:r>
      <w:r>
        <w:t xml:space="preserve"> Hoover </w:t>
      </w:r>
      <w:r w:rsidR="00C0438C">
        <w:t xml:space="preserve">uncovered that truly financed Hitler’s rise and the War, was it </w:t>
      </w:r>
      <w:r w:rsidR="002811CD">
        <w:t>a group of United States Fascist Businessman</w:t>
      </w:r>
      <w:r w:rsidR="00C0438C">
        <w:t>?  What we do know is there is a certain set of families for several generations in the U</w:t>
      </w:r>
      <w:r w:rsidR="002811CD">
        <w:t xml:space="preserve">nited </w:t>
      </w:r>
      <w:r w:rsidR="00C0438C">
        <w:t>S</w:t>
      </w:r>
      <w:r w:rsidR="002811CD">
        <w:t>tates</w:t>
      </w:r>
      <w:r w:rsidR="00C0438C">
        <w:t xml:space="preserve"> who h</w:t>
      </w:r>
      <w:r w:rsidR="002811CD">
        <w:t>ave operated against the PEOPLE, typically within secretive and subversive cults.  These Traitorous families from WWII appear to have been operating</w:t>
      </w:r>
      <w:r w:rsidR="00A33AAD">
        <w:t xml:space="preserve"> since then</w:t>
      </w:r>
      <w:r w:rsidR="002811CD">
        <w:t xml:space="preserve"> in secret to subvert our nation, in the halls of our Ivy League camp</w:t>
      </w:r>
      <w:r w:rsidR="00A33AAD">
        <w:t xml:space="preserve">uses, yet recently their cults and secrets have been exposed.  What we find is that </w:t>
      </w:r>
      <w:r w:rsidR="002811CD">
        <w:t xml:space="preserve">behind today’s ECONOMIC </w:t>
      </w:r>
      <w:proofErr w:type="gramStart"/>
      <w:r w:rsidR="002811CD">
        <w:t>CRIMES and WAR CRIMES</w:t>
      </w:r>
      <w:r w:rsidR="00A33AAD">
        <w:t xml:space="preserve"> are these same families from the Business Plot I</w:t>
      </w:r>
      <w:proofErr w:type="gramEnd"/>
      <w:r w:rsidR="00A33AAD">
        <w:t xml:space="preserve"> and </w:t>
      </w:r>
      <w:r w:rsidR="002811CD">
        <w:t xml:space="preserve">yet </w:t>
      </w:r>
      <w:r w:rsidR="00C0438C">
        <w:t xml:space="preserve">now </w:t>
      </w:r>
      <w:r w:rsidR="002811CD">
        <w:t xml:space="preserve">they </w:t>
      </w:r>
      <w:r w:rsidR="00C0438C">
        <w:t>have been CAUGHT</w:t>
      </w:r>
      <w:r w:rsidR="002811CD">
        <w:t xml:space="preserve"> red-handed</w:t>
      </w:r>
      <w:r w:rsidR="00C0438C">
        <w:t xml:space="preserve"> in </w:t>
      </w:r>
      <w:r w:rsidR="002811CD">
        <w:t xml:space="preserve">a plethora of </w:t>
      </w:r>
      <w:r w:rsidR="00C0438C">
        <w:t>WAR CRIMES and ECONOMIC CRIMES and more</w:t>
      </w:r>
      <w:r w:rsidR="00A33AAD">
        <w:t xml:space="preserve"> with mounds of evidence against them</w:t>
      </w:r>
      <w:r w:rsidR="00C0438C">
        <w:t xml:space="preserve">.  </w:t>
      </w:r>
    </w:p>
    <w:p w:rsidR="00344084" w:rsidRPr="00C00B34" w:rsidRDefault="00344084" w:rsidP="00F4723E">
      <w:pPr>
        <w:ind w:firstLine="720"/>
      </w:pPr>
      <w:r>
        <w:t xml:space="preserve">Now that the Genie is out of the bottle </w:t>
      </w:r>
      <w:r w:rsidR="001367C1">
        <w:t>and their dirty secrets now exposed</w:t>
      </w:r>
      <w:r>
        <w:t xml:space="preserve">, </w:t>
      </w:r>
      <w:r w:rsidR="001367C1">
        <w:t xml:space="preserve">our leaders look like the Emperor in </w:t>
      </w:r>
      <w:r w:rsidR="0061012C">
        <w:t>“</w:t>
      </w:r>
      <w:r w:rsidR="0061012C" w:rsidRPr="0061012C">
        <w:t>The Emperor’s New Clothes"</w:t>
      </w:r>
      <w:r w:rsidR="001367C1">
        <w:t xml:space="preserve"> </w:t>
      </w:r>
      <w:r>
        <w:t xml:space="preserve">it is </w:t>
      </w:r>
      <w:r w:rsidR="001367C1">
        <w:t xml:space="preserve">now </w:t>
      </w:r>
      <w:r>
        <w:t>time for TRIALS fit for TREASON, a hanging we will go.</w:t>
      </w:r>
    </w:p>
    <w:p w:rsidR="00F23334" w:rsidRDefault="00A33AAD" w:rsidP="00C00B34">
      <w:pPr>
        <w:pStyle w:val="ListParagraph"/>
        <w:numPr>
          <w:ilvl w:val="0"/>
          <w:numId w:val="37"/>
        </w:numPr>
      </w:pPr>
      <w:r>
        <w:rPr>
          <w:highlight w:val="yellow"/>
        </w:rPr>
        <w:t>The</w:t>
      </w:r>
      <w:r w:rsidR="00EB342B" w:rsidRPr="00EB342B">
        <w:rPr>
          <w:highlight w:val="yellow"/>
        </w:rPr>
        <w:t xml:space="preserve"> </w:t>
      </w:r>
      <w:r w:rsidR="00BB02A0">
        <w:rPr>
          <w:highlight w:val="yellow"/>
        </w:rPr>
        <w:t xml:space="preserve">Business Plot and Un-American Activity </w:t>
      </w:r>
      <w:r w:rsidR="00EB342B" w:rsidRPr="00EB342B">
        <w:rPr>
          <w:highlight w:val="yellow"/>
        </w:rPr>
        <w:t>Coupsters</w:t>
      </w:r>
      <w:r w:rsidR="00BB02A0">
        <w:t xml:space="preserve"> Relevant to this RICO &amp; ANTITRUST Lawsuit</w:t>
      </w:r>
    </w:p>
    <w:p w:rsidR="00831C65" w:rsidRDefault="00362EB5" w:rsidP="00BB02A0">
      <w:pPr>
        <w:pStyle w:val="ListParagraph"/>
        <w:numPr>
          <w:ilvl w:val="2"/>
          <w:numId w:val="37"/>
        </w:numPr>
      </w:pPr>
      <w:r>
        <w:t>Joseph Proskauer</w:t>
      </w:r>
      <w:r w:rsidR="00C667FD">
        <w:rPr>
          <w:rStyle w:val="FootnoteReference"/>
        </w:rPr>
        <w:footnoteReference w:id="47"/>
      </w:r>
    </w:p>
    <w:p w:rsidR="00BB02A0" w:rsidRDefault="00BB02A0" w:rsidP="00C667FD">
      <w:pPr>
        <w:pStyle w:val="ListParagraph"/>
        <w:numPr>
          <w:ilvl w:val="2"/>
          <w:numId w:val="37"/>
        </w:numPr>
      </w:pPr>
      <w:r>
        <w:t>JP Morgan</w:t>
      </w:r>
    </w:p>
    <w:p w:rsidR="00F23334" w:rsidRDefault="00F23334" w:rsidP="00F23334">
      <w:pPr>
        <w:pStyle w:val="ListParagraph"/>
        <w:numPr>
          <w:ilvl w:val="0"/>
          <w:numId w:val="37"/>
        </w:numPr>
      </w:pPr>
      <w:r>
        <w:t>The Assassination of President John F. Kennedy</w:t>
      </w:r>
      <w:r w:rsidR="00EB342B">
        <w:t xml:space="preserve"> – New Bush Family Ties</w:t>
      </w:r>
    </w:p>
    <w:p w:rsidR="00F23334" w:rsidRDefault="00F23334" w:rsidP="00F23334">
      <w:pPr>
        <w:pStyle w:val="ListParagraph"/>
        <w:numPr>
          <w:ilvl w:val="0"/>
          <w:numId w:val="37"/>
        </w:numPr>
      </w:pPr>
      <w:r>
        <w:lastRenderedPageBreak/>
        <w:t>The Attempted Assassination of Ronald Reagan</w:t>
      </w:r>
      <w:r w:rsidR="00EB342B">
        <w:t xml:space="preserve"> – Bush Family Ties</w:t>
      </w:r>
    </w:p>
    <w:p w:rsidR="00342A90" w:rsidRDefault="00342A90" w:rsidP="00F23334">
      <w:pPr>
        <w:pStyle w:val="ListParagraph"/>
        <w:numPr>
          <w:ilvl w:val="0"/>
          <w:numId w:val="37"/>
        </w:numPr>
      </w:pPr>
      <w:r>
        <w:t xml:space="preserve">The </w:t>
      </w:r>
      <w:proofErr w:type="spellStart"/>
      <w:r>
        <w:t>S&amp;L</w:t>
      </w:r>
      <w:proofErr w:type="spellEnd"/>
      <w:r>
        <w:t xml:space="preserve"> Crimes – Bush Associations</w:t>
      </w:r>
      <w:r>
        <w:rPr>
          <w:rStyle w:val="FootnoteReference"/>
        </w:rPr>
        <w:footnoteReference w:id="48"/>
      </w:r>
    </w:p>
    <w:p w:rsidR="00B516BD" w:rsidRDefault="00C73C65" w:rsidP="00972486">
      <w:pPr>
        <w:pStyle w:val="ListParagraph"/>
        <w:numPr>
          <w:ilvl w:val="0"/>
          <w:numId w:val="37"/>
        </w:numPr>
      </w:pPr>
      <w:r>
        <w:t xml:space="preserve">The Business Plot II – </w:t>
      </w:r>
      <w:r w:rsidR="006C094E">
        <w:t xml:space="preserve">The New World </w:t>
      </w:r>
      <w:proofErr w:type="spellStart"/>
      <w:r w:rsidR="006C094E">
        <w:t>DisOrder</w:t>
      </w:r>
      <w:proofErr w:type="spellEnd"/>
      <w:r w:rsidR="006C094E">
        <w:rPr>
          <w:rStyle w:val="FootnoteReference"/>
        </w:rPr>
        <w:footnoteReference w:id="49"/>
      </w:r>
      <w:r w:rsidR="006C094E">
        <w:t>, which can also be called a New World TREASON</w:t>
      </w:r>
      <w:r w:rsidR="00920D32">
        <w:t xml:space="preserve"> and under Our Constitution again triable as such.</w:t>
      </w:r>
    </w:p>
    <w:p w:rsidR="0099588D" w:rsidRDefault="00A33AAD" w:rsidP="00A33AAD">
      <w:pPr>
        <w:ind w:firstLine="360"/>
      </w:pPr>
      <w:r>
        <w:t xml:space="preserve">Today’s crimes by these families and efforts to again overthrow our government can be referred to as The Business Plot II, which </w:t>
      </w:r>
      <w:r w:rsidR="00B516BD">
        <w:t>began with t</w:t>
      </w:r>
      <w:r w:rsidR="00C73C65">
        <w:t xml:space="preserve">he Treasonous Anointment of </w:t>
      </w:r>
      <w:r w:rsidR="00B516BD">
        <w:t xml:space="preserve">the </w:t>
      </w:r>
      <w:r w:rsidR="00C73C65">
        <w:t>George W. Bush</w:t>
      </w:r>
      <w:r w:rsidR="00B516BD">
        <w:t xml:space="preserve"> Administration</w:t>
      </w:r>
      <w:r w:rsidR="00972486">
        <w:t xml:space="preserve"> </w:t>
      </w:r>
      <w:r w:rsidR="00C73C65">
        <w:t xml:space="preserve">through ELECTION </w:t>
      </w:r>
      <w:r>
        <w:t xml:space="preserve">FRAUD, </w:t>
      </w:r>
      <w:r w:rsidR="00B516BD">
        <w:t xml:space="preserve"> </w:t>
      </w:r>
      <w:r w:rsidR="00C73C65">
        <w:t xml:space="preserve">RIGGED by the </w:t>
      </w:r>
      <w:r>
        <w:t xml:space="preserve">US </w:t>
      </w:r>
      <w:r w:rsidR="00C73C65">
        <w:t>Supreme Court</w:t>
      </w:r>
      <w:r w:rsidR="00920D32">
        <w:t xml:space="preserve"> acting outside the Constitution, in fact, violating it</w:t>
      </w:r>
      <w:r>
        <w:t xml:space="preserve"> and usurping the PEOPLES VOTE in a 5-4 Court Anointment</w:t>
      </w:r>
      <w:r w:rsidR="00920D32">
        <w:t>.</w:t>
      </w:r>
      <w:r w:rsidR="00B516BD">
        <w:t xml:space="preserve"> </w:t>
      </w:r>
      <w:r>
        <w:t xml:space="preserve">  In this act, the country and the will of the PEOPLE was lost.</w:t>
      </w:r>
    </w:p>
    <w:p w:rsidR="009E429B" w:rsidRDefault="009E429B" w:rsidP="0099588D">
      <w:pPr>
        <w:pStyle w:val="ListParagraph"/>
        <w:ind w:left="1320" w:right="1440"/>
      </w:pPr>
    </w:p>
    <w:p w:rsidR="0099588D" w:rsidRDefault="00B516BD" w:rsidP="009E429B">
      <w:pPr>
        <w:pStyle w:val="ListParagraph"/>
        <w:ind w:left="1320" w:right="1440"/>
        <w:jc w:val="both"/>
      </w:pPr>
      <w:r w:rsidRPr="00B516BD">
        <w:t>This book is about the culpability of those justices who hijacked Election 2000 by distorting the law, violating their own expressed principles, and using their own robes to bring about a partisan result. I accuse them of failing what I call the shoe-on-the-other-foot test: I believe that they would not have stopped a hand recount if George W. Bush had been seeking it. This is an extremely serious charge, because deciding a case on the basis of the identity of the litigants is a fundamental violation of the judicial oath, to “administer justice without respect to persons</w:t>
      </w:r>
      <w:r w:rsidR="000B0561">
        <w:t>”</w:t>
      </w:r>
      <w:r w:rsidRPr="00B516BD">
        <w:t>…In this book, I marshal the evidence in support of this charge</w:t>
      </w:r>
      <w:r>
        <w:t>…</w:t>
      </w:r>
    </w:p>
    <w:p w:rsidR="00916947" w:rsidRDefault="00916947" w:rsidP="0099588D">
      <w:pPr>
        <w:pStyle w:val="ListParagraph"/>
        <w:ind w:left="1320" w:right="1440"/>
      </w:pPr>
    </w:p>
    <w:p w:rsidR="0099588D" w:rsidRDefault="0099588D" w:rsidP="0099588D">
      <w:pPr>
        <w:pStyle w:val="ListParagraph"/>
        <w:ind w:left="1320" w:right="1440"/>
      </w:pPr>
      <w:proofErr w:type="gramStart"/>
      <w:r>
        <w:t>and</w:t>
      </w:r>
      <w:proofErr w:type="gramEnd"/>
    </w:p>
    <w:p w:rsidR="00916947" w:rsidRDefault="00916947" w:rsidP="009E429B">
      <w:pPr>
        <w:pStyle w:val="ListParagraph"/>
        <w:ind w:left="1320" w:right="1440"/>
        <w:jc w:val="both"/>
      </w:pPr>
    </w:p>
    <w:p w:rsidR="00B516BD" w:rsidRDefault="0099588D" w:rsidP="009E429B">
      <w:pPr>
        <w:pStyle w:val="ListParagraph"/>
        <w:ind w:left="1320" w:right="1440"/>
        <w:jc w:val="both"/>
      </w:pPr>
      <w:r w:rsidRPr="0099588D">
        <w:t xml:space="preserve">Vincent </w:t>
      </w:r>
      <w:proofErr w:type="spellStart"/>
      <w:r w:rsidRPr="0099588D">
        <w:t>Bugliosi</w:t>
      </w:r>
      <w:proofErr w:type="spellEnd"/>
      <w:r w:rsidRPr="0099588D">
        <w:t xml:space="preserve">, the generally moderate former prosecutor known for securing the conviction of the Charles Manson gang, used even stronger language, accusing the Supreme Court's 'brazen, shameless majority' of being a knowing surrogate for the Republican Party instead of being an impartial arbiter of the law.' He characterized these justices as 'criminals in the truest sense of the word' and described their opinion as </w:t>
      </w:r>
      <w:r w:rsidRPr="009E429B">
        <w:rPr>
          <w:b/>
        </w:rPr>
        <w:t>'fraudulent.'</w:t>
      </w:r>
      <w:r w:rsidR="009E429B">
        <w:t xml:space="preserve"> </w:t>
      </w:r>
      <w:proofErr w:type="gramStart"/>
      <w:r w:rsidR="009E429B">
        <w:t>[Thus a fraudulent President and successors and all appointees.]</w:t>
      </w:r>
      <w:proofErr w:type="gramEnd"/>
      <w:r w:rsidRPr="0099588D">
        <w:t xml:space="preserve"> My Harvard Law School colleague Randall Kennedy called the Supreme Court's intervention 'a scandal' and its decision outrageous. He accused the </w:t>
      </w:r>
      <w:r w:rsidRPr="0099588D">
        <w:lastRenderedPageBreak/>
        <w:t xml:space="preserve">Court of acting 'in bad faith and with partisan prejudice' and concluded that the high court is 'unworthy of deference.' Scott </w:t>
      </w:r>
      <w:proofErr w:type="spellStart"/>
      <w:r w:rsidRPr="0099588D">
        <w:t>Turow</w:t>
      </w:r>
      <w:proofErr w:type="spellEnd"/>
      <w:r w:rsidRPr="0099588D">
        <w:t xml:space="preserve"> said the decision was 'the most overtly politicized action by a court that I have seen in 22 years of practicing law' and labeled it 'an act of judicial lawlessness.' Professor Bruce Ackerman of Yale Law School </w:t>
      </w:r>
      <w:proofErr w:type="gramStart"/>
      <w:r w:rsidRPr="0099588D">
        <w:t>accuse</w:t>
      </w:r>
      <w:proofErr w:type="gramEnd"/>
      <w:r w:rsidRPr="0099588D">
        <w:t xml:space="preserve"> the majority of 'vulgar partisanship.'" [</w:t>
      </w:r>
      <w:proofErr w:type="spellStart"/>
      <w:r w:rsidRPr="0099588D">
        <w:t>Dershwoitz</w:t>
      </w:r>
      <w:proofErr w:type="spellEnd"/>
      <w:r w:rsidRPr="0099588D">
        <w:t xml:space="preserve"> pg 175]</w:t>
      </w:r>
      <w:r w:rsidR="00B516BD">
        <w:t>”</w:t>
      </w:r>
      <w:r w:rsidR="00B516BD">
        <w:rPr>
          <w:rStyle w:val="FootnoteReference"/>
        </w:rPr>
        <w:footnoteReference w:id="50"/>
      </w:r>
    </w:p>
    <w:p w:rsidR="00B516BD" w:rsidRDefault="00B516BD" w:rsidP="00B516BD">
      <w:pPr>
        <w:pStyle w:val="ListParagraph"/>
      </w:pPr>
    </w:p>
    <w:p w:rsidR="00DD49B7" w:rsidRDefault="00B516BD" w:rsidP="00DD49B7">
      <w:pPr>
        <w:ind w:firstLine="720"/>
      </w:pPr>
      <w:r>
        <w:t>The Election Fraud was</w:t>
      </w:r>
      <w:r w:rsidR="00972486">
        <w:t xml:space="preserve"> aided and abetted by Bush’s First Cousin at Fox News, John Prescott Ellis, </w:t>
      </w:r>
    </w:p>
    <w:p w:rsidR="00C73C65" w:rsidRDefault="00972486" w:rsidP="00DD49B7">
      <w:pPr>
        <w:ind w:left="1440" w:right="1440"/>
        <w:jc w:val="both"/>
      </w:pPr>
      <w:r>
        <w:t xml:space="preserve">The individual responsible for recommending that Fox call Florida for Bush was John Ellis, who led the network's decision desk. Ellis was not a disinterested party in the presidential election, but the first cousin of the Republican candidate and his brother, Florida Governor Jeb Bush.  Details emerging since Election Day concerning Ellis's role in the network's decision to call Florida for Bush raise serious questions </w:t>
      </w:r>
      <w:r w:rsidRPr="00DD49B7">
        <w:t>as to whether his actions and Fox News's complicity constituted not only a violation of the democratic rights of the electorate, but a criminal conspiracy.</w:t>
      </w:r>
      <w:r>
        <w:rPr>
          <w:rStyle w:val="FootnoteReference"/>
        </w:rPr>
        <w:footnoteReference w:id="51"/>
      </w:r>
      <w:proofErr w:type="gramStart"/>
      <w:r w:rsidRPr="00DD49B7">
        <w:rPr>
          <w:vertAlign w:val="superscript"/>
        </w:rPr>
        <w:t>and</w:t>
      </w:r>
      <w:proofErr w:type="gramEnd"/>
      <w:r>
        <w:rPr>
          <w:rStyle w:val="FootnoteReference"/>
        </w:rPr>
        <w:footnoteReference w:id="52"/>
      </w:r>
    </w:p>
    <w:p w:rsidR="00C85F21" w:rsidRDefault="008B591B" w:rsidP="00C85F21">
      <w:pPr>
        <w:ind w:firstLine="720"/>
      </w:pPr>
      <w:r>
        <w:lastRenderedPageBreak/>
        <w:t>T</w:t>
      </w:r>
      <w:r w:rsidR="00B516BD">
        <w:t xml:space="preserve">he Presidency </w:t>
      </w:r>
      <w:r>
        <w:t xml:space="preserve">of George W. Bush </w:t>
      </w:r>
      <w:r w:rsidR="00B516BD">
        <w:t>was illegal</w:t>
      </w:r>
      <w:r w:rsidR="009B57ED">
        <w:t>ly</w:t>
      </w:r>
      <w:r w:rsidR="00DF52E6">
        <w:t xml:space="preserve"> decided</w:t>
      </w:r>
      <w:r w:rsidR="009B57ED">
        <w:t xml:space="preserve"> through ELECTION RIGGING</w:t>
      </w:r>
      <w:r w:rsidR="00B516BD">
        <w:t xml:space="preserve"> </w:t>
      </w:r>
      <w:r>
        <w:t>c</w:t>
      </w:r>
      <w:r w:rsidR="00B516BD">
        <w:t>onstitut</w:t>
      </w:r>
      <w:r>
        <w:t>ing</w:t>
      </w:r>
      <w:r w:rsidR="00B516BD">
        <w:t xml:space="preserve"> TREASON against the PEOPLE of the UNITED STATES</w:t>
      </w:r>
      <w:r w:rsidR="00DF52E6">
        <w:t xml:space="preserve">.  </w:t>
      </w:r>
      <w:r w:rsidR="009B57ED">
        <w:t>I</w:t>
      </w:r>
      <w:r w:rsidR="00DF52E6">
        <w:t>f</w:t>
      </w:r>
      <w:r w:rsidR="009B57ED">
        <w:t xml:space="preserve"> proven </w:t>
      </w:r>
      <w:r w:rsidR="00DF52E6">
        <w:t>TRUE</w:t>
      </w:r>
      <w:r w:rsidR="009B57ED">
        <w:t xml:space="preserve"> when tried</w:t>
      </w:r>
      <w:r>
        <w:t xml:space="preserve"> in a fair and impartial court</w:t>
      </w:r>
      <w:r w:rsidR="00DF52E6">
        <w:t xml:space="preserve">, </w:t>
      </w:r>
      <w:r w:rsidR="00B516BD">
        <w:t>all ANOINTMENTS &amp; APPOINTMENTS in Government from that point</w:t>
      </w:r>
      <w:r>
        <w:t xml:space="preserve"> forward, from </w:t>
      </w:r>
      <w:r w:rsidR="00DF52E6">
        <w:t>the SUPREME COURT’S TREASON</w:t>
      </w:r>
      <w:r w:rsidR="009B57ED">
        <w:t>OUS ELECTION FRAUD</w:t>
      </w:r>
      <w:r w:rsidR="00B516BD">
        <w:t xml:space="preserve"> would be invalidated and all Court Jesters, Prosecutors, Regulators, etc. </w:t>
      </w:r>
      <w:r w:rsidR="00DF52E6">
        <w:t xml:space="preserve">who were </w:t>
      </w:r>
      <w:r w:rsidR="00C85F21">
        <w:t xml:space="preserve">ILLEGALLY </w:t>
      </w:r>
      <w:r>
        <w:t xml:space="preserve">anointed </w:t>
      </w:r>
      <w:r w:rsidR="00B516BD">
        <w:t>by Bush and now Falsely Elected President Barrack Hussein Obama II</w:t>
      </w:r>
      <w:r w:rsidR="00C85F21">
        <w:t xml:space="preserve"> would be invalidated instantly.  </w:t>
      </w:r>
      <w:r w:rsidR="009E429B">
        <w:t>I wonder how many Bush Anointed Justice</w:t>
      </w:r>
      <w:r w:rsidR="009B57ED">
        <w:t>s</w:t>
      </w:r>
      <w:r w:rsidR="009E429B">
        <w:t xml:space="preserve"> in this Court are handling this Lawsuit, despite knowing the claims of Plaintiff against Bush as outlined in Scheindlin’s August 08, 2008 Dismissal.  </w:t>
      </w:r>
      <w:r w:rsidR="00C85F21">
        <w:t xml:space="preserve">Obama is </w:t>
      </w:r>
      <w:r w:rsidR="00B516BD">
        <w:t xml:space="preserve">merely another </w:t>
      </w:r>
      <w:proofErr w:type="spellStart"/>
      <w:r w:rsidR="00B516BD">
        <w:t>Coupster</w:t>
      </w:r>
      <w:proofErr w:type="spellEnd"/>
      <w:r w:rsidR="00B516BD">
        <w:t xml:space="preserve"> with ties to the Bush/Cheney clan of Criminals</w:t>
      </w:r>
      <w:r w:rsidR="00C85F21">
        <w:t xml:space="preserve">, as quoted in the Washington Post, </w:t>
      </w:r>
    </w:p>
    <w:p w:rsidR="00C85F21" w:rsidRPr="00E46420" w:rsidRDefault="009B3070" w:rsidP="009E429B">
      <w:pPr>
        <w:ind w:left="1440" w:right="1440"/>
        <w:jc w:val="center"/>
        <w:rPr>
          <w:b/>
        </w:rPr>
      </w:pPr>
      <w:r w:rsidRPr="009B3070">
        <w:rPr>
          <w:b/>
        </w:rPr>
        <w:t>Obama's Eight Degrees of Dick Cheney</w:t>
      </w:r>
      <w:r w:rsidRPr="00E46420">
        <w:rPr>
          <w:b/>
        </w:rPr>
        <w:t xml:space="preserve"> </w:t>
      </w:r>
      <w:r>
        <w:rPr>
          <w:b/>
        </w:rPr>
        <w:t xml:space="preserve">- </w:t>
      </w:r>
      <w:r w:rsidR="00C85F21" w:rsidRPr="00E46420">
        <w:rPr>
          <w:b/>
        </w:rPr>
        <w:t xml:space="preserve">Vice President Cheney </w:t>
      </w:r>
      <w:r w:rsidR="009E429B">
        <w:rPr>
          <w:b/>
        </w:rPr>
        <w:t>is related to Sen. Barack Obama</w:t>
      </w:r>
    </w:p>
    <w:p w:rsidR="00C85F21" w:rsidRDefault="00C85F21" w:rsidP="00C85F21">
      <w:pPr>
        <w:ind w:left="1440" w:right="1440"/>
        <w:jc w:val="both"/>
      </w:pPr>
      <w:r>
        <w:t>At least that was the stunning announcement made yesterday by Lynne Cheney, who said that the very white vice president from Wyoming is in fact the eighth cousin of Obama, the Senate's only African American</w:t>
      </w:r>
      <w:r w:rsidR="00915FBD">
        <w:t xml:space="preserve"> [more correctly 50% African American &amp; 50% Caucasian] </w:t>
      </w:r>
      <w:r>
        <w:t>member. She said she discovered the link, traced back to a Huguenot who figured prominently in Maryland history, while researching her latest book.</w:t>
      </w:r>
    </w:p>
    <w:p w:rsidR="00552B94" w:rsidRDefault="00C85F21" w:rsidP="00C85F21">
      <w:pPr>
        <w:ind w:left="1440" w:right="1440"/>
        <w:jc w:val="both"/>
      </w:pPr>
      <w:proofErr w:type="gramStart"/>
      <w:r w:rsidRPr="00C85F21">
        <w:t>But</w:t>
      </w:r>
      <w:proofErr w:type="gramEnd"/>
      <w:r w:rsidRPr="00C85F21">
        <w:t xml:space="preserve"> his campaign made light of the tie, without confirming it. "Obviously, Dick Cheney is the black sheep of the family," Obama </w:t>
      </w:r>
      <w:proofErr w:type="gramStart"/>
      <w:r w:rsidRPr="00C85F21">
        <w:t>spokesman</w:t>
      </w:r>
      <w:proofErr w:type="gramEnd"/>
      <w:r w:rsidRPr="00C85F21">
        <w:t xml:space="preserve"> Bill Burton said.</w:t>
      </w:r>
      <w:r>
        <w:t xml:space="preserve"> </w:t>
      </w:r>
      <w:r w:rsidR="00CF23E4">
        <w:rPr>
          <w:rStyle w:val="FootnoteReference"/>
        </w:rPr>
        <w:footnoteReference w:id="53"/>
      </w:r>
      <w:proofErr w:type="gramStart"/>
      <w:r w:rsidR="00CF23E4" w:rsidRPr="00CF23E4">
        <w:rPr>
          <w:vertAlign w:val="superscript"/>
        </w:rPr>
        <w:t>and</w:t>
      </w:r>
      <w:proofErr w:type="gramEnd"/>
      <w:r>
        <w:rPr>
          <w:rStyle w:val="FootnoteReference"/>
        </w:rPr>
        <w:footnoteReference w:id="54"/>
      </w:r>
      <w:r w:rsidR="00B516BD">
        <w:t xml:space="preserve"> </w:t>
      </w:r>
    </w:p>
    <w:p w:rsidR="00E46420" w:rsidRDefault="00CF23E4" w:rsidP="00CA2521">
      <w:pPr>
        <w:ind w:firstLine="720"/>
      </w:pPr>
      <w:r>
        <w:t>After the Bush v. Gore ELECTION FRAUD, u</w:t>
      </w:r>
      <w:r w:rsidR="00CA2521">
        <w:t>pon leaving the Supreme Court</w:t>
      </w:r>
      <w:r>
        <w:t>, Sandra Day O’Connor</w:t>
      </w:r>
      <w:r w:rsidR="00C93838">
        <w:t xml:space="preserve"> then suddenly</w:t>
      </w:r>
      <w:r>
        <w:t xml:space="preserve"> quit the bench</w:t>
      </w:r>
      <w:r w:rsidR="00CA2521">
        <w:t xml:space="preserve"> for</w:t>
      </w:r>
      <w:r w:rsidR="00413D86">
        <w:t xml:space="preserve"> the </w:t>
      </w:r>
      <w:r w:rsidR="00CA2521">
        <w:t>unheard of reason</w:t>
      </w:r>
      <w:r w:rsidR="00413D86">
        <w:t xml:space="preserve"> of taking care of a spouse</w:t>
      </w:r>
      <w:r>
        <w:t xml:space="preserve">, </w:t>
      </w:r>
      <w:r w:rsidR="00413D86">
        <w:t xml:space="preserve">normally they </w:t>
      </w:r>
      <w:proofErr w:type="gramStart"/>
      <w:r w:rsidR="00413D86">
        <w:t>are removed</w:t>
      </w:r>
      <w:proofErr w:type="gramEnd"/>
      <w:r w:rsidR="00413D86">
        <w:t xml:space="preserve"> after death</w:t>
      </w:r>
      <w:r>
        <w:t xml:space="preserve">.  </w:t>
      </w:r>
      <w:proofErr w:type="gramStart"/>
      <w:r>
        <w:t>O’Connor’s</w:t>
      </w:r>
      <w:proofErr w:type="gramEnd"/>
      <w:r>
        <w:t xml:space="preserve"> </w:t>
      </w:r>
      <w:r w:rsidR="00917094">
        <w:t xml:space="preserve">consenting </w:t>
      </w:r>
      <w:r w:rsidR="00CA2521">
        <w:t>vote in Bush v. Gore</w:t>
      </w:r>
      <w:r>
        <w:t xml:space="preserve"> stands as </w:t>
      </w:r>
      <w:r>
        <w:lastRenderedPageBreak/>
        <w:t>part of the TREASON</w:t>
      </w:r>
      <w:r w:rsidR="00CA2521">
        <w:t xml:space="preserve">, </w:t>
      </w:r>
      <w:r>
        <w:t xml:space="preserve">yet </w:t>
      </w:r>
      <w:r w:rsidR="00CA2521">
        <w:t>at her first public speech</w:t>
      </w:r>
      <w:r>
        <w:t xml:space="preserve"> off the bench</w:t>
      </w:r>
      <w:r w:rsidR="00CA2521">
        <w:t xml:space="preserve"> at Georgetown University</w:t>
      </w:r>
      <w:r>
        <w:t xml:space="preserve"> she</w:t>
      </w:r>
      <w:r w:rsidR="00CA2521">
        <w:t xml:space="preserve"> warned of Corruption perverting the Judicial branch</w:t>
      </w:r>
      <w:r>
        <w:t xml:space="preserve"> and courts.  F</w:t>
      </w:r>
      <w:r w:rsidR="00CA2521">
        <w:t>rom the Houston Chronicle</w:t>
      </w:r>
      <w:r w:rsidR="009E429B">
        <w:t>,</w:t>
      </w:r>
      <w:r w:rsidR="00CA2521">
        <w:t xml:space="preserve"> </w:t>
      </w:r>
    </w:p>
    <w:p w:rsidR="00552B94" w:rsidRPr="000360BC" w:rsidRDefault="00CA2521" w:rsidP="00E46420">
      <w:pPr>
        <w:ind w:left="1440" w:right="1440"/>
        <w:jc w:val="both"/>
        <w:rPr>
          <w:b/>
          <w:sz w:val="28"/>
          <w:szCs w:val="28"/>
        </w:rPr>
      </w:pPr>
      <w:r w:rsidRPr="000360BC">
        <w:rPr>
          <w:b/>
          <w:sz w:val="28"/>
          <w:szCs w:val="28"/>
        </w:rPr>
        <w:t xml:space="preserve">Such judicial bullying, O'Connor pointed out, is how dictators thrive in former Communist and Third World countries. She reportedly added, "It takes a lot of degeneration before a country falls into dictatorship, but </w:t>
      </w:r>
      <w:r w:rsidRPr="00C93838">
        <w:rPr>
          <w:b/>
          <w:sz w:val="28"/>
          <w:szCs w:val="28"/>
          <w:u w:val="single"/>
        </w:rPr>
        <w:t>we</w:t>
      </w:r>
      <w:r w:rsidRPr="000360BC">
        <w:rPr>
          <w:b/>
          <w:sz w:val="28"/>
          <w:szCs w:val="28"/>
        </w:rPr>
        <w:t xml:space="preserve"> should avoid these ends by avoiding these beginnings.</w:t>
      </w:r>
      <w:r w:rsidR="00413D86" w:rsidRPr="000360BC">
        <w:rPr>
          <w:rStyle w:val="FootnoteReference"/>
          <w:b/>
          <w:sz w:val="28"/>
          <w:szCs w:val="28"/>
        </w:rPr>
        <w:footnoteReference w:id="55"/>
      </w:r>
    </w:p>
    <w:p w:rsidR="00E103F7" w:rsidRDefault="00E103F7" w:rsidP="00220ECF">
      <w:pPr>
        <w:ind w:firstLine="720"/>
      </w:pPr>
      <w:r>
        <w:t xml:space="preserve">Understanding the Coup D’état in our country is </w:t>
      </w:r>
      <w:r w:rsidR="00CF23E4">
        <w:t xml:space="preserve">the </w:t>
      </w:r>
      <w:r>
        <w:t>key to understanding why Plaintiffs have not been able to enjoy the royalties from their world changing inventions and why others</w:t>
      </w:r>
      <w:r w:rsidR="008B58CD">
        <w:t>, their formerly trusted lawyers,</w:t>
      </w:r>
      <w:r>
        <w:t xml:space="preserve"> </w:t>
      </w:r>
      <w:proofErr w:type="gramStart"/>
      <w:r>
        <w:t xml:space="preserve">are </w:t>
      </w:r>
      <w:r w:rsidR="008B58CD">
        <w:t>found</w:t>
      </w:r>
      <w:proofErr w:type="gramEnd"/>
      <w:r w:rsidR="008B58CD">
        <w:t xml:space="preserve"> </w:t>
      </w:r>
      <w:r>
        <w:t>lavishing themselves in the stolen funds</w:t>
      </w:r>
      <w:r w:rsidR="008B58CD">
        <w:t xml:space="preserve"> free of prosecution.  </w:t>
      </w:r>
      <w:r>
        <w:t>Plaintiffs appear to have no legal rights to pursue their property rights in the courts or prosecutorial system</w:t>
      </w:r>
      <w:r w:rsidR="00CF23E4">
        <w:t>s</w:t>
      </w:r>
      <w:r w:rsidR="008B58CD">
        <w:t>,</w:t>
      </w:r>
      <w:r w:rsidR="00CF23E4">
        <w:t xml:space="preserve"> </w:t>
      </w:r>
      <w:r w:rsidR="008B58CD">
        <w:t xml:space="preserve">wholly </w:t>
      </w:r>
      <w:r>
        <w:t>over</w:t>
      </w:r>
      <w:r w:rsidR="00CF23E4">
        <w:t>taken</w:t>
      </w:r>
      <w:r w:rsidR="008B58CD">
        <w:t xml:space="preserve"> by the Coupsters</w:t>
      </w:r>
      <w:r>
        <w:t>.  For 10 years Plaintiffs have provided more than ample evidence of the theft of the properties to authorities, have caught numerous leading PUBLIC OFFICIALS breaking the law, have provided that information and evidence to the proper authorities, including this Court and yet NOTHING is done</w:t>
      </w:r>
      <w:r w:rsidR="00C93838">
        <w:t xml:space="preserve"> and Plaintiff has not had a single day in court</w:t>
      </w:r>
      <w:r>
        <w:t xml:space="preserve">.  </w:t>
      </w:r>
    </w:p>
    <w:p w:rsidR="006B0D46" w:rsidRPr="000A24A9" w:rsidRDefault="007D6C30" w:rsidP="00220ECF">
      <w:pPr>
        <w:ind w:firstLine="720"/>
      </w:pPr>
      <w:r>
        <w:t xml:space="preserve">Plaintiff reminds the Members of </w:t>
      </w:r>
      <w:r w:rsidR="00E25041">
        <w:t>THIS COURT OF INJUSTICE</w:t>
      </w:r>
      <w:r>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9E429B">
        <w:rPr>
          <w:b/>
          <w:caps/>
        </w:rPr>
        <w:t xml:space="preserve"> or any person or entity</w:t>
      </w:r>
      <w:r w:rsidR="000F6FD3">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0360BC">
        <w:rPr>
          <w:b/>
          <w:caps/>
        </w:rPr>
        <w:t xml:space="preserve"> or trying to rewrite laws</w:t>
      </w:r>
      <w:r w:rsidR="000F6FD3">
        <w:rPr>
          <w:b/>
          <w:caps/>
        </w:rPr>
        <w:t xml:space="preserve">, including jus </w:t>
      </w:r>
      <w:proofErr w:type="spellStart"/>
      <w:r w:rsidR="000F6FD3">
        <w:rPr>
          <w:b/>
          <w:caps/>
        </w:rPr>
        <w:t>cogens</w:t>
      </w:r>
      <w:proofErr w:type="spellEnd"/>
      <w:r w:rsidR="000F6FD3">
        <w:rPr>
          <w:b/>
          <w:caps/>
        </w:rPr>
        <w:t>,</w:t>
      </w:r>
      <w:r w:rsidR="000360BC">
        <w:rPr>
          <w:b/>
          <w:caps/>
        </w:rPr>
        <w:t xml:space="preserve"> to fit your crimes</w:t>
      </w:r>
      <w:r w:rsidR="00D8087F">
        <w:rPr>
          <w:b/>
          <w:caps/>
        </w:rPr>
        <w:t xml:space="preserve">, yet as the world looks </w:t>
      </w:r>
      <w:r w:rsidR="000F6FD3">
        <w:rPr>
          <w:b/>
          <w:caps/>
        </w:rPr>
        <w:t>on awake to your treasons</w:t>
      </w:r>
      <w:r w:rsidR="00D8087F">
        <w:rPr>
          <w:b/>
          <w:caps/>
        </w:rPr>
        <w:t>, justice awaits you</w:t>
      </w:r>
      <w:r w:rsidR="00F81D1E" w:rsidRPr="000A24A9">
        <w:t>.</w:t>
      </w:r>
    </w:p>
    <w:p w:rsidR="00ED2B78" w:rsidRDefault="00ED2B78" w:rsidP="000F6FD3">
      <w:pPr>
        <w:pStyle w:val="Heading1"/>
        <w:numPr>
          <w:ilvl w:val="0"/>
          <w:numId w:val="29"/>
        </w:numPr>
        <w:rPr>
          <w:rFonts w:ascii="Arial" w:hAnsi="Arial"/>
          <w:caps/>
          <w:color w:val="auto"/>
          <w:sz w:val="24"/>
        </w:rPr>
      </w:pPr>
      <w:bookmarkStart w:id="58" w:name="_Toc307319287"/>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w:t>
      </w:r>
      <w:r w:rsidR="00A22114">
        <w:rPr>
          <w:rFonts w:ascii="Arial" w:hAnsi="Arial"/>
          <w:caps/>
          <w:color w:val="auto"/>
          <w:sz w:val="24"/>
        </w:rPr>
        <w:t>, HIGH CRIMES AND MISDEMEANORS</w:t>
      </w:r>
      <w:r w:rsidRPr="00304D56">
        <w:rPr>
          <w:rFonts w:ascii="Arial" w:hAnsi="Arial"/>
          <w:caps/>
          <w:color w:val="auto"/>
          <w:sz w:val="24"/>
        </w:rPr>
        <w:t xml:space="preserve"> and more</w:t>
      </w:r>
      <w:bookmarkEnd w:id="58"/>
    </w:p>
    <w:p w:rsidR="00ED2B78" w:rsidRDefault="00ED2B78" w:rsidP="00ED2B78">
      <w:pPr>
        <w:ind w:right="1440"/>
        <w:jc w:val="both"/>
      </w:pPr>
    </w:p>
    <w:p w:rsidR="00487529" w:rsidRPr="00304D56" w:rsidRDefault="00487529" w:rsidP="00487529">
      <w:pPr>
        <w:jc w:val="center"/>
        <w:rPr>
          <w:b/>
        </w:rPr>
      </w:pPr>
      <w:bookmarkStart w:id="59" w:name="_Toc297119005"/>
      <w:bookmarkStart w:id="60" w:name="_Toc297120871"/>
      <w:r w:rsidRPr="00304D56">
        <w:rPr>
          <w:b/>
        </w:rPr>
        <w:lastRenderedPageBreak/>
        <w:t xml:space="preserve">Continued Criminal Felony Allegations </w:t>
      </w:r>
      <w:proofErr w:type="gramStart"/>
      <w:r w:rsidRPr="00304D56">
        <w:rPr>
          <w:b/>
        </w:rPr>
        <w:t>Against</w:t>
      </w:r>
      <w:proofErr w:type="gramEnd"/>
      <w:r w:rsidRPr="00304D56">
        <w:rPr>
          <w:b/>
        </w:rPr>
        <w:t xml:space="preserve"> Members of this Court</w:t>
      </w:r>
      <w:bookmarkEnd w:id="59"/>
      <w:bookmarkEnd w:id="60"/>
    </w:p>
    <w:p w:rsidR="00A22114" w:rsidRDefault="00487529" w:rsidP="00487529">
      <w:pPr>
        <w:ind w:firstLine="720"/>
      </w:pPr>
      <w:r>
        <w:t>Plaintiff</w:t>
      </w:r>
      <w:r w:rsidRPr="008700B1">
        <w:t xml:space="preserve"> thank</w:t>
      </w:r>
      <w:r>
        <w:t>s</w:t>
      </w:r>
      <w:r w:rsidRPr="008700B1">
        <w:t xml:space="preserve"> the </w:t>
      </w:r>
      <w:r w:rsidR="005A283E">
        <w:t>Justice</w:t>
      </w:r>
      <w:r w:rsidRPr="008700B1">
        <w:t xml:space="preserve"> and </w:t>
      </w:r>
      <w:r>
        <w:t xml:space="preserve">other </w:t>
      </w:r>
      <w:r w:rsidRPr="008700B1">
        <w:t>Members of this Court</w:t>
      </w:r>
      <w:r>
        <w:t xml:space="preserve"> </w:t>
      </w:r>
      <w:r w:rsidRPr="008700B1">
        <w:t>who have</w:t>
      </w:r>
      <w:r w:rsidR="00A22114">
        <w:t xml:space="preserve"> </w:t>
      </w:r>
      <w:r w:rsidRPr="008700B1">
        <w:t>FINGERPRINTED themsel</w:t>
      </w:r>
      <w:r>
        <w:t>ves</w:t>
      </w:r>
      <w:r w:rsidR="00B83328">
        <w:t xml:space="preserve"> again for</w:t>
      </w:r>
      <w:r>
        <w:t xml:space="preserve"> </w:t>
      </w:r>
      <w:r w:rsidRPr="008700B1">
        <w:t>CRIMINAL PROSECUTION</w:t>
      </w:r>
      <w:r w:rsidR="00A22114">
        <w:t xml:space="preserve"> in this lawsuit</w:t>
      </w:r>
      <w:r>
        <w:t>, acting</w:t>
      </w:r>
      <w:r w:rsidR="00B83328">
        <w:t xml:space="preserve"> ILLEGALLY </w:t>
      </w:r>
      <w:r>
        <w:t xml:space="preserve">to dismiss this Lawsuit through </w:t>
      </w:r>
      <w:r w:rsidR="00B83328">
        <w:t xml:space="preserve">CONTINUED </w:t>
      </w:r>
      <w:r>
        <w:t>CRIMINAL ACTIVITIES</w:t>
      </w:r>
      <w:r w:rsidR="00B83328">
        <w:t xml:space="preserve"> in </w:t>
      </w:r>
      <w:r w:rsidR="005A283E">
        <w:t>VIOLATION</w:t>
      </w:r>
      <w:r w:rsidR="00B83328">
        <w:t xml:space="preserve"> of Attorney Conduct Codes, Judicial Cannons and State &amp; Federal Law</w:t>
      </w:r>
      <w:r w:rsidR="005A283E">
        <w:t xml:space="preserve">.  </w:t>
      </w:r>
      <w:proofErr w:type="gramStart"/>
      <w:r w:rsidR="005A283E">
        <w:t>These</w:t>
      </w:r>
      <w:proofErr w:type="gramEnd"/>
      <w:r w:rsidR="005A283E">
        <w:t xml:space="preserve"> Court Officials who have participated in the crimes cited herein, i</w:t>
      </w:r>
      <w:r w:rsidRPr="008700B1">
        <w:t>nclud</w:t>
      </w:r>
      <w:r w:rsidR="005A283E">
        <w:t>e</w:t>
      </w:r>
      <w:r w:rsidRPr="008700B1">
        <w:t xml:space="preserve"> but </w:t>
      </w:r>
      <w:r w:rsidR="005A283E">
        <w:t xml:space="preserve">are </w:t>
      </w:r>
      <w:r w:rsidRPr="008700B1">
        <w:t>not limited to</w:t>
      </w:r>
      <w:r>
        <w:t>,</w:t>
      </w:r>
      <w:r w:rsidRPr="008700B1">
        <w:t xml:space="preserve"> </w:t>
      </w:r>
      <w:r>
        <w:t xml:space="preserve">the </w:t>
      </w:r>
      <w:r w:rsidR="00A22114">
        <w:t xml:space="preserve">less than </w:t>
      </w:r>
      <w:r>
        <w:t xml:space="preserve">honorable Judges, </w:t>
      </w:r>
      <w:r w:rsidRPr="007576CD">
        <w:t>Ralph K. Winter, Jr.</w:t>
      </w:r>
      <w:r>
        <w:t xml:space="preserve"> Esq., </w:t>
      </w:r>
      <w:r w:rsidRPr="007576CD">
        <w:t>Debra Ann Livingston</w:t>
      </w:r>
      <w:r>
        <w:t xml:space="preserve">, Esq., Peter W. Hall, Esq., and Richard C. Wesley, Esq.  </w:t>
      </w:r>
      <w:proofErr w:type="gramStart"/>
      <w:r w:rsidR="005A283E">
        <w:t>Additional</w:t>
      </w:r>
      <w:r>
        <w:t xml:space="preserve"> Members of the Court who have </w:t>
      </w:r>
      <w:r w:rsidR="00B83328">
        <w:t xml:space="preserve">already </w:t>
      </w:r>
      <w:r>
        <w:t>illegally acted in these matters, include but are not limited to, Defendant/Witness Catherine O’Hagan Wolfe</w:t>
      </w:r>
      <w:r w:rsidR="00B83328">
        <w:t xml:space="preserve">, </w:t>
      </w:r>
      <w:r>
        <w:t>Clerk of this Court</w:t>
      </w:r>
      <w:r w:rsidR="005A283E">
        <w:t xml:space="preserve"> (</w:t>
      </w:r>
      <w:r w:rsidR="00B83328">
        <w:t>h</w:t>
      </w:r>
      <w:r w:rsidR="00A22114">
        <w:t>andling th</w:t>
      </w:r>
      <w:r w:rsidR="00FB66BF">
        <w:t>is</w:t>
      </w:r>
      <w:r w:rsidR="00B83328">
        <w:t xml:space="preserve"> RICO</w:t>
      </w:r>
      <w:r w:rsidR="00A22114">
        <w:t xml:space="preserve"> </w:t>
      </w:r>
      <w:r w:rsidR="00FB66BF">
        <w:t>L</w:t>
      </w:r>
      <w:r w:rsidR="00A22114">
        <w:t xml:space="preserve">awsuit and </w:t>
      </w:r>
      <w:r w:rsidR="00FB66BF">
        <w:t>R</w:t>
      </w:r>
      <w:r w:rsidR="00A22114">
        <w:t xml:space="preserve">elated </w:t>
      </w:r>
      <w:r w:rsidR="00FB66BF">
        <w:t>L</w:t>
      </w:r>
      <w:r w:rsidR="00A22114">
        <w:t xml:space="preserve">awsuits </w:t>
      </w:r>
      <w:r w:rsidR="00FB66BF">
        <w:t xml:space="preserve">where she is also </w:t>
      </w:r>
      <w:r w:rsidR="005A283E">
        <w:t xml:space="preserve">BOTH </w:t>
      </w:r>
      <w:r w:rsidR="00FB66BF">
        <w:t>a DEFENDANT</w:t>
      </w:r>
      <w:r w:rsidR="005A283E">
        <w:t xml:space="preserve"> AND </w:t>
      </w:r>
      <w:r w:rsidR="00C93838">
        <w:t xml:space="preserve">WITNESS in </w:t>
      </w:r>
      <w:r w:rsidR="005A283E">
        <w:t xml:space="preserve">this lawsuit and </w:t>
      </w:r>
      <w:r w:rsidR="00C93838">
        <w:t>Anderson’s lawsuit</w:t>
      </w:r>
      <w:r w:rsidR="005A283E">
        <w:t>)</w:t>
      </w:r>
      <w:r>
        <w:t xml:space="preserve">, Joy </w:t>
      </w:r>
      <w:proofErr w:type="spellStart"/>
      <w:r>
        <w:t>Fallek</w:t>
      </w:r>
      <w:proofErr w:type="spellEnd"/>
      <w:r>
        <w:t xml:space="preserve"> (Administrative Attorney), Catherine J. </w:t>
      </w:r>
      <w:proofErr w:type="spellStart"/>
      <w:r>
        <w:t>Minuse</w:t>
      </w:r>
      <w:proofErr w:type="spellEnd"/>
      <w:r>
        <w:t xml:space="preserve"> (Supervisory Staff </w:t>
      </w:r>
      <w:proofErr w:type="spellStart"/>
      <w:r>
        <w:t>Attorrney</w:t>
      </w:r>
      <w:proofErr w:type="spellEnd"/>
      <w:r>
        <w:t xml:space="preserve">), </w:t>
      </w:r>
      <w:proofErr w:type="spellStart"/>
      <w:r>
        <w:t>Atasha</w:t>
      </w:r>
      <w:proofErr w:type="spellEnd"/>
      <w:r>
        <w:t xml:space="preserve"> Joseph (Deputy Clerk), Deborah Holmes (Deputy Clerk), Judy </w:t>
      </w:r>
      <w:proofErr w:type="spellStart"/>
      <w:r>
        <w:t>Pisnanont</w:t>
      </w:r>
      <w:proofErr w:type="spellEnd"/>
      <w:r>
        <w:t xml:space="preserve"> (Motions Staf</w:t>
      </w:r>
      <w:r w:rsidR="00A22114">
        <w:t xml:space="preserve">f Attorney), and Franklin Perez, </w:t>
      </w:r>
      <w:r w:rsidR="00B83328">
        <w:t>(</w:t>
      </w:r>
      <w:r w:rsidR="00A22114">
        <w:t>Title Not Known</w:t>
      </w:r>
      <w:r w:rsidR="00B83328">
        <w:t>)</w:t>
      </w:r>
      <w:r w:rsidR="00A22114">
        <w:t>.</w:t>
      </w:r>
      <w:proofErr w:type="gramEnd"/>
      <w:r>
        <w:t xml:space="preserve">  </w:t>
      </w:r>
    </w:p>
    <w:p w:rsidR="00CA710C" w:rsidRDefault="00487529" w:rsidP="009826AB">
      <w:pPr>
        <w:ind w:firstLine="720"/>
      </w:pPr>
      <w:r>
        <w:t>Each of the Court Officials named</w:t>
      </w:r>
      <w:r w:rsidR="00B83328">
        <w:t xml:space="preserve"> herein</w:t>
      </w:r>
      <w:r>
        <w:t xml:space="preserve"> can</w:t>
      </w:r>
      <w:r w:rsidR="009F21A1">
        <w:t xml:space="preserve"> again</w:t>
      </w:r>
      <w:r>
        <w:t xml:space="preserve"> take this Motion as Official Notice that each </w:t>
      </w:r>
      <w:r w:rsidR="00B83328">
        <w:t xml:space="preserve">of YOU </w:t>
      </w:r>
      <w:r>
        <w:t xml:space="preserve">will be added to the list of Defendants in any </w:t>
      </w:r>
      <w:r w:rsidR="00FB66BF">
        <w:t xml:space="preserve">Iviewit/Eliot Bernstein </w:t>
      </w:r>
      <w:r>
        <w:t>Amended Complaint</w:t>
      </w:r>
      <w:r w:rsidR="007679C2">
        <w:t xml:space="preserve"> of this RICO</w:t>
      </w:r>
      <w:r w:rsidR="00B83328">
        <w:t>,</w:t>
      </w:r>
      <w:r>
        <w:t xml:space="preserve"> </w:t>
      </w:r>
      <w:r w:rsidR="007679C2">
        <w:t xml:space="preserve">all </w:t>
      </w:r>
      <w:r>
        <w:t xml:space="preserve">future Lawsuits </w:t>
      </w:r>
      <w:r w:rsidR="00A22114">
        <w:t>filed</w:t>
      </w:r>
      <w:r w:rsidR="007679C2">
        <w:t>,</w:t>
      </w:r>
      <w:r w:rsidR="00A22114">
        <w:t xml:space="preserve"> including</w:t>
      </w:r>
      <w:r w:rsidR="007679C2">
        <w:t xml:space="preserve"> but not limited to,</w:t>
      </w:r>
      <w:r w:rsidR="00A22114">
        <w:t xml:space="preserve"> patent, trademark and copyright </w:t>
      </w:r>
      <w:r w:rsidR="00FB66BF">
        <w:t>legal actions</w:t>
      </w:r>
      <w:r w:rsidR="009F21A1">
        <w:t>,</w:t>
      </w:r>
      <w:r w:rsidR="00B83328">
        <w:t xml:space="preserve"> and</w:t>
      </w:r>
      <w:r w:rsidR="009F21A1">
        <w:t>,</w:t>
      </w:r>
      <w:r w:rsidR="00B83328">
        <w:t xml:space="preserve"> all ONGOING and FUTURE CRIMINAL COMPLAINTS</w:t>
      </w:r>
      <w:r w:rsidR="00A22114">
        <w:t xml:space="preserve">. </w:t>
      </w:r>
      <w:r w:rsidR="00510E04">
        <w:t xml:space="preserve">  </w:t>
      </w:r>
      <w:r w:rsidR="00A22114">
        <w:t>C</w:t>
      </w:r>
      <w:r>
        <w:t>riminal charges</w:t>
      </w:r>
      <w:r w:rsidR="00A22114">
        <w:t xml:space="preserve"> </w:t>
      </w:r>
      <w:r w:rsidR="00510E04">
        <w:t xml:space="preserve">already </w:t>
      </w:r>
      <w:r w:rsidR="00A22114">
        <w:t>filed against several Justices</w:t>
      </w:r>
      <w:r w:rsidR="009F21A1">
        <w:t xml:space="preserve"> and Officials</w:t>
      </w:r>
      <w:r w:rsidR="00510E04">
        <w:t xml:space="preserve"> of this Court</w:t>
      </w:r>
      <w:r w:rsidR="00A22114">
        <w:t xml:space="preserve"> and it </w:t>
      </w:r>
      <w:proofErr w:type="gramStart"/>
      <w:r w:rsidR="00A22114">
        <w:t>will be shown</w:t>
      </w:r>
      <w:proofErr w:type="gramEnd"/>
      <w:r w:rsidR="00B83328">
        <w:t xml:space="preserve"> </w:t>
      </w:r>
      <w:r w:rsidR="00A22114">
        <w:t>that those Complaints filed with the New York Attorney General’s Office have not</w:t>
      </w:r>
      <w:r w:rsidR="008A12A9">
        <w:t xml:space="preserve"> even</w:t>
      </w:r>
      <w:r w:rsidR="00A22114">
        <w:t xml:space="preserve"> been investigated</w:t>
      </w:r>
      <w:r w:rsidR="00510E04">
        <w:t xml:space="preserve"> at this time</w:t>
      </w:r>
      <w:r w:rsidR="009F21A1">
        <w:t>.  No investigation by DEFENDANT and OPPOSING COUNSEL in this Lawsuit, the New York Attorney General Eric T. Scheinderman’s Office,</w:t>
      </w:r>
      <w:r w:rsidR="00A22114">
        <w:t xml:space="preserve"> DUE TO THE </w:t>
      </w:r>
      <w:r w:rsidR="009F21A1">
        <w:t xml:space="preserve">SHOCKING, </w:t>
      </w:r>
      <w:r w:rsidR="00A22114">
        <w:t>ATTORNEY GENERAL</w:t>
      </w:r>
      <w:r w:rsidR="009F21A1">
        <w:t xml:space="preserve"> ERIC SCHEINDERMAN’S OFFICE Admitted</w:t>
      </w:r>
      <w:r w:rsidR="00A22114">
        <w:t xml:space="preserve"> and </w:t>
      </w:r>
      <w:r w:rsidR="00510E04">
        <w:t>A</w:t>
      </w:r>
      <w:r w:rsidR="00A22114">
        <w:t>cknowledged CONFLICTS</w:t>
      </w:r>
      <w:r w:rsidR="008A12A9">
        <w:t xml:space="preserve"> </w:t>
      </w:r>
      <w:r w:rsidR="00A22114">
        <w:t xml:space="preserve">with the </w:t>
      </w:r>
      <w:r w:rsidR="00510E04">
        <w:t xml:space="preserve">CRIMINAL </w:t>
      </w:r>
      <w:r w:rsidR="00A22114">
        <w:t>COMPLAINTS</w:t>
      </w:r>
      <w:r w:rsidR="009F21A1">
        <w:t xml:space="preserve"> filed with his offices</w:t>
      </w:r>
      <w:r w:rsidR="00A22114">
        <w:t xml:space="preserve"> and this</w:t>
      </w:r>
      <w:r w:rsidR="009F21A1">
        <w:t xml:space="preserve"> RICO &amp; ANTITRUST</w:t>
      </w:r>
      <w:r w:rsidR="00A22114">
        <w:t xml:space="preserve"> LAWSUIT</w:t>
      </w:r>
      <w:r w:rsidR="00B83328">
        <w:rPr>
          <w:rStyle w:val="FootnoteReference"/>
        </w:rPr>
        <w:footnoteReference w:id="56"/>
      </w:r>
      <w:r w:rsidR="00510E04">
        <w:t xml:space="preserve">.  These </w:t>
      </w:r>
      <w:r w:rsidR="009F21A1">
        <w:t xml:space="preserve">ADMITTED AND ACKNOWLEDGED </w:t>
      </w:r>
      <w:r w:rsidR="00510E04">
        <w:t xml:space="preserve">conflicts </w:t>
      </w:r>
      <w:r w:rsidR="00A22114">
        <w:lastRenderedPageBreak/>
        <w:t xml:space="preserve">forcing </w:t>
      </w:r>
      <w:r w:rsidR="00510E04">
        <w:t xml:space="preserve">the ATTORNEY GENERAL </w:t>
      </w:r>
      <w:r w:rsidR="00A22114">
        <w:t>to declare</w:t>
      </w:r>
      <w:r w:rsidR="009F21A1">
        <w:t xml:space="preserve"> further</w:t>
      </w:r>
      <w:r w:rsidR="00A22114">
        <w:t xml:space="preserve"> that</w:t>
      </w:r>
      <w:r w:rsidR="00510E04">
        <w:t xml:space="preserve"> due to the ONGOING CONFLICTS OF INTEREST with both the CRIMINAL COMPLAINTS and this LAWSUIT, that their office now</w:t>
      </w:r>
      <w:r w:rsidR="00A22114">
        <w:t xml:space="preserve"> NEEDS INDEPENDENT COUNSEL</w:t>
      </w:r>
      <w:r w:rsidR="00510E04">
        <w:t xml:space="preserve"> to represent</w:t>
      </w:r>
      <w:r w:rsidR="00CA710C">
        <w:t xml:space="preserve"> </w:t>
      </w:r>
      <w:r w:rsidR="00510E04">
        <w:t>themselves</w:t>
      </w:r>
      <w:r w:rsidR="00CA710C">
        <w:t>.  Additionally, UPON REHEARING THESE MATTERS FROM THE START FREE OF PAST CONFLICTS,</w:t>
      </w:r>
      <w:r w:rsidR="009826AB">
        <w:t xml:space="preserve"> </w:t>
      </w:r>
      <w:r w:rsidR="00CA710C">
        <w:t>the other STATE DEFENDANTS THEREFORE ALL NEED INDEPENDENT COUNSEL NOW TO REPRESENT THEMSELVES</w:t>
      </w:r>
      <w:r w:rsidR="00510E04">
        <w:t xml:space="preserve"> in these </w:t>
      </w:r>
      <w:r w:rsidR="007679C2">
        <w:t>or ANY IVIEWIT</w:t>
      </w:r>
      <w:r w:rsidR="00C93838">
        <w:t xml:space="preserve">/Eliot Bernstein related </w:t>
      </w:r>
      <w:r w:rsidR="00510E04">
        <w:t>matters</w:t>
      </w:r>
      <w:r w:rsidR="00CA710C">
        <w:t>, as the Attorney General is CONFLICTED OUT and can no longer represent ANY of them</w:t>
      </w:r>
      <w:r w:rsidR="00510E04">
        <w:t xml:space="preserve">.  </w:t>
      </w:r>
    </w:p>
    <w:p w:rsidR="00CA710C" w:rsidRDefault="00510E04" w:rsidP="009826AB">
      <w:pPr>
        <w:ind w:firstLine="720"/>
      </w:pPr>
      <w:r>
        <w:t xml:space="preserve">THE FILED </w:t>
      </w:r>
      <w:r w:rsidR="00A22114">
        <w:t xml:space="preserve">CRIMINAL </w:t>
      </w:r>
      <w:r>
        <w:t>COMPLAINTS</w:t>
      </w:r>
      <w:r w:rsidR="00A22114">
        <w:t xml:space="preserve"> AGAINST </w:t>
      </w:r>
      <w:r>
        <w:t>MEMBERS OF THIS COURT THEREFORE REMAIN</w:t>
      </w:r>
      <w:r w:rsidR="00A22114">
        <w:t xml:space="preserve"> PENDING AN</w:t>
      </w:r>
      <w:r>
        <w:t>D AWAIT AN</w:t>
      </w:r>
      <w:r w:rsidR="00A22114">
        <w:t xml:space="preserve"> INDEPENDENT NON</w:t>
      </w:r>
      <w:r>
        <w:t>-</w:t>
      </w:r>
      <w:r w:rsidR="00A22114">
        <w:t xml:space="preserve">CONFLICTED PROSECUTOR </w:t>
      </w:r>
      <w:r>
        <w:t>TO INVESTIGATE THEM</w:t>
      </w:r>
      <w:r w:rsidR="00CA710C">
        <w:t xml:space="preserve">.  Plaintiff awaits responses from the AG and others who were notified, with how and who will handle these criminal complaints and these criminal complaints </w:t>
      </w:r>
      <w:r w:rsidR="007C7C06">
        <w:t>cause CONTINUED CONFLICTS OF INTEREST IN YOUR HANDLING THESE MATTERS</w:t>
      </w:r>
      <w:r w:rsidR="00CA710C">
        <w:t xml:space="preserve"> until they are properly investigated</w:t>
      </w:r>
      <w:r>
        <w:t>.</w:t>
      </w:r>
      <w:r w:rsidR="009826AB">
        <w:t xml:space="preserve">  </w:t>
      </w:r>
      <w:proofErr w:type="gramStart"/>
      <w:r w:rsidR="00CA710C">
        <w:t>Investigations obviously have been derailed through the Conflicts of Interest by the Attorney General</w:t>
      </w:r>
      <w:proofErr w:type="gramEnd"/>
      <w:r w:rsidR="00CA710C">
        <w:t xml:space="preserve"> and obviously this Court has benefited from such VIOLATIONS OF LAW AND ETHIC RULES and therefore ALL PRIOR MEMBERS of this COURT must DISQUALIFY THEMSELVES IMMEDIATELY and the NEW JUSTICES and MEMBERS must REPORT the PRIOR MEMBERS for investigations as legally obligated.</w:t>
      </w:r>
    </w:p>
    <w:p w:rsidR="00487529" w:rsidRDefault="00487529" w:rsidP="009826AB">
      <w:pPr>
        <w:ind w:firstLine="720"/>
      </w:pPr>
      <w:r>
        <w:t xml:space="preserve">If you are a named </w:t>
      </w:r>
      <w:r w:rsidR="008A12A9">
        <w:t>Member of this Court</w:t>
      </w:r>
      <w:r w:rsidR="009826AB">
        <w:t xml:space="preserve"> </w:t>
      </w:r>
      <w:r w:rsidR="00CA710C">
        <w:t xml:space="preserve">named </w:t>
      </w:r>
      <w:r w:rsidR="008A12A9">
        <w:t>above</w:t>
      </w:r>
      <w:r w:rsidR="00CA710C">
        <w:t xml:space="preserve"> or whom have handled any of this Lawsuit</w:t>
      </w:r>
      <w:r w:rsidR="009826AB">
        <w:t>,</w:t>
      </w:r>
      <w:r>
        <w:t xml:space="preserve"> </w:t>
      </w:r>
      <w:r w:rsidR="00CA710C">
        <w:t xml:space="preserve">again, </w:t>
      </w:r>
      <w:r w:rsidR="00C93838">
        <w:t xml:space="preserve">you are legally obligated to </w:t>
      </w:r>
      <w:r w:rsidRPr="007C7C06">
        <w:rPr>
          <w:b/>
          <w:caps/>
        </w:rPr>
        <w:t>report the</w:t>
      </w:r>
      <w:r w:rsidR="007679C2" w:rsidRPr="007C7C06">
        <w:rPr>
          <w:b/>
          <w:caps/>
        </w:rPr>
        <w:t>se</w:t>
      </w:r>
      <w:r w:rsidRPr="007C7C06">
        <w:rPr>
          <w:b/>
          <w:caps/>
        </w:rPr>
        <w:t xml:space="preserve"> liabilities</w:t>
      </w:r>
      <w:r w:rsidR="00C93838">
        <w:rPr>
          <w:b/>
          <w:caps/>
        </w:rPr>
        <w:t xml:space="preserve"> from this lawsuit and all criminal and ethics complaints</w:t>
      </w:r>
      <w:r w:rsidRPr="007C7C06">
        <w:rPr>
          <w:b/>
          <w:caps/>
        </w:rPr>
        <w:t xml:space="preserve"> to all Personal </w:t>
      </w:r>
      <w:r w:rsidRPr="007C7C06">
        <w:rPr>
          <w:b/>
          <w:caps/>
        </w:rPr>
        <w:lastRenderedPageBreak/>
        <w:t>&amp; Professional Liability Carriers, State Auditors</w:t>
      </w:r>
      <w:r w:rsidR="008A12A9" w:rsidRPr="007C7C06">
        <w:rPr>
          <w:b/>
          <w:caps/>
        </w:rPr>
        <w:t>, Bond Holders</w:t>
      </w:r>
      <w:r w:rsidRPr="007C7C06">
        <w:rPr>
          <w:b/>
          <w:caps/>
        </w:rPr>
        <w:t xml:space="preserve"> and any other party you are obligated to REPORT LIABILITIES too</w:t>
      </w:r>
      <w:r w:rsidR="00FB3E97">
        <w:rPr>
          <w:b/>
          <w:caps/>
        </w:rPr>
        <w:t xml:space="preserve">.  ADDITIONALLY NOTICE EACH LIABLE PARTY </w:t>
      </w:r>
      <w:r w:rsidRPr="007C7C06">
        <w:rPr>
          <w:b/>
          <w:caps/>
        </w:rPr>
        <w:t>that OFFICIAL NOTICE has been given and docketed in the Court Record</w:t>
      </w:r>
      <w:r w:rsidR="008A12A9" w:rsidRPr="007C7C06">
        <w:rPr>
          <w:b/>
          <w:caps/>
        </w:rPr>
        <w:t xml:space="preserve"> herein of your liabilities and</w:t>
      </w:r>
      <w:r w:rsidR="007679C2" w:rsidRPr="007C7C06">
        <w:rPr>
          <w:b/>
          <w:caps/>
        </w:rPr>
        <w:t xml:space="preserve"> the</w:t>
      </w:r>
      <w:r w:rsidR="008A12A9" w:rsidRPr="007C7C06">
        <w:rPr>
          <w:b/>
          <w:caps/>
        </w:rPr>
        <w:t xml:space="preserve"> allegations against you</w:t>
      </w:r>
      <w:r>
        <w:t xml:space="preserve">.  </w:t>
      </w:r>
    </w:p>
    <w:p w:rsidR="00487529" w:rsidRDefault="009826AB" w:rsidP="00487529">
      <w:pPr>
        <w:ind w:firstLine="720"/>
      </w:pPr>
      <w:r>
        <w:t xml:space="preserve">Member of this Court, </w:t>
      </w:r>
      <w:r w:rsidR="00487529">
        <w:t>Franklin Perez</w:t>
      </w:r>
      <w:r>
        <w:t>,</w:t>
      </w:r>
      <w:r w:rsidR="00487529">
        <w:t xml:space="preserve"> deserves special attention</w:t>
      </w:r>
      <w:r>
        <w:t xml:space="preserve"> </w:t>
      </w:r>
      <w:r w:rsidR="00FB3E97">
        <w:t>in these matters</w:t>
      </w:r>
      <w:r w:rsidR="008A12A9">
        <w:t>,</w:t>
      </w:r>
      <w:r w:rsidR="00487529">
        <w:t xml:space="preserve"> as he appears an </w:t>
      </w:r>
      <w:r>
        <w:t>U</w:t>
      </w:r>
      <w:r w:rsidR="00487529">
        <w:t xml:space="preserve">ntitled and </w:t>
      </w:r>
      <w:r>
        <w:t>A</w:t>
      </w:r>
      <w:r w:rsidR="00487529">
        <w:t xml:space="preserve">llegedly </w:t>
      </w:r>
      <w:r>
        <w:t>I</w:t>
      </w:r>
      <w:r w:rsidR="00487529">
        <w:t>llegal signor on ILLEGAL AND FRAUDULENT Orders</w:t>
      </w:r>
      <w:r w:rsidR="00487529">
        <w:rPr>
          <w:rStyle w:val="FootnoteReference"/>
        </w:rPr>
        <w:footnoteReference w:id="57"/>
      </w:r>
      <w:r w:rsidR="00487529">
        <w:t xml:space="preserve"> </w:t>
      </w:r>
      <w:r w:rsidR="00FB3E97">
        <w:t xml:space="preserve">tendered </w:t>
      </w:r>
      <w:r w:rsidR="00487529">
        <w:t>in this Lawsuit, including the FRAUDULENT &amp; ILLEGAL DISMISSAL of this Lawsuit by this Court</w:t>
      </w:r>
      <w:r w:rsidR="007679C2">
        <w:t>, which he signed</w:t>
      </w:r>
      <w:r w:rsidR="00487529">
        <w:t xml:space="preserve">.  On information and belief, Mr. Perez was a NON-ATTORNEY Operations Analyst (EXHIBIT 2), at the time he signed an alleged FRAUDULENT ORDER in this RICO &amp; ANTITRUST Lawsuit.  </w:t>
      </w:r>
      <w:r w:rsidR="00FB3E97">
        <w:t xml:space="preserve">Further, on information and belief, the ILLEGAL ORDER issued by Perez, </w:t>
      </w:r>
      <w:proofErr w:type="gramStart"/>
      <w:r w:rsidR="00FB3E97">
        <w:t>was issued</w:t>
      </w:r>
      <w:proofErr w:type="gramEnd"/>
      <w:r w:rsidR="00FB3E97">
        <w:t xml:space="preserve"> on a date when this Lawsuit was neither on the docket for that date and none of the signing Justices were in court.  </w:t>
      </w:r>
      <w:r>
        <w:t>All arguments and assertions in Exhibit 2 that are applicable to this Lawsuit, regarding Mr. Perez’s illegal actions</w:t>
      </w:r>
      <w:r w:rsidR="007679C2">
        <w:t xml:space="preserve"> signing FALSIFIED AND FRAUDULENT DISMISSAL ORDERS</w:t>
      </w:r>
      <w:r>
        <w:t>, are hereby incorporated</w:t>
      </w:r>
      <w:r w:rsidR="007679C2">
        <w:t xml:space="preserve"> in entirety by reference</w:t>
      </w:r>
      <w:r>
        <w:t xml:space="preserve"> herein. </w:t>
      </w:r>
    </w:p>
    <w:p w:rsidR="003516CD" w:rsidRDefault="00487529" w:rsidP="003516CD">
      <w:pPr>
        <w:ind w:firstLine="720"/>
      </w:pPr>
      <w:r>
        <w:t>Additional PRIMA FACIE EVIDENCE</w:t>
      </w:r>
      <w:r w:rsidR="009826AB">
        <w:t xml:space="preserve"> of this Court’s Members illegal activities</w:t>
      </w:r>
      <w:r>
        <w:t xml:space="preserve"> exists </w:t>
      </w:r>
      <w:r w:rsidR="009826AB">
        <w:t>relating to</w:t>
      </w:r>
      <w:r>
        <w:t xml:space="preserve"> Members of THIS COURT fail</w:t>
      </w:r>
      <w:r w:rsidR="008A12A9">
        <w:t>ing</w:t>
      </w:r>
      <w:r>
        <w:t xml:space="preserve"> to act according to well-establ</w:t>
      </w:r>
      <w:r w:rsidR="009826AB">
        <w:t xml:space="preserve">ished MISPRISION OF FELONY laws.  </w:t>
      </w:r>
      <w:proofErr w:type="gramStart"/>
      <w:r w:rsidR="009826AB">
        <w:t>O</w:t>
      </w:r>
      <w:r>
        <w:t xml:space="preserve">nce </w:t>
      </w:r>
      <w:r w:rsidR="009826AB">
        <w:t>Members of this Court</w:t>
      </w:r>
      <w:r>
        <w:t xml:space="preserve"> </w:t>
      </w:r>
      <w:r w:rsidR="00122EB2">
        <w:t xml:space="preserve">became </w:t>
      </w:r>
      <w:r>
        <w:t>aware of CREDIBLE CLAIMS OF FELONY CRIMES</w:t>
      </w:r>
      <w:r w:rsidR="009826AB">
        <w:t xml:space="preserve"> by CREDIBLE WITNESS</w:t>
      </w:r>
      <w:r w:rsidR="003516CD">
        <w:t>ES,</w:t>
      </w:r>
      <w:r w:rsidR="009826AB">
        <w:t xml:space="preserve"> </w:t>
      </w:r>
      <w:r w:rsidR="003516CD">
        <w:t xml:space="preserve">including but not limited to, </w:t>
      </w:r>
      <w:r w:rsidR="009826AB">
        <w:t>ANDERSON</w:t>
      </w:r>
      <w:r>
        <w:t>,</w:t>
      </w:r>
      <w:r w:rsidR="003516CD">
        <w:t xml:space="preserve"> CORRADO, HART and others,</w:t>
      </w:r>
      <w:r>
        <w:t xml:space="preserve"> including </w:t>
      </w:r>
      <w:r w:rsidR="008A12A9">
        <w:t>allegations of</w:t>
      </w:r>
      <w:r>
        <w:t xml:space="preserve"> AIDING &amp; ABETTING a Criminal RICO Organization</w:t>
      </w:r>
      <w:r w:rsidR="008A12A9">
        <w:t xml:space="preserve"> Operating inside the Halls of State and Federal Offices</w:t>
      </w:r>
      <w:r>
        <w:t>, Obstruction of Justice, Threats on Federal Witnesses and more</w:t>
      </w:r>
      <w:r w:rsidR="009826AB">
        <w:t xml:space="preserve">, </w:t>
      </w:r>
      <w:r w:rsidR="003516CD">
        <w:t>each Member of the Court with such knowledge</w:t>
      </w:r>
      <w:r w:rsidR="009826AB">
        <w:t xml:space="preserve"> </w:t>
      </w:r>
      <w:r w:rsidR="003516CD">
        <w:t xml:space="preserve">then </w:t>
      </w:r>
      <w:r w:rsidR="009826AB">
        <w:t>had legal obligation</w:t>
      </w:r>
      <w:r w:rsidR="003516CD">
        <w:t>s</w:t>
      </w:r>
      <w:r w:rsidR="009826AB">
        <w:t xml:space="preserve"> to report the matters for</w:t>
      </w:r>
      <w:r w:rsidR="008A12A9">
        <w:t xml:space="preserve"> immediate</w:t>
      </w:r>
      <w:r w:rsidR="009826AB">
        <w:t xml:space="preserve"> investigation</w:t>
      </w:r>
      <w:r w:rsidR="008A12A9">
        <w:t>s to all proper authorities.</w:t>
      </w:r>
      <w:proofErr w:type="gramEnd"/>
      <w:r w:rsidR="008A12A9">
        <w:t xml:space="preserve">  Based on Anderson’s allegations these authorities would include</w:t>
      </w:r>
      <w:r w:rsidR="003516CD">
        <w:t xml:space="preserve"> but are not limited to</w:t>
      </w:r>
      <w:r w:rsidR="008A12A9">
        <w:t>, the Inspector General of the Department of Justice,</w:t>
      </w:r>
      <w:r w:rsidR="00122EB2">
        <w:t xml:space="preserve"> the United States Attorney General,</w:t>
      </w:r>
      <w:r w:rsidR="008A12A9">
        <w:t xml:space="preserve"> the Inspector General for the New York Attorney General Office, the Inspector General for the District Attorney Office and State and Federal Law Enforcement Officials</w:t>
      </w:r>
      <w:r>
        <w:t xml:space="preserve">.  </w:t>
      </w:r>
      <w:r w:rsidR="003516CD">
        <w:t>Instead, t</w:t>
      </w:r>
      <w:r>
        <w:t>he Cover-Up by MEMBERS OF THIS COURT of the Felony Criminal Acts exposed by Anderson</w:t>
      </w:r>
      <w:r w:rsidR="003516CD">
        <w:t xml:space="preserve"> et al.</w:t>
      </w:r>
      <w:r>
        <w:t xml:space="preserve"> and levied against Senior Ranking Public Officials, becomes criminal in the failure of THIS COURT to,</w:t>
      </w:r>
    </w:p>
    <w:p w:rsidR="00487529" w:rsidRDefault="003516CD" w:rsidP="003516CD">
      <w:pPr>
        <w:pStyle w:val="ListParagraph"/>
        <w:numPr>
          <w:ilvl w:val="0"/>
          <w:numId w:val="20"/>
        </w:numPr>
      </w:pPr>
      <w:r>
        <w:t xml:space="preserve"> </w:t>
      </w:r>
      <w:r w:rsidR="008A12A9">
        <w:t xml:space="preserve">REPORT THE ALLEGATIONS &amp; </w:t>
      </w:r>
      <w:r w:rsidR="00487529">
        <w:t xml:space="preserve">DEMAND IMMEDIATE INVESTIGATIONS, </w:t>
      </w:r>
    </w:p>
    <w:p w:rsidR="009826AB" w:rsidRDefault="00487529" w:rsidP="00487529">
      <w:pPr>
        <w:pStyle w:val="ListParagraph"/>
        <w:numPr>
          <w:ilvl w:val="0"/>
          <w:numId w:val="20"/>
        </w:numPr>
      </w:pPr>
      <w:r>
        <w:t xml:space="preserve">IMMEDIATELY REMOVE ALL </w:t>
      </w:r>
      <w:r w:rsidR="009826AB">
        <w:t>THOSE IDENTIFIED</w:t>
      </w:r>
      <w:r w:rsidR="008A12A9">
        <w:t xml:space="preserve"> ACTING </w:t>
      </w:r>
      <w:r w:rsidR="009826AB">
        <w:t xml:space="preserve">IN </w:t>
      </w:r>
      <w:r>
        <w:t>CONFLICT</w:t>
      </w:r>
      <w:r w:rsidR="008A12A9">
        <w:t xml:space="preserve"> OF INTEREST</w:t>
      </w:r>
      <w:r w:rsidR="009826AB">
        <w:t>,</w:t>
      </w:r>
    </w:p>
    <w:p w:rsidR="00ED689C" w:rsidRDefault="00ED689C" w:rsidP="00487529">
      <w:pPr>
        <w:pStyle w:val="ListParagraph"/>
        <w:numPr>
          <w:ilvl w:val="0"/>
          <w:numId w:val="20"/>
        </w:numPr>
      </w:pPr>
      <w:r>
        <w:lastRenderedPageBreak/>
        <w:t>CEASE FRAUD UPON THE COURT BY MEMBERS OF THE COURT AND ATTORNEYS AT LAW IN THESE MATTERS,</w:t>
      </w:r>
    </w:p>
    <w:p w:rsidR="00487529" w:rsidRDefault="009826AB" w:rsidP="00487529">
      <w:pPr>
        <w:pStyle w:val="ListParagraph"/>
        <w:numPr>
          <w:ilvl w:val="0"/>
          <w:numId w:val="20"/>
        </w:numPr>
      </w:pPr>
      <w:r>
        <w:t>CEASE ONGOING O</w:t>
      </w:r>
      <w:r w:rsidR="00487529">
        <w:t>BSTRUCTION</w:t>
      </w:r>
      <w:r w:rsidR="00ED689C">
        <w:t>S</w:t>
      </w:r>
      <w:r w:rsidR="00487529">
        <w:t>, and,</w:t>
      </w:r>
    </w:p>
    <w:p w:rsidR="00ED689C" w:rsidRDefault="00487529" w:rsidP="00487529">
      <w:pPr>
        <w:pStyle w:val="ListParagraph"/>
        <w:numPr>
          <w:ilvl w:val="0"/>
          <w:numId w:val="20"/>
        </w:numPr>
      </w:pPr>
      <w:r>
        <w:t>IMMEDIATELY DISQUALIFY ALL JUSTICES</w:t>
      </w:r>
      <w:r w:rsidR="008A12A9">
        <w:t xml:space="preserve"> and COURT OFFICERS</w:t>
      </w:r>
      <w:r>
        <w:t xml:space="preserve"> WHO HAVE ACTED UNLAWFULLY THUS FAR IN THESE LAWSUITS, as required by Attorney Conduct Codes, Judicial Cannons and State &amp; Federal Law</w:t>
      </w:r>
      <w:r w:rsidR="00ED689C">
        <w:t>,</w:t>
      </w:r>
    </w:p>
    <w:p w:rsidR="00487529" w:rsidRDefault="00ED689C" w:rsidP="00487529">
      <w:pPr>
        <w:ind w:firstLine="720"/>
      </w:pPr>
      <w:r>
        <w:t>T</w:t>
      </w:r>
      <w:r w:rsidR="00CA710C">
        <w:t>his Court</w:t>
      </w:r>
      <w:r w:rsidR="00487529">
        <w:t>’s INTENTIONAL failure</w:t>
      </w:r>
      <w:r w:rsidR="00BA76FE">
        <w:t xml:space="preserve"> to act according to well-established law</w:t>
      </w:r>
      <w:r w:rsidR="00487529">
        <w:t xml:space="preserve"> constitute</w:t>
      </w:r>
      <w:r w:rsidR="00BA76FE">
        <w:t>s</w:t>
      </w:r>
      <w:r w:rsidR="00487529">
        <w:t xml:space="preserve"> continued </w:t>
      </w:r>
      <w:r w:rsidR="00487529" w:rsidRPr="008700B1">
        <w:t xml:space="preserve">Fraud </w:t>
      </w:r>
      <w:r w:rsidR="00487529">
        <w:t>on the Court and Felony Obstruction by the JUSTICES and other Members of this COURT on behalf of the Criminal RICO Organization</w:t>
      </w:r>
      <w:r>
        <w:t xml:space="preserve"> as</w:t>
      </w:r>
      <w:r w:rsidR="009E7BFE">
        <w:t xml:space="preserve"> defined in the Amended Complaint</w:t>
      </w:r>
      <w:r w:rsidR="00487529">
        <w:t xml:space="preserve">.  Obstruction </w:t>
      </w:r>
      <w:r w:rsidR="00487529" w:rsidRPr="008700B1">
        <w:t>committed through</w:t>
      </w:r>
      <w:r w:rsidR="00487529">
        <w:t xml:space="preserve"> ongoing combined</w:t>
      </w:r>
      <w:r w:rsidR="00487529" w:rsidRPr="008700B1">
        <w:t xml:space="preserve"> VIOLATIONS of Attorney Conduct Codes, Judicial Cannons, Public Office Rules &amp; Regulations and State, Federal and &amp; International Law</w:t>
      </w:r>
      <w:r w:rsidR="00487529">
        <w:t>,</w:t>
      </w:r>
      <w:r w:rsidR="00487529" w:rsidRPr="008700B1">
        <w:t xml:space="preserve"> by all those adjudicating this </w:t>
      </w:r>
      <w:r w:rsidR="00BA76FE">
        <w:t>L</w:t>
      </w:r>
      <w:r w:rsidR="00487529" w:rsidRPr="008700B1">
        <w:t xml:space="preserve">awsuit and </w:t>
      </w:r>
      <w:r w:rsidR="00487529">
        <w:t xml:space="preserve">ALL </w:t>
      </w:r>
      <w:r w:rsidR="00487529" w:rsidRPr="008700B1">
        <w:t>those participating in the defense</w:t>
      </w:r>
      <w:r w:rsidR="00487529">
        <w:t xml:space="preserve"> and prosecution</w:t>
      </w:r>
      <w:r w:rsidR="00487529" w:rsidRPr="008700B1">
        <w:t xml:space="preserve"> of the Defendants in these matters</w:t>
      </w:r>
      <w:r w:rsidR="00122EB2">
        <w:t xml:space="preserve"> to date</w:t>
      </w:r>
      <w:r w:rsidR="00487529">
        <w:t>.</w:t>
      </w:r>
    </w:p>
    <w:p w:rsidR="00122EB2" w:rsidRDefault="00487529" w:rsidP="00487529">
      <w:pPr>
        <w:ind w:firstLine="720"/>
      </w:pPr>
      <w:r w:rsidRPr="00ED689C">
        <w:t xml:space="preserve">The ILLEGAL and OBSTRUCTIONARY ruling to DISMISS this Lawsuit, </w:t>
      </w:r>
      <w:r w:rsidR="00E07E08" w:rsidRPr="00ED689C">
        <w:t xml:space="preserve">allegedly </w:t>
      </w:r>
      <w:r w:rsidRPr="00ED689C">
        <w:t xml:space="preserve">signed </w:t>
      </w:r>
      <w:r w:rsidR="00E07E08" w:rsidRPr="00ED689C">
        <w:t xml:space="preserve">illegally </w:t>
      </w:r>
      <w:r w:rsidRPr="00ED689C">
        <w:t xml:space="preserve">by Franklin Perez </w:t>
      </w:r>
      <w:r w:rsidR="00BA76FE" w:rsidRPr="00ED689C">
        <w:t>and Defendant</w:t>
      </w:r>
      <w:r w:rsidRPr="00ED689C">
        <w:t xml:space="preserve"> Catherine O’Hagan Wolfe, prior to allowing Plaintiff </w:t>
      </w:r>
      <w:r w:rsidR="00BA76FE" w:rsidRPr="00ED689C">
        <w:t>d</w:t>
      </w:r>
      <w:r w:rsidRPr="00ED689C">
        <w:t>iscovery in Anderson</w:t>
      </w:r>
      <w:r w:rsidR="00BA76FE" w:rsidRPr="00ED689C">
        <w:t>’s</w:t>
      </w:r>
      <w:r w:rsidRPr="00ED689C">
        <w:t xml:space="preserve"> “</w:t>
      </w:r>
      <w:r w:rsidR="00BA76FE" w:rsidRPr="00ED689C">
        <w:t>L</w:t>
      </w:r>
      <w:r w:rsidRPr="00ED689C">
        <w:t xml:space="preserve">egally </w:t>
      </w:r>
      <w:r w:rsidR="00BA76FE" w:rsidRPr="00ED689C">
        <w:t>R</w:t>
      </w:r>
      <w:r w:rsidRPr="00ED689C">
        <w:t>elated” Lawsuit</w:t>
      </w:r>
      <w:r w:rsidR="00E07E08" w:rsidRPr="00ED689C">
        <w:t xml:space="preserve"> and</w:t>
      </w:r>
      <w:r w:rsidRPr="00ED689C">
        <w:t xml:space="preserve"> prior to allowing Plaintiff a single day in Court, </w:t>
      </w:r>
      <w:r w:rsidR="00122EB2" w:rsidRPr="00ED689C">
        <w:t>acts a</w:t>
      </w:r>
      <w:r w:rsidR="00122EB2">
        <w:t xml:space="preserve">s an </w:t>
      </w:r>
      <w:r>
        <w:t xml:space="preserve">attempt to bury </w:t>
      </w:r>
      <w:r w:rsidRPr="008700B1">
        <w:t>the Iviewit/Eliot Bernstein Federal RICO &amp; ANTITRUST Lawsuit on Appeal</w:t>
      </w:r>
      <w:r w:rsidR="006A2D5A">
        <w:t xml:space="preserve"> in VIOLATION OF LAW</w:t>
      </w:r>
      <w:r w:rsidR="00ED689C">
        <w:t xml:space="preserve">.  </w:t>
      </w:r>
      <w:r w:rsidR="006A2D5A">
        <w:t>Illegal Subterfuge of</w:t>
      </w:r>
      <w:r w:rsidR="00ED689C">
        <w:t xml:space="preserve"> the Lawsuit</w:t>
      </w:r>
      <w:r w:rsidR="00E07E08">
        <w:t xml:space="preserve"> prior to </w:t>
      </w:r>
      <w:r w:rsidR="00122EB2">
        <w:t xml:space="preserve">following obligatory </w:t>
      </w:r>
      <w:r w:rsidR="00ED689C">
        <w:t xml:space="preserve">Substantive and </w:t>
      </w:r>
      <w:r w:rsidR="009A0DE1">
        <w:t>Procedural Law</w:t>
      </w:r>
      <w:r w:rsidR="00ED689C">
        <w:t>s</w:t>
      </w:r>
      <w:r w:rsidR="009A0DE1">
        <w:t xml:space="preserve"> regarding</w:t>
      </w:r>
      <w:r w:rsidR="00122EB2">
        <w:t xml:space="preserve"> reporting and investigating</w:t>
      </w:r>
      <w:r w:rsidR="009A0DE1">
        <w:t xml:space="preserve"> </w:t>
      </w:r>
      <w:r w:rsidR="00ED689C">
        <w:t>these</w:t>
      </w:r>
      <w:r w:rsidR="009A0DE1">
        <w:t xml:space="preserve"> material facts</w:t>
      </w:r>
      <w:r w:rsidR="00122EB2">
        <w:t xml:space="preserve"> of MASSIVE CRIMINAL CONSPIRATORIAL ACTIVITY</w:t>
      </w:r>
      <w:r w:rsidR="00ED689C">
        <w:t xml:space="preserve"> and</w:t>
      </w:r>
      <w:r>
        <w:t xml:space="preserve"> prior to removing any of the germane Violations of Attorney Conduct Codes, Judicial Cannons, Public Office Rules &amp; Regulations and State &amp; Federal Law</w:t>
      </w:r>
      <w:r w:rsidR="00E07E08">
        <w:t xml:space="preserve"> identified by Anderson and the Related Lawsuits.  Dismissal </w:t>
      </w:r>
      <w:r w:rsidR="00122EB2">
        <w:t xml:space="preserve">of this lawsuit and the related lawsuits </w:t>
      </w:r>
      <w:r w:rsidR="00E07E08">
        <w:t>prior to</w:t>
      </w:r>
      <w:r>
        <w:t xml:space="preserve"> investigating </w:t>
      </w:r>
      <w:r w:rsidR="00BA76FE">
        <w:t>ALL of</w:t>
      </w:r>
      <w:r>
        <w:t xml:space="preserve"> Anderson’s allegations</w:t>
      </w:r>
      <w:r w:rsidR="009E7BFE">
        <w:t xml:space="preserve"> and removing</w:t>
      </w:r>
      <w:r w:rsidR="00122EB2">
        <w:t xml:space="preserve"> the</w:t>
      </w:r>
      <w:r w:rsidR="009E7BFE">
        <w:t xml:space="preserve"> illegal representations in this Lawsuit</w:t>
      </w:r>
      <w:r>
        <w:t>, preclud</w:t>
      </w:r>
      <w:r w:rsidR="009A0DE1">
        <w:t>e</w:t>
      </w:r>
      <w:r>
        <w:t xml:space="preserve"> Plaintiff from </w:t>
      </w:r>
      <w:r w:rsidR="009A0DE1">
        <w:t xml:space="preserve">a </w:t>
      </w:r>
      <w:r>
        <w:t>Fair and Impartial Court of Law</w:t>
      </w:r>
      <w:r w:rsidR="00E07E08">
        <w:t xml:space="preserve"> and</w:t>
      </w:r>
      <w:r>
        <w:t xml:space="preserve"> deny Plaintiff Due Process entirely</w:t>
      </w:r>
      <w:r w:rsidR="00122EB2">
        <w:t xml:space="preserve">.  This </w:t>
      </w:r>
      <w:r w:rsidR="00E07E08">
        <w:t>FRAUD ON THE COURT</w:t>
      </w:r>
      <w:r w:rsidR="00122EB2">
        <w:t xml:space="preserve"> by failure of this Court to follow both Procedural and Substantive Law, including MISPRISION OF FELONIES</w:t>
      </w:r>
      <w:r w:rsidR="00E07E08">
        <w:t xml:space="preserve"> BY </w:t>
      </w:r>
      <w:r w:rsidR="009E7BFE">
        <w:t xml:space="preserve">MEMBERS OF </w:t>
      </w:r>
      <w:r w:rsidR="00E07E08">
        <w:t>THE COURT</w:t>
      </w:r>
      <w:r w:rsidR="00122EB2">
        <w:t xml:space="preserve"> and OBSTRUCTION,</w:t>
      </w:r>
      <w:r w:rsidR="009A0DE1">
        <w:t xml:space="preserve"> </w:t>
      </w:r>
      <w:r w:rsidR="00122EB2">
        <w:t xml:space="preserve">irrefutably </w:t>
      </w:r>
      <w:r w:rsidR="009A0DE1">
        <w:t>Aid</w:t>
      </w:r>
      <w:r w:rsidR="00122EB2">
        <w:t>s</w:t>
      </w:r>
      <w:r w:rsidR="009A0DE1">
        <w:t xml:space="preserve"> and Abet</w:t>
      </w:r>
      <w:r w:rsidR="00122EB2">
        <w:t>s the Criminal RICO Organization</w:t>
      </w:r>
      <w:r>
        <w:t>.  In fact, Dismiss</w:t>
      </w:r>
      <w:r w:rsidR="009A0DE1">
        <w:t>al</w:t>
      </w:r>
      <w:r w:rsidR="00122EB2">
        <w:t xml:space="preserve"> of this Lawsuit</w:t>
      </w:r>
      <w:r>
        <w:t xml:space="preserve"> prior to resolution of the “Legally Related” Anderson lawsuit</w:t>
      </w:r>
      <w:r w:rsidR="00E07E08">
        <w:t xml:space="preserve"> in the District Court</w:t>
      </w:r>
      <w:r w:rsidR="009A0DE1">
        <w:t xml:space="preserve"> raises the brow</w:t>
      </w:r>
      <w:r w:rsidR="00122EB2">
        <w:t xml:space="preserve">, especially where </w:t>
      </w:r>
      <w:proofErr w:type="gramStart"/>
      <w:r w:rsidR="00122EB2">
        <w:t>Plaintiff is blocked from discovery in regards to the Criminal Allegations levied by Anderson and others</w:t>
      </w:r>
      <w:proofErr w:type="gramEnd"/>
      <w:r w:rsidR="006A2D5A">
        <w:t xml:space="preserve"> in that Lawsuit as it relates to the “LEGALLY RELATED LAWSUITS”</w:t>
      </w:r>
      <w:r w:rsidR="009A0DE1">
        <w:t xml:space="preserve">.  </w:t>
      </w:r>
    </w:p>
    <w:p w:rsidR="006A2D5A" w:rsidRDefault="006A2D5A" w:rsidP="00487529">
      <w:pPr>
        <w:ind w:firstLine="720"/>
      </w:pPr>
      <w:r>
        <w:t>T</w:t>
      </w:r>
      <w:r w:rsidR="00487529">
        <w:t>h</w:t>
      </w:r>
      <w:r w:rsidR="009A0DE1">
        <w:t>is</w:t>
      </w:r>
      <w:r w:rsidR="00487529">
        <w:t xml:space="preserve"> </w:t>
      </w:r>
      <w:proofErr w:type="gramStart"/>
      <w:r w:rsidR="00487529">
        <w:t>Court</w:t>
      </w:r>
      <w:r w:rsidR="00E07E08">
        <w:t>’</w:t>
      </w:r>
      <w:r w:rsidR="00487529">
        <w:t>s</w:t>
      </w:r>
      <w:proofErr w:type="gramEnd"/>
      <w:r w:rsidR="00487529">
        <w:t xml:space="preserve"> hurried rulings</w:t>
      </w:r>
      <w:r w:rsidR="00E07E08">
        <w:t xml:space="preserve"> to Dismiss </w:t>
      </w:r>
      <w:r w:rsidR="009A0DE1">
        <w:t xml:space="preserve">all of the Appeals of </w:t>
      </w:r>
      <w:r w:rsidR="00E07E08">
        <w:t xml:space="preserve">the </w:t>
      </w:r>
      <w:r w:rsidR="009A0DE1">
        <w:t>“</w:t>
      </w:r>
      <w:r w:rsidR="00E07E08">
        <w:t>Legally Related</w:t>
      </w:r>
      <w:r w:rsidR="009A0DE1">
        <w:t>”</w:t>
      </w:r>
      <w:r w:rsidR="00E07E08">
        <w:t xml:space="preserve"> Lawsuits,</w:t>
      </w:r>
      <w:r w:rsidR="00487529">
        <w:t xml:space="preserve"> </w:t>
      </w:r>
      <w:r w:rsidR="00E07E08">
        <w:t>stand</w:t>
      </w:r>
      <w:r w:rsidR="009A0DE1">
        <w:t>s</w:t>
      </w:r>
      <w:r w:rsidR="00E07E08">
        <w:t xml:space="preserve"> as a further </w:t>
      </w:r>
      <w:r w:rsidR="00487529">
        <w:t>illegal attempt to cover-up the crime</w:t>
      </w:r>
      <w:r w:rsidR="009A0DE1">
        <w:t>s exposed by Anderson and the “L</w:t>
      </w:r>
      <w:r w:rsidR="00487529">
        <w:t xml:space="preserve">egally </w:t>
      </w:r>
      <w:r w:rsidR="009A0DE1">
        <w:t>R</w:t>
      </w:r>
      <w:r w:rsidR="00487529">
        <w:t xml:space="preserve">elated” </w:t>
      </w:r>
      <w:r w:rsidR="00E07E08">
        <w:t>L</w:t>
      </w:r>
      <w:r w:rsidR="00487529">
        <w:t>awsuits</w:t>
      </w:r>
      <w:r w:rsidR="00E07E08">
        <w:t xml:space="preserve"> against SENIOR NEW YORK AND FEDERAL PUBLIC OFFICIALS</w:t>
      </w:r>
      <w:r w:rsidR="009A0DE1">
        <w:t>, including Senior Ranking Members of the New York and Federal Courts</w:t>
      </w:r>
      <w:r w:rsidR="00E07E08">
        <w:t xml:space="preserve">.  These acts all further combine </w:t>
      </w:r>
      <w:r w:rsidR="009B7C5D">
        <w:t xml:space="preserve">to </w:t>
      </w:r>
      <w:r w:rsidR="00487529">
        <w:t>deny Plaintiff rights to Discovery</w:t>
      </w:r>
      <w:r w:rsidR="009A0DE1">
        <w:t xml:space="preserve"> in the Anderson case</w:t>
      </w:r>
      <w:r w:rsidR="00E07E08">
        <w:t>,</w:t>
      </w:r>
      <w:r w:rsidR="009A0DE1">
        <w:t xml:space="preserve"> to find out for </w:t>
      </w:r>
      <w:r w:rsidR="009A0DE1">
        <w:lastRenderedPageBreak/>
        <w:t xml:space="preserve">example </w:t>
      </w:r>
      <w:r w:rsidR="009B7C5D">
        <w:t>whom</w:t>
      </w:r>
      <w:r w:rsidR="009A0DE1">
        <w:t xml:space="preserve"> the “Favored Law Firms and Lawyers” are that Anderson references in Criminal Obstruction charges in her Whistleblower Lawsuit.  </w:t>
      </w:r>
    </w:p>
    <w:p w:rsidR="00487529" w:rsidRDefault="006A2D5A" w:rsidP="00487529">
      <w:pPr>
        <w:ind w:firstLine="720"/>
      </w:pPr>
      <w:proofErr w:type="gramStart"/>
      <w:r>
        <w:t>T</w:t>
      </w:r>
      <w:r w:rsidR="00CA710C">
        <w:t>his Court</w:t>
      </w:r>
      <w:r w:rsidR="00487529" w:rsidRPr="00DD0838">
        <w:t xml:space="preserve">’s failure to </w:t>
      </w:r>
      <w:r w:rsidR="006F020B">
        <w:t xml:space="preserve">therefore </w:t>
      </w:r>
      <w:r w:rsidR="00487529" w:rsidRPr="00DD0838">
        <w:t xml:space="preserve">Halt this </w:t>
      </w:r>
      <w:r w:rsidR="00487529">
        <w:t>L</w:t>
      </w:r>
      <w:r w:rsidR="00487529" w:rsidRPr="00DD0838">
        <w:t>awsuit</w:t>
      </w:r>
      <w:r w:rsidR="009A0DE1">
        <w:t xml:space="preserve"> as demanded in the Motion to Compel filed with the Court</w:t>
      </w:r>
      <w:r w:rsidR="009B7C5D">
        <w:rPr>
          <w:rStyle w:val="FootnoteReference"/>
        </w:rPr>
        <w:footnoteReference w:id="58"/>
      </w:r>
      <w:r w:rsidR="009A0DE1">
        <w:t>,</w:t>
      </w:r>
      <w:r w:rsidR="00487529" w:rsidRPr="00DD0838">
        <w:t xml:space="preserve"> until summoned investigators c</w:t>
      </w:r>
      <w:r w:rsidR="002B132C">
        <w:t>an</w:t>
      </w:r>
      <w:r w:rsidR="00487529" w:rsidRPr="00DD0838">
        <w:t xml:space="preserve"> investigate Whistleblower Anderson’s Felony Criminal </w:t>
      </w:r>
      <w:r w:rsidR="00487529">
        <w:t>Allegations,</w:t>
      </w:r>
      <w:r w:rsidR="00487529" w:rsidRPr="00DD0838">
        <w:t xml:space="preserve"> exposed in her sworn testimony in US Federal Court and before the New York Senate Judiciary Committee</w:t>
      </w:r>
      <w:r w:rsidR="00487529">
        <w:t>,</w:t>
      </w:r>
      <w:r w:rsidR="00487529" w:rsidRPr="00DD0838">
        <w:t xml:space="preserve"> against </w:t>
      </w:r>
      <w:r w:rsidR="00487529">
        <w:t xml:space="preserve">Members of the </w:t>
      </w:r>
      <w:r w:rsidR="00487529" w:rsidRPr="00DD0838">
        <w:t>US Attorney</w:t>
      </w:r>
      <w:r w:rsidR="00487529">
        <w:t xml:space="preserve"> General’s Office</w:t>
      </w:r>
      <w:r w:rsidR="00487529" w:rsidRPr="00DD0838">
        <w:t xml:space="preserve">, </w:t>
      </w:r>
      <w:r w:rsidR="00487529">
        <w:t xml:space="preserve">Members of the </w:t>
      </w:r>
      <w:r w:rsidR="00487529" w:rsidRPr="00DD0838">
        <w:t>District Attorney</w:t>
      </w:r>
      <w:r w:rsidR="00487529">
        <w:t xml:space="preserve"> Offices</w:t>
      </w:r>
      <w:r w:rsidR="00487529" w:rsidRPr="00DD0838">
        <w:t xml:space="preserve">, </w:t>
      </w:r>
      <w:r w:rsidR="00487529">
        <w:t xml:space="preserve">Members of the </w:t>
      </w:r>
      <w:r w:rsidR="00487529" w:rsidRPr="00DD0838">
        <w:t>New York Attorney General</w:t>
      </w:r>
      <w:r w:rsidR="00487529">
        <w:t>’s Office</w:t>
      </w:r>
      <w:r w:rsidR="00487529" w:rsidRPr="00DD0838">
        <w:t xml:space="preserve"> (under the leadership of Spitzer, Cuomo and Schneiderman), </w:t>
      </w:r>
      <w:r w:rsidR="00487529">
        <w:t xml:space="preserve">Members of the New York </w:t>
      </w:r>
      <w:r w:rsidR="00487529" w:rsidRPr="00DD0838">
        <w:t>Court</w:t>
      </w:r>
      <w:r w:rsidR="00487529">
        <w:t>’s, as yet unidentified publically</w:t>
      </w:r>
      <w:r w:rsidR="00487529" w:rsidRPr="00DD0838">
        <w:t xml:space="preserve"> “Favored Lawyers and Law Firms</w:t>
      </w:r>
      <w:r w:rsidR="00487529">
        <w:t>,</w:t>
      </w:r>
      <w:r w:rsidR="00487529" w:rsidRPr="00DD0838">
        <w:t>”</w:t>
      </w:r>
      <w:r w:rsidR="00B57606">
        <w:t xml:space="preserve"> the “Cleaner”</w:t>
      </w:r>
      <w:r w:rsidR="00487529">
        <w:t xml:space="preserve"> and others,</w:t>
      </w:r>
      <w:r w:rsidR="00487529" w:rsidRPr="00DD0838">
        <w:t xml:space="preserve"> </w:t>
      </w:r>
      <w:r w:rsidR="00487529">
        <w:t>stands as clear</w:t>
      </w:r>
      <w:r w:rsidR="002B132C">
        <w:t xml:space="preserve"> and irrefutable</w:t>
      </w:r>
      <w:r w:rsidR="00487529">
        <w:t xml:space="preserve"> evidence of continued Obstruction of Justice and more.</w:t>
      </w:r>
      <w:proofErr w:type="gramEnd"/>
      <w:r w:rsidR="00487529">
        <w:t xml:space="preserve">  </w:t>
      </w:r>
      <w:r w:rsidR="00487529" w:rsidRPr="00DD0838">
        <w:t xml:space="preserve"> </w:t>
      </w:r>
      <w:r w:rsidR="00B57606">
        <w:t xml:space="preserve"> </w:t>
      </w:r>
      <w:r w:rsidR="002B132C">
        <w:t>Of course</w:t>
      </w:r>
      <w:r w:rsidR="00487529">
        <w:t>, Plaintiff does not anticipate that this Court can rule in favor of Plaintiff</w:t>
      </w:r>
      <w:r w:rsidR="006F020B">
        <w:t xml:space="preserve"> or follow any PROCEDURAL OR SUBSTANTIVE LAW</w:t>
      </w:r>
      <w:r w:rsidR="00487529">
        <w:t>, as it would result in Members of the Court</w:t>
      </w:r>
      <w:r w:rsidR="00B57606">
        <w:t xml:space="preserve"> ruling against </w:t>
      </w:r>
      <w:proofErr w:type="gramStart"/>
      <w:r w:rsidR="00B57606">
        <w:t>themselves</w:t>
      </w:r>
      <w:proofErr w:type="gramEnd"/>
      <w:r w:rsidR="00B57606">
        <w:t xml:space="preserve"> to</w:t>
      </w:r>
      <w:r w:rsidR="00487529">
        <w:t xml:space="preserve"> serv</w:t>
      </w:r>
      <w:r w:rsidR="00B57606">
        <w:t>e</w:t>
      </w:r>
      <w:r w:rsidR="00487529">
        <w:t xml:space="preserve"> very lengthy FEDERAL PRISON sentences for their part in the RICO</w:t>
      </w:r>
      <w:r w:rsidR="006F020B">
        <w:t>, a slight CONFLICT OF INTEREST</w:t>
      </w:r>
      <w:r w:rsidR="00487529">
        <w:t xml:space="preserve">.  </w:t>
      </w:r>
      <w:r w:rsidR="006F020B">
        <w:t>This Obstruction acts as a</w:t>
      </w:r>
      <w:r w:rsidR="00487529">
        <w:t xml:space="preserve"> phenomenon similar to a Concentration Camp Victim appealing to the Gestapo for Justice against </w:t>
      </w:r>
      <w:r w:rsidR="006F020B">
        <w:t>the Camp Guards</w:t>
      </w:r>
      <w:r w:rsidR="00487529">
        <w:t xml:space="preserve"> responsible for killing and torturing Camp Victims, </w:t>
      </w:r>
      <w:r w:rsidR="006F020B">
        <w:t xml:space="preserve">or for Justice against Hitler, </w:t>
      </w:r>
      <w:r w:rsidR="00487529">
        <w:t>the odds of success and fair and impartial due process, nil.</w:t>
      </w:r>
      <w:r w:rsidR="006F020B">
        <w:t xml:space="preserve">  Therefore, this Court acts like a Nazi Court</w:t>
      </w:r>
      <w:r w:rsidR="00B57606">
        <w:t>, not a UNITED STATES COURT</w:t>
      </w:r>
      <w:r w:rsidR="006F020B">
        <w:t>, accomplice in the crimes</w:t>
      </w:r>
      <w:r w:rsidR="00B57606">
        <w:t xml:space="preserve"> and until such time that Members of this Court follow all Court Procedures and Rules and Law and confirm that they have ABSOLUTELY NO CONFLICT WITH THESE MATTERS PRIOR TO ADJUDICATING, then this Court has NO VALIDITY.  In fact, this conflict free court may now only be possible in a court represented by NON ATTORNEYS AT LAW, a CITIZENS COURT to hear the crimes of TREASON, OBSTRUCTION, etc., which are levied herein against PUBLIC OFFICIALS AND JUSTICES</w:t>
      </w:r>
      <w:r w:rsidR="006F020B">
        <w:t>.  Again, I remind this Court to review the Nuremberg Judges Trial and wherefore I have no respect for this Court that follows neither its own rules or law and again spit upon those who have so desecrated this Court and the American System of Jurisprudence and await your Judgment Day</w:t>
      </w:r>
      <w:r w:rsidR="00B57606">
        <w:t xml:space="preserve"> in the next Judges Trial</w:t>
      </w:r>
      <w:r w:rsidR="006F020B">
        <w:t>.</w:t>
      </w:r>
    </w:p>
    <w:p w:rsidR="00487529" w:rsidRDefault="00487529" w:rsidP="00487529">
      <w:pPr>
        <w:ind w:firstLine="720"/>
      </w:pPr>
      <w:r>
        <w:t>Plaintiff</w:t>
      </w:r>
      <w:r w:rsidRPr="00DD0838">
        <w:t xml:space="preserve"> would like </w:t>
      </w:r>
      <w:r w:rsidR="00656433">
        <w:t xml:space="preserve">additionally to </w:t>
      </w:r>
      <w:r w:rsidRPr="00DD0838">
        <w:t xml:space="preserve">WELCOME all </w:t>
      </w:r>
      <w:r w:rsidR="00656433">
        <w:t xml:space="preserve">of </w:t>
      </w:r>
      <w:r w:rsidRPr="00DD0838">
        <w:t xml:space="preserve">the </w:t>
      </w:r>
      <w:r>
        <w:t xml:space="preserve">new </w:t>
      </w:r>
      <w:r w:rsidRPr="00DD0838">
        <w:t xml:space="preserve">Second Circuit Officials who have FINGERPRINTED themselves </w:t>
      </w:r>
      <w:r w:rsidR="00656433">
        <w:t xml:space="preserve">by acting in </w:t>
      </w:r>
      <w:r w:rsidR="002B132C">
        <w:t xml:space="preserve">any </w:t>
      </w:r>
      <w:r w:rsidR="00656433">
        <w:t xml:space="preserve">way whatsoever in </w:t>
      </w:r>
      <w:r w:rsidRPr="00DD0838">
        <w:t>the Iviewit Federal RICO &amp; ANTITRUST Lawsuit</w:t>
      </w:r>
      <w:r w:rsidR="00656433">
        <w:t>, prior to signing an affirmed Conflict of Interest Disclosure Form provided</w:t>
      </w:r>
      <w:r>
        <w:t>.  K</w:t>
      </w:r>
      <w:r w:rsidRPr="00DD0838">
        <w:t>indly take this Motion as further OFFICIAL NOTICE</w:t>
      </w:r>
      <w:r w:rsidR="00656433">
        <w:t xml:space="preserve"> of your culpability in </w:t>
      </w:r>
      <w:r w:rsidR="00656433">
        <w:lastRenderedPageBreak/>
        <w:t>this RICO Lawsuit</w:t>
      </w:r>
      <w:r w:rsidRPr="00DD0838">
        <w:t>, see</w:t>
      </w:r>
      <w:r w:rsidR="00656433">
        <w:t xml:space="preserve"> the</w:t>
      </w:r>
      <w:r w:rsidRPr="00DD0838">
        <w:t xml:space="preserve"> Motion to Compel for earlier NOTICE, that you have been CRIMINALLY COMPLAINED OF, both personally and professionally, to FEDERAL, STATE &amp; INTERNATIONAL CRIMINAL AUTHORITIES and other authoritative disciplinary agencies with oversight of your actions</w:t>
      </w:r>
      <w:r w:rsidR="00656433">
        <w:t>.  The crimes reported against the Members of the Court are</w:t>
      </w:r>
      <w:r>
        <w:t xml:space="preserve"> FELONY CRIMINAL VIOLATIONS OF LAW</w:t>
      </w:r>
      <w:r w:rsidR="00656433">
        <w:t xml:space="preserve"> and </w:t>
      </w:r>
      <w:proofErr w:type="gramStart"/>
      <w:r w:rsidR="00656433">
        <w:t xml:space="preserve">have </w:t>
      </w:r>
      <w:r>
        <w:t>been reported</w:t>
      </w:r>
      <w:proofErr w:type="gramEnd"/>
      <w:r>
        <w:t xml:space="preserve"> to</w:t>
      </w:r>
      <w:r w:rsidR="00656433">
        <w:t xml:space="preserve"> numerous</w:t>
      </w:r>
      <w:r>
        <w:t xml:space="preserve"> criminal authorities and oversights</w:t>
      </w:r>
      <w:r w:rsidR="00656433">
        <w:t xml:space="preserve"> of this Court.  </w:t>
      </w:r>
      <w:r>
        <w:t>Plaintiff awaits the formal responses</w:t>
      </w:r>
      <w:r w:rsidR="00656433">
        <w:t xml:space="preserve"> to the Complaints</w:t>
      </w:r>
      <w:r>
        <w:t xml:space="preserve"> and</w:t>
      </w:r>
      <w:r w:rsidR="00656433">
        <w:t xml:space="preserve"> in the interim</w:t>
      </w:r>
      <w:r>
        <w:t xml:space="preserve"> ignores the ILLEGAL ORDERS OF THIS COURT UNTIL SUCH TIME THAT ALL CRIMINAL AUTHORITIES HAVE FINALIZED THEIR ONGOING INVESTIGATIONS</w:t>
      </w:r>
      <w:r w:rsidR="00656433">
        <w:t xml:space="preserve"> OF MEMBERS OF THE COURT</w:t>
      </w:r>
      <w:r w:rsidRPr="00DD0838">
        <w:t>.</w:t>
      </w:r>
      <w:r w:rsidR="00656433">
        <w:t xml:space="preserve">  As you will soon see, the New York Attorney General Offices Complaints against </w:t>
      </w:r>
      <w:r w:rsidR="002B132C">
        <w:t>you</w:t>
      </w:r>
      <w:r w:rsidR="00656433">
        <w:t xml:space="preserve"> have been suppressed through now Admitted and Acknowledged Conflicts of Interest.</w:t>
      </w:r>
    </w:p>
    <w:p w:rsidR="00487529" w:rsidRDefault="00487529" w:rsidP="00487529">
      <w:pPr>
        <w:ind w:firstLine="720"/>
      </w:pPr>
      <w:r w:rsidRPr="000A24A9">
        <w:t xml:space="preserve">Take this Motion as FURTHER OFFICIAL NOTICE that </w:t>
      </w:r>
      <w:r>
        <w:t xml:space="preserve">Members of this Court named herein, have, and </w:t>
      </w:r>
      <w:r w:rsidRPr="000A24A9">
        <w:t>will</w:t>
      </w:r>
      <w:r>
        <w:t xml:space="preserve"> continue to</w:t>
      </w:r>
      <w:r w:rsidRPr="000A24A9">
        <w:t xml:space="preserve"> be</w:t>
      </w:r>
      <w:r>
        <w:t>,</w:t>
      </w:r>
      <w:r w:rsidRPr="000A24A9">
        <w:t xml:space="preserve"> included in ALL</w:t>
      </w:r>
      <w:r>
        <w:t xml:space="preserve"> ongoing and</w:t>
      </w:r>
      <w:r w:rsidRPr="000A24A9">
        <w:t xml:space="preserve"> future Iviewit/Eliot Bernstein Litigations, </w:t>
      </w:r>
      <w:r>
        <w:t xml:space="preserve">Criminal </w:t>
      </w:r>
      <w:r w:rsidRPr="000A24A9">
        <w:t xml:space="preserve">Complaints and </w:t>
      </w:r>
      <w:r>
        <w:t>A</w:t>
      </w:r>
      <w:r w:rsidRPr="000A24A9">
        <w:t>ppeals/</w:t>
      </w:r>
      <w:r>
        <w:t>R</w:t>
      </w:r>
      <w:r w:rsidRPr="000A24A9">
        <w:t xml:space="preserve">ehearings of this RICO &amp; ANTITRUST Lawsuit.  The Iviewit Lawsuit is a 12 Count 12 Trillion Dollar Lawsuit, and as such, </w:t>
      </w:r>
      <w:r>
        <w:t xml:space="preserve">the named Members of this Court </w:t>
      </w:r>
      <w:r w:rsidRPr="000A24A9">
        <w:t xml:space="preserve">are required to report both the Criminal Complaints against </w:t>
      </w:r>
      <w:r>
        <w:t>them and all</w:t>
      </w:r>
      <w:r w:rsidRPr="000A24A9">
        <w:t xml:space="preserve"> </w:t>
      </w:r>
      <w:r w:rsidR="00656433">
        <w:t>C</w:t>
      </w:r>
      <w:r>
        <w:t xml:space="preserve">urrent, </w:t>
      </w:r>
      <w:r w:rsidR="00656433">
        <w:t>P</w:t>
      </w:r>
      <w:r>
        <w:t xml:space="preserve">ending and </w:t>
      </w:r>
      <w:r w:rsidR="00656433">
        <w:t xml:space="preserve">Future </w:t>
      </w:r>
      <w:r>
        <w:t xml:space="preserve">threatened </w:t>
      </w:r>
      <w:r w:rsidRPr="000A24A9">
        <w:t>legal actions</w:t>
      </w:r>
      <w:r w:rsidR="00656433">
        <w:t xml:space="preserve"> herein</w:t>
      </w:r>
      <w:r>
        <w:t xml:space="preserve"> to all those with liabilities that may result</w:t>
      </w:r>
      <w:r w:rsidR="00656433">
        <w:t xml:space="preserve"> from these matters</w:t>
      </w:r>
      <w:r>
        <w:t>.  Report</w:t>
      </w:r>
      <w:r w:rsidR="00656433">
        <w:t xml:space="preserve"> </w:t>
      </w:r>
      <w:r>
        <w:t>the</w:t>
      </w:r>
      <w:r w:rsidRPr="000A24A9">
        <w:t xml:space="preserve"> LIABILITIES to all Insurance Carriers, Bond Holders, State </w:t>
      </w:r>
      <w:r w:rsidR="00656433">
        <w:t>and Federal Au</w:t>
      </w:r>
      <w:r>
        <w:t>ditors</w:t>
      </w:r>
      <w:r w:rsidRPr="000A24A9">
        <w:t xml:space="preserve"> and any</w:t>
      </w:r>
      <w:r w:rsidR="00656433">
        <w:t xml:space="preserve"> other</w:t>
      </w:r>
      <w:r w:rsidRPr="000A24A9">
        <w:t xml:space="preserve"> parties who may incur liabilities. </w:t>
      </w:r>
    </w:p>
    <w:p w:rsidR="00185C56" w:rsidRPr="00B57606" w:rsidRDefault="006A2D5A" w:rsidP="00487529">
      <w:pPr>
        <w:ind w:firstLine="720"/>
      </w:pPr>
      <w:r w:rsidRPr="00B57606">
        <w:t>This</w:t>
      </w:r>
      <w:r w:rsidR="00CA710C" w:rsidRPr="00B57606">
        <w:t xml:space="preserve"> Court</w:t>
      </w:r>
      <w:r w:rsidR="00185C56" w:rsidRPr="00B57606">
        <w:t xml:space="preserve"> </w:t>
      </w:r>
      <w:r w:rsidR="00656433" w:rsidRPr="00B57606">
        <w:t xml:space="preserve">now </w:t>
      </w:r>
      <w:r w:rsidR="00185C56" w:rsidRPr="00B57606">
        <w:t xml:space="preserve">has Prima Facie evidence, from </w:t>
      </w:r>
      <w:r w:rsidR="00185C56" w:rsidRPr="00B57606">
        <w:rPr>
          <w:b/>
        </w:rPr>
        <w:t>CREDIBLE EXPERT EYEWITNESS WHISTLEBLOWERS</w:t>
      </w:r>
      <w:r w:rsidR="00185C56" w:rsidRPr="00B57606">
        <w:t xml:space="preserve"> and Knowledge of </w:t>
      </w:r>
      <w:r w:rsidR="00185C56" w:rsidRPr="00B57606">
        <w:rPr>
          <w:b/>
        </w:rPr>
        <w:t>THREAT</w:t>
      </w:r>
      <w:r w:rsidR="006C56B3" w:rsidRPr="00B57606">
        <w:rPr>
          <w:b/>
        </w:rPr>
        <w:t>S</w:t>
      </w:r>
      <w:r w:rsidR="00185C56" w:rsidRPr="00B57606">
        <w:rPr>
          <w:b/>
        </w:rPr>
        <w:t xml:space="preserve"> ON FEDERAL WITNESS</w:t>
      </w:r>
      <w:r w:rsidR="006C56B3" w:rsidRPr="00B57606">
        <w:rPr>
          <w:b/>
        </w:rPr>
        <w:t>ES</w:t>
      </w:r>
      <w:r w:rsidR="00185C56" w:rsidRPr="00B57606">
        <w:t xml:space="preserve"> and other FELONY CRIMES EXPOSED and therefore has </w:t>
      </w:r>
      <w:r w:rsidR="00185C56" w:rsidRPr="00B57606">
        <w:rPr>
          <w:b/>
          <w:u w:val="single"/>
        </w:rPr>
        <w:t>LEGAL OBLIGATION</w:t>
      </w:r>
      <w:r w:rsidR="00185C56" w:rsidRPr="00B57606">
        <w:t xml:space="preserve"> to the report these FELONY CRIMES and all the other alleged crimes exposed by Anderson and Corrado.  Reporting the FELONIES to all proper authorities or be</w:t>
      </w:r>
      <w:r w:rsidR="002B132C" w:rsidRPr="00B57606">
        <w:t>coming</w:t>
      </w:r>
      <w:r w:rsidR="00185C56" w:rsidRPr="00B57606">
        <w:t xml:space="preserve"> </w:t>
      </w:r>
      <w:r w:rsidR="00185C56" w:rsidRPr="00B57606">
        <w:rPr>
          <w:b/>
          <w:u w:val="single"/>
        </w:rPr>
        <w:t>CULPABLE</w:t>
      </w:r>
      <w:r w:rsidR="00185C56" w:rsidRPr="00B57606">
        <w:t xml:space="preserve"> of FELONY CRIMES, including but not limited to, MISPRISION OF </w:t>
      </w:r>
      <w:proofErr w:type="gramStart"/>
      <w:r w:rsidR="00185C56" w:rsidRPr="00B57606">
        <w:t>FELONY(</w:t>
      </w:r>
      <w:proofErr w:type="spellStart"/>
      <w:proofErr w:type="gramEnd"/>
      <w:r w:rsidR="00185C56" w:rsidRPr="00B57606">
        <w:t>IES</w:t>
      </w:r>
      <w:proofErr w:type="spellEnd"/>
      <w:r w:rsidR="00185C56" w:rsidRPr="00B57606">
        <w:t xml:space="preserve">), AIDING &amp; ABETTING, OBSTRUCTION OF JUSTICE, RICO and more.  Plaintiff quotes the following from Anderson’s Motion,  </w:t>
      </w:r>
    </w:p>
    <w:p w:rsidR="00185C56" w:rsidRPr="00B57606" w:rsidRDefault="008E69B3" w:rsidP="00185C56">
      <w:pPr>
        <w:spacing w:line="240" w:lineRule="auto"/>
        <w:ind w:left="1440" w:right="1440"/>
        <w:jc w:val="center"/>
      </w:pPr>
      <w:hyperlink r:id="rId62" w:history="1">
        <w:r w:rsidR="00185C56" w:rsidRPr="00B57606">
          <w:rPr>
            <w:rStyle w:val="Hyperlink"/>
          </w:rPr>
          <w:t>http://www.frankbrady.org/TammanyHall/Documents_files/Anderson%20111609%20Filing.pdf</w:t>
        </w:r>
      </w:hyperlink>
      <w:r w:rsidR="00185C56" w:rsidRPr="00B57606">
        <w:br/>
      </w:r>
    </w:p>
    <w:p w:rsidR="00185C56" w:rsidRPr="00B57606" w:rsidRDefault="00185C56" w:rsidP="00185C56">
      <w:pPr>
        <w:spacing w:line="240" w:lineRule="auto"/>
        <w:ind w:left="1440" w:right="1440"/>
        <w:jc w:val="center"/>
      </w:pPr>
      <w:r w:rsidRPr="00B57606">
        <w:t>November 16, 2011 Anderson Motion – US District Court</w:t>
      </w:r>
    </w:p>
    <w:p w:rsidR="00185C56" w:rsidRPr="00B57606" w:rsidRDefault="00185C56" w:rsidP="00185C56">
      <w:pPr>
        <w:spacing w:after="0" w:line="240" w:lineRule="auto"/>
        <w:ind w:left="1440" w:right="1440"/>
        <w:jc w:val="center"/>
        <w:rPr>
          <w:caps/>
        </w:rPr>
      </w:pPr>
      <w:r w:rsidRPr="00B57606">
        <w:rPr>
          <w:caps/>
        </w:rPr>
        <w:t>V. Witness Tampering – Threat on Witness in a Federal Proceeding</w:t>
      </w:r>
    </w:p>
    <w:p w:rsidR="00185C56" w:rsidRPr="00B57606" w:rsidRDefault="00185C56" w:rsidP="00185C56">
      <w:pPr>
        <w:spacing w:after="0" w:line="240" w:lineRule="auto"/>
        <w:ind w:left="1440" w:right="1440"/>
        <w:jc w:val="center"/>
      </w:pPr>
    </w:p>
    <w:p w:rsidR="00185C56" w:rsidRPr="00B57606" w:rsidRDefault="00185C56" w:rsidP="00185C56">
      <w:pPr>
        <w:spacing w:after="0" w:line="240" w:lineRule="auto"/>
        <w:ind w:left="1440" w:right="1440"/>
        <w:jc w:val="both"/>
      </w:pPr>
      <w:r w:rsidRPr="00B57606">
        <w:t>“42. The Attorney General and the trial court were aware that in August of 2008, one of the plaintiff’s witnesses, DDC staff attorney Nicole Corrado, was threatened.</w:t>
      </w:r>
    </w:p>
    <w:p w:rsidR="00185C56" w:rsidRPr="00B57606" w:rsidRDefault="00185C56" w:rsidP="00185C56">
      <w:pPr>
        <w:spacing w:after="0" w:line="240" w:lineRule="auto"/>
        <w:ind w:left="1440" w:right="1440"/>
        <w:jc w:val="both"/>
      </w:pPr>
      <w:r w:rsidRPr="00B57606">
        <w:lastRenderedPageBreak/>
        <w:t xml:space="preserve">Two days prior to her deposition testimony, state employee, and [NEW YORK SUPREME COURT DEPARTMENTAL DISCIPLINARY COMMITTEE] DDC Deputy Chief Counsel, </w:t>
      </w:r>
      <w:proofErr w:type="spellStart"/>
      <w:r w:rsidRPr="00B57606">
        <w:t>Andral</w:t>
      </w:r>
      <w:proofErr w:type="spellEnd"/>
      <w:r w:rsidRPr="00B57606">
        <w:t xml:space="preserve"> N. Bratton, and who had been her immediate supervisor for approximately 5 years, confronted Corrado.</w:t>
      </w:r>
    </w:p>
    <w:p w:rsidR="00185C56" w:rsidRPr="00B57606" w:rsidRDefault="00185C56" w:rsidP="00185C56">
      <w:pPr>
        <w:spacing w:after="0" w:line="240" w:lineRule="auto"/>
        <w:ind w:left="1440" w:right="1440"/>
        <w:jc w:val="both"/>
      </w:pPr>
      <w:r w:rsidRPr="00B57606">
        <w:t xml:space="preserve">43. Following Corrado’s deposition testimony on August 21, 2008, Bratton’s behavior toward Corrado became more </w:t>
      </w:r>
      <w:r w:rsidRPr="00B57606">
        <w:rPr>
          <w:b/>
          <w:sz w:val="32"/>
          <w:szCs w:val="32"/>
        </w:rPr>
        <w:t xml:space="preserve">harassing, troubling, frightening and threatening as he began to follow her inside and outside of the state office </w:t>
      </w:r>
      <w:r w:rsidRPr="00B57606">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B57606">
        <w:t>Raniere</w:t>
      </w:r>
      <w:proofErr w:type="spellEnd"/>
      <w:r w:rsidRPr="00B57606">
        <w:t xml:space="preserve"> - all of whom who took no required action.</w:t>
      </w:r>
    </w:p>
    <w:p w:rsidR="00185C56" w:rsidRPr="00B57606" w:rsidRDefault="00185C56" w:rsidP="00185C56">
      <w:pPr>
        <w:spacing w:after="0" w:line="240" w:lineRule="auto"/>
        <w:ind w:left="1440" w:right="1440"/>
        <w:jc w:val="both"/>
      </w:pPr>
      <w:r w:rsidRPr="00B57606">
        <w:t>Other Iviewit News</w:t>
      </w:r>
    </w:p>
    <w:p w:rsidR="00185C56" w:rsidRPr="00B57606" w:rsidRDefault="00185C56" w:rsidP="00185C56">
      <w:pPr>
        <w:spacing w:after="0" w:line="240" w:lineRule="auto"/>
        <w:ind w:left="1440" w:right="1440"/>
        <w:jc w:val="both"/>
      </w:pPr>
      <w:r w:rsidRPr="00B57606">
        <w:t>"Another One Bites the Dust! Defendant in Whistleblower Christine C. Anderson’s Federal Lawsuit, Sherry K. Cohen of the New York Supreme Court Appellate Division First Department Departmental Disciplinary Committee joins Thomas Cahill in early retirement.”</w:t>
      </w:r>
      <w:r w:rsidRPr="00B57606">
        <w:rPr>
          <w:vertAlign w:val="superscript"/>
        </w:rPr>
        <w:footnoteReference w:id="59"/>
      </w:r>
    </w:p>
    <w:p w:rsidR="00185C56" w:rsidRPr="000B4195" w:rsidRDefault="00185C56" w:rsidP="00185C56">
      <w:pPr>
        <w:spacing w:after="0" w:line="240" w:lineRule="auto"/>
        <w:ind w:left="1440" w:right="1440"/>
        <w:jc w:val="both"/>
        <w:rPr>
          <w:highlight w:val="yellow"/>
        </w:rPr>
      </w:pPr>
    </w:p>
    <w:p w:rsidR="00185C56" w:rsidRPr="005A283E" w:rsidRDefault="00185C56" w:rsidP="00185C56">
      <w:pPr>
        <w:spacing w:after="0"/>
        <w:ind w:firstLine="720"/>
      </w:pPr>
      <w:r w:rsidRPr="005A283E">
        <w:t xml:space="preserve">Further, </w:t>
      </w:r>
      <w:r w:rsidR="00CA710C">
        <w:t>this Court</w:t>
      </w:r>
      <w:r w:rsidRPr="005A283E">
        <w:t xml:space="preserve"> has absolute knowledge and </w:t>
      </w:r>
      <w:r w:rsidR="00C11E2A" w:rsidRPr="005A283E">
        <w:t xml:space="preserve">further </w:t>
      </w:r>
      <w:r w:rsidRPr="005A283E">
        <w:t>Prima Facie evidence from Anderson and Corrado of these CRIMES through depositions under oath</w:t>
      </w:r>
      <w:r w:rsidR="00C11E2A" w:rsidRPr="005A283E">
        <w:t xml:space="preserve"> submitted in the Anderson Lawsuit</w:t>
      </w:r>
      <w:r w:rsidRPr="005A283E">
        <w:t>,</w:t>
      </w:r>
      <w:r w:rsidR="00C11E2A" w:rsidRPr="005A283E">
        <w:t xml:space="preserve"> including but not limited to</w:t>
      </w:r>
      <w:r w:rsidRPr="005A283E">
        <w:t xml:space="preserve"> Testimony and Sworn Statements to the NEW YORK SENATE JUDICIARY COMMITTEE and on record at the NY Senate Judiciary Committee</w:t>
      </w:r>
      <w:r w:rsidR="00C11E2A" w:rsidRPr="005A283E">
        <w:t>.</w:t>
      </w:r>
      <w:r w:rsidRPr="005A283E">
        <w:rPr>
          <w:rStyle w:val="FootnoteReference"/>
        </w:rPr>
        <w:footnoteReference w:id="60"/>
      </w:r>
      <w:r w:rsidRPr="005A283E">
        <w:t xml:space="preserve">   </w:t>
      </w:r>
      <w:proofErr w:type="gramStart"/>
      <w:r w:rsidRPr="005A283E">
        <w:t xml:space="preserve">These Conflicts and Violations of Law further compel </w:t>
      </w:r>
      <w:r w:rsidR="00CA710C">
        <w:t>this Court</w:t>
      </w:r>
      <w:r w:rsidR="005A283E" w:rsidRPr="005A283E">
        <w:t xml:space="preserve">, presumed now </w:t>
      </w:r>
      <w:r w:rsidR="005A283E" w:rsidRPr="005A283E">
        <w:lastRenderedPageBreak/>
        <w:t>to be composed of new non-conflicted Justices and Court Administration</w:t>
      </w:r>
      <w:r w:rsidR="00B57606">
        <w:t>,</w:t>
      </w:r>
      <w:r w:rsidR="005A283E" w:rsidRPr="005A283E">
        <w:t xml:space="preserve"> with signed Conflict of Interest Disclosures returned prior to any action,</w:t>
      </w:r>
      <w:r w:rsidRPr="005A283E">
        <w:t xml:space="preserve"> </w:t>
      </w:r>
      <w:r w:rsidR="00C11E2A" w:rsidRPr="005A283E">
        <w:t>now to Act a</w:t>
      </w:r>
      <w:r w:rsidRPr="005A283E">
        <w:t xml:space="preserve">ccording to </w:t>
      </w:r>
      <w:r w:rsidR="000B2373" w:rsidRPr="005A283E">
        <w:t xml:space="preserve">both Substantive and Procedural </w:t>
      </w:r>
      <w:r w:rsidR="00C11E2A" w:rsidRPr="005A283E">
        <w:t>Law</w:t>
      </w:r>
      <w:r w:rsidR="005A283E" w:rsidRPr="005A283E">
        <w:t>,</w:t>
      </w:r>
      <w:r w:rsidR="00C11E2A" w:rsidRPr="005A283E">
        <w:t xml:space="preserve"> remov</w:t>
      </w:r>
      <w:r w:rsidR="005A283E" w:rsidRPr="005A283E">
        <w:t>ing</w:t>
      </w:r>
      <w:r w:rsidR="00B57606">
        <w:t xml:space="preserve"> and REPORTING</w:t>
      </w:r>
      <w:r w:rsidR="00C11E2A" w:rsidRPr="005A283E">
        <w:t xml:space="preserve"> all </w:t>
      </w:r>
      <w:r w:rsidR="005A283E" w:rsidRPr="005A283E">
        <w:t xml:space="preserve">FELONY </w:t>
      </w:r>
      <w:r w:rsidRPr="005A283E">
        <w:t>Obstructions</w:t>
      </w:r>
      <w:r w:rsidR="005A283E" w:rsidRPr="005A283E">
        <w:t xml:space="preserve"> and REMAND</w:t>
      </w:r>
      <w:r w:rsidR="00B57606">
        <w:t>ING</w:t>
      </w:r>
      <w:r w:rsidR="005A283E" w:rsidRPr="005A283E">
        <w:t xml:space="preserve"> AND </w:t>
      </w:r>
      <w:r w:rsidR="00B57606">
        <w:t xml:space="preserve">INSTANTLY </w:t>
      </w:r>
      <w:r w:rsidR="005A283E" w:rsidRPr="005A283E">
        <w:t>REHEAR</w:t>
      </w:r>
      <w:r w:rsidR="00B57606">
        <w:t>ING</w:t>
      </w:r>
      <w:r w:rsidR="005A283E" w:rsidRPr="005A283E">
        <w:t xml:space="preserve"> this Lawsuit and the “Legally Related” Lawsuits, free of ANY PRIOR and FUTURE CONFLICTS</w:t>
      </w:r>
      <w:r w:rsidR="000B2373" w:rsidRPr="005A283E">
        <w:t>.</w:t>
      </w:r>
      <w:proofErr w:type="gramEnd"/>
      <w:r w:rsidR="000B2373" w:rsidRPr="005A283E">
        <w:t xml:space="preserve">  The first step </w:t>
      </w:r>
      <w:r w:rsidR="005A283E" w:rsidRPr="005A283E">
        <w:t>to</w:t>
      </w:r>
      <w:r w:rsidR="00B57606">
        <w:t xml:space="preserve"> a</w:t>
      </w:r>
      <w:r w:rsidR="005A283E" w:rsidRPr="005A283E">
        <w:t xml:space="preserve"> fair and impartial </w:t>
      </w:r>
      <w:r w:rsidR="00B57606">
        <w:t xml:space="preserve">Court </w:t>
      </w:r>
      <w:r w:rsidR="000B2373" w:rsidRPr="005A283E">
        <w:t>would be in having an exhaustive conflict checks done by anyone attempting to respond to this Motion</w:t>
      </w:r>
      <w:r w:rsidR="00C11E2A" w:rsidRPr="005A283E">
        <w:t xml:space="preserve"> </w:t>
      </w:r>
      <w:proofErr w:type="gramStart"/>
      <w:r w:rsidR="00C11E2A" w:rsidRPr="005A283E">
        <w:t>so as to</w:t>
      </w:r>
      <w:proofErr w:type="gramEnd"/>
      <w:r w:rsidR="00C11E2A" w:rsidRPr="005A283E">
        <w:t xml:space="preserve"> save Plaintiff from filing additional CRIMINAL COMPLAINTS against those that fail</w:t>
      </w:r>
      <w:r w:rsidR="000B2373" w:rsidRPr="005A283E">
        <w:t xml:space="preserve">.  </w:t>
      </w:r>
    </w:p>
    <w:p w:rsidR="000B2373" w:rsidRPr="005A283E" w:rsidRDefault="000B2373" w:rsidP="00185C56">
      <w:pPr>
        <w:spacing w:after="0"/>
        <w:ind w:firstLine="720"/>
      </w:pPr>
    </w:p>
    <w:p w:rsidR="00185C56" w:rsidRPr="005A283E" w:rsidRDefault="00185C56" w:rsidP="00185C56">
      <w:pPr>
        <w:ind w:firstLine="720"/>
      </w:pPr>
      <w:r w:rsidRPr="005A283E">
        <w:t>INTENTIONAL FAILURE TO REPORT THE CRIMES EXPOSED constitutes further crimes that act to AID &amp; ABET the CRIMINAL RICO ORGANIZATION and shield it from prosecution.  MEMBERS OF THIS COURT adjudicating this Lawsuit thus far, have committed</w:t>
      </w:r>
      <w:r w:rsidRPr="005A283E">
        <w:rPr>
          <w:rStyle w:val="FootnoteReference"/>
        </w:rPr>
        <w:footnoteReference w:id="61"/>
      </w:r>
      <w:r w:rsidRPr="005A283E">
        <w:t xml:space="preserve">, including but not limited to, Misprision(s) of </w:t>
      </w:r>
      <w:proofErr w:type="gramStart"/>
      <w:r w:rsidRPr="005A283E">
        <w:t>Felony(</w:t>
      </w:r>
      <w:proofErr w:type="spellStart"/>
      <w:proofErr w:type="gramEnd"/>
      <w:r w:rsidRPr="005A283E">
        <w:t>ies</w:t>
      </w:r>
      <w:proofErr w:type="spellEnd"/>
      <w:r w:rsidRPr="005A283E">
        <w:t xml:space="preserve">) for failure to report </w:t>
      </w:r>
      <w:r w:rsidRPr="005A283E">
        <w:lastRenderedPageBreak/>
        <w:t xml:space="preserve">FELONY THREATS ON A FEDERAL WITNESS, TAMPERING WITH A FEDERAL WITNESS, FELONY OBSTRUCTION OF JUSTICE IN FEDERAL PROCEEDINGS and more, AS EXPOSED BY </w:t>
      </w:r>
      <w:r w:rsidR="00C11E2A" w:rsidRPr="005A283E">
        <w:t xml:space="preserve">BOTH </w:t>
      </w:r>
      <w:r w:rsidRPr="005A283E">
        <w:t>ANDERSON and CORRADO.  MEMBERS OF THIS COURT CURRENTLY ADJUDICATING T</w:t>
      </w:r>
      <w:r w:rsidR="00C11E2A" w:rsidRPr="005A283E">
        <w:t xml:space="preserve">HIS RICO AND THE RELATED </w:t>
      </w:r>
      <w:r w:rsidRPr="005A283E">
        <w:t>LAWSUITS HAVE CRIMINAL COMPLAINTS ALREADY FILED AGAINST THEM for AIDING &amp; ABETTING a CRIMINAL RICO ORGANIZATION, MULTIPLE COUNTS OF FEDERAL OBSTRUCTION OF JUSTICE, MULTIPLE COUNTS OF FEDERAL MISPRISION OF FELONY(</w:t>
      </w:r>
      <w:proofErr w:type="spellStart"/>
      <w:r w:rsidRPr="005A283E">
        <w:t>IES</w:t>
      </w:r>
      <w:proofErr w:type="spellEnd"/>
      <w:r w:rsidRPr="005A283E">
        <w:t xml:space="preserve">) and much </w:t>
      </w:r>
      <w:proofErr w:type="spellStart"/>
      <w:r w:rsidRPr="005A283E">
        <w:t>much</w:t>
      </w:r>
      <w:proofErr w:type="spellEnd"/>
      <w:r w:rsidR="00C11E2A" w:rsidRPr="005A283E">
        <w:t xml:space="preserve"> </w:t>
      </w:r>
      <w:proofErr w:type="spellStart"/>
      <w:r w:rsidR="00C11E2A" w:rsidRPr="005A283E">
        <w:t>much</w:t>
      </w:r>
      <w:proofErr w:type="spellEnd"/>
      <w:r w:rsidRPr="005A283E">
        <w:t xml:space="preserve"> more.  </w:t>
      </w:r>
    </w:p>
    <w:p w:rsidR="00ED2B78" w:rsidRPr="005041AF" w:rsidRDefault="001C62AB" w:rsidP="00F6752D">
      <w:pPr>
        <w:ind w:firstLine="720"/>
      </w:pPr>
      <w:proofErr w:type="gramStart"/>
      <w:r>
        <w:t>Therefore, due to the ENORMOUS CONFLICTS and VIOLATIONS OF LAW</w:t>
      </w:r>
      <w:r w:rsidR="00C11E2A">
        <w:t xml:space="preserve"> in this Court</w:t>
      </w:r>
      <w:r>
        <w:t xml:space="preserve">, Plaintiff demands </w:t>
      </w:r>
      <w:r w:rsidR="00ED2B78" w:rsidRPr="005041AF">
        <w:t xml:space="preserve">IMMEDIATE </w:t>
      </w:r>
      <w:r>
        <w:t>DISQUALIFICATION</w:t>
      </w:r>
      <w:r w:rsidR="00ED2B78" w:rsidRPr="005041AF">
        <w:t xml:space="preserve"> of</w:t>
      </w:r>
      <w:r>
        <w:t xml:space="preserve"> ALL</w:t>
      </w:r>
      <w:r w:rsidR="00ED2B78" w:rsidRPr="005041AF">
        <w:t xml:space="preserve"> Justices and other Members of the Second Circuit Court who have</w:t>
      </w:r>
      <w:r>
        <w:t xml:space="preserve"> already</w:t>
      </w:r>
      <w:r w:rsidR="00ED2B78" w:rsidRPr="005041AF">
        <w:t xml:space="preserve"> acted in Violation of Law</w:t>
      </w:r>
      <w:r>
        <w:t xml:space="preserve"> in these matters and </w:t>
      </w:r>
      <w:r w:rsidR="00C11E2A">
        <w:t xml:space="preserve">whom have been </w:t>
      </w:r>
      <w:r>
        <w:t>reported</w:t>
      </w:r>
      <w:r w:rsidR="00C11E2A">
        <w:t xml:space="preserve"> to authorities </w:t>
      </w:r>
      <w:r>
        <w:t>for</w:t>
      </w:r>
      <w:r w:rsidR="00C11E2A">
        <w:t xml:space="preserve"> their </w:t>
      </w:r>
      <w:r>
        <w:t>CRIMINAL ACTS</w:t>
      </w:r>
      <w:r w:rsidR="00941276">
        <w:t xml:space="preserve"> and to IMMEDIATELY CALL IN A FEDERAL MONITOR to OVERSIGHT THIS COURT</w:t>
      </w:r>
      <w:r w:rsidR="00ED2B78" w:rsidRPr="005041AF">
        <w:t>.</w:t>
      </w:r>
      <w:proofErr w:type="gramEnd"/>
      <w:r w:rsidR="00ED2B78" w:rsidRPr="005041AF">
        <w:t xml:space="preserve">  </w:t>
      </w:r>
      <w:proofErr w:type="gramStart"/>
      <w:r w:rsidR="00ED2B78" w:rsidRPr="005041AF">
        <w:t>In seeking DISQUALIFICATION of the</w:t>
      </w:r>
      <w:r w:rsidR="009050CD">
        <w:t xml:space="preserve"> current</w:t>
      </w:r>
      <w:r w:rsidR="00ED2B78" w:rsidRPr="005041AF">
        <w:t xml:space="preserve"> JUSTICES OF THIS COURT, PLAINTIFF </w:t>
      </w:r>
      <w:r w:rsidR="009050CD">
        <w:t xml:space="preserve">ALSO </w:t>
      </w:r>
      <w:r w:rsidR="00ED2B78" w:rsidRPr="005041AF">
        <w:t xml:space="preserve">DEMANDS FULL REMOVAL OF ALL PRIOR </w:t>
      </w:r>
      <w:r w:rsidR="00C11E2A">
        <w:t xml:space="preserve">ILLEGALLY TENDERED </w:t>
      </w:r>
      <w:r w:rsidR="00ED2B78" w:rsidRPr="005041AF">
        <w:t>RULINGS and ORDERS</w:t>
      </w:r>
      <w:r w:rsidR="00941276">
        <w:t xml:space="preserve"> and SUBMISSIONS OF ANY ATTORNEY AT LAW IN THESE MATTERS</w:t>
      </w:r>
      <w:r w:rsidR="00ED2B78" w:rsidRPr="005041AF">
        <w:t xml:space="preserve">, </w:t>
      </w:r>
      <w:r w:rsidR="009050CD">
        <w:t>ALL t</w:t>
      </w:r>
      <w:r w:rsidR="00ED2B78" w:rsidRPr="005041AF">
        <w:t>endered in C</w:t>
      </w:r>
      <w:r w:rsidR="009050CD">
        <w:t>onflicts of Interests, Violations of Attorney Conduct Codes, Judicial Cannons and State &amp; Federal Law as already described herein</w:t>
      </w:r>
      <w:r w:rsidR="00941276">
        <w:t xml:space="preserve"> and in the US District Court and this Court’s filings</w:t>
      </w:r>
      <w:r w:rsidR="00ED2B78" w:rsidRPr="005041AF">
        <w:t>.</w:t>
      </w:r>
      <w:proofErr w:type="gramEnd"/>
    </w:p>
    <w:p w:rsidR="00ED2B78" w:rsidRDefault="00ED2B78" w:rsidP="00F6752D">
      <w:pPr>
        <w:ind w:firstLine="720"/>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w:t>
      </w:r>
      <w:r>
        <w:lastRenderedPageBreak/>
        <w:t xml:space="preserve">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C11E2A">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w:t>
      </w:r>
      <w:r w:rsidRPr="009050CD">
        <w:rPr>
          <w:b/>
          <w:sz w:val="28"/>
          <w:szCs w:val="28"/>
        </w:rPr>
        <w:lastRenderedPageBreak/>
        <w:t xml:space="preserve">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rsidRPr="00DA450A">
        <w:rPr>
          <w:b/>
          <w:sz w:val="36"/>
          <w:szCs w:val="36"/>
          <w:u w:val="single"/>
        </w:rPr>
        <w:t>Should a judge issue any order after he has been disqualified by law, and if the party has been denied of any of his / her property, then the judge may have been engaged in the Federal Crime of "interference with interstate commerce"</w:t>
      </w:r>
      <w:r>
        <w:t xml:space="preserv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A9377C">
        <w:rPr>
          <w:b/>
          <w:caps/>
          <w:sz w:val="32"/>
          <w:szCs w:val="32"/>
          <w:u w:val="single"/>
        </w:rPr>
        <w:lastRenderedPageBreak/>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A9377C" w:rsidRDefault="00ED2B78" w:rsidP="00F6752D">
      <w:pPr>
        <w:ind w:firstLine="720"/>
      </w:pPr>
      <w:proofErr w:type="gramStart"/>
      <w:r>
        <w:t xml:space="preserve">Failure </w:t>
      </w:r>
      <w:r w:rsidR="00A9377C">
        <w:t xml:space="preserve">by ALL Parties to this Lawsuit, including the Justices of this Court, </w:t>
      </w:r>
      <w:r>
        <w:t>to Affirm or Deny Conflict to Opposing Counsel</w:t>
      </w:r>
      <w:r w:rsidR="00A9377C">
        <w:t xml:space="preserve">, </w:t>
      </w:r>
      <w:r>
        <w:t>Pro Se Bernstein</w:t>
      </w:r>
      <w:r w:rsidR="00A9377C">
        <w:t>,</w:t>
      </w:r>
      <w:r>
        <w:t xml:space="preserve"> </w:t>
      </w:r>
      <w:r w:rsidR="00A9377C">
        <w:t xml:space="preserve">as repeatedly requested by Plaintiff since day one of the Lawsuit, </w:t>
      </w:r>
      <w:r>
        <w:t>in order to assure fair and impartial</w:t>
      </w:r>
      <w:r w:rsidR="00A9377C">
        <w:t xml:space="preserve"> Due Process</w:t>
      </w:r>
      <w:r>
        <w:t>,</w:t>
      </w:r>
      <w:r w:rsidR="00A9377C">
        <w:t xml:space="preserve"> constitutes FRAUD ON THE COURT</w:t>
      </w:r>
      <w:r w:rsidR="001C62AB">
        <w:t>, especially where there is overwhelming evidence of FRAUD and OBSTRUCTION, including eyewitness insider</w:t>
      </w:r>
      <w:r w:rsidR="00941276">
        <w:t xml:space="preserve"> sworn testimony</w:t>
      </w:r>
      <w:r w:rsidR="00A9377C">
        <w:t>.</w:t>
      </w:r>
      <w:proofErr w:type="gramEnd"/>
      <w:r w:rsidR="00A9377C">
        <w:t xml:space="preserve">  </w:t>
      </w:r>
      <w:proofErr w:type="gramStart"/>
      <w:r w:rsidR="00A9377C">
        <w:t>Af</w:t>
      </w:r>
      <w:r>
        <w:t>ter Anderson</w:t>
      </w:r>
      <w:r w:rsidR="00A9377C">
        <w:t>’s claims of</w:t>
      </w:r>
      <w:r>
        <w:t xml:space="preserve"> </w:t>
      </w:r>
      <w:r w:rsidR="00A9377C">
        <w:t xml:space="preserve">“Favored </w:t>
      </w:r>
      <w:r>
        <w:t>Law</w:t>
      </w:r>
      <w:r w:rsidR="001C62AB">
        <w:t xml:space="preserve"> Firms</w:t>
      </w:r>
      <w:r>
        <w:t xml:space="preserve"> and Law</w:t>
      </w:r>
      <w:r w:rsidR="001C62AB">
        <w:t>yers</w:t>
      </w:r>
      <w:r w:rsidR="00A9377C">
        <w:t>” operating in the Court System to Obstruct Cases through FEDERAL &amp; STATE</w:t>
      </w:r>
      <w:r>
        <w:t xml:space="preserve"> FELONY CRIMINAL ACTS OF OBSTRUCTION OF JUSTICE,</w:t>
      </w:r>
      <w:r w:rsidR="00941276">
        <w:t xml:space="preserve"> DOCUMENT DESTRUCTION,</w:t>
      </w:r>
      <w:r w:rsidR="001C62AB">
        <w:t xml:space="preserve"> </w:t>
      </w:r>
      <w:r>
        <w:t>THREATENING A FEDERAL WITNESS</w:t>
      </w:r>
      <w:r w:rsidR="00941276">
        <w:t xml:space="preserve"> and more</w:t>
      </w:r>
      <w:r w:rsidR="001C62AB">
        <w:t>,</w:t>
      </w:r>
      <w:r w:rsidR="00A9377C">
        <w:t xml:space="preserve"> this Court is obligated to </w:t>
      </w:r>
      <w:r w:rsidR="00DA450A">
        <w:t xml:space="preserve">now </w:t>
      </w:r>
      <w:r w:rsidR="00A9377C">
        <w:t>PROVE to PLAINTIFF</w:t>
      </w:r>
      <w:r w:rsidR="003B6770">
        <w:t xml:space="preserve"> NOW</w:t>
      </w:r>
      <w:r w:rsidR="00A9377C">
        <w:t xml:space="preserve"> that NO CONFLICTS EXIST</w:t>
      </w:r>
      <w:r w:rsidR="001C62AB">
        <w:t xml:space="preserve"> going forward</w:t>
      </w:r>
      <w:r w:rsidR="003B6770">
        <w:t>,</w:t>
      </w:r>
      <w:r w:rsidR="001C62AB">
        <w:t xml:space="preserve"> remov</w:t>
      </w:r>
      <w:r w:rsidR="003B6770">
        <w:t>ing</w:t>
      </w:r>
      <w:r w:rsidR="001C62AB">
        <w:t xml:space="preserve"> ALL Conflicts currently in play and complained of to this Court and the District Court</w:t>
      </w:r>
      <w:r w:rsidR="003B6770">
        <w:t xml:space="preserve"> instantly</w:t>
      </w:r>
      <w:r w:rsidR="00DA450A">
        <w:t>.</w:t>
      </w:r>
      <w:proofErr w:type="gramEnd"/>
      <w:r w:rsidR="00DA450A">
        <w:t xml:space="preserve">  </w:t>
      </w:r>
      <w:proofErr w:type="gramStart"/>
      <w:r w:rsidR="003B6770">
        <w:t>Further, t</w:t>
      </w:r>
      <w:r w:rsidR="00487529">
        <w:t>he</w:t>
      </w:r>
      <w:r w:rsidR="001C62AB">
        <w:t xml:space="preserve"> denial of Discovery </w:t>
      </w:r>
      <w:r w:rsidR="00DA450A">
        <w:t>to</w:t>
      </w:r>
      <w:r w:rsidR="001C62AB">
        <w:t xml:space="preserve"> Plaintiff</w:t>
      </w:r>
      <w:r w:rsidR="00DA450A">
        <w:t xml:space="preserve"> by the Court to </w:t>
      </w:r>
      <w:r w:rsidR="001C62AB">
        <w:t>Anderson</w:t>
      </w:r>
      <w:r w:rsidR="00DA450A">
        <w:t>’s information</w:t>
      </w:r>
      <w:r w:rsidR="001C62AB">
        <w:t xml:space="preserve"> and attempts to bury </w:t>
      </w:r>
      <w:r w:rsidR="00DA450A">
        <w:t>Anderson’s</w:t>
      </w:r>
      <w:r w:rsidR="001C62AB">
        <w:t xml:space="preserve"> suit</w:t>
      </w:r>
      <w:r w:rsidR="00DA450A">
        <w:t xml:space="preserve"> entirely,</w:t>
      </w:r>
      <w:r w:rsidR="001C62AB">
        <w:t xml:space="preserve"> create</w:t>
      </w:r>
      <w:r w:rsidR="003B6770">
        <w:t>s</w:t>
      </w:r>
      <w:r w:rsidR="001C62AB">
        <w:t xml:space="preserve"> a</w:t>
      </w:r>
      <w:r w:rsidR="00487529">
        <w:t xml:space="preserve"> lack of ability to identify at this time whom Anderson refers</w:t>
      </w:r>
      <w:r w:rsidR="001C62AB">
        <w:t xml:space="preserve"> as one of the “favored law firms or lawyers</w:t>
      </w:r>
      <w:r w:rsidR="00DA450A">
        <w:t>”</w:t>
      </w:r>
      <w:r w:rsidR="001C62AB">
        <w:t xml:space="preserve"> and this</w:t>
      </w:r>
      <w:r w:rsidR="00487529">
        <w:t xml:space="preserve"> absolutely </w:t>
      </w:r>
      <w:r>
        <w:t>necessitat</w:t>
      </w:r>
      <w:r w:rsidR="00487529">
        <w:t>es</w:t>
      </w:r>
      <w:r w:rsidR="001C62AB">
        <w:t xml:space="preserve"> that</w:t>
      </w:r>
      <w:r>
        <w:t xml:space="preserve"> ALL ATTORNEYS AT LAW</w:t>
      </w:r>
      <w:r w:rsidR="003B6770">
        <w:t xml:space="preserve"> handling these matters</w:t>
      </w:r>
      <w:r w:rsidR="001C62AB">
        <w:t xml:space="preserve">, </w:t>
      </w:r>
      <w:r w:rsidR="00DA450A">
        <w:t xml:space="preserve">including but not limited to, </w:t>
      </w:r>
      <w:r w:rsidR="001C62AB">
        <w:t>Judges</w:t>
      </w:r>
      <w:r w:rsidR="00DA450A">
        <w:t>, Prosecutors, Court Personnel and Opposing Counsel</w:t>
      </w:r>
      <w:r w:rsidR="003B6770">
        <w:t xml:space="preserve"> and</w:t>
      </w:r>
      <w:r w:rsidR="001C62AB">
        <w:t xml:space="preserve"> all</w:t>
      </w:r>
      <w:r>
        <w:t xml:space="preserve"> LAW FIRMS</w:t>
      </w:r>
      <w:r w:rsidR="00487529">
        <w:t xml:space="preserve"> </w:t>
      </w:r>
      <w:r w:rsidR="001C62AB">
        <w:t xml:space="preserve">representing </w:t>
      </w:r>
      <w:r w:rsidR="00487529">
        <w:t>these matters</w:t>
      </w:r>
      <w:r w:rsidR="00DA450A">
        <w:t>,</w:t>
      </w:r>
      <w:r w:rsidR="001C62AB">
        <w:t xml:space="preserve"> must now</w:t>
      </w:r>
      <w:r>
        <w:t xml:space="preserve"> be screened to </w:t>
      </w:r>
      <w:r w:rsidR="00DA450A">
        <w:t xml:space="preserve">determine </w:t>
      </w:r>
      <w:r>
        <w:t xml:space="preserve">if they </w:t>
      </w:r>
      <w:r w:rsidR="00DA450A">
        <w:t xml:space="preserve">acted </w:t>
      </w:r>
      <w:r w:rsidR="00941276">
        <w:t xml:space="preserve">and/or are </w:t>
      </w:r>
      <w:r w:rsidR="003B6770">
        <w:t xml:space="preserve">acting </w:t>
      </w:r>
      <w:r w:rsidR="00DA450A">
        <w:t>in</w:t>
      </w:r>
      <w:r>
        <w:t xml:space="preserve"> CONFLICT</w:t>
      </w:r>
      <w:r w:rsidR="00DA450A">
        <w:t xml:space="preserve"> and VIOLATION OF LAW</w:t>
      </w:r>
      <w:r w:rsidR="001C62AB">
        <w:t>,</w:t>
      </w:r>
      <w:r>
        <w:t xml:space="preserve"> </w:t>
      </w:r>
      <w:r w:rsidR="00487529">
        <w:t>and</w:t>
      </w:r>
      <w:r w:rsidR="00DA450A">
        <w:t xml:space="preserve"> if they are</w:t>
      </w:r>
      <w:r w:rsidR="00487529">
        <w:t xml:space="preserve"> </w:t>
      </w:r>
      <w:r>
        <w:t>one of the yet unidentified</w:t>
      </w:r>
      <w:r w:rsidR="00487529">
        <w:t xml:space="preserve"> “Favored Lawyers and Law Firms”</w:t>
      </w:r>
      <w:r w:rsidR="001C62AB">
        <w:t xml:space="preserve"> Anderson refers to.</w:t>
      </w:r>
      <w:proofErr w:type="gramEnd"/>
      <w:r>
        <w:t xml:space="preserve">  </w:t>
      </w:r>
    </w:p>
    <w:p w:rsidR="0040424C" w:rsidRDefault="00ED2B78" w:rsidP="00F6752D">
      <w:pPr>
        <w:ind w:firstLine="720"/>
      </w:pPr>
      <w:proofErr w:type="gramStart"/>
      <w:r>
        <w:t>Where there should be no Conflicts of Interest in the Lawsuit</w:t>
      </w:r>
      <w:r w:rsidR="00B972BA">
        <w:t xml:space="preserve"> with those adjudicating and representing the matters in any legal capacity</w:t>
      </w:r>
      <w:r w:rsidR="00DA450A">
        <w:t xml:space="preserve">, we find a stream of Conflicts already polluting this </w:t>
      </w:r>
      <w:r w:rsidR="003B6770">
        <w:t>lawsuit and</w:t>
      </w:r>
      <w:r w:rsidR="00DA450A">
        <w:t xml:space="preserve"> in some instances Defendants/Opposing Counsel</w:t>
      </w:r>
      <w:r w:rsidR="003B6770">
        <w:t>s/PRO SE DEFENDANTS FROM PROSKAUER in the AMENDED COMPLAINT RESPONSE,</w:t>
      </w:r>
      <w:r w:rsidR="00DA450A">
        <w:t xml:space="preserve"> have already been ordered for investigation for their Conflicts and Appearances of Impropriety</w:t>
      </w:r>
      <w:r>
        <w:t>.</w:t>
      </w:r>
      <w:proofErr w:type="gramEnd"/>
      <w:r>
        <w:t xml:space="preserve">  Where Plaintiff has requested C</w:t>
      </w:r>
      <w:r w:rsidR="00DA450A">
        <w:t xml:space="preserve">onflict of Interest Disclosures similar to the one attached herein </w:t>
      </w:r>
      <w:r>
        <w:t xml:space="preserve">be signed by all Parties prior to adjudicating </w:t>
      </w:r>
      <w:r w:rsidR="00487529">
        <w:t>this matter</w:t>
      </w:r>
      <w:r w:rsidR="00DA450A">
        <w:t>, Plaintiff’s requests</w:t>
      </w:r>
      <w:r>
        <w:t xml:space="preserve"> ha</w:t>
      </w:r>
      <w:r w:rsidR="00DA450A">
        <w:t>ve</w:t>
      </w:r>
      <w:r>
        <w:t xml:space="preserve"> been</w:t>
      </w:r>
      <w:r w:rsidR="00487529">
        <w:t xml:space="preserve"> REPEATEDLY </w:t>
      </w:r>
      <w:r>
        <w:t>ignored</w:t>
      </w:r>
      <w:r w:rsidR="00DA450A">
        <w:t>.  T</w:t>
      </w:r>
      <w:r>
        <w:t xml:space="preserve">here can be no reason not to sign </w:t>
      </w:r>
      <w:r w:rsidR="00DA450A">
        <w:t xml:space="preserve">a Conflict of Interest </w:t>
      </w:r>
      <w:proofErr w:type="gramStart"/>
      <w:r w:rsidR="00DA450A">
        <w:t>Disclosure</w:t>
      </w:r>
      <w:proofErr w:type="gramEnd"/>
      <w:r w:rsidR="00DA450A">
        <w:t xml:space="preserve"> as each Attorney at Law is obligated to act without Conflict, so if no Conflict exists the form should be a no brainer.  </w:t>
      </w:r>
      <w:r w:rsidR="003B6770">
        <w:t xml:space="preserve">Conflict checks </w:t>
      </w:r>
      <w:proofErr w:type="gramStart"/>
      <w:r w:rsidR="003B6770">
        <w:t>can no longer be ignored</w:t>
      </w:r>
      <w:proofErr w:type="gramEnd"/>
      <w:r w:rsidR="003B6770">
        <w:t>, e</w:t>
      </w:r>
      <w:r w:rsidR="0040424C">
        <w:t>specially</w:t>
      </w:r>
      <w:r w:rsidR="003B6770">
        <w:t xml:space="preserve"> w</w:t>
      </w:r>
      <w:r>
        <w:t>ith the Anderson allegations exposed</w:t>
      </w:r>
      <w:r w:rsidR="0040424C">
        <w:t xml:space="preserve"> of ATTORNEYS AT LAW VIOLATING THE LAWS</w:t>
      </w:r>
      <w:r w:rsidR="003B6770">
        <w:t xml:space="preserve"> IN CONFLICT OF INTEREST and OTHER MORE SERIOUS FELONY CRIMES</w:t>
      </w:r>
      <w:r w:rsidR="00A9377C">
        <w:t xml:space="preserve"> and the </w:t>
      </w:r>
      <w:r w:rsidR="003B6770">
        <w:t xml:space="preserve">RIVETING </w:t>
      </w:r>
      <w:r w:rsidR="0040424C">
        <w:t xml:space="preserve">new </w:t>
      </w:r>
      <w:r w:rsidR="00A9377C">
        <w:t>Admission</w:t>
      </w:r>
      <w:r w:rsidR="003B6770">
        <w:t xml:space="preserve"> and Acknowledgement</w:t>
      </w:r>
      <w:r w:rsidR="00A9377C">
        <w:t xml:space="preserve"> of Conflict by the New York Attorney General</w:t>
      </w:r>
      <w:r w:rsidR="003B6770">
        <w:t xml:space="preserve"> and need to seek counsel</w:t>
      </w:r>
      <w:r w:rsidR="0040424C">
        <w:t>, discussed at length in the next section</w:t>
      </w:r>
      <w:r w:rsidR="003B6770">
        <w:t>.  These CONFLICTS AND CRIMES INVALIDATING ALL</w:t>
      </w:r>
      <w:r w:rsidR="00B972BA">
        <w:t xml:space="preserve"> prior representation</w:t>
      </w:r>
      <w:r w:rsidR="0040424C">
        <w:t>s</w:t>
      </w:r>
      <w:r w:rsidR="00B972BA">
        <w:t xml:space="preserve"> made by the</w:t>
      </w:r>
      <w:r w:rsidR="0040424C">
        <w:t xml:space="preserve"> </w:t>
      </w:r>
      <w:r w:rsidR="0040424C">
        <w:lastRenderedPageBreak/>
        <w:t>AG</w:t>
      </w:r>
      <w:r w:rsidR="00B972BA">
        <w:t xml:space="preserve"> offices</w:t>
      </w:r>
      <w:r w:rsidR="003B6770">
        <w:t xml:space="preserve"> on behalf of themselves and </w:t>
      </w:r>
      <w:r w:rsidR="00B972BA">
        <w:t>in defense of their client Defendants</w:t>
      </w:r>
      <w:r w:rsidR="0040424C">
        <w:t xml:space="preserve"> in this </w:t>
      </w:r>
      <w:r w:rsidR="003B6770">
        <w:t>Lawsuit, Anderson has also called for the ILLEGAL REPRESENTATIONS OF THE ATTORNEY GENERAL to IMMEDIATELY CEASE</w:t>
      </w:r>
      <w:r>
        <w:t>.</w:t>
      </w:r>
      <w:r w:rsidR="00487529">
        <w:t xml:space="preserve">  </w:t>
      </w:r>
    </w:p>
    <w:p w:rsidR="00ED2B78" w:rsidRPr="00ED2B78" w:rsidRDefault="00487529" w:rsidP="00F6752D">
      <w:pPr>
        <w:ind w:firstLine="720"/>
      </w:pPr>
      <w:r>
        <w:t xml:space="preserve">Plaintiff </w:t>
      </w:r>
      <w:r w:rsidR="0065662C">
        <w:t>again p</w:t>
      </w:r>
      <w:r>
        <w:t>resumes</w:t>
      </w:r>
      <w:r w:rsidR="0065662C">
        <w:t xml:space="preserve"> that</w:t>
      </w:r>
      <w:r>
        <w:t xml:space="preserve"> at this point in this Motion, NEW Non-Conflicted Justices of </w:t>
      </w:r>
      <w:r w:rsidR="00CA710C">
        <w:t>this Court</w:t>
      </w:r>
      <w:r>
        <w:t>, Non-Conflicted Counsel for Defendants and Non-conflicted State Officials</w:t>
      </w:r>
      <w:r w:rsidR="00B972BA">
        <w:t>,</w:t>
      </w:r>
      <w:r>
        <w:t xml:space="preserve"> are </w:t>
      </w:r>
      <w:r w:rsidR="0065662C">
        <w:t xml:space="preserve">now </w:t>
      </w:r>
      <w:r>
        <w:t xml:space="preserve">reading this Motion and have </w:t>
      </w:r>
      <w:r w:rsidR="00B972BA">
        <w:t xml:space="preserve">already </w:t>
      </w:r>
      <w:r>
        <w:t xml:space="preserve">signed a Conflict of Interest Disclosure as attached, assuming </w:t>
      </w:r>
      <w:r w:rsidR="0040424C">
        <w:t xml:space="preserve">both PERSONAL AND PROFESSIONAL LIABILITIES </w:t>
      </w:r>
      <w:r>
        <w:t xml:space="preserve">if discovery of Conflict is </w:t>
      </w:r>
      <w:r w:rsidR="00B972BA">
        <w:t xml:space="preserve">later </w:t>
      </w:r>
      <w:r>
        <w:t xml:space="preserve">found.  Plaintiff presumes a timely response to this Motion but disregards any </w:t>
      </w:r>
      <w:r w:rsidR="0040424C">
        <w:t xml:space="preserve">ILLEGALLY TENDERED </w:t>
      </w:r>
      <w:r>
        <w:t xml:space="preserve">Order or Edict proffered by </w:t>
      </w:r>
      <w:r w:rsidR="00B972BA">
        <w:t xml:space="preserve">the former </w:t>
      </w:r>
      <w:r>
        <w:t xml:space="preserve">Members of </w:t>
      </w:r>
      <w:r w:rsidR="00CA710C">
        <w:t>this Court</w:t>
      </w:r>
      <w:r w:rsidR="00B972BA">
        <w:t xml:space="preserve"> handling these matters</w:t>
      </w:r>
      <w:r w:rsidR="0040424C">
        <w:t xml:space="preserve"> illegally</w:t>
      </w:r>
      <w:r w:rsidR="00B972BA">
        <w:t xml:space="preserve"> and </w:t>
      </w:r>
      <w:r>
        <w:t>without assurance of a conflict free forum</w:t>
      </w:r>
      <w:r w:rsidR="0040424C">
        <w:t xml:space="preserve"> and DEMANDS</w:t>
      </w:r>
      <w:r w:rsidR="00B972BA">
        <w:t xml:space="preserve"> all new parties </w:t>
      </w:r>
      <w:r>
        <w:t>going forward</w:t>
      </w:r>
      <w:r w:rsidR="0040424C">
        <w:t xml:space="preserve"> sign and affirm the attached Conflict of Interest Disclosure</w:t>
      </w:r>
      <w:r>
        <w:t>.</w:t>
      </w:r>
      <w:r w:rsidR="00F6752D">
        <w:t xml:space="preserve">  </w:t>
      </w:r>
      <w:proofErr w:type="gramStart"/>
      <w:r>
        <w:t>Assurance</w:t>
      </w:r>
      <w:r w:rsidR="0065662C">
        <w:t xml:space="preserve"> of NO CONFLICT</w:t>
      </w:r>
      <w:r>
        <w:t xml:space="preserve"> in the form of a signed and notarized Conflict of Interest Disclosure Form, as the one attached herein, </w:t>
      </w:r>
      <w:r w:rsidR="00F6752D">
        <w:t>and a formal Conflicts check by any Law Firms</w:t>
      </w:r>
      <w:r w:rsidR="0065662C">
        <w:t xml:space="preserve">, Prosecutors, Regulators, </w:t>
      </w:r>
      <w:r w:rsidR="00F6752D">
        <w:t>Justices</w:t>
      </w:r>
      <w:r w:rsidR="0065662C">
        <w:t>, Attorneys at Law and Court Personnel representing the Government in ANY WAY, as required by law,</w:t>
      </w:r>
      <w:r>
        <w:t xml:space="preserve"> returned by Certified Mail to Plaintiffs Address at 2753 NW 34</w:t>
      </w:r>
      <w:r w:rsidRPr="004010E6">
        <w:rPr>
          <w:vertAlign w:val="superscript"/>
        </w:rPr>
        <w:t>th</w:t>
      </w:r>
      <w:r>
        <w:t xml:space="preserve"> St. Boca Raton, FL 33434</w:t>
      </w:r>
      <w:r w:rsidR="00F6752D">
        <w:t>,</w:t>
      </w:r>
      <w:r>
        <w:t xml:space="preserve"> p</w:t>
      </w:r>
      <w:r w:rsidR="00F6752D">
        <w:t>rior to ANY ACTION</w:t>
      </w:r>
      <w:r w:rsidR="00A7799A">
        <w:t>.</w:t>
      </w:r>
      <w:proofErr w:type="gramEnd"/>
      <w:r w:rsidR="00F6752D">
        <w:t xml:space="preserve"> </w:t>
      </w:r>
      <w:r w:rsidR="00A7799A">
        <w:t xml:space="preserve"> </w:t>
      </w:r>
    </w:p>
    <w:p w:rsidR="005041AF" w:rsidRDefault="005041AF" w:rsidP="000F6FD3">
      <w:pPr>
        <w:pStyle w:val="Heading1"/>
        <w:numPr>
          <w:ilvl w:val="0"/>
          <w:numId w:val="29"/>
        </w:numPr>
        <w:rPr>
          <w:rFonts w:ascii="Arial" w:hAnsi="Arial"/>
          <w:caps/>
          <w:color w:val="auto"/>
          <w:sz w:val="24"/>
        </w:rPr>
      </w:pPr>
      <w:bookmarkStart w:id="61" w:name="_Toc307319288"/>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w:t>
      </w:r>
      <w:r w:rsidR="00DA746F">
        <w:rPr>
          <w:rFonts w:ascii="Arial" w:hAnsi="Arial"/>
          <w:caps/>
          <w:color w:val="auto"/>
          <w:sz w:val="24"/>
        </w:rPr>
        <w:t>,</w:t>
      </w:r>
      <w:r w:rsidRPr="00304D56">
        <w:rPr>
          <w:rFonts w:ascii="Arial" w:hAnsi="Arial"/>
          <w:caps/>
          <w:color w:val="auto"/>
          <w:sz w:val="24"/>
        </w:rPr>
        <w:t xml:space="preserve"> both past and present, in acting ILLEGALLY as Counsel</w:t>
      </w:r>
      <w:r w:rsidR="00DA746F">
        <w:rPr>
          <w:rFonts w:ascii="Arial" w:hAnsi="Arial"/>
          <w:caps/>
          <w:color w:val="auto"/>
          <w:sz w:val="24"/>
        </w:rPr>
        <w:t xml:space="preserve"> their office and additionally</w:t>
      </w:r>
      <w:r w:rsidRPr="00304D56">
        <w:rPr>
          <w:rFonts w:ascii="Arial" w:hAnsi="Arial"/>
          <w:caps/>
          <w:color w:val="auto"/>
          <w:sz w:val="24"/>
        </w:rPr>
        <w:t xml:space="preserve"> for 39 plus State Defendant/Actors in this Lawsuit</w:t>
      </w:r>
      <w:r w:rsidR="00DA746F">
        <w:rPr>
          <w:rFonts w:ascii="Arial" w:hAnsi="Arial"/>
          <w:caps/>
          <w:color w:val="auto"/>
          <w:sz w:val="24"/>
        </w:rPr>
        <w:t>,</w:t>
      </w:r>
      <w:r w:rsidRPr="00304D56">
        <w:rPr>
          <w:rFonts w:ascii="Arial" w:hAnsi="Arial"/>
          <w:caps/>
          <w:color w:val="auto"/>
          <w:sz w:val="24"/>
        </w:rPr>
        <w:t xml:space="preserve"> by Violating Public Office Rules &amp; Regulations, Attorney Conduct Codes and State &amp; Federal Law</w:t>
      </w:r>
      <w:bookmarkEnd w:id="61"/>
    </w:p>
    <w:p w:rsidR="00F6752D" w:rsidRDefault="00F6752D" w:rsidP="00F6752D"/>
    <w:p w:rsidR="005041AF" w:rsidRDefault="00487529" w:rsidP="00F6752D">
      <w:pPr>
        <w:ind w:firstLine="720"/>
      </w:pPr>
      <w:r>
        <w:t>At this time, the New York Attorney General’s Office should have already noticed this Court of Admitted and Acknowledged Conflicts of Interest</w:t>
      </w:r>
      <w:r w:rsidR="00DA746F">
        <w:t xml:space="preserve"> and their disqualification from this RICO Lawsuit and need for INDEPENDENT NON CONFLICTED COUNSEL TO REPRESENT THEIR OFFICES AND THEIR CLIENT/DEFENDANTS.  I</w:t>
      </w:r>
      <w:r>
        <w:t>f</w:t>
      </w:r>
      <w:r w:rsidR="00DA746F">
        <w:t xml:space="preserve"> they have</w:t>
      </w:r>
      <w:r>
        <w:t xml:space="preserve"> not</w:t>
      </w:r>
      <w:r w:rsidR="00DA746F">
        <w:t xml:space="preserve"> already done so</w:t>
      </w:r>
      <w:r>
        <w:t xml:space="preserve">, here again would be reason for further CRIMINAL COMPLAINTS against the Members of the New York Attorney General’s Office for further </w:t>
      </w:r>
      <w:r w:rsidR="00DA746F">
        <w:t xml:space="preserve">FELONY STATE &amp; FEDERAL charges of </w:t>
      </w:r>
      <w:r>
        <w:t>Obstruction</w:t>
      </w:r>
      <w:r w:rsidR="00DA746F">
        <w:t xml:space="preserve"> of Justice, Misprision of Felony and Violation of Public Office</w:t>
      </w:r>
      <w:r>
        <w:t xml:space="preserve">. </w:t>
      </w:r>
      <w:r w:rsidR="005041AF" w:rsidRPr="00CB2787">
        <w:t>On April 14, 2011, James Rogers, Esq. Special Counsel and Senior Advisor to New York Attorney General Eric T. Schneiderman, ADMITTED and ACKNOWLEDGED Conflicts of Interest</w:t>
      </w:r>
      <w:r w:rsidR="005041AF">
        <w:t xml:space="preserve"> for both himself personally and the New York Attorney General’s Office</w:t>
      </w:r>
      <w:r w:rsidR="00DA746F">
        <w:t xml:space="preserve"> relating to </w:t>
      </w:r>
      <w:r w:rsidR="00DA746F">
        <w:lastRenderedPageBreak/>
        <w:t>CRIMINAL COMPLAINTS FILED WITH THEIR OFFICES AND THIS LAWSUIT</w:t>
      </w:r>
      <w:r w:rsidR="00DA746F">
        <w:rPr>
          <w:rStyle w:val="FootnoteReference"/>
        </w:rPr>
        <w:footnoteReference w:id="62"/>
      </w:r>
      <w:r w:rsidR="005041AF">
        <w:t xml:space="preserve">.  Conflicts of Interest, which precluded </w:t>
      </w:r>
      <w:r w:rsidR="004A3190">
        <w:t xml:space="preserve">both Rogers </w:t>
      </w:r>
      <w:r w:rsidR="005041AF">
        <w:t xml:space="preserve">and the AG’s office from </w:t>
      </w:r>
      <w:r w:rsidR="005041AF" w:rsidRPr="00CB2787">
        <w:t>handling</w:t>
      </w:r>
      <w:r w:rsidR="005041AF">
        <w:t xml:space="preserve"> or even speaking </w:t>
      </w:r>
      <w:r w:rsidR="004A3190">
        <w:t>about any</w:t>
      </w:r>
      <w:r w:rsidR="005041AF" w:rsidRPr="00CB2787">
        <w:t xml:space="preserve"> matters related to Iviewit and Eliot Bernstein’s Criminal Complaints and </w:t>
      </w:r>
      <w:r w:rsidR="005041AF">
        <w:t xml:space="preserve">this </w:t>
      </w:r>
      <w:r w:rsidR="005041AF" w:rsidRPr="00CB2787">
        <w:t xml:space="preserve">RICO </w:t>
      </w:r>
      <w:r w:rsidR="005041AF">
        <w:t>&amp;</w:t>
      </w:r>
      <w:r w:rsidR="005041AF" w:rsidRPr="00CB2787">
        <w:t xml:space="preserve"> ANTITRUST Lawsuit</w:t>
      </w:r>
      <w:r w:rsidR="005041AF">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0424C">
        <w:t xml:space="preserve"> and thus DEMAND an IMMEDIATE REHEARING FREE OF SUCH CONFLICTS</w:t>
      </w:r>
      <w:r w:rsidR="004A3190">
        <w:t xml:space="preserve">.  Despite this Court and the District Court’s knowledge of these Conflicts, as they have been </w:t>
      </w:r>
      <w:r w:rsidR="0040424C">
        <w:t>notified</w:t>
      </w:r>
      <w:r w:rsidR="004A3190">
        <w:t xml:space="preserve"> repeatedly since day one of this Lawsuit by Plaintiff</w:t>
      </w:r>
      <w:r w:rsidR="0040424C">
        <w:t>,</w:t>
      </w:r>
      <w:r w:rsidR="00C25B98">
        <w:t xml:space="preserve"> of </w:t>
      </w:r>
      <w:r w:rsidR="004A3190">
        <w:t xml:space="preserve">the Violations of Attorney Conduct Codes, Public Office Rules &amp; Regulations and State &amp; Federal Law </w:t>
      </w:r>
      <w:r w:rsidR="0040424C">
        <w:t xml:space="preserve">committed </w:t>
      </w:r>
      <w:r w:rsidR="004A3190">
        <w:t>by the New York AG</w:t>
      </w:r>
      <w:r w:rsidR="0040424C">
        <w:t xml:space="preserve"> and yet have</w:t>
      </w:r>
      <w:r w:rsidR="00E25041">
        <w:t xml:space="preserve"> </w:t>
      </w:r>
      <w:r w:rsidR="00C25B98">
        <w:t>illegally</w:t>
      </w:r>
      <w:r w:rsidR="0081506A">
        <w:t xml:space="preserve"> they have </w:t>
      </w:r>
      <w:r w:rsidR="00E25041">
        <w:t>allowed</w:t>
      </w:r>
      <w:r w:rsidR="0040424C">
        <w:t xml:space="preserve"> </w:t>
      </w:r>
      <w:r w:rsidR="0081506A">
        <w:t xml:space="preserve">the Conflicts </w:t>
      </w:r>
      <w:r w:rsidR="0040424C">
        <w:t>to pollute this Lawsuit</w:t>
      </w:r>
      <w:r w:rsidR="004A3190">
        <w:t xml:space="preserve">.  </w:t>
      </w:r>
      <w:r w:rsidR="005041AF">
        <w:t>A multitude of Conflicts were identified</w:t>
      </w:r>
      <w:r w:rsidR="0081506A">
        <w:t xml:space="preserve"> initially</w:t>
      </w:r>
      <w:r w:rsidR="005041AF">
        <w:t xml:space="preserve">, which </w:t>
      </w:r>
      <w:r w:rsidR="00CA710C">
        <w:t>this Court</w:t>
      </w:r>
      <w:r w:rsidR="005041AF">
        <w:t xml:space="preserve"> and the US District Court should have precluded</w:t>
      </w:r>
      <w:r w:rsidR="00C25B98">
        <w:t xml:space="preserve"> and removed</w:t>
      </w:r>
      <w:r w:rsidR="005041AF">
        <w:t xml:space="preserve"> but instead allowed</w:t>
      </w:r>
      <w:r w:rsidR="00C25B98">
        <w:t xml:space="preserve"> the illegal acts to continue and</w:t>
      </w:r>
      <w:r w:rsidR="005041AF">
        <w:t xml:space="preserve"> infect this proceeding, further evidence of FRAUD ON THE COURT</w:t>
      </w:r>
      <w:r w:rsidR="004A3190">
        <w:t xml:space="preserve"> by Members of the Courts. </w:t>
      </w:r>
      <w:r w:rsidR="005041AF" w:rsidRPr="00CB2787">
        <w:t xml:space="preserve"> </w:t>
      </w:r>
    </w:p>
    <w:p w:rsidR="005F1A13" w:rsidRDefault="005041AF" w:rsidP="00F6752D">
      <w:pPr>
        <w:ind w:firstLine="72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63"/>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63" w:history="1">
        <w:r w:rsidRPr="00CB2787">
          <w:rPr>
            <w:rStyle w:val="Hyperlink"/>
          </w:rPr>
          <w:t>http://www.youtube.com/watch?v=X2pwFlEIp6E</w:t>
        </w:r>
      </w:hyperlink>
      <w:r>
        <w:t xml:space="preserve"> </w:t>
      </w:r>
      <w:r w:rsidRPr="00CB2787">
        <w:t>, hereby incorporated by reference in entirety herein.</w:t>
      </w:r>
      <w:r w:rsidR="0023121F">
        <w:t xml:space="preserve"> </w:t>
      </w:r>
      <w:r w:rsidR="005F1A13">
        <w:t xml:space="preserve"> Cohen, ironically in the TAPED CALL, responded to the statement that Plaintiff was </w:t>
      </w:r>
      <w:r w:rsidR="005F1A13">
        <w:lastRenderedPageBreak/>
        <w:t>attempting to “Put him in Prison” and that he could not handle complaints naming himself in RICO activity due to conflict, by retorting “Some would say I already am in Prison!” At which point Plaintiff responded, “I agree” and at which point he continued to act in official capacity despite conflict.</w:t>
      </w:r>
      <w:r w:rsidR="0023121F">
        <w:t xml:space="preserve"> </w:t>
      </w:r>
    </w:p>
    <w:p w:rsidR="0023121F" w:rsidRDefault="001A60F3" w:rsidP="001A60F3">
      <w:pPr>
        <w:spacing w:before="100" w:beforeAutospacing="1" w:after="100" w:afterAutospacing="1"/>
      </w:pPr>
      <w:proofErr w:type="gramStart"/>
      <w:r>
        <w:t>On May 20, 2011, a</w:t>
      </w:r>
      <w:r w:rsidR="0023121F">
        <w:t xml:space="preserve"> formal letter</w:t>
      </w:r>
      <w:r>
        <w:t xml:space="preserve"> titled, “</w:t>
      </w:r>
      <w:r w:rsidRPr="001A60F3">
        <w:rPr>
          <w:rFonts w:eastAsia="Times New Roman"/>
          <w:b/>
          <w:bCs/>
        </w:rPr>
        <w:t xml:space="preserve">Re: </w:t>
      </w:r>
      <w:bookmarkStart w:id="62" w:name="_Hlk291995096"/>
      <w:bookmarkEnd w:id="62"/>
      <w:r w:rsidRPr="001A60F3">
        <w:rPr>
          <w:rFonts w:eastAsia="Times New Roman"/>
          <w:b/>
          <w:bCs/>
        </w:rPr>
        <w:t>/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r>
        <w:rPr>
          <w:rFonts w:eastAsia="Times New Roman"/>
          <w:b/>
          <w:bCs/>
        </w:rPr>
        <w:t>”</w:t>
      </w:r>
      <w:proofErr w:type="gramEnd"/>
      <w:r>
        <w:rPr>
          <w:rFonts w:eastAsia="Times New Roman"/>
          <w:b/>
          <w:bCs/>
        </w:rPr>
        <w:t xml:space="preserve"> </w:t>
      </w:r>
      <w:r w:rsidR="0023121F">
        <w:t xml:space="preserve"> </w:t>
      </w:r>
      <w:r>
        <w:t xml:space="preserve">was sent by Plaintiff </w:t>
      </w:r>
      <w:r w:rsidR="0023121F">
        <w:t>memorializing the calls with the New York Attorney General Office</w:t>
      </w:r>
      <w:r>
        <w:t xml:space="preserve"> and Governor Andrew Cuomo’s Office, </w:t>
      </w:r>
      <w:r w:rsidR="0023121F">
        <w:t>with additional Criminal Complaints against new participants in the RICO</w:t>
      </w:r>
      <w:r>
        <w:t>, including Cuomo’s niece, Emily Cuomo Cole, which</w:t>
      </w:r>
      <w:r w:rsidR="00B4656C">
        <w:t xml:space="preserve"> </w:t>
      </w:r>
      <w:r w:rsidR="0023121F">
        <w:t xml:space="preserve">can be found at the following URL’s, </w:t>
      </w:r>
      <w:r>
        <w:t xml:space="preserve">both </w:t>
      </w:r>
      <w:r w:rsidR="0023121F">
        <w:t>hereby incorporated by reference in entirety herein</w:t>
      </w:r>
      <w:r w:rsidR="005F1A13">
        <w:t xml:space="preserve">.  Whereby this Court and anyone now adjudicating or handling the case for this Court, </w:t>
      </w:r>
      <w:proofErr w:type="gramStart"/>
      <w:r w:rsidR="005F1A13">
        <w:t>is now served</w:t>
      </w:r>
      <w:proofErr w:type="gramEnd"/>
      <w:r w:rsidR="005F1A13">
        <w:t xml:space="preserve"> this document in entirety via this Motion, as the letter is relevant to these proceedings and this Motion</w:t>
      </w:r>
      <w:r>
        <w:t xml:space="preserve"> and carries additional LIABILITY information regarding this Court</w:t>
      </w:r>
      <w:r w:rsidR="005F1A13">
        <w:t>.</w:t>
      </w:r>
    </w:p>
    <w:p w:rsidR="005041AF" w:rsidRDefault="008E69B3" w:rsidP="0023121F">
      <w:hyperlink r:id="rId64" w:history="1">
        <w:r w:rsidR="0023121F" w:rsidRPr="00A35BA2">
          <w:rPr>
            <w:rStyle w:val="Hyperlink"/>
          </w:rPr>
          <w:t>http://iviewit</w:t>
        </w:r>
        <w:r w:rsidR="0023121F" w:rsidRPr="00A35BA2">
          <w:rPr>
            <w:rStyle w:val="Hyperlink"/>
          </w:rPr>
          <w:t>.</w:t>
        </w:r>
        <w:r w:rsidR="0023121F" w:rsidRPr="00A35BA2">
          <w:rPr>
            <w:rStyle w:val="Hyperlink"/>
          </w:rPr>
          <w:t>tv/wordpress/?p=588</w:t>
        </w:r>
      </w:hyperlink>
      <w:r w:rsidR="0023121F">
        <w:t xml:space="preserve"> </w:t>
      </w:r>
    </w:p>
    <w:p w:rsidR="0023121F" w:rsidRDefault="0023121F" w:rsidP="0023121F">
      <w:proofErr w:type="gramStart"/>
      <w:r>
        <w:t>and</w:t>
      </w:r>
      <w:proofErr w:type="gramEnd"/>
      <w:r>
        <w:t xml:space="preserve"> </w:t>
      </w:r>
    </w:p>
    <w:p w:rsidR="0023121F" w:rsidRDefault="008E69B3" w:rsidP="0023121F">
      <w:hyperlink r:id="rId65"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5F1A13" w:rsidRDefault="005F1A13" w:rsidP="00F6752D">
      <w:pPr>
        <w:ind w:firstLine="720"/>
      </w:pPr>
      <w:r>
        <w:t xml:space="preserve">From that letter, quote, </w:t>
      </w:r>
    </w:p>
    <w:p w:rsidR="005F1A13" w:rsidRPr="005F1A13" w:rsidRDefault="005F1A13" w:rsidP="005F1A13">
      <w:pPr>
        <w:spacing w:before="100" w:beforeAutospacing="1" w:after="100" w:afterAutospacing="1" w:line="240" w:lineRule="auto"/>
        <w:ind w:left="1440" w:right="1440"/>
        <w:jc w:val="both"/>
        <w:rPr>
          <w:rFonts w:eastAsia="Times New Roman"/>
        </w:rPr>
      </w:pPr>
      <w:r w:rsidRPr="005F1A13">
        <w:rPr>
          <w:rFonts w:eastAsia="Times New Roman"/>
        </w:rPr>
        <w:t>Dear Mssrs. Levy and Rogers,</w:t>
      </w:r>
    </w:p>
    <w:p w:rsidR="005F1A13" w:rsidRPr="005F1A13" w:rsidRDefault="005F1A13" w:rsidP="005F1A13">
      <w:pPr>
        <w:spacing w:before="100" w:beforeAutospacing="1" w:after="100" w:afterAutospacing="1" w:line="240" w:lineRule="auto"/>
        <w:ind w:left="1440" w:right="1440"/>
        <w:jc w:val="both"/>
        <w:rPr>
          <w:rFonts w:eastAsia="Times New Roman"/>
        </w:rPr>
      </w:pPr>
      <w:r w:rsidRPr="005F1A13">
        <w:rPr>
          <w:rFonts w:eastAsia="Times New Roman"/>
        </w:rPr>
        <w:t>Please let this letter serve as formal commemoration of our April 14, 2011 phone conversation between James Rogers, Esq., Special Counsel and Senior Advisor to Attorney General Eric T. Schneiderman and myself. A witnessing party on the phone call was Patrick Hanley. The following summarizes the salient points of the call with James Rogers, Esq., acting on behalf of Harlan Levy referred by Steven Michael Cohen, Chief of Staff to Governor Andrew Cuomo and prior calls with the Governor’s office.</w:t>
      </w:r>
    </w:p>
    <w:p w:rsidR="005F1A13" w:rsidRDefault="005F1A13" w:rsidP="005F1A13">
      <w:pPr>
        <w:spacing w:before="100" w:beforeAutospacing="1" w:after="100" w:afterAutospacing="1" w:line="240" w:lineRule="auto"/>
        <w:ind w:left="1440" w:right="1440"/>
        <w:jc w:val="both"/>
        <w:rPr>
          <w:rFonts w:eastAsia="Times New Roman"/>
        </w:rPr>
      </w:pPr>
      <w:r w:rsidRPr="005F1A13">
        <w:rPr>
          <w:rFonts w:eastAsia="Times New Roman"/>
        </w:rPr>
        <w:t xml:space="preserve">Notably, Rogers acknowledged and admitted that he was precluded from handling the matters related to Iviewit’s Criminal Complaints </w:t>
      </w:r>
      <w:r w:rsidRPr="005F1A13">
        <w:rPr>
          <w:rFonts w:eastAsia="Times New Roman"/>
        </w:rPr>
        <w:lastRenderedPageBreak/>
        <w:t>and RICO &amp; ANTITRUST Lawsuit, as the Attorney General was Conflicted in the matters, as further defined herein. Admissions by Rogers of existing Conflicts of Interest now require IMMEDIATE corrective actions in ongoing State, Federal and International Criminal and Civil Proceedings going forward. The multiple Conflicts of Interest identified, caused Rogers to assert that the inherent Conflicts for himself, the Attorney General’s Office and other members of the Attorney General’s Office, now demanded that the Attorney General’s office was required forthwith, to seek Outside Non Conflicted Independent Counsel in any related matters</w:t>
      </w:r>
      <w:r w:rsidR="001A60F3">
        <w:rPr>
          <w:rFonts w:eastAsia="Times New Roman"/>
        </w:rPr>
        <w:t>…</w:t>
      </w:r>
    </w:p>
    <w:p w:rsidR="001A60F3" w:rsidRDefault="001A60F3" w:rsidP="001A60F3">
      <w:pPr>
        <w:spacing w:before="100" w:beforeAutospacing="1" w:after="100" w:afterAutospacing="1" w:line="240" w:lineRule="auto"/>
        <w:ind w:left="1440" w:right="1440"/>
        <w:jc w:val="both"/>
        <w:rPr>
          <w:rFonts w:eastAsia="Times New Roman"/>
        </w:rPr>
      </w:pPr>
      <w:r>
        <w:rPr>
          <w:rFonts w:eastAsia="Times New Roman"/>
        </w:rPr>
        <w:t>…</w:t>
      </w:r>
      <w:r w:rsidRPr="001A60F3">
        <w:rPr>
          <w:rFonts w:eastAsia="Times New Roman"/>
        </w:rPr>
        <w:t xml:space="preserve"> The Conflict Swamp further thickens, when taking into account Conflicts created by the Attorney General’s additional role as Legal Counsel for State Actors/Defendants in the RICO &amp; ANTITRUST Lawsuit. The Attorney General’s Office is not only representing their own offices and employees in conflict, but also, illegally representing </w:t>
      </w:r>
      <w:r w:rsidRPr="001A60F3">
        <w:rPr>
          <w:rFonts w:eastAsia="Times New Roman"/>
          <w:b/>
          <w:bCs/>
        </w:rPr>
        <w:t>39 PLUS</w:t>
      </w:r>
      <w:r w:rsidRPr="001A60F3">
        <w:rPr>
          <w:rFonts w:eastAsia="Times New Roman"/>
        </w:rPr>
        <w:t xml:space="preserve"> State Actors/Defendants as counsel of record, in further Violations of Attorney Conduct Codes, Public Office Rules &amp; Regulations and State &amp; Federal Law, and yet, still directly handle Criminal Complaints naming them as central Criminal RICO Actors. Additional Conflicts of Interest </w:t>
      </w:r>
      <w:proofErr w:type="gramStart"/>
      <w:r w:rsidRPr="001A60F3">
        <w:rPr>
          <w:rFonts w:eastAsia="Times New Roman"/>
        </w:rPr>
        <w:t>are further created</w:t>
      </w:r>
      <w:proofErr w:type="gramEnd"/>
      <w:r w:rsidRPr="001A60F3">
        <w:rPr>
          <w:rFonts w:eastAsia="Times New Roman"/>
        </w:rPr>
        <w:t xml:space="preserve"> by the illegal twofold representation by the Attorney General of the State Actors/Defendants in both a Professional and Personal capacity. The Attorney General may represent State Actors/Defendants in Lawsuits in a PROFESSIONAL capacity only on the State of New York’s funds and the Individual representations are illegal and further Violations of Attorney Conduct Codes, Public Office Rules &amp; Regulations and State &amp; Federal Law, further defined herein. This entire bizarre and convoluted myriad of ILLEGAL Conflicts of Interest and Obstructions create further massive Frauds on the Courts and Frauds on a Multiplicity of Government Agencies, all combining to further illegally deny Due Process and Obstruct Justice</w:t>
      </w:r>
      <w:r>
        <w:rPr>
          <w:rFonts w:eastAsia="Times New Roman"/>
        </w:rPr>
        <w:t>…</w:t>
      </w:r>
    </w:p>
    <w:p w:rsidR="001A60F3" w:rsidRPr="001A60F3" w:rsidRDefault="001A60F3" w:rsidP="001A60F3">
      <w:pPr>
        <w:spacing w:before="100" w:beforeAutospacing="1" w:after="100" w:afterAutospacing="1" w:line="240" w:lineRule="auto"/>
        <w:ind w:left="1440" w:right="1440"/>
        <w:jc w:val="both"/>
        <w:rPr>
          <w:rFonts w:eastAsia="Times New Roman"/>
        </w:rPr>
      </w:pPr>
      <w:r>
        <w:rPr>
          <w:rFonts w:eastAsia="Times New Roman"/>
        </w:rPr>
        <w:t>…</w:t>
      </w:r>
      <w:r w:rsidRPr="001A60F3">
        <w:rPr>
          <w:rFonts w:eastAsia="Times New Roman"/>
        </w:rPr>
        <w:t xml:space="preserve">Anderson further complains to the Federal Court in a Motion to Remove the Attorney </w:t>
      </w:r>
      <w:proofErr w:type="gramStart"/>
      <w:r w:rsidRPr="001A60F3">
        <w:rPr>
          <w:rFonts w:eastAsia="Times New Roman"/>
        </w:rPr>
        <w:t>General</w:t>
      </w:r>
      <w:bookmarkStart w:id="63" w:name="_ftnref13"/>
      <w:bookmarkEnd w:id="63"/>
      <w:r w:rsidRPr="001A60F3">
        <w:rPr>
          <w:rFonts w:eastAsia="Times New Roman"/>
        </w:rPr>
        <w:t>[</w:t>
      </w:r>
      <w:proofErr w:type="gramEnd"/>
      <w:r w:rsidRPr="001A60F3">
        <w:rPr>
          <w:rFonts w:eastAsia="Times New Roman"/>
        </w:rPr>
        <w:t xml:space="preserve">13] from illegal legal representations that </w:t>
      </w:r>
      <w:r w:rsidRPr="001A60F3">
        <w:rPr>
          <w:rFonts w:eastAsia="Times New Roman"/>
          <w:b/>
          <w:bCs/>
        </w:rPr>
        <w:t>CUOMO IS ILLEGALLY REPRESENTING STATE ACTORS/</w:t>
      </w:r>
      <w:proofErr w:type="spellStart"/>
      <w:r w:rsidRPr="001A60F3">
        <w:rPr>
          <w:rFonts w:eastAsia="Times New Roman"/>
          <w:b/>
          <w:bCs/>
        </w:rPr>
        <w:t>DEFENDANTS</w:t>
      </w:r>
      <w:r w:rsidRPr="001A60F3">
        <w:rPr>
          <w:rFonts w:eastAsia="Times New Roman"/>
        </w:rPr>
        <w:t>in</w:t>
      </w:r>
      <w:proofErr w:type="spellEnd"/>
      <w:r w:rsidRPr="001A60F3">
        <w:rPr>
          <w:rFonts w:eastAsia="Times New Roman"/>
        </w:rPr>
        <w:t xml:space="preserve"> both the US District Court for the Southern District of New York and the Second Circuit Court of Appeals, in her case and the “legally related” cases. Anderson filed to remove the Attorney General from her Whistleblower Lawsuit for ILLEGAL Conflicts of Interest and other Violations of Attorney Conduct Codes, Public Office Rules &amp; Regulations and State&amp; Federal Law, illustrating a </w:t>
      </w:r>
      <w:r w:rsidRPr="001A60F3">
        <w:rPr>
          <w:rFonts w:eastAsia="Times New Roman"/>
        </w:rPr>
        <w:lastRenderedPageBreak/>
        <w:t>further Pattern and Practice of Public Corruption designed to evade prosecution.</w:t>
      </w:r>
    </w:p>
    <w:p w:rsidR="001A60F3" w:rsidRDefault="001A60F3" w:rsidP="001A60F3">
      <w:pPr>
        <w:spacing w:before="100" w:beforeAutospacing="1" w:after="100" w:afterAutospacing="1"/>
      </w:pPr>
      <w:r>
        <w:t>—</w:t>
      </w:r>
    </w:p>
    <w:p w:rsidR="001A60F3" w:rsidRDefault="001A60F3" w:rsidP="001A60F3">
      <w:pPr>
        <w:spacing w:before="100" w:beforeAutospacing="1" w:after="100" w:afterAutospacing="1"/>
        <w:ind w:left="1440"/>
      </w:pPr>
      <w:r>
        <w:t xml:space="preserve">Footnote </w:t>
      </w:r>
      <w:r>
        <w:rPr>
          <w:rStyle w:val="FootnoteReference"/>
        </w:rPr>
        <w:t>[13]</w:t>
      </w:r>
    </w:p>
    <w:p w:rsidR="001A60F3" w:rsidRDefault="001A60F3" w:rsidP="005B2A77">
      <w:pPr>
        <w:spacing w:before="100" w:beforeAutospacing="1" w:after="100" w:afterAutospacing="1" w:line="240" w:lineRule="auto"/>
        <w:ind w:left="1440" w:right="1440"/>
        <w:jc w:val="both"/>
      </w:pPr>
      <w:hyperlink r:id="rId66" w:history="1">
        <w:r>
          <w:rPr>
            <w:rStyle w:val="Hyperlink"/>
          </w:rPr>
          <w:t>Anderson’s Motion to Remove the Attorney General</w:t>
        </w:r>
      </w:hyperlink>
      <w:r>
        <w:t xml:space="preserve"> can be found at the following URL’s and Anderson’s arguments for removing the Attorney General in that </w:t>
      </w:r>
      <w:r w:rsidRPr="005B2A77">
        <w:rPr>
          <w:rFonts w:eastAsia="Times New Roman"/>
        </w:rPr>
        <w:t>Motion</w:t>
      </w:r>
      <w:r>
        <w:t xml:space="preserve"> and her Lawsuit are hereby fully incorporated by reference as my own arguments in this Motion, where they are applicable to our “legally related” lawsuits.</w:t>
      </w:r>
    </w:p>
    <w:p w:rsidR="001A60F3" w:rsidRDefault="001A60F3" w:rsidP="001A60F3">
      <w:pPr>
        <w:spacing w:before="100" w:beforeAutospacing="1" w:after="100" w:afterAutospacing="1"/>
        <w:ind w:left="1440"/>
      </w:pPr>
      <w:hyperlink r:id="rId67" w:history="1">
        <w:r w:rsidRPr="00DF0936">
          <w:rPr>
            <w:rStyle w:val="Hyperlink"/>
          </w:rPr>
          <w:t>http://iviewit.tv/wordpress/?p=391</w:t>
        </w:r>
      </w:hyperlink>
      <w:r>
        <w:t xml:space="preserve"> </w:t>
      </w:r>
    </w:p>
    <w:p w:rsidR="001A60F3" w:rsidRDefault="001A60F3" w:rsidP="001A60F3">
      <w:pPr>
        <w:spacing w:before="100" w:beforeAutospacing="1" w:after="100" w:afterAutospacing="1"/>
        <w:ind w:left="1440"/>
      </w:pPr>
      <w:hyperlink r:id="rId68" w:history="1">
        <w:r>
          <w:rPr>
            <w:rStyle w:val="Hyperlink"/>
          </w:rPr>
          <w:t>“Wednesday, September 15, 2010 “Anderson Moves to Disqualify NY Attorney General”</w:t>
        </w:r>
      </w:hyperlink>
    </w:p>
    <w:p w:rsidR="001A60F3" w:rsidRDefault="001A60F3" w:rsidP="001A60F3">
      <w:pPr>
        <w:spacing w:before="100" w:beforeAutospacing="1" w:after="100" w:afterAutospacing="1"/>
        <w:ind w:left="1440"/>
      </w:pPr>
      <w:hyperlink r:id="rId69" w:history="1">
        <w:proofErr w:type="gramStart"/>
        <w:r w:rsidRPr="00DF0936">
          <w:rPr>
            <w:rStyle w:val="Hyperlink"/>
          </w:rPr>
          <w:t>http://www.frankbrady.org/TammanyHall/Documents_files/CCA%20091410%20Filing.pdf</w:t>
        </w:r>
      </w:hyperlink>
      <w:r>
        <w:t xml:space="preserve"> </w:t>
      </w:r>
      <w:r w:rsidR="00555854">
        <w:t>…</w:t>
      </w:r>
      <w:proofErr w:type="gramEnd"/>
    </w:p>
    <w:p w:rsidR="00555854" w:rsidRDefault="00555854" w:rsidP="005B2A77">
      <w:pPr>
        <w:spacing w:before="100" w:beforeAutospacing="1" w:after="100" w:afterAutospacing="1" w:line="240" w:lineRule="auto"/>
        <w:ind w:left="1440" w:right="1440"/>
        <w:jc w:val="both"/>
        <w:rPr>
          <w:rStyle w:val="Strong"/>
        </w:rPr>
      </w:pPr>
      <w:proofErr w:type="gramStart"/>
      <w:r w:rsidRPr="005B2A77">
        <w:rPr>
          <w:rFonts w:eastAsia="Times New Roman"/>
        </w:rPr>
        <w:t>…III.</w:t>
      </w:r>
      <w:proofErr w:type="gramEnd"/>
      <w:r w:rsidRPr="005B2A77">
        <w:rPr>
          <w:rFonts w:eastAsia="Times New Roman"/>
        </w:rPr>
        <w:t xml:space="preserve"> </w:t>
      </w:r>
      <w:r w:rsidRPr="005B2A77">
        <w:rPr>
          <w:rFonts w:eastAsia="Times New Roman"/>
          <w:b/>
          <w:bCs/>
        </w:rPr>
        <w:t>ACTIONS TO REMOVE ADMITTED AND ACKNOWLEDGED</w:t>
      </w:r>
      <w:r>
        <w:rPr>
          <w:rStyle w:val="Strong"/>
        </w:rPr>
        <w:t xml:space="preserve"> CONFLICTS OF INTEREST FROM ALL PROCEEDINGS AND CEASE AND </w:t>
      </w:r>
      <w:proofErr w:type="gramStart"/>
      <w:r>
        <w:rPr>
          <w:rStyle w:val="Strong"/>
        </w:rPr>
        <w:t>DESIST</w:t>
      </w:r>
      <w:proofErr w:type="gramEnd"/>
      <w:r>
        <w:rPr>
          <w:rStyle w:val="Strong"/>
        </w:rPr>
        <w:t xml:space="preserve"> ILLEGAL REPRESENTATIONS OF STATE ACTORS/DEFENDANTS BY THE NEW YORK ATTORNEY GENERAL</w:t>
      </w:r>
    </w:p>
    <w:p w:rsidR="00555854" w:rsidRDefault="00555854" w:rsidP="005B2A77">
      <w:pPr>
        <w:spacing w:before="100" w:beforeAutospacing="1" w:after="100" w:afterAutospacing="1" w:line="240" w:lineRule="auto"/>
        <w:ind w:left="1440" w:right="1440"/>
        <w:jc w:val="both"/>
      </w:pPr>
      <w:r>
        <w:t>As Anderson’s Motion to Disqualify the Attorney General’s Office shows, there are Conflicts of Interest inherent in the ILLEGAL legal representations of the Public Officers both personally and professionally by the New York Attorney General’s office, which preclude such representations. Therefore, since the conflicted representations are in Violations of Attorney Conduct Codes, Public Office Rules &amp; Regulations and State &amp; Federal Law, all instances of these illegal representations must instantly Cease and Desist, and proper remedial actions taken.</w:t>
      </w:r>
    </w:p>
    <w:p w:rsidR="00555854" w:rsidRDefault="00555854" w:rsidP="005B2A77">
      <w:pPr>
        <w:spacing w:before="100" w:beforeAutospacing="1" w:after="100" w:afterAutospacing="1" w:line="240" w:lineRule="auto"/>
        <w:ind w:left="1440" w:right="1440"/>
        <w:jc w:val="both"/>
      </w:pPr>
      <w:r>
        <w:t>First, all State Actors/Defendants illegally represented currently by the Attorney General, now must be replaced with Non-Conflicted Independent Counsel, separate counsel for both their Professional and Individual Legal Defenses where they are sued in both capacities. In particular, Anderson claims, quote,</w:t>
      </w:r>
    </w:p>
    <w:p w:rsidR="00555854" w:rsidRDefault="00555854" w:rsidP="005B2A77">
      <w:pPr>
        <w:spacing w:before="100" w:beforeAutospacing="1" w:after="100" w:afterAutospacing="1" w:line="240" w:lineRule="auto"/>
        <w:ind w:left="1440" w:right="1440"/>
        <w:jc w:val="both"/>
      </w:pPr>
      <w:r>
        <w:rPr>
          <w:rStyle w:val="Strong"/>
        </w:rPr>
        <w:t>“Ongoing Conflict of Interest</w:t>
      </w:r>
    </w:p>
    <w:p w:rsidR="00555854" w:rsidRDefault="00555854" w:rsidP="005B2A77">
      <w:pPr>
        <w:spacing w:before="100" w:beforeAutospacing="1" w:after="100" w:afterAutospacing="1" w:line="240" w:lineRule="auto"/>
        <w:ind w:left="1440" w:right="1440"/>
        <w:jc w:val="both"/>
      </w:pPr>
      <w:r>
        <w:lastRenderedPageBreak/>
        <w:t xml:space="preserve">Representation by the New York Attorney General’s office in the pending appeal continues the improper prejudice against plaintiff. Furthermore, not only did the Attorney General’s representation of the defendants unduly prejudice the plaintiff, but it also raised serious conflict of interest issues with respect to the defendants themselves. To protect their own rights, each of the defendants had to have their own attorneys in order to permit them to cross claim or make admissions, including their own right to protect their own individual rights in this appeal. Under New York State and federal conflict of interest rules, each of the defendants must be free to undertake these independent actions. To do so, they must have their own counsel. (See </w:t>
      </w:r>
      <w:proofErr w:type="spellStart"/>
      <w:r>
        <w:t>NYS</w:t>
      </w:r>
      <w:proofErr w:type="spellEnd"/>
      <w:r>
        <w:t xml:space="preserve"> Code of Professional Conduct Cannon 5 Conflict of Interest Rules</w:t>
      </w:r>
      <w:proofErr w:type="gramStart"/>
      <w:r>
        <w:t>.</w:t>
      </w:r>
      <w:bookmarkStart w:id="64" w:name="_ftnref15"/>
      <w:bookmarkEnd w:id="64"/>
      <w:r>
        <w:t>[</w:t>
      </w:r>
      <w:proofErr w:type="gramEnd"/>
      <w:r>
        <w:t>15]) The Attorney General as a state attorney is bound by these rules as well</w:t>
      </w:r>
      <w:proofErr w:type="gramStart"/>
      <w:r>
        <w:t>.</w:t>
      </w:r>
      <w:bookmarkStart w:id="65" w:name="_ftnref16"/>
      <w:bookmarkEnd w:id="65"/>
      <w:r>
        <w:t>[</w:t>
      </w:r>
      <w:proofErr w:type="gramEnd"/>
      <w:r>
        <w:t>16]</w:t>
      </w:r>
    </w:p>
    <w:p w:rsidR="00555854" w:rsidRDefault="00555854" w:rsidP="005B2A77">
      <w:pPr>
        <w:spacing w:before="100" w:beforeAutospacing="1" w:after="100" w:afterAutospacing="1" w:line="240" w:lineRule="auto"/>
        <w:ind w:left="1440" w:right="1440"/>
        <w:jc w:val="both"/>
      </w:pPr>
      <w:r>
        <w:t xml:space="preserve">This constitutes New York State law, and the attorney who violates these safeguards </w:t>
      </w:r>
      <w:proofErr w:type="gramStart"/>
      <w:r>
        <w:t>must be immediately removed</w:t>
      </w:r>
      <w:proofErr w:type="gramEnd"/>
      <w:r>
        <w:t xml:space="preserve"> from the case. Further, should the defendants seek to waive the conflicts they would have to submit an affidavit to that effect to the </w:t>
      </w:r>
      <w:proofErr w:type="gramStart"/>
      <w:r>
        <w:t>court.</w:t>
      </w:r>
      <w:proofErr w:type="gramEnd"/>
    </w:p>
    <w:p w:rsidR="00555854" w:rsidRDefault="00555854" w:rsidP="005B2A77">
      <w:pPr>
        <w:spacing w:before="100" w:beforeAutospacing="1" w:after="100" w:afterAutospacing="1" w:line="240" w:lineRule="auto"/>
        <w:ind w:left="1440" w:right="1440"/>
        <w:jc w:val="both"/>
      </w:pPr>
      <w:r w:rsidRPr="005B2A77">
        <w:rPr>
          <w:rFonts w:eastAsia="Times New Roman"/>
        </w:rPr>
        <w:t>Notwithstanding a defendant’s attempt to waive his right to independent counsel,</w:t>
      </w:r>
      <w:r>
        <w:t xml:space="preserve"> the court can deny the waiver, based on a finding that ultimately this conflict </w:t>
      </w:r>
      <w:proofErr w:type="gramStart"/>
      <w:r>
        <w:t>cannot properly be waived</w:t>
      </w:r>
      <w:proofErr w:type="gramEnd"/>
      <w:r>
        <w:t>.</w:t>
      </w:r>
    </w:p>
    <w:p w:rsidR="00555854" w:rsidRDefault="00555854" w:rsidP="005B2A77">
      <w:pPr>
        <w:spacing w:before="100" w:beforeAutospacing="1" w:after="100" w:afterAutospacing="1" w:line="240" w:lineRule="auto"/>
        <w:ind w:left="1440" w:right="1440"/>
        <w:jc w:val="both"/>
      </w:pPr>
      <w:r>
        <w:t>The trail [sic trial] court improperly ignored the obligation to address the inherent conflict up to and including the trial. This court, however, must now disqualify the Attorney General from any representation of the defendants.</w:t>
      </w:r>
    </w:p>
    <w:p w:rsidR="00555854" w:rsidRDefault="00555854" w:rsidP="005B2A77">
      <w:pPr>
        <w:spacing w:before="100" w:beforeAutospacing="1" w:after="100" w:afterAutospacing="1" w:line="240" w:lineRule="auto"/>
        <w:ind w:left="1440" w:right="1440"/>
        <w:jc w:val="both"/>
      </w:pPr>
      <w:proofErr w:type="gramStart"/>
      <w:r>
        <w:t>As a result</w:t>
      </w:r>
      <w:proofErr w:type="gramEnd"/>
      <w:r>
        <w:t xml:space="preserve"> of these conflict of interest issues, the Attorney General cannot properly represent the defendants, either as a group or individually, in these appellate proceedings. Each defendant must have the right to advance his or her own position on appeal, to cross claim against the others, and to bring a counterclaim against the State.</w:t>
      </w:r>
    </w:p>
    <w:p w:rsidR="00555854" w:rsidRDefault="00555854" w:rsidP="005B2A77">
      <w:pPr>
        <w:spacing w:before="100" w:beforeAutospacing="1" w:after="100" w:afterAutospacing="1" w:line="240" w:lineRule="auto"/>
        <w:ind w:left="1440" w:right="1440"/>
        <w:jc w:val="both"/>
      </w:pPr>
      <w:r>
        <w:t xml:space="preserve">These actions most certainly </w:t>
      </w:r>
      <w:proofErr w:type="gramStart"/>
      <w:r>
        <w:t>could not be undertaken</w:t>
      </w:r>
      <w:proofErr w:type="gramEnd"/>
      <w:r>
        <w:t xml:space="preserve"> in a case where the Attorney General represents all the named defendants. All defendants clearly are in conflict with each other, especially in their individual capacities. Without question, the Attorney General violated its ethical rules and the public trust in undertaking to represent all of the defendants. The Attorney General continues to violate its ethical rules by appearing before this appellate body.</w:t>
      </w:r>
    </w:p>
    <w:p w:rsidR="00555854" w:rsidRDefault="00555854" w:rsidP="005B2A77">
      <w:pPr>
        <w:spacing w:before="100" w:beforeAutospacing="1" w:after="100" w:afterAutospacing="1" w:line="240" w:lineRule="auto"/>
        <w:ind w:left="1440" w:right="1440"/>
        <w:jc w:val="both"/>
      </w:pPr>
      <w:r>
        <w:t xml:space="preserve">This would be the case, even </w:t>
      </w:r>
      <w:proofErr w:type="spellStart"/>
      <w:r>
        <w:t>were</w:t>
      </w:r>
      <w:proofErr w:type="spellEnd"/>
      <w:r>
        <w:t xml:space="preserve"> it established that the defendants had sought to consent to such representation…</w:t>
      </w:r>
    </w:p>
    <w:p w:rsidR="00555854" w:rsidRDefault="00555854" w:rsidP="005B2A77">
      <w:pPr>
        <w:spacing w:before="100" w:beforeAutospacing="1" w:after="100" w:afterAutospacing="1" w:line="240" w:lineRule="auto"/>
        <w:ind w:left="1440" w:right="1440"/>
        <w:jc w:val="both"/>
      </w:pPr>
      <w:r>
        <w:lastRenderedPageBreak/>
        <w:t xml:space="preserve">The conflict here is particularly acute given the nature of the claims brought by plaintiff Anderson. Plaintiff’s charges warranted an independent investigation by the New York State Attorney General’s office to review the basic claims given that Anderson was formerly a Departmental Disciplinary Committee staff attorney with considerable experience and over the years received excellent evaluations. The fact is that these are not allegations from a </w:t>
      </w:r>
      <w:proofErr w:type="gramStart"/>
      <w:r>
        <w:t>lay person</w:t>
      </w:r>
      <w:proofErr w:type="gramEnd"/>
      <w:r>
        <w:t>.</w:t>
      </w:r>
    </w:p>
    <w:p w:rsidR="00555854" w:rsidRDefault="00555854" w:rsidP="005B2A77">
      <w:pPr>
        <w:spacing w:before="100" w:beforeAutospacing="1" w:after="100" w:afterAutospacing="1" w:line="240" w:lineRule="auto"/>
        <w:ind w:left="1440" w:right="1440"/>
        <w:jc w:val="both"/>
      </w:pPr>
      <w:r>
        <w:t xml:space="preserve">While at the DDC, Plaintiff Anderson </w:t>
      </w:r>
      <w:proofErr w:type="gramStart"/>
      <w:r>
        <w:t>was charged</w:t>
      </w:r>
      <w:proofErr w:type="gramEnd"/>
      <w:r>
        <w:t xml:space="preserve"> with investigating cases involving possible criminal and civil misconduct by attorneys. She carried out her duties as a duly authorized officer of the Court. The New York State Attorney General’s Office was therefore obligated to protect her and to investigate her claims of serious misconduct against the named parties. To the Contrary, the New York State Attorney General’s Office failed to do so.</w:t>
      </w:r>
    </w:p>
    <w:p w:rsidR="00555854" w:rsidRDefault="00555854" w:rsidP="005B2A77">
      <w:pPr>
        <w:spacing w:before="100" w:beforeAutospacing="1" w:after="100" w:afterAutospacing="1" w:line="240" w:lineRule="auto"/>
        <w:ind w:left="1440" w:right="1440"/>
        <w:jc w:val="both"/>
      </w:pPr>
      <w:r>
        <w:t xml:space="preserve">The Attorney General is a publicly funded arm of the State. It was conflicted from the outset of this case because it could not possibly defend any of the defendants, while simultaneously investigating plaintiff’s claims of serious ongoing misconduct by the defendants. Indeed, no explanation </w:t>
      </w:r>
      <w:proofErr w:type="gramStart"/>
      <w:r>
        <w:t>has ever been provided</w:t>
      </w:r>
      <w:proofErr w:type="gramEnd"/>
      <w:r>
        <w:t xml:space="preserve"> as to why the Attorney General did not represent plaintiff Anderson against any of the original defendants. This was itself a misappropriation of public funds by a state investigative agency with prosecution powers.</w:t>
      </w:r>
    </w:p>
    <w:p w:rsidR="00555854" w:rsidRDefault="00555854" w:rsidP="005B2A77">
      <w:pPr>
        <w:spacing w:before="100" w:beforeAutospacing="1" w:after="100" w:afterAutospacing="1" w:line="240" w:lineRule="auto"/>
        <w:ind w:left="1440" w:right="1440"/>
        <w:jc w:val="both"/>
      </w:pPr>
      <w:r w:rsidRPr="005B2A77">
        <w:rPr>
          <w:rFonts w:eastAsia="Times New Roman"/>
        </w:rPr>
        <w:t>F</w:t>
      </w:r>
      <w:r>
        <w:t>ederal law mandates that a special prosecutor be substituted into the case, and this was not done.”</w:t>
      </w:r>
    </w:p>
    <w:p w:rsidR="00555854" w:rsidRDefault="00555854" w:rsidP="005B2A77">
      <w:pPr>
        <w:spacing w:before="100" w:beforeAutospacing="1" w:after="100" w:afterAutospacing="1" w:line="240" w:lineRule="auto"/>
        <w:ind w:left="1440" w:right="1440"/>
        <w:jc w:val="both"/>
      </w:pPr>
      <w:r>
        <w:t>Footnotes from Anderson filing</w:t>
      </w:r>
    </w:p>
    <w:p w:rsidR="00555854" w:rsidRDefault="00555854" w:rsidP="00555854">
      <w:pPr>
        <w:spacing w:before="100" w:beforeAutospacing="1" w:after="100" w:afterAutospacing="1"/>
        <w:ind w:left="1440"/>
      </w:pPr>
      <w:r>
        <w:t>—</w:t>
      </w:r>
    </w:p>
    <w:p w:rsidR="00555854" w:rsidRDefault="00555854" w:rsidP="005B2A77">
      <w:pPr>
        <w:spacing w:before="100" w:beforeAutospacing="1" w:after="100" w:afterAutospacing="1" w:line="240" w:lineRule="auto"/>
        <w:ind w:left="1440" w:right="1440"/>
        <w:jc w:val="both"/>
      </w:pPr>
      <w:r>
        <w:t xml:space="preserve">Footnote </w:t>
      </w:r>
      <w:r>
        <w:rPr>
          <w:rStyle w:val="FootnoteReference"/>
        </w:rPr>
        <w:t>[15]</w:t>
      </w:r>
    </w:p>
    <w:p w:rsidR="00555854" w:rsidRDefault="00555854" w:rsidP="00555854">
      <w:pPr>
        <w:spacing w:before="100" w:beforeAutospacing="1" w:after="100" w:afterAutospacing="1"/>
        <w:ind w:left="1440"/>
      </w:pPr>
      <w:hyperlink r:id="rId70" w:history="1">
        <w:r>
          <w:rPr>
            <w:rStyle w:val="Hyperlink"/>
          </w:rPr>
          <w:t>Conflict of Interest Disciplinary Rule 5</w:t>
        </w:r>
      </w:hyperlink>
    </w:p>
    <w:p w:rsidR="00555854" w:rsidRDefault="00555854" w:rsidP="00555854">
      <w:pPr>
        <w:spacing w:before="100" w:beforeAutospacing="1" w:after="100" w:afterAutospacing="1"/>
        <w:ind w:left="1440"/>
      </w:pPr>
      <w:r>
        <w:t>—</w:t>
      </w:r>
    </w:p>
    <w:p w:rsidR="00555854" w:rsidRDefault="00555854" w:rsidP="005B2A77">
      <w:pPr>
        <w:spacing w:before="100" w:beforeAutospacing="1" w:after="100" w:afterAutospacing="1" w:line="240" w:lineRule="auto"/>
        <w:ind w:left="1440" w:right="1440"/>
        <w:jc w:val="both"/>
      </w:pPr>
      <w:r>
        <w:t xml:space="preserve">Footnote </w:t>
      </w:r>
      <w:r>
        <w:rPr>
          <w:rStyle w:val="FootnoteReference"/>
        </w:rPr>
        <w:t>[16]</w:t>
      </w:r>
      <w:proofErr w:type="gramStart"/>
      <w:r>
        <w:t>A</w:t>
      </w:r>
      <w:proofErr w:type="gramEnd"/>
      <w:r>
        <w:fldChar w:fldCharType="begin"/>
      </w:r>
      <w:r>
        <w:instrText xml:space="preserve"> HYPERLINK "http://www.ag.ny.gov/our_office.html" </w:instrText>
      </w:r>
      <w:r>
        <w:fldChar w:fldCharType="separate"/>
      </w:r>
      <w:r>
        <w:rPr>
          <w:rStyle w:val="Hyperlink"/>
        </w:rPr>
        <w:t>s head of the Department of Law, the Attorney General is both the “People’s Lawyer” and the State’s chief legal officer</w:t>
      </w:r>
      <w:r>
        <w:fldChar w:fldCharType="end"/>
      </w:r>
      <w:r>
        <w:t xml:space="preserve">. As the “People’s Lawyer,” the Attorney General serves as the guardian of the legal rights of the citizens of New York, its </w:t>
      </w:r>
      <w:r>
        <w:lastRenderedPageBreak/>
        <w:t>organizations and its natural resources. In his role as the State’s chief legal counsel, the Attorney General not only advises the Executive Branch of Slate government, but also defends actions and proceedings on behalf of the State. —…</w:t>
      </w:r>
    </w:p>
    <w:p w:rsidR="005B2A77" w:rsidRDefault="00555854" w:rsidP="005B2A77">
      <w:pPr>
        <w:spacing w:before="100" w:beforeAutospacing="1" w:after="100" w:afterAutospacing="1" w:line="240" w:lineRule="auto"/>
        <w:ind w:left="1440" w:right="1440"/>
        <w:jc w:val="both"/>
      </w:pPr>
      <w:r>
        <w:t xml:space="preserve">…Similar to Anderson, in my RICO &amp; ANTITRUST lawsuit, the Attorney General not only represents 39 plus State Actors/Defendants ILLEGALLY, both personally and professionally, but also acts as in further conflict as Counsel for their own offices and former employees, in both the US District Court and Second Circuit Court of Appeals. Evidence of such representations </w:t>
      </w:r>
      <w:proofErr w:type="gramStart"/>
      <w:r>
        <w:t>can be found</w:t>
      </w:r>
      <w:proofErr w:type="gramEnd"/>
      <w:r>
        <w:t xml:space="preserve"> in the Attorney General’s response to the Amended Complaint in US District Court, which was GRANTED &amp; DOCKETED by Judge Scheindlin in the following Order, included by reference in entirety herein, </w:t>
      </w:r>
      <w:hyperlink r:id="rId71" w:history="1">
        <w:r>
          <w:rPr>
            <w:rStyle w:val="Hyperlink"/>
          </w:rPr>
          <w:t>SCHEINDLIN ORDER GRANTING THE AMENDED COMPLAINT</w:t>
        </w:r>
      </w:hyperlink>
      <w:r w:rsidR="005B2A77">
        <w:t xml:space="preserve"> </w:t>
      </w:r>
    </w:p>
    <w:p w:rsidR="00555854" w:rsidRDefault="005B2A77" w:rsidP="005B2A77">
      <w:pPr>
        <w:spacing w:before="100" w:beforeAutospacing="1" w:after="100" w:afterAutospacing="1" w:line="240" w:lineRule="auto"/>
        <w:ind w:left="1440" w:right="1440"/>
        <w:jc w:val="both"/>
      </w:pPr>
      <w:hyperlink r:id="rId72" w:history="1">
        <w:r w:rsidRPr="00DF0936">
          <w:rPr>
            <w:rStyle w:val="Hyperlink"/>
          </w:rPr>
          <w:t>http://iviewit.tv/CompanyDocs/United%20States%20District%20Court%20Southern%20District%20NY/20080414%20Order%20Granting%20Filing%20of%20Amended%20Complaint.pdf</w:t>
        </w:r>
      </w:hyperlink>
      <w:r>
        <w:t xml:space="preserve"> </w:t>
      </w:r>
    </w:p>
    <w:p w:rsidR="00555854" w:rsidRDefault="00555854" w:rsidP="005B2A77">
      <w:pPr>
        <w:spacing w:before="100" w:beforeAutospacing="1" w:after="100" w:afterAutospacing="1" w:line="240" w:lineRule="auto"/>
        <w:ind w:left="1440" w:right="1440"/>
        <w:jc w:val="both"/>
      </w:pPr>
      <w:r>
        <w:t>The Amended Complaint was responded to ILLEGALLY by the Attorney General’s Office, whom was wearing a number of conflicting hats, acting as both a State Actor/Defendant and Defense Counsel to other State Actor/Defendants, all represented ILLEGALLY both Professionally and in their Individual capacities. Once again, a further bizarre and illegal myriad of Conflicts of Interest exposed, again in Violation of Attorney Conduct Codes, Public Offices Rules &amp; Regulations and State &amp; Federal Law, combining to further Block Due Process &amp; Procedure of the victims through Obstruction Justice to both the Criminal Complaints and the RICO &amp; ANTITRUST Lawsuit.</w:t>
      </w:r>
    </w:p>
    <w:p w:rsidR="00F41BC6" w:rsidRDefault="005041AF" w:rsidP="00F6752D">
      <w:pPr>
        <w:ind w:firstLine="720"/>
      </w:pPr>
      <w:r w:rsidRPr="00CB2787">
        <w:t>The admission of Conflicts</w:t>
      </w:r>
      <w:r>
        <w:t xml:space="preserve"> of Interest</w:t>
      </w:r>
      <w:r w:rsidR="004A3190">
        <w:t xml:space="preserve"> </w:t>
      </w:r>
      <w:r w:rsidR="00555854">
        <w:t xml:space="preserve">in these matters </w:t>
      </w:r>
      <w:r w:rsidR="004A3190">
        <w:t xml:space="preserve">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0081506A">
        <w:t xml:space="preserve">stating they are </w:t>
      </w:r>
      <w:r w:rsidRPr="00CB2787">
        <w:t>seek</w:t>
      </w:r>
      <w:r w:rsidR="00C25B98">
        <w:t>ing</w:t>
      </w:r>
      <w:r w:rsidRPr="00CB2787">
        <w:t xml:space="preserve"> INDEPENDENT NON CONFLICTED COUNSEL </w:t>
      </w:r>
      <w:r>
        <w:t>to represent their offices</w:t>
      </w:r>
      <w:r w:rsidR="00C25B98">
        <w:t xml:space="preserve"> forward</w:t>
      </w:r>
      <w:r w:rsidR="0081506A">
        <w:t xml:space="preserve"> in this RICO </w:t>
      </w:r>
      <w:r w:rsidRPr="00CB2787">
        <w:t xml:space="preserve">and </w:t>
      </w:r>
      <w:r>
        <w:t xml:space="preserve">INDEPENDENT NON CONFLICTED </w:t>
      </w:r>
      <w:r w:rsidRPr="00CB2787">
        <w:t>PROSECUTORS</w:t>
      </w:r>
      <w:r>
        <w:t xml:space="preserve"> to investigate the </w:t>
      </w:r>
      <w:r w:rsidR="00C25B98">
        <w:t>CRIMINAL COMPLAINTS</w:t>
      </w:r>
      <w:r>
        <w:t xml:space="preserve"> before them</w:t>
      </w:r>
      <w:r w:rsidR="00F41BC6">
        <w:t xml:space="preserve"> for now several years</w:t>
      </w:r>
      <w:r w:rsidR="00C25B98">
        <w:t xml:space="preserve">, including </w:t>
      </w:r>
      <w:r w:rsidR="00F41BC6">
        <w:t>CRIMINAL COMPLAINTS</w:t>
      </w:r>
      <w:r w:rsidR="00C25B98">
        <w:t xml:space="preserve"> naming Members of this Court</w:t>
      </w:r>
      <w:r w:rsidRPr="00CB2787">
        <w:t>.</w:t>
      </w:r>
      <w:r>
        <w:t xml:space="preserve">   </w:t>
      </w:r>
    </w:p>
    <w:p w:rsidR="000C55CE" w:rsidRDefault="00C25B98" w:rsidP="00F6752D">
      <w:pPr>
        <w:ind w:firstLine="720"/>
      </w:pPr>
      <w:r>
        <w:t>KUDOS</w:t>
      </w:r>
      <w:r w:rsidR="003B02B3">
        <w:t xml:space="preserve"> </w:t>
      </w:r>
      <w:r>
        <w:t>to t</w:t>
      </w:r>
      <w:r w:rsidR="005041AF">
        <w:t xml:space="preserve">he integrity of </w:t>
      </w:r>
      <w:r>
        <w:t xml:space="preserve">Scheinderman’s Attorney General Office and </w:t>
      </w:r>
      <w:r w:rsidR="005041AF">
        <w:t>Mr. Rogers</w:t>
      </w:r>
      <w:r>
        <w:t xml:space="preserve"> for</w:t>
      </w:r>
      <w:r w:rsidR="00B4656C">
        <w:t xml:space="preserve"> admit</w:t>
      </w:r>
      <w:r>
        <w:t>ting</w:t>
      </w:r>
      <w:r w:rsidR="00B4656C">
        <w:t xml:space="preserve"> that the New York Attorney General</w:t>
      </w:r>
      <w:r>
        <w:t>’s Office</w:t>
      </w:r>
      <w:r w:rsidR="00B4656C">
        <w:t xml:space="preserve"> is ABSOLUTELY CONFLICTED</w:t>
      </w:r>
      <w:r w:rsidR="00F41BC6">
        <w:t xml:space="preserve"> in this Lawsuit and the Criminal Complaints </w:t>
      </w:r>
      <w:r>
        <w:t xml:space="preserve">and </w:t>
      </w:r>
      <w:r w:rsidR="00F41BC6">
        <w:t xml:space="preserve">for </w:t>
      </w:r>
      <w:r>
        <w:t>seeking</w:t>
      </w:r>
      <w:r w:rsidR="00B4656C">
        <w:t xml:space="preserve"> INDEPENDENT PARTIES </w:t>
      </w:r>
      <w:r>
        <w:t xml:space="preserve">to </w:t>
      </w:r>
      <w:r>
        <w:lastRenderedPageBreak/>
        <w:t>represent and investigate these matters forward</w:t>
      </w:r>
      <w:r w:rsidR="00F41BC6">
        <w:t xml:space="preserve"> for their office</w:t>
      </w:r>
      <w:r w:rsidR="003B02B3">
        <w:t>,</w:t>
      </w:r>
      <w:r w:rsidR="00F41BC6">
        <w:t xml:space="preserve"> officials</w:t>
      </w:r>
      <w:r w:rsidR="003B02B3">
        <w:t xml:space="preserve"> of their office and their clients</w:t>
      </w:r>
      <w:r>
        <w:t>.  T</w:t>
      </w:r>
      <w:r w:rsidR="005041AF">
        <w:t>h</w:t>
      </w:r>
      <w:r w:rsidR="004B38CB">
        <w:t>e</w:t>
      </w:r>
      <w:r w:rsidR="005041AF">
        <w:t xml:space="preserve"> admission</w:t>
      </w:r>
      <w:r>
        <w:t xml:space="preserve"> and </w:t>
      </w:r>
      <w:r w:rsidR="003B02B3">
        <w:t xml:space="preserve">disqualification </w:t>
      </w:r>
      <w:r>
        <w:t>of the</w:t>
      </w:r>
      <w:r w:rsidR="000C55CE">
        <w:t xml:space="preserve"> AG</w:t>
      </w:r>
      <w:r>
        <w:t xml:space="preserve"> from Conflict</w:t>
      </w:r>
      <w:r w:rsidR="000C55CE">
        <w:t xml:space="preserve"> </w:t>
      </w:r>
      <w:r w:rsidR="005041AF">
        <w:t>break</w:t>
      </w:r>
      <w:r w:rsidR="0081506A">
        <w:t xml:space="preserve"> </w:t>
      </w:r>
      <w:r w:rsidR="004B38CB">
        <w:t>down</w:t>
      </w:r>
      <w:r>
        <w:t xml:space="preserve"> one of main conflicts in the </w:t>
      </w:r>
      <w:r w:rsidR="005041AF">
        <w:t xml:space="preserve">WALL OF </w:t>
      </w:r>
      <w:r>
        <w:t xml:space="preserve">OBSTRUCTIONARY </w:t>
      </w:r>
      <w:r w:rsidR="005041AF">
        <w:t>CONFLICTS</w:t>
      </w:r>
      <w:r w:rsidR="00B4656C">
        <w:t xml:space="preserve"> </w:t>
      </w:r>
      <w:r>
        <w:t>o</w:t>
      </w:r>
      <w:r w:rsidR="004B38CB">
        <w:t>bstruct</w:t>
      </w:r>
      <w:r>
        <w:t>ing</w:t>
      </w:r>
      <w:r w:rsidR="004B38CB">
        <w:t xml:space="preserve"> this Lawsuit</w:t>
      </w:r>
      <w:r w:rsidR="00F41BC6">
        <w:t xml:space="preserve"> from day one</w:t>
      </w:r>
      <w:r>
        <w:t>.  P</w:t>
      </w:r>
      <w:r w:rsidR="005041AF">
        <w:t>rior New York Attorney Generals Spitzer and Cuomo, flagrantly and with SCIENTER</w:t>
      </w:r>
      <w:r w:rsidR="00F41BC6">
        <w:t>,</w:t>
      </w:r>
      <w:r w:rsidR="00E25041">
        <w:t xml:space="preserve"> </w:t>
      </w:r>
      <w:r w:rsidR="005041AF">
        <w:t>violated</w:t>
      </w:r>
      <w:r w:rsidR="000C55CE">
        <w:t xml:space="preserve"> Conflict</w:t>
      </w:r>
      <w:r w:rsidR="00F41BC6">
        <w:t xml:space="preserve"> of Interest </w:t>
      </w:r>
      <w:r w:rsidR="000C55CE">
        <w:t>rules</w:t>
      </w:r>
      <w:r w:rsidR="00F41BC6">
        <w:t xml:space="preserve"> and LAW</w:t>
      </w:r>
      <w:r w:rsidR="00B4656C">
        <w:t xml:space="preserve"> </w:t>
      </w:r>
      <w:r w:rsidR="0081506A">
        <w:t>w</w:t>
      </w:r>
      <w:r w:rsidR="00B4656C">
        <w:t>ith</w:t>
      </w:r>
      <w:r w:rsidR="000C55CE">
        <w:t xml:space="preserve"> the blessing and </w:t>
      </w:r>
      <w:r w:rsidR="00B4656C">
        <w:t>APPROVAL FROM MEMBERS OF THE COURTS</w:t>
      </w:r>
      <w:r w:rsidR="00F41BC6">
        <w:t>, which denied PLAINTIFF DUE PROCESS AND PROCEDURE</w:t>
      </w:r>
      <w:r w:rsidR="003B02B3">
        <w:t xml:space="preserve"> THROUGH THE FRAUD ON THE COURT</w:t>
      </w:r>
      <w:r w:rsidR="005041AF">
        <w:t xml:space="preserve">.  </w:t>
      </w:r>
    </w:p>
    <w:p w:rsidR="009A3F0A" w:rsidRDefault="005041AF" w:rsidP="00F6752D">
      <w:pPr>
        <w:ind w:firstLine="72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CA710C">
        <w:t>this Court</w:t>
      </w:r>
      <w:r w:rsidRPr="00DD0838">
        <w:t xml:space="preserve">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 xml:space="preserve">Conflicts of Interest, Violations of Attorney Conduct Codes, </w:t>
      </w:r>
      <w:r w:rsidR="00F41BC6">
        <w:t xml:space="preserve">VIOLATIONS OF JUDICIAL CANNONS, </w:t>
      </w:r>
      <w:r>
        <w:t>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w:t>
      </w:r>
      <w:r w:rsidR="00F41BC6">
        <w:t xml:space="preserve">se proceedings, constituting a CONSPIRATORIAL </w:t>
      </w:r>
      <w:r w:rsidR="000C55CE">
        <w:t>FRAUD ON THE COURT</w:t>
      </w:r>
      <w:r>
        <w:t>.</w:t>
      </w:r>
      <w:r w:rsidR="00B4656C">
        <w:t xml:space="preserve">  Members of </w:t>
      </w:r>
      <w:r w:rsidR="00CA710C">
        <w:t>this Court</w:t>
      </w:r>
      <w:r w:rsidR="00B4656C">
        <w:t xml:space="preserve"> that have handled this case thus far, similarly must now DISQUALIFY themselves from handling this Lawsuit as they too are CONFLICTED, being accused in the CRIMINAL COMPLAINTS of AIDING &amp; ABETTING the former ATTORNEY GENERALS via OBSTRUCTION OF JUSTICE IN THESE PROCEEDINGS</w:t>
      </w:r>
      <w:r w:rsidR="00F41BC6">
        <w:t xml:space="preserve"> and more</w:t>
      </w:r>
      <w:r w:rsidR="00B4656C">
        <w:t xml:space="preserve">.  </w:t>
      </w:r>
      <w:r w:rsidR="00BE33A0">
        <w:t>Plaintiff</w:t>
      </w:r>
      <w:r w:rsidR="00F41BC6">
        <w:t xml:space="preserve"> hope</w:t>
      </w:r>
      <w:r w:rsidR="00BE33A0">
        <w:t>s</w:t>
      </w:r>
      <w:r w:rsidR="00F41BC6">
        <w:t xml:space="preserve"> that</w:t>
      </w:r>
      <w:r w:rsidR="00B4656C">
        <w:t xml:space="preserve"> henceforth, the NEW JUSTICES </w:t>
      </w:r>
      <w:r w:rsidR="00772DE8">
        <w:t xml:space="preserve">of THIS COURT </w:t>
      </w:r>
      <w:r w:rsidR="00F41BC6">
        <w:t xml:space="preserve">now </w:t>
      </w:r>
      <w:r w:rsidR="00B4656C">
        <w:t>ruling</w:t>
      </w:r>
      <w:r w:rsidR="00BB0E8A">
        <w:t xml:space="preserve"> </w:t>
      </w:r>
      <w:r w:rsidR="00B4656C">
        <w:t>on these matters</w:t>
      </w:r>
      <w:r w:rsidR="00BB0E8A">
        <w:t xml:space="preserve">, including this </w:t>
      </w:r>
      <w:r w:rsidR="00BE33A0">
        <w:t>Motion</w:t>
      </w:r>
      <w:r w:rsidR="00B4656C">
        <w:t xml:space="preserve"> to REMAND the Lawsuits back</w:t>
      </w:r>
      <w:r w:rsidR="003B02B3">
        <w:t>, again</w:t>
      </w:r>
      <w:r w:rsidR="00B4656C">
        <w:t xml:space="preserve">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w:t>
      </w:r>
      <w:r w:rsidR="00F41BC6">
        <w:t xml:space="preserve"> against any person who fails to disclose</w:t>
      </w:r>
      <w:r w:rsidR="00BB0E8A">
        <w:t xml:space="preserve">.  Further, any new members of </w:t>
      </w:r>
      <w:r w:rsidR="00CA710C">
        <w:t>this Court</w:t>
      </w:r>
      <w:r w:rsidR="00BB0E8A">
        <w:t xml:space="preserve"> who comply with the Conflicts Check, the first order of business should be</w:t>
      </w:r>
      <w:r w:rsidR="002D1D11">
        <w:t xml:space="preserve"> REPORT</w:t>
      </w:r>
      <w:r w:rsidR="00BB0E8A">
        <w:t>ING</w:t>
      </w:r>
      <w:r w:rsidR="00F41BC6">
        <w:t xml:space="preserve"> all FELONY CRIMES cited herein regarding</w:t>
      </w:r>
      <w:r w:rsidR="002D1D11">
        <w:t xml:space="preserve"> all PRIOR JUSTICES</w:t>
      </w:r>
      <w:r w:rsidR="00BB0E8A">
        <w:t>, the DEFENDANT NEW YORK ATTORNEY GENERAL</w:t>
      </w:r>
      <w:r w:rsidR="00F41BC6">
        <w:t xml:space="preserve"> and their CLIENT/DEFENDANTS</w:t>
      </w:r>
      <w:r w:rsidR="002D1D11">
        <w:t xml:space="preserve"> for their part in AIDING &amp; ABETTING</w:t>
      </w:r>
      <w:r w:rsidR="00BB0E8A">
        <w:t xml:space="preserve"> a CRIMINAL RICO ORG</w:t>
      </w:r>
      <w:r w:rsidR="002D1D11">
        <w:t>, OBSTRUCTION</w:t>
      </w:r>
      <w:r w:rsidR="00BB0E8A">
        <w:t xml:space="preserve"> OF JUSTICE</w:t>
      </w:r>
      <w:r w:rsidR="002D1D11">
        <w:t xml:space="preserve">, MISPRISION OF </w:t>
      </w:r>
      <w:proofErr w:type="gramStart"/>
      <w:r w:rsidR="002D1D11">
        <w:t>FELONY</w:t>
      </w:r>
      <w:r w:rsidR="00BB0E8A">
        <w:t>(</w:t>
      </w:r>
      <w:proofErr w:type="spellStart"/>
      <w:proofErr w:type="gramEnd"/>
      <w:r w:rsidR="00BB0E8A">
        <w:t>IES</w:t>
      </w:r>
      <w:proofErr w:type="spellEnd"/>
      <w:r w:rsidR="00BB0E8A">
        <w:t>)</w:t>
      </w:r>
      <w:r w:rsidR="002D1D11">
        <w:t xml:space="preserve"> and more</w:t>
      </w:r>
      <w:r w:rsidR="00BB0E8A">
        <w:t>.</w:t>
      </w:r>
    </w:p>
    <w:p w:rsidR="005041AF" w:rsidRDefault="005041AF" w:rsidP="000F6FD3">
      <w:pPr>
        <w:pStyle w:val="Heading1"/>
        <w:numPr>
          <w:ilvl w:val="0"/>
          <w:numId w:val="29"/>
        </w:numPr>
        <w:rPr>
          <w:rFonts w:ascii="Arial" w:hAnsi="Arial"/>
          <w:caps/>
          <w:color w:val="auto"/>
          <w:sz w:val="24"/>
        </w:rPr>
      </w:pPr>
      <w:bookmarkStart w:id="66" w:name="_Toc307319289"/>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66"/>
    </w:p>
    <w:p w:rsidR="00555854" w:rsidRDefault="00555854" w:rsidP="00F6752D">
      <w:pPr>
        <w:ind w:firstLine="720"/>
      </w:pPr>
    </w:p>
    <w:p w:rsidR="00BC5337" w:rsidRDefault="006A2D5A" w:rsidP="00F6752D">
      <w:pPr>
        <w:ind w:firstLine="720"/>
      </w:pPr>
      <w:proofErr w:type="gramStart"/>
      <w:r>
        <w:t>This</w:t>
      </w:r>
      <w:r w:rsidR="00CA710C">
        <w:t xml:space="preserve"> Court</w:t>
      </w:r>
      <w:r w:rsidR="0089248E">
        <w:t xml:space="preserve"> </w:t>
      </w:r>
      <w:r w:rsidR="00677876">
        <w:t>now has</w:t>
      </w:r>
      <w:r w:rsidR="0089248E">
        <w:t xml:space="preserve"> </w:t>
      </w:r>
      <w:r w:rsidR="00677876">
        <w:t xml:space="preserve">brand </w:t>
      </w:r>
      <w:r w:rsidR="0089248E">
        <w:t>new</w:t>
      </w:r>
      <w:r w:rsidR="00A3049A">
        <w:t xml:space="preserve"> knowledge of CRIMINAL ACTIVITY</w:t>
      </w:r>
      <w:r w:rsidR="00677876">
        <w:t xml:space="preserve"> submitted with </w:t>
      </w:r>
      <w:r w:rsidR="00A3049A">
        <w:t>PRIMA FACIE evidence</w:t>
      </w:r>
      <w:r w:rsidR="00677876">
        <w:t xml:space="preserve"> herein, including </w:t>
      </w:r>
      <w:r w:rsidR="00A3049A">
        <w:t>CREDIBLE EYEWITNESSES SWORN STATEMENTS</w:t>
      </w:r>
      <w:r w:rsidR="00677876">
        <w:t>, SWORN</w:t>
      </w:r>
      <w:r w:rsidR="00A3049A">
        <w:t xml:space="preserve"> TESTIMONY IN FEDERAL COURT</w:t>
      </w:r>
      <w:r w:rsidR="00677876">
        <w:t xml:space="preserve"> and TAPED ADMISSION OF CONFLICT OF INTEREST in these matters, and</w:t>
      </w:r>
      <w:r w:rsidR="00BC5337">
        <w:t xml:space="preserve"> therefore </w:t>
      </w:r>
      <w:r w:rsidR="00A3049A">
        <w:t xml:space="preserve">must </w:t>
      </w:r>
      <w:r w:rsidR="00677876">
        <w:t xml:space="preserve">now </w:t>
      </w:r>
      <w:r w:rsidR="00A3049A">
        <w:t xml:space="preserve">report these </w:t>
      </w:r>
      <w:r w:rsidR="00677876">
        <w:t>NEW FELONY CRIMES</w:t>
      </w:r>
      <w:r w:rsidR="00BC5337">
        <w:t xml:space="preserve"> to all proper authorities, take all corrective actions to remove the Conflicts </w:t>
      </w:r>
      <w:r w:rsidR="00BC5337">
        <w:lastRenderedPageBreak/>
        <w:t>forward, demand all New York State Defendants and others conflicted out of further representations to seek independent counsel both personally and professionally and any other actions required by law, rule or cannon</w:t>
      </w:r>
      <w:r w:rsidR="00677876">
        <w:t>.</w:t>
      </w:r>
      <w:proofErr w:type="gramEnd"/>
      <w:r w:rsidR="00677876">
        <w:t xml:space="preserve">  Failure to report these NEW CRIMINAL ACTS will result in</w:t>
      </w:r>
      <w:r w:rsidR="00A3049A">
        <w:t xml:space="preserve"> further Felony Criminal Charges for MISPRISION OF FELONY, AIDING &amp; ABETTING </w:t>
      </w:r>
      <w:r w:rsidR="0089248E">
        <w:t>A</w:t>
      </w:r>
      <w:r w:rsidR="00A3049A">
        <w:t xml:space="preserve"> CRIMINAL RICO ORIGINATION and other VIOLATIONS of STATE, FEDERAL &amp; INTERNATIONAL LAW.  Whistleblower Anderson, again, a</w:t>
      </w:r>
      <w:r w:rsidR="00677876">
        <w:t xml:space="preserve"> Supreme Court of New York Attorney</w:t>
      </w:r>
      <w:r w:rsidR="00A3049A">
        <w:t xml:space="preserve"> expert in ATTORNEY MISCONDUCT</w:t>
      </w:r>
      <w:r w:rsidR="00677876">
        <w:t xml:space="preserve"> COMPLAINTS</w:t>
      </w:r>
      <w:r w:rsidR="00A3049A">
        <w:t>, presented Corroborating evidence to this Court of Violations of Public Office Rules &amp; Regulations, Attorney Conduct Codes and State &amp; Federal Law by the Ne</w:t>
      </w:r>
      <w:r w:rsidR="00677876">
        <w:t>w York Attorney General</w:t>
      </w:r>
      <w:r w:rsidR="00BC5337">
        <w:t xml:space="preserve"> and others</w:t>
      </w:r>
      <w:r w:rsidR="00677876">
        <w:t xml:space="preserve">.  </w:t>
      </w:r>
    </w:p>
    <w:p w:rsidR="00A3049A" w:rsidRDefault="00677876" w:rsidP="00F6752D">
      <w:pPr>
        <w:ind w:firstLine="720"/>
      </w:pPr>
      <w:r>
        <w:t>I</w:t>
      </w:r>
      <w:r w:rsidR="00A3049A">
        <w:t xml:space="preserve">n </w:t>
      </w:r>
      <w:r>
        <w:t>Anderson’s</w:t>
      </w:r>
      <w:r w:rsidR="00A3049A">
        <w:t xml:space="preserve"> </w:t>
      </w:r>
      <w:r w:rsidR="00BC5337">
        <w:t>“</w:t>
      </w:r>
      <w:r w:rsidR="00A3049A">
        <w:t>Notice of Motion to Disqualifying the Office of the New York State Attorney General from Representation of Defendants</w:t>
      </w:r>
      <w:r w:rsidR="00BC5337">
        <w:t>”</w:t>
      </w:r>
      <w:r w:rsidR="00A3049A">
        <w:t xml:space="preserve"> found at the</w:t>
      </w:r>
      <w:r w:rsidR="00BC5337">
        <w:t xml:space="preserve"> following</w:t>
      </w:r>
      <w:r w:rsidR="00A3049A">
        <w:t xml:space="preserve"> URL’s,</w:t>
      </w:r>
      <w:r w:rsidR="00BC5337" w:rsidRPr="00BC5337">
        <w:t xml:space="preserve"> </w:t>
      </w:r>
      <w:r w:rsidR="00BC5337">
        <w:t>both fully incorporated by reference in entirety herein,</w:t>
      </w:r>
      <w:r w:rsidR="00A3049A">
        <w:t xml:space="preserve">  </w:t>
      </w:r>
    </w:p>
    <w:p w:rsidR="00A3049A" w:rsidRDefault="008E69B3" w:rsidP="00A3049A">
      <w:hyperlink r:id="rId73"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BC5337" w:rsidRDefault="008E69B3" w:rsidP="00A3049A">
      <w:hyperlink r:id="rId74" w:history="1">
        <w:r w:rsidR="00A3049A" w:rsidRPr="00F54915">
          <w:rPr>
            <w:rStyle w:val="Hyperlink"/>
          </w:rPr>
          <w:t>http://iviewit.tv/wordpress/?p=391</w:t>
        </w:r>
      </w:hyperlink>
      <w:r w:rsidR="00BC5337">
        <w:t xml:space="preserve"> .</w:t>
      </w:r>
    </w:p>
    <w:p w:rsidR="00A3049A" w:rsidRDefault="00A3049A" w:rsidP="00BC5337">
      <w:pPr>
        <w:ind w:firstLine="720"/>
      </w:pPr>
      <w:r>
        <w:t xml:space="preserve">ALL APPLICABLE and RELEVANT ARGUMENTS regarding the Misconduct contained within the Anderson Motion to DISQUALIFY the ATTORNEY GENERAL </w:t>
      </w:r>
      <w:r w:rsidR="00677876">
        <w:t>from t</w:t>
      </w:r>
      <w:r>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t>seek INDEPENDENT NON CONFLICTED Attorneys at Law to represent them in their PERSONAL and PROFESSIONAL capacities.</w:t>
      </w:r>
    </w:p>
    <w:p w:rsidR="00A3049A" w:rsidRDefault="00A3049A" w:rsidP="00A3049A">
      <w:pPr>
        <w:ind w:firstLine="720"/>
      </w:pPr>
      <w:r>
        <w:t xml:space="preserve">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w:t>
      </w:r>
      <w:r w:rsidR="00BC5337">
        <w:t xml:space="preserve">both </w:t>
      </w:r>
      <w:r>
        <w:t>their PERSONAL</w:t>
      </w:r>
      <w:r w:rsidR="00BC5337">
        <w:t xml:space="preserve"> and PROFESSIONAL</w:t>
      </w:r>
      <w:r>
        <w:t xml:space="preserve">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w:t>
      </w:r>
      <w:r w:rsidR="00BC5337">
        <w:t>,</w:t>
      </w:r>
      <w:r>
        <w:t xml:space="preserve"> will result in ADDITIONAL CRIMINAL CHARGES AGAINST MEMBERS OF THIS COURT.</w:t>
      </w:r>
    </w:p>
    <w:p w:rsidR="00A45BCF" w:rsidRDefault="00BE714F" w:rsidP="00567F50">
      <w:pPr>
        <w:ind w:firstLine="720"/>
      </w:pPr>
      <w:r>
        <w:lastRenderedPageBreak/>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w:t>
      </w:r>
      <w:r w:rsidR="00BC5337">
        <w:t xml:space="preserve">public office </w:t>
      </w:r>
      <w:r w:rsidR="00567F50">
        <w:t>corruption</w:t>
      </w:r>
      <w:r w:rsidR="00BC5337">
        <w:t xml:space="preserve"> and crimes</w:t>
      </w:r>
      <w:r w:rsidR="00567F50">
        <w:t xml:space="preserve">, including Members of </w:t>
      </w:r>
      <w:r w:rsidR="00CA710C">
        <w:t>this Court</w:t>
      </w:r>
      <w:r w:rsidR="00567F50">
        <w:t xml:space="preserve"> named herein</w:t>
      </w:r>
      <w:r w:rsidR="00BC5337">
        <w:t>,</w:t>
      </w:r>
      <w:r w:rsidR="00567F50">
        <w:t xml:space="preserve"> who have Aided &amp; Abetted these corrupt practices through CRIMINAL FELONY ACTS.</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A45BCF">
        <w:t xml:space="preserve">, as </w:t>
      </w:r>
      <w:r w:rsidR="00BC5337">
        <w:t xml:space="preserve">while </w:t>
      </w:r>
      <w:r w:rsidR="00A45BCF">
        <w:t>Anderson named</w:t>
      </w:r>
      <w:r w:rsidR="00BC5337">
        <w:t xml:space="preserve"> specifically</w:t>
      </w:r>
      <w:r w:rsidR="00A45BCF">
        <w:t xml:space="preserve"> several key players</w:t>
      </w:r>
      <w:r w:rsidR="00BC5337">
        <w:t xml:space="preserve">, she </w:t>
      </w:r>
      <w:r w:rsidR="00A45BCF">
        <w:t>left several of the agencies</w:t>
      </w:r>
      <w:r w:rsidR="00BC5337">
        <w:t>, lawyers, law firms</w:t>
      </w:r>
      <w:r w:rsidR="00A45BCF">
        <w:t xml:space="preserve"> and court personnel unidentified</w:t>
      </w:r>
      <w:r w:rsidR="00BC5337">
        <w:t xml:space="preserve"> or those records remained sealed or missing from the courts dockets</w:t>
      </w:r>
      <w:r w:rsidR="00A45BCF">
        <w:t>.</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w:t>
      </w:r>
      <w:r w:rsidR="00991614">
        <w:t>ney General Illegally Represented</w:t>
      </w:r>
      <w:r w:rsidR="00A45BCF">
        <w:t xml:space="preserve"> State Defendants </w:t>
      </w:r>
      <w:proofErr w:type="gramStart"/>
      <w:r w:rsidR="00A45BCF">
        <w:t>must</w:t>
      </w:r>
      <w:r w:rsidR="00EF78B9">
        <w:t xml:space="preserve"> </w:t>
      </w:r>
      <w:r w:rsidR="00BC5337">
        <w:t>then</w:t>
      </w:r>
      <w:r w:rsidR="00991614">
        <w:t xml:space="preserve"> be</w:t>
      </w:r>
      <w:r w:rsidR="00BC5337">
        <w:t xml:space="preserve"> prosecuted</w:t>
      </w:r>
      <w:proofErr w:type="gramEnd"/>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r>
        <w:t xml:space="preserve">Anderson’s claims, include but are not limited to, allegations against Members of </w:t>
      </w:r>
      <w:r w:rsidR="00991614">
        <w:t>Prosecutorial State and Federal A</w:t>
      </w:r>
      <w:r>
        <w:t>gencies and the COURTS</w:t>
      </w:r>
      <w:r w:rsidR="00991614">
        <w:t>,</w:t>
      </w:r>
      <w:r>
        <w:t xml:space="preserve"> who have been directly involved in alleged CRIMINAL ACTIVITY and are also DEFENDANTS in this </w:t>
      </w:r>
      <w:r w:rsidR="00991614">
        <w:t>RICO Lawsuit.  Therefore,</w:t>
      </w:r>
      <w:r>
        <w:t xml:space="preserve"> Plaintiff Demands</w:t>
      </w:r>
      <w:r w:rsidR="00991614">
        <w:t xml:space="preserve"> that</w:t>
      </w:r>
      <w:r>
        <w:t xml:space="preserve"> this Lawsuit be REMANDED back to the US District Court for REHEARING in conjunction with FULL INVESTIGATIONS OF ALL OF THE FOLLOWING PARTIES named by Anderson as being part of the CRIMINAL CONSPIRACY</w:t>
      </w:r>
      <w:r w:rsidR="00991614">
        <w:t xml:space="preserve"> and those still unidentified but referred to accomplices</w:t>
      </w:r>
      <w:r w:rsidR="008F2984">
        <w:rPr>
          <w:rStyle w:val="FootnoteReference"/>
        </w:rPr>
        <w:footnoteReference w:id="64"/>
      </w:r>
      <w:r>
        <w:t>;</w:t>
      </w:r>
    </w:p>
    <w:p w:rsidR="00D778F3" w:rsidRDefault="00524CD8" w:rsidP="00524CD8">
      <w:pPr>
        <w:pStyle w:val="ListParagraph"/>
        <w:numPr>
          <w:ilvl w:val="0"/>
          <w:numId w:val="21"/>
        </w:numPr>
      </w:pPr>
      <w:r>
        <w:lastRenderedPageBreak/>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F6752D">
      <w:pPr>
        <w:ind w:firstLine="720"/>
      </w:pPr>
      <w:proofErr w:type="gramStart"/>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w:t>
      </w:r>
      <w:r w:rsidR="00991614">
        <w:t xml:space="preserve"> and the IMMEDIATE APPOINTMENT OF A FEDERAL MONITOR AS REQUIRED BY LAW to oversight the day to day operations of the courts involved in the matters</w:t>
      </w:r>
      <w:r w:rsidR="00776A53">
        <w:t>.</w:t>
      </w:r>
      <w:proofErr w:type="gramEnd"/>
      <w:r w:rsidR="00776A53">
        <w:t xml:space="preserve">  Further, </w:t>
      </w:r>
      <w:r>
        <w:t>Orders to Halt the Lawsuit</w:t>
      </w:r>
      <w:r w:rsidR="00776A53">
        <w:t xml:space="preserve"> should accompany the </w:t>
      </w:r>
      <w:r w:rsidR="00991614">
        <w:t xml:space="preserve">REMANDING to the US </w:t>
      </w:r>
      <w:r w:rsidR="00991614">
        <w:lastRenderedPageBreak/>
        <w:t>District Court</w:t>
      </w:r>
      <w:r w:rsidR="00776A53">
        <w:t>,</w:t>
      </w:r>
      <w:r>
        <w:t xml:space="preserve"> until everyone currently involved</w:t>
      </w:r>
      <w:r w:rsidR="00776A53">
        <w:t xml:space="preserve"> in this Lawsuit </w:t>
      </w:r>
      <w:r>
        <w:t xml:space="preserve">is both </w:t>
      </w:r>
      <w:proofErr w:type="gramStart"/>
      <w:r>
        <w:t>DISQUALIFIED</w:t>
      </w:r>
      <w:proofErr w:type="gramEnd"/>
      <w:r>
        <w:t xml:space="preserve"> and </w:t>
      </w:r>
      <w:r w:rsidR="00991614">
        <w:t>INVESTIGATED</w:t>
      </w:r>
      <w:r>
        <w:t xml:space="preserve"> for their part in Aiding &amp; Abetting this MASSIVE FRAUD ON THE COURTS</w:t>
      </w:r>
      <w:r w:rsidR="00991614">
        <w:t xml:space="preserve"> and STATE AND FEDERAL PUBLIC AGENCIES</w:t>
      </w:r>
      <w:r w:rsidR="00886143">
        <w:t xml:space="preserve">.  Then, and only then, can the matters proceed to be heard in a CONFLICT FREE FORUM by CONFLICT FREE PUBLIC OFFICIALS AND COURT OFFICIALS who have signed Conflict Disclosure Forms prior to PROCEEDING, </w:t>
      </w:r>
      <w:r w:rsidR="00991614">
        <w:t xml:space="preserve">in other words, creating </w:t>
      </w:r>
      <w:r w:rsidR="00886143">
        <w:t>a FAIR &amp; IMPARTIAL COURT OF LAW as GUARANTEED UNDER LAW</w:t>
      </w:r>
      <w:r>
        <w:t>.</w:t>
      </w:r>
      <w:r w:rsidR="00886143">
        <w:t xml:space="preserve">  </w:t>
      </w:r>
      <w:r w:rsidR="00991614">
        <w:t>T</w:t>
      </w:r>
      <w:r w:rsidR="00886143">
        <w:t>his COURT’S, failure to provide such GUARANTEE FURTHER will result in FURTHER CRIMIN</w:t>
      </w:r>
      <w:r w:rsidR="00F55D84">
        <w:t>AL OBSTRUCTION CHARGES</w:t>
      </w:r>
      <w:r w:rsidR="00991614">
        <w:t xml:space="preserve"> against those forward</w:t>
      </w:r>
      <w:r w:rsidR="00886143">
        <w:t>.</w:t>
      </w:r>
    </w:p>
    <w:p w:rsidR="005041AF" w:rsidRPr="00991614" w:rsidRDefault="005041AF" w:rsidP="00991614">
      <w:pPr>
        <w:pStyle w:val="Heading1"/>
        <w:rPr>
          <w:rFonts w:ascii="Arial" w:hAnsi="Arial"/>
          <w:b w:val="0"/>
          <w:caps/>
          <w:color w:val="auto"/>
          <w:sz w:val="24"/>
        </w:rPr>
      </w:pPr>
      <w:bookmarkStart w:id="67" w:name="_Toc307319290"/>
      <w:proofErr w:type="gramStart"/>
      <w:r w:rsidRPr="00991614">
        <w:rPr>
          <w:rFonts w:ascii="Arial" w:hAnsi="Arial"/>
          <w:b w:val="0"/>
          <w:caps/>
          <w:color w:val="auto"/>
          <w:sz w:val="24"/>
        </w:rPr>
        <w:t>HALT THIS LAWSUIT and the “Legally Related” Lawsuits, pending investigations of Whistleblower Anderson’s FELONY CRIMINAL Allegations against Members of</w:t>
      </w:r>
      <w:r w:rsidR="00991614" w:rsidRPr="00991614">
        <w:rPr>
          <w:rFonts w:ascii="Arial" w:hAnsi="Arial"/>
          <w:b w:val="0"/>
          <w:caps/>
          <w:color w:val="auto"/>
          <w:sz w:val="24"/>
        </w:rPr>
        <w:t>,</w:t>
      </w:r>
      <w:r w:rsidRPr="00991614">
        <w:rPr>
          <w:rFonts w:ascii="Arial" w:hAnsi="Arial"/>
          <w:b w:val="0"/>
          <w:caps/>
          <w:color w:val="auto"/>
          <w:sz w:val="24"/>
        </w:rPr>
        <w:t xml:space="preserve">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w:t>
      </w:r>
      <w:r w:rsidR="00991614" w:rsidRPr="00991614">
        <w:rPr>
          <w:rFonts w:ascii="Arial" w:hAnsi="Arial"/>
          <w:b w:val="0"/>
          <w:caps/>
          <w:color w:val="auto"/>
          <w:sz w:val="24"/>
        </w:rPr>
        <w:t>.</w:t>
      </w:r>
      <w:proofErr w:type="gramEnd"/>
      <w:r w:rsidR="00991614" w:rsidRPr="00991614">
        <w:rPr>
          <w:rFonts w:ascii="Arial" w:hAnsi="Arial"/>
          <w:b w:val="0"/>
          <w:caps/>
          <w:color w:val="auto"/>
          <w:sz w:val="24"/>
        </w:rPr>
        <w:t xml:space="preserve">  </w:t>
      </w:r>
      <w:r w:rsidRPr="00991614">
        <w:rPr>
          <w:rFonts w:ascii="Arial" w:hAnsi="Arial"/>
          <w:b w:val="0"/>
          <w:caps/>
          <w:color w:val="auto"/>
          <w:sz w:val="24"/>
        </w:rPr>
        <w:t xml:space="preserve">The Felony Crimes alleged by Anderson, directly relate to this RICO &amp; ANTITRUST Lawsuit, including having several identical </w:t>
      </w:r>
      <w:proofErr w:type="gramStart"/>
      <w:r w:rsidR="00991614" w:rsidRPr="00991614">
        <w:rPr>
          <w:rFonts w:ascii="Arial" w:hAnsi="Arial"/>
          <w:b w:val="0"/>
          <w:caps/>
          <w:color w:val="auto"/>
          <w:sz w:val="24"/>
        </w:rPr>
        <w:t>New York</w:t>
      </w:r>
      <w:proofErr w:type="gramEnd"/>
      <w:r w:rsidRPr="00991614">
        <w:rPr>
          <w:rFonts w:ascii="Arial" w:hAnsi="Arial"/>
          <w:b w:val="0"/>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67"/>
      <w:r w:rsidR="00991614">
        <w:rPr>
          <w:rFonts w:ascii="Arial" w:hAnsi="Arial"/>
          <w:b w:val="0"/>
          <w:caps/>
          <w:color w:val="auto"/>
          <w:sz w:val="24"/>
        </w:rPr>
        <w:t xml:space="preserve">. </w:t>
      </w:r>
    </w:p>
    <w:p w:rsidR="005041AF" w:rsidRDefault="005041AF" w:rsidP="000F6FD3">
      <w:pPr>
        <w:pStyle w:val="Heading1"/>
        <w:numPr>
          <w:ilvl w:val="0"/>
          <w:numId w:val="29"/>
        </w:numPr>
        <w:rPr>
          <w:rFonts w:ascii="Arial" w:hAnsi="Arial"/>
          <w:caps/>
          <w:color w:val="auto"/>
          <w:sz w:val="24"/>
        </w:rPr>
      </w:pPr>
      <w:bookmarkStart w:id="68" w:name="_Toc307319291"/>
      <w:r w:rsidRPr="00304D56">
        <w:rPr>
          <w:rFonts w:ascii="Arial" w:hAnsi="Arial"/>
          <w:caps/>
          <w:color w:val="auto"/>
          <w:sz w:val="24"/>
        </w:rPr>
        <w:t>Remove</w:t>
      </w:r>
      <w:r w:rsidR="00991614">
        <w:rPr>
          <w:rFonts w:ascii="Arial" w:hAnsi="Arial"/>
          <w:caps/>
          <w:color w:val="auto"/>
          <w:sz w:val="24"/>
        </w:rPr>
        <w:t xml:space="preserve"> and report</w:t>
      </w:r>
      <w:r w:rsidRPr="00304D56">
        <w:rPr>
          <w:rFonts w:ascii="Arial" w:hAnsi="Arial"/>
          <w:caps/>
          <w:color w:val="auto"/>
          <w:sz w:val="24"/>
        </w:rPr>
        <w:t xml:space="preserve"> ALL other Conflicts of Interest</w:t>
      </w:r>
      <w:r w:rsidR="00991614">
        <w:rPr>
          <w:rFonts w:ascii="Arial" w:hAnsi="Arial"/>
          <w:caps/>
          <w:color w:val="auto"/>
          <w:sz w:val="24"/>
        </w:rPr>
        <w:t xml:space="preserve">, violations of public office rules, violations of judicial cannons, attorney conduct codes and state and federal law, </w:t>
      </w:r>
      <w:r w:rsidRPr="00304D56">
        <w:rPr>
          <w:rFonts w:ascii="Arial" w:hAnsi="Arial"/>
          <w:caps/>
          <w:color w:val="auto"/>
          <w:sz w:val="24"/>
        </w:rPr>
        <w:t xml:space="preserve">currently in place in this </w:t>
      </w:r>
      <w:r w:rsidR="005F68AB">
        <w:rPr>
          <w:rFonts w:ascii="Arial" w:hAnsi="Arial"/>
          <w:caps/>
          <w:color w:val="auto"/>
          <w:sz w:val="24"/>
        </w:rPr>
        <w:t xml:space="preserve">RICO </w:t>
      </w:r>
      <w:r w:rsidRPr="00304D56">
        <w:rPr>
          <w:rFonts w:ascii="Arial" w:hAnsi="Arial"/>
          <w:caps/>
          <w:color w:val="auto"/>
          <w:sz w:val="24"/>
        </w:rPr>
        <w:t>Lawsuit</w:t>
      </w:r>
      <w:r w:rsidR="005F68AB">
        <w:rPr>
          <w:rFonts w:ascii="Arial" w:hAnsi="Arial"/>
          <w:caps/>
          <w:color w:val="auto"/>
          <w:sz w:val="24"/>
        </w:rPr>
        <w:t xml:space="preserve"> and related cases,</w:t>
      </w:r>
      <w:r w:rsidRPr="00304D56">
        <w:rPr>
          <w:rFonts w:ascii="Arial" w:hAnsi="Arial"/>
          <w:caps/>
          <w:color w:val="auto"/>
          <w:sz w:val="24"/>
        </w:rPr>
        <w:t xml:space="preserve"> in order to impart fair and impartial DUE PROCESS UNDER LAW</w:t>
      </w:r>
      <w:bookmarkEnd w:id="68"/>
    </w:p>
    <w:p w:rsidR="00A3049A" w:rsidRDefault="00A3049A" w:rsidP="00A3049A">
      <w:pPr>
        <w:ind w:firstLine="180"/>
      </w:pPr>
    </w:p>
    <w:p w:rsidR="007A11A0" w:rsidRDefault="005F68AB" w:rsidP="00A3049A">
      <w:pPr>
        <w:ind w:firstLine="720"/>
      </w:pPr>
      <w:r>
        <w:t xml:space="preserve">The </w:t>
      </w:r>
      <w:r w:rsidR="00A3049A">
        <w:t>Rehearings</w:t>
      </w:r>
      <w:r>
        <w:t xml:space="preserve"> must be</w:t>
      </w:r>
      <w:r w:rsidR="00A3049A">
        <w:t xml:space="preserve"> free </w:t>
      </w:r>
      <w:r>
        <w:t xml:space="preserve">from the start </w:t>
      </w:r>
      <w:r w:rsidR="00A3049A">
        <w:t>of ALL</w:t>
      </w:r>
      <w:r>
        <w:t>,</w:t>
      </w:r>
      <w:r w:rsidR="00A3049A">
        <w:t xml:space="preserve"> Conflicts of Interest, Violations of Attorney Conduct Codes, Judicial Cannons and State &amp; Federal </w:t>
      </w:r>
      <w:r>
        <w:t>L</w:t>
      </w:r>
      <w:r w:rsidR="00A3049A">
        <w:t>aw</w:t>
      </w:r>
      <w:r>
        <w:t xml:space="preserve"> of which t</w:t>
      </w:r>
      <w:r w:rsidR="00A3049A">
        <w:t xml:space="preserve">here are many more </w:t>
      </w:r>
      <w:r>
        <w:t xml:space="preserve">violations </w:t>
      </w:r>
      <w:r w:rsidR="00A3049A">
        <w:t>currently in play</w:t>
      </w:r>
      <w:r>
        <w:t xml:space="preserve"> with ALL ATTORNEYS AT LAW involved</w:t>
      </w:r>
      <w:r w:rsidR="00A3049A">
        <w:t xml:space="preserve"> in this </w:t>
      </w:r>
      <w:r>
        <w:t xml:space="preserve">RICO </w:t>
      </w:r>
      <w:r w:rsidR="00A3049A">
        <w:t>Lawsuit that are directly related to the New York Attorneys General conflicts</w:t>
      </w:r>
      <w:r>
        <w:t>.  A</w:t>
      </w:r>
      <w:r w:rsidR="00A3049A">
        <w:t xml:space="preserve">ll must instantly cease and further </w:t>
      </w:r>
      <w:proofErr w:type="gramStart"/>
      <w:r w:rsidR="00A3049A">
        <w:t>be reported</w:t>
      </w:r>
      <w:proofErr w:type="gramEnd"/>
      <w:r w:rsidR="00A3049A">
        <w:t xml:space="preserve"> to the proper CRIMINAL authorities.  Conflicts</w:t>
      </w:r>
      <w:r>
        <w:t xml:space="preserve"> and violations of law</w:t>
      </w:r>
      <w:r w:rsidR="00A3049A">
        <w:t xml:space="preserve"> that</w:t>
      </w:r>
      <w:r>
        <w:t xml:space="preserve"> have</w:t>
      </w:r>
      <w:r w:rsidR="00A3049A">
        <w:t xml:space="preserve"> infected and poisoned these hearings from the start, </w:t>
      </w:r>
      <w:r>
        <w:t xml:space="preserve">acting to, </w:t>
      </w:r>
      <w:r w:rsidR="00A3049A">
        <w:t>Obstruct</w:t>
      </w:r>
      <w:r>
        <w:t xml:space="preserve"> </w:t>
      </w:r>
      <w:r w:rsidR="00A3049A">
        <w:t>Justice, Deny Due Process and perpetrat</w:t>
      </w:r>
      <w:r>
        <w:t>e</w:t>
      </w:r>
      <w:r w:rsidR="00A3049A">
        <w:t xml:space="preserve"> never ending FRAUD ON THE COURTS through Violations </w:t>
      </w:r>
      <w:r w:rsidR="00A3049A">
        <w:lastRenderedPageBreak/>
        <w:t>of Attorney Conduct Codes, Judicial Cannons, Public Office Rules &amp; Regulations and State &amp; Federal Law, which without</w:t>
      </w:r>
      <w:r>
        <w:t xml:space="preserve"> these VIOLATIONS </w:t>
      </w:r>
      <w:r w:rsidR="00A3049A">
        <w:t>this FRAUD ON THE COURT</w:t>
      </w:r>
      <w:r w:rsidR="00DE328A">
        <w:t xml:space="preserve"> w</w:t>
      </w:r>
      <w:r>
        <w:t>ill now</w:t>
      </w:r>
      <w:r w:rsidR="00DE328A">
        <w:t xml:space="preserve"> crumble</w:t>
      </w:r>
      <w:r w:rsidR="004D7C7F">
        <w:t xml:space="preserve">.   </w:t>
      </w:r>
      <w:r w:rsidR="007A11A0" w:rsidRPr="005F68AB">
        <w:rPr>
          <w:highlight w:val="yellow"/>
        </w:rPr>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rsidRPr="005F68AB">
        <w:rPr>
          <w:highlight w:val="yellow"/>
        </w:rPr>
        <w:t xml:space="preserve">PRESCREENING </w:t>
      </w:r>
      <w:r w:rsidR="007A11A0" w:rsidRPr="005F68AB">
        <w:rPr>
          <w:highlight w:val="yellow"/>
        </w:rPr>
        <w:t xml:space="preserve">ALL those ATTORNEYS AT LAW </w:t>
      </w:r>
      <w:r w:rsidR="00273DAA" w:rsidRPr="005F68AB">
        <w:rPr>
          <w:highlight w:val="yellow"/>
        </w:rPr>
        <w:t xml:space="preserve">coming forward to </w:t>
      </w:r>
      <w:r w:rsidR="007A11A0" w:rsidRPr="005F68AB">
        <w:rPr>
          <w:highlight w:val="yellow"/>
        </w:rPr>
        <w:t>REPRESENT ANY PARTIES</w:t>
      </w:r>
      <w:r w:rsidR="00273DAA" w:rsidRPr="005F68AB">
        <w:rPr>
          <w:highlight w:val="yellow"/>
        </w:rPr>
        <w:t>,</w:t>
      </w:r>
      <w:r w:rsidR="007A11A0" w:rsidRPr="005F68AB">
        <w:rPr>
          <w:highlight w:val="yellow"/>
        </w:rPr>
        <w:t xml:space="preserve"> </w:t>
      </w:r>
      <w:r w:rsidR="00273DAA" w:rsidRPr="005F68AB">
        <w:rPr>
          <w:highlight w:val="yellow"/>
        </w:rPr>
        <w:t xml:space="preserve">and is also required as </w:t>
      </w:r>
      <w:r w:rsidR="007A11A0" w:rsidRPr="005F68AB">
        <w:rPr>
          <w:highlight w:val="yellow"/>
        </w:rPr>
        <w:t xml:space="preserve">they are </w:t>
      </w:r>
      <w:r w:rsidR="00273DAA" w:rsidRPr="005F68AB">
        <w:rPr>
          <w:highlight w:val="yellow"/>
        </w:rPr>
        <w:t>dually acting as</w:t>
      </w:r>
      <w:r w:rsidR="007A11A0" w:rsidRPr="005F68AB">
        <w:rPr>
          <w:highlight w:val="yellow"/>
        </w:rPr>
        <w:t xml:space="preserve"> OFFICERS OF THIS COURT, with NEW PRESCREENED FOR CONFLICTS, ATTORNEYS AT LAW</w:t>
      </w:r>
      <w:r w:rsidR="00273DAA" w:rsidRPr="005F68AB">
        <w:rPr>
          <w:highlight w:val="yellow"/>
        </w:rPr>
        <w:t>,</w:t>
      </w:r>
      <w:r w:rsidR="007A11A0" w:rsidRPr="005F68AB">
        <w:rPr>
          <w:highlight w:val="yellow"/>
        </w:rPr>
        <w:t xml:space="preserve"> JUSTICES</w:t>
      </w:r>
      <w:r w:rsidR="00273DAA" w:rsidRPr="005F68AB">
        <w:rPr>
          <w:highlight w:val="yellow"/>
        </w:rPr>
        <w:t xml:space="preserve"> and other PUBLIC OFFICIALS with LAW LICENSES</w:t>
      </w:r>
      <w:r w:rsidR="007A11A0" w:rsidRPr="005F68AB">
        <w:rPr>
          <w:highlight w:val="yellow"/>
        </w:rPr>
        <w:t>.</w:t>
      </w:r>
    </w:p>
    <w:p w:rsidR="00273DAA" w:rsidRDefault="00273DAA" w:rsidP="00A3049A">
      <w:pPr>
        <w:ind w:firstLine="720"/>
      </w:pPr>
      <w:r>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w:t>
      </w:r>
      <w:r w:rsidR="003B02B3">
        <w:t xml:space="preserve"> (Eliot Bernstein, Pro Se)</w:t>
      </w:r>
      <w:r>
        <w:t xml:space="preserve">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F6FD3">
      <w:pPr>
        <w:pStyle w:val="Heading1"/>
        <w:numPr>
          <w:ilvl w:val="0"/>
          <w:numId w:val="29"/>
        </w:numPr>
        <w:rPr>
          <w:rFonts w:ascii="Arial" w:hAnsi="Arial"/>
          <w:caps/>
          <w:color w:val="auto"/>
          <w:sz w:val="24"/>
        </w:rPr>
      </w:pPr>
      <w:bookmarkStart w:id="69" w:name="_Toc307319292"/>
      <w:r w:rsidRPr="00304D56">
        <w:rPr>
          <w:rFonts w:ascii="Arial" w:hAnsi="Arial"/>
          <w:caps/>
          <w:color w:val="auto"/>
          <w:sz w:val="24"/>
        </w:rPr>
        <w:lastRenderedPageBreak/>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69"/>
    </w:p>
    <w:p w:rsidR="00E2351C" w:rsidRDefault="00E2351C" w:rsidP="00E2351C">
      <w:pPr>
        <w:pStyle w:val="ListParagraph"/>
        <w:ind w:left="180"/>
      </w:pPr>
    </w:p>
    <w:p w:rsidR="00E2351C" w:rsidRPr="00E2351C" w:rsidRDefault="00E2351C" w:rsidP="000F6FD3">
      <w:pPr>
        <w:ind w:firstLine="72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5041AF" w:rsidRDefault="005041AF" w:rsidP="000F6FD3">
      <w:pPr>
        <w:pStyle w:val="Heading1"/>
        <w:numPr>
          <w:ilvl w:val="0"/>
          <w:numId w:val="29"/>
        </w:numPr>
        <w:rPr>
          <w:rFonts w:ascii="Arial" w:hAnsi="Arial"/>
          <w:caps/>
          <w:color w:val="auto"/>
          <w:sz w:val="24"/>
        </w:rPr>
      </w:pPr>
      <w:bookmarkStart w:id="70" w:name="_Toc307319293"/>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70"/>
    </w:p>
    <w:p w:rsidR="000F6FD3" w:rsidRPr="000F6FD3" w:rsidRDefault="000F6FD3" w:rsidP="000F6FD3"/>
    <w:p w:rsidR="00F30A97" w:rsidRPr="00DD0838" w:rsidRDefault="00F30A97" w:rsidP="00F30A97">
      <w:pPr>
        <w:ind w:firstLine="720"/>
      </w:pPr>
      <w:r w:rsidRPr="00F30A97">
        <w:t xml:space="preserve">PLAINTIFF DEMANDS THIS COURT REPORT THESE </w:t>
      </w:r>
      <w:r w:rsidR="003B02B3">
        <w:t xml:space="preserve">FELONY STATE AND FEDERAL CRIMES, including the </w:t>
      </w:r>
      <w:r w:rsidRPr="00F30A97">
        <w:t xml:space="preserve">FRAUD ON THE COURT and FELONY CRIMINAL ACTS to all proper CRIMINAL AUTHORITIES for IMMEDIATE INVESTIGATION or face further Obstruction Charges by YOUR continued MISPRISION OF FELONY Offences.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Senior Officials of the New York Supreme Court Disciplinary Departments</w:t>
      </w:r>
      <w:r w:rsidR="00754485">
        <w:t xml:space="preserve"> and ANY PARTY WITH LEGAL OBLIGATIONS TO REPORT THESE MATTERS AND FAILS TO DO SO</w:t>
      </w:r>
      <w:r w:rsidRPr="00F30A97">
        <w:t>.</w:t>
      </w:r>
      <w:proofErr w:type="gramEnd"/>
    </w:p>
    <w:p w:rsidR="009F2D76" w:rsidRPr="00304D56" w:rsidRDefault="00D23FE3" w:rsidP="000F6FD3">
      <w:pPr>
        <w:pStyle w:val="Heading1"/>
        <w:numPr>
          <w:ilvl w:val="0"/>
          <w:numId w:val="29"/>
        </w:numPr>
        <w:rPr>
          <w:rFonts w:ascii="Arial" w:hAnsi="Arial"/>
          <w:caps/>
          <w:color w:val="auto"/>
          <w:sz w:val="24"/>
        </w:rPr>
      </w:pPr>
      <w:bookmarkStart w:id="71" w:name="_Toc297119006"/>
      <w:bookmarkStart w:id="72" w:name="_Toc307319294"/>
      <w:r w:rsidRPr="00304D56">
        <w:rPr>
          <w:rFonts w:ascii="Arial" w:hAnsi="Arial"/>
          <w:caps/>
          <w:color w:val="auto"/>
          <w:sz w:val="24"/>
        </w:rPr>
        <w:lastRenderedPageBreak/>
        <w:t xml:space="preserve">alleged crimes ongoing by p. stephen lamont et al. both known and unknown and fraud on </w:t>
      </w:r>
      <w:r w:rsidR="00A24915">
        <w:rPr>
          <w:rFonts w:ascii="Arial" w:hAnsi="Arial"/>
          <w:caps/>
          <w:color w:val="auto"/>
          <w:sz w:val="24"/>
        </w:rPr>
        <w:t xml:space="preserve">this court, the </w:t>
      </w:r>
      <w:r w:rsidRPr="00304D56">
        <w:rPr>
          <w:rFonts w:ascii="Arial" w:hAnsi="Arial"/>
          <w:caps/>
          <w:color w:val="auto"/>
          <w:sz w:val="24"/>
        </w:rPr>
        <w:t>us district court</w:t>
      </w:r>
      <w:r w:rsidR="00A24915">
        <w:rPr>
          <w:rFonts w:ascii="Arial" w:hAnsi="Arial"/>
          <w:caps/>
          <w:color w:val="auto"/>
          <w:sz w:val="24"/>
        </w:rPr>
        <w:t xml:space="preserve"> and now other courts including the supreme court and </w:t>
      </w:r>
      <w:bookmarkEnd w:id="71"/>
      <w:bookmarkEnd w:id="72"/>
      <w:r w:rsidR="00A24915">
        <w:rPr>
          <w:rFonts w:ascii="Arial" w:hAnsi="Arial"/>
          <w:caps/>
          <w:color w:val="auto"/>
          <w:sz w:val="24"/>
        </w:rPr>
        <w:t>more.</w:t>
      </w:r>
    </w:p>
    <w:p w:rsidR="009F2D76" w:rsidRDefault="009F2D76" w:rsidP="009F2D76">
      <w:pPr>
        <w:pStyle w:val="ListParagraph"/>
        <w:ind w:left="360"/>
        <w:rPr>
          <w:caps/>
        </w:rPr>
      </w:pPr>
    </w:p>
    <w:p w:rsidR="00D23FE3" w:rsidRDefault="00A24915" w:rsidP="00F6752D">
      <w:pPr>
        <w:ind w:firstLine="720"/>
      </w:pPr>
      <w:proofErr w:type="gramStart"/>
      <w:r>
        <w:t xml:space="preserve">P. Stephen Lamont, who has no legal standing or basis in this RICO &amp; ANTITRUST Lawsuit, as he failed to file </w:t>
      </w:r>
      <w:r w:rsidR="00754485">
        <w:t>Individually</w:t>
      </w:r>
      <w:r>
        <w:t xml:space="preserve"> and instead chose to file on Behalf of </w:t>
      </w:r>
      <w:r w:rsidR="00754485">
        <w:t>Others</w:t>
      </w:r>
      <w:r>
        <w:t>, including Iviewit Shareholders</w:t>
      </w:r>
      <w:r w:rsidR="00754485">
        <w:t>.</w:t>
      </w:r>
      <w:proofErr w:type="gramEnd"/>
      <w:r w:rsidR="00754485">
        <w:t xml:space="preserve">  W</w:t>
      </w:r>
      <w:r>
        <w:t xml:space="preserve">here </w:t>
      </w:r>
      <w:r w:rsidR="00754485">
        <w:t>Lamont</w:t>
      </w:r>
      <w:r>
        <w:t xml:space="preserve"> is not a licensed ATTORNEY AT LAW, </w:t>
      </w:r>
      <w:r w:rsidR="00754485">
        <w:t xml:space="preserve">as he failed to ever pass the Bar Exam, </w:t>
      </w:r>
      <w:r>
        <w:t>th</w:t>
      </w:r>
      <w:r w:rsidR="00754485">
        <w:t>ese acts are in</w:t>
      </w:r>
      <w:r>
        <w:t xml:space="preserve"> Violation of Attorney Conduct Codes and Law, including </w:t>
      </w:r>
      <w:proofErr w:type="gramStart"/>
      <w:r>
        <w:t>Fraudulently</w:t>
      </w:r>
      <w:proofErr w:type="gramEnd"/>
      <w:r>
        <w:t xml:space="preserve"> representing others </w:t>
      </w:r>
      <w:r w:rsidR="00754485">
        <w:t xml:space="preserve">and companies </w:t>
      </w:r>
      <w:r>
        <w:t xml:space="preserve">without ANY consent from either the individuals or the Iviewit companies.  </w:t>
      </w:r>
      <w:proofErr w:type="gramStart"/>
      <w:r>
        <w:t>This Court, the US District Court, the New York Attorney General and others have been formally notified of th</w:t>
      </w:r>
      <w:r w:rsidR="00754485">
        <w:t>ese</w:t>
      </w:r>
      <w:r>
        <w:t xml:space="preserve"> crime</w:t>
      </w:r>
      <w:r w:rsidR="00754485">
        <w:t>s by Lamont</w:t>
      </w:r>
      <w:proofErr w:type="gramEnd"/>
      <w:r>
        <w:t xml:space="preserve"> and again we see a failure of the courts and prosecutorial offices to follow law and ethics rules and report these felony crimes to authorities, further constituting FRAUD ON THE COURTS and MISPRISION OF FELONIES.</w:t>
      </w:r>
    </w:p>
    <w:p w:rsidR="001031C7" w:rsidRDefault="00CF3C4D" w:rsidP="000F6FD3">
      <w:pPr>
        <w:pStyle w:val="Heading1"/>
        <w:numPr>
          <w:ilvl w:val="0"/>
          <w:numId w:val="29"/>
        </w:numPr>
        <w:rPr>
          <w:rFonts w:ascii="Arial" w:hAnsi="Arial"/>
          <w:caps/>
          <w:color w:val="auto"/>
          <w:sz w:val="24"/>
        </w:rPr>
      </w:pPr>
      <w:bookmarkStart w:id="73" w:name="_Toc307319295"/>
      <w:r>
        <w:rPr>
          <w:rFonts w:ascii="Arial" w:hAnsi="Arial"/>
          <w:caps/>
          <w:color w:val="auto"/>
          <w:sz w:val="24"/>
        </w:rPr>
        <w:t xml:space="preserve">PLAINTIFF </w:t>
      </w:r>
      <w:r w:rsidR="001031C7" w:rsidRPr="001031C7">
        <w:rPr>
          <w:rFonts w:ascii="Arial" w:hAnsi="Arial"/>
          <w:caps/>
          <w:color w:val="auto"/>
          <w:sz w:val="24"/>
        </w:rPr>
        <w:t>SEEK</w:t>
      </w:r>
      <w:r>
        <w:rPr>
          <w:rFonts w:ascii="Arial" w:hAnsi="Arial"/>
          <w:caps/>
          <w:color w:val="auto"/>
          <w:sz w:val="24"/>
        </w:rPr>
        <w:t>S</w:t>
      </w:r>
      <w:r w:rsidR="001031C7" w:rsidRPr="001031C7">
        <w:rPr>
          <w:rFonts w:ascii="Arial" w:hAnsi="Arial"/>
          <w:caps/>
          <w:color w:val="auto"/>
          <w:sz w:val="24"/>
        </w:rPr>
        <w:t xml:space="preserve"> LEAVE TO AMEND THE AMENDED COMPLAINT TO ADD NEW DEFENDANTS AND NEW ALLEGED CRIMES NEWLY DISCOVERED</w:t>
      </w:r>
      <w:bookmarkEnd w:id="73"/>
    </w:p>
    <w:p w:rsidR="001031C7" w:rsidRDefault="001031C7" w:rsidP="001031C7">
      <w:pPr>
        <w:ind w:firstLine="720"/>
      </w:pPr>
    </w:p>
    <w:p w:rsidR="001031C7" w:rsidRDefault="001031C7" w:rsidP="00754485">
      <w:pPr>
        <w:ind w:firstLine="360"/>
      </w:pPr>
      <w:r>
        <w:t xml:space="preserve">Plaintiff </w:t>
      </w:r>
      <w:r w:rsidR="00E17725">
        <w:t xml:space="preserve">will be </w:t>
      </w:r>
      <w:r>
        <w:t>seek</w:t>
      </w:r>
      <w:r w:rsidR="00E17725">
        <w:t>ing</w:t>
      </w:r>
      <w:r>
        <w:t xml:space="preserve"> leave to </w:t>
      </w:r>
      <w:proofErr w:type="gramStart"/>
      <w:r>
        <w:t>Amend</w:t>
      </w:r>
      <w:proofErr w:type="gramEnd"/>
      <w:r>
        <w:t xml:space="preserve"> the Amended Complaint to add all of the following New Crimes discovered against the RICO CRIMINAL ORGANIZATION described in the Amended Complaint:</w:t>
      </w:r>
    </w:p>
    <w:p w:rsidR="001031C7" w:rsidRDefault="001031C7" w:rsidP="001031C7">
      <w:pPr>
        <w:pStyle w:val="ListParagraph"/>
        <w:numPr>
          <w:ilvl w:val="0"/>
          <w:numId w:val="38"/>
        </w:numPr>
      </w:pPr>
      <w:r>
        <w:t>War Crimes – The Coup</w:t>
      </w:r>
      <w:r w:rsidR="00E17725">
        <w:t>/RICO CRIMINAL ORGANIZATION</w:t>
      </w:r>
      <w:r>
        <w:t xml:space="preserve"> has plotted Illegal Wars of Aggression based on Lies and Deceit of the American People in order to Profit from such Un-American, Un-Patriotic and Illegal Activities, including but not limited to, War Profiteering</w:t>
      </w:r>
      <w:r w:rsidR="00E17725">
        <w:t>, Controlled Market Demolitions</w:t>
      </w:r>
      <w:r>
        <w:t xml:space="preserve"> and Oil Price Fixing,</w:t>
      </w:r>
    </w:p>
    <w:p w:rsidR="001031C7" w:rsidRDefault="001031C7" w:rsidP="001031C7">
      <w:pPr>
        <w:pStyle w:val="ListParagraph"/>
        <w:numPr>
          <w:ilvl w:val="0"/>
          <w:numId w:val="38"/>
        </w:numPr>
      </w:pPr>
      <w:r>
        <w:t xml:space="preserve">Crimes Against Humanity - The </w:t>
      </w:r>
      <w:r w:rsidR="00E17725">
        <w:t>Coup/RICO CRIMINAL ORGANIZATION</w:t>
      </w:r>
      <w:r>
        <w:t xml:space="preserve"> in Illegally Waging Wars of Aggression based on Lies and Deceit of the American People have illegally DETAINED, DENIED JURISPRUDENCE and TORTURED tens of thousands of individuals in violation of State, Federal and International Law and Treatise, including but not limited to, the Geneva Conventions</w:t>
      </w:r>
      <w:r w:rsidR="00E17725">
        <w:t xml:space="preserve"> and Title 18 USC</w:t>
      </w:r>
      <w:r>
        <w:t xml:space="preserve">.  The </w:t>
      </w:r>
      <w:r w:rsidR="00E17725">
        <w:t>Coup/RICO CRIMINAL ORGANIZATION</w:t>
      </w:r>
      <w:r>
        <w:t xml:space="preserve"> in Illegally Waging Wars of Aggression based on Lies and Deceit of the American People have illegally MURDERED, MAIMED AND DISPLACED MILLIONS of individuals in Foreign Nations and the United States in violation of State, Federal and International Law and Treatise, including but not limited to, the Geneva Conventions</w:t>
      </w:r>
      <w:r w:rsidR="00E17725">
        <w:t xml:space="preserve"> and Title 18 USC</w:t>
      </w:r>
      <w:r>
        <w:t xml:space="preserve">.  </w:t>
      </w:r>
      <w:r w:rsidR="00C57D41">
        <w:t xml:space="preserve">Further, tens of thousands of those </w:t>
      </w:r>
      <w:r w:rsidR="00C57D41">
        <w:lastRenderedPageBreak/>
        <w:t>MURDERED and MAIMED in these ILLEGAL WARS of AGGRESSION are the United States and Foreign Nations FALLEN SOLDIERS who have been fighting these ILLEGAL WARS.</w:t>
      </w:r>
    </w:p>
    <w:p w:rsidR="001031C7" w:rsidRDefault="00C57D41" w:rsidP="001031C7">
      <w:pPr>
        <w:pStyle w:val="ListParagraph"/>
        <w:numPr>
          <w:ilvl w:val="0"/>
          <w:numId w:val="38"/>
        </w:numPr>
      </w:pPr>
      <w:r>
        <w:t>Economic Terrorism</w:t>
      </w:r>
    </w:p>
    <w:p w:rsidR="001031C7" w:rsidRDefault="00C57D41" w:rsidP="000F6FD3">
      <w:pPr>
        <w:pStyle w:val="ListParagraph"/>
        <w:numPr>
          <w:ilvl w:val="0"/>
          <w:numId w:val="38"/>
        </w:numPr>
      </w:pPr>
      <w:r>
        <w:t>Treason and Sedition</w:t>
      </w:r>
    </w:p>
    <w:p w:rsidR="00566597" w:rsidRDefault="006B0D46" w:rsidP="000F6FD3">
      <w:pPr>
        <w:pStyle w:val="Heading1"/>
        <w:numPr>
          <w:ilvl w:val="0"/>
          <w:numId w:val="29"/>
        </w:numPr>
        <w:rPr>
          <w:rFonts w:ascii="Arial" w:hAnsi="Arial"/>
          <w:caps/>
          <w:color w:val="auto"/>
          <w:sz w:val="24"/>
        </w:rPr>
      </w:pPr>
      <w:bookmarkStart w:id="74" w:name="_Toc297119007"/>
      <w:bookmarkStart w:id="75" w:name="_Toc307319296"/>
      <w:r w:rsidRPr="00304D56">
        <w:rPr>
          <w:rFonts w:ascii="Arial" w:hAnsi="Arial"/>
          <w:caps/>
          <w:color w:val="auto"/>
          <w:sz w:val="24"/>
        </w:rPr>
        <w:t>Relief</w:t>
      </w:r>
      <w:bookmarkEnd w:id="74"/>
      <w:bookmarkEnd w:id="75"/>
    </w:p>
    <w:p w:rsidR="00FA771A" w:rsidRDefault="00FA771A"/>
    <w:p w:rsidR="00754485" w:rsidRDefault="00754485" w:rsidP="00F6752D">
      <w:pPr>
        <w:ind w:firstLine="720"/>
      </w:pPr>
      <w:r>
        <w:t>None requested from those currently handling this Lawsuit in violation of Law.  From any new participants, the only relief requested first is a signed Conflict of Interest Disclosure.</w:t>
      </w:r>
    </w:p>
    <w:p w:rsidR="00DE1D7C" w:rsidRDefault="00FA771A" w:rsidP="00754485">
      <w:pPr>
        <w:ind w:firstLine="720"/>
      </w:pPr>
      <w:r>
        <w:t xml:space="preserve">In parting, </w:t>
      </w:r>
      <w:r w:rsidR="00DE1D7C">
        <w:t>to all of those who have acted in a legal capacity thus far in these matters, violating law and ethics as cited herein and in the Lawsuit,</w:t>
      </w:r>
      <w:r>
        <w:t xml:space="preserve"> quot</w:t>
      </w:r>
      <w:r w:rsidR="00DE1D7C">
        <w:t>ing</w:t>
      </w:r>
      <w:r>
        <w:t xml:space="preserve"> the Famous and Heroic </w:t>
      </w:r>
      <w:r w:rsidR="003B02B3">
        <w:t xml:space="preserve">Deceased </w:t>
      </w:r>
      <w:r w:rsidR="00DE1D7C" w:rsidRPr="00DE1D7C">
        <w:t>Corporal</w:t>
      </w:r>
      <w:r w:rsidR="00DE1D7C">
        <w:t xml:space="preserve"> Patrick Daniel "Pat" Tillman Junior’s father</w:t>
      </w:r>
      <w:r w:rsidR="003B02B3">
        <w:t>,</w:t>
      </w:r>
      <w:r w:rsidR="00DE1D7C">
        <w:t xml:space="preserve"> in response to those attempting to cover up his son’s death and the real story, “In Sum:</w:t>
      </w:r>
      <w:r w:rsidR="00F6752D">
        <w:t>…</w:t>
      </w:r>
      <w:r w:rsidR="003B02B3" w:rsidRPr="003B02B3">
        <w:t xml:space="preserve"> </w:t>
      </w:r>
      <w:proofErr w:type="gramStart"/>
      <w:r w:rsidR="003B02B3" w:rsidRPr="00DE1D7C">
        <w:t>F--- You...</w:t>
      </w:r>
      <w:proofErr w:type="gramEnd"/>
      <w:r w:rsidR="003B02B3" w:rsidRPr="00DE1D7C">
        <w:t xml:space="preserve"> </w:t>
      </w:r>
      <w:proofErr w:type="gramStart"/>
      <w:r w:rsidR="003B02B3" w:rsidRPr="00DE1D7C">
        <w:t>And Yours</w:t>
      </w:r>
      <w:r w:rsidR="00754485">
        <w:t>!</w:t>
      </w:r>
      <w:r w:rsidR="00A45048">
        <w:t>”</w:t>
      </w:r>
      <w:proofErr w:type="gramEnd"/>
      <w:r w:rsidR="00DE1D7C">
        <w:rPr>
          <w:rStyle w:val="FootnoteReference"/>
        </w:rPr>
        <w:footnoteReference w:id="65"/>
      </w:r>
    </w:p>
    <w:p w:rsidR="00E23C09" w:rsidRDefault="00E23C09" w:rsidP="00DE1D7C">
      <w:pPr>
        <w:ind w:firstLine="180"/>
      </w:pPr>
      <w:r>
        <w:br w:type="page"/>
      </w:r>
    </w:p>
    <w:p w:rsidR="00DC6F60" w:rsidRPr="00DC6F60" w:rsidRDefault="00A07AF1" w:rsidP="00DC6F60">
      <w:pPr>
        <w:pStyle w:val="Heading1"/>
        <w:ind w:left="360"/>
        <w:jc w:val="center"/>
        <w:rPr>
          <w:caps/>
        </w:rPr>
      </w:pPr>
      <w:r>
        <w:rPr>
          <w:caps/>
        </w:rPr>
        <w:lastRenderedPageBreak/>
        <w:t>Exhibit 1</w:t>
      </w:r>
      <w:r w:rsidR="000F6FD3">
        <w:rPr>
          <w:caps/>
        </w:rPr>
        <w:t xml:space="preserve"> – conflict of interest disclosure</w:t>
      </w:r>
      <w:r w:rsidR="00DC6F60">
        <w:rPr>
          <w:caps/>
        </w:rPr>
        <w:t xml:space="preserve"> </w:t>
      </w:r>
      <w:r w:rsidR="00DC6F60" w:rsidRPr="00DC6F60">
        <w:rPr>
          <w:caps/>
        </w:rPr>
        <w:t>PARTIAL LIST OF KNOWN CONFLICTED PARTIES</w:t>
      </w:r>
    </w:p>
    <w:p w:rsidR="00DC6F60" w:rsidRPr="00053471" w:rsidRDefault="00DC6F60" w:rsidP="00DC6F60">
      <w:pPr>
        <w:pStyle w:val="BodyText"/>
        <w:spacing w:after="0"/>
        <w:ind w:left="720"/>
        <w:jc w:val="center"/>
        <w:rPr>
          <w:rFonts w:ascii="Times New Roman" w:hAnsi="Times New Roman"/>
          <w:b/>
          <w:spacing w:val="0"/>
          <w:sz w:val="24"/>
          <w:szCs w:val="24"/>
        </w:rPr>
      </w:pPr>
    </w:p>
    <w:p w:rsidR="00DC6F60" w:rsidRPr="00CF029E" w:rsidRDefault="00DC6F60" w:rsidP="00DC6F60">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DC6F60" w:rsidRPr="00CF029E" w:rsidRDefault="00DC6F60" w:rsidP="00DC6F60">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DC6F60" w:rsidRPr="00CF029E" w:rsidRDefault="00DC6F60" w:rsidP="00DC6F60">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lastRenderedPageBreak/>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INTEL Corporation;</w:t>
      </w:r>
    </w:p>
    <w:p w:rsidR="00DC6F60" w:rsidRPr="00CF029E" w:rsidRDefault="00DC6F60" w:rsidP="00DC6F60">
      <w:pPr>
        <w:numPr>
          <w:ilvl w:val="0"/>
          <w:numId w:val="9"/>
        </w:numPr>
        <w:spacing w:after="0" w:line="240" w:lineRule="auto"/>
        <w:rPr>
          <w:sz w:val="20"/>
          <w:szCs w:val="20"/>
        </w:rPr>
      </w:pPr>
      <w:r w:rsidRPr="00CF029E">
        <w:rPr>
          <w:sz w:val="20"/>
          <w:szCs w:val="20"/>
        </w:rPr>
        <w:t>Silicon Graphics Inc.;</w:t>
      </w:r>
    </w:p>
    <w:p w:rsidR="00DC6F60" w:rsidRPr="00CF029E" w:rsidRDefault="00DC6F60" w:rsidP="00DC6F60">
      <w:pPr>
        <w:numPr>
          <w:ilvl w:val="0"/>
          <w:numId w:val="9"/>
        </w:numPr>
        <w:spacing w:after="0" w:line="240" w:lineRule="auto"/>
        <w:rPr>
          <w:sz w:val="20"/>
          <w:szCs w:val="20"/>
        </w:rPr>
      </w:pPr>
      <w:r w:rsidRPr="00CF029E">
        <w:rPr>
          <w:sz w:val="20"/>
          <w:szCs w:val="20"/>
        </w:rPr>
        <w:t>Lockheed Martin Corporation;</w:t>
      </w:r>
    </w:p>
    <w:p w:rsidR="00DC6F60" w:rsidRPr="00CF029E" w:rsidRDefault="00DC6F60" w:rsidP="00DC6F60">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FORMER IVIEWIT </w:t>
      </w:r>
      <w:proofErr w:type="spellStart"/>
      <w:r w:rsidRPr="00CF029E">
        <w:rPr>
          <w:sz w:val="20"/>
          <w:szCs w:val="20"/>
        </w:rPr>
        <w:t>MAN</w:t>
      </w:r>
      <w:r>
        <w:rPr>
          <w:sz w:val="20"/>
          <w:szCs w:val="20"/>
        </w:rPr>
        <w:t>Attorney</w:t>
      </w:r>
      <w:proofErr w:type="spellEnd"/>
      <w:r>
        <w:rPr>
          <w:sz w:val="20"/>
          <w:szCs w:val="20"/>
        </w:rPr>
        <w:t xml:space="preserve"> </w:t>
      </w:r>
      <w:proofErr w:type="spellStart"/>
      <w:r>
        <w:rPr>
          <w:sz w:val="20"/>
          <w:szCs w:val="20"/>
        </w:rPr>
        <w:t>General</w:t>
      </w:r>
      <w:r w:rsidRPr="00CF029E">
        <w:rPr>
          <w:sz w:val="20"/>
          <w:szCs w:val="20"/>
        </w:rPr>
        <w:t>EMENT</w:t>
      </w:r>
      <w:proofErr w:type="spellEnd"/>
      <w:r w:rsidRPr="00CF029E">
        <w:rPr>
          <w:sz w:val="20"/>
          <w:szCs w:val="20"/>
        </w:rPr>
        <w:t xml:space="preserve">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DC6F60" w:rsidRPr="00CF029E" w:rsidRDefault="00DC6F60" w:rsidP="00DC6F60">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DC6F60" w:rsidRPr="00CF029E" w:rsidRDefault="00DC6F60" w:rsidP="00DC6F60">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DC6F60" w:rsidRPr="00CF029E" w:rsidRDefault="00DC6F60" w:rsidP="00DC6F60">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DC6F60" w:rsidRPr="00CF029E" w:rsidRDefault="00DC6F60" w:rsidP="00DC6F60">
      <w:pPr>
        <w:numPr>
          <w:ilvl w:val="0"/>
          <w:numId w:val="9"/>
        </w:numPr>
        <w:spacing w:after="0" w:line="240" w:lineRule="auto"/>
        <w:rPr>
          <w:sz w:val="20"/>
          <w:szCs w:val="20"/>
        </w:rPr>
      </w:pPr>
      <w:r w:rsidRPr="00CF029E">
        <w:rPr>
          <w:sz w:val="20"/>
          <w:szCs w:val="20"/>
        </w:rPr>
        <w:lastRenderedPageBreak/>
        <w:t xml:space="preserve">MPEGLA, LLC. – </w:t>
      </w:r>
      <w:r>
        <w:rPr>
          <w:sz w:val="20"/>
          <w:szCs w:val="20"/>
        </w:rPr>
        <w:t xml:space="preserve">Kenneth Rubenstein, Patent Evaluator; </w:t>
      </w:r>
      <w:r w:rsidRPr="00CF029E">
        <w:rPr>
          <w:sz w:val="20"/>
          <w:szCs w:val="20"/>
        </w:rPr>
        <w:t xml:space="preserve">Licensors and Licensees, please visit </w:t>
      </w:r>
      <w:hyperlink r:id="rId75"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76"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DC6F60" w:rsidRPr="00CF029E" w:rsidRDefault="00DC6F60" w:rsidP="00DC6F60">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DC6F60" w:rsidRPr="00CF029E" w:rsidRDefault="00DC6F60" w:rsidP="00DC6F60">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DC6F60" w:rsidRPr="00CF029E" w:rsidRDefault="00DC6F60" w:rsidP="00DC6F60">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DC6F60" w:rsidRPr="00CF029E" w:rsidRDefault="00DC6F60" w:rsidP="00DC6F60">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David B. Simon, Esq. (“D. Simon”);</w:t>
      </w:r>
    </w:p>
    <w:p w:rsidR="00DC6F60" w:rsidRPr="00CF029E" w:rsidRDefault="00DC6F60" w:rsidP="00DC6F60">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DC6F60" w:rsidRDefault="00DC6F60" w:rsidP="00DC6F60">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DC6F60" w:rsidRDefault="00DC6F60" w:rsidP="00DC6F60">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DC6F60" w:rsidRDefault="00DC6F60" w:rsidP="00DC6F60">
      <w:pPr>
        <w:numPr>
          <w:ilvl w:val="0"/>
          <w:numId w:val="9"/>
        </w:numPr>
        <w:spacing w:after="0" w:line="240" w:lineRule="auto"/>
        <w:rPr>
          <w:sz w:val="20"/>
          <w:szCs w:val="20"/>
        </w:rPr>
      </w:pPr>
      <w:r w:rsidRPr="00450D80">
        <w:rPr>
          <w:sz w:val="20"/>
          <w:szCs w:val="20"/>
        </w:rPr>
        <w:t>Ropes &amp; Gray LLP</w:t>
      </w:r>
      <w:r>
        <w:rPr>
          <w:sz w:val="20"/>
          <w:szCs w:val="20"/>
        </w:rPr>
        <w:t>;</w:t>
      </w:r>
    </w:p>
    <w:p w:rsidR="00DC6F60" w:rsidRPr="00CF029E" w:rsidRDefault="00DC6F60" w:rsidP="00DC6F60">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DC6F60" w:rsidRPr="00CF029E" w:rsidRDefault="00DC6F60" w:rsidP="00DC6F60">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DC6F60" w:rsidRPr="00CF029E" w:rsidRDefault="00DC6F60" w:rsidP="00DC6F60">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DC6F60" w:rsidRPr="00CF029E" w:rsidRDefault="00DC6F60" w:rsidP="00DC6F60">
      <w:pPr>
        <w:numPr>
          <w:ilvl w:val="0"/>
          <w:numId w:val="9"/>
        </w:numPr>
        <w:spacing w:after="0" w:line="240" w:lineRule="auto"/>
        <w:rPr>
          <w:sz w:val="20"/>
          <w:szCs w:val="20"/>
        </w:rPr>
      </w:pPr>
      <w:r w:rsidRPr="00CF029E">
        <w:rPr>
          <w:sz w:val="20"/>
          <w:szCs w:val="20"/>
        </w:rPr>
        <w:t>SKULL AND BONES; The Russell Trust Co.; Yale Law School;</w:t>
      </w:r>
    </w:p>
    <w:p w:rsidR="00DC6F60" w:rsidRPr="00CF029E" w:rsidRDefault="00DC6F60" w:rsidP="00DC6F60">
      <w:pPr>
        <w:numPr>
          <w:ilvl w:val="0"/>
          <w:numId w:val="9"/>
        </w:numPr>
        <w:spacing w:after="0" w:line="240" w:lineRule="auto"/>
        <w:rPr>
          <w:sz w:val="20"/>
          <w:szCs w:val="20"/>
        </w:rPr>
      </w:pPr>
      <w:r w:rsidRPr="00CF029E">
        <w:rPr>
          <w:sz w:val="20"/>
          <w:szCs w:val="20"/>
        </w:rPr>
        <w:t>Council on Foreign Relations;</w:t>
      </w:r>
    </w:p>
    <w:p w:rsidR="00DC6F60" w:rsidRPr="00CF029E" w:rsidRDefault="00DC6F60" w:rsidP="00DC6F60">
      <w:pPr>
        <w:numPr>
          <w:ilvl w:val="0"/>
          <w:numId w:val="9"/>
        </w:numPr>
        <w:tabs>
          <w:tab w:val="num" w:pos="360"/>
        </w:tabs>
        <w:spacing w:after="0" w:line="240" w:lineRule="auto"/>
        <w:rPr>
          <w:sz w:val="20"/>
          <w:szCs w:val="20"/>
        </w:rPr>
      </w:pPr>
      <w:r w:rsidRPr="00CF029E">
        <w:rPr>
          <w:sz w:val="20"/>
          <w:szCs w:val="20"/>
        </w:rPr>
        <w:lastRenderedPageBreak/>
        <w:t xml:space="preserve">The </w:t>
      </w:r>
      <w:proofErr w:type="spellStart"/>
      <w:r w:rsidRPr="00CF029E">
        <w:rPr>
          <w:sz w:val="20"/>
          <w:szCs w:val="20"/>
        </w:rPr>
        <w:t>Bilderberg</w:t>
      </w:r>
      <w:proofErr w:type="spellEnd"/>
      <w:r w:rsidRPr="00CF029E">
        <w:rPr>
          <w:sz w:val="20"/>
          <w:szCs w:val="20"/>
        </w:rPr>
        <w:t xml:space="preserve"> Group;</w:t>
      </w:r>
    </w:p>
    <w:p w:rsidR="00DC6F60" w:rsidRPr="00CF029E" w:rsidRDefault="00DC6F60" w:rsidP="00DC6F60">
      <w:pPr>
        <w:numPr>
          <w:ilvl w:val="0"/>
          <w:numId w:val="9"/>
        </w:numPr>
        <w:tabs>
          <w:tab w:val="num" w:pos="360"/>
        </w:tabs>
        <w:spacing w:after="0" w:line="240" w:lineRule="auto"/>
        <w:rPr>
          <w:sz w:val="20"/>
          <w:szCs w:val="20"/>
        </w:rPr>
      </w:pPr>
      <w:r w:rsidRPr="00CF029E">
        <w:rPr>
          <w:sz w:val="20"/>
          <w:szCs w:val="20"/>
        </w:rPr>
        <w:t>The Federalist Society;</w:t>
      </w:r>
    </w:p>
    <w:p w:rsidR="00DC6F60" w:rsidRPr="00CF029E" w:rsidRDefault="00DC6F60" w:rsidP="00DC6F60">
      <w:pPr>
        <w:numPr>
          <w:ilvl w:val="0"/>
          <w:numId w:val="9"/>
        </w:numPr>
        <w:tabs>
          <w:tab w:val="num" w:pos="360"/>
        </w:tabs>
        <w:spacing w:after="0" w:line="240" w:lineRule="auto"/>
        <w:rPr>
          <w:sz w:val="20"/>
          <w:szCs w:val="20"/>
        </w:rPr>
      </w:pPr>
      <w:r w:rsidRPr="00CF029E">
        <w:rPr>
          <w:sz w:val="20"/>
          <w:szCs w:val="20"/>
        </w:rPr>
        <w:t>The Bradley Foundation;</w:t>
      </w:r>
    </w:p>
    <w:p w:rsidR="00DC6F60" w:rsidRPr="00CF029E" w:rsidRDefault="00DC6F60" w:rsidP="00DC6F60">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DC6F60" w:rsidRDefault="00DC6F60" w:rsidP="00DC6F60">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DC6F60" w:rsidRPr="00CF029E" w:rsidRDefault="00DC6F60" w:rsidP="00DC6F60">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DC6F60" w:rsidRPr="00CF029E" w:rsidRDefault="00DC6F60" w:rsidP="00DC6F60">
      <w:pPr>
        <w:numPr>
          <w:ilvl w:val="3"/>
          <w:numId w:val="10"/>
        </w:numPr>
        <w:spacing w:after="0" w:line="240" w:lineRule="auto"/>
        <w:ind w:left="720"/>
        <w:rPr>
          <w:sz w:val="20"/>
          <w:szCs w:val="20"/>
        </w:rPr>
      </w:pPr>
      <w:r w:rsidRPr="00CF029E">
        <w:rPr>
          <w:sz w:val="20"/>
          <w:szCs w:val="20"/>
        </w:rPr>
        <w:t>STATE OF NEW YORK</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DC6F60" w:rsidRPr="00CF029E" w:rsidRDefault="00DC6F60" w:rsidP="00DC6F60">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DC6F60" w:rsidRPr="00CF029E" w:rsidRDefault="00DC6F60" w:rsidP="00DC6F60">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DC6F60" w:rsidRPr="00CF029E" w:rsidRDefault="00DC6F60" w:rsidP="00DC6F60">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DC6F60" w:rsidRPr="00CF029E" w:rsidRDefault="00DC6F60" w:rsidP="00DC6F60">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Pr>
          <w:sz w:val="20"/>
          <w:szCs w:val="20"/>
        </w:rPr>
        <w:t>Attorney</w:t>
      </w:r>
      <w:proofErr w:type="spellEnd"/>
      <w:r>
        <w:rPr>
          <w:sz w:val="20"/>
          <w:szCs w:val="20"/>
        </w:rPr>
        <w:t xml:space="preserve"> </w:t>
      </w:r>
      <w:proofErr w:type="spellStart"/>
      <w:r>
        <w:rPr>
          <w:sz w:val="20"/>
          <w:szCs w:val="20"/>
        </w:rPr>
        <w:t>General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lastRenderedPageBreak/>
        <w:t>HON. DAVID FRIEDMAN in his official and individual capacities</w:t>
      </w:r>
      <w:r>
        <w:rPr>
          <w:sz w:val="20"/>
          <w:szCs w:val="20"/>
        </w:rPr>
        <w:t>;</w:t>
      </w:r>
      <w:r w:rsidRPr="00CF029E">
        <w:rPr>
          <w:sz w:val="20"/>
          <w:szCs w:val="20"/>
        </w:rPr>
        <w:t xml:space="preserve"> </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DC6F60" w:rsidRPr="00CF029E" w:rsidRDefault="00DC6F60" w:rsidP="00DC6F60">
      <w:pPr>
        <w:numPr>
          <w:ilvl w:val="3"/>
          <w:numId w:val="10"/>
        </w:numPr>
        <w:spacing w:after="0" w:line="240" w:lineRule="auto"/>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DC6F60" w:rsidRPr="00CF029E" w:rsidRDefault="00DC6F60" w:rsidP="00DC6F60">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DC6F60" w:rsidRPr="00CF029E" w:rsidRDefault="00DC6F60" w:rsidP="00DC6F60">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DC6F60" w:rsidRDefault="00DC6F60" w:rsidP="00DC6F60">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DC6F60" w:rsidRDefault="00DC6F60" w:rsidP="00DC6F60">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DC6F60" w:rsidRDefault="00DC6F60" w:rsidP="00DC6F60">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DC6F60" w:rsidRDefault="00DC6F60" w:rsidP="00DC6F60">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DC6F60" w:rsidRPr="00CF029E" w:rsidRDefault="00DC6F60" w:rsidP="00DC6F60">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VIRGINIA STATE BAR</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DC6F60" w:rsidRPr="00CF029E" w:rsidRDefault="00DC6F60" w:rsidP="00DC6F60">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DC6F60" w:rsidRPr="00CF029E" w:rsidRDefault="00DC6F60" w:rsidP="00DC6F60">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DC6F60" w:rsidRDefault="00DC6F60" w:rsidP="00DC6F60">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DC6F60" w:rsidRPr="00CF029E" w:rsidRDefault="00DC6F60" w:rsidP="00DC6F60">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DC6F60" w:rsidRPr="00CF029E" w:rsidRDefault="00DC6F60" w:rsidP="00DC6F60">
      <w:pPr>
        <w:numPr>
          <w:ilvl w:val="3"/>
          <w:numId w:val="10"/>
        </w:numPr>
        <w:spacing w:after="0" w:line="240" w:lineRule="auto"/>
        <w:ind w:left="720"/>
        <w:rPr>
          <w:sz w:val="20"/>
          <w:szCs w:val="20"/>
        </w:rPr>
      </w:pPr>
      <w:r w:rsidRPr="00CF029E">
        <w:rPr>
          <w:sz w:val="20"/>
          <w:szCs w:val="20"/>
        </w:rPr>
        <w:lastRenderedPageBreak/>
        <w:t>IVIEWIT.COM, INC., a Florida</w:t>
      </w:r>
      <w:r>
        <w:rPr>
          <w:sz w:val="20"/>
          <w:szCs w:val="20"/>
        </w:rPr>
        <w:t xml:space="preserve"> corporation;</w:t>
      </w:r>
    </w:p>
    <w:p w:rsidR="00DC6F60" w:rsidRPr="00CF029E" w:rsidRDefault="00DC6F60" w:rsidP="00DC6F60">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DC6F60" w:rsidRPr="00CF029E" w:rsidRDefault="00DC6F60" w:rsidP="00DC6F60">
      <w:pPr>
        <w:numPr>
          <w:ilvl w:val="3"/>
          <w:numId w:val="10"/>
        </w:numPr>
        <w:spacing w:after="0" w:line="240" w:lineRule="auto"/>
        <w:ind w:left="720"/>
        <w:rPr>
          <w:sz w:val="20"/>
          <w:szCs w:val="20"/>
        </w:rPr>
      </w:pPr>
      <w:r w:rsidRPr="00CF029E">
        <w:rPr>
          <w:sz w:val="20"/>
          <w:szCs w:val="20"/>
        </w:rPr>
        <w:t>IVIEWIT.COM, INC., a Delaware cor</w:t>
      </w:r>
      <w:r>
        <w:rPr>
          <w:sz w:val="20"/>
          <w:szCs w:val="20"/>
        </w:rPr>
        <w:t>poration;</w:t>
      </w:r>
    </w:p>
    <w:p w:rsidR="00DC6F60" w:rsidRPr="00CF029E" w:rsidRDefault="00DC6F60" w:rsidP="00DC6F60">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DC6F60" w:rsidRPr="00CF029E" w:rsidRDefault="00DC6F60" w:rsidP="00DC6F60">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DC6F60" w:rsidRDefault="00DC6F60" w:rsidP="00DC6F60">
      <w:pPr>
        <w:numPr>
          <w:ilvl w:val="3"/>
          <w:numId w:val="10"/>
        </w:numPr>
        <w:spacing w:after="0" w:line="240" w:lineRule="auto"/>
        <w:ind w:left="720"/>
        <w:rPr>
          <w:sz w:val="20"/>
          <w:szCs w:val="20"/>
        </w:rPr>
      </w:pPr>
      <w:r>
        <w:rPr>
          <w:sz w:val="20"/>
          <w:szCs w:val="20"/>
        </w:rPr>
        <w:t>IBM CORPORATION;</w:t>
      </w:r>
    </w:p>
    <w:p w:rsidR="00DC6F60" w:rsidRDefault="00DC6F60" w:rsidP="00DC6F60">
      <w:pPr>
        <w:ind w:left="360"/>
        <w:rPr>
          <w:b/>
          <w:sz w:val="20"/>
          <w:szCs w:val="20"/>
        </w:rPr>
      </w:pPr>
    </w:p>
    <w:p w:rsidR="00DC6F60" w:rsidRDefault="00DC6F60" w:rsidP="00DC6F60">
      <w:pPr>
        <w:ind w:left="360"/>
        <w:rPr>
          <w:b/>
          <w:sz w:val="20"/>
          <w:szCs w:val="20"/>
        </w:rPr>
      </w:pPr>
    </w:p>
    <w:p w:rsidR="00DC6F60" w:rsidRPr="0090695D" w:rsidRDefault="00DC6F60" w:rsidP="00DC6F60">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w:t>
      </w:r>
    </w:p>
    <w:p w:rsidR="00DC6F60" w:rsidRPr="0090695D" w:rsidRDefault="00DC6F60" w:rsidP="00DC6F60">
      <w:pPr>
        <w:ind w:left="720"/>
        <w:rPr>
          <w:b/>
          <w:sz w:val="20"/>
          <w:szCs w:val="20"/>
        </w:rPr>
      </w:pPr>
      <w:r w:rsidRPr="0090695D">
        <w:rPr>
          <w:b/>
          <w:sz w:val="20"/>
          <w:szCs w:val="20"/>
        </w:rPr>
        <w:t xml:space="preserve"> </w:t>
      </w:r>
    </w:p>
    <w:p w:rsidR="00DC6F60" w:rsidRDefault="00DC6F60" w:rsidP="00DC6F60">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DC6F60" w:rsidRDefault="00DC6F60" w:rsidP="00DC6F60">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DC6F60" w:rsidRDefault="00DC6F60" w:rsidP="00DC6F60">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DC6F60" w:rsidRPr="0090695D" w:rsidRDefault="00DC6F60" w:rsidP="00DC6F60">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DC6F60" w:rsidRPr="0090695D" w:rsidRDefault="00DC6F60" w:rsidP="00DC6F60">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DC6F60" w:rsidRPr="0090695D" w:rsidRDefault="00DC6F60" w:rsidP="00DC6F60">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DC6F60" w:rsidRPr="0090695D" w:rsidRDefault="00DC6F60" w:rsidP="00DC6F60">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DC6F60" w:rsidRPr="0090695D" w:rsidRDefault="00DC6F60" w:rsidP="00DC6F60">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DC6F60" w:rsidRPr="0090695D" w:rsidRDefault="00DC6F60" w:rsidP="00DC6F60">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DC6F60" w:rsidRPr="0090695D" w:rsidRDefault="00DC6F60" w:rsidP="00DC6F60">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DC6F60" w:rsidRPr="0090695D" w:rsidRDefault="00DC6F60" w:rsidP="00DC6F60">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DC6F60" w:rsidRPr="0090695D" w:rsidRDefault="00DC6F60" w:rsidP="00DC6F60">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DC6F60" w:rsidRPr="0090695D" w:rsidRDefault="00DC6F60" w:rsidP="00DC6F60">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DC6F60" w:rsidRPr="0090695D" w:rsidRDefault="00DC6F60" w:rsidP="00DC6F60">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DC6F60" w:rsidRPr="0090695D" w:rsidRDefault="00DC6F60" w:rsidP="00DC6F60">
      <w:pPr>
        <w:numPr>
          <w:ilvl w:val="3"/>
          <w:numId w:val="10"/>
        </w:numPr>
        <w:spacing w:after="0" w:line="240" w:lineRule="auto"/>
        <w:ind w:left="720"/>
        <w:rPr>
          <w:b/>
          <w:sz w:val="20"/>
          <w:szCs w:val="20"/>
        </w:rPr>
      </w:pPr>
      <w:r w:rsidRPr="0090695D">
        <w:rPr>
          <w:b/>
          <w:sz w:val="20"/>
          <w:szCs w:val="20"/>
        </w:rPr>
        <w:t>Ropes &amp; Gray,</w:t>
      </w:r>
    </w:p>
    <w:p w:rsidR="00DC6F60" w:rsidRPr="0090695D" w:rsidRDefault="00DC6F60" w:rsidP="00DC6F60">
      <w:pPr>
        <w:numPr>
          <w:ilvl w:val="3"/>
          <w:numId w:val="10"/>
        </w:numPr>
        <w:spacing w:after="0" w:line="240" w:lineRule="auto"/>
        <w:ind w:left="720"/>
        <w:rPr>
          <w:b/>
          <w:sz w:val="20"/>
          <w:szCs w:val="20"/>
        </w:rPr>
      </w:pPr>
      <w:r w:rsidRPr="0090695D">
        <w:rPr>
          <w:b/>
          <w:sz w:val="20"/>
          <w:szCs w:val="20"/>
        </w:rPr>
        <w:t>Stanford Financial Group,</w:t>
      </w:r>
    </w:p>
    <w:p w:rsidR="00DC6F60" w:rsidRPr="0090695D" w:rsidRDefault="00DC6F60" w:rsidP="00DC6F60">
      <w:pPr>
        <w:numPr>
          <w:ilvl w:val="3"/>
          <w:numId w:val="10"/>
        </w:numPr>
        <w:spacing w:after="0" w:line="240" w:lineRule="auto"/>
        <w:ind w:left="720"/>
        <w:rPr>
          <w:b/>
          <w:sz w:val="20"/>
          <w:szCs w:val="20"/>
        </w:rPr>
      </w:pPr>
      <w:r w:rsidRPr="0090695D">
        <w:rPr>
          <w:b/>
          <w:sz w:val="20"/>
          <w:szCs w:val="20"/>
        </w:rPr>
        <w:t>Bernard L. Madoff et al.</w:t>
      </w:r>
    </w:p>
    <w:p w:rsidR="00DC6F60" w:rsidRPr="0090695D" w:rsidRDefault="00DC6F60" w:rsidP="00DC6F60">
      <w:pPr>
        <w:numPr>
          <w:ilvl w:val="3"/>
          <w:numId w:val="10"/>
        </w:numPr>
        <w:spacing w:after="0" w:line="240" w:lineRule="auto"/>
        <w:ind w:left="720"/>
        <w:rPr>
          <w:b/>
          <w:sz w:val="20"/>
          <w:szCs w:val="20"/>
        </w:rPr>
      </w:pPr>
      <w:r w:rsidRPr="0090695D">
        <w:rPr>
          <w:b/>
          <w:sz w:val="20"/>
          <w:szCs w:val="20"/>
        </w:rPr>
        <w:t>Marc S. Dreier, (Already named in the lawsuit since the amended complaint filed)</w:t>
      </w:r>
    </w:p>
    <w:p w:rsidR="00DC6F60" w:rsidRPr="0090695D" w:rsidRDefault="00DC6F60" w:rsidP="00DC6F60">
      <w:pPr>
        <w:numPr>
          <w:ilvl w:val="3"/>
          <w:numId w:val="10"/>
        </w:numPr>
        <w:spacing w:after="0" w:line="240" w:lineRule="auto"/>
        <w:ind w:left="720"/>
        <w:rPr>
          <w:b/>
          <w:sz w:val="20"/>
          <w:szCs w:val="20"/>
        </w:rPr>
      </w:pPr>
      <w:r w:rsidRPr="0090695D">
        <w:rPr>
          <w:b/>
          <w:sz w:val="20"/>
          <w:szCs w:val="20"/>
        </w:rPr>
        <w:t>Sony Corporation, (Already named in the lawsuit since the amended complaint filed)</w:t>
      </w:r>
    </w:p>
    <w:p w:rsidR="00DC6F60" w:rsidRPr="0090695D" w:rsidRDefault="00DC6F60" w:rsidP="00DC6F60">
      <w:pPr>
        <w:numPr>
          <w:ilvl w:val="3"/>
          <w:numId w:val="10"/>
        </w:numPr>
        <w:spacing w:after="0" w:line="240" w:lineRule="auto"/>
        <w:ind w:left="720"/>
        <w:rPr>
          <w:b/>
          <w:sz w:val="20"/>
          <w:szCs w:val="20"/>
        </w:rPr>
      </w:pPr>
      <w:r w:rsidRPr="0090695D">
        <w:rPr>
          <w:b/>
          <w:sz w:val="20"/>
          <w:szCs w:val="20"/>
        </w:rPr>
        <w:t>Ernst &amp; Young, (Already named in the lawsuit since the amended complaint filed)</w:t>
      </w:r>
    </w:p>
    <w:p w:rsidR="00DC6F60" w:rsidRPr="0090695D" w:rsidRDefault="00DC6F60" w:rsidP="00DC6F60">
      <w:pPr>
        <w:numPr>
          <w:ilvl w:val="3"/>
          <w:numId w:val="10"/>
        </w:numPr>
        <w:spacing w:after="0" w:line="240" w:lineRule="auto"/>
        <w:ind w:left="720"/>
        <w:rPr>
          <w:b/>
          <w:sz w:val="20"/>
          <w:szCs w:val="20"/>
        </w:rPr>
      </w:pPr>
      <w:r w:rsidRPr="0090695D">
        <w:rPr>
          <w:b/>
          <w:sz w:val="20"/>
          <w:szCs w:val="20"/>
        </w:rPr>
        <w:t>Arthur Andersen, (Already named in the lawsuit since the amended complaint filed)</w:t>
      </w:r>
    </w:p>
    <w:p w:rsidR="00DC6F60" w:rsidRPr="0090695D" w:rsidRDefault="00DC6F60" w:rsidP="00DC6F60">
      <w:pPr>
        <w:numPr>
          <w:ilvl w:val="3"/>
          <w:numId w:val="10"/>
        </w:numPr>
        <w:spacing w:after="0" w:line="240" w:lineRule="auto"/>
        <w:ind w:left="720"/>
        <w:rPr>
          <w:b/>
          <w:sz w:val="20"/>
          <w:szCs w:val="20"/>
        </w:rPr>
      </w:pPr>
      <w:r w:rsidRPr="0090695D">
        <w:rPr>
          <w:b/>
          <w:sz w:val="20"/>
          <w:szCs w:val="20"/>
        </w:rPr>
        <w:t>Enron, (Already named in the lawsuit since the amended complaint filed)</w:t>
      </w:r>
    </w:p>
    <w:p w:rsidR="00DC6F60" w:rsidRPr="00CF029E" w:rsidRDefault="00DC6F60" w:rsidP="00DC6F60">
      <w:pPr>
        <w:ind w:left="720"/>
        <w:rPr>
          <w:sz w:val="20"/>
          <w:szCs w:val="20"/>
        </w:rPr>
      </w:pPr>
    </w:p>
    <w:p w:rsidR="00DC6F60" w:rsidRPr="00CF029E" w:rsidRDefault="00DC6F60" w:rsidP="00DC6F60">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DC6F60" w:rsidRPr="00CF029E" w:rsidRDefault="00DC6F60" w:rsidP="00DC6F60">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DC6F60" w:rsidRPr="00CF029E" w:rsidRDefault="00DC6F60" w:rsidP="00DC6F60">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DC6F60" w:rsidRPr="00CF029E" w:rsidRDefault="00DC6F60" w:rsidP="00DC6F60">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DC6F60" w:rsidRPr="00CF029E" w:rsidRDefault="00DC6F60" w:rsidP="00DC6F60">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DC6F60" w:rsidRPr="00CF029E" w:rsidRDefault="00DC6F60" w:rsidP="00DC6F60">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DC6F60" w:rsidRPr="00CF029E" w:rsidRDefault="00DC6F60" w:rsidP="00DC6F60">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DC6F60" w:rsidRPr="00CF029E" w:rsidRDefault="00DC6F60" w:rsidP="00DC6F60">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DC6F60" w:rsidRPr="00CF029E" w:rsidRDefault="00DC6F60" w:rsidP="00DC6F60">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DC6F60" w:rsidRDefault="00DC6F60" w:rsidP="00DC6F60">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DC6F60" w:rsidRPr="00036DD8" w:rsidRDefault="00DC6F60" w:rsidP="00DC6F60">
      <w:pPr>
        <w:numPr>
          <w:ilvl w:val="0"/>
          <w:numId w:val="11"/>
        </w:numPr>
        <w:tabs>
          <w:tab w:val="clear" w:pos="900"/>
          <w:tab w:val="num" w:pos="720"/>
          <w:tab w:val="num" w:pos="2340"/>
        </w:tabs>
        <w:spacing w:after="0" w:line="240" w:lineRule="auto"/>
        <w:ind w:left="720"/>
        <w:rPr>
          <w:sz w:val="20"/>
          <w:szCs w:val="20"/>
        </w:rPr>
      </w:pPr>
      <w:proofErr w:type="gramStart"/>
      <w:r w:rsidRPr="00036DD8">
        <w:rPr>
          <w:sz w:val="20"/>
          <w:szCs w:val="20"/>
        </w:rPr>
        <w:t>08cv</w:t>
      </w:r>
      <w:r>
        <w:rPr>
          <w:sz w:val="20"/>
          <w:szCs w:val="20"/>
        </w:rPr>
        <w:t>0</w:t>
      </w:r>
      <w:r w:rsidRPr="00036DD8">
        <w:rPr>
          <w:sz w:val="20"/>
          <w:szCs w:val="20"/>
        </w:rPr>
        <w:t>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w:t>
      </w:r>
      <w:proofErr w:type="gramEnd"/>
      <w:r w:rsidRPr="00036DD8">
        <w:rPr>
          <w:sz w:val="20"/>
          <w:szCs w:val="20"/>
        </w:rPr>
        <w:t xml:space="preserve"> The State of New York</w:t>
      </w:r>
    </w:p>
    <w:p w:rsidR="00A07AF1" w:rsidRDefault="00A07AF1">
      <w:pPr>
        <w:rPr>
          <w:caps/>
        </w:rPr>
      </w:pPr>
    </w:p>
    <w:p w:rsidR="00A07AF1" w:rsidRPr="000F6FD3" w:rsidRDefault="00A07AF1" w:rsidP="000F6FD3">
      <w:pPr>
        <w:pStyle w:val="Heading1"/>
        <w:ind w:left="360"/>
        <w:jc w:val="center"/>
        <w:rPr>
          <w:caps/>
        </w:rPr>
      </w:pPr>
      <w:r w:rsidRPr="000F6FD3">
        <w:rPr>
          <w:caps/>
        </w:rPr>
        <w:t>Exhibit 2</w:t>
      </w:r>
    </w:p>
    <w:p w:rsidR="00A07AF1" w:rsidRDefault="00A07AF1" w:rsidP="00A07AF1">
      <w:pPr>
        <w:pStyle w:val="FootnoteText"/>
        <w:ind w:firstLine="720"/>
      </w:pPr>
      <w:proofErr w:type="gramStart"/>
      <w:r>
        <w:t>January 05, 2010 Order Signed by, Franklin Perez, may be part of a much larger FRAUD on the COURTS being committed in the US Second Circuit with the aid of Members of this Court, as revealed in a Lawsuit filed represented by Attorney Ruth M. Pollack, Esquire, titled “In The Supreme Court of the United States - KEVIN G. CHESNEY and LORRAINE CHESNEY, Petitioners v. VALLEY STREAM UNION FREE SCHOOL DISTRICT NO.</w:t>
      </w:r>
      <w:proofErr w:type="gramEnd"/>
      <w:r>
        <w:t xml:space="preserve"> 24, et al., Respondents” filed with the US Supreme Court and found online at </w:t>
      </w:r>
    </w:p>
    <w:p w:rsidR="00A07AF1" w:rsidRDefault="008E69B3" w:rsidP="00A07AF1">
      <w:pPr>
        <w:pStyle w:val="FootnoteText"/>
      </w:pPr>
      <w:hyperlink r:id="rId77" w:history="1">
        <w:r w:rsidR="00A07AF1" w:rsidRPr="00232DEB">
          <w:rPr>
            <w:rStyle w:val="Hyperlink"/>
          </w:rPr>
          <w:t>http://www.scribd.com/doc/58592324/Ruth-Pollack-SCOTUS-Petition-for-Certiorari-on-2nd-Circuit-Court-Fraud?secret_password=&amp;autodown=pdf</w:t>
        </w:r>
      </w:hyperlink>
      <w:r w:rsidR="00A07AF1">
        <w:t xml:space="preserve"> </w:t>
      </w:r>
    </w:p>
    <w:p w:rsidR="00A07AF1" w:rsidRDefault="00A07AF1" w:rsidP="00A07AF1">
      <w:pPr>
        <w:pStyle w:val="FootnoteText"/>
      </w:pPr>
      <w:proofErr w:type="gramStart"/>
      <w:r>
        <w:t>and</w:t>
      </w:r>
      <w:proofErr w:type="gramEnd"/>
      <w:r>
        <w:t xml:space="preserve"> the filed case at the US Supreme Court and the attached URL are hereby incorporated by reference in ENTIRETY herein.  </w:t>
      </w:r>
    </w:p>
    <w:p w:rsidR="00A07AF1" w:rsidRDefault="00A07AF1" w:rsidP="00A07AF1">
      <w:pPr>
        <w:pStyle w:val="FootnoteText"/>
        <w:ind w:firstLine="720"/>
      </w:pPr>
      <w:r>
        <w:t xml:space="preserve">All arguments contained within the Chesney’s Lawsuit regarding Fraudulent Court Orders pertaining to Franklin Perez and Defendant Catherine O’Hagan Wolfe, are hereby further included in this Motion as further PRIMA FACIE evidence of THIS COURT’S CONTINUED &amp; ONGOING OBSTRUCTIONS.  </w:t>
      </w:r>
      <w:proofErr w:type="gramStart"/>
      <w:r>
        <w:t>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all these cases and tens of thousands of other US Civil and Criminal Cases.</w:t>
      </w:r>
      <w:proofErr w:type="gramEnd"/>
      <w:r>
        <w:t xml:space="preserve">  From the Online Filing, quote, </w:t>
      </w:r>
    </w:p>
    <w:p w:rsidR="00A07AF1" w:rsidRDefault="00A07AF1" w:rsidP="00A07AF1">
      <w:pPr>
        <w:pStyle w:val="FootnoteText"/>
        <w:ind w:firstLine="720"/>
      </w:pPr>
    </w:p>
    <w:p w:rsidR="00A07AF1" w:rsidRDefault="00A07AF1" w:rsidP="00A07AF1">
      <w:pPr>
        <w:pStyle w:val="FootnoteText"/>
      </w:pPr>
      <w:proofErr w:type="gramStart"/>
      <w:r>
        <w:t xml:space="preserve">“e)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w:t>
      </w:r>
      <w:proofErr w:type="spellStart"/>
      <w:r>
        <w:t>RCW</w:t>
      </w:r>
      <w:proofErr w:type="spellEnd"/>
      <w:r>
        <w:t xml:space="preserve"> [Justice Richard C. Wesley, Esq.],” and g) a default judgment due to proven tampering, destruction and fake Orders.</w:t>
      </w:r>
      <w:proofErr w:type="gramEnd"/>
      <w:r>
        <w:t xml:space="preserve"> App. 69-92 </w:t>
      </w:r>
      <w:proofErr w:type="gramStart"/>
      <w:r>
        <w:t>This</w:t>
      </w:r>
      <w:proofErr w:type="gramEnd"/>
      <w:r>
        <w:t xml:space="preserve"> case is unique and shocks the conscience for its total lack of due process under FED. </w:t>
      </w:r>
      <w:proofErr w:type="gramStart"/>
      <w:r>
        <w:t>R. CIV. P. at the trial court level and under FED.</w:t>
      </w:r>
      <w:proofErr w:type="gramEnd"/>
      <w:r>
        <w:t xml:space="preserve"> </w:t>
      </w:r>
      <w:proofErr w:type="gramStart"/>
      <w:r>
        <w:t>R. APP. P. at the appellate level.</w:t>
      </w:r>
      <w:proofErr w:type="gramEnd"/>
      <w:r>
        <w:t xml:space="preserve"> The Second Circuit failed to afford Petitioners with due process in multiple ways in that there were:</w:t>
      </w:r>
    </w:p>
    <w:p w:rsidR="00A07AF1" w:rsidRDefault="00A07AF1" w:rsidP="00A07AF1">
      <w:pPr>
        <w:pStyle w:val="FootnoteText"/>
      </w:pPr>
      <w:r>
        <w:t xml:space="preserve">1) </w:t>
      </w:r>
      <w:proofErr w:type="gramStart"/>
      <w:r>
        <w:t>no</w:t>
      </w:r>
      <w:proofErr w:type="gramEnd"/>
      <w:r>
        <w:t xml:space="preserve"> docketed, annotated, certified Record on Appeal; App. 106-120</w:t>
      </w:r>
    </w:p>
    <w:p w:rsidR="00A07AF1" w:rsidRDefault="00A07AF1" w:rsidP="00A07AF1">
      <w:pPr>
        <w:pStyle w:val="FootnoteText"/>
      </w:pPr>
      <w:r>
        <w:t xml:space="preserve">2) </w:t>
      </w:r>
      <w:proofErr w:type="gramStart"/>
      <w:r>
        <w:t>no</w:t>
      </w:r>
      <w:proofErr w:type="gramEnd"/>
      <w:r>
        <w:t xml:space="preserve"> certified transcripts of district court proceedings; App. 106-120 17</w:t>
      </w:r>
    </w:p>
    <w:p w:rsidR="00A07AF1" w:rsidRDefault="00A07AF1" w:rsidP="00A07AF1">
      <w:pPr>
        <w:pStyle w:val="FootnoteText"/>
      </w:pPr>
      <w:r>
        <w:t xml:space="preserve">3) </w:t>
      </w:r>
      <w:proofErr w:type="gramStart"/>
      <w:r>
        <w:t>no</w:t>
      </w:r>
      <w:proofErr w:type="gramEnd"/>
      <w:r>
        <w:t xml:space="preserve"> original lower court documents as stated on the Second Circuit General Docket as published on PACER;</w:t>
      </w:r>
    </w:p>
    <w:p w:rsidR="00A07AF1" w:rsidRDefault="00A07AF1" w:rsidP="00A07AF1">
      <w:pPr>
        <w:pStyle w:val="FootnoteText"/>
      </w:pPr>
      <w:r>
        <w:t xml:space="preserve">4) </w:t>
      </w:r>
      <w:proofErr w:type="gramStart"/>
      <w:r>
        <w:t>no</w:t>
      </w:r>
      <w:proofErr w:type="gramEnd"/>
      <w:r>
        <w:t xml:space="preserve"> CAMP conference; App. 106-120</w:t>
      </w:r>
    </w:p>
    <w:p w:rsidR="00A07AF1" w:rsidRDefault="00A07AF1" w:rsidP="00A07AF1">
      <w:pPr>
        <w:pStyle w:val="FootnoteText"/>
      </w:pPr>
      <w:r>
        <w:t xml:space="preserve">5) </w:t>
      </w:r>
      <w:proofErr w:type="gramStart"/>
      <w:r>
        <w:t>no</w:t>
      </w:r>
      <w:proofErr w:type="gramEnd"/>
      <w:r>
        <w:t xml:space="preserve"> briefing schedule or pre-briefing conference; App. 106-120</w:t>
      </w:r>
    </w:p>
    <w:p w:rsidR="00A07AF1" w:rsidRDefault="00A07AF1" w:rsidP="00A07AF1">
      <w:pPr>
        <w:pStyle w:val="FootnoteText"/>
      </w:pPr>
      <w:r>
        <w:t xml:space="preserve">6) </w:t>
      </w:r>
      <w:proofErr w:type="gramStart"/>
      <w:r>
        <w:t>no</w:t>
      </w:r>
      <w:proofErr w:type="gramEnd"/>
      <w:r>
        <w:t xml:space="preserve"> oral arguments, even though oral argument was formally requested seven (7) times; App. 106-120</w:t>
      </w:r>
    </w:p>
    <w:p w:rsidR="00A07AF1" w:rsidRDefault="00A07AF1" w:rsidP="00A07AF1">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A07AF1" w:rsidRDefault="00A07AF1" w:rsidP="00A07AF1">
      <w:pPr>
        <w:pStyle w:val="FootnoteText"/>
      </w:pPr>
      <w:r>
        <w:t xml:space="preserve">8) </w:t>
      </w:r>
      <w:proofErr w:type="gramStart"/>
      <w:r>
        <w:t>no</w:t>
      </w:r>
      <w:proofErr w:type="gramEnd"/>
      <w:r>
        <w:t xml:space="preserve"> appearance of this case or any of its seven (7) T-1080 motions by Petitioners appeared on any approved calendars maintained by the Clerk of the Court; App. 93-105</w:t>
      </w:r>
    </w:p>
    <w:p w:rsidR="00A07AF1" w:rsidRDefault="00A07AF1" w:rsidP="00A07AF1">
      <w:pPr>
        <w:pStyle w:val="FootnoteText"/>
      </w:pPr>
      <w:r>
        <w:t xml:space="preserve">9) </w:t>
      </w:r>
      <w:proofErr w:type="gramStart"/>
      <w:r>
        <w:t>no</w:t>
      </w:r>
      <w:proofErr w:type="gramEnd"/>
      <w:r>
        <w:t xml:space="preserve"> judge’s signature on any documents or purported orders of the Court;</w:t>
      </w:r>
    </w:p>
    <w:p w:rsidR="00A07AF1" w:rsidRDefault="00A07AF1" w:rsidP="00A07AF1">
      <w:pPr>
        <w:pStyle w:val="FootnoteText"/>
      </w:pPr>
      <w:r>
        <w:t xml:space="preserve">10) </w:t>
      </w:r>
      <w:proofErr w:type="gramStart"/>
      <w:r>
        <w:t>no</w:t>
      </w:r>
      <w:proofErr w:type="gramEnd"/>
      <w:r>
        <w:t xml:space="preserve"> valid orders were issued; in fact, all motions by Petitioners were falsely claimed to have been “</w:t>
      </w:r>
      <w:proofErr w:type="spellStart"/>
      <w:r>
        <w:t>sua</w:t>
      </w:r>
      <w:proofErr w:type="spellEnd"/>
      <w:r>
        <w:t xml:space="preserve"> </w:t>
      </w:r>
      <w:proofErr w:type="spellStart"/>
      <w:r>
        <w:t>sponte</w:t>
      </w:r>
      <w:proofErr w:type="spellEnd"/>
      <w:r>
        <w:t>”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w:t>
      </w:r>
      <w:proofErr w:type="spellStart"/>
      <w:r>
        <w:t>RCW</w:t>
      </w:r>
      <w:proofErr w:type="spellEnd"/>
      <w:r>
        <w:t xml:space="preserve"> by FP).”</w:t>
      </w:r>
    </w:p>
    <w:p w:rsidR="00A07AF1" w:rsidRDefault="00A07AF1" w:rsidP="00A07AF1">
      <w:pPr>
        <w:pStyle w:val="FootnoteText"/>
      </w:pPr>
      <w:r>
        <w:t>App. 7-9 The fake order, miss-mailed to an incorrect address late and post marked four (4) days later to Petitioners’ legal counsel Pollack, contains three sitting judges’ names all in contravention of FED. R. APP. P. § 25(a</w:t>
      </w:r>
      <w:proofErr w:type="gramStart"/>
      <w:r>
        <w:t>)(</w:t>
      </w:r>
      <w:proofErr w:type="gramEnd"/>
      <w:r>
        <w:t>2)(B)(ii). Hence, there never was a briefing “Order” or a “certified” and “mandated” “Order” dismissing (disposing of) this phantom appeal. App. 1-4</w:t>
      </w:r>
    </w:p>
    <w:p w:rsidR="00A07AF1" w:rsidRDefault="00A07AF1" w:rsidP="00A07AF1">
      <w:pPr>
        <w:pStyle w:val="FootnoteText"/>
      </w:pPr>
      <w:r>
        <w:t>11) No judges present on any calendars. According to the Court’s Approved Calendar for the Week of January 4 through January 8, 2010 in the Ceremonial Courtroom (</w:t>
      </w:r>
      <w:proofErr w:type="gramStart"/>
      <w:r>
        <w:t>9th</w:t>
      </w:r>
      <w:proofErr w:type="gramEnd"/>
      <w:r>
        <w:t xml:space="preserve"> Floor), none of the named judges on the fake “order” were “Present” on the date or week indicated. The instant case did not appear on this week’s “approved” calendar. </w:t>
      </w:r>
      <w:r>
        <w:lastRenderedPageBreak/>
        <w:t>None of the fake orders in the instant case appeared on any of the Court’s corresponding calendars. App. 93-105 Mr. Perez also appears in other cases as “Deputy Clerk Frank Perez.” cf. App. 7-9</w:t>
      </w:r>
    </w:p>
    <w:p w:rsidR="00A07AF1" w:rsidRDefault="00A07AF1" w:rsidP="00A07AF1">
      <w:pPr>
        <w:pStyle w:val="FootnoteText"/>
      </w:pPr>
      <w:r>
        <w:t>12) Staff attorneys with no authority to do so, signed fake Orders and issued them late under unknowing judges’ names and failed to docket the fake Orders.</w:t>
      </w:r>
    </w:p>
    <w:p w:rsidR="00A07AF1" w:rsidRDefault="00A07AF1" w:rsidP="00A07AF1">
      <w:pPr>
        <w:pStyle w:val="FootnoteText"/>
      </w:pPr>
      <w:r>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A07AF1" w:rsidRDefault="00A07AF1" w:rsidP="00A07AF1">
      <w:pPr>
        <w:pStyle w:val="FootnoteText"/>
      </w:pPr>
      <w:r>
        <w:t xml:space="preserve">14) Circuit Clerk abducted Petitioners’ case in that she acted as attorney and counsel on behalf of the defaulting school district in violation of FED. </w:t>
      </w:r>
      <w:proofErr w:type="gramStart"/>
      <w:r>
        <w:t>R. APP. P. §§ 45 and 45.1.</w:t>
      </w:r>
      <w:proofErr w:type="gramEnd"/>
      <w:r>
        <w:t xml:space="preserve"> [Clerk’s Duties]</w:t>
      </w:r>
    </w:p>
    <w:p w:rsidR="00A07AF1" w:rsidRDefault="00A07AF1" w:rsidP="00A07AF1">
      <w:pPr>
        <w:pStyle w:val="FootnoteText"/>
      </w:pPr>
      <w:r>
        <w:t xml:space="preserve">15) Purported Order dated May 5, 2010 that </w:t>
      </w:r>
      <w:proofErr w:type="gramStart"/>
      <w:r>
        <w:t>“disposed” of this phantom “appeal” was not seen by any judge</w:t>
      </w:r>
      <w:proofErr w:type="gramEnd"/>
      <w:r>
        <w:t xml:space="preserve"> or panel of judges, not calendared or entered onto the Court docket, but is purportedly “mandated” on June 10, 2010 and not “docketed” until June 24, 2010. This fake Order </w:t>
      </w:r>
      <w:proofErr w:type="gramStart"/>
      <w:r>
        <w:t>was not mandated or sent to and docketed by the district court</w:t>
      </w:r>
      <w:proofErr w:type="gramEnd"/>
      <w:r>
        <w:t xml:space="preserve">. App. 1-4, 121 </w:t>
      </w:r>
    </w:p>
    <w:p w:rsidR="00A07AF1" w:rsidRDefault="00A07AF1" w:rsidP="00A07AF1">
      <w:pPr>
        <w:rPr>
          <w:caps/>
        </w:rPr>
      </w:pPr>
      <w:proofErr w:type="gramStart"/>
      <w:r>
        <w:t>16) No true case manager on the case.</w:t>
      </w:r>
      <w:proofErr w:type="gramEnd"/>
      <w:r>
        <w:t xml:space="preserve"> The docket reflects at least twelve (12) different “case managers” from several different departments of the Court. App. 106-120</w:t>
      </w:r>
    </w:p>
    <w:p w:rsidR="00A07AF1" w:rsidRDefault="00A07AF1">
      <w:pPr>
        <w:rPr>
          <w:caps/>
        </w:rPr>
      </w:pPr>
      <w:r>
        <w:rPr>
          <w:caps/>
        </w:rPr>
        <w:br w:type="page"/>
      </w:r>
    </w:p>
    <w:p w:rsidR="00E23C09" w:rsidRDefault="00E23C09" w:rsidP="000F6FD3">
      <w:pPr>
        <w:pStyle w:val="Heading1"/>
        <w:ind w:left="360"/>
        <w:jc w:val="center"/>
        <w:rPr>
          <w:caps/>
        </w:rPr>
      </w:pPr>
      <w:r w:rsidRPr="00E23C09">
        <w:rPr>
          <w:caps/>
        </w:rPr>
        <w:lastRenderedPageBreak/>
        <w:t xml:space="preserve">EXHIBIT </w:t>
      </w:r>
      <w:r w:rsidR="000F6FD3">
        <w:rPr>
          <w:caps/>
        </w:rPr>
        <w:t>3</w:t>
      </w:r>
      <w:r w:rsidRPr="00E23C09">
        <w:rPr>
          <w:caps/>
        </w:rPr>
        <w:t xml:space="preserve">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0F6FD3">
      <w:pPr>
        <w:pStyle w:val="Heading1"/>
        <w:ind w:left="360"/>
        <w:jc w:val="center"/>
        <w:rPr>
          <w:caps/>
        </w:rPr>
      </w:pPr>
      <w:r w:rsidRPr="00E23C09">
        <w:rPr>
          <w:caps/>
        </w:rPr>
        <w:t xml:space="preserve">Exhibit </w:t>
      </w:r>
      <w:r w:rsidR="000F6FD3">
        <w:rPr>
          <w:caps/>
        </w:rPr>
        <w:t>4</w:t>
      </w:r>
      <w:r w:rsidRPr="00E23C09">
        <w:rPr>
          <w:caps/>
        </w:rPr>
        <w:t xml:space="preserve">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footerReference w:type="default" r:id="rId78"/>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D53" w:rsidRDefault="000E2D53" w:rsidP="00315E5D">
      <w:r>
        <w:separator/>
      </w:r>
    </w:p>
  </w:endnote>
  <w:endnote w:type="continuationSeparator" w:id="0">
    <w:p w:rsidR="000E2D53" w:rsidRDefault="000E2D53"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15" w:rsidRPr="008A35D1" w:rsidRDefault="00A24915" w:rsidP="00F22B6D">
    <w:pPr>
      <w:pStyle w:val="Footer"/>
      <w:tabs>
        <w:tab w:val="left" w:pos="5970"/>
      </w:tabs>
      <w:rPr>
        <w:rStyle w:val="PageNumber"/>
        <w:b/>
        <w:sz w:val="16"/>
        <w:szCs w:val="16"/>
      </w:rPr>
    </w:pPr>
    <w:r>
      <w:rPr>
        <w:rStyle w:val="PageNumber"/>
        <w:b/>
        <w:sz w:val="16"/>
        <w:szCs w:val="16"/>
      </w:rPr>
      <w:t>Wednesday, August 17, 2011</w:t>
    </w:r>
    <w:r>
      <w:rPr>
        <w:rStyle w:val="PageNumber"/>
        <w:b/>
        <w:sz w:val="16"/>
        <w:szCs w:val="16"/>
      </w:rPr>
      <w:tab/>
      <w:t xml:space="preserve">Emergency Motion to </w:t>
    </w:r>
    <w:r>
      <w:rPr>
        <w:rStyle w:val="PageNumber"/>
        <w:b/>
        <w:sz w:val="16"/>
        <w:szCs w:val="16"/>
      </w:rPr>
      <w:tab/>
    </w:r>
    <w:r>
      <w:rPr>
        <w:rStyle w:val="PageNumber"/>
        <w:b/>
        <w:sz w:val="16"/>
        <w:szCs w:val="16"/>
      </w:rPr>
      <w:tab/>
    </w:r>
    <w:r w:rsidRPr="008A35D1">
      <w:rPr>
        <w:rStyle w:val="PageNumber"/>
        <w:b/>
        <w:sz w:val="16"/>
        <w:szCs w:val="16"/>
      </w:rPr>
      <w:fldChar w:fldCharType="begin"/>
    </w:r>
    <w:r w:rsidRPr="008A35D1">
      <w:rPr>
        <w:rStyle w:val="PageNumber"/>
        <w:b/>
        <w:sz w:val="16"/>
        <w:szCs w:val="16"/>
      </w:rPr>
      <w:instrText xml:space="preserve"> PAGE </w:instrText>
    </w:r>
    <w:r w:rsidRPr="008A35D1">
      <w:rPr>
        <w:rStyle w:val="PageNumber"/>
        <w:b/>
        <w:sz w:val="16"/>
        <w:szCs w:val="16"/>
      </w:rPr>
      <w:fldChar w:fldCharType="separate"/>
    </w:r>
    <w:r w:rsidR="00DC6F60">
      <w:rPr>
        <w:rStyle w:val="PageNumber"/>
        <w:b/>
        <w:noProof/>
        <w:sz w:val="16"/>
        <w:szCs w:val="16"/>
      </w:rPr>
      <w:t>99</w:t>
    </w:r>
    <w:r w:rsidRPr="008A35D1">
      <w:rPr>
        <w:rStyle w:val="PageNumber"/>
        <w:b/>
        <w:sz w:val="16"/>
        <w:szCs w:val="16"/>
      </w:rPr>
      <w:fldChar w:fldCharType="end"/>
    </w:r>
    <w:r w:rsidRPr="008A35D1">
      <w:rPr>
        <w:rStyle w:val="PageNumber"/>
        <w:b/>
        <w:sz w:val="16"/>
        <w:szCs w:val="16"/>
      </w:rPr>
      <w:t xml:space="preserve"> of </w:t>
    </w:r>
    <w:r w:rsidRPr="008A35D1">
      <w:rPr>
        <w:rStyle w:val="PageNumber"/>
        <w:b/>
        <w:sz w:val="16"/>
        <w:szCs w:val="16"/>
      </w:rPr>
      <w:fldChar w:fldCharType="begin"/>
    </w:r>
    <w:r w:rsidRPr="008A35D1">
      <w:rPr>
        <w:rStyle w:val="PageNumber"/>
        <w:b/>
        <w:sz w:val="16"/>
        <w:szCs w:val="16"/>
      </w:rPr>
      <w:instrText xml:space="preserve"> NUMPAGES </w:instrText>
    </w:r>
    <w:r w:rsidRPr="008A35D1">
      <w:rPr>
        <w:rStyle w:val="PageNumber"/>
        <w:b/>
        <w:sz w:val="16"/>
        <w:szCs w:val="16"/>
      </w:rPr>
      <w:fldChar w:fldCharType="separate"/>
    </w:r>
    <w:r w:rsidR="00DC6F60">
      <w:rPr>
        <w:rStyle w:val="PageNumber"/>
        <w:b/>
        <w:noProof/>
        <w:sz w:val="16"/>
        <w:szCs w:val="16"/>
      </w:rPr>
      <w:t>107</w:t>
    </w:r>
    <w:r w:rsidRPr="008A35D1">
      <w:rPr>
        <w:rStyle w:val="PageNumber"/>
        <w:b/>
        <w:sz w:val="16"/>
        <w:szCs w:val="16"/>
      </w:rPr>
      <w:fldChar w:fldCharType="end"/>
    </w:r>
  </w:p>
  <w:p w:rsidR="00A24915" w:rsidRDefault="00A249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D53" w:rsidRDefault="000E2D53" w:rsidP="00315E5D">
      <w:r>
        <w:separator/>
      </w:r>
    </w:p>
  </w:footnote>
  <w:footnote w:type="continuationSeparator" w:id="0">
    <w:p w:rsidR="000E2D53" w:rsidRDefault="000E2D53" w:rsidP="00315E5D">
      <w:r>
        <w:continuationSeparator/>
      </w:r>
    </w:p>
  </w:footnote>
  <w:footnote w:id="1">
    <w:p w:rsidR="00A24915" w:rsidRDefault="00A24915">
      <w:pPr>
        <w:pStyle w:val="FootnoteText"/>
      </w:pPr>
      <w:r>
        <w:rPr>
          <w:rStyle w:val="FootnoteReference"/>
        </w:rPr>
        <w:footnoteRef/>
      </w:r>
      <w:r>
        <w:t xml:space="preserve"> </w:t>
      </w:r>
      <w:r w:rsidRPr="008B591B">
        <w:t>http://www.theatlantic.com/past/docs/issues/96oct/obrien/blood.htm</w:t>
      </w:r>
    </w:p>
  </w:footnote>
  <w:footnote w:id="2">
    <w:p w:rsidR="00A24915" w:rsidRDefault="00A24915">
      <w:pPr>
        <w:pStyle w:val="FootnoteText"/>
      </w:pPr>
      <w:r>
        <w:rPr>
          <w:rStyle w:val="FootnoteReference"/>
        </w:rPr>
        <w:footnoteRef/>
      </w:r>
      <w:r>
        <w:t xml:space="preserve"> From Anderson’s Sworn Statement to the New York Senate Judiciary Committee, “</w:t>
      </w:r>
      <w:r w:rsidRPr="00557398">
        <w:t xml:space="preserve">Specifically, I discovered and reported that employees of the DDC had engaged in, inter alia, the “whitewashing” [of] complaints of misconduct leveled against certain “select” attorneys and law firms. This “whitewashing” </w:t>
      </w:r>
      <w:proofErr w:type="gramStart"/>
      <w:r w:rsidRPr="00557398">
        <w:t>sometimes involved</w:t>
      </w:r>
      <w:proofErr w:type="gramEnd"/>
      <w:r w:rsidRPr="00557398">
        <w:t xml:space="preserve"> burying cases or destroying evidence, so that certain complaints were inevitably, unavoidably, dismissed. I witnessed this destruction of evidence myself. Other reported misconduct involves victimizing attorneys lacking privileged positions or connections.</w:t>
      </w:r>
      <w:r>
        <w:t xml:space="preserve">” </w:t>
      </w:r>
    </w:p>
    <w:p w:rsidR="00A24915" w:rsidRDefault="00A24915">
      <w:pPr>
        <w:pStyle w:val="FootnoteText"/>
      </w:pPr>
      <w:hyperlink r:id="rId1" w:history="1">
        <w:r w:rsidRPr="00355836">
          <w:rPr>
            <w:rStyle w:val="Hyperlink"/>
          </w:rPr>
          <w:t>http://iviewit.tv/wordpress/?p=365</w:t>
        </w:r>
      </w:hyperlink>
      <w:r>
        <w:t xml:space="preserve"> </w:t>
      </w:r>
    </w:p>
    <w:p w:rsidR="00A24915" w:rsidRDefault="00A24915">
      <w:pPr>
        <w:pStyle w:val="FootnoteText"/>
      </w:pPr>
    </w:p>
  </w:footnote>
  <w:footnote w:id="3">
    <w:p w:rsidR="00A24915" w:rsidRDefault="00A24915">
      <w:pPr>
        <w:pStyle w:val="FootnoteText"/>
      </w:pPr>
      <w:r>
        <w:rPr>
          <w:rStyle w:val="FootnoteReference"/>
        </w:rPr>
        <w:footnoteRef/>
      </w:r>
      <w:r>
        <w:t xml:space="preserve"> “</w:t>
      </w:r>
      <w:r w:rsidRPr="00C737D6">
        <w:t>Legal Document: Request for Discovery</w:t>
      </w:r>
      <w:r>
        <w:t xml:space="preserve">” </w:t>
      </w:r>
      <w:r w:rsidRPr="00C737D6">
        <w:t xml:space="preserve">Posted on July 22, 2011 by Fred </w:t>
      </w:r>
      <w:proofErr w:type="spellStart"/>
      <w:r w:rsidRPr="00C737D6">
        <w:t>Celani</w:t>
      </w:r>
      <w:proofErr w:type="spellEnd"/>
    </w:p>
    <w:p w:rsidR="00A24915" w:rsidRDefault="00A24915">
      <w:pPr>
        <w:pStyle w:val="FootnoteText"/>
      </w:pPr>
      <w:hyperlink r:id="rId2" w:history="1">
        <w:r w:rsidRPr="00B47CCE">
          <w:rPr>
            <w:rStyle w:val="Hyperlink"/>
          </w:rPr>
          <w:t>http://fredcelani.wordpress.com/2011/07/22/request-for-discovery/</w:t>
        </w:r>
      </w:hyperlink>
      <w:r>
        <w:t xml:space="preserve"> </w:t>
      </w:r>
    </w:p>
  </w:footnote>
  <w:footnote w:id="4">
    <w:p w:rsidR="00A24915" w:rsidRDefault="00A24915" w:rsidP="00603B3C">
      <w:pPr>
        <w:pStyle w:val="FootnoteText"/>
      </w:pPr>
      <w:r>
        <w:rPr>
          <w:rStyle w:val="FootnoteReference"/>
        </w:rPr>
        <w:footnoteRef/>
      </w:r>
      <w:r>
        <w:t xml:space="preserve"> “Federal Reserve Secretly Loaned Gaddafi &amp; Others $1.2 Trillion Say Monetary Experts - We've given the Fed the power to create paper money, secretly distribute it to political favorites, and thereby sway our stock market and elections,” says Craig R. Smith, founder and Chairman of Swiss America Trading Corporation. In Re-Making Money: Ways to Restore America's Optimistic Golden Age, a new White Paper published August 15 on the 40th Anniversary of Nixon's action, Smith and Ponte call for new ways to again anchor the U.S. Dollar to prevent politicians and the Fed from simply creating trillions out of thin air and using this money for political purposes. The politicizing of paper money, Smith says, is a major cause of today's economic problems: unemployment, near-zero economic growth, inflation, collapsed bubbles such as the housing market, and investor insecurity among them.”</w:t>
      </w:r>
    </w:p>
    <w:p w:rsidR="00A24915" w:rsidRDefault="00A24915" w:rsidP="00603B3C">
      <w:pPr>
        <w:pStyle w:val="FootnoteText"/>
      </w:pPr>
      <w:r>
        <w:t>PR Web, August 22, 2011</w:t>
      </w:r>
    </w:p>
    <w:p w:rsidR="00A24915" w:rsidRDefault="00A24915" w:rsidP="00603B3C">
      <w:pPr>
        <w:pStyle w:val="FootnoteText"/>
      </w:pPr>
      <w:hyperlink r:id="rId3" w:history="1">
        <w:r w:rsidRPr="008314EF">
          <w:rPr>
            <w:rStyle w:val="Hyperlink"/>
          </w:rPr>
          <w:t>http://www.prweb.com/releases/2011/8/prweb8737214.htm</w:t>
        </w:r>
      </w:hyperlink>
    </w:p>
    <w:p w:rsidR="00A24915" w:rsidRDefault="00A24915" w:rsidP="00603B3C">
      <w:pPr>
        <w:pStyle w:val="FootnoteText"/>
      </w:pPr>
    </w:p>
  </w:footnote>
  <w:footnote w:id="5">
    <w:p w:rsidR="00A24915" w:rsidRDefault="00A24915" w:rsidP="00381D81">
      <w:pPr>
        <w:pStyle w:val="FootnoteText"/>
      </w:pPr>
      <w:r>
        <w:rPr>
          <w:rStyle w:val="FootnoteReference"/>
        </w:rPr>
        <w:footnoteRef/>
      </w:r>
      <w:r>
        <w:t xml:space="preserve"> </w:t>
      </w:r>
      <w:r w:rsidRPr="00357951">
        <w:t xml:space="preserve">The Anderson statement </w:t>
      </w:r>
      <w:proofErr w:type="gramStart"/>
      <w:r w:rsidRPr="00357951">
        <w:t>can be found</w:t>
      </w:r>
      <w:proofErr w:type="gramEnd"/>
      <w:r w:rsidRPr="00357951">
        <w:t xml:space="preserve"> online @ </w:t>
      </w:r>
      <w:hyperlink r:id="rId4" w:history="1">
        <w:r w:rsidRPr="00B33F9C">
          <w:rPr>
            <w:rStyle w:val="Hyperlink"/>
          </w:rPr>
          <w:t>http://iviewit.tv/wordpress/?p=114</w:t>
        </w:r>
      </w:hyperlink>
      <w:r>
        <w:t xml:space="preserve"> and has already been submitted to this Court by both Anderson and Plaintiff, hereby incorporated by reference in entirety herein in case the documents have been destroyed as depicted by Anderson.</w:t>
      </w:r>
    </w:p>
  </w:footnote>
  <w:footnote w:id="6">
    <w:p w:rsidR="00A24915" w:rsidRPr="00A87EFB" w:rsidRDefault="00A24915"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A24915" w:rsidRDefault="00A24915" w:rsidP="007368C7">
      <w:pPr>
        <w:pStyle w:val="FootnoteText"/>
      </w:pPr>
      <w:r>
        <w:t xml:space="preserve"> “Getting Away with Torture - The Bush Administration and Mistreatment of Detainees” </w:t>
      </w:r>
      <w:r w:rsidRPr="00A87EFB">
        <w:t>Human Rights Watch</w:t>
      </w:r>
      <w:r w:rsidRPr="00AD2A46">
        <w:t xml:space="preserve"> </w:t>
      </w:r>
      <w:r>
        <w:t>July 2011</w:t>
      </w:r>
    </w:p>
    <w:p w:rsidR="00A24915" w:rsidRDefault="00A24915" w:rsidP="007368C7">
      <w:pPr>
        <w:pStyle w:val="FootnoteText"/>
      </w:pPr>
      <w:hyperlink r:id="rId5" w:history="1">
        <w:r w:rsidRPr="00B33F9C">
          <w:rPr>
            <w:rStyle w:val="Hyperlink"/>
          </w:rPr>
          <w:t>http://www.hrw.org/reports/2005/04/23/getting-away-torture</w:t>
        </w:r>
      </w:hyperlink>
    </w:p>
    <w:p w:rsidR="00A24915" w:rsidRDefault="00A24915" w:rsidP="00A87EFB">
      <w:pPr>
        <w:pStyle w:val="FootnoteText"/>
      </w:pPr>
    </w:p>
    <w:p w:rsidR="00A24915" w:rsidRDefault="00A24915" w:rsidP="00A87EFB">
      <w:pPr>
        <w:pStyle w:val="FootnoteText"/>
      </w:pPr>
      <w:r>
        <w:t>and</w:t>
      </w:r>
    </w:p>
    <w:p w:rsidR="00A24915" w:rsidRDefault="00A24915" w:rsidP="007368C7">
      <w:pPr>
        <w:pStyle w:val="FootnoteText"/>
      </w:pPr>
    </w:p>
    <w:p w:rsidR="00A24915" w:rsidRDefault="00A24915" w:rsidP="007368C7">
      <w:pPr>
        <w:pStyle w:val="FootnoteText"/>
      </w:pPr>
      <w:r>
        <w:t xml:space="preserve"> “US judge rules to protect CIA over torture” </w:t>
      </w:r>
      <w:r w:rsidRPr="00B475C1">
        <w:t>Press TV</w:t>
      </w:r>
      <w:r w:rsidRPr="00AD2A46">
        <w:t xml:space="preserve"> </w:t>
      </w:r>
      <w:r>
        <w:t>August 2, 2011</w:t>
      </w:r>
    </w:p>
    <w:p w:rsidR="00A24915" w:rsidRDefault="00A24915" w:rsidP="007368C7">
      <w:pPr>
        <w:pStyle w:val="FootnoteText"/>
      </w:pPr>
      <w:hyperlink r:id="rId6" w:history="1">
        <w:r w:rsidRPr="00B33F9C">
          <w:rPr>
            <w:rStyle w:val="Hyperlink"/>
          </w:rPr>
          <w:t>http://www.presstv.ir/usdetail/192015.html</w:t>
        </w:r>
      </w:hyperlink>
    </w:p>
    <w:p w:rsidR="00A24915" w:rsidRDefault="00A24915" w:rsidP="00B475C1">
      <w:pPr>
        <w:pStyle w:val="FootnoteText"/>
      </w:pPr>
    </w:p>
  </w:footnote>
  <w:footnote w:id="7">
    <w:p w:rsidR="00A24915" w:rsidRDefault="00A24915">
      <w:pPr>
        <w:pStyle w:val="FootnoteText"/>
      </w:pPr>
      <w:r>
        <w:rPr>
          <w:rStyle w:val="FootnoteReference"/>
        </w:rPr>
        <w:footnoteRef/>
      </w:r>
      <w:r>
        <w:t xml:space="preserve"> </w:t>
      </w:r>
      <w:proofErr w:type="gramStart"/>
      <w:r>
        <w:t>“</w:t>
      </w:r>
      <w:r w:rsidRPr="003C1862">
        <w:t>The corporate bandits who stole your money while you slept</w:t>
      </w:r>
      <w:r>
        <w:t xml:space="preserve">” by </w:t>
      </w:r>
      <w:r w:rsidRPr="003C1862">
        <w:t>Robinson, Matthew B. (2005).</w:t>
      </w:r>
      <w:proofErr w:type="gramEnd"/>
      <w:r w:rsidRPr="003C1862">
        <w:t xml:space="preserve">  Justice Blind? Ideals and Realities of American Criminal Justice (</w:t>
      </w:r>
      <w:proofErr w:type="gramStart"/>
      <w:r w:rsidRPr="003C1862">
        <w:t>2nd</w:t>
      </w:r>
      <w:proofErr w:type="gramEnd"/>
      <w:r w:rsidRPr="003C1862">
        <w:t xml:space="preserve"> Edition).  </w:t>
      </w:r>
      <w:proofErr w:type="gramStart"/>
      <w:r w:rsidRPr="003C1862">
        <w:t>Upper Saddle River, NJ: Prentice Hall.</w:t>
      </w:r>
      <w:proofErr w:type="gramEnd"/>
    </w:p>
    <w:p w:rsidR="00A24915" w:rsidRDefault="00A24915">
      <w:pPr>
        <w:pStyle w:val="FootnoteText"/>
      </w:pPr>
      <w:hyperlink r:id="rId7" w:history="1">
        <w:r w:rsidRPr="00D8402B">
          <w:rPr>
            <w:rStyle w:val="Hyperlink"/>
          </w:rPr>
          <w:t>http://www.justiceblind.com/new/bandits.htm</w:t>
        </w:r>
      </w:hyperlink>
      <w:r>
        <w:t xml:space="preserve"> .  </w:t>
      </w:r>
    </w:p>
    <w:p w:rsidR="00A24915" w:rsidRDefault="00A24915">
      <w:pPr>
        <w:pStyle w:val="FootnoteText"/>
      </w:pPr>
    </w:p>
    <w:p w:rsidR="00A24915" w:rsidRDefault="00A24915">
      <w:pPr>
        <w:pStyle w:val="FootnoteText"/>
      </w:pPr>
      <w:r>
        <w:t>and</w:t>
      </w:r>
    </w:p>
    <w:p w:rsidR="00A24915" w:rsidRDefault="00A24915">
      <w:pPr>
        <w:pStyle w:val="FootnoteText"/>
      </w:pPr>
    </w:p>
    <w:p w:rsidR="00A24915" w:rsidRDefault="00A24915" w:rsidP="00AA15DC">
      <w:pPr>
        <w:pStyle w:val="FootnoteText"/>
      </w:pPr>
      <w:r>
        <w:t xml:space="preserve">Wall Street Isn't Winning – It's Cheating, POSTED: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October 25, 2011</w:t>
      </w:r>
    </w:p>
    <w:p w:rsidR="00A24915" w:rsidRDefault="00A24915">
      <w:pPr>
        <w:pStyle w:val="FootnoteText"/>
      </w:pPr>
      <w:hyperlink r:id="rId8" w:history="1">
        <w:r w:rsidRPr="00F65291">
          <w:rPr>
            <w:rStyle w:val="Hyperlink"/>
          </w:rPr>
          <w:t>http://www.rollingstone.com/politics/blogs/taibblog/owss-beef-wall-street-isnt-winning-its-cheating-20111025</w:t>
        </w:r>
      </w:hyperlink>
    </w:p>
    <w:p w:rsidR="00A24915" w:rsidRDefault="00A24915">
      <w:pPr>
        <w:pStyle w:val="FootnoteText"/>
      </w:pPr>
    </w:p>
    <w:p w:rsidR="00A24915" w:rsidRDefault="00A24915">
      <w:pPr>
        <w:pStyle w:val="FootnoteText"/>
      </w:pPr>
      <w:r>
        <w:t>and</w:t>
      </w:r>
    </w:p>
    <w:p w:rsidR="00A24915" w:rsidRDefault="00A24915">
      <w:pPr>
        <w:pStyle w:val="FootnoteText"/>
      </w:pPr>
    </w:p>
    <w:p w:rsidR="00A24915" w:rsidRDefault="00A24915">
      <w:pPr>
        <w:pStyle w:val="FootnoteText"/>
      </w:pPr>
      <w:r>
        <w:t>“</w:t>
      </w:r>
      <w:r w:rsidRPr="005B7B59">
        <w:t>Greed is good: maximization and elite deviance in America</w:t>
      </w:r>
      <w:r>
        <w:t>”</w:t>
      </w:r>
      <w:r w:rsidRPr="005B7B59">
        <w:t xml:space="preserve"> By Matthew Robinson, Daniel Murphy</w:t>
      </w:r>
      <w:r>
        <w:t>”</w:t>
      </w:r>
    </w:p>
    <w:p w:rsidR="00A24915" w:rsidRDefault="00A24915" w:rsidP="005B7B59">
      <w:pPr>
        <w:pStyle w:val="FootnoteText"/>
      </w:pPr>
      <w:hyperlink r:id="rId9" w:history="1">
        <w:r w:rsidRPr="00D8402B">
          <w:rPr>
            <w:rStyle w:val="Hyperlink"/>
          </w:rPr>
          <w:t>http://books.google.com/books?id=e0A5qn32-_EC&amp;pg=PA78&amp;lpg=PA78&amp;dq=j.p.+morgan+enron+probabtion&amp;source=bl&amp;ots=792GxQNVKn&amp;sig=sv_lJ558nFmYp8czAzXe4S26aEg&amp;hl=en&amp;ei=XxxWTsn6K5S3tgft5K2pDA&amp;sa=X&amp;oi=book_result&amp;ct=result&amp;resnum=6&amp;ved=0CEQQ6AEwBQ#</w:t>
        </w:r>
      </w:hyperlink>
      <w:r>
        <w:t xml:space="preserve"> </w:t>
      </w:r>
    </w:p>
    <w:p w:rsidR="00A24915" w:rsidRDefault="00A24915" w:rsidP="005B7B59">
      <w:pPr>
        <w:pStyle w:val="FootnoteText"/>
      </w:pPr>
    </w:p>
    <w:p w:rsidR="00A24915" w:rsidRDefault="00A24915" w:rsidP="005B7B59">
      <w:pPr>
        <w:pStyle w:val="FootnoteText"/>
      </w:pPr>
      <w:r>
        <w:t xml:space="preserve">*****Special Note </w:t>
      </w:r>
      <w:proofErr w:type="gramStart"/>
      <w:r>
        <w:t>should be given</w:t>
      </w:r>
      <w:proofErr w:type="gramEnd"/>
      <w:r>
        <w:t xml:space="preserve"> to how many of these companies directly relate to Plaintiff’s RICO &amp; Antitrust Lawsuit as DEFENDANTS.</w:t>
      </w:r>
    </w:p>
    <w:p w:rsidR="00A24915" w:rsidRDefault="00A24915">
      <w:pPr>
        <w:pStyle w:val="FootnoteText"/>
      </w:pPr>
    </w:p>
  </w:footnote>
  <w:footnote w:id="8">
    <w:p w:rsidR="00A24915" w:rsidRDefault="00A24915" w:rsidP="00A24915">
      <w:pPr>
        <w:pStyle w:val="FootnoteText"/>
      </w:pPr>
      <w:r>
        <w:rPr>
          <w:rStyle w:val="FootnoteReference"/>
        </w:rPr>
        <w:footnoteRef/>
      </w:r>
      <w:r>
        <w:t xml:space="preserve"> “Are Ratings Agencies Taking Bribes? By Emily Knapp, </w:t>
      </w:r>
      <w:r w:rsidRPr="00A24915">
        <w:t>Wall St. Cheat Sheet</w:t>
      </w:r>
      <w:r>
        <w:t>, October 31 2011</w:t>
      </w:r>
    </w:p>
    <w:p w:rsidR="00A24915" w:rsidRDefault="00A24915">
      <w:pPr>
        <w:pStyle w:val="FootnoteText"/>
      </w:pPr>
      <w:hyperlink r:id="rId10" w:history="1">
        <w:r w:rsidRPr="00DF0936">
          <w:rPr>
            <w:rStyle w:val="Hyperlink"/>
          </w:rPr>
          <w:t>http://wallstcheatsheet.com/economy/are-ratings-agencies-taking-bribes.html</w:t>
        </w:r>
      </w:hyperlink>
      <w:r>
        <w:t xml:space="preserve"> </w:t>
      </w:r>
    </w:p>
  </w:footnote>
  <w:footnote w:id="9">
    <w:p w:rsidR="00A24915" w:rsidRDefault="00A24915" w:rsidP="00A82A47">
      <w:pPr>
        <w:pStyle w:val="FootnoteText"/>
      </w:pPr>
      <w:r>
        <w:rPr>
          <w:rStyle w:val="FootnoteReference"/>
        </w:rPr>
        <w:footnoteRef/>
      </w:r>
      <w:proofErr w:type="gramStart"/>
      <w:r>
        <w:t xml:space="preserve">“THE NINE STAGES OF AMERICAN </w:t>
      </w:r>
      <w:proofErr w:type="spellStart"/>
      <w:r>
        <w:t>AUTOGENOCIDE</w:t>
      </w:r>
      <w:proofErr w:type="spellEnd"/>
      <w:r>
        <w:t>” by Martha Rose Crow, M.S.</w:t>
      </w:r>
      <w:proofErr w:type="gramEnd"/>
    </w:p>
    <w:p w:rsidR="00A24915" w:rsidRDefault="00A24915" w:rsidP="00A82A47">
      <w:pPr>
        <w:pStyle w:val="FootnoteText"/>
      </w:pPr>
      <w:r>
        <w:t xml:space="preserve"> </w:t>
      </w:r>
      <w:hyperlink r:id="rId11" w:history="1">
        <w:r w:rsidRPr="003B4250">
          <w:rPr>
            <w:rStyle w:val="Hyperlink"/>
          </w:rPr>
          <w:t>http://blacktalkradionetwork.com/profiles/blogs/americas-secret-updated-for</w:t>
        </w:r>
      </w:hyperlink>
    </w:p>
  </w:footnote>
  <w:footnote w:id="10">
    <w:p w:rsidR="00A24915" w:rsidRDefault="00A24915" w:rsidP="00AE73CE">
      <w:pPr>
        <w:pStyle w:val="FootnoteText"/>
      </w:pPr>
    </w:p>
    <w:p w:rsidR="00A24915" w:rsidRDefault="00A24915" w:rsidP="00AE73CE">
      <w:pPr>
        <w:pStyle w:val="FootnoteText"/>
      </w:pPr>
      <w:r>
        <w:rPr>
          <w:rStyle w:val="FootnoteReference"/>
        </w:rPr>
        <w:footnoteRef/>
      </w:r>
      <w:r>
        <w:t xml:space="preserve"> Nuremberg Principle VI states,</w:t>
      </w:r>
    </w:p>
    <w:p w:rsidR="00A24915" w:rsidRDefault="00A24915" w:rsidP="00AE73CE">
      <w:pPr>
        <w:pStyle w:val="FootnoteText"/>
      </w:pPr>
      <w:r>
        <w:t xml:space="preserve">“The crimes hereinafter set out are punishable as crimes under international law: </w:t>
      </w:r>
    </w:p>
    <w:p w:rsidR="00A24915" w:rsidRDefault="00A24915" w:rsidP="00AE73CE">
      <w:pPr>
        <w:pStyle w:val="FootnoteText"/>
      </w:pPr>
      <w:r>
        <w:t xml:space="preserve">(a) Crimes against peace:  </w:t>
      </w:r>
    </w:p>
    <w:p w:rsidR="00A24915" w:rsidRPr="00C174A8" w:rsidRDefault="00A24915" w:rsidP="00AE73CE">
      <w:pPr>
        <w:pStyle w:val="FootnoteText"/>
        <w:rPr>
          <w:b/>
          <w:sz w:val="24"/>
          <w:szCs w:val="24"/>
        </w:rPr>
      </w:pPr>
      <w:r w:rsidRPr="00C174A8">
        <w:rPr>
          <w:b/>
          <w:sz w:val="24"/>
          <w:szCs w:val="24"/>
        </w:rPr>
        <w:t xml:space="preserve"> (</w:t>
      </w:r>
      <w:proofErr w:type="spellStart"/>
      <w:r w:rsidRPr="00C174A8">
        <w:rPr>
          <w:b/>
          <w:sz w:val="24"/>
          <w:szCs w:val="24"/>
        </w:rPr>
        <w:t>i</w:t>
      </w:r>
      <w:proofErr w:type="spellEnd"/>
      <w:r w:rsidRPr="00C174A8">
        <w:rPr>
          <w:b/>
          <w:sz w:val="24"/>
          <w:szCs w:val="24"/>
        </w:rPr>
        <w:t xml:space="preserve">) Planning, preparation, initiation or waging of a war of aggression or a war in violation of international treaties, agreements or assurances; </w:t>
      </w:r>
    </w:p>
    <w:p w:rsidR="00A24915" w:rsidRDefault="00A24915" w:rsidP="00AE73CE">
      <w:pPr>
        <w:pStyle w:val="FootnoteText"/>
      </w:pPr>
      <w:r>
        <w:t xml:space="preserve"> (</w:t>
      </w:r>
      <w:proofErr w:type="gramStart"/>
      <w:r>
        <w:t>ii</w:t>
      </w:r>
      <w:proofErr w:type="gramEnd"/>
      <w:r>
        <w:t xml:space="preserve">) </w:t>
      </w:r>
      <w:r w:rsidRPr="000B5A0D">
        <w:rPr>
          <w:b/>
          <w:sz w:val="28"/>
          <w:szCs w:val="28"/>
        </w:rPr>
        <w:t xml:space="preserve">Participation in a common plan or conspiracy </w:t>
      </w:r>
      <w:r>
        <w:t>for the accomplishment of any of the acts mentioned under (</w:t>
      </w:r>
      <w:proofErr w:type="spellStart"/>
      <w:r>
        <w:t>i</w:t>
      </w:r>
      <w:proofErr w:type="spellEnd"/>
      <w:r>
        <w:t xml:space="preserve">). </w:t>
      </w:r>
    </w:p>
    <w:p w:rsidR="00A24915" w:rsidRDefault="00A24915" w:rsidP="00AE73CE">
      <w:pPr>
        <w:pStyle w:val="FootnoteText"/>
      </w:pPr>
      <w:r>
        <w:t xml:space="preserve"> (b) War crimes: </w:t>
      </w:r>
    </w:p>
    <w:p w:rsidR="00A24915" w:rsidRDefault="00A24915"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C27D4B">
        <w:rPr>
          <w:b/>
          <w:i/>
          <w:sz w:val="28"/>
          <w:szCs w:val="28"/>
          <w:u w:val="single"/>
        </w:rPr>
        <w:t>plunder of public or private property, wanton destruction of cities, towns, or villages, or devastation not justified by military necessity</w:t>
      </w:r>
      <w:r w:rsidRPr="00C27D4B">
        <w:rPr>
          <w:sz w:val="28"/>
          <w:szCs w:val="28"/>
        </w:rPr>
        <w:t>.</w:t>
      </w:r>
      <w:proofErr w:type="gramEnd"/>
    </w:p>
    <w:p w:rsidR="00A24915" w:rsidRDefault="00A24915" w:rsidP="00AE73CE">
      <w:pPr>
        <w:pStyle w:val="FootnoteText"/>
      </w:pPr>
      <w:r>
        <w:t>(c) Crimes against humanity: Murder, extermination,</w:t>
      </w:r>
      <w:r w:rsidRPr="00744124">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A24915" w:rsidRDefault="00A24915" w:rsidP="00AE73CE">
      <w:pPr>
        <w:pStyle w:val="FootnoteText"/>
      </w:pPr>
    </w:p>
  </w:footnote>
  <w:footnote w:id="11">
    <w:p w:rsidR="00A24915" w:rsidRDefault="00A24915">
      <w:pPr>
        <w:pStyle w:val="FootnoteText"/>
      </w:pPr>
      <w:r>
        <w:rPr>
          <w:rStyle w:val="FootnoteReference"/>
        </w:rPr>
        <w:footnoteRef/>
      </w:r>
      <w:r>
        <w:t xml:space="preserve"> “</w:t>
      </w:r>
      <w:r w:rsidRPr="00474A25">
        <w:t xml:space="preserve">Analysis of Financial Terrorism in America: Over 1 Million Deaths Annually, 62 Million People </w:t>
      </w:r>
      <w:proofErr w:type="gramStart"/>
      <w:r w:rsidRPr="00474A25">
        <w:t>With</w:t>
      </w:r>
      <w:proofErr w:type="gramEnd"/>
      <w:r w:rsidRPr="00474A25">
        <w:t xml:space="preserve"> Zero Net Worth, As the Economic Elite Make Off With $46 Trillion</w:t>
      </w:r>
      <w:r>
        <w:t xml:space="preserve">” by </w:t>
      </w:r>
      <w:r w:rsidRPr="00474A25">
        <w:t xml:space="preserve">David </w:t>
      </w:r>
      <w:proofErr w:type="spellStart"/>
      <w:r w:rsidRPr="00474A25">
        <w:t>DeGraw</w:t>
      </w:r>
      <w:proofErr w:type="spellEnd"/>
      <w:r>
        <w:t>,</w:t>
      </w:r>
      <w:r w:rsidRPr="00474A25">
        <w:t xml:space="preserve"> founder and editor of AmpedStatus.com</w:t>
      </w:r>
      <w:r>
        <w:t xml:space="preserve">.  </w:t>
      </w:r>
      <w:r w:rsidRPr="00474A25">
        <w:t xml:space="preserve">The following report includes adapted excerpts from David </w:t>
      </w:r>
      <w:proofErr w:type="spellStart"/>
      <w:r w:rsidRPr="00474A25">
        <w:t>DeGraw’s</w:t>
      </w:r>
      <w:proofErr w:type="spellEnd"/>
      <w:r w:rsidRPr="00474A25">
        <w:t xml:space="preserve"> book, “The Road Through 2012: Revolution or World War III.” Release Date: 9.28.11</w:t>
      </w:r>
      <w:r w:rsidRPr="00AD2A46">
        <w:t xml:space="preserve"> </w:t>
      </w:r>
      <w:r>
        <w:t>August 10, 2011</w:t>
      </w:r>
    </w:p>
    <w:p w:rsidR="00A24915" w:rsidRDefault="00A24915">
      <w:pPr>
        <w:pStyle w:val="FootnoteText"/>
      </w:pPr>
      <w:hyperlink r:id="rId12" w:history="1">
        <w:r w:rsidRPr="00232DEB">
          <w:rPr>
            <w:rStyle w:val="Hyperlink"/>
          </w:rPr>
          <w:t>http://ampedstatus.org/exclusive-analysis-of-financial-terrorism-in-america-over-1-million-deaths-annually-62-million-people-with-zero-net-worth-as-the-economic-elite-make-off-with-46-trillion</w:t>
        </w:r>
      </w:hyperlink>
    </w:p>
    <w:p w:rsidR="00A24915" w:rsidRDefault="00A24915">
      <w:pPr>
        <w:pStyle w:val="FootnoteText"/>
      </w:pPr>
    </w:p>
  </w:footnote>
  <w:footnote w:id="12">
    <w:p w:rsidR="00A24915" w:rsidRPr="00251E3C" w:rsidRDefault="00A24915" w:rsidP="00251E3C">
      <w:pPr>
        <w:pStyle w:val="FootnoteText"/>
      </w:pPr>
      <w:r>
        <w:rPr>
          <w:rStyle w:val="FootnoteReference"/>
        </w:rPr>
        <w:footnoteRef/>
      </w:r>
      <w:r>
        <w:t>Eugenics is a form of Mass Genocide and Precluded in the Genocide Treaty signed by President Ronald Reagan.  “</w:t>
      </w:r>
      <w:r w:rsidRPr="00251E3C">
        <w:t xml:space="preserve">Article II: In the present Convention, genocide means any of the following acts committed with intent to destroy, in whole or in part, </w:t>
      </w:r>
      <w:r w:rsidRPr="00251E3C">
        <w:rPr>
          <w:b/>
        </w:rPr>
        <w:t>a national</w:t>
      </w:r>
      <w:r w:rsidRPr="00251E3C">
        <w:t xml:space="preserve">, ethnical, racial or religious group, as such: </w:t>
      </w:r>
      <w:r>
        <w:t>…</w:t>
      </w:r>
      <w:r w:rsidRPr="00251E3C">
        <w:t xml:space="preserve">(c) Deliberately inflicting on the group </w:t>
      </w:r>
      <w:r w:rsidRPr="00251E3C">
        <w:rPr>
          <w:b/>
        </w:rPr>
        <w:t>conditions of life calculated to bring about</w:t>
      </w:r>
      <w:r w:rsidRPr="00251E3C">
        <w:t xml:space="preserve"> its physical destruction in whole or in part;</w:t>
      </w:r>
    </w:p>
    <w:p w:rsidR="00A24915" w:rsidRDefault="00A24915">
      <w:pPr>
        <w:pStyle w:val="FootnoteText"/>
      </w:pPr>
      <w:r>
        <w:t xml:space="preserve"> </w:t>
      </w:r>
      <w:hyperlink r:id="rId13" w:history="1">
        <w:r w:rsidRPr="00D8402B">
          <w:rPr>
            <w:rStyle w:val="Hyperlink"/>
          </w:rPr>
          <w:t>http://www.preventgenocide.org/law/convention/text.htm</w:t>
        </w:r>
      </w:hyperlink>
    </w:p>
    <w:p w:rsidR="00A24915" w:rsidRDefault="00A24915">
      <w:pPr>
        <w:pStyle w:val="FootnoteText"/>
      </w:pPr>
    </w:p>
  </w:footnote>
  <w:footnote w:id="13">
    <w:p w:rsidR="00A24915" w:rsidRDefault="00A24915">
      <w:pPr>
        <w:pStyle w:val="FootnoteText"/>
        <w:rPr>
          <w:rFonts w:cs="Arial"/>
          <w:color w:val="000000"/>
        </w:rPr>
      </w:pPr>
      <w:r>
        <w:rPr>
          <w:rStyle w:val="FootnoteReference"/>
        </w:rPr>
        <w:footnoteRef/>
      </w:r>
      <w:r>
        <w:t xml:space="preserve">“Middle Class Death Watch -- 33 Frightening Economic Developments Downward mobility, homelessness spreading to the middle class, 200,000 public employees laid off? Here are some frightening trends to keep an eye on.” </w:t>
      </w:r>
      <w:r>
        <w:rPr>
          <w:rFonts w:cs="Arial"/>
          <w:color w:val="000000"/>
        </w:rPr>
        <w:t xml:space="preserve">by David </w:t>
      </w:r>
      <w:proofErr w:type="spellStart"/>
      <w:r>
        <w:rPr>
          <w:rFonts w:cs="Arial"/>
          <w:color w:val="000000"/>
        </w:rPr>
        <w:t>DeGraw</w:t>
      </w:r>
      <w:proofErr w:type="spellEnd"/>
      <w:r>
        <w:rPr>
          <w:rFonts w:cs="Arial"/>
          <w:color w:val="000000"/>
        </w:rPr>
        <w:t xml:space="preserve">, AlterNet, September 18, 2011 </w:t>
      </w:r>
    </w:p>
    <w:p w:rsidR="00A24915" w:rsidRDefault="00A24915">
      <w:pPr>
        <w:pStyle w:val="FootnoteText"/>
      </w:pPr>
      <w:hyperlink r:id="rId14" w:history="1">
        <w:r w:rsidRPr="00247C4C">
          <w:rPr>
            <w:rStyle w:val="Hyperlink"/>
          </w:rPr>
          <w:t>http://www.alternet.org/story/152457/middle_class_death_watch_--_33_frightening_economic_developments?page=entire</w:t>
        </w:r>
      </w:hyperlink>
      <w:r>
        <w:t xml:space="preserve"> </w:t>
      </w:r>
    </w:p>
  </w:footnote>
  <w:footnote w:id="14">
    <w:p w:rsidR="00A24915" w:rsidRDefault="00A24915">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A24915" w:rsidRDefault="00A24915">
      <w:pPr>
        <w:pStyle w:val="FootnoteText"/>
      </w:pPr>
      <w:hyperlink r:id="rId15" w:history="1">
        <w:r w:rsidRPr="00ED456B">
          <w:rPr>
            <w:rStyle w:val="Hyperlink"/>
          </w:rPr>
          <w:t>http://www.iviewit.tv/CompanyDocs/NY%20Senate%20Judiciary%20Committee%20TRANSCRIPTS%20Hearings%201%20and%202%20Sampson%20Searchable%20Index.pdf</w:t>
        </w:r>
      </w:hyperlink>
    </w:p>
    <w:p w:rsidR="00A24915" w:rsidRDefault="00A24915">
      <w:pPr>
        <w:pStyle w:val="FootnoteText"/>
      </w:pPr>
    </w:p>
  </w:footnote>
  <w:footnote w:id="15">
    <w:p w:rsidR="00A24915" w:rsidRDefault="00A24915">
      <w:pPr>
        <w:pStyle w:val="FootnoteText"/>
      </w:pPr>
      <w:r>
        <w:rPr>
          <w:rStyle w:val="FootnoteReference"/>
        </w:rPr>
        <w:footnoteRef/>
      </w:r>
      <w:r>
        <w:t xml:space="preserve"> </w:t>
      </w:r>
      <w:r w:rsidRPr="00DF20B4">
        <w:t>When Plaintiff later filed CRIMINAL and ETHICAL COMPLAINTS against Friedberg and others, the New York Supreme Court Disciplinary Department lost them.  In Plaintiff’s testimony to the NY Senate Judiciary Committee, Chairman Sampson confronts Friedberg as to where Plaintiff’s complaints against he and his Cronies are, Friedberg states he will get back to the Committee with what has happened to the missing complaints.  Instead, Friedberg sends Plaintiff a letter dismissing the complaints against himself and his Cronies.  Yes, Friedberg literally dismissed his own complaint, violating just about every Ethical Rule and NY State Law regarding Conflict of Interest, Obstruction of Justice and Fair and Impartial Due Process.</w:t>
      </w:r>
    </w:p>
  </w:footnote>
  <w:footnote w:id="16">
    <w:p w:rsidR="00A24915" w:rsidRDefault="00A24915" w:rsidP="00FC5716">
      <w:pPr>
        <w:pStyle w:val="FootnoteText"/>
      </w:pPr>
      <w:r>
        <w:rPr>
          <w:rStyle w:val="FootnoteReference"/>
        </w:rPr>
        <w:footnoteRef/>
      </w:r>
      <w:r>
        <w:t xml:space="preserve"> “</w:t>
      </w:r>
      <w:r w:rsidRPr="00FC5716">
        <w:t>Foreclosure fraud investigators forced out at attorney general's office</w:t>
      </w:r>
      <w:r>
        <w:t>” By Kimberly Miller, Palm Beach Post Staff Writer</w:t>
      </w:r>
      <w:r w:rsidRPr="007830C7">
        <w:t xml:space="preserve"> </w:t>
      </w:r>
      <w:r>
        <w:t>Tuesday, July 12, 2011</w:t>
      </w:r>
    </w:p>
    <w:p w:rsidR="00A24915" w:rsidRDefault="00A24915" w:rsidP="00FC5716">
      <w:pPr>
        <w:pStyle w:val="FootnoteText"/>
      </w:pPr>
      <w:hyperlink r:id="rId16" w:history="1">
        <w:r w:rsidRPr="006973B1">
          <w:rPr>
            <w:rStyle w:val="Hyperlink"/>
          </w:rPr>
          <w:t>http://www.palmbeachpost.com/money/foreclosures/foreclosure-fraud-investigators-forced-out-at-attorney-generals-1603854.html?page=2</w:t>
        </w:r>
      </w:hyperlink>
    </w:p>
    <w:p w:rsidR="00A24915" w:rsidRDefault="00A24915" w:rsidP="00FC5716">
      <w:pPr>
        <w:pStyle w:val="FootnoteText"/>
      </w:pPr>
    </w:p>
    <w:p w:rsidR="00A24915" w:rsidRDefault="00A24915" w:rsidP="00FC5716">
      <w:pPr>
        <w:pStyle w:val="FootnoteText"/>
      </w:pPr>
      <w:r>
        <w:t>and</w:t>
      </w:r>
    </w:p>
    <w:p w:rsidR="00A24915" w:rsidRDefault="00A24915" w:rsidP="00FC5716">
      <w:pPr>
        <w:pStyle w:val="FootnoteText"/>
      </w:pPr>
    </w:p>
    <w:p w:rsidR="00A24915" w:rsidRDefault="00A24915" w:rsidP="00FC5716">
      <w:pPr>
        <w:pStyle w:val="FootnoteText"/>
        <w:tabs>
          <w:tab w:val="left" w:pos="7095"/>
        </w:tabs>
      </w:pPr>
      <w:r>
        <w:t xml:space="preserve">Office of the Attorney General Economic Crimes Division – “UNFAIR, DECEPTIVE AND UNCONSCIONABLE ACTS IN FORECLOSURE CASES” Prepared by: June M. Clarkson, Theresa B. Edwards and Rene D. </w:t>
      </w:r>
      <w:proofErr w:type="spellStart"/>
      <w:r>
        <w:t>Harrod</w:t>
      </w:r>
      <w:proofErr w:type="spellEnd"/>
      <w:r>
        <w:t xml:space="preserve"> of the Florida Attorney General Office</w:t>
      </w:r>
    </w:p>
    <w:p w:rsidR="00A24915" w:rsidRDefault="00A24915" w:rsidP="00FC5716">
      <w:pPr>
        <w:pStyle w:val="FootnoteText"/>
      </w:pPr>
      <w:hyperlink r:id="rId17" w:history="1">
        <w:r w:rsidRPr="006973B1">
          <w:rPr>
            <w:rStyle w:val="Hyperlink"/>
          </w:rPr>
          <w:t>http://www.scribd.com/doc/46278738/Florida-Attorney-General-Fraudclosure-Report-Unfair-Deceptive-and-Unconscionable-Acts-in-Foreclosure-Cases</w:t>
        </w:r>
      </w:hyperlink>
    </w:p>
    <w:p w:rsidR="00A24915" w:rsidRDefault="00A24915" w:rsidP="00FC5716">
      <w:pPr>
        <w:pStyle w:val="FootnoteText"/>
      </w:pPr>
    </w:p>
  </w:footnote>
  <w:footnote w:id="17">
    <w:p w:rsidR="00A24915" w:rsidRDefault="00A24915" w:rsidP="009D17EA">
      <w:pPr>
        <w:pStyle w:val="FootnoteText"/>
      </w:pPr>
      <w:r>
        <w:rPr>
          <w:rStyle w:val="FootnoteReference"/>
        </w:rPr>
        <w:footnoteRef/>
      </w:r>
      <w:r>
        <w:t xml:space="preserve"> “MOODY'S ANALYST BREAKS SILENCE: Says Ratings Agency Rotten To Core With Conflicts” by Henry </w:t>
      </w:r>
      <w:proofErr w:type="spellStart"/>
      <w:r>
        <w:t>Blodget</w:t>
      </w:r>
      <w:proofErr w:type="spellEnd"/>
      <w:r>
        <w:t xml:space="preserve"> at </w:t>
      </w:r>
      <w:r w:rsidRPr="009D17EA">
        <w:t>Business Insider, Inc.</w:t>
      </w:r>
      <w:r w:rsidRPr="007830C7">
        <w:t xml:space="preserve"> </w:t>
      </w:r>
      <w:r>
        <w:t>August 19, 2011</w:t>
      </w:r>
    </w:p>
    <w:p w:rsidR="00A24915" w:rsidRDefault="00A24915" w:rsidP="009D17EA">
      <w:pPr>
        <w:pStyle w:val="FootnoteText"/>
      </w:pPr>
      <w:hyperlink r:id="rId18" w:history="1">
        <w:r w:rsidRPr="006973B1">
          <w:rPr>
            <w:rStyle w:val="Hyperlink"/>
          </w:rPr>
          <w:t>http://www.businessinsider.com/moodys-analyst-conflicts-corruption-and-greed-2011-8</w:t>
        </w:r>
      </w:hyperlink>
      <w:r w:rsidRPr="009D17EA">
        <w:t xml:space="preserve"> </w:t>
      </w:r>
      <w:r>
        <w:t xml:space="preserve">Read more: </w:t>
      </w:r>
      <w:hyperlink r:id="rId19" w:anchor="ixzz1VhH71l3r" w:history="1">
        <w:r w:rsidRPr="006973B1">
          <w:rPr>
            <w:rStyle w:val="Hyperlink"/>
          </w:rPr>
          <w:t>http://www.businessinsider.com/moodys-analyst-conflicts-corruption-and-greed-2011-8#ixzz1VhH71l3r</w:t>
        </w:r>
      </w:hyperlink>
      <w:r>
        <w:t xml:space="preserve"> </w:t>
      </w:r>
    </w:p>
    <w:p w:rsidR="00A24915" w:rsidRDefault="00A24915" w:rsidP="002F6A8D">
      <w:pPr>
        <w:pStyle w:val="FootnoteText"/>
        <w:tabs>
          <w:tab w:val="left" w:pos="4905"/>
        </w:tabs>
      </w:pPr>
    </w:p>
    <w:p w:rsidR="00A24915" w:rsidRDefault="00A24915" w:rsidP="002F6A8D">
      <w:pPr>
        <w:pStyle w:val="FootnoteText"/>
        <w:tabs>
          <w:tab w:val="left" w:pos="4905"/>
        </w:tabs>
      </w:pPr>
      <w:r>
        <w:t>and</w:t>
      </w:r>
    </w:p>
    <w:p w:rsidR="00A24915" w:rsidRDefault="00A24915" w:rsidP="002F6A8D">
      <w:pPr>
        <w:pStyle w:val="FootnoteText"/>
        <w:tabs>
          <w:tab w:val="left" w:pos="4905"/>
        </w:tabs>
      </w:pPr>
    </w:p>
    <w:p w:rsidR="00A24915" w:rsidRDefault="00A24915" w:rsidP="002F6A8D">
      <w:pPr>
        <w:pStyle w:val="FootnoteText"/>
        <w:tabs>
          <w:tab w:val="left" w:pos="4905"/>
        </w:tabs>
      </w:pPr>
      <w:r>
        <w:t>“Comment on SEC Proposed Rules for Nationally Recognized Statistical Rating Organizations – File No. S7-18-11 by William J. Harrington”</w:t>
      </w:r>
    </w:p>
    <w:p w:rsidR="00A24915" w:rsidRDefault="00A24915" w:rsidP="007830C7">
      <w:pPr>
        <w:pStyle w:val="FootnoteText"/>
        <w:tabs>
          <w:tab w:val="left" w:pos="4905"/>
        </w:tabs>
      </w:pPr>
      <w:hyperlink r:id="rId20" w:history="1">
        <w:r w:rsidRPr="006973B1">
          <w:rPr>
            <w:rStyle w:val="Hyperlink"/>
          </w:rPr>
          <w:t>http://www.sec.gov/comments/s7-18-11/s71811-33.pdf</w:t>
        </w:r>
      </w:hyperlink>
    </w:p>
    <w:p w:rsidR="00A24915" w:rsidRDefault="00A24915" w:rsidP="007830C7">
      <w:pPr>
        <w:pStyle w:val="FootnoteText"/>
        <w:tabs>
          <w:tab w:val="left" w:pos="4905"/>
        </w:tabs>
      </w:pPr>
    </w:p>
  </w:footnote>
  <w:footnote w:id="18">
    <w:p w:rsidR="00A24915" w:rsidRDefault="00A24915" w:rsidP="003F4994">
      <w:pPr>
        <w:pStyle w:val="FootnoteText"/>
      </w:pPr>
      <w:r>
        <w:rPr>
          <w:rStyle w:val="FootnoteReference"/>
        </w:rPr>
        <w:footnoteRef/>
      </w:r>
      <w:r>
        <w:t xml:space="preserve">  The word Entitlements needs further clarification here, as there are two distinct confusing meanings.  The first meaning “is a guarantee of access to benefits based on established rights or by legislation. A "right" is itself an entitlement associated with a moral or social principle, such that an "entitlement" is a provision made in accordance with legal framework of a society”.  </w:t>
      </w:r>
      <w:hyperlink r:id="rId21" w:history="1">
        <w:r>
          <w:rPr>
            <w:rStyle w:val="Hyperlink"/>
          </w:rPr>
          <w:t>http://en.wikipedia.org/wiki/Entitlement</w:t>
        </w:r>
      </w:hyperlink>
      <w:r>
        <w:t xml:space="preserve">  In this usage, an Entitlement is akin to a worker paying for and buying, with REAL HARD EARNED MONEY through REAL HARD WORK, benefits such as Social Security, Medicare/Medicaid and Unemployment Insurance.  For these future promises to pay REAL FUNDS </w:t>
      </w:r>
      <w:proofErr w:type="gramStart"/>
      <w:r>
        <w:t>ARE DEDUCTED</w:t>
      </w:r>
      <w:proofErr w:type="gramEnd"/>
      <w:r>
        <w:t xml:space="preserve"> OUT OF EVERY REAL PAYCHECK OF THE WORKER THROUGHOUT LIFE, used to BUY GUARANTEED and FUNDED BENEFITS LATER.  Here we have Workers PURCHASING </w:t>
      </w:r>
      <w:proofErr w:type="gramStart"/>
      <w:r>
        <w:t>an</w:t>
      </w:r>
      <w:proofErr w:type="gramEnd"/>
      <w:r>
        <w:t xml:space="preserve"> Government Insurance PRODUCT via Contract, not some sort of freeloading of benefits in any gifted or undeserved manner and factually workers are legally entitled to those PAID FOR FUTURE BENEFITS.</w:t>
      </w:r>
    </w:p>
    <w:p w:rsidR="00A24915" w:rsidRDefault="00A24915" w:rsidP="003F4994">
      <w:pPr>
        <w:pStyle w:val="FootnoteText"/>
      </w:pPr>
    </w:p>
    <w:p w:rsidR="00A24915" w:rsidRDefault="00A24915" w:rsidP="00E1678F">
      <w:pPr>
        <w:pStyle w:val="FootnoteText"/>
      </w:pPr>
      <w:r>
        <w:t xml:space="preserve">The Second Definition of Entitlement, “In a casual sense, the term ‘entitlement’ refers to a notion or belief that one (or oneself) is deserving of some particular reward or benefit—if given without deeper legal or principled cause, the term is often given with pejorative connotation (e.g. a ‘sense of entitlement’)”.  This second usage is strikingly different from the first in that here there is NO LEGAL Entitlement to a Future Purchased Benefit, just a “sense”, which would be akin to say an unearned “TRUST FUND BABIES TRUST FUND”, where the benefactors inherit, not earn or pay for, the “entitled by birth” benefits.  The only Entitlements necessary to cut in society are these type of UNEARNED or UNPAID FOR ENTITLEMENTS and BENEFITS but that would leave most of Congress needing a second job and purchasing the crap insurance of “Obama </w:t>
      </w:r>
      <w:proofErr w:type="spellStart"/>
      <w:r>
        <w:t>UnCare</w:t>
      </w:r>
      <w:proofErr w:type="spellEnd"/>
      <w:r>
        <w:t xml:space="preserve">” versus their “Entitled” platinum plated Congressional Insurance Policies.  Of course, our politicians and their families should have Platinum Plans for they earned it by bankrupting the Nation and World </w:t>
      </w:r>
      <w:proofErr w:type="gramStart"/>
      <w:r>
        <w:t>Economies?</w:t>
      </w:r>
      <w:proofErr w:type="gramEnd"/>
      <w:r>
        <w:t xml:space="preserve">   In other words, the only ones who appear to live off UNEARNED ENTITLEMENTS are those ROBBING the AMERICAN WORKERS of their HARD EARNED BENEFITS THEY PAID FOR AND ARE LEGALLY ENTITLED </w:t>
      </w:r>
      <w:proofErr w:type="gramStart"/>
      <w:r>
        <w:t>TO</w:t>
      </w:r>
      <w:proofErr w:type="gramEnd"/>
      <w:r>
        <w:t xml:space="preserve">.  </w:t>
      </w:r>
    </w:p>
    <w:p w:rsidR="00A24915" w:rsidRDefault="00A24915" w:rsidP="003F4994">
      <w:pPr>
        <w:pStyle w:val="FootnoteText"/>
      </w:pPr>
    </w:p>
    <w:p w:rsidR="00A24915" w:rsidRDefault="00A24915" w:rsidP="003F4994">
      <w:pPr>
        <w:pStyle w:val="FootnoteText"/>
      </w:pPr>
      <w:r>
        <w:t xml:space="preserve">Another “entitlement” to cut would be “Trust Funds” as with estates currently passing 100% free of Death Taxes through further ILLEGAL DEREGULATIONS, we factually have a Monarchy.  As if a Kings were passing the Kingdom, the United States, to their “entitled” children, who then pass it to theirs, further skewing the money supply, spoiling each successive generation until they are “rotten to the core” and let the GOOD PEOPLE who worked hard to get them their “entitled” positions, STARVE.  Instead, as this is America and not the English Monarchy we freed ourselves from yesteryear, when someone who has “made it” dies with a billion, a small portion should pass to their next generation through a 90% estate tax, which in this instance would leave a whopping 100 Million Dollars to their heirs.  Even this amount is not enough for these greedy ROBBER BABY BARONS where they currently have rigged the money supply further by passing all 1 BILLION free of tax.  In the instance of a 90% estate tax, the remainder of the taxed monies, $900 Million, would return to the common money pool for the next big earners/inventors to earn and to pay for the PAID ENTITLEMENTS of the PEOPLE who WORKED HARD and are LEGALLY ENTITLED TO THEM.  </w:t>
      </w:r>
    </w:p>
    <w:p w:rsidR="00A24915" w:rsidRDefault="00A24915" w:rsidP="003F4994">
      <w:pPr>
        <w:pStyle w:val="FootnoteText"/>
      </w:pPr>
    </w:p>
    <w:p w:rsidR="00A24915" w:rsidRDefault="00A24915" w:rsidP="003F4994">
      <w:pPr>
        <w:pStyle w:val="FootnoteText"/>
      </w:pPr>
      <w:r>
        <w:t>Plaintiff fears however that like with the Good King, the People will have to have a real “Tea Party” again.  Not to be confused with the Unpatriotic Tea Party of today’s politics but a true REVOLUTION and REVOLT against these “ENTITLED” SPOILED ROTTEN ELITIST TYRANTS WITH HARVARD AND YALE BOUGHT LEGAL DEGREES, whose legacy is to have decimated and destroyed our Great Nation, her People and her Honor.  In Revolt the PEOPLE should carefully dissect those ELITISTS who inherited their wealth or gained it from CRIMINAL ACTS from those who WORKED HARD in legitimate positions to EARN such Wealth when TAKING BACK THE ILL GOTTEN GAINS.</w:t>
      </w:r>
    </w:p>
    <w:p w:rsidR="00A24915" w:rsidRDefault="00A24915" w:rsidP="003F4994">
      <w:pPr>
        <w:pStyle w:val="FootnoteText"/>
      </w:pPr>
    </w:p>
    <w:p w:rsidR="00A24915" w:rsidRDefault="00A24915" w:rsidP="003F4994">
      <w:pPr>
        <w:pStyle w:val="FootnoteText"/>
      </w:pPr>
      <w:r>
        <w:t xml:space="preserve">The Entitlement SCAM appears yet another CRIME perpetrated against the PEOPLE by our “Elite” Congressional Criminals (elite only in the entitled “sense”)  to rob funds set aside by workers for PAID FOR SOCIAL BENEFITS and now claim that the workers were not “entitled” to these PAID FOR BENEFITS, as if these were social welfare claims like their trust funds.  Whereby the monies paid for by WORKERS throughout their LIFETIMES with LEGAL PROMISE TO PAY at RETIREMENT or if they become UNEMPLOYED are being </w:t>
      </w:r>
      <w:proofErr w:type="spellStart"/>
      <w:r>
        <w:t>kiped</w:t>
      </w:r>
      <w:proofErr w:type="spellEnd"/>
      <w:r>
        <w:t xml:space="preserve"> and pilfered by those “TRUST FUND BABIES” from Harvard and Yale, mostly who are running or more aptly ruining and robbing the Country, in delusions of grandeur, perhaps from too many “entitlements”.  Those who have hardly worked a day in their lives and who do not pay any taxes, again we find robbing hard working Americans while making huge gains for themselves and the RICO CRIMINAL ORGANIZATION.</w:t>
      </w:r>
    </w:p>
    <w:p w:rsidR="00A24915" w:rsidRDefault="00A24915">
      <w:pPr>
        <w:pStyle w:val="FootnoteText"/>
      </w:pPr>
    </w:p>
  </w:footnote>
  <w:footnote w:id="19">
    <w:p w:rsidR="00A24915" w:rsidRDefault="00A24915" w:rsidP="00B1012B">
      <w:pPr>
        <w:pStyle w:val="FootnoteText"/>
      </w:pPr>
      <w:r>
        <w:rPr>
          <w:rStyle w:val="FootnoteReference"/>
        </w:rPr>
        <w:footnoteRef/>
      </w:r>
      <w:r>
        <w:t xml:space="preserve"> “Madoff Whistleblower: Big Banks Are Ripping Off Pension Funds.” By Peter </w:t>
      </w:r>
      <w:proofErr w:type="spellStart"/>
      <w:r>
        <w:t>Gorenstein</w:t>
      </w:r>
      <w:proofErr w:type="spellEnd"/>
      <w:r>
        <w:t xml:space="preserve"> | Daily Ticker</w:t>
      </w:r>
      <w:r w:rsidRPr="007830C7">
        <w:t xml:space="preserve"> </w:t>
      </w:r>
      <w:r>
        <w:t>August 19, 2001</w:t>
      </w:r>
    </w:p>
    <w:p w:rsidR="00A24915" w:rsidRDefault="00A24915">
      <w:pPr>
        <w:pStyle w:val="FootnoteText"/>
      </w:pPr>
      <w:r>
        <w:t xml:space="preserve"> </w:t>
      </w:r>
      <w:hyperlink r:id="rId22" w:history="1">
        <w:r w:rsidRPr="006973B1">
          <w:rPr>
            <w:rStyle w:val="Hyperlink"/>
          </w:rPr>
          <w:t>http://finance.yahoo.com/blogs/daily-ticker/madoff-whistleblower-big-banks-ripping-off-pension-funds-152836936.html</w:t>
        </w:r>
      </w:hyperlink>
    </w:p>
    <w:p w:rsidR="00A24915" w:rsidRDefault="00A24915">
      <w:pPr>
        <w:pStyle w:val="FootnoteText"/>
      </w:pPr>
    </w:p>
  </w:footnote>
  <w:footnote w:id="20">
    <w:p w:rsidR="00A24915" w:rsidRDefault="00A24915" w:rsidP="00420708">
      <w:pPr>
        <w:pStyle w:val="FootnoteText"/>
      </w:pPr>
      <w:r>
        <w:rPr>
          <w:rStyle w:val="FootnoteReference"/>
        </w:rPr>
        <w:footnoteRef/>
      </w:r>
      <w:r>
        <w:t xml:space="preserve"> “</w:t>
      </w:r>
      <w:r w:rsidRPr="00420708">
        <w:t>The 50 Richest Members of Congress (2011)</w:t>
      </w:r>
      <w:r>
        <w:t xml:space="preserve">”  “To determine the richest lawmakers, Roll Call adds up the </w:t>
      </w:r>
      <w:r w:rsidRPr="00F72F87">
        <w:rPr>
          <w:b/>
        </w:rPr>
        <w:t>minimum value</w:t>
      </w:r>
      <w:r>
        <w:t xml:space="preserve"> of total assets reported by each Member on their annual financial disclosures and subtracts the minimum liabilities. Percent change refers to the change since last year's disclosure forms.  An asset valued at $5 million to $25 million is counted at the lesser amount, as is a liability valued at $1 million to $5 million.”</w:t>
      </w:r>
      <w:r w:rsidRPr="007830C7">
        <w:t xml:space="preserve"> </w:t>
      </w:r>
      <w:r>
        <w:t>August 22, 2011</w:t>
      </w:r>
    </w:p>
    <w:p w:rsidR="00A24915" w:rsidRDefault="00A24915">
      <w:pPr>
        <w:pStyle w:val="FootnoteText"/>
      </w:pPr>
      <w:r>
        <w:t xml:space="preserve"> </w:t>
      </w:r>
      <w:hyperlink r:id="rId23" w:history="1">
        <w:r w:rsidRPr="008314EF">
          <w:rPr>
            <w:rStyle w:val="Hyperlink"/>
          </w:rPr>
          <w:t>http://www.rollcall.com/50richest/the-50-richest-members-of-congress-112th.html</w:t>
        </w:r>
      </w:hyperlink>
    </w:p>
    <w:p w:rsidR="00A24915" w:rsidRDefault="00A24915">
      <w:pPr>
        <w:pStyle w:val="FootnoteText"/>
      </w:pPr>
    </w:p>
  </w:footnote>
  <w:footnote w:id="21">
    <w:p w:rsidR="00A24915" w:rsidRDefault="00A24915" w:rsidP="00F72F87">
      <w:pPr>
        <w:pStyle w:val="FootnoteText"/>
      </w:pPr>
      <w:r>
        <w:rPr>
          <w:rStyle w:val="FootnoteReference"/>
        </w:rPr>
        <w:footnoteRef/>
      </w:r>
      <w:r>
        <w:t xml:space="preserve"> “The Shocking, Graphic Data That Shows Exactly What Motivates the Occupy Movement</w:t>
      </w:r>
    </w:p>
    <w:p w:rsidR="00A24915" w:rsidRDefault="00A24915" w:rsidP="00F72F87">
      <w:pPr>
        <w:pStyle w:val="FootnoteText"/>
      </w:pPr>
      <w:r>
        <w:t xml:space="preserve">The corporate media may obsess about what Occupy Wall Street is all about, but these images should make it clear.”  </w:t>
      </w:r>
      <w:r w:rsidRPr="00F72F87">
        <w:t>AlterNet / By Les Leopold</w:t>
      </w:r>
      <w:r>
        <w:t>, October 23, 2011</w:t>
      </w:r>
      <w:r w:rsidRPr="00F72F87">
        <w:t xml:space="preserve"> </w:t>
      </w:r>
      <w:hyperlink r:id="rId24" w:history="1">
        <w:r w:rsidRPr="00B47CCE">
          <w:rPr>
            <w:rStyle w:val="Hyperlink"/>
          </w:rPr>
          <w:t>http://www.alternet.org/story/152811/the_shocking%2C_graphic_data_that_shows_exactly_what_motivates_the_occupy_movement_?page=entire</w:t>
        </w:r>
      </w:hyperlink>
      <w:r>
        <w:t xml:space="preserve"> </w:t>
      </w:r>
    </w:p>
  </w:footnote>
  <w:footnote w:id="22">
    <w:p w:rsidR="00A24915" w:rsidRDefault="00A24915" w:rsidP="00582AE1">
      <w:pPr>
        <w:pStyle w:val="FootnoteText"/>
        <w:rPr>
          <w:highlight w:val="yellow"/>
        </w:rPr>
      </w:pPr>
    </w:p>
    <w:p w:rsidR="00A24915" w:rsidRDefault="00A24915"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A24915" w:rsidRDefault="00A24915" w:rsidP="00582AE1">
      <w:pPr>
        <w:pStyle w:val="FootnoteText"/>
      </w:pPr>
      <w:hyperlink r:id="rId25" w:history="1">
        <w:r w:rsidRPr="005B5B27">
          <w:rPr>
            <w:rStyle w:val="Hyperlink"/>
          </w:rPr>
          <w:t>http://hsgac.senate.gov/public/_files/Financial_Crisis/FinancialCrisisReport.pdf</w:t>
        </w:r>
      </w:hyperlink>
      <w:proofErr w:type="gramStart"/>
      <w:r>
        <w:t xml:space="preserve"> </w:t>
      </w:r>
      <w:proofErr w:type="gramEnd"/>
      <w:r>
        <w:t xml:space="preserve"> .</w:t>
      </w:r>
    </w:p>
    <w:p w:rsidR="00A24915" w:rsidRDefault="00A24915" w:rsidP="00582AE1">
      <w:pPr>
        <w:pStyle w:val="FootnoteText"/>
      </w:pPr>
    </w:p>
    <w:p w:rsidR="00A24915" w:rsidRDefault="00A24915" w:rsidP="00582AE1">
      <w:pPr>
        <w:pStyle w:val="FootnoteText"/>
      </w:pPr>
      <w:r>
        <w:t>This detailed stinging report alleges fraud over 200 times in 650 pages, yet still NOT A SINGLE ARREST</w:t>
      </w:r>
      <w:proofErr w:type="gramStart"/>
      <w:r>
        <w:t>???</w:t>
      </w:r>
      <w:proofErr w:type="gramEnd"/>
      <w:r>
        <w:t xml:space="preserve">  While most of this Criminal Activity defined in the report continues to take place in New York, and why not, when the “Fox” and “Fix”’ is in the Henhouse with this Court?  Crime Pays when no one is protecting the People and Justice is complicit in the crimes.  One must ask where are the US Attorneys, the New York Attorney General and the Governor of New York, the self-proclaimed “Sheriffs of Wall Street”, whom instead look more like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p w:rsidR="00A24915" w:rsidRDefault="00A24915" w:rsidP="00582AE1">
      <w:pPr>
        <w:pStyle w:val="FootnoteText"/>
      </w:pPr>
    </w:p>
    <w:p w:rsidR="00A24915" w:rsidRDefault="00A24915" w:rsidP="00582AE1">
      <w:pPr>
        <w:pStyle w:val="FootnoteText"/>
      </w:pPr>
      <w:r>
        <w:t>and</w:t>
      </w:r>
    </w:p>
    <w:p w:rsidR="00A24915" w:rsidRDefault="00A24915" w:rsidP="00582AE1">
      <w:pPr>
        <w:pStyle w:val="FootnoteText"/>
      </w:pPr>
    </w:p>
    <w:p w:rsidR="00A24915" w:rsidRDefault="00A24915" w:rsidP="00683487">
      <w:pPr>
        <w:pStyle w:val="FootnoteText"/>
      </w:pPr>
      <w:r>
        <w:t xml:space="preserve"> “</w:t>
      </w:r>
      <w:r w:rsidRPr="00683487">
        <w:t>Is the SEC Covering Up Wall Street Crimes?</w:t>
      </w:r>
      <w:r>
        <w:t xml:space="preserve"> </w:t>
      </w:r>
      <w:r w:rsidRPr="00683487">
        <w:t>A whistleblower claims that over the past two decades, the agency has destroyed records of thousands of investigations, whitewashing the files of some of the nation's worst financial criminals.</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xml:space="preserve"> August 17, 2011</w:t>
      </w:r>
    </w:p>
    <w:p w:rsidR="00A24915" w:rsidRDefault="00A24915" w:rsidP="00582AE1">
      <w:pPr>
        <w:pStyle w:val="FootnoteText"/>
      </w:pPr>
      <w:hyperlink r:id="rId26" w:history="1">
        <w:r w:rsidRPr="002F5459">
          <w:rPr>
            <w:rStyle w:val="Hyperlink"/>
          </w:rPr>
          <w:t>http://www.rollingstone.com/politics/news/is-the-sec-covering-up-wall-street-crimes-20110817</w:t>
        </w:r>
      </w:hyperlink>
    </w:p>
    <w:p w:rsidR="00A24915" w:rsidRDefault="00A24915" w:rsidP="00582AE1">
      <w:pPr>
        <w:pStyle w:val="FootnoteText"/>
      </w:pPr>
    </w:p>
    <w:p w:rsidR="00A24915" w:rsidRDefault="00A24915" w:rsidP="00582AE1">
      <w:pPr>
        <w:pStyle w:val="FootnoteText"/>
      </w:pPr>
      <w:r>
        <w:t>and</w:t>
      </w:r>
    </w:p>
    <w:p w:rsidR="00A24915" w:rsidRDefault="00A24915" w:rsidP="00582AE1">
      <w:pPr>
        <w:pStyle w:val="FootnoteText"/>
      </w:pPr>
    </w:p>
    <w:p w:rsidR="00A24915" w:rsidRDefault="00A24915" w:rsidP="00E677A1">
      <w:pPr>
        <w:pStyle w:val="FootnoteText"/>
      </w:pPr>
      <w:r>
        <w:t xml:space="preserve"> “SEC may have destroyed documents, says senator Grassley: Agency may have got rid of Goldman, Madoff documents” “The Securities and Exchange Commission may have destroyed documents and compromised enforcement cases involving activity at large banks and hedge funds during the height of the financial crisis in 2008, according to allegations made by a lawmaker on Wednesday.”</w:t>
      </w:r>
      <w:r w:rsidRPr="007830C7">
        <w:t xml:space="preserve"> </w:t>
      </w:r>
      <w:r>
        <w:t xml:space="preserve"> By Ronald D. </w:t>
      </w:r>
      <w:proofErr w:type="spellStart"/>
      <w:r>
        <w:t>Orol</w:t>
      </w:r>
      <w:proofErr w:type="spellEnd"/>
      <w:r>
        <w:t>, (</w:t>
      </w:r>
      <w:proofErr w:type="spellStart"/>
      <w:r>
        <w:t>MarketWatch</w:t>
      </w:r>
      <w:proofErr w:type="spellEnd"/>
      <w:r>
        <w:t xml:space="preserve">)  </w:t>
      </w:r>
      <w:r w:rsidRPr="007830C7">
        <w:t xml:space="preserve"> </w:t>
      </w:r>
      <w:r>
        <w:t>August 18, 2011</w:t>
      </w:r>
    </w:p>
    <w:p w:rsidR="00A24915" w:rsidRDefault="00A24915" w:rsidP="00582AE1">
      <w:pPr>
        <w:pStyle w:val="FootnoteText"/>
      </w:pPr>
      <w:hyperlink r:id="rId27" w:history="1">
        <w:r w:rsidRPr="006973B1">
          <w:rPr>
            <w:rStyle w:val="Hyperlink"/>
          </w:rPr>
          <w:t>http://www.marketwatch.com/story/sec-may-have-destroyed-documents-senator-says-2011-08-17</w:t>
        </w:r>
      </w:hyperlink>
    </w:p>
    <w:p w:rsidR="00A24915" w:rsidRDefault="00A24915" w:rsidP="00582AE1">
      <w:pPr>
        <w:pStyle w:val="FootnoteText"/>
      </w:pPr>
    </w:p>
    <w:p w:rsidR="00A24915" w:rsidRDefault="00A24915" w:rsidP="00582AE1">
      <w:pPr>
        <w:pStyle w:val="FootnoteText"/>
      </w:pPr>
      <w:r>
        <w:t>“</w:t>
      </w:r>
      <w:r w:rsidRPr="0093743D">
        <w:t>Why Isn't Wall Street in Jail?</w:t>
      </w:r>
      <w:r>
        <w:t xml:space="preserve"> </w:t>
      </w:r>
      <w:r w:rsidRPr="0093743D">
        <w:t>Financial crooks brought down the world's economy — but the feds are doing more to protect them than to prosecute them</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p>
    <w:p w:rsidR="00A24915" w:rsidRDefault="00A24915" w:rsidP="00582AE1">
      <w:pPr>
        <w:pStyle w:val="FootnoteText"/>
      </w:pPr>
      <w:hyperlink r:id="rId28" w:history="1">
        <w:r w:rsidRPr="006973B1">
          <w:rPr>
            <w:rStyle w:val="Hyperlink"/>
          </w:rPr>
          <w:t>http://www.rollingstone.com/politics/news/why-isnt-wall-street-in-jail-20110216</w:t>
        </w:r>
      </w:hyperlink>
    </w:p>
    <w:p w:rsidR="00A24915" w:rsidRDefault="00A24915" w:rsidP="00582AE1">
      <w:pPr>
        <w:pStyle w:val="FootnoteText"/>
      </w:pPr>
    </w:p>
    <w:p w:rsidR="00A24915" w:rsidRDefault="00A24915" w:rsidP="00582AE1">
      <w:pPr>
        <w:pStyle w:val="FootnoteText"/>
      </w:pPr>
      <w:r>
        <w:t>and</w:t>
      </w:r>
    </w:p>
    <w:p w:rsidR="00A24915" w:rsidRDefault="00A24915" w:rsidP="00582AE1">
      <w:pPr>
        <w:pStyle w:val="FootnoteText"/>
      </w:pPr>
    </w:p>
    <w:p w:rsidR="00A24915" w:rsidRDefault="00A24915" w:rsidP="0040030A">
      <w:pPr>
        <w:pStyle w:val="FootnoteText"/>
      </w:pPr>
      <w:r>
        <w:t xml:space="preserve">“William Black: Why Nobody Went to Jail During the Credit Crisis --- The FBI is no longer chasing white collar criminals” by </w:t>
      </w:r>
      <w:r w:rsidRPr="0040030A">
        <w:t xml:space="preserve">James J </w:t>
      </w:r>
      <w:proofErr w:type="spellStart"/>
      <w:r w:rsidRPr="0040030A">
        <w:t>Puplava</w:t>
      </w:r>
      <w:proofErr w:type="spellEnd"/>
      <w:r w:rsidRPr="0040030A">
        <w:t xml:space="preserve"> </w:t>
      </w:r>
      <w:proofErr w:type="spellStart"/>
      <w:r w:rsidRPr="0040030A">
        <w:t>CFP</w:t>
      </w:r>
      <w:proofErr w:type="spellEnd"/>
      <w:r w:rsidRPr="0040030A">
        <w:t xml:space="preserve"> with William K Black PhD</w:t>
      </w:r>
      <w:r>
        <w:t xml:space="preserve"> at </w:t>
      </w:r>
      <w:r w:rsidRPr="0040030A">
        <w:t>Financial Sense®</w:t>
      </w:r>
    </w:p>
    <w:p w:rsidR="00A24915" w:rsidRDefault="00A24915" w:rsidP="00582AE1">
      <w:pPr>
        <w:pStyle w:val="FootnoteText"/>
      </w:pPr>
      <w:hyperlink r:id="rId29" w:anchor=".Toz2nH9u1OU.email" w:history="1">
        <w:r w:rsidRPr="00F335BC">
          <w:rPr>
            <w:rStyle w:val="Hyperlink"/>
          </w:rPr>
          <w:t>http://www.financialsense.com/financial-sense-newshour/guest-expert/2011/09/14/william-k-black-phd/why-nobody-went-to-jail-during-the-credit-crisis#.Toz2nH9u1OU.email</w:t>
        </w:r>
      </w:hyperlink>
      <w:r>
        <w:t xml:space="preserve"> </w:t>
      </w:r>
    </w:p>
    <w:p w:rsidR="00A24915" w:rsidRDefault="00A24915" w:rsidP="00582AE1">
      <w:pPr>
        <w:pStyle w:val="FootnoteText"/>
      </w:pPr>
    </w:p>
    <w:p w:rsidR="00A24915" w:rsidRDefault="00A24915" w:rsidP="00582AE1">
      <w:pPr>
        <w:pStyle w:val="FootnoteText"/>
      </w:pPr>
      <w:r>
        <w:t>and</w:t>
      </w:r>
    </w:p>
    <w:p w:rsidR="00A24915" w:rsidRDefault="00A24915" w:rsidP="00582AE1">
      <w:pPr>
        <w:pStyle w:val="FootnoteText"/>
      </w:pPr>
    </w:p>
    <w:p w:rsidR="00A24915" w:rsidRDefault="00A24915" w:rsidP="00280DE6">
      <w:pPr>
        <w:pStyle w:val="FootnoteText"/>
      </w:pPr>
      <w:r>
        <w:t xml:space="preserve">“If Mortgage Fraud Was Rampant, Why </w:t>
      </w:r>
      <w:proofErr w:type="gramStart"/>
      <w:r>
        <w:t>Aren't</w:t>
      </w:r>
      <w:proofErr w:type="gramEnd"/>
      <w:r>
        <w:t xml:space="preserve"> [there] Criminal Charges?” By Matt Egan, Published May 06, 2011, </w:t>
      </w:r>
      <w:proofErr w:type="spellStart"/>
      <w:r>
        <w:t>FOXBusiness</w:t>
      </w:r>
      <w:proofErr w:type="spellEnd"/>
    </w:p>
    <w:p w:rsidR="00A24915" w:rsidRDefault="00A24915" w:rsidP="00582AE1">
      <w:pPr>
        <w:pStyle w:val="FootnoteText"/>
      </w:pPr>
      <w:hyperlink r:id="rId30" w:history="1">
        <w:r w:rsidRPr="00C66822">
          <w:rPr>
            <w:rStyle w:val="Hyperlink"/>
          </w:rPr>
          <w:t>http://www.foxbusiness.com/industries/2011/05/05/fraud-claims-grow-feds-forgo-criminal-charges/?cmpid=cmty_email_Gigya_If_Mortgage_Fraud_Was_Rampant%2C_Why_Aren't_Criminal_Charges%3F</w:t>
        </w:r>
      </w:hyperlink>
    </w:p>
    <w:p w:rsidR="00A24915" w:rsidRDefault="00A24915" w:rsidP="00582AE1">
      <w:pPr>
        <w:pStyle w:val="FootnoteText"/>
      </w:pPr>
    </w:p>
    <w:p w:rsidR="00A24915" w:rsidRDefault="00A24915" w:rsidP="00582AE1">
      <w:pPr>
        <w:pStyle w:val="FootnoteText"/>
      </w:pPr>
      <w:r>
        <w:t>and</w:t>
      </w:r>
    </w:p>
    <w:p w:rsidR="00A24915" w:rsidRDefault="00A24915" w:rsidP="00582AE1">
      <w:pPr>
        <w:pStyle w:val="FootnoteText"/>
      </w:pPr>
    </w:p>
    <w:p w:rsidR="00A24915" w:rsidRDefault="00A24915" w:rsidP="00582AE1">
      <w:pPr>
        <w:pStyle w:val="FootnoteText"/>
      </w:pPr>
      <w:r>
        <w:t>“</w:t>
      </w:r>
      <w:r w:rsidRPr="009975AC">
        <w:t>WW3 is on as Wall St. banks plunder economy.</w:t>
      </w:r>
      <w:r>
        <w:t>”</w:t>
      </w:r>
      <w:r w:rsidRPr="009975AC">
        <w:t xml:space="preserve"> </w:t>
      </w:r>
      <w:r>
        <w:t xml:space="preserve"> Max Keiser, YOUTUBE (or aptly </w:t>
      </w:r>
      <w:proofErr w:type="spellStart"/>
      <w:r>
        <w:t>ELIOTUBE</w:t>
      </w:r>
      <w:proofErr w:type="spellEnd"/>
      <w:r>
        <w:t>)</w:t>
      </w:r>
    </w:p>
    <w:p w:rsidR="00A24915" w:rsidRDefault="00A24915" w:rsidP="00582AE1">
      <w:pPr>
        <w:pStyle w:val="FootnoteText"/>
      </w:pPr>
      <w:hyperlink r:id="rId31" w:history="1">
        <w:r w:rsidRPr="00247C4C">
          <w:rPr>
            <w:rStyle w:val="Hyperlink"/>
          </w:rPr>
          <w:t>http://www.youtube.com/watch?v=tZindTx0YDA&amp;feature=player_embedded</w:t>
        </w:r>
      </w:hyperlink>
      <w:r>
        <w:t xml:space="preserve"> </w:t>
      </w:r>
    </w:p>
    <w:p w:rsidR="00A24915" w:rsidRDefault="00A24915" w:rsidP="00582AE1">
      <w:pPr>
        <w:pStyle w:val="FootnoteText"/>
      </w:pPr>
    </w:p>
    <w:p w:rsidR="00A24915" w:rsidRDefault="00A24915" w:rsidP="00582AE1">
      <w:pPr>
        <w:pStyle w:val="FootnoteText"/>
      </w:pPr>
      <w:r>
        <w:t>and</w:t>
      </w:r>
    </w:p>
    <w:p w:rsidR="00A24915" w:rsidRDefault="00A24915" w:rsidP="00582AE1">
      <w:pPr>
        <w:pStyle w:val="FootnoteText"/>
      </w:pPr>
    </w:p>
    <w:p w:rsidR="00A24915" w:rsidRDefault="00A24915" w:rsidP="00582AE1">
      <w:pPr>
        <w:pStyle w:val="FootnoteText"/>
      </w:pPr>
      <w:r>
        <w:t>“Obama: Banks broke no laws broken…More shameless than Bush” by Max Keiser</w:t>
      </w:r>
    </w:p>
    <w:p w:rsidR="00A24915" w:rsidRDefault="00A24915" w:rsidP="00582AE1">
      <w:pPr>
        <w:pStyle w:val="FootnoteText"/>
      </w:pPr>
      <w:hyperlink r:id="rId32" w:history="1">
        <w:r w:rsidRPr="00355836">
          <w:rPr>
            <w:rStyle w:val="Hyperlink"/>
          </w:rPr>
          <w:t>http://www.realecontv.com/videos/government-corruption/obama-banks-broke-no-laws-broken.html</w:t>
        </w:r>
      </w:hyperlink>
      <w:r>
        <w:t xml:space="preserve"> </w:t>
      </w:r>
    </w:p>
    <w:p w:rsidR="00A24915" w:rsidRDefault="00A24915" w:rsidP="00582AE1">
      <w:pPr>
        <w:pStyle w:val="FootnoteText"/>
      </w:pPr>
      <w:r>
        <w:t>and</w:t>
      </w:r>
    </w:p>
    <w:p w:rsidR="00A24915" w:rsidRDefault="00A24915" w:rsidP="00582AE1">
      <w:pPr>
        <w:pStyle w:val="FootnoteText"/>
      </w:pPr>
      <w:hyperlink r:id="rId33" w:history="1">
        <w:r w:rsidRPr="00355836">
          <w:rPr>
            <w:rStyle w:val="Hyperlink"/>
          </w:rPr>
          <w:t>http://www.youtube.com/watch?v=ks-sc4LYqck&amp;feature=player_embedded</w:t>
        </w:r>
      </w:hyperlink>
      <w:r>
        <w:t xml:space="preserve"> </w:t>
      </w:r>
    </w:p>
    <w:p w:rsidR="00A24915" w:rsidRDefault="00A24915" w:rsidP="00582AE1">
      <w:pPr>
        <w:pStyle w:val="FootnoteText"/>
      </w:pPr>
      <w:r>
        <w:t xml:space="preserve">[Obama tries to Cover-Up for Economic Terrorism committed by his Republican Wall Street backers, keep in mind he has raised more money for the 2012 election from Republican Wall </w:t>
      </w:r>
      <w:proofErr w:type="spellStart"/>
      <w:r>
        <w:t>Streeters</w:t>
      </w:r>
      <w:proofErr w:type="spellEnd"/>
      <w:r>
        <w:t xml:space="preserve"> than all of the Republican Candidates in toto] see, </w:t>
      </w:r>
    </w:p>
    <w:p w:rsidR="00A24915" w:rsidRDefault="00A24915" w:rsidP="00DD7925">
      <w:pPr>
        <w:pStyle w:val="FootnoteText"/>
      </w:pPr>
    </w:p>
    <w:p w:rsidR="00A24915" w:rsidRDefault="00A24915" w:rsidP="00DD7925">
      <w:pPr>
        <w:pStyle w:val="FootnoteText"/>
      </w:pPr>
      <w:r>
        <w:t xml:space="preserve">“Wall Street Still Gives More Cash to Obama </w:t>
      </w:r>
      <w:proofErr w:type="gramStart"/>
      <w:r>
        <w:t>Than</w:t>
      </w:r>
      <w:proofErr w:type="gramEnd"/>
      <w:r>
        <w:t xml:space="preserve"> to Republicans” by </w:t>
      </w:r>
      <w:r w:rsidRPr="00DD7925">
        <w:t>Noreen Malone</w:t>
      </w:r>
      <w:r>
        <w:t xml:space="preserve">, </w:t>
      </w:r>
      <w:r w:rsidRPr="00DD7925">
        <w:t>New York Media LLC.</w:t>
      </w:r>
      <w:r>
        <w:t xml:space="preserve"> October 20, 2011</w:t>
      </w:r>
    </w:p>
    <w:p w:rsidR="00A24915" w:rsidRDefault="00A24915" w:rsidP="00582AE1">
      <w:pPr>
        <w:pStyle w:val="FootnoteText"/>
      </w:pPr>
      <w:hyperlink r:id="rId34" w:history="1">
        <w:r w:rsidRPr="00355836">
          <w:rPr>
            <w:rStyle w:val="Hyperlink"/>
          </w:rPr>
          <w:t>http://nymag.com/daily/intel/2011/10/wall_street_still_gives_more_c.html</w:t>
        </w:r>
      </w:hyperlink>
      <w:r>
        <w:t xml:space="preserve"> </w:t>
      </w:r>
    </w:p>
    <w:p w:rsidR="00A24915" w:rsidRDefault="00A24915" w:rsidP="00582AE1">
      <w:pPr>
        <w:pStyle w:val="FootnoteText"/>
      </w:pPr>
    </w:p>
    <w:p w:rsidR="00A24915" w:rsidRDefault="00A24915" w:rsidP="00582AE1">
      <w:pPr>
        <w:pStyle w:val="FootnoteText"/>
      </w:pPr>
      <w:r>
        <w:t>and</w:t>
      </w:r>
    </w:p>
    <w:p w:rsidR="00A24915" w:rsidRDefault="00A24915" w:rsidP="00582AE1">
      <w:pPr>
        <w:pStyle w:val="FootnoteText"/>
      </w:pPr>
    </w:p>
    <w:p w:rsidR="00A24915" w:rsidRDefault="00A24915" w:rsidP="00582AE1">
      <w:pPr>
        <w:pStyle w:val="FootnoteText"/>
      </w:pPr>
      <w:r>
        <w:t>“</w:t>
      </w:r>
      <w:r w:rsidRPr="00B55A68">
        <w:t>Meltdown - The men who crashed the world</w:t>
      </w:r>
      <w:r>
        <w:t>” Part 1-4</w:t>
      </w:r>
    </w:p>
    <w:p w:rsidR="00A24915" w:rsidRDefault="00A24915" w:rsidP="00582AE1">
      <w:pPr>
        <w:pStyle w:val="FootnoteText"/>
      </w:pPr>
      <w:hyperlink r:id="rId35" w:history="1">
        <w:r w:rsidRPr="00C01024">
          <w:rPr>
            <w:rStyle w:val="Hyperlink"/>
          </w:rPr>
          <w:t>http://www.youtube.com/watch?v=6zZ_JfROhOE&amp;feature=player_embedded</w:t>
        </w:r>
      </w:hyperlink>
      <w:r>
        <w:t xml:space="preserve"> </w:t>
      </w:r>
    </w:p>
    <w:p w:rsidR="00A24915" w:rsidRDefault="00A24915" w:rsidP="00582AE1">
      <w:pPr>
        <w:pStyle w:val="FootnoteText"/>
      </w:pPr>
    </w:p>
    <w:p w:rsidR="00A24915" w:rsidRDefault="00A24915" w:rsidP="00582AE1">
      <w:pPr>
        <w:pStyle w:val="FootnoteText"/>
      </w:pPr>
      <w:r>
        <w:t>and</w:t>
      </w:r>
    </w:p>
    <w:p w:rsidR="00A24915" w:rsidRDefault="00A24915" w:rsidP="00582AE1">
      <w:pPr>
        <w:pStyle w:val="FootnoteText"/>
      </w:pPr>
    </w:p>
    <w:p w:rsidR="00A24915" w:rsidRDefault="00A24915" w:rsidP="007830C7">
      <w:pPr>
        <w:pStyle w:val="FootnoteText"/>
        <w:tabs>
          <w:tab w:val="left" w:pos="4905"/>
        </w:tabs>
      </w:pPr>
      <w:r>
        <w:t xml:space="preserve">“Deficiencies Found in Oversight of Seized Assets, U.S. Says” By Seth Stern - Sep 13, 2011, </w:t>
      </w:r>
      <w:r w:rsidRPr="007830C7">
        <w:t>BLOOMBERG L.P.</w:t>
      </w:r>
    </w:p>
    <w:p w:rsidR="00A24915" w:rsidRDefault="00A24915" w:rsidP="007830C7">
      <w:pPr>
        <w:pStyle w:val="FootnoteText"/>
        <w:tabs>
          <w:tab w:val="left" w:pos="4905"/>
        </w:tabs>
      </w:pPr>
      <w:hyperlink r:id="rId36" w:history="1">
        <w:r w:rsidRPr="00B52D3C">
          <w:rPr>
            <w:rStyle w:val="Hyperlink"/>
          </w:rPr>
          <w:t>http://www.bloomberg.com/news/2011-09-13/deficiencies-found-in-oversight-of-seized-assets-u-s-says.html</w:t>
        </w:r>
      </w:hyperlink>
    </w:p>
  </w:footnote>
  <w:footnote w:id="23">
    <w:p w:rsidR="00A24915" w:rsidRDefault="00A24915" w:rsidP="00F84388">
      <w:pPr>
        <w:pStyle w:val="FootnoteText"/>
      </w:pPr>
    </w:p>
    <w:p w:rsidR="00A24915" w:rsidRDefault="00A24915"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A24915" w:rsidRDefault="00A24915" w:rsidP="00F84388">
      <w:pPr>
        <w:pStyle w:val="FootnoteText"/>
      </w:pPr>
      <w:hyperlink r:id="rId37" w:history="1">
        <w:r w:rsidRPr="005B5B27">
          <w:rPr>
            <w:rStyle w:val="Hyperlink"/>
          </w:rPr>
          <w:t>http://lawyerwatch.wordpress.com/2011/07/12/the-torture-memos-just-following-orders-just-following-advice/</w:t>
        </w:r>
      </w:hyperlink>
    </w:p>
    <w:p w:rsidR="00A24915" w:rsidRDefault="00A24915" w:rsidP="00F84388">
      <w:pPr>
        <w:pStyle w:val="FootnoteText"/>
      </w:pPr>
    </w:p>
    <w:p w:rsidR="00A24915" w:rsidRDefault="00A24915" w:rsidP="00F84388">
      <w:pPr>
        <w:pStyle w:val="FootnoteText"/>
      </w:pPr>
      <w:r>
        <w:t>and</w:t>
      </w:r>
    </w:p>
    <w:p w:rsidR="00A24915" w:rsidRDefault="00A24915" w:rsidP="00F84388">
      <w:pPr>
        <w:pStyle w:val="FootnoteText"/>
      </w:pPr>
    </w:p>
    <w:p w:rsidR="00A24915" w:rsidRDefault="00A24915" w:rsidP="00F84388">
      <w:pPr>
        <w:pStyle w:val="FootnoteText"/>
      </w:pPr>
      <w:r>
        <w:t xml:space="preserve"> “United States: Investigate Bush, Other Top Officials for Torture - Inquiry Into 2 Deaths in CIA Custody Insufficient”</w:t>
      </w:r>
      <w:r w:rsidRPr="00365072">
        <w:t xml:space="preserve"> </w:t>
      </w:r>
      <w:r>
        <w:t xml:space="preserve"> by </w:t>
      </w:r>
      <w:r w:rsidRPr="00365072">
        <w:t>Human Rights Watch</w:t>
      </w:r>
      <w:r w:rsidRPr="00AD2A46">
        <w:t xml:space="preserve"> </w:t>
      </w:r>
      <w:r>
        <w:t xml:space="preserve">July 11, 2011  </w:t>
      </w:r>
    </w:p>
    <w:p w:rsidR="00A24915" w:rsidRDefault="00A24915" w:rsidP="00F84388">
      <w:pPr>
        <w:pStyle w:val="FootnoteText"/>
      </w:pPr>
      <w:hyperlink r:id="rId38" w:history="1">
        <w:r w:rsidRPr="00B33F9C">
          <w:rPr>
            <w:rStyle w:val="Hyperlink"/>
          </w:rPr>
          <w:t>http://www.hrw.org/en/news/2011/07/11/united-states-investigate-bush-other-top-officials-torture</w:t>
        </w:r>
      </w:hyperlink>
      <w:r>
        <w:t xml:space="preserve"> </w:t>
      </w:r>
    </w:p>
    <w:p w:rsidR="00A24915" w:rsidRDefault="00A24915" w:rsidP="00F84388">
      <w:pPr>
        <w:pStyle w:val="FootnoteText"/>
      </w:pPr>
    </w:p>
    <w:p w:rsidR="00A24915" w:rsidRDefault="00A24915" w:rsidP="00F84388">
      <w:pPr>
        <w:pStyle w:val="FootnoteText"/>
      </w:pPr>
      <w:r>
        <w:t>and</w:t>
      </w:r>
    </w:p>
    <w:p w:rsidR="00A24915" w:rsidRDefault="00A24915" w:rsidP="00F84388">
      <w:pPr>
        <w:pStyle w:val="FootnoteText"/>
      </w:pPr>
    </w:p>
    <w:p w:rsidR="00A24915" w:rsidRDefault="00A24915" w:rsidP="00F84388">
      <w:pPr>
        <w:pStyle w:val="FootnoteText"/>
      </w:pPr>
      <w:r>
        <w:t xml:space="preserve">“John F. Kennedy 2 - </w:t>
      </w:r>
      <w:r w:rsidRPr="00C174A8">
        <w:t>The George H. W. Bush Connection-Full Length Documentary</w:t>
      </w:r>
      <w:r>
        <w:t xml:space="preserve"> </w:t>
      </w:r>
      <w:r w:rsidRPr="00C174A8">
        <w:t xml:space="preserve">- The sequel to Oliver Stone's JFK, you won't see in the cinema. </w:t>
      </w:r>
      <w:proofErr w:type="gramStart"/>
      <w:r w:rsidRPr="00C174A8">
        <w:t xml:space="preserve">A thoroughly documented criminal indictment establishing beyond a reasonable doubt the guilt of George </w:t>
      </w:r>
      <w:proofErr w:type="spellStart"/>
      <w:r w:rsidRPr="00C174A8">
        <w:t>H.W.</w:t>
      </w:r>
      <w:proofErr w:type="spellEnd"/>
      <w:r w:rsidRPr="00C174A8">
        <w:t xml:space="preserve"> Bush as a supervisor in the conspiracy to assassinate John Kennedy.</w:t>
      </w:r>
      <w:r>
        <w:t>”</w:t>
      </w:r>
      <w:proofErr w:type="gramEnd"/>
    </w:p>
    <w:p w:rsidR="00A24915" w:rsidRDefault="00A24915" w:rsidP="00F84388">
      <w:pPr>
        <w:pStyle w:val="FootnoteText"/>
      </w:pPr>
      <w:hyperlink r:id="rId39" w:history="1">
        <w:r w:rsidRPr="006973B1">
          <w:rPr>
            <w:rStyle w:val="Hyperlink"/>
          </w:rPr>
          <w:t>http://www.youtube.com/watch?v=DAQ5mFkrlDs&amp;feature=autoshare</w:t>
        </w:r>
      </w:hyperlink>
    </w:p>
    <w:p w:rsidR="00A24915" w:rsidRDefault="00A24915" w:rsidP="00F84388">
      <w:pPr>
        <w:pStyle w:val="FootnoteText"/>
      </w:pPr>
    </w:p>
    <w:p w:rsidR="00A24915" w:rsidRDefault="00A24915" w:rsidP="00F84388">
      <w:pPr>
        <w:pStyle w:val="FootnoteText"/>
      </w:pPr>
      <w:r>
        <w:t xml:space="preserve">and </w:t>
      </w:r>
    </w:p>
    <w:p w:rsidR="00A24915" w:rsidRDefault="00A24915" w:rsidP="00F84388">
      <w:pPr>
        <w:pStyle w:val="FootnoteText"/>
      </w:pPr>
    </w:p>
    <w:p w:rsidR="00A24915" w:rsidRDefault="00A24915" w:rsidP="00F84388">
      <w:pPr>
        <w:pStyle w:val="FootnoteText"/>
      </w:pPr>
      <w:r>
        <w:t>“Bush Family</w:t>
      </w:r>
      <w:r w:rsidRPr="00B11C6B">
        <w:t>, C.I.A</w:t>
      </w:r>
      <w:r>
        <w:t>.</w:t>
      </w:r>
      <w:r w:rsidRPr="00B11C6B">
        <w:t>, Nazi Connection</w:t>
      </w:r>
      <w:r>
        <w:t xml:space="preserve">” </w:t>
      </w:r>
      <w:r w:rsidRPr="00AD2A46">
        <w:t xml:space="preserve"> </w:t>
      </w:r>
      <w:r>
        <w:t>October 28, 2007 -</w:t>
      </w:r>
    </w:p>
    <w:p w:rsidR="00A24915" w:rsidRDefault="00A24915" w:rsidP="00F84388">
      <w:pPr>
        <w:pStyle w:val="FootnoteText"/>
      </w:pPr>
      <w:hyperlink r:id="rId40" w:history="1">
        <w:r w:rsidRPr="00000271">
          <w:rPr>
            <w:rStyle w:val="Hyperlink"/>
          </w:rPr>
          <w:t>http://www.myspace.com/270351075/blog/323241558</w:t>
        </w:r>
      </w:hyperlink>
    </w:p>
    <w:p w:rsidR="00A24915" w:rsidRDefault="00A24915" w:rsidP="00F84388">
      <w:pPr>
        <w:pStyle w:val="FootnoteText"/>
      </w:pPr>
    </w:p>
    <w:p w:rsidR="00A24915" w:rsidRDefault="00A24915" w:rsidP="00F84388">
      <w:pPr>
        <w:pStyle w:val="FootnoteText"/>
      </w:pPr>
      <w:r>
        <w:t>and</w:t>
      </w:r>
    </w:p>
    <w:p w:rsidR="00A24915" w:rsidRDefault="00A24915" w:rsidP="00F84388">
      <w:pPr>
        <w:pStyle w:val="FootnoteText"/>
      </w:pPr>
    </w:p>
    <w:p w:rsidR="00A24915" w:rsidRDefault="00A24915" w:rsidP="00AD2A46">
      <w:pPr>
        <w:pStyle w:val="FootnoteText"/>
      </w:pPr>
      <w:r w:rsidRPr="00B11C6B">
        <w:t xml:space="preserve">In 1939, Harriman and Prescott hired the Dulles brothers </w:t>
      </w:r>
      <w:r>
        <w:t>[</w:t>
      </w:r>
      <w:r w:rsidRPr="00AE3C62">
        <w:t>law firm of Sullivan &amp; Cromwell</w:t>
      </w:r>
      <w:r>
        <w:t xml:space="preserve"> - </w:t>
      </w:r>
      <w:hyperlink r:id="rId41" w:history="1">
        <w:r w:rsidRPr="00000271">
          <w:rPr>
            <w:rStyle w:val="Hyperlink"/>
          </w:rPr>
          <w:t>http://www.enter.net/~torve/trogholm/secret/rightroots/dulles.html</w:t>
        </w:r>
      </w:hyperlink>
      <w:r>
        <w:t xml:space="preserve"> ] </w:t>
      </w:r>
      <w:r w:rsidRPr="00B11C6B">
        <w:t xml:space="preserve">to hide Nazi involvement with </w:t>
      </w:r>
      <w:proofErr w:type="spellStart"/>
      <w:r w:rsidRPr="00B11C6B">
        <w:t>U.B.C.</w:t>
      </w:r>
      <w:proofErr w:type="spellEnd"/>
      <w:r>
        <w:t xml:space="preserve"> [Union Banking Corporation] </w:t>
      </w:r>
      <w:r w:rsidRPr="00B11C6B">
        <w:t>because they knew the things they</w:t>
      </w:r>
      <w:r>
        <w:t xml:space="preserve"> had</w:t>
      </w:r>
      <w:r w:rsidRPr="00B11C6B">
        <w:t xml:space="preserve"> done w</w:t>
      </w:r>
      <w:r>
        <w:t>ere</w:t>
      </w:r>
      <w:r w:rsidRPr="00B11C6B">
        <w:t xml:space="preserve"> not in the best interest of America. </w:t>
      </w:r>
      <w:proofErr w:type="gramStart"/>
      <w:r w:rsidRPr="00B11C6B">
        <w:t>But</w:t>
      </w:r>
      <w:proofErr w:type="gramEnd"/>
      <w:r w:rsidRPr="00B11C6B">
        <w:t xml:space="preserve"> it didn't work and </w:t>
      </w:r>
      <w:proofErr w:type="spellStart"/>
      <w:r w:rsidRPr="00B11C6B">
        <w:t>U.B.C.</w:t>
      </w:r>
      <w:proofErr w:type="spellEnd"/>
      <w:r w:rsidRPr="00B11C6B">
        <w:t xml:space="preserve"> was seized by the federal government on Nov. 17, 1942,</w:t>
      </w:r>
      <w:r>
        <w:t xml:space="preserve"> </w:t>
      </w:r>
      <w:r w:rsidRPr="00B11C6B">
        <w:t>under the Trading with the Enemy Act. The bank was a money laundering operation for Hitler. Prescott</w:t>
      </w:r>
      <w:r>
        <w:t xml:space="preserve"> [Bush]</w:t>
      </w:r>
      <w:r w:rsidRPr="00B11C6B">
        <w:t xml:space="preserve"> </w:t>
      </w:r>
      <w:proofErr w:type="gramStart"/>
      <w:r w:rsidRPr="00B11C6B">
        <w:t>was also forced</w:t>
      </w:r>
      <w:proofErr w:type="gramEnd"/>
      <w:r w:rsidRPr="00B11C6B">
        <w:t xml:space="preserve">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 Father to George HW Bush and </w:t>
      </w:r>
      <w:proofErr w:type="spellStart"/>
      <w:r>
        <w:rPr>
          <w:b/>
          <w:sz w:val="28"/>
          <w:szCs w:val="28"/>
          <w:u w:val="single"/>
        </w:rPr>
        <w:t>GrandNaziFather</w:t>
      </w:r>
      <w:proofErr w:type="spellEnd"/>
      <w:r>
        <w:rPr>
          <w:b/>
          <w:sz w:val="28"/>
          <w:szCs w:val="28"/>
          <w:u w:val="single"/>
        </w:rPr>
        <w:t xml:space="preserve"> to George W. (</w:t>
      </w:r>
      <w:proofErr w:type="spellStart"/>
      <w:r>
        <w:rPr>
          <w:b/>
          <w:sz w:val="28"/>
          <w:szCs w:val="28"/>
          <w:u w:val="single"/>
        </w:rPr>
        <w:t>WarCriminal</w:t>
      </w:r>
      <w:proofErr w:type="spellEnd"/>
      <w:r>
        <w:rPr>
          <w:b/>
          <w:sz w:val="28"/>
          <w:szCs w:val="28"/>
          <w:u w:val="single"/>
        </w:rPr>
        <w:t>) Bush]</w:t>
      </w:r>
      <w:r w:rsidRPr="00B11C6B">
        <w:rPr>
          <w:b/>
          <w:sz w:val="28"/>
          <w:szCs w:val="28"/>
          <w:u w:val="single"/>
        </w:rPr>
        <w:t xml:space="preserve">, "That's right </w:t>
      </w:r>
      <w:proofErr w:type="spellStart"/>
      <w:r w:rsidRPr="00B11C6B">
        <w:rPr>
          <w:b/>
          <w:sz w:val="28"/>
          <w:szCs w:val="28"/>
          <w:u w:val="single"/>
        </w:rPr>
        <w:t>your</w:t>
      </w:r>
      <w:proofErr w:type="spellEnd"/>
      <w:r w:rsidRPr="00B11C6B">
        <w:rPr>
          <w:b/>
          <w:sz w:val="28"/>
          <w:szCs w:val="28"/>
          <w:u w:val="single"/>
        </w:rPr>
        <w:t xml:space="preserve"> a Nazi,</w:t>
      </w:r>
      <w:r>
        <w:rPr>
          <w:b/>
          <w:sz w:val="28"/>
          <w:szCs w:val="28"/>
          <w:u w:val="single"/>
        </w:rPr>
        <w:t xml:space="preserve"> </w:t>
      </w:r>
      <w:r w:rsidRPr="00B11C6B">
        <w:rPr>
          <w:b/>
          <w:sz w:val="28"/>
          <w:szCs w:val="28"/>
          <w:u w:val="single"/>
        </w:rPr>
        <w:t>and you run a Nazi Bank."</w:t>
      </w:r>
      <w:r w:rsidRPr="00B11C6B">
        <w:t xml:space="preserve"> Prescott </w:t>
      </w:r>
      <w:proofErr w:type="gramStart"/>
      <w:r w:rsidRPr="00B11C6B">
        <w:t>was denied</w:t>
      </w:r>
      <w:proofErr w:type="gramEnd"/>
      <w:r>
        <w:t xml:space="preserve"> request to keep the bank</w:t>
      </w:r>
      <w:r w:rsidRPr="00B11C6B">
        <w:t xml:space="preserve"> and </w:t>
      </w:r>
      <w:r>
        <w:t>the</w:t>
      </w:r>
      <w:r w:rsidRPr="00B11C6B">
        <w:t xml:space="preserve"> bank</w:t>
      </w:r>
      <w:r>
        <w:t xml:space="preserve"> was seized</w:t>
      </w:r>
      <w:r w:rsidRPr="00B11C6B">
        <w:t xml:space="preserve">. </w:t>
      </w:r>
      <w:proofErr w:type="gramStart"/>
      <w:r w:rsidRPr="00B11C6B">
        <w:t>There were many</w:t>
      </w:r>
      <w:r>
        <w:t xml:space="preserve"> other American &amp; British Elite </w:t>
      </w:r>
      <w:r w:rsidRPr="00B11C6B">
        <w:t>that</w:t>
      </w:r>
      <w:proofErr w:type="gramEnd"/>
      <w:r w:rsidRPr="00B11C6B">
        <w:t xml:space="preserve"> funded Hitler &amp; the Nazi's rise to power. Henry Ford of Ford Motor Company, The Rockefeller family of Standard Oil, Thomas Watso</w:t>
      </w:r>
      <w:r>
        <w:t>n</w:t>
      </w:r>
      <w:r w:rsidRPr="00B11C6B">
        <w:t xml:space="preserve"> of IBM, J. P. Morgan, Coca Cola, General Motors, The Rothschild Banking Family of England , etc... </w:t>
      </w:r>
      <w:proofErr w:type="gramStart"/>
      <w:r w:rsidRPr="00B11C6B">
        <w:t>etc</w:t>
      </w:r>
      <w:proofErr w:type="gramEnd"/>
      <w:r w:rsidRPr="00B11C6B">
        <w:t>...</w:t>
      </w:r>
      <w:proofErr w:type="gramStart"/>
      <w:r w:rsidRPr="00B11C6B">
        <w:t>etc</w:t>
      </w:r>
      <w:proofErr w:type="gramEnd"/>
      <w:r w:rsidRPr="00B11C6B">
        <w:t xml:space="preserve">... How do you think Germany built a Military big enough to take on the world in about a </w:t>
      </w:r>
      <w:proofErr w:type="gramStart"/>
      <w:r w:rsidRPr="00B11C6B">
        <w:t>10 year</w:t>
      </w:r>
      <w:proofErr w:type="gramEnd"/>
      <w:r w:rsidRPr="00B11C6B">
        <w:t xml:space="preserve"> period</w:t>
      </w:r>
      <w:r>
        <w:t>?</w:t>
      </w:r>
    </w:p>
    <w:p w:rsidR="00A24915" w:rsidRDefault="00A24915" w:rsidP="00AD2A46">
      <w:pPr>
        <w:pStyle w:val="FootnoteText"/>
      </w:pPr>
      <w:r>
        <w:t xml:space="preserve">[Note that many of these same </w:t>
      </w:r>
      <w:proofErr w:type="spellStart"/>
      <w:r>
        <w:t>UnAmerican</w:t>
      </w:r>
      <w:proofErr w:type="spellEnd"/>
      <w:r>
        <w:t xml:space="preserve">, </w:t>
      </w:r>
      <w:proofErr w:type="spellStart"/>
      <w:r>
        <w:t>UnPatriotic</w:t>
      </w:r>
      <w:proofErr w:type="spellEnd"/>
      <w:r>
        <w:t xml:space="preserve">, Fascist, Nazi Fry Loving, </w:t>
      </w:r>
      <w:proofErr w:type="gramStart"/>
      <w:r>
        <w:t>Spoiled</w:t>
      </w:r>
      <w:proofErr w:type="gramEnd"/>
      <w:r>
        <w:t xml:space="preserve"> Rotten </w:t>
      </w:r>
      <w:proofErr w:type="spellStart"/>
      <w:r>
        <w:t>SellOut’s</w:t>
      </w:r>
      <w:proofErr w:type="spellEnd"/>
      <w:r>
        <w:t xml:space="preserve"> who attempted the Current Coup on the United States are these same UNPATRIOTIC families.  See Business Plot I for more information @ </w:t>
      </w:r>
      <w:hyperlink r:id="rId42" w:history="1">
        <w:r w:rsidRPr="00B47CCE">
          <w:rPr>
            <w:rStyle w:val="Hyperlink"/>
          </w:rPr>
          <w:t>http://www.huppi.com/kangaroo/Coup.htm</w:t>
        </w:r>
      </w:hyperlink>
      <w:r>
        <w:t xml:space="preserve"> ]</w:t>
      </w:r>
    </w:p>
    <w:p w:rsidR="00A24915" w:rsidRDefault="00A24915" w:rsidP="0042010A">
      <w:pPr>
        <w:pStyle w:val="FootnoteText"/>
      </w:pPr>
    </w:p>
    <w:p w:rsidR="00A24915" w:rsidRDefault="00A24915" w:rsidP="0042010A">
      <w:pPr>
        <w:pStyle w:val="FootnoteText"/>
      </w:pPr>
      <w:r>
        <w:t>and</w:t>
      </w:r>
    </w:p>
    <w:p w:rsidR="00A24915" w:rsidRDefault="00A24915" w:rsidP="0042010A">
      <w:pPr>
        <w:pStyle w:val="FootnoteText"/>
      </w:pPr>
    </w:p>
    <w:p w:rsidR="00A24915" w:rsidRDefault="00A24915" w:rsidP="0042010A">
      <w:pPr>
        <w:pStyle w:val="FootnoteText"/>
      </w:pPr>
      <w:r w:rsidRPr="00683487">
        <w:t xml:space="preserve">Jason </w:t>
      </w:r>
      <w:proofErr w:type="spellStart"/>
      <w:r w:rsidRPr="00683487">
        <w:t>Bermas</w:t>
      </w:r>
      <w:proofErr w:type="spellEnd"/>
      <w:r w:rsidRPr="00683487">
        <w:t xml:space="preserve"> presents </w:t>
      </w:r>
      <w:r>
        <w:t>“</w:t>
      </w:r>
      <w:r w:rsidRPr="00683487">
        <w:t>Invisible Empire: A New World Order Defined</w:t>
      </w:r>
      <w:r>
        <w:t>” produced by Alex Jones,</w:t>
      </w:r>
    </w:p>
    <w:p w:rsidR="00A24915" w:rsidRDefault="00A24915" w:rsidP="00683487">
      <w:pPr>
        <w:pStyle w:val="FootnoteText"/>
      </w:pPr>
      <w:hyperlink r:id="rId43" w:history="1">
        <w:r w:rsidRPr="002F5459">
          <w:rPr>
            <w:rStyle w:val="Hyperlink"/>
          </w:rPr>
          <w:t>http://www.youtube.com/watch?v=NO24XmP1c5E&amp;feature=bf_play&amp;list=FLtle4CeXy9TI&amp;index=1</w:t>
        </w:r>
      </w:hyperlink>
    </w:p>
    <w:p w:rsidR="00A24915" w:rsidRDefault="00A24915" w:rsidP="0042010A">
      <w:pPr>
        <w:pStyle w:val="FootnoteText"/>
      </w:pPr>
    </w:p>
    <w:p w:rsidR="00A24915" w:rsidRDefault="00A24915" w:rsidP="00F84388">
      <w:pPr>
        <w:pStyle w:val="FootnoteText"/>
      </w:pPr>
      <w:r>
        <w:t>and</w:t>
      </w:r>
    </w:p>
    <w:p w:rsidR="00A24915" w:rsidRDefault="00A24915" w:rsidP="00F84388">
      <w:pPr>
        <w:pStyle w:val="FootnoteText"/>
      </w:pPr>
    </w:p>
    <w:p w:rsidR="00A24915" w:rsidRDefault="00A24915" w:rsidP="00F84388">
      <w:pPr>
        <w:pStyle w:val="FootnoteText"/>
      </w:pPr>
      <w:r w:rsidRPr="0027736F">
        <w:t xml:space="preserve">"The High Priests of </w:t>
      </w:r>
      <w:proofErr w:type="spellStart"/>
      <w:r w:rsidRPr="0027736F">
        <w:t>Globalisation</w:t>
      </w:r>
      <w:proofErr w:type="spellEnd"/>
      <w:r w:rsidRPr="0027736F">
        <w:t>"</w:t>
      </w:r>
      <w:r>
        <w:t xml:space="preserve"> </w:t>
      </w:r>
      <w:r w:rsidRPr="0027736F">
        <w:t>Will Hutton</w:t>
      </w:r>
    </w:p>
    <w:p w:rsidR="00A24915" w:rsidRDefault="00A24915" w:rsidP="00F84388">
      <w:pPr>
        <w:pStyle w:val="FootnoteText"/>
      </w:pPr>
      <w:hyperlink r:id="rId44" w:history="1">
        <w:r w:rsidRPr="00355836">
          <w:rPr>
            <w:rStyle w:val="Hyperlink"/>
          </w:rPr>
          <w:t>http://www.bilderberg.org/</w:t>
        </w:r>
      </w:hyperlink>
    </w:p>
    <w:p w:rsidR="00A24915" w:rsidRDefault="00A24915" w:rsidP="00F84388">
      <w:pPr>
        <w:pStyle w:val="FootnoteText"/>
      </w:pPr>
    </w:p>
    <w:p w:rsidR="00A24915" w:rsidRDefault="00A24915" w:rsidP="00F84388">
      <w:pPr>
        <w:pStyle w:val="FootnoteText"/>
      </w:pPr>
      <w:r>
        <w:t>and</w:t>
      </w:r>
    </w:p>
    <w:p w:rsidR="00A24915" w:rsidRDefault="00A24915" w:rsidP="00F84388">
      <w:pPr>
        <w:pStyle w:val="FootnoteText"/>
      </w:pPr>
    </w:p>
    <w:p w:rsidR="00A24915" w:rsidRDefault="00A24915" w:rsidP="00F84388">
      <w:pPr>
        <w:pStyle w:val="FootnoteText"/>
      </w:pPr>
      <w:r w:rsidRPr="0042010A">
        <w:t>Agenda 21,</w:t>
      </w:r>
      <w:r>
        <w:t xml:space="preserve"> EUGENICS</w:t>
      </w:r>
      <w:r w:rsidRPr="0042010A">
        <w:t xml:space="preserve"> "</w:t>
      </w:r>
      <w:r w:rsidRPr="00621B3B">
        <w:rPr>
          <w:caps/>
        </w:rPr>
        <w:t>taking lives considered not worthy to be lived</w:t>
      </w:r>
      <w:r w:rsidRPr="0042010A">
        <w:t>"</w:t>
      </w:r>
    </w:p>
    <w:p w:rsidR="00A24915" w:rsidRDefault="00A24915" w:rsidP="00F84388">
      <w:pPr>
        <w:pStyle w:val="FootnoteText"/>
      </w:pPr>
      <w:hyperlink r:id="rId45" w:history="1">
        <w:r w:rsidRPr="00F960BC">
          <w:rPr>
            <w:rStyle w:val="Hyperlink"/>
          </w:rPr>
          <w:t>http://www.youtube.com/watch?v=S5cu_5uoQ18</w:t>
        </w:r>
      </w:hyperlink>
      <w:r>
        <w:t xml:space="preserve"> </w:t>
      </w:r>
    </w:p>
    <w:p w:rsidR="00A24915" w:rsidRDefault="00A24915" w:rsidP="00F84388">
      <w:pPr>
        <w:pStyle w:val="FootnoteText"/>
      </w:pPr>
    </w:p>
    <w:p w:rsidR="00A24915" w:rsidRDefault="00A24915" w:rsidP="00F84388">
      <w:pPr>
        <w:pStyle w:val="FootnoteText"/>
      </w:pPr>
      <w:r>
        <w:t xml:space="preserve"> “Transcript: Interview with U.N. torture official Manfred Novak” By Glenn Greenwald, </w:t>
      </w:r>
      <w:r w:rsidRPr="005A1B01">
        <w:t>Salon Media Group, Inc.</w:t>
      </w:r>
      <w:r w:rsidRPr="00AD2A46">
        <w:t xml:space="preserve"> </w:t>
      </w:r>
      <w:r>
        <w:t>Saturday, Apr 25, 2009</w:t>
      </w:r>
    </w:p>
    <w:p w:rsidR="00A24915" w:rsidRDefault="00A24915" w:rsidP="00F84388">
      <w:pPr>
        <w:pStyle w:val="FootnoteText"/>
      </w:pPr>
      <w:hyperlink r:id="rId46" w:history="1">
        <w:r w:rsidRPr="00232DEB">
          <w:rPr>
            <w:rStyle w:val="Hyperlink"/>
          </w:rPr>
          <w:t>http://www.salon.com/news/opinion/glenn_greenwald/2009/04/25/nowak</w:t>
        </w:r>
      </w:hyperlink>
    </w:p>
    <w:p w:rsidR="00A24915" w:rsidRDefault="00A24915" w:rsidP="00F84388">
      <w:pPr>
        <w:pStyle w:val="FootnoteText"/>
      </w:pPr>
    </w:p>
  </w:footnote>
  <w:footnote w:id="24">
    <w:p w:rsidR="00A24915" w:rsidRDefault="00A24915" w:rsidP="00C90665">
      <w:pPr>
        <w:pStyle w:val="FootnoteText"/>
      </w:pPr>
      <w:r>
        <w:rPr>
          <w:rStyle w:val="FootnoteReference"/>
        </w:rPr>
        <w:footnoteRef/>
      </w:r>
      <w:r>
        <w:t xml:space="preserve"> “AG [New York Attorney General Eric T. Schneiderman] booted from key mtge. Panel” By MARK </w:t>
      </w:r>
      <w:proofErr w:type="spellStart"/>
      <w:r>
        <w:t>DECAMBRE</w:t>
      </w:r>
      <w:proofErr w:type="spellEnd"/>
      <w:r>
        <w:t>, The New York Post, August 24, 2011</w:t>
      </w:r>
    </w:p>
    <w:p w:rsidR="00A24915" w:rsidRDefault="00A24915">
      <w:pPr>
        <w:pStyle w:val="FootnoteText"/>
      </w:pPr>
    </w:p>
  </w:footnote>
  <w:footnote w:id="25">
    <w:p w:rsidR="00A24915" w:rsidRDefault="00A24915">
      <w:pPr>
        <w:pStyle w:val="FootnoteText"/>
      </w:pPr>
      <w:r>
        <w:rPr>
          <w:rStyle w:val="FootnoteReference"/>
        </w:rPr>
        <w:footnoteRef/>
      </w:r>
      <w:r>
        <w:t xml:space="preserve"> </w:t>
      </w:r>
      <w:proofErr w:type="gramStart"/>
      <w:r>
        <w:t>“</w:t>
      </w:r>
      <w:r w:rsidRPr="00645DD2">
        <w:t>Obama Admin Blocks Bank Investigations?</w:t>
      </w:r>
      <w:r>
        <w:t>”</w:t>
      </w:r>
      <w:proofErr w:type="gramEnd"/>
      <w:r>
        <w:t xml:space="preserve">  </w:t>
      </w:r>
      <w:r w:rsidRPr="00645DD2">
        <w:t xml:space="preserve">Uploaded by </w:t>
      </w:r>
      <w:proofErr w:type="spellStart"/>
      <w:r w:rsidRPr="00645DD2">
        <w:t>TheYoungTurks</w:t>
      </w:r>
      <w:proofErr w:type="spellEnd"/>
      <w:r w:rsidRPr="00645DD2">
        <w:t xml:space="preserve"> on Aug 22, 2011</w:t>
      </w:r>
      <w:r>
        <w:t xml:space="preserve">, YOUTUBE (Should be </w:t>
      </w:r>
      <w:proofErr w:type="spellStart"/>
      <w:r>
        <w:t>ELIOTTUBE</w:t>
      </w:r>
      <w:proofErr w:type="spellEnd"/>
      <w:r>
        <w:t xml:space="preserve"> as YOUTUBE is one of the largest infringers of Plaintiff Bernstein’s Video Inventions)</w:t>
      </w:r>
    </w:p>
    <w:p w:rsidR="00A24915" w:rsidRDefault="00A24915">
      <w:pPr>
        <w:pStyle w:val="FootnoteText"/>
      </w:pPr>
      <w:hyperlink r:id="rId47" w:history="1">
        <w:r w:rsidRPr="003B4250">
          <w:rPr>
            <w:rStyle w:val="Hyperlink"/>
          </w:rPr>
          <w:t>http://www.youtube.com/watch?v=ZL63bki4kzk&amp;feature=player_embedded</w:t>
        </w:r>
      </w:hyperlink>
    </w:p>
    <w:p w:rsidR="00A24915" w:rsidRDefault="00A24915">
      <w:pPr>
        <w:pStyle w:val="FootnoteText"/>
      </w:pPr>
    </w:p>
  </w:footnote>
  <w:footnote w:id="26">
    <w:p w:rsidR="00A24915" w:rsidRDefault="00A24915" w:rsidP="004249A9">
      <w:pPr>
        <w:pStyle w:val="FootnoteText"/>
      </w:pPr>
      <w:r>
        <w:rPr>
          <w:rStyle w:val="FootnoteReference"/>
        </w:rPr>
        <w:footnoteRef/>
      </w:r>
      <w:r>
        <w:t xml:space="preserve"> “</w:t>
      </w:r>
      <w:r w:rsidRPr="004249A9">
        <w:t>Obama Goes All Out For Dirty Banker Deal</w:t>
      </w:r>
      <w:r>
        <w:t xml:space="preserve">” by Matt </w:t>
      </w:r>
      <w:proofErr w:type="spellStart"/>
      <w:r>
        <w:t>Taibbi</w:t>
      </w:r>
      <w:proofErr w:type="spellEnd"/>
      <w:r>
        <w:t xml:space="preserve">, </w:t>
      </w:r>
      <w:r w:rsidRPr="004249A9">
        <w:t xml:space="preserve">Rolling Stone; </w:t>
      </w:r>
      <w:proofErr w:type="spellStart"/>
      <w:r w:rsidRPr="004249A9">
        <w:t>Jann</w:t>
      </w:r>
      <w:proofErr w:type="spellEnd"/>
      <w:r w:rsidRPr="004249A9">
        <w:t xml:space="preserve"> S. </w:t>
      </w:r>
      <w:proofErr w:type="spellStart"/>
      <w:r w:rsidRPr="004249A9">
        <w:t>Wenner</w:t>
      </w:r>
      <w:proofErr w:type="spellEnd"/>
      <w:r w:rsidRPr="004249A9">
        <w:t xml:space="preserve">, </w:t>
      </w:r>
      <w:r>
        <w:t>editor and publisher, August 24, 2011 | 11:17am</w:t>
      </w:r>
    </w:p>
    <w:p w:rsidR="00A24915" w:rsidRDefault="00A24915">
      <w:pPr>
        <w:pStyle w:val="FootnoteText"/>
      </w:pPr>
      <w:hyperlink r:id="rId48" w:history="1">
        <w:r w:rsidRPr="003B4250">
          <w:rPr>
            <w:rStyle w:val="Hyperlink"/>
          </w:rPr>
          <w:t>http://m.rollingstone.com/entry/view/id/16196/pn/all/p/0/?KSID=bcdc270d2877e6d6e53699d382c34a8c</w:t>
        </w:r>
      </w:hyperlink>
      <w:r>
        <w:t xml:space="preserve">  </w:t>
      </w:r>
    </w:p>
    <w:p w:rsidR="00A24915" w:rsidRDefault="00A24915">
      <w:pPr>
        <w:pStyle w:val="FootnoteText"/>
      </w:pPr>
    </w:p>
  </w:footnote>
  <w:footnote w:id="27">
    <w:p w:rsidR="00A24915" w:rsidRDefault="00A24915" w:rsidP="00695307">
      <w:pPr>
        <w:pStyle w:val="FootnoteText"/>
      </w:pPr>
      <w:r>
        <w:rPr>
          <w:rStyle w:val="FootnoteReference"/>
        </w:rPr>
        <w:footnoteRef/>
      </w:r>
      <w:r>
        <w:t xml:space="preserve"> </w:t>
      </w:r>
      <w:proofErr w:type="gramStart"/>
      <w:r>
        <w:t xml:space="preserve">“The Nuremberg Trials: The Justice Trial” United States of America v. </w:t>
      </w:r>
      <w:proofErr w:type="spellStart"/>
      <w:r>
        <w:t>Alstötter</w:t>
      </w:r>
      <w:proofErr w:type="spellEnd"/>
      <w:r>
        <w:t xml:space="preserve"> et al.</w:t>
      </w:r>
      <w:proofErr w:type="gramEnd"/>
      <w:r>
        <w:t xml:space="preserve">  </w:t>
      </w:r>
    </w:p>
    <w:p w:rsidR="00A24915" w:rsidRDefault="00A24915" w:rsidP="00695307">
      <w:pPr>
        <w:pStyle w:val="FootnoteText"/>
      </w:pPr>
      <w:r>
        <w:t xml:space="preserve">("The Justice Case") </w:t>
      </w:r>
      <w:proofErr w:type="gramStart"/>
      <w:r>
        <w:t>3</w:t>
      </w:r>
      <w:proofErr w:type="gramEnd"/>
      <w:r>
        <w:t xml:space="preserve"> </w:t>
      </w:r>
      <w:proofErr w:type="spellStart"/>
      <w:r>
        <w:t>T.W.C.</w:t>
      </w:r>
      <w:proofErr w:type="spellEnd"/>
      <w:r>
        <w:t xml:space="preserve"> 1 (1948), 6 </w:t>
      </w:r>
      <w:proofErr w:type="spellStart"/>
      <w:r>
        <w:t>L.R.T.W.C.</w:t>
      </w:r>
      <w:proofErr w:type="spellEnd"/>
      <w:r>
        <w:t xml:space="preserve"> 1 (1948), 14 Ann. Dig. </w:t>
      </w:r>
      <w:proofErr w:type="gramStart"/>
      <w:r>
        <w:t>278</w:t>
      </w:r>
      <w:proofErr w:type="gramEnd"/>
      <w:r>
        <w:t xml:space="preserve"> (1948). </w:t>
      </w:r>
    </w:p>
    <w:p w:rsidR="00A24915" w:rsidRDefault="00A24915" w:rsidP="00695307">
      <w:pPr>
        <w:pStyle w:val="FootnoteText"/>
      </w:pPr>
      <w:r>
        <w:t xml:space="preserve">The Justice Trial is one of the most interesting of the Nuremberg trials.  The trial of sixteen defendants, members of the Reich Ministry of Justice or People's and Special Courts, raised the issue of what responsibility judges might have for enforcing grossly unjust--but arguably binding--laws. The trial was the inspiration for the movie Judgment at Nuremberg.  The movie presented a somewhat fictionalized view of the trial. </w:t>
      </w:r>
    </w:p>
    <w:p w:rsidR="00A24915" w:rsidRDefault="00A24915">
      <w:pPr>
        <w:pStyle w:val="FootnoteText"/>
      </w:pPr>
      <w:hyperlink r:id="rId49" w:history="1">
        <w:r w:rsidRPr="00355836">
          <w:rPr>
            <w:rStyle w:val="Hyperlink"/>
          </w:rPr>
          <w:t>http://law2.umkc.edu/faculty/projects/ftrials/nuremberg/Alstoetter.htm</w:t>
        </w:r>
      </w:hyperlink>
      <w:r>
        <w:t xml:space="preserve"> </w:t>
      </w:r>
    </w:p>
  </w:footnote>
  <w:footnote w:id="28">
    <w:p w:rsidR="00A24915" w:rsidRDefault="00A24915" w:rsidP="00C90665">
      <w:pPr>
        <w:pStyle w:val="FootnoteText"/>
      </w:pPr>
    </w:p>
    <w:p w:rsidR="00A24915" w:rsidRDefault="00A24915" w:rsidP="00C90665">
      <w:pPr>
        <w:pStyle w:val="FootnoteText"/>
      </w:pPr>
      <w:r>
        <w:rPr>
          <w:rStyle w:val="FootnoteReference"/>
        </w:rPr>
        <w:footnoteRef/>
      </w:r>
      <w:r>
        <w:t xml:space="preserve"> “Florida attorney general, two fired lawyers in public dispute” July 21, 2011|By Kathleen </w:t>
      </w:r>
      <w:proofErr w:type="spellStart"/>
      <w:r>
        <w:t>Haughney</w:t>
      </w:r>
      <w:proofErr w:type="spellEnd"/>
      <w:r>
        <w:t>, Sun Sentinel</w:t>
      </w:r>
    </w:p>
    <w:p w:rsidR="00A24915" w:rsidRDefault="00A24915">
      <w:pPr>
        <w:pStyle w:val="FootnoteText"/>
      </w:pPr>
      <w:r>
        <w:t xml:space="preserve"> </w:t>
      </w:r>
      <w:hyperlink r:id="rId50" w:history="1">
        <w:r w:rsidRPr="003B4250">
          <w:rPr>
            <w:rStyle w:val="Hyperlink"/>
          </w:rPr>
          <w:t>http://articles.sun-sentinel.com/2011-07-21/business/fl-bondi-fired-attorneys-react-20110721_1_foreclosure-fraud-clarkson-division-director</w:t>
        </w:r>
      </w:hyperlink>
    </w:p>
    <w:p w:rsidR="00A24915" w:rsidRDefault="00A24915">
      <w:pPr>
        <w:pStyle w:val="FootnoteText"/>
      </w:pPr>
    </w:p>
  </w:footnote>
  <w:footnote w:id="29">
    <w:p w:rsidR="00A24915" w:rsidRDefault="00A24915" w:rsidP="00CD6157">
      <w:pPr>
        <w:pStyle w:val="FootnoteText"/>
      </w:pPr>
      <w:r>
        <w:rPr>
          <w:rStyle w:val="FootnoteReference"/>
        </w:rPr>
        <w:footnoteRef/>
      </w:r>
      <w:r w:rsidRPr="00CD6157">
        <w:t xml:space="preserve">John </w:t>
      </w:r>
      <w:proofErr w:type="spellStart"/>
      <w:r w:rsidRPr="00CD6157">
        <w:t>Emerich</w:t>
      </w:r>
      <w:proofErr w:type="spellEnd"/>
      <w:r w:rsidRPr="00CD6157">
        <w:t xml:space="preserve"> Edward </w:t>
      </w:r>
      <w:proofErr w:type="spellStart"/>
      <w:r w:rsidRPr="00CD6157">
        <w:t>Dalberg</w:t>
      </w:r>
      <w:proofErr w:type="spellEnd"/>
      <w:r w:rsidRPr="00CD6157">
        <w:t>-Acton, 1st Baron Acton, KCVO, DL</w:t>
      </w:r>
      <w:r>
        <w:t xml:space="preserve"> aka </w:t>
      </w:r>
      <w:r w:rsidRPr="00CD6157">
        <w:t xml:space="preserve">John </w:t>
      </w:r>
      <w:proofErr w:type="spellStart"/>
      <w:r w:rsidRPr="00CD6157">
        <w:t>Dalberg</w:t>
      </w:r>
      <w:proofErr w:type="spellEnd"/>
      <w:r w:rsidRPr="00CD6157">
        <w:t>-Acton, 8th Bt</w:t>
      </w:r>
      <w:r>
        <w:t xml:space="preserve"> aka </w:t>
      </w:r>
      <w:r w:rsidRPr="00CD6157">
        <w:t>Lord Acton</w:t>
      </w:r>
      <w:r>
        <w:t xml:space="preserve"> </w:t>
      </w:r>
    </w:p>
    <w:p w:rsidR="00A24915" w:rsidRDefault="00A24915" w:rsidP="00CD6157">
      <w:pPr>
        <w:pStyle w:val="FootnoteText"/>
      </w:pPr>
      <w:r>
        <w:t xml:space="preserve">“No doubt the responsibility in such a case is shared by those who ask for a thing. </w:t>
      </w:r>
      <w:proofErr w:type="gramStart"/>
      <w:r>
        <w:t>But</w:t>
      </w:r>
      <w:proofErr w:type="gramEnd"/>
      <w:r>
        <w:t xml:space="preserve"> if the thing is criminal, if, for instance, it is a </w:t>
      </w:r>
      <w:proofErr w:type="spellStart"/>
      <w:r>
        <w:t>licence</w:t>
      </w:r>
      <w:proofErr w:type="spellEnd"/>
      <w:r>
        <w:t xml:space="preserve"> to commit adultery, the person who </w:t>
      </w:r>
      <w:proofErr w:type="spellStart"/>
      <w:r>
        <w:t>authorises</w:t>
      </w:r>
      <w:proofErr w:type="spellEnd"/>
      <w:r>
        <w:t xml:space="preserve"> the act shares the guilt of the person who commits it.  Here again what I have said is not in any way mysterious or esoteric. It appeals to no hidden code. It aims at no secret moral. It supposes nothing, and implies nothing but what is universally current and familiar. It is the common, even the vulgar, code I appeal to. </w:t>
      </w:r>
    </w:p>
    <w:p w:rsidR="00A24915" w:rsidRPr="00CD6157" w:rsidRDefault="00A24915" w:rsidP="00CD6157">
      <w:pPr>
        <w:pStyle w:val="FootnoteText"/>
        <w:rPr>
          <w:b/>
          <w:u w:val="single"/>
        </w:rPr>
      </w:pPr>
      <w:r>
        <w:t xml:space="preserve">I cannot accept your canon that we are to judge Pope and King [or US Presidents, Judges, Regulators, etc.] unlike other men, with a </w:t>
      </w:r>
      <w:proofErr w:type="spellStart"/>
      <w:r>
        <w:t>favourable</w:t>
      </w:r>
      <w:proofErr w:type="spellEnd"/>
      <w:r>
        <w:t xml:space="preserve"> presumption that they did no wrong. If there is any </w:t>
      </w:r>
      <w:proofErr w:type="gramStart"/>
      <w:r>
        <w:t>presumption</w:t>
      </w:r>
      <w:proofErr w:type="gramEnd"/>
      <w:r>
        <w:t xml:space="preserve"> it is the other way, against the holders of power, increasing as the power increases. Historic responsibility has to make up for the want of legal responsibility. Power tends to corrupt, and absolute power corrupts absolutely. Great men are </w:t>
      </w:r>
      <w:proofErr w:type="gramStart"/>
      <w:r>
        <w:t>almost always</w:t>
      </w:r>
      <w:proofErr w:type="gramEnd"/>
      <w:r>
        <w:t xml:space="preserve"> bad men, even when they exercise influence and not authority, still more when you </w:t>
      </w:r>
      <w:proofErr w:type="spellStart"/>
      <w:r>
        <w:t>superadd</w:t>
      </w:r>
      <w:proofErr w:type="spellEnd"/>
      <w:r>
        <w:t xml:space="preserve"> the tendency or the certainty of corruption by authority. </w:t>
      </w:r>
      <w:r w:rsidRPr="00FE7BCD">
        <w:rPr>
          <w:b/>
          <w:sz w:val="24"/>
          <w:szCs w:val="24"/>
          <w:u w:val="single"/>
        </w:rPr>
        <w:t>There is no worse heresy than that the office sanctifies the holder of it.”</w:t>
      </w:r>
      <w:r w:rsidRPr="00CD6157">
        <w:rPr>
          <w:b/>
          <w:u w:val="single"/>
        </w:rPr>
        <w:t xml:space="preserve"> </w:t>
      </w:r>
      <w:r>
        <w:t xml:space="preserve">Here are the greatest names coupled with the greatest crimes; you would spare those criminals, for some mysterious reason. I would hang them higher than Haman, for reasons of </w:t>
      </w:r>
      <w:proofErr w:type="gramStart"/>
      <w:r>
        <w:t>quite obvious</w:t>
      </w:r>
      <w:proofErr w:type="gramEnd"/>
      <w:r>
        <w:t xml:space="preserve"> justice, still more, still higher for the sake of historical science.</w:t>
      </w:r>
    </w:p>
    <w:p w:rsidR="00A24915" w:rsidRDefault="00A24915" w:rsidP="00CD6157">
      <w:pPr>
        <w:pStyle w:val="FootnoteText"/>
      </w:pPr>
      <w:hyperlink r:id="rId51" w:history="1">
        <w:r w:rsidRPr="006973B1">
          <w:rPr>
            <w:rStyle w:val="Hyperlink"/>
          </w:rPr>
          <w:t>http://oll.libertyfund.org/index.php?option=com_content&amp;task=view&amp;id=1407&amp;Itemid=283</w:t>
        </w:r>
      </w:hyperlink>
    </w:p>
    <w:p w:rsidR="00A24915" w:rsidRDefault="00A24915" w:rsidP="00CD6157">
      <w:pPr>
        <w:pStyle w:val="FootnoteText"/>
      </w:pPr>
    </w:p>
    <w:p w:rsidR="00A24915" w:rsidRDefault="00A24915" w:rsidP="00CD6157">
      <w:pPr>
        <w:pStyle w:val="FootnoteText"/>
      </w:pPr>
    </w:p>
  </w:footnote>
  <w:footnote w:id="30">
    <w:p w:rsidR="00A24915" w:rsidRDefault="00A24915">
      <w:pPr>
        <w:pStyle w:val="FootnoteText"/>
      </w:pPr>
      <w:r>
        <w:rPr>
          <w:rStyle w:val="FootnoteReference"/>
        </w:rPr>
        <w:footnoteRef/>
      </w:r>
      <w:r>
        <w:t xml:space="preserve">Shira Scheindlin Dismissal Order August 08, 2008 </w:t>
      </w:r>
      <w:hyperlink r:id="rId52" w:history="1">
        <w:r w:rsidRPr="006973B1">
          <w:rPr>
            <w:rStyle w:val="Hyperlink"/>
          </w:rPr>
          <w:t>http://iviewit.tv/CompanyDocs/United%20States%20District%20Court%20Southern%20District%20NY/20080808%20Scheindlin%20Dismissal%20of%20Complaint%20no%20comments.pdf</w:t>
        </w:r>
      </w:hyperlink>
    </w:p>
    <w:p w:rsidR="00A24915" w:rsidRDefault="00A24915">
      <w:pPr>
        <w:pStyle w:val="FootnoteText"/>
      </w:pPr>
    </w:p>
  </w:footnote>
  <w:footnote w:id="31">
    <w:p w:rsidR="00A24915" w:rsidRDefault="00A24915" w:rsidP="000F54B4">
      <w:pPr>
        <w:pStyle w:val="FootnoteText"/>
      </w:pPr>
      <w:r>
        <w:rPr>
          <w:rStyle w:val="FootnoteReference"/>
        </w:rPr>
        <w:footnoteRef/>
      </w:r>
      <w:r>
        <w:t xml:space="preserve">RICO &amp; ANTITRUST Amended Complaint </w:t>
      </w:r>
      <w:hyperlink r:id="rId53" w:history="1">
        <w:r w:rsidRPr="006973B1">
          <w:rPr>
            <w:rStyle w:val="Hyperlink"/>
          </w:rPr>
          <w:t>http://iviewit.tv/CompanyDocs/United%20States%20District%20Court%20Southern%20District%20NY/20080509%20FINAL%20AMENDED%20COMPLAINT%20AND%20RICO%20SIGNED%20COPY%20MED.pdf</w:t>
        </w:r>
      </w:hyperlink>
    </w:p>
    <w:p w:rsidR="00A24915" w:rsidRDefault="00A24915" w:rsidP="000F54B4">
      <w:pPr>
        <w:pStyle w:val="FootnoteText"/>
      </w:pPr>
    </w:p>
  </w:footnote>
  <w:footnote w:id="32">
    <w:p w:rsidR="00A24915" w:rsidRDefault="00A24915" w:rsidP="000F54B4">
      <w:pPr>
        <w:pStyle w:val="FootnoteText"/>
        <w:tabs>
          <w:tab w:val="left" w:pos="5610"/>
        </w:tabs>
      </w:pPr>
      <w:r>
        <w:rPr>
          <w:rStyle w:val="FootnoteReference"/>
        </w:rPr>
        <w:footnoteRef/>
      </w:r>
      <w:r>
        <w:t xml:space="preserve"> Scheindlin Order Footnote = Memorandum of Law in Support of the Defendants' Proskauer Motion to Dismiss, at </w:t>
      </w:r>
      <w:proofErr w:type="gramStart"/>
      <w:r>
        <w:t>1</w:t>
      </w:r>
      <w:proofErr w:type="gramEnd"/>
      <w:r>
        <w:t>.</w:t>
      </w:r>
    </w:p>
    <w:p w:rsidR="00A24915" w:rsidRDefault="00A24915" w:rsidP="000F54B4">
      <w:pPr>
        <w:pStyle w:val="FootnoteText"/>
        <w:tabs>
          <w:tab w:val="left" w:pos="5610"/>
        </w:tabs>
      </w:pPr>
    </w:p>
  </w:footnote>
  <w:footnote w:id="33">
    <w:p w:rsidR="00A24915" w:rsidRDefault="00A24915">
      <w:pPr>
        <w:pStyle w:val="FootnoteText"/>
      </w:pPr>
      <w:r>
        <w:rPr>
          <w:rStyle w:val="FootnoteReference"/>
        </w:rPr>
        <w:footnoteRef/>
      </w:r>
      <w:r>
        <w:t xml:space="preserve"> Wikipedia Entry on Foley &amp; Lardner @ </w:t>
      </w:r>
      <w:hyperlink r:id="rId54" w:history="1">
        <w:r w:rsidRPr="00832511">
          <w:rPr>
            <w:rStyle w:val="Hyperlink"/>
          </w:rPr>
          <w:t>http://en.wikipedia.org/wiki/Foley_%26_Lardner</w:t>
        </w:r>
      </w:hyperlink>
      <w:r>
        <w:t xml:space="preserve">  </w:t>
      </w:r>
    </w:p>
    <w:p w:rsidR="00A24915" w:rsidRDefault="00A24915">
      <w:pPr>
        <w:pStyle w:val="FootnoteText"/>
      </w:pPr>
      <w:r>
        <w:t xml:space="preserve">Note here that </w:t>
      </w:r>
      <w:proofErr w:type="spellStart"/>
      <w:r>
        <w:t>InJustice</w:t>
      </w:r>
      <w:proofErr w:type="spellEnd"/>
      <w:r>
        <w:t xml:space="preserve"> </w:t>
      </w:r>
      <w:proofErr w:type="spellStart"/>
      <w:r>
        <w:t>Antonin</w:t>
      </w:r>
      <w:proofErr w:type="spellEnd"/>
      <w:r>
        <w:t xml:space="preserve"> Scalia worked at Defendant Foley &amp; Lardner Law Firm.  Also note here that Falsely Anointed President Barack Hussein Obama II is </w:t>
      </w:r>
      <w:proofErr w:type="gramStart"/>
      <w:r>
        <w:t>also  a</w:t>
      </w:r>
      <w:proofErr w:type="gramEnd"/>
      <w:r>
        <w:t xml:space="preserve"> former Alumni of the Foley &amp; Lardner Law Firm, a mainly Republican Law Firm, who worked under Defendant Michael Grebe, former CEO of Foley &amp; Lardner Law Firm and also former Republican National Committee Chief Counsel during the Bush Election Fraud and Treason.  Grebe is rumored to be the largest </w:t>
      </w:r>
      <w:proofErr w:type="spellStart"/>
      <w:r>
        <w:t>MoneyBag</w:t>
      </w:r>
      <w:proofErr w:type="spellEnd"/>
      <w:r>
        <w:t xml:space="preserve"> for both the Bush and Obama Campaigns</w:t>
      </w:r>
      <w:proofErr w:type="gramStart"/>
      <w:r>
        <w:t>???</w:t>
      </w:r>
      <w:proofErr w:type="gramEnd"/>
    </w:p>
    <w:p w:rsidR="00A24915" w:rsidRDefault="00A24915" w:rsidP="006840F9">
      <w:pPr>
        <w:pStyle w:val="FootnoteText"/>
      </w:pPr>
      <w:r>
        <w:t>“Notable current and former employees Barack Obama, President of the United States, summer associate in the Chicago office of Hopkins &amp; Sutter, which was acquired by Foley &amp; Lardner in 2001</w:t>
      </w:r>
    </w:p>
    <w:p w:rsidR="00A24915" w:rsidRDefault="00A24915" w:rsidP="006840F9">
      <w:pPr>
        <w:pStyle w:val="FootnoteText"/>
      </w:pPr>
      <w:proofErr w:type="spellStart"/>
      <w:r>
        <w:t>Antonin</w:t>
      </w:r>
      <w:proofErr w:type="spellEnd"/>
      <w:r>
        <w:t xml:space="preserve"> Scalia, United States Supreme Court Justice, was a summer associate in the Milwaukee office”</w:t>
      </w:r>
    </w:p>
  </w:footnote>
  <w:footnote w:id="34">
    <w:p w:rsidR="00A24915" w:rsidRDefault="00A24915" w:rsidP="007904B2">
      <w:pPr>
        <w:pStyle w:val="FootnoteText"/>
      </w:pPr>
      <w:r>
        <w:rPr>
          <w:rStyle w:val="FootnoteReference"/>
        </w:rPr>
        <w:footnoteRef/>
      </w:r>
      <w:r>
        <w:t xml:space="preserve"> “</w:t>
      </w:r>
      <w:r w:rsidRPr="007904B2">
        <w:t>THE STOLEN ELECTION OF 2000</w:t>
      </w:r>
      <w:r>
        <w:t xml:space="preserve">” </w:t>
      </w:r>
    </w:p>
    <w:p w:rsidR="00A24915" w:rsidRDefault="00A24915" w:rsidP="007904B2">
      <w:pPr>
        <w:pStyle w:val="FootnoteText"/>
      </w:pPr>
      <w:r>
        <w:t xml:space="preserve"> </w:t>
      </w:r>
      <w:hyperlink r:id="rId55" w:history="1">
        <w:r w:rsidRPr="003B4250">
          <w:rPr>
            <w:rStyle w:val="Hyperlink"/>
          </w:rPr>
          <w:t>http://www.angelfire.com/ca3/jphuck/Book10Ch.3.html</w:t>
        </w:r>
      </w:hyperlink>
    </w:p>
    <w:p w:rsidR="00A24915" w:rsidRDefault="00A24915" w:rsidP="007904B2">
      <w:pPr>
        <w:pStyle w:val="FootnoteText"/>
      </w:pPr>
      <w:r>
        <w:t xml:space="preserve">Second, two sons of Justice Scalia worked for law firms involved with Bush’s legal team. One son, Eugene Scalia, was a partner in the Washington office of Gibson, Dunn &amp; </w:t>
      </w:r>
      <w:proofErr w:type="spellStart"/>
      <w:r>
        <w:t>Crutcher</w:t>
      </w:r>
      <w:proofErr w:type="spellEnd"/>
      <w:r>
        <w:t xml:space="preserve">. Another partner, Theodore Olson, argued Bush’s case before the Supreme Court. The young Scalia served as Special Assistant to Attorney General of the United States William Barr. The other son, John Scalia, accepted a position with the Miami-based firm [Defendant in the Iviewit RICO &amp; ANTITRUST Lawsuit] Greenberg Traurig on November 7. The next day, Barry Richard, a partner in the firm, said he </w:t>
      </w:r>
      <w:proofErr w:type="gramStart"/>
      <w:r>
        <w:t>was called</w:t>
      </w:r>
      <w:proofErr w:type="gramEnd"/>
      <w:r>
        <w:t xml:space="preserve"> about representing Bush in Florida.</w:t>
      </w:r>
    </w:p>
    <w:p w:rsidR="00A24915" w:rsidRDefault="00A24915">
      <w:pPr>
        <w:pStyle w:val="FootnoteText"/>
      </w:pPr>
    </w:p>
  </w:footnote>
  <w:footnote w:id="35">
    <w:p w:rsidR="00A24915" w:rsidRDefault="00A24915" w:rsidP="00414896">
      <w:pPr>
        <w:pStyle w:val="FootnoteText"/>
      </w:pPr>
      <w:r>
        <w:rPr>
          <w:rStyle w:val="FootnoteReference"/>
        </w:rPr>
        <w:footnoteRef/>
      </w:r>
      <w:r>
        <w:t xml:space="preserve"> “THE ENCYCLOPEDIA OF CONSPIRACIES AND CONSPIRACY THEORIES” by </w:t>
      </w:r>
      <w:r w:rsidRPr="00414896">
        <w:t>Michael Newton</w:t>
      </w:r>
      <w:r>
        <w:t xml:space="preserve">, </w:t>
      </w:r>
      <w:r w:rsidRPr="00414896">
        <w:t>Facts On File, Inc.</w:t>
      </w:r>
      <w:r>
        <w:t>, 2006</w:t>
      </w:r>
    </w:p>
    <w:p w:rsidR="00A24915" w:rsidRDefault="00A24915">
      <w:pPr>
        <w:pStyle w:val="FootnoteText"/>
      </w:pPr>
      <w:r>
        <w:t xml:space="preserve"> </w:t>
      </w:r>
      <w:hyperlink r:id="rId56" w:history="1">
        <w:r w:rsidRPr="003B4250">
          <w:rPr>
            <w:rStyle w:val="Hyperlink"/>
          </w:rPr>
          <w:t>http://www.scribd.com/doc/25045356/The-Encyclopedia-of-Conspiracies-and-Conspiracy-Theories</w:t>
        </w:r>
      </w:hyperlink>
    </w:p>
    <w:p w:rsidR="00A24915" w:rsidRDefault="00A24915">
      <w:pPr>
        <w:pStyle w:val="FootnoteText"/>
      </w:pPr>
    </w:p>
  </w:footnote>
  <w:footnote w:id="36">
    <w:p w:rsidR="00A24915" w:rsidRDefault="00A24915" w:rsidP="00407A6E">
      <w:pPr>
        <w:pStyle w:val="FootnoteText"/>
      </w:pPr>
      <w:r>
        <w:rPr>
          <w:rStyle w:val="FootnoteReference"/>
        </w:rPr>
        <w:footnoteRef/>
      </w:r>
      <w:r>
        <w:t xml:space="preserve"> “The Supreme Court decision in Bush v. Gore still resonates” Editorial </w:t>
      </w:r>
      <w:r w:rsidRPr="00407A6E">
        <w:t>SentinelSource.com,</w:t>
      </w:r>
      <w:r>
        <w:t xml:space="preserve"> Posted: Tuesday, May 31, 2011</w:t>
      </w:r>
    </w:p>
    <w:p w:rsidR="00A24915" w:rsidRDefault="00A24915" w:rsidP="00407A6E">
      <w:pPr>
        <w:pStyle w:val="FootnoteText"/>
      </w:pPr>
      <w:hyperlink r:id="rId57" w:history="1">
        <w:r w:rsidRPr="00832511">
          <w:rPr>
            <w:rStyle w:val="Hyperlink"/>
          </w:rPr>
          <w:t>http://www.sentinelsource.com/opinion/editorial/the-supreme-court-decision-in-bush-v-gore-still-resonates/article_62dd2598-e32a-5554-a884-7e8f94c71abb.html</w:t>
        </w:r>
      </w:hyperlink>
    </w:p>
  </w:footnote>
  <w:footnote w:id="37">
    <w:p w:rsidR="00A24915" w:rsidRDefault="00A24915" w:rsidP="00E44F85">
      <w:pPr>
        <w:pStyle w:val="FootnoteText"/>
      </w:pPr>
      <w:r>
        <w:rPr>
          <w:rStyle w:val="FootnoteReference"/>
        </w:rPr>
        <w:footnoteRef/>
      </w:r>
      <w:r>
        <w:t xml:space="preserve"> </w:t>
      </w:r>
      <w:r>
        <w:tab/>
      </w:r>
    </w:p>
    <w:p w:rsidR="00A24915" w:rsidRDefault="00A24915" w:rsidP="00E44F85">
      <w:pPr>
        <w:pStyle w:val="FootnoteText"/>
      </w:pPr>
      <w:proofErr w:type="spellStart"/>
      <w:r>
        <w:t>Breyer</w:t>
      </w:r>
      <w:proofErr w:type="spellEnd"/>
      <w:r>
        <w:t>, J., dissenting</w:t>
      </w:r>
    </w:p>
    <w:p w:rsidR="00A24915" w:rsidRDefault="00A24915" w:rsidP="00E44F85">
      <w:pPr>
        <w:pStyle w:val="FootnoteText"/>
      </w:pPr>
      <w:r>
        <w:t>SUPREME COURT OF THE UNITED STATES</w:t>
      </w:r>
    </w:p>
    <w:p w:rsidR="00A24915" w:rsidRDefault="00A24915" w:rsidP="00E44F85">
      <w:pPr>
        <w:pStyle w:val="FootnoteText"/>
      </w:pPr>
      <w:r>
        <w:t>--------------------------------------------------------------------------------</w:t>
      </w:r>
    </w:p>
    <w:p w:rsidR="00A24915" w:rsidRDefault="00A24915" w:rsidP="00E44F85">
      <w:pPr>
        <w:pStyle w:val="FootnoteText"/>
      </w:pPr>
      <w:r>
        <w:t xml:space="preserve">No. 00—949 </w:t>
      </w:r>
    </w:p>
    <w:p w:rsidR="00A24915" w:rsidRDefault="00A24915" w:rsidP="00E44F85">
      <w:pPr>
        <w:pStyle w:val="FootnoteText"/>
      </w:pPr>
      <w:r>
        <w:t>--------------------------------------------------------------------------------</w:t>
      </w:r>
    </w:p>
    <w:p w:rsidR="00A24915" w:rsidRDefault="00A24915" w:rsidP="00E44F85">
      <w:pPr>
        <w:pStyle w:val="FootnoteText"/>
      </w:pPr>
      <w:r>
        <w:t>GEORGE W. BUSH, et al., PETITIONERS v.</w:t>
      </w:r>
    </w:p>
    <w:p w:rsidR="00A24915" w:rsidRDefault="00A24915" w:rsidP="00E44F85">
      <w:pPr>
        <w:pStyle w:val="FootnoteText"/>
      </w:pPr>
      <w:r>
        <w:t>ALBERT GORE, Jr., et al.</w:t>
      </w:r>
    </w:p>
    <w:p w:rsidR="00A24915" w:rsidRDefault="00A24915" w:rsidP="00E44F85">
      <w:pPr>
        <w:pStyle w:val="FootnoteText"/>
      </w:pPr>
      <w:r>
        <w:t>ON WRIT OF CERTIORARI TO THE FLORIDA SUPREME COURT</w:t>
      </w:r>
    </w:p>
    <w:p w:rsidR="00A24915" w:rsidRDefault="00A24915" w:rsidP="00E44F85">
      <w:pPr>
        <w:pStyle w:val="FootnoteText"/>
      </w:pPr>
      <w:r>
        <w:t>[December 12, 2000]</w:t>
      </w:r>
    </w:p>
    <w:p w:rsidR="00A24915" w:rsidRDefault="00A24915">
      <w:pPr>
        <w:pStyle w:val="FootnoteText"/>
      </w:pPr>
      <w:hyperlink r:id="rId58" w:history="1">
        <w:r w:rsidRPr="00832511">
          <w:rPr>
            <w:rStyle w:val="Hyperlink"/>
          </w:rPr>
          <w:t>http://www.law.cornell.edu/supct/html/00-949.ZD3.html</w:t>
        </w:r>
      </w:hyperlink>
    </w:p>
    <w:p w:rsidR="00A24915" w:rsidRDefault="00A24915">
      <w:pPr>
        <w:pStyle w:val="FootnoteText"/>
      </w:pPr>
    </w:p>
  </w:footnote>
  <w:footnote w:id="38">
    <w:p w:rsidR="00A24915" w:rsidRDefault="00A24915" w:rsidP="00E30981">
      <w:pPr>
        <w:pStyle w:val="FootnoteText"/>
      </w:pPr>
      <w:r>
        <w:rPr>
          <w:rStyle w:val="FootnoteReference"/>
        </w:rPr>
        <w:footnoteRef/>
      </w:r>
      <w:r>
        <w:t xml:space="preserve"> The Iviewit technologies have been valued in the TRILLIONS of dollars, valued by leading engineers as “PRICELESS” and the “HOLY GRAIL” inventions of the digital imaging and video worlds, affecting virtually every form of digital communication.  In fact, almost 99.99% of users of digital imaging and video products use the Iviewit Technologies in some form or other, .01% is most likely statistical aberration.  Therefore, the Iviewit RICO exposes one of the largest crimes against an individual in World History, certainly the largest against any US Citizen/Inventor.  Where again we find Attorneys at Law, trusted Patent and Corporate Counsel, charged with the crime of theft of their RETAINED CLIENT’S Intellectual Property Rights and Royalties.  As the Amended Complaint alleges, the royalties owed the Inventors have been ILLEGALLY CONVERTED by their former Intellectual Property and Corporate Counsel for their own gains.  </w:t>
      </w:r>
    </w:p>
    <w:p w:rsidR="00A24915" w:rsidRDefault="00A24915" w:rsidP="00E30981">
      <w:pPr>
        <w:pStyle w:val="FootnoteText"/>
      </w:pPr>
      <w:r>
        <w:t xml:space="preserve">One of the Intellectual Property Attorneys accused, Defendant Raymond Anthony Joao of Defendants Proskauer Rose/Meltzer </w:t>
      </w:r>
      <w:proofErr w:type="spellStart"/>
      <w:r>
        <w:t>Lippe</w:t>
      </w:r>
      <w:proofErr w:type="spellEnd"/>
      <w:r>
        <w:t xml:space="preserve"> Goldstein Wolfe &amp; </w:t>
      </w:r>
      <w:proofErr w:type="spellStart"/>
      <w:r>
        <w:t>Schlissel</w:t>
      </w:r>
      <w:proofErr w:type="spellEnd"/>
      <w:r>
        <w:t xml:space="preserve"> put 90+ patents in his very own name.  Joao acted as lackey for the main Iviewit Retained Attorney at Law, Patent Hack, </w:t>
      </w:r>
      <w:proofErr w:type="gramStart"/>
      <w:r>
        <w:t>Defendant</w:t>
      </w:r>
      <w:proofErr w:type="gramEnd"/>
      <w:r>
        <w:t xml:space="preserve"> Kenneth Rubenstein of Defendant Proskauer Rose/Defendant Meltzer </w:t>
      </w:r>
      <w:proofErr w:type="spellStart"/>
      <w:r>
        <w:t>Lippe</w:t>
      </w:r>
      <w:proofErr w:type="spellEnd"/>
      <w:r>
        <w:t xml:space="preserve"> Goldstein Wolfe &amp; </w:t>
      </w:r>
      <w:proofErr w:type="spellStart"/>
      <w:r>
        <w:t>Schlissel</w:t>
      </w:r>
      <w:proofErr w:type="spellEnd"/>
      <w:r>
        <w:t xml:space="preserve"> and the same Rubenstein who is the sole (soulless) patent Reviewer for DEFENDANT MPEGLA, LLC.  MPEGLA one of the largest infringers and chief conspirators in the Iviewit Intellectual Properties theft, where Rubenstein represented Iviewit and then stole the Patent Pending/Suspending IP off to his Patent Pools at MPEGLA, LLC, then through a pattern of Antitrust and Racketeering Activity precluded the Inventors of their rights.  We find that Joao after </w:t>
      </w:r>
      <w:proofErr w:type="gramStart"/>
      <w:r>
        <w:t>being accused</w:t>
      </w:r>
      <w:proofErr w:type="gramEnd"/>
      <w:r>
        <w:t xml:space="preserve"> by Iviewit Management of Falsifying Patent Oaths went to work with the recently imprisoned Marc S. Dreier at the law firm of Dreier &amp; </w:t>
      </w:r>
      <w:proofErr w:type="spellStart"/>
      <w:r>
        <w:t>Baritz</w:t>
      </w:r>
      <w:proofErr w:type="spellEnd"/>
      <w:r>
        <w:t>, information regarding how the Dreier affair is directly related to Iviewit has already been submitted to this court.</w:t>
      </w:r>
    </w:p>
    <w:p w:rsidR="00A24915" w:rsidRDefault="00A24915" w:rsidP="00E30981">
      <w:pPr>
        <w:pStyle w:val="FootnoteText"/>
      </w:pPr>
      <w:r>
        <w:t xml:space="preserve">The Attorneys at Law then used the courts to facilitate their crime by disabling the inventors’ Intellectual Property rights to their inventions through Conflict after Conflict in the Courts and Prosecutorial Offices to block Plaintiff/Inventor’s legal rights, all as explained in detail in the Iviewit Amended Complaint and RICO Statement.  Finally, in order to LAUNDER the ILL GOTTEN ROYALTIES over the past DECADE, the lawyers have created further frauds, allegedly including the Ponzis aka Criminal RICO Money Laundering Operations such as, Madoff, Dreier, Stanford and others.  </w:t>
      </w:r>
      <w:proofErr w:type="gramStart"/>
      <w:r>
        <w:t>Evidence has been presented to this Court and the US District Court regarding the relation of these Ponzis to the Iviewit RICO &amp; ANTITRUST, showing their direct ties to Defendants in this Lawsuit, the Ponzis used as vehicles to wash hundreds of billions of converted stolen royalties, while making it appear to be from Ponzi losses or other financial fraud schemes, again more COMPLEX ILLEGAL LEGAL CRIMES USING THE COURTS TO AID &amp; ABET the Crimes, all again, only committable with a LEGAL DEGREE MISUSED.</w:t>
      </w:r>
      <w:proofErr w:type="gramEnd"/>
    </w:p>
    <w:p w:rsidR="00A24915" w:rsidRDefault="00A24915" w:rsidP="00E30981">
      <w:pPr>
        <w:pStyle w:val="FootnoteText"/>
      </w:pPr>
    </w:p>
  </w:footnote>
  <w:footnote w:id="39">
    <w:p w:rsidR="00A24915" w:rsidRDefault="00A24915" w:rsidP="00BB02A0">
      <w:pPr>
        <w:pStyle w:val="FootnoteText"/>
      </w:pPr>
      <w:r>
        <w:rPr>
          <w:rStyle w:val="FootnoteReference"/>
        </w:rPr>
        <w:footnoteRef/>
      </w:r>
      <w:r>
        <w:t xml:space="preserve"> </w:t>
      </w:r>
      <w:proofErr w:type="gramStart"/>
      <w:r>
        <w:t>"THE PLOT TO SEIZE THE WHITE HOUSE” by Jules Archer, HAWTHORN BOOKS, INC.</w:t>
      </w:r>
      <w:proofErr w:type="gramEnd"/>
    </w:p>
    <w:p w:rsidR="00A24915" w:rsidRDefault="00A24915" w:rsidP="00BB02A0">
      <w:pPr>
        <w:pStyle w:val="FootnoteText"/>
      </w:pPr>
      <w:r>
        <w:t>PUBLISHERS / New York, 1973</w:t>
      </w:r>
    </w:p>
    <w:p w:rsidR="00A24915" w:rsidRDefault="00A24915" w:rsidP="00BB02A0">
      <w:pPr>
        <w:pStyle w:val="FootnoteText"/>
      </w:pPr>
      <w:hyperlink r:id="rId59" w:history="1">
        <w:r w:rsidRPr="008314EF">
          <w:rPr>
            <w:rStyle w:val="Hyperlink"/>
          </w:rPr>
          <w:t>http://www.wanttoknow.info/plottoseizethewhitehouse</w:t>
        </w:r>
      </w:hyperlink>
    </w:p>
    <w:p w:rsidR="00A24915" w:rsidRDefault="00A24915" w:rsidP="00BB02A0">
      <w:pPr>
        <w:pStyle w:val="FootnoteText"/>
      </w:pPr>
    </w:p>
  </w:footnote>
  <w:footnote w:id="40">
    <w:p w:rsidR="00A24915" w:rsidRDefault="00A24915">
      <w:pPr>
        <w:pStyle w:val="FootnoteText"/>
      </w:pPr>
      <w:r>
        <w:rPr>
          <w:rStyle w:val="FootnoteReference"/>
        </w:rPr>
        <w:footnoteRef/>
      </w:r>
      <w:r>
        <w:t xml:space="preserve"> Wikipedia on Un-American Activities Committee</w:t>
      </w:r>
    </w:p>
    <w:p w:rsidR="00A24915" w:rsidRDefault="00A24915">
      <w:pPr>
        <w:pStyle w:val="FootnoteText"/>
      </w:pPr>
      <w:r>
        <w:t xml:space="preserve"> </w:t>
      </w:r>
      <w:hyperlink r:id="rId60" w:history="1">
        <w:r w:rsidRPr="008314EF">
          <w:rPr>
            <w:rStyle w:val="Hyperlink"/>
          </w:rPr>
          <w:t>http://en.wikipedia.org/wiki/House_Un-American_Activities_Committee</w:t>
        </w:r>
      </w:hyperlink>
    </w:p>
    <w:p w:rsidR="00A24915" w:rsidRDefault="00A24915">
      <w:pPr>
        <w:pStyle w:val="FootnoteText"/>
      </w:pPr>
    </w:p>
  </w:footnote>
  <w:footnote w:id="41">
    <w:p w:rsidR="00A24915" w:rsidRDefault="00A24915" w:rsidP="007F0B77">
      <w:pPr>
        <w:pStyle w:val="FootnoteText"/>
      </w:pPr>
      <w:r>
        <w:rPr>
          <w:rStyle w:val="FootnoteReference"/>
        </w:rPr>
        <w:footnoteRef/>
      </w:r>
      <w:r>
        <w:t xml:space="preserve"> </w:t>
      </w:r>
      <w:proofErr w:type="gramStart"/>
      <w:r>
        <w:t>“Right Before Our Eyes!</w:t>
      </w:r>
      <w:proofErr w:type="gramEnd"/>
      <w:r>
        <w:t xml:space="preserve"> There Should Be No Doubt After You Watch This Shocking Video! Mind blowing speech by Robert Welch in 1958 predicting Insiders plans to destroy America” Posted Knowing on April 27, 2011 </w:t>
      </w:r>
    </w:p>
    <w:p w:rsidR="00A24915" w:rsidRDefault="00A24915">
      <w:pPr>
        <w:pStyle w:val="FootnoteText"/>
      </w:pPr>
      <w:hyperlink r:id="rId61" w:history="1">
        <w:r w:rsidRPr="00832511">
          <w:rPr>
            <w:rStyle w:val="Hyperlink"/>
          </w:rPr>
          <w:t>http://www.foreclosurehamlet.org/profiles/blogs/right-before-our-eyes-there</w:t>
        </w:r>
      </w:hyperlink>
      <w:r>
        <w:t xml:space="preserve"> </w:t>
      </w:r>
    </w:p>
  </w:footnote>
  <w:footnote w:id="42">
    <w:p w:rsidR="00A24915" w:rsidRDefault="00A24915">
      <w:pPr>
        <w:pStyle w:val="FootnoteText"/>
      </w:pPr>
      <w:r>
        <w:rPr>
          <w:rStyle w:val="FootnoteReference"/>
        </w:rPr>
        <w:footnoteRef/>
      </w:r>
      <w:r>
        <w:t xml:space="preserve"> “</w:t>
      </w:r>
      <w:r w:rsidRPr="00600CF8">
        <w:t xml:space="preserve">Libertarian candidate Stan Jones points out American Union, Plans for Chips, Trackers and Control by </w:t>
      </w:r>
      <w:proofErr w:type="spellStart"/>
      <w:r w:rsidRPr="00600CF8">
        <w:t>Gov't</w:t>
      </w:r>
      <w:proofErr w:type="spellEnd"/>
      <w:r>
        <w:t>”</w:t>
      </w:r>
    </w:p>
    <w:p w:rsidR="00A24915" w:rsidRDefault="00A24915">
      <w:pPr>
        <w:pStyle w:val="FootnoteText"/>
      </w:pPr>
      <w:r w:rsidRPr="00600CF8">
        <w:t>Jones Report | October 10, 2006</w:t>
      </w:r>
    </w:p>
    <w:p w:rsidR="00A24915" w:rsidRDefault="00A24915" w:rsidP="00600CF8">
      <w:pPr>
        <w:pStyle w:val="FootnoteText"/>
      </w:pPr>
      <w:r>
        <w:t>Stan Jones is running for Senate in Montana as a Libertarian. He lays out the extent to which Clinton, through NAFTA, and George W. Bush, through the expansion of NAFTA and the Security and Prosperity Partnership (</w:t>
      </w:r>
      <w:proofErr w:type="spellStart"/>
      <w:r>
        <w:t>SPP</w:t>
      </w:r>
      <w:proofErr w:type="spellEnd"/>
      <w:r>
        <w:t xml:space="preserve">), </w:t>
      </w:r>
      <w:proofErr w:type="gramStart"/>
      <w:r>
        <w:t>have</w:t>
      </w:r>
      <w:proofErr w:type="gramEnd"/>
      <w:r>
        <w:t xml:space="preserve"> sold out our country to world governance.</w:t>
      </w:r>
    </w:p>
    <w:p w:rsidR="00A24915" w:rsidRDefault="00A24915" w:rsidP="00600CF8">
      <w:pPr>
        <w:pStyle w:val="FootnoteText"/>
      </w:pPr>
      <w:r>
        <w:t xml:space="preserve">The candidate expressed being compelled to change in his planned remarks to point out the secret plan to lead us into One World Government through a North American Union with a common currency (the </w:t>
      </w:r>
      <w:proofErr w:type="spellStart"/>
      <w:r>
        <w:t>Amero</w:t>
      </w:r>
      <w:proofErr w:type="spellEnd"/>
      <w:r>
        <w:t xml:space="preserve">), as well as the related plan to build a superhighway throughout the continent. This </w:t>
      </w:r>
      <w:proofErr w:type="gramStart"/>
      <w:r>
        <w:t>is linked</w:t>
      </w:r>
      <w:proofErr w:type="gramEnd"/>
      <w:r>
        <w:t xml:space="preserve"> with a compulsory National ID tracked by a radio-frequency chip.</w:t>
      </w:r>
    </w:p>
    <w:p w:rsidR="00A24915" w:rsidRDefault="00A24915">
      <w:pPr>
        <w:pStyle w:val="FootnoteText"/>
      </w:pPr>
      <w:hyperlink r:id="rId62" w:history="1">
        <w:r w:rsidRPr="00832511">
          <w:rPr>
            <w:rStyle w:val="Hyperlink"/>
          </w:rPr>
          <w:t>http://www.jonesreport.com/articles/111006_stan_jones.html</w:t>
        </w:r>
      </w:hyperlink>
      <w:r>
        <w:t xml:space="preserve"> </w:t>
      </w:r>
    </w:p>
    <w:p w:rsidR="00A24915" w:rsidRDefault="00A24915">
      <w:pPr>
        <w:pStyle w:val="FootnoteText"/>
      </w:pPr>
    </w:p>
    <w:p w:rsidR="00A24915" w:rsidRDefault="00A24915">
      <w:pPr>
        <w:pStyle w:val="FootnoteText"/>
      </w:pPr>
      <w:r>
        <w:t>and</w:t>
      </w:r>
    </w:p>
    <w:p w:rsidR="00A24915" w:rsidRDefault="00A24915" w:rsidP="00902BA1">
      <w:pPr>
        <w:pStyle w:val="FootnoteText"/>
      </w:pPr>
    </w:p>
    <w:p w:rsidR="00A24915" w:rsidRDefault="00A24915" w:rsidP="00902BA1">
      <w:pPr>
        <w:pStyle w:val="FootnoteText"/>
      </w:pPr>
      <w:proofErr w:type="gramStart"/>
      <w:r>
        <w:t>“</w:t>
      </w:r>
      <w:r w:rsidRPr="00902BA1">
        <w:t>Truth!</w:t>
      </w:r>
      <w:proofErr w:type="gramEnd"/>
      <w:r w:rsidRPr="00902BA1">
        <w:t xml:space="preserve"> Stan Jones' Speech About New World Order &amp; North American Union</w:t>
      </w:r>
      <w:r>
        <w:t>”</w:t>
      </w:r>
    </w:p>
    <w:p w:rsidR="00A24915" w:rsidRDefault="00A24915">
      <w:pPr>
        <w:pStyle w:val="FootnoteText"/>
      </w:pPr>
      <w:hyperlink r:id="rId63" w:history="1">
        <w:r w:rsidRPr="00832511">
          <w:rPr>
            <w:rStyle w:val="Hyperlink"/>
          </w:rPr>
          <w:t>http://www.youtube.com/watch?v=O9-FuCyl588</w:t>
        </w:r>
      </w:hyperlink>
    </w:p>
    <w:p w:rsidR="00A24915" w:rsidRDefault="00A24915">
      <w:pPr>
        <w:pStyle w:val="FootnoteText"/>
      </w:pPr>
    </w:p>
    <w:p w:rsidR="00A24915" w:rsidRDefault="00A24915">
      <w:pPr>
        <w:pStyle w:val="FootnoteText"/>
      </w:pPr>
      <w:r>
        <w:t>and</w:t>
      </w:r>
    </w:p>
    <w:p w:rsidR="00A24915" w:rsidRDefault="00A24915">
      <w:pPr>
        <w:pStyle w:val="FootnoteText"/>
      </w:pPr>
    </w:p>
    <w:p w:rsidR="00A24915" w:rsidRDefault="00A24915">
      <w:pPr>
        <w:pStyle w:val="FootnoteText"/>
      </w:pPr>
      <w:r>
        <w:t xml:space="preserve">Iviewit Letter “Re: </w:t>
      </w:r>
      <w:r w:rsidRPr="00600CF8">
        <w:t>Senate Cult Bill for Your Consideration</w:t>
      </w:r>
      <w:r>
        <w:t xml:space="preserve">” to Senator Hillary Rodham Clinton addressing Treasonous Cults in the US Government and Proposed Legislation to Stop it.  Iviewit has yet to receive a response from Hillary Clinton, who is a cult member in several of the Un-American Cults complained about, </w:t>
      </w:r>
      <w:proofErr w:type="spellStart"/>
      <w:r>
        <w:t>ie</w:t>
      </w:r>
      <w:proofErr w:type="spellEnd"/>
      <w:r>
        <w:t xml:space="preserve"> </w:t>
      </w:r>
      <w:proofErr w:type="spellStart"/>
      <w:r>
        <w:t>Bilderbergs</w:t>
      </w:r>
      <w:proofErr w:type="spellEnd"/>
      <w:r>
        <w:t xml:space="preserve">, </w:t>
      </w:r>
      <w:proofErr w:type="spellStart"/>
      <w:r>
        <w:t>CFR</w:t>
      </w:r>
      <w:proofErr w:type="spellEnd"/>
      <w:r>
        <w:t xml:space="preserve"> and more.</w:t>
      </w:r>
      <w:r w:rsidRPr="00A7799A">
        <w:t xml:space="preserve"> </w:t>
      </w:r>
      <w:r>
        <w:t>October 17, 2007 -</w:t>
      </w:r>
    </w:p>
    <w:p w:rsidR="00A24915" w:rsidRDefault="00A24915">
      <w:pPr>
        <w:pStyle w:val="FootnoteText"/>
      </w:pPr>
      <w:hyperlink r:id="rId64" w:history="1">
        <w:r w:rsidRPr="00832511">
          <w:rPr>
            <w:rStyle w:val="Hyperlink"/>
          </w:rPr>
          <w:t>www.iviewit.tv/senatecultbill.htm</w:t>
        </w:r>
      </w:hyperlink>
      <w:r>
        <w:t xml:space="preserve"> and</w:t>
      </w:r>
    </w:p>
    <w:p w:rsidR="00A24915" w:rsidRDefault="00A24915">
      <w:pPr>
        <w:pStyle w:val="FootnoteText"/>
      </w:pPr>
      <w:hyperlink r:id="rId65" w:history="1">
        <w:r w:rsidRPr="00832511">
          <w:rPr>
            <w:rStyle w:val="Hyperlink"/>
          </w:rPr>
          <w:t>http://iviewit.tv/bodyold20080402.htm</w:t>
        </w:r>
      </w:hyperlink>
      <w:r>
        <w:t xml:space="preserve"> </w:t>
      </w:r>
    </w:p>
    <w:p w:rsidR="00A24915" w:rsidRDefault="00A24915">
      <w:pPr>
        <w:pStyle w:val="FootnoteText"/>
      </w:pPr>
    </w:p>
  </w:footnote>
  <w:footnote w:id="43">
    <w:p w:rsidR="00A24915" w:rsidRDefault="00A24915" w:rsidP="00BB02A0">
      <w:pPr>
        <w:pStyle w:val="FootnoteText"/>
      </w:pPr>
      <w:r>
        <w:rPr>
          <w:rStyle w:val="FootnoteReference"/>
        </w:rPr>
        <w:footnoteRef/>
      </w:r>
      <w:r>
        <w:t xml:space="preserve"> “Documents: Bush's Grandfather Directed Bank Tied to Man Who Funded Hitler - </w:t>
      </w:r>
      <w:r w:rsidRPr="00BB02A0">
        <w:t>President Bush's grandfather was a director of a bank seized by the federal government because of its ties to a German industrialist who helped bankroll Adolf Hitler's rise to power, government documents show.</w:t>
      </w:r>
      <w:r>
        <w:t>” Friday, October 17, 2003</w:t>
      </w:r>
    </w:p>
    <w:p w:rsidR="00A24915" w:rsidRDefault="00A24915">
      <w:pPr>
        <w:pStyle w:val="FootnoteText"/>
      </w:pPr>
      <w:hyperlink r:id="rId66" w:history="1">
        <w:r w:rsidRPr="008314EF">
          <w:rPr>
            <w:rStyle w:val="Hyperlink"/>
          </w:rPr>
          <w:t>http://www.foxnews.com/story/0,2933,100474,00.html</w:t>
        </w:r>
      </w:hyperlink>
    </w:p>
    <w:p w:rsidR="00A24915" w:rsidRDefault="00A24915">
      <w:pPr>
        <w:pStyle w:val="FootnoteText"/>
      </w:pPr>
      <w:r>
        <w:t xml:space="preserve"> </w:t>
      </w:r>
    </w:p>
  </w:footnote>
  <w:footnote w:id="44">
    <w:p w:rsidR="00A24915" w:rsidRDefault="00A24915" w:rsidP="00355760">
      <w:pPr>
        <w:pStyle w:val="FootnoteText"/>
      </w:pPr>
      <w:r>
        <w:rPr>
          <w:rStyle w:val="FootnoteReference"/>
        </w:rPr>
        <w:footnoteRef/>
      </w:r>
      <w:r>
        <w:t xml:space="preserve"> </w:t>
      </w:r>
      <w:hyperlink r:id="rId67" w:history="1">
        <w:r w:rsidRPr="00D8402B">
          <w:rPr>
            <w:rStyle w:val="Hyperlink"/>
          </w:rPr>
          <w:t>www.tenc.net</w:t>
        </w:r>
      </w:hyperlink>
      <w:r>
        <w:t xml:space="preserve"> [Emperor's Clothes] “Nazis in the Attic” Part 6 By Randy Davis </w:t>
      </w:r>
    </w:p>
    <w:p w:rsidR="00A24915" w:rsidRDefault="00A24915">
      <w:pPr>
        <w:pStyle w:val="FootnoteText"/>
      </w:pPr>
      <w:hyperlink r:id="rId68" w:history="1">
        <w:r w:rsidRPr="00D8402B">
          <w:rPr>
            <w:rStyle w:val="Hyperlink"/>
          </w:rPr>
          <w:t>http://emperors-clothes.com/articles/randy/swas5.htm</w:t>
        </w:r>
      </w:hyperlink>
    </w:p>
    <w:p w:rsidR="00A24915" w:rsidRDefault="00A24915">
      <w:pPr>
        <w:pStyle w:val="FootnoteText"/>
      </w:pPr>
    </w:p>
  </w:footnote>
  <w:footnote w:id="45">
    <w:p w:rsidR="00A24915" w:rsidRDefault="00A24915">
      <w:pPr>
        <w:pStyle w:val="FootnoteText"/>
      </w:pPr>
      <w:r>
        <w:rPr>
          <w:rStyle w:val="FootnoteReference"/>
        </w:rPr>
        <w:footnoteRef/>
      </w:r>
      <w:r>
        <w:t xml:space="preserve"> </w:t>
      </w:r>
    </w:p>
  </w:footnote>
  <w:footnote w:id="46">
    <w:p w:rsidR="00A24915" w:rsidRDefault="00A24915" w:rsidP="00920D32">
      <w:pPr>
        <w:pStyle w:val="FootnoteText"/>
      </w:pPr>
      <w:r>
        <w:rPr>
          <w:rStyle w:val="FootnoteReference"/>
        </w:rPr>
        <w:footnoteRef/>
      </w:r>
      <w:r>
        <w:t xml:space="preserve"> “The Horrifying American Roots of Nazi Eugenics” By Edwin Black </w:t>
      </w:r>
    </w:p>
    <w:p w:rsidR="00A24915" w:rsidRDefault="00A24915" w:rsidP="00920D32">
      <w:pPr>
        <w:pStyle w:val="FootnoteText"/>
      </w:pPr>
      <w:r>
        <w:t xml:space="preserve"> </w:t>
      </w:r>
      <w:hyperlink r:id="rId69" w:history="1">
        <w:r w:rsidRPr="003B4250">
          <w:rPr>
            <w:rStyle w:val="Hyperlink"/>
          </w:rPr>
          <w:t>http://hnn.us/articles/1796.html</w:t>
        </w:r>
      </w:hyperlink>
    </w:p>
    <w:p w:rsidR="00A24915" w:rsidRDefault="00A24915" w:rsidP="00920D32">
      <w:pPr>
        <w:pStyle w:val="FootnoteText"/>
      </w:pPr>
    </w:p>
  </w:footnote>
  <w:footnote w:id="47">
    <w:p w:rsidR="00A24915" w:rsidRDefault="00A24915">
      <w:pPr>
        <w:pStyle w:val="FootnoteText"/>
      </w:pPr>
      <w:r>
        <w:rPr>
          <w:rStyle w:val="FootnoteReference"/>
        </w:rPr>
        <w:footnoteRef/>
      </w:r>
      <w:r>
        <w:t xml:space="preserve"> “</w:t>
      </w:r>
      <w:r w:rsidRPr="00C667FD">
        <w:t>The Nazi Hydra in America: Suppressed History of a Century</w:t>
      </w:r>
      <w:r>
        <w:t>”</w:t>
      </w:r>
      <w:r w:rsidRPr="00C667FD">
        <w:t xml:space="preserve"> By Glen Yeadon, John Hawkins</w:t>
      </w:r>
    </w:p>
    <w:p w:rsidR="00A24915" w:rsidRDefault="00A24915">
      <w:pPr>
        <w:pStyle w:val="FootnoteText"/>
      </w:pPr>
      <w:hyperlink r:id="rId70" w:anchor="v=onepage&amp;q=business%20plot%20joseph%20proskauer&amp;f=false" w:history="1">
        <w:r w:rsidRPr="008314EF">
          <w:rPr>
            <w:rStyle w:val="Hyperlink"/>
          </w:rPr>
          <w:t>http://books.google.com/books?id=vh7sx2xtjGEC&amp;pg=PA131&amp;lpg=PA131&amp;dq=business+plot+joseph+proskauer&amp;source=bl&amp;ots=DOWUFCfomn&amp;sig=O3o8RZRtW_VJveQWXsb9l0kejNU&amp;hl=en&amp;ei=paJTTpq0D8WWtweSh4HFBQ&amp;sa=X&amp;oi=book_result&amp;ct=result&amp;resnum=1&amp;ved=0CBkQ6AEwADgK#v=onepage&amp;q=business%20plot%20joseph%20proskauer&amp;f=false</w:t>
        </w:r>
      </w:hyperlink>
      <w:r>
        <w:t xml:space="preserve">   Page 131</w:t>
      </w:r>
    </w:p>
    <w:p w:rsidR="00A24915" w:rsidRDefault="00A24915">
      <w:pPr>
        <w:pStyle w:val="FootnoteText"/>
      </w:pPr>
    </w:p>
  </w:footnote>
  <w:footnote w:id="48">
    <w:p w:rsidR="00A24915" w:rsidRDefault="00A24915">
      <w:pPr>
        <w:pStyle w:val="FootnoteText"/>
      </w:pPr>
      <w:r>
        <w:rPr>
          <w:rStyle w:val="FootnoteReference"/>
        </w:rPr>
        <w:footnoteRef/>
      </w:r>
      <w:r>
        <w:t>“</w:t>
      </w:r>
      <w:r w:rsidRPr="00342A90">
        <w:t xml:space="preserve">The Bush family and the </w:t>
      </w:r>
      <w:proofErr w:type="spellStart"/>
      <w:r w:rsidRPr="00342A90">
        <w:t>S&amp;L</w:t>
      </w:r>
      <w:proofErr w:type="spellEnd"/>
      <w:r w:rsidRPr="00342A90">
        <w:t xml:space="preserve"> Scandal</w:t>
      </w:r>
      <w:r>
        <w:t xml:space="preserve">”, </w:t>
      </w:r>
      <w:r w:rsidRPr="00342A90">
        <w:t>rationalrevolution.net</w:t>
      </w:r>
      <w:r>
        <w:t xml:space="preserve"> </w:t>
      </w:r>
    </w:p>
    <w:p w:rsidR="00A24915" w:rsidRDefault="00A24915">
      <w:pPr>
        <w:pStyle w:val="FootnoteText"/>
      </w:pPr>
      <w:r>
        <w:t xml:space="preserve"> </w:t>
      </w:r>
      <w:hyperlink r:id="rId71" w:history="1">
        <w:r w:rsidRPr="00D8402B">
          <w:rPr>
            <w:rStyle w:val="Hyperlink"/>
          </w:rPr>
          <w:t>http://rationalrevolution.net/war/bush_family_and_the_s.htm</w:t>
        </w:r>
      </w:hyperlink>
      <w:r>
        <w:t xml:space="preserve"> and </w:t>
      </w:r>
      <w:hyperlink r:id="rId72" w:history="1">
        <w:r w:rsidRPr="00D8402B">
          <w:rPr>
            <w:rStyle w:val="Hyperlink"/>
          </w:rPr>
          <w:t>http://rationalrevolution.net/war/index.htm</w:t>
        </w:r>
      </w:hyperlink>
      <w:r>
        <w:t xml:space="preserve"> </w:t>
      </w:r>
    </w:p>
    <w:p w:rsidR="00A24915" w:rsidRDefault="00A24915">
      <w:pPr>
        <w:pStyle w:val="FootnoteText"/>
      </w:pPr>
    </w:p>
  </w:footnote>
  <w:footnote w:id="49">
    <w:p w:rsidR="00A24915" w:rsidRDefault="00A24915">
      <w:pPr>
        <w:pStyle w:val="FootnoteText"/>
      </w:pPr>
      <w:r>
        <w:rPr>
          <w:rStyle w:val="FootnoteReference"/>
        </w:rPr>
        <w:footnoteRef/>
      </w:r>
      <w:r>
        <w:t xml:space="preserve"> “</w:t>
      </w:r>
      <w:r w:rsidRPr="006C094E">
        <w:t>Welcome To The New World Order (FULL LENGTH FILM)</w:t>
      </w:r>
      <w:r>
        <w:t>”</w:t>
      </w:r>
    </w:p>
    <w:p w:rsidR="00A24915" w:rsidRDefault="00A24915">
      <w:pPr>
        <w:pStyle w:val="FootnoteText"/>
      </w:pPr>
      <w:hyperlink r:id="rId73" w:history="1">
        <w:r w:rsidRPr="00832511">
          <w:rPr>
            <w:rStyle w:val="Hyperlink"/>
          </w:rPr>
          <w:t>http://www.youtube.com/watch?v=Gty42YkcSeQ&amp;feature=related</w:t>
        </w:r>
      </w:hyperlink>
      <w:r>
        <w:t xml:space="preserve"> </w:t>
      </w:r>
    </w:p>
  </w:footnote>
  <w:footnote w:id="50">
    <w:p w:rsidR="00A24915" w:rsidRDefault="00A24915">
      <w:pPr>
        <w:pStyle w:val="FootnoteText"/>
      </w:pPr>
      <w:r>
        <w:rPr>
          <w:rStyle w:val="FootnoteReference"/>
        </w:rPr>
        <w:footnoteRef/>
      </w:r>
      <w:r>
        <w:t xml:space="preserve"> “</w:t>
      </w:r>
      <w:r w:rsidRPr="00B516BD">
        <w:t>Supreme Injustice, how the High Court Hijacked Election 2000</w:t>
      </w:r>
      <w:r>
        <w:t>”</w:t>
      </w:r>
      <w:r w:rsidRPr="00B516BD">
        <w:t xml:space="preserve"> by Alan </w:t>
      </w:r>
      <w:proofErr w:type="spellStart"/>
      <w:r w:rsidRPr="00B516BD">
        <w:t>Dershowitz</w:t>
      </w:r>
      <w:proofErr w:type="spellEnd"/>
      <w:r>
        <w:t xml:space="preserve"> – Oxford University Press 2001</w:t>
      </w:r>
      <w:r w:rsidRPr="00B516BD">
        <w:t>.</w:t>
      </w:r>
    </w:p>
    <w:p w:rsidR="00A24915" w:rsidRDefault="00A24915">
      <w:pPr>
        <w:pStyle w:val="FootnoteText"/>
      </w:pPr>
      <w:hyperlink r:id="rId74" w:anchor="v=onepage&amp;q&amp;f=false" w:history="1">
        <w:r w:rsidRPr="00D8402B">
          <w:rPr>
            <w:rStyle w:val="Hyperlink"/>
          </w:rPr>
          <w:t>http://books.google.com/books?id=eVqdJks5Op0C&amp;lpg=PP1&amp;pg=PP1#v=onepage&amp;q&amp;f=false</w:t>
        </w:r>
      </w:hyperlink>
    </w:p>
    <w:p w:rsidR="00A24915" w:rsidRDefault="00A24915">
      <w:pPr>
        <w:pStyle w:val="FootnoteText"/>
      </w:pPr>
      <w:r>
        <w:t xml:space="preserve"> </w:t>
      </w:r>
    </w:p>
  </w:footnote>
  <w:footnote w:id="51">
    <w:p w:rsidR="00A24915" w:rsidRDefault="00A24915" w:rsidP="00972486">
      <w:pPr>
        <w:pStyle w:val="FootnoteText"/>
      </w:pPr>
      <w:r>
        <w:rPr>
          <w:rStyle w:val="FootnoteReference"/>
        </w:rPr>
        <w:footnoteRef/>
      </w:r>
      <w:r>
        <w:t xml:space="preserve"> “Elements of a conspiracy - How Bush's man at Fox News worked to shape the outcome of the US election” By Kate Randall 17 November 2000</w:t>
      </w:r>
    </w:p>
    <w:p w:rsidR="00A24915" w:rsidRDefault="00A24915" w:rsidP="00972486">
      <w:pPr>
        <w:pStyle w:val="FootnoteText"/>
      </w:pPr>
      <w:hyperlink r:id="rId75" w:history="1">
        <w:r w:rsidRPr="00D8402B">
          <w:rPr>
            <w:rStyle w:val="Hyperlink"/>
          </w:rPr>
          <w:t>http://www.wsws.org/articles/2000/nov2000/fox-n17.shtml</w:t>
        </w:r>
      </w:hyperlink>
      <w:r>
        <w:t xml:space="preserve">  and  </w:t>
      </w:r>
      <w:hyperlink r:id="rId76" w:history="1">
        <w:r w:rsidRPr="00D8402B">
          <w:rPr>
            <w:rStyle w:val="Hyperlink"/>
          </w:rPr>
          <w:t>http://en.wikipedia.org/wiki/John_Prescott_Ellis</w:t>
        </w:r>
      </w:hyperlink>
    </w:p>
    <w:p w:rsidR="00A24915" w:rsidRDefault="00A24915" w:rsidP="00972486">
      <w:pPr>
        <w:pStyle w:val="FootnoteText"/>
      </w:pPr>
    </w:p>
  </w:footnote>
  <w:footnote w:id="52">
    <w:p w:rsidR="00A24915" w:rsidRDefault="00A24915" w:rsidP="00972486">
      <w:pPr>
        <w:pStyle w:val="FootnoteText"/>
      </w:pPr>
      <w:r>
        <w:rPr>
          <w:rStyle w:val="FootnoteReference"/>
        </w:rPr>
        <w:footnoteRef/>
      </w:r>
      <w:r>
        <w:t xml:space="preserve"> “REINING IN THE IMPERIAL PRESIDENCY - Lessons and Recommendations Relating to</w:t>
      </w:r>
    </w:p>
    <w:p w:rsidR="00A24915" w:rsidRDefault="00A24915" w:rsidP="00972486">
      <w:pPr>
        <w:pStyle w:val="FootnoteText"/>
      </w:pPr>
      <w:r>
        <w:t>the Presidency of George W. Bush” by United States House of Representatives ~ House Committee on the Judiciary Majority Staff Report to Chairman John Conyers, Jr., January 13, 2009</w:t>
      </w:r>
    </w:p>
    <w:p w:rsidR="00A24915" w:rsidRDefault="00A24915" w:rsidP="00972486">
      <w:pPr>
        <w:pStyle w:val="FootnoteText"/>
      </w:pPr>
      <w:hyperlink r:id="rId77" w:history="1">
        <w:r w:rsidRPr="009778D2">
          <w:rPr>
            <w:rStyle w:val="Hyperlink"/>
          </w:rPr>
          <w:t>http://judiciary.house.gov/hearings/printers/110th/IPres090113.pdf</w:t>
        </w:r>
      </w:hyperlink>
    </w:p>
    <w:p w:rsidR="00A24915" w:rsidRDefault="00A24915" w:rsidP="00972486">
      <w:pPr>
        <w:pStyle w:val="FootnoteText"/>
      </w:pPr>
    </w:p>
    <w:p w:rsidR="00A24915" w:rsidRDefault="00A24915" w:rsidP="00972486">
      <w:pPr>
        <w:pStyle w:val="FootnoteText"/>
      </w:pPr>
      <w:r>
        <w:t>and</w:t>
      </w:r>
    </w:p>
    <w:p w:rsidR="00A24915" w:rsidRDefault="00A24915" w:rsidP="00972486">
      <w:pPr>
        <w:pStyle w:val="FootnoteText"/>
      </w:pPr>
    </w:p>
    <w:p w:rsidR="00A24915" w:rsidRDefault="00A24915" w:rsidP="00972486">
      <w:pPr>
        <w:pStyle w:val="FootnoteText"/>
      </w:pPr>
      <w:r>
        <w:t xml:space="preserve"> </w:t>
      </w:r>
      <w:proofErr w:type="gramStart"/>
      <w:r>
        <w:t xml:space="preserve">“Articles of Impeachment – President George W. Bush - </w:t>
      </w:r>
      <w:r w:rsidRPr="000B716E">
        <w:t>H. Res. 1258, 110th Cong. (2008).</w:t>
      </w:r>
      <w:proofErr w:type="gramEnd"/>
      <w:r>
        <w:t xml:space="preserve">  Congressmen Dennis Kucinich and Robert Wexler</w:t>
      </w:r>
      <w:r w:rsidRPr="00A7799A">
        <w:t xml:space="preserve"> </w:t>
      </w:r>
      <w:r>
        <w:t>June 10, 2008</w:t>
      </w:r>
    </w:p>
    <w:p w:rsidR="00A24915" w:rsidRDefault="00A24915" w:rsidP="00972486">
      <w:pPr>
        <w:pStyle w:val="FootnoteText"/>
      </w:pPr>
      <w:hyperlink r:id="rId78" w:history="1">
        <w:r w:rsidRPr="009778D2">
          <w:rPr>
            <w:rStyle w:val="Hyperlink"/>
          </w:rPr>
          <w:t>http://chun.afterdowningstreet.org/amomentoftruth.pdf</w:t>
        </w:r>
      </w:hyperlink>
      <w:r>
        <w:t xml:space="preserve"> </w:t>
      </w:r>
    </w:p>
    <w:p w:rsidR="00A24915" w:rsidRDefault="00A24915" w:rsidP="007F7FAE">
      <w:pPr>
        <w:pStyle w:val="FootnoteText"/>
        <w:tabs>
          <w:tab w:val="left" w:pos="6000"/>
        </w:tabs>
      </w:pPr>
      <w:r>
        <w:tab/>
      </w:r>
    </w:p>
    <w:p w:rsidR="00A24915" w:rsidRDefault="00A24915" w:rsidP="00972486">
      <w:pPr>
        <w:pStyle w:val="FootnoteText"/>
      </w:pPr>
      <w:r>
        <w:t>and</w:t>
      </w:r>
    </w:p>
    <w:p w:rsidR="00A24915" w:rsidRDefault="00A24915" w:rsidP="00972486">
      <w:pPr>
        <w:pStyle w:val="FootnoteText"/>
      </w:pPr>
    </w:p>
    <w:p w:rsidR="00A24915" w:rsidRDefault="00A24915" w:rsidP="00972486">
      <w:pPr>
        <w:pStyle w:val="FootnoteText"/>
      </w:pPr>
      <w:r>
        <w:t>“</w:t>
      </w:r>
      <w:r w:rsidRPr="000B716E">
        <w:t>Dennis Kucinich Documents Grounds for Impeachment of Bush &amp; Cheney</w:t>
      </w:r>
      <w:r>
        <w:t>”</w:t>
      </w:r>
    </w:p>
    <w:p w:rsidR="00A24915" w:rsidRDefault="00A24915" w:rsidP="00972486">
      <w:pPr>
        <w:pStyle w:val="FootnoteText"/>
      </w:pPr>
      <w:hyperlink r:id="rId79" w:history="1">
        <w:r w:rsidRPr="009778D2">
          <w:rPr>
            <w:rStyle w:val="Hyperlink"/>
          </w:rPr>
          <w:t>http://video.google.com/videoplay?docid=6265058101839429571#</w:t>
        </w:r>
      </w:hyperlink>
      <w:r>
        <w:t xml:space="preserve"> </w:t>
      </w:r>
      <w:r>
        <w:tab/>
      </w:r>
      <w:r>
        <w:tab/>
        <w:t>- Part 1</w:t>
      </w:r>
    </w:p>
    <w:p w:rsidR="00A24915" w:rsidRDefault="00A24915" w:rsidP="00972486">
      <w:pPr>
        <w:pStyle w:val="FootnoteText"/>
      </w:pPr>
      <w:hyperlink r:id="rId80" w:history="1">
        <w:r w:rsidRPr="009778D2">
          <w:rPr>
            <w:rStyle w:val="Hyperlink"/>
          </w:rPr>
          <w:t>http://video.google.com/videoplay?docid=1857978401494382897#</w:t>
        </w:r>
      </w:hyperlink>
      <w:r>
        <w:t xml:space="preserve"> </w:t>
      </w:r>
      <w:r>
        <w:tab/>
      </w:r>
      <w:r>
        <w:tab/>
        <w:t>- Part 2</w:t>
      </w:r>
    </w:p>
    <w:p w:rsidR="00A24915" w:rsidRDefault="00A24915" w:rsidP="00972486">
      <w:pPr>
        <w:pStyle w:val="FootnoteText"/>
        <w:tabs>
          <w:tab w:val="left" w:pos="6045"/>
        </w:tabs>
      </w:pPr>
      <w:hyperlink r:id="rId81" w:history="1">
        <w:r w:rsidRPr="009778D2">
          <w:rPr>
            <w:rStyle w:val="Hyperlink"/>
          </w:rPr>
          <w:t>http://video.google.com/videoplay?docid=-785946969577220461#</w:t>
        </w:r>
      </w:hyperlink>
      <w:r>
        <w:t xml:space="preserve">  </w:t>
      </w:r>
      <w:r>
        <w:tab/>
      </w:r>
      <w:r>
        <w:tab/>
        <w:t>- Part 3</w:t>
      </w:r>
      <w:r>
        <w:tab/>
        <w:t xml:space="preserve"> </w:t>
      </w:r>
    </w:p>
    <w:p w:rsidR="00A24915" w:rsidRDefault="00A24915" w:rsidP="00972486">
      <w:pPr>
        <w:pStyle w:val="FootnoteText"/>
      </w:pPr>
      <w:hyperlink r:id="rId82" w:history="1">
        <w:r w:rsidRPr="00654118">
          <w:rPr>
            <w:rStyle w:val="Hyperlink"/>
          </w:rPr>
          <w:t>http://video.google.com/videoplay?docid=442901163793389423#</w:t>
        </w:r>
      </w:hyperlink>
      <w:r>
        <w:t xml:space="preserve"> </w:t>
      </w:r>
      <w:r>
        <w:tab/>
      </w:r>
      <w:r>
        <w:tab/>
        <w:t>- Part 4</w:t>
      </w:r>
    </w:p>
    <w:p w:rsidR="00A24915" w:rsidRDefault="00A24915" w:rsidP="00972486">
      <w:pPr>
        <w:pStyle w:val="FootnoteText"/>
      </w:pPr>
    </w:p>
    <w:p w:rsidR="00A24915" w:rsidRDefault="00A24915" w:rsidP="00972486">
      <w:pPr>
        <w:pStyle w:val="FootnoteText"/>
      </w:pPr>
      <w:r>
        <w:t>Dennis Kucinich on War Crimes in 2011 ILLEGAL WAR OF AGGRESSION LIBYA</w:t>
      </w:r>
    </w:p>
    <w:p w:rsidR="00A24915" w:rsidRDefault="00A24915" w:rsidP="00972486">
      <w:pPr>
        <w:pStyle w:val="FootnoteText"/>
      </w:pPr>
      <w:r>
        <w:t>“</w:t>
      </w:r>
      <w:r w:rsidRPr="009B3070">
        <w:t>Kucinich, Interview, Obama Libya War Violates Constitution and UN Resolution, Libya</w:t>
      </w:r>
      <w:r>
        <w:t>”</w:t>
      </w:r>
      <w:r>
        <w:br/>
      </w:r>
      <w:hyperlink r:id="rId83" w:history="1">
        <w:r w:rsidRPr="00005ABE">
          <w:rPr>
            <w:rStyle w:val="Hyperlink"/>
          </w:rPr>
          <w:t>http://www.youtube.com/watch?v=Bji4XY6GtzA</w:t>
        </w:r>
      </w:hyperlink>
      <w:r>
        <w:t xml:space="preserve"> </w:t>
      </w:r>
    </w:p>
    <w:p w:rsidR="00A24915" w:rsidRDefault="00A24915" w:rsidP="00972486">
      <w:pPr>
        <w:pStyle w:val="FootnoteText"/>
      </w:pPr>
    </w:p>
  </w:footnote>
  <w:footnote w:id="53">
    <w:p w:rsidR="00A24915" w:rsidRDefault="00A24915" w:rsidP="00CF23E4">
      <w:pPr>
        <w:pStyle w:val="FootnoteText"/>
      </w:pPr>
      <w:r>
        <w:rPr>
          <w:rStyle w:val="FootnoteReference"/>
        </w:rPr>
        <w:footnoteRef/>
      </w:r>
      <w:r>
        <w:t xml:space="preserve"> “Obama's Eight Degrees of Dick Cheney - Vice President Cheney is related to Sen. Barack Obama.” By </w:t>
      </w:r>
      <w:r w:rsidRPr="009B3070">
        <w:t xml:space="preserve">Anne E. </w:t>
      </w:r>
      <w:proofErr w:type="spellStart"/>
      <w:r w:rsidRPr="009B3070">
        <w:t>Kornblut</w:t>
      </w:r>
      <w:proofErr w:type="spellEnd"/>
      <w:r>
        <w:t xml:space="preserve">, </w:t>
      </w:r>
      <w:r w:rsidRPr="009B3070">
        <w:t>The Washington Post Company</w:t>
      </w:r>
      <w:r>
        <w:t>,</w:t>
      </w:r>
      <w:r w:rsidRPr="009B3070">
        <w:t xml:space="preserve"> </w:t>
      </w:r>
      <w:r>
        <w:t>October 16, 2007</w:t>
      </w:r>
    </w:p>
    <w:p w:rsidR="00A24915" w:rsidRDefault="00A24915" w:rsidP="00CF23E4">
      <w:pPr>
        <w:pStyle w:val="FootnoteText"/>
      </w:pPr>
      <w:hyperlink r:id="rId84" w:history="1">
        <w:r w:rsidRPr="00005ABE">
          <w:rPr>
            <w:rStyle w:val="Hyperlink"/>
          </w:rPr>
          <w:t>http://voices.washingtonpost.com/44/2007/10/16/obamas_eight_degrees_of_dick_c.html</w:t>
        </w:r>
      </w:hyperlink>
      <w:r>
        <w:t xml:space="preserve"> </w:t>
      </w:r>
    </w:p>
    <w:p w:rsidR="00A24915" w:rsidRDefault="00A24915" w:rsidP="00CF23E4">
      <w:pPr>
        <w:pStyle w:val="FootnoteText"/>
      </w:pPr>
    </w:p>
  </w:footnote>
  <w:footnote w:id="54">
    <w:p w:rsidR="00A24915" w:rsidRDefault="00A24915" w:rsidP="00C85F21">
      <w:pPr>
        <w:pStyle w:val="FootnoteText"/>
      </w:pPr>
      <w:r>
        <w:rPr>
          <w:rStyle w:val="FootnoteReference"/>
        </w:rPr>
        <w:footnoteRef/>
      </w:r>
      <w:r>
        <w:t xml:space="preserve"> “THIS JUST IN . . .Obama and Cheney, Making Connections” by </w:t>
      </w:r>
      <w:r w:rsidRPr="00C85F21">
        <w:t xml:space="preserve">Anne E. </w:t>
      </w:r>
      <w:proofErr w:type="spellStart"/>
      <w:r w:rsidRPr="00C85F21">
        <w:t>Kornblut</w:t>
      </w:r>
      <w:proofErr w:type="spellEnd"/>
      <w:r>
        <w:t xml:space="preserve"> - </w:t>
      </w:r>
      <w:r w:rsidRPr="00C85F21">
        <w:t>The Washington Post</w:t>
      </w:r>
      <w:r>
        <w:t>,</w:t>
      </w:r>
    </w:p>
    <w:p w:rsidR="00A24915" w:rsidRDefault="00A24915" w:rsidP="00C85F21">
      <w:pPr>
        <w:pStyle w:val="FootnoteText"/>
      </w:pPr>
      <w:r>
        <w:t xml:space="preserve">Wednesday, October 17, 2007 </w:t>
      </w:r>
    </w:p>
    <w:p w:rsidR="00A24915" w:rsidRDefault="00A24915" w:rsidP="00C85F21">
      <w:pPr>
        <w:pStyle w:val="FootnoteText"/>
      </w:pPr>
      <w:hyperlink r:id="rId85" w:history="1">
        <w:r w:rsidRPr="00D8402B">
          <w:rPr>
            <w:rStyle w:val="Hyperlink"/>
          </w:rPr>
          <w:t>http://www.washingtonpost.com/wp-dyn/content/article/2007/10/16/AR2007101602362.html</w:t>
        </w:r>
      </w:hyperlink>
    </w:p>
    <w:p w:rsidR="00A24915" w:rsidRDefault="00A24915">
      <w:pPr>
        <w:pStyle w:val="FootnoteText"/>
      </w:pPr>
    </w:p>
  </w:footnote>
  <w:footnote w:id="55">
    <w:p w:rsidR="00A24915" w:rsidRDefault="00A24915" w:rsidP="00413D86">
      <w:pPr>
        <w:pStyle w:val="FootnoteText"/>
      </w:pPr>
      <w:r>
        <w:rPr>
          <w:rStyle w:val="FootnoteReference"/>
        </w:rPr>
        <w:footnoteRef/>
      </w:r>
      <w:r>
        <w:t xml:space="preserve"> “Judicious temperament: Retired Supreme Court Justice Sandra Day O'Connor speaks up against political attacks on courts.” Houston Chronicle, Published Friday, March 17, 2006</w:t>
      </w:r>
    </w:p>
    <w:p w:rsidR="00A24915" w:rsidRDefault="00A24915">
      <w:pPr>
        <w:pStyle w:val="FootnoteText"/>
      </w:pPr>
      <w:hyperlink r:id="rId86" w:history="1">
        <w:r w:rsidRPr="00D8402B">
          <w:rPr>
            <w:rStyle w:val="Hyperlink"/>
          </w:rPr>
          <w:t>http://www.chron.com/opinion/editorials/article/Judicious-temperament-Retired-Supreme-Court-1525680.php</w:t>
        </w:r>
      </w:hyperlink>
      <w:r>
        <w:t xml:space="preserve"> </w:t>
      </w:r>
    </w:p>
  </w:footnote>
  <w:footnote w:id="56">
    <w:p w:rsidR="00A24915" w:rsidRPr="00B83328" w:rsidRDefault="00A24915" w:rsidP="00B83328">
      <w:pPr>
        <w:rPr>
          <w:b/>
          <w:caps/>
          <w:sz w:val="20"/>
          <w:szCs w:val="20"/>
        </w:rPr>
      </w:pPr>
      <w:r>
        <w:rPr>
          <w:rStyle w:val="FootnoteReference"/>
        </w:rPr>
        <w:footnoteRef/>
      </w:r>
      <w:r>
        <w:t xml:space="preserve"> </w:t>
      </w:r>
      <w:proofErr w:type="gramStart"/>
      <w:r>
        <w:t>“</w:t>
      </w:r>
      <w:r w:rsidRPr="00B83328">
        <w:rPr>
          <w:b/>
          <w:caps/>
          <w:sz w:val="20"/>
          <w:szCs w:val="20"/>
        </w:rPr>
        <w:t>ADMISSION &amp; ACKNOWLEDGEMENT OF CONFLICTS OF INTEREST by the NEW YORK ATTORNEY GENERAL in handling CRIMINAL COMPLAINTS AGAINST ANDREW CUOMO and STEVEN M. COHEN et al. /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r>
        <w:rPr>
          <w:b/>
          <w:caps/>
          <w:sz w:val="20"/>
          <w:szCs w:val="20"/>
        </w:rPr>
        <w:t>”</w:t>
      </w:r>
      <w:proofErr w:type="gramEnd"/>
      <w:r>
        <w:rPr>
          <w:b/>
          <w:caps/>
          <w:sz w:val="20"/>
          <w:szCs w:val="20"/>
        </w:rPr>
        <w:t xml:space="preserve"> FIled may 20, 2011</w:t>
      </w:r>
    </w:p>
    <w:p w:rsidR="00A24915" w:rsidRDefault="00A24915">
      <w:pPr>
        <w:pStyle w:val="FootnoteText"/>
      </w:pPr>
      <w:hyperlink r:id="rId87" w:history="1">
        <w:r w:rsidRPr="00005ABE">
          <w:rPr>
            <w:rStyle w:val="Hyperlink"/>
          </w:rPr>
          <w:t>http://www.iviewit.tv/CompanyDocs/United%20States%20District%20Court%20Southern%20District%20NY/20110520%20FINAL%20NY%20AG%20ADMITTED%20CONFLICT%20OF%20INTEREST%20and%20CRIMINAL%20COMPLAINTS%20CUOMO%20and%20COHEN.pdf</w:t>
        </w:r>
      </w:hyperlink>
      <w:r>
        <w:t xml:space="preserve">  incorporated by reference in entirety herein.</w:t>
      </w:r>
    </w:p>
    <w:p w:rsidR="00A24915" w:rsidRDefault="00A24915">
      <w:pPr>
        <w:pStyle w:val="FootnoteText"/>
      </w:pPr>
    </w:p>
    <w:p w:rsidR="00A24915" w:rsidRDefault="00A24915">
      <w:pPr>
        <w:pStyle w:val="FootnoteText"/>
      </w:pPr>
      <w:r>
        <w:t>and</w:t>
      </w:r>
    </w:p>
    <w:p w:rsidR="00A24915" w:rsidRDefault="00A24915">
      <w:pPr>
        <w:pStyle w:val="FootnoteText"/>
      </w:pPr>
    </w:p>
    <w:p w:rsidR="00A24915" w:rsidRDefault="00A24915">
      <w:pPr>
        <w:pStyle w:val="FootnoteText"/>
        <w:rPr>
          <w:b/>
          <w:caps/>
        </w:rPr>
      </w:pPr>
      <w:proofErr w:type="gramStart"/>
      <w:r w:rsidRPr="00B302A8">
        <w:rPr>
          <w:b/>
          <w:caps/>
        </w:rPr>
        <w:t xml:space="preserve">iviewit calls </w:t>
      </w:r>
      <w:r>
        <w:rPr>
          <w:b/>
          <w:caps/>
        </w:rPr>
        <w:t xml:space="preserve">to ny governor </w:t>
      </w:r>
      <w:r w:rsidRPr="00B302A8">
        <w:rPr>
          <w:b/>
          <w:caps/>
        </w:rPr>
        <w:t>Andrew Cuomo</w:t>
      </w:r>
      <w:r>
        <w:rPr>
          <w:b/>
          <w:caps/>
        </w:rPr>
        <w:t>,</w:t>
      </w:r>
      <w:r w:rsidRPr="00B302A8">
        <w:rPr>
          <w:b/>
          <w:caps/>
        </w:rPr>
        <w:t xml:space="preserve"> Emily Cole</w:t>
      </w:r>
      <w:r>
        <w:rPr>
          <w:b/>
          <w:caps/>
        </w:rPr>
        <w:t>,</w:t>
      </w:r>
      <w:r w:rsidRPr="00B302A8">
        <w:rPr>
          <w:b/>
          <w:caps/>
        </w:rPr>
        <w:t xml:space="preserve"> Stephen M Cohen</w:t>
      </w:r>
      <w:r>
        <w:rPr>
          <w:b/>
          <w:caps/>
        </w:rPr>
        <w:t>,</w:t>
      </w:r>
      <w:r w:rsidRPr="00B302A8">
        <w:rPr>
          <w:b/>
          <w:caps/>
        </w:rPr>
        <w:t xml:space="preserve"> re</w:t>
      </w:r>
      <w:r>
        <w:rPr>
          <w:b/>
          <w:caps/>
        </w:rPr>
        <w:t>:</w:t>
      </w:r>
      <w:r w:rsidRPr="00B302A8">
        <w:rPr>
          <w:b/>
          <w:caps/>
        </w:rPr>
        <w:t xml:space="preserve"> Criminal Complaint</w:t>
      </w:r>
      <w:r>
        <w:rPr>
          <w:b/>
          <w:caps/>
        </w:rPr>
        <w:t>S.</w:t>
      </w:r>
      <w:proofErr w:type="gramEnd"/>
      <w:r>
        <w:rPr>
          <w:b/>
          <w:caps/>
        </w:rPr>
        <w:t xml:space="preserve"> </w:t>
      </w:r>
      <w:r w:rsidRPr="00B302A8">
        <w:rPr>
          <w:b/>
          <w:caps/>
        </w:rPr>
        <w:t>NY A</w:t>
      </w:r>
      <w:r>
        <w:rPr>
          <w:b/>
          <w:caps/>
        </w:rPr>
        <w:t xml:space="preserve">ttorney </w:t>
      </w:r>
      <w:r w:rsidRPr="00B302A8">
        <w:rPr>
          <w:b/>
          <w:caps/>
        </w:rPr>
        <w:t>G</w:t>
      </w:r>
      <w:r>
        <w:rPr>
          <w:b/>
          <w:caps/>
        </w:rPr>
        <w:t>eneral eric</w:t>
      </w:r>
      <w:r w:rsidRPr="00B302A8">
        <w:rPr>
          <w:b/>
          <w:caps/>
        </w:rPr>
        <w:t xml:space="preserve"> Schneiderman</w:t>
      </w:r>
      <w:r>
        <w:rPr>
          <w:b/>
          <w:caps/>
        </w:rPr>
        <w:t xml:space="preserve"> ADMISSION OF CONFLICTS and need for ny ag to seek independent counsel in all iviewit matters.</w:t>
      </w:r>
    </w:p>
    <w:p w:rsidR="00A24915" w:rsidRPr="00B302A8" w:rsidRDefault="00A24915">
      <w:pPr>
        <w:pStyle w:val="FootnoteText"/>
        <w:rPr>
          <w:b/>
          <w:caps/>
        </w:rPr>
      </w:pPr>
    </w:p>
    <w:p w:rsidR="00A24915" w:rsidRDefault="00A24915">
      <w:pPr>
        <w:pStyle w:val="FootnoteText"/>
      </w:pPr>
      <w:hyperlink r:id="rId88" w:history="1">
        <w:r w:rsidRPr="00005ABE">
          <w:rPr>
            <w:rStyle w:val="Hyperlink"/>
          </w:rPr>
          <w:t>http://www.youtube.com/watch?v=X2pwFlEIp6E</w:t>
        </w:r>
      </w:hyperlink>
      <w:r>
        <w:t xml:space="preserve"> incorporated by reference in entirety herein.</w:t>
      </w:r>
    </w:p>
    <w:p w:rsidR="00A24915" w:rsidRDefault="00A24915">
      <w:pPr>
        <w:pStyle w:val="FootnoteText"/>
      </w:pPr>
    </w:p>
    <w:p w:rsidR="00A24915" w:rsidRDefault="00A24915">
      <w:pPr>
        <w:pStyle w:val="FootnoteText"/>
      </w:pPr>
      <w:r>
        <w:t>and</w:t>
      </w:r>
    </w:p>
    <w:p w:rsidR="00A24915" w:rsidRDefault="00A24915">
      <w:pPr>
        <w:pStyle w:val="FootnoteText"/>
      </w:pPr>
    </w:p>
    <w:p w:rsidR="00A24915" w:rsidRDefault="00A24915">
      <w:pPr>
        <w:pStyle w:val="FootnoteText"/>
      </w:pPr>
      <w:r w:rsidRPr="00B302A8">
        <w:t>New York Governor Andrew Cuomo's "Right Hand Man" Steven M. Cohen Flees Sinking Ship Amidst Iviewit's Rico &amp; Antitrust Lawsuit, AG Eric Schneiderman Office Admits Conflict of Interest with Iviewit</w:t>
      </w:r>
      <w:r>
        <w:t>, September 24, 2011.  Cohen Returns to Private Sector in wake of Iviewit Criminal Complaints against Cuomo and himself.</w:t>
      </w:r>
    </w:p>
    <w:p w:rsidR="00A24915" w:rsidRDefault="00A24915">
      <w:pPr>
        <w:pStyle w:val="FootnoteText"/>
      </w:pPr>
      <w:hyperlink r:id="rId89" w:history="1">
        <w:r w:rsidRPr="00005ABE">
          <w:rPr>
            <w:rStyle w:val="Hyperlink"/>
          </w:rPr>
          <w:t>http://www.free-press-release.com/news-new-york-governor-andrew-cuomo-s-right-hand-man-steven-m-cohen-flees-sinking-ship-amidst-iviewit-s-rico-antitrust-lawsuit-ag-eric-schneiderman-o-1316880094.html</w:t>
        </w:r>
      </w:hyperlink>
      <w:r>
        <w:t xml:space="preserve"> incorporated by reference in entirety herein.</w:t>
      </w:r>
    </w:p>
    <w:p w:rsidR="00A24915" w:rsidRDefault="00A24915">
      <w:pPr>
        <w:pStyle w:val="FootnoteText"/>
      </w:pPr>
    </w:p>
    <w:p w:rsidR="00A24915" w:rsidRDefault="00A24915">
      <w:pPr>
        <w:pStyle w:val="FootnoteText"/>
      </w:pPr>
      <w:r>
        <w:t>and</w:t>
      </w:r>
    </w:p>
    <w:p w:rsidR="00A24915" w:rsidRDefault="00A24915">
      <w:pPr>
        <w:pStyle w:val="FootnoteText"/>
      </w:pPr>
    </w:p>
    <w:p w:rsidR="00A24915" w:rsidRDefault="00A24915">
      <w:pPr>
        <w:pStyle w:val="FootnoteText"/>
      </w:pPr>
      <w:r>
        <w:t xml:space="preserve">June 13, 2009 Letter to </w:t>
      </w:r>
      <w:proofErr w:type="spellStart"/>
      <w:r>
        <w:t>NYAG</w:t>
      </w:r>
      <w:proofErr w:type="spellEnd"/>
      <w:r>
        <w:t xml:space="preserve"> Chief of Staff Steven Cohen Regarding Conflict of Interest </w:t>
      </w:r>
      <w:hyperlink r:id="rId90" w:history="1">
        <w:r w:rsidRPr="00684027">
          <w:rPr>
            <w:rStyle w:val="Hyperlink"/>
          </w:rPr>
          <w:t>http://iviewit.tv/CompanyDocs/United%20States%20District%20Court%20Southern%20District%20NY/20090613%20FINAL%20NYAG%20Steven%20Cohen%20Letter%20signed%20low.pdf</w:t>
        </w:r>
      </w:hyperlink>
    </w:p>
    <w:p w:rsidR="00A24915" w:rsidRDefault="00A24915">
      <w:pPr>
        <w:pStyle w:val="FootnoteText"/>
      </w:pPr>
    </w:p>
  </w:footnote>
  <w:footnote w:id="57">
    <w:p w:rsidR="00A24915" w:rsidRDefault="00A24915" w:rsidP="00487529">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58">
    <w:p w:rsidR="00A24915" w:rsidRDefault="00A24915" w:rsidP="009B7C5D">
      <w:pPr>
        <w:pStyle w:val="FootnoteText"/>
      </w:pPr>
      <w:r>
        <w:rPr>
          <w:rStyle w:val="FootnoteReference"/>
        </w:rPr>
        <w:footnoteRef/>
      </w:r>
      <w:r>
        <w:t xml:space="preserve"> “EMERGENCY </w:t>
      </w:r>
      <w:r w:rsidRPr="009B7C5D">
        <w:rPr>
          <w:caps/>
        </w:rPr>
        <w:t>Motion to compel</w:t>
      </w:r>
      <w:r>
        <w:rPr>
          <w:caps/>
        </w:rPr>
        <w:t xml:space="preserve"> - </w:t>
      </w:r>
    </w:p>
    <w:p w:rsidR="00A24915" w:rsidRDefault="00A24915" w:rsidP="009B7C5D">
      <w:pPr>
        <w:pStyle w:val="FootnoteText"/>
      </w:pPr>
      <w:r>
        <w:t>HALT PROCEEDING PENDING CONFLICT RESOLUTION AND OVERSIGHT. REMOVE THE APPEARANCE OF IMPROPRIETY IN THIS COURT THROUGH CESSATION OF VIOLATIONS OF JUDICIAL CANNONS, ATTORNEY CONDUCT CODES, PUBLIC OFFICE RULES AND REGULATIONS AND LAW. RESTORE ORDER TO THIS COURT!” September 08, 2009 Filed with United States Court of Appeals 2</w:t>
      </w:r>
      <w:r w:rsidRPr="009B7C5D">
        <w:rPr>
          <w:vertAlign w:val="superscript"/>
        </w:rPr>
        <w:t>nd</w:t>
      </w:r>
      <w:r>
        <w:t xml:space="preserve"> Circuit (CIRCUS).</w:t>
      </w:r>
    </w:p>
    <w:p w:rsidR="00A24915" w:rsidRDefault="00A24915">
      <w:pPr>
        <w:pStyle w:val="FootnoteText"/>
      </w:pPr>
      <w:hyperlink r:id="rId91" w:history="1">
        <w:r w:rsidRPr="00B91865">
          <w:rPr>
            <w:rStyle w:val="Hyperlink"/>
          </w:rPr>
          <w:t>http://www.iviewit.tv/CompanyDocs/United%20States%20District%20Court%20Southern%20District%20NY/20090908%20FINAL%20Emergency%20Motion%20to%20Compel%20SIGNED44948.pdf</w:t>
        </w:r>
      </w:hyperlink>
      <w:r>
        <w:t xml:space="preserve"> </w:t>
      </w:r>
    </w:p>
  </w:footnote>
  <w:footnote w:id="59">
    <w:p w:rsidR="00A24915" w:rsidRDefault="00A24915" w:rsidP="00185C56">
      <w:pPr>
        <w:pStyle w:val="FootnoteText"/>
      </w:pPr>
      <w:r>
        <w:rPr>
          <w:rStyle w:val="FootnoteReference"/>
        </w:rPr>
        <w:footnoteRef/>
      </w:r>
      <w:r>
        <w:t xml:space="preserve"> </w:t>
      </w:r>
      <w:hyperlink r:id="rId92" w:history="1">
        <w:r w:rsidRPr="00EA0997">
          <w:rPr>
            <w:rStyle w:val="Hyperlink"/>
          </w:rPr>
          <w:t>http://www.ethicscomplaint.com/2011/02/new-york-supreme-court-whistleblower.html</w:t>
        </w:r>
      </w:hyperlink>
    </w:p>
    <w:p w:rsidR="00A24915" w:rsidRDefault="00A24915"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A24915" w:rsidRDefault="00A24915" w:rsidP="00185C56">
      <w:pPr>
        <w:pStyle w:val="FootnoteText"/>
      </w:pPr>
    </w:p>
    <w:p w:rsidR="00A24915" w:rsidRDefault="00A24915" w:rsidP="00185C56">
      <w:pPr>
        <w:pStyle w:val="FootnoteText"/>
        <w:tabs>
          <w:tab w:val="left" w:pos="990"/>
        </w:tabs>
      </w:pPr>
      <w:r>
        <w:t>and</w:t>
      </w:r>
      <w:r>
        <w:tab/>
      </w:r>
    </w:p>
    <w:p w:rsidR="00A24915" w:rsidRDefault="00A24915" w:rsidP="00185C56">
      <w:pPr>
        <w:pStyle w:val="FootnoteText"/>
        <w:tabs>
          <w:tab w:val="left" w:pos="990"/>
        </w:tabs>
      </w:pPr>
    </w:p>
    <w:p w:rsidR="00A24915" w:rsidRDefault="00A24915" w:rsidP="00185C56">
      <w:pPr>
        <w:pStyle w:val="FootnoteText"/>
        <w:tabs>
          <w:tab w:val="left" w:pos="990"/>
        </w:tabs>
      </w:pPr>
      <w:hyperlink r:id="rId93" w:history="1">
        <w:r w:rsidRPr="00EA0997">
          <w:rPr>
            <w:rStyle w:val="Hyperlink"/>
          </w:rPr>
          <w:t>http://www.suppressthetruth.com/2010/09/andrew-cuomo-new-york-attorney-general.html</w:t>
        </w:r>
      </w:hyperlink>
      <w:r>
        <w:t xml:space="preserve"> </w:t>
      </w:r>
    </w:p>
    <w:p w:rsidR="00A24915" w:rsidRDefault="00A24915" w:rsidP="00185C56">
      <w:pPr>
        <w:pStyle w:val="FootnoteText"/>
        <w:tabs>
          <w:tab w:val="left" w:pos="990"/>
        </w:tabs>
      </w:pPr>
    </w:p>
    <w:p w:rsidR="00A24915" w:rsidRDefault="00A24915" w:rsidP="00185C56">
      <w:pPr>
        <w:pStyle w:val="FootnoteText"/>
        <w:tabs>
          <w:tab w:val="left" w:pos="990"/>
        </w:tabs>
      </w:pPr>
      <w:r>
        <w:t>and</w:t>
      </w:r>
    </w:p>
    <w:p w:rsidR="00A24915" w:rsidRDefault="00A24915" w:rsidP="00185C56">
      <w:pPr>
        <w:pStyle w:val="FootnoteText"/>
        <w:tabs>
          <w:tab w:val="left" w:pos="990"/>
        </w:tabs>
      </w:pPr>
    </w:p>
    <w:p w:rsidR="00A24915" w:rsidRDefault="00A24915" w:rsidP="00185C56">
      <w:pPr>
        <w:pStyle w:val="FootnoteText"/>
        <w:tabs>
          <w:tab w:val="left" w:pos="990"/>
        </w:tabs>
      </w:pPr>
      <w:hyperlink r:id="rId94" w:history="1">
        <w:r w:rsidRPr="002C3B4E">
          <w:rPr>
            <w:rStyle w:val="Hyperlink"/>
          </w:rPr>
          <w:t>http://www.frankbrady.org/TammanyHall/Documents_files/Anderson%20111609%20Filing.pdf</w:t>
        </w:r>
      </w:hyperlink>
    </w:p>
    <w:p w:rsidR="00A24915" w:rsidRDefault="00A24915" w:rsidP="00185C56">
      <w:pPr>
        <w:pStyle w:val="FootnoteText"/>
      </w:pPr>
    </w:p>
  </w:footnote>
  <w:footnote w:id="60">
    <w:p w:rsidR="00A24915" w:rsidRDefault="00A24915"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that relate to these matters.  PLAINTIFF DEMANDS that these records be instantly made part of this MOTION, CERTIFIED and CATALOGUED and ENTERED IN THE DOCKET due to the ALLEGATIONS by Anderson of DOCUMENT DESTRUCTION IN OFFICIAL PROCEEDINGS, including matters now before this Court and the District Court, as further defined herein.</w:t>
      </w:r>
    </w:p>
    <w:p w:rsidR="00A24915" w:rsidRDefault="00A24915" w:rsidP="00185C56">
      <w:pPr>
        <w:pStyle w:val="FootnoteText"/>
      </w:pPr>
    </w:p>
  </w:footnote>
  <w:footnote w:id="61">
    <w:p w:rsidR="00A24915" w:rsidRDefault="00A24915" w:rsidP="00185C56">
      <w:pPr>
        <w:pStyle w:val="FootnoteText"/>
      </w:pPr>
      <w:r>
        <w:rPr>
          <w:rStyle w:val="FootnoteReference"/>
        </w:rPr>
        <w:footnoteRef/>
      </w:r>
      <w:r>
        <w:t xml:space="preserve"> </w:t>
      </w:r>
      <w:hyperlink r:id="rId95" w:history="1">
        <w:r w:rsidRPr="00926A0F">
          <w:rPr>
            <w:rStyle w:val="Hyperlink"/>
          </w:rPr>
          <w:t>http://www.defraudingamerica.com/title_18_usc_4.html</w:t>
        </w:r>
      </w:hyperlink>
    </w:p>
    <w:p w:rsidR="00A24915" w:rsidRDefault="00A24915" w:rsidP="00185C56">
      <w:pPr>
        <w:pStyle w:val="FootnoteText"/>
      </w:pPr>
    </w:p>
    <w:p w:rsidR="00A24915" w:rsidRDefault="00A24915"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A24915" w:rsidRDefault="00A24915" w:rsidP="00185C56">
      <w:pPr>
        <w:pStyle w:val="FootnoteText"/>
        <w:jc w:val="center"/>
      </w:pPr>
    </w:p>
    <w:p w:rsidR="00A24915" w:rsidRDefault="00A24915"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A24915" w:rsidRDefault="00A24915" w:rsidP="00185C56">
      <w:pPr>
        <w:pStyle w:val="FootnoteText"/>
      </w:pPr>
    </w:p>
    <w:p w:rsidR="00A24915" w:rsidRDefault="00A24915"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A24915" w:rsidRDefault="00A24915" w:rsidP="00185C56">
      <w:pPr>
        <w:pStyle w:val="FootnoteText"/>
      </w:pPr>
    </w:p>
    <w:p w:rsidR="00A24915" w:rsidRDefault="00A24915"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A24915" w:rsidRDefault="00A24915" w:rsidP="00185C56">
      <w:pPr>
        <w:pStyle w:val="FootnoteText"/>
      </w:pPr>
    </w:p>
    <w:p w:rsidR="00A24915" w:rsidRDefault="00A24915"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A24915" w:rsidRDefault="00A24915" w:rsidP="00185C56">
      <w:pPr>
        <w:pStyle w:val="FootnoteText"/>
      </w:pPr>
    </w:p>
    <w:p w:rsidR="00A24915" w:rsidRDefault="00A24915" w:rsidP="00185C56">
      <w:pPr>
        <w:pStyle w:val="FootnoteText"/>
      </w:pPr>
      <w:r>
        <w:t>--------------------------------------------------------------------------------</w:t>
      </w:r>
    </w:p>
    <w:p w:rsidR="00A24915" w:rsidRDefault="00A24915" w:rsidP="00185C56">
      <w:pPr>
        <w:pStyle w:val="FootnoteText"/>
      </w:pPr>
      <w:r>
        <w:t>Misprision of a Felony</w:t>
      </w:r>
    </w:p>
    <w:p w:rsidR="00A24915" w:rsidRDefault="00A24915" w:rsidP="00185C56">
      <w:pPr>
        <w:pStyle w:val="FootnoteText"/>
      </w:pPr>
    </w:p>
    <w:p w:rsidR="00A24915" w:rsidRDefault="00A24915" w:rsidP="00185C56">
      <w:pPr>
        <w:pStyle w:val="FootnoteText"/>
      </w:pPr>
      <w:r>
        <w:t>Misprision of a felony is the offense of failure to inform government authorities of a felony that a person knows about. A person commits the crime of misprision of a felony if that person:</w:t>
      </w:r>
    </w:p>
    <w:p w:rsidR="00A24915" w:rsidRDefault="00A24915" w:rsidP="00185C56">
      <w:pPr>
        <w:pStyle w:val="FootnoteText"/>
      </w:pPr>
      <w:r>
        <w:t>Knows of a federal crime that the person has witnessed or that has come to the person's attention, or failed to prevent.</w:t>
      </w:r>
    </w:p>
    <w:p w:rsidR="00A24915" w:rsidRDefault="00A24915" w:rsidP="00185C56">
      <w:pPr>
        <w:pStyle w:val="FootnoteText"/>
      </w:pPr>
      <w:proofErr w:type="gramStart"/>
      <w:r>
        <w:t>Fails to report it to a federal judge or other federal official (who is not thems4elves involved in the crime).</w:t>
      </w:r>
      <w:proofErr w:type="gramEnd"/>
    </w:p>
    <w:p w:rsidR="00A24915" w:rsidRDefault="00A24915" w:rsidP="00185C56">
      <w:pPr>
        <w:pStyle w:val="FootnoteText"/>
      </w:pPr>
      <w:r>
        <w:t>--------------------------------------------------------------------------------</w:t>
      </w:r>
    </w:p>
    <w:p w:rsidR="00A24915" w:rsidRDefault="00A24915"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A24915" w:rsidRDefault="00A24915" w:rsidP="00185C56">
      <w:pPr>
        <w:pStyle w:val="FootnoteText"/>
      </w:pPr>
    </w:p>
    <w:p w:rsidR="00A24915" w:rsidRDefault="00A24915"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A24915" w:rsidRDefault="00A24915" w:rsidP="00185C56">
      <w:pPr>
        <w:pStyle w:val="NormalWeb"/>
        <w:jc w:val="center"/>
      </w:pPr>
      <w:r>
        <w:rPr>
          <w:b/>
          <w:bCs/>
          <w:sz w:val="48"/>
          <w:szCs w:val="48"/>
        </w:rPr>
        <w:t>Obstructing Justice Statutes</w:t>
      </w:r>
    </w:p>
    <w:p w:rsidR="00A24915" w:rsidRDefault="00A24915"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A24915" w:rsidRDefault="00A24915" w:rsidP="00185C56">
      <w:pPr>
        <w:pStyle w:val="FootnoteText"/>
      </w:pPr>
    </w:p>
    <w:p w:rsidR="00A24915" w:rsidRDefault="00A24915"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A24915" w:rsidRDefault="00A24915" w:rsidP="00185C56">
      <w:pPr>
        <w:pStyle w:val="FootnoteText"/>
      </w:pPr>
      <w:r>
        <w:t>--------------------------------------------------------------------------------</w:t>
      </w:r>
    </w:p>
    <w:p w:rsidR="00A24915" w:rsidRDefault="00A24915"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A24915" w:rsidRDefault="00A24915" w:rsidP="00185C56">
      <w:pPr>
        <w:pStyle w:val="FootnoteText"/>
      </w:pPr>
      <w:r>
        <w:t>--------------------------------------------------------------------------------</w:t>
      </w:r>
    </w:p>
    <w:p w:rsidR="00A24915" w:rsidRDefault="00A24915"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A24915" w:rsidRDefault="00A24915" w:rsidP="00185C56">
      <w:pPr>
        <w:pStyle w:val="FootnoteText"/>
      </w:pPr>
      <w:r>
        <w:t>--------------------------------------------------------------------------------</w:t>
      </w:r>
    </w:p>
    <w:p w:rsidR="00A24915" w:rsidRDefault="00A24915"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A24915" w:rsidRDefault="00A24915" w:rsidP="00185C56">
      <w:pPr>
        <w:pStyle w:val="FootnoteText"/>
      </w:pPr>
      <w:r>
        <w:t>--------------------------------------------------------------------------------</w:t>
      </w:r>
    </w:p>
    <w:p w:rsidR="00A24915" w:rsidRDefault="00A24915"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A24915" w:rsidRDefault="00A24915"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A24915" w:rsidRDefault="00A24915" w:rsidP="00185C56">
      <w:pPr>
        <w:pStyle w:val="FootnoteText"/>
      </w:pPr>
      <w:r>
        <w:t>--------------------------------------------------------------------------------</w:t>
      </w:r>
    </w:p>
    <w:p w:rsidR="00A24915" w:rsidRDefault="00A24915" w:rsidP="00185C56">
      <w:pPr>
        <w:pStyle w:val="FootnoteText"/>
      </w:pPr>
      <w:r>
        <w:t xml:space="preserve">Title 18 </w:t>
      </w:r>
      <w:proofErr w:type="spellStart"/>
      <w:r>
        <w:t>U.S.C.</w:t>
      </w:r>
      <w:proofErr w:type="spellEnd"/>
      <w:r>
        <w:t xml:space="preserve"> § 1512. Tampering with a witness, victim, or an informant</w:t>
      </w:r>
    </w:p>
    <w:p w:rsidR="00A24915" w:rsidRDefault="00A24915"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A24915" w:rsidRDefault="00A24915" w:rsidP="00185C56">
      <w:pPr>
        <w:pStyle w:val="FootnoteText"/>
      </w:pPr>
      <w:r>
        <w:t>(1) influence, delay, or prevent the testimony of any person in an official proceeding;</w:t>
      </w:r>
    </w:p>
    <w:p w:rsidR="00A24915" w:rsidRDefault="00A24915" w:rsidP="00185C56">
      <w:pPr>
        <w:pStyle w:val="FootnoteText"/>
      </w:pPr>
      <w:r>
        <w:t>(2) cause or induce any person to–</w:t>
      </w:r>
    </w:p>
    <w:p w:rsidR="00A24915" w:rsidRDefault="00A24915" w:rsidP="00185C56">
      <w:pPr>
        <w:pStyle w:val="FootnoteText"/>
      </w:pPr>
      <w:r>
        <w:t>(A) withhold testimony, or withhold a record, document, or other object, from an official proceeding;</w:t>
      </w:r>
    </w:p>
    <w:p w:rsidR="00A24915" w:rsidRDefault="00A24915"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A24915" w:rsidRDefault="00A24915" w:rsidP="00185C56">
      <w:pPr>
        <w:pStyle w:val="FootnoteText"/>
      </w:pPr>
      <w:r>
        <w:t>(c) Whoever intentionally harasses another person and thereby hinders, delays, prevents, or dissuades any person from–</w:t>
      </w:r>
    </w:p>
    <w:p w:rsidR="00A24915" w:rsidRDefault="00A24915" w:rsidP="00185C56">
      <w:pPr>
        <w:pStyle w:val="FootnoteText"/>
      </w:pPr>
      <w:r>
        <w:t>(1) attending or testifying in an official proceeding;</w:t>
      </w:r>
    </w:p>
    <w:p w:rsidR="00A24915" w:rsidRDefault="00A24915"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A24915" w:rsidRDefault="00A24915" w:rsidP="00185C56">
      <w:pPr>
        <w:pStyle w:val="FootnoteText"/>
      </w:pPr>
      <w:r>
        <w:t>(4) causing a criminal prosecution, or a parole or probation revocation preceding, to be sought or instituted, or assisting in such prosecution or proceeding;</w:t>
      </w:r>
    </w:p>
    <w:p w:rsidR="00A24915" w:rsidRDefault="00A24915" w:rsidP="00185C56">
      <w:pPr>
        <w:pStyle w:val="FootnoteText"/>
      </w:pPr>
      <w:proofErr w:type="gramStart"/>
      <w:r>
        <w:t>or</w:t>
      </w:r>
      <w:proofErr w:type="gramEnd"/>
      <w:r>
        <w:t xml:space="preserve"> attempts to do so, shall be fined under this title or imprisoned not more than one year, or both.</w:t>
      </w:r>
    </w:p>
    <w:p w:rsidR="00A24915" w:rsidRDefault="00A24915" w:rsidP="00185C56">
      <w:pPr>
        <w:pStyle w:val="FootnoteText"/>
      </w:pPr>
      <w:r>
        <w:t>(e) For the purposes of this section–</w:t>
      </w:r>
    </w:p>
    <w:p w:rsidR="00A24915" w:rsidRDefault="00A24915" w:rsidP="00185C56">
      <w:pPr>
        <w:pStyle w:val="FootnoteText"/>
      </w:pPr>
      <w:r>
        <w:t>(1) an official proceeding need not be pending or about to be instituted at the time of the offense; and</w:t>
      </w:r>
    </w:p>
    <w:p w:rsidR="00A24915" w:rsidRDefault="00A24915"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A24915" w:rsidRDefault="00A24915" w:rsidP="00185C56">
      <w:pPr>
        <w:pStyle w:val="FootnoteText"/>
      </w:pPr>
      <w:r>
        <w:t>--------------------------------------------------------------------------------</w:t>
      </w:r>
    </w:p>
    <w:p w:rsidR="00A24915" w:rsidRDefault="00A24915"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A24915" w:rsidRDefault="00A24915"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A24915" w:rsidRDefault="00A24915" w:rsidP="00185C56">
      <w:pPr>
        <w:pStyle w:val="FootnoteText"/>
      </w:pPr>
      <w:r>
        <w:t>--------------------------------------------------------------------------------</w:t>
      </w:r>
    </w:p>
    <w:p w:rsidR="00A24915" w:rsidRDefault="00A24915"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A24915" w:rsidRDefault="00A24915" w:rsidP="00185C56">
      <w:pPr>
        <w:pStyle w:val="FootnoteText"/>
      </w:pPr>
      <w:r>
        <w:t>-------------------------------------------------------------------------------</w:t>
      </w:r>
    </w:p>
    <w:p w:rsidR="00A24915" w:rsidRDefault="00A24915" w:rsidP="00185C56">
      <w:pPr>
        <w:pStyle w:val="FootnoteText"/>
      </w:pPr>
      <w:r>
        <w:t>Racketeering Enterprise Statutes and Criteria</w:t>
      </w:r>
    </w:p>
    <w:p w:rsidR="00A24915" w:rsidRDefault="00A24915" w:rsidP="00185C56">
      <w:pPr>
        <w:pStyle w:val="FootnoteText"/>
      </w:pPr>
      <w:r>
        <w:t xml:space="preserve">Title 42 USC § 1961. </w:t>
      </w:r>
      <w:proofErr w:type="gramStart"/>
      <w:r>
        <w:t>Definition.</w:t>
      </w:r>
      <w:proofErr w:type="gramEnd"/>
      <w:r>
        <w:t xml:space="preserve"> As used in this chapter-(1) "racketeering activity" means:</w:t>
      </w:r>
    </w:p>
    <w:p w:rsidR="00A24915" w:rsidRDefault="00A24915"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A24915" w:rsidRDefault="00A24915" w:rsidP="00185C56">
      <w:pPr>
        <w:pStyle w:val="FootnoteText"/>
      </w:pPr>
    </w:p>
    <w:p w:rsidR="00A24915" w:rsidRDefault="00A24915" w:rsidP="00185C56">
      <w:pPr>
        <w:pStyle w:val="FootnoteText"/>
      </w:pPr>
      <w:r>
        <w:t xml:space="preserve">Title 42 USC § 1962. </w:t>
      </w:r>
      <w:proofErr w:type="gramStart"/>
      <w:r>
        <w:t>Prohibited Activities.</w:t>
      </w:r>
      <w:proofErr w:type="gramEnd"/>
      <w:r>
        <w:t xml:space="preserve"> </w:t>
      </w:r>
    </w:p>
    <w:p w:rsidR="00A24915" w:rsidRDefault="00A24915"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A24915" w:rsidRDefault="00A24915"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A24915" w:rsidRDefault="00A24915" w:rsidP="00185C56">
      <w:pPr>
        <w:pStyle w:val="FootnoteText"/>
      </w:pPr>
      <w:r>
        <w:t>(d) It shall be unlawful for any person to conspire to violate any of the provisions of subsections (a), (b), or (c) of this section. ...</w:t>
      </w:r>
    </w:p>
    <w:p w:rsidR="00A24915" w:rsidRDefault="00A24915" w:rsidP="00185C56">
      <w:pPr>
        <w:pStyle w:val="BodyText"/>
        <w:spacing w:after="0"/>
        <w:rPr>
          <w:rFonts w:ascii="Times New Roman" w:hAnsi="Times New Roman"/>
          <w:b/>
          <w:spacing w:val="0"/>
        </w:rPr>
      </w:pPr>
    </w:p>
    <w:p w:rsidR="00A24915" w:rsidRPr="000E2027" w:rsidRDefault="00A24915"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A24915" w:rsidRPr="000E2027" w:rsidRDefault="00A24915"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A24915" w:rsidRPr="00DA79A0" w:rsidRDefault="00A24915"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A24915" w:rsidRPr="00DA79A0" w:rsidRDefault="00A24915"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A24915" w:rsidRPr="00DA79A0" w:rsidRDefault="00A24915"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62">
    <w:p w:rsidR="00A24915" w:rsidRDefault="00A24915">
      <w:pPr>
        <w:pStyle w:val="FootnoteText"/>
      </w:pPr>
      <w:r>
        <w:rPr>
          <w:rStyle w:val="FootnoteReference"/>
        </w:rPr>
        <w:footnoteRef/>
      </w:r>
      <w:proofErr w:type="gramStart"/>
      <w:r>
        <w:t>Taped Conversations with New York Governor Andrew Cuomo office, Steven M. Cohen (Chief of Staff), James Rogers, Esq., and Emily Cole.</w:t>
      </w:r>
      <w:proofErr w:type="gramEnd"/>
    </w:p>
    <w:p w:rsidR="00A24915" w:rsidRDefault="00A24915">
      <w:pPr>
        <w:pStyle w:val="FootnoteText"/>
      </w:pPr>
      <w:r>
        <w:t xml:space="preserve"> </w:t>
      </w:r>
      <w:hyperlink r:id="rId96" w:history="1">
        <w:r w:rsidRPr="004E7353">
          <w:rPr>
            <w:rStyle w:val="Hyperlink"/>
          </w:rPr>
          <w:t>http://www.youtube.com/watch?v=X2pwFlEIp6E</w:t>
        </w:r>
      </w:hyperlink>
    </w:p>
    <w:p w:rsidR="00A24915" w:rsidRDefault="00A24915">
      <w:pPr>
        <w:pStyle w:val="FootnoteText"/>
      </w:pPr>
    </w:p>
  </w:footnote>
  <w:footnote w:id="63">
    <w:p w:rsidR="00A24915" w:rsidRDefault="00A24915">
      <w:pPr>
        <w:pStyle w:val="FootnoteText"/>
      </w:pPr>
      <w:r>
        <w:rPr>
          <w:rStyle w:val="FootnoteReference"/>
        </w:rPr>
        <w:footnoteRef/>
      </w:r>
      <w:r>
        <w:t>As of July 11, 2011, Cohen has been relieved of service to Andrew Cuomo.</w:t>
      </w:r>
    </w:p>
    <w:p w:rsidR="00A24915" w:rsidRDefault="00A24915">
      <w:pPr>
        <w:pStyle w:val="FootnoteText"/>
      </w:pPr>
    </w:p>
    <w:p w:rsidR="00A24915" w:rsidRDefault="00A24915">
      <w:pPr>
        <w:pStyle w:val="FootnoteText"/>
      </w:pPr>
      <w:r>
        <w:t>“</w:t>
      </w:r>
      <w:r w:rsidRPr="00DA746F">
        <w:t xml:space="preserve">NEW YORK ATTORNEY GENERAL OFFICE OF ERIC T. SCHNEIDERMAN ADMISSION &amp; ACKNOWLEDGEMENT OF CONFLICTS OF INTEREST BY JAMES ROGERS, ESQ. IN HANDLING IVIEWIT TECHNOLOGIES &amp; ELIOT BERNSTEIN’S CRIMINAL COMPLAINTS AGAINST ANDREW CUOMO AND STEVEN M. COHEN. DEMAND FOR IMMEDIATE INVESTIGATION OF ANDREW CUOMO AND ELIOT SPITZER FOR VIOLATIONS OF PUBLIC OFFICE RULES &amp; FELONY RICO CRIMES. CALL FOR NY ATTORNEY GENERAL TO CEASE ILLEGAL REPRESENTATIONS OF STATE SENIOR PUBLIC OFFICIALS, INCLUDING FORMER CHIEF JUDGE OF NEW YORK JUDITH KAYE IN THE IVIEWIT 12 TRILLION DOLLAR FEDERAL RICO AND ANTITRUST LAWSUIT, “LEGALLY RELATED” BY FEDERAL JUDGE SHIRA SCHEINDLIN TO A WHISTLEBLOWER LAWSUIT OF CHRISTINE C. ANDERSON A NEW YORK SUPREME COURT ATTORNEY. Proskauer Rose and Foley &amp; Lardner Main Suspects in Patent Theft </w:t>
      </w:r>
      <w:proofErr w:type="gramStart"/>
      <w:r w:rsidRPr="00DA746F">
        <w:t>Worth</w:t>
      </w:r>
      <w:proofErr w:type="gramEnd"/>
      <w:r w:rsidRPr="00DA746F">
        <w:t xml:space="preserve"> Trillions.</w:t>
      </w:r>
      <w:r>
        <w:t>”</w:t>
      </w:r>
    </w:p>
    <w:p w:rsidR="00A24915" w:rsidRDefault="00A24915">
      <w:pPr>
        <w:pStyle w:val="FootnoteText"/>
      </w:pPr>
      <w:hyperlink r:id="rId97" w:history="1">
        <w:r w:rsidRPr="004E7353">
          <w:rPr>
            <w:rStyle w:val="Hyperlink"/>
          </w:rPr>
          <w:t>http://iviewit.tv/wordpress/?p=588</w:t>
        </w:r>
      </w:hyperlink>
      <w:r>
        <w:t xml:space="preserve"> </w:t>
      </w:r>
    </w:p>
    <w:p w:rsidR="00A24915" w:rsidRDefault="00A24915">
      <w:pPr>
        <w:pStyle w:val="FootnoteText"/>
      </w:pPr>
    </w:p>
    <w:p w:rsidR="00A24915" w:rsidRDefault="00A24915">
      <w:pPr>
        <w:pStyle w:val="FootnoteText"/>
      </w:pPr>
      <w:r>
        <w:t>and</w:t>
      </w:r>
    </w:p>
    <w:p w:rsidR="00A24915" w:rsidRDefault="00A24915">
      <w:pPr>
        <w:pStyle w:val="FootnoteText"/>
      </w:pPr>
    </w:p>
    <w:p w:rsidR="00A24915" w:rsidRDefault="00A24915">
      <w:pPr>
        <w:pStyle w:val="FootnoteText"/>
      </w:pPr>
      <w:r>
        <w:t>“</w:t>
      </w:r>
      <w:r w:rsidRPr="00F41BC6">
        <w:t xml:space="preserve">Steven Michael Cohen, Andrew Cuomo Sr. Adviser Flees Sinking Cuomo Ship </w:t>
      </w:r>
      <w:proofErr w:type="gramStart"/>
      <w:r w:rsidRPr="00F41BC6">
        <w:t>Over</w:t>
      </w:r>
      <w:proofErr w:type="gramEnd"/>
      <w:r w:rsidRPr="00F41BC6">
        <w:t xml:space="preserve"> Iviewit Inventor Eliot Bernstein’s Criminal Complaints against Cohen and Cuomo. Gotham Corruption at the Top Heating Up</w:t>
      </w:r>
      <w:r>
        <w:t>”</w:t>
      </w:r>
    </w:p>
    <w:p w:rsidR="00A24915" w:rsidRDefault="00A24915">
      <w:pPr>
        <w:pStyle w:val="FootnoteText"/>
      </w:pPr>
      <w:hyperlink r:id="rId98" w:history="1">
        <w:r w:rsidRPr="004E7353">
          <w:rPr>
            <w:rStyle w:val="Hyperlink"/>
          </w:rPr>
          <w:t>http://iviewit.tv/wordpress/?p=591</w:t>
        </w:r>
      </w:hyperlink>
      <w:r>
        <w:t xml:space="preserve"> </w:t>
      </w:r>
    </w:p>
    <w:p w:rsidR="00A24915" w:rsidRDefault="00A24915">
      <w:pPr>
        <w:pStyle w:val="FootnoteText"/>
      </w:pPr>
    </w:p>
  </w:footnote>
  <w:footnote w:id="64">
    <w:p w:rsidR="00A24915" w:rsidRDefault="00A24915">
      <w:pPr>
        <w:pStyle w:val="FootnoteText"/>
      </w:pPr>
      <w:r>
        <w:rPr>
          <w:rStyle w:val="FootnoteReference"/>
        </w:rPr>
        <w:footnoteRef/>
      </w:r>
      <w:r>
        <w:t xml:space="preserve"> </w:t>
      </w:r>
      <w:hyperlink r:id="rId99" w:history="1">
        <w:r w:rsidRPr="005B5B27">
          <w:rPr>
            <w:rStyle w:val="Hyperlink"/>
          </w:rPr>
          <w:t>http://exposecorruptessex.com/CourtInspectorGeneral.html</w:t>
        </w:r>
      </w:hyperlink>
    </w:p>
    <w:p w:rsidR="00A24915" w:rsidRDefault="00A24915" w:rsidP="008F2984">
      <w:pPr>
        <w:pStyle w:val="FootnoteText"/>
      </w:pPr>
      <w:r>
        <w:t xml:space="preserve">November 1, 2009 To: Inspector General for NY Unified Court System at </w:t>
      </w:r>
      <w:hyperlink r:id="rId100" w:history="1">
        <w:r w:rsidRPr="005B5B27">
          <w:rPr>
            <w:rStyle w:val="Hyperlink"/>
          </w:rPr>
          <w:t>ig@courts.state.ny.us</w:t>
        </w:r>
      </w:hyperlink>
      <w:r>
        <w:t xml:space="preserve"> </w:t>
      </w:r>
    </w:p>
    <w:p w:rsidR="00A24915" w:rsidRDefault="00A24915" w:rsidP="008F2984">
      <w:pPr>
        <w:pStyle w:val="FootnoteText"/>
      </w:pPr>
      <w:r>
        <w:t xml:space="preserve">Re: Intolerable corruption and criminal conduct in our Appellate Court Discipline by </w:t>
      </w:r>
      <w:r w:rsidRPr="00D3243C">
        <w:t>Terence Finnan</w:t>
      </w:r>
    </w:p>
    <w:p w:rsidR="00A24915" w:rsidRDefault="00A24915" w:rsidP="008F2984">
      <w:pPr>
        <w:pStyle w:val="FootnoteText"/>
      </w:pPr>
      <w:r>
        <w:t>and</w:t>
      </w:r>
    </w:p>
    <w:p w:rsidR="00A24915" w:rsidRDefault="00A24915" w:rsidP="008F2984">
      <w:pPr>
        <w:pStyle w:val="FootnoteText"/>
      </w:pPr>
      <w:hyperlink r:id="rId101" w:history="1">
        <w:r w:rsidRPr="005B5B27">
          <w:rPr>
            <w:rStyle w:val="Hyperlink"/>
          </w:rPr>
          <w:t>http://iviewit.tv/wordpress/?p=205</w:t>
        </w:r>
      </w:hyperlink>
      <w:r>
        <w:t xml:space="preserve"> </w:t>
      </w:r>
    </w:p>
    <w:p w:rsidR="00A24915" w:rsidRDefault="00A24915" w:rsidP="00D3243C">
      <w:pPr>
        <w:pStyle w:val="FootnoteText"/>
      </w:pPr>
      <w:r>
        <w:t>Tuesday, October 27, 2009 Letter to Hon. Shira A. Scheindlin United States District Judge Daniel Patrick Moynihan United States Courthouse 500 Pearl St. New York, NY 10007-1312</w:t>
      </w:r>
    </w:p>
    <w:p w:rsidR="00A24915" w:rsidRDefault="00A24915"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A24915" w:rsidRDefault="00A24915" w:rsidP="00D3243C">
      <w:pPr>
        <w:pStyle w:val="FootnoteText"/>
      </w:pPr>
      <w:r>
        <w:t>Both footnote references incorporated by reference in entirety herein.</w:t>
      </w:r>
    </w:p>
  </w:footnote>
  <w:footnote w:id="65">
    <w:p w:rsidR="00A24915" w:rsidRDefault="00A24915" w:rsidP="00DE1D7C">
      <w:pPr>
        <w:pStyle w:val="FootnoteText"/>
      </w:pPr>
      <w:r>
        <w:rPr>
          <w:rStyle w:val="FootnoteReference"/>
        </w:rPr>
        <w:footnoteRef/>
      </w:r>
      <w:r>
        <w:t xml:space="preserve"> “</w:t>
      </w:r>
      <w:r w:rsidRPr="00DE1D7C">
        <w:t xml:space="preserve">Pat Tillman's Father </w:t>
      </w:r>
      <w:proofErr w:type="gramStart"/>
      <w:r w:rsidRPr="00DE1D7C">
        <w:t>To</w:t>
      </w:r>
      <w:proofErr w:type="gramEnd"/>
      <w:r w:rsidRPr="00DE1D7C">
        <w:t xml:space="preserve"> Army Investigator: 'F--- You... And Yours' (EXCLUSIVE)</w:t>
      </w:r>
      <w:r>
        <w:t xml:space="preserve">” by </w:t>
      </w:r>
    </w:p>
    <w:p w:rsidR="00A24915" w:rsidRDefault="00A24915" w:rsidP="00DE1D7C">
      <w:pPr>
        <w:pStyle w:val="FootnoteText"/>
      </w:pPr>
      <w:r>
        <w:t xml:space="preserve">Sam Stein, TheHuffingtonPost.com, Inc., </w:t>
      </w:r>
      <w:r w:rsidRPr="00DE1D7C">
        <w:t>08/12/10 01:04 PM ET Updated: 03/23/11 09:09 AM ET</w:t>
      </w:r>
    </w:p>
    <w:p w:rsidR="00A24915" w:rsidRDefault="00A24915" w:rsidP="00DE1D7C">
      <w:pPr>
        <w:pStyle w:val="FootnoteText"/>
      </w:pPr>
      <w:hyperlink r:id="rId102" w:history="1">
        <w:r w:rsidRPr="0092389D">
          <w:rPr>
            <w:rStyle w:val="Hyperlink"/>
          </w:rPr>
          <w:t>http://www.huffingtonpost.com/2010/08/12/pat-tillmans-father-to-ar_n_680128.html</w:t>
        </w:r>
      </w:hyperlink>
    </w:p>
    <w:p w:rsidR="00A24915" w:rsidRDefault="00A24915" w:rsidP="00DE1D7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46D35"/>
    <w:multiLevelType w:val="hybridMultilevel"/>
    <w:tmpl w:val="D7BAB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4B672D"/>
    <w:multiLevelType w:val="hybridMultilevel"/>
    <w:tmpl w:val="F038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F17E9"/>
    <w:multiLevelType w:val="hybridMultilevel"/>
    <w:tmpl w:val="FFE4749E"/>
    <w:lvl w:ilvl="0" w:tplc="04090001">
      <w:start w:val="1"/>
      <w:numFmt w:val="bullet"/>
      <w:lvlText w:val=""/>
      <w:lvlJc w:val="left"/>
      <w:pPr>
        <w:ind w:left="360" w:hanging="360"/>
      </w:pPr>
      <w:rPr>
        <w:rFonts w:ascii="Symbol" w:hAnsi="Symbol" w:hint="default"/>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AD429D"/>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nsid w:val="336F570E"/>
    <w:multiLevelType w:val="hybridMultilevel"/>
    <w:tmpl w:val="E03C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32A5AAF"/>
    <w:multiLevelType w:val="hybridMultilevel"/>
    <w:tmpl w:val="624A2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4ADE6941"/>
    <w:multiLevelType w:val="hybridMultilevel"/>
    <w:tmpl w:val="6F245422"/>
    <w:lvl w:ilvl="0" w:tplc="5C7673BE">
      <w:start w:val="1"/>
      <w:numFmt w:val="lowerRoman"/>
      <w:lvlText w:val="(%1)"/>
      <w:lvlJc w:val="left"/>
      <w:pPr>
        <w:ind w:left="2160" w:hanging="72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25">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133619F"/>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3233672"/>
    <w:multiLevelType w:val="hybridMultilevel"/>
    <w:tmpl w:val="D6BC961A"/>
    <w:lvl w:ilvl="0" w:tplc="5C7673B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537F773B"/>
    <w:multiLevelType w:val="hybridMultilevel"/>
    <w:tmpl w:val="B5482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3">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4">
    <w:nsid w:val="585B7165"/>
    <w:multiLevelType w:val="hybridMultilevel"/>
    <w:tmpl w:val="1FB4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B90C42"/>
    <w:multiLevelType w:val="hybridMultilevel"/>
    <w:tmpl w:val="DF60FCBE"/>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8">
    <w:nsid w:val="5C207E9E"/>
    <w:multiLevelType w:val="hybridMultilevel"/>
    <w:tmpl w:val="8B9A36FE"/>
    <w:lvl w:ilvl="0" w:tplc="FBF8DDD2">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0FE3C4E"/>
    <w:multiLevelType w:val="hybridMultilevel"/>
    <w:tmpl w:val="9D80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3">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38"/>
  </w:num>
  <w:num w:numId="4">
    <w:abstractNumId w:val="8"/>
  </w:num>
  <w:num w:numId="5">
    <w:abstractNumId w:val="4"/>
  </w:num>
  <w:num w:numId="6">
    <w:abstractNumId w:val="9"/>
  </w:num>
  <w:num w:numId="7">
    <w:abstractNumId w:val="18"/>
  </w:num>
  <w:num w:numId="8">
    <w:abstractNumId w:val="31"/>
  </w:num>
  <w:num w:numId="9">
    <w:abstractNumId w:val="25"/>
  </w:num>
  <w:num w:numId="10">
    <w:abstractNumId w:val="0"/>
  </w:num>
  <w:num w:numId="11">
    <w:abstractNumId w:val="3"/>
  </w:num>
  <w:num w:numId="12">
    <w:abstractNumId w:val="45"/>
  </w:num>
  <w:num w:numId="13">
    <w:abstractNumId w:val="20"/>
  </w:num>
  <w:num w:numId="14">
    <w:abstractNumId w:val="21"/>
  </w:num>
  <w:num w:numId="15">
    <w:abstractNumId w:val="11"/>
  </w:num>
  <w:num w:numId="16">
    <w:abstractNumId w:val="44"/>
  </w:num>
  <w:num w:numId="17">
    <w:abstractNumId w:val="36"/>
  </w:num>
  <w:num w:numId="18">
    <w:abstractNumId w:val="6"/>
  </w:num>
  <w:num w:numId="19">
    <w:abstractNumId w:val="1"/>
  </w:num>
  <w:num w:numId="20">
    <w:abstractNumId w:val="17"/>
  </w:num>
  <w:num w:numId="21">
    <w:abstractNumId w:val="23"/>
  </w:num>
  <w:num w:numId="22">
    <w:abstractNumId w:val="39"/>
  </w:num>
  <w:num w:numId="23">
    <w:abstractNumId w:val="42"/>
  </w:num>
  <w:num w:numId="24">
    <w:abstractNumId w:val="27"/>
  </w:num>
  <w:num w:numId="25">
    <w:abstractNumId w:val="32"/>
  </w:num>
  <w:num w:numId="26">
    <w:abstractNumId w:val="15"/>
  </w:num>
  <w:num w:numId="27">
    <w:abstractNumId w:val="33"/>
  </w:num>
  <w:num w:numId="28">
    <w:abstractNumId w:val="12"/>
  </w:num>
  <w:num w:numId="29">
    <w:abstractNumId w:val="40"/>
  </w:num>
  <w:num w:numId="30">
    <w:abstractNumId w:val="43"/>
  </w:num>
  <w:num w:numId="31">
    <w:abstractNumId w:val="22"/>
  </w:num>
  <w:num w:numId="32">
    <w:abstractNumId w:val="16"/>
  </w:num>
  <w:num w:numId="33">
    <w:abstractNumId w:val="13"/>
  </w:num>
  <w:num w:numId="34">
    <w:abstractNumId w:val="28"/>
  </w:num>
  <w:num w:numId="35">
    <w:abstractNumId w:val="41"/>
  </w:num>
  <w:num w:numId="36">
    <w:abstractNumId w:val="34"/>
  </w:num>
  <w:num w:numId="37">
    <w:abstractNumId w:val="2"/>
  </w:num>
  <w:num w:numId="38">
    <w:abstractNumId w:val="35"/>
  </w:num>
  <w:num w:numId="39">
    <w:abstractNumId w:val="19"/>
  </w:num>
  <w:num w:numId="40">
    <w:abstractNumId w:val="10"/>
  </w:num>
  <w:num w:numId="41">
    <w:abstractNumId w:val="37"/>
  </w:num>
  <w:num w:numId="42">
    <w:abstractNumId w:val="29"/>
  </w:num>
  <w:num w:numId="43">
    <w:abstractNumId w:val="24"/>
  </w:num>
  <w:num w:numId="44">
    <w:abstractNumId w:val="26"/>
  </w:num>
  <w:num w:numId="45">
    <w:abstractNumId w:val="5"/>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27B78"/>
    <w:rsid w:val="000329D7"/>
    <w:rsid w:val="00032C1F"/>
    <w:rsid w:val="00032D66"/>
    <w:rsid w:val="00035AB6"/>
    <w:rsid w:val="000360BC"/>
    <w:rsid w:val="0004190D"/>
    <w:rsid w:val="0004204D"/>
    <w:rsid w:val="00042E37"/>
    <w:rsid w:val="0004377A"/>
    <w:rsid w:val="00045F31"/>
    <w:rsid w:val="000472A2"/>
    <w:rsid w:val="000548F0"/>
    <w:rsid w:val="00057962"/>
    <w:rsid w:val="0006021E"/>
    <w:rsid w:val="000677D5"/>
    <w:rsid w:val="000743E4"/>
    <w:rsid w:val="000753DC"/>
    <w:rsid w:val="00077D18"/>
    <w:rsid w:val="00082F28"/>
    <w:rsid w:val="00087A77"/>
    <w:rsid w:val="000904BC"/>
    <w:rsid w:val="00092DBF"/>
    <w:rsid w:val="00095AD2"/>
    <w:rsid w:val="000A02DB"/>
    <w:rsid w:val="000A0F73"/>
    <w:rsid w:val="000A24A9"/>
    <w:rsid w:val="000A3C52"/>
    <w:rsid w:val="000A3F2A"/>
    <w:rsid w:val="000A5587"/>
    <w:rsid w:val="000B0561"/>
    <w:rsid w:val="000B1375"/>
    <w:rsid w:val="000B21D6"/>
    <w:rsid w:val="000B2373"/>
    <w:rsid w:val="000B39FA"/>
    <w:rsid w:val="000B3BFC"/>
    <w:rsid w:val="000B4195"/>
    <w:rsid w:val="000B5A0D"/>
    <w:rsid w:val="000B716E"/>
    <w:rsid w:val="000B7A62"/>
    <w:rsid w:val="000B7DB0"/>
    <w:rsid w:val="000C031B"/>
    <w:rsid w:val="000C0A97"/>
    <w:rsid w:val="000C55CE"/>
    <w:rsid w:val="000C58A3"/>
    <w:rsid w:val="000C5C39"/>
    <w:rsid w:val="000D21EC"/>
    <w:rsid w:val="000E2027"/>
    <w:rsid w:val="000E2D53"/>
    <w:rsid w:val="000E5CBE"/>
    <w:rsid w:val="000E60D2"/>
    <w:rsid w:val="000E6AC1"/>
    <w:rsid w:val="000F040C"/>
    <w:rsid w:val="000F0AD3"/>
    <w:rsid w:val="000F32D4"/>
    <w:rsid w:val="000F353B"/>
    <w:rsid w:val="000F47F8"/>
    <w:rsid w:val="000F54B4"/>
    <w:rsid w:val="000F57BB"/>
    <w:rsid w:val="000F6FD3"/>
    <w:rsid w:val="000F7B8A"/>
    <w:rsid w:val="001015FF"/>
    <w:rsid w:val="00102E48"/>
    <w:rsid w:val="001031C7"/>
    <w:rsid w:val="001033AC"/>
    <w:rsid w:val="001050C9"/>
    <w:rsid w:val="00106AE9"/>
    <w:rsid w:val="00106B49"/>
    <w:rsid w:val="00110B53"/>
    <w:rsid w:val="00112785"/>
    <w:rsid w:val="0011286C"/>
    <w:rsid w:val="00114C47"/>
    <w:rsid w:val="00121594"/>
    <w:rsid w:val="00122EB2"/>
    <w:rsid w:val="001250BD"/>
    <w:rsid w:val="00134ABA"/>
    <w:rsid w:val="001367C1"/>
    <w:rsid w:val="001406ED"/>
    <w:rsid w:val="00152B45"/>
    <w:rsid w:val="00155E41"/>
    <w:rsid w:val="00162040"/>
    <w:rsid w:val="001630F4"/>
    <w:rsid w:val="00164DDC"/>
    <w:rsid w:val="00170F83"/>
    <w:rsid w:val="0017195B"/>
    <w:rsid w:val="001753F0"/>
    <w:rsid w:val="00177161"/>
    <w:rsid w:val="00180AB8"/>
    <w:rsid w:val="00181104"/>
    <w:rsid w:val="001826D6"/>
    <w:rsid w:val="00185C56"/>
    <w:rsid w:val="00190FC6"/>
    <w:rsid w:val="00192498"/>
    <w:rsid w:val="00196819"/>
    <w:rsid w:val="001A1467"/>
    <w:rsid w:val="001A2EA9"/>
    <w:rsid w:val="001A349A"/>
    <w:rsid w:val="001A60F3"/>
    <w:rsid w:val="001A7575"/>
    <w:rsid w:val="001B3344"/>
    <w:rsid w:val="001B3DD8"/>
    <w:rsid w:val="001B6337"/>
    <w:rsid w:val="001B670C"/>
    <w:rsid w:val="001C26D2"/>
    <w:rsid w:val="001C360D"/>
    <w:rsid w:val="001C3F1E"/>
    <w:rsid w:val="001C44A7"/>
    <w:rsid w:val="001C62AB"/>
    <w:rsid w:val="001C74EC"/>
    <w:rsid w:val="001D07EB"/>
    <w:rsid w:val="001D4731"/>
    <w:rsid w:val="001D7B30"/>
    <w:rsid w:val="001E5194"/>
    <w:rsid w:val="001E60CE"/>
    <w:rsid w:val="001E7C04"/>
    <w:rsid w:val="001F4E9B"/>
    <w:rsid w:val="001F7700"/>
    <w:rsid w:val="002023F5"/>
    <w:rsid w:val="00203E0D"/>
    <w:rsid w:val="00217A56"/>
    <w:rsid w:val="00220ECF"/>
    <w:rsid w:val="00221ADD"/>
    <w:rsid w:val="00221DB8"/>
    <w:rsid w:val="0022268F"/>
    <w:rsid w:val="002235C0"/>
    <w:rsid w:val="00227727"/>
    <w:rsid w:val="0022783F"/>
    <w:rsid w:val="002307CC"/>
    <w:rsid w:val="00230ADA"/>
    <w:rsid w:val="0023121F"/>
    <w:rsid w:val="002325DF"/>
    <w:rsid w:val="00242F76"/>
    <w:rsid w:val="00251E3C"/>
    <w:rsid w:val="00252161"/>
    <w:rsid w:val="00252C41"/>
    <w:rsid w:val="00255D97"/>
    <w:rsid w:val="002605DB"/>
    <w:rsid w:val="0026236D"/>
    <w:rsid w:val="00271812"/>
    <w:rsid w:val="00273A2B"/>
    <w:rsid w:val="00273DAA"/>
    <w:rsid w:val="00275756"/>
    <w:rsid w:val="0027736F"/>
    <w:rsid w:val="00280DE6"/>
    <w:rsid w:val="002811CD"/>
    <w:rsid w:val="002818AD"/>
    <w:rsid w:val="00284FFB"/>
    <w:rsid w:val="00287CE4"/>
    <w:rsid w:val="00295A8E"/>
    <w:rsid w:val="00296F93"/>
    <w:rsid w:val="002A0874"/>
    <w:rsid w:val="002A101B"/>
    <w:rsid w:val="002A676F"/>
    <w:rsid w:val="002A73A1"/>
    <w:rsid w:val="002B132C"/>
    <w:rsid w:val="002B1F28"/>
    <w:rsid w:val="002B7932"/>
    <w:rsid w:val="002C1204"/>
    <w:rsid w:val="002C19C4"/>
    <w:rsid w:val="002C23D8"/>
    <w:rsid w:val="002C31B9"/>
    <w:rsid w:val="002C5BDF"/>
    <w:rsid w:val="002D194C"/>
    <w:rsid w:val="002D1D11"/>
    <w:rsid w:val="002E708A"/>
    <w:rsid w:val="002F0CF3"/>
    <w:rsid w:val="002F0FB1"/>
    <w:rsid w:val="002F1AA7"/>
    <w:rsid w:val="002F6A8D"/>
    <w:rsid w:val="003043AC"/>
    <w:rsid w:val="00304D56"/>
    <w:rsid w:val="00304D99"/>
    <w:rsid w:val="00311273"/>
    <w:rsid w:val="00315E5D"/>
    <w:rsid w:val="003165DD"/>
    <w:rsid w:val="00317EE0"/>
    <w:rsid w:val="00317FE3"/>
    <w:rsid w:val="00320323"/>
    <w:rsid w:val="00322B12"/>
    <w:rsid w:val="0032352F"/>
    <w:rsid w:val="00325C35"/>
    <w:rsid w:val="00326B31"/>
    <w:rsid w:val="0032773A"/>
    <w:rsid w:val="00336C48"/>
    <w:rsid w:val="00337036"/>
    <w:rsid w:val="00342A90"/>
    <w:rsid w:val="00344084"/>
    <w:rsid w:val="003516CD"/>
    <w:rsid w:val="00355760"/>
    <w:rsid w:val="00357951"/>
    <w:rsid w:val="0036007B"/>
    <w:rsid w:val="00362EB5"/>
    <w:rsid w:val="00365072"/>
    <w:rsid w:val="00365C07"/>
    <w:rsid w:val="00367CFF"/>
    <w:rsid w:val="00371861"/>
    <w:rsid w:val="00374324"/>
    <w:rsid w:val="0038188B"/>
    <w:rsid w:val="00381D81"/>
    <w:rsid w:val="003907C7"/>
    <w:rsid w:val="003925DA"/>
    <w:rsid w:val="00392DA3"/>
    <w:rsid w:val="00393363"/>
    <w:rsid w:val="00396D3E"/>
    <w:rsid w:val="003B02B3"/>
    <w:rsid w:val="003B0362"/>
    <w:rsid w:val="003B125C"/>
    <w:rsid w:val="003B588E"/>
    <w:rsid w:val="003B6770"/>
    <w:rsid w:val="003C1862"/>
    <w:rsid w:val="003C3488"/>
    <w:rsid w:val="003C5807"/>
    <w:rsid w:val="003C59E6"/>
    <w:rsid w:val="003C7608"/>
    <w:rsid w:val="003D2C80"/>
    <w:rsid w:val="003D7048"/>
    <w:rsid w:val="003E223A"/>
    <w:rsid w:val="003E2AD3"/>
    <w:rsid w:val="003E4284"/>
    <w:rsid w:val="003E4BC0"/>
    <w:rsid w:val="003E661C"/>
    <w:rsid w:val="003E6AC0"/>
    <w:rsid w:val="003E7AF9"/>
    <w:rsid w:val="003F19E1"/>
    <w:rsid w:val="003F2BB8"/>
    <w:rsid w:val="003F4637"/>
    <w:rsid w:val="003F4994"/>
    <w:rsid w:val="003F6AB8"/>
    <w:rsid w:val="0040030A"/>
    <w:rsid w:val="004010E6"/>
    <w:rsid w:val="0040180E"/>
    <w:rsid w:val="00403532"/>
    <w:rsid w:val="00403B1D"/>
    <w:rsid w:val="0040424C"/>
    <w:rsid w:val="004053C9"/>
    <w:rsid w:val="00407A6E"/>
    <w:rsid w:val="00412CC4"/>
    <w:rsid w:val="00413D86"/>
    <w:rsid w:val="00414896"/>
    <w:rsid w:val="00415138"/>
    <w:rsid w:val="00417652"/>
    <w:rsid w:val="0041768E"/>
    <w:rsid w:val="0042010A"/>
    <w:rsid w:val="00420194"/>
    <w:rsid w:val="0042041C"/>
    <w:rsid w:val="004206F5"/>
    <w:rsid w:val="00420708"/>
    <w:rsid w:val="004211F0"/>
    <w:rsid w:val="004249A9"/>
    <w:rsid w:val="0042687B"/>
    <w:rsid w:val="00433EE0"/>
    <w:rsid w:val="00434736"/>
    <w:rsid w:val="004353ED"/>
    <w:rsid w:val="00436CA4"/>
    <w:rsid w:val="00441990"/>
    <w:rsid w:val="00442F35"/>
    <w:rsid w:val="00450A6A"/>
    <w:rsid w:val="00451E34"/>
    <w:rsid w:val="00455E31"/>
    <w:rsid w:val="0046060B"/>
    <w:rsid w:val="00460638"/>
    <w:rsid w:val="00461027"/>
    <w:rsid w:val="004611AE"/>
    <w:rsid w:val="004650CF"/>
    <w:rsid w:val="00470F56"/>
    <w:rsid w:val="0047225B"/>
    <w:rsid w:val="00474A25"/>
    <w:rsid w:val="0048529D"/>
    <w:rsid w:val="00486EC4"/>
    <w:rsid w:val="00487529"/>
    <w:rsid w:val="0048766F"/>
    <w:rsid w:val="0049086B"/>
    <w:rsid w:val="00491AA7"/>
    <w:rsid w:val="00493914"/>
    <w:rsid w:val="004A3190"/>
    <w:rsid w:val="004A5CA9"/>
    <w:rsid w:val="004A618A"/>
    <w:rsid w:val="004A6C3B"/>
    <w:rsid w:val="004B36A7"/>
    <w:rsid w:val="004B38CB"/>
    <w:rsid w:val="004B7A28"/>
    <w:rsid w:val="004C0F6B"/>
    <w:rsid w:val="004C40C8"/>
    <w:rsid w:val="004D1ADE"/>
    <w:rsid w:val="004D4A63"/>
    <w:rsid w:val="004D681E"/>
    <w:rsid w:val="004D7C7F"/>
    <w:rsid w:val="004E154E"/>
    <w:rsid w:val="004E1F86"/>
    <w:rsid w:val="004E67FE"/>
    <w:rsid w:val="004E7555"/>
    <w:rsid w:val="004F53AA"/>
    <w:rsid w:val="004F750D"/>
    <w:rsid w:val="00500A40"/>
    <w:rsid w:val="005026AC"/>
    <w:rsid w:val="005041AF"/>
    <w:rsid w:val="0050536F"/>
    <w:rsid w:val="00507A2D"/>
    <w:rsid w:val="00510E04"/>
    <w:rsid w:val="00512413"/>
    <w:rsid w:val="00524CD8"/>
    <w:rsid w:val="00525A32"/>
    <w:rsid w:val="00530CD0"/>
    <w:rsid w:val="005358C5"/>
    <w:rsid w:val="00535DD3"/>
    <w:rsid w:val="00540944"/>
    <w:rsid w:val="00542BD6"/>
    <w:rsid w:val="005456E1"/>
    <w:rsid w:val="00546A66"/>
    <w:rsid w:val="00547C7C"/>
    <w:rsid w:val="0055265D"/>
    <w:rsid w:val="00552B94"/>
    <w:rsid w:val="00552C52"/>
    <w:rsid w:val="00554212"/>
    <w:rsid w:val="005553D4"/>
    <w:rsid w:val="00555854"/>
    <w:rsid w:val="00557398"/>
    <w:rsid w:val="00557ACE"/>
    <w:rsid w:val="00562A26"/>
    <w:rsid w:val="00565D30"/>
    <w:rsid w:val="00566597"/>
    <w:rsid w:val="00567F50"/>
    <w:rsid w:val="00570F5F"/>
    <w:rsid w:val="00571231"/>
    <w:rsid w:val="005765EB"/>
    <w:rsid w:val="00577BCB"/>
    <w:rsid w:val="005818AF"/>
    <w:rsid w:val="00582AE1"/>
    <w:rsid w:val="00583F6D"/>
    <w:rsid w:val="00587AAC"/>
    <w:rsid w:val="00591F48"/>
    <w:rsid w:val="00594DC7"/>
    <w:rsid w:val="0059745F"/>
    <w:rsid w:val="005A05CE"/>
    <w:rsid w:val="005A1B01"/>
    <w:rsid w:val="005A283E"/>
    <w:rsid w:val="005A55FB"/>
    <w:rsid w:val="005A7227"/>
    <w:rsid w:val="005B2A77"/>
    <w:rsid w:val="005B4D14"/>
    <w:rsid w:val="005B5B8E"/>
    <w:rsid w:val="005B5E8E"/>
    <w:rsid w:val="005B6EA4"/>
    <w:rsid w:val="005B7B59"/>
    <w:rsid w:val="005B7E19"/>
    <w:rsid w:val="005C07B8"/>
    <w:rsid w:val="005C25BC"/>
    <w:rsid w:val="005C2AE7"/>
    <w:rsid w:val="005C39F2"/>
    <w:rsid w:val="005C3E3D"/>
    <w:rsid w:val="005C46AF"/>
    <w:rsid w:val="005C5240"/>
    <w:rsid w:val="005C7AAE"/>
    <w:rsid w:val="005D3A16"/>
    <w:rsid w:val="005D5971"/>
    <w:rsid w:val="005E6E03"/>
    <w:rsid w:val="005F0D60"/>
    <w:rsid w:val="005F147E"/>
    <w:rsid w:val="005F1A13"/>
    <w:rsid w:val="005F2314"/>
    <w:rsid w:val="005F672D"/>
    <w:rsid w:val="005F68AB"/>
    <w:rsid w:val="00600CF8"/>
    <w:rsid w:val="00602737"/>
    <w:rsid w:val="00602A4C"/>
    <w:rsid w:val="00603565"/>
    <w:rsid w:val="00603B3C"/>
    <w:rsid w:val="00604050"/>
    <w:rsid w:val="00604419"/>
    <w:rsid w:val="006053E0"/>
    <w:rsid w:val="006061B0"/>
    <w:rsid w:val="00606BE6"/>
    <w:rsid w:val="0061012C"/>
    <w:rsid w:val="0061741C"/>
    <w:rsid w:val="00621B3B"/>
    <w:rsid w:val="00622E86"/>
    <w:rsid w:val="00625745"/>
    <w:rsid w:val="00625D26"/>
    <w:rsid w:val="0063052C"/>
    <w:rsid w:val="006330A0"/>
    <w:rsid w:val="006333E9"/>
    <w:rsid w:val="00635383"/>
    <w:rsid w:val="006366A0"/>
    <w:rsid w:val="00637BA0"/>
    <w:rsid w:val="006419E4"/>
    <w:rsid w:val="0064448E"/>
    <w:rsid w:val="00645DD2"/>
    <w:rsid w:val="006476DE"/>
    <w:rsid w:val="0065200C"/>
    <w:rsid w:val="00655D48"/>
    <w:rsid w:val="00656433"/>
    <w:rsid w:val="0065662C"/>
    <w:rsid w:val="00667BE5"/>
    <w:rsid w:val="00671B89"/>
    <w:rsid w:val="00672E6F"/>
    <w:rsid w:val="00673A16"/>
    <w:rsid w:val="00674699"/>
    <w:rsid w:val="006746B2"/>
    <w:rsid w:val="00676DAD"/>
    <w:rsid w:val="00677876"/>
    <w:rsid w:val="00677932"/>
    <w:rsid w:val="006808E4"/>
    <w:rsid w:val="00681EC9"/>
    <w:rsid w:val="00683487"/>
    <w:rsid w:val="006840F9"/>
    <w:rsid w:val="00684494"/>
    <w:rsid w:val="00692D22"/>
    <w:rsid w:val="00695307"/>
    <w:rsid w:val="006A08C8"/>
    <w:rsid w:val="006A1B8C"/>
    <w:rsid w:val="006A2D5A"/>
    <w:rsid w:val="006A3FEF"/>
    <w:rsid w:val="006A5BA2"/>
    <w:rsid w:val="006B0D46"/>
    <w:rsid w:val="006B5918"/>
    <w:rsid w:val="006B59AF"/>
    <w:rsid w:val="006B66AB"/>
    <w:rsid w:val="006C094E"/>
    <w:rsid w:val="006C2CDC"/>
    <w:rsid w:val="006C40C7"/>
    <w:rsid w:val="006C43B3"/>
    <w:rsid w:val="006C56B3"/>
    <w:rsid w:val="006D05B5"/>
    <w:rsid w:val="006D2839"/>
    <w:rsid w:val="006D3855"/>
    <w:rsid w:val="006D4C0B"/>
    <w:rsid w:val="006D6A7C"/>
    <w:rsid w:val="006E17F2"/>
    <w:rsid w:val="006E2DAE"/>
    <w:rsid w:val="006E602B"/>
    <w:rsid w:val="006E6331"/>
    <w:rsid w:val="006F020B"/>
    <w:rsid w:val="006F4474"/>
    <w:rsid w:val="006F5208"/>
    <w:rsid w:val="006F6479"/>
    <w:rsid w:val="007002BA"/>
    <w:rsid w:val="007016F8"/>
    <w:rsid w:val="00702F0B"/>
    <w:rsid w:val="0070451D"/>
    <w:rsid w:val="007072ED"/>
    <w:rsid w:val="00712E2D"/>
    <w:rsid w:val="00714E48"/>
    <w:rsid w:val="00720EA5"/>
    <w:rsid w:val="007245B8"/>
    <w:rsid w:val="00725780"/>
    <w:rsid w:val="007368C7"/>
    <w:rsid w:val="00737484"/>
    <w:rsid w:val="007429C3"/>
    <w:rsid w:val="00744124"/>
    <w:rsid w:val="00745BAC"/>
    <w:rsid w:val="00751BA4"/>
    <w:rsid w:val="007543EF"/>
    <w:rsid w:val="00754485"/>
    <w:rsid w:val="007576CD"/>
    <w:rsid w:val="00766AA0"/>
    <w:rsid w:val="007679C2"/>
    <w:rsid w:val="007705A6"/>
    <w:rsid w:val="00772AE3"/>
    <w:rsid w:val="00772DE8"/>
    <w:rsid w:val="00774564"/>
    <w:rsid w:val="00774A46"/>
    <w:rsid w:val="00776A53"/>
    <w:rsid w:val="0078153F"/>
    <w:rsid w:val="007830C7"/>
    <w:rsid w:val="00784B13"/>
    <w:rsid w:val="007904B2"/>
    <w:rsid w:val="00793231"/>
    <w:rsid w:val="007961AC"/>
    <w:rsid w:val="007A07AA"/>
    <w:rsid w:val="007A11A0"/>
    <w:rsid w:val="007A16CB"/>
    <w:rsid w:val="007A2A27"/>
    <w:rsid w:val="007A3B68"/>
    <w:rsid w:val="007A43D1"/>
    <w:rsid w:val="007A5DC6"/>
    <w:rsid w:val="007A64B3"/>
    <w:rsid w:val="007A6D17"/>
    <w:rsid w:val="007A7A1B"/>
    <w:rsid w:val="007B6DBE"/>
    <w:rsid w:val="007C0DF7"/>
    <w:rsid w:val="007C1F7F"/>
    <w:rsid w:val="007C66F6"/>
    <w:rsid w:val="007C7C06"/>
    <w:rsid w:val="007D197B"/>
    <w:rsid w:val="007D2A44"/>
    <w:rsid w:val="007D3791"/>
    <w:rsid w:val="007D38D3"/>
    <w:rsid w:val="007D4928"/>
    <w:rsid w:val="007D6C30"/>
    <w:rsid w:val="007D6DC4"/>
    <w:rsid w:val="007D7D45"/>
    <w:rsid w:val="007E06D4"/>
    <w:rsid w:val="007E2025"/>
    <w:rsid w:val="007E2FBA"/>
    <w:rsid w:val="007E30D0"/>
    <w:rsid w:val="007E5424"/>
    <w:rsid w:val="007F0B77"/>
    <w:rsid w:val="007F26B6"/>
    <w:rsid w:val="007F3A77"/>
    <w:rsid w:val="007F52F3"/>
    <w:rsid w:val="007F7FAE"/>
    <w:rsid w:val="00803940"/>
    <w:rsid w:val="0081506A"/>
    <w:rsid w:val="00815F6F"/>
    <w:rsid w:val="008246F9"/>
    <w:rsid w:val="00825C80"/>
    <w:rsid w:val="0082654B"/>
    <w:rsid w:val="00827927"/>
    <w:rsid w:val="00827F4B"/>
    <w:rsid w:val="00830571"/>
    <w:rsid w:val="00830D17"/>
    <w:rsid w:val="00831C65"/>
    <w:rsid w:val="0083253D"/>
    <w:rsid w:val="0083457A"/>
    <w:rsid w:val="00835ED8"/>
    <w:rsid w:val="00837535"/>
    <w:rsid w:val="008456B5"/>
    <w:rsid w:val="00847FCA"/>
    <w:rsid w:val="008503E1"/>
    <w:rsid w:val="0085112C"/>
    <w:rsid w:val="00851258"/>
    <w:rsid w:val="008538E8"/>
    <w:rsid w:val="00856487"/>
    <w:rsid w:val="008571C5"/>
    <w:rsid w:val="00860B3C"/>
    <w:rsid w:val="00860ECD"/>
    <w:rsid w:val="00861F5F"/>
    <w:rsid w:val="00866343"/>
    <w:rsid w:val="00867FFD"/>
    <w:rsid w:val="008700B1"/>
    <w:rsid w:val="008723EA"/>
    <w:rsid w:val="00875F8C"/>
    <w:rsid w:val="00876805"/>
    <w:rsid w:val="00886143"/>
    <w:rsid w:val="0088756C"/>
    <w:rsid w:val="008916AA"/>
    <w:rsid w:val="0089248E"/>
    <w:rsid w:val="0089472E"/>
    <w:rsid w:val="00894ADD"/>
    <w:rsid w:val="0089728F"/>
    <w:rsid w:val="008975B1"/>
    <w:rsid w:val="008A0321"/>
    <w:rsid w:val="008A12A9"/>
    <w:rsid w:val="008A61DC"/>
    <w:rsid w:val="008A7C38"/>
    <w:rsid w:val="008B4754"/>
    <w:rsid w:val="008B58CD"/>
    <w:rsid w:val="008B591B"/>
    <w:rsid w:val="008B6081"/>
    <w:rsid w:val="008C0AF9"/>
    <w:rsid w:val="008C3FEC"/>
    <w:rsid w:val="008C424D"/>
    <w:rsid w:val="008C6CBA"/>
    <w:rsid w:val="008D04AB"/>
    <w:rsid w:val="008D52DF"/>
    <w:rsid w:val="008E61F6"/>
    <w:rsid w:val="008E69B3"/>
    <w:rsid w:val="008E7E26"/>
    <w:rsid w:val="008F1D0F"/>
    <w:rsid w:val="008F2984"/>
    <w:rsid w:val="008F5348"/>
    <w:rsid w:val="009008C2"/>
    <w:rsid w:val="00900FE7"/>
    <w:rsid w:val="00902BA1"/>
    <w:rsid w:val="00904CD6"/>
    <w:rsid w:val="00905005"/>
    <w:rsid w:val="009050CD"/>
    <w:rsid w:val="00905351"/>
    <w:rsid w:val="00910CDE"/>
    <w:rsid w:val="00915FBD"/>
    <w:rsid w:val="0091618A"/>
    <w:rsid w:val="00916947"/>
    <w:rsid w:val="00917094"/>
    <w:rsid w:val="009173DE"/>
    <w:rsid w:val="00920D32"/>
    <w:rsid w:val="00924458"/>
    <w:rsid w:val="00925701"/>
    <w:rsid w:val="00926AE9"/>
    <w:rsid w:val="00926B3F"/>
    <w:rsid w:val="00927328"/>
    <w:rsid w:val="00927DC7"/>
    <w:rsid w:val="00932CC8"/>
    <w:rsid w:val="00932E8E"/>
    <w:rsid w:val="0093432C"/>
    <w:rsid w:val="0093743D"/>
    <w:rsid w:val="00941276"/>
    <w:rsid w:val="00941489"/>
    <w:rsid w:val="00942FE3"/>
    <w:rsid w:val="0094593E"/>
    <w:rsid w:val="00951D16"/>
    <w:rsid w:val="00952031"/>
    <w:rsid w:val="00963206"/>
    <w:rsid w:val="0096418B"/>
    <w:rsid w:val="009670AD"/>
    <w:rsid w:val="00972486"/>
    <w:rsid w:val="00972CAF"/>
    <w:rsid w:val="00973C15"/>
    <w:rsid w:val="00976A5F"/>
    <w:rsid w:val="00977989"/>
    <w:rsid w:val="009826AB"/>
    <w:rsid w:val="00991614"/>
    <w:rsid w:val="00992737"/>
    <w:rsid w:val="00993A49"/>
    <w:rsid w:val="009950AF"/>
    <w:rsid w:val="0099588D"/>
    <w:rsid w:val="009963BC"/>
    <w:rsid w:val="00997004"/>
    <w:rsid w:val="009975AC"/>
    <w:rsid w:val="009A0DE1"/>
    <w:rsid w:val="009A3F0A"/>
    <w:rsid w:val="009A57B0"/>
    <w:rsid w:val="009A5A58"/>
    <w:rsid w:val="009B3070"/>
    <w:rsid w:val="009B3313"/>
    <w:rsid w:val="009B57ED"/>
    <w:rsid w:val="009B5A9F"/>
    <w:rsid w:val="009B70C7"/>
    <w:rsid w:val="009B7C5D"/>
    <w:rsid w:val="009C0B94"/>
    <w:rsid w:val="009C20AD"/>
    <w:rsid w:val="009C3713"/>
    <w:rsid w:val="009C5D62"/>
    <w:rsid w:val="009D02B1"/>
    <w:rsid w:val="009D0D88"/>
    <w:rsid w:val="009D17EA"/>
    <w:rsid w:val="009D51B1"/>
    <w:rsid w:val="009E0133"/>
    <w:rsid w:val="009E0CB5"/>
    <w:rsid w:val="009E1AF8"/>
    <w:rsid w:val="009E4048"/>
    <w:rsid w:val="009E429B"/>
    <w:rsid w:val="009E5FFA"/>
    <w:rsid w:val="009E624D"/>
    <w:rsid w:val="009E7BFE"/>
    <w:rsid w:val="009F21A1"/>
    <w:rsid w:val="009F2D76"/>
    <w:rsid w:val="009F3C25"/>
    <w:rsid w:val="009F54E4"/>
    <w:rsid w:val="009F792B"/>
    <w:rsid w:val="00A003D9"/>
    <w:rsid w:val="00A00DBB"/>
    <w:rsid w:val="00A05943"/>
    <w:rsid w:val="00A05A4F"/>
    <w:rsid w:val="00A07AF1"/>
    <w:rsid w:val="00A1051C"/>
    <w:rsid w:val="00A12059"/>
    <w:rsid w:val="00A13BB0"/>
    <w:rsid w:val="00A22114"/>
    <w:rsid w:val="00A24915"/>
    <w:rsid w:val="00A27AD4"/>
    <w:rsid w:val="00A3049A"/>
    <w:rsid w:val="00A32F1C"/>
    <w:rsid w:val="00A33AAD"/>
    <w:rsid w:val="00A36805"/>
    <w:rsid w:val="00A42376"/>
    <w:rsid w:val="00A440A2"/>
    <w:rsid w:val="00A44168"/>
    <w:rsid w:val="00A45048"/>
    <w:rsid w:val="00A45BCF"/>
    <w:rsid w:val="00A45E47"/>
    <w:rsid w:val="00A46337"/>
    <w:rsid w:val="00A476D9"/>
    <w:rsid w:val="00A51BBB"/>
    <w:rsid w:val="00A52977"/>
    <w:rsid w:val="00A541A8"/>
    <w:rsid w:val="00A574EA"/>
    <w:rsid w:val="00A625BA"/>
    <w:rsid w:val="00A62982"/>
    <w:rsid w:val="00A6350E"/>
    <w:rsid w:val="00A63A77"/>
    <w:rsid w:val="00A714BC"/>
    <w:rsid w:val="00A731AB"/>
    <w:rsid w:val="00A75989"/>
    <w:rsid w:val="00A759D3"/>
    <w:rsid w:val="00A7799A"/>
    <w:rsid w:val="00A82A47"/>
    <w:rsid w:val="00A869E2"/>
    <w:rsid w:val="00A87EFB"/>
    <w:rsid w:val="00A924C0"/>
    <w:rsid w:val="00A929AC"/>
    <w:rsid w:val="00A9377C"/>
    <w:rsid w:val="00AA01A7"/>
    <w:rsid w:val="00AA0B95"/>
    <w:rsid w:val="00AA15DC"/>
    <w:rsid w:val="00AA2056"/>
    <w:rsid w:val="00AA7BED"/>
    <w:rsid w:val="00AB4509"/>
    <w:rsid w:val="00AC2C57"/>
    <w:rsid w:val="00AC4974"/>
    <w:rsid w:val="00AC5EBC"/>
    <w:rsid w:val="00AC66BB"/>
    <w:rsid w:val="00AD2A46"/>
    <w:rsid w:val="00AD389F"/>
    <w:rsid w:val="00AD755A"/>
    <w:rsid w:val="00AE3C62"/>
    <w:rsid w:val="00AE64B6"/>
    <w:rsid w:val="00AE73CE"/>
    <w:rsid w:val="00AF07EC"/>
    <w:rsid w:val="00AF33B7"/>
    <w:rsid w:val="00AF361B"/>
    <w:rsid w:val="00B013DF"/>
    <w:rsid w:val="00B04169"/>
    <w:rsid w:val="00B061B1"/>
    <w:rsid w:val="00B066CA"/>
    <w:rsid w:val="00B07024"/>
    <w:rsid w:val="00B1012B"/>
    <w:rsid w:val="00B10488"/>
    <w:rsid w:val="00B117DB"/>
    <w:rsid w:val="00B11C6B"/>
    <w:rsid w:val="00B144A1"/>
    <w:rsid w:val="00B17344"/>
    <w:rsid w:val="00B17964"/>
    <w:rsid w:val="00B205AC"/>
    <w:rsid w:val="00B220B1"/>
    <w:rsid w:val="00B22270"/>
    <w:rsid w:val="00B302A8"/>
    <w:rsid w:val="00B360C9"/>
    <w:rsid w:val="00B40A95"/>
    <w:rsid w:val="00B4656C"/>
    <w:rsid w:val="00B475C1"/>
    <w:rsid w:val="00B50547"/>
    <w:rsid w:val="00B516BD"/>
    <w:rsid w:val="00B525E6"/>
    <w:rsid w:val="00B53BBA"/>
    <w:rsid w:val="00B55A68"/>
    <w:rsid w:val="00B57606"/>
    <w:rsid w:val="00B627EB"/>
    <w:rsid w:val="00B76A9D"/>
    <w:rsid w:val="00B7796A"/>
    <w:rsid w:val="00B83328"/>
    <w:rsid w:val="00B972BA"/>
    <w:rsid w:val="00B97363"/>
    <w:rsid w:val="00B97ED0"/>
    <w:rsid w:val="00BA1279"/>
    <w:rsid w:val="00BA620F"/>
    <w:rsid w:val="00BA76FE"/>
    <w:rsid w:val="00BB02A0"/>
    <w:rsid w:val="00BB0E8A"/>
    <w:rsid w:val="00BB4455"/>
    <w:rsid w:val="00BB558D"/>
    <w:rsid w:val="00BB569A"/>
    <w:rsid w:val="00BB6097"/>
    <w:rsid w:val="00BC06C7"/>
    <w:rsid w:val="00BC0B91"/>
    <w:rsid w:val="00BC344D"/>
    <w:rsid w:val="00BC4AF4"/>
    <w:rsid w:val="00BC5337"/>
    <w:rsid w:val="00BC5E51"/>
    <w:rsid w:val="00BC6032"/>
    <w:rsid w:val="00BD1455"/>
    <w:rsid w:val="00BD2453"/>
    <w:rsid w:val="00BD2ACF"/>
    <w:rsid w:val="00BD5470"/>
    <w:rsid w:val="00BD57B9"/>
    <w:rsid w:val="00BE33A0"/>
    <w:rsid w:val="00BE59BB"/>
    <w:rsid w:val="00BE6698"/>
    <w:rsid w:val="00BE714F"/>
    <w:rsid w:val="00BE760C"/>
    <w:rsid w:val="00BF0E69"/>
    <w:rsid w:val="00BF132E"/>
    <w:rsid w:val="00BF1F40"/>
    <w:rsid w:val="00BF4F16"/>
    <w:rsid w:val="00C00B34"/>
    <w:rsid w:val="00C022BD"/>
    <w:rsid w:val="00C0269F"/>
    <w:rsid w:val="00C02A5D"/>
    <w:rsid w:val="00C03682"/>
    <w:rsid w:val="00C0438C"/>
    <w:rsid w:val="00C11E2A"/>
    <w:rsid w:val="00C126A1"/>
    <w:rsid w:val="00C12ADD"/>
    <w:rsid w:val="00C15C23"/>
    <w:rsid w:val="00C16B0E"/>
    <w:rsid w:val="00C174A8"/>
    <w:rsid w:val="00C200C7"/>
    <w:rsid w:val="00C248AE"/>
    <w:rsid w:val="00C25B98"/>
    <w:rsid w:val="00C26F83"/>
    <w:rsid w:val="00C27D4B"/>
    <w:rsid w:val="00C35364"/>
    <w:rsid w:val="00C36833"/>
    <w:rsid w:val="00C4037B"/>
    <w:rsid w:val="00C40BFD"/>
    <w:rsid w:val="00C43AA5"/>
    <w:rsid w:val="00C46B64"/>
    <w:rsid w:val="00C46F8E"/>
    <w:rsid w:val="00C501E0"/>
    <w:rsid w:val="00C540BD"/>
    <w:rsid w:val="00C549F6"/>
    <w:rsid w:val="00C57D41"/>
    <w:rsid w:val="00C6051B"/>
    <w:rsid w:val="00C6102F"/>
    <w:rsid w:val="00C6277D"/>
    <w:rsid w:val="00C639EE"/>
    <w:rsid w:val="00C63D62"/>
    <w:rsid w:val="00C65FFD"/>
    <w:rsid w:val="00C667FD"/>
    <w:rsid w:val="00C709F8"/>
    <w:rsid w:val="00C72AD9"/>
    <w:rsid w:val="00C72E53"/>
    <w:rsid w:val="00C737D6"/>
    <w:rsid w:val="00C73C65"/>
    <w:rsid w:val="00C7441F"/>
    <w:rsid w:val="00C749A6"/>
    <w:rsid w:val="00C74FAB"/>
    <w:rsid w:val="00C80183"/>
    <w:rsid w:val="00C81379"/>
    <w:rsid w:val="00C8203C"/>
    <w:rsid w:val="00C848DF"/>
    <w:rsid w:val="00C85F21"/>
    <w:rsid w:val="00C867F7"/>
    <w:rsid w:val="00C90665"/>
    <w:rsid w:val="00C93838"/>
    <w:rsid w:val="00C93D39"/>
    <w:rsid w:val="00C94786"/>
    <w:rsid w:val="00CA11A2"/>
    <w:rsid w:val="00CA16E2"/>
    <w:rsid w:val="00CA1D09"/>
    <w:rsid w:val="00CA2521"/>
    <w:rsid w:val="00CA710C"/>
    <w:rsid w:val="00CA78F2"/>
    <w:rsid w:val="00CB2787"/>
    <w:rsid w:val="00CB3C63"/>
    <w:rsid w:val="00CB4857"/>
    <w:rsid w:val="00CB4D5F"/>
    <w:rsid w:val="00CC09E4"/>
    <w:rsid w:val="00CC1B8B"/>
    <w:rsid w:val="00CC6B90"/>
    <w:rsid w:val="00CC7705"/>
    <w:rsid w:val="00CC7DA6"/>
    <w:rsid w:val="00CD0A65"/>
    <w:rsid w:val="00CD1578"/>
    <w:rsid w:val="00CD6157"/>
    <w:rsid w:val="00CD6786"/>
    <w:rsid w:val="00CF1FA2"/>
    <w:rsid w:val="00CF23E4"/>
    <w:rsid w:val="00CF3C4D"/>
    <w:rsid w:val="00CF44D8"/>
    <w:rsid w:val="00CF4626"/>
    <w:rsid w:val="00CF7926"/>
    <w:rsid w:val="00CF7B58"/>
    <w:rsid w:val="00D024F2"/>
    <w:rsid w:val="00D0426E"/>
    <w:rsid w:val="00D06B53"/>
    <w:rsid w:val="00D0796C"/>
    <w:rsid w:val="00D1089E"/>
    <w:rsid w:val="00D10D20"/>
    <w:rsid w:val="00D14068"/>
    <w:rsid w:val="00D20AB5"/>
    <w:rsid w:val="00D23FE3"/>
    <w:rsid w:val="00D27537"/>
    <w:rsid w:val="00D3243C"/>
    <w:rsid w:val="00D34181"/>
    <w:rsid w:val="00D35A91"/>
    <w:rsid w:val="00D40340"/>
    <w:rsid w:val="00D415B7"/>
    <w:rsid w:val="00D4370B"/>
    <w:rsid w:val="00D43D83"/>
    <w:rsid w:val="00D52ADB"/>
    <w:rsid w:val="00D53341"/>
    <w:rsid w:val="00D54872"/>
    <w:rsid w:val="00D55E9D"/>
    <w:rsid w:val="00D569FE"/>
    <w:rsid w:val="00D64280"/>
    <w:rsid w:val="00D646B8"/>
    <w:rsid w:val="00D66196"/>
    <w:rsid w:val="00D72C10"/>
    <w:rsid w:val="00D742D1"/>
    <w:rsid w:val="00D76C45"/>
    <w:rsid w:val="00D778F3"/>
    <w:rsid w:val="00D8087F"/>
    <w:rsid w:val="00D83D9A"/>
    <w:rsid w:val="00D83F61"/>
    <w:rsid w:val="00D85129"/>
    <w:rsid w:val="00D85679"/>
    <w:rsid w:val="00D92DE9"/>
    <w:rsid w:val="00D93F27"/>
    <w:rsid w:val="00D95024"/>
    <w:rsid w:val="00DA3562"/>
    <w:rsid w:val="00DA450A"/>
    <w:rsid w:val="00DA5BAF"/>
    <w:rsid w:val="00DA746F"/>
    <w:rsid w:val="00DA79A0"/>
    <w:rsid w:val="00DB2D48"/>
    <w:rsid w:val="00DB5563"/>
    <w:rsid w:val="00DB5B45"/>
    <w:rsid w:val="00DC4B78"/>
    <w:rsid w:val="00DC5AD8"/>
    <w:rsid w:val="00DC6C72"/>
    <w:rsid w:val="00DC6F60"/>
    <w:rsid w:val="00DC72F1"/>
    <w:rsid w:val="00DC744A"/>
    <w:rsid w:val="00DD0838"/>
    <w:rsid w:val="00DD49B7"/>
    <w:rsid w:val="00DD58D3"/>
    <w:rsid w:val="00DD7925"/>
    <w:rsid w:val="00DE1D7C"/>
    <w:rsid w:val="00DE2C77"/>
    <w:rsid w:val="00DE2D81"/>
    <w:rsid w:val="00DE328A"/>
    <w:rsid w:val="00DE3343"/>
    <w:rsid w:val="00DF20B4"/>
    <w:rsid w:val="00DF4F03"/>
    <w:rsid w:val="00DF52E6"/>
    <w:rsid w:val="00DF6393"/>
    <w:rsid w:val="00E02DF5"/>
    <w:rsid w:val="00E03D8B"/>
    <w:rsid w:val="00E04AF3"/>
    <w:rsid w:val="00E07E08"/>
    <w:rsid w:val="00E103F7"/>
    <w:rsid w:val="00E14373"/>
    <w:rsid w:val="00E1678F"/>
    <w:rsid w:val="00E16BF1"/>
    <w:rsid w:val="00E16CF8"/>
    <w:rsid w:val="00E17725"/>
    <w:rsid w:val="00E20071"/>
    <w:rsid w:val="00E2351C"/>
    <w:rsid w:val="00E23C09"/>
    <w:rsid w:val="00E25041"/>
    <w:rsid w:val="00E26660"/>
    <w:rsid w:val="00E27B1C"/>
    <w:rsid w:val="00E30981"/>
    <w:rsid w:val="00E33D91"/>
    <w:rsid w:val="00E37A8E"/>
    <w:rsid w:val="00E40D3A"/>
    <w:rsid w:val="00E4453F"/>
    <w:rsid w:val="00E446C5"/>
    <w:rsid w:val="00E44F85"/>
    <w:rsid w:val="00E46420"/>
    <w:rsid w:val="00E5577D"/>
    <w:rsid w:val="00E56056"/>
    <w:rsid w:val="00E57D6F"/>
    <w:rsid w:val="00E652B4"/>
    <w:rsid w:val="00E66B86"/>
    <w:rsid w:val="00E6714B"/>
    <w:rsid w:val="00E677A1"/>
    <w:rsid w:val="00E67EF2"/>
    <w:rsid w:val="00E70F16"/>
    <w:rsid w:val="00E73902"/>
    <w:rsid w:val="00E7572B"/>
    <w:rsid w:val="00E81966"/>
    <w:rsid w:val="00E822D7"/>
    <w:rsid w:val="00E82773"/>
    <w:rsid w:val="00E86F76"/>
    <w:rsid w:val="00E9412E"/>
    <w:rsid w:val="00E944BE"/>
    <w:rsid w:val="00EA0875"/>
    <w:rsid w:val="00EA2883"/>
    <w:rsid w:val="00EA3650"/>
    <w:rsid w:val="00EA7B46"/>
    <w:rsid w:val="00EB0531"/>
    <w:rsid w:val="00EB1012"/>
    <w:rsid w:val="00EB342B"/>
    <w:rsid w:val="00EB487A"/>
    <w:rsid w:val="00EC4238"/>
    <w:rsid w:val="00EC5D3F"/>
    <w:rsid w:val="00EC6695"/>
    <w:rsid w:val="00ED1363"/>
    <w:rsid w:val="00ED21AB"/>
    <w:rsid w:val="00ED255B"/>
    <w:rsid w:val="00ED2B78"/>
    <w:rsid w:val="00ED689C"/>
    <w:rsid w:val="00ED7D07"/>
    <w:rsid w:val="00EE2228"/>
    <w:rsid w:val="00EE280C"/>
    <w:rsid w:val="00EE3652"/>
    <w:rsid w:val="00EE3785"/>
    <w:rsid w:val="00EE44A0"/>
    <w:rsid w:val="00EE7483"/>
    <w:rsid w:val="00EF469D"/>
    <w:rsid w:val="00EF51F7"/>
    <w:rsid w:val="00EF703F"/>
    <w:rsid w:val="00EF78B9"/>
    <w:rsid w:val="00F01FDF"/>
    <w:rsid w:val="00F040D9"/>
    <w:rsid w:val="00F04A6B"/>
    <w:rsid w:val="00F050E2"/>
    <w:rsid w:val="00F075C5"/>
    <w:rsid w:val="00F07852"/>
    <w:rsid w:val="00F11221"/>
    <w:rsid w:val="00F11600"/>
    <w:rsid w:val="00F171C5"/>
    <w:rsid w:val="00F22B6D"/>
    <w:rsid w:val="00F23334"/>
    <w:rsid w:val="00F26759"/>
    <w:rsid w:val="00F30A97"/>
    <w:rsid w:val="00F332D4"/>
    <w:rsid w:val="00F35752"/>
    <w:rsid w:val="00F41BC6"/>
    <w:rsid w:val="00F44CE7"/>
    <w:rsid w:val="00F459DB"/>
    <w:rsid w:val="00F46DA7"/>
    <w:rsid w:val="00F4723E"/>
    <w:rsid w:val="00F506AC"/>
    <w:rsid w:val="00F517CE"/>
    <w:rsid w:val="00F54530"/>
    <w:rsid w:val="00F547D6"/>
    <w:rsid w:val="00F54E35"/>
    <w:rsid w:val="00F55D84"/>
    <w:rsid w:val="00F653D0"/>
    <w:rsid w:val="00F66858"/>
    <w:rsid w:val="00F6752D"/>
    <w:rsid w:val="00F70B14"/>
    <w:rsid w:val="00F70E94"/>
    <w:rsid w:val="00F70ED2"/>
    <w:rsid w:val="00F72F87"/>
    <w:rsid w:val="00F80323"/>
    <w:rsid w:val="00F81D1E"/>
    <w:rsid w:val="00F826A4"/>
    <w:rsid w:val="00F841BA"/>
    <w:rsid w:val="00F84388"/>
    <w:rsid w:val="00F8539E"/>
    <w:rsid w:val="00F9333B"/>
    <w:rsid w:val="00FA2C6E"/>
    <w:rsid w:val="00FA771A"/>
    <w:rsid w:val="00FB3C2C"/>
    <w:rsid w:val="00FB3E97"/>
    <w:rsid w:val="00FB632F"/>
    <w:rsid w:val="00FB66BF"/>
    <w:rsid w:val="00FC1418"/>
    <w:rsid w:val="00FC5716"/>
    <w:rsid w:val="00FE71BB"/>
    <w:rsid w:val="00FE7BCD"/>
    <w:rsid w:val="00FF1C54"/>
    <w:rsid w:val="00FF781C"/>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DF2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20B4"/>
    <w:rPr>
      <w:vertAlign w:val="superscript"/>
    </w:rPr>
  </w:style>
  <w:style w:type="paragraph" w:styleId="Title">
    <w:name w:val="Title"/>
    <w:basedOn w:val="Normal"/>
    <w:link w:val="TitleChar"/>
    <w:qFormat/>
    <w:rsid w:val="00F22B6D"/>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22B6D"/>
    <w:rPr>
      <w:rFonts w:ascii="Arial" w:eastAsia="Times New Roman" w:hAnsi="Arial" w:cs="Arial"/>
      <w:b/>
      <w:bCs/>
      <w:kern w:val="28"/>
      <w:sz w:val="32"/>
      <w:szCs w:val="32"/>
    </w:rPr>
  </w:style>
  <w:style w:type="paragraph" w:styleId="BodyText2">
    <w:name w:val="Body Text 2"/>
    <w:basedOn w:val="Normal"/>
    <w:link w:val="BodyText2Char"/>
    <w:rsid w:val="00F22B6D"/>
    <w:pPr>
      <w:spacing w:after="120" w:line="480" w:lineRule="auto"/>
    </w:pPr>
    <w:rPr>
      <w:rFonts w:eastAsia="Times New Roman"/>
    </w:rPr>
  </w:style>
  <w:style w:type="character" w:customStyle="1" w:styleId="BodyText2Char">
    <w:name w:val="Body Text 2 Char"/>
    <w:basedOn w:val="DefaultParagraphFont"/>
    <w:link w:val="BodyText2"/>
    <w:rsid w:val="00F22B6D"/>
    <w:rPr>
      <w:rFonts w:ascii="Times New Roman" w:eastAsia="Times New Roman" w:hAnsi="Times New Roman" w:cs="Times New Roman"/>
      <w:sz w:val="24"/>
      <w:szCs w:val="24"/>
    </w:rPr>
  </w:style>
  <w:style w:type="character" w:styleId="PageNumber">
    <w:name w:val="page number"/>
    <w:basedOn w:val="DefaultParagraphFont"/>
    <w:rsid w:val="00F22B6D"/>
  </w:style>
  <w:style w:type="character" w:styleId="CommentReference">
    <w:name w:val="annotation reference"/>
    <w:basedOn w:val="DefaultParagraphFont"/>
    <w:uiPriority w:val="99"/>
    <w:semiHidden/>
    <w:unhideWhenUsed/>
    <w:rsid w:val="00FE7BCD"/>
    <w:rPr>
      <w:sz w:val="16"/>
      <w:szCs w:val="16"/>
    </w:rPr>
  </w:style>
  <w:style w:type="paragraph" w:styleId="CommentText">
    <w:name w:val="annotation text"/>
    <w:basedOn w:val="Normal"/>
    <w:link w:val="CommentTextChar"/>
    <w:uiPriority w:val="99"/>
    <w:semiHidden/>
    <w:unhideWhenUsed/>
    <w:rsid w:val="00FE7BCD"/>
    <w:pPr>
      <w:spacing w:line="240" w:lineRule="auto"/>
    </w:pPr>
    <w:rPr>
      <w:sz w:val="20"/>
      <w:szCs w:val="20"/>
    </w:rPr>
  </w:style>
  <w:style w:type="character" w:customStyle="1" w:styleId="CommentTextChar">
    <w:name w:val="Comment Text Char"/>
    <w:basedOn w:val="DefaultParagraphFont"/>
    <w:link w:val="CommentText"/>
    <w:uiPriority w:val="99"/>
    <w:semiHidden/>
    <w:rsid w:val="00FE7BC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7BCD"/>
    <w:rPr>
      <w:b/>
      <w:bCs/>
    </w:rPr>
  </w:style>
  <w:style w:type="character" w:customStyle="1" w:styleId="CommentSubjectChar">
    <w:name w:val="Comment Subject Char"/>
    <w:basedOn w:val="CommentTextChar"/>
    <w:link w:val="CommentSubject"/>
    <w:uiPriority w:val="99"/>
    <w:semiHidden/>
    <w:rsid w:val="00FE7BCD"/>
    <w:rPr>
      <w:b/>
      <w:bCs/>
    </w:rPr>
  </w:style>
  <w:style w:type="character" w:styleId="Strong">
    <w:name w:val="Strong"/>
    <w:basedOn w:val="DefaultParagraphFont"/>
    <w:uiPriority w:val="22"/>
    <w:qFormat/>
    <w:rsid w:val="001A60F3"/>
    <w:rPr>
      <w:b/>
      <w:bCs/>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796723480">
      <w:bodyDiv w:val="1"/>
      <w:marLeft w:val="0"/>
      <w:marRight w:val="0"/>
      <w:marTop w:val="0"/>
      <w:marBottom w:val="0"/>
      <w:divBdr>
        <w:top w:val="none" w:sz="0" w:space="0" w:color="auto"/>
        <w:left w:val="none" w:sz="0" w:space="0" w:color="auto"/>
        <w:bottom w:val="none" w:sz="0" w:space="0" w:color="auto"/>
        <w:right w:val="none" w:sz="0" w:space="0" w:color="auto"/>
      </w:divBdr>
      <w:divsChild>
        <w:div w:id="419256621">
          <w:marLeft w:val="0"/>
          <w:marRight w:val="0"/>
          <w:marTop w:val="0"/>
          <w:marBottom w:val="0"/>
          <w:divBdr>
            <w:top w:val="none" w:sz="0" w:space="0" w:color="auto"/>
            <w:left w:val="none" w:sz="0" w:space="0" w:color="auto"/>
            <w:bottom w:val="none" w:sz="0" w:space="0" w:color="auto"/>
            <w:right w:val="none" w:sz="0" w:space="0" w:color="auto"/>
          </w:divBdr>
          <w:divsChild>
            <w:div w:id="1139954724">
              <w:marLeft w:val="0"/>
              <w:marRight w:val="0"/>
              <w:marTop w:val="0"/>
              <w:marBottom w:val="0"/>
              <w:divBdr>
                <w:top w:val="none" w:sz="0" w:space="0" w:color="auto"/>
                <w:left w:val="none" w:sz="0" w:space="0" w:color="auto"/>
                <w:bottom w:val="none" w:sz="0" w:space="0" w:color="auto"/>
                <w:right w:val="none" w:sz="0" w:space="0" w:color="auto"/>
              </w:divBdr>
              <w:divsChild>
                <w:div w:id="1255362260">
                  <w:marLeft w:val="0"/>
                  <w:marRight w:val="0"/>
                  <w:marTop w:val="0"/>
                  <w:marBottom w:val="0"/>
                  <w:divBdr>
                    <w:top w:val="none" w:sz="0" w:space="0" w:color="auto"/>
                    <w:left w:val="none" w:sz="0" w:space="0" w:color="auto"/>
                    <w:bottom w:val="none" w:sz="0" w:space="0" w:color="auto"/>
                    <w:right w:val="none" w:sz="0" w:space="0" w:color="auto"/>
                  </w:divBdr>
                  <w:divsChild>
                    <w:div w:id="1148935016">
                      <w:marLeft w:val="0"/>
                      <w:marRight w:val="0"/>
                      <w:marTop w:val="0"/>
                      <w:marBottom w:val="0"/>
                      <w:divBdr>
                        <w:top w:val="none" w:sz="0" w:space="0" w:color="auto"/>
                        <w:left w:val="none" w:sz="0" w:space="0" w:color="auto"/>
                        <w:bottom w:val="none" w:sz="0" w:space="0" w:color="auto"/>
                        <w:right w:val="none" w:sz="0" w:space="0" w:color="auto"/>
                      </w:divBdr>
                      <w:divsChild>
                        <w:div w:id="5300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512310">
      <w:bodyDiv w:val="1"/>
      <w:marLeft w:val="0"/>
      <w:marRight w:val="0"/>
      <w:marTop w:val="0"/>
      <w:marBottom w:val="0"/>
      <w:divBdr>
        <w:top w:val="none" w:sz="0" w:space="0" w:color="auto"/>
        <w:left w:val="none" w:sz="0" w:space="0" w:color="auto"/>
        <w:bottom w:val="none" w:sz="0" w:space="0" w:color="auto"/>
        <w:right w:val="none" w:sz="0" w:space="0" w:color="auto"/>
      </w:divBdr>
      <w:divsChild>
        <w:div w:id="1950580399">
          <w:marLeft w:val="0"/>
          <w:marRight w:val="0"/>
          <w:marTop w:val="0"/>
          <w:marBottom w:val="0"/>
          <w:divBdr>
            <w:top w:val="none" w:sz="0" w:space="0" w:color="auto"/>
            <w:left w:val="none" w:sz="0" w:space="0" w:color="auto"/>
            <w:bottom w:val="none" w:sz="0" w:space="0" w:color="auto"/>
            <w:right w:val="none" w:sz="0" w:space="0" w:color="auto"/>
          </w:divBdr>
          <w:divsChild>
            <w:div w:id="1111323309">
              <w:marLeft w:val="0"/>
              <w:marRight w:val="0"/>
              <w:marTop w:val="0"/>
              <w:marBottom w:val="0"/>
              <w:divBdr>
                <w:top w:val="none" w:sz="0" w:space="0" w:color="auto"/>
                <w:left w:val="none" w:sz="0" w:space="0" w:color="auto"/>
                <w:bottom w:val="none" w:sz="0" w:space="0" w:color="auto"/>
                <w:right w:val="none" w:sz="0" w:space="0" w:color="auto"/>
              </w:divBdr>
              <w:divsChild>
                <w:div w:id="851605497">
                  <w:marLeft w:val="0"/>
                  <w:marRight w:val="0"/>
                  <w:marTop w:val="0"/>
                  <w:marBottom w:val="0"/>
                  <w:divBdr>
                    <w:top w:val="none" w:sz="0" w:space="0" w:color="auto"/>
                    <w:left w:val="none" w:sz="0" w:space="0" w:color="auto"/>
                    <w:bottom w:val="none" w:sz="0" w:space="0" w:color="auto"/>
                    <w:right w:val="none" w:sz="0" w:space="0" w:color="auto"/>
                  </w:divBdr>
                  <w:divsChild>
                    <w:div w:id="9188911">
                      <w:marLeft w:val="0"/>
                      <w:marRight w:val="0"/>
                      <w:marTop w:val="0"/>
                      <w:marBottom w:val="0"/>
                      <w:divBdr>
                        <w:top w:val="none" w:sz="0" w:space="0" w:color="auto"/>
                        <w:left w:val="none" w:sz="0" w:space="0" w:color="auto"/>
                        <w:bottom w:val="none" w:sz="0" w:space="0" w:color="auto"/>
                        <w:right w:val="none" w:sz="0" w:space="0" w:color="auto"/>
                      </w:divBdr>
                      <w:divsChild>
                        <w:div w:id="18675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245452">
      <w:bodyDiv w:val="1"/>
      <w:marLeft w:val="0"/>
      <w:marRight w:val="0"/>
      <w:marTop w:val="0"/>
      <w:marBottom w:val="0"/>
      <w:divBdr>
        <w:top w:val="none" w:sz="0" w:space="0" w:color="auto"/>
        <w:left w:val="none" w:sz="0" w:space="0" w:color="auto"/>
        <w:bottom w:val="none" w:sz="0" w:space="0" w:color="auto"/>
        <w:right w:val="none" w:sz="0" w:space="0" w:color="auto"/>
      </w:divBdr>
      <w:divsChild>
        <w:div w:id="1175419904">
          <w:marLeft w:val="0"/>
          <w:marRight w:val="0"/>
          <w:marTop w:val="0"/>
          <w:marBottom w:val="0"/>
          <w:divBdr>
            <w:top w:val="none" w:sz="0" w:space="0" w:color="auto"/>
            <w:left w:val="none" w:sz="0" w:space="0" w:color="auto"/>
            <w:bottom w:val="none" w:sz="0" w:space="0" w:color="auto"/>
            <w:right w:val="none" w:sz="0" w:space="0" w:color="auto"/>
          </w:divBdr>
          <w:divsChild>
            <w:div w:id="833303354">
              <w:marLeft w:val="0"/>
              <w:marRight w:val="0"/>
              <w:marTop w:val="0"/>
              <w:marBottom w:val="0"/>
              <w:divBdr>
                <w:top w:val="none" w:sz="0" w:space="0" w:color="auto"/>
                <w:left w:val="none" w:sz="0" w:space="0" w:color="auto"/>
                <w:bottom w:val="none" w:sz="0" w:space="0" w:color="auto"/>
                <w:right w:val="none" w:sz="0" w:space="0" w:color="auto"/>
              </w:divBdr>
              <w:divsChild>
                <w:div w:id="20520530">
                  <w:marLeft w:val="0"/>
                  <w:marRight w:val="0"/>
                  <w:marTop w:val="0"/>
                  <w:marBottom w:val="0"/>
                  <w:divBdr>
                    <w:top w:val="none" w:sz="0" w:space="0" w:color="auto"/>
                    <w:left w:val="none" w:sz="0" w:space="0" w:color="auto"/>
                    <w:bottom w:val="none" w:sz="0" w:space="0" w:color="auto"/>
                    <w:right w:val="none" w:sz="0" w:space="0" w:color="auto"/>
                  </w:divBdr>
                  <w:divsChild>
                    <w:div w:id="1823304678">
                      <w:marLeft w:val="0"/>
                      <w:marRight w:val="0"/>
                      <w:marTop w:val="0"/>
                      <w:marBottom w:val="0"/>
                      <w:divBdr>
                        <w:top w:val="none" w:sz="0" w:space="0" w:color="auto"/>
                        <w:left w:val="none" w:sz="0" w:space="0" w:color="auto"/>
                        <w:bottom w:val="none" w:sz="0" w:space="0" w:color="auto"/>
                        <w:right w:val="none" w:sz="0" w:space="0" w:color="auto"/>
                      </w:divBdr>
                      <w:divsChild>
                        <w:div w:id="3844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061540">
      <w:bodyDiv w:val="1"/>
      <w:marLeft w:val="0"/>
      <w:marRight w:val="0"/>
      <w:marTop w:val="0"/>
      <w:marBottom w:val="0"/>
      <w:divBdr>
        <w:top w:val="none" w:sz="0" w:space="0" w:color="auto"/>
        <w:left w:val="none" w:sz="0" w:space="0" w:color="auto"/>
        <w:bottom w:val="none" w:sz="0" w:space="0" w:color="auto"/>
        <w:right w:val="none" w:sz="0" w:space="0" w:color="auto"/>
      </w:divBdr>
    </w:div>
    <w:div w:id="1360817268">
      <w:bodyDiv w:val="1"/>
      <w:marLeft w:val="0"/>
      <w:marRight w:val="0"/>
      <w:marTop w:val="0"/>
      <w:marBottom w:val="0"/>
      <w:divBdr>
        <w:top w:val="none" w:sz="0" w:space="0" w:color="auto"/>
        <w:left w:val="none" w:sz="0" w:space="0" w:color="auto"/>
        <w:bottom w:val="none" w:sz="0" w:space="0" w:color="auto"/>
        <w:right w:val="none" w:sz="0" w:space="0" w:color="auto"/>
      </w:divBdr>
      <w:divsChild>
        <w:div w:id="339546135">
          <w:marLeft w:val="0"/>
          <w:marRight w:val="0"/>
          <w:marTop w:val="0"/>
          <w:marBottom w:val="0"/>
          <w:divBdr>
            <w:top w:val="none" w:sz="0" w:space="0" w:color="auto"/>
            <w:left w:val="none" w:sz="0" w:space="0" w:color="auto"/>
            <w:bottom w:val="none" w:sz="0" w:space="0" w:color="auto"/>
            <w:right w:val="none" w:sz="0" w:space="0" w:color="auto"/>
          </w:divBdr>
          <w:divsChild>
            <w:div w:id="331878788">
              <w:marLeft w:val="0"/>
              <w:marRight w:val="0"/>
              <w:marTop w:val="0"/>
              <w:marBottom w:val="0"/>
              <w:divBdr>
                <w:top w:val="none" w:sz="0" w:space="0" w:color="auto"/>
                <w:left w:val="none" w:sz="0" w:space="0" w:color="auto"/>
                <w:bottom w:val="none" w:sz="0" w:space="0" w:color="auto"/>
                <w:right w:val="none" w:sz="0" w:space="0" w:color="auto"/>
              </w:divBdr>
              <w:divsChild>
                <w:div w:id="1130170763">
                  <w:marLeft w:val="0"/>
                  <w:marRight w:val="0"/>
                  <w:marTop w:val="0"/>
                  <w:marBottom w:val="0"/>
                  <w:divBdr>
                    <w:top w:val="none" w:sz="0" w:space="0" w:color="auto"/>
                    <w:left w:val="none" w:sz="0" w:space="0" w:color="auto"/>
                    <w:bottom w:val="none" w:sz="0" w:space="0" w:color="auto"/>
                    <w:right w:val="none" w:sz="0" w:space="0" w:color="auto"/>
                  </w:divBdr>
                  <w:divsChild>
                    <w:div w:id="345064214">
                      <w:marLeft w:val="0"/>
                      <w:marRight w:val="0"/>
                      <w:marTop w:val="0"/>
                      <w:marBottom w:val="0"/>
                      <w:divBdr>
                        <w:top w:val="none" w:sz="0" w:space="0" w:color="auto"/>
                        <w:left w:val="none" w:sz="0" w:space="0" w:color="auto"/>
                        <w:bottom w:val="none" w:sz="0" w:space="0" w:color="auto"/>
                        <w:right w:val="none" w:sz="0" w:space="0" w:color="auto"/>
                      </w:divBdr>
                      <w:divsChild>
                        <w:div w:id="16582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365649">
      <w:bodyDiv w:val="1"/>
      <w:marLeft w:val="0"/>
      <w:marRight w:val="0"/>
      <w:marTop w:val="0"/>
      <w:marBottom w:val="0"/>
      <w:divBdr>
        <w:top w:val="none" w:sz="0" w:space="0" w:color="auto"/>
        <w:left w:val="none" w:sz="0" w:space="0" w:color="auto"/>
        <w:bottom w:val="none" w:sz="0" w:space="0" w:color="auto"/>
        <w:right w:val="none" w:sz="0" w:space="0" w:color="auto"/>
      </w:divBdr>
      <w:divsChild>
        <w:div w:id="1154181280">
          <w:marLeft w:val="0"/>
          <w:marRight w:val="0"/>
          <w:marTop w:val="0"/>
          <w:marBottom w:val="0"/>
          <w:divBdr>
            <w:top w:val="none" w:sz="0" w:space="0" w:color="auto"/>
            <w:left w:val="none" w:sz="0" w:space="0" w:color="auto"/>
            <w:bottom w:val="none" w:sz="0" w:space="0" w:color="auto"/>
            <w:right w:val="none" w:sz="0" w:space="0" w:color="auto"/>
          </w:divBdr>
          <w:divsChild>
            <w:div w:id="422650944">
              <w:marLeft w:val="0"/>
              <w:marRight w:val="0"/>
              <w:marTop w:val="0"/>
              <w:marBottom w:val="0"/>
              <w:divBdr>
                <w:top w:val="none" w:sz="0" w:space="0" w:color="auto"/>
                <w:left w:val="none" w:sz="0" w:space="0" w:color="auto"/>
                <w:bottom w:val="none" w:sz="0" w:space="0" w:color="auto"/>
                <w:right w:val="none" w:sz="0" w:space="0" w:color="auto"/>
              </w:divBdr>
              <w:divsChild>
                <w:div w:id="1741977849">
                  <w:marLeft w:val="0"/>
                  <w:marRight w:val="0"/>
                  <w:marTop w:val="0"/>
                  <w:marBottom w:val="0"/>
                  <w:divBdr>
                    <w:top w:val="none" w:sz="0" w:space="0" w:color="auto"/>
                    <w:left w:val="none" w:sz="0" w:space="0" w:color="auto"/>
                    <w:bottom w:val="none" w:sz="0" w:space="0" w:color="auto"/>
                    <w:right w:val="none" w:sz="0" w:space="0" w:color="auto"/>
                  </w:divBdr>
                  <w:divsChild>
                    <w:div w:id="394549383">
                      <w:marLeft w:val="0"/>
                      <w:marRight w:val="0"/>
                      <w:marTop w:val="0"/>
                      <w:marBottom w:val="0"/>
                      <w:divBdr>
                        <w:top w:val="none" w:sz="0" w:space="0" w:color="auto"/>
                        <w:left w:val="none" w:sz="0" w:space="0" w:color="auto"/>
                        <w:bottom w:val="none" w:sz="0" w:space="0" w:color="auto"/>
                        <w:right w:val="none" w:sz="0" w:space="0" w:color="auto"/>
                      </w:divBdr>
                      <w:divsChild>
                        <w:div w:id="10561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965755">
      <w:bodyDiv w:val="1"/>
      <w:marLeft w:val="0"/>
      <w:marRight w:val="0"/>
      <w:marTop w:val="0"/>
      <w:marBottom w:val="0"/>
      <w:divBdr>
        <w:top w:val="none" w:sz="0" w:space="0" w:color="auto"/>
        <w:left w:val="none" w:sz="0" w:space="0" w:color="auto"/>
        <w:bottom w:val="none" w:sz="0" w:space="0" w:color="auto"/>
        <w:right w:val="none" w:sz="0" w:space="0" w:color="auto"/>
      </w:divBdr>
      <w:divsChild>
        <w:div w:id="545415644">
          <w:marLeft w:val="0"/>
          <w:marRight w:val="0"/>
          <w:marTop w:val="0"/>
          <w:marBottom w:val="0"/>
          <w:divBdr>
            <w:top w:val="none" w:sz="0" w:space="0" w:color="auto"/>
            <w:left w:val="none" w:sz="0" w:space="0" w:color="auto"/>
            <w:bottom w:val="none" w:sz="0" w:space="0" w:color="auto"/>
            <w:right w:val="none" w:sz="0" w:space="0" w:color="auto"/>
          </w:divBdr>
          <w:divsChild>
            <w:div w:id="1758013507">
              <w:marLeft w:val="0"/>
              <w:marRight w:val="0"/>
              <w:marTop w:val="0"/>
              <w:marBottom w:val="0"/>
              <w:divBdr>
                <w:top w:val="none" w:sz="0" w:space="0" w:color="auto"/>
                <w:left w:val="none" w:sz="0" w:space="0" w:color="auto"/>
                <w:bottom w:val="none" w:sz="0" w:space="0" w:color="auto"/>
                <w:right w:val="none" w:sz="0" w:space="0" w:color="auto"/>
              </w:divBdr>
              <w:divsChild>
                <w:div w:id="1289581068">
                  <w:marLeft w:val="0"/>
                  <w:marRight w:val="0"/>
                  <w:marTop w:val="0"/>
                  <w:marBottom w:val="0"/>
                  <w:divBdr>
                    <w:top w:val="none" w:sz="0" w:space="0" w:color="auto"/>
                    <w:left w:val="none" w:sz="0" w:space="0" w:color="auto"/>
                    <w:bottom w:val="none" w:sz="0" w:space="0" w:color="auto"/>
                    <w:right w:val="none" w:sz="0" w:space="0" w:color="auto"/>
                  </w:divBdr>
                  <w:divsChild>
                    <w:div w:id="1297181398">
                      <w:marLeft w:val="0"/>
                      <w:marRight w:val="0"/>
                      <w:marTop w:val="0"/>
                      <w:marBottom w:val="0"/>
                      <w:divBdr>
                        <w:top w:val="none" w:sz="0" w:space="0" w:color="auto"/>
                        <w:left w:val="none" w:sz="0" w:space="0" w:color="auto"/>
                        <w:bottom w:val="none" w:sz="0" w:space="0" w:color="auto"/>
                        <w:right w:val="none" w:sz="0" w:space="0" w:color="auto"/>
                      </w:divBdr>
                      <w:divsChild>
                        <w:div w:id="285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 w:id="2063941630">
      <w:bodyDiv w:val="1"/>
      <w:marLeft w:val="0"/>
      <w:marRight w:val="0"/>
      <w:marTop w:val="0"/>
      <w:marBottom w:val="0"/>
      <w:divBdr>
        <w:top w:val="none" w:sz="0" w:space="0" w:color="auto"/>
        <w:left w:val="none" w:sz="0" w:space="0" w:color="auto"/>
        <w:bottom w:val="none" w:sz="0" w:space="0" w:color="auto"/>
        <w:right w:val="none" w:sz="0" w:space="0" w:color="auto"/>
      </w:divBdr>
    </w:div>
    <w:div w:id="2069641516">
      <w:bodyDiv w:val="1"/>
      <w:marLeft w:val="0"/>
      <w:marRight w:val="0"/>
      <w:marTop w:val="0"/>
      <w:marBottom w:val="0"/>
      <w:divBdr>
        <w:top w:val="none" w:sz="0" w:space="0" w:color="auto"/>
        <w:left w:val="none" w:sz="0" w:space="0" w:color="auto"/>
        <w:bottom w:val="none" w:sz="0" w:space="0" w:color="auto"/>
        <w:right w:val="none" w:sz="0" w:space="0" w:color="auto"/>
      </w:divBdr>
      <w:divsChild>
        <w:div w:id="13353027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viewit.tv" TargetMode="External"/><Relationship Id="rId18" Type="http://schemas.openxmlformats.org/officeDocument/2006/relationships/hyperlink" Target="http://www.facebook.com/" TargetMode="External"/><Relationship Id="rId26" Type="http://schemas.openxmlformats.org/officeDocument/2006/relationships/hyperlink" Target="http://www.youtube.com/watch?v=LOn4hwemqW0" TargetMode="External"/><Relationship Id="rId39" Type="http://schemas.openxmlformats.org/officeDocument/2006/relationships/hyperlink" Target="http://www.disbarthefloridabar.com" TargetMode="External"/><Relationship Id="rId21" Type="http://schemas.openxmlformats.org/officeDocument/2006/relationships/hyperlink" Target="http://www.youtube.com/user/eliotbernstein?feature=mhum" TargetMode="External"/><Relationship Id="rId34" Type="http://schemas.openxmlformats.org/officeDocument/2006/relationships/hyperlink" Target="http://www.corruptcourts.org" TargetMode="External"/><Relationship Id="rId42" Type="http://schemas.openxmlformats.org/officeDocument/2006/relationships/hyperlink" Target="http://www.americans4legalreform.com" TargetMode="External"/><Relationship Id="rId47" Type="http://schemas.openxmlformats.org/officeDocument/2006/relationships/hyperlink" Target="http://www.liberty-candidates.org/greg-fischer/" TargetMode="External"/><Relationship Id="rId50" Type="http://schemas.openxmlformats.org/officeDocument/2006/relationships/hyperlink" Target="http://www.usdoj.gov/criminal/cybercrime/wiretap2510_2522.htm" TargetMode="External"/><Relationship Id="rId55" Type="http://schemas.openxmlformats.org/officeDocument/2006/relationships/hyperlink" Target="http://iviewit.tv/CompanyDocs/Appendix%20A/index.htm" TargetMode="External"/><Relationship Id="rId63" Type="http://schemas.openxmlformats.org/officeDocument/2006/relationships/hyperlink" Target="http://www.youtube.com/watch?v=X2pwFlEIp6E" TargetMode="External"/><Relationship Id="rId68" Type="http://schemas.openxmlformats.org/officeDocument/2006/relationships/hyperlink" Target="http://www.frankbrady.org/TammanyHall/Documents_files/CCA%20091410%20Filing.pdf" TargetMode="External"/><Relationship Id="rId76" Type="http://schemas.openxmlformats.org/officeDocument/2006/relationships/hyperlink" Target="http://www.mpegla.com/" TargetMode="External"/><Relationship Id="rId7" Type="http://schemas.openxmlformats.org/officeDocument/2006/relationships/endnotes" Target="endnotes.xml"/><Relationship Id="rId71" Type="http://schemas.openxmlformats.org/officeDocument/2006/relationships/hyperlink" Target="http://iviewit.tv/CompanyDocs/United%20States%20District%20Court%20Southern%20District%20NY/20080414%20Order%20Granting%20Filing%20of%20Amended%20Complaint.pdf" TargetMode="External"/><Relationship Id="rId2" Type="http://schemas.openxmlformats.org/officeDocument/2006/relationships/numbering" Target="numbering.xml"/><Relationship Id="rId16" Type="http://schemas.openxmlformats.org/officeDocument/2006/relationships/hyperlink" Target="http://www.iviewit.tv" TargetMode="External"/><Relationship Id="rId29" Type="http://schemas.openxmlformats.org/officeDocument/2006/relationships/hyperlink" Target="http://www.youtube.com/watch?v=3mfWAwzpNlE&amp;feature=results_main&amp;playnext=1&amp;list=PL2ADE052D9122F5AD" TargetMode="External"/><Relationship Id="rId11" Type="http://schemas.openxmlformats.org/officeDocument/2006/relationships/hyperlink" Target="http://iviewit.tv/CompanyDocs/oneofthesedays/index.htm" TargetMode="External"/><Relationship Id="rId24" Type="http://schemas.openxmlformats.org/officeDocument/2006/relationships/hyperlink" Target="http://www.youtube.com/watch?v=Apc_Zc_YNIk&amp;feature=related" TargetMode="External"/><Relationship Id="rId32" Type="http://schemas.openxmlformats.org/officeDocument/2006/relationships/hyperlink" Target="http://www.judgewatch.org/index.html" TargetMode="External"/><Relationship Id="rId37" Type="http://schemas.openxmlformats.org/officeDocument/2006/relationships/hyperlink" Target="http://www.newyorkcourtcorruption.blogspot.com" TargetMode="External"/><Relationship Id="rId40" Type="http://schemas.openxmlformats.org/officeDocument/2006/relationships/hyperlink" Target="http://www.trusteefraud.com/trusteefraud-blog" TargetMode="External"/><Relationship Id="rId45" Type="http://schemas.openxmlformats.org/officeDocument/2006/relationships/hyperlink" Target="http://www.ruthmpollackesq.com" TargetMode="External"/><Relationship Id="rId53" Type="http://schemas.openxmlformats.org/officeDocument/2006/relationships/hyperlink" Target="http://www.mpegla.com/" TargetMode="External"/><Relationship Id="rId58" Type="http://schemas.openxmlformats.org/officeDocument/2006/relationships/hyperlink" Target="http://en.wikipedia.org/wiki/William_M._Tweed" TargetMode="External"/><Relationship Id="rId66" Type="http://schemas.openxmlformats.org/officeDocument/2006/relationships/hyperlink" Target="http://iviewit.tv/wordpress/?p=391" TargetMode="External"/><Relationship Id="rId74" Type="http://schemas.openxmlformats.org/officeDocument/2006/relationships/hyperlink" Target="http://iviewit.tv/wordpress/?p=391"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jpeg"/><Relationship Id="rId10" Type="http://schemas.openxmlformats.org/officeDocument/2006/relationships/hyperlink" Target="http://iviewit.tv/CompanyDocs/Appendix%20A/index.htm" TargetMode="External"/><Relationship Id="rId19" Type="http://schemas.openxmlformats.org/officeDocument/2006/relationships/hyperlink" Target="http://www.myspace.com/iviewit" TargetMode="External"/><Relationship Id="rId31" Type="http://schemas.openxmlformats.org/officeDocument/2006/relationships/hyperlink" Target="http://exposecorruptcourts.blogspot.com" TargetMode="External"/><Relationship Id="rId44" Type="http://schemas.openxmlformats.org/officeDocument/2006/relationships/hyperlink" Target="http://www.electpollack.us" TargetMode="External"/><Relationship Id="rId52" Type="http://schemas.openxmlformats.org/officeDocument/2006/relationships/hyperlink" Target="http://www.iviewit.tv" TargetMode="External"/><Relationship Id="rId60" Type="http://schemas.openxmlformats.org/officeDocument/2006/relationships/image" Target="media/image3.jpeg"/><Relationship Id="rId65"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73" Type="http://schemas.openxmlformats.org/officeDocument/2006/relationships/hyperlink" Target="http://www.frankbrady.org/TammanyHall/Documents_files/CCA%20091410%20Filing.pdf"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viewit.tv" TargetMode="External"/><Relationship Id="rId14" Type="http://schemas.openxmlformats.org/officeDocument/2006/relationships/hyperlink" Target="mailto:iviewit@iviewit.tv" TargetMode="External"/><Relationship Id="rId22" Type="http://schemas.openxmlformats.org/officeDocument/2006/relationships/hyperlink" Target="http://www.TheDivineConstitution.com" TargetMode="External"/><Relationship Id="rId27" Type="http://schemas.openxmlformats.org/officeDocument/2006/relationships/hyperlink" Target="http://www.youtube.com/watch?v=DuIHQDcwQfM" TargetMode="External"/><Relationship Id="rId30" Type="http://schemas.openxmlformats.org/officeDocument/2006/relationships/hyperlink" Target="http://www.deniedpatent.com" TargetMode="External"/><Relationship Id="rId35" Type="http://schemas.openxmlformats.org/officeDocument/2006/relationships/hyperlink" Target="http://www.makeourofficialsaccountable.com" TargetMode="External"/><Relationship Id="rId43" Type="http://schemas.openxmlformats.org/officeDocument/2006/relationships/hyperlink" Target="http://www.judicialaccountability.org" TargetMode="External"/><Relationship Id="rId48" Type="http://schemas.openxmlformats.org/officeDocument/2006/relationships/hyperlink" Target="http://www.facebook.com/pages/Vote-For-Greg/111952178833067" TargetMode="External"/><Relationship Id="rId56" Type="http://schemas.openxmlformats.org/officeDocument/2006/relationships/hyperlink" Target="http://upload.wikimedia.org/wikipedia/en/9/9e/Tammany_Ring,_Nast_crop.jpg" TargetMode="External"/><Relationship Id="rId64" Type="http://schemas.openxmlformats.org/officeDocument/2006/relationships/hyperlink" Target="http://iviewit.tv/wordpress/?p=588" TargetMode="External"/><Relationship Id="rId69" Type="http://schemas.openxmlformats.org/officeDocument/2006/relationships/hyperlink" Target="http://www.frankbrady.org/TammanyHall/Documents_files/CCA%20091410%20Filing.pdf" TargetMode="External"/><Relationship Id="rId77" Type="http://schemas.openxmlformats.org/officeDocument/2006/relationships/hyperlink" Target="http://www.scribd.com/doc/58592324/Ruth-Pollack-SCOTUS-Petition-for-Certiorari-on-2nd-Circuit-Court-Fraud?secret_password=&amp;autodown=pdf" TargetMode="External"/><Relationship Id="rId8" Type="http://schemas.openxmlformats.org/officeDocument/2006/relationships/hyperlink" Target="mailto:iviewit@iviewit.tv" TargetMode="External"/><Relationship Id="rId51" Type="http://schemas.openxmlformats.org/officeDocument/2006/relationships/hyperlink" Target="mailto:iviewit@iviewit.tv" TargetMode="External"/><Relationship Id="rId72" Type="http://schemas.openxmlformats.org/officeDocument/2006/relationships/hyperlink" Target="http://iviewit.tv/CompanyDocs/United%20States%20District%20Court%20Southern%20District%20NY/20080414%20Order%20Granting%20Filing%20of%20Amended%20Complaint.pdf"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iviewit.tv/wordpress" TargetMode="External"/><Relationship Id="rId25" Type="http://schemas.openxmlformats.org/officeDocument/2006/relationships/hyperlink" Target="http://www.youtube.com/watch?v=6BlK73p4Ueo" TargetMode="External"/><Relationship Id="rId33" Type="http://schemas.openxmlformats.org/officeDocument/2006/relationships/hyperlink" Target="http://www.enddiscriminationnow.com" TargetMode="External"/><Relationship Id="rId38" Type="http://schemas.openxmlformats.org/officeDocument/2006/relationships/hyperlink" Target="http://cuomotarp.blogspot.com" TargetMode="External"/><Relationship Id="rId46" Type="http://schemas.openxmlformats.org/officeDocument/2006/relationships/hyperlink" Target="http://www.VoteForGreg.us" TargetMode="External"/><Relationship Id="rId59" Type="http://schemas.openxmlformats.org/officeDocument/2006/relationships/hyperlink" Target="http://upload.wikimedia.org/wikipedia/commons/6/60/Hear_speak_see_no_evil_Toshogu.jpg" TargetMode="External"/><Relationship Id="rId67" Type="http://schemas.openxmlformats.org/officeDocument/2006/relationships/hyperlink" Target="http://iviewit.tv/wordpress/?p=391" TargetMode="External"/><Relationship Id="rId20" Type="http://schemas.openxmlformats.org/officeDocument/2006/relationships/hyperlink" Target="http://iviewit.tv/wordpresseliot" TargetMode="External"/><Relationship Id="rId41" Type="http://schemas.openxmlformats.org/officeDocument/2006/relationships/hyperlink" Target="http://www.constitutionalguardian.com" TargetMode="External"/><Relationship Id="rId54" Type="http://schemas.openxmlformats.org/officeDocument/2006/relationships/hyperlink" Target="http://www.mpegla.com/" TargetMode="External"/><Relationship Id="rId62" Type="http://schemas.openxmlformats.org/officeDocument/2006/relationships/hyperlink" Target="http://www.frankbrady.org/TammanyHall/Documents_files/Anderson%20111609%20Filing.pdf" TargetMode="External"/><Relationship Id="rId70" Type="http://schemas.openxmlformats.org/officeDocument/2006/relationships/hyperlink" Target="http://www.law.cornell.edu/ethics/ny/code/NY_CODE.HTM" TargetMode="External"/><Relationship Id="rId75" Type="http://schemas.openxmlformats.org/officeDocument/2006/relationships/hyperlink" Target="http://www.mpegla.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viewit@iviewit.tv" TargetMode="External"/><Relationship Id="rId23" Type="http://schemas.openxmlformats.org/officeDocument/2006/relationships/hyperlink" Target="http://www.youtube.com/watch?v=8Cw0gogF4Fs&amp;feature=player_embedded" TargetMode="External"/><Relationship Id="rId28" Type="http://schemas.openxmlformats.org/officeDocument/2006/relationships/hyperlink" Target="http://www.youtube.com/watch?v=jbOP3U1q6mM" TargetMode="External"/><Relationship Id="rId36" Type="http://schemas.openxmlformats.org/officeDocument/2006/relationships/hyperlink" Target="http://www.parentadvocates.org" TargetMode="External"/><Relationship Id="rId49" Type="http://schemas.openxmlformats.org/officeDocument/2006/relationships/hyperlink" Target="http://www.killallthelawyers.ws/law" TargetMode="External"/><Relationship Id="rId57" Type="http://schemas.openxmlformats.org/officeDocument/2006/relationships/image" Target="media/image2.jpeg"/></Relationships>
</file>

<file path=word/_rels/footnotes.xml.rels><?xml version="1.0" encoding="UTF-8" standalone="yes"?>
<Relationships xmlns="http://schemas.openxmlformats.org/package/2006/relationships"><Relationship Id="rId26" Type="http://schemas.openxmlformats.org/officeDocument/2006/relationships/hyperlink" Target="http://www.rollingstone.com/politics/news/is-the-sec-covering-up-wall-street-crimes-20110817" TargetMode="External"/><Relationship Id="rId21" Type="http://schemas.openxmlformats.org/officeDocument/2006/relationships/hyperlink" Target="http://en.wikipedia.org/wiki/Entitlement" TargetMode="External"/><Relationship Id="rId34" Type="http://schemas.openxmlformats.org/officeDocument/2006/relationships/hyperlink" Target="http://nymag.com/daily/intel/2011/10/wall_street_still_gives_more_c.html" TargetMode="External"/><Relationship Id="rId42" Type="http://schemas.openxmlformats.org/officeDocument/2006/relationships/hyperlink" Target="http://www.huppi.com/kangaroo/Coup.htm" TargetMode="External"/><Relationship Id="rId47" Type="http://schemas.openxmlformats.org/officeDocument/2006/relationships/hyperlink" Target="http://www.youtube.com/watch?v=ZL63bki4kzk&amp;feature=player_embedded" TargetMode="External"/><Relationship Id="rId50" Type="http://schemas.openxmlformats.org/officeDocument/2006/relationships/hyperlink" Target="http://articles.sun-sentinel.com/2011-07-21/business/fl-bondi-fired-attorneys-react-20110721_1_foreclosure-fraud-clarkson-division-director" TargetMode="External"/><Relationship Id="rId55" Type="http://schemas.openxmlformats.org/officeDocument/2006/relationships/hyperlink" Target="http://www.angelfire.com/ca3/jphuck/Book10Ch.3.html" TargetMode="External"/><Relationship Id="rId63" Type="http://schemas.openxmlformats.org/officeDocument/2006/relationships/hyperlink" Target="http://www.youtube.com/watch?v=O9-FuCyl588" TargetMode="External"/><Relationship Id="rId68" Type="http://schemas.openxmlformats.org/officeDocument/2006/relationships/hyperlink" Target="http://emperors-clothes.com/articles/randy/swas5.htm" TargetMode="External"/><Relationship Id="rId76" Type="http://schemas.openxmlformats.org/officeDocument/2006/relationships/hyperlink" Target="http://en.wikipedia.org/wiki/John_Prescott_Ellis" TargetMode="External"/><Relationship Id="rId84" Type="http://schemas.openxmlformats.org/officeDocument/2006/relationships/hyperlink" Target="http://voices.washingtonpost.com/44/2007/10/16/obamas_eight_degrees_of_dick_c.html" TargetMode="External"/><Relationship Id="rId89" Type="http://schemas.openxmlformats.org/officeDocument/2006/relationships/hyperlink" Target="http://www.free-press-release.com/news-new-york-governor-andrew-cuomo-s-right-hand-man-steven-m-cohen-flees-sinking-ship-amidst-iviewit-s-rico-antitrust-lawsuit-ag-eric-schneiderman-o-1316880094.html" TargetMode="External"/><Relationship Id="rId97" Type="http://schemas.openxmlformats.org/officeDocument/2006/relationships/hyperlink" Target="http://iviewit.tv/wordpress/?p=588" TargetMode="External"/><Relationship Id="rId7" Type="http://schemas.openxmlformats.org/officeDocument/2006/relationships/hyperlink" Target="http://www.justiceblind.com/new/bandits.htm" TargetMode="External"/><Relationship Id="rId71" Type="http://schemas.openxmlformats.org/officeDocument/2006/relationships/hyperlink" Target="http://rationalrevolution.net/war/bush_family_and_the_s.htm" TargetMode="External"/><Relationship Id="rId92" Type="http://schemas.openxmlformats.org/officeDocument/2006/relationships/hyperlink" Target="http://www.ethicscomplaint.com/2011/02/new-york-supreme-court-whistleblower.html" TargetMode="External"/><Relationship Id="rId2" Type="http://schemas.openxmlformats.org/officeDocument/2006/relationships/hyperlink" Target="http://fredcelani.wordpress.com/2011/07/22/request-for-discovery/" TargetMode="External"/><Relationship Id="rId16" Type="http://schemas.openxmlformats.org/officeDocument/2006/relationships/hyperlink" Target="http://www.palmbeachpost.com/money/foreclosures/foreclosure-fraud-investigators-forced-out-at-attorney-generals-1603854.html?page=2" TargetMode="External"/><Relationship Id="rId29" Type="http://schemas.openxmlformats.org/officeDocument/2006/relationships/hyperlink" Target="http://www.financialsense.com/financial-sense-newshour/guest-expert/2011/09/14/william-k-black-phd/why-nobody-went-to-jail-during-the-credit-crisis" TargetMode="External"/><Relationship Id="rId11" Type="http://schemas.openxmlformats.org/officeDocument/2006/relationships/hyperlink" Target="http://blacktalkradionetwork.com/profiles/blogs/americas-secret-updated-for" TargetMode="External"/><Relationship Id="rId24" Type="http://schemas.openxmlformats.org/officeDocument/2006/relationships/hyperlink" Target="http://www.alternet.org/story/152811/the_shocking%2C_graphic_data_that_shows_exactly_what_motivates_the_occupy_movement_?page=entire" TargetMode="External"/><Relationship Id="rId32" Type="http://schemas.openxmlformats.org/officeDocument/2006/relationships/hyperlink" Target="http://www.realecontv.com/videos/government-corruption/obama-banks-broke-no-laws-broken.html" TargetMode="External"/><Relationship Id="rId37" Type="http://schemas.openxmlformats.org/officeDocument/2006/relationships/hyperlink" Target="http://lawyerwatch.wordpress.com/2011/07/12/the-torture-memos-just-following-orders-just-following-advice/" TargetMode="External"/><Relationship Id="rId40" Type="http://schemas.openxmlformats.org/officeDocument/2006/relationships/hyperlink" Target="http://www.myspace.com/270351075/blog/323241558" TargetMode="External"/><Relationship Id="rId45" Type="http://schemas.openxmlformats.org/officeDocument/2006/relationships/hyperlink" Target="http://www.youtube.com/watch?v=S5cu_5uoQ18" TargetMode="External"/><Relationship Id="rId53" Type="http://schemas.openxmlformats.org/officeDocument/2006/relationships/hyperlink" Target="http://iviewit.tv/CompanyDocs/United%20States%20District%20Court%20Southern%20District%20NY/20080509%20FINAL%20AMENDED%20COMPLAINT%20AND%20RICO%20SIGNED%20COPY%20MED.pdf" TargetMode="External"/><Relationship Id="rId58" Type="http://schemas.openxmlformats.org/officeDocument/2006/relationships/hyperlink" Target="http://www.law.cornell.edu/supct/html/00-949.ZD3.html" TargetMode="External"/><Relationship Id="rId66" Type="http://schemas.openxmlformats.org/officeDocument/2006/relationships/hyperlink" Target="http://www.foxnews.com/story/0,2933,100474,00.html" TargetMode="External"/><Relationship Id="rId74" Type="http://schemas.openxmlformats.org/officeDocument/2006/relationships/hyperlink" Target="http://books.google.com/books?id=eVqdJks5Op0C&amp;lpg=PP1&amp;pg=PP1" TargetMode="External"/><Relationship Id="rId79" Type="http://schemas.openxmlformats.org/officeDocument/2006/relationships/hyperlink" Target="http://video.google.com/videoplay?docid=6265058101839429571" TargetMode="External"/><Relationship Id="rId87"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102" Type="http://schemas.openxmlformats.org/officeDocument/2006/relationships/hyperlink" Target="http://www.huffingtonpost.com/2010/08/12/pat-tillmans-father-to-ar_n_680128.html" TargetMode="External"/><Relationship Id="rId5" Type="http://schemas.openxmlformats.org/officeDocument/2006/relationships/hyperlink" Target="http://www.hrw.org/reports/2005/04/23/getting-away-torture" TargetMode="External"/><Relationship Id="rId61" Type="http://schemas.openxmlformats.org/officeDocument/2006/relationships/hyperlink" Target="http://www.foreclosurehamlet.org/profiles/blogs/right-before-our-eyes-there" TargetMode="External"/><Relationship Id="rId82" Type="http://schemas.openxmlformats.org/officeDocument/2006/relationships/hyperlink" Target="http://video.google.com/videoplay?docid=442901163793389423" TargetMode="External"/><Relationship Id="rId90" Type="http://schemas.openxmlformats.org/officeDocument/2006/relationships/hyperlink" Target="http://iviewit.tv/CompanyDocs/United%20States%20District%20Court%20Southern%20District%20NY/20090613%20FINAL%20NYAG%20Steven%20Cohen%20Letter%20signed%20low.pdf" TargetMode="External"/><Relationship Id="rId95" Type="http://schemas.openxmlformats.org/officeDocument/2006/relationships/hyperlink" Target="http://www.defraudingamerica.com/title_18_usc_4.html" TargetMode="External"/><Relationship Id="rId19" Type="http://schemas.openxmlformats.org/officeDocument/2006/relationships/hyperlink" Target="http://www.businessinsider.com/moodys-analyst-conflicts-corruption-and-greed-2011-8" TargetMode="External"/><Relationship Id="rId14" Type="http://schemas.openxmlformats.org/officeDocument/2006/relationships/hyperlink" Target="http://www.alternet.org/story/152457/middle_class_death_watch_--_33_frightening_economic_developments?page=entire" TargetMode="External"/><Relationship Id="rId22" Type="http://schemas.openxmlformats.org/officeDocument/2006/relationships/hyperlink" Target="http://finance.yahoo.com/blogs/daily-ticker/madoff-whistleblower-big-banks-ripping-off-pension-funds-152836936.html" TargetMode="External"/><Relationship Id="rId27" Type="http://schemas.openxmlformats.org/officeDocument/2006/relationships/hyperlink" Target="http://www.marketwatch.com/story/sec-may-have-destroyed-documents-senator-says-2011-08-17" TargetMode="External"/><Relationship Id="rId30" Type="http://schemas.openxmlformats.org/officeDocument/2006/relationships/hyperlink" Target="http://www.foxbusiness.com/industries/2011/05/05/fraud-claims-grow-feds-forgo-criminal-charges/?cmpid=cmty_email_Gigya_If_Mortgage_Fraud_Was_Rampant%2C_Why_Aren't_Criminal_Charges%3F" TargetMode="External"/><Relationship Id="rId35" Type="http://schemas.openxmlformats.org/officeDocument/2006/relationships/hyperlink" Target="http://www.youtube.com/watch?v=6zZ_JfROhOE&amp;feature=player_embedded" TargetMode="External"/><Relationship Id="rId43" Type="http://schemas.openxmlformats.org/officeDocument/2006/relationships/hyperlink" Target="http://www.youtube.com/watch?v=NO24XmP1c5E&amp;feature=bf_play&amp;list=FLtle4CeXy9TI&amp;index=1" TargetMode="External"/><Relationship Id="rId48" Type="http://schemas.openxmlformats.org/officeDocument/2006/relationships/hyperlink" Target="http://m.rollingstone.com/entry/view/id/16196/pn/all/p/0/?KSID=bcdc270d2877e6d6e53699d382c34a8c" TargetMode="External"/><Relationship Id="rId56" Type="http://schemas.openxmlformats.org/officeDocument/2006/relationships/hyperlink" Target="http://www.scribd.com/doc/25045356/The-Encyclopedia-of-Conspiracies-and-Conspiracy-Theories" TargetMode="External"/><Relationship Id="rId64" Type="http://schemas.openxmlformats.org/officeDocument/2006/relationships/hyperlink" Target="http://www.iviewit.tv/senatecultbill.htm" TargetMode="External"/><Relationship Id="rId69" Type="http://schemas.openxmlformats.org/officeDocument/2006/relationships/hyperlink" Target="http://hnn.us/articles/1796.html" TargetMode="External"/><Relationship Id="rId77" Type="http://schemas.openxmlformats.org/officeDocument/2006/relationships/hyperlink" Target="http://judiciary.house.gov/hearings/printers/110th/IPres090113.pdf" TargetMode="External"/><Relationship Id="rId100" Type="http://schemas.openxmlformats.org/officeDocument/2006/relationships/hyperlink" Target="mailto:ig@courts.state.ny.us" TargetMode="External"/><Relationship Id="rId8" Type="http://schemas.openxmlformats.org/officeDocument/2006/relationships/hyperlink" Target="http://www.rollingstone.com/politics/blogs/taibblog/owss-beef-wall-street-isnt-winning-its-cheating-20111025" TargetMode="External"/><Relationship Id="rId51" Type="http://schemas.openxmlformats.org/officeDocument/2006/relationships/hyperlink" Target="http://oll.libertyfund.org/index.php?option=com_content&amp;task=view&amp;id=1407&amp;Itemid=283" TargetMode="External"/><Relationship Id="rId72" Type="http://schemas.openxmlformats.org/officeDocument/2006/relationships/hyperlink" Target="http://rationalrevolution.net/war/index.htm" TargetMode="External"/><Relationship Id="rId80" Type="http://schemas.openxmlformats.org/officeDocument/2006/relationships/hyperlink" Target="http://video.google.com/videoplay?docid=1857978401494382897" TargetMode="External"/><Relationship Id="rId85" Type="http://schemas.openxmlformats.org/officeDocument/2006/relationships/hyperlink" Target="http://www.washingtonpost.com/wp-dyn/content/article/2007/10/16/AR2007101602362.html" TargetMode="External"/><Relationship Id="rId93" Type="http://schemas.openxmlformats.org/officeDocument/2006/relationships/hyperlink" Target="http://www.suppressthetruth.com/2010/09/andrew-cuomo-new-york-attorney-general.html" TargetMode="External"/><Relationship Id="rId98" Type="http://schemas.openxmlformats.org/officeDocument/2006/relationships/hyperlink" Target="http://iviewit.tv/wordpress/?p=591" TargetMode="External"/><Relationship Id="rId3" Type="http://schemas.openxmlformats.org/officeDocument/2006/relationships/hyperlink" Target="http://www.prweb.com/releases/2011/8/prweb8737214.htm" TargetMode="External"/><Relationship Id="rId12" Type="http://schemas.openxmlformats.org/officeDocument/2006/relationships/hyperlink" Target="http://ampedstatus.org/exclusive-analysis-of-financial-terrorism-in-america-over-1-million-deaths-annually-62-million-people-with-zero-net-worth-as-the-economic-elite-make-off-with-46-trillion" TargetMode="External"/><Relationship Id="rId17" Type="http://schemas.openxmlformats.org/officeDocument/2006/relationships/hyperlink" Target="http://www.scribd.com/doc/46278738/Florida-Attorney-General-Fraudclosure-Report-Unfair-Deceptive-and-Unconscionable-Acts-in-Foreclosure-Cases" TargetMode="External"/><Relationship Id="rId25" Type="http://schemas.openxmlformats.org/officeDocument/2006/relationships/hyperlink" Target="http://hsgac.senate.gov/public/_files/Financial_Crisis/FinancialCrisisReport.pdf" TargetMode="External"/><Relationship Id="rId33" Type="http://schemas.openxmlformats.org/officeDocument/2006/relationships/hyperlink" Target="http://www.youtube.com/watch?v=ks-sc4LYqck&amp;feature=player_embedded" TargetMode="External"/><Relationship Id="rId38" Type="http://schemas.openxmlformats.org/officeDocument/2006/relationships/hyperlink" Target="http://www.hrw.org/en/news/2011/07/11/united-states-investigate-bush-other-top-officials-torture" TargetMode="External"/><Relationship Id="rId46" Type="http://schemas.openxmlformats.org/officeDocument/2006/relationships/hyperlink" Target="http://www.salon.com/news/opinion/glenn_greenwald/2009/04/25/nowak" TargetMode="External"/><Relationship Id="rId59" Type="http://schemas.openxmlformats.org/officeDocument/2006/relationships/hyperlink" Target="http://www.wanttoknow.info/plottoseizethewhitehouse" TargetMode="External"/><Relationship Id="rId67" Type="http://schemas.openxmlformats.org/officeDocument/2006/relationships/hyperlink" Target="http://www.tenc.net" TargetMode="External"/><Relationship Id="rId20" Type="http://schemas.openxmlformats.org/officeDocument/2006/relationships/hyperlink" Target="http://www.sec.gov/comments/s7-18-11/s71811-33.pdf" TargetMode="External"/><Relationship Id="rId41" Type="http://schemas.openxmlformats.org/officeDocument/2006/relationships/hyperlink" Target="http://www.enter.net/~torve/trogholm/secret/rightroots/dulles.html" TargetMode="External"/><Relationship Id="rId54" Type="http://schemas.openxmlformats.org/officeDocument/2006/relationships/hyperlink" Target="http://en.wikipedia.org/wiki/Foley_%26_Lardner" TargetMode="External"/><Relationship Id="rId62" Type="http://schemas.openxmlformats.org/officeDocument/2006/relationships/hyperlink" Target="http://www.jonesreport.com/articles/111006_stan_jones.html" TargetMode="External"/><Relationship Id="rId70" Type="http://schemas.openxmlformats.org/officeDocument/2006/relationships/hyperlink" Target="http://books.google.com/books?id=vh7sx2xtjGEC&amp;pg=PA131&amp;lpg=PA131&amp;dq=business+plot+joseph+proskauer&amp;source=bl&amp;ots=DOWUFCfomn&amp;sig=O3o8RZRtW_VJveQWXsb9l0kejNU&amp;hl=en&amp;ei=paJTTpq0D8WWtweSh4HFBQ&amp;sa=X&amp;oi=book_result&amp;ct=result&amp;resnum=1&amp;ved=0CBkQ6AEwADgK" TargetMode="External"/><Relationship Id="rId75" Type="http://schemas.openxmlformats.org/officeDocument/2006/relationships/hyperlink" Target="http://www.wsws.org/articles/2000/nov2000/fox-n17.shtml" TargetMode="External"/><Relationship Id="rId83" Type="http://schemas.openxmlformats.org/officeDocument/2006/relationships/hyperlink" Target="http://www.youtube.com/watch?v=Bji4XY6GtzA" TargetMode="External"/><Relationship Id="rId88" Type="http://schemas.openxmlformats.org/officeDocument/2006/relationships/hyperlink" Target="http://www.youtube.com/watch?v=X2pwFlEIp6E" TargetMode="External"/><Relationship Id="rId91" Type="http://schemas.openxmlformats.org/officeDocument/2006/relationships/hyperlink" Target="http://www.iviewit.tv/CompanyDocs/United%20States%20District%20Court%20Southern%20District%20NY/20090908%20FINAL%20Emergency%20Motion%20to%20Compel%20SIGNED44948.pdf" TargetMode="External"/><Relationship Id="rId96" Type="http://schemas.openxmlformats.org/officeDocument/2006/relationships/hyperlink" Target="http://www.youtube.com/watch?v=X2pwFlEIp6E" TargetMode="External"/><Relationship Id="rId1" Type="http://schemas.openxmlformats.org/officeDocument/2006/relationships/hyperlink" Target="http://iviewit.tv/wordpress/?p=365" TargetMode="External"/><Relationship Id="rId6" Type="http://schemas.openxmlformats.org/officeDocument/2006/relationships/hyperlink" Target="http://www.presstv.ir/usdetail/192015.html" TargetMode="External"/><Relationship Id="rId15" Type="http://schemas.openxmlformats.org/officeDocument/2006/relationships/hyperlink" Target="http://www.iviewit.tv/CompanyDocs/NY%20Senate%20Judiciary%20Committee%20TRANSCRIPTS%20Hearings%201%20and%202%20Sampson%20Searchable%20Index.pdf" TargetMode="External"/><Relationship Id="rId23" Type="http://schemas.openxmlformats.org/officeDocument/2006/relationships/hyperlink" Target="http://www.rollcall.com/50richest/the-50-richest-members-of-congress-112th.html" TargetMode="External"/><Relationship Id="rId28" Type="http://schemas.openxmlformats.org/officeDocument/2006/relationships/hyperlink" Target="http://www.rollingstone.com/politics/news/why-isnt-wall-street-in-jail-20110216" TargetMode="External"/><Relationship Id="rId36" Type="http://schemas.openxmlformats.org/officeDocument/2006/relationships/hyperlink" Target="http://www.bloomberg.com/news/2011-09-13/deficiencies-found-in-oversight-of-seized-assets-u-s-says.html" TargetMode="External"/><Relationship Id="rId49" Type="http://schemas.openxmlformats.org/officeDocument/2006/relationships/hyperlink" Target="http://law2.umkc.edu/faculty/projects/ftrials/nuremberg/Alstoetter.htm" TargetMode="External"/><Relationship Id="rId57" Type="http://schemas.openxmlformats.org/officeDocument/2006/relationships/hyperlink" Target="http://www.sentinelsource.com/opinion/editorial/the-supreme-court-decision-in-bush-v-gore-still-resonates/article_62dd2598-e32a-5554-a884-7e8f94c71abb.html" TargetMode="External"/><Relationship Id="rId10" Type="http://schemas.openxmlformats.org/officeDocument/2006/relationships/hyperlink" Target="http://wallstcheatsheet.com/economy/are-ratings-agencies-taking-bribes.html" TargetMode="External"/><Relationship Id="rId31" Type="http://schemas.openxmlformats.org/officeDocument/2006/relationships/hyperlink" Target="http://www.youtube.com/watch?v=tZindTx0YDA&amp;feature=player_embedded" TargetMode="External"/><Relationship Id="rId44" Type="http://schemas.openxmlformats.org/officeDocument/2006/relationships/hyperlink" Target="http://www.bilderberg.org/" TargetMode="External"/><Relationship Id="rId52" Type="http://schemas.openxmlformats.org/officeDocument/2006/relationships/hyperlink" Target="http://iviewit.tv/CompanyDocs/United%20States%20District%20Court%20Southern%20District%20NY/20080808%20Scheindlin%20Dismissal%20of%20Complaint%20no%20comments.pdf" TargetMode="External"/><Relationship Id="rId60" Type="http://schemas.openxmlformats.org/officeDocument/2006/relationships/hyperlink" Target="http://en.wikipedia.org/wiki/House_Un-American_Activities_Committee" TargetMode="External"/><Relationship Id="rId65" Type="http://schemas.openxmlformats.org/officeDocument/2006/relationships/hyperlink" Target="http://iviewit.tv/bodyold20080402.htm" TargetMode="External"/><Relationship Id="rId73" Type="http://schemas.openxmlformats.org/officeDocument/2006/relationships/hyperlink" Target="http://www.youtube.com/watch?v=Gty42YkcSeQ&amp;feature=related" TargetMode="External"/><Relationship Id="rId78" Type="http://schemas.openxmlformats.org/officeDocument/2006/relationships/hyperlink" Target="http://chun.afterdowningstreet.org/amomentoftruth.pdf" TargetMode="External"/><Relationship Id="rId81" Type="http://schemas.openxmlformats.org/officeDocument/2006/relationships/hyperlink" Target="http://video.google.com/videoplay?docid=-785946969577220461" TargetMode="External"/><Relationship Id="rId86" Type="http://schemas.openxmlformats.org/officeDocument/2006/relationships/hyperlink" Target="http://www.chron.com/opinion/editorials/article/Judicious-temperament-Retired-Supreme-Court-1525680.php" TargetMode="External"/><Relationship Id="rId94" Type="http://schemas.openxmlformats.org/officeDocument/2006/relationships/hyperlink" Target="http://www.frankbrady.org/TammanyHall/Documents_files/Anderson%20111609%20Filing.pdf" TargetMode="External"/><Relationship Id="rId99" Type="http://schemas.openxmlformats.org/officeDocument/2006/relationships/hyperlink" Target="http://exposecorruptessex.com/CourtInspectorGeneral.html" TargetMode="External"/><Relationship Id="rId101" Type="http://schemas.openxmlformats.org/officeDocument/2006/relationships/hyperlink" Target="http://iviewit.tv/wordpress/?p=205" TargetMode="External"/><Relationship Id="rId4" Type="http://schemas.openxmlformats.org/officeDocument/2006/relationships/hyperlink" Target="http://iviewit.tv/wordpress/?p=114" TargetMode="External"/><Relationship Id="rId9" Type="http://schemas.openxmlformats.org/officeDocument/2006/relationships/hyperlink" Target="http://books.google.com/books?id=e0A5qn32-_EC&amp;pg=PA78&amp;lpg=PA78&amp;dq=j.p.+morgan+enron+probabtion&amp;source=bl&amp;ots=792GxQNVKn&amp;sig=sv_lJ558nFmYp8czAzXe4S26aEg&amp;hl=en&amp;ei=XxxWTsn6K5S3tgft5K2pDA&amp;sa=X&amp;oi=book_result&amp;ct=result&amp;resnum=6&amp;ved=0CEQQ6AEwBQ" TargetMode="External"/><Relationship Id="rId13" Type="http://schemas.openxmlformats.org/officeDocument/2006/relationships/hyperlink" Target="http://www.preventgenocide.org/law/convention/text.htm" TargetMode="External"/><Relationship Id="rId18" Type="http://schemas.openxmlformats.org/officeDocument/2006/relationships/hyperlink" Target="http://www.businessinsider.com/moodys-analyst-conflicts-corruption-and-greed-2011-8" TargetMode="External"/><Relationship Id="rId39" Type="http://schemas.openxmlformats.org/officeDocument/2006/relationships/hyperlink" Target="http://www.youtube.com/watch?v=DAQ5mFkrlDs&amp;feature=auto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1F89A-5F1E-404D-A313-C15CCCEB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107</Pages>
  <Words>36314</Words>
  <Characters>206991</Characters>
  <Application>Microsoft Office Word</Application>
  <DocSecurity>0</DocSecurity>
  <Lines>1724</Lines>
  <Paragraphs>485</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242820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5</cp:revision>
  <cp:lastPrinted>2011-10-07T12:18:00Z</cp:lastPrinted>
  <dcterms:created xsi:type="dcterms:W3CDTF">2011-11-01T15:19:00Z</dcterms:created>
  <dcterms:modified xsi:type="dcterms:W3CDTF">2011-11-02T15:37:00Z</dcterms:modified>
</cp:coreProperties>
</file>