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9C" w:rsidRDefault="00215F9C">
      <w:r>
        <w:t>Title</w:t>
      </w:r>
    </w:p>
    <w:p w:rsidR="00C7450A" w:rsidRDefault="00215F9C">
      <w:r w:rsidRPr="00215F9C">
        <w:t>Iviewit Inventor Eliot Bernstein Interview with Disbar the Florida Bar</w:t>
      </w:r>
      <w:r w:rsidR="00C7450A">
        <w:t xml:space="preserve"> ~</w:t>
      </w:r>
      <w:r w:rsidRPr="00215F9C">
        <w:t xml:space="preserve"> The Biz 880am</w:t>
      </w:r>
      <w:r w:rsidR="00C7450A">
        <w:t xml:space="preserve"> regarding</w:t>
      </w:r>
      <w:r w:rsidRPr="00215F9C">
        <w:t xml:space="preserve"> Trillion Dollar Fed RICO suit</w:t>
      </w:r>
      <w:r w:rsidR="00C7450A">
        <w:t xml:space="preserve"> a</w:t>
      </w:r>
      <w:r w:rsidRPr="00215F9C">
        <w:t>gainst Florida Bar</w:t>
      </w:r>
      <w:r w:rsidR="00C7450A">
        <w:t xml:space="preserve">, FL </w:t>
      </w:r>
      <w:r w:rsidRPr="00215F9C">
        <w:t>Supreme Court</w:t>
      </w:r>
      <w:r w:rsidR="00C7450A">
        <w:t xml:space="preserve"> &amp; Justice Jorge Labarga</w:t>
      </w:r>
    </w:p>
    <w:p w:rsidR="00215F9C" w:rsidRDefault="00215F9C">
      <w:r>
        <w:t>Summary</w:t>
      </w:r>
    </w:p>
    <w:p w:rsidR="00215F9C" w:rsidRDefault="00215F9C">
      <w:r w:rsidRPr="00215F9C">
        <w:t>Disbar the Florida Bar Radio Host Les Winston interviews Iviewit Tech Inventor Eliot Bernstein regarding illegal activities at the Florida Supreme Court, Florida Bar &amp; Judge Jorge Labarga</w:t>
      </w:r>
    </w:p>
    <w:p w:rsidR="00215F9C" w:rsidRDefault="00215F9C">
      <w:r>
        <w:t>Body</w:t>
      </w:r>
    </w:p>
    <w:p w:rsidR="002B1E41" w:rsidRDefault="00ED69E4" w:rsidP="002B1E41">
      <w:r>
        <w:t>L</w:t>
      </w:r>
      <w:r w:rsidR="002B1E41">
        <w:t>ink for the radio show @</w:t>
      </w:r>
      <w:r w:rsidR="00FE1A37">
        <w:t xml:space="preserve"> [link=</w:t>
      </w:r>
      <w:hyperlink r:id="rId5" w:history="1">
        <w:r w:rsidR="002B1E41" w:rsidRPr="007A4C4C">
          <w:rPr>
            <w:rStyle w:val="Hyperlink"/>
          </w:rPr>
          <w:t>http://disbarthefloridabar.com/?page_id=96</w:t>
        </w:r>
      </w:hyperlink>
      <w:proofErr w:type="gramStart"/>
      <w:r w:rsidR="00245E32">
        <w:t>]</w:t>
      </w:r>
      <w:proofErr w:type="gramEnd"/>
      <w:r w:rsidR="00245E32">
        <w:fldChar w:fldCharType="begin"/>
      </w:r>
      <w:r w:rsidR="00245E32">
        <w:instrText xml:space="preserve"> HYPERLINK "</w:instrText>
      </w:r>
      <w:r w:rsidR="00245E32" w:rsidRPr="00ED30F8">
        <w:instrText>http://disbarthefloridabar.com/?page_id=96</w:instrText>
      </w:r>
      <w:r w:rsidR="00245E32">
        <w:instrText xml:space="preserve">" </w:instrText>
      </w:r>
      <w:r w:rsidR="00245E32">
        <w:fldChar w:fldCharType="separate"/>
      </w:r>
      <w:r w:rsidR="00897DF9">
        <w:rPr>
          <w:rStyle w:val="Hyperlink"/>
        </w:rPr>
        <w:t>LINK</w:t>
      </w:r>
      <w:r w:rsidR="00245E32">
        <w:fldChar w:fldCharType="end"/>
      </w:r>
      <w:r w:rsidR="00245E32">
        <w:t xml:space="preserve">[/link] </w:t>
      </w:r>
      <w:r>
        <w:t xml:space="preserve">or </w:t>
      </w:r>
      <w:hyperlink r:id="rId6" w:history="1">
        <w:r w:rsidR="002B1E41" w:rsidRPr="007A4C4C">
          <w:rPr>
            <w:rStyle w:val="Hyperlink"/>
          </w:rPr>
          <w:t>http://www.iview</w:t>
        </w:r>
        <w:r w:rsidR="002B1E41" w:rsidRPr="007A4C4C">
          <w:rPr>
            <w:rStyle w:val="Hyperlink"/>
          </w:rPr>
          <w:t>i</w:t>
        </w:r>
        <w:r w:rsidR="002B1E41" w:rsidRPr="007A4C4C">
          <w:rPr>
            <w:rStyle w:val="Hyperlink"/>
          </w:rPr>
          <w:t>t.tv/DisbarFloridaBar23.mp3</w:t>
        </w:r>
      </w:hyperlink>
      <w:r w:rsidR="00245E32">
        <w:t>]</w:t>
      </w:r>
    </w:p>
    <w:p w:rsidR="00CA662C" w:rsidRDefault="00ED69E4">
      <w:r w:rsidRPr="00215F9C">
        <w:t>World-renowned</w:t>
      </w:r>
      <w:r w:rsidR="00215F9C" w:rsidRPr="00215F9C">
        <w:t xml:space="preserve"> Inventor of Digital Video </w:t>
      </w:r>
      <w:r w:rsidR="003D35D3">
        <w:t>&amp;</w:t>
      </w:r>
      <w:r w:rsidR="00215F9C" w:rsidRPr="00215F9C">
        <w:t xml:space="preserve"> Imaging Mathematical Scaling Formulas, Eliot Bernstein discusses</w:t>
      </w:r>
      <w:r w:rsidR="00ED30F8">
        <w:t xml:space="preserve"> with </w:t>
      </w:r>
      <w:r>
        <w:t xml:space="preserve">radio talk show host </w:t>
      </w:r>
      <w:r w:rsidR="00ED30F8">
        <w:t xml:space="preserve">Les Winston of </w:t>
      </w:r>
      <w:r>
        <w:t>D</w:t>
      </w:r>
      <w:r w:rsidR="00ED30F8">
        <w:t>isbar the Florida Bar his Trillion Dollar</w:t>
      </w:r>
      <w:r w:rsidR="00C7450A">
        <w:t xml:space="preserve"> Federal RICO </w:t>
      </w:r>
      <w:r w:rsidR="00B10B84">
        <w:t>&amp;</w:t>
      </w:r>
      <w:r w:rsidR="00C7450A">
        <w:t xml:space="preserve"> ANTITRUST</w:t>
      </w:r>
      <w:r w:rsidR="00ED30F8">
        <w:t xml:space="preserve"> Lawsuit, nam</w:t>
      </w:r>
      <w:r w:rsidR="003D35D3">
        <w:t>ing</w:t>
      </w:r>
      <w:r w:rsidR="00ED30F8">
        <w:t xml:space="preserve"> the </w:t>
      </w:r>
      <w:r w:rsidR="00215F9C" w:rsidRPr="00215F9C">
        <w:t>Florida Bar</w:t>
      </w:r>
      <w:r w:rsidR="00B10B84">
        <w:t>,</w:t>
      </w:r>
      <w:r w:rsidR="00215F9C" w:rsidRPr="00215F9C">
        <w:t xml:space="preserve"> Florida Supreme Court</w:t>
      </w:r>
      <w:r w:rsidR="00B10B84">
        <w:t xml:space="preserve"> &amp; Labarga</w:t>
      </w:r>
      <w:r w:rsidR="00ED30F8">
        <w:t xml:space="preserve"> as </w:t>
      </w:r>
      <w:r w:rsidR="007B02C1">
        <w:t>D</w:t>
      </w:r>
      <w:r w:rsidR="00ED30F8">
        <w:t>efendants.</w:t>
      </w:r>
      <w:r w:rsidR="00C7450A">
        <w:t xml:space="preserve">  The suit marked “legally” related by Judge Shira Scheindlin to a NY Whistleblower</w:t>
      </w:r>
      <w:r w:rsidR="00CA662C">
        <w:t xml:space="preserve"> </w:t>
      </w:r>
      <w:r w:rsidR="00B10B84">
        <w:t>s</w:t>
      </w:r>
      <w:r w:rsidR="00C7450A">
        <w:t xml:space="preserve">uit filed by </w:t>
      </w:r>
      <w:r w:rsidR="003D35D3">
        <w:t xml:space="preserve">a </w:t>
      </w:r>
      <w:r w:rsidR="00C7450A">
        <w:t>Supreme Court of NY Staff Attorney</w:t>
      </w:r>
      <w:r w:rsidR="00CA662C">
        <w:t>,</w:t>
      </w:r>
      <w:r w:rsidR="00CA662C" w:rsidRPr="00CA662C">
        <w:t xml:space="preserve"> </w:t>
      </w:r>
      <w:r w:rsidR="00CA662C">
        <w:t xml:space="preserve">Christine C. Anderson, Esq.  Bernstein’s Amended Complaint @ </w:t>
      </w:r>
      <w:r w:rsidR="00245E32">
        <w:t>[link=</w:t>
      </w:r>
      <w:hyperlink r:id="rId7" w:history="1">
        <w:r w:rsidR="00CA662C" w:rsidRPr="007A4C4C">
          <w:rPr>
            <w:rStyle w:val="Hyperlink"/>
          </w:rPr>
          <w:t>http://iviewit.tv/CompanyDocs/United%20States%20District%20Court%20Southern%20District%20NY/20080509%20FINAL%20AMENDED%20COMPLAINT%20AND%20RICO%20SIGNED%20COPY%20MED.pdf</w:t>
        </w:r>
      </w:hyperlink>
      <w:proofErr w:type="gramStart"/>
      <w:r w:rsidR="00245E32">
        <w:t>]</w:t>
      </w:r>
      <w:r w:rsidR="00897DF9">
        <w:t>LINK</w:t>
      </w:r>
      <w:proofErr w:type="gramEnd"/>
      <w:r w:rsidR="00245E32">
        <w:t>[/link]</w:t>
      </w:r>
    </w:p>
    <w:p w:rsidR="002B1E41" w:rsidRDefault="00CA662C">
      <w:r>
        <w:t xml:space="preserve">Anderson </w:t>
      </w:r>
      <w:r w:rsidR="00B10B84">
        <w:t xml:space="preserve">alleges </w:t>
      </w:r>
      <w:r w:rsidR="00C7450A">
        <w:t xml:space="preserve">the NY </w:t>
      </w:r>
      <w:r>
        <w:t xml:space="preserve">Attorney </w:t>
      </w:r>
      <w:r w:rsidR="00C7450A">
        <w:t>Disciplinary Dept</w:t>
      </w:r>
      <w:r w:rsidR="0088653C">
        <w:t>,</w:t>
      </w:r>
      <w:r w:rsidR="0090365D">
        <w:t xml:space="preserve"> </w:t>
      </w:r>
      <w:r w:rsidR="00C7450A">
        <w:t>responsible for the oversight of WallStreet lawyers</w:t>
      </w:r>
      <w:r w:rsidR="0088653C">
        <w:t>,</w:t>
      </w:r>
      <w:r w:rsidR="00C7450A">
        <w:t xml:space="preserve"> has been whitewashing and cleaning disciplinary complaints against attorneys, including </w:t>
      </w:r>
      <w:r w:rsidR="00061DA4">
        <w:t>US Attorney’s, DA’s &amp; ADA’s.  Anderson name</w:t>
      </w:r>
      <w:r w:rsidR="00ED69E4">
        <w:t>d</w:t>
      </w:r>
      <w:r w:rsidR="00B10B84">
        <w:t xml:space="preserve"> a</w:t>
      </w:r>
      <w:r w:rsidR="00061DA4">
        <w:t xml:space="preserve"> “Cleaner” from the Ethics Dept of the NY Supreme Court</w:t>
      </w:r>
      <w:r w:rsidR="007B02C1">
        <w:t>,</w:t>
      </w:r>
      <w:r w:rsidR="00061DA4">
        <w:t xml:space="preserve"> Naomi Goldstein, </w:t>
      </w:r>
      <w:r w:rsidR="002B1E41">
        <w:t xml:space="preserve">supervisor </w:t>
      </w:r>
      <w:r w:rsidR="0090365D">
        <w:t>at</w:t>
      </w:r>
      <w:r w:rsidR="00061DA4">
        <w:t xml:space="preserve"> the NY Supreme Court Appellate Division First Department Departmental Disciplinary Committee.  </w:t>
      </w:r>
      <w:r>
        <w:t xml:space="preserve">No wonder WallStreet melted down </w:t>
      </w:r>
      <w:r w:rsidR="003D35D3">
        <w:t>&amp;</w:t>
      </w:r>
      <w:r>
        <w:t xml:space="preserve"> attorney regulators</w:t>
      </w:r>
      <w:r w:rsidR="0090365D">
        <w:t xml:space="preserve"> go </w:t>
      </w:r>
      <w:r>
        <w:t>unpunished for failures</w:t>
      </w:r>
      <w:r w:rsidR="0090365D">
        <w:t xml:space="preserve"> after</w:t>
      </w:r>
      <w:r>
        <w:t xml:space="preserve"> causing massive damage to the American People</w:t>
      </w:r>
      <w:r w:rsidR="007B02C1">
        <w:t xml:space="preserve">, only </w:t>
      </w:r>
      <w:r w:rsidR="0090365D">
        <w:t>to</w:t>
      </w:r>
      <w:r>
        <w:t xml:space="preserve"> </w:t>
      </w:r>
      <w:r w:rsidR="00ED69E4">
        <w:t xml:space="preserve">then </w:t>
      </w:r>
      <w:r>
        <w:t>leav</w:t>
      </w:r>
      <w:r w:rsidR="0090365D">
        <w:t>e</w:t>
      </w:r>
      <w:r w:rsidR="007B02C1">
        <w:t xml:space="preserve"> gov</w:t>
      </w:r>
      <w:r w:rsidR="00ED69E4">
        <w:t>ernment</w:t>
      </w:r>
      <w:r w:rsidR="007B02C1">
        <w:t xml:space="preserve"> positions</w:t>
      </w:r>
      <w:r>
        <w:t xml:space="preserve"> for </w:t>
      </w:r>
      <w:proofErr w:type="gramStart"/>
      <w:r>
        <w:t>cushy</w:t>
      </w:r>
      <w:proofErr w:type="gramEnd"/>
      <w:r>
        <w:t xml:space="preserve"> law firm partnerships.  </w:t>
      </w:r>
      <w:r w:rsidR="002B1E41">
        <w:t xml:space="preserve">Anderson </w:t>
      </w:r>
      <w:r w:rsidR="007B02C1">
        <w:t>claimed</w:t>
      </w:r>
      <w:r w:rsidR="002B1E41">
        <w:t xml:space="preserve"> staff attorney</w:t>
      </w:r>
      <w:r w:rsidR="007B02C1">
        <w:t>,</w:t>
      </w:r>
      <w:r w:rsidR="002B1E41">
        <w:t xml:space="preserve"> Nicole Corrado</w:t>
      </w:r>
      <w:r w:rsidR="007B02C1">
        <w:t xml:space="preserve"> Esq.,</w:t>
      </w:r>
      <w:r w:rsidR="002B1E41">
        <w:t xml:space="preserve"> on her way to testify</w:t>
      </w:r>
      <w:r w:rsidR="002B1E41" w:rsidRPr="002B1E41">
        <w:t xml:space="preserve"> </w:t>
      </w:r>
      <w:r w:rsidR="00B10B84">
        <w:t>at</w:t>
      </w:r>
      <w:r w:rsidR="002B1E41">
        <w:t xml:space="preserve"> deposition supporting Anderson’s </w:t>
      </w:r>
      <w:r w:rsidR="007B02C1">
        <w:t>suit</w:t>
      </w:r>
      <w:r w:rsidR="00ED69E4">
        <w:t xml:space="preserve"> </w:t>
      </w:r>
      <w:proofErr w:type="gramStart"/>
      <w:r w:rsidR="00ED69E4">
        <w:t>was</w:t>
      </w:r>
      <w:r w:rsidR="007B02C1">
        <w:t xml:space="preserve"> </w:t>
      </w:r>
      <w:r w:rsidR="00FE1A37">
        <w:t>th</w:t>
      </w:r>
      <w:r w:rsidR="002B1E41">
        <w:t>reatened</w:t>
      </w:r>
      <w:proofErr w:type="gramEnd"/>
      <w:r w:rsidR="002B1E41">
        <w:t xml:space="preserve"> </w:t>
      </w:r>
      <w:r w:rsidR="00ED69E4">
        <w:t>&amp;</w:t>
      </w:r>
      <w:r w:rsidR="002B1E41">
        <w:t xml:space="preserve"> intimated by a </w:t>
      </w:r>
      <w:r w:rsidR="00ED69E4">
        <w:t>Sr. C</w:t>
      </w:r>
      <w:r w:rsidR="002B1E41">
        <w:t xml:space="preserve">ourt </w:t>
      </w:r>
      <w:r w:rsidR="00ED69E4">
        <w:t>O</w:t>
      </w:r>
      <w:r w:rsidR="002B1E41">
        <w:t>fficial</w:t>
      </w:r>
      <w:r w:rsidR="00B10B84">
        <w:t xml:space="preserve"> regarding </w:t>
      </w:r>
      <w:r w:rsidR="007B02C1">
        <w:t xml:space="preserve">giving </w:t>
      </w:r>
      <w:r w:rsidR="00B10B84">
        <w:t>testimony</w:t>
      </w:r>
      <w:r>
        <w:t xml:space="preserve">, creating Federal Obstruction of Justice, Witness Tampering </w:t>
      </w:r>
      <w:r w:rsidR="003D35D3">
        <w:t>&amp;</w:t>
      </w:r>
      <w:r>
        <w:t xml:space="preserve"> more by </w:t>
      </w:r>
      <w:r w:rsidR="007B02C1">
        <w:t>C</w:t>
      </w:r>
      <w:r>
        <w:t xml:space="preserve">ourt </w:t>
      </w:r>
      <w:r w:rsidR="007B02C1">
        <w:t>O</w:t>
      </w:r>
      <w:r>
        <w:t>ffic</w:t>
      </w:r>
      <w:r w:rsidR="007B02C1">
        <w:t>ials</w:t>
      </w:r>
      <w:r w:rsidR="002B1E41">
        <w:t xml:space="preserve">.  </w:t>
      </w:r>
    </w:p>
    <w:p w:rsidR="002B1E41" w:rsidRDefault="002B1E41">
      <w:r>
        <w:t>Bernstein suing the F</w:t>
      </w:r>
      <w:r w:rsidR="003D35D3">
        <w:t>L</w:t>
      </w:r>
      <w:r>
        <w:t xml:space="preserve"> </w:t>
      </w:r>
      <w:r w:rsidR="0090365D">
        <w:t>&amp;</w:t>
      </w:r>
      <w:r>
        <w:t xml:space="preserve"> N</w:t>
      </w:r>
      <w:r w:rsidR="0090365D">
        <w:t>Y</w:t>
      </w:r>
      <w:r w:rsidR="007B02C1">
        <w:t xml:space="preserve"> Supreme Courts</w:t>
      </w:r>
      <w:r>
        <w:t>, State Bar</w:t>
      </w:r>
      <w:r w:rsidR="00B10B84">
        <w:t>s</w:t>
      </w:r>
      <w:r>
        <w:t xml:space="preserve"> </w:t>
      </w:r>
      <w:r w:rsidR="003D35D3">
        <w:t>&amp;</w:t>
      </w:r>
      <w:r>
        <w:t xml:space="preserve"> Disciplinary Agencies, claim</w:t>
      </w:r>
      <w:r w:rsidR="00ED69E4">
        <w:t>s</w:t>
      </w:r>
      <w:r>
        <w:t xml:space="preserve"> conflicted members of the court</w:t>
      </w:r>
      <w:r w:rsidR="00B10B84">
        <w:t>s</w:t>
      </w:r>
      <w:r>
        <w:t xml:space="preserve">, partners </w:t>
      </w:r>
      <w:r w:rsidR="003D35D3">
        <w:t>from</w:t>
      </w:r>
      <w:r>
        <w:t xml:space="preserve"> Proskauer Rose LLP law firm, the main conspirator in Bernstein’s case</w:t>
      </w:r>
      <w:r w:rsidR="002C09CC">
        <w:t xml:space="preserve"> along with law firm Foley &amp; Lardner</w:t>
      </w:r>
      <w:r>
        <w:t xml:space="preserve">, illegally handled complaints against partners while holding official title with the courts </w:t>
      </w:r>
      <w:r w:rsidR="003D35D3">
        <w:t>&amp;</w:t>
      </w:r>
      <w:r>
        <w:t xml:space="preserve"> </w:t>
      </w:r>
      <w:r w:rsidR="002C09CC">
        <w:t xml:space="preserve">disciplinary </w:t>
      </w:r>
      <w:r>
        <w:t xml:space="preserve">agencies.  In NY, Bernstein’s allegations led to unanimous consent of </w:t>
      </w:r>
      <w:proofErr w:type="gramStart"/>
      <w:r w:rsidR="00897DF9">
        <w:t>5</w:t>
      </w:r>
      <w:proofErr w:type="gramEnd"/>
      <w:r>
        <w:t xml:space="preserve"> justice of the NY Supreme Court to have former NY State Bar Association</w:t>
      </w:r>
      <w:r w:rsidR="0090365D">
        <w:t xml:space="preserve"> President</w:t>
      </w:r>
      <w:r>
        <w:t>, Steven Krane, a Proskauer partner</w:t>
      </w:r>
      <w:r w:rsidR="0090365D">
        <w:t>,</w:t>
      </w:r>
      <w:r>
        <w:t xml:space="preserve"> ordered for investigation for conflicts </w:t>
      </w:r>
      <w:r w:rsidR="003D35D3">
        <w:t>&amp;</w:t>
      </w:r>
      <w:r>
        <w:t xml:space="preserve"> the appearance of impropriety.  Proskauer</w:t>
      </w:r>
      <w:r w:rsidR="00ED69E4">
        <w:t>’s</w:t>
      </w:r>
      <w:r>
        <w:t xml:space="preserve"> Kenneth Rubenstein, the sole (soulless) patent evaluator for MPEGLA LLC, ordere</w:t>
      </w:r>
      <w:r w:rsidR="002C09CC">
        <w:t>d for investigation along with attorney Raymond Joao, who claims to have put 90+ patents into his own name.  Bernstein claims patents filed</w:t>
      </w:r>
      <w:r w:rsidR="00BE0906">
        <w:t xml:space="preserve"> by Joao</w:t>
      </w:r>
      <w:r w:rsidR="002C09CC">
        <w:t xml:space="preserve"> w</w:t>
      </w:r>
      <w:r w:rsidR="00BE0906">
        <w:t>ere</w:t>
      </w:r>
      <w:r w:rsidR="002C09CC">
        <w:t xml:space="preserve"> during </w:t>
      </w:r>
      <w:r w:rsidR="002A160B">
        <w:t>&amp;</w:t>
      </w:r>
      <w:r w:rsidR="002C09CC">
        <w:t xml:space="preserve"> after the time </w:t>
      </w:r>
      <w:r w:rsidR="00BE0906">
        <w:t xml:space="preserve">Iviewit retained </w:t>
      </w:r>
      <w:r w:rsidR="002C09CC">
        <w:t xml:space="preserve">Joao to patent </w:t>
      </w:r>
      <w:r w:rsidR="002C09CC">
        <w:lastRenderedPageBreak/>
        <w:t>inventions for Bernstein</w:t>
      </w:r>
      <w:r w:rsidR="00897DF9">
        <w:t xml:space="preserve">, </w:t>
      </w:r>
      <w:r w:rsidR="002C09CC">
        <w:t>Joao patented</w:t>
      </w:r>
      <w:r w:rsidR="00897DF9">
        <w:t xml:space="preserve"> them</w:t>
      </w:r>
      <w:r w:rsidR="002C09CC">
        <w:t xml:space="preserve"> for himself</w:t>
      </w:r>
      <w:r w:rsidR="00897DF9">
        <w:t xml:space="preserve"> instead</w:t>
      </w:r>
      <w:r w:rsidR="002C09CC">
        <w:t xml:space="preserve">.  After termination as Iviewit counsel, Joao worked for </w:t>
      </w:r>
      <w:r w:rsidR="00897DF9">
        <w:t>i</w:t>
      </w:r>
      <w:r w:rsidR="002C09CC">
        <w:t>nfamous convicted felon Marc S</w:t>
      </w:r>
      <w:r w:rsidR="00897DF9">
        <w:t>.</w:t>
      </w:r>
      <w:r w:rsidR="002C09CC">
        <w:t xml:space="preserve"> Dr</w:t>
      </w:r>
      <w:r w:rsidR="00BE0906">
        <w:t xml:space="preserve">eier, sentenced July 13, 2009, to </w:t>
      </w:r>
      <w:r w:rsidR="00ED69E4">
        <w:t>20</w:t>
      </w:r>
      <w:r w:rsidR="00BE0906">
        <w:t xml:space="preserve"> years in prison.  </w:t>
      </w:r>
      <w:r w:rsidR="002C09CC">
        <w:t xml:space="preserve">Thomas Cahill, former Chief Counsel of the First Dept whom Anderson alleges to be the ringleader at the First Dept, </w:t>
      </w:r>
      <w:r w:rsidR="00B10B84">
        <w:t>o</w:t>
      </w:r>
      <w:r w:rsidR="002C09CC">
        <w:t>rdered for Special Inquiry</w:t>
      </w:r>
      <w:r w:rsidR="00BE0906">
        <w:t>.  Cahill’s investigation</w:t>
      </w:r>
      <w:r w:rsidR="002C09CC">
        <w:t xml:space="preserve"> </w:t>
      </w:r>
      <w:r w:rsidR="00B10B84">
        <w:t>relates</w:t>
      </w:r>
      <w:r w:rsidR="002C09CC">
        <w:t xml:space="preserve"> to Krane</w:t>
      </w:r>
      <w:r w:rsidR="00492CA3">
        <w:t>’s</w:t>
      </w:r>
      <w:r w:rsidR="002C09CC">
        <w:t xml:space="preserve"> conflicts </w:t>
      </w:r>
      <w:r w:rsidR="00ED69E4">
        <w:t>&amp;</w:t>
      </w:r>
      <w:r w:rsidR="002C09CC">
        <w:t xml:space="preserve"> </w:t>
      </w:r>
      <w:r w:rsidR="00B10B84">
        <w:t>C</w:t>
      </w:r>
      <w:r w:rsidR="00BE0906">
        <w:t>ahill’s</w:t>
      </w:r>
      <w:r w:rsidR="002C09CC">
        <w:t xml:space="preserve"> role in aiding and abetting the </w:t>
      </w:r>
      <w:r w:rsidR="00BE0906">
        <w:t xml:space="preserve">RICO Criminal </w:t>
      </w:r>
      <w:r w:rsidR="001B6B51">
        <w:t xml:space="preserve">Enterprise, </w:t>
      </w:r>
      <w:r w:rsidR="00B10B84">
        <w:t>which</w:t>
      </w:r>
      <w:r w:rsidR="00BE0906">
        <w:t xml:space="preserve"> Bernstein claims is composed</w:t>
      </w:r>
      <w:r w:rsidR="002A160B">
        <w:t xml:space="preserve"> mainly</w:t>
      </w:r>
      <w:r w:rsidR="00BE0906">
        <w:t xml:space="preserve"> of </w:t>
      </w:r>
      <w:r w:rsidR="001B6B51">
        <w:t xml:space="preserve">corrupt </w:t>
      </w:r>
      <w:proofErr w:type="gramStart"/>
      <w:r w:rsidR="001B6B51">
        <w:t xml:space="preserve">mob type </w:t>
      </w:r>
      <w:r w:rsidR="00BE0906">
        <w:t>law firms</w:t>
      </w:r>
      <w:proofErr w:type="gramEnd"/>
      <w:r w:rsidR="002C09CC">
        <w:t>.</w:t>
      </w:r>
      <w:r w:rsidR="00BE0906">
        <w:t xml:space="preserve">  Anderson under oath in Scheindlin’s US Fed Court stated </w:t>
      </w:r>
      <w:r w:rsidR="00B10B84">
        <w:t>“</w:t>
      </w:r>
      <w:r w:rsidR="00BE0906">
        <w:t>Cleaner</w:t>
      </w:r>
      <w:r w:rsidR="00B10B84">
        <w:t>”</w:t>
      </w:r>
      <w:r w:rsidR="00BE0906">
        <w:t xml:space="preserve"> Goldstein was cleaning complaints against “favored law firms and lawyers”.</w:t>
      </w:r>
    </w:p>
    <w:p w:rsidR="00B10B84" w:rsidRDefault="00BE0906">
      <w:r>
        <w:t xml:space="preserve">NY Attorney General Andrew Cuomo fingered by Anderson </w:t>
      </w:r>
      <w:r w:rsidR="00B10B84">
        <w:t>&amp;</w:t>
      </w:r>
      <w:r>
        <w:t xml:space="preserve"> Bernstein for illegal representation of the accused NY State Officials</w:t>
      </w:r>
      <w:r w:rsidR="00B10B84">
        <w:t xml:space="preserve"> in violation of his public office duties</w:t>
      </w:r>
      <w:r>
        <w:t xml:space="preserve">.  Cuomo represents the State Officials both professionally </w:t>
      </w:r>
      <w:r w:rsidR="00B10B84">
        <w:t>&amp;</w:t>
      </w:r>
      <w:r>
        <w:t xml:space="preserve"> personally on the broke NY State taxpayers’ dime and Bernstein alleges the NY Attorney General is guilty of Felony Title 18 Obstruction of Justice.  Obstruction caused by Cuomo</w:t>
      </w:r>
      <w:r w:rsidR="002A160B">
        <w:t>’s</w:t>
      </w:r>
      <w:r>
        <w:t xml:space="preserve"> conflicting his offices with scienter from investigating the accused State Defendants they represent </w:t>
      </w:r>
      <w:r w:rsidR="00B10B84">
        <w:t xml:space="preserve">while simultaneously </w:t>
      </w:r>
      <w:r>
        <w:t>failing to call in a non-conflicted investigator to investigate the Defendants on behalf of the People of N</w:t>
      </w:r>
      <w:r w:rsidR="002A160B">
        <w:t>Y</w:t>
      </w:r>
      <w:r>
        <w:t xml:space="preserve">.  </w:t>
      </w:r>
    </w:p>
    <w:p w:rsidR="00BE0906" w:rsidRDefault="00BE0906">
      <w:r>
        <w:t>Cuomo is duty bound by Public Officer Law 17(2</w:t>
      </w:r>
      <w:proofErr w:type="gramStart"/>
      <w:r>
        <w:t>)(</w:t>
      </w:r>
      <w:proofErr w:type="gramEnd"/>
      <w:r>
        <w:t xml:space="preserve">b), which dictates the Attorney General not represent State Defendants when conflict with their offices exist.  Yet Cuomo not only represents the State Defendants when conflict exists in both Bernstein and Anderson’s lawsuit but has failed to call in any outside investigator to investigate the State Defendants, his clients, creating a block to prosecution </w:t>
      </w:r>
      <w:r w:rsidR="002A160B">
        <w:t>&amp;</w:t>
      </w:r>
      <w:r>
        <w:t xml:space="preserve"> obstructing justice.  Cuomo, Eliot Spitzer </w:t>
      </w:r>
      <w:r w:rsidR="00492CA3">
        <w:t xml:space="preserve">&amp; </w:t>
      </w:r>
      <w:r>
        <w:t xml:space="preserve">the NY Attorney General’s office are </w:t>
      </w:r>
      <w:r w:rsidR="002A160B">
        <w:t>D</w:t>
      </w:r>
      <w:r>
        <w:t xml:space="preserve">efendants in </w:t>
      </w:r>
      <w:r w:rsidR="00492CA3">
        <w:t>Ber</w:t>
      </w:r>
      <w:r>
        <w:t xml:space="preserve">nstein’s </w:t>
      </w:r>
      <w:r w:rsidR="00492CA3">
        <w:t>suit</w:t>
      </w:r>
      <w:r>
        <w:t xml:space="preserve">.  The fact they are Defendants makes the continued representation of the State Defendants by the Attorney General’s office bizarre and further illegal.  Bernstein filed criminal complaints with the Department of Justice Inspector General Glenn Fine, the US Attorney General Eric Holder </w:t>
      </w:r>
      <w:r w:rsidR="00492CA3">
        <w:t>&amp;</w:t>
      </w:r>
      <w:r>
        <w:t xml:space="preserve"> others regarding the criminal activities of both the NY and F</w:t>
      </w:r>
      <w:r w:rsidR="00492CA3">
        <w:t>L</w:t>
      </w:r>
      <w:r>
        <w:t xml:space="preserve"> Officials.</w:t>
      </w:r>
    </w:p>
    <w:p w:rsidR="00BE0906" w:rsidRDefault="00BE0906">
      <w:r>
        <w:t xml:space="preserve">Bernstein </w:t>
      </w:r>
      <w:r w:rsidR="00B10B84">
        <w:t>is the</w:t>
      </w:r>
      <w:r>
        <w:t xml:space="preserve"> inventor of digital imaging </w:t>
      </w:r>
      <w:r w:rsidR="00BF4572">
        <w:t>&amp;</w:t>
      </w:r>
      <w:r>
        <w:t xml:space="preserve"> video technologies that revolutionized the Internet, Television</w:t>
      </w:r>
      <w:r w:rsidR="00492CA3">
        <w:t xml:space="preserve"> &amp;</w:t>
      </w:r>
      <w:r>
        <w:t xml:space="preserve"> Digital Imaging, </w:t>
      </w:r>
      <w:r w:rsidR="00492CA3">
        <w:t xml:space="preserve">the </w:t>
      </w:r>
      <w:r>
        <w:t xml:space="preserve">technologies valued </w:t>
      </w:r>
      <w:r w:rsidR="002A160B">
        <w:t>over a</w:t>
      </w:r>
      <w:r>
        <w:t xml:space="preserve"> Trillion Dollars </w:t>
      </w:r>
      <w:r w:rsidR="002A160B">
        <w:t>over</w:t>
      </w:r>
      <w:r w:rsidR="00492CA3">
        <w:t xml:space="preserve"> the 20 yr patent life</w:t>
      </w:r>
      <w:r>
        <w:t xml:space="preserve">.  Bernstein’s patents are </w:t>
      </w:r>
      <w:r w:rsidR="00B10B84">
        <w:t xml:space="preserve">currently </w:t>
      </w:r>
      <w:r>
        <w:t xml:space="preserve">on Suspension with the US Patent &amp; Trademark Office by the Commissioner of Patents while the Office of Enrollment </w:t>
      </w:r>
      <w:r w:rsidR="00492CA3">
        <w:t>&amp;</w:t>
      </w:r>
      <w:r>
        <w:t xml:space="preserve"> Discipline (OED) Director at</w:t>
      </w:r>
      <w:r w:rsidR="00492CA3">
        <w:t xml:space="preserve"> the</w:t>
      </w:r>
      <w:r>
        <w:t xml:space="preserve"> US Patent Office, the Federal Patent Bar, investigates Bernstein’s attorneys for crimes including Fraud </w:t>
      </w:r>
      <w:proofErr w:type="gramStart"/>
      <w:r>
        <w:t>Upon</w:t>
      </w:r>
      <w:proofErr w:type="gramEnd"/>
      <w:r>
        <w:t xml:space="preserve"> the US Patent &amp; Trademark Offic</w:t>
      </w:r>
      <w:r w:rsidR="00F36D8D">
        <w:t xml:space="preserve">e. </w:t>
      </w:r>
      <w:r w:rsidR="00245E32">
        <w:t>[</w:t>
      </w:r>
      <w:proofErr w:type="gramStart"/>
      <w:r w:rsidR="00245E32">
        <w:t>link</w:t>
      </w:r>
      <w:proofErr w:type="gramEnd"/>
      <w:r w:rsidR="00245E32">
        <w:t>=</w:t>
      </w:r>
      <w:hyperlink r:id="rId8" w:history="1">
        <w:r w:rsidR="00F36D8D" w:rsidRPr="007A4C4C">
          <w:rPr>
            <w:rStyle w:val="Hyperlink"/>
          </w:rPr>
          <w:t>http://iviewit.tv/CompanyDocs/USPTO%20Suspension%20Notices.pdf</w:t>
        </w:r>
      </w:hyperlink>
      <w:r w:rsidR="00245E32">
        <w:t>]</w:t>
      </w:r>
      <w:hyperlink r:id="rId9" w:history="1">
        <w:r w:rsidR="00897DF9">
          <w:rPr>
            <w:rStyle w:val="Hyperlink"/>
          </w:rPr>
          <w:t>LINK</w:t>
        </w:r>
      </w:hyperlink>
      <w:r w:rsidR="00245E32">
        <w:t xml:space="preserve">[/link] </w:t>
      </w:r>
      <w:r>
        <w:t xml:space="preserve">Bernstein claims Federal Bureau of Investigation Special Agent Stephen Lucchesi claimed to be working with Harry I. Moatz, Director of the OED </w:t>
      </w:r>
      <w:r w:rsidR="002A160B">
        <w:t xml:space="preserve">investigating </w:t>
      </w:r>
      <w:r>
        <w:t>allegations</w:t>
      </w:r>
      <w:r w:rsidR="00F36D8D">
        <w:t xml:space="preserve"> of crimes against the US</w:t>
      </w:r>
      <w:r w:rsidR="00492CA3">
        <w:t xml:space="preserve"> &amp; more</w:t>
      </w:r>
      <w:r>
        <w:t>, Bernstein claims Moatz confirmed collaboration with the FBI.</w:t>
      </w:r>
    </w:p>
    <w:p w:rsidR="00BE0906" w:rsidRDefault="00BE0906">
      <w:r>
        <w:t xml:space="preserve">Bernstein calls for the end of attorney self regulation </w:t>
      </w:r>
      <w:r w:rsidR="00492CA3">
        <w:t xml:space="preserve">&amp; </w:t>
      </w:r>
      <w:r w:rsidR="008F49E6">
        <w:t xml:space="preserve">self </w:t>
      </w:r>
      <w:r>
        <w:t>discipline by their peers,</w:t>
      </w:r>
      <w:r w:rsidR="008F49E6">
        <w:t xml:space="preserve"> which has obviously failed,</w:t>
      </w:r>
      <w:r>
        <w:t xml:space="preserve"> in favor of charging attorneys with </w:t>
      </w:r>
      <w:r w:rsidR="00302D8B">
        <w:t>criminal acts to</w:t>
      </w:r>
      <w:r w:rsidR="00492CA3">
        <w:t xml:space="preserve"> criminal</w:t>
      </w:r>
      <w:r w:rsidR="00302D8B">
        <w:t xml:space="preserve"> prosecutors, warning that victims of attorneys</w:t>
      </w:r>
      <w:r w:rsidR="008F49E6">
        <w:t xml:space="preserve">, judges and prosecutors </w:t>
      </w:r>
      <w:r w:rsidR="00302D8B">
        <w:t>who file with attorney run</w:t>
      </w:r>
      <w:r w:rsidR="00492CA3">
        <w:t xml:space="preserve"> state</w:t>
      </w:r>
      <w:r w:rsidR="00F36D8D">
        <w:t xml:space="preserve"> attorney</w:t>
      </w:r>
      <w:r w:rsidR="00302D8B">
        <w:t xml:space="preserve"> regulators are doing themselves a disfavor</w:t>
      </w:r>
      <w:r w:rsidR="008F49E6">
        <w:t>.  Bernstein claims</w:t>
      </w:r>
      <w:r w:rsidR="00302D8B">
        <w:t xml:space="preserve"> the attorneys gain advantage through using the state </w:t>
      </w:r>
      <w:r w:rsidR="008F49E6">
        <w:t xml:space="preserve">disciplinary </w:t>
      </w:r>
      <w:r w:rsidR="00302D8B">
        <w:t>agencies</w:t>
      </w:r>
      <w:r w:rsidR="008F49E6">
        <w:t>,</w:t>
      </w:r>
      <w:r w:rsidR="00302D8B">
        <w:t xml:space="preserve"> defend</w:t>
      </w:r>
      <w:r w:rsidR="008F49E6">
        <w:t xml:space="preserve">ing </w:t>
      </w:r>
      <w:r w:rsidR="00302D8B">
        <w:t>themselves in conflict</w:t>
      </w:r>
      <w:r w:rsidR="008F49E6">
        <w:t xml:space="preserve"> and gaining confidential information against them</w:t>
      </w:r>
      <w:r w:rsidR="00F36D8D">
        <w:t xml:space="preserve">, while feathering their caps with conflicted decisions </w:t>
      </w:r>
      <w:r w:rsidR="00492CA3">
        <w:t>on Supreme Court letterhead</w:t>
      </w:r>
      <w:r w:rsidR="00302D8B">
        <w:t>.  Bernstein</w:t>
      </w:r>
      <w:r w:rsidR="00302D8B" w:rsidRPr="00302D8B">
        <w:t xml:space="preserve"> </w:t>
      </w:r>
      <w:r w:rsidR="00302D8B">
        <w:lastRenderedPageBreak/>
        <w:t>along with Anderson, testified before the NY Senate Judiciary Committee in NY</w:t>
      </w:r>
      <w:r w:rsidR="00BF4572">
        <w:t xml:space="preserve"> @</w:t>
      </w:r>
      <w:r w:rsidR="00492CA3">
        <w:t xml:space="preserve"> </w:t>
      </w:r>
      <w:r w:rsidR="00245E32">
        <w:t>[link=</w:t>
      </w:r>
      <w:hyperlink r:id="rId10" w:history="1">
        <w:r w:rsidR="00492CA3" w:rsidRPr="007A4C4C">
          <w:rPr>
            <w:rStyle w:val="Hyperlink"/>
          </w:rPr>
          <w:t>http://www.youtube.com/watch?v=HR8OX8uuAbw&amp;feature=player_embedded</w:t>
        </w:r>
      </w:hyperlink>
      <w:r w:rsidR="00245E32">
        <w:t>]</w:t>
      </w:r>
      <w:r w:rsidR="00897DF9">
        <w:t>LINK</w:t>
      </w:r>
      <w:r w:rsidR="00245E32">
        <w:t>[/link]</w:t>
      </w:r>
      <w:r w:rsidR="00492CA3">
        <w:t xml:space="preserve"> &amp; </w:t>
      </w:r>
      <w:r w:rsidR="00245E32">
        <w:t>[link=</w:t>
      </w:r>
      <w:hyperlink r:id="rId11" w:history="1">
        <w:r w:rsidR="00492CA3" w:rsidRPr="007A4C4C">
          <w:rPr>
            <w:rStyle w:val="Hyperlink"/>
          </w:rPr>
          <w:t>http://www.youtube.com/watch?v=knQLll5hmjs&amp;feature=player_embedded</w:t>
        </w:r>
      </w:hyperlink>
      <w:r w:rsidR="00245E32">
        <w:t>]</w:t>
      </w:r>
      <w:r w:rsidR="00897DF9">
        <w:t>LINK</w:t>
      </w:r>
      <w:r w:rsidR="00245E32">
        <w:t>[/link]</w:t>
      </w:r>
      <w:r w:rsidR="00492CA3">
        <w:t xml:space="preserve"> </w:t>
      </w:r>
      <w:r w:rsidR="00302D8B">
        <w:t xml:space="preserve">Chaired by </w:t>
      </w:r>
      <w:r w:rsidR="00B11B39">
        <w:t xml:space="preserve">Hon. </w:t>
      </w:r>
      <w:r w:rsidR="00302D8B">
        <w:t xml:space="preserve">Senator John Sampson, </w:t>
      </w:r>
      <w:r w:rsidR="00B11B39">
        <w:t>the</w:t>
      </w:r>
      <w:r w:rsidR="00302D8B">
        <w:t xml:space="preserve"> hearings to investigate allegations of corruption in the NY Supreme Court Appellate Divisions</w:t>
      </w:r>
      <w:r w:rsidR="00492CA3">
        <w:t xml:space="preserve">.  </w:t>
      </w:r>
      <w:r w:rsidR="00BF4572">
        <w:t>H</w:t>
      </w:r>
      <w:r w:rsidR="00302D8B">
        <w:t xml:space="preserve">earings remain ongoing </w:t>
      </w:r>
      <w:r w:rsidR="00BF4572">
        <w:t xml:space="preserve">&amp; </w:t>
      </w:r>
      <w:r w:rsidR="00492CA3">
        <w:t>c</w:t>
      </w:r>
      <w:r w:rsidR="00302D8B">
        <w:t>laims made by N</w:t>
      </w:r>
      <w:r w:rsidR="00B11B39">
        <w:t>Y Senators</w:t>
      </w:r>
      <w:r w:rsidR="00492CA3">
        <w:t xml:space="preserve"> attending</w:t>
      </w:r>
      <w:r w:rsidR="00B11B39">
        <w:t xml:space="preserve"> to begin a Task Force</w:t>
      </w:r>
      <w:r w:rsidR="00BF4572">
        <w:t xml:space="preserve"> to</w:t>
      </w:r>
      <w:r w:rsidR="00B11B39">
        <w:t xml:space="preserve"> investigate victims</w:t>
      </w:r>
      <w:r w:rsidR="00BF4572">
        <w:t>’</w:t>
      </w:r>
      <w:r w:rsidR="00B11B39">
        <w:t xml:space="preserve"> claims of legal process abuse</w:t>
      </w:r>
      <w:r w:rsidR="00302D8B">
        <w:t>.</w:t>
      </w:r>
    </w:p>
    <w:p w:rsidR="00FE1A37" w:rsidRDefault="008F49E6">
      <w:r>
        <w:t xml:space="preserve">According to Bernstein, one look only at the recent plethora of criminal activity in the stock market </w:t>
      </w:r>
      <w:r w:rsidR="00BF4572">
        <w:t>&amp;</w:t>
      </w:r>
      <w:r>
        <w:t xml:space="preserve"> Ponzi schemes to see that all of these schemes are run by law firms</w:t>
      </w:r>
      <w:r w:rsidR="00BF4572">
        <w:t xml:space="preserve">. </w:t>
      </w:r>
      <w:r>
        <w:t xml:space="preserve">Bernstein claims the </w:t>
      </w:r>
      <w:proofErr w:type="spellStart"/>
      <w:r>
        <w:t>Ponzi</w:t>
      </w:r>
      <w:r w:rsidR="00BF4572">
        <w:t>s</w:t>
      </w:r>
      <w:proofErr w:type="spellEnd"/>
      <w:r>
        <w:t xml:space="preserve"> are</w:t>
      </w:r>
      <w:r w:rsidR="00492CA3">
        <w:t xml:space="preserve"> </w:t>
      </w:r>
      <w:r>
        <w:t xml:space="preserve">illegal money laundering </w:t>
      </w:r>
      <w:r w:rsidR="00BF4572">
        <w:t>operations</w:t>
      </w:r>
      <w:r>
        <w:t xml:space="preserve"> for monies illegally obtained by the law firms Criminal RICO Enterprise</w:t>
      </w:r>
      <w:r w:rsidR="00784AA0">
        <w:t xml:space="preserve"> activities</w:t>
      </w:r>
      <w:r>
        <w:t xml:space="preserve">.  Bernstein points to recent schemes such as Bernard Madoff, former “Sir” Allen Stanford, </w:t>
      </w:r>
      <w:proofErr w:type="gramStart"/>
      <w:r>
        <w:t>Marc</w:t>
      </w:r>
      <w:proofErr w:type="gramEnd"/>
      <w:r>
        <w:t xml:space="preserve"> S. Dreier</w:t>
      </w:r>
      <w:r w:rsidR="00784AA0">
        <w:t xml:space="preserve"> </w:t>
      </w:r>
      <w:r w:rsidR="004847FF">
        <w:t>&amp;</w:t>
      </w:r>
      <w:r w:rsidR="00784AA0">
        <w:t xml:space="preserve"> </w:t>
      </w:r>
      <w:r>
        <w:t>Greenberg Traurig’s</w:t>
      </w:r>
      <w:r w:rsidR="004847FF">
        <w:t xml:space="preserve"> </w:t>
      </w:r>
      <w:r w:rsidR="00784AA0">
        <w:t>involvement directly in a</w:t>
      </w:r>
      <w:r>
        <w:t xml:space="preserve"> Ponzi</w:t>
      </w:r>
      <w:r w:rsidR="004847FF">
        <w:t>,</w:t>
      </w:r>
      <w:r>
        <w:t xml:space="preserve"> as evidence that lawyers are behind the schemes </w:t>
      </w:r>
      <w:r w:rsidR="004847FF">
        <w:t>&amp;</w:t>
      </w:r>
      <w:r>
        <w:t xml:space="preserve"> directly involved in intentionally </w:t>
      </w:r>
      <w:r w:rsidR="004847FF">
        <w:t xml:space="preserve">creating </w:t>
      </w:r>
      <w:r>
        <w:t>s</w:t>
      </w:r>
      <w:r w:rsidR="004847FF">
        <w:t>ubterfuge</w:t>
      </w:r>
      <w:r>
        <w:t xml:space="preserve"> </w:t>
      </w:r>
      <w:r w:rsidR="004847FF">
        <w:t xml:space="preserve">of </w:t>
      </w:r>
      <w:r>
        <w:t xml:space="preserve">the regulatory agencies that could have prevented these schemes.  </w:t>
      </w:r>
      <w:r w:rsidR="00BF4572">
        <w:t>Greenberg</w:t>
      </w:r>
      <w:r w:rsidR="00FE1A37">
        <w:t>,</w:t>
      </w:r>
      <w:r w:rsidR="00BF4572">
        <w:t xml:space="preserve"> </w:t>
      </w:r>
      <w:r w:rsidR="00FE1A37">
        <w:t xml:space="preserve">recall was </w:t>
      </w:r>
      <w:r w:rsidR="00BF4572">
        <w:t xml:space="preserve">central </w:t>
      </w:r>
      <w:r w:rsidR="00FE1A37">
        <w:t>to</w:t>
      </w:r>
      <w:r w:rsidR="00BF4572">
        <w:t xml:space="preserve"> Abramoff’s fraud </w:t>
      </w:r>
      <w:r w:rsidR="00FE1A37">
        <w:t xml:space="preserve">and </w:t>
      </w:r>
      <w:r w:rsidR="00BF4572">
        <w:t xml:space="preserve">linked to the Stanford Regulatory Failures. </w:t>
      </w:r>
    </w:p>
    <w:p w:rsidR="005F27D2" w:rsidRDefault="007B02C1">
      <w:r>
        <w:t xml:space="preserve">Other Defendants, reported to the SEC for alleged Shareholder Frauds relating to the Iviewit RICO &amp; ANTITRUST include </w:t>
      </w:r>
      <w:r w:rsidR="005F27D2" w:rsidRPr="005F27D2">
        <w:t xml:space="preserve">Time Warner (NYSE: </w:t>
      </w:r>
      <w:proofErr w:type="spellStart"/>
      <w:r w:rsidR="005F27D2" w:rsidRPr="005F27D2">
        <w:t>TWX</w:t>
      </w:r>
      <w:proofErr w:type="spellEnd"/>
      <w:r w:rsidR="005F27D2" w:rsidRPr="005F27D2">
        <w:t xml:space="preserve">), Warner Bros. Entertainment Inc., AOL Inc. (NYSE: AOL), Intel Corporation (NASDAQ: </w:t>
      </w:r>
      <w:proofErr w:type="spellStart"/>
      <w:r w:rsidR="005F27D2" w:rsidRPr="005F27D2">
        <w:t>INTC</w:t>
      </w:r>
      <w:proofErr w:type="spellEnd"/>
      <w:r w:rsidR="005F27D2" w:rsidRPr="005F27D2">
        <w:t>), Silicon Graphics, Inc. (delisted NYSE: SGI) &amp; successor Silicon Graphics International (NASDAQ: SGI), Sony Corporation (NYSE/</w:t>
      </w:r>
      <w:proofErr w:type="spellStart"/>
      <w:r w:rsidR="005F27D2" w:rsidRPr="005F27D2">
        <w:t>ADR</w:t>
      </w:r>
      <w:proofErr w:type="spellEnd"/>
      <w:r w:rsidR="005F27D2" w:rsidRPr="005F27D2">
        <w:t xml:space="preserve">: </w:t>
      </w:r>
      <w:proofErr w:type="spellStart"/>
      <w:r w:rsidR="005F27D2" w:rsidRPr="005F27D2">
        <w:t>SNE</w:t>
      </w:r>
      <w:proofErr w:type="spellEnd"/>
      <w:proofErr w:type="gramStart"/>
      <w:r w:rsidR="005F27D2" w:rsidRPr="005F27D2">
        <w:t>) ,</w:t>
      </w:r>
      <w:proofErr w:type="gramEnd"/>
      <w:r w:rsidR="005F27D2" w:rsidRPr="005F27D2">
        <w:t xml:space="preserve"> Lockheed Martin Corporation (NYSE: </w:t>
      </w:r>
      <w:proofErr w:type="spellStart"/>
      <w:r w:rsidR="005F27D2" w:rsidRPr="005F27D2">
        <w:t>LMT</w:t>
      </w:r>
      <w:proofErr w:type="spellEnd"/>
      <w:r w:rsidR="005F27D2" w:rsidRPr="005F27D2">
        <w:t>), Ernst &amp; Young Global</w:t>
      </w:r>
      <w:r w:rsidR="0088653C">
        <w:t xml:space="preserve"> Limited</w:t>
      </w:r>
      <w:r w:rsidR="005F27D2">
        <w:t>.</w:t>
      </w:r>
      <w:r w:rsidR="00FE1A37">
        <w:t xml:space="preserve"> </w:t>
      </w:r>
      <w:r w:rsidR="00245E32">
        <w:t>[</w:t>
      </w:r>
      <w:proofErr w:type="gramStart"/>
      <w:r w:rsidR="00245E32">
        <w:t>link</w:t>
      </w:r>
      <w:proofErr w:type="gramEnd"/>
      <w:r w:rsidR="00245E32">
        <w:t>=</w:t>
      </w:r>
      <w:hyperlink r:id="rId12" w:history="1">
        <w:r w:rsidR="00FE1A37" w:rsidRPr="007A4C4C">
          <w:rPr>
            <w:rStyle w:val="Hyperlink"/>
          </w:rPr>
          <w:t>http://www.free-press-release.com/news-eliot-bernstein-of-iviewit-technologies-files-sec-fbi-complaint-with-mary-schapiro-others-against-warner-bros-aol-inc-time-warner-intel-sgi-1268580941.html</w:t>
        </w:r>
      </w:hyperlink>
      <w:r w:rsidR="00245E32">
        <w:t>]</w:t>
      </w:r>
      <w:proofErr w:type="gramStart"/>
      <w:r w:rsidR="00897DF9">
        <w:t>LINK</w:t>
      </w:r>
      <w:r w:rsidR="00245E32">
        <w:t>[</w:t>
      </w:r>
      <w:proofErr w:type="gramEnd"/>
      <w:r w:rsidR="00245E32">
        <w:t>/link]</w:t>
      </w:r>
    </w:p>
    <w:p w:rsidR="008F49E6" w:rsidRDefault="005F27D2">
      <w:r w:rsidRPr="005F27D2">
        <w:t xml:space="preserve"> </w:t>
      </w:r>
      <w:r w:rsidR="008F49E6">
        <w:t xml:space="preserve">Information regarding these Ponzi schemes and the relation to the Iviewit crimes </w:t>
      </w:r>
      <w:r w:rsidR="004847FF">
        <w:t>@</w:t>
      </w:r>
    </w:p>
    <w:p w:rsidR="004847FF" w:rsidRDefault="004847FF" w:rsidP="008F49E6">
      <w:pPr>
        <w:pStyle w:val="ListParagraph"/>
        <w:numPr>
          <w:ilvl w:val="0"/>
          <w:numId w:val="1"/>
        </w:numPr>
      </w:pPr>
      <w:proofErr w:type="gramStart"/>
      <w:r>
        <w:t>I</w:t>
      </w:r>
      <w:r w:rsidR="008F49E6">
        <w:t>nformation regarding Greenberg Traurig’s involvement in a recent Ponzi</w:t>
      </w:r>
      <w:r w:rsidR="005D0992">
        <w:t>,</w:t>
      </w:r>
      <w:r w:rsidR="008F49E6">
        <w:t xml:space="preserve"> “The American Lawyer is reporting today, May 13, 2010, that the law firm of Greenberg Traurig has been sued for its willful participation in and facilitation of what it knew to be an illegal Ponzi scheme” @ </w:t>
      </w:r>
      <w:r w:rsidR="00245E32">
        <w:t>[link=</w:t>
      </w:r>
      <w:hyperlink r:id="rId13" w:history="1">
        <w:r w:rsidR="008F49E6" w:rsidRPr="007A4C4C">
          <w:rPr>
            <w:rStyle w:val="Hyperlink"/>
          </w:rPr>
          <w:t>http://iviewit.tv/wordpress/?p=313</w:t>
        </w:r>
      </w:hyperlink>
      <w:r w:rsidR="00245E32">
        <w:t>]</w:t>
      </w:r>
      <w:r w:rsidR="00897DF9">
        <w:t>LINK</w:t>
      </w:r>
      <w:r w:rsidR="00245E32">
        <w:t>[/link]</w:t>
      </w:r>
      <w:r w:rsidR="008F49E6">
        <w:t xml:space="preserve"> Greenberg represents in conflict the Florida Bar and Florida Supreme Court Defendants in Bernstein’s Trillion Dollar RICO and ANTITRUST lawsuit, as Greenberg was retained patent counsel by Bernstein </w:t>
      </w:r>
      <w:r w:rsidR="003D35D3">
        <w:t>&amp;</w:t>
      </w:r>
      <w:r w:rsidR="008F49E6">
        <w:t xml:space="preserve"> therefore acts wholly in violation of law representing Defendants in the matter.</w:t>
      </w:r>
      <w:proofErr w:type="gramEnd"/>
      <w:r w:rsidR="008F49E6">
        <w:t xml:space="preserve">  </w:t>
      </w:r>
    </w:p>
    <w:p w:rsidR="004847FF" w:rsidRDefault="00ED69E4" w:rsidP="008F49E6">
      <w:pPr>
        <w:pStyle w:val="ListParagraph"/>
        <w:numPr>
          <w:ilvl w:val="0"/>
          <w:numId w:val="1"/>
        </w:numPr>
      </w:pPr>
      <w:r>
        <w:t>I</w:t>
      </w:r>
      <w:r w:rsidR="008F49E6">
        <w:t>nformation re the Bernard Madoff</w:t>
      </w:r>
      <w:r w:rsidR="005D0992">
        <w:t xml:space="preserve">, Stanford </w:t>
      </w:r>
      <w:r>
        <w:t>&amp;</w:t>
      </w:r>
      <w:r w:rsidR="005D0992">
        <w:t xml:space="preserve"> Dreier</w:t>
      </w:r>
      <w:r w:rsidR="008F49E6">
        <w:t xml:space="preserve"> connections to Defendant Proskauer @</w:t>
      </w:r>
    </w:p>
    <w:p w:rsidR="004847FF" w:rsidRDefault="00897DF9" w:rsidP="008F49E6">
      <w:pPr>
        <w:pStyle w:val="ListParagraph"/>
        <w:numPr>
          <w:ilvl w:val="1"/>
          <w:numId w:val="1"/>
        </w:numPr>
      </w:pPr>
      <w:r>
        <w:t>[</w:t>
      </w:r>
      <w:r w:rsidR="00245E32">
        <w:t>Link=</w:t>
      </w:r>
      <w:hyperlink r:id="rId14" w:history="1">
        <w:r w:rsidR="005D0992" w:rsidRPr="007A4C4C">
          <w:rPr>
            <w:rStyle w:val="Hyperlink"/>
          </w:rPr>
          <w:t>http://iviewit.tv/wordpress/?p=307</w:t>
        </w:r>
      </w:hyperlink>
      <w:r w:rsidR="00245E32">
        <w:t>]</w:t>
      </w:r>
      <w:hyperlink r:id="rId15" w:history="1">
        <w:r>
          <w:rPr>
            <w:rStyle w:val="Hyperlink"/>
          </w:rPr>
          <w:t>LINK</w:t>
        </w:r>
      </w:hyperlink>
      <w:r>
        <w:t>[/link]</w:t>
      </w:r>
      <w:r w:rsidR="005D0992">
        <w:t xml:space="preserve"> “</w:t>
      </w:r>
      <w:r w:rsidR="005D0992" w:rsidRPr="005D0992">
        <w:t>Proskauer Rose and Partner Thomas Sjoblom Further Implicated in the Allen Stanford Ponzi Scheme, Failures of SEC in Stanford Cited Further Supporting Iviewit &amp; Eliot Bernstein’s Federal Trillion Dollar Lawsuit Claims</w:t>
      </w:r>
      <w:r w:rsidR="005D0992">
        <w:t>”</w:t>
      </w:r>
    </w:p>
    <w:p w:rsidR="004847FF" w:rsidRDefault="00897DF9" w:rsidP="008F49E6">
      <w:pPr>
        <w:pStyle w:val="ListParagraph"/>
        <w:numPr>
          <w:ilvl w:val="1"/>
          <w:numId w:val="1"/>
        </w:numPr>
      </w:pPr>
      <w:r>
        <w:t>[link=</w:t>
      </w:r>
      <w:hyperlink r:id="rId16" w:history="1">
        <w:r w:rsidR="005D0992" w:rsidRPr="007A4C4C">
          <w:rPr>
            <w:rStyle w:val="Hyperlink"/>
          </w:rPr>
          <w:t>http://iviewit.tv/wordpress/?p=256</w:t>
        </w:r>
      </w:hyperlink>
      <w:r>
        <w:t>]LINK[/link]</w:t>
      </w:r>
      <w:r w:rsidR="005D0992">
        <w:t xml:space="preserve"> “</w:t>
      </w:r>
      <w:r w:rsidR="005D0992" w:rsidRPr="005D0992">
        <w:t>Proskauer (Porksour) Rose Law Firm Going Down in Allen Stanford Ponzi, next the trail of money may lead to Iviewit Inventor Eliot Bernstein’s stolen Trillion Dollar Patents</w:t>
      </w:r>
      <w:r w:rsidR="005D0992">
        <w:t>”</w:t>
      </w:r>
    </w:p>
    <w:p w:rsidR="00C7450A" w:rsidRDefault="00897DF9" w:rsidP="00897DF9">
      <w:pPr>
        <w:pStyle w:val="ListParagraph"/>
        <w:numPr>
          <w:ilvl w:val="1"/>
          <w:numId w:val="1"/>
        </w:numPr>
      </w:pPr>
      <w:r>
        <w:t>[link=</w:t>
      </w:r>
      <w:hyperlink r:id="rId17" w:history="1">
        <w:r w:rsidR="005D0992" w:rsidRPr="007A4C4C">
          <w:rPr>
            <w:rStyle w:val="Hyperlink"/>
          </w:rPr>
          <w:t>http://iviewit.tv/wordpress/?p=254</w:t>
        </w:r>
      </w:hyperlink>
      <w:r>
        <w:t>]</w:t>
      </w:r>
      <w:hyperlink r:id="rId18" w:history="1">
        <w:proofErr w:type="gramStart"/>
        <w:r>
          <w:rPr>
            <w:rStyle w:val="Hyperlink"/>
          </w:rPr>
          <w:t>LINK</w:t>
        </w:r>
        <w:proofErr w:type="gramEnd"/>
      </w:hyperlink>
      <w:r>
        <w:t>[/link]</w:t>
      </w:r>
      <w:r w:rsidR="005D0992">
        <w:t xml:space="preserve"> “</w:t>
      </w:r>
      <w:r w:rsidR="005D0992" w:rsidRPr="005D0992">
        <w:t xml:space="preserve">Florida Bar Under Fire for Lack of Regulation in Robert Allen Stanford </w:t>
      </w:r>
      <w:r w:rsidR="00ED69E4">
        <w:t>&amp;</w:t>
      </w:r>
      <w:r w:rsidR="005D0992" w:rsidRPr="005D0992">
        <w:t xml:space="preserve"> Scott Rothstein Ponzi scheme, Kenneth Marvin </w:t>
      </w:r>
      <w:r w:rsidR="005D0992" w:rsidRPr="005D0992">
        <w:lastRenderedPageBreak/>
        <w:t>defendant in Iviewit Multi Trillion Dollar Lawsuit</w:t>
      </w:r>
      <w:r w:rsidR="005D0992">
        <w:t>”</w:t>
      </w:r>
      <w:r w:rsidR="00CA662C">
        <w:t>.  After</w:t>
      </w:r>
      <w:r w:rsidR="00CA662C" w:rsidRPr="00CA662C">
        <w:t xml:space="preserve"> reading the article, one wonders if the Florida Bar reported th</w:t>
      </w:r>
      <w:r w:rsidR="00ED69E4">
        <w:t>is</w:t>
      </w:r>
      <w:r w:rsidR="00CA662C" w:rsidRPr="00CA662C">
        <w:t xml:space="preserve"> liability in the Iviewit Multi Trillion Dollar Federal Lawsuit to State </w:t>
      </w:r>
      <w:proofErr w:type="gramStart"/>
      <w:r w:rsidR="00CA662C" w:rsidRPr="00CA662C">
        <w:t>Auditors</w:t>
      </w:r>
      <w:r>
        <w:t>?</w:t>
      </w:r>
      <w:proofErr w:type="gramEnd"/>
    </w:p>
    <w:sectPr w:rsidR="00C7450A" w:rsidSect="00BC7D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00CFB"/>
    <w:multiLevelType w:val="hybridMultilevel"/>
    <w:tmpl w:val="3D74E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215F9C"/>
    <w:rsid w:val="00061DA4"/>
    <w:rsid w:val="001B6B51"/>
    <w:rsid w:val="00215F9C"/>
    <w:rsid w:val="00230087"/>
    <w:rsid w:val="00245E32"/>
    <w:rsid w:val="002A160B"/>
    <w:rsid w:val="002A2624"/>
    <w:rsid w:val="002B1E41"/>
    <w:rsid w:val="002C09CC"/>
    <w:rsid w:val="00302D8B"/>
    <w:rsid w:val="003162D6"/>
    <w:rsid w:val="003D35D3"/>
    <w:rsid w:val="004847FF"/>
    <w:rsid w:val="00492CA3"/>
    <w:rsid w:val="004D2177"/>
    <w:rsid w:val="0055210A"/>
    <w:rsid w:val="005D0992"/>
    <w:rsid w:val="005F27D2"/>
    <w:rsid w:val="00710D84"/>
    <w:rsid w:val="00784AA0"/>
    <w:rsid w:val="007B02C1"/>
    <w:rsid w:val="008836FC"/>
    <w:rsid w:val="0088653C"/>
    <w:rsid w:val="00897DF9"/>
    <w:rsid w:val="008F49E6"/>
    <w:rsid w:val="0090365D"/>
    <w:rsid w:val="00947117"/>
    <w:rsid w:val="00AD2520"/>
    <w:rsid w:val="00B10B84"/>
    <w:rsid w:val="00B11B39"/>
    <w:rsid w:val="00BC7DE4"/>
    <w:rsid w:val="00BE0906"/>
    <w:rsid w:val="00BF4572"/>
    <w:rsid w:val="00C7450A"/>
    <w:rsid w:val="00CA662C"/>
    <w:rsid w:val="00E44EAA"/>
    <w:rsid w:val="00ED30F8"/>
    <w:rsid w:val="00ED69E4"/>
    <w:rsid w:val="00F36D8D"/>
    <w:rsid w:val="00FE1A3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0F8"/>
    <w:rPr>
      <w:color w:val="0000FF" w:themeColor="hyperlink"/>
      <w:u w:val="single"/>
    </w:rPr>
  </w:style>
  <w:style w:type="character" w:styleId="FollowedHyperlink">
    <w:name w:val="FollowedHyperlink"/>
    <w:basedOn w:val="DefaultParagraphFont"/>
    <w:uiPriority w:val="99"/>
    <w:semiHidden/>
    <w:unhideWhenUsed/>
    <w:rsid w:val="00C7450A"/>
    <w:rPr>
      <w:color w:val="800080" w:themeColor="followedHyperlink"/>
      <w:u w:val="single"/>
    </w:rPr>
  </w:style>
  <w:style w:type="paragraph" w:styleId="ListParagraph">
    <w:name w:val="List Paragraph"/>
    <w:basedOn w:val="Normal"/>
    <w:uiPriority w:val="34"/>
    <w:qFormat/>
    <w:rsid w:val="004847FF"/>
    <w:pPr>
      <w:ind w:left="720"/>
      <w:contextualSpacing/>
    </w:pPr>
  </w:style>
</w:styles>
</file>

<file path=word/webSettings.xml><?xml version="1.0" encoding="utf-8"?>
<w:webSettings xmlns:r="http://schemas.openxmlformats.org/officeDocument/2006/relationships" xmlns:w="http://schemas.openxmlformats.org/wordprocessingml/2006/main">
  <w:divs>
    <w:div w:id="457532101">
      <w:bodyDiv w:val="1"/>
      <w:marLeft w:val="0"/>
      <w:marRight w:val="0"/>
      <w:marTop w:val="0"/>
      <w:marBottom w:val="0"/>
      <w:divBdr>
        <w:top w:val="none" w:sz="0" w:space="0" w:color="auto"/>
        <w:left w:val="none" w:sz="0" w:space="0" w:color="auto"/>
        <w:bottom w:val="none" w:sz="0" w:space="0" w:color="auto"/>
        <w:right w:val="none" w:sz="0" w:space="0" w:color="auto"/>
      </w:divBdr>
      <w:divsChild>
        <w:div w:id="926768919">
          <w:marLeft w:val="0"/>
          <w:marRight w:val="0"/>
          <w:marTop w:val="0"/>
          <w:marBottom w:val="0"/>
          <w:divBdr>
            <w:top w:val="none" w:sz="0" w:space="0" w:color="auto"/>
            <w:left w:val="none" w:sz="0" w:space="0" w:color="auto"/>
            <w:bottom w:val="none" w:sz="0" w:space="0" w:color="auto"/>
            <w:right w:val="none" w:sz="0" w:space="0" w:color="auto"/>
          </w:divBdr>
          <w:divsChild>
            <w:div w:id="979380909">
              <w:marLeft w:val="0"/>
              <w:marRight w:val="0"/>
              <w:marTop w:val="0"/>
              <w:marBottom w:val="0"/>
              <w:divBdr>
                <w:top w:val="none" w:sz="0" w:space="0" w:color="auto"/>
                <w:left w:val="none" w:sz="0" w:space="0" w:color="auto"/>
                <w:bottom w:val="none" w:sz="0" w:space="0" w:color="auto"/>
                <w:right w:val="none" w:sz="0" w:space="0" w:color="auto"/>
              </w:divBdr>
              <w:divsChild>
                <w:div w:id="610743368">
                  <w:marLeft w:val="0"/>
                  <w:marRight w:val="0"/>
                  <w:marTop w:val="0"/>
                  <w:marBottom w:val="0"/>
                  <w:divBdr>
                    <w:top w:val="none" w:sz="0" w:space="0" w:color="auto"/>
                    <w:left w:val="none" w:sz="0" w:space="0" w:color="auto"/>
                    <w:bottom w:val="none" w:sz="0" w:space="0" w:color="auto"/>
                    <w:right w:val="none" w:sz="0" w:space="0" w:color="auto"/>
                  </w:divBdr>
                  <w:divsChild>
                    <w:div w:id="16689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USPTO%20Suspension%20Notices.pdf" TargetMode="External"/><Relationship Id="rId13" Type="http://schemas.openxmlformats.org/officeDocument/2006/relationships/hyperlink" Target="http://iviewit.tv/wordpress/?p=313" TargetMode="External"/><Relationship Id="rId18" Type="http://schemas.openxmlformats.org/officeDocument/2006/relationships/hyperlink" Target="http://iviewit.tv/wordpress/?p=254" TargetMode="External"/><Relationship Id="rId3" Type="http://schemas.openxmlformats.org/officeDocument/2006/relationships/settings" Target="settings.xml"/><Relationship Id="rId7" Type="http://schemas.openxmlformats.org/officeDocument/2006/relationships/hyperlink" Target="http://iviewit.tv/CompanyDocs/United%20States%20District%20Court%20Southern%20District%20NY/20080509%20FINAL%20AMENDED%20COMPLAINT%20AND%20RICO%20SIGNED%20COPY%20MED.pdf" TargetMode="External"/><Relationship Id="rId12" Type="http://schemas.openxmlformats.org/officeDocument/2006/relationships/hyperlink" Target="http://www.free-press-release.com/news-eliot-bernstein-of-iviewit-technologies-files-sec-fbi-complaint-with-mary-schapiro-others-against-warner-bros-aol-inc-time-warner-intel-sgi-1268580941.html" TargetMode="External"/><Relationship Id="rId17" Type="http://schemas.openxmlformats.org/officeDocument/2006/relationships/hyperlink" Target="http://iviewit.tv/wordpress/?p=254" TargetMode="External"/><Relationship Id="rId2" Type="http://schemas.openxmlformats.org/officeDocument/2006/relationships/styles" Target="styles.xml"/><Relationship Id="rId16" Type="http://schemas.openxmlformats.org/officeDocument/2006/relationships/hyperlink" Target="http://iviewit.tv/wordpress/?p=25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viewit.tv/DisbarFloridaBar23.mp3" TargetMode="External"/><Relationship Id="rId11" Type="http://schemas.openxmlformats.org/officeDocument/2006/relationships/hyperlink" Target="http://www.youtube.com/watch?v=knQLll5hmjs&amp;feature=player_embedded" TargetMode="External"/><Relationship Id="rId5" Type="http://schemas.openxmlformats.org/officeDocument/2006/relationships/hyperlink" Target="http://disbarthefloridabar.com/?page_id=96" TargetMode="External"/><Relationship Id="rId15" Type="http://schemas.openxmlformats.org/officeDocument/2006/relationships/hyperlink" Target="http://iviewit.tv/wordpress/?p=307" TargetMode="External"/><Relationship Id="rId10" Type="http://schemas.openxmlformats.org/officeDocument/2006/relationships/hyperlink" Target="http://www.youtube.com/watch?v=HR8OX8uuAbw&amp;feature=player_embedd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iewit.tv/CompanyDocs/USPTO%20Suspension%20Notices.pdf" TargetMode="External"/><Relationship Id="rId14" Type="http://schemas.openxmlformats.org/officeDocument/2006/relationships/hyperlink" Target="http://iviewit.tv/wordpress/?p=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1825</TotalTime>
  <Pages>4</Pages>
  <Words>1628</Words>
  <Characters>9933</Characters>
  <Application>Microsoft Office Word</Application>
  <DocSecurity>0</DocSecurity>
  <Lines>132</Lines>
  <Paragraphs>27</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12</cp:revision>
  <dcterms:created xsi:type="dcterms:W3CDTF">2010-06-17T15:56:00Z</dcterms:created>
  <dcterms:modified xsi:type="dcterms:W3CDTF">2010-06-18T23:26:00Z</dcterms:modified>
</cp:coreProperties>
</file>